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0519" w14:textId="38AE2613" w:rsidR="00A30396" w:rsidRPr="00412DFD" w:rsidRDefault="00A30396" w:rsidP="00A30396">
      <w:pPr>
        <w:keepNext/>
        <w:tabs>
          <w:tab w:val="clear" w:pos="1080"/>
          <w:tab w:val="left" w:pos="1296"/>
        </w:tabs>
        <w:ind w:left="0" w:hanging="425"/>
        <w:jc w:val="right"/>
        <w:rPr>
          <w:rFonts w:ascii="Arial" w:hAnsi="Arial" w:cs="Arial"/>
          <w:i/>
          <w:iCs/>
          <w:lang w:val="en-GB"/>
        </w:rPr>
      </w:pPr>
      <w:bookmarkStart w:id="0" w:name="_Hlk35840645"/>
    </w:p>
    <w:p w14:paraId="52778A1F" w14:textId="4BAC16D7" w:rsidR="00651695" w:rsidRPr="00412DFD" w:rsidRDefault="00203B30" w:rsidP="00651695">
      <w:pPr>
        <w:keepNext/>
        <w:spacing w:line="360" w:lineRule="auto"/>
        <w:ind w:left="0" w:hanging="426"/>
        <w:jc w:val="center"/>
        <w:rPr>
          <w:rFonts w:ascii="Arial" w:hAnsi="Arial" w:cs="Arial"/>
          <w:i/>
          <w:lang w:val="en-GB"/>
        </w:rPr>
      </w:pPr>
      <w:r w:rsidRPr="00412DFD">
        <w:rPr>
          <w:rFonts w:ascii="Arial" w:hAnsi="Arial" w:cs="Arial"/>
          <w:b/>
          <w:lang w:val="en-GB"/>
        </w:rPr>
        <w:t>TECHNICAL SPECIFICATION</w:t>
      </w:r>
    </w:p>
    <w:p w14:paraId="4EFAAF7D" w14:textId="7A7B93F1" w:rsidR="00651695" w:rsidRPr="00412DFD" w:rsidRDefault="00203B30" w:rsidP="00651695">
      <w:pPr>
        <w:keepNext/>
        <w:spacing w:line="360" w:lineRule="auto"/>
        <w:ind w:left="0" w:hanging="426"/>
        <w:jc w:val="center"/>
        <w:rPr>
          <w:rFonts w:ascii="Arial" w:hAnsi="Arial" w:cs="Arial"/>
          <w:b/>
          <w:lang w:val="en-GB"/>
        </w:rPr>
      </w:pPr>
      <w:r w:rsidRPr="00412DFD">
        <w:rPr>
          <w:rFonts w:ascii="Arial" w:hAnsi="Arial" w:cs="Arial"/>
          <w:b/>
          <w:lang w:val="en-GB"/>
        </w:rPr>
        <w:t>OF PURCHASE OF MOBILE TELEPHONES</w:t>
      </w:r>
    </w:p>
    <w:p w14:paraId="022B1B4A" w14:textId="77777777" w:rsidR="00651695" w:rsidRPr="00412DFD" w:rsidRDefault="00651695" w:rsidP="00651695">
      <w:pPr>
        <w:keepNext/>
        <w:tabs>
          <w:tab w:val="clear" w:pos="1080"/>
          <w:tab w:val="left" w:pos="7655"/>
        </w:tabs>
        <w:spacing w:line="360" w:lineRule="auto"/>
        <w:ind w:left="0" w:hanging="426"/>
        <w:rPr>
          <w:rFonts w:ascii="Arial" w:hAnsi="Arial" w:cs="Arial"/>
          <w:highlight w:val="lightGray"/>
          <w:lang w:val="en-GB"/>
        </w:rPr>
      </w:pPr>
    </w:p>
    <w:p w14:paraId="4AC2A74B" w14:textId="555E2D77" w:rsidR="00651695" w:rsidRPr="00412DFD" w:rsidRDefault="00203B30" w:rsidP="002C7E1F">
      <w:pPr>
        <w:pStyle w:val="ListParagraph"/>
        <w:keepLines/>
        <w:numPr>
          <w:ilvl w:val="0"/>
          <w:numId w:val="32"/>
        </w:numPr>
        <w:tabs>
          <w:tab w:val="left" w:pos="567"/>
          <w:tab w:val="left" w:pos="1134"/>
          <w:tab w:val="left" w:pos="7655"/>
        </w:tabs>
        <w:spacing w:line="360" w:lineRule="auto"/>
        <w:ind w:left="0" w:firstLine="567"/>
        <w:rPr>
          <w:rFonts w:ascii="Arial" w:hAnsi="Arial" w:cs="Arial"/>
          <w:lang w:val="en-GB"/>
        </w:rPr>
      </w:pPr>
      <w:r w:rsidRPr="00412DFD">
        <w:rPr>
          <w:rFonts w:ascii="Arial" w:hAnsi="Arial" w:cs="Arial"/>
          <w:lang w:val="en-GB"/>
        </w:rPr>
        <w:t xml:space="preserve">Maximum value of mobile telephones (hereinafter referred to as Products), for which LITGRID AB (hereinafter referred to as the Buyer) intends to purchase the Products is 240 000,00 Euros (excluding VAT). The preliminary quantity is 410 units. (Category I – 279, Category II – 115, Category III – 16), possible deviation of 50 units. </w:t>
      </w:r>
    </w:p>
    <w:bookmarkEnd w:id="0"/>
    <w:p w14:paraId="0AA4E8C7" w14:textId="47836C03" w:rsidR="00651695" w:rsidRPr="00412DFD" w:rsidRDefault="00203B30" w:rsidP="00605DEB">
      <w:pPr>
        <w:pStyle w:val="ListParagraph"/>
        <w:keepLines/>
        <w:numPr>
          <w:ilvl w:val="0"/>
          <w:numId w:val="32"/>
        </w:numPr>
        <w:tabs>
          <w:tab w:val="left" w:pos="567"/>
          <w:tab w:val="left" w:pos="1134"/>
          <w:tab w:val="left" w:pos="7655"/>
        </w:tabs>
        <w:spacing w:line="360" w:lineRule="auto"/>
        <w:ind w:left="0" w:firstLine="567"/>
        <w:rPr>
          <w:rFonts w:ascii="Arial" w:hAnsi="Arial" w:cs="Arial"/>
          <w:lang w:val="en-GB"/>
        </w:rPr>
      </w:pPr>
      <w:r w:rsidRPr="00412DFD">
        <w:rPr>
          <w:rFonts w:ascii="Arial" w:hAnsi="Arial" w:cs="Arial"/>
          <w:lang w:val="en-GB"/>
        </w:rPr>
        <w:t xml:space="preserve">The Products will be ordered according to need, </w:t>
      </w:r>
      <w:proofErr w:type="spellStart"/>
      <w:r w:rsidRPr="00412DFD">
        <w:rPr>
          <w:rFonts w:ascii="Arial" w:hAnsi="Arial" w:cs="Arial"/>
          <w:lang w:val="en-GB"/>
        </w:rPr>
        <w:t>i</w:t>
      </w:r>
      <w:proofErr w:type="spellEnd"/>
      <w:r w:rsidRPr="00412DFD">
        <w:rPr>
          <w:rFonts w:ascii="Arial" w:hAnsi="Arial" w:cs="Arial"/>
          <w:lang w:val="en-GB"/>
        </w:rPr>
        <w:t>. e. according to the Buyer’s orders submitted to the Supplier by e-mail. In the order, the Buyer indicates the ordered Products, their quantities. The Products are delivered during the period agreed upon by the parties, but no later than within 10 business days from the day of confirmation of order submitted by e-mail.</w:t>
      </w:r>
      <w:r w:rsidR="00250F85" w:rsidRPr="00412DFD">
        <w:rPr>
          <w:rFonts w:ascii="Arial" w:hAnsi="Arial" w:cs="Arial"/>
          <w:lang w:val="en-GB"/>
        </w:rPr>
        <w:t xml:space="preserve"> The place of delivery of the Products is: Karlo Gustavo Emilio </w:t>
      </w:r>
      <w:proofErr w:type="spellStart"/>
      <w:r w:rsidR="00250F85" w:rsidRPr="00412DFD">
        <w:rPr>
          <w:rFonts w:ascii="Arial" w:hAnsi="Arial" w:cs="Arial"/>
          <w:lang w:val="en-GB"/>
        </w:rPr>
        <w:t>Manerheimo</w:t>
      </w:r>
      <w:proofErr w:type="spellEnd"/>
      <w:r w:rsidR="00250F85" w:rsidRPr="00412DFD">
        <w:rPr>
          <w:rFonts w:ascii="Arial" w:hAnsi="Arial" w:cs="Arial"/>
          <w:lang w:val="en-GB"/>
        </w:rPr>
        <w:t xml:space="preserve"> g. 8, Vilnius. The Products are delivered in accordance with separate orders. </w:t>
      </w:r>
    </w:p>
    <w:p w14:paraId="7382D868" w14:textId="7B8862EF" w:rsidR="00651695" w:rsidRPr="00412DFD" w:rsidRDefault="00250F85" w:rsidP="002C7E1F">
      <w:pPr>
        <w:pStyle w:val="ListParagraph"/>
        <w:numPr>
          <w:ilvl w:val="0"/>
          <w:numId w:val="32"/>
        </w:numPr>
        <w:tabs>
          <w:tab w:val="left" w:pos="-426"/>
          <w:tab w:val="left" w:pos="-142"/>
          <w:tab w:val="left" w:pos="1134"/>
          <w:tab w:val="left" w:pos="7655"/>
        </w:tabs>
        <w:spacing w:line="360" w:lineRule="auto"/>
        <w:ind w:left="0" w:firstLine="567"/>
        <w:rPr>
          <w:rFonts w:ascii="Arial" w:hAnsi="Arial" w:cs="Arial"/>
          <w:lang w:val="en-GB"/>
        </w:rPr>
      </w:pPr>
      <w:r w:rsidRPr="00412DFD">
        <w:rPr>
          <w:rFonts w:ascii="Arial" w:hAnsi="Arial" w:cs="Arial"/>
          <w:lang w:val="en-GB"/>
        </w:rPr>
        <w:t xml:space="preserve">Requirements for the Products are the following: </w:t>
      </w:r>
    </w:p>
    <w:p w14:paraId="7DB4FDDF" w14:textId="7C46E8EF" w:rsidR="00651695" w:rsidRPr="00412DFD" w:rsidRDefault="00250F85" w:rsidP="002C7E1F">
      <w:pPr>
        <w:pStyle w:val="ListParagraph"/>
        <w:numPr>
          <w:ilvl w:val="1"/>
          <w:numId w:val="32"/>
        </w:numPr>
        <w:tabs>
          <w:tab w:val="left" w:pos="-426"/>
          <w:tab w:val="left" w:pos="-142"/>
        </w:tabs>
        <w:spacing w:line="360" w:lineRule="auto"/>
        <w:ind w:left="0" w:firstLine="567"/>
        <w:rPr>
          <w:rFonts w:ascii="Arial" w:hAnsi="Arial" w:cs="Arial"/>
          <w:lang w:val="en-GB"/>
        </w:rPr>
      </w:pPr>
      <w:r w:rsidRPr="00412DFD">
        <w:rPr>
          <w:rFonts w:ascii="Arial" w:hAnsi="Arial" w:cs="Arial"/>
          <w:lang w:val="en-GB"/>
        </w:rPr>
        <w:t xml:space="preserve">The delivered Products must be brand new, unused (packages must not be opened and must be sealed), of high quality. Renewed, refurbished, remarked Products are not </w:t>
      </w:r>
      <w:proofErr w:type="gramStart"/>
      <w:r w:rsidRPr="00412DFD">
        <w:rPr>
          <w:rFonts w:ascii="Arial" w:hAnsi="Arial" w:cs="Arial"/>
          <w:lang w:val="en-GB"/>
        </w:rPr>
        <w:t>allowed;</w:t>
      </w:r>
      <w:proofErr w:type="gramEnd"/>
      <w:r w:rsidRPr="00412DFD">
        <w:rPr>
          <w:rFonts w:ascii="Arial" w:hAnsi="Arial" w:cs="Arial"/>
          <w:lang w:val="en-GB"/>
        </w:rPr>
        <w:t xml:space="preserve"> </w:t>
      </w:r>
    </w:p>
    <w:p w14:paraId="237C4A07" w14:textId="480A89A6" w:rsidR="00651695" w:rsidRPr="00412DFD" w:rsidRDefault="00651695" w:rsidP="002C7E1F">
      <w:pPr>
        <w:pStyle w:val="ListParagraph"/>
        <w:numPr>
          <w:ilvl w:val="1"/>
          <w:numId w:val="32"/>
        </w:numPr>
        <w:tabs>
          <w:tab w:val="left" w:pos="-426"/>
          <w:tab w:val="left" w:pos="-142"/>
        </w:tabs>
        <w:spacing w:line="360" w:lineRule="auto"/>
        <w:ind w:left="0" w:firstLine="567"/>
        <w:rPr>
          <w:rFonts w:ascii="Arial" w:hAnsi="Arial" w:cs="Arial"/>
          <w:lang w:val="en-GB"/>
        </w:rPr>
      </w:pPr>
      <w:r w:rsidRPr="00412DFD">
        <w:rPr>
          <w:rFonts w:ascii="Arial" w:hAnsi="Arial" w:cs="Arial"/>
          <w:lang w:val="en-GB"/>
        </w:rPr>
        <w:t xml:space="preserve"> </w:t>
      </w:r>
      <w:r w:rsidR="00250F85" w:rsidRPr="00412DFD">
        <w:rPr>
          <w:rFonts w:ascii="Arial" w:hAnsi="Arial" w:cs="Arial"/>
          <w:lang w:val="en-GB"/>
        </w:rPr>
        <w:t xml:space="preserve">The Products must be in their standard factory </w:t>
      </w:r>
      <w:proofErr w:type="gramStart"/>
      <w:r w:rsidR="00250F85" w:rsidRPr="00412DFD">
        <w:rPr>
          <w:rFonts w:ascii="Arial" w:hAnsi="Arial" w:cs="Arial"/>
          <w:lang w:val="en-GB"/>
        </w:rPr>
        <w:t>set;</w:t>
      </w:r>
      <w:proofErr w:type="gramEnd"/>
      <w:r w:rsidR="00250F85" w:rsidRPr="00412DFD">
        <w:rPr>
          <w:rFonts w:ascii="Arial" w:hAnsi="Arial" w:cs="Arial"/>
          <w:lang w:val="en-GB"/>
        </w:rPr>
        <w:t xml:space="preserve"> </w:t>
      </w:r>
    </w:p>
    <w:p w14:paraId="7230A550" w14:textId="0A57366C" w:rsidR="00651695" w:rsidRPr="00412DFD" w:rsidRDefault="00250F85" w:rsidP="002C7E1F">
      <w:pPr>
        <w:pStyle w:val="ListParagraph"/>
        <w:numPr>
          <w:ilvl w:val="1"/>
          <w:numId w:val="32"/>
        </w:numPr>
        <w:tabs>
          <w:tab w:val="left" w:pos="-426"/>
          <w:tab w:val="left" w:pos="-142"/>
        </w:tabs>
        <w:spacing w:line="360" w:lineRule="auto"/>
        <w:ind w:left="0" w:firstLine="567"/>
        <w:rPr>
          <w:rFonts w:ascii="Arial" w:hAnsi="Arial" w:cs="Arial"/>
          <w:lang w:val="en-GB"/>
        </w:rPr>
      </w:pPr>
      <w:r w:rsidRPr="00412DFD">
        <w:rPr>
          <w:rFonts w:ascii="Arial" w:hAnsi="Arial" w:cs="Arial"/>
          <w:lang w:val="en-GB"/>
        </w:rPr>
        <w:t xml:space="preserve">All Products delivered to the Buyer must be manufactured not earlier than 12 months before the day of their delivery to the </w:t>
      </w:r>
      <w:proofErr w:type="gramStart"/>
      <w:r w:rsidRPr="00412DFD">
        <w:rPr>
          <w:rFonts w:ascii="Arial" w:hAnsi="Arial" w:cs="Arial"/>
          <w:lang w:val="en-GB"/>
        </w:rPr>
        <w:t>Buyer;</w:t>
      </w:r>
      <w:proofErr w:type="gramEnd"/>
      <w:r w:rsidRPr="00412DFD">
        <w:rPr>
          <w:rFonts w:ascii="Arial" w:hAnsi="Arial" w:cs="Arial"/>
          <w:lang w:val="en-GB"/>
        </w:rPr>
        <w:t xml:space="preserve"> </w:t>
      </w:r>
    </w:p>
    <w:p w14:paraId="4F42E5CC" w14:textId="5C3ADE69" w:rsidR="00651695" w:rsidRPr="00412DFD" w:rsidRDefault="00250F85" w:rsidP="002C7E1F">
      <w:pPr>
        <w:pStyle w:val="ListParagraph"/>
        <w:numPr>
          <w:ilvl w:val="1"/>
          <w:numId w:val="32"/>
        </w:numPr>
        <w:tabs>
          <w:tab w:val="left" w:pos="-426"/>
          <w:tab w:val="left" w:pos="-142"/>
          <w:tab w:val="left" w:pos="993"/>
        </w:tabs>
        <w:spacing w:line="360" w:lineRule="auto"/>
        <w:ind w:left="0" w:firstLine="567"/>
        <w:rPr>
          <w:rFonts w:ascii="Arial" w:hAnsi="Arial" w:cs="Arial"/>
          <w:lang w:val="en-GB"/>
        </w:rPr>
      </w:pPr>
      <w:r w:rsidRPr="00412DFD">
        <w:rPr>
          <w:rFonts w:ascii="Arial" w:hAnsi="Arial" w:cs="Arial"/>
          <w:lang w:val="en-GB"/>
        </w:rPr>
        <w:t xml:space="preserve">The Products are purchased and delivered together with an original case adapted to a respective model: a transparent or Product colour </w:t>
      </w:r>
      <w:r w:rsidR="00412DFD" w:rsidRPr="00412DFD">
        <w:rPr>
          <w:rFonts w:ascii="Arial" w:hAnsi="Arial" w:cs="Arial"/>
          <w:lang w:val="en-GB"/>
        </w:rPr>
        <w:t>silicon</w:t>
      </w:r>
      <w:r w:rsidRPr="00412DFD">
        <w:rPr>
          <w:rFonts w:ascii="Arial" w:hAnsi="Arial" w:cs="Arial"/>
          <w:lang w:val="en-GB"/>
        </w:rPr>
        <w:t xml:space="preserve"> back. The Product contained in the case must have the function of filming/taking of photos and </w:t>
      </w:r>
      <w:r w:rsidR="00251239" w:rsidRPr="00412DFD">
        <w:rPr>
          <w:rFonts w:ascii="Arial" w:hAnsi="Arial" w:cs="Arial"/>
          <w:lang w:val="en-GB"/>
        </w:rPr>
        <w:t xml:space="preserve">the operation buttons located on the side must be </w:t>
      </w:r>
      <w:proofErr w:type="gramStart"/>
      <w:r w:rsidR="00251239" w:rsidRPr="00412DFD">
        <w:rPr>
          <w:rFonts w:ascii="Arial" w:hAnsi="Arial" w:cs="Arial"/>
          <w:lang w:val="en-GB"/>
        </w:rPr>
        <w:t>accessible;</w:t>
      </w:r>
      <w:proofErr w:type="gramEnd"/>
      <w:r w:rsidR="00251239" w:rsidRPr="00412DFD">
        <w:rPr>
          <w:rFonts w:ascii="Arial" w:hAnsi="Arial" w:cs="Arial"/>
          <w:lang w:val="en-GB"/>
        </w:rPr>
        <w:t xml:space="preserve"> </w:t>
      </w:r>
    </w:p>
    <w:p w14:paraId="57CFC56E" w14:textId="67A0BF87" w:rsidR="005539C7" w:rsidRPr="00412DFD" w:rsidRDefault="00251239" w:rsidP="00251239">
      <w:pPr>
        <w:pStyle w:val="ListParagraph"/>
        <w:numPr>
          <w:ilvl w:val="1"/>
          <w:numId w:val="32"/>
        </w:numPr>
        <w:tabs>
          <w:tab w:val="left" w:pos="-426"/>
          <w:tab w:val="left" w:pos="-142"/>
          <w:tab w:val="left" w:pos="993"/>
        </w:tabs>
        <w:spacing w:line="360" w:lineRule="auto"/>
        <w:ind w:left="0" w:firstLine="567"/>
        <w:rPr>
          <w:rFonts w:ascii="Arial" w:hAnsi="Arial" w:cs="Arial"/>
          <w:lang w:val="en-GB"/>
        </w:rPr>
      </w:pPr>
      <w:r w:rsidRPr="00412DFD">
        <w:rPr>
          <w:rFonts w:ascii="Arial" w:hAnsi="Arial" w:cs="Arial"/>
          <w:lang w:val="en-GB"/>
        </w:rPr>
        <w:t xml:space="preserve">The Products are purchased and delivered together with 20/25W USB-C quick charge adapter. </w:t>
      </w:r>
    </w:p>
    <w:p w14:paraId="66F6D65C" w14:textId="2DBC958D" w:rsidR="00651695" w:rsidRPr="00412DFD" w:rsidRDefault="00251239" w:rsidP="002C7E1F">
      <w:pPr>
        <w:pStyle w:val="ListParagraph"/>
        <w:numPr>
          <w:ilvl w:val="1"/>
          <w:numId w:val="32"/>
        </w:numPr>
        <w:tabs>
          <w:tab w:val="left" w:pos="-426"/>
          <w:tab w:val="left" w:pos="-142"/>
          <w:tab w:val="left" w:pos="993"/>
        </w:tabs>
        <w:spacing w:line="360" w:lineRule="auto"/>
        <w:ind w:left="0" w:firstLine="567"/>
        <w:rPr>
          <w:rFonts w:ascii="Arial" w:hAnsi="Arial" w:cs="Arial"/>
          <w:lang w:val="en-GB"/>
        </w:rPr>
      </w:pPr>
      <w:r w:rsidRPr="00412DFD">
        <w:rPr>
          <w:rFonts w:ascii="Arial" w:hAnsi="Arial" w:cs="Arial"/>
          <w:lang w:val="en-GB"/>
        </w:rPr>
        <w:t>The Products must be adapted for work with SIM cards of all Lithuanian public mobile telephone operators (must not be “tied”</w:t>
      </w:r>
      <w:proofErr w:type="gramStart"/>
      <w:r w:rsidRPr="00412DFD">
        <w:rPr>
          <w:rFonts w:ascii="Arial" w:hAnsi="Arial" w:cs="Arial"/>
          <w:lang w:val="en-GB"/>
        </w:rPr>
        <w:t>);</w:t>
      </w:r>
      <w:proofErr w:type="gramEnd"/>
      <w:r w:rsidRPr="00412DFD">
        <w:rPr>
          <w:rFonts w:ascii="Arial" w:hAnsi="Arial" w:cs="Arial"/>
          <w:lang w:val="en-GB"/>
        </w:rPr>
        <w:t xml:space="preserve"> </w:t>
      </w:r>
    </w:p>
    <w:p w14:paraId="268A6FCD" w14:textId="7BDDE4CE" w:rsidR="00651695" w:rsidRPr="00412DFD" w:rsidRDefault="00251239" w:rsidP="002C7E1F">
      <w:pPr>
        <w:pStyle w:val="ListParagraph"/>
        <w:numPr>
          <w:ilvl w:val="1"/>
          <w:numId w:val="32"/>
        </w:numPr>
        <w:tabs>
          <w:tab w:val="left" w:pos="-426"/>
          <w:tab w:val="left" w:pos="-142"/>
          <w:tab w:val="left" w:pos="993"/>
        </w:tabs>
        <w:spacing w:line="360" w:lineRule="auto"/>
        <w:ind w:left="0" w:firstLine="567"/>
        <w:rPr>
          <w:rFonts w:ascii="Arial" w:hAnsi="Arial" w:cs="Arial"/>
          <w:lang w:val="en-GB"/>
        </w:rPr>
      </w:pPr>
      <w:r w:rsidRPr="00412DFD">
        <w:rPr>
          <w:rFonts w:ascii="Arial" w:hAnsi="Arial" w:cs="Arial"/>
          <w:lang w:val="en-GB"/>
        </w:rPr>
        <w:t xml:space="preserve">The Products must be packed in the manufacturer’s standard packaging. The packaging must not be </w:t>
      </w:r>
      <w:proofErr w:type="gramStart"/>
      <w:r w:rsidRPr="00412DFD">
        <w:rPr>
          <w:rFonts w:ascii="Arial" w:hAnsi="Arial" w:cs="Arial"/>
          <w:lang w:val="en-GB"/>
        </w:rPr>
        <w:t>damaged</w:t>
      </w:r>
      <w:proofErr w:type="gramEnd"/>
      <w:r w:rsidRPr="00412DFD">
        <w:rPr>
          <w:rFonts w:ascii="Arial" w:hAnsi="Arial" w:cs="Arial"/>
          <w:lang w:val="en-GB"/>
        </w:rPr>
        <w:t xml:space="preserve"> and it must guarantee the safety of the Products contained therein during their transportation and warehousing. The packaging must meet the Law on the Management of Packaging and Packaging Waste of the Republic of Lithuania and the requirements of for rules of management of packaging and packaging waste approved by the order of the Minister of Environment of the Republic of Lithuania of 27 June 2002 No 348 “On approval of rules of management of packaging and packaging waste</w:t>
      </w:r>
      <w:proofErr w:type="gramStart"/>
      <w:r w:rsidRPr="00412DFD">
        <w:rPr>
          <w:rFonts w:ascii="Arial" w:hAnsi="Arial" w:cs="Arial"/>
          <w:lang w:val="en-GB"/>
        </w:rPr>
        <w:t>”;</w:t>
      </w:r>
      <w:proofErr w:type="gramEnd"/>
      <w:r w:rsidRPr="00412DFD">
        <w:rPr>
          <w:rFonts w:ascii="Arial" w:hAnsi="Arial" w:cs="Arial"/>
          <w:lang w:val="en-GB"/>
        </w:rPr>
        <w:t xml:space="preserve"> </w:t>
      </w:r>
    </w:p>
    <w:p w14:paraId="27EFBFED" w14:textId="6224C175" w:rsidR="00651695" w:rsidRPr="00412DFD" w:rsidRDefault="00251239" w:rsidP="002C7E1F">
      <w:pPr>
        <w:pStyle w:val="ListParagraph"/>
        <w:numPr>
          <w:ilvl w:val="1"/>
          <w:numId w:val="32"/>
        </w:numPr>
        <w:tabs>
          <w:tab w:val="left" w:pos="-426"/>
          <w:tab w:val="left" w:pos="-142"/>
          <w:tab w:val="left" w:pos="993"/>
        </w:tabs>
        <w:spacing w:line="360" w:lineRule="auto"/>
        <w:ind w:left="0" w:firstLine="567"/>
        <w:rPr>
          <w:rFonts w:ascii="Arial" w:hAnsi="Arial" w:cs="Arial"/>
          <w:lang w:val="en-GB"/>
        </w:rPr>
      </w:pPr>
      <w:r w:rsidRPr="00412DFD">
        <w:rPr>
          <w:rFonts w:ascii="Arial" w:hAnsi="Arial" w:cs="Arial"/>
          <w:lang w:val="en-GB"/>
        </w:rPr>
        <w:lastRenderedPageBreak/>
        <w:t xml:space="preserve">Together with the Products, the Buyer must be submitted with the entire technical documentation of Products, instructions of use, warranty conditions and other documentation required for proper use of the Products. The entire documentation must be submitted in Lithuanian or in </w:t>
      </w:r>
      <w:proofErr w:type="gramStart"/>
      <w:r w:rsidRPr="00412DFD">
        <w:rPr>
          <w:rFonts w:ascii="Arial" w:hAnsi="Arial" w:cs="Arial"/>
          <w:lang w:val="en-GB"/>
        </w:rPr>
        <w:t>English;</w:t>
      </w:r>
      <w:proofErr w:type="gramEnd"/>
      <w:r w:rsidRPr="00412DFD">
        <w:rPr>
          <w:rFonts w:ascii="Arial" w:hAnsi="Arial" w:cs="Arial"/>
          <w:lang w:val="en-GB"/>
        </w:rPr>
        <w:t xml:space="preserve"> </w:t>
      </w:r>
    </w:p>
    <w:p w14:paraId="33A2A045" w14:textId="05F8BEC6" w:rsidR="00651695" w:rsidRPr="00412DFD" w:rsidRDefault="00251239" w:rsidP="002C7E1F">
      <w:pPr>
        <w:pStyle w:val="ListParagraph"/>
        <w:numPr>
          <w:ilvl w:val="1"/>
          <w:numId w:val="32"/>
        </w:numPr>
        <w:tabs>
          <w:tab w:val="left" w:pos="-426"/>
          <w:tab w:val="left" w:pos="-142"/>
          <w:tab w:val="left" w:pos="993"/>
        </w:tabs>
        <w:spacing w:line="360" w:lineRule="auto"/>
        <w:ind w:left="0" w:firstLine="567"/>
        <w:rPr>
          <w:rFonts w:ascii="Arial" w:hAnsi="Arial" w:cs="Arial"/>
          <w:lang w:val="en-GB"/>
        </w:rPr>
      </w:pPr>
      <w:r w:rsidRPr="00412DFD">
        <w:rPr>
          <w:rFonts w:ascii="Arial" w:hAnsi="Arial" w:cs="Arial"/>
          <w:lang w:val="en-GB"/>
        </w:rPr>
        <w:t xml:space="preserve">The Products must be suitable for use in accordance with their intended purpose, they must not have any hidden </w:t>
      </w:r>
      <w:r w:rsidR="00412DFD" w:rsidRPr="00412DFD">
        <w:rPr>
          <w:rFonts w:ascii="Arial" w:hAnsi="Arial" w:cs="Arial"/>
          <w:lang w:val="en-GB"/>
        </w:rPr>
        <w:t>defects</w:t>
      </w:r>
      <w:r w:rsidRPr="00412DFD">
        <w:rPr>
          <w:rFonts w:ascii="Arial" w:hAnsi="Arial" w:cs="Arial"/>
          <w:lang w:val="en-GB"/>
        </w:rPr>
        <w:t xml:space="preserve">, due to which it would be impossible to use the Products according to their intended purpose or due to which the efficiency of the Products would </w:t>
      </w:r>
      <w:proofErr w:type="gramStart"/>
      <w:r w:rsidRPr="00412DFD">
        <w:rPr>
          <w:rFonts w:ascii="Arial" w:hAnsi="Arial" w:cs="Arial"/>
          <w:lang w:val="en-GB"/>
        </w:rPr>
        <w:t>decrease;</w:t>
      </w:r>
      <w:proofErr w:type="gramEnd"/>
      <w:r w:rsidRPr="00412DFD">
        <w:rPr>
          <w:rFonts w:ascii="Arial" w:hAnsi="Arial" w:cs="Arial"/>
          <w:lang w:val="en-GB"/>
        </w:rPr>
        <w:t xml:space="preserve"> </w:t>
      </w:r>
    </w:p>
    <w:p w14:paraId="1A828C6D" w14:textId="21A9472C" w:rsidR="00053AD0" w:rsidRPr="00412DFD" w:rsidRDefault="00251239" w:rsidP="004E191D">
      <w:pPr>
        <w:pStyle w:val="ListParagraph"/>
        <w:numPr>
          <w:ilvl w:val="1"/>
          <w:numId w:val="32"/>
        </w:numPr>
        <w:tabs>
          <w:tab w:val="left" w:pos="-426"/>
          <w:tab w:val="left" w:pos="-142"/>
          <w:tab w:val="left" w:pos="142"/>
          <w:tab w:val="left" w:pos="1296"/>
        </w:tabs>
        <w:autoSpaceDE w:val="0"/>
        <w:autoSpaceDN w:val="0"/>
        <w:adjustRightInd w:val="0"/>
        <w:spacing w:line="360" w:lineRule="auto"/>
        <w:ind w:left="0" w:firstLine="567"/>
        <w:jc w:val="left"/>
        <w:rPr>
          <w:rFonts w:ascii="Arial" w:eastAsiaTheme="minorHAnsi" w:hAnsi="Arial" w:cs="Arial"/>
          <w:lang w:val="en-GB"/>
        </w:rPr>
      </w:pPr>
      <w:r w:rsidRPr="00412DFD">
        <w:rPr>
          <w:rFonts w:ascii="Arial" w:hAnsi="Arial" w:cs="Arial"/>
          <w:lang w:val="en-GB"/>
        </w:rPr>
        <w:t xml:space="preserve">The Products must meet all requirements for such Products provided in legal </w:t>
      </w:r>
      <w:proofErr w:type="gramStart"/>
      <w:r w:rsidRPr="00412DFD">
        <w:rPr>
          <w:rFonts w:ascii="Arial" w:hAnsi="Arial" w:cs="Arial"/>
          <w:lang w:val="en-GB"/>
        </w:rPr>
        <w:t>acts;</w:t>
      </w:r>
      <w:proofErr w:type="gramEnd"/>
      <w:r w:rsidRPr="00412DFD">
        <w:rPr>
          <w:rFonts w:ascii="Arial" w:hAnsi="Arial" w:cs="Arial"/>
          <w:lang w:val="en-GB"/>
        </w:rPr>
        <w:t xml:space="preserve"> </w:t>
      </w:r>
    </w:p>
    <w:p w14:paraId="26EDE7E2" w14:textId="06745AEE" w:rsidR="00651695" w:rsidRPr="00412DFD" w:rsidRDefault="00251239" w:rsidP="002C7E1F">
      <w:pPr>
        <w:pStyle w:val="ListParagraph"/>
        <w:numPr>
          <w:ilvl w:val="1"/>
          <w:numId w:val="32"/>
        </w:numPr>
        <w:tabs>
          <w:tab w:val="left" w:pos="-426"/>
          <w:tab w:val="left" w:pos="-142"/>
          <w:tab w:val="left" w:pos="142"/>
          <w:tab w:val="left" w:pos="1296"/>
        </w:tabs>
        <w:autoSpaceDE w:val="0"/>
        <w:autoSpaceDN w:val="0"/>
        <w:adjustRightInd w:val="0"/>
        <w:spacing w:line="360" w:lineRule="auto"/>
        <w:ind w:left="0" w:firstLine="567"/>
        <w:jc w:val="left"/>
        <w:rPr>
          <w:rFonts w:ascii="Arial" w:eastAsiaTheme="minorHAnsi" w:hAnsi="Arial" w:cs="Arial"/>
          <w:lang w:val="en-GB"/>
        </w:rPr>
      </w:pPr>
      <w:r w:rsidRPr="00412DFD">
        <w:rPr>
          <w:rFonts w:ascii="Arial" w:eastAsiaTheme="minorHAnsi" w:hAnsi="Arial" w:cs="Arial"/>
          <w:lang w:val="en-GB"/>
        </w:rPr>
        <w:t xml:space="preserve">The Products and their accessories must be given no less than 24 months period manufacturer’s warranty. The period of warranty starts from the day of transfer of the Products to the Buyer. </w:t>
      </w:r>
      <w:r w:rsidR="00C417BE" w:rsidRPr="00412DFD">
        <w:rPr>
          <w:rFonts w:ascii="Arial" w:eastAsiaTheme="minorHAnsi" w:hAnsi="Arial" w:cs="Arial"/>
          <w:lang w:val="en-GB"/>
        </w:rPr>
        <w:t xml:space="preserve">Conditions of after-sales service: </w:t>
      </w:r>
    </w:p>
    <w:p w14:paraId="0FE5A138" w14:textId="53BDCDE5" w:rsidR="00651695" w:rsidRPr="00412DFD" w:rsidRDefault="00C417BE" w:rsidP="002C7E1F">
      <w:pPr>
        <w:pStyle w:val="ListParagraph"/>
        <w:numPr>
          <w:ilvl w:val="2"/>
          <w:numId w:val="32"/>
        </w:numPr>
        <w:spacing w:line="360" w:lineRule="auto"/>
        <w:ind w:left="0" w:firstLine="567"/>
        <w:rPr>
          <w:rFonts w:ascii="Arial" w:eastAsiaTheme="minorHAnsi" w:hAnsi="Arial" w:cs="Arial"/>
          <w:lang w:val="en-GB"/>
        </w:rPr>
      </w:pPr>
      <w:r w:rsidRPr="00412DFD">
        <w:rPr>
          <w:rFonts w:ascii="Arial" w:eastAsiaTheme="minorHAnsi" w:hAnsi="Arial" w:cs="Arial"/>
          <w:lang w:val="en-GB"/>
        </w:rPr>
        <w:t xml:space="preserve">At their own expense, the Supplier must eliminate all defects of the Products detected during the warranty period, or malfunctions, which occurred not due to the Buyer’s fault. If defects are detected repeatedly in the same Product, at the Buyer’s request, the Supplier must replace such Product with a new one. </w:t>
      </w:r>
    </w:p>
    <w:p w14:paraId="38E8E59D" w14:textId="4E75AB1F" w:rsidR="00651695" w:rsidRPr="00412DFD" w:rsidRDefault="00C417BE" w:rsidP="00605DEB">
      <w:pPr>
        <w:pStyle w:val="ListParagraph"/>
        <w:numPr>
          <w:ilvl w:val="2"/>
          <w:numId w:val="32"/>
        </w:numPr>
        <w:spacing w:line="360" w:lineRule="auto"/>
        <w:ind w:left="0" w:firstLine="567"/>
        <w:rPr>
          <w:rFonts w:ascii="Arial" w:eastAsiaTheme="minorHAnsi" w:hAnsi="Arial" w:cs="Arial"/>
          <w:lang w:val="en-GB"/>
        </w:rPr>
      </w:pPr>
      <w:r w:rsidRPr="00412DFD">
        <w:rPr>
          <w:rFonts w:ascii="Arial" w:eastAsiaTheme="minorHAnsi" w:hAnsi="Arial" w:cs="Arial"/>
          <w:lang w:val="en-GB"/>
        </w:rPr>
        <w:t xml:space="preserve">If the Buyer is unable to use the Products, for which the period of quality warranty is established, due to reasons depending on the Seller, the warranty period does not start until the Seller eliminates those circumstances. The warranty period is extended for the period, during which the Client was unable to use the Products due to vices and (or) defects. </w:t>
      </w:r>
    </w:p>
    <w:p w14:paraId="59BD7DCB" w14:textId="7042A275" w:rsidR="00651695" w:rsidRPr="00412DFD" w:rsidRDefault="00C417BE" w:rsidP="002C7E1F">
      <w:pPr>
        <w:pStyle w:val="ListParagraph"/>
        <w:numPr>
          <w:ilvl w:val="2"/>
          <w:numId w:val="32"/>
        </w:numPr>
        <w:spacing w:line="360" w:lineRule="auto"/>
        <w:ind w:left="0" w:firstLine="567"/>
        <w:rPr>
          <w:rFonts w:ascii="Arial" w:eastAsiaTheme="minorHAnsi" w:hAnsi="Arial" w:cs="Arial"/>
          <w:lang w:val="en-GB"/>
        </w:rPr>
      </w:pPr>
      <w:r w:rsidRPr="00412DFD">
        <w:rPr>
          <w:rFonts w:ascii="Arial" w:eastAsiaTheme="minorHAnsi" w:hAnsi="Arial" w:cs="Arial"/>
          <w:lang w:val="en-GB"/>
        </w:rPr>
        <w:t xml:space="preserve">If during the warranty period, the period of restoration of ability to use the Product is longer than 5 business days, the Supplier must replace the defective Product with another Product, the parameters of which are no lower. </w:t>
      </w:r>
    </w:p>
    <w:p w14:paraId="558FB2B5" w14:textId="5F6A6FFF" w:rsidR="00651695" w:rsidRPr="00412DFD" w:rsidRDefault="00C417BE" w:rsidP="002C7E1F">
      <w:pPr>
        <w:pStyle w:val="ListParagraph"/>
        <w:keepNext/>
        <w:numPr>
          <w:ilvl w:val="2"/>
          <w:numId w:val="32"/>
        </w:numPr>
        <w:autoSpaceDE w:val="0"/>
        <w:autoSpaceDN w:val="0"/>
        <w:adjustRightInd w:val="0"/>
        <w:spacing w:line="360" w:lineRule="auto"/>
        <w:ind w:left="0" w:firstLine="567"/>
        <w:jc w:val="left"/>
        <w:rPr>
          <w:rFonts w:ascii="Arial" w:eastAsiaTheme="minorHAnsi" w:hAnsi="Arial" w:cs="Arial"/>
          <w:lang w:val="en-GB"/>
        </w:rPr>
      </w:pPr>
      <w:r w:rsidRPr="00412DFD">
        <w:rPr>
          <w:rFonts w:ascii="Arial" w:eastAsiaTheme="minorHAnsi" w:hAnsi="Arial" w:cs="Arial"/>
          <w:lang w:val="en-GB"/>
        </w:rPr>
        <w:t xml:space="preserve">If the defects become clear of malfunctions occur during the warranty period, the Client shall notify the Supplier </w:t>
      </w:r>
      <w:r w:rsidR="00412DFD" w:rsidRPr="00412DFD">
        <w:rPr>
          <w:rFonts w:ascii="Arial" w:eastAsiaTheme="minorHAnsi" w:hAnsi="Arial" w:cs="Arial"/>
          <w:lang w:val="en-GB"/>
        </w:rPr>
        <w:t>thereof</w:t>
      </w:r>
      <w:r w:rsidRPr="00412DFD">
        <w:rPr>
          <w:rFonts w:ascii="Arial" w:eastAsiaTheme="minorHAnsi" w:hAnsi="Arial" w:cs="Arial"/>
          <w:lang w:val="en-GB"/>
        </w:rPr>
        <w:t xml:space="preserve"> in writing. If the Supplier does not eliminate the defect or malfunction within 5 business days and does not replace the defective Product with another product during the period of restoration of ability to use the Product, the parameters of which are not lower, the Buyer shall have the right to perform this work at their own or third parties’ efforts under the responsibility and at the expense of the Supplier. </w:t>
      </w:r>
    </w:p>
    <w:p w14:paraId="7C4CB1BD" w14:textId="2F410104" w:rsidR="00053AD0" w:rsidRPr="00412DFD" w:rsidRDefault="00C417BE" w:rsidP="00053AD0">
      <w:pPr>
        <w:pStyle w:val="ListParagraph"/>
        <w:keepNext/>
        <w:numPr>
          <w:ilvl w:val="1"/>
          <w:numId w:val="32"/>
        </w:numPr>
        <w:tabs>
          <w:tab w:val="left" w:pos="-426"/>
          <w:tab w:val="left" w:pos="-142"/>
          <w:tab w:val="left" w:pos="142"/>
        </w:tabs>
        <w:spacing w:line="360" w:lineRule="auto"/>
        <w:ind w:left="0" w:firstLine="567"/>
        <w:rPr>
          <w:rStyle w:val="Bodytext4"/>
          <w:rFonts w:ascii="Arial" w:hAnsi="Arial" w:cs="Arial"/>
          <w:b w:val="0"/>
          <w:bCs w:val="0"/>
          <w:i/>
          <w:color w:val="000000" w:themeColor="text1"/>
          <w:sz w:val="24"/>
          <w:szCs w:val="24"/>
          <w:lang w:val="en-GB"/>
        </w:rPr>
      </w:pPr>
      <w:r w:rsidRPr="00412DFD">
        <w:rPr>
          <w:rStyle w:val="Bodytext4"/>
          <w:rFonts w:ascii="Arial" w:hAnsi="Arial" w:cs="Arial"/>
          <w:b w:val="0"/>
          <w:bCs w:val="0"/>
          <w:color w:val="000000" w:themeColor="text1"/>
          <w:sz w:val="24"/>
          <w:szCs w:val="24"/>
          <w:lang w:val="en-GB"/>
        </w:rPr>
        <w:t xml:space="preserve">All mobile telephones and mobile telephone chargers must meet the environmental protection criteria approved by the </w:t>
      </w:r>
      <w:r w:rsidR="008628A3">
        <w:rPr>
          <w:rStyle w:val="Bodytext4"/>
          <w:rFonts w:ascii="Arial" w:hAnsi="Arial" w:cs="Arial"/>
          <w:b w:val="0"/>
          <w:bCs w:val="0"/>
          <w:color w:val="000000" w:themeColor="text1"/>
          <w:sz w:val="24"/>
          <w:szCs w:val="24"/>
          <w:lang w:val="en-GB"/>
        </w:rPr>
        <w:t xml:space="preserve">actual </w:t>
      </w:r>
      <w:r w:rsidRPr="00412DFD">
        <w:rPr>
          <w:rStyle w:val="Bodytext4"/>
          <w:rFonts w:ascii="Arial" w:hAnsi="Arial" w:cs="Arial"/>
          <w:b w:val="0"/>
          <w:bCs w:val="0"/>
          <w:color w:val="000000" w:themeColor="text1"/>
          <w:sz w:val="24"/>
          <w:szCs w:val="24"/>
          <w:lang w:val="en-GB"/>
        </w:rPr>
        <w:t xml:space="preserve">order of the Minister of Environment of the Republic of Lithuania of 28 June 2011 No D1-508 “On approval of </w:t>
      </w:r>
      <w:r w:rsidR="00AB5FBD" w:rsidRPr="00412DFD">
        <w:rPr>
          <w:rStyle w:val="Bodytext4"/>
          <w:rFonts w:ascii="Arial" w:hAnsi="Arial" w:cs="Arial"/>
          <w:b w:val="0"/>
          <w:bCs w:val="0"/>
          <w:color w:val="000000" w:themeColor="text1"/>
          <w:sz w:val="24"/>
          <w:szCs w:val="24"/>
          <w:lang w:val="en-GB"/>
        </w:rPr>
        <w:t xml:space="preserve">the list of products, for which the environmental protection criteria of public tender and procurement shall apply, </w:t>
      </w:r>
      <w:proofErr w:type="spellStart"/>
      <w:r w:rsidR="00AB5FBD" w:rsidRPr="00412DFD">
        <w:rPr>
          <w:rStyle w:val="Bodytext4"/>
          <w:rFonts w:ascii="Arial" w:hAnsi="Arial" w:cs="Arial"/>
          <w:b w:val="0"/>
          <w:bCs w:val="0"/>
          <w:color w:val="000000" w:themeColor="text1"/>
          <w:sz w:val="24"/>
          <w:szCs w:val="24"/>
          <w:lang w:val="en-GB"/>
        </w:rPr>
        <w:t>th</w:t>
      </w:r>
      <w:proofErr w:type="spellEnd"/>
      <w:r w:rsidR="00AB5FBD" w:rsidRPr="00412DFD">
        <w:rPr>
          <w:rStyle w:val="Bodytext4"/>
          <w:rFonts w:ascii="Arial" w:hAnsi="Arial" w:cs="Arial"/>
          <w:b w:val="0"/>
          <w:bCs w:val="0"/>
          <w:color w:val="000000" w:themeColor="text1"/>
          <w:sz w:val="24"/>
          <w:szCs w:val="24"/>
          <w:lang w:val="en-GB"/>
        </w:rPr>
        <w:t xml:space="preserve"> </w:t>
      </w:r>
      <w:r w:rsidRPr="00412DFD">
        <w:rPr>
          <w:rStyle w:val="Bodytext4"/>
          <w:rFonts w:ascii="Arial" w:hAnsi="Arial" w:cs="Arial"/>
          <w:b w:val="0"/>
          <w:bCs w:val="0"/>
          <w:color w:val="000000" w:themeColor="text1"/>
          <w:sz w:val="24"/>
          <w:szCs w:val="24"/>
          <w:lang w:val="en-GB"/>
        </w:rPr>
        <w:t xml:space="preserve">description of procedure of application of </w:t>
      </w:r>
      <w:r w:rsidR="00AB5FBD" w:rsidRPr="00412DFD">
        <w:rPr>
          <w:rStyle w:val="Bodytext4"/>
          <w:rFonts w:ascii="Arial" w:hAnsi="Arial" w:cs="Arial"/>
          <w:b w:val="0"/>
          <w:bCs w:val="0"/>
          <w:color w:val="000000" w:themeColor="text1"/>
          <w:sz w:val="24"/>
          <w:szCs w:val="24"/>
          <w:lang w:val="en-GB"/>
        </w:rPr>
        <w:t xml:space="preserve">environmental protection criteria and environmental </w:t>
      </w:r>
      <w:r w:rsidR="00AB5FBD" w:rsidRPr="00412DFD">
        <w:rPr>
          <w:rStyle w:val="Bodytext4"/>
          <w:rFonts w:ascii="Arial" w:hAnsi="Arial" w:cs="Arial"/>
          <w:b w:val="0"/>
          <w:bCs w:val="0"/>
          <w:color w:val="000000" w:themeColor="text1"/>
          <w:sz w:val="24"/>
          <w:szCs w:val="24"/>
          <w:lang w:val="en-GB"/>
        </w:rPr>
        <w:lastRenderedPageBreak/>
        <w:t>protection criteria, which the contracting authorities and the contracting entities must apply when purchasing products, services or works”:</w:t>
      </w:r>
    </w:p>
    <w:p w14:paraId="78941EA1" w14:textId="543097C9" w:rsidR="00651695" w:rsidRPr="00412DFD" w:rsidRDefault="00192A10" w:rsidP="002C7E1F">
      <w:pPr>
        <w:pStyle w:val="Bodytext21"/>
        <w:numPr>
          <w:ilvl w:val="0"/>
          <w:numId w:val="34"/>
        </w:numPr>
        <w:shd w:val="clear" w:color="auto" w:fill="auto"/>
        <w:tabs>
          <w:tab w:val="left" w:pos="231"/>
        </w:tabs>
        <w:spacing w:after="0" w:line="360" w:lineRule="auto"/>
        <w:ind w:left="0" w:firstLine="567"/>
        <w:rPr>
          <w:rFonts w:ascii="Arial" w:hAnsi="Arial" w:cs="Arial"/>
          <w:sz w:val="24"/>
          <w:szCs w:val="24"/>
          <w:lang w:val="en-GB"/>
        </w:rPr>
      </w:pPr>
      <w:r w:rsidRPr="00412DFD">
        <w:rPr>
          <w:rFonts w:ascii="Arial" w:hAnsi="Arial" w:cs="Arial"/>
          <w:sz w:val="24"/>
          <w:szCs w:val="24"/>
          <w:lang w:val="en-GB"/>
        </w:rPr>
        <w:t xml:space="preserve">The printing boards used to manufacture the product must not contain any chemical materials classified by attributing any of the following hazard or risk phrase according to the Regulation (CE) No 1272/2008: cancerogenic (H350, H351), causing heritable genetic damage (H340, H341), long-term exposure damages certain organs H372, H373), toxic for reproduction (H360D, H360F, H360FD), hazardous to the </w:t>
      </w:r>
      <w:r w:rsidR="00412DFD" w:rsidRPr="00412DFD">
        <w:rPr>
          <w:rFonts w:ascii="Arial" w:hAnsi="Arial" w:cs="Arial"/>
          <w:sz w:val="24"/>
          <w:szCs w:val="24"/>
          <w:lang w:val="en-GB"/>
        </w:rPr>
        <w:t>aquatic</w:t>
      </w:r>
      <w:r w:rsidRPr="00412DFD">
        <w:rPr>
          <w:rFonts w:ascii="Arial" w:hAnsi="Arial" w:cs="Arial"/>
          <w:sz w:val="24"/>
          <w:szCs w:val="24"/>
          <w:lang w:val="en-GB"/>
        </w:rPr>
        <w:t xml:space="preserve"> environment (H400, H410). </w:t>
      </w:r>
      <w:r w:rsidRPr="00412DFD">
        <w:rPr>
          <w:rFonts w:ascii="Arial" w:hAnsi="Arial" w:cs="Arial"/>
          <w:b/>
          <w:bCs/>
          <w:sz w:val="24"/>
          <w:szCs w:val="24"/>
          <w:lang w:val="en-GB"/>
        </w:rPr>
        <w:t>Documents proving the compliance with the requirements: manufacturer’s declaration or technical documents, or other equivalent proof.</w:t>
      </w:r>
    </w:p>
    <w:p w14:paraId="65680FAE" w14:textId="0C151523" w:rsidR="00651695" w:rsidRDefault="00192A10" w:rsidP="002C7E1F">
      <w:pPr>
        <w:pStyle w:val="Bodytext21"/>
        <w:numPr>
          <w:ilvl w:val="0"/>
          <w:numId w:val="34"/>
        </w:numPr>
        <w:shd w:val="clear" w:color="auto" w:fill="auto"/>
        <w:tabs>
          <w:tab w:val="left" w:pos="241"/>
        </w:tabs>
        <w:spacing w:after="0" w:line="360" w:lineRule="auto"/>
        <w:ind w:left="0" w:firstLine="567"/>
        <w:rPr>
          <w:rFonts w:ascii="Arial" w:hAnsi="Arial" w:cs="Arial"/>
          <w:b/>
          <w:bCs/>
          <w:sz w:val="24"/>
          <w:szCs w:val="24"/>
          <w:lang w:val="en-GB"/>
        </w:rPr>
      </w:pPr>
      <w:r w:rsidRPr="00412DFD">
        <w:rPr>
          <w:rFonts w:ascii="Arial" w:hAnsi="Arial" w:cs="Arial"/>
          <w:sz w:val="24"/>
          <w:szCs w:val="24"/>
          <w:lang w:val="en-GB"/>
        </w:rPr>
        <w:t>Electronic components of the product must not contain beryllium</w:t>
      </w:r>
      <w:r w:rsidR="00651695" w:rsidRPr="00412DFD">
        <w:rPr>
          <w:rFonts w:ascii="Arial" w:hAnsi="Arial" w:cs="Arial"/>
          <w:sz w:val="24"/>
          <w:szCs w:val="24"/>
          <w:lang w:val="en-GB"/>
        </w:rPr>
        <w:t xml:space="preserve">. </w:t>
      </w:r>
      <w:r w:rsidRPr="00412DFD">
        <w:rPr>
          <w:rFonts w:ascii="Arial" w:hAnsi="Arial" w:cs="Arial"/>
          <w:b/>
          <w:bCs/>
          <w:sz w:val="24"/>
          <w:szCs w:val="24"/>
          <w:lang w:val="en-GB"/>
        </w:rPr>
        <w:t>Documents proving the compliance with the requirements: eco-label the Blue Angel or the manufacturer’s declaration, or technical documents, or other equivalent proof.</w:t>
      </w:r>
    </w:p>
    <w:p w14:paraId="183CDD6A" w14:textId="41BE53CF" w:rsidR="00C4226B" w:rsidRPr="004C0DC4" w:rsidRDefault="00244496" w:rsidP="002C7E1F">
      <w:pPr>
        <w:pStyle w:val="Bodytext21"/>
        <w:numPr>
          <w:ilvl w:val="0"/>
          <w:numId w:val="34"/>
        </w:numPr>
        <w:shd w:val="clear" w:color="auto" w:fill="auto"/>
        <w:tabs>
          <w:tab w:val="left" w:pos="241"/>
        </w:tabs>
        <w:spacing w:after="0" w:line="360" w:lineRule="auto"/>
        <w:ind w:left="0" w:firstLine="567"/>
        <w:rPr>
          <w:rFonts w:ascii="Arial" w:hAnsi="Arial" w:cs="Arial"/>
          <w:b/>
          <w:bCs/>
          <w:sz w:val="24"/>
          <w:szCs w:val="24"/>
          <w:lang w:val="en-GB"/>
        </w:rPr>
      </w:pPr>
      <w:r w:rsidRPr="00244496">
        <w:rPr>
          <w:rFonts w:ascii="Arial" w:hAnsi="Arial" w:cs="Arial"/>
          <w:b/>
          <w:bCs/>
          <w:sz w:val="24"/>
          <w:szCs w:val="24"/>
        </w:rPr>
        <w:t xml:space="preserve"> </w:t>
      </w:r>
      <w:proofErr w:type="spellStart"/>
      <w:r w:rsidRPr="00244496">
        <w:rPr>
          <w:rFonts w:ascii="Arial" w:hAnsi="Arial" w:cs="Arial"/>
          <w:sz w:val="24"/>
          <w:szCs w:val="24"/>
        </w:rPr>
        <w:t>The</w:t>
      </w:r>
      <w:proofErr w:type="spellEnd"/>
      <w:r w:rsidRPr="00244496">
        <w:rPr>
          <w:rFonts w:ascii="Arial" w:hAnsi="Arial" w:cs="Arial"/>
          <w:sz w:val="24"/>
          <w:szCs w:val="24"/>
        </w:rPr>
        <w:t xml:space="preserve"> </w:t>
      </w:r>
      <w:proofErr w:type="spellStart"/>
      <w:r w:rsidRPr="00244496">
        <w:rPr>
          <w:rFonts w:ascii="Arial" w:hAnsi="Arial" w:cs="Arial"/>
          <w:sz w:val="24"/>
          <w:szCs w:val="24"/>
        </w:rPr>
        <w:t>tested</w:t>
      </w:r>
      <w:proofErr w:type="spellEnd"/>
      <w:r w:rsidRPr="00244496">
        <w:rPr>
          <w:rFonts w:ascii="Arial" w:hAnsi="Arial" w:cs="Arial"/>
          <w:sz w:val="24"/>
          <w:szCs w:val="24"/>
        </w:rPr>
        <w:t xml:space="preserve"> </w:t>
      </w:r>
      <w:proofErr w:type="spellStart"/>
      <w:r w:rsidRPr="00244496">
        <w:rPr>
          <w:rFonts w:ascii="Arial" w:hAnsi="Arial" w:cs="Arial"/>
          <w:sz w:val="24"/>
          <w:szCs w:val="24"/>
        </w:rPr>
        <w:t>State</w:t>
      </w:r>
      <w:proofErr w:type="spellEnd"/>
      <w:r w:rsidRPr="00244496">
        <w:rPr>
          <w:rFonts w:ascii="Arial" w:hAnsi="Arial" w:cs="Arial"/>
          <w:sz w:val="24"/>
          <w:szCs w:val="24"/>
        </w:rPr>
        <w:t xml:space="preserve"> </w:t>
      </w:r>
      <w:proofErr w:type="spellStart"/>
      <w:r w:rsidRPr="00244496">
        <w:rPr>
          <w:rFonts w:ascii="Arial" w:hAnsi="Arial" w:cs="Arial"/>
          <w:sz w:val="24"/>
          <w:szCs w:val="24"/>
        </w:rPr>
        <w:t>of</w:t>
      </w:r>
      <w:proofErr w:type="spellEnd"/>
      <w:r w:rsidRPr="00244496">
        <w:rPr>
          <w:rFonts w:ascii="Arial" w:hAnsi="Arial" w:cs="Arial"/>
          <w:sz w:val="24"/>
          <w:szCs w:val="24"/>
        </w:rPr>
        <w:t xml:space="preserve"> </w:t>
      </w:r>
      <w:proofErr w:type="spellStart"/>
      <w:r w:rsidRPr="00244496">
        <w:rPr>
          <w:rFonts w:ascii="Arial" w:hAnsi="Arial" w:cs="Arial"/>
          <w:sz w:val="24"/>
          <w:szCs w:val="24"/>
        </w:rPr>
        <w:t>Health</w:t>
      </w:r>
      <w:proofErr w:type="spellEnd"/>
      <w:r w:rsidRPr="00244496">
        <w:rPr>
          <w:rFonts w:ascii="Arial" w:hAnsi="Arial" w:cs="Arial"/>
          <w:sz w:val="24"/>
          <w:szCs w:val="24"/>
        </w:rPr>
        <w:t xml:space="preserve"> </w:t>
      </w:r>
      <w:proofErr w:type="spellStart"/>
      <w:r w:rsidRPr="00244496">
        <w:rPr>
          <w:rFonts w:ascii="Arial" w:hAnsi="Arial" w:cs="Arial"/>
          <w:sz w:val="24"/>
          <w:szCs w:val="24"/>
        </w:rPr>
        <w:t>of</w:t>
      </w:r>
      <w:proofErr w:type="spellEnd"/>
      <w:r w:rsidRPr="00244496">
        <w:rPr>
          <w:rFonts w:ascii="Arial" w:hAnsi="Arial" w:cs="Arial"/>
          <w:sz w:val="24"/>
          <w:szCs w:val="24"/>
        </w:rPr>
        <w:t xml:space="preserve"> </w:t>
      </w:r>
      <w:proofErr w:type="spellStart"/>
      <w:r w:rsidRPr="00244496">
        <w:rPr>
          <w:rFonts w:ascii="Arial" w:hAnsi="Arial" w:cs="Arial"/>
          <w:sz w:val="24"/>
          <w:szCs w:val="24"/>
        </w:rPr>
        <w:t>the</w:t>
      </w:r>
      <w:proofErr w:type="spellEnd"/>
      <w:r w:rsidRPr="00244496">
        <w:rPr>
          <w:rFonts w:ascii="Arial" w:hAnsi="Arial" w:cs="Arial"/>
          <w:sz w:val="24"/>
          <w:szCs w:val="24"/>
        </w:rPr>
        <w:t xml:space="preserve"> </w:t>
      </w:r>
      <w:proofErr w:type="spellStart"/>
      <w:r w:rsidRPr="00244496">
        <w:rPr>
          <w:rFonts w:ascii="Arial" w:hAnsi="Arial" w:cs="Arial"/>
          <w:sz w:val="24"/>
          <w:szCs w:val="24"/>
        </w:rPr>
        <w:t>battery</w:t>
      </w:r>
      <w:proofErr w:type="spellEnd"/>
      <w:r w:rsidRPr="00244496">
        <w:rPr>
          <w:rFonts w:ascii="Arial" w:hAnsi="Arial" w:cs="Arial"/>
          <w:sz w:val="24"/>
          <w:szCs w:val="24"/>
        </w:rPr>
        <w:t xml:space="preserve"> </w:t>
      </w:r>
      <w:proofErr w:type="spellStart"/>
      <w:r w:rsidRPr="00244496">
        <w:rPr>
          <w:rFonts w:ascii="Arial" w:hAnsi="Arial" w:cs="Arial"/>
          <w:sz w:val="24"/>
          <w:szCs w:val="24"/>
        </w:rPr>
        <w:t>after</w:t>
      </w:r>
      <w:proofErr w:type="spellEnd"/>
      <w:r w:rsidRPr="00244496">
        <w:rPr>
          <w:rFonts w:ascii="Arial" w:hAnsi="Arial" w:cs="Arial"/>
          <w:sz w:val="24"/>
          <w:szCs w:val="24"/>
        </w:rPr>
        <w:t xml:space="preserve"> 300 </w:t>
      </w:r>
      <w:proofErr w:type="spellStart"/>
      <w:r w:rsidRPr="00244496">
        <w:rPr>
          <w:rFonts w:ascii="Arial" w:hAnsi="Arial" w:cs="Arial"/>
          <w:sz w:val="24"/>
          <w:szCs w:val="24"/>
        </w:rPr>
        <w:t>cycles</w:t>
      </w:r>
      <w:proofErr w:type="spellEnd"/>
      <w:r w:rsidRPr="00244496">
        <w:rPr>
          <w:rFonts w:ascii="Arial" w:hAnsi="Arial" w:cs="Arial"/>
          <w:sz w:val="24"/>
          <w:szCs w:val="24"/>
        </w:rPr>
        <w:t xml:space="preserve"> </w:t>
      </w:r>
      <w:proofErr w:type="spellStart"/>
      <w:r w:rsidRPr="00244496">
        <w:rPr>
          <w:rFonts w:ascii="Arial" w:hAnsi="Arial" w:cs="Arial"/>
          <w:sz w:val="24"/>
          <w:szCs w:val="24"/>
        </w:rPr>
        <w:t>must</w:t>
      </w:r>
      <w:proofErr w:type="spellEnd"/>
      <w:r w:rsidRPr="00244496">
        <w:rPr>
          <w:rFonts w:ascii="Arial" w:hAnsi="Arial" w:cs="Arial"/>
          <w:sz w:val="24"/>
          <w:szCs w:val="24"/>
        </w:rPr>
        <w:t xml:space="preserve"> be ≥80%. </w:t>
      </w:r>
      <w:proofErr w:type="spellStart"/>
      <w:r w:rsidRPr="00244496">
        <w:rPr>
          <w:rFonts w:ascii="Arial" w:hAnsi="Arial" w:cs="Arial"/>
          <w:sz w:val="24"/>
          <w:szCs w:val="24"/>
        </w:rPr>
        <w:t>Tests</w:t>
      </w:r>
      <w:proofErr w:type="spellEnd"/>
      <w:r w:rsidRPr="00244496">
        <w:rPr>
          <w:rFonts w:ascii="Arial" w:hAnsi="Arial" w:cs="Arial"/>
          <w:sz w:val="24"/>
          <w:szCs w:val="24"/>
        </w:rPr>
        <w:t xml:space="preserve"> </w:t>
      </w:r>
      <w:proofErr w:type="spellStart"/>
      <w:r w:rsidRPr="00244496">
        <w:rPr>
          <w:rFonts w:ascii="Arial" w:hAnsi="Arial" w:cs="Arial"/>
          <w:sz w:val="24"/>
          <w:szCs w:val="24"/>
        </w:rPr>
        <w:t>must</w:t>
      </w:r>
      <w:proofErr w:type="spellEnd"/>
      <w:r w:rsidRPr="00244496">
        <w:rPr>
          <w:rFonts w:ascii="Arial" w:hAnsi="Arial" w:cs="Arial"/>
          <w:sz w:val="24"/>
          <w:szCs w:val="24"/>
        </w:rPr>
        <w:t xml:space="preserve"> be </w:t>
      </w:r>
      <w:proofErr w:type="spellStart"/>
      <w:r w:rsidRPr="00244496">
        <w:rPr>
          <w:rFonts w:ascii="Arial" w:hAnsi="Arial" w:cs="Arial"/>
          <w:sz w:val="24"/>
          <w:szCs w:val="24"/>
        </w:rPr>
        <w:t>carried</w:t>
      </w:r>
      <w:proofErr w:type="spellEnd"/>
      <w:r w:rsidRPr="00244496">
        <w:rPr>
          <w:rFonts w:ascii="Arial" w:hAnsi="Arial" w:cs="Arial"/>
          <w:sz w:val="24"/>
          <w:szCs w:val="24"/>
        </w:rPr>
        <w:t xml:space="preserve"> </w:t>
      </w:r>
      <w:proofErr w:type="spellStart"/>
      <w:r w:rsidRPr="00244496">
        <w:rPr>
          <w:rFonts w:ascii="Arial" w:hAnsi="Arial" w:cs="Arial"/>
          <w:sz w:val="24"/>
          <w:szCs w:val="24"/>
        </w:rPr>
        <w:t>out</w:t>
      </w:r>
      <w:proofErr w:type="spellEnd"/>
      <w:r w:rsidRPr="00244496">
        <w:rPr>
          <w:rFonts w:ascii="Arial" w:hAnsi="Arial" w:cs="Arial"/>
          <w:sz w:val="24"/>
          <w:szCs w:val="24"/>
        </w:rPr>
        <w:t xml:space="preserve"> </w:t>
      </w:r>
      <w:proofErr w:type="spellStart"/>
      <w:r w:rsidRPr="00244496">
        <w:rPr>
          <w:rFonts w:ascii="Arial" w:hAnsi="Arial" w:cs="Arial"/>
          <w:sz w:val="24"/>
          <w:szCs w:val="24"/>
        </w:rPr>
        <w:t>according</w:t>
      </w:r>
      <w:proofErr w:type="spellEnd"/>
      <w:r w:rsidRPr="00244496">
        <w:rPr>
          <w:rFonts w:ascii="Arial" w:hAnsi="Arial" w:cs="Arial"/>
          <w:sz w:val="24"/>
          <w:szCs w:val="24"/>
        </w:rPr>
        <w:t xml:space="preserve"> to </w:t>
      </w:r>
      <w:proofErr w:type="spellStart"/>
      <w:r w:rsidRPr="00244496">
        <w:rPr>
          <w:rFonts w:ascii="Arial" w:hAnsi="Arial" w:cs="Arial"/>
          <w:sz w:val="24"/>
          <w:szCs w:val="24"/>
        </w:rPr>
        <w:t>the</w:t>
      </w:r>
      <w:proofErr w:type="spellEnd"/>
      <w:r w:rsidRPr="00244496">
        <w:rPr>
          <w:rFonts w:ascii="Arial" w:hAnsi="Arial" w:cs="Arial"/>
          <w:sz w:val="24"/>
          <w:szCs w:val="24"/>
        </w:rPr>
        <w:t xml:space="preserve"> </w:t>
      </w:r>
      <w:proofErr w:type="spellStart"/>
      <w:r w:rsidRPr="00244496">
        <w:rPr>
          <w:rFonts w:ascii="Arial" w:hAnsi="Arial" w:cs="Arial"/>
          <w:sz w:val="24"/>
          <w:szCs w:val="24"/>
        </w:rPr>
        <w:t>standard</w:t>
      </w:r>
      <w:proofErr w:type="spellEnd"/>
      <w:r w:rsidRPr="00244496">
        <w:rPr>
          <w:rFonts w:ascii="Arial" w:hAnsi="Arial" w:cs="Arial"/>
          <w:sz w:val="24"/>
          <w:szCs w:val="24"/>
        </w:rPr>
        <w:t xml:space="preserve"> IEC EN 61960-3:2017. </w:t>
      </w:r>
      <w:proofErr w:type="spellStart"/>
      <w:r w:rsidRPr="00244496">
        <w:rPr>
          <w:rFonts w:ascii="Arial" w:hAnsi="Arial" w:cs="Arial"/>
          <w:sz w:val="24"/>
          <w:szCs w:val="24"/>
        </w:rPr>
        <w:t>See</w:t>
      </w:r>
      <w:proofErr w:type="spellEnd"/>
      <w:r w:rsidRPr="00244496">
        <w:rPr>
          <w:rFonts w:ascii="Arial" w:hAnsi="Arial" w:cs="Arial"/>
          <w:sz w:val="24"/>
          <w:szCs w:val="24"/>
        </w:rPr>
        <w:t xml:space="preserve"> </w:t>
      </w:r>
      <w:proofErr w:type="spellStart"/>
      <w:r w:rsidRPr="00244496">
        <w:rPr>
          <w:rFonts w:ascii="Arial" w:hAnsi="Arial" w:cs="Arial"/>
          <w:sz w:val="24"/>
          <w:szCs w:val="24"/>
        </w:rPr>
        <w:t>the</w:t>
      </w:r>
      <w:proofErr w:type="spellEnd"/>
      <w:r w:rsidRPr="00244496">
        <w:rPr>
          <w:rFonts w:ascii="Arial" w:hAnsi="Arial" w:cs="Arial"/>
          <w:sz w:val="24"/>
          <w:szCs w:val="24"/>
        </w:rPr>
        <w:t xml:space="preserve"> </w:t>
      </w:r>
      <w:proofErr w:type="spellStart"/>
      <w:r w:rsidRPr="00244496">
        <w:rPr>
          <w:rFonts w:ascii="Arial" w:hAnsi="Arial" w:cs="Arial"/>
          <w:sz w:val="24"/>
          <w:szCs w:val="24"/>
        </w:rPr>
        <w:t>explanatory</w:t>
      </w:r>
      <w:proofErr w:type="spellEnd"/>
      <w:r w:rsidRPr="00244496">
        <w:rPr>
          <w:rFonts w:ascii="Arial" w:hAnsi="Arial" w:cs="Arial"/>
          <w:sz w:val="24"/>
          <w:szCs w:val="24"/>
        </w:rPr>
        <w:t xml:space="preserve"> </w:t>
      </w:r>
      <w:proofErr w:type="spellStart"/>
      <w:r w:rsidRPr="00244496">
        <w:rPr>
          <w:rFonts w:ascii="Arial" w:hAnsi="Arial" w:cs="Arial"/>
          <w:sz w:val="24"/>
          <w:szCs w:val="24"/>
        </w:rPr>
        <w:t>note</w:t>
      </w:r>
      <w:proofErr w:type="spellEnd"/>
      <w:r w:rsidRPr="00244496">
        <w:rPr>
          <w:rFonts w:ascii="Arial" w:hAnsi="Arial" w:cs="Arial"/>
          <w:sz w:val="24"/>
          <w:szCs w:val="24"/>
        </w:rPr>
        <w:t xml:space="preserve"> </w:t>
      </w:r>
      <w:proofErr w:type="spellStart"/>
      <w:r w:rsidRPr="00244496">
        <w:rPr>
          <w:rFonts w:ascii="Arial" w:hAnsi="Arial" w:cs="Arial"/>
          <w:sz w:val="24"/>
          <w:szCs w:val="24"/>
        </w:rPr>
        <w:t>below</w:t>
      </w:r>
      <w:proofErr w:type="spellEnd"/>
      <w:r w:rsidRPr="00244496">
        <w:rPr>
          <w:rFonts w:ascii="Arial" w:hAnsi="Arial" w:cs="Arial"/>
          <w:sz w:val="24"/>
          <w:szCs w:val="24"/>
        </w:rPr>
        <w:t xml:space="preserve"> </w:t>
      </w:r>
      <w:proofErr w:type="spellStart"/>
      <w:r w:rsidRPr="00244496">
        <w:rPr>
          <w:rFonts w:ascii="Arial" w:hAnsi="Arial" w:cs="Arial"/>
          <w:sz w:val="24"/>
          <w:szCs w:val="24"/>
        </w:rPr>
        <w:t>for</w:t>
      </w:r>
      <w:proofErr w:type="spellEnd"/>
      <w:r w:rsidRPr="00244496">
        <w:rPr>
          <w:rFonts w:ascii="Arial" w:hAnsi="Arial" w:cs="Arial"/>
          <w:sz w:val="24"/>
          <w:szCs w:val="24"/>
        </w:rPr>
        <w:t xml:space="preserve"> </w:t>
      </w:r>
      <w:proofErr w:type="spellStart"/>
      <w:r w:rsidRPr="00244496">
        <w:rPr>
          <w:rFonts w:ascii="Arial" w:hAnsi="Arial" w:cs="Arial"/>
          <w:sz w:val="24"/>
          <w:szCs w:val="24"/>
        </w:rPr>
        <w:t>the</w:t>
      </w:r>
      <w:proofErr w:type="spellEnd"/>
      <w:r w:rsidRPr="00244496">
        <w:rPr>
          <w:rFonts w:ascii="Arial" w:hAnsi="Arial" w:cs="Arial"/>
          <w:sz w:val="24"/>
          <w:szCs w:val="24"/>
        </w:rPr>
        <w:t xml:space="preserve"> </w:t>
      </w:r>
      <w:proofErr w:type="spellStart"/>
      <w:r w:rsidRPr="00244496">
        <w:rPr>
          <w:rFonts w:ascii="Arial" w:hAnsi="Arial" w:cs="Arial"/>
          <w:sz w:val="24"/>
          <w:szCs w:val="24"/>
        </w:rPr>
        <w:t>definitions</w:t>
      </w:r>
      <w:proofErr w:type="spellEnd"/>
      <w:r w:rsidRPr="00244496">
        <w:rPr>
          <w:rFonts w:ascii="Arial" w:hAnsi="Arial" w:cs="Arial"/>
          <w:sz w:val="24"/>
          <w:szCs w:val="24"/>
        </w:rPr>
        <w:t>.</w:t>
      </w:r>
      <w:r w:rsidRPr="00244496">
        <w:t xml:space="preserve"> </w:t>
      </w:r>
      <w:proofErr w:type="spellStart"/>
      <w:r w:rsidRPr="00244496">
        <w:rPr>
          <w:rFonts w:ascii="Arial" w:hAnsi="Arial" w:cs="Arial"/>
          <w:b/>
          <w:bCs/>
          <w:sz w:val="24"/>
          <w:szCs w:val="24"/>
        </w:rPr>
        <w:t>Documents</w:t>
      </w:r>
      <w:proofErr w:type="spellEnd"/>
      <w:r w:rsidRPr="00244496">
        <w:rPr>
          <w:rFonts w:ascii="Arial" w:hAnsi="Arial" w:cs="Arial"/>
          <w:b/>
          <w:bCs/>
          <w:sz w:val="24"/>
          <w:szCs w:val="24"/>
        </w:rPr>
        <w:t xml:space="preserve"> </w:t>
      </w:r>
      <w:proofErr w:type="spellStart"/>
      <w:r w:rsidRPr="00244496">
        <w:rPr>
          <w:rFonts w:ascii="Arial" w:hAnsi="Arial" w:cs="Arial"/>
          <w:b/>
          <w:bCs/>
          <w:sz w:val="24"/>
          <w:szCs w:val="24"/>
        </w:rPr>
        <w:t>proving</w:t>
      </w:r>
      <w:proofErr w:type="spellEnd"/>
      <w:r w:rsidRPr="00244496">
        <w:rPr>
          <w:rFonts w:ascii="Arial" w:hAnsi="Arial" w:cs="Arial"/>
          <w:b/>
          <w:bCs/>
          <w:sz w:val="24"/>
          <w:szCs w:val="24"/>
        </w:rPr>
        <w:t xml:space="preserve"> </w:t>
      </w:r>
      <w:proofErr w:type="spellStart"/>
      <w:r w:rsidRPr="00244496">
        <w:rPr>
          <w:rFonts w:ascii="Arial" w:hAnsi="Arial" w:cs="Arial"/>
          <w:b/>
          <w:bCs/>
          <w:sz w:val="24"/>
          <w:szCs w:val="24"/>
        </w:rPr>
        <w:t>the</w:t>
      </w:r>
      <w:proofErr w:type="spellEnd"/>
      <w:r w:rsidRPr="00244496">
        <w:rPr>
          <w:rFonts w:ascii="Arial" w:hAnsi="Arial" w:cs="Arial"/>
          <w:b/>
          <w:bCs/>
          <w:sz w:val="24"/>
          <w:szCs w:val="24"/>
        </w:rPr>
        <w:t xml:space="preserve"> </w:t>
      </w:r>
      <w:proofErr w:type="spellStart"/>
      <w:r w:rsidRPr="00244496">
        <w:rPr>
          <w:rFonts w:ascii="Arial" w:hAnsi="Arial" w:cs="Arial"/>
          <w:b/>
          <w:bCs/>
          <w:sz w:val="24"/>
          <w:szCs w:val="24"/>
        </w:rPr>
        <w:t>compliance</w:t>
      </w:r>
      <w:proofErr w:type="spellEnd"/>
      <w:r w:rsidRPr="00244496">
        <w:rPr>
          <w:rFonts w:ascii="Arial" w:hAnsi="Arial" w:cs="Arial"/>
          <w:b/>
          <w:bCs/>
          <w:sz w:val="24"/>
          <w:szCs w:val="24"/>
        </w:rPr>
        <w:t xml:space="preserve"> </w:t>
      </w:r>
      <w:proofErr w:type="spellStart"/>
      <w:r w:rsidRPr="00244496">
        <w:rPr>
          <w:rFonts w:ascii="Arial" w:hAnsi="Arial" w:cs="Arial"/>
          <w:b/>
          <w:bCs/>
          <w:sz w:val="24"/>
          <w:szCs w:val="24"/>
        </w:rPr>
        <w:t>with</w:t>
      </w:r>
      <w:proofErr w:type="spellEnd"/>
      <w:r w:rsidRPr="00244496">
        <w:rPr>
          <w:rFonts w:ascii="Arial" w:hAnsi="Arial" w:cs="Arial"/>
          <w:b/>
          <w:bCs/>
          <w:sz w:val="24"/>
          <w:szCs w:val="24"/>
        </w:rPr>
        <w:t xml:space="preserve"> </w:t>
      </w:r>
      <w:proofErr w:type="spellStart"/>
      <w:r w:rsidRPr="00244496">
        <w:rPr>
          <w:rFonts w:ascii="Arial" w:hAnsi="Arial" w:cs="Arial"/>
          <w:b/>
          <w:bCs/>
          <w:sz w:val="24"/>
          <w:szCs w:val="24"/>
        </w:rPr>
        <w:t>the</w:t>
      </w:r>
      <w:proofErr w:type="spellEnd"/>
      <w:r w:rsidRPr="00244496">
        <w:rPr>
          <w:rFonts w:ascii="Arial" w:hAnsi="Arial" w:cs="Arial"/>
          <w:b/>
          <w:bCs/>
          <w:sz w:val="24"/>
          <w:szCs w:val="24"/>
        </w:rPr>
        <w:t xml:space="preserve"> </w:t>
      </w:r>
      <w:proofErr w:type="spellStart"/>
      <w:r w:rsidRPr="00244496">
        <w:rPr>
          <w:rFonts w:ascii="Arial" w:hAnsi="Arial" w:cs="Arial"/>
          <w:b/>
          <w:bCs/>
          <w:sz w:val="24"/>
          <w:szCs w:val="24"/>
        </w:rPr>
        <w:t>requirements</w:t>
      </w:r>
      <w:proofErr w:type="spellEnd"/>
      <w:r w:rsidRPr="00244496">
        <w:rPr>
          <w:rFonts w:ascii="Arial" w:hAnsi="Arial" w:cs="Arial"/>
          <w:b/>
          <w:bCs/>
          <w:sz w:val="24"/>
          <w:szCs w:val="24"/>
        </w:rPr>
        <w:t>:</w:t>
      </w:r>
      <w:r w:rsidR="004C0DC4" w:rsidRPr="004C0DC4">
        <w:rPr>
          <w:rFonts w:ascii="Times New Roman" w:eastAsia="Times New Roman" w:hAnsi="Times New Roman" w:cs="Times New Roman"/>
          <w:sz w:val="24"/>
          <w:szCs w:val="24"/>
        </w:rPr>
        <w:t xml:space="preserve"> </w:t>
      </w:r>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test</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results</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obtained</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by</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accredited</w:t>
      </w:r>
      <w:proofErr w:type="spellEnd"/>
      <w:r w:rsidR="004C0DC4" w:rsidRPr="004C0DC4">
        <w:rPr>
          <w:rFonts w:ascii="Arial" w:hAnsi="Arial" w:cs="Arial"/>
          <w:b/>
          <w:bCs/>
          <w:sz w:val="24"/>
          <w:szCs w:val="24"/>
        </w:rPr>
        <w:t xml:space="preserve"> ISO17025 </w:t>
      </w:r>
      <w:proofErr w:type="spellStart"/>
      <w:r w:rsidR="004C0DC4" w:rsidRPr="004C0DC4">
        <w:rPr>
          <w:rFonts w:ascii="Arial" w:hAnsi="Arial" w:cs="Arial"/>
          <w:b/>
          <w:bCs/>
          <w:sz w:val="24"/>
          <w:szCs w:val="24"/>
        </w:rPr>
        <w:t>test</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bodies</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according</w:t>
      </w:r>
      <w:proofErr w:type="spellEnd"/>
      <w:r w:rsidR="004C0DC4" w:rsidRPr="004C0DC4">
        <w:rPr>
          <w:rFonts w:ascii="Arial" w:hAnsi="Arial" w:cs="Arial"/>
          <w:b/>
          <w:bCs/>
          <w:sz w:val="24"/>
          <w:szCs w:val="24"/>
        </w:rPr>
        <w:t xml:space="preserve"> to </w:t>
      </w:r>
      <w:proofErr w:type="spellStart"/>
      <w:r w:rsidR="004C0DC4" w:rsidRPr="004C0DC4">
        <w:rPr>
          <w:rFonts w:ascii="Arial" w:hAnsi="Arial" w:cs="Arial"/>
          <w:b/>
          <w:bCs/>
          <w:sz w:val="24"/>
          <w:szCs w:val="24"/>
        </w:rPr>
        <w:t>the</w:t>
      </w:r>
      <w:proofErr w:type="spellEnd"/>
      <w:r w:rsidR="004C0DC4" w:rsidRPr="004C0DC4">
        <w:rPr>
          <w:rFonts w:ascii="Arial" w:hAnsi="Arial" w:cs="Arial"/>
          <w:b/>
          <w:bCs/>
          <w:sz w:val="24"/>
          <w:szCs w:val="24"/>
        </w:rPr>
        <w:t xml:space="preserve"> IEC EN 61960-3:2017 </w:t>
      </w:r>
      <w:proofErr w:type="spellStart"/>
      <w:r w:rsidR="004C0DC4" w:rsidRPr="004C0DC4">
        <w:rPr>
          <w:rFonts w:ascii="Arial" w:hAnsi="Arial" w:cs="Arial"/>
          <w:b/>
          <w:bCs/>
          <w:sz w:val="24"/>
          <w:szCs w:val="24"/>
        </w:rPr>
        <w:t>standard</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or</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equivalent</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Products</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holding</w:t>
      </w:r>
      <w:proofErr w:type="spellEnd"/>
      <w:r w:rsidR="004C0DC4" w:rsidRPr="004C0DC4">
        <w:rPr>
          <w:rFonts w:ascii="Arial" w:hAnsi="Arial" w:cs="Arial"/>
          <w:b/>
          <w:bCs/>
          <w:sz w:val="24"/>
          <w:szCs w:val="24"/>
        </w:rPr>
        <w:t xml:space="preserve"> a </w:t>
      </w:r>
      <w:proofErr w:type="spellStart"/>
      <w:r w:rsidR="004C0DC4" w:rsidRPr="004C0DC4">
        <w:rPr>
          <w:rFonts w:ascii="Arial" w:hAnsi="Arial" w:cs="Arial"/>
          <w:b/>
          <w:bCs/>
          <w:sz w:val="24"/>
          <w:szCs w:val="24"/>
        </w:rPr>
        <w:t>relevant</w:t>
      </w:r>
      <w:proofErr w:type="spellEnd"/>
      <w:r w:rsidR="004C0DC4" w:rsidRPr="004C0DC4">
        <w:rPr>
          <w:rFonts w:ascii="Arial" w:hAnsi="Arial" w:cs="Arial"/>
          <w:b/>
          <w:bCs/>
          <w:sz w:val="24"/>
          <w:szCs w:val="24"/>
        </w:rPr>
        <w:t xml:space="preserve"> Type I </w:t>
      </w:r>
      <w:proofErr w:type="spellStart"/>
      <w:r w:rsidR="004C0DC4" w:rsidRPr="004C0DC4">
        <w:rPr>
          <w:rFonts w:ascii="Arial" w:hAnsi="Arial" w:cs="Arial"/>
          <w:b/>
          <w:bCs/>
          <w:sz w:val="24"/>
          <w:szCs w:val="24"/>
        </w:rPr>
        <w:t>Ecolabel</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fulfilling</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the</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specified</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requirements</w:t>
      </w:r>
      <w:proofErr w:type="spellEnd"/>
      <w:r w:rsidR="004C0DC4" w:rsidRPr="004C0DC4">
        <w:rPr>
          <w:rFonts w:ascii="Arial" w:hAnsi="Arial" w:cs="Arial"/>
          <w:b/>
          <w:bCs/>
          <w:sz w:val="24"/>
          <w:szCs w:val="24"/>
        </w:rPr>
        <w:t xml:space="preserve"> </w:t>
      </w:r>
      <w:proofErr w:type="spellStart"/>
      <w:r w:rsidR="004C0DC4" w:rsidRPr="004C0DC4">
        <w:rPr>
          <w:rFonts w:ascii="Arial" w:hAnsi="Arial" w:cs="Arial"/>
          <w:b/>
          <w:bCs/>
          <w:sz w:val="24"/>
          <w:szCs w:val="24"/>
        </w:rPr>
        <w:t>will</w:t>
      </w:r>
      <w:proofErr w:type="spellEnd"/>
      <w:r w:rsidR="004C0DC4" w:rsidRPr="004C0DC4">
        <w:rPr>
          <w:rFonts w:ascii="Arial" w:hAnsi="Arial" w:cs="Arial"/>
          <w:b/>
          <w:bCs/>
          <w:sz w:val="24"/>
          <w:szCs w:val="24"/>
        </w:rPr>
        <w:t xml:space="preserve"> be </w:t>
      </w:r>
      <w:proofErr w:type="spellStart"/>
      <w:r w:rsidR="004C0DC4" w:rsidRPr="004C0DC4">
        <w:rPr>
          <w:rFonts w:ascii="Arial" w:hAnsi="Arial" w:cs="Arial"/>
          <w:b/>
          <w:bCs/>
          <w:sz w:val="24"/>
          <w:szCs w:val="24"/>
        </w:rPr>
        <w:t>deemed</w:t>
      </w:r>
      <w:proofErr w:type="spellEnd"/>
      <w:r w:rsidR="004C0DC4" w:rsidRPr="004C0DC4">
        <w:rPr>
          <w:rFonts w:ascii="Arial" w:hAnsi="Arial" w:cs="Arial"/>
          <w:b/>
          <w:bCs/>
          <w:sz w:val="24"/>
          <w:szCs w:val="24"/>
        </w:rPr>
        <w:t xml:space="preserve"> to </w:t>
      </w:r>
      <w:proofErr w:type="spellStart"/>
      <w:r w:rsidR="004C0DC4" w:rsidRPr="004C0DC4">
        <w:rPr>
          <w:rFonts w:ascii="Arial" w:hAnsi="Arial" w:cs="Arial"/>
          <w:b/>
          <w:bCs/>
          <w:sz w:val="24"/>
          <w:szCs w:val="24"/>
        </w:rPr>
        <w:t>comply</w:t>
      </w:r>
      <w:proofErr w:type="spellEnd"/>
      <w:r w:rsidR="004C0DC4" w:rsidRPr="004C0DC4">
        <w:rPr>
          <w:rFonts w:ascii="Arial" w:hAnsi="Arial" w:cs="Arial"/>
          <w:b/>
          <w:bCs/>
          <w:sz w:val="24"/>
          <w:szCs w:val="24"/>
        </w:rPr>
        <w:t>.</w:t>
      </w:r>
    </w:p>
    <w:p w14:paraId="48B7AF75" w14:textId="2794F239" w:rsidR="003E4A25" w:rsidRPr="00A84B53" w:rsidRDefault="0096671E" w:rsidP="00A84B53">
      <w:pPr>
        <w:pStyle w:val="Bodytext21"/>
        <w:numPr>
          <w:ilvl w:val="0"/>
          <w:numId w:val="34"/>
        </w:numPr>
        <w:shd w:val="clear" w:color="auto" w:fill="auto"/>
        <w:tabs>
          <w:tab w:val="left" w:pos="241"/>
        </w:tabs>
        <w:spacing w:after="0" w:line="360" w:lineRule="auto"/>
        <w:ind w:left="0" w:firstLine="567"/>
        <w:rPr>
          <w:rFonts w:ascii="Arial" w:hAnsi="Arial" w:cs="Arial"/>
          <w:sz w:val="24"/>
          <w:szCs w:val="24"/>
          <w:lang w:val="en-GB"/>
        </w:rPr>
      </w:pPr>
      <w:proofErr w:type="spellStart"/>
      <w:r w:rsidRPr="00A84B53">
        <w:rPr>
          <w:rFonts w:ascii="Arial" w:hAnsi="Arial" w:cs="Arial"/>
          <w:sz w:val="24"/>
          <w:szCs w:val="24"/>
        </w:rPr>
        <w:t>Equipment</w:t>
      </w:r>
      <w:proofErr w:type="spellEnd"/>
      <w:r w:rsidRPr="00A84B53">
        <w:rPr>
          <w:rFonts w:ascii="Arial" w:hAnsi="Arial" w:cs="Arial"/>
          <w:sz w:val="24"/>
          <w:szCs w:val="24"/>
        </w:rPr>
        <w:t xml:space="preserve"> </w:t>
      </w:r>
      <w:proofErr w:type="spellStart"/>
      <w:r w:rsidRPr="00A84B53">
        <w:rPr>
          <w:rFonts w:ascii="Arial" w:hAnsi="Arial" w:cs="Arial"/>
          <w:sz w:val="24"/>
          <w:szCs w:val="24"/>
        </w:rPr>
        <w:t>delivered</w:t>
      </w:r>
      <w:proofErr w:type="spellEnd"/>
      <w:r w:rsidRPr="00A84B53">
        <w:rPr>
          <w:rFonts w:ascii="Arial" w:hAnsi="Arial" w:cs="Arial"/>
          <w:sz w:val="24"/>
          <w:szCs w:val="24"/>
        </w:rPr>
        <w:t xml:space="preserve"> </w:t>
      </w:r>
      <w:proofErr w:type="spellStart"/>
      <w:r w:rsidRPr="00A84B53">
        <w:rPr>
          <w:rFonts w:ascii="Arial" w:hAnsi="Arial" w:cs="Arial"/>
          <w:sz w:val="24"/>
          <w:szCs w:val="24"/>
        </w:rPr>
        <w:t>as</w:t>
      </w:r>
      <w:proofErr w:type="spellEnd"/>
      <w:r w:rsidRPr="00A84B53">
        <w:rPr>
          <w:rFonts w:ascii="Arial" w:hAnsi="Arial" w:cs="Arial"/>
          <w:sz w:val="24"/>
          <w:szCs w:val="24"/>
        </w:rPr>
        <w:t xml:space="preserve"> </w:t>
      </w:r>
      <w:proofErr w:type="spellStart"/>
      <w:r w:rsidRPr="00A84B53">
        <w:rPr>
          <w:rFonts w:ascii="Arial" w:hAnsi="Arial" w:cs="Arial"/>
          <w:sz w:val="24"/>
          <w:szCs w:val="24"/>
        </w:rPr>
        <w:t>part</w:t>
      </w:r>
      <w:proofErr w:type="spellEnd"/>
      <w:r w:rsidRPr="00A84B53">
        <w:rPr>
          <w:rFonts w:ascii="Arial" w:hAnsi="Arial" w:cs="Arial"/>
          <w:sz w:val="24"/>
          <w:szCs w:val="24"/>
        </w:rPr>
        <w:t xml:space="preserve"> </w:t>
      </w:r>
      <w:proofErr w:type="spellStart"/>
      <w:r w:rsidRPr="00A84B53">
        <w:rPr>
          <w:rFonts w:ascii="Arial" w:hAnsi="Arial" w:cs="Arial"/>
          <w:sz w:val="24"/>
          <w:szCs w:val="24"/>
        </w:rPr>
        <w:t>of</w:t>
      </w:r>
      <w:proofErr w:type="spellEnd"/>
      <w:r w:rsidRPr="00A84B53">
        <w:rPr>
          <w:rFonts w:ascii="Arial" w:hAnsi="Arial" w:cs="Arial"/>
          <w:sz w:val="24"/>
          <w:szCs w:val="24"/>
        </w:rPr>
        <w:t xml:space="preserve"> </w:t>
      </w:r>
      <w:proofErr w:type="spellStart"/>
      <w:r w:rsidRPr="00A84B53">
        <w:rPr>
          <w:rFonts w:ascii="Arial" w:hAnsi="Arial" w:cs="Arial"/>
          <w:sz w:val="24"/>
          <w:szCs w:val="24"/>
        </w:rPr>
        <w:t>the</w:t>
      </w:r>
      <w:proofErr w:type="spellEnd"/>
      <w:r w:rsidRPr="00A84B53">
        <w:rPr>
          <w:rFonts w:ascii="Arial" w:hAnsi="Arial" w:cs="Arial"/>
          <w:sz w:val="24"/>
          <w:szCs w:val="24"/>
        </w:rPr>
        <w:t xml:space="preserve"> </w:t>
      </w:r>
      <w:proofErr w:type="spellStart"/>
      <w:r w:rsidRPr="00A84B53">
        <w:rPr>
          <w:rFonts w:ascii="Arial" w:hAnsi="Arial" w:cs="Arial"/>
          <w:sz w:val="24"/>
          <w:szCs w:val="24"/>
        </w:rPr>
        <w:t>contract</w:t>
      </w:r>
      <w:proofErr w:type="spellEnd"/>
      <w:r w:rsidRPr="00A84B53">
        <w:rPr>
          <w:rFonts w:ascii="Arial" w:hAnsi="Arial" w:cs="Arial"/>
          <w:sz w:val="24"/>
          <w:szCs w:val="24"/>
        </w:rPr>
        <w:t xml:space="preserve"> </w:t>
      </w:r>
      <w:proofErr w:type="spellStart"/>
      <w:r w:rsidRPr="00A84B53">
        <w:rPr>
          <w:rFonts w:ascii="Arial" w:hAnsi="Arial" w:cs="Arial"/>
          <w:sz w:val="24"/>
          <w:szCs w:val="24"/>
        </w:rPr>
        <w:t>must</w:t>
      </w:r>
      <w:proofErr w:type="spellEnd"/>
      <w:r w:rsidRPr="00A84B53">
        <w:rPr>
          <w:rFonts w:ascii="Arial" w:hAnsi="Arial" w:cs="Arial"/>
          <w:sz w:val="24"/>
          <w:szCs w:val="24"/>
        </w:rPr>
        <w:t xml:space="preserve"> </w:t>
      </w:r>
      <w:proofErr w:type="spellStart"/>
      <w:r w:rsidRPr="00A84B53">
        <w:rPr>
          <w:rFonts w:ascii="Arial" w:hAnsi="Arial" w:cs="Arial"/>
          <w:sz w:val="24"/>
          <w:szCs w:val="24"/>
        </w:rPr>
        <w:t>contain</w:t>
      </w:r>
      <w:proofErr w:type="spellEnd"/>
      <w:r w:rsidRPr="00A84B53">
        <w:rPr>
          <w:rFonts w:ascii="Arial" w:hAnsi="Arial" w:cs="Arial"/>
          <w:sz w:val="24"/>
          <w:szCs w:val="24"/>
        </w:rPr>
        <w:t xml:space="preserve"> </w:t>
      </w:r>
      <w:proofErr w:type="spellStart"/>
      <w:r w:rsidRPr="00A84B53">
        <w:rPr>
          <w:rFonts w:ascii="Arial" w:hAnsi="Arial" w:cs="Arial"/>
          <w:sz w:val="24"/>
          <w:szCs w:val="24"/>
        </w:rPr>
        <w:t>low</w:t>
      </w:r>
      <w:proofErr w:type="spellEnd"/>
      <w:r w:rsidRPr="00A84B53">
        <w:rPr>
          <w:rFonts w:ascii="Arial" w:hAnsi="Arial" w:cs="Arial"/>
          <w:sz w:val="24"/>
          <w:szCs w:val="24"/>
        </w:rPr>
        <w:t xml:space="preserve"> </w:t>
      </w:r>
      <w:proofErr w:type="spellStart"/>
      <w:r w:rsidRPr="00A84B53">
        <w:rPr>
          <w:rFonts w:ascii="Arial" w:hAnsi="Arial" w:cs="Arial"/>
          <w:sz w:val="24"/>
          <w:szCs w:val="24"/>
        </w:rPr>
        <w:t>halogenated</w:t>
      </w:r>
      <w:proofErr w:type="spellEnd"/>
      <w:r w:rsidRPr="00A84B53">
        <w:rPr>
          <w:rFonts w:ascii="Arial" w:hAnsi="Arial" w:cs="Arial"/>
          <w:sz w:val="24"/>
          <w:szCs w:val="24"/>
        </w:rPr>
        <w:t xml:space="preserve"> </w:t>
      </w:r>
      <w:proofErr w:type="spellStart"/>
      <w:r w:rsidRPr="00A84B53">
        <w:rPr>
          <w:rFonts w:ascii="Arial" w:hAnsi="Arial" w:cs="Arial"/>
          <w:sz w:val="24"/>
          <w:szCs w:val="24"/>
        </w:rPr>
        <w:t>substances</w:t>
      </w:r>
      <w:proofErr w:type="spellEnd"/>
      <w:r w:rsidRPr="00A84B53">
        <w:rPr>
          <w:rFonts w:ascii="Arial" w:hAnsi="Arial" w:cs="Arial"/>
          <w:sz w:val="24"/>
          <w:szCs w:val="24"/>
        </w:rPr>
        <w:t xml:space="preserve"> in </w:t>
      </w:r>
      <w:proofErr w:type="spellStart"/>
      <w:r w:rsidRPr="00A84B53">
        <w:rPr>
          <w:rFonts w:ascii="Arial" w:hAnsi="Arial" w:cs="Arial"/>
          <w:sz w:val="24"/>
          <w:szCs w:val="24"/>
        </w:rPr>
        <w:t>plastic</w:t>
      </w:r>
      <w:proofErr w:type="spellEnd"/>
      <w:r w:rsidRPr="00A84B53">
        <w:rPr>
          <w:rFonts w:ascii="Arial" w:hAnsi="Arial" w:cs="Arial"/>
          <w:sz w:val="24"/>
          <w:szCs w:val="24"/>
        </w:rPr>
        <w:t xml:space="preserve"> </w:t>
      </w:r>
      <w:proofErr w:type="spellStart"/>
      <w:r w:rsidRPr="00A84B53">
        <w:rPr>
          <w:rFonts w:ascii="Arial" w:hAnsi="Arial" w:cs="Arial"/>
          <w:sz w:val="24"/>
          <w:szCs w:val="24"/>
        </w:rPr>
        <w:t>parts</w:t>
      </w:r>
      <w:proofErr w:type="spellEnd"/>
      <w:r w:rsidRPr="00A84B53">
        <w:rPr>
          <w:rFonts w:ascii="Arial" w:hAnsi="Arial" w:cs="Arial"/>
          <w:sz w:val="24"/>
          <w:szCs w:val="24"/>
        </w:rPr>
        <w:t xml:space="preserve"> </w:t>
      </w:r>
      <w:proofErr w:type="spellStart"/>
      <w:r w:rsidRPr="00A84B53">
        <w:rPr>
          <w:rFonts w:ascii="Arial" w:hAnsi="Arial" w:cs="Arial"/>
          <w:sz w:val="24"/>
          <w:szCs w:val="24"/>
        </w:rPr>
        <w:t>that</w:t>
      </w:r>
      <w:proofErr w:type="spellEnd"/>
      <w:r w:rsidRPr="00A84B53">
        <w:rPr>
          <w:rFonts w:ascii="Arial" w:hAnsi="Arial" w:cs="Arial"/>
          <w:sz w:val="24"/>
          <w:szCs w:val="24"/>
        </w:rPr>
        <w:t xml:space="preserve"> </w:t>
      </w:r>
      <w:proofErr w:type="spellStart"/>
      <w:r w:rsidRPr="00A84B53">
        <w:rPr>
          <w:rFonts w:ascii="Arial" w:hAnsi="Arial" w:cs="Arial"/>
          <w:sz w:val="24"/>
          <w:szCs w:val="24"/>
        </w:rPr>
        <w:t>weigh</w:t>
      </w:r>
      <w:proofErr w:type="spellEnd"/>
      <w:r w:rsidRPr="00A84B53">
        <w:rPr>
          <w:rFonts w:ascii="Arial" w:hAnsi="Arial" w:cs="Arial"/>
          <w:sz w:val="24"/>
          <w:szCs w:val="24"/>
        </w:rPr>
        <w:t xml:space="preserve"> </w:t>
      </w:r>
      <w:proofErr w:type="spellStart"/>
      <w:r w:rsidRPr="00A84B53">
        <w:rPr>
          <w:rFonts w:ascii="Arial" w:hAnsi="Arial" w:cs="Arial"/>
          <w:sz w:val="24"/>
          <w:szCs w:val="24"/>
        </w:rPr>
        <w:t>more</w:t>
      </w:r>
      <w:proofErr w:type="spellEnd"/>
      <w:r w:rsidRPr="00A84B53">
        <w:rPr>
          <w:rFonts w:ascii="Arial" w:hAnsi="Arial" w:cs="Arial"/>
          <w:sz w:val="24"/>
          <w:szCs w:val="24"/>
        </w:rPr>
        <w:t xml:space="preserve"> </w:t>
      </w:r>
      <w:proofErr w:type="spellStart"/>
      <w:r w:rsidRPr="00A84B53">
        <w:rPr>
          <w:rFonts w:ascii="Arial" w:hAnsi="Arial" w:cs="Arial"/>
          <w:sz w:val="24"/>
          <w:szCs w:val="24"/>
        </w:rPr>
        <w:t>than</w:t>
      </w:r>
      <w:proofErr w:type="spellEnd"/>
      <w:r w:rsidRPr="00A84B53">
        <w:rPr>
          <w:rFonts w:ascii="Arial" w:hAnsi="Arial" w:cs="Arial"/>
          <w:sz w:val="24"/>
          <w:szCs w:val="24"/>
        </w:rPr>
        <w:t xml:space="preserve"> 5 </w:t>
      </w:r>
      <w:proofErr w:type="spellStart"/>
      <w:r w:rsidRPr="00A84B53">
        <w:rPr>
          <w:rFonts w:ascii="Arial" w:hAnsi="Arial" w:cs="Arial"/>
          <w:sz w:val="24"/>
          <w:szCs w:val="24"/>
        </w:rPr>
        <w:t>grams</w:t>
      </w:r>
      <w:proofErr w:type="spellEnd"/>
      <w:r w:rsidRPr="00A84B53">
        <w:rPr>
          <w:rFonts w:ascii="Arial" w:hAnsi="Arial" w:cs="Arial"/>
          <w:sz w:val="24"/>
          <w:szCs w:val="24"/>
        </w:rPr>
        <w:t xml:space="preserve">. </w:t>
      </w:r>
      <w:proofErr w:type="spellStart"/>
      <w:r w:rsidRPr="00A84B53">
        <w:rPr>
          <w:rFonts w:ascii="Arial" w:hAnsi="Arial" w:cs="Arial"/>
          <w:sz w:val="24"/>
          <w:szCs w:val="24"/>
        </w:rPr>
        <w:t>Each</w:t>
      </w:r>
      <w:proofErr w:type="spellEnd"/>
      <w:r w:rsidRPr="00A84B53">
        <w:rPr>
          <w:rFonts w:ascii="Arial" w:hAnsi="Arial" w:cs="Arial"/>
          <w:sz w:val="24"/>
          <w:szCs w:val="24"/>
        </w:rPr>
        <w:t xml:space="preserve"> </w:t>
      </w:r>
      <w:proofErr w:type="spellStart"/>
      <w:r w:rsidRPr="00A84B53">
        <w:rPr>
          <w:rFonts w:ascii="Arial" w:hAnsi="Arial" w:cs="Arial"/>
          <w:sz w:val="24"/>
          <w:szCs w:val="24"/>
        </w:rPr>
        <w:t>plastic</w:t>
      </w:r>
      <w:proofErr w:type="spellEnd"/>
      <w:r w:rsidRPr="00A84B53">
        <w:rPr>
          <w:rFonts w:ascii="Arial" w:hAnsi="Arial" w:cs="Arial"/>
          <w:sz w:val="24"/>
          <w:szCs w:val="24"/>
        </w:rPr>
        <w:t xml:space="preserve"> </w:t>
      </w:r>
      <w:proofErr w:type="spellStart"/>
      <w:r w:rsidRPr="00A84B53">
        <w:rPr>
          <w:rFonts w:ascii="Arial" w:hAnsi="Arial" w:cs="Arial"/>
          <w:sz w:val="24"/>
          <w:szCs w:val="24"/>
        </w:rPr>
        <w:t>part</w:t>
      </w:r>
      <w:proofErr w:type="spellEnd"/>
      <w:r w:rsidRPr="00A84B53">
        <w:rPr>
          <w:rFonts w:ascii="Arial" w:hAnsi="Arial" w:cs="Arial"/>
          <w:sz w:val="24"/>
          <w:szCs w:val="24"/>
        </w:rPr>
        <w:t xml:space="preserve"> </w:t>
      </w:r>
      <w:proofErr w:type="spellStart"/>
      <w:r w:rsidRPr="00A84B53">
        <w:rPr>
          <w:rFonts w:ascii="Arial" w:hAnsi="Arial" w:cs="Arial"/>
          <w:sz w:val="24"/>
          <w:szCs w:val="24"/>
        </w:rPr>
        <w:t>of</w:t>
      </w:r>
      <w:proofErr w:type="spellEnd"/>
      <w:r w:rsidRPr="00A84B53">
        <w:rPr>
          <w:rFonts w:ascii="Arial" w:hAnsi="Arial" w:cs="Arial"/>
          <w:sz w:val="24"/>
          <w:szCs w:val="24"/>
        </w:rPr>
        <w:t xml:space="preserve"> </w:t>
      </w:r>
      <w:proofErr w:type="spellStart"/>
      <w:r w:rsidRPr="00A84B53">
        <w:rPr>
          <w:rFonts w:ascii="Arial" w:hAnsi="Arial" w:cs="Arial"/>
          <w:sz w:val="24"/>
          <w:szCs w:val="24"/>
        </w:rPr>
        <w:t>the</w:t>
      </w:r>
      <w:proofErr w:type="spellEnd"/>
      <w:r w:rsidRPr="00A84B53">
        <w:rPr>
          <w:rFonts w:ascii="Arial" w:hAnsi="Arial" w:cs="Arial"/>
          <w:sz w:val="24"/>
          <w:szCs w:val="24"/>
        </w:rPr>
        <w:t xml:space="preserve"> </w:t>
      </w:r>
      <w:proofErr w:type="spellStart"/>
      <w:r w:rsidRPr="00A84B53">
        <w:rPr>
          <w:rFonts w:ascii="Arial" w:hAnsi="Arial" w:cs="Arial"/>
          <w:sz w:val="24"/>
          <w:szCs w:val="24"/>
        </w:rPr>
        <w:t>device</w:t>
      </w:r>
      <w:proofErr w:type="spellEnd"/>
      <w:r w:rsidRPr="00A84B53">
        <w:rPr>
          <w:rFonts w:ascii="Arial" w:hAnsi="Arial" w:cs="Arial"/>
          <w:sz w:val="24"/>
          <w:szCs w:val="24"/>
        </w:rPr>
        <w:t xml:space="preserve"> </w:t>
      </w:r>
      <w:proofErr w:type="spellStart"/>
      <w:r w:rsidRPr="00A84B53">
        <w:rPr>
          <w:rFonts w:ascii="Arial" w:hAnsi="Arial" w:cs="Arial"/>
          <w:sz w:val="24"/>
          <w:szCs w:val="24"/>
        </w:rPr>
        <w:t>must</w:t>
      </w:r>
      <w:proofErr w:type="spellEnd"/>
      <w:r w:rsidRPr="00A84B53">
        <w:rPr>
          <w:rFonts w:ascii="Arial" w:hAnsi="Arial" w:cs="Arial"/>
          <w:sz w:val="24"/>
          <w:szCs w:val="24"/>
        </w:rPr>
        <w:t xml:space="preserve"> </w:t>
      </w:r>
      <w:proofErr w:type="spellStart"/>
      <w:r w:rsidRPr="00A84B53">
        <w:rPr>
          <w:rFonts w:ascii="Arial" w:hAnsi="Arial" w:cs="Arial"/>
          <w:sz w:val="24"/>
          <w:szCs w:val="24"/>
        </w:rPr>
        <w:t>contain</w:t>
      </w:r>
      <w:proofErr w:type="spellEnd"/>
      <w:r w:rsidRPr="00A84B53">
        <w:rPr>
          <w:rFonts w:ascii="Arial" w:hAnsi="Arial" w:cs="Arial"/>
          <w:sz w:val="24"/>
          <w:szCs w:val="24"/>
        </w:rPr>
        <w:t xml:space="preserve"> </w:t>
      </w:r>
      <w:proofErr w:type="spellStart"/>
      <w:r w:rsidRPr="00A84B53">
        <w:rPr>
          <w:rFonts w:ascii="Arial" w:hAnsi="Arial" w:cs="Arial"/>
          <w:sz w:val="24"/>
          <w:szCs w:val="24"/>
        </w:rPr>
        <w:t>less</w:t>
      </w:r>
      <w:proofErr w:type="spellEnd"/>
      <w:r w:rsidRPr="00A84B53">
        <w:rPr>
          <w:rFonts w:ascii="Arial" w:hAnsi="Arial" w:cs="Arial"/>
          <w:sz w:val="24"/>
          <w:szCs w:val="24"/>
        </w:rPr>
        <w:t xml:space="preserve"> </w:t>
      </w:r>
      <w:proofErr w:type="spellStart"/>
      <w:r w:rsidRPr="00A84B53">
        <w:rPr>
          <w:rFonts w:ascii="Arial" w:hAnsi="Arial" w:cs="Arial"/>
          <w:sz w:val="24"/>
          <w:szCs w:val="24"/>
        </w:rPr>
        <w:t>than</w:t>
      </w:r>
      <w:proofErr w:type="spellEnd"/>
      <w:r w:rsidRPr="00A84B53">
        <w:rPr>
          <w:rFonts w:ascii="Arial" w:hAnsi="Arial" w:cs="Arial"/>
          <w:sz w:val="24"/>
          <w:szCs w:val="24"/>
        </w:rPr>
        <w:t xml:space="preserve"> 1000 </w:t>
      </w:r>
      <w:proofErr w:type="spellStart"/>
      <w:r w:rsidRPr="00A84B53">
        <w:rPr>
          <w:rFonts w:ascii="Arial" w:hAnsi="Arial" w:cs="Arial"/>
          <w:sz w:val="24"/>
          <w:szCs w:val="24"/>
        </w:rPr>
        <w:t>ppm</w:t>
      </w:r>
      <w:proofErr w:type="spellEnd"/>
      <w:r w:rsidRPr="00A84B53">
        <w:rPr>
          <w:rFonts w:ascii="Arial" w:hAnsi="Arial" w:cs="Arial"/>
          <w:sz w:val="24"/>
          <w:szCs w:val="24"/>
        </w:rPr>
        <w:t xml:space="preserve"> (0.1% </w:t>
      </w:r>
      <w:proofErr w:type="spellStart"/>
      <w:r w:rsidRPr="00A84B53">
        <w:rPr>
          <w:rFonts w:ascii="Arial" w:hAnsi="Arial" w:cs="Arial"/>
          <w:sz w:val="24"/>
          <w:szCs w:val="24"/>
        </w:rPr>
        <w:t>weight</w:t>
      </w:r>
      <w:proofErr w:type="spellEnd"/>
      <w:r w:rsidRPr="00A84B53">
        <w:rPr>
          <w:rFonts w:ascii="Arial" w:hAnsi="Arial" w:cs="Arial"/>
          <w:sz w:val="24"/>
          <w:szCs w:val="24"/>
        </w:rPr>
        <w:t xml:space="preserve"> </w:t>
      </w:r>
      <w:proofErr w:type="spellStart"/>
      <w:r w:rsidRPr="00A84B53">
        <w:rPr>
          <w:rFonts w:ascii="Arial" w:hAnsi="Arial" w:cs="Arial"/>
          <w:sz w:val="24"/>
          <w:szCs w:val="24"/>
        </w:rPr>
        <w:t>by</w:t>
      </w:r>
      <w:proofErr w:type="spellEnd"/>
      <w:r w:rsidRPr="00A84B53">
        <w:rPr>
          <w:rFonts w:ascii="Arial" w:hAnsi="Arial" w:cs="Arial"/>
          <w:sz w:val="24"/>
          <w:szCs w:val="24"/>
        </w:rPr>
        <w:t xml:space="preserve"> </w:t>
      </w:r>
      <w:proofErr w:type="spellStart"/>
      <w:r w:rsidRPr="00A84B53">
        <w:rPr>
          <w:rFonts w:ascii="Arial" w:hAnsi="Arial" w:cs="Arial"/>
          <w:sz w:val="24"/>
          <w:szCs w:val="24"/>
        </w:rPr>
        <w:t>weight</w:t>
      </w:r>
      <w:proofErr w:type="spellEnd"/>
      <w:r w:rsidRPr="00A84B53">
        <w:rPr>
          <w:rFonts w:ascii="Arial" w:hAnsi="Arial" w:cs="Arial"/>
          <w:sz w:val="24"/>
          <w:szCs w:val="24"/>
        </w:rPr>
        <w:t xml:space="preserve">) </w:t>
      </w:r>
      <w:proofErr w:type="spellStart"/>
      <w:r w:rsidRPr="00A84B53">
        <w:rPr>
          <w:rFonts w:ascii="Arial" w:hAnsi="Arial" w:cs="Arial"/>
          <w:sz w:val="24"/>
          <w:szCs w:val="24"/>
        </w:rPr>
        <w:t>of</w:t>
      </w:r>
      <w:proofErr w:type="spellEnd"/>
      <w:r w:rsidRPr="00A84B53">
        <w:rPr>
          <w:rFonts w:ascii="Arial" w:hAnsi="Arial" w:cs="Arial"/>
          <w:sz w:val="24"/>
          <w:szCs w:val="24"/>
        </w:rPr>
        <w:t xml:space="preserve"> </w:t>
      </w:r>
      <w:proofErr w:type="spellStart"/>
      <w:r w:rsidRPr="00A84B53">
        <w:rPr>
          <w:rFonts w:ascii="Arial" w:hAnsi="Arial" w:cs="Arial"/>
          <w:sz w:val="24"/>
          <w:szCs w:val="24"/>
        </w:rPr>
        <w:t>bromine</w:t>
      </w:r>
      <w:proofErr w:type="spellEnd"/>
      <w:r w:rsidRPr="00A84B53">
        <w:rPr>
          <w:rFonts w:ascii="Arial" w:hAnsi="Arial" w:cs="Arial"/>
          <w:sz w:val="24"/>
          <w:szCs w:val="24"/>
        </w:rPr>
        <w:t xml:space="preserve"> </w:t>
      </w:r>
      <w:proofErr w:type="spellStart"/>
      <w:r w:rsidRPr="00A84B53">
        <w:rPr>
          <w:rFonts w:ascii="Arial" w:hAnsi="Arial" w:cs="Arial"/>
          <w:sz w:val="24"/>
          <w:szCs w:val="24"/>
        </w:rPr>
        <w:t>and</w:t>
      </w:r>
      <w:proofErr w:type="spellEnd"/>
      <w:r w:rsidRPr="00A84B53">
        <w:rPr>
          <w:rFonts w:ascii="Arial" w:hAnsi="Arial" w:cs="Arial"/>
          <w:sz w:val="24"/>
          <w:szCs w:val="24"/>
        </w:rPr>
        <w:t xml:space="preserve"> </w:t>
      </w:r>
      <w:proofErr w:type="spellStart"/>
      <w:r w:rsidRPr="00A84B53">
        <w:rPr>
          <w:rFonts w:ascii="Arial" w:hAnsi="Arial" w:cs="Arial"/>
          <w:sz w:val="24"/>
          <w:szCs w:val="24"/>
        </w:rPr>
        <w:t>less</w:t>
      </w:r>
      <w:proofErr w:type="spellEnd"/>
      <w:r w:rsidRPr="00A84B53">
        <w:rPr>
          <w:rFonts w:ascii="Arial" w:hAnsi="Arial" w:cs="Arial"/>
          <w:sz w:val="24"/>
          <w:szCs w:val="24"/>
        </w:rPr>
        <w:t xml:space="preserve"> </w:t>
      </w:r>
      <w:proofErr w:type="spellStart"/>
      <w:r w:rsidRPr="00A84B53">
        <w:rPr>
          <w:rFonts w:ascii="Arial" w:hAnsi="Arial" w:cs="Arial"/>
          <w:sz w:val="24"/>
          <w:szCs w:val="24"/>
        </w:rPr>
        <w:t>than</w:t>
      </w:r>
      <w:proofErr w:type="spellEnd"/>
      <w:r w:rsidRPr="00A84B53">
        <w:rPr>
          <w:rFonts w:ascii="Arial" w:hAnsi="Arial" w:cs="Arial"/>
          <w:sz w:val="24"/>
          <w:szCs w:val="24"/>
        </w:rPr>
        <w:t xml:space="preserve"> 1000 </w:t>
      </w:r>
      <w:proofErr w:type="spellStart"/>
      <w:r w:rsidRPr="00A84B53">
        <w:rPr>
          <w:rFonts w:ascii="Arial" w:hAnsi="Arial" w:cs="Arial"/>
          <w:sz w:val="24"/>
          <w:szCs w:val="24"/>
        </w:rPr>
        <w:t>ppm</w:t>
      </w:r>
      <w:proofErr w:type="spellEnd"/>
      <w:r w:rsidRPr="00A84B53">
        <w:rPr>
          <w:rFonts w:ascii="Arial" w:hAnsi="Arial" w:cs="Arial"/>
          <w:sz w:val="24"/>
          <w:szCs w:val="24"/>
        </w:rPr>
        <w:t xml:space="preserve"> (0.1% </w:t>
      </w:r>
      <w:proofErr w:type="spellStart"/>
      <w:r w:rsidRPr="00A84B53">
        <w:rPr>
          <w:rFonts w:ascii="Arial" w:hAnsi="Arial" w:cs="Arial"/>
          <w:sz w:val="24"/>
          <w:szCs w:val="24"/>
        </w:rPr>
        <w:t>weight</w:t>
      </w:r>
      <w:proofErr w:type="spellEnd"/>
      <w:r w:rsidRPr="00A84B53">
        <w:rPr>
          <w:rFonts w:ascii="Arial" w:hAnsi="Arial" w:cs="Arial"/>
          <w:sz w:val="24"/>
          <w:szCs w:val="24"/>
        </w:rPr>
        <w:t xml:space="preserve"> </w:t>
      </w:r>
      <w:proofErr w:type="spellStart"/>
      <w:r w:rsidRPr="00A84B53">
        <w:rPr>
          <w:rFonts w:ascii="Arial" w:hAnsi="Arial" w:cs="Arial"/>
          <w:sz w:val="24"/>
          <w:szCs w:val="24"/>
        </w:rPr>
        <w:t>by</w:t>
      </w:r>
      <w:proofErr w:type="spellEnd"/>
      <w:r w:rsidRPr="00A84B53">
        <w:rPr>
          <w:rFonts w:ascii="Arial" w:hAnsi="Arial" w:cs="Arial"/>
          <w:sz w:val="24"/>
          <w:szCs w:val="24"/>
        </w:rPr>
        <w:t xml:space="preserve"> </w:t>
      </w:r>
      <w:proofErr w:type="spellStart"/>
      <w:r w:rsidRPr="00A84B53">
        <w:rPr>
          <w:rFonts w:ascii="Arial" w:hAnsi="Arial" w:cs="Arial"/>
          <w:sz w:val="24"/>
          <w:szCs w:val="24"/>
        </w:rPr>
        <w:t>weight</w:t>
      </w:r>
      <w:proofErr w:type="spellEnd"/>
      <w:r w:rsidRPr="00A84B53">
        <w:rPr>
          <w:rFonts w:ascii="Arial" w:hAnsi="Arial" w:cs="Arial"/>
          <w:sz w:val="24"/>
          <w:szCs w:val="24"/>
        </w:rPr>
        <w:t xml:space="preserve">) </w:t>
      </w:r>
      <w:proofErr w:type="spellStart"/>
      <w:r w:rsidRPr="00A84B53">
        <w:rPr>
          <w:rFonts w:ascii="Arial" w:hAnsi="Arial" w:cs="Arial"/>
          <w:sz w:val="24"/>
          <w:szCs w:val="24"/>
        </w:rPr>
        <w:t>of</w:t>
      </w:r>
      <w:proofErr w:type="spellEnd"/>
      <w:r w:rsidRPr="00A84B53">
        <w:rPr>
          <w:rFonts w:ascii="Arial" w:hAnsi="Arial" w:cs="Arial"/>
          <w:sz w:val="24"/>
          <w:szCs w:val="24"/>
        </w:rPr>
        <w:t xml:space="preserve"> chlorine.</w:t>
      </w:r>
      <w:r w:rsidR="00A84B53">
        <w:rPr>
          <w:rFonts w:ascii="Arial" w:hAnsi="Arial" w:cs="Arial"/>
          <w:sz w:val="24"/>
          <w:szCs w:val="24"/>
        </w:rPr>
        <w:t xml:space="preserve"> </w:t>
      </w:r>
      <w:proofErr w:type="spellStart"/>
      <w:r w:rsidR="00A84B53" w:rsidRPr="00244496">
        <w:rPr>
          <w:rFonts w:ascii="Arial" w:hAnsi="Arial" w:cs="Arial"/>
          <w:b/>
          <w:bCs/>
          <w:sz w:val="24"/>
          <w:szCs w:val="24"/>
        </w:rPr>
        <w:t>Documents</w:t>
      </w:r>
      <w:proofErr w:type="spellEnd"/>
      <w:r w:rsidR="00A84B53" w:rsidRPr="00244496">
        <w:rPr>
          <w:rFonts w:ascii="Arial" w:hAnsi="Arial" w:cs="Arial"/>
          <w:b/>
          <w:bCs/>
          <w:sz w:val="24"/>
          <w:szCs w:val="24"/>
        </w:rPr>
        <w:t xml:space="preserve"> </w:t>
      </w:r>
      <w:proofErr w:type="spellStart"/>
      <w:r w:rsidR="00A84B53" w:rsidRPr="00244496">
        <w:rPr>
          <w:rFonts w:ascii="Arial" w:hAnsi="Arial" w:cs="Arial"/>
          <w:b/>
          <w:bCs/>
          <w:sz w:val="24"/>
          <w:szCs w:val="24"/>
        </w:rPr>
        <w:t>proving</w:t>
      </w:r>
      <w:proofErr w:type="spellEnd"/>
      <w:r w:rsidR="00A84B53" w:rsidRPr="00244496">
        <w:rPr>
          <w:rFonts w:ascii="Arial" w:hAnsi="Arial" w:cs="Arial"/>
          <w:b/>
          <w:bCs/>
          <w:sz w:val="24"/>
          <w:szCs w:val="24"/>
        </w:rPr>
        <w:t xml:space="preserve"> </w:t>
      </w:r>
      <w:proofErr w:type="spellStart"/>
      <w:r w:rsidR="00A84B53" w:rsidRPr="00244496">
        <w:rPr>
          <w:rFonts w:ascii="Arial" w:hAnsi="Arial" w:cs="Arial"/>
          <w:b/>
          <w:bCs/>
          <w:sz w:val="24"/>
          <w:szCs w:val="24"/>
        </w:rPr>
        <w:t>the</w:t>
      </w:r>
      <w:proofErr w:type="spellEnd"/>
      <w:r w:rsidR="00A84B53" w:rsidRPr="00244496">
        <w:rPr>
          <w:rFonts w:ascii="Arial" w:hAnsi="Arial" w:cs="Arial"/>
          <w:b/>
          <w:bCs/>
          <w:sz w:val="24"/>
          <w:szCs w:val="24"/>
        </w:rPr>
        <w:t xml:space="preserve"> </w:t>
      </w:r>
      <w:proofErr w:type="spellStart"/>
      <w:r w:rsidR="00A84B53" w:rsidRPr="00244496">
        <w:rPr>
          <w:rFonts w:ascii="Arial" w:hAnsi="Arial" w:cs="Arial"/>
          <w:b/>
          <w:bCs/>
          <w:sz w:val="24"/>
          <w:szCs w:val="24"/>
        </w:rPr>
        <w:t>compliance</w:t>
      </w:r>
      <w:proofErr w:type="spellEnd"/>
      <w:r w:rsidR="00A84B53" w:rsidRPr="00244496">
        <w:rPr>
          <w:rFonts w:ascii="Arial" w:hAnsi="Arial" w:cs="Arial"/>
          <w:b/>
          <w:bCs/>
          <w:sz w:val="24"/>
          <w:szCs w:val="24"/>
        </w:rPr>
        <w:t xml:space="preserve"> </w:t>
      </w:r>
      <w:proofErr w:type="spellStart"/>
      <w:r w:rsidR="00A84B53" w:rsidRPr="00244496">
        <w:rPr>
          <w:rFonts w:ascii="Arial" w:hAnsi="Arial" w:cs="Arial"/>
          <w:b/>
          <w:bCs/>
          <w:sz w:val="24"/>
          <w:szCs w:val="24"/>
        </w:rPr>
        <w:t>with</w:t>
      </w:r>
      <w:proofErr w:type="spellEnd"/>
      <w:r w:rsidR="00A84B53" w:rsidRPr="00244496">
        <w:rPr>
          <w:rFonts w:ascii="Arial" w:hAnsi="Arial" w:cs="Arial"/>
          <w:b/>
          <w:bCs/>
          <w:sz w:val="24"/>
          <w:szCs w:val="24"/>
        </w:rPr>
        <w:t xml:space="preserve"> </w:t>
      </w:r>
      <w:proofErr w:type="spellStart"/>
      <w:r w:rsidR="00A84B53" w:rsidRPr="00244496">
        <w:rPr>
          <w:rFonts w:ascii="Arial" w:hAnsi="Arial" w:cs="Arial"/>
          <w:b/>
          <w:bCs/>
          <w:sz w:val="24"/>
          <w:szCs w:val="24"/>
        </w:rPr>
        <w:t>the</w:t>
      </w:r>
      <w:proofErr w:type="spellEnd"/>
      <w:r w:rsidR="00A84B53" w:rsidRPr="00244496">
        <w:rPr>
          <w:rFonts w:ascii="Arial" w:hAnsi="Arial" w:cs="Arial"/>
          <w:b/>
          <w:bCs/>
          <w:sz w:val="24"/>
          <w:szCs w:val="24"/>
        </w:rPr>
        <w:t xml:space="preserve"> </w:t>
      </w:r>
      <w:proofErr w:type="spellStart"/>
      <w:r w:rsidR="00A84B53" w:rsidRPr="00244496">
        <w:rPr>
          <w:rFonts w:ascii="Arial" w:hAnsi="Arial" w:cs="Arial"/>
          <w:b/>
          <w:bCs/>
          <w:sz w:val="24"/>
          <w:szCs w:val="24"/>
        </w:rPr>
        <w:t>requirements</w:t>
      </w:r>
      <w:proofErr w:type="spellEnd"/>
      <w:r w:rsidR="00A84B53" w:rsidRPr="00244496">
        <w:rPr>
          <w:rFonts w:ascii="Arial" w:hAnsi="Arial" w:cs="Arial"/>
          <w:b/>
          <w:bCs/>
          <w:sz w:val="24"/>
          <w:szCs w:val="24"/>
        </w:rPr>
        <w:t>:</w:t>
      </w:r>
      <w:r w:rsidR="00A84B53" w:rsidRPr="004C0DC4">
        <w:rPr>
          <w:rFonts w:ascii="Times New Roman" w:eastAsia="Times New Roman" w:hAnsi="Times New Roman" w:cs="Times New Roman"/>
          <w:sz w:val="24"/>
          <w:szCs w:val="24"/>
        </w:rPr>
        <w:t xml:space="preserve"> </w:t>
      </w:r>
      <w:r w:rsidR="00A84B53" w:rsidRPr="004C0DC4">
        <w:rPr>
          <w:rFonts w:ascii="Arial" w:hAnsi="Arial" w:cs="Arial"/>
          <w:b/>
          <w:bCs/>
          <w:sz w:val="24"/>
          <w:szCs w:val="24"/>
        </w:rPr>
        <w:t xml:space="preserve"> </w:t>
      </w:r>
      <w:proofErr w:type="spellStart"/>
      <w:r w:rsidR="00C31D0F" w:rsidRPr="00C31D0F">
        <w:rPr>
          <w:rFonts w:ascii="Arial" w:hAnsi="Arial" w:cs="Arial"/>
          <w:b/>
          <w:bCs/>
          <w:sz w:val="24"/>
          <w:szCs w:val="24"/>
        </w:rPr>
        <w:t>Test</w:t>
      </w:r>
      <w:proofErr w:type="spellEnd"/>
      <w:r w:rsidR="00C31D0F" w:rsidRPr="00C31D0F">
        <w:rPr>
          <w:rFonts w:ascii="Arial" w:hAnsi="Arial" w:cs="Arial"/>
          <w:b/>
          <w:bCs/>
          <w:sz w:val="24"/>
          <w:szCs w:val="24"/>
        </w:rPr>
        <w:t xml:space="preserve"> data </w:t>
      </w:r>
      <w:proofErr w:type="spellStart"/>
      <w:r w:rsidR="00C31D0F" w:rsidRPr="00C31D0F">
        <w:rPr>
          <w:rFonts w:ascii="Arial" w:hAnsi="Arial" w:cs="Arial"/>
          <w:b/>
          <w:bCs/>
          <w:sz w:val="24"/>
          <w:szCs w:val="24"/>
        </w:rPr>
        <w:t>showing</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that</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the</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part</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contains</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less</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than</w:t>
      </w:r>
      <w:proofErr w:type="spellEnd"/>
      <w:r w:rsidR="00C31D0F" w:rsidRPr="00C31D0F">
        <w:rPr>
          <w:rFonts w:ascii="Arial" w:hAnsi="Arial" w:cs="Arial"/>
          <w:b/>
          <w:bCs/>
          <w:sz w:val="24"/>
          <w:szCs w:val="24"/>
        </w:rPr>
        <w:t xml:space="preserve"> 1000 </w:t>
      </w:r>
      <w:proofErr w:type="spellStart"/>
      <w:r w:rsidR="00C31D0F" w:rsidRPr="00C31D0F">
        <w:rPr>
          <w:rFonts w:ascii="Arial" w:hAnsi="Arial" w:cs="Arial"/>
          <w:b/>
          <w:bCs/>
          <w:sz w:val="24"/>
          <w:szCs w:val="24"/>
        </w:rPr>
        <w:t>ppm</w:t>
      </w:r>
      <w:proofErr w:type="spellEnd"/>
      <w:r w:rsidR="00C31D0F" w:rsidRPr="00C31D0F">
        <w:rPr>
          <w:rFonts w:ascii="Arial" w:hAnsi="Arial" w:cs="Arial"/>
          <w:b/>
          <w:bCs/>
          <w:sz w:val="24"/>
          <w:szCs w:val="24"/>
        </w:rPr>
        <w:t xml:space="preserve"> chlorine </w:t>
      </w:r>
      <w:proofErr w:type="spellStart"/>
      <w:r w:rsidR="00C31D0F" w:rsidRPr="00C31D0F">
        <w:rPr>
          <w:rFonts w:ascii="Arial" w:hAnsi="Arial" w:cs="Arial"/>
          <w:b/>
          <w:bCs/>
          <w:sz w:val="24"/>
          <w:szCs w:val="24"/>
        </w:rPr>
        <w:t>and</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less</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than</w:t>
      </w:r>
      <w:proofErr w:type="spellEnd"/>
      <w:r w:rsidR="00C31D0F" w:rsidRPr="00C31D0F">
        <w:rPr>
          <w:rFonts w:ascii="Arial" w:hAnsi="Arial" w:cs="Arial"/>
          <w:b/>
          <w:bCs/>
          <w:sz w:val="24"/>
          <w:szCs w:val="24"/>
        </w:rPr>
        <w:t xml:space="preserve"> 1000 </w:t>
      </w:r>
      <w:proofErr w:type="spellStart"/>
      <w:r w:rsidR="00C31D0F" w:rsidRPr="00C31D0F">
        <w:rPr>
          <w:rFonts w:ascii="Arial" w:hAnsi="Arial" w:cs="Arial"/>
          <w:b/>
          <w:bCs/>
          <w:sz w:val="24"/>
          <w:szCs w:val="24"/>
        </w:rPr>
        <w:t>ppm</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bromine</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test</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methods</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used</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can</w:t>
      </w:r>
      <w:proofErr w:type="spellEnd"/>
      <w:r w:rsidR="00C31D0F" w:rsidRPr="00C31D0F">
        <w:rPr>
          <w:rFonts w:ascii="Arial" w:hAnsi="Arial" w:cs="Arial"/>
          <w:b/>
          <w:bCs/>
          <w:sz w:val="24"/>
          <w:szCs w:val="24"/>
        </w:rPr>
        <w:t xml:space="preserve"> be IEC 62321-3-1 </w:t>
      </w:r>
      <w:proofErr w:type="spellStart"/>
      <w:r w:rsidR="00C31D0F" w:rsidRPr="00C31D0F">
        <w:rPr>
          <w:rFonts w:ascii="Arial" w:hAnsi="Arial" w:cs="Arial"/>
          <w:b/>
          <w:bCs/>
          <w:sz w:val="24"/>
          <w:szCs w:val="24"/>
        </w:rPr>
        <w:t>or</w:t>
      </w:r>
      <w:proofErr w:type="spellEnd"/>
      <w:r w:rsidR="00C31D0F" w:rsidRPr="00C31D0F">
        <w:rPr>
          <w:rFonts w:ascii="Arial" w:hAnsi="Arial" w:cs="Arial"/>
          <w:b/>
          <w:bCs/>
          <w:sz w:val="24"/>
          <w:szCs w:val="24"/>
        </w:rPr>
        <w:t xml:space="preserve"> IEC 62321-3-2), </w:t>
      </w:r>
      <w:proofErr w:type="spellStart"/>
      <w:r w:rsidR="00C31D0F" w:rsidRPr="00C31D0F">
        <w:rPr>
          <w:rFonts w:ascii="Arial" w:hAnsi="Arial" w:cs="Arial"/>
          <w:b/>
          <w:bCs/>
          <w:sz w:val="24"/>
          <w:szCs w:val="24"/>
        </w:rPr>
        <w:t>or</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Documentation</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based</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on</w:t>
      </w:r>
      <w:proofErr w:type="spellEnd"/>
      <w:r w:rsidR="00C31D0F" w:rsidRPr="00C31D0F">
        <w:rPr>
          <w:rFonts w:ascii="Arial" w:hAnsi="Arial" w:cs="Arial"/>
          <w:b/>
          <w:bCs/>
          <w:sz w:val="24"/>
          <w:szCs w:val="24"/>
        </w:rPr>
        <w:t xml:space="preserve"> IEC 62474 </w:t>
      </w:r>
      <w:proofErr w:type="spellStart"/>
      <w:r w:rsidR="00C31D0F" w:rsidRPr="00C31D0F">
        <w:rPr>
          <w:rFonts w:ascii="Arial" w:hAnsi="Arial" w:cs="Arial"/>
          <w:b/>
          <w:bCs/>
          <w:sz w:val="24"/>
          <w:szCs w:val="24"/>
        </w:rPr>
        <w:t>or</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similar</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e.g</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documents</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produced</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according</w:t>
      </w:r>
      <w:proofErr w:type="spellEnd"/>
      <w:r w:rsidR="00C31D0F" w:rsidRPr="00C31D0F">
        <w:rPr>
          <w:rFonts w:ascii="Arial" w:hAnsi="Arial" w:cs="Arial"/>
          <w:b/>
          <w:bCs/>
          <w:sz w:val="24"/>
          <w:szCs w:val="24"/>
        </w:rPr>
        <w:t xml:space="preserve"> to </w:t>
      </w:r>
      <w:proofErr w:type="spellStart"/>
      <w:r w:rsidR="00C31D0F" w:rsidRPr="00C31D0F">
        <w:rPr>
          <w:rFonts w:ascii="Arial" w:hAnsi="Arial" w:cs="Arial"/>
          <w:b/>
          <w:bCs/>
          <w:sz w:val="24"/>
          <w:szCs w:val="24"/>
        </w:rPr>
        <w:t>the</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Substance</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Control</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system</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such</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as</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analytical</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testing</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and</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suppliers</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conformity</w:t>
      </w:r>
      <w:proofErr w:type="spellEnd"/>
      <w:r w:rsidR="00C31D0F" w:rsidRPr="00C31D0F">
        <w:rPr>
          <w:rFonts w:ascii="Arial" w:hAnsi="Arial" w:cs="Arial"/>
          <w:b/>
          <w:bCs/>
          <w:sz w:val="24"/>
          <w:szCs w:val="24"/>
        </w:rPr>
        <w:t xml:space="preserve"> </w:t>
      </w:r>
      <w:proofErr w:type="spellStart"/>
      <w:r w:rsidR="00C31D0F" w:rsidRPr="00C31D0F">
        <w:rPr>
          <w:rFonts w:ascii="Arial" w:hAnsi="Arial" w:cs="Arial"/>
          <w:b/>
          <w:bCs/>
          <w:sz w:val="24"/>
          <w:szCs w:val="24"/>
        </w:rPr>
        <w:t>assessments</w:t>
      </w:r>
      <w:proofErr w:type="spellEnd"/>
      <w:r w:rsidR="00C31D0F" w:rsidRPr="00C31D0F">
        <w:rPr>
          <w:rFonts w:ascii="Arial" w:hAnsi="Arial" w:cs="Arial"/>
          <w:b/>
          <w:bCs/>
          <w:sz w:val="24"/>
          <w:szCs w:val="24"/>
        </w:rPr>
        <w:t>)</w:t>
      </w:r>
      <w:r w:rsidR="002474D7">
        <w:rPr>
          <w:rFonts w:ascii="Arial" w:hAnsi="Arial" w:cs="Arial"/>
          <w:b/>
          <w:bCs/>
          <w:sz w:val="24"/>
          <w:szCs w:val="24"/>
        </w:rPr>
        <w:t xml:space="preserve">. </w:t>
      </w:r>
      <w:proofErr w:type="spellStart"/>
      <w:r w:rsidR="002474D7" w:rsidRPr="002474D7">
        <w:rPr>
          <w:rFonts w:ascii="Arial" w:hAnsi="Arial" w:cs="Arial"/>
          <w:b/>
          <w:bCs/>
          <w:sz w:val="24"/>
          <w:szCs w:val="24"/>
        </w:rPr>
        <w:t>Products</w:t>
      </w:r>
      <w:proofErr w:type="spellEnd"/>
      <w:r w:rsidR="002474D7" w:rsidRPr="002474D7">
        <w:rPr>
          <w:rFonts w:ascii="Arial" w:hAnsi="Arial" w:cs="Arial"/>
          <w:b/>
          <w:bCs/>
          <w:sz w:val="24"/>
          <w:szCs w:val="24"/>
        </w:rPr>
        <w:t xml:space="preserve"> </w:t>
      </w:r>
      <w:proofErr w:type="spellStart"/>
      <w:r w:rsidR="002474D7" w:rsidRPr="002474D7">
        <w:rPr>
          <w:rFonts w:ascii="Arial" w:hAnsi="Arial" w:cs="Arial"/>
          <w:b/>
          <w:bCs/>
          <w:sz w:val="24"/>
          <w:szCs w:val="24"/>
        </w:rPr>
        <w:t>holding</w:t>
      </w:r>
      <w:proofErr w:type="spellEnd"/>
      <w:r w:rsidR="002474D7" w:rsidRPr="002474D7">
        <w:rPr>
          <w:rFonts w:ascii="Arial" w:hAnsi="Arial" w:cs="Arial"/>
          <w:b/>
          <w:bCs/>
          <w:sz w:val="24"/>
          <w:szCs w:val="24"/>
        </w:rPr>
        <w:t xml:space="preserve"> a </w:t>
      </w:r>
      <w:proofErr w:type="spellStart"/>
      <w:r w:rsidR="002474D7" w:rsidRPr="002474D7">
        <w:rPr>
          <w:rFonts w:ascii="Arial" w:hAnsi="Arial" w:cs="Arial"/>
          <w:b/>
          <w:bCs/>
          <w:sz w:val="24"/>
          <w:szCs w:val="24"/>
        </w:rPr>
        <w:t>relevant</w:t>
      </w:r>
      <w:proofErr w:type="spellEnd"/>
      <w:r w:rsidR="002474D7" w:rsidRPr="002474D7">
        <w:rPr>
          <w:rFonts w:ascii="Arial" w:hAnsi="Arial" w:cs="Arial"/>
          <w:b/>
          <w:bCs/>
          <w:sz w:val="24"/>
          <w:szCs w:val="24"/>
        </w:rPr>
        <w:t xml:space="preserve"> Type I </w:t>
      </w:r>
      <w:proofErr w:type="spellStart"/>
      <w:r w:rsidR="002474D7" w:rsidRPr="002474D7">
        <w:rPr>
          <w:rFonts w:ascii="Arial" w:hAnsi="Arial" w:cs="Arial"/>
          <w:b/>
          <w:bCs/>
          <w:sz w:val="24"/>
          <w:szCs w:val="24"/>
        </w:rPr>
        <w:t>Ecolabel</w:t>
      </w:r>
      <w:proofErr w:type="spellEnd"/>
      <w:r w:rsidR="002474D7" w:rsidRPr="002474D7">
        <w:rPr>
          <w:rFonts w:ascii="Arial" w:hAnsi="Arial" w:cs="Arial"/>
          <w:b/>
          <w:bCs/>
          <w:sz w:val="24"/>
          <w:szCs w:val="24"/>
        </w:rPr>
        <w:t xml:space="preserve"> </w:t>
      </w:r>
      <w:proofErr w:type="spellStart"/>
      <w:r w:rsidR="002474D7" w:rsidRPr="002474D7">
        <w:rPr>
          <w:rFonts w:ascii="Arial" w:hAnsi="Arial" w:cs="Arial"/>
          <w:b/>
          <w:bCs/>
          <w:sz w:val="24"/>
          <w:szCs w:val="24"/>
        </w:rPr>
        <w:t>fulfilling</w:t>
      </w:r>
      <w:proofErr w:type="spellEnd"/>
      <w:r w:rsidR="002474D7" w:rsidRPr="002474D7">
        <w:rPr>
          <w:rFonts w:ascii="Arial" w:hAnsi="Arial" w:cs="Arial"/>
          <w:b/>
          <w:bCs/>
          <w:sz w:val="24"/>
          <w:szCs w:val="24"/>
        </w:rPr>
        <w:t xml:space="preserve"> </w:t>
      </w:r>
      <w:proofErr w:type="spellStart"/>
      <w:r w:rsidR="002474D7" w:rsidRPr="002474D7">
        <w:rPr>
          <w:rFonts w:ascii="Arial" w:hAnsi="Arial" w:cs="Arial"/>
          <w:b/>
          <w:bCs/>
          <w:sz w:val="24"/>
          <w:szCs w:val="24"/>
        </w:rPr>
        <w:t>the</w:t>
      </w:r>
      <w:proofErr w:type="spellEnd"/>
      <w:r w:rsidR="002474D7" w:rsidRPr="002474D7">
        <w:rPr>
          <w:rFonts w:ascii="Arial" w:hAnsi="Arial" w:cs="Arial"/>
          <w:b/>
          <w:bCs/>
          <w:sz w:val="24"/>
          <w:szCs w:val="24"/>
        </w:rPr>
        <w:t xml:space="preserve"> </w:t>
      </w:r>
      <w:proofErr w:type="spellStart"/>
      <w:r w:rsidR="002474D7" w:rsidRPr="002474D7">
        <w:rPr>
          <w:rFonts w:ascii="Arial" w:hAnsi="Arial" w:cs="Arial"/>
          <w:b/>
          <w:bCs/>
          <w:sz w:val="24"/>
          <w:szCs w:val="24"/>
        </w:rPr>
        <w:t>specified</w:t>
      </w:r>
      <w:proofErr w:type="spellEnd"/>
      <w:r w:rsidR="002474D7" w:rsidRPr="002474D7">
        <w:rPr>
          <w:rFonts w:ascii="Arial" w:hAnsi="Arial" w:cs="Arial"/>
          <w:b/>
          <w:bCs/>
          <w:sz w:val="24"/>
          <w:szCs w:val="24"/>
        </w:rPr>
        <w:t xml:space="preserve"> </w:t>
      </w:r>
      <w:proofErr w:type="spellStart"/>
      <w:r w:rsidR="002474D7" w:rsidRPr="002474D7">
        <w:rPr>
          <w:rFonts w:ascii="Arial" w:hAnsi="Arial" w:cs="Arial"/>
          <w:b/>
          <w:bCs/>
          <w:sz w:val="24"/>
          <w:szCs w:val="24"/>
        </w:rPr>
        <w:t>requirements</w:t>
      </w:r>
      <w:proofErr w:type="spellEnd"/>
      <w:r w:rsidR="002474D7" w:rsidRPr="002474D7">
        <w:rPr>
          <w:rFonts w:ascii="Arial" w:hAnsi="Arial" w:cs="Arial"/>
          <w:b/>
          <w:bCs/>
          <w:sz w:val="24"/>
          <w:szCs w:val="24"/>
        </w:rPr>
        <w:t xml:space="preserve"> </w:t>
      </w:r>
      <w:proofErr w:type="spellStart"/>
      <w:r w:rsidR="002474D7" w:rsidRPr="002474D7">
        <w:rPr>
          <w:rFonts w:ascii="Arial" w:hAnsi="Arial" w:cs="Arial"/>
          <w:b/>
          <w:bCs/>
          <w:sz w:val="24"/>
          <w:szCs w:val="24"/>
        </w:rPr>
        <w:t>will</w:t>
      </w:r>
      <w:proofErr w:type="spellEnd"/>
      <w:r w:rsidR="002474D7" w:rsidRPr="002474D7">
        <w:rPr>
          <w:rFonts w:ascii="Arial" w:hAnsi="Arial" w:cs="Arial"/>
          <w:b/>
          <w:bCs/>
          <w:sz w:val="24"/>
          <w:szCs w:val="24"/>
        </w:rPr>
        <w:t xml:space="preserve"> be </w:t>
      </w:r>
      <w:proofErr w:type="spellStart"/>
      <w:r w:rsidR="002474D7" w:rsidRPr="002474D7">
        <w:rPr>
          <w:rFonts w:ascii="Arial" w:hAnsi="Arial" w:cs="Arial"/>
          <w:b/>
          <w:bCs/>
          <w:sz w:val="24"/>
          <w:szCs w:val="24"/>
        </w:rPr>
        <w:t>deemed</w:t>
      </w:r>
      <w:proofErr w:type="spellEnd"/>
      <w:r w:rsidR="002474D7" w:rsidRPr="002474D7">
        <w:rPr>
          <w:rFonts w:ascii="Arial" w:hAnsi="Arial" w:cs="Arial"/>
          <w:b/>
          <w:bCs/>
          <w:sz w:val="24"/>
          <w:szCs w:val="24"/>
        </w:rPr>
        <w:t xml:space="preserve"> to </w:t>
      </w:r>
      <w:proofErr w:type="spellStart"/>
      <w:r w:rsidR="002474D7" w:rsidRPr="002474D7">
        <w:rPr>
          <w:rFonts w:ascii="Arial" w:hAnsi="Arial" w:cs="Arial"/>
          <w:b/>
          <w:bCs/>
          <w:sz w:val="24"/>
          <w:szCs w:val="24"/>
        </w:rPr>
        <w:t>comply</w:t>
      </w:r>
      <w:proofErr w:type="spellEnd"/>
      <w:r w:rsidR="002474D7">
        <w:rPr>
          <w:rFonts w:ascii="Arial" w:hAnsi="Arial" w:cs="Arial"/>
          <w:b/>
          <w:bCs/>
          <w:sz w:val="24"/>
          <w:szCs w:val="24"/>
        </w:rPr>
        <w:t>.</w:t>
      </w:r>
    </w:p>
    <w:p w14:paraId="05CE6C91" w14:textId="6B9BF933" w:rsidR="00651695" w:rsidRPr="00412DFD" w:rsidRDefault="00B21D24" w:rsidP="00AD3580">
      <w:pPr>
        <w:pStyle w:val="ListParagraph"/>
        <w:numPr>
          <w:ilvl w:val="0"/>
          <w:numId w:val="37"/>
        </w:numPr>
        <w:tabs>
          <w:tab w:val="left" w:pos="567"/>
        </w:tabs>
        <w:spacing w:line="360" w:lineRule="auto"/>
        <w:ind w:left="0" w:firstLine="567"/>
        <w:rPr>
          <w:rFonts w:ascii="Arial" w:hAnsi="Arial" w:cs="Arial"/>
          <w:lang w:val="en-GB"/>
        </w:rPr>
      </w:pPr>
      <w:r w:rsidRPr="00412DFD">
        <w:rPr>
          <w:rFonts w:ascii="Arial" w:hAnsi="Arial" w:cs="Arial"/>
          <w:lang w:val="en-GB"/>
        </w:rPr>
        <w:t xml:space="preserve">It is preliminary envisaged to purchase the following models of the Products, the parameters of which </w:t>
      </w:r>
      <w:proofErr w:type="gramStart"/>
      <w:r w:rsidRPr="00412DFD">
        <w:rPr>
          <w:rFonts w:ascii="Arial" w:hAnsi="Arial" w:cs="Arial"/>
          <w:lang w:val="en-GB"/>
        </w:rPr>
        <w:t>are in compliance with</w:t>
      </w:r>
      <w:proofErr w:type="gramEnd"/>
      <w:r w:rsidRPr="00412DFD">
        <w:rPr>
          <w:rFonts w:ascii="Arial" w:hAnsi="Arial" w:cs="Arial"/>
          <w:lang w:val="en-GB"/>
        </w:rPr>
        <w:t xml:space="preserve"> these technical parameters and their later versions in three categories of products: </w:t>
      </w:r>
    </w:p>
    <w:p w14:paraId="061416BB" w14:textId="5748D427" w:rsidR="00562101" w:rsidRPr="00412DFD" w:rsidRDefault="00B21D24" w:rsidP="00CE4BA9">
      <w:pPr>
        <w:pStyle w:val="ListParagraph"/>
        <w:numPr>
          <w:ilvl w:val="1"/>
          <w:numId w:val="38"/>
        </w:numPr>
        <w:tabs>
          <w:tab w:val="left" w:pos="567"/>
        </w:tabs>
        <w:spacing w:line="360" w:lineRule="auto"/>
        <w:ind w:left="0" w:firstLine="567"/>
        <w:rPr>
          <w:rFonts w:ascii="Arial" w:hAnsi="Arial" w:cs="Arial"/>
          <w:lang w:val="en-GB"/>
        </w:rPr>
      </w:pPr>
      <w:r w:rsidRPr="00412DFD">
        <w:rPr>
          <w:rFonts w:ascii="Arial" w:hAnsi="Arial" w:cs="Arial"/>
          <w:lang w:val="en-GB"/>
        </w:rPr>
        <w:t xml:space="preserve">Category I, Android OD </w:t>
      </w:r>
      <w:r w:rsidR="00412DFD" w:rsidRPr="00412DFD">
        <w:rPr>
          <w:rFonts w:ascii="Arial" w:hAnsi="Arial" w:cs="Arial"/>
          <w:lang w:val="en-GB"/>
        </w:rPr>
        <w:t>fulfilment</w:t>
      </w:r>
      <w:r w:rsidRPr="00412DFD">
        <w:rPr>
          <w:rFonts w:ascii="Arial" w:hAnsi="Arial" w:cs="Arial"/>
          <w:lang w:val="en-GB"/>
        </w:rPr>
        <w:t xml:space="preserve">: </w:t>
      </w:r>
    </w:p>
    <w:tbl>
      <w:tblPr>
        <w:tblStyle w:val="TableGrid"/>
        <w:tblW w:w="9121" w:type="dxa"/>
        <w:tblLook w:val="04A0" w:firstRow="1" w:lastRow="0" w:firstColumn="1" w:lastColumn="0" w:noHBand="0" w:noVBand="1"/>
        <w:tblCaption w:val=""/>
        <w:tblDescription w:val=""/>
      </w:tblPr>
      <w:tblGrid>
        <w:gridCol w:w="3310"/>
        <w:gridCol w:w="5811"/>
      </w:tblGrid>
      <w:tr w:rsidR="00B431FD" w:rsidRPr="00412DFD" w14:paraId="3C0A187C"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25134452" w14:textId="1F2C91C2" w:rsidR="00B431FD" w:rsidRPr="00412DFD" w:rsidRDefault="00B21D24" w:rsidP="00B431FD">
            <w:pPr>
              <w:tabs>
                <w:tab w:val="clear" w:pos="1080"/>
                <w:tab w:val="left" w:pos="567"/>
                <w:tab w:val="num" w:pos="742"/>
              </w:tabs>
              <w:spacing w:before="120" w:line="360" w:lineRule="auto"/>
              <w:ind w:left="175" w:firstLine="545"/>
              <w:jc w:val="left"/>
              <w:rPr>
                <w:rFonts w:ascii="Arial" w:hAnsi="Arial" w:cs="Arial"/>
                <w:lang w:val="en-GB"/>
              </w:rPr>
            </w:pPr>
            <w:r w:rsidRPr="00412DFD">
              <w:rPr>
                <w:rFonts w:ascii="Arial" w:hAnsi="Arial" w:cs="Arial"/>
                <w:lang w:val="en-GB"/>
              </w:rPr>
              <w:t>Parameter</w:t>
            </w:r>
          </w:p>
        </w:tc>
        <w:tc>
          <w:tcPr>
            <w:tcW w:w="5811" w:type="dxa"/>
            <w:tcBorders>
              <w:top w:val="single" w:sz="4" w:space="0" w:color="auto"/>
              <w:left w:val="single" w:sz="4" w:space="0" w:color="auto"/>
              <w:bottom w:val="single" w:sz="4" w:space="0" w:color="auto"/>
              <w:right w:val="single" w:sz="4" w:space="0" w:color="auto"/>
            </w:tcBorders>
            <w:hideMark/>
          </w:tcPr>
          <w:p w14:paraId="6F30BE86" w14:textId="54AF28E1" w:rsidR="00B431FD" w:rsidRPr="00412DFD" w:rsidRDefault="00B21D24" w:rsidP="00B431FD">
            <w:pPr>
              <w:tabs>
                <w:tab w:val="clear" w:pos="1080"/>
                <w:tab w:val="left" w:pos="567"/>
              </w:tabs>
              <w:spacing w:before="120" w:line="360" w:lineRule="auto"/>
              <w:jc w:val="left"/>
              <w:rPr>
                <w:rFonts w:ascii="Arial" w:hAnsi="Arial" w:cs="Arial"/>
                <w:lang w:val="en-GB"/>
              </w:rPr>
            </w:pPr>
            <w:r w:rsidRPr="00412DFD">
              <w:rPr>
                <w:rFonts w:ascii="Arial" w:hAnsi="Arial" w:cs="Arial"/>
                <w:lang w:val="en-GB"/>
              </w:rPr>
              <w:t>Meaning of parameter</w:t>
            </w:r>
          </w:p>
        </w:tc>
      </w:tr>
      <w:tr w:rsidR="00B431FD" w:rsidRPr="00412DFD" w14:paraId="2C62B56B"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6A5A25FC" w14:textId="64D65C66" w:rsidR="00B431FD" w:rsidRPr="00412DFD" w:rsidRDefault="00B21D24" w:rsidP="00B431FD">
            <w:pPr>
              <w:tabs>
                <w:tab w:val="left" w:pos="567"/>
              </w:tabs>
              <w:spacing w:before="120" w:line="360" w:lineRule="auto"/>
              <w:jc w:val="left"/>
              <w:rPr>
                <w:rFonts w:ascii="Arial" w:hAnsi="Arial" w:cs="Arial"/>
                <w:color w:val="000000" w:themeColor="text1"/>
                <w:lang w:val="en-GB"/>
                <w14:textOutline w14:w="0" w14:cap="flat" w14:cmpd="sng" w14:algn="ctr">
                  <w14:noFill/>
                  <w14:prstDash w14:val="solid"/>
                  <w14:round/>
                </w14:textOutline>
              </w:rPr>
            </w:pPr>
            <w:bookmarkStart w:id="1" w:name="_Hlk37187065"/>
            <w:r w:rsidRPr="00412DFD">
              <w:rPr>
                <w:rFonts w:ascii="Arial" w:hAnsi="Arial" w:cs="Arial"/>
                <w:color w:val="000000" w:themeColor="text1"/>
                <w:lang w:val="en-GB"/>
                <w14:textOutline w14:w="0" w14:cap="flat" w14:cmpd="sng" w14:algn="ctr">
                  <w14:noFill/>
                  <w14:prstDash w14:val="solid"/>
                  <w14:round/>
                </w14:textOutline>
              </w:rPr>
              <w:t>Operating system</w:t>
            </w:r>
          </w:p>
        </w:tc>
        <w:tc>
          <w:tcPr>
            <w:tcW w:w="5811" w:type="dxa"/>
            <w:tcBorders>
              <w:top w:val="single" w:sz="4" w:space="0" w:color="auto"/>
              <w:left w:val="single" w:sz="4" w:space="0" w:color="auto"/>
              <w:bottom w:val="single" w:sz="4" w:space="0" w:color="auto"/>
              <w:right w:val="single" w:sz="4" w:space="0" w:color="auto"/>
            </w:tcBorders>
            <w:hideMark/>
          </w:tcPr>
          <w:p w14:paraId="1F7025B1" w14:textId="4866AF80" w:rsidR="00B431FD" w:rsidRPr="00412DFD" w:rsidRDefault="00B431FD" w:rsidP="00B21D24">
            <w:pPr>
              <w:tabs>
                <w:tab w:val="left" w:pos="567"/>
              </w:tabs>
              <w:spacing w:before="120" w:line="360" w:lineRule="auto"/>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Android, </w:t>
            </w:r>
            <w:r w:rsidR="00B21D24" w:rsidRPr="00412DFD">
              <w:rPr>
                <w:rFonts w:ascii="Arial" w:hAnsi="Arial" w:cs="Arial"/>
                <w:color w:val="000000" w:themeColor="text1"/>
                <w:lang w:val="en-GB"/>
                <w14:textOutline w14:w="0" w14:cap="flat" w14:cmpd="sng" w14:algn="ctr">
                  <w14:noFill/>
                  <w14:prstDash w14:val="solid"/>
                  <w14:round/>
                </w14:textOutline>
              </w:rPr>
              <w:t>version no lower than</w:t>
            </w:r>
            <w:r w:rsidRPr="00412DFD">
              <w:rPr>
                <w:rFonts w:ascii="Arial" w:hAnsi="Arial" w:cs="Arial"/>
                <w:color w:val="000000" w:themeColor="text1"/>
                <w:lang w:val="en-GB"/>
                <w14:textOutline w14:w="0" w14:cap="flat" w14:cmpd="sng" w14:algn="ctr">
                  <w14:noFill/>
                  <w14:prstDash w14:val="solid"/>
                  <w14:round/>
                </w14:textOutline>
              </w:rPr>
              <w:t xml:space="preserve"> 13 </w:t>
            </w:r>
            <w:r w:rsidR="00B21D24" w:rsidRPr="00412DFD">
              <w:rPr>
                <w:rFonts w:ascii="Arial" w:hAnsi="Arial" w:cs="Arial"/>
                <w:color w:val="000000" w:themeColor="text1"/>
                <w:lang w:val="en-GB"/>
                <w14:textOutline w14:w="0" w14:cap="flat" w14:cmpd="sng" w14:algn="ctr">
                  <w14:noFill/>
                  <w14:prstDash w14:val="solid"/>
                  <w14:round/>
                </w14:textOutline>
              </w:rPr>
              <w:t>or equivalent,</w:t>
            </w:r>
            <w:r w:rsidRPr="00412DFD">
              <w:rPr>
                <w:rFonts w:ascii="Arial" w:hAnsi="Arial" w:cs="Arial"/>
                <w:color w:val="000000" w:themeColor="text1"/>
                <w:lang w:val="en-GB"/>
                <w14:textOutline w14:w="0" w14:cap="flat" w14:cmpd="sng" w14:algn="ctr">
                  <w14:noFill/>
                  <w14:prstDash w14:val="solid"/>
                  <w14:round/>
                </w14:textOutline>
              </w:rPr>
              <w:t xml:space="preserve"> One UI 5.1 </w:t>
            </w:r>
            <w:r w:rsidR="00B21D24" w:rsidRPr="00412DFD">
              <w:rPr>
                <w:rFonts w:ascii="Arial" w:hAnsi="Arial" w:cs="Arial"/>
                <w:color w:val="000000" w:themeColor="text1"/>
                <w:lang w:val="en-GB"/>
                <w14:textOutline w14:w="0" w14:cap="flat" w14:cmpd="sng" w14:algn="ctr">
                  <w14:noFill/>
                  <w14:prstDash w14:val="solid"/>
                  <w14:round/>
                </w14:textOutline>
              </w:rPr>
              <w:t>or equivalent</w:t>
            </w:r>
          </w:p>
        </w:tc>
      </w:tr>
      <w:tr w:rsidR="00B431FD" w:rsidRPr="00412DFD" w14:paraId="33DF8648"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61D69399" w14:textId="77777777" w:rsidR="00B431FD" w:rsidRPr="00412DFD" w:rsidRDefault="00B431FD"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11" w:type="dxa"/>
            <w:tcBorders>
              <w:top w:val="single" w:sz="4" w:space="0" w:color="auto"/>
              <w:left w:val="single" w:sz="4" w:space="0" w:color="auto"/>
              <w:bottom w:val="single" w:sz="4" w:space="0" w:color="auto"/>
              <w:right w:val="single" w:sz="4" w:space="0" w:color="auto"/>
            </w:tcBorders>
            <w:hideMark/>
          </w:tcPr>
          <w:p w14:paraId="7FE94A97" w14:textId="77777777" w:rsidR="00B431FD" w:rsidRPr="00412DFD" w:rsidRDefault="00B431FD"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B431FD" w:rsidRPr="00412DFD" w14:paraId="1BA9CF65"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212F42B6" w14:textId="6F8685AA" w:rsidR="00B431FD" w:rsidRPr="00412DFD" w:rsidRDefault="00B21D24"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bookmarkStart w:id="2" w:name="_Hlk37336571"/>
            <w:r w:rsidRPr="00412DFD">
              <w:rPr>
                <w:rFonts w:ascii="Arial" w:hAnsi="Arial" w:cs="Arial"/>
                <w:color w:val="000000" w:themeColor="text1"/>
                <w:lang w:val="en-GB"/>
                <w14:textOutline w14:w="0" w14:cap="flat" w14:cmpd="sng" w14:algn="ctr">
                  <w14:noFill/>
                  <w14:prstDash w14:val="solid"/>
                  <w14:round/>
                </w14:textOutline>
              </w:rPr>
              <w:lastRenderedPageBreak/>
              <w:t>Menu language</w:t>
            </w:r>
          </w:p>
        </w:tc>
        <w:tc>
          <w:tcPr>
            <w:tcW w:w="5811" w:type="dxa"/>
            <w:tcBorders>
              <w:top w:val="single" w:sz="4" w:space="0" w:color="auto"/>
              <w:left w:val="single" w:sz="4" w:space="0" w:color="auto"/>
              <w:bottom w:val="single" w:sz="4" w:space="0" w:color="auto"/>
              <w:right w:val="single" w:sz="4" w:space="0" w:color="auto"/>
            </w:tcBorders>
            <w:hideMark/>
          </w:tcPr>
          <w:p w14:paraId="2D1F0FB1" w14:textId="4A693E56" w:rsidR="00B431FD" w:rsidRPr="00412DFD" w:rsidRDefault="00B21D24"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Must contain the possibility to select Lithuanian language</w:t>
            </w:r>
          </w:p>
        </w:tc>
        <w:bookmarkEnd w:id="2"/>
      </w:tr>
      <w:tr w:rsidR="00B431FD" w:rsidRPr="00412DFD" w14:paraId="1F36D12B"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5C862437" w14:textId="6F15CE2B" w:rsidR="00B431FD" w:rsidRPr="00412DFD" w:rsidRDefault="00F4287C"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Screen</w:t>
            </w:r>
          </w:p>
        </w:tc>
        <w:tc>
          <w:tcPr>
            <w:tcW w:w="5811" w:type="dxa"/>
            <w:tcBorders>
              <w:top w:val="single" w:sz="4" w:space="0" w:color="auto"/>
              <w:left w:val="single" w:sz="4" w:space="0" w:color="auto"/>
              <w:bottom w:val="single" w:sz="4" w:space="0" w:color="auto"/>
              <w:right w:val="single" w:sz="4" w:space="0" w:color="auto"/>
            </w:tcBorders>
            <w:hideMark/>
          </w:tcPr>
          <w:p w14:paraId="2128399C" w14:textId="385E9694" w:rsidR="00B431FD" w:rsidRPr="00412DFD" w:rsidRDefault="00B431FD" w:rsidP="00F4287C">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~6.4", </w:t>
            </w:r>
            <w:r w:rsidR="00F4287C" w:rsidRPr="00412DFD">
              <w:rPr>
                <w:rFonts w:ascii="Arial" w:hAnsi="Arial" w:cs="Arial"/>
                <w:color w:val="000000" w:themeColor="text1"/>
                <w:lang w:val="en-GB"/>
                <w14:textOutline w14:w="0" w14:cap="flat" w14:cmpd="sng" w14:algn="ctr">
                  <w14:noFill/>
                  <w14:prstDash w14:val="solid"/>
                  <w14:round/>
                </w14:textOutline>
              </w:rPr>
              <w:t>resolution no less than</w:t>
            </w:r>
            <w:r w:rsidRPr="00412DFD">
              <w:rPr>
                <w:rFonts w:ascii="Arial" w:hAnsi="Arial" w:cs="Arial"/>
                <w:color w:val="000000" w:themeColor="text1"/>
                <w:lang w:val="en-GB"/>
                <w14:textOutline w14:w="0" w14:cap="flat" w14:cmpd="sng" w14:algn="ctr">
                  <w14:noFill/>
                  <w14:prstDash w14:val="solid"/>
                  <w14:round/>
                </w14:textOutline>
              </w:rPr>
              <w:t xml:space="preserve"> 1080 x 2340 </w:t>
            </w:r>
            <w:proofErr w:type="spellStart"/>
            <w:r w:rsidRPr="00412DFD">
              <w:rPr>
                <w:rFonts w:ascii="Arial" w:hAnsi="Arial" w:cs="Arial"/>
                <w:color w:val="000000" w:themeColor="text1"/>
                <w:lang w:val="en-GB"/>
                <w14:textOutline w14:w="0" w14:cap="flat" w14:cmpd="sng" w14:algn="ctr">
                  <w14:noFill/>
                  <w14:prstDash w14:val="solid"/>
                  <w14:round/>
                </w14:textOutline>
              </w:rPr>
              <w:t>ne</w:t>
            </w:r>
            <w:proofErr w:type="spellEnd"/>
            <w:r w:rsidRPr="00412DFD">
              <w:rPr>
                <w:rFonts w:ascii="Arial" w:hAnsi="Arial" w:cs="Arial"/>
                <w:color w:val="000000" w:themeColor="text1"/>
                <w:lang w:val="en-GB"/>
                <w14:textOutline w14:w="0" w14:cap="flat" w14:cmpd="sng" w14:algn="ctr">
                  <w14:noFill/>
                  <w14:prstDash w14:val="solid"/>
                  <w14:round/>
                </w14:textOutline>
              </w:rPr>
              <w:t xml:space="preserve"> </w:t>
            </w:r>
            <w:r w:rsidR="00F4287C" w:rsidRPr="00412DFD">
              <w:rPr>
                <w:rFonts w:ascii="Arial" w:hAnsi="Arial" w:cs="Arial"/>
                <w:color w:val="000000" w:themeColor="text1"/>
                <w:lang w:val="en-GB"/>
                <w14:textOutline w14:w="0" w14:cap="flat" w14:cmpd="sng" w14:algn="ctr">
                  <w14:noFill/>
                  <w14:prstDash w14:val="solid"/>
                  <w14:round/>
                </w14:textOutline>
              </w:rPr>
              <w:t>colours no less than</w:t>
            </w:r>
            <w:r w:rsidRPr="00412DFD">
              <w:rPr>
                <w:rFonts w:ascii="Arial" w:hAnsi="Arial" w:cs="Arial"/>
                <w:color w:val="000000" w:themeColor="text1"/>
                <w:lang w:val="en-GB"/>
                <w14:textOutline w14:w="0" w14:cap="flat" w14:cmpd="sng" w14:algn="ctr">
                  <w14:noFill/>
                  <w14:prstDash w14:val="solid"/>
                  <w14:round/>
                </w14:textOutline>
              </w:rPr>
              <w:t xml:space="preserve">16M, Super AMOLED </w:t>
            </w:r>
            <w:r w:rsidR="00F4287C" w:rsidRPr="00412DFD">
              <w:rPr>
                <w:rFonts w:ascii="Arial" w:hAnsi="Arial" w:cs="Arial"/>
                <w:color w:val="000000" w:themeColor="text1"/>
                <w:lang w:val="en-GB"/>
                <w14:textOutline w14:w="0" w14:cap="flat" w14:cmpd="sng" w14:algn="ctr">
                  <w14:noFill/>
                  <w14:prstDash w14:val="solid"/>
                  <w14:round/>
                </w14:textOutline>
              </w:rPr>
              <w:t>or equivalent</w:t>
            </w:r>
          </w:p>
        </w:tc>
      </w:tr>
      <w:tr w:rsidR="00B431FD" w:rsidRPr="00412DFD" w14:paraId="329C5F0A" w14:textId="77777777" w:rsidTr="00A57995">
        <w:tc>
          <w:tcPr>
            <w:tcW w:w="3310" w:type="dxa"/>
            <w:tcBorders>
              <w:top w:val="single" w:sz="4" w:space="0" w:color="auto"/>
              <w:left w:val="single" w:sz="4" w:space="0" w:color="auto"/>
              <w:bottom w:val="single" w:sz="4" w:space="0" w:color="auto"/>
              <w:right w:val="single" w:sz="4" w:space="0" w:color="auto"/>
            </w:tcBorders>
          </w:tcPr>
          <w:p w14:paraId="15031AA4" w14:textId="1E1B5E41" w:rsidR="00B431FD" w:rsidRPr="00412DFD" w:rsidRDefault="00F4287C"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lang w:val="en-GB"/>
              </w:rPr>
              <w:t>Data transfer</w:t>
            </w:r>
          </w:p>
        </w:tc>
        <w:tc>
          <w:tcPr>
            <w:tcW w:w="5811" w:type="dxa"/>
            <w:tcBorders>
              <w:top w:val="single" w:sz="4" w:space="0" w:color="auto"/>
              <w:left w:val="single" w:sz="4" w:space="0" w:color="auto"/>
              <w:bottom w:val="single" w:sz="4" w:space="0" w:color="auto"/>
              <w:right w:val="single" w:sz="4" w:space="0" w:color="auto"/>
            </w:tcBorders>
            <w:hideMark/>
          </w:tcPr>
          <w:p w14:paraId="3321CC03" w14:textId="54362628" w:rsidR="00B431FD" w:rsidRPr="00412DFD" w:rsidRDefault="00B431FD" w:rsidP="00F4287C">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LTE, 2G, 3G, 4G, 5G, Wi-Fi 802.11 a/b/g/n/ac, Bluetooth </w:t>
            </w:r>
            <w:r w:rsidR="00F4287C" w:rsidRPr="00412DFD">
              <w:rPr>
                <w:rFonts w:ascii="Arial" w:hAnsi="Arial" w:cs="Arial"/>
                <w:color w:val="000000" w:themeColor="text1"/>
                <w:lang w:val="en-GB"/>
                <w14:textOutline w14:w="0" w14:cap="flat" w14:cmpd="sng" w14:algn="ctr">
                  <w14:noFill/>
                  <w14:prstDash w14:val="solid"/>
                  <w14:round/>
                </w14:textOutline>
              </w:rPr>
              <w:t>no less</w:t>
            </w:r>
            <w:r w:rsidRPr="00412DFD">
              <w:rPr>
                <w:rFonts w:ascii="Arial" w:hAnsi="Arial" w:cs="Arial"/>
                <w:color w:val="000000" w:themeColor="text1"/>
                <w:lang w:val="en-GB"/>
                <w14:textOutline w14:w="0" w14:cap="flat" w14:cmpd="sng" w14:algn="ctr">
                  <w14:noFill/>
                  <w14:prstDash w14:val="solid"/>
                  <w14:round/>
                </w14:textOutline>
              </w:rPr>
              <w:t xml:space="preserve"> 5.1</w:t>
            </w:r>
          </w:p>
        </w:tc>
      </w:tr>
      <w:tr w:rsidR="00B431FD" w:rsidRPr="00412DFD" w14:paraId="7605DD7B"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33F6D534" w14:textId="515F05E7" w:rsidR="00B431FD" w:rsidRPr="00412DFD" w:rsidRDefault="00B431FD" w:rsidP="00F4287C">
            <w:pPr>
              <w:tabs>
                <w:tab w:val="left" w:pos="1296"/>
              </w:tabs>
              <w:jc w:val="left"/>
              <w:rPr>
                <w:rFonts w:ascii="Arial" w:hAnsi="Arial" w:cs="Arial"/>
                <w:lang w:val="en-GB"/>
                <w14:textOutline w14:w="0" w14:cap="flat" w14:cmpd="sng" w14:algn="ctr">
                  <w14:noFill/>
                  <w14:prstDash w14:val="solid"/>
                  <w14:round/>
                </w14:textOutline>
              </w:rPr>
            </w:pPr>
            <w:r w:rsidRPr="00412DFD">
              <w:rPr>
                <w:rFonts w:ascii="Arial" w:hAnsi="Arial" w:cs="Arial"/>
                <w:lang w:val="en-GB"/>
              </w:rPr>
              <w:t xml:space="preserve">SIM </w:t>
            </w:r>
            <w:r w:rsidR="00F4287C" w:rsidRPr="00412DFD">
              <w:rPr>
                <w:rFonts w:ascii="Arial" w:hAnsi="Arial" w:cs="Arial"/>
                <w:lang w:val="en-GB"/>
              </w:rPr>
              <w:t>card type</w:t>
            </w:r>
          </w:p>
        </w:tc>
        <w:tc>
          <w:tcPr>
            <w:tcW w:w="5811" w:type="dxa"/>
            <w:tcBorders>
              <w:top w:val="single" w:sz="4" w:space="0" w:color="auto"/>
              <w:left w:val="single" w:sz="4" w:space="0" w:color="auto"/>
              <w:bottom w:val="single" w:sz="4" w:space="0" w:color="auto"/>
              <w:right w:val="single" w:sz="4" w:space="0" w:color="auto"/>
            </w:tcBorders>
            <w:hideMark/>
          </w:tcPr>
          <w:p w14:paraId="1F5E0C2D" w14:textId="77777777" w:rsidR="00B431FD" w:rsidRPr="00412DFD" w:rsidRDefault="00B431FD" w:rsidP="00B431FD">
            <w:pPr>
              <w:tabs>
                <w:tab w:val="left" w:pos="1296"/>
              </w:tabs>
              <w:jc w:val="left"/>
              <w:rPr>
                <w:rFonts w:ascii="Arial" w:hAnsi="Arial" w:cs="Arial"/>
                <w:lang w:val="en-GB"/>
                <w14:textOutline w14:w="0" w14:cap="flat" w14:cmpd="sng" w14:algn="ctr">
                  <w14:noFill/>
                  <w14:prstDash w14:val="solid"/>
                  <w14:round/>
                </w14:textOutline>
              </w:rPr>
            </w:pPr>
            <w:r w:rsidRPr="00412DFD">
              <w:rPr>
                <w:rFonts w:ascii="Arial" w:hAnsi="Arial" w:cs="Arial"/>
                <w:lang w:val="en-GB"/>
              </w:rPr>
              <w:t>2x Nano SIM</w:t>
            </w:r>
          </w:p>
        </w:tc>
      </w:tr>
      <w:tr w:rsidR="00B431FD" w:rsidRPr="00412DFD" w14:paraId="675072F8"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5A0EAE4B" w14:textId="77777777" w:rsidR="00B431FD" w:rsidRPr="00412DFD" w:rsidRDefault="00B431FD"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11" w:type="dxa"/>
            <w:tcBorders>
              <w:top w:val="single" w:sz="4" w:space="0" w:color="auto"/>
              <w:left w:val="single" w:sz="4" w:space="0" w:color="auto"/>
              <w:bottom w:val="single" w:sz="4" w:space="0" w:color="auto"/>
              <w:right w:val="single" w:sz="4" w:space="0" w:color="auto"/>
            </w:tcBorders>
            <w:hideMark/>
          </w:tcPr>
          <w:p w14:paraId="004161C5" w14:textId="77777777" w:rsidR="00B431FD" w:rsidRPr="00412DFD" w:rsidRDefault="00B431FD"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B431FD" w:rsidRPr="00412DFD" w14:paraId="00F830AD"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14577AFA" w14:textId="77777777" w:rsidR="00B431FD" w:rsidRPr="00412DFD" w:rsidRDefault="00B431FD"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NFC</w:t>
            </w:r>
          </w:p>
        </w:tc>
        <w:tc>
          <w:tcPr>
            <w:tcW w:w="5811" w:type="dxa"/>
            <w:tcBorders>
              <w:top w:val="single" w:sz="4" w:space="0" w:color="auto"/>
              <w:left w:val="single" w:sz="4" w:space="0" w:color="auto"/>
              <w:bottom w:val="single" w:sz="4" w:space="0" w:color="auto"/>
              <w:right w:val="single" w:sz="4" w:space="0" w:color="auto"/>
            </w:tcBorders>
            <w:hideMark/>
          </w:tcPr>
          <w:p w14:paraId="7B157360" w14:textId="395002D2" w:rsidR="00B431FD" w:rsidRPr="00412DFD" w:rsidRDefault="00F4287C"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Yes</w:t>
            </w:r>
          </w:p>
        </w:tc>
      </w:tr>
      <w:tr w:rsidR="00B431FD" w:rsidRPr="00412DFD" w14:paraId="6AE3B530"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4C7007A2" w14:textId="35B9CDC1" w:rsidR="00B431FD" w:rsidRPr="00412DFD" w:rsidRDefault="00B431FD" w:rsidP="00F4287C">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USB </w:t>
            </w:r>
            <w:r w:rsidR="00F4287C" w:rsidRPr="00412DFD">
              <w:rPr>
                <w:rFonts w:ascii="Arial" w:hAnsi="Arial" w:cs="Arial"/>
                <w:color w:val="000000" w:themeColor="text1"/>
                <w:lang w:val="en-GB"/>
                <w14:textOutline w14:w="0" w14:cap="flat" w14:cmpd="sng" w14:algn="ctr">
                  <w14:noFill/>
                  <w14:prstDash w14:val="solid"/>
                  <w14:round/>
                </w14:textOutline>
              </w:rPr>
              <w:t>connection</w:t>
            </w:r>
          </w:p>
        </w:tc>
        <w:tc>
          <w:tcPr>
            <w:tcW w:w="5811" w:type="dxa"/>
            <w:tcBorders>
              <w:top w:val="single" w:sz="4" w:space="0" w:color="auto"/>
              <w:left w:val="single" w:sz="4" w:space="0" w:color="auto"/>
              <w:bottom w:val="single" w:sz="4" w:space="0" w:color="auto"/>
              <w:right w:val="single" w:sz="4" w:space="0" w:color="auto"/>
            </w:tcBorders>
            <w:hideMark/>
          </w:tcPr>
          <w:p w14:paraId="00E1A0D5" w14:textId="77777777" w:rsidR="00B431FD" w:rsidRPr="00412DFD" w:rsidRDefault="00B431FD"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C-type</w:t>
            </w:r>
          </w:p>
        </w:tc>
      </w:tr>
      <w:tr w:rsidR="00B431FD" w:rsidRPr="00412DFD" w14:paraId="44852FAD"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3CAAD9EA" w14:textId="64C5AD40" w:rsidR="00B431FD" w:rsidRPr="00412DFD" w:rsidRDefault="00F4287C"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 </w:t>
            </w:r>
            <w:r w:rsidR="008F4178">
              <w:rPr>
                <w:rFonts w:ascii="Arial" w:hAnsi="Arial" w:cs="Arial"/>
                <w:color w:val="000000" w:themeColor="text1"/>
                <w:lang w:val="en-GB"/>
                <w14:textOutline w14:w="0" w14:cap="flat" w14:cmpd="sng" w14:algn="ctr">
                  <w14:noFill/>
                  <w14:prstDash w14:val="solid"/>
                  <w14:round/>
                </w14:textOutline>
              </w:rPr>
              <w:t>Random-access memory (</w:t>
            </w:r>
            <w:r w:rsidRPr="00412DFD">
              <w:rPr>
                <w:rFonts w:ascii="Arial" w:hAnsi="Arial" w:cs="Arial"/>
                <w:color w:val="000000" w:themeColor="text1"/>
                <w:lang w:val="en-GB"/>
                <w14:textOutline w14:w="0" w14:cap="flat" w14:cmpd="sng" w14:algn="ctr">
                  <w14:noFill/>
                  <w14:prstDash w14:val="solid"/>
                  <w14:round/>
                </w14:textOutline>
              </w:rPr>
              <w:t>RAM</w:t>
            </w:r>
            <w:r w:rsidR="008F4178">
              <w:rPr>
                <w:rFonts w:ascii="Arial" w:hAnsi="Arial" w:cs="Arial"/>
                <w:color w:val="000000" w:themeColor="text1"/>
                <w:lang w:val="en-GB"/>
                <w14:textOutline w14:w="0" w14:cap="flat" w14:cmpd="sng" w14:algn="ctr">
                  <w14:noFill/>
                  <w14:prstDash w14:val="solid"/>
                  <w14:round/>
                </w14:textOutline>
              </w:rPr>
              <w:t>)</w:t>
            </w:r>
          </w:p>
        </w:tc>
        <w:tc>
          <w:tcPr>
            <w:tcW w:w="5811" w:type="dxa"/>
            <w:tcBorders>
              <w:top w:val="single" w:sz="4" w:space="0" w:color="auto"/>
              <w:left w:val="single" w:sz="4" w:space="0" w:color="auto"/>
              <w:bottom w:val="single" w:sz="4" w:space="0" w:color="auto"/>
              <w:right w:val="single" w:sz="4" w:space="0" w:color="auto"/>
            </w:tcBorders>
            <w:hideMark/>
          </w:tcPr>
          <w:p w14:paraId="0176C58C" w14:textId="2878F0AA" w:rsidR="00B431FD" w:rsidRPr="00412DFD" w:rsidRDefault="00F4287C"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No less than</w:t>
            </w:r>
            <w:r w:rsidR="00B431FD" w:rsidRPr="00412DFD">
              <w:rPr>
                <w:rFonts w:ascii="Arial" w:hAnsi="Arial" w:cs="Arial"/>
                <w:color w:val="000000" w:themeColor="text1"/>
                <w:lang w:val="en-GB"/>
                <w14:textOutline w14:w="0" w14:cap="flat" w14:cmpd="sng" w14:algn="ctr">
                  <w14:noFill/>
                  <w14:prstDash w14:val="solid"/>
                  <w14:round/>
                </w14:textOutline>
              </w:rPr>
              <w:t xml:space="preserve"> 8 GB</w:t>
            </w:r>
          </w:p>
        </w:tc>
      </w:tr>
      <w:tr w:rsidR="00B431FD" w:rsidRPr="00412DFD" w14:paraId="528EFA1D"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4482D2F2" w14:textId="7F13E6EF" w:rsidR="00B431FD" w:rsidRPr="00412DFD" w:rsidRDefault="00F4287C"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Internal memory</w:t>
            </w:r>
            <w:r w:rsidR="00B431FD" w:rsidRPr="00412DFD">
              <w:rPr>
                <w:rFonts w:ascii="Arial" w:hAnsi="Arial" w:cs="Arial"/>
                <w:color w:val="000000" w:themeColor="text1"/>
                <w:lang w:val="en-GB"/>
                <w14:textOutline w14:w="0" w14:cap="flat" w14:cmpd="sng" w14:algn="ctr">
                  <w14:noFill/>
                  <w14:prstDash w14:val="solid"/>
                  <w14:round/>
                </w14:textOutline>
              </w:rPr>
              <w:t>:</w:t>
            </w:r>
          </w:p>
        </w:tc>
        <w:tc>
          <w:tcPr>
            <w:tcW w:w="5811" w:type="dxa"/>
            <w:tcBorders>
              <w:top w:val="single" w:sz="4" w:space="0" w:color="auto"/>
              <w:left w:val="single" w:sz="4" w:space="0" w:color="auto"/>
              <w:bottom w:val="single" w:sz="4" w:space="0" w:color="auto"/>
              <w:right w:val="single" w:sz="4" w:space="0" w:color="auto"/>
            </w:tcBorders>
            <w:hideMark/>
          </w:tcPr>
          <w:p w14:paraId="69E35DB6" w14:textId="48484B86" w:rsidR="00B431FD" w:rsidRPr="00412DFD" w:rsidRDefault="00B431FD" w:rsidP="00F4287C">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w:t>
            </w:r>
            <w:r w:rsidR="00F4287C" w:rsidRPr="00412DFD">
              <w:rPr>
                <w:rFonts w:ascii="Arial" w:hAnsi="Arial" w:cs="Arial"/>
                <w:color w:val="000000" w:themeColor="text1"/>
                <w:lang w:val="en-GB"/>
                <w14:textOutline w14:w="0" w14:cap="flat" w14:cmpd="sng" w14:algn="ctr">
                  <w14:noFill/>
                  <w14:prstDash w14:val="solid"/>
                  <w14:round/>
                </w14:textOutline>
              </w:rPr>
              <w:t>o less than</w:t>
            </w:r>
            <w:r w:rsidRPr="00412DFD">
              <w:rPr>
                <w:rFonts w:ascii="Arial" w:hAnsi="Arial" w:cs="Arial"/>
                <w:color w:val="000000" w:themeColor="text1"/>
                <w:lang w:val="en-GB"/>
                <w14:textOutline w14:w="0" w14:cap="flat" w14:cmpd="sng" w14:algn="ctr">
                  <w14:noFill/>
                  <w14:prstDash w14:val="solid"/>
                  <w14:round/>
                </w14:textOutline>
              </w:rPr>
              <w:t xml:space="preserve"> 128 GB</w:t>
            </w:r>
          </w:p>
        </w:tc>
      </w:tr>
      <w:tr w:rsidR="00B431FD" w:rsidRPr="00412DFD" w14:paraId="0A29EED3"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521E130F" w14:textId="2353A4F2" w:rsidR="00B431FD" w:rsidRPr="00412DFD" w:rsidRDefault="00F4287C"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Main camera</w:t>
            </w:r>
          </w:p>
        </w:tc>
        <w:tc>
          <w:tcPr>
            <w:tcW w:w="5811" w:type="dxa"/>
            <w:tcBorders>
              <w:top w:val="single" w:sz="4" w:space="0" w:color="auto"/>
              <w:left w:val="single" w:sz="4" w:space="0" w:color="auto"/>
              <w:bottom w:val="single" w:sz="4" w:space="0" w:color="auto"/>
              <w:right w:val="single" w:sz="4" w:space="0" w:color="auto"/>
            </w:tcBorders>
            <w:hideMark/>
          </w:tcPr>
          <w:p w14:paraId="66CE0F32" w14:textId="66BFDCC1" w:rsidR="00B431FD" w:rsidRPr="00412DFD" w:rsidRDefault="00F4287C" w:rsidP="00F4287C">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222222"/>
                <w:shd w:val="clear" w:color="auto" w:fill="FFFFFF"/>
                <w:lang w:val="en-GB"/>
              </w:rPr>
              <w:t>No less than</w:t>
            </w:r>
            <w:r w:rsidR="00B431FD" w:rsidRPr="00412DFD">
              <w:rPr>
                <w:rFonts w:ascii="Arial" w:hAnsi="Arial" w:cs="Arial"/>
                <w:color w:val="222222"/>
                <w:shd w:val="clear" w:color="auto" w:fill="FFFFFF"/>
                <w:lang w:val="en-GB"/>
              </w:rPr>
              <w:t xml:space="preserve"> 50 MP + 12 MP + 5 MP</w:t>
            </w:r>
            <w:r w:rsidR="00B431FD" w:rsidRPr="00412DFD">
              <w:rPr>
                <w:rFonts w:ascii="Arial" w:hAnsi="Arial" w:cs="Arial"/>
                <w:color w:val="000000" w:themeColor="text1"/>
                <w:lang w:val="en-GB"/>
                <w14:textOutline w14:w="0" w14:cap="flat" w14:cmpd="sng" w14:algn="ctr">
                  <w14:noFill/>
                  <w14:prstDash w14:val="solid"/>
                  <w14:round/>
                </w14:textOutline>
              </w:rPr>
              <w:t xml:space="preserve">, </w:t>
            </w:r>
            <w:r w:rsidRPr="00412DFD">
              <w:rPr>
                <w:rFonts w:ascii="Arial" w:hAnsi="Arial" w:cs="Arial"/>
                <w:color w:val="000000" w:themeColor="text1"/>
                <w:lang w:val="en-GB"/>
                <w14:textOutline w14:w="0" w14:cap="flat" w14:cmpd="sng" w14:algn="ctr">
                  <w14:noFill/>
                  <w14:prstDash w14:val="solid"/>
                  <w14:round/>
                </w14:textOutline>
              </w:rPr>
              <w:t xml:space="preserve">front camera no less than </w:t>
            </w:r>
            <w:r w:rsidR="00B431FD" w:rsidRPr="00412DFD">
              <w:rPr>
                <w:rFonts w:ascii="Arial" w:hAnsi="Arial" w:cs="Arial"/>
                <w:color w:val="000000" w:themeColor="text1"/>
                <w:lang w:val="en-GB"/>
                <w14:textOutline w14:w="0" w14:cap="flat" w14:cmpd="sng" w14:algn="ctr">
                  <w14:noFill/>
                  <w14:prstDash w14:val="solid"/>
                  <w14:round/>
                </w14:textOutline>
              </w:rPr>
              <w:t>32 MP</w:t>
            </w:r>
          </w:p>
        </w:tc>
      </w:tr>
      <w:tr w:rsidR="00B431FD" w:rsidRPr="00412DFD" w14:paraId="35E7BB8B"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05BBB939" w14:textId="6EEEEB78" w:rsidR="00B431FD" w:rsidRPr="00412DFD" w:rsidRDefault="00F4287C"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Video recording</w:t>
            </w:r>
          </w:p>
        </w:tc>
        <w:tc>
          <w:tcPr>
            <w:tcW w:w="5811" w:type="dxa"/>
            <w:tcBorders>
              <w:top w:val="single" w:sz="4" w:space="0" w:color="auto"/>
              <w:left w:val="single" w:sz="4" w:space="0" w:color="auto"/>
              <w:bottom w:val="single" w:sz="4" w:space="0" w:color="auto"/>
              <w:right w:val="single" w:sz="4" w:space="0" w:color="auto"/>
            </w:tcBorders>
            <w:hideMark/>
          </w:tcPr>
          <w:p w14:paraId="0DBD6566" w14:textId="77777777" w:rsidR="00B431FD" w:rsidRPr="00412DFD" w:rsidRDefault="00B431FD"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UHD 4K (3840 x 2160) | @30fps</w:t>
            </w:r>
          </w:p>
        </w:tc>
      </w:tr>
      <w:tr w:rsidR="00B431FD" w:rsidRPr="00412DFD" w14:paraId="331C752D"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161293E6" w14:textId="32AC6F9B" w:rsidR="00B431FD" w:rsidRPr="00412DFD" w:rsidRDefault="00F4287C"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Navigation device</w:t>
            </w:r>
          </w:p>
        </w:tc>
        <w:tc>
          <w:tcPr>
            <w:tcW w:w="5811" w:type="dxa"/>
            <w:tcBorders>
              <w:top w:val="single" w:sz="4" w:space="0" w:color="auto"/>
              <w:left w:val="single" w:sz="4" w:space="0" w:color="auto"/>
              <w:bottom w:val="single" w:sz="4" w:space="0" w:color="auto"/>
              <w:right w:val="single" w:sz="4" w:space="0" w:color="auto"/>
            </w:tcBorders>
            <w:hideMark/>
          </w:tcPr>
          <w:p w14:paraId="61C08E35" w14:textId="77777777" w:rsidR="00B431FD" w:rsidRPr="00412DFD" w:rsidRDefault="00B431FD" w:rsidP="00B431F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GPS; GLONASS; GALILEO</w:t>
            </w:r>
          </w:p>
        </w:tc>
      </w:tr>
      <w:tr w:rsidR="00B431FD" w:rsidRPr="00412DFD" w14:paraId="1C41D76A"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65C804BB" w14:textId="7CF04A40" w:rsidR="00B431FD" w:rsidRPr="00412DFD" w:rsidRDefault="00F4287C" w:rsidP="00B431FD">
            <w:pPr>
              <w:tabs>
                <w:tab w:val="left" w:pos="1296"/>
              </w:tabs>
              <w:jc w:val="left"/>
              <w:rPr>
                <w:rFonts w:ascii="Arial" w:hAnsi="Arial" w:cs="Arial"/>
                <w:lang w:val="en-GB"/>
              </w:rPr>
            </w:pPr>
            <w:r w:rsidRPr="00412DFD">
              <w:rPr>
                <w:rFonts w:ascii="Arial" w:hAnsi="Arial" w:cs="Arial"/>
                <w:lang w:val="en-GB"/>
              </w:rPr>
              <w:t>Sensors</w:t>
            </w:r>
          </w:p>
        </w:tc>
        <w:tc>
          <w:tcPr>
            <w:tcW w:w="5811" w:type="dxa"/>
            <w:tcBorders>
              <w:top w:val="single" w:sz="4" w:space="0" w:color="auto"/>
              <w:left w:val="single" w:sz="4" w:space="0" w:color="auto"/>
              <w:bottom w:val="single" w:sz="4" w:space="0" w:color="auto"/>
              <w:right w:val="single" w:sz="4" w:space="0" w:color="auto"/>
            </w:tcBorders>
            <w:hideMark/>
          </w:tcPr>
          <w:p w14:paraId="456A5B6A" w14:textId="035DA626" w:rsidR="00B431FD" w:rsidRPr="00412DFD" w:rsidRDefault="00F4287C" w:rsidP="00B431FD">
            <w:pPr>
              <w:tabs>
                <w:tab w:val="left" w:pos="1296"/>
              </w:tabs>
              <w:jc w:val="left"/>
              <w:rPr>
                <w:rFonts w:ascii="Arial" w:hAnsi="Arial" w:cs="Arial"/>
                <w:lang w:val="en-GB"/>
              </w:rPr>
            </w:pPr>
            <w:r w:rsidRPr="00412DFD">
              <w:rPr>
                <w:rFonts w:ascii="Arial" w:hAnsi="Arial" w:cs="Arial"/>
                <w:lang w:val="en-GB"/>
              </w:rPr>
              <w:t>Accelerometer, proximity sensor, gyroscope, barometer, fingerprint scanner, compass</w:t>
            </w:r>
          </w:p>
        </w:tc>
      </w:tr>
      <w:tr w:rsidR="00B431FD" w:rsidRPr="00412DFD" w14:paraId="23AD2CFC" w14:textId="77777777" w:rsidTr="00A57995">
        <w:tc>
          <w:tcPr>
            <w:tcW w:w="3310" w:type="dxa"/>
            <w:tcBorders>
              <w:top w:val="single" w:sz="4" w:space="0" w:color="auto"/>
              <w:left w:val="single" w:sz="4" w:space="0" w:color="auto"/>
              <w:bottom w:val="single" w:sz="4" w:space="0" w:color="auto"/>
              <w:right w:val="single" w:sz="4" w:space="0" w:color="auto"/>
            </w:tcBorders>
            <w:hideMark/>
          </w:tcPr>
          <w:p w14:paraId="24F1B22F" w14:textId="11BD8CBC" w:rsidR="00B431FD" w:rsidRPr="00412DFD" w:rsidRDefault="00F4287C" w:rsidP="00B431FD">
            <w:pPr>
              <w:tabs>
                <w:tab w:val="left" w:pos="567"/>
              </w:tabs>
              <w:spacing w:before="120" w:line="360" w:lineRule="auto"/>
              <w:jc w:val="left"/>
              <w:rPr>
                <w:rFonts w:ascii="Arial" w:hAnsi="Arial" w:cs="Arial"/>
                <w:lang w:val="en-GB"/>
              </w:rPr>
            </w:pPr>
            <w:r w:rsidRPr="00412DFD">
              <w:rPr>
                <w:rFonts w:ascii="Arial" w:hAnsi="Arial" w:cs="Arial"/>
                <w:lang w:val="en-GB"/>
              </w:rPr>
              <w:t>Quick charge function</w:t>
            </w:r>
          </w:p>
        </w:tc>
        <w:tc>
          <w:tcPr>
            <w:tcW w:w="5811" w:type="dxa"/>
            <w:tcBorders>
              <w:top w:val="single" w:sz="4" w:space="0" w:color="auto"/>
              <w:left w:val="single" w:sz="4" w:space="0" w:color="auto"/>
              <w:bottom w:val="single" w:sz="4" w:space="0" w:color="auto"/>
              <w:right w:val="single" w:sz="4" w:space="0" w:color="auto"/>
            </w:tcBorders>
            <w:hideMark/>
          </w:tcPr>
          <w:p w14:paraId="674D8326" w14:textId="727C4A31" w:rsidR="00B431FD" w:rsidRPr="00412DFD" w:rsidRDefault="00F4287C" w:rsidP="00B431FD">
            <w:pPr>
              <w:tabs>
                <w:tab w:val="left" w:pos="567"/>
              </w:tabs>
              <w:spacing w:before="120" w:line="360" w:lineRule="auto"/>
              <w:jc w:val="left"/>
              <w:rPr>
                <w:rFonts w:ascii="Arial" w:hAnsi="Arial" w:cs="Arial"/>
                <w:lang w:val="en-GB"/>
              </w:rPr>
            </w:pPr>
            <w:r w:rsidRPr="00412DFD">
              <w:rPr>
                <w:rFonts w:ascii="Arial" w:hAnsi="Arial" w:cs="Arial"/>
                <w:lang w:val="en-GB"/>
              </w:rPr>
              <w:t>Yes</w:t>
            </w:r>
          </w:p>
        </w:tc>
      </w:tr>
      <w:tr w:rsidR="00B431FD" w:rsidRPr="00412DFD" w14:paraId="5CC20CCE" w14:textId="77777777" w:rsidTr="00A57995">
        <w:tc>
          <w:tcPr>
            <w:tcW w:w="3310" w:type="dxa"/>
            <w:tcBorders>
              <w:top w:val="single" w:sz="4" w:space="0" w:color="auto"/>
              <w:left w:val="single" w:sz="4" w:space="0" w:color="auto"/>
              <w:bottom w:val="single" w:sz="4" w:space="0" w:color="auto"/>
              <w:right w:val="single" w:sz="4" w:space="0" w:color="auto"/>
            </w:tcBorders>
          </w:tcPr>
          <w:p w14:paraId="45A393C4" w14:textId="05280F22" w:rsidR="00B431FD" w:rsidRPr="00412DFD" w:rsidRDefault="00F4287C" w:rsidP="00B431FD">
            <w:pPr>
              <w:tabs>
                <w:tab w:val="left" w:pos="567"/>
              </w:tabs>
              <w:spacing w:before="120" w:line="360" w:lineRule="auto"/>
              <w:jc w:val="left"/>
              <w:rPr>
                <w:rFonts w:ascii="Arial" w:hAnsi="Arial" w:cs="Arial"/>
                <w:lang w:val="en-GB"/>
              </w:rPr>
            </w:pPr>
            <w:r w:rsidRPr="00412DFD">
              <w:rPr>
                <w:rFonts w:ascii="Arial" w:hAnsi="Arial" w:cs="Arial"/>
                <w:lang w:val="en-GB"/>
              </w:rPr>
              <w:t>Battery</w:t>
            </w:r>
          </w:p>
        </w:tc>
        <w:tc>
          <w:tcPr>
            <w:tcW w:w="5811" w:type="dxa"/>
            <w:tcBorders>
              <w:top w:val="single" w:sz="4" w:space="0" w:color="auto"/>
              <w:left w:val="single" w:sz="4" w:space="0" w:color="auto"/>
              <w:bottom w:val="single" w:sz="4" w:space="0" w:color="auto"/>
              <w:right w:val="single" w:sz="4" w:space="0" w:color="auto"/>
            </w:tcBorders>
          </w:tcPr>
          <w:p w14:paraId="2F68A656" w14:textId="77777777" w:rsidR="00B431FD" w:rsidRPr="00412DFD" w:rsidRDefault="00B431FD" w:rsidP="00B431FD">
            <w:pPr>
              <w:tabs>
                <w:tab w:val="left" w:pos="567"/>
              </w:tabs>
              <w:spacing w:before="120" w:line="360" w:lineRule="auto"/>
              <w:jc w:val="left"/>
              <w:rPr>
                <w:rFonts w:ascii="Arial" w:hAnsi="Arial" w:cs="Arial"/>
                <w:lang w:val="en-GB"/>
              </w:rPr>
            </w:pPr>
            <w:r w:rsidRPr="00412DFD">
              <w:rPr>
                <w:rFonts w:ascii="Arial" w:hAnsi="Arial" w:cs="Arial"/>
                <w:lang w:val="en-GB"/>
              </w:rPr>
              <w:t xml:space="preserve">5000 </w:t>
            </w:r>
            <w:proofErr w:type="spellStart"/>
            <w:r w:rsidRPr="00412DFD">
              <w:rPr>
                <w:rFonts w:ascii="Arial" w:hAnsi="Arial" w:cs="Arial"/>
                <w:lang w:val="en-GB"/>
              </w:rPr>
              <w:t>mAh</w:t>
            </w:r>
            <w:proofErr w:type="spellEnd"/>
          </w:p>
        </w:tc>
      </w:tr>
      <w:tr w:rsidR="00B431FD" w:rsidRPr="00412DFD" w14:paraId="28CA0FAD" w14:textId="77777777" w:rsidTr="00A57995">
        <w:tc>
          <w:tcPr>
            <w:tcW w:w="3310" w:type="dxa"/>
            <w:tcBorders>
              <w:top w:val="single" w:sz="4" w:space="0" w:color="auto"/>
              <w:left w:val="single" w:sz="4" w:space="0" w:color="auto"/>
              <w:bottom w:val="single" w:sz="4" w:space="0" w:color="auto"/>
              <w:right w:val="single" w:sz="4" w:space="0" w:color="auto"/>
            </w:tcBorders>
          </w:tcPr>
          <w:p w14:paraId="1B721354" w14:textId="514D047D" w:rsidR="00B431FD" w:rsidRPr="00412DFD" w:rsidRDefault="00F4287C" w:rsidP="00B431FD">
            <w:pPr>
              <w:tabs>
                <w:tab w:val="clear" w:pos="1080"/>
                <w:tab w:val="num" w:pos="-109"/>
              </w:tabs>
              <w:spacing w:before="120" w:line="360" w:lineRule="auto"/>
              <w:ind w:hanging="338"/>
              <w:jc w:val="left"/>
              <w:rPr>
                <w:rFonts w:ascii="Arial" w:hAnsi="Arial" w:cs="Arial"/>
                <w:lang w:val="en-GB"/>
              </w:rPr>
            </w:pPr>
            <w:r w:rsidRPr="00412DFD">
              <w:rPr>
                <w:rFonts w:ascii="Arial" w:hAnsi="Arial" w:cs="Arial"/>
                <w:lang w:val="en-GB"/>
              </w:rPr>
              <w:t>Protection against dust and resistance to humidity</w:t>
            </w:r>
          </w:p>
        </w:tc>
        <w:tc>
          <w:tcPr>
            <w:tcW w:w="5811" w:type="dxa"/>
            <w:tcBorders>
              <w:top w:val="single" w:sz="4" w:space="0" w:color="auto"/>
              <w:left w:val="single" w:sz="4" w:space="0" w:color="auto"/>
              <w:bottom w:val="single" w:sz="4" w:space="0" w:color="auto"/>
              <w:right w:val="single" w:sz="4" w:space="0" w:color="auto"/>
            </w:tcBorders>
          </w:tcPr>
          <w:p w14:paraId="025C44DA" w14:textId="7818B3A0" w:rsidR="00B431FD" w:rsidRPr="00412DFD" w:rsidRDefault="00F4287C" w:rsidP="00B431FD">
            <w:pPr>
              <w:tabs>
                <w:tab w:val="left" w:pos="567"/>
              </w:tabs>
              <w:spacing w:before="120" w:line="360" w:lineRule="auto"/>
              <w:jc w:val="left"/>
              <w:rPr>
                <w:rFonts w:ascii="Arial" w:hAnsi="Arial" w:cs="Arial"/>
                <w:lang w:val="en-GB"/>
              </w:rPr>
            </w:pPr>
            <w:r w:rsidRPr="00412DFD">
              <w:rPr>
                <w:rFonts w:ascii="Arial" w:hAnsi="Arial" w:cs="Arial"/>
                <w:lang w:val="en-GB"/>
              </w:rPr>
              <w:t>No less than</w:t>
            </w:r>
            <w:r w:rsidR="00B431FD" w:rsidRPr="00412DFD">
              <w:rPr>
                <w:rFonts w:ascii="Arial" w:hAnsi="Arial" w:cs="Arial"/>
                <w:lang w:val="en-GB"/>
              </w:rPr>
              <w:t xml:space="preserve"> IP67</w:t>
            </w:r>
          </w:p>
        </w:tc>
      </w:tr>
      <w:bookmarkEnd w:id="1"/>
    </w:tbl>
    <w:p w14:paraId="5AF4E9D9" w14:textId="77777777" w:rsidR="00562101" w:rsidRPr="00412DFD" w:rsidRDefault="00562101" w:rsidP="00562101">
      <w:pPr>
        <w:tabs>
          <w:tab w:val="clear" w:pos="1080"/>
        </w:tabs>
        <w:spacing w:after="200" w:line="276" w:lineRule="auto"/>
        <w:ind w:left="0" w:firstLine="0"/>
        <w:jc w:val="left"/>
        <w:rPr>
          <w:rFonts w:ascii="Arial" w:hAnsi="Arial" w:cs="Arial"/>
          <w:highlight w:val="lightGray"/>
          <w:lang w:val="en-GB"/>
        </w:rPr>
      </w:pPr>
    </w:p>
    <w:p w14:paraId="00BC05B3" w14:textId="215FD22C" w:rsidR="00562101" w:rsidRPr="00412DFD" w:rsidRDefault="00F4287C" w:rsidP="00CE4BA9">
      <w:pPr>
        <w:pStyle w:val="ListParagraph"/>
        <w:numPr>
          <w:ilvl w:val="1"/>
          <w:numId w:val="38"/>
        </w:numPr>
        <w:tabs>
          <w:tab w:val="left" w:pos="567"/>
        </w:tabs>
        <w:spacing w:before="120" w:after="120" w:line="360" w:lineRule="auto"/>
        <w:ind w:left="0" w:firstLine="567"/>
        <w:rPr>
          <w:rFonts w:ascii="Arial" w:hAnsi="Arial" w:cs="Arial"/>
          <w:lang w:val="en-GB"/>
        </w:rPr>
      </w:pPr>
      <w:r w:rsidRPr="00412DFD">
        <w:rPr>
          <w:rFonts w:ascii="Arial" w:hAnsi="Arial" w:cs="Arial"/>
          <w:lang w:val="en-GB"/>
        </w:rPr>
        <w:t xml:space="preserve">Category </w:t>
      </w:r>
      <w:r w:rsidR="00562101" w:rsidRPr="00412DFD">
        <w:rPr>
          <w:rFonts w:ascii="Arial" w:hAnsi="Arial" w:cs="Arial"/>
          <w:lang w:val="en-GB"/>
        </w:rPr>
        <w:t xml:space="preserve">I, </w:t>
      </w:r>
      <w:r w:rsidR="00FE17BE" w:rsidRPr="00412DFD">
        <w:rPr>
          <w:rFonts w:ascii="Arial" w:hAnsi="Arial" w:cs="Arial"/>
          <w:lang w:val="en-GB"/>
        </w:rPr>
        <w:t>i</w:t>
      </w:r>
      <w:r w:rsidR="00562101" w:rsidRPr="00412DFD">
        <w:rPr>
          <w:rFonts w:ascii="Arial" w:hAnsi="Arial" w:cs="Arial"/>
          <w:lang w:val="en-GB"/>
        </w:rPr>
        <w:t xml:space="preserve">OS OS </w:t>
      </w:r>
      <w:r w:rsidR="00412DFD" w:rsidRPr="00412DFD">
        <w:rPr>
          <w:rFonts w:ascii="Arial" w:hAnsi="Arial" w:cs="Arial"/>
          <w:lang w:val="en-GB"/>
        </w:rPr>
        <w:t>fulfilment</w:t>
      </w:r>
      <w:r w:rsidRPr="00412DFD">
        <w:rPr>
          <w:rFonts w:ascii="Arial" w:hAnsi="Arial" w:cs="Arial"/>
          <w:lang w:val="en-GB"/>
        </w:rPr>
        <w:t>:</w:t>
      </w:r>
    </w:p>
    <w:tbl>
      <w:tblPr>
        <w:tblStyle w:val="TableGrid"/>
        <w:tblW w:w="9065" w:type="dxa"/>
        <w:tblLook w:val="04A0" w:firstRow="1" w:lastRow="0" w:firstColumn="1" w:lastColumn="0" w:noHBand="0" w:noVBand="1"/>
        <w:tblCaption w:val=""/>
        <w:tblDescription w:val=""/>
      </w:tblPr>
      <w:tblGrid>
        <w:gridCol w:w="3260"/>
        <w:gridCol w:w="5805"/>
      </w:tblGrid>
      <w:tr w:rsidR="00B431FD" w:rsidRPr="00412DFD" w14:paraId="564A99C5" w14:textId="77777777" w:rsidTr="00B431FD">
        <w:tc>
          <w:tcPr>
            <w:tcW w:w="3260" w:type="dxa"/>
            <w:hideMark/>
          </w:tcPr>
          <w:p w14:paraId="6D61C399" w14:textId="6A00279B" w:rsidR="00B431FD" w:rsidRPr="00412DFD" w:rsidRDefault="00B431FD" w:rsidP="00F4287C">
            <w:pPr>
              <w:tabs>
                <w:tab w:val="left" w:pos="567"/>
              </w:tabs>
              <w:spacing w:before="120" w:line="360" w:lineRule="auto"/>
              <w:jc w:val="center"/>
              <w:rPr>
                <w:rFonts w:ascii="Arial" w:hAnsi="Arial" w:cs="Arial"/>
                <w:lang w:val="en-GB"/>
              </w:rPr>
            </w:pPr>
            <w:r w:rsidRPr="00412DFD">
              <w:rPr>
                <w:rFonts w:ascii="Arial" w:hAnsi="Arial" w:cs="Arial"/>
                <w:lang w:val="en-GB"/>
              </w:rPr>
              <w:t>P</w:t>
            </w:r>
            <w:r w:rsidR="00F4287C" w:rsidRPr="00412DFD">
              <w:rPr>
                <w:rFonts w:ascii="Arial" w:hAnsi="Arial" w:cs="Arial"/>
                <w:lang w:val="en-GB"/>
              </w:rPr>
              <w:t>arameter</w:t>
            </w:r>
          </w:p>
        </w:tc>
        <w:tc>
          <w:tcPr>
            <w:tcW w:w="5805" w:type="dxa"/>
            <w:hideMark/>
          </w:tcPr>
          <w:p w14:paraId="5A99B892" w14:textId="6F324ECF" w:rsidR="00B431FD" w:rsidRPr="00412DFD" w:rsidRDefault="00F4287C" w:rsidP="00C417BE">
            <w:pPr>
              <w:tabs>
                <w:tab w:val="left" w:pos="567"/>
              </w:tabs>
              <w:spacing w:before="120" w:line="360" w:lineRule="auto"/>
              <w:jc w:val="center"/>
              <w:rPr>
                <w:rFonts w:ascii="Arial" w:hAnsi="Arial" w:cs="Arial"/>
                <w:lang w:val="en-GB"/>
              </w:rPr>
            </w:pPr>
            <w:r w:rsidRPr="00412DFD">
              <w:rPr>
                <w:rFonts w:ascii="Arial" w:hAnsi="Arial" w:cs="Arial"/>
                <w:lang w:val="en-GB"/>
              </w:rPr>
              <w:t>Meaning of parameter</w:t>
            </w:r>
          </w:p>
        </w:tc>
      </w:tr>
      <w:tr w:rsidR="00B431FD" w:rsidRPr="00412DFD" w14:paraId="1341B4A7" w14:textId="77777777" w:rsidTr="00B431FD">
        <w:tc>
          <w:tcPr>
            <w:tcW w:w="3260" w:type="dxa"/>
            <w:hideMark/>
          </w:tcPr>
          <w:p w14:paraId="06FA0784" w14:textId="54498973" w:rsidR="00B431FD" w:rsidRPr="00412DFD" w:rsidRDefault="00F4287C" w:rsidP="00C417BE">
            <w:pPr>
              <w:tabs>
                <w:tab w:val="left" w:pos="567"/>
              </w:tabs>
              <w:spacing w:before="120" w:line="360" w:lineRule="auto"/>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Operating system</w:t>
            </w:r>
          </w:p>
        </w:tc>
        <w:tc>
          <w:tcPr>
            <w:tcW w:w="5805" w:type="dxa"/>
            <w:hideMark/>
          </w:tcPr>
          <w:p w14:paraId="40FF0A7A" w14:textId="34E048F3" w:rsidR="00B431FD" w:rsidRPr="00412DFD" w:rsidRDefault="00B431FD" w:rsidP="00C265E9">
            <w:pPr>
              <w:tabs>
                <w:tab w:val="left" w:pos="567"/>
              </w:tabs>
              <w:spacing w:before="120" w:line="360" w:lineRule="auto"/>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iOS, </w:t>
            </w:r>
            <w:r w:rsidR="00C265E9" w:rsidRPr="00412DFD">
              <w:rPr>
                <w:rFonts w:ascii="Arial" w:hAnsi="Arial" w:cs="Arial"/>
                <w:color w:val="000000" w:themeColor="text1"/>
                <w:lang w:val="en-GB"/>
                <w14:textOutline w14:w="0" w14:cap="flat" w14:cmpd="sng" w14:algn="ctr">
                  <w14:noFill/>
                  <w14:prstDash w14:val="solid"/>
                  <w14:round/>
                </w14:textOutline>
              </w:rPr>
              <w:t>version no lower than</w:t>
            </w:r>
            <w:r w:rsidRPr="00412DFD">
              <w:rPr>
                <w:rFonts w:ascii="Arial" w:hAnsi="Arial" w:cs="Arial"/>
                <w:color w:val="000000" w:themeColor="text1"/>
                <w:lang w:val="en-GB"/>
                <w14:textOutline w14:w="0" w14:cap="flat" w14:cmpd="sng" w14:algn="ctr">
                  <w14:noFill/>
                  <w14:prstDash w14:val="solid"/>
                  <w14:round/>
                </w14:textOutline>
              </w:rPr>
              <w:t xml:space="preserve"> 14 </w:t>
            </w:r>
            <w:r w:rsidR="00C265E9" w:rsidRPr="00412DFD">
              <w:rPr>
                <w:rFonts w:ascii="Arial" w:hAnsi="Arial" w:cs="Arial"/>
                <w:color w:val="000000" w:themeColor="text1"/>
                <w:lang w:val="en-GB"/>
                <w14:textOutline w14:w="0" w14:cap="flat" w14:cmpd="sng" w14:algn="ctr">
                  <w14:noFill/>
                  <w14:prstDash w14:val="solid"/>
                  <w14:round/>
                </w14:textOutline>
              </w:rPr>
              <w:t>or equivalent</w:t>
            </w:r>
          </w:p>
        </w:tc>
      </w:tr>
      <w:tr w:rsidR="00B431FD" w:rsidRPr="00412DFD" w14:paraId="06CC3E6F" w14:textId="77777777" w:rsidTr="00B431FD">
        <w:tc>
          <w:tcPr>
            <w:tcW w:w="3260" w:type="dxa"/>
            <w:hideMark/>
          </w:tcPr>
          <w:p w14:paraId="5ABC2556" w14:textId="77777777" w:rsidR="00B431FD" w:rsidRPr="00412DFD" w:rsidRDefault="00B431F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05" w:type="dxa"/>
            <w:hideMark/>
          </w:tcPr>
          <w:p w14:paraId="7EF136B2" w14:textId="77777777" w:rsidR="00B431FD" w:rsidRPr="00412DFD" w:rsidRDefault="00B431F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B431FD" w:rsidRPr="00412DFD" w14:paraId="7A6C8A2A" w14:textId="77777777" w:rsidTr="00B431FD">
        <w:tc>
          <w:tcPr>
            <w:tcW w:w="3260" w:type="dxa"/>
            <w:hideMark/>
          </w:tcPr>
          <w:p w14:paraId="6483CDDD" w14:textId="6FC68920" w:rsidR="00B431FD"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Screen</w:t>
            </w:r>
          </w:p>
        </w:tc>
        <w:tc>
          <w:tcPr>
            <w:tcW w:w="5805" w:type="dxa"/>
            <w:hideMark/>
          </w:tcPr>
          <w:p w14:paraId="2F7D7133" w14:textId="2EFED6D1" w:rsidR="00B431FD" w:rsidRPr="00412DFD" w:rsidRDefault="00B431FD" w:rsidP="00C265E9">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~6,1", </w:t>
            </w:r>
            <w:r w:rsidR="00C265E9" w:rsidRPr="00412DFD">
              <w:rPr>
                <w:rFonts w:ascii="Arial" w:hAnsi="Arial" w:cs="Arial"/>
                <w:color w:val="000000" w:themeColor="text1"/>
                <w:lang w:val="en-GB"/>
                <w14:textOutline w14:w="0" w14:cap="flat" w14:cmpd="sng" w14:algn="ctr">
                  <w14:noFill/>
                  <w14:prstDash w14:val="solid"/>
                  <w14:round/>
                </w14:textOutline>
              </w:rPr>
              <w:t>resolution no less than</w:t>
            </w:r>
            <w:r w:rsidRPr="00412DFD">
              <w:rPr>
                <w:rFonts w:ascii="Arial" w:hAnsi="Arial" w:cs="Arial"/>
                <w:color w:val="000000" w:themeColor="text1"/>
                <w:lang w:val="en-GB"/>
                <w14:textOutline w14:w="0" w14:cap="flat" w14:cmpd="sng" w14:algn="ctr">
                  <w14:noFill/>
                  <w14:prstDash w14:val="solid"/>
                  <w14:round/>
                </w14:textOutline>
              </w:rPr>
              <w:t xml:space="preserve"> 2532 x 1170</w:t>
            </w:r>
            <w:r w:rsidR="00C265E9" w:rsidRPr="00412DFD">
              <w:rPr>
                <w:rFonts w:ascii="Arial" w:hAnsi="Arial" w:cs="Arial"/>
                <w:color w:val="000000" w:themeColor="text1"/>
                <w:lang w:val="en-GB"/>
                <w14:textOutline w14:w="0" w14:cap="flat" w14:cmpd="sng" w14:algn="ctr">
                  <w14:noFill/>
                  <w14:prstDash w14:val="solid"/>
                  <w14:round/>
                </w14:textOutline>
              </w:rPr>
              <w:t>, colours no less than</w:t>
            </w:r>
            <w:r w:rsidRPr="00412DFD">
              <w:rPr>
                <w:rFonts w:ascii="Arial" w:hAnsi="Arial" w:cs="Arial"/>
                <w:color w:val="000000" w:themeColor="text1"/>
                <w:lang w:val="en-GB"/>
                <w14:textOutline w14:w="0" w14:cap="flat" w14:cmpd="sng" w14:algn="ctr">
                  <w14:noFill/>
                  <w14:prstDash w14:val="solid"/>
                  <w14:round/>
                </w14:textOutline>
              </w:rPr>
              <w:t xml:space="preserve"> 16M, Super Retina XDR OLED </w:t>
            </w:r>
            <w:r w:rsidR="00C265E9" w:rsidRPr="00412DFD">
              <w:rPr>
                <w:rFonts w:ascii="Arial" w:hAnsi="Arial" w:cs="Arial"/>
                <w:color w:val="000000" w:themeColor="text1"/>
                <w:lang w:val="en-GB"/>
                <w14:textOutline w14:w="0" w14:cap="flat" w14:cmpd="sng" w14:algn="ctr">
                  <w14:noFill/>
                  <w14:prstDash w14:val="solid"/>
                  <w14:round/>
                </w14:textOutline>
              </w:rPr>
              <w:t>or equivalent</w:t>
            </w:r>
          </w:p>
        </w:tc>
      </w:tr>
      <w:tr w:rsidR="00B431FD" w:rsidRPr="00412DFD" w14:paraId="18E820F0" w14:textId="77777777" w:rsidTr="00B431FD">
        <w:tc>
          <w:tcPr>
            <w:tcW w:w="3260" w:type="dxa"/>
          </w:tcPr>
          <w:p w14:paraId="30FD68E4" w14:textId="727384C2" w:rsidR="00B431FD"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lang w:val="en-GB"/>
              </w:rPr>
              <w:t>Data transfer</w:t>
            </w:r>
            <w:r w:rsidR="00B431FD" w:rsidRPr="00412DFD">
              <w:rPr>
                <w:rFonts w:ascii="Arial" w:hAnsi="Arial" w:cs="Arial"/>
                <w:lang w:val="en-GB"/>
              </w:rPr>
              <w:t xml:space="preserve"> </w:t>
            </w:r>
          </w:p>
        </w:tc>
        <w:tc>
          <w:tcPr>
            <w:tcW w:w="5805" w:type="dxa"/>
            <w:hideMark/>
          </w:tcPr>
          <w:p w14:paraId="04ADC195" w14:textId="6D5420D3" w:rsidR="00B431FD" w:rsidRPr="00412DFD" w:rsidRDefault="00B431FD" w:rsidP="00C265E9">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3G, 4G, 5G, Wi-Fi 802.11 a/b/g/n/ac, Bluetooth </w:t>
            </w:r>
            <w:r w:rsidR="00C265E9" w:rsidRPr="00412DFD">
              <w:rPr>
                <w:rFonts w:ascii="Arial" w:hAnsi="Arial" w:cs="Arial"/>
                <w:color w:val="000000" w:themeColor="text1"/>
                <w:lang w:val="en-GB"/>
                <w14:textOutline w14:w="0" w14:cap="flat" w14:cmpd="sng" w14:algn="ctr">
                  <w14:noFill/>
                  <w14:prstDash w14:val="solid"/>
                  <w14:round/>
                </w14:textOutline>
              </w:rPr>
              <w:t>no lower</w:t>
            </w:r>
            <w:r w:rsidRPr="00412DFD">
              <w:rPr>
                <w:rFonts w:ascii="Arial" w:hAnsi="Arial" w:cs="Arial"/>
                <w:color w:val="000000" w:themeColor="text1"/>
                <w:lang w:val="en-GB"/>
                <w14:textOutline w14:w="0" w14:cap="flat" w14:cmpd="sng" w14:algn="ctr">
                  <w14:noFill/>
                  <w14:prstDash w14:val="solid"/>
                  <w14:round/>
                </w14:textOutline>
              </w:rPr>
              <w:t xml:space="preserve"> 5.0</w:t>
            </w:r>
          </w:p>
        </w:tc>
      </w:tr>
      <w:tr w:rsidR="00B431FD" w:rsidRPr="00412DFD" w14:paraId="7D74B0B0" w14:textId="77777777" w:rsidTr="00B431FD">
        <w:tc>
          <w:tcPr>
            <w:tcW w:w="3260" w:type="dxa"/>
            <w:hideMark/>
          </w:tcPr>
          <w:p w14:paraId="1C444652" w14:textId="78B37EEC" w:rsidR="00B431FD" w:rsidRPr="00412DFD" w:rsidRDefault="00B431FD" w:rsidP="00C265E9">
            <w:pPr>
              <w:tabs>
                <w:tab w:val="left" w:pos="1296"/>
              </w:tabs>
              <w:jc w:val="left"/>
              <w:rPr>
                <w:rFonts w:ascii="Arial" w:hAnsi="Arial" w:cs="Arial"/>
                <w:lang w:val="en-GB"/>
                <w14:textOutline w14:w="0" w14:cap="flat" w14:cmpd="sng" w14:algn="ctr">
                  <w14:noFill/>
                  <w14:prstDash w14:val="solid"/>
                  <w14:round/>
                </w14:textOutline>
              </w:rPr>
            </w:pPr>
            <w:r w:rsidRPr="00412DFD">
              <w:rPr>
                <w:rFonts w:ascii="Arial" w:hAnsi="Arial" w:cs="Arial"/>
                <w:lang w:val="en-GB"/>
              </w:rPr>
              <w:t xml:space="preserve">SIM </w:t>
            </w:r>
            <w:r w:rsidR="00C265E9" w:rsidRPr="00412DFD">
              <w:rPr>
                <w:rFonts w:ascii="Arial" w:hAnsi="Arial" w:cs="Arial"/>
                <w:lang w:val="en-GB"/>
              </w:rPr>
              <w:t>card type</w:t>
            </w:r>
          </w:p>
        </w:tc>
        <w:tc>
          <w:tcPr>
            <w:tcW w:w="5805" w:type="dxa"/>
            <w:hideMark/>
          </w:tcPr>
          <w:p w14:paraId="024A74EF" w14:textId="77777777" w:rsidR="00B431FD" w:rsidRPr="00412DFD" w:rsidRDefault="00B431FD" w:rsidP="00C417BE">
            <w:pPr>
              <w:tabs>
                <w:tab w:val="left" w:pos="1296"/>
              </w:tabs>
              <w:rPr>
                <w:rFonts w:ascii="Arial" w:hAnsi="Arial" w:cs="Arial"/>
                <w:lang w:val="en-GB"/>
                <w14:textOutline w14:w="0" w14:cap="flat" w14:cmpd="sng" w14:algn="ctr">
                  <w14:noFill/>
                  <w14:prstDash w14:val="solid"/>
                  <w14:round/>
                </w14:textOutline>
              </w:rPr>
            </w:pPr>
            <w:r w:rsidRPr="00412DFD">
              <w:rPr>
                <w:rFonts w:ascii="Arial" w:hAnsi="Arial" w:cs="Arial"/>
                <w:lang w:val="en-GB"/>
              </w:rPr>
              <w:t>Nano SIM</w:t>
            </w:r>
          </w:p>
        </w:tc>
      </w:tr>
      <w:tr w:rsidR="00B431FD" w:rsidRPr="00412DFD" w14:paraId="35401BFC" w14:textId="77777777" w:rsidTr="00B431FD">
        <w:tc>
          <w:tcPr>
            <w:tcW w:w="3260" w:type="dxa"/>
            <w:hideMark/>
          </w:tcPr>
          <w:p w14:paraId="00AB552B" w14:textId="77777777" w:rsidR="00B431FD" w:rsidRPr="00412DFD" w:rsidRDefault="00B431F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05" w:type="dxa"/>
            <w:hideMark/>
          </w:tcPr>
          <w:p w14:paraId="47EEF52A" w14:textId="77777777" w:rsidR="00B431FD" w:rsidRPr="00412DFD" w:rsidRDefault="00B431F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B431FD" w:rsidRPr="00412DFD" w14:paraId="3BA38010" w14:textId="77777777" w:rsidTr="00B431FD">
        <w:tc>
          <w:tcPr>
            <w:tcW w:w="3260" w:type="dxa"/>
            <w:hideMark/>
          </w:tcPr>
          <w:p w14:paraId="777E5BAD" w14:textId="77777777" w:rsidR="00B431FD" w:rsidRPr="00412DFD" w:rsidRDefault="00B431F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NFC</w:t>
            </w:r>
          </w:p>
        </w:tc>
        <w:tc>
          <w:tcPr>
            <w:tcW w:w="5805" w:type="dxa"/>
            <w:hideMark/>
          </w:tcPr>
          <w:p w14:paraId="458FE07A" w14:textId="43FD5DAE" w:rsidR="00B431FD"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Yes</w:t>
            </w:r>
          </w:p>
        </w:tc>
      </w:tr>
      <w:tr w:rsidR="00B431FD" w:rsidRPr="00412DFD" w14:paraId="158108BA" w14:textId="77777777" w:rsidTr="00B431FD">
        <w:tc>
          <w:tcPr>
            <w:tcW w:w="3260" w:type="dxa"/>
            <w:hideMark/>
          </w:tcPr>
          <w:p w14:paraId="0A74B431" w14:textId="3C42FECF" w:rsidR="00B431FD" w:rsidRPr="00412DFD" w:rsidRDefault="00B431FD" w:rsidP="00C265E9">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USB </w:t>
            </w:r>
            <w:r w:rsidR="00C265E9" w:rsidRPr="00412DFD">
              <w:rPr>
                <w:rFonts w:ascii="Arial" w:hAnsi="Arial" w:cs="Arial"/>
                <w:color w:val="000000" w:themeColor="text1"/>
                <w:lang w:val="en-GB"/>
                <w14:textOutline w14:w="0" w14:cap="flat" w14:cmpd="sng" w14:algn="ctr">
                  <w14:noFill/>
                  <w14:prstDash w14:val="solid"/>
                  <w14:round/>
                </w14:textOutline>
              </w:rPr>
              <w:t>connection</w:t>
            </w:r>
          </w:p>
        </w:tc>
        <w:tc>
          <w:tcPr>
            <w:tcW w:w="5805" w:type="dxa"/>
            <w:hideMark/>
          </w:tcPr>
          <w:p w14:paraId="3A316F21" w14:textId="77777777" w:rsidR="00B431FD" w:rsidRPr="00412DFD" w:rsidRDefault="00B431F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Lightning, C-type</w:t>
            </w:r>
          </w:p>
        </w:tc>
      </w:tr>
      <w:tr w:rsidR="00B431FD" w:rsidRPr="00412DFD" w14:paraId="2D9409ED" w14:textId="77777777" w:rsidTr="00B431FD">
        <w:tc>
          <w:tcPr>
            <w:tcW w:w="3260" w:type="dxa"/>
            <w:hideMark/>
          </w:tcPr>
          <w:p w14:paraId="123882D7" w14:textId="59A48EB9" w:rsidR="008F4178" w:rsidRPr="00412DFD" w:rsidRDefault="00C265E9" w:rsidP="008F4178">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 </w:t>
            </w:r>
            <w:r w:rsidR="008F4178">
              <w:rPr>
                <w:rFonts w:ascii="Arial" w:hAnsi="Arial" w:cs="Arial"/>
                <w:color w:val="000000" w:themeColor="text1"/>
                <w:lang w:val="en-GB"/>
                <w14:textOutline w14:w="0" w14:cap="flat" w14:cmpd="sng" w14:algn="ctr">
                  <w14:noFill/>
                  <w14:prstDash w14:val="solid"/>
                  <w14:round/>
                </w14:textOutline>
              </w:rPr>
              <w:t>Random-access memory (</w:t>
            </w:r>
            <w:r w:rsidR="008F4178" w:rsidRPr="00412DFD">
              <w:rPr>
                <w:rFonts w:ascii="Arial" w:hAnsi="Arial" w:cs="Arial"/>
                <w:color w:val="000000" w:themeColor="text1"/>
                <w:lang w:val="en-GB"/>
                <w14:textOutline w14:w="0" w14:cap="flat" w14:cmpd="sng" w14:algn="ctr">
                  <w14:noFill/>
                  <w14:prstDash w14:val="solid"/>
                  <w14:round/>
                </w14:textOutline>
              </w:rPr>
              <w:t>RAM</w:t>
            </w:r>
            <w:r w:rsidR="008F4178">
              <w:rPr>
                <w:rFonts w:ascii="Arial" w:hAnsi="Arial" w:cs="Arial"/>
                <w:color w:val="000000" w:themeColor="text1"/>
                <w:lang w:val="en-GB"/>
                <w14:textOutline w14:w="0" w14:cap="flat" w14:cmpd="sng" w14:algn="ctr">
                  <w14:noFill/>
                  <w14:prstDash w14:val="solid"/>
                  <w14:round/>
                </w14:textOutline>
              </w:rPr>
              <w:t>)</w:t>
            </w:r>
          </w:p>
        </w:tc>
        <w:tc>
          <w:tcPr>
            <w:tcW w:w="5805" w:type="dxa"/>
            <w:hideMark/>
          </w:tcPr>
          <w:p w14:paraId="1D003F95" w14:textId="615CB859" w:rsidR="00B431FD"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No less than</w:t>
            </w:r>
            <w:r w:rsidR="00B431FD" w:rsidRPr="00412DFD">
              <w:rPr>
                <w:rFonts w:ascii="Arial" w:hAnsi="Arial" w:cs="Arial"/>
                <w:color w:val="000000" w:themeColor="text1"/>
                <w:lang w:val="en-GB"/>
                <w14:textOutline w14:w="0" w14:cap="flat" w14:cmpd="sng" w14:algn="ctr">
                  <w14:noFill/>
                  <w14:prstDash w14:val="solid"/>
                  <w14:round/>
                </w14:textOutline>
              </w:rPr>
              <w:t xml:space="preserve"> 4 GB</w:t>
            </w:r>
          </w:p>
        </w:tc>
      </w:tr>
      <w:tr w:rsidR="00B431FD" w:rsidRPr="00412DFD" w14:paraId="4DB5DD62" w14:textId="77777777" w:rsidTr="00B431FD">
        <w:tc>
          <w:tcPr>
            <w:tcW w:w="3260" w:type="dxa"/>
            <w:hideMark/>
          </w:tcPr>
          <w:p w14:paraId="234D97ED" w14:textId="11C430BF" w:rsidR="00B431FD"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Internal memory</w:t>
            </w:r>
            <w:r w:rsidR="00B431FD" w:rsidRPr="00412DFD">
              <w:rPr>
                <w:rFonts w:ascii="Arial" w:hAnsi="Arial" w:cs="Arial"/>
                <w:color w:val="000000" w:themeColor="text1"/>
                <w:lang w:val="en-GB"/>
                <w14:textOutline w14:w="0" w14:cap="flat" w14:cmpd="sng" w14:algn="ctr">
                  <w14:noFill/>
                  <w14:prstDash w14:val="solid"/>
                  <w14:round/>
                </w14:textOutline>
              </w:rPr>
              <w:t>:</w:t>
            </w:r>
          </w:p>
        </w:tc>
        <w:tc>
          <w:tcPr>
            <w:tcW w:w="5805" w:type="dxa"/>
            <w:hideMark/>
          </w:tcPr>
          <w:p w14:paraId="72CA15DE" w14:textId="19980826" w:rsidR="00B431FD" w:rsidRPr="00412DFD" w:rsidRDefault="00B431FD" w:rsidP="00C265E9">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w:t>
            </w:r>
            <w:r w:rsidR="00C265E9" w:rsidRPr="00412DFD">
              <w:rPr>
                <w:rFonts w:ascii="Arial" w:hAnsi="Arial" w:cs="Arial"/>
                <w:color w:val="000000" w:themeColor="text1"/>
                <w:lang w:val="en-GB"/>
                <w14:textOutline w14:w="0" w14:cap="flat" w14:cmpd="sng" w14:algn="ctr">
                  <w14:noFill/>
                  <w14:prstDash w14:val="solid"/>
                  <w14:round/>
                </w14:textOutline>
              </w:rPr>
              <w:t>o less than</w:t>
            </w:r>
            <w:r w:rsidRPr="00412DFD">
              <w:rPr>
                <w:rFonts w:ascii="Arial" w:hAnsi="Arial" w:cs="Arial"/>
                <w:color w:val="000000" w:themeColor="text1"/>
                <w:lang w:val="en-GB"/>
                <w14:textOutline w14:w="0" w14:cap="flat" w14:cmpd="sng" w14:algn="ctr">
                  <w14:noFill/>
                  <w14:prstDash w14:val="solid"/>
                  <w14:round/>
                </w14:textOutline>
              </w:rPr>
              <w:t xml:space="preserve"> 64 GB</w:t>
            </w:r>
          </w:p>
        </w:tc>
      </w:tr>
      <w:tr w:rsidR="00B431FD" w:rsidRPr="00412DFD" w14:paraId="08D875BB" w14:textId="77777777" w:rsidTr="00B431FD">
        <w:tc>
          <w:tcPr>
            <w:tcW w:w="3260" w:type="dxa"/>
            <w:hideMark/>
          </w:tcPr>
          <w:p w14:paraId="54FADCA1" w14:textId="3EA7379F" w:rsidR="00B431FD" w:rsidRPr="00412DFD" w:rsidRDefault="00C265E9" w:rsidP="00C265E9">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Main camera</w:t>
            </w:r>
          </w:p>
        </w:tc>
        <w:tc>
          <w:tcPr>
            <w:tcW w:w="5805" w:type="dxa"/>
            <w:hideMark/>
          </w:tcPr>
          <w:p w14:paraId="36EEF923" w14:textId="4E3A6F8A" w:rsidR="00B431FD" w:rsidRPr="00412DFD" w:rsidRDefault="00C265E9" w:rsidP="00C265E9">
            <w:pPr>
              <w:tabs>
                <w:tab w:val="left" w:pos="1296"/>
              </w:tabs>
              <w:jc w:val="left"/>
              <w:rPr>
                <w:rFonts w:ascii="Arial" w:hAnsi="Arial" w:cs="Arial"/>
                <w:color w:val="222222"/>
                <w:shd w:val="clear" w:color="auto" w:fill="FFFFFF"/>
                <w:lang w:val="en-GB"/>
              </w:rPr>
            </w:pPr>
            <w:r w:rsidRPr="00412DFD">
              <w:rPr>
                <w:rFonts w:ascii="Arial" w:hAnsi="Arial" w:cs="Arial"/>
                <w:color w:val="222222"/>
                <w:shd w:val="clear" w:color="auto" w:fill="FFFFFF"/>
                <w:lang w:val="en-GB"/>
              </w:rPr>
              <w:t>No less than</w:t>
            </w:r>
            <w:r w:rsidR="00B431FD" w:rsidRPr="00412DFD">
              <w:rPr>
                <w:rFonts w:ascii="Arial" w:hAnsi="Arial" w:cs="Arial"/>
                <w:color w:val="222222"/>
                <w:shd w:val="clear" w:color="auto" w:fill="FFFFFF"/>
                <w:lang w:val="en-GB"/>
              </w:rPr>
              <w:t xml:space="preserve"> 12 MP + 12 MP, </w:t>
            </w:r>
            <w:r w:rsidRPr="00412DFD">
              <w:rPr>
                <w:rFonts w:ascii="Arial" w:hAnsi="Arial" w:cs="Arial"/>
                <w:color w:val="222222"/>
                <w:shd w:val="clear" w:color="auto" w:fill="FFFFFF"/>
                <w:lang w:val="en-GB"/>
              </w:rPr>
              <w:t xml:space="preserve">front camera no less than 12 </w:t>
            </w:r>
            <w:r w:rsidR="00B431FD" w:rsidRPr="00412DFD">
              <w:rPr>
                <w:rFonts w:ascii="Arial" w:hAnsi="Arial" w:cs="Arial"/>
                <w:color w:val="222222"/>
                <w:shd w:val="clear" w:color="auto" w:fill="FFFFFF"/>
                <w:lang w:val="en-GB"/>
              </w:rPr>
              <w:t>MP</w:t>
            </w:r>
          </w:p>
        </w:tc>
      </w:tr>
      <w:tr w:rsidR="00B431FD" w:rsidRPr="00412DFD" w14:paraId="6C3D4EF7" w14:textId="77777777" w:rsidTr="00B431FD">
        <w:tc>
          <w:tcPr>
            <w:tcW w:w="3260" w:type="dxa"/>
            <w:hideMark/>
          </w:tcPr>
          <w:p w14:paraId="73293B61" w14:textId="3B1BDB12" w:rsidR="00B431FD"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Video recording</w:t>
            </w:r>
          </w:p>
        </w:tc>
        <w:tc>
          <w:tcPr>
            <w:tcW w:w="5805" w:type="dxa"/>
            <w:hideMark/>
          </w:tcPr>
          <w:p w14:paraId="0FD7FE23" w14:textId="77777777" w:rsidR="00B431FD" w:rsidRPr="00412DFD" w:rsidRDefault="00B431F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2160p@24/30/60fps, 1080p@30/60/120/240fps, 720p@30fps</w:t>
            </w:r>
          </w:p>
        </w:tc>
      </w:tr>
      <w:tr w:rsidR="00B431FD" w:rsidRPr="00412DFD" w14:paraId="4E4D99F0" w14:textId="77777777" w:rsidTr="00B431FD">
        <w:tc>
          <w:tcPr>
            <w:tcW w:w="3260" w:type="dxa"/>
            <w:hideMark/>
          </w:tcPr>
          <w:p w14:paraId="070B5A29" w14:textId="661EF1CB" w:rsidR="00B431FD"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lastRenderedPageBreak/>
              <w:t>Navigation device</w:t>
            </w:r>
          </w:p>
        </w:tc>
        <w:tc>
          <w:tcPr>
            <w:tcW w:w="5805" w:type="dxa"/>
            <w:hideMark/>
          </w:tcPr>
          <w:p w14:paraId="598E9742" w14:textId="77777777" w:rsidR="00B431FD" w:rsidRPr="00412DFD" w:rsidRDefault="00B431F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GPS, GLONASS, GALILEO, QZSS, BEIDOU</w:t>
            </w:r>
          </w:p>
        </w:tc>
      </w:tr>
      <w:tr w:rsidR="00B431FD" w:rsidRPr="00412DFD" w14:paraId="6ED032B9" w14:textId="77777777" w:rsidTr="00B431FD">
        <w:tc>
          <w:tcPr>
            <w:tcW w:w="3260" w:type="dxa"/>
            <w:hideMark/>
          </w:tcPr>
          <w:p w14:paraId="121779A9" w14:textId="597E9A16" w:rsidR="00B431FD" w:rsidRPr="00412DFD" w:rsidRDefault="00C265E9" w:rsidP="00C417BE">
            <w:pPr>
              <w:tabs>
                <w:tab w:val="left" w:pos="1296"/>
              </w:tabs>
              <w:jc w:val="left"/>
              <w:rPr>
                <w:rFonts w:ascii="Arial" w:hAnsi="Arial" w:cs="Arial"/>
                <w:lang w:val="en-GB"/>
              </w:rPr>
            </w:pPr>
            <w:r w:rsidRPr="00412DFD">
              <w:rPr>
                <w:rFonts w:ascii="Arial" w:hAnsi="Arial" w:cs="Arial"/>
                <w:lang w:val="en-GB"/>
              </w:rPr>
              <w:t>Sensors</w:t>
            </w:r>
          </w:p>
        </w:tc>
        <w:tc>
          <w:tcPr>
            <w:tcW w:w="5805" w:type="dxa"/>
            <w:hideMark/>
          </w:tcPr>
          <w:p w14:paraId="29A30A55" w14:textId="17F2BB97" w:rsidR="00B431FD" w:rsidRPr="00412DFD" w:rsidRDefault="00C265E9" w:rsidP="00C417BE">
            <w:pPr>
              <w:tabs>
                <w:tab w:val="left" w:pos="1296"/>
              </w:tabs>
              <w:jc w:val="left"/>
              <w:rPr>
                <w:rFonts w:ascii="Arial" w:hAnsi="Arial" w:cs="Arial"/>
                <w:lang w:val="en-GB"/>
              </w:rPr>
            </w:pPr>
            <w:r w:rsidRPr="00412DFD">
              <w:rPr>
                <w:rFonts w:ascii="Arial" w:hAnsi="Arial" w:cs="Arial"/>
                <w:lang w:val="en-GB"/>
              </w:rPr>
              <w:t>Accelerometer, distance sensor, gyroscope, barometer, facial recognition Face ID</w:t>
            </w:r>
          </w:p>
        </w:tc>
      </w:tr>
      <w:tr w:rsidR="00B431FD" w:rsidRPr="00412DFD" w14:paraId="0462C6B8" w14:textId="77777777" w:rsidTr="00B431FD">
        <w:tc>
          <w:tcPr>
            <w:tcW w:w="3260" w:type="dxa"/>
            <w:hideMark/>
          </w:tcPr>
          <w:p w14:paraId="4436C6DD" w14:textId="58D9F2FF" w:rsidR="00B431FD" w:rsidRPr="00412DFD" w:rsidRDefault="00C265E9" w:rsidP="00C417BE">
            <w:pPr>
              <w:tabs>
                <w:tab w:val="left" w:pos="567"/>
              </w:tabs>
              <w:spacing w:before="120" w:line="360" w:lineRule="auto"/>
              <w:rPr>
                <w:rFonts w:ascii="Arial" w:hAnsi="Arial" w:cs="Arial"/>
                <w:lang w:val="en-GB"/>
              </w:rPr>
            </w:pPr>
            <w:r w:rsidRPr="00412DFD">
              <w:rPr>
                <w:rFonts w:ascii="Arial" w:hAnsi="Arial" w:cs="Arial"/>
                <w:lang w:val="en-GB"/>
              </w:rPr>
              <w:t>Quick charge function</w:t>
            </w:r>
          </w:p>
        </w:tc>
        <w:tc>
          <w:tcPr>
            <w:tcW w:w="5805" w:type="dxa"/>
            <w:hideMark/>
          </w:tcPr>
          <w:p w14:paraId="0477D63E" w14:textId="7F1920DE" w:rsidR="00B431FD" w:rsidRPr="00412DFD" w:rsidRDefault="00C265E9" w:rsidP="00C417BE">
            <w:pPr>
              <w:tabs>
                <w:tab w:val="left" w:pos="567"/>
              </w:tabs>
              <w:spacing w:before="120" w:line="360" w:lineRule="auto"/>
              <w:rPr>
                <w:rFonts w:ascii="Arial" w:hAnsi="Arial" w:cs="Arial"/>
                <w:lang w:val="en-GB"/>
              </w:rPr>
            </w:pPr>
            <w:r w:rsidRPr="00412DFD">
              <w:rPr>
                <w:rFonts w:ascii="Arial" w:hAnsi="Arial" w:cs="Arial"/>
                <w:lang w:val="en-GB"/>
              </w:rPr>
              <w:t>Yes</w:t>
            </w:r>
          </w:p>
        </w:tc>
      </w:tr>
      <w:tr w:rsidR="00B431FD" w:rsidRPr="00412DFD" w14:paraId="5A9BB498" w14:textId="77777777" w:rsidTr="00B431FD">
        <w:tc>
          <w:tcPr>
            <w:tcW w:w="3260" w:type="dxa"/>
          </w:tcPr>
          <w:p w14:paraId="5C6E2B2D" w14:textId="2F0741B6" w:rsidR="00B431FD" w:rsidRPr="00412DFD" w:rsidRDefault="00B431FD" w:rsidP="00C265E9">
            <w:pPr>
              <w:tabs>
                <w:tab w:val="left" w:pos="567"/>
              </w:tabs>
              <w:spacing w:before="120" w:line="360" w:lineRule="auto"/>
              <w:rPr>
                <w:rFonts w:ascii="Arial" w:hAnsi="Arial" w:cs="Arial"/>
                <w:lang w:val="en-GB"/>
              </w:rPr>
            </w:pPr>
            <w:r w:rsidRPr="00412DFD">
              <w:rPr>
                <w:rFonts w:ascii="Arial" w:hAnsi="Arial" w:cs="Arial"/>
                <w:lang w:val="en-GB"/>
              </w:rPr>
              <w:t>B</w:t>
            </w:r>
            <w:r w:rsidR="00C265E9" w:rsidRPr="00412DFD">
              <w:rPr>
                <w:rFonts w:ascii="Arial" w:hAnsi="Arial" w:cs="Arial"/>
                <w:lang w:val="en-GB"/>
              </w:rPr>
              <w:t>attery</w:t>
            </w:r>
          </w:p>
        </w:tc>
        <w:tc>
          <w:tcPr>
            <w:tcW w:w="5805" w:type="dxa"/>
          </w:tcPr>
          <w:p w14:paraId="097B4F3E" w14:textId="77777777" w:rsidR="00B431FD" w:rsidRPr="00412DFD" w:rsidRDefault="00B431FD" w:rsidP="00C417BE">
            <w:pPr>
              <w:tabs>
                <w:tab w:val="left" w:pos="567"/>
              </w:tabs>
              <w:spacing w:before="120" w:line="360" w:lineRule="auto"/>
              <w:rPr>
                <w:rFonts w:ascii="Arial" w:hAnsi="Arial" w:cs="Arial"/>
                <w:lang w:val="en-GB"/>
              </w:rPr>
            </w:pPr>
            <w:r w:rsidRPr="00412DFD">
              <w:rPr>
                <w:rFonts w:ascii="Arial" w:hAnsi="Arial" w:cs="Arial"/>
                <w:lang w:val="en-GB"/>
              </w:rPr>
              <w:t xml:space="preserve">2815 </w:t>
            </w:r>
            <w:proofErr w:type="spellStart"/>
            <w:r w:rsidRPr="00412DFD">
              <w:rPr>
                <w:rFonts w:ascii="Arial" w:hAnsi="Arial" w:cs="Arial"/>
                <w:lang w:val="en-GB"/>
              </w:rPr>
              <w:t>mAh</w:t>
            </w:r>
            <w:proofErr w:type="spellEnd"/>
          </w:p>
        </w:tc>
      </w:tr>
      <w:tr w:rsidR="00B431FD" w:rsidRPr="00412DFD" w14:paraId="3ECEBA55" w14:textId="77777777" w:rsidTr="00B431FD">
        <w:tc>
          <w:tcPr>
            <w:tcW w:w="3260" w:type="dxa"/>
          </w:tcPr>
          <w:p w14:paraId="226C1877" w14:textId="74363462" w:rsidR="00B431FD" w:rsidRPr="00412DFD" w:rsidRDefault="00C265E9" w:rsidP="00C417BE">
            <w:pPr>
              <w:tabs>
                <w:tab w:val="left" w:pos="567"/>
              </w:tabs>
              <w:spacing w:before="120" w:line="360" w:lineRule="auto"/>
              <w:rPr>
                <w:rFonts w:ascii="Arial" w:hAnsi="Arial" w:cs="Arial"/>
                <w:lang w:val="en-GB"/>
              </w:rPr>
            </w:pPr>
            <w:r w:rsidRPr="00412DFD">
              <w:rPr>
                <w:rFonts w:ascii="Arial" w:hAnsi="Arial" w:cs="Arial"/>
                <w:lang w:val="en-GB"/>
              </w:rPr>
              <w:t>Protection against dust and resistance to humidity</w:t>
            </w:r>
          </w:p>
        </w:tc>
        <w:tc>
          <w:tcPr>
            <w:tcW w:w="5805" w:type="dxa"/>
          </w:tcPr>
          <w:p w14:paraId="27F360A1" w14:textId="5D496247" w:rsidR="00B431FD" w:rsidRPr="00412DFD" w:rsidRDefault="00C265E9" w:rsidP="00C417BE">
            <w:pPr>
              <w:tabs>
                <w:tab w:val="left" w:pos="567"/>
              </w:tabs>
              <w:spacing w:before="120" w:line="360" w:lineRule="auto"/>
              <w:rPr>
                <w:rFonts w:ascii="Arial" w:hAnsi="Arial" w:cs="Arial"/>
                <w:lang w:val="en-GB"/>
              </w:rPr>
            </w:pPr>
            <w:r w:rsidRPr="00412DFD">
              <w:rPr>
                <w:rFonts w:ascii="Arial" w:hAnsi="Arial" w:cs="Arial"/>
                <w:lang w:val="en-GB"/>
              </w:rPr>
              <w:t>No less than</w:t>
            </w:r>
            <w:r w:rsidR="00B431FD" w:rsidRPr="00412DFD">
              <w:rPr>
                <w:rFonts w:ascii="Arial" w:hAnsi="Arial" w:cs="Arial"/>
                <w:lang w:val="en-GB"/>
              </w:rPr>
              <w:t xml:space="preserve"> IP67</w:t>
            </w:r>
          </w:p>
        </w:tc>
      </w:tr>
    </w:tbl>
    <w:p w14:paraId="25C1A1A5" w14:textId="77777777" w:rsidR="00B431FD" w:rsidRPr="00412DFD" w:rsidRDefault="00B431FD" w:rsidP="00B431FD">
      <w:pPr>
        <w:pStyle w:val="ListParagraph"/>
        <w:tabs>
          <w:tab w:val="clear" w:pos="1080"/>
          <w:tab w:val="left" w:pos="567"/>
        </w:tabs>
        <w:spacing w:before="120" w:after="120" w:line="360" w:lineRule="auto"/>
        <w:ind w:left="567" w:firstLine="0"/>
        <w:rPr>
          <w:rFonts w:ascii="Arial" w:hAnsi="Arial" w:cs="Arial"/>
          <w:lang w:val="en-GB"/>
        </w:rPr>
      </w:pPr>
    </w:p>
    <w:p w14:paraId="16185E4B" w14:textId="53354E35" w:rsidR="00562101" w:rsidRPr="00412DFD" w:rsidRDefault="00C265E9" w:rsidP="00CE4BA9">
      <w:pPr>
        <w:pStyle w:val="ListParagraph"/>
        <w:numPr>
          <w:ilvl w:val="1"/>
          <w:numId w:val="38"/>
        </w:numPr>
        <w:tabs>
          <w:tab w:val="left" w:pos="567"/>
        </w:tabs>
        <w:spacing w:before="120" w:after="120" w:line="360" w:lineRule="auto"/>
        <w:ind w:left="0" w:firstLine="567"/>
        <w:rPr>
          <w:rFonts w:ascii="Arial" w:hAnsi="Arial" w:cs="Arial"/>
          <w:lang w:val="en-GB"/>
        </w:rPr>
      </w:pPr>
      <w:r w:rsidRPr="00412DFD">
        <w:rPr>
          <w:rFonts w:ascii="Arial" w:hAnsi="Arial" w:cs="Arial"/>
          <w:lang w:val="en-GB"/>
        </w:rPr>
        <w:t>Category</w:t>
      </w:r>
      <w:r w:rsidR="00562101" w:rsidRPr="00412DFD">
        <w:rPr>
          <w:rFonts w:ascii="Arial" w:hAnsi="Arial" w:cs="Arial"/>
          <w:lang w:val="en-GB"/>
        </w:rPr>
        <w:t xml:space="preserve"> II, Android OS </w:t>
      </w:r>
      <w:r w:rsidR="00412DFD" w:rsidRPr="00412DFD">
        <w:rPr>
          <w:rFonts w:ascii="Arial" w:hAnsi="Arial" w:cs="Arial"/>
          <w:lang w:val="en-GB"/>
        </w:rPr>
        <w:t>fulfilment</w:t>
      </w:r>
      <w:r w:rsidR="00562101" w:rsidRPr="00412DFD">
        <w:rPr>
          <w:rFonts w:ascii="Arial" w:hAnsi="Arial" w:cs="Arial"/>
          <w:lang w:val="en-GB"/>
        </w:rPr>
        <w:t>:</w:t>
      </w:r>
    </w:p>
    <w:tbl>
      <w:tblPr>
        <w:tblStyle w:val="TableGrid"/>
        <w:tblW w:w="9121" w:type="dxa"/>
        <w:tblLook w:val="04A0" w:firstRow="1" w:lastRow="0" w:firstColumn="1" w:lastColumn="0" w:noHBand="0" w:noVBand="1"/>
        <w:tblCaption w:val=""/>
        <w:tblDescription w:val=""/>
      </w:tblPr>
      <w:tblGrid>
        <w:gridCol w:w="3310"/>
        <w:gridCol w:w="5811"/>
      </w:tblGrid>
      <w:tr w:rsidR="00A57995" w:rsidRPr="00412DFD" w14:paraId="371246FE" w14:textId="77777777" w:rsidTr="00A57995">
        <w:tc>
          <w:tcPr>
            <w:tcW w:w="3310" w:type="dxa"/>
            <w:hideMark/>
          </w:tcPr>
          <w:p w14:paraId="2368E9A9" w14:textId="5C52C665" w:rsidR="00A57995" w:rsidRPr="00412DFD" w:rsidRDefault="00A57995" w:rsidP="00C265E9">
            <w:pPr>
              <w:tabs>
                <w:tab w:val="left" w:pos="567"/>
              </w:tabs>
              <w:spacing w:before="120" w:line="360" w:lineRule="auto"/>
              <w:jc w:val="center"/>
              <w:rPr>
                <w:rFonts w:ascii="Arial" w:hAnsi="Arial" w:cs="Arial"/>
                <w:lang w:val="en-GB"/>
              </w:rPr>
            </w:pPr>
            <w:r w:rsidRPr="00412DFD">
              <w:rPr>
                <w:rFonts w:ascii="Arial" w:hAnsi="Arial" w:cs="Arial"/>
                <w:lang w:val="en-GB"/>
              </w:rPr>
              <w:t>P</w:t>
            </w:r>
            <w:r w:rsidR="00C265E9" w:rsidRPr="00412DFD">
              <w:rPr>
                <w:rFonts w:ascii="Arial" w:hAnsi="Arial" w:cs="Arial"/>
                <w:lang w:val="en-GB"/>
              </w:rPr>
              <w:t>arameter</w:t>
            </w:r>
          </w:p>
        </w:tc>
        <w:tc>
          <w:tcPr>
            <w:tcW w:w="5811" w:type="dxa"/>
            <w:hideMark/>
          </w:tcPr>
          <w:p w14:paraId="0AD8B7DD" w14:textId="0DD9E88E" w:rsidR="00A57995" w:rsidRPr="00412DFD" w:rsidRDefault="00C265E9" w:rsidP="00C417BE">
            <w:pPr>
              <w:tabs>
                <w:tab w:val="left" w:pos="567"/>
              </w:tabs>
              <w:spacing w:before="120" w:line="360" w:lineRule="auto"/>
              <w:jc w:val="center"/>
              <w:rPr>
                <w:rFonts w:ascii="Arial" w:hAnsi="Arial" w:cs="Arial"/>
                <w:lang w:val="en-GB"/>
              </w:rPr>
            </w:pPr>
            <w:r w:rsidRPr="00412DFD">
              <w:rPr>
                <w:rFonts w:ascii="Arial" w:hAnsi="Arial" w:cs="Arial"/>
                <w:lang w:val="en-GB"/>
              </w:rPr>
              <w:t>Meaning of parameter</w:t>
            </w:r>
          </w:p>
        </w:tc>
      </w:tr>
      <w:tr w:rsidR="00A57995" w:rsidRPr="00412DFD" w14:paraId="2045F3CC" w14:textId="77777777" w:rsidTr="00A57995">
        <w:tc>
          <w:tcPr>
            <w:tcW w:w="3310" w:type="dxa"/>
            <w:hideMark/>
          </w:tcPr>
          <w:p w14:paraId="533A5078" w14:textId="2F9A4EAA" w:rsidR="00A57995" w:rsidRPr="00412DFD" w:rsidRDefault="00C265E9" w:rsidP="00C417BE">
            <w:pPr>
              <w:tabs>
                <w:tab w:val="left" w:pos="567"/>
              </w:tabs>
              <w:spacing w:before="120" w:line="360" w:lineRule="auto"/>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Operating system</w:t>
            </w:r>
          </w:p>
        </w:tc>
        <w:tc>
          <w:tcPr>
            <w:tcW w:w="5811" w:type="dxa"/>
            <w:hideMark/>
          </w:tcPr>
          <w:p w14:paraId="7F2DEF65" w14:textId="10F6801A" w:rsidR="00A57995" w:rsidRPr="00412DFD" w:rsidRDefault="00A57995" w:rsidP="00C265E9">
            <w:pPr>
              <w:tabs>
                <w:tab w:val="left" w:pos="567"/>
              </w:tabs>
              <w:spacing w:before="120" w:line="360" w:lineRule="auto"/>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Android, </w:t>
            </w:r>
            <w:r w:rsidR="00C265E9" w:rsidRPr="00412DFD">
              <w:rPr>
                <w:rFonts w:ascii="Arial" w:hAnsi="Arial" w:cs="Arial"/>
                <w:color w:val="000000" w:themeColor="text1"/>
                <w:lang w:val="en-GB"/>
                <w14:textOutline w14:w="0" w14:cap="flat" w14:cmpd="sng" w14:algn="ctr">
                  <w14:noFill/>
                  <w14:prstDash w14:val="solid"/>
                  <w14:round/>
                </w14:textOutline>
              </w:rPr>
              <w:t>version no lower than</w:t>
            </w:r>
            <w:r w:rsidRPr="00412DFD">
              <w:rPr>
                <w:rFonts w:ascii="Arial" w:hAnsi="Arial" w:cs="Arial"/>
                <w:color w:val="000000" w:themeColor="text1"/>
                <w:lang w:val="en-GB"/>
                <w14:textOutline w14:w="0" w14:cap="flat" w14:cmpd="sng" w14:algn="ctr">
                  <w14:noFill/>
                  <w14:prstDash w14:val="solid"/>
                  <w14:round/>
                </w14:textOutline>
              </w:rPr>
              <w:t xml:space="preserve"> 13 </w:t>
            </w:r>
            <w:r w:rsidR="00C265E9" w:rsidRPr="00412DFD">
              <w:rPr>
                <w:rFonts w:ascii="Arial" w:hAnsi="Arial" w:cs="Arial"/>
                <w:color w:val="000000" w:themeColor="text1"/>
                <w:lang w:val="en-GB"/>
                <w14:textOutline w14:w="0" w14:cap="flat" w14:cmpd="sng" w14:algn="ctr">
                  <w14:noFill/>
                  <w14:prstDash w14:val="solid"/>
                  <w14:round/>
                </w14:textOutline>
              </w:rPr>
              <w:t>or equivalent</w:t>
            </w:r>
            <w:r w:rsidRPr="00412DFD">
              <w:rPr>
                <w:rFonts w:ascii="Arial" w:hAnsi="Arial" w:cs="Arial"/>
                <w:color w:val="000000" w:themeColor="text1"/>
                <w:lang w:val="en-GB"/>
                <w14:textOutline w14:w="0" w14:cap="flat" w14:cmpd="sng" w14:algn="ctr">
                  <w14:noFill/>
                  <w14:prstDash w14:val="solid"/>
                  <w14:round/>
                </w14:textOutline>
              </w:rPr>
              <w:t xml:space="preserve">, One UI 5.1 </w:t>
            </w:r>
            <w:r w:rsidR="00C265E9" w:rsidRPr="00412DFD">
              <w:rPr>
                <w:rFonts w:ascii="Arial" w:hAnsi="Arial" w:cs="Arial"/>
                <w:color w:val="000000" w:themeColor="text1"/>
                <w:lang w:val="en-GB"/>
                <w14:textOutline w14:w="0" w14:cap="flat" w14:cmpd="sng" w14:algn="ctr">
                  <w14:noFill/>
                  <w14:prstDash w14:val="solid"/>
                  <w14:round/>
                </w14:textOutline>
              </w:rPr>
              <w:t>or equivalent</w:t>
            </w:r>
          </w:p>
        </w:tc>
      </w:tr>
      <w:tr w:rsidR="00A57995" w:rsidRPr="00412DFD" w14:paraId="1952954A" w14:textId="77777777" w:rsidTr="00A57995">
        <w:tc>
          <w:tcPr>
            <w:tcW w:w="3310" w:type="dxa"/>
            <w:hideMark/>
          </w:tcPr>
          <w:p w14:paraId="36A6A78F"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11" w:type="dxa"/>
            <w:hideMark/>
          </w:tcPr>
          <w:p w14:paraId="3276F99C"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A57995" w:rsidRPr="00412DFD" w14:paraId="388C5A31" w14:textId="77777777" w:rsidTr="00A57995">
        <w:tc>
          <w:tcPr>
            <w:tcW w:w="3310" w:type="dxa"/>
            <w:hideMark/>
          </w:tcPr>
          <w:p w14:paraId="1035F387" w14:textId="54D1626D" w:rsidR="00A57995"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Menu language</w:t>
            </w:r>
          </w:p>
        </w:tc>
        <w:tc>
          <w:tcPr>
            <w:tcW w:w="5811" w:type="dxa"/>
            <w:hideMark/>
          </w:tcPr>
          <w:p w14:paraId="00CC4C00" w14:textId="7DE0A31C" w:rsidR="00A57995"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Must be provided possibility to select Lithuanian language</w:t>
            </w:r>
          </w:p>
        </w:tc>
      </w:tr>
      <w:tr w:rsidR="00A57995" w:rsidRPr="00412DFD" w14:paraId="21E8B245" w14:textId="77777777" w:rsidTr="00A57995">
        <w:tc>
          <w:tcPr>
            <w:tcW w:w="3310" w:type="dxa"/>
            <w:hideMark/>
          </w:tcPr>
          <w:p w14:paraId="7B6CDA7F" w14:textId="424F67F9" w:rsidR="00A57995"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Screen</w:t>
            </w:r>
          </w:p>
        </w:tc>
        <w:tc>
          <w:tcPr>
            <w:tcW w:w="5811" w:type="dxa"/>
            <w:hideMark/>
          </w:tcPr>
          <w:p w14:paraId="1A07377F" w14:textId="0782B260" w:rsidR="00A57995" w:rsidRPr="00412DFD" w:rsidRDefault="00A57995" w:rsidP="00C265E9">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~6.1", </w:t>
            </w:r>
            <w:r w:rsidR="00C265E9" w:rsidRPr="00412DFD">
              <w:rPr>
                <w:rFonts w:ascii="Arial" w:hAnsi="Arial" w:cs="Arial"/>
                <w:color w:val="000000" w:themeColor="text1"/>
                <w:lang w:val="en-GB"/>
                <w14:textOutline w14:w="0" w14:cap="flat" w14:cmpd="sng" w14:algn="ctr">
                  <w14:noFill/>
                  <w14:prstDash w14:val="solid"/>
                  <w14:round/>
                </w14:textOutline>
              </w:rPr>
              <w:t>resolution no less than</w:t>
            </w:r>
            <w:r w:rsidRPr="00412DFD">
              <w:rPr>
                <w:rFonts w:ascii="Arial" w:hAnsi="Arial" w:cs="Arial"/>
                <w:color w:val="000000" w:themeColor="text1"/>
                <w:lang w:val="en-GB"/>
                <w14:textOutline w14:w="0" w14:cap="flat" w14:cmpd="sng" w14:algn="ctr">
                  <w14:noFill/>
                  <w14:prstDash w14:val="solid"/>
                  <w14:round/>
                </w14:textOutline>
              </w:rPr>
              <w:t xml:space="preserve"> 1080x2340 </w:t>
            </w:r>
            <w:r w:rsidR="00C265E9" w:rsidRPr="00412DFD">
              <w:rPr>
                <w:rFonts w:ascii="Arial" w:hAnsi="Arial" w:cs="Arial"/>
                <w:color w:val="000000" w:themeColor="text1"/>
                <w:lang w:val="en-GB"/>
                <w14:textOutline w14:w="0" w14:cap="flat" w14:cmpd="sng" w14:algn="ctr">
                  <w14:noFill/>
                  <w14:prstDash w14:val="solid"/>
                  <w14:round/>
                </w14:textOutline>
              </w:rPr>
              <w:t xml:space="preserve">colours no less than 16M, </w:t>
            </w:r>
            <w:r w:rsidRPr="00412DFD">
              <w:rPr>
                <w:rFonts w:ascii="Arial" w:hAnsi="Arial" w:cs="Arial"/>
                <w:color w:val="000000" w:themeColor="text1"/>
                <w:lang w:val="en-GB"/>
                <w14:textOutline w14:w="0" w14:cap="flat" w14:cmpd="sng" w14:algn="ctr">
                  <w14:noFill/>
                  <w14:prstDash w14:val="solid"/>
                  <w14:round/>
                </w14:textOutline>
              </w:rPr>
              <w:t xml:space="preserve">Dynamic AMOLED 2X </w:t>
            </w:r>
            <w:r w:rsidR="00C265E9" w:rsidRPr="00412DFD">
              <w:rPr>
                <w:rFonts w:ascii="Arial" w:hAnsi="Arial" w:cs="Arial"/>
                <w:color w:val="000000" w:themeColor="text1"/>
                <w:lang w:val="en-GB"/>
                <w14:textOutline w14:w="0" w14:cap="flat" w14:cmpd="sng" w14:algn="ctr">
                  <w14:noFill/>
                  <w14:prstDash w14:val="solid"/>
                  <w14:round/>
                </w14:textOutline>
              </w:rPr>
              <w:t>or equivalent</w:t>
            </w:r>
          </w:p>
        </w:tc>
      </w:tr>
      <w:tr w:rsidR="00A57995" w:rsidRPr="00412DFD" w14:paraId="6E8048FA" w14:textId="77777777" w:rsidTr="00A57995">
        <w:tc>
          <w:tcPr>
            <w:tcW w:w="3310" w:type="dxa"/>
          </w:tcPr>
          <w:p w14:paraId="770BBE34" w14:textId="244E6FC5" w:rsidR="00A57995"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lang w:val="en-GB"/>
              </w:rPr>
              <w:t>Data transfer</w:t>
            </w:r>
            <w:r w:rsidR="00A57995" w:rsidRPr="00412DFD">
              <w:rPr>
                <w:rFonts w:ascii="Arial" w:hAnsi="Arial" w:cs="Arial"/>
                <w:lang w:val="en-GB"/>
              </w:rPr>
              <w:t xml:space="preserve"> </w:t>
            </w:r>
          </w:p>
        </w:tc>
        <w:tc>
          <w:tcPr>
            <w:tcW w:w="5811" w:type="dxa"/>
            <w:hideMark/>
          </w:tcPr>
          <w:p w14:paraId="188CD97D" w14:textId="59334264" w:rsidR="00A57995" w:rsidRPr="00412DFD" w:rsidRDefault="00A57995" w:rsidP="00C265E9">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2G, 3G, 4G, 5G, Wi-Fi 802.11 a/b/g/n/ac, Bluetooth </w:t>
            </w:r>
            <w:r w:rsidR="00C265E9" w:rsidRPr="00412DFD">
              <w:rPr>
                <w:rFonts w:ascii="Arial" w:hAnsi="Arial" w:cs="Arial"/>
                <w:color w:val="000000" w:themeColor="text1"/>
                <w:lang w:val="en-GB"/>
                <w14:textOutline w14:w="0" w14:cap="flat" w14:cmpd="sng" w14:algn="ctr">
                  <w14:noFill/>
                  <w14:prstDash w14:val="solid"/>
                  <w14:round/>
                </w14:textOutline>
              </w:rPr>
              <w:t>no less</w:t>
            </w:r>
            <w:r w:rsidRPr="00412DFD">
              <w:rPr>
                <w:rFonts w:ascii="Arial" w:hAnsi="Arial" w:cs="Arial"/>
                <w:color w:val="000000" w:themeColor="text1"/>
                <w:lang w:val="en-GB"/>
                <w14:textOutline w14:w="0" w14:cap="flat" w14:cmpd="sng" w14:algn="ctr">
                  <w14:noFill/>
                  <w14:prstDash w14:val="solid"/>
                  <w14:round/>
                </w14:textOutline>
              </w:rPr>
              <w:t xml:space="preserve"> 5.1</w:t>
            </w:r>
          </w:p>
        </w:tc>
      </w:tr>
      <w:tr w:rsidR="00A57995" w:rsidRPr="00412DFD" w14:paraId="2C1BF491" w14:textId="77777777" w:rsidTr="00A57995">
        <w:tc>
          <w:tcPr>
            <w:tcW w:w="3310" w:type="dxa"/>
            <w:hideMark/>
          </w:tcPr>
          <w:p w14:paraId="4A7CA458" w14:textId="1214ACCB" w:rsidR="00A57995" w:rsidRPr="00412DFD" w:rsidRDefault="00A57995" w:rsidP="00C265E9">
            <w:pPr>
              <w:tabs>
                <w:tab w:val="left" w:pos="1296"/>
              </w:tabs>
              <w:jc w:val="left"/>
              <w:rPr>
                <w:rFonts w:ascii="Arial" w:hAnsi="Arial" w:cs="Arial"/>
                <w:lang w:val="en-GB"/>
                <w14:textOutline w14:w="0" w14:cap="flat" w14:cmpd="sng" w14:algn="ctr">
                  <w14:noFill/>
                  <w14:prstDash w14:val="solid"/>
                  <w14:round/>
                </w14:textOutline>
              </w:rPr>
            </w:pPr>
            <w:r w:rsidRPr="00412DFD">
              <w:rPr>
                <w:rFonts w:ascii="Arial" w:hAnsi="Arial" w:cs="Arial"/>
                <w:lang w:val="en-GB"/>
              </w:rPr>
              <w:t xml:space="preserve">SIM </w:t>
            </w:r>
            <w:r w:rsidR="00C265E9" w:rsidRPr="00412DFD">
              <w:rPr>
                <w:rFonts w:ascii="Arial" w:hAnsi="Arial" w:cs="Arial"/>
                <w:lang w:val="en-GB"/>
              </w:rPr>
              <w:t>card type</w:t>
            </w:r>
          </w:p>
        </w:tc>
        <w:tc>
          <w:tcPr>
            <w:tcW w:w="5811" w:type="dxa"/>
            <w:hideMark/>
          </w:tcPr>
          <w:p w14:paraId="2AB991D2" w14:textId="77777777" w:rsidR="00A57995" w:rsidRPr="00412DFD" w:rsidRDefault="00A57995" w:rsidP="00C417BE">
            <w:pPr>
              <w:tabs>
                <w:tab w:val="left" w:pos="1296"/>
              </w:tabs>
              <w:rPr>
                <w:rFonts w:ascii="Arial" w:hAnsi="Arial" w:cs="Arial"/>
                <w:lang w:val="en-GB"/>
                <w14:textOutline w14:w="0" w14:cap="flat" w14:cmpd="sng" w14:algn="ctr">
                  <w14:noFill/>
                  <w14:prstDash w14:val="solid"/>
                  <w14:round/>
                </w14:textOutline>
              </w:rPr>
            </w:pPr>
            <w:r w:rsidRPr="00412DFD">
              <w:rPr>
                <w:rFonts w:ascii="Arial" w:hAnsi="Arial" w:cs="Arial"/>
                <w:lang w:val="en-GB"/>
              </w:rPr>
              <w:t>2x Nano SIM</w:t>
            </w:r>
          </w:p>
        </w:tc>
      </w:tr>
      <w:tr w:rsidR="00A57995" w:rsidRPr="00412DFD" w14:paraId="1535D2A8" w14:textId="77777777" w:rsidTr="00A57995">
        <w:tc>
          <w:tcPr>
            <w:tcW w:w="3310" w:type="dxa"/>
            <w:hideMark/>
          </w:tcPr>
          <w:p w14:paraId="478218E5"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11" w:type="dxa"/>
            <w:hideMark/>
          </w:tcPr>
          <w:p w14:paraId="6501E833"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A57995" w:rsidRPr="00412DFD" w14:paraId="4790ECB1" w14:textId="77777777" w:rsidTr="00A57995">
        <w:tc>
          <w:tcPr>
            <w:tcW w:w="3310" w:type="dxa"/>
            <w:hideMark/>
          </w:tcPr>
          <w:p w14:paraId="4CDF409C"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NFC</w:t>
            </w:r>
          </w:p>
        </w:tc>
        <w:tc>
          <w:tcPr>
            <w:tcW w:w="5811" w:type="dxa"/>
            <w:hideMark/>
          </w:tcPr>
          <w:p w14:paraId="2BBE88C0" w14:textId="77DD972D" w:rsidR="00A57995"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Yes</w:t>
            </w:r>
          </w:p>
        </w:tc>
      </w:tr>
      <w:tr w:rsidR="00A57995" w:rsidRPr="00412DFD" w14:paraId="3F60E0C2" w14:textId="77777777" w:rsidTr="00A57995">
        <w:tc>
          <w:tcPr>
            <w:tcW w:w="3310" w:type="dxa"/>
            <w:hideMark/>
          </w:tcPr>
          <w:p w14:paraId="1DD50BF5" w14:textId="7E2C55FE" w:rsidR="00A57995" w:rsidRPr="00412DFD" w:rsidRDefault="00A57995" w:rsidP="00C265E9">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USB </w:t>
            </w:r>
            <w:r w:rsidR="00C265E9" w:rsidRPr="00412DFD">
              <w:rPr>
                <w:rFonts w:ascii="Arial" w:hAnsi="Arial" w:cs="Arial"/>
                <w:color w:val="000000" w:themeColor="text1"/>
                <w:lang w:val="en-GB"/>
                <w14:textOutline w14:w="0" w14:cap="flat" w14:cmpd="sng" w14:algn="ctr">
                  <w14:noFill/>
                  <w14:prstDash w14:val="solid"/>
                  <w14:round/>
                </w14:textOutline>
              </w:rPr>
              <w:t>connection</w:t>
            </w:r>
          </w:p>
        </w:tc>
        <w:tc>
          <w:tcPr>
            <w:tcW w:w="5811" w:type="dxa"/>
            <w:hideMark/>
          </w:tcPr>
          <w:p w14:paraId="11387EB0"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C-type</w:t>
            </w:r>
          </w:p>
        </w:tc>
      </w:tr>
      <w:tr w:rsidR="00A57995" w:rsidRPr="00412DFD" w14:paraId="2A80FE8C" w14:textId="77777777" w:rsidTr="00A57995">
        <w:tc>
          <w:tcPr>
            <w:tcW w:w="3310" w:type="dxa"/>
            <w:hideMark/>
          </w:tcPr>
          <w:p w14:paraId="029B3C83" w14:textId="68EDE5D4" w:rsidR="00A57995" w:rsidRPr="00412DFD" w:rsidRDefault="008F4178"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Pr>
                <w:rFonts w:ascii="Arial" w:hAnsi="Arial" w:cs="Arial"/>
                <w:color w:val="000000" w:themeColor="text1"/>
                <w:lang w:val="en-GB"/>
                <w14:textOutline w14:w="0" w14:cap="flat" w14:cmpd="sng" w14:algn="ctr">
                  <w14:noFill/>
                  <w14:prstDash w14:val="solid"/>
                  <w14:round/>
                </w14:textOutline>
              </w:rPr>
              <w:t>Random-access memory (</w:t>
            </w:r>
            <w:r w:rsidRPr="00412DFD">
              <w:rPr>
                <w:rFonts w:ascii="Arial" w:hAnsi="Arial" w:cs="Arial"/>
                <w:color w:val="000000" w:themeColor="text1"/>
                <w:lang w:val="en-GB"/>
                <w14:textOutline w14:w="0" w14:cap="flat" w14:cmpd="sng" w14:algn="ctr">
                  <w14:noFill/>
                  <w14:prstDash w14:val="solid"/>
                  <w14:round/>
                </w14:textOutline>
              </w:rPr>
              <w:t>RAM</w:t>
            </w:r>
            <w:r>
              <w:rPr>
                <w:rFonts w:ascii="Arial" w:hAnsi="Arial" w:cs="Arial"/>
                <w:color w:val="000000" w:themeColor="text1"/>
                <w:lang w:val="en-GB"/>
                <w14:textOutline w14:w="0" w14:cap="flat" w14:cmpd="sng" w14:algn="ctr">
                  <w14:noFill/>
                  <w14:prstDash w14:val="solid"/>
                  <w14:round/>
                </w14:textOutline>
              </w:rPr>
              <w:t>)</w:t>
            </w:r>
          </w:p>
        </w:tc>
        <w:tc>
          <w:tcPr>
            <w:tcW w:w="5811" w:type="dxa"/>
            <w:hideMark/>
          </w:tcPr>
          <w:p w14:paraId="186D0C63" w14:textId="26D04E83" w:rsidR="00A57995"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No less than</w:t>
            </w:r>
            <w:r w:rsidR="00A57995" w:rsidRPr="00412DFD">
              <w:rPr>
                <w:rFonts w:ascii="Arial" w:hAnsi="Arial" w:cs="Arial"/>
                <w:color w:val="000000" w:themeColor="text1"/>
                <w:lang w:val="en-GB"/>
                <w14:textOutline w14:w="0" w14:cap="flat" w14:cmpd="sng" w14:algn="ctr">
                  <w14:noFill/>
                  <w14:prstDash w14:val="solid"/>
                  <w14:round/>
                </w14:textOutline>
              </w:rPr>
              <w:t xml:space="preserve"> 8 GB</w:t>
            </w:r>
          </w:p>
        </w:tc>
      </w:tr>
      <w:tr w:rsidR="00A57995" w:rsidRPr="00412DFD" w14:paraId="5562EF2B" w14:textId="77777777" w:rsidTr="00A57995">
        <w:tc>
          <w:tcPr>
            <w:tcW w:w="3310" w:type="dxa"/>
            <w:hideMark/>
          </w:tcPr>
          <w:p w14:paraId="31B1FD67" w14:textId="265D4FAD" w:rsidR="00A57995"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Internal memory</w:t>
            </w:r>
            <w:r w:rsidR="00A57995" w:rsidRPr="00412DFD">
              <w:rPr>
                <w:rFonts w:ascii="Arial" w:hAnsi="Arial" w:cs="Arial"/>
                <w:color w:val="000000" w:themeColor="text1"/>
                <w:lang w:val="en-GB"/>
                <w14:textOutline w14:w="0" w14:cap="flat" w14:cmpd="sng" w14:algn="ctr">
                  <w14:noFill/>
                  <w14:prstDash w14:val="solid"/>
                  <w14:round/>
                </w14:textOutline>
              </w:rPr>
              <w:t>:</w:t>
            </w:r>
          </w:p>
        </w:tc>
        <w:tc>
          <w:tcPr>
            <w:tcW w:w="5811" w:type="dxa"/>
            <w:hideMark/>
          </w:tcPr>
          <w:p w14:paraId="14532945" w14:textId="7BA066A5" w:rsidR="00A57995"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No less than</w:t>
            </w:r>
            <w:r w:rsidR="00A57995" w:rsidRPr="00412DFD">
              <w:rPr>
                <w:rFonts w:ascii="Arial" w:hAnsi="Arial" w:cs="Arial"/>
                <w:color w:val="000000" w:themeColor="text1"/>
                <w:lang w:val="en-GB"/>
                <w14:textOutline w14:w="0" w14:cap="flat" w14:cmpd="sng" w14:algn="ctr">
                  <w14:noFill/>
                  <w14:prstDash w14:val="solid"/>
                  <w14:round/>
                </w14:textOutline>
              </w:rPr>
              <w:t xml:space="preserve"> 128 GB</w:t>
            </w:r>
          </w:p>
        </w:tc>
      </w:tr>
      <w:tr w:rsidR="00A57995" w:rsidRPr="00412DFD" w14:paraId="2F53F04D" w14:textId="77777777" w:rsidTr="00A57995">
        <w:tc>
          <w:tcPr>
            <w:tcW w:w="3310" w:type="dxa"/>
            <w:hideMark/>
          </w:tcPr>
          <w:p w14:paraId="4F7E19D0" w14:textId="660E44C4" w:rsidR="00A57995"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Main camera</w:t>
            </w:r>
          </w:p>
        </w:tc>
        <w:tc>
          <w:tcPr>
            <w:tcW w:w="5811" w:type="dxa"/>
            <w:hideMark/>
          </w:tcPr>
          <w:p w14:paraId="33B12E8F" w14:textId="00BDB600" w:rsidR="00A57995" w:rsidRPr="00412DFD" w:rsidRDefault="00C265E9" w:rsidP="00C265E9">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222222"/>
                <w:shd w:val="clear" w:color="auto" w:fill="FFFFFF"/>
                <w:lang w:val="en-GB"/>
              </w:rPr>
              <w:t>No less than</w:t>
            </w:r>
            <w:r w:rsidR="00A57995" w:rsidRPr="00412DFD">
              <w:rPr>
                <w:rFonts w:ascii="Arial" w:hAnsi="Arial" w:cs="Arial"/>
                <w:color w:val="222222"/>
                <w:shd w:val="clear" w:color="auto" w:fill="FFFFFF"/>
                <w:lang w:val="en-GB"/>
              </w:rPr>
              <w:t xml:space="preserve"> 50 MP + 10 MP + 12 MP</w:t>
            </w:r>
            <w:r w:rsidR="00A57995" w:rsidRPr="00412DFD">
              <w:rPr>
                <w:rFonts w:ascii="Arial" w:hAnsi="Arial" w:cs="Arial"/>
                <w:color w:val="000000" w:themeColor="text1"/>
                <w:lang w:val="en-GB"/>
                <w14:textOutline w14:w="0" w14:cap="flat" w14:cmpd="sng" w14:algn="ctr">
                  <w14:noFill/>
                  <w14:prstDash w14:val="solid"/>
                  <w14:round/>
                </w14:textOutline>
              </w:rPr>
              <w:t xml:space="preserve">, </w:t>
            </w:r>
            <w:r w:rsidRPr="00412DFD">
              <w:rPr>
                <w:rFonts w:ascii="Arial" w:hAnsi="Arial" w:cs="Arial"/>
                <w:color w:val="000000" w:themeColor="text1"/>
                <w:lang w:val="en-GB"/>
                <w14:textOutline w14:w="0" w14:cap="flat" w14:cmpd="sng" w14:algn="ctr">
                  <w14:noFill/>
                  <w14:prstDash w14:val="solid"/>
                  <w14:round/>
                </w14:textOutline>
              </w:rPr>
              <w:t>front camera no less than</w:t>
            </w:r>
            <w:r w:rsidR="00A57995" w:rsidRPr="00412DFD">
              <w:rPr>
                <w:rFonts w:ascii="Arial" w:hAnsi="Arial" w:cs="Arial"/>
                <w:color w:val="000000" w:themeColor="text1"/>
                <w:lang w:val="en-GB"/>
                <w14:textOutline w14:w="0" w14:cap="flat" w14:cmpd="sng" w14:algn="ctr">
                  <w14:noFill/>
                  <w14:prstDash w14:val="solid"/>
                  <w14:round/>
                </w14:textOutline>
              </w:rPr>
              <w:t xml:space="preserve"> 12 MP</w:t>
            </w:r>
          </w:p>
        </w:tc>
      </w:tr>
      <w:tr w:rsidR="00A57995" w:rsidRPr="00412DFD" w14:paraId="34EC9C0C" w14:textId="77777777" w:rsidTr="00A57995">
        <w:tc>
          <w:tcPr>
            <w:tcW w:w="3310" w:type="dxa"/>
            <w:hideMark/>
          </w:tcPr>
          <w:p w14:paraId="42369755" w14:textId="0C3C0483" w:rsidR="00A57995"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Video recording</w:t>
            </w:r>
          </w:p>
        </w:tc>
        <w:tc>
          <w:tcPr>
            <w:tcW w:w="5811" w:type="dxa"/>
            <w:hideMark/>
          </w:tcPr>
          <w:p w14:paraId="43587E28"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4320p@30fps, 2160p@30/60fps, 1080p@30/60/240/960fps</w:t>
            </w:r>
          </w:p>
        </w:tc>
      </w:tr>
      <w:tr w:rsidR="00A57995" w:rsidRPr="00412DFD" w14:paraId="5095D552" w14:textId="77777777" w:rsidTr="00A57995">
        <w:tc>
          <w:tcPr>
            <w:tcW w:w="3310" w:type="dxa"/>
            <w:hideMark/>
          </w:tcPr>
          <w:p w14:paraId="742B5831" w14:textId="4F4F52E5" w:rsidR="00A57995" w:rsidRPr="00412DFD" w:rsidRDefault="00C265E9"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Navigation device</w:t>
            </w:r>
          </w:p>
        </w:tc>
        <w:tc>
          <w:tcPr>
            <w:tcW w:w="5811" w:type="dxa"/>
            <w:hideMark/>
          </w:tcPr>
          <w:p w14:paraId="3DE335DB"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GPS; GLONASS; GALILEO</w:t>
            </w:r>
          </w:p>
        </w:tc>
      </w:tr>
      <w:tr w:rsidR="00A57995" w:rsidRPr="00412DFD" w14:paraId="320C0B24" w14:textId="77777777" w:rsidTr="00A57995">
        <w:tc>
          <w:tcPr>
            <w:tcW w:w="3310" w:type="dxa"/>
            <w:hideMark/>
          </w:tcPr>
          <w:p w14:paraId="1F257E90" w14:textId="480821C1" w:rsidR="00A57995" w:rsidRPr="00412DFD" w:rsidRDefault="00555240" w:rsidP="00C417BE">
            <w:pPr>
              <w:tabs>
                <w:tab w:val="left" w:pos="1296"/>
              </w:tabs>
              <w:jc w:val="left"/>
              <w:rPr>
                <w:rFonts w:ascii="Arial" w:hAnsi="Arial" w:cs="Arial"/>
                <w:lang w:val="en-GB"/>
              </w:rPr>
            </w:pPr>
            <w:r w:rsidRPr="00412DFD">
              <w:rPr>
                <w:rFonts w:ascii="Arial" w:hAnsi="Arial" w:cs="Arial"/>
                <w:lang w:val="en-GB"/>
              </w:rPr>
              <w:t>Sensors</w:t>
            </w:r>
          </w:p>
        </w:tc>
        <w:tc>
          <w:tcPr>
            <w:tcW w:w="5811" w:type="dxa"/>
            <w:hideMark/>
          </w:tcPr>
          <w:p w14:paraId="7C7510A2" w14:textId="13F6D2CE" w:rsidR="00A57995" w:rsidRPr="00412DFD" w:rsidRDefault="00555240" w:rsidP="00C417BE">
            <w:pPr>
              <w:tabs>
                <w:tab w:val="left" w:pos="1296"/>
              </w:tabs>
              <w:jc w:val="left"/>
              <w:rPr>
                <w:rFonts w:ascii="Arial" w:hAnsi="Arial" w:cs="Arial"/>
                <w:lang w:val="en-GB"/>
              </w:rPr>
            </w:pPr>
            <w:r w:rsidRPr="00412DFD">
              <w:rPr>
                <w:rFonts w:ascii="Arial" w:hAnsi="Arial" w:cs="Arial"/>
                <w:lang w:val="en-GB"/>
              </w:rPr>
              <w:t>Accelerometer, proximity sensor, gyroscope, barometer, fingerprint scanner, compass</w:t>
            </w:r>
          </w:p>
        </w:tc>
      </w:tr>
      <w:tr w:rsidR="00A57995" w:rsidRPr="00412DFD" w14:paraId="5E90CEA2" w14:textId="77777777" w:rsidTr="00A57995">
        <w:tc>
          <w:tcPr>
            <w:tcW w:w="3310" w:type="dxa"/>
            <w:hideMark/>
          </w:tcPr>
          <w:p w14:paraId="13143A53" w14:textId="3A92C19B" w:rsidR="00A57995" w:rsidRPr="00412DFD" w:rsidRDefault="00555240" w:rsidP="00C417BE">
            <w:pPr>
              <w:tabs>
                <w:tab w:val="left" w:pos="567"/>
              </w:tabs>
              <w:spacing w:before="120" w:line="360" w:lineRule="auto"/>
              <w:rPr>
                <w:rFonts w:ascii="Arial" w:hAnsi="Arial" w:cs="Arial"/>
                <w:lang w:val="en-GB"/>
              </w:rPr>
            </w:pPr>
            <w:r w:rsidRPr="00412DFD">
              <w:rPr>
                <w:rFonts w:ascii="Arial" w:hAnsi="Arial" w:cs="Arial"/>
                <w:lang w:val="en-GB"/>
              </w:rPr>
              <w:t>Quick charge function</w:t>
            </w:r>
          </w:p>
        </w:tc>
        <w:tc>
          <w:tcPr>
            <w:tcW w:w="5811" w:type="dxa"/>
            <w:hideMark/>
          </w:tcPr>
          <w:p w14:paraId="0A0E3841" w14:textId="55FD9576" w:rsidR="00A57995" w:rsidRPr="00412DFD" w:rsidRDefault="00555240" w:rsidP="00C417BE">
            <w:pPr>
              <w:tabs>
                <w:tab w:val="left" w:pos="567"/>
              </w:tabs>
              <w:spacing w:before="120" w:line="360" w:lineRule="auto"/>
              <w:rPr>
                <w:rFonts w:ascii="Arial" w:hAnsi="Arial" w:cs="Arial"/>
                <w:lang w:val="en-GB"/>
              </w:rPr>
            </w:pPr>
            <w:r w:rsidRPr="00412DFD">
              <w:rPr>
                <w:rFonts w:ascii="Arial" w:hAnsi="Arial" w:cs="Arial"/>
                <w:lang w:val="en-GB"/>
              </w:rPr>
              <w:t>Yes</w:t>
            </w:r>
          </w:p>
        </w:tc>
      </w:tr>
      <w:tr w:rsidR="00A57995" w:rsidRPr="00412DFD" w14:paraId="121F5022" w14:textId="77777777" w:rsidTr="00A57995">
        <w:tc>
          <w:tcPr>
            <w:tcW w:w="3310" w:type="dxa"/>
          </w:tcPr>
          <w:p w14:paraId="7453FF74" w14:textId="48B1EF69" w:rsidR="00A57995" w:rsidRPr="00412DFD" w:rsidRDefault="00555240" w:rsidP="00C417BE">
            <w:pPr>
              <w:tabs>
                <w:tab w:val="left" w:pos="567"/>
              </w:tabs>
              <w:spacing w:before="120" w:line="360" w:lineRule="auto"/>
              <w:rPr>
                <w:rFonts w:ascii="Arial" w:hAnsi="Arial" w:cs="Arial"/>
                <w:lang w:val="en-GB"/>
              </w:rPr>
            </w:pPr>
            <w:r w:rsidRPr="00412DFD">
              <w:rPr>
                <w:rFonts w:ascii="Arial" w:hAnsi="Arial" w:cs="Arial"/>
                <w:lang w:val="en-GB"/>
              </w:rPr>
              <w:t>Battery</w:t>
            </w:r>
          </w:p>
        </w:tc>
        <w:tc>
          <w:tcPr>
            <w:tcW w:w="5811" w:type="dxa"/>
          </w:tcPr>
          <w:p w14:paraId="557C06D7" w14:textId="77777777" w:rsidR="00A57995" w:rsidRPr="00412DFD" w:rsidRDefault="00A57995" w:rsidP="00C417BE">
            <w:pPr>
              <w:tabs>
                <w:tab w:val="left" w:pos="567"/>
              </w:tabs>
              <w:spacing w:before="120" w:line="360" w:lineRule="auto"/>
              <w:rPr>
                <w:rFonts w:ascii="Arial" w:hAnsi="Arial" w:cs="Arial"/>
                <w:lang w:val="en-GB"/>
              </w:rPr>
            </w:pPr>
            <w:r w:rsidRPr="00412DFD">
              <w:rPr>
                <w:rFonts w:ascii="Arial" w:hAnsi="Arial" w:cs="Arial"/>
                <w:lang w:val="en-GB"/>
              </w:rPr>
              <w:t xml:space="preserve">3900 </w:t>
            </w:r>
            <w:proofErr w:type="spellStart"/>
            <w:r w:rsidRPr="00412DFD">
              <w:rPr>
                <w:rFonts w:ascii="Arial" w:hAnsi="Arial" w:cs="Arial"/>
                <w:lang w:val="en-GB"/>
              </w:rPr>
              <w:t>mAh</w:t>
            </w:r>
            <w:proofErr w:type="spellEnd"/>
          </w:p>
        </w:tc>
      </w:tr>
      <w:tr w:rsidR="00A57995" w:rsidRPr="00412DFD" w14:paraId="6F98371F" w14:textId="77777777" w:rsidTr="00A57995">
        <w:tc>
          <w:tcPr>
            <w:tcW w:w="3310" w:type="dxa"/>
          </w:tcPr>
          <w:p w14:paraId="5651DCA7" w14:textId="42265887" w:rsidR="00A57995" w:rsidRPr="00412DFD" w:rsidRDefault="00555240" w:rsidP="00C417BE">
            <w:pPr>
              <w:tabs>
                <w:tab w:val="left" w:pos="567"/>
              </w:tabs>
              <w:spacing w:before="120" w:line="360" w:lineRule="auto"/>
              <w:rPr>
                <w:rFonts w:ascii="Arial" w:hAnsi="Arial" w:cs="Arial"/>
                <w:lang w:val="en-GB"/>
              </w:rPr>
            </w:pPr>
            <w:r w:rsidRPr="00412DFD">
              <w:rPr>
                <w:rFonts w:ascii="Arial" w:hAnsi="Arial" w:cs="Arial"/>
                <w:lang w:val="en-GB"/>
              </w:rPr>
              <w:t xml:space="preserve">Protection against dust and </w:t>
            </w:r>
            <w:r w:rsidRPr="00412DFD">
              <w:rPr>
                <w:rFonts w:ascii="Arial" w:hAnsi="Arial" w:cs="Arial"/>
                <w:lang w:val="en-GB"/>
              </w:rPr>
              <w:lastRenderedPageBreak/>
              <w:t>resistance to humidity</w:t>
            </w:r>
          </w:p>
        </w:tc>
        <w:tc>
          <w:tcPr>
            <w:tcW w:w="5811" w:type="dxa"/>
          </w:tcPr>
          <w:p w14:paraId="1D8AC444" w14:textId="1D44A4AE" w:rsidR="00A57995" w:rsidRPr="00412DFD" w:rsidRDefault="00555240" w:rsidP="00C417BE">
            <w:pPr>
              <w:tabs>
                <w:tab w:val="left" w:pos="567"/>
              </w:tabs>
              <w:spacing w:before="120" w:line="360" w:lineRule="auto"/>
              <w:rPr>
                <w:rFonts w:ascii="Arial" w:hAnsi="Arial" w:cs="Arial"/>
                <w:lang w:val="en-GB"/>
              </w:rPr>
            </w:pPr>
            <w:r w:rsidRPr="00412DFD">
              <w:rPr>
                <w:rFonts w:ascii="Arial" w:hAnsi="Arial" w:cs="Arial"/>
                <w:lang w:val="en-GB"/>
              </w:rPr>
              <w:lastRenderedPageBreak/>
              <w:t>No less than</w:t>
            </w:r>
            <w:r w:rsidR="00A57995" w:rsidRPr="00412DFD">
              <w:rPr>
                <w:rFonts w:ascii="Arial" w:hAnsi="Arial" w:cs="Arial"/>
                <w:lang w:val="en-GB"/>
              </w:rPr>
              <w:t xml:space="preserve"> IP67</w:t>
            </w:r>
          </w:p>
        </w:tc>
      </w:tr>
    </w:tbl>
    <w:p w14:paraId="2A8E515E" w14:textId="77777777" w:rsidR="00A57995" w:rsidRPr="00412DFD" w:rsidRDefault="00A57995" w:rsidP="00A57995">
      <w:pPr>
        <w:pStyle w:val="ListParagraph"/>
        <w:tabs>
          <w:tab w:val="clear" w:pos="1080"/>
          <w:tab w:val="left" w:pos="567"/>
        </w:tabs>
        <w:spacing w:before="120" w:after="120" w:line="360" w:lineRule="auto"/>
        <w:ind w:left="567" w:firstLine="0"/>
        <w:rPr>
          <w:rFonts w:ascii="Arial" w:hAnsi="Arial" w:cs="Arial"/>
          <w:lang w:val="en-GB"/>
        </w:rPr>
      </w:pPr>
    </w:p>
    <w:p w14:paraId="504DA4F7" w14:textId="06F1859A" w:rsidR="00562101" w:rsidRPr="00412DFD" w:rsidRDefault="00555240" w:rsidP="00CE4BA9">
      <w:pPr>
        <w:pStyle w:val="ListParagraph"/>
        <w:numPr>
          <w:ilvl w:val="1"/>
          <w:numId w:val="38"/>
        </w:numPr>
        <w:tabs>
          <w:tab w:val="left" w:pos="567"/>
        </w:tabs>
        <w:spacing w:before="120" w:after="120" w:line="360" w:lineRule="auto"/>
        <w:ind w:left="0" w:firstLine="567"/>
        <w:rPr>
          <w:rFonts w:ascii="Arial" w:hAnsi="Arial" w:cs="Arial"/>
          <w:lang w:val="en-GB"/>
        </w:rPr>
      </w:pPr>
      <w:r w:rsidRPr="00412DFD">
        <w:rPr>
          <w:rFonts w:ascii="Arial" w:hAnsi="Arial" w:cs="Arial"/>
          <w:lang w:val="en-GB"/>
        </w:rPr>
        <w:t>Category</w:t>
      </w:r>
      <w:r w:rsidR="00562101" w:rsidRPr="00412DFD">
        <w:rPr>
          <w:rFonts w:ascii="Arial" w:hAnsi="Arial" w:cs="Arial"/>
          <w:lang w:val="en-GB"/>
        </w:rPr>
        <w:t xml:space="preserve"> II, </w:t>
      </w:r>
      <w:r w:rsidR="00FE17BE" w:rsidRPr="00412DFD">
        <w:rPr>
          <w:rFonts w:ascii="Arial" w:hAnsi="Arial" w:cs="Arial"/>
          <w:lang w:val="en-GB"/>
        </w:rPr>
        <w:t>i</w:t>
      </w:r>
      <w:r w:rsidR="00562101" w:rsidRPr="00412DFD">
        <w:rPr>
          <w:rFonts w:ascii="Arial" w:hAnsi="Arial" w:cs="Arial"/>
          <w:lang w:val="en-GB"/>
        </w:rPr>
        <w:t xml:space="preserve">OS OS </w:t>
      </w:r>
      <w:r w:rsidR="00412DFD" w:rsidRPr="00412DFD">
        <w:rPr>
          <w:rFonts w:ascii="Arial" w:hAnsi="Arial" w:cs="Arial"/>
          <w:lang w:val="en-GB"/>
        </w:rPr>
        <w:t>fulfilment</w:t>
      </w:r>
      <w:r w:rsidR="00562101" w:rsidRPr="00412DFD">
        <w:rPr>
          <w:rFonts w:ascii="Arial" w:hAnsi="Arial" w:cs="Arial"/>
          <w:lang w:val="en-GB"/>
        </w:rPr>
        <w:t>:</w:t>
      </w:r>
    </w:p>
    <w:tbl>
      <w:tblPr>
        <w:tblStyle w:val="TableGrid"/>
        <w:tblW w:w="9065" w:type="dxa"/>
        <w:tblLook w:val="04A0" w:firstRow="1" w:lastRow="0" w:firstColumn="1" w:lastColumn="0" w:noHBand="0" w:noVBand="1"/>
        <w:tblCaption w:val=""/>
        <w:tblDescription w:val=""/>
      </w:tblPr>
      <w:tblGrid>
        <w:gridCol w:w="3260"/>
        <w:gridCol w:w="5805"/>
      </w:tblGrid>
      <w:tr w:rsidR="00A57995" w:rsidRPr="00412DFD" w14:paraId="4B549181" w14:textId="77777777" w:rsidTr="00A57995">
        <w:tc>
          <w:tcPr>
            <w:tcW w:w="3260" w:type="dxa"/>
            <w:hideMark/>
          </w:tcPr>
          <w:p w14:paraId="6E2E8C32" w14:textId="1B9387A1" w:rsidR="00A57995" w:rsidRPr="00412DFD" w:rsidRDefault="00A57995" w:rsidP="00555240">
            <w:pPr>
              <w:tabs>
                <w:tab w:val="left" w:pos="567"/>
              </w:tabs>
              <w:spacing w:before="120" w:line="360" w:lineRule="auto"/>
              <w:jc w:val="center"/>
              <w:rPr>
                <w:rFonts w:ascii="Arial" w:hAnsi="Arial" w:cs="Arial"/>
                <w:lang w:val="en-GB"/>
              </w:rPr>
            </w:pPr>
            <w:r w:rsidRPr="00412DFD">
              <w:rPr>
                <w:rFonts w:ascii="Arial" w:hAnsi="Arial" w:cs="Arial"/>
                <w:lang w:val="en-GB"/>
              </w:rPr>
              <w:t>P</w:t>
            </w:r>
            <w:r w:rsidR="00555240" w:rsidRPr="00412DFD">
              <w:rPr>
                <w:rFonts w:ascii="Arial" w:hAnsi="Arial" w:cs="Arial"/>
                <w:lang w:val="en-GB"/>
              </w:rPr>
              <w:t>arameter</w:t>
            </w:r>
          </w:p>
        </w:tc>
        <w:tc>
          <w:tcPr>
            <w:tcW w:w="5805" w:type="dxa"/>
            <w:hideMark/>
          </w:tcPr>
          <w:p w14:paraId="0AC53A27" w14:textId="4D45321B" w:rsidR="00A57995" w:rsidRPr="00412DFD" w:rsidRDefault="00555240" w:rsidP="00C417BE">
            <w:pPr>
              <w:tabs>
                <w:tab w:val="left" w:pos="567"/>
              </w:tabs>
              <w:spacing w:before="120" w:line="360" w:lineRule="auto"/>
              <w:jc w:val="center"/>
              <w:rPr>
                <w:rFonts w:ascii="Arial" w:hAnsi="Arial" w:cs="Arial"/>
                <w:lang w:val="en-GB"/>
              </w:rPr>
            </w:pPr>
            <w:r w:rsidRPr="00412DFD">
              <w:rPr>
                <w:rFonts w:ascii="Arial" w:hAnsi="Arial" w:cs="Arial"/>
                <w:lang w:val="en-GB"/>
              </w:rPr>
              <w:t>Meaning of parameter</w:t>
            </w:r>
          </w:p>
        </w:tc>
      </w:tr>
      <w:tr w:rsidR="00A57995" w:rsidRPr="00412DFD" w14:paraId="7EB176F9" w14:textId="77777777" w:rsidTr="00A57995">
        <w:tc>
          <w:tcPr>
            <w:tcW w:w="3260" w:type="dxa"/>
            <w:hideMark/>
          </w:tcPr>
          <w:p w14:paraId="065EE991" w14:textId="3B2394DB" w:rsidR="00A57995" w:rsidRPr="00412DFD" w:rsidRDefault="00555240" w:rsidP="00C417BE">
            <w:pPr>
              <w:tabs>
                <w:tab w:val="left" w:pos="567"/>
              </w:tabs>
              <w:spacing w:before="120" w:line="360" w:lineRule="auto"/>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Operating system</w:t>
            </w:r>
          </w:p>
        </w:tc>
        <w:tc>
          <w:tcPr>
            <w:tcW w:w="5805" w:type="dxa"/>
            <w:hideMark/>
          </w:tcPr>
          <w:p w14:paraId="02332224" w14:textId="69EE7C44" w:rsidR="00A57995" w:rsidRPr="00412DFD" w:rsidRDefault="00A57995" w:rsidP="00555240">
            <w:pPr>
              <w:tabs>
                <w:tab w:val="left" w:pos="567"/>
              </w:tabs>
              <w:spacing w:before="120" w:line="360" w:lineRule="auto"/>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iOS, </w:t>
            </w:r>
            <w:r w:rsidR="00555240" w:rsidRPr="00412DFD">
              <w:rPr>
                <w:rFonts w:ascii="Arial" w:hAnsi="Arial" w:cs="Arial"/>
                <w:color w:val="000000" w:themeColor="text1"/>
                <w:lang w:val="en-GB"/>
                <w14:textOutline w14:w="0" w14:cap="flat" w14:cmpd="sng" w14:algn="ctr">
                  <w14:noFill/>
                  <w14:prstDash w14:val="solid"/>
                  <w14:round/>
                </w14:textOutline>
              </w:rPr>
              <w:t>version no lower than</w:t>
            </w:r>
            <w:r w:rsidRPr="00412DFD">
              <w:rPr>
                <w:rFonts w:ascii="Arial" w:hAnsi="Arial" w:cs="Arial"/>
                <w:color w:val="000000" w:themeColor="text1"/>
                <w:lang w:val="en-GB"/>
                <w14:textOutline w14:w="0" w14:cap="flat" w14:cmpd="sng" w14:algn="ctr">
                  <w14:noFill/>
                  <w14:prstDash w14:val="solid"/>
                  <w14:round/>
                </w14:textOutline>
              </w:rPr>
              <w:t xml:space="preserve"> 16 </w:t>
            </w:r>
            <w:r w:rsidR="00555240" w:rsidRPr="00412DFD">
              <w:rPr>
                <w:rFonts w:ascii="Arial" w:hAnsi="Arial" w:cs="Arial"/>
                <w:color w:val="000000" w:themeColor="text1"/>
                <w:lang w:val="en-GB"/>
                <w14:textOutline w14:w="0" w14:cap="flat" w14:cmpd="sng" w14:algn="ctr">
                  <w14:noFill/>
                  <w14:prstDash w14:val="solid"/>
                  <w14:round/>
                </w14:textOutline>
              </w:rPr>
              <w:t>or equivalent</w:t>
            </w:r>
          </w:p>
        </w:tc>
      </w:tr>
      <w:tr w:rsidR="00A57995" w:rsidRPr="00412DFD" w14:paraId="4A365CB5" w14:textId="77777777" w:rsidTr="00A57995">
        <w:tc>
          <w:tcPr>
            <w:tcW w:w="3260" w:type="dxa"/>
            <w:hideMark/>
          </w:tcPr>
          <w:p w14:paraId="792E1BA0"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05" w:type="dxa"/>
            <w:hideMark/>
          </w:tcPr>
          <w:p w14:paraId="78E6D2EA"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A57995" w:rsidRPr="00412DFD" w14:paraId="263DE19A" w14:textId="77777777" w:rsidTr="00A57995">
        <w:tc>
          <w:tcPr>
            <w:tcW w:w="3260" w:type="dxa"/>
            <w:hideMark/>
          </w:tcPr>
          <w:p w14:paraId="228F75C8" w14:textId="50192044"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Screen</w:t>
            </w:r>
          </w:p>
        </w:tc>
        <w:tc>
          <w:tcPr>
            <w:tcW w:w="5805" w:type="dxa"/>
            <w:hideMark/>
          </w:tcPr>
          <w:p w14:paraId="74A62DF4" w14:textId="6F41624F" w:rsidR="00A57995" w:rsidRPr="00412DFD" w:rsidRDefault="00A57995" w:rsidP="00555240">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~6,1", </w:t>
            </w:r>
            <w:r w:rsidR="00555240" w:rsidRPr="00412DFD">
              <w:rPr>
                <w:rFonts w:ascii="Arial" w:hAnsi="Arial" w:cs="Arial"/>
                <w:color w:val="000000" w:themeColor="text1"/>
                <w:lang w:val="en-GB"/>
                <w14:textOutline w14:w="0" w14:cap="flat" w14:cmpd="sng" w14:algn="ctr">
                  <w14:noFill/>
                  <w14:prstDash w14:val="solid"/>
                  <w14:round/>
                </w14:textOutline>
              </w:rPr>
              <w:t xml:space="preserve">resolution no less than 2532 x 1170, colours no less than </w:t>
            </w:r>
            <w:r w:rsidRPr="00412DFD">
              <w:rPr>
                <w:rFonts w:ascii="Arial" w:hAnsi="Arial" w:cs="Arial"/>
                <w:color w:val="000000" w:themeColor="text1"/>
                <w:lang w:val="en-GB"/>
                <w14:textOutline w14:w="0" w14:cap="flat" w14:cmpd="sng" w14:algn="ctr">
                  <w14:noFill/>
                  <w14:prstDash w14:val="solid"/>
                  <w14:round/>
                </w14:textOutline>
              </w:rPr>
              <w:t xml:space="preserve">16M, Super Retina XDR OLED </w:t>
            </w:r>
            <w:r w:rsidR="00555240" w:rsidRPr="00412DFD">
              <w:rPr>
                <w:rFonts w:ascii="Arial" w:hAnsi="Arial" w:cs="Arial"/>
                <w:color w:val="000000" w:themeColor="text1"/>
                <w:lang w:val="en-GB"/>
                <w14:textOutline w14:w="0" w14:cap="flat" w14:cmpd="sng" w14:algn="ctr">
                  <w14:noFill/>
                  <w14:prstDash w14:val="solid"/>
                  <w14:round/>
                </w14:textOutline>
              </w:rPr>
              <w:t>or equivalent</w:t>
            </w:r>
          </w:p>
        </w:tc>
      </w:tr>
      <w:tr w:rsidR="00A57995" w:rsidRPr="00412DFD" w14:paraId="54978068" w14:textId="77777777" w:rsidTr="00A57995">
        <w:tc>
          <w:tcPr>
            <w:tcW w:w="3260" w:type="dxa"/>
          </w:tcPr>
          <w:p w14:paraId="2F04A371" w14:textId="7AD7C651"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lang w:val="en-GB"/>
              </w:rPr>
              <w:t>Data transfer</w:t>
            </w:r>
            <w:r w:rsidR="00A57995" w:rsidRPr="00412DFD">
              <w:rPr>
                <w:rFonts w:ascii="Arial" w:hAnsi="Arial" w:cs="Arial"/>
                <w:lang w:val="en-GB"/>
              </w:rPr>
              <w:t xml:space="preserve"> </w:t>
            </w:r>
          </w:p>
        </w:tc>
        <w:tc>
          <w:tcPr>
            <w:tcW w:w="5805" w:type="dxa"/>
            <w:hideMark/>
          </w:tcPr>
          <w:p w14:paraId="5FFEFF5D" w14:textId="4AC9F7AC" w:rsidR="00A57995" w:rsidRPr="00412DFD" w:rsidRDefault="00A57995" w:rsidP="00555240">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3G, 4G, 5G, Wi-Fi 802.11 a/b/g/n/ac, Bluetooth </w:t>
            </w:r>
            <w:r w:rsidR="00555240" w:rsidRPr="00412DFD">
              <w:rPr>
                <w:rFonts w:ascii="Arial" w:hAnsi="Arial" w:cs="Arial"/>
                <w:color w:val="000000" w:themeColor="text1"/>
                <w:lang w:val="en-GB"/>
                <w14:textOutline w14:w="0" w14:cap="flat" w14:cmpd="sng" w14:algn="ctr">
                  <w14:noFill/>
                  <w14:prstDash w14:val="solid"/>
                  <w14:round/>
                </w14:textOutline>
              </w:rPr>
              <w:t>no less</w:t>
            </w:r>
            <w:r w:rsidRPr="00412DFD">
              <w:rPr>
                <w:rFonts w:ascii="Arial" w:hAnsi="Arial" w:cs="Arial"/>
                <w:color w:val="000000" w:themeColor="text1"/>
                <w:lang w:val="en-GB"/>
                <w14:textOutline w14:w="0" w14:cap="flat" w14:cmpd="sng" w14:algn="ctr">
                  <w14:noFill/>
                  <w14:prstDash w14:val="solid"/>
                  <w14:round/>
                </w14:textOutline>
              </w:rPr>
              <w:t xml:space="preserve"> 5.0</w:t>
            </w:r>
          </w:p>
        </w:tc>
      </w:tr>
      <w:tr w:rsidR="00A57995" w:rsidRPr="00412DFD" w14:paraId="38921042" w14:textId="77777777" w:rsidTr="00A57995">
        <w:tc>
          <w:tcPr>
            <w:tcW w:w="3260" w:type="dxa"/>
            <w:hideMark/>
          </w:tcPr>
          <w:p w14:paraId="5325E5A7" w14:textId="76A91B74" w:rsidR="00A57995" w:rsidRPr="00412DFD" w:rsidRDefault="00A57995" w:rsidP="00555240">
            <w:pPr>
              <w:tabs>
                <w:tab w:val="left" w:pos="1296"/>
              </w:tabs>
              <w:jc w:val="left"/>
              <w:rPr>
                <w:rFonts w:ascii="Arial" w:hAnsi="Arial" w:cs="Arial"/>
                <w:lang w:val="en-GB"/>
                <w14:textOutline w14:w="0" w14:cap="flat" w14:cmpd="sng" w14:algn="ctr">
                  <w14:noFill/>
                  <w14:prstDash w14:val="solid"/>
                  <w14:round/>
                </w14:textOutline>
              </w:rPr>
            </w:pPr>
            <w:r w:rsidRPr="00412DFD">
              <w:rPr>
                <w:rFonts w:ascii="Arial" w:hAnsi="Arial" w:cs="Arial"/>
                <w:lang w:val="en-GB"/>
              </w:rPr>
              <w:t xml:space="preserve">SIM </w:t>
            </w:r>
            <w:r w:rsidR="00555240" w:rsidRPr="00412DFD">
              <w:rPr>
                <w:rFonts w:ascii="Arial" w:hAnsi="Arial" w:cs="Arial"/>
                <w:lang w:val="en-GB"/>
              </w:rPr>
              <w:t>card type</w:t>
            </w:r>
          </w:p>
        </w:tc>
        <w:tc>
          <w:tcPr>
            <w:tcW w:w="5805" w:type="dxa"/>
            <w:hideMark/>
          </w:tcPr>
          <w:p w14:paraId="6FE829A2" w14:textId="77777777" w:rsidR="00A57995" w:rsidRPr="00412DFD" w:rsidRDefault="00A57995" w:rsidP="00C417BE">
            <w:pPr>
              <w:tabs>
                <w:tab w:val="left" w:pos="1296"/>
              </w:tabs>
              <w:rPr>
                <w:rFonts w:ascii="Arial" w:hAnsi="Arial" w:cs="Arial"/>
                <w:lang w:val="en-GB"/>
                <w14:textOutline w14:w="0" w14:cap="flat" w14:cmpd="sng" w14:algn="ctr">
                  <w14:noFill/>
                  <w14:prstDash w14:val="solid"/>
                  <w14:round/>
                </w14:textOutline>
              </w:rPr>
            </w:pPr>
            <w:r w:rsidRPr="00412DFD">
              <w:rPr>
                <w:rFonts w:ascii="Arial" w:hAnsi="Arial" w:cs="Arial"/>
                <w:lang w:val="en-GB"/>
              </w:rPr>
              <w:t>Nano SIM</w:t>
            </w:r>
          </w:p>
        </w:tc>
      </w:tr>
      <w:tr w:rsidR="00A57995" w:rsidRPr="00412DFD" w14:paraId="5364CCA5" w14:textId="77777777" w:rsidTr="00A57995">
        <w:tc>
          <w:tcPr>
            <w:tcW w:w="3260" w:type="dxa"/>
            <w:hideMark/>
          </w:tcPr>
          <w:p w14:paraId="568676BD"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05" w:type="dxa"/>
            <w:hideMark/>
          </w:tcPr>
          <w:p w14:paraId="7F86046D"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A57995" w:rsidRPr="00412DFD" w14:paraId="105EA634" w14:textId="77777777" w:rsidTr="00A57995">
        <w:tc>
          <w:tcPr>
            <w:tcW w:w="3260" w:type="dxa"/>
            <w:hideMark/>
          </w:tcPr>
          <w:p w14:paraId="5D0BCA4E"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NFC</w:t>
            </w:r>
          </w:p>
        </w:tc>
        <w:tc>
          <w:tcPr>
            <w:tcW w:w="5805" w:type="dxa"/>
            <w:hideMark/>
          </w:tcPr>
          <w:p w14:paraId="285CEF8C" w14:textId="6AEAA5DF"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Yes</w:t>
            </w:r>
          </w:p>
        </w:tc>
      </w:tr>
      <w:tr w:rsidR="00A57995" w:rsidRPr="00412DFD" w14:paraId="759D160A" w14:textId="77777777" w:rsidTr="00A57995">
        <w:tc>
          <w:tcPr>
            <w:tcW w:w="3260" w:type="dxa"/>
            <w:hideMark/>
          </w:tcPr>
          <w:p w14:paraId="1A1AD24A" w14:textId="5DF103B8" w:rsidR="00A57995" w:rsidRPr="00412DFD" w:rsidRDefault="00A57995" w:rsidP="00555240">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USB </w:t>
            </w:r>
            <w:r w:rsidR="00555240" w:rsidRPr="00412DFD">
              <w:rPr>
                <w:rFonts w:ascii="Arial" w:hAnsi="Arial" w:cs="Arial"/>
                <w:color w:val="000000" w:themeColor="text1"/>
                <w:lang w:val="en-GB"/>
                <w14:textOutline w14:w="0" w14:cap="flat" w14:cmpd="sng" w14:algn="ctr">
                  <w14:noFill/>
                  <w14:prstDash w14:val="solid"/>
                  <w14:round/>
                </w14:textOutline>
              </w:rPr>
              <w:t>connection</w:t>
            </w:r>
          </w:p>
        </w:tc>
        <w:tc>
          <w:tcPr>
            <w:tcW w:w="5805" w:type="dxa"/>
            <w:hideMark/>
          </w:tcPr>
          <w:p w14:paraId="1202199B"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Lightning, C-type</w:t>
            </w:r>
          </w:p>
        </w:tc>
      </w:tr>
      <w:tr w:rsidR="00A57995" w:rsidRPr="00412DFD" w14:paraId="53B5B582" w14:textId="77777777" w:rsidTr="00A57995">
        <w:tc>
          <w:tcPr>
            <w:tcW w:w="3260" w:type="dxa"/>
            <w:hideMark/>
          </w:tcPr>
          <w:p w14:paraId="26636975" w14:textId="3E1083E8"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 </w:t>
            </w:r>
            <w:r w:rsidR="008F4178">
              <w:rPr>
                <w:rFonts w:ascii="Arial" w:hAnsi="Arial" w:cs="Arial"/>
                <w:color w:val="000000" w:themeColor="text1"/>
                <w:lang w:val="en-GB"/>
                <w14:textOutline w14:w="0" w14:cap="flat" w14:cmpd="sng" w14:algn="ctr">
                  <w14:noFill/>
                  <w14:prstDash w14:val="solid"/>
                  <w14:round/>
                </w14:textOutline>
              </w:rPr>
              <w:t>Random-access memory (</w:t>
            </w:r>
            <w:r w:rsidR="008F4178" w:rsidRPr="00412DFD">
              <w:rPr>
                <w:rFonts w:ascii="Arial" w:hAnsi="Arial" w:cs="Arial"/>
                <w:color w:val="000000" w:themeColor="text1"/>
                <w:lang w:val="en-GB"/>
                <w14:textOutline w14:w="0" w14:cap="flat" w14:cmpd="sng" w14:algn="ctr">
                  <w14:noFill/>
                  <w14:prstDash w14:val="solid"/>
                  <w14:round/>
                </w14:textOutline>
              </w:rPr>
              <w:t>RAM</w:t>
            </w:r>
            <w:r w:rsidR="008F4178">
              <w:rPr>
                <w:rFonts w:ascii="Arial" w:hAnsi="Arial" w:cs="Arial"/>
                <w:color w:val="000000" w:themeColor="text1"/>
                <w:lang w:val="en-GB"/>
                <w14:textOutline w14:w="0" w14:cap="flat" w14:cmpd="sng" w14:algn="ctr">
                  <w14:noFill/>
                  <w14:prstDash w14:val="solid"/>
                  <w14:round/>
                </w14:textOutline>
              </w:rPr>
              <w:t>)</w:t>
            </w:r>
          </w:p>
        </w:tc>
        <w:tc>
          <w:tcPr>
            <w:tcW w:w="5805" w:type="dxa"/>
            <w:hideMark/>
          </w:tcPr>
          <w:p w14:paraId="4ED16FAA" w14:textId="6C844311"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No less than</w:t>
            </w:r>
            <w:r w:rsidR="00A57995" w:rsidRPr="00412DFD">
              <w:rPr>
                <w:rFonts w:ascii="Arial" w:hAnsi="Arial" w:cs="Arial"/>
                <w:color w:val="000000" w:themeColor="text1"/>
                <w:lang w:val="en-GB"/>
                <w14:textOutline w14:w="0" w14:cap="flat" w14:cmpd="sng" w14:algn="ctr">
                  <w14:noFill/>
                  <w14:prstDash w14:val="solid"/>
                  <w14:round/>
                </w14:textOutline>
              </w:rPr>
              <w:t xml:space="preserve"> 6 GB</w:t>
            </w:r>
          </w:p>
        </w:tc>
      </w:tr>
      <w:tr w:rsidR="00A57995" w:rsidRPr="00412DFD" w14:paraId="6F4E5CF0" w14:textId="77777777" w:rsidTr="00A57995">
        <w:tc>
          <w:tcPr>
            <w:tcW w:w="3260" w:type="dxa"/>
            <w:hideMark/>
          </w:tcPr>
          <w:p w14:paraId="7D011384" w14:textId="2A4E2614"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Internal memory:</w:t>
            </w:r>
          </w:p>
        </w:tc>
        <w:tc>
          <w:tcPr>
            <w:tcW w:w="5805" w:type="dxa"/>
            <w:hideMark/>
          </w:tcPr>
          <w:p w14:paraId="2D56A03F" w14:textId="047008F5"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No less than</w:t>
            </w:r>
            <w:r w:rsidR="00A57995" w:rsidRPr="00412DFD">
              <w:rPr>
                <w:rFonts w:ascii="Arial" w:hAnsi="Arial" w:cs="Arial"/>
                <w:color w:val="000000" w:themeColor="text1"/>
                <w:lang w:val="en-GB"/>
                <w14:textOutline w14:w="0" w14:cap="flat" w14:cmpd="sng" w14:algn="ctr">
                  <w14:noFill/>
                  <w14:prstDash w14:val="solid"/>
                  <w14:round/>
                </w14:textOutline>
              </w:rPr>
              <w:t xml:space="preserve"> 128 GB</w:t>
            </w:r>
          </w:p>
        </w:tc>
      </w:tr>
      <w:tr w:rsidR="00A57995" w:rsidRPr="00412DFD" w14:paraId="1690BBAB" w14:textId="77777777" w:rsidTr="00A57995">
        <w:tc>
          <w:tcPr>
            <w:tcW w:w="3260" w:type="dxa"/>
            <w:hideMark/>
          </w:tcPr>
          <w:p w14:paraId="2C504B0A" w14:textId="127917B7"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Main camera</w:t>
            </w:r>
          </w:p>
        </w:tc>
        <w:tc>
          <w:tcPr>
            <w:tcW w:w="5805" w:type="dxa"/>
            <w:hideMark/>
          </w:tcPr>
          <w:p w14:paraId="1F5B8F2F" w14:textId="1B6FE915" w:rsidR="00A57995" w:rsidRPr="00412DFD" w:rsidRDefault="00555240" w:rsidP="00555240">
            <w:pPr>
              <w:tabs>
                <w:tab w:val="left" w:pos="1296"/>
              </w:tabs>
              <w:jc w:val="left"/>
              <w:rPr>
                <w:rFonts w:ascii="Arial" w:hAnsi="Arial" w:cs="Arial"/>
                <w:color w:val="222222"/>
                <w:shd w:val="clear" w:color="auto" w:fill="FFFFFF"/>
                <w:lang w:val="en-GB"/>
              </w:rPr>
            </w:pPr>
            <w:r w:rsidRPr="00412DFD">
              <w:rPr>
                <w:rFonts w:ascii="Arial" w:hAnsi="Arial" w:cs="Arial"/>
                <w:color w:val="222222"/>
                <w:shd w:val="clear" w:color="auto" w:fill="FFFFFF"/>
                <w:lang w:val="en-GB"/>
              </w:rPr>
              <w:t>No less than</w:t>
            </w:r>
            <w:r w:rsidR="00A57995" w:rsidRPr="00412DFD">
              <w:rPr>
                <w:rFonts w:ascii="Arial" w:hAnsi="Arial" w:cs="Arial"/>
                <w:color w:val="222222"/>
                <w:shd w:val="clear" w:color="auto" w:fill="FFFFFF"/>
                <w:lang w:val="en-GB"/>
              </w:rPr>
              <w:t xml:space="preserve"> 12 MP + 12 MP, </w:t>
            </w:r>
            <w:r w:rsidRPr="00412DFD">
              <w:rPr>
                <w:rFonts w:ascii="Arial" w:hAnsi="Arial" w:cs="Arial"/>
                <w:color w:val="222222"/>
                <w:shd w:val="clear" w:color="auto" w:fill="FFFFFF"/>
                <w:lang w:val="en-GB"/>
              </w:rPr>
              <w:t>front camera no less than</w:t>
            </w:r>
            <w:r w:rsidR="00A57995" w:rsidRPr="00412DFD">
              <w:rPr>
                <w:rFonts w:ascii="Arial" w:hAnsi="Arial" w:cs="Arial"/>
                <w:color w:val="222222"/>
                <w:shd w:val="clear" w:color="auto" w:fill="FFFFFF"/>
                <w:lang w:val="en-GB"/>
              </w:rPr>
              <w:t xml:space="preserve"> 12 MP</w:t>
            </w:r>
          </w:p>
        </w:tc>
      </w:tr>
      <w:tr w:rsidR="00A57995" w:rsidRPr="00412DFD" w14:paraId="022C26BB" w14:textId="77777777" w:rsidTr="00A57995">
        <w:tc>
          <w:tcPr>
            <w:tcW w:w="3260" w:type="dxa"/>
            <w:hideMark/>
          </w:tcPr>
          <w:p w14:paraId="497C4E6F" w14:textId="706D2C57"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Video recording</w:t>
            </w:r>
          </w:p>
        </w:tc>
        <w:tc>
          <w:tcPr>
            <w:tcW w:w="5805" w:type="dxa"/>
            <w:hideMark/>
          </w:tcPr>
          <w:p w14:paraId="40D9E4D2"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2160p@24/25/30/60fps, 1080p@25/30/60/120/240fps, 720p@30fps</w:t>
            </w:r>
          </w:p>
        </w:tc>
      </w:tr>
      <w:tr w:rsidR="00A57995" w:rsidRPr="00412DFD" w14:paraId="72695ADE" w14:textId="77777777" w:rsidTr="00A57995">
        <w:tc>
          <w:tcPr>
            <w:tcW w:w="3260" w:type="dxa"/>
            <w:hideMark/>
          </w:tcPr>
          <w:p w14:paraId="72D6909F" w14:textId="627E1EAB"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Navigation device</w:t>
            </w:r>
          </w:p>
        </w:tc>
        <w:tc>
          <w:tcPr>
            <w:tcW w:w="5805" w:type="dxa"/>
            <w:hideMark/>
          </w:tcPr>
          <w:p w14:paraId="2C7728EA"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GPS, GLONASS, GALILEO, QZSS, BEIDOU</w:t>
            </w:r>
          </w:p>
        </w:tc>
      </w:tr>
      <w:tr w:rsidR="00A57995" w:rsidRPr="00412DFD" w14:paraId="297280B2" w14:textId="77777777" w:rsidTr="00A57995">
        <w:tc>
          <w:tcPr>
            <w:tcW w:w="3260" w:type="dxa"/>
            <w:hideMark/>
          </w:tcPr>
          <w:p w14:paraId="4ECFE9E3" w14:textId="1A014187" w:rsidR="00A57995" w:rsidRPr="00412DFD" w:rsidRDefault="00555240" w:rsidP="00C417BE">
            <w:pPr>
              <w:tabs>
                <w:tab w:val="left" w:pos="1296"/>
              </w:tabs>
              <w:jc w:val="left"/>
              <w:rPr>
                <w:rFonts w:ascii="Arial" w:hAnsi="Arial" w:cs="Arial"/>
                <w:lang w:val="en-GB"/>
              </w:rPr>
            </w:pPr>
            <w:r w:rsidRPr="00412DFD">
              <w:rPr>
                <w:rFonts w:ascii="Arial" w:hAnsi="Arial" w:cs="Arial"/>
                <w:lang w:val="en-GB"/>
              </w:rPr>
              <w:t>Sensors</w:t>
            </w:r>
          </w:p>
        </w:tc>
        <w:tc>
          <w:tcPr>
            <w:tcW w:w="5805" w:type="dxa"/>
            <w:hideMark/>
          </w:tcPr>
          <w:p w14:paraId="194C9165" w14:textId="64D382BD" w:rsidR="00A57995" w:rsidRPr="00412DFD" w:rsidRDefault="00555240" w:rsidP="00C417BE">
            <w:pPr>
              <w:tabs>
                <w:tab w:val="left" w:pos="1296"/>
              </w:tabs>
              <w:jc w:val="left"/>
              <w:rPr>
                <w:rFonts w:ascii="Arial" w:hAnsi="Arial" w:cs="Arial"/>
                <w:lang w:val="en-GB"/>
              </w:rPr>
            </w:pPr>
            <w:r w:rsidRPr="00412DFD">
              <w:rPr>
                <w:rFonts w:ascii="Arial" w:hAnsi="Arial" w:cs="Arial"/>
                <w:lang w:val="en-GB"/>
              </w:rPr>
              <w:t>Accelerometer, distance sensor, gyroscope, barometer, facial recognition Face ID</w:t>
            </w:r>
          </w:p>
        </w:tc>
      </w:tr>
      <w:tr w:rsidR="00A57995" w:rsidRPr="00412DFD" w14:paraId="4F7E0CC0" w14:textId="77777777" w:rsidTr="00A57995">
        <w:tc>
          <w:tcPr>
            <w:tcW w:w="3260" w:type="dxa"/>
            <w:hideMark/>
          </w:tcPr>
          <w:p w14:paraId="28BFFE90" w14:textId="54211FB6" w:rsidR="00A57995" w:rsidRPr="00412DFD" w:rsidRDefault="00555240" w:rsidP="00C417BE">
            <w:pPr>
              <w:tabs>
                <w:tab w:val="left" w:pos="567"/>
              </w:tabs>
              <w:spacing w:before="120" w:line="360" w:lineRule="auto"/>
              <w:rPr>
                <w:rFonts w:ascii="Arial" w:hAnsi="Arial" w:cs="Arial"/>
                <w:lang w:val="en-GB"/>
              </w:rPr>
            </w:pPr>
            <w:r w:rsidRPr="00412DFD">
              <w:rPr>
                <w:rFonts w:ascii="Arial" w:hAnsi="Arial" w:cs="Arial"/>
                <w:lang w:val="en-GB"/>
              </w:rPr>
              <w:t>Quick charge function</w:t>
            </w:r>
          </w:p>
        </w:tc>
        <w:tc>
          <w:tcPr>
            <w:tcW w:w="5805" w:type="dxa"/>
            <w:hideMark/>
          </w:tcPr>
          <w:p w14:paraId="6895A23E" w14:textId="2C916C98" w:rsidR="00A57995" w:rsidRPr="00412DFD" w:rsidRDefault="00555240" w:rsidP="00C417BE">
            <w:pPr>
              <w:tabs>
                <w:tab w:val="left" w:pos="567"/>
              </w:tabs>
              <w:spacing w:before="120" w:line="360" w:lineRule="auto"/>
              <w:rPr>
                <w:rFonts w:ascii="Arial" w:hAnsi="Arial" w:cs="Arial"/>
                <w:lang w:val="en-GB"/>
              </w:rPr>
            </w:pPr>
            <w:r w:rsidRPr="00412DFD">
              <w:rPr>
                <w:rFonts w:ascii="Arial" w:hAnsi="Arial" w:cs="Arial"/>
                <w:lang w:val="en-GB"/>
              </w:rPr>
              <w:t>Yes</w:t>
            </w:r>
          </w:p>
        </w:tc>
      </w:tr>
      <w:tr w:rsidR="00A57995" w:rsidRPr="00412DFD" w14:paraId="4E3F0259" w14:textId="77777777" w:rsidTr="00A57995">
        <w:tc>
          <w:tcPr>
            <w:tcW w:w="3260" w:type="dxa"/>
          </w:tcPr>
          <w:p w14:paraId="31BBEEA1" w14:textId="525A1AD4" w:rsidR="00A57995" w:rsidRPr="00412DFD" w:rsidRDefault="00555240" w:rsidP="00C417BE">
            <w:pPr>
              <w:tabs>
                <w:tab w:val="left" w:pos="567"/>
              </w:tabs>
              <w:spacing w:before="120" w:line="360" w:lineRule="auto"/>
              <w:rPr>
                <w:rFonts w:ascii="Arial" w:hAnsi="Arial" w:cs="Arial"/>
                <w:lang w:val="en-GB"/>
              </w:rPr>
            </w:pPr>
            <w:r w:rsidRPr="00412DFD">
              <w:rPr>
                <w:rFonts w:ascii="Arial" w:hAnsi="Arial" w:cs="Arial"/>
                <w:lang w:val="en-GB"/>
              </w:rPr>
              <w:t>Battery</w:t>
            </w:r>
          </w:p>
        </w:tc>
        <w:tc>
          <w:tcPr>
            <w:tcW w:w="5805" w:type="dxa"/>
          </w:tcPr>
          <w:p w14:paraId="11BE57E7" w14:textId="77777777" w:rsidR="00A57995" w:rsidRPr="00412DFD" w:rsidRDefault="00A57995" w:rsidP="00C417BE">
            <w:pPr>
              <w:tabs>
                <w:tab w:val="left" w:pos="567"/>
              </w:tabs>
              <w:spacing w:before="120" w:line="360" w:lineRule="auto"/>
              <w:rPr>
                <w:rFonts w:ascii="Arial" w:hAnsi="Arial" w:cs="Arial"/>
                <w:lang w:val="en-GB"/>
              </w:rPr>
            </w:pPr>
            <w:proofErr w:type="gramStart"/>
            <w:r w:rsidRPr="00412DFD">
              <w:rPr>
                <w:rFonts w:ascii="Arial" w:hAnsi="Arial" w:cs="Arial"/>
                <w:lang w:val="en-GB"/>
              </w:rPr>
              <w:t xml:space="preserve">3279  </w:t>
            </w:r>
            <w:proofErr w:type="spellStart"/>
            <w:r w:rsidRPr="00412DFD">
              <w:rPr>
                <w:rFonts w:ascii="Arial" w:hAnsi="Arial" w:cs="Arial"/>
                <w:lang w:val="en-GB"/>
              </w:rPr>
              <w:t>mAh</w:t>
            </w:r>
            <w:proofErr w:type="spellEnd"/>
            <w:proofErr w:type="gramEnd"/>
          </w:p>
        </w:tc>
      </w:tr>
      <w:tr w:rsidR="00A57995" w:rsidRPr="00412DFD" w14:paraId="5FAD8CFB" w14:textId="77777777" w:rsidTr="00A57995">
        <w:tc>
          <w:tcPr>
            <w:tcW w:w="3260" w:type="dxa"/>
          </w:tcPr>
          <w:p w14:paraId="6249EA78" w14:textId="6119263F" w:rsidR="00A57995" w:rsidRPr="00412DFD" w:rsidRDefault="00555240" w:rsidP="00C417BE">
            <w:pPr>
              <w:tabs>
                <w:tab w:val="left" w:pos="567"/>
              </w:tabs>
              <w:spacing w:before="120" w:line="360" w:lineRule="auto"/>
              <w:rPr>
                <w:rFonts w:ascii="Arial" w:hAnsi="Arial" w:cs="Arial"/>
                <w:lang w:val="en-GB"/>
              </w:rPr>
            </w:pPr>
            <w:r w:rsidRPr="00412DFD">
              <w:rPr>
                <w:rFonts w:ascii="Arial" w:hAnsi="Arial" w:cs="Arial"/>
                <w:lang w:val="en-GB"/>
              </w:rPr>
              <w:t>Protection against dust and resistance to humidity</w:t>
            </w:r>
          </w:p>
        </w:tc>
        <w:tc>
          <w:tcPr>
            <w:tcW w:w="5805" w:type="dxa"/>
          </w:tcPr>
          <w:p w14:paraId="48B4EB24" w14:textId="24DAEC0C" w:rsidR="00A57995" w:rsidRPr="00412DFD" w:rsidRDefault="00555240" w:rsidP="00C417BE">
            <w:pPr>
              <w:tabs>
                <w:tab w:val="left" w:pos="567"/>
              </w:tabs>
              <w:spacing w:before="120" w:line="360" w:lineRule="auto"/>
              <w:rPr>
                <w:rFonts w:ascii="Arial" w:hAnsi="Arial" w:cs="Arial"/>
                <w:lang w:val="en-GB"/>
              </w:rPr>
            </w:pPr>
            <w:r w:rsidRPr="00412DFD">
              <w:rPr>
                <w:rFonts w:ascii="Arial" w:hAnsi="Arial" w:cs="Arial"/>
                <w:lang w:val="en-GB"/>
              </w:rPr>
              <w:t>No less than</w:t>
            </w:r>
            <w:r w:rsidR="00A57995" w:rsidRPr="00412DFD">
              <w:rPr>
                <w:rFonts w:ascii="Arial" w:hAnsi="Arial" w:cs="Arial"/>
                <w:lang w:val="en-GB"/>
              </w:rPr>
              <w:t xml:space="preserve"> IP67</w:t>
            </w:r>
          </w:p>
        </w:tc>
      </w:tr>
    </w:tbl>
    <w:p w14:paraId="6EE6C62A" w14:textId="77777777" w:rsidR="002C7E1F" w:rsidRPr="00412DFD" w:rsidRDefault="002C7E1F" w:rsidP="00FB063C">
      <w:pPr>
        <w:tabs>
          <w:tab w:val="clear" w:pos="1080"/>
          <w:tab w:val="left" w:pos="567"/>
        </w:tabs>
        <w:spacing w:before="120" w:after="120" w:line="360" w:lineRule="auto"/>
        <w:ind w:left="0" w:firstLine="0"/>
        <w:rPr>
          <w:rFonts w:ascii="Arial" w:hAnsi="Arial" w:cs="Arial"/>
          <w:lang w:val="en-GB"/>
        </w:rPr>
      </w:pPr>
    </w:p>
    <w:p w14:paraId="7FA196D5" w14:textId="423202BB" w:rsidR="00562101" w:rsidRPr="00412DFD" w:rsidRDefault="00555240" w:rsidP="00CE4BA9">
      <w:pPr>
        <w:pStyle w:val="ListParagraph"/>
        <w:numPr>
          <w:ilvl w:val="1"/>
          <w:numId w:val="38"/>
        </w:numPr>
        <w:tabs>
          <w:tab w:val="left" w:pos="567"/>
        </w:tabs>
        <w:spacing w:before="120" w:after="120" w:line="360" w:lineRule="auto"/>
        <w:ind w:left="0" w:firstLine="567"/>
        <w:rPr>
          <w:rFonts w:ascii="Arial" w:hAnsi="Arial" w:cs="Arial"/>
          <w:lang w:val="en-GB"/>
        </w:rPr>
      </w:pPr>
      <w:r w:rsidRPr="00412DFD">
        <w:rPr>
          <w:rFonts w:ascii="Arial" w:hAnsi="Arial" w:cs="Arial"/>
          <w:lang w:val="en-GB"/>
        </w:rPr>
        <w:t>Category</w:t>
      </w:r>
      <w:r w:rsidR="00562101" w:rsidRPr="00412DFD">
        <w:rPr>
          <w:rFonts w:ascii="Arial" w:hAnsi="Arial" w:cs="Arial"/>
          <w:lang w:val="en-GB"/>
        </w:rPr>
        <w:t xml:space="preserve"> III, Android OS </w:t>
      </w:r>
      <w:r w:rsidR="00412DFD" w:rsidRPr="00412DFD">
        <w:rPr>
          <w:rFonts w:ascii="Arial" w:hAnsi="Arial" w:cs="Arial"/>
          <w:lang w:val="en-GB"/>
        </w:rPr>
        <w:t>fulfilment</w:t>
      </w:r>
      <w:r w:rsidR="00562101" w:rsidRPr="00412DFD">
        <w:rPr>
          <w:rFonts w:ascii="Arial" w:hAnsi="Arial" w:cs="Arial"/>
          <w:lang w:val="en-GB"/>
        </w:rPr>
        <w:t>:</w:t>
      </w:r>
    </w:p>
    <w:tbl>
      <w:tblPr>
        <w:tblStyle w:val="TableGrid"/>
        <w:tblW w:w="9121" w:type="dxa"/>
        <w:tblLook w:val="04A0" w:firstRow="1" w:lastRow="0" w:firstColumn="1" w:lastColumn="0" w:noHBand="0" w:noVBand="1"/>
        <w:tblCaption w:val=""/>
        <w:tblDescription w:val=""/>
      </w:tblPr>
      <w:tblGrid>
        <w:gridCol w:w="3310"/>
        <w:gridCol w:w="5811"/>
      </w:tblGrid>
      <w:tr w:rsidR="00A57995" w:rsidRPr="00412DFD" w14:paraId="3AF11149" w14:textId="77777777" w:rsidTr="00A57995">
        <w:tc>
          <w:tcPr>
            <w:tcW w:w="3310" w:type="dxa"/>
            <w:hideMark/>
          </w:tcPr>
          <w:p w14:paraId="136040C3" w14:textId="36F3E707" w:rsidR="00A57995" w:rsidRPr="00412DFD" w:rsidRDefault="00555240" w:rsidP="00C417BE">
            <w:pPr>
              <w:tabs>
                <w:tab w:val="left" w:pos="567"/>
              </w:tabs>
              <w:spacing w:before="120" w:line="360" w:lineRule="auto"/>
              <w:jc w:val="center"/>
              <w:rPr>
                <w:rFonts w:ascii="Arial" w:hAnsi="Arial" w:cs="Arial"/>
                <w:lang w:val="en-GB"/>
              </w:rPr>
            </w:pPr>
            <w:r w:rsidRPr="00412DFD">
              <w:rPr>
                <w:rFonts w:ascii="Arial" w:hAnsi="Arial" w:cs="Arial"/>
                <w:lang w:val="en-GB"/>
              </w:rPr>
              <w:t>Parameter</w:t>
            </w:r>
          </w:p>
        </w:tc>
        <w:tc>
          <w:tcPr>
            <w:tcW w:w="5811" w:type="dxa"/>
            <w:hideMark/>
          </w:tcPr>
          <w:p w14:paraId="6EA13EBF" w14:textId="672D472B" w:rsidR="00A57995" w:rsidRPr="00412DFD" w:rsidRDefault="00555240" w:rsidP="00C417BE">
            <w:pPr>
              <w:tabs>
                <w:tab w:val="left" w:pos="567"/>
              </w:tabs>
              <w:spacing w:before="120" w:line="360" w:lineRule="auto"/>
              <w:jc w:val="center"/>
              <w:rPr>
                <w:rFonts w:ascii="Arial" w:hAnsi="Arial" w:cs="Arial"/>
                <w:lang w:val="en-GB"/>
              </w:rPr>
            </w:pPr>
            <w:r w:rsidRPr="00412DFD">
              <w:rPr>
                <w:rFonts w:ascii="Arial" w:hAnsi="Arial" w:cs="Arial"/>
                <w:lang w:val="en-GB"/>
              </w:rPr>
              <w:t>Meaning of parameter</w:t>
            </w:r>
          </w:p>
        </w:tc>
      </w:tr>
      <w:tr w:rsidR="00A57995" w:rsidRPr="00412DFD" w14:paraId="73ED0899" w14:textId="77777777" w:rsidTr="00A57995">
        <w:tc>
          <w:tcPr>
            <w:tcW w:w="3310" w:type="dxa"/>
            <w:hideMark/>
          </w:tcPr>
          <w:p w14:paraId="4D30E693" w14:textId="6E87FD8B" w:rsidR="00A57995" w:rsidRPr="00412DFD" w:rsidRDefault="00555240" w:rsidP="00C417BE">
            <w:pPr>
              <w:tabs>
                <w:tab w:val="left" w:pos="567"/>
              </w:tabs>
              <w:spacing w:before="120" w:line="360" w:lineRule="auto"/>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Operating system</w:t>
            </w:r>
          </w:p>
        </w:tc>
        <w:tc>
          <w:tcPr>
            <w:tcW w:w="5811" w:type="dxa"/>
            <w:hideMark/>
          </w:tcPr>
          <w:p w14:paraId="680A7310" w14:textId="26C008BB" w:rsidR="00A57995" w:rsidRPr="00412DFD" w:rsidRDefault="00A57995" w:rsidP="00555240">
            <w:pPr>
              <w:tabs>
                <w:tab w:val="left" w:pos="567"/>
              </w:tabs>
              <w:spacing w:before="120" w:line="360" w:lineRule="auto"/>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Android, </w:t>
            </w:r>
            <w:r w:rsidR="00555240" w:rsidRPr="00412DFD">
              <w:rPr>
                <w:rFonts w:ascii="Arial" w:hAnsi="Arial" w:cs="Arial"/>
                <w:color w:val="000000" w:themeColor="text1"/>
                <w:lang w:val="en-GB"/>
                <w14:textOutline w14:w="0" w14:cap="flat" w14:cmpd="sng" w14:algn="ctr">
                  <w14:noFill/>
                  <w14:prstDash w14:val="solid"/>
                  <w14:round/>
                </w14:textOutline>
              </w:rPr>
              <w:t>version no lower than</w:t>
            </w:r>
            <w:r w:rsidRPr="00412DFD">
              <w:rPr>
                <w:rFonts w:ascii="Arial" w:hAnsi="Arial" w:cs="Arial"/>
                <w:color w:val="000000" w:themeColor="text1"/>
                <w:lang w:val="en-GB"/>
                <w14:textOutline w14:w="0" w14:cap="flat" w14:cmpd="sng" w14:algn="ctr">
                  <w14:noFill/>
                  <w14:prstDash w14:val="solid"/>
                  <w14:round/>
                </w14:textOutline>
              </w:rPr>
              <w:t xml:space="preserve"> 13 </w:t>
            </w:r>
            <w:r w:rsidR="00555240" w:rsidRPr="00412DFD">
              <w:rPr>
                <w:rFonts w:ascii="Arial" w:hAnsi="Arial" w:cs="Arial"/>
                <w:color w:val="000000" w:themeColor="text1"/>
                <w:lang w:val="en-GB"/>
                <w14:textOutline w14:w="0" w14:cap="flat" w14:cmpd="sng" w14:algn="ctr">
                  <w14:noFill/>
                  <w14:prstDash w14:val="solid"/>
                  <w14:round/>
                </w14:textOutline>
              </w:rPr>
              <w:t>or</w:t>
            </w:r>
            <w:r w:rsidRPr="00412DFD">
              <w:rPr>
                <w:rFonts w:ascii="Arial" w:hAnsi="Arial" w:cs="Arial"/>
                <w:color w:val="000000" w:themeColor="text1"/>
                <w:lang w:val="en-GB"/>
                <w14:textOutline w14:w="0" w14:cap="flat" w14:cmpd="sng" w14:algn="ctr">
                  <w14:noFill/>
                  <w14:prstDash w14:val="solid"/>
                  <w14:round/>
                </w14:textOutline>
              </w:rPr>
              <w:t xml:space="preserve"> </w:t>
            </w:r>
            <w:r w:rsidR="00555240" w:rsidRPr="00412DFD">
              <w:rPr>
                <w:rFonts w:ascii="Arial" w:hAnsi="Arial" w:cs="Arial"/>
                <w:color w:val="000000" w:themeColor="text1"/>
                <w:lang w:val="en-GB"/>
                <w14:textOutline w14:w="0" w14:cap="flat" w14:cmpd="sng" w14:algn="ctr">
                  <w14:noFill/>
                  <w14:prstDash w14:val="solid"/>
                  <w14:round/>
                </w14:textOutline>
              </w:rPr>
              <w:t>equivalent</w:t>
            </w:r>
            <w:r w:rsidRPr="00412DFD">
              <w:rPr>
                <w:rFonts w:ascii="Arial" w:hAnsi="Arial" w:cs="Arial"/>
                <w:color w:val="000000" w:themeColor="text1"/>
                <w:lang w:val="en-GB"/>
                <w14:textOutline w14:w="0" w14:cap="flat" w14:cmpd="sng" w14:algn="ctr">
                  <w14:noFill/>
                  <w14:prstDash w14:val="solid"/>
                  <w14:round/>
                </w14:textOutline>
              </w:rPr>
              <w:t xml:space="preserve">, One UI 5.1 </w:t>
            </w:r>
            <w:r w:rsidR="00555240" w:rsidRPr="00412DFD">
              <w:rPr>
                <w:rFonts w:ascii="Arial" w:hAnsi="Arial" w:cs="Arial"/>
                <w:color w:val="000000" w:themeColor="text1"/>
                <w:lang w:val="en-GB"/>
                <w14:textOutline w14:w="0" w14:cap="flat" w14:cmpd="sng" w14:algn="ctr">
                  <w14:noFill/>
                  <w14:prstDash w14:val="solid"/>
                  <w14:round/>
                </w14:textOutline>
              </w:rPr>
              <w:t>or equivalent</w:t>
            </w:r>
          </w:p>
        </w:tc>
      </w:tr>
      <w:tr w:rsidR="00A57995" w:rsidRPr="00412DFD" w14:paraId="6C65FA22" w14:textId="77777777" w:rsidTr="00A57995">
        <w:tc>
          <w:tcPr>
            <w:tcW w:w="3310" w:type="dxa"/>
            <w:hideMark/>
          </w:tcPr>
          <w:p w14:paraId="676FC2FA"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11" w:type="dxa"/>
            <w:hideMark/>
          </w:tcPr>
          <w:p w14:paraId="4597D227"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A57995" w:rsidRPr="00412DFD" w14:paraId="1C41C271" w14:textId="77777777" w:rsidTr="00A57995">
        <w:tc>
          <w:tcPr>
            <w:tcW w:w="3310" w:type="dxa"/>
            <w:hideMark/>
          </w:tcPr>
          <w:p w14:paraId="1F39CDA2" w14:textId="26159171"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Menu language</w:t>
            </w:r>
          </w:p>
        </w:tc>
        <w:tc>
          <w:tcPr>
            <w:tcW w:w="5811" w:type="dxa"/>
            <w:hideMark/>
          </w:tcPr>
          <w:p w14:paraId="07928D42" w14:textId="1F5730C9" w:rsidR="00A57995" w:rsidRPr="00412DFD" w:rsidRDefault="00555240" w:rsidP="00555240">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Must be provided possibility to select Lithuanian language</w:t>
            </w:r>
          </w:p>
        </w:tc>
      </w:tr>
      <w:tr w:rsidR="00A57995" w:rsidRPr="00412DFD" w14:paraId="252E57F3" w14:textId="77777777" w:rsidTr="00A57995">
        <w:tc>
          <w:tcPr>
            <w:tcW w:w="3310" w:type="dxa"/>
            <w:hideMark/>
          </w:tcPr>
          <w:p w14:paraId="21CD3C00" w14:textId="6BDD4128"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lastRenderedPageBreak/>
              <w:t>Screen</w:t>
            </w:r>
          </w:p>
        </w:tc>
        <w:tc>
          <w:tcPr>
            <w:tcW w:w="5811" w:type="dxa"/>
            <w:hideMark/>
          </w:tcPr>
          <w:p w14:paraId="59838266" w14:textId="78CF34DC" w:rsidR="00A57995" w:rsidRPr="00412DFD" w:rsidRDefault="00A57995" w:rsidP="00555240">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~6.6", </w:t>
            </w:r>
            <w:r w:rsidR="00555240" w:rsidRPr="00412DFD">
              <w:rPr>
                <w:rFonts w:ascii="Arial" w:hAnsi="Arial" w:cs="Arial"/>
                <w:color w:val="000000" w:themeColor="text1"/>
                <w:lang w:val="en-GB"/>
                <w14:textOutline w14:w="0" w14:cap="flat" w14:cmpd="sng" w14:algn="ctr">
                  <w14:noFill/>
                  <w14:prstDash w14:val="solid"/>
                  <w14:round/>
                </w14:textOutline>
              </w:rPr>
              <w:t>resolution no less than 1080x2340, colours no less than</w:t>
            </w:r>
            <w:r w:rsidRPr="00412DFD">
              <w:rPr>
                <w:rFonts w:ascii="Arial" w:hAnsi="Arial" w:cs="Arial"/>
                <w:color w:val="000000" w:themeColor="text1"/>
                <w:lang w:val="en-GB"/>
                <w14:textOutline w14:w="0" w14:cap="flat" w14:cmpd="sng" w14:algn="ctr">
                  <w14:noFill/>
                  <w14:prstDash w14:val="solid"/>
                  <w14:round/>
                </w14:textOutline>
              </w:rPr>
              <w:t xml:space="preserve"> 16M, Dynamic AMOLED 2X </w:t>
            </w:r>
            <w:r w:rsidR="00555240" w:rsidRPr="00412DFD">
              <w:rPr>
                <w:rFonts w:ascii="Arial" w:hAnsi="Arial" w:cs="Arial"/>
                <w:color w:val="000000" w:themeColor="text1"/>
                <w:lang w:val="en-GB"/>
                <w14:textOutline w14:w="0" w14:cap="flat" w14:cmpd="sng" w14:algn="ctr">
                  <w14:noFill/>
                  <w14:prstDash w14:val="solid"/>
                  <w14:round/>
                </w14:textOutline>
              </w:rPr>
              <w:t>or equivalent</w:t>
            </w:r>
          </w:p>
        </w:tc>
      </w:tr>
      <w:tr w:rsidR="00A57995" w:rsidRPr="00412DFD" w14:paraId="3BBA46C4" w14:textId="77777777" w:rsidTr="00A57995">
        <w:tc>
          <w:tcPr>
            <w:tcW w:w="3310" w:type="dxa"/>
          </w:tcPr>
          <w:p w14:paraId="7DF0D765" w14:textId="0471EF81"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lang w:val="en-GB"/>
              </w:rPr>
              <w:t>Data transfer</w:t>
            </w:r>
            <w:r w:rsidR="00A57995" w:rsidRPr="00412DFD">
              <w:rPr>
                <w:rFonts w:ascii="Arial" w:hAnsi="Arial" w:cs="Arial"/>
                <w:lang w:val="en-GB"/>
              </w:rPr>
              <w:t xml:space="preserve"> </w:t>
            </w:r>
          </w:p>
        </w:tc>
        <w:tc>
          <w:tcPr>
            <w:tcW w:w="5811" w:type="dxa"/>
            <w:hideMark/>
          </w:tcPr>
          <w:p w14:paraId="1B8440E5" w14:textId="7F23CE99" w:rsidR="00A57995" w:rsidRPr="00412DFD" w:rsidRDefault="00A57995" w:rsidP="00555240">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2G, 3G, 4G, 5G, Wi-Fi 802.11 a/b/g/n/ac, Bluetooth </w:t>
            </w:r>
            <w:r w:rsidR="00555240" w:rsidRPr="00412DFD">
              <w:rPr>
                <w:rFonts w:ascii="Arial" w:hAnsi="Arial" w:cs="Arial"/>
                <w:color w:val="000000" w:themeColor="text1"/>
                <w:lang w:val="en-GB"/>
                <w14:textOutline w14:w="0" w14:cap="flat" w14:cmpd="sng" w14:algn="ctr">
                  <w14:noFill/>
                  <w14:prstDash w14:val="solid"/>
                  <w14:round/>
                </w14:textOutline>
              </w:rPr>
              <w:t>no less than</w:t>
            </w:r>
            <w:r w:rsidRPr="00412DFD">
              <w:rPr>
                <w:rFonts w:ascii="Arial" w:hAnsi="Arial" w:cs="Arial"/>
                <w:color w:val="000000" w:themeColor="text1"/>
                <w:lang w:val="en-GB"/>
                <w14:textOutline w14:w="0" w14:cap="flat" w14:cmpd="sng" w14:algn="ctr">
                  <w14:noFill/>
                  <w14:prstDash w14:val="solid"/>
                  <w14:round/>
                </w14:textOutline>
              </w:rPr>
              <w:t xml:space="preserve"> 5.1</w:t>
            </w:r>
          </w:p>
        </w:tc>
      </w:tr>
      <w:tr w:rsidR="00A57995" w:rsidRPr="00412DFD" w14:paraId="7FBFF0B0" w14:textId="77777777" w:rsidTr="00A57995">
        <w:tc>
          <w:tcPr>
            <w:tcW w:w="3310" w:type="dxa"/>
            <w:hideMark/>
          </w:tcPr>
          <w:p w14:paraId="7439A22B" w14:textId="0A049A3F" w:rsidR="00A57995" w:rsidRPr="00412DFD" w:rsidRDefault="00A57995" w:rsidP="00555240">
            <w:pPr>
              <w:tabs>
                <w:tab w:val="left" w:pos="1296"/>
              </w:tabs>
              <w:jc w:val="left"/>
              <w:rPr>
                <w:rFonts w:ascii="Arial" w:hAnsi="Arial" w:cs="Arial"/>
                <w:lang w:val="en-GB"/>
                <w14:textOutline w14:w="0" w14:cap="flat" w14:cmpd="sng" w14:algn="ctr">
                  <w14:noFill/>
                  <w14:prstDash w14:val="solid"/>
                  <w14:round/>
                </w14:textOutline>
              </w:rPr>
            </w:pPr>
            <w:r w:rsidRPr="00412DFD">
              <w:rPr>
                <w:rFonts w:ascii="Arial" w:hAnsi="Arial" w:cs="Arial"/>
                <w:lang w:val="en-GB"/>
              </w:rPr>
              <w:t xml:space="preserve">SIM </w:t>
            </w:r>
            <w:r w:rsidR="00555240" w:rsidRPr="00412DFD">
              <w:rPr>
                <w:rFonts w:ascii="Arial" w:hAnsi="Arial" w:cs="Arial"/>
                <w:lang w:val="en-GB"/>
              </w:rPr>
              <w:t>card type</w:t>
            </w:r>
          </w:p>
        </w:tc>
        <w:tc>
          <w:tcPr>
            <w:tcW w:w="5811" w:type="dxa"/>
            <w:hideMark/>
          </w:tcPr>
          <w:p w14:paraId="620F4B13" w14:textId="77777777" w:rsidR="00A57995" w:rsidRPr="00412DFD" w:rsidRDefault="00A57995" w:rsidP="00C417BE">
            <w:pPr>
              <w:tabs>
                <w:tab w:val="left" w:pos="1296"/>
              </w:tabs>
              <w:rPr>
                <w:rFonts w:ascii="Arial" w:hAnsi="Arial" w:cs="Arial"/>
                <w:lang w:val="en-GB"/>
                <w14:textOutline w14:w="0" w14:cap="flat" w14:cmpd="sng" w14:algn="ctr">
                  <w14:noFill/>
                  <w14:prstDash w14:val="solid"/>
                  <w14:round/>
                </w14:textOutline>
              </w:rPr>
            </w:pPr>
            <w:r w:rsidRPr="00412DFD">
              <w:rPr>
                <w:rFonts w:ascii="Arial" w:hAnsi="Arial" w:cs="Arial"/>
                <w:lang w:val="en-GB"/>
              </w:rPr>
              <w:t>2x Nano SIM</w:t>
            </w:r>
          </w:p>
        </w:tc>
      </w:tr>
      <w:tr w:rsidR="00A57995" w:rsidRPr="00412DFD" w14:paraId="43370179" w14:textId="77777777" w:rsidTr="00A57995">
        <w:tc>
          <w:tcPr>
            <w:tcW w:w="3310" w:type="dxa"/>
            <w:hideMark/>
          </w:tcPr>
          <w:p w14:paraId="01819983"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11" w:type="dxa"/>
            <w:hideMark/>
          </w:tcPr>
          <w:p w14:paraId="63EAD695"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A57995" w:rsidRPr="00412DFD" w14:paraId="46A4CAE9" w14:textId="77777777" w:rsidTr="00A57995">
        <w:tc>
          <w:tcPr>
            <w:tcW w:w="3310" w:type="dxa"/>
            <w:hideMark/>
          </w:tcPr>
          <w:p w14:paraId="3040611D"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NFC</w:t>
            </w:r>
          </w:p>
        </w:tc>
        <w:tc>
          <w:tcPr>
            <w:tcW w:w="5811" w:type="dxa"/>
            <w:hideMark/>
          </w:tcPr>
          <w:p w14:paraId="30DA6D6D" w14:textId="0B07EF69"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Yes</w:t>
            </w:r>
          </w:p>
        </w:tc>
      </w:tr>
      <w:tr w:rsidR="00A57995" w:rsidRPr="00412DFD" w14:paraId="5522FC7A" w14:textId="77777777" w:rsidTr="00A57995">
        <w:tc>
          <w:tcPr>
            <w:tcW w:w="3310" w:type="dxa"/>
            <w:hideMark/>
          </w:tcPr>
          <w:p w14:paraId="3B091E18" w14:textId="168ECF3D" w:rsidR="00A57995" w:rsidRPr="00412DFD" w:rsidRDefault="00555240" w:rsidP="00555240">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USB connection</w:t>
            </w:r>
          </w:p>
        </w:tc>
        <w:tc>
          <w:tcPr>
            <w:tcW w:w="5811" w:type="dxa"/>
            <w:hideMark/>
          </w:tcPr>
          <w:p w14:paraId="67D44333"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C-type</w:t>
            </w:r>
          </w:p>
        </w:tc>
      </w:tr>
      <w:tr w:rsidR="00A57995" w:rsidRPr="00412DFD" w14:paraId="34A26048" w14:textId="77777777" w:rsidTr="00A57995">
        <w:tc>
          <w:tcPr>
            <w:tcW w:w="3310" w:type="dxa"/>
            <w:hideMark/>
          </w:tcPr>
          <w:p w14:paraId="3A3CC550" w14:textId="62EB654B" w:rsidR="00A57995" w:rsidRPr="00412DFD" w:rsidRDefault="00AB5FB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 </w:t>
            </w:r>
            <w:r w:rsidR="008F4178">
              <w:rPr>
                <w:rFonts w:ascii="Arial" w:hAnsi="Arial" w:cs="Arial"/>
                <w:color w:val="000000" w:themeColor="text1"/>
                <w:lang w:val="en-GB"/>
                <w14:textOutline w14:w="0" w14:cap="flat" w14:cmpd="sng" w14:algn="ctr">
                  <w14:noFill/>
                  <w14:prstDash w14:val="solid"/>
                  <w14:round/>
                </w14:textOutline>
              </w:rPr>
              <w:t>Random-access memory (</w:t>
            </w:r>
            <w:r w:rsidR="008F4178" w:rsidRPr="00412DFD">
              <w:rPr>
                <w:rFonts w:ascii="Arial" w:hAnsi="Arial" w:cs="Arial"/>
                <w:color w:val="000000" w:themeColor="text1"/>
                <w:lang w:val="en-GB"/>
                <w14:textOutline w14:w="0" w14:cap="flat" w14:cmpd="sng" w14:algn="ctr">
                  <w14:noFill/>
                  <w14:prstDash w14:val="solid"/>
                  <w14:round/>
                </w14:textOutline>
              </w:rPr>
              <w:t>RAM</w:t>
            </w:r>
            <w:r w:rsidR="008F4178">
              <w:rPr>
                <w:rFonts w:ascii="Arial" w:hAnsi="Arial" w:cs="Arial"/>
                <w:color w:val="000000" w:themeColor="text1"/>
                <w:lang w:val="en-GB"/>
                <w14:textOutline w14:w="0" w14:cap="flat" w14:cmpd="sng" w14:algn="ctr">
                  <w14:noFill/>
                  <w14:prstDash w14:val="solid"/>
                  <w14:round/>
                </w14:textOutline>
              </w:rPr>
              <w:t>)</w:t>
            </w:r>
          </w:p>
        </w:tc>
        <w:tc>
          <w:tcPr>
            <w:tcW w:w="5811" w:type="dxa"/>
            <w:hideMark/>
          </w:tcPr>
          <w:p w14:paraId="486A649B" w14:textId="44D85937" w:rsidR="00A57995" w:rsidRPr="00412DFD" w:rsidRDefault="00AB5FB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No less than</w:t>
            </w:r>
            <w:r w:rsidR="00A57995" w:rsidRPr="00412DFD">
              <w:rPr>
                <w:rFonts w:ascii="Arial" w:hAnsi="Arial" w:cs="Arial"/>
                <w:color w:val="000000" w:themeColor="text1"/>
                <w:lang w:val="en-GB"/>
                <w14:textOutline w14:w="0" w14:cap="flat" w14:cmpd="sng" w14:algn="ctr">
                  <w14:noFill/>
                  <w14:prstDash w14:val="solid"/>
                  <w14:round/>
                </w14:textOutline>
              </w:rPr>
              <w:t xml:space="preserve"> 8 GB</w:t>
            </w:r>
          </w:p>
        </w:tc>
      </w:tr>
      <w:tr w:rsidR="00A57995" w:rsidRPr="00412DFD" w14:paraId="03BC0F0E" w14:textId="77777777" w:rsidTr="00A57995">
        <w:tc>
          <w:tcPr>
            <w:tcW w:w="3310" w:type="dxa"/>
            <w:hideMark/>
          </w:tcPr>
          <w:p w14:paraId="5454790E" w14:textId="42527FBA" w:rsidR="00A57995" w:rsidRPr="00412DFD" w:rsidRDefault="00AB5FB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Internal memory</w:t>
            </w:r>
            <w:r w:rsidR="00A57995" w:rsidRPr="00412DFD">
              <w:rPr>
                <w:rFonts w:ascii="Arial" w:hAnsi="Arial" w:cs="Arial"/>
                <w:color w:val="000000" w:themeColor="text1"/>
                <w:lang w:val="en-GB"/>
                <w14:textOutline w14:w="0" w14:cap="flat" w14:cmpd="sng" w14:algn="ctr">
                  <w14:noFill/>
                  <w14:prstDash w14:val="solid"/>
                  <w14:round/>
                </w14:textOutline>
              </w:rPr>
              <w:t>:</w:t>
            </w:r>
          </w:p>
        </w:tc>
        <w:tc>
          <w:tcPr>
            <w:tcW w:w="5811" w:type="dxa"/>
            <w:hideMark/>
          </w:tcPr>
          <w:p w14:paraId="47B4F231" w14:textId="584B1AE3" w:rsidR="00A57995" w:rsidRPr="00412DFD" w:rsidRDefault="00AB5FB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No less than </w:t>
            </w:r>
            <w:r w:rsidR="00A57995" w:rsidRPr="00412DFD">
              <w:rPr>
                <w:rFonts w:ascii="Arial" w:hAnsi="Arial" w:cs="Arial"/>
                <w:color w:val="000000" w:themeColor="text1"/>
                <w:lang w:val="en-GB"/>
                <w14:textOutline w14:w="0" w14:cap="flat" w14:cmpd="sng" w14:algn="ctr">
                  <w14:noFill/>
                  <w14:prstDash w14:val="solid"/>
                  <w14:round/>
                </w14:textOutline>
              </w:rPr>
              <w:t>128 GB</w:t>
            </w:r>
          </w:p>
        </w:tc>
      </w:tr>
      <w:tr w:rsidR="00A57995" w:rsidRPr="00412DFD" w14:paraId="2C8943BD" w14:textId="77777777" w:rsidTr="00A57995">
        <w:tc>
          <w:tcPr>
            <w:tcW w:w="3310" w:type="dxa"/>
            <w:hideMark/>
          </w:tcPr>
          <w:p w14:paraId="609A49FA" w14:textId="70AD8D53" w:rsidR="00A57995" w:rsidRPr="00412DFD" w:rsidRDefault="00AB5FB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Main camera</w:t>
            </w:r>
          </w:p>
        </w:tc>
        <w:tc>
          <w:tcPr>
            <w:tcW w:w="5811" w:type="dxa"/>
            <w:hideMark/>
          </w:tcPr>
          <w:p w14:paraId="1A14D703" w14:textId="4BD18C62" w:rsidR="00A57995" w:rsidRPr="00412DFD" w:rsidRDefault="00AB5FBD" w:rsidP="00AB5FBD">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No less than </w:t>
            </w:r>
            <w:r w:rsidR="00A57995" w:rsidRPr="00412DFD">
              <w:rPr>
                <w:rFonts w:ascii="Arial" w:hAnsi="Arial" w:cs="Arial"/>
                <w:color w:val="222222"/>
                <w:shd w:val="clear" w:color="auto" w:fill="FFFFFF"/>
                <w:lang w:val="en-GB"/>
              </w:rPr>
              <w:t>50 MP + 10 MP + 12 MP</w:t>
            </w:r>
            <w:r w:rsidR="00A57995" w:rsidRPr="00412DFD">
              <w:rPr>
                <w:rFonts w:ascii="Arial" w:hAnsi="Arial" w:cs="Arial"/>
                <w:color w:val="000000" w:themeColor="text1"/>
                <w:lang w:val="en-GB"/>
                <w14:textOutline w14:w="0" w14:cap="flat" w14:cmpd="sng" w14:algn="ctr">
                  <w14:noFill/>
                  <w14:prstDash w14:val="solid"/>
                  <w14:round/>
                </w14:textOutline>
              </w:rPr>
              <w:t xml:space="preserve">, </w:t>
            </w:r>
            <w:r w:rsidRPr="00412DFD">
              <w:rPr>
                <w:rFonts w:ascii="Arial" w:hAnsi="Arial" w:cs="Arial"/>
                <w:color w:val="000000" w:themeColor="text1"/>
                <w:lang w:val="en-GB"/>
                <w14:textOutline w14:w="0" w14:cap="flat" w14:cmpd="sng" w14:algn="ctr">
                  <w14:noFill/>
                  <w14:prstDash w14:val="solid"/>
                  <w14:round/>
                </w14:textOutline>
              </w:rPr>
              <w:t>front camera no less than</w:t>
            </w:r>
            <w:r w:rsidR="00A57995" w:rsidRPr="00412DFD">
              <w:rPr>
                <w:rFonts w:ascii="Arial" w:hAnsi="Arial" w:cs="Arial"/>
                <w:color w:val="000000" w:themeColor="text1"/>
                <w:lang w:val="en-GB"/>
                <w14:textOutline w14:w="0" w14:cap="flat" w14:cmpd="sng" w14:algn="ctr">
                  <w14:noFill/>
                  <w14:prstDash w14:val="solid"/>
                  <w14:round/>
                </w14:textOutline>
              </w:rPr>
              <w:t xml:space="preserve"> 12 MP</w:t>
            </w:r>
            <w:r w:rsidRPr="00412DFD">
              <w:rPr>
                <w:rFonts w:ascii="Arial" w:hAnsi="Arial" w:cs="Arial"/>
                <w:color w:val="000000" w:themeColor="text1"/>
                <w:lang w:val="en-GB"/>
                <w14:textOutline w14:w="0" w14:cap="flat" w14:cmpd="sng" w14:algn="ctr">
                  <w14:noFill/>
                  <w14:prstDash w14:val="solid"/>
                  <w14:round/>
                </w14:textOutline>
              </w:rPr>
              <w:t xml:space="preserve"> </w:t>
            </w:r>
          </w:p>
        </w:tc>
      </w:tr>
      <w:tr w:rsidR="00A57995" w:rsidRPr="00412DFD" w14:paraId="263CE150" w14:textId="77777777" w:rsidTr="00A57995">
        <w:tc>
          <w:tcPr>
            <w:tcW w:w="3310" w:type="dxa"/>
            <w:hideMark/>
          </w:tcPr>
          <w:p w14:paraId="28F88599" w14:textId="4885FBC0" w:rsidR="00A57995" w:rsidRPr="00412DFD" w:rsidRDefault="00AB5FB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Video recording</w:t>
            </w:r>
          </w:p>
        </w:tc>
        <w:tc>
          <w:tcPr>
            <w:tcW w:w="5811" w:type="dxa"/>
            <w:hideMark/>
          </w:tcPr>
          <w:p w14:paraId="612A138D"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4320p@30fps, 2160p@30/60fps, 1080p@30/60/240/960fps</w:t>
            </w:r>
          </w:p>
        </w:tc>
      </w:tr>
      <w:tr w:rsidR="00A57995" w:rsidRPr="00412DFD" w14:paraId="182F03E3" w14:textId="77777777" w:rsidTr="00A57995">
        <w:tc>
          <w:tcPr>
            <w:tcW w:w="3310" w:type="dxa"/>
            <w:hideMark/>
          </w:tcPr>
          <w:p w14:paraId="089C92C8" w14:textId="13ED02A2" w:rsidR="00A57995" w:rsidRPr="00412DFD" w:rsidRDefault="00AB5FB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Navigation device</w:t>
            </w:r>
          </w:p>
        </w:tc>
        <w:tc>
          <w:tcPr>
            <w:tcW w:w="5811" w:type="dxa"/>
            <w:hideMark/>
          </w:tcPr>
          <w:p w14:paraId="79B7B887"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A-GPS; GLONASS; BDS; </w:t>
            </w:r>
            <w:proofErr w:type="gramStart"/>
            <w:r w:rsidRPr="00412DFD">
              <w:rPr>
                <w:rFonts w:ascii="Arial" w:hAnsi="Arial" w:cs="Arial"/>
                <w:color w:val="000000" w:themeColor="text1"/>
                <w:lang w:val="en-GB"/>
                <w14:textOutline w14:w="0" w14:cap="flat" w14:cmpd="sng" w14:algn="ctr">
                  <w14:noFill/>
                  <w14:prstDash w14:val="solid"/>
                  <w14:round/>
                </w14:textOutline>
              </w:rPr>
              <w:t>GALILEO,QZSS</w:t>
            </w:r>
            <w:proofErr w:type="gramEnd"/>
          </w:p>
        </w:tc>
      </w:tr>
      <w:tr w:rsidR="00A57995" w:rsidRPr="00412DFD" w14:paraId="1F7F6E0C" w14:textId="77777777" w:rsidTr="00A57995">
        <w:tc>
          <w:tcPr>
            <w:tcW w:w="3310" w:type="dxa"/>
            <w:hideMark/>
          </w:tcPr>
          <w:p w14:paraId="5EB4E438" w14:textId="2914D8AB" w:rsidR="00A57995" w:rsidRPr="00412DFD" w:rsidRDefault="00AB5FBD" w:rsidP="00C417BE">
            <w:pPr>
              <w:tabs>
                <w:tab w:val="left" w:pos="1296"/>
              </w:tabs>
              <w:jc w:val="left"/>
              <w:rPr>
                <w:rFonts w:ascii="Arial" w:hAnsi="Arial" w:cs="Arial"/>
                <w:lang w:val="en-GB"/>
              </w:rPr>
            </w:pPr>
            <w:r w:rsidRPr="00412DFD">
              <w:rPr>
                <w:rFonts w:ascii="Arial" w:hAnsi="Arial" w:cs="Arial"/>
                <w:lang w:val="en-GB"/>
              </w:rPr>
              <w:t>Sensors</w:t>
            </w:r>
          </w:p>
        </w:tc>
        <w:tc>
          <w:tcPr>
            <w:tcW w:w="5811" w:type="dxa"/>
            <w:hideMark/>
          </w:tcPr>
          <w:p w14:paraId="5CA4207E" w14:textId="45F729CA" w:rsidR="00A57995" w:rsidRPr="00412DFD" w:rsidRDefault="00AB5FBD" w:rsidP="00C417BE">
            <w:pPr>
              <w:tabs>
                <w:tab w:val="left" w:pos="1296"/>
              </w:tabs>
              <w:jc w:val="left"/>
              <w:rPr>
                <w:rFonts w:ascii="Arial" w:hAnsi="Arial" w:cs="Arial"/>
                <w:lang w:val="en-GB"/>
              </w:rPr>
            </w:pPr>
            <w:r w:rsidRPr="00412DFD">
              <w:rPr>
                <w:rFonts w:ascii="Arial" w:hAnsi="Arial" w:cs="Arial"/>
                <w:lang w:val="en-GB"/>
              </w:rPr>
              <w:t>Accelerometer, proximity sensor, gyroscope, barometer, fingerprint scanner, compass</w:t>
            </w:r>
          </w:p>
        </w:tc>
      </w:tr>
      <w:tr w:rsidR="00A57995" w:rsidRPr="00412DFD" w14:paraId="7CF8BF9E" w14:textId="77777777" w:rsidTr="00A57995">
        <w:tc>
          <w:tcPr>
            <w:tcW w:w="3310" w:type="dxa"/>
            <w:hideMark/>
          </w:tcPr>
          <w:p w14:paraId="76AD87E4" w14:textId="03310A78" w:rsidR="00A57995" w:rsidRPr="00412DFD" w:rsidRDefault="00AB5FBD" w:rsidP="00C417BE">
            <w:pPr>
              <w:tabs>
                <w:tab w:val="left" w:pos="567"/>
              </w:tabs>
              <w:spacing w:before="120" w:line="360" w:lineRule="auto"/>
              <w:rPr>
                <w:rFonts w:ascii="Arial" w:hAnsi="Arial" w:cs="Arial"/>
                <w:lang w:val="en-GB"/>
              </w:rPr>
            </w:pPr>
            <w:r w:rsidRPr="00412DFD">
              <w:rPr>
                <w:rFonts w:ascii="Arial" w:hAnsi="Arial" w:cs="Arial"/>
                <w:lang w:val="en-GB"/>
              </w:rPr>
              <w:t>Quick charge function</w:t>
            </w:r>
          </w:p>
        </w:tc>
        <w:tc>
          <w:tcPr>
            <w:tcW w:w="5811" w:type="dxa"/>
            <w:hideMark/>
          </w:tcPr>
          <w:p w14:paraId="7A43253E" w14:textId="001AFEBD" w:rsidR="00A57995" w:rsidRPr="00412DFD" w:rsidRDefault="00AB5FBD" w:rsidP="00C417BE">
            <w:pPr>
              <w:tabs>
                <w:tab w:val="left" w:pos="567"/>
              </w:tabs>
              <w:spacing w:before="120" w:line="360" w:lineRule="auto"/>
              <w:rPr>
                <w:rFonts w:ascii="Arial" w:hAnsi="Arial" w:cs="Arial"/>
                <w:lang w:val="en-GB"/>
              </w:rPr>
            </w:pPr>
            <w:r w:rsidRPr="00412DFD">
              <w:rPr>
                <w:rFonts w:ascii="Arial" w:hAnsi="Arial" w:cs="Arial"/>
                <w:lang w:val="en-GB"/>
              </w:rPr>
              <w:t>Yes</w:t>
            </w:r>
          </w:p>
        </w:tc>
      </w:tr>
      <w:tr w:rsidR="00A57995" w:rsidRPr="00412DFD" w14:paraId="25C9CA9D" w14:textId="77777777" w:rsidTr="00A57995">
        <w:tc>
          <w:tcPr>
            <w:tcW w:w="3310" w:type="dxa"/>
          </w:tcPr>
          <w:p w14:paraId="6DDC1997" w14:textId="556CF2DD" w:rsidR="00A57995" w:rsidRPr="00412DFD" w:rsidRDefault="00AB5FBD" w:rsidP="00C417BE">
            <w:pPr>
              <w:tabs>
                <w:tab w:val="left" w:pos="567"/>
              </w:tabs>
              <w:spacing w:before="120" w:line="360" w:lineRule="auto"/>
              <w:rPr>
                <w:rFonts w:ascii="Arial" w:hAnsi="Arial" w:cs="Arial"/>
                <w:lang w:val="en-GB"/>
              </w:rPr>
            </w:pPr>
            <w:r w:rsidRPr="00412DFD">
              <w:rPr>
                <w:rFonts w:ascii="Arial" w:hAnsi="Arial" w:cs="Arial"/>
                <w:lang w:val="en-GB"/>
              </w:rPr>
              <w:t>Battery</w:t>
            </w:r>
          </w:p>
        </w:tc>
        <w:tc>
          <w:tcPr>
            <w:tcW w:w="5811" w:type="dxa"/>
          </w:tcPr>
          <w:p w14:paraId="2FCEA62D" w14:textId="77777777" w:rsidR="00A57995" w:rsidRPr="00412DFD" w:rsidRDefault="00A57995" w:rsidP="00C417BE">
            <w:pPr>
              <w:tabs>
                <w:tab w:val="left" w:pos="567"/>
              </w:tabs>
              <w:spacing w:before="120" w:line="360" w:lineRule="auto"/>
              <w:rPr>
                <w:rFonts w:ascii="Arial" w:hAnsi="Arial" w:cs="Arial"/>
                <w:lang w:val="en-GB"/>
              </w:rPr>
            </w:pPr>
            <w:r w:rsidRPr="00412DFD">
              <w:rPr>
                <w:rFonts w:ascii="Arial" w:hAnsi="Arial" w:cs="Arial"/>
                <w:lang w:val="en-GB"/>
              </w:rPr>
              <w:t xml:space="preserve">4700 </w:t>
            </w:r>
            <w:proofErr w:type="spellStart"/>
            <w:r w:rsidRPr="00412DFD">
              <w:rPr>
                <w:rFonts w:ascii="Arial" w:hAnsi="Arial" w:cs="Arial"/>
                <w:lang w:val="en-GB"/>
              </w:rPr>
              <w:t>mAh</w:t>
            </w:r>
            <w:proofErr w:type="spellEnd"/>
          </w:p>
        </w:tc>
      </w:tr>
      <w:tr w:rsidR="00A57995" w:rsidRPr="00412DFD" w14:paraId="0AD0EFEC" w14:textId="77777777" w:rsidTr="00A57995">
        <w:tc>
          <w:tcPr>
            <w:tcW w:w="3310" w:type="dxa"/>
          </w:tcPr>
          <w:p w14:paraId="496EC0B3" w14:textId="782BC305" w:rsidR="00A57995" w:rsidRPr="00412DFD" w:rsidRDefault="00AB5FBD" w:rsidP="00C417BE">
            <w:pPr>
              <w:tabs>
                <w:tab w:val="left" w:pos="567"/>
              </w:tabs>
              <w:spacing w:before="120" w:line="360" w:lineRule="auto"/>
              <w:rPr>
                <w:rFonts w:ascii="Arial" w:hAnsi="Arial" w:cs="Arial"/>
                <w:lang w:val="en-GB"/>
              </w:rPr>
            </w:pPr>
            <w:r w:rsidRPr="00412DFD">
              <w:rPr>
                <w:rFonts w:ascii="Arial" w:hAnsi="Arial" w:cs="Arial"/>
                <w:lang w:val="en-GB"/>
              </w:rPr>
              <w:t>Protection against dust and resistance to humidity</w:t>
            </w:r>
          </w:p>
        </w:tc>
        <w:tc>
          <w:tcPr>
            <w:tcW w:w="5811" w:type="dxa"/>
          </w:tcPr>
          <w:p w14:paraId="38E380CC" w14:textId="75949487" w:rsidR="00A57995" w:rsidRPr="00412DFD" w:rsidRDefault="00AB5FBD" w:rsidP="00C417BE">
            <w:pPr>
              <w:tabs>
                <w:tab w:val="left" w:pos="567"/>
              </w:tabs>
              <w:spacing w:before="120" w:line="360" w:lineRule="auto"/>
              <w:rPr>
                <w:rFonts w:ascii="Arial" w:hAnsi="Arial" w:cs="Arial"/>
                <w:lang w:val="en-GB"/>
              </w:rPr>
            </w:pPr>
            <w:r w:rsidRPr="00412DFD">
              <w:rPr>
                <w:rFonts w:ascii="Arial" w:hAnsi="Arial" w:cs="Arial"/>
                <w:lang w:val="en-GB"/>
              </w:rPr>
              <w:t>No less than</w:t>
            </w:r>
            <w:r w:rsidR="00A57995" w:rsidRPr="00412DFD">
              <w:rPr>
                <w:rFonts w:ascii="Arial" w:hAnsi="Arial" w:cs="Arial"/>
                <w:lang w:val="en-GB"/>
              </w:rPr>
              <w:t xml:space="preserve"> IP67</w:t>
            </w:r>
          </w:p>
        </w:tc>
      </w:tr>
    </w:tbl>
    <w:p w14:paraId="78559EFB" w14:textId="77777777" w:rsidR="00A57995" w:rsidRPr="00412DFD" w:rsidRDefault="00A57995" w:rsidP="00A57995">
      <w:pPr>
        <w:pStyle w:val="ListParagraph"/>
        <w:tabs>
          <w:tab w:val="clear" w:pos="1080"/>
          <w:tab w:val="left" w:pos="567"/>
        </w:tabs>
        <w:spacing w:before="120" w:after="120" w:line="360" w:lineRule="auto"/>
        <w:ind w:left="567" w:firstLine="0"/>
        <w:rPr>
          <w:rFonts w:ascii="Arial" w:hAnsi="Arial" w:cs="Arial"/>
          <w:lang w:val="en-GB"/>
        </w:rPr>
      </w:pPr>
    </w:p>
    <w:p w14:paraId="6E0BC43E" w14:textId="78570F54" w:rsidR="00562101" w:rsidRPr="00412DFD" w:rsidRDefault="00AB5FBD" w:rsidP="00CE4BA9">
      <w:pPr>
        <w:pStyle w:val="ListParagraph"/>
        <w:numPr>
          <w:ilvl w:val="1"/>
          <w:numId w:val="38"/>
        </w:numPr>
        <w:tabs>
          <w:tab w:val="left" w:pos="567"/>
        </w:tabs>
        <w:spacing w:before="120" w:after="120" w:line="360" w:lineRule="auto"/>
        <w:ind w:left="0" w:firstLine="567"/>
        <w:rPr>
          <w:rFonts w:ascii="Arial" w:hAnsi="Arial" w:cs="Arial"/>
          <w:lang w:val="en-GB"/>
        </w:rPr>
      </w:pPr>
      <w:r w:rsidRPr="00412DFD">
        <w:rPr>
          <w:rFonts w:ascii="Arial" w:hAnsi="Arial" w:cs="Arial"/>
          <w:lang w:val="en-GB"/>
        </w:rPr>
        <w:t>Category</w:t>
      </w:r>
      <w:r w:rsidR="00562101" w:rsidRPr="00412DFD">
        <w:rPr>
          <w:rFonts w:ascii="Arial" w:hAnsi="Arial" w:cs="Arial"/>
          <w:lang w:val="en-GB"/>
        </w:rPr>
        <w:t xml:space="preserve"> III, </w:t>
      </w:r>
      <w:r w:rsidR="00FE17BE" w:rsidRPr="00412DFD">
        <w:rPr>
          <w:rFonts w:ascii="Arial" w:hAnsi="Arial" w:cs="Arial"/>
          <w:lang w:val="en-GB"/>
        </w:rPr>
        <w:t>i</w:t>
      </w:r>
      <w:r w:rsidR="00562101" w:rsidRPr="00412DFD">
        <w:rPr>
          <w:rFonts w:ascii="Arial" w:hAnsi="Arial" w:cs="Arial"/>
          <w:lang w:val="en-GB"/>
        </w:rPr>
        <w:t xml:space="preserve">OS OS </w:t>
      </w:r>
      <w:r w:rsidR="00412DFD" w:rsidRPr="00412DFD">
        <w:rPr>
          <w:rFonts w:ascii="Arial" w:hAnsi="Arial" w:cs="Arial"/>
          <w:lang w:val="en-GB"/>
        </w:rPr>
        <w:t>fulfilment</w:t>
      </w:r>
      <w:r w:rsidR="00562101" w:rsidRPr="00412DFD">
        <w:rPr>
          <w:rFonts w:ascii="Arial" w:hAnsi="Arial" w:cs="Arial"/>
          <w:lang w:val="en-GB"/>
        </w:rPr>
        <w:t>:</w:t>
      </w:r>
    </w:p>
    <w:tbl>
      <w:tblPr>
        <w:tblStyle w:val="TableGrid"/>
        <w:tblW w:w="9065" w:type="dxa"/>
        <w:tblLook w:val="04A0" w:firstRow="1" w:lastRow="0" w:firstColumn="1" w:lastColumn="0" w:noHBand="0" w:noVBand="1"/>
        <w:tblCaption w:val=""/>
        <w:tblDescription w:val=""/>
      </w:tblPr>
      <w:tblGrid>
        <w:gridCol w:w="3260"/>
        <w:gridCol w:w="5805"/>
      </w:tblGrid>
      <w:tr w:rsidR="00A57995" w:rsidRPr="00412DFD" w14:paraId="08BE32E1" w14:textId="77777777" w:rsidTr="00A57995">
        <w:tc>
          <w:tcPr>
            <w:tcW w:w="3260" w:type="dxa"/>
            <w:hideMark/>
          </w:tcPr>
          <w:p w14:paraId="228500C4" w14:textId="1403DDCF" w:rsidR="00A57995" w:rsidRPr="00412DFD" w:rsidRDefault="00A57995" w:rsidP="00AB5FBD">
            <w:pPr>
              <w:tabs>
                <w:tab w:val="left" w:pos="567"/>
              </w:tabs>
              <w:spacing w:before="120" w:line="360" w:lineRule="auto"/>
              <w:jc w:val="center"/>
              <w:rPr>
                <w:rFonts w:ascii="Arial" w:hAnsi="Arial" w:cs="Arial"/>
                <w:lang w:val="en-GB"/>
              </w:rPr>
            </w:pPr>
            <w:r w:rsidRPr="00412DFD">
              <w:rPr>
                <w:rFonts w:ascii="Arial" w:hAnsi="Arial" w:cs="Arial"/>
                <w:lang w:val="en-GB"/>
              </w:rPr>
              <w:t>Pa</w:t>
            </w:r>
            <w:r w:rsidR="00AB5FBD" w:rsidRPr="00412DFD">
              <w:rPr>
                <w:rFonts w:ascii="Arial" w:hAnsi="Arial" w:cs="Arial"/>
                <w:lang w:val="en-GB"/>
              </w:rPr>
              <w:t>rameter</w:t>
            </w:r>
          </w:p>
        </w:tc>
        <w:tc>
          <w:tcPr>
            <w:tcW w:w="5805" w:type="dxa"/>
            <w:hideMark/>
          </w:tcPr>
          <w:p w14:paraId="637B3572" w14:textId="4CB55DC4" w:rsidR="00A57995" w:rsidRPr="00412DFD" w:rsidRDefault="00555240" w:rsidP="00C417BE">
            <w:pPr>
              <w:tabs>
                <w:tab w:val="left" w:pos="567"/>
              </w:tabs>
              <w:spacing w:before="120" w:line="360" w:lineRule="auto"/>
              <w:jc w:val="center"/>
              <w:rPr>
                <w:rFonts w:ascii="Arial" w:hAnsi="Arial" w:cs="Arial"/>
                <w:lang w:val="en-GB"/>
              </w:rPr>
            </w:pPr>
            <w:r w:rsidRPr="00412DFD">
              <w:rPr>
                <w:rFonts w:ascii="Arial" w:hAnsi="Arial" w:cs="Arial"/>
                <w:lang w:val="en-GB"/>
              </w:rPr>
              <w:t>Meaning of parameter</w:t>
            </w:r>
          </w:p>
        </w:tc>
      </w:tr>
      <w:tr w:rsidR="00A57995" w:rsidRPr="00412DFD" w14:paraId="5C98EBF7" w14:textId="77777777" w:rsidTr="00A57995">
        <w:tc>
          <w:tcPr>
            <w:tcW w:w="3260" w:type="dxa"/>
            <w:hideMark/>
          </w:tcPr>
          <w:p w14:paraId="03B29AC3" w14:textId="38FA07C4" w:rsidR="00A57995" w:rsidRPr="00412DFD" w:rsidRDefault="00555240" w:rsidP="00C417BE">
            <w:pPr>
              <w:tabs>
                <w:tab w:val="left" w:pos="567"/>
              </w:tabs>
              <w:spacing w:before="120" w:line="360" w:lineRule="auto"/>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Operating system</w:t>
            </w:r>
          </w:p>
        </w:tc>
        <w:tc>
          <w:tcPr>
            <w:tcW w:w="5805" w:type="dxa"/>
            <w:hideMark/>
          </w:tcPr>
          <w:p w14:paraId="75E7E714" w14:textId="753E7305" w:rsidR="00A57995" w:rsidRPr="00412DFD" w:rsidRDefault="00A57995" w:rsidP="00555240">
            <w:pPr>
              <w:tabs>
                <w:tab w:val="left" w:pos="567"/>
              </w:tabs>
              <w:spacing w:before="120" w:line="360" w:lineRule="auto"/>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iOS, </w:t>
            </w:r>
            <w:r w:rsidR="00555240" w:rsidRPr="00412DFD">
              <w:rPr>
                <w:rFonts w:ascii="Arial" w:hAnsi="Arial" w:cs="Arial"/>
                <w:color w:val="000000" w:themeColor="text1"/>
                <w:lang w:val="en-GB"/>
                <w14:textOutline w14:w="0" w14:cap="flat" w14:cmpd="sng" w14:algn="ctr">
                  <w14:noFill/>
                  <w14:prstDash w14:val="solid"/>
                  <w14:round/>
                </w14:textOutline>
              </w:rPr>
              <w:t>version no lower than</w:t>
            </w:r>
            <w:r w:rsidRPr="00412DFD">
              <w:rPr>
                <w:rFonts w:ascii="Arial" w:hAnsi="Arial" w:cs="Arial"/>
                <w:color w:val="000000" w:themeColor="text1"/>
                <w:lang w:val="en-GB"/>
                <w14:textOutline w14:w="0" w14:cap="flat" w14:cmpd="sng" w14:algn="ctr">
                  <w14:noFill/>
                  <w14:prstDash w14:val="solid"/>
                  <w14:round/>
                </w14:textOutline>
              </w:rPr>
              <w:t xml:space="preserve"> 16 </w:t>
            </w:r>
            <w:r w:rsidR="00555240" w:rsidRPr="00412DFD">
              <w:rPr>
                <w:rFonts w:ascii="Arial" w:hAnsi="Arial" w:cs="Arial"/>
                <w:color w:val="000000" w:themeColor="text1"/>
                <w:lang w:val="en-GB"/>
                <w14:textOutline w14:w="0" w14:cap="flat" w14:cmpd="sng" w14:algn="ctr">
                  <w14:noFill/>
                  <w14:prstDash w14:val="solid"/>
                  <w14:round/>
                </w14:textOutline>
              </w:rPr>
              <w:t>or equivalent</w:t>
            </w:r>
          </w:p>
        </w:tc>
      </w:tr>
      <w:tr w:rsidR="00A57995" w:rsidRPr="00412DFD" w14:paraId="2D7C3E0B" w14:textId="77777777" w:rsidTr="00A57995">
        <w:tc>
          <w:tcPr>
            <w:tcW w:w="3260" w:type="dxa"/>
            <w:hideMark/>
          </w:tcPr>
          <w:p w14:paraId="71A14CC0"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05" w:type="dxa"/>
            <w:hideMark/>
          </w:tcPr>
          <w:p w14:paraId="540A62C7"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A57995" w:rsidRPr="00412DFD" w14:paraId="5239545D" w14:textId="77777777" w:rsidTr="00A57995">
        <w:tc>
          <w:tcPr>
            <w:tcW w:w="3260" w:type="dxa"/>
            <w:hideMark/>
          </w:tcPr>
          <w:p w14:paraId="1264E5FE" w14:textId="73CDC0BA"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Screen</w:t>
            </w:r>
          </w:p>
        </w:tc>
        <w:tc>
          <w:tcPr>
            <w:tcW w:w="5805" w:type="dxa"/>
            <w:hideMark/>
          </w:tcPr>
          <w:p w14:paraId="43D80B61" w14:textId="3F586A61" w:rsidR="00A57995" w:rsidRPr="00412DFD" w:rsidRDefault="00A57995" w:rsidP="00555240">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~6,1", </w:t>
            </w:r>
            <w:r w:rsidR="00555240" w:rsidRPr="00412DFD">
              <w:rPr>
                <w:rFonts w:ascii="Arial" w:hAnsi="Arial" w:cs="Arial"/>
                <w:color w:val="000000" w:themeColor="text1"/>
                <w:lang w:val="en-GB"/>
                <w14:textOutline w14:w="0" w14:cap="flat" w14:cmpd="sng" w14:algn="ctr">
                  <w14:noFill/>
                  <w14:prstDash w14:val="solid"/>
                  <w14:round/>
                </w14:textOutline>
              </w:rPr>
              <w:t>resolution no less than</w:t>
            </w:r>
            <w:r w:rsidRPr="00412DFD">
              <w:rPr>
                <w:rFonts w:ascii="Arial" w:hAnsi="Arial" w:cs="Arial"/>
                <w:color w:val="000000" w:themeColor="text1"/>
                <w:lang w:val="en-GB"/>
                <w14:textOutline w14:w="0" w14:cap="flat" w14:cmpd="sng" w14:algn="ctr">
                  <w14:noFill/>
                  <w14:prstDash w14:val="solid"/>
                  <w14:round/>
                </w14:textOutline>
              </w:rPr>
              <w:t xml:space="preserve"> 2556 x </w:t>
            </w:r>
            <w:proofErr w:type="gramStart"/>
            <w:r w:rsidRPr="00412DFD">
              <w:rPr>
                <w:rFonts w:ascii="Arial" w:hAnsi="Arial" w:cs="Arial"/>
                <w:color w:val="000000" w:themeColor="text1"/>
                <w:lang w:val="en-GB"/>
                <w14:textOutline w14:w="0" w14:cap="flat" w14:cmpd="sng" w14:algn="ctr">
                  <w14:noFill/>
                  <w14:prstDash w14:val="solid"/>
                  <w14:round/>
                </w14:textOutline>
              </w:rPr>
              <w:t>1179</w:t>
            </w:r>
            <w:r w:rsidR="00555240" w:rsidRPr="00412DFD">
              <w:rPr>
                <w:rFonts w:ascii="Arial" w:hAnsi="Arial" w:cs="Arial"/>
                <w:color w:val="000000" w:themeColor="text1"/>
                <w:lang w:val="en-GB"/>
                <w14:textOutline w14:w="0" w14:cap="flat" w14:cmpd="sng" w14:algn="ctr">
                  <w14:noFill/>
                  <w14:prstDash w14:val="solid"/>
                  <w14:round/>
                </w14:textOutline>
              </w:rPr>
              <w:t xml:space="preserve">, </w:t>
            </w:r>
            <w:r w:rsidRPr="00412DFD">
              <w:rPr>
                <w:rFonts w:ascii="Arial" w:hAnsi="Arial" w:cs="Arial"/>
                <w:color w:val="000000" w:themeColor="text1"/>
                <w:lang w:val="en-GB"/>
                <w14:textOutline w14:w="0" w14:cap="flat" w14:cmpd="sng" w14:algn="ctr">
                  <w14:noFill/>
                  <w14:prstDash w14:val="solid"/>
                  <w14:round/>
                </w14:textOutline>
              </w:rPr>
              <w:t xml:space="preserve"> </w:t>
            </w:r>
            <w:r w:rsidR="00555240" w:rsidRPr="00412DFD">
              <w:rPr>
                <w:rFonts w:ascii="Arial" w:hAnsi="Arial" w:cs="Arial"/>
                <w:color w:val="000000" w:themeColor="text1"/>
                <w:lang w:val="en-GB"/>
                <w14:textOutline w14:w="0" w14:cap="flat" w14:cmpd="sng" w14:algn="ctr">
                  <w14:noFill/>
                  <w14:prstDash w14:val="solid"/>
                  <w14:round/>
                </w14:textOutline>
              </w:rPr>
              <w:t>colours</w:t>
            </w:r>
            <w:proofErr w:type="gramEnd"/>
            <w:r w:rsidR="00555240" w:rsidRPr="00412DFD">
              <w:rPr>
                <w:rFonts w:ascii="Arial" w:hAnsi="Arial" w:cs="Arial"/>
                <w:color w:val="000000" w:themeColor="text1"/>
                <w:lang w:val="en-GB"/>
                <w14:textOutline w14:w="0" w14:cap="flat" w14:cmpd="sng" w14:algn="ctr">
                  <w14:noFill/>
                  <w14:prstDash w14:val="solid"/>
                  <w14:round/>
                </w14:textOutline>
              </w:rPr>
              <w:t xml:space="preserve"> no less than 16M, </w:t>
            </w:r>
            <w:r w:rsidRPr="00412DFD">
              <w:rPr>
                <w:rFonts w:ascii="Arial" w:hAnsi="Arial" w:cs="Arial"/>
                <w:color w:val="000000" w:themeColor="text1"/>
                <w:lang w:val="en-GB"/>
                <w14:textOutline w14:w="0" w14:cap="flat" w14:cmpd="sng" w14:algn="ctr">
                  <w14:noFill/>
                  <w14:prstDash w14:val="solid"/>
                  <w14:round/>
                </w14:textOutline>
              </w:rPr>
              <w:t xml:space="preserve">Super Retina XDR OLED </w:t>
            </w:r>
            <w:r w:rsidR="00555240" w:rsidRPr="00412DFD">
              <w:rPr>
                <w:rFonts w:ascii="Arial" w:hAnsi="Arial" w:cs="Arial"/>
                <w:color w:val="000000" w:themeColor="text1"/>
                <w:lang w:val="en-GB"/>
                <w14:textOutline w14:w="0" w14:cap="flat" w14:cmpd="sng" w14:algn="ctr">
                  <w14:noFill/>
                  <w14:prstDash w14:val="solid"/>
                  <w14:round/>
                </w14:textOutline>
              </w:rPr>
              <w:t>or equivalent</w:t>
            </w:r>
          </w:p>
        </w:tc>
      </w:tr>
      <w:tr w:rsidR="00A57995" w:rsidRPr="00412DFD" w14:paraId="30DA7109" w14:textId="77777777" w:rsidTr="00A57995">
        <w:tc>
          <w:tcPr>
            <w:tcW w:w="3260" w:type="dxa"/>
          </w:tcPr>
          <w:p w14:paraId="7C66629A" w14:textId="22BA02DB"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lang w:val="en-GB"/>
              </w:rPr>
              <w:t>Data transfer</w:t>
            </w:r>
            <w:r w:rsidR="00A57995" w:rsidRPr="00412DFD">
              <w:rPr>
                <w:rFonts w:ascii="Arial" w:hAnsi="Arial" w:cs="Arial"/>
                <w:lang w:val="en-GB"/>
              </w:rPr>
              <w:t xml:space="preserve"> </w:t>
            </w:r>
          </w:p>
        </w:tc>
        <w:tc>
          <w:tcPr>
            <w:tcW w:w="5805" w:type="dxa"/>
            <w:hideMark/>
          </w:tcPr>
          <w:p w14:paraId="7EE1A095" w14:textId="4071F926" w:rsidR="00A57995" w:rsidRPr="00412DFD" w:rsidRDefault="00A57995" w:rsidP="00555240">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3G, 4G, 5G, Wi-Fi 802.11 a/b/g/n/ac, Bluetooth n</w:t>
            </w:r>
            <w:r w:rsidR="00555240" w:rsidRPr="00412DFD">
              <w:rPr>
                <w:rFonts w:ascii="Arial" w:hAnsi="Arial" w:cs="Arial"/>
                <w:color w:val="000000" w:themeColor="text1"/>
                <w:lang w:val="en-GB"/>
                <w14:textOutline w14:w="0" w14:cap="flat" w14:cmpd="sng" w14:algn="ctr">
                  <w14:noFill/>
                  <w14:prstDash w14:val="solid"/>
                  <w14:round/>
                </w14:textOutline>
              </w:rPr>
              <w:t xml:space="preserve">o less than </w:t>
            </w:r>
            <w:r w:rsidRPr="00412DFD">
              <w:rPr>
                <w:rFonts w:ascii="Arial" w:hAnsi="Arial" w:cs="Arial"/>
                <w:color w:val="000000" w:themeColor="text1"/>
                <w:lang w:val="en-GB"/>
                <w14:textOutline w14:w="0" w14:cap="flat" w14:cmpd="sng" w14:algn="ctr">
                  <w14:noFill/>
                  <w14:prstDash w14:val="solid"/>
                  <w14:round/>
                </w14:textOutline>
              </w:rPr>
              <w:t>5.0</w:t>
            </w:r>
          </w:p>
        </w:tc>
      </w:tr>
      <w:tr w:rsidR="00A57995" w:rsidRPr="00412DFD" w14:paraId="308B8A3B" w14:textId="77777777" w:rsidTr="00A57995">
        <w:tc>
          <w:tcPr>
            <w:tcW w:w="3260" w:type="dxa"/>
            <w:hideMark/>
          </w:tcPr>
          <w:p w14:paraId="472F3851" w14:textId="21DDDFE9" w:rsidR="00A57995" w:rsidRPr="00412DFD" w:rsidRDefault="00A57995" w:rsidP="00555240">
            <w:pPr>
              <w:tabs>
                <w:tab w:val="left" w:pos="1296"/>
              </w:tabs>
              <w:jc w:val="left"/>
              <w:rPr>
                <w:rFonts w:ascii="Arial" w:hAnsi="Arial" w:cs="Arial"/>
                <w:lang w:val="en-GB"/>
                <w14:textOutline w14:w="0" w14:cap="flat" w14:cmpd="sng" w14:algn="ctr">
                  <w14:noFill/>
                  <w14:prstDash w14:val="solid"/>
                  <w14:round/>
                </w14:textOutline>
              </w:rPr>
            </w:pPr>
            <w:r w:rsidRPr="00412DFD">
              <w:rPr>
                <w:rFonts w:ascii="Arial" w:hAnsi="Arial" w:cs="Arial"/>
                <w:lang w:val="en-GB"/>
              </w:rPr>
              <w:t xml:space="preserve">SIM </w:t>
            </w:r>
            <w:r w:rsidR="00555240" w:rsidRPr="00412DFD">
              <w:rPr>
                <w:rFonts w:ascii="Arial" w:hAnsi="Arial" w:cs="Arial"/>
                <w:lang w:val="en-GB"/>
              </w:rPr>
              <w:t>card type</w:t>
            </w:r>
          </w:p>
        </w:tc>
        <w:tc>
          <w:tcPr>
            <w:tcW w:w="5805" w:type="dxa"/>
            <w:hideMark/>
          </w:tcPr>
          <w:p w14:paraId="7990514A" w14:textId="77777777" w:rsidR="00A57995" w:rsidRPr="00412DFD" w:rsidRDefault="00A57995" w:rsidP="00C417BE">
            <w:pPr>
              <w:tabs>
                <w:tab w:val="left" w:pos="1296"/>
              </w:tabs>
              <w:rPr>
                <w:rFonts w:ascii="Arial" w:hAnsi="Arial" w:cs="Arial"/>
                <w:lang w:val="en-GB"/>
                <w14:textOutline w14:w="0" w14:cap="flat" w14:cmpd="sng" w14:algn="ctr">
                  <w14:noFill/>
                  <w14:prstDash w14:val="solid"/>
                  <w14:round/>
                </w14:textOutline>
              </w:rPr>
            </w:pPr>
            <w:r w:rsidRPr="00412DFD">
              <w:rPr>
                <w:rFonts w:ascii="Arial" w:hAnsi="Arial" w:cs="Arial"/>
                <w:lang w:val="en-GB"/>
              </w:rPr>
              <w:t>Nano SIM</w:t>
            </w:r>
          </w:p>
        </w:tc>
      </w:tr>
      <w:tr w:rsidR="00A57995" w:rsidRPr="00412DFD" w14:paraId="2AF21A8D" w14:textId="77777777" w:rsidTr="00A57995">
        <w:tc>
          <w:tcPr>
            <w:tcW w:w="3260" w:type="dxa"/>
            <w:hideMark/>
          </w:tcPr>
          <w:p w14:paraId="7442C722"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c>
          <w:tcPr>
            <w:tcW w:w="5805" w:type="dxa"/>
            <w:hideMark/>
          </w:tcPr>
          <w:p w14:paraId="40DE4B0D"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p>
        </w:tc>
      </w:tr>
      <w:tr w:rsidR="00A57995" w:rsidRPr="00412DFD" w14:paraId="213E9DF8" w14:textId="77777777" w:rsidTr="00A57995">
        <w:tc>
          <w:tcPr>
            <w:tcW w:w="3260" w:type="dxa"/>
            <w:hideMark/>
          </w:tcPr>
          <w:p w14:paraId="24F14B1F"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NFC</w:t>
            </w:r>
          </w:p>
        </w:tc>
        <w:tc>
          <w:tcPr>
            <w:tcW w:w="5805" w:type="dxa"/>
            <w:hideMark/>
          </w:tcPr>
          <w:p w14:paraId="57DBAB11" w14:textId="7F517811"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Yes</w:t>
            </w:r>
          </w:p>
        </w:tc>
      </w:tr>
      <w:tr w:rsidR="00A57995" w:rsidRPr="00412DFD" w14:paraId="70E14859" w14:textId="77777777" w:rsidTr="00A57995">
        <w:tc>
          <w:tcPr>
            <w:tcW w:w="3260" w:type="dxa"/>
            <w:hideMark/>
          </w:tcPr>
          <w:p w14:paraId="7A3EF10E" w14:textId="0618C4E6" w:rsidR="00A57995" w:rsidRPr="00412DFD" w:rsidRDefault="00A57995" w:rsidP="00555240">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USB </w:t>
            </w:r>
            <w:r w:rsidR="00555240" w:rsidRPr="00412DFD">
              <w:rPr>
                <w:rFonts w:ascii="Arial" w:hAnsi="Arial" w:cs="Arial"/>
                <w:color w:val="000000" w:themeColor="text1"/>
                <w:lang w:val="en-GB"/>
                <w14:textOutline w14:w="0" w14:cap="flat" w14:cmpd="sng" w14:algn="ctr">
                  <w14:noFill/>
                  <w14:prstDash w14:val="solid"/>
                  <w14:round/>
                </w14:textOutline>
              </w:rPr>
              <w:t>connection</w:t>
            </w:r>
          </w:p>
        </w:tc>
        <w:tc>
          <w:tcPr>
            <w:tcW w:w="5805" w:type="dxa"/>
            <w:hideMark/>
          </w:tcPr>
          <w:p w14:paraId="5BB2AE9B"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Lightning, C-type</w:t>
            </w:r>
          </w:p>
        </w:tc>
      </w:tr>
      <w:tr w:rsidR="00A57995" w:rsidRPr="00412DFD" w14:paraId="22B19938" w14:textId="77777777" w:rsidTr="00A57995">
        <w:tc>
          <w:tcPr>
            <w:tcW w:w="3260" w:type="dxa"/>
            <w:hideMark/>
          </w:tcPr>
          <w:p w14:paraId="0DA16895" w14:textId="1C765D38"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 xml:space="preserve"> </w:t>
            </w:r>
            <w:r w:rsidR="008F4178">
              <w:rPr>
                <w:rFonts w:ascii="Arial" w:hAnsi="Arial" w:cs="Arial"/>
                <w:color w:val="000000" w:themeColor="text1"/>
                <w:lang w:val="en-GB"/>
                <w14:textOutline w14:w="0" w14:cap="flat" w14:cmpd="sng" w14:algn="ctr">
                  <w14:noFill/>
                  <w14:prstDash w14:val="solid"/>
                  <w14:round/>
                </w14:textOutline>
              </w:rPr>
              <w:t>Random-access memory (</w:t>
            </w:r>
            <w:r w:rsidR="008F4178" w:rsidRPr="00412DFD">
              <w:rPr>
                <w:rFonts w:ascii="Arial" w:hAnsi="Arial" w:cs="Arial"/>
                <w:color w:val="000000" w:themeColor="text1"/>
                <w:lang w:val="en-GB"/>
                <w14:textOutline w14:w="0" w14:cap="flat" w14:cmpd="sng" w14:algn="ctr">
                  <w14:noFill/>
                  <w14:prstDash w14:val="solid"/>
                  <w14:round/>
                </w14:textOutline>
              </w:rPr>
              <w:t>RAM</w:t>
            </w:r>
            <w:r w:rsidR="008F4178">
              <w:rPr>
                <w:rFonts w:ascii="Arial" w:hAnsi="Arial" w:cs="Arial"/>
                <w:color w:val="000000" w:themeColor="text1"/>
                <w:lang w:val="en-GB"/>
                <w14:textOutline w14:w="0" w14:cap="flat" w14:cmpd="sng" w14:algn="ctr">
                  <w14:noFill/>
                  <w14:prstDash w14:val="solid"/>
                  <w14:round/>
                </w14:textOutline>
              </w:rPr>
              <w:t>)</w:t>
            </w:r>
          </w:p>
        </w:tc>
        <w:tc>
          <w:tcPr>
            <w:tcW w:w="5805" w:type="dxa"/>
            <w:hideMark/>
          </w:tcPr>
          <w:p w14:paraId="0435E57D" w14:textId="49AF368E"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No less than</w:t>
            </w:r>
            <w:r w:rsidR="00A57995" w:rsidRPr="00412DFD">
              <w:rPr>
                <w:rFonts w:ascii="Arial" w:hAnsi="Arial" w:cs="Arial"/>
                <w:color w:val="000000" w:themeColor="text1"/>
                <w:lang w:val="en-GB"/>
                <w14:textOutline w14:w="0" w14:cap="flat" w14:cmpd="sng" w14:algn="ctr">
                  <w14:noFill/>
                  <w14:prstDash w14:val="solid"/>
                  <w14:round/>
                </w14:textOutline>
              </w:rPr>
              <w:t xml:space="preserve"> 6 GB</w:t>
            </w:r>
          </w:p>
        </w:tc>
      </w:tr>
      <w:tr w:rsidR="00A57995" w:rsidRPr="00412DFD" w14:paraId="0F1FD0FE" w14:textId="77777777" w:rsidTr="00A57995">
        <w:tc>
          <w:tcPr>
            <w:tcW w:w="3260" w:type="dxa"/>
            <w:hideMark/>
          </w:tcPr>
          <w:p w14:paraId="124FC4A6" w14:textId="77470C15"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Internal memory</w:t>
            </w:r>
            <w:r w:rsidR="00A57995" w:rsidRPr="00412DFD">
              <w:rPr>
                <w:rFonts w:ascii="Arial" w:hAnsi="Arial" w:cs="Arial"/>
                <w:color w:val="000000" w:themeColor="text1"/>
                <w:lang w:val="en-GB"/>
                <w14:textOutline w14:w="0" w14:cap="flat" w14:cmpd="sng" w14:algn="ctr">
                  <w14:noFill/>
                  <w14:prstDash w14:val="solid"/>
                  <w14:round/>
                </w14:textOutline>
              </w:rPr>
              <w:t>:</w:t>
            </w:r>
          </w:p>
        </w:tc>
        <w:tc>
          <w:tcPr>
            <w:tcW w:w="5805" w:type="dxa"/>
            <w:hideMark/>
          </w:tcPr>
          <w:p w14:paraId="1937DCD7" w14:textId="630B8804" w:rsidR="00A57995" w:rsidRPr="00412DFD" w:rsidRDefault="00555240"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No less than</w:t>
            </w:r>
            <w:r w:rsidR="00A57995" w:rsidRPr="00412DFD">
              <w:rPr>
                <w:rFonts w:ascii="Arial" w:hAnsi="Arial" w:cs="Arial"/>
                <w:color w:val="000000" w:themeColor="text1"/>
                <w:lang w:val="en-GB"/>
                <w14:textOutline w14:w="0" w14:cap="flat" w14:cmpd="sng" w14:algn="ctr">
                  <w14:noFill/>
                  <w14:prstDash w14:val="solid"/>
                  <w14:round/>
                </w14:textOutline>
              </w:rPr>
              <w:t xml:space="preserve"> 128 GB</w:t>
            </w:r>
          </w:p>
        </w:tc>
      </w:tr>
      <w:tr w:rsidR="00A57995" w:rsidRPr="00412DFD" w14:paraId="0BCC47AC" w14:textId="77777777" w:rsidTr="00A57995">
        <w:tc>
          <w:tcPr>
            <w:tcW w:w="3260" w:type="dxa"/>
            <w:hideMark/>
          </w:tcPr>
          <w:p w14:paraId="52A14C2E" w14:textId="3DD89075" w:rsidR="00A57995" w:rsidRPr="00412DFD" w:rsidRDefault="00412DF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Pr>
                <w:rFonts w:ascii="Arial" w:hAnsi="Arial" w:cs="Arial"/>
                <w:color w:val="000000" w:themeColor="text1"/>
                <w:lang w:val="en-GB"/>
                <w14:textOutline w14:w="0" w14:cap="flat" w14:cmpd="sng" w14:algn="ctr">
                  <w14:noFill/>
                  <w14:prstDash w14:val="solid"/>
                  <w14:round/>
                </w14:textOutline>
              </w:rPr>
              <w:t>Main camera</w:t>
            </w:r>
          </w:p>
        </w:tc>
        <w:tc>
          <w:tcPr>
            <w:tcW w:w="5805" w:type="dxa"/>
            <w:hideMark/>
          </w:tcPr>
          <w:p w14:paraId="10F46B7D" w14:textId="6FAEF44F" w:rsidR="00A57995" w:rsidRPr="00412DFD" w:rsidRDefault="00412DFD" w:rsidP="00412DFD">
            <w:pPr>
              <w:tabs>
                <w:tab w:val="left" w:pos="1296"/>
              </w:tabs>
              <w:jc w:val="left"/>
              <w:rPr>
                <w:rFonts w:ascii="Arial" w:hAnsi="Arial" w:cs="Arial"/>
                <w:color w:val="222222"/>
                <w:shd w:val="clear" w:color="auto" w:fill="FFFFFF"/>
                <w:lang w:val="en-GB"/>
              </w:rPr>
            </w:pPr>
            <w:r>
              <w:rPr>
                <w:rFonts w:ascii="Arial" w:hAnsi="Arial" w:cs="Arial"/>
                <w:color w:val="222222"/>
                <w:shd w:val="clear" w:color="auto" w:fill="FFFFFF"/>
                <w:lang w:val="en-GB"/>
              </w:rPr>
              <w:t>No less than</w:t>
            </w:r>
            <w:r w:rsidR="00A57995" w:rsidRPr="00412DFD">
              <w:rPr>
                <w:rFonts w:ascii="Arial" w:hAnsi="Arial" w:cs="Arial"/>
                <w:color w:val="222222"/>
                <w:shd w:val="clear" w:color="auto" w:fill="FFFFFF"/>
                <w:lang w:val="en-GB"/>
              </w:rPr>
              <w:t xml:space="preserve"> 48 MP + 12 MP + 12 MP, </w:t>
            </w:r>
            <w:r>
              <w:rPr>
                <w:rFonts w:ascii="Arial" w:hAnsi="Arial" w:cs="Arial"/>
                <w:color w:val="222222"/>
                <w:shd w:val="clear" w:color="auto" w:fill="FFFFFF"/>
                <w:lang w:val="en-GB"/>
              </w:rPr>
              <w:t>front camera no less than</w:t>
            </w:r>
            <w:r w:rsidR="00A57995" w:rsidRPr="00412DFD">
              <w:rPr>
                <w:rFonts w:ascii="Arial" w:hAnsi="Arial" w:cs="Arial"/>
                <w:color w:val="222222"/>
                <w:shd w:val="clear" w:color="auto" w:fill="FFFFFF"/>
                <w:lang w:val="en-GB"/>
              </w:rPr>
              <w:t xml:space="preserve"> 12 MP</w:t>
            </w:r>
          </w:p>
        </w:tc>
      </w:tr>
      <w:tr w:rsidR="00A57995" w:rsidRPr="00412DFD" w14:paraId="725F1834" w14:textId="77777777" w:rsidTr="00A57995">
        <w:tc>
          <w:tcPr>
            <w:tcW w:w="3260" w:type="dxa"/>
            <w:hideMark/>
          </w:tcPr>
          <w:p w14:paraId="36E639DF" w14:textId="466D4137" w:rsidR="00A57995" w:rsidRPr="00412DFD" w:rsidRDefault="00412DF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Pr>
                <w:rFonts w:ascii="Arial" w:hAnsi="Arial" w:cs="Arial"/>
                <w:color w:val="000000" w:themeColor="text1"/>
                <w:lang w:val="en-GB"/>
                <w14:textOutline w14:w="0" w14:cap="flat" w14:cmpd="sng" w14:algn="ctr">
                  <w14:noFill/>
                  <w14:prstDash w14:val="solid"/>
                  <w14:round/>
                </w14:textOutline>
              </w:rPr>
              <w:t>Video recording</w:t>
            </w:r>
          </w:p>
        </w:tc>
        <w:tc>
          <w:tcPr>
            <w:tcW w:w="5805" w:type="dxa"/>
            <w:hideMark/>
          </w:tcPr>
          <w:p w14:paraId="3946F62E"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2160p@24/25/30/60fps, 1080p@25/30/60/120/240fps, 720p@30fps</w:t>
            </w:r>
          </w:p>
        </w:tc>
      </w:tr>
      <w:tr w:rsidR="00A57995" w:rsidRPr="00412DFD" w14:paraId="4543C698" w14:textId="77777777" w:rsidTr="00A57995">
        <w:tc>
          <w:tcPr>
            <w:tcW w:w="3260" w:type="dxa"/>
            <w:hideMark/>
          </w:tcPr>
          <w:p w14:paraId="45306665" w14:textId="330FCE1D" w:rsidR="00A57995" w:rsidRPr="00412DFD" w:rsidRDefault="00412DFD"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Pr>
                <w:rFonts w:ascii="Arial" w:hAnsi="Arial" w:cs="Arial"/>
                <w:color w:val="000000" w:themeColor="text1"/>
                <w:lang w:val="en-GB"/>
                <w14:textOutline w14:w="0" w14:cap="flat" w14:cmpd="sng" w14:algn="ctr">
                  <w14:noFill/>
                  <w14:prstDash w14:val="solid"/>
                  <w14:round/>
                </w14:textOutline>
              </w:rPr>
              <w:lastRenderedPageBreak/>
              <w:t>Navigation devices</w:t>
            </w:r>
          </w:p>
        </w:tc>
        <w:tc>
          <w:tcPr>
            <w:tcW w:w="5805" w:type="dxa"/>
            <w:hideMark/>
          </w:tcPr>
          <w:p w14:paraId="6CD512EC" w14:textId="77777777" w:rsidR="00A57995" w:rsidRPr="00412DFD" w:rsidRDefault="00A57995" w:rsidP="00C417BE">
            <w:pPr>
              <w:tabs>
                <w:tab w:val="left" w:pos="1296"/>
              </w:tabs>
              <w:jc w:val="left"/>
              <w:rPr>
                <w:rFonts w:ascii="Arial" w:hAnsi="Arial" w:cs="Arial"/>
                <w:color w:val="000000" w:themeColor="text1"/>
                <w:lang w:val="en-GB"/>
                <w14:textOutline w14:w="0" w14:cap="flat" w14:cmpd="sng" w14:algn="ctr">
                  <w14:noFill/>
                  <w14:prstDash w14:val="solid"/>
                  <w14:round/>
                </w14:textOutline>
              </w:rPr>
            </w:pPr>
            <w:r w:rsidRPr="00412DFD">
              <w:rPr>
                <w:rFonts w:ascii="Arial" w:hAnsi="Arial" w:cs="Arial"/>
                <w:color w:val="000000" w:themeColor="text1"/>
                <w:lang w:val="en-GB"/>
                <w14:textOutline w14:w="0" w14:cap="flat" w14:cmpd="sng" w14:algn="ctr">
                  <w14:noFill/>
                  <w14:prstDash w14:val="solid"/>
                  <w14:round/>
                </w14:textOutline>
              </w:rPr>
              <w:t>GPS, GLONASS, GALILEO, QZSS, BEIDOU</w:t>
            </w:r>
          </w:p>
        </w:tc>
      </w:tr>
      <w:tr w:rsidR="00A57995" w:rsidRPr="00412DFD" w14:paraId="4969ACD6" w14:textId="77777777" w:rsidTr="00A57995">
        <w:tc>
          <w:tcPr>
            <w:tcW w:w="3260" w:type="dxa"/>
            <w:hideMark/>
          </w:tcPr>
          <w:p w14:paraId="54268D8F" w14:textId="2A06DF64" w:rsidR="00A57995" w:rsidRPr="00412DFD" w:rsidRDefault="00412DFD" w:rsidP="00C417BE">
            <w:pPr>
              <w:tabs>
                <w:tab w:val="left" w:pos="1296"/>
              </w:tabs>
              <w:jc w:val="left"/>
              <w:rPr>
                <w:rFonts w:ascii="Arial" w:hAnsi="Arial" w:cs="Arial"/>
                <w:lang w:val="en-GB"/>
              </w:rPr>
            </w:pPr>
            <w:r>
              <w:rPr>
                <w:rFonts w:ascii="Arial" w:hAnsi="Arial" w:cs="Arial"/>
                <w:lang w:val="en-GB"/>
              </w:rPr>
              <w:t>Sensors</w:t>
            </w:r>
          </w:p>
        </w:tc>
        <w:tc>
          <w:tcPr>
            <w:tcW w:w="5805" w:type="dxa"/>
            <w:hideMark/>
          </w:tcPr>
          <w:p w14:paraId="661186B5" w14:textId="774F0DA7" w:rsidR="00A57995" w:rsidRPr="00412DFD" w:rsidRDefault="00412DFD" w:rsidP="00C417BE">
            <w:pPr>
              <w:tabs>
                <w:tab w:val="left" w:pos="1296"/>
              </w:tabs>
              <w:jc w:val="left"/>
              <w:rPr>
                <w:rFonts w:ascii="Arial" w:hAnsi="Arial" w:cs="Arial"/>
                <w:lang w:val="en-GB"/>
              </w:rPr>
            </w:pPr>
            <w:r w:rsidRPr="00412DFD">
              <w:rPr>
                <w:rFonts w:ascii="Arial" w:hAnsi="Arial" w:cs="Arial"/>
                <w:lang w:val="en"/>
              </w:rPr>
              <w:t>Accelerometer, distance sensor, gyroscope, barometer, facial recognition Face ID</w:t>
            </w:r>
          </w:p>
        </w:tc>
      </w:tr>
      <w:tr w:rsidR="00A57995" w:rsidRPr="00412DFD" w14:paraId="79522FD6" w14:textId="77777777" w:rsidTr="00A57995">
        <w:tc>
          <w:tcPr>
            <w:tcW w:w="3260" w:type="dxa"/>
            <w:hideMark/>
          </w:tcPr>
          <w:p w14:paraId="76187AD6" w14:textId="2FCD7998" w:rsidR="00A57995" w:rsidRPr="00412DFD" w:rsidRDefault="00412DFD" w:rsidP="00C417BE">
            <w:pPr>
              <w:tabs>
                <w:tab w:val="left" w:pos="567"/>
              </w:tabs>
              <w:spacing w:before="120" w:line="360" w:lineRule="auto"/>
              <w:rPr>
                <w:rFonts w:ascii="Arial" w:hAnsi="Arial" w:cs="Arial"/>
                <w:lang w:val="en-GB"/>
              </w:rPr>
            </w:pPr>
            <w:r>
              <w:rPr>
                <w:rFonts w:ascii="Arial" w:hAnsi="Arial" w:cs="Arial"/>
                <w:lang w:val="en-GB"/>
              </w:rPr>
              <w:t>Quick charge function</w:t>
            </w:r>
          </w:p>
        </w:tc>
        <w:tc>
          <w:tcPr>
            <w:tcW w:w="5805" w:type="dxa"/>
            <w:hideMark/>
          </w:tcPr>
          <w:p w14:paraId="242D4F91" w14:textId="66E1A046" w:rsidR="00A57995" w:rsidRPr="00412DFD" w:rsidRDefault="00412DFD" w:rsidP="00C417BE">
            <w:pPr>
              <w:tabs>
                <w:tab w:val="left" w:pos="567"/>
              </w:tabs>
              <w:spacing w:before="120" w:line="360" w:lineRule="auto"/>
              <w:rPr>
                <w:rFonts w:ascii="Arial" w:hAnsi="Arial" w:cs="Arial"/>
                <w:lang w:val="en-GB"/>
              </w:rPr>
            </w:pPr>
            <w:r>
              <w:rPr>
                <w:rFonts w:ascii="Arial" w:hAnsi="Arial" w:cs="Arial"/>
                <w:lang w:val="en-GB"/>
              </w:rPr>
              <w:t>Yes</w:t>
            </w:r>
          </w:p>
        </w:tc>
      </w:tr>
      <w:tr w:rsidR="00A57995" w:rsidRPr="00412DFD" w14:paraId="0C4680D9" w14:textId="77777777" w:rsidTr="00A57995">
        <w:tc>
          <w:tcPr>
            <w:tcW w:w="3260" w:type="dxa"/>
          </w:tcPr>
          <w:p w14:paraId="61020D7E" w14:textId="2A7D97EA" w:rsidR="00A57995" w:rsidRPr="00412DFD" w:rsidRDefault="00AB5FBD" w:rsidP="00C417BE">
            <w:pPr>
              <w:tabs>
                <w:tab w:val="left" w:pos="567"/>
              </w:tabs>
              <w:spacing w:before="120" w:line="360" w:lineRule="auto"/>
              <w:rPr>
                <w:rFonts w:ascii="Arial" w:hAnsi="Arial" w:cs="Arial"/>
                <w:lang w:val="en-GB"/>
              </w:rPr>
            </w:pPr>
            <w:r w:rsidRPr="00412DFD">
              <w:rPr>
                <w:rFonts w:ascii="Arial" w:hAnsi="Arial" w:cs="Arial"/>
                <w:lang w:val="en-GB"/>
              </w:rPr>
              <w:t>Battery</w:t>
            </w:r>
          </w:p>
        </w:tc>
        <w:tc>
          <w:tcPr>
            <w:tcW w:w="5805" w:type="dxa"/>
          </w:tcPr>
          <w:p w14:paraId="26CC7237" w14:textId="77777777" w:rsidR="00A57995" w:rsidRPr="00412DFD" w:rsidRDefault="00A57995" w:rsidP="00C417BE">
            <w:pPr>
              <w:tabs>
                <w:tab w:val="left" w:pos="567"/>
              </w:tabs>
              <w:spacing w:before="120" w:line="360" w:lineRule="auto"/>
              <w:rPr>
                <w:rFonts w:ascii="Arial" w:hAnsi="Arial" w:cs="Arial"/>
                <w:lang w:val="en-GB"/>
              </w:rPr>
            </w:pPr>
            <w:proofErr w:type="gramStart"/>
            <w:r w:rsidRPr="00412DFD">
              <w:rPr>
                <w:rFonts w:ascii="Arial" w:hAnsi="Arial" w:cs="Arial"/>
                <w:lang w:val="en-GB"/>
              </w:rPr>
              <w:t xml:space="preserve">3200  </w:t>
            </w:r>
            <w:proofErr w:type="spellStart"/>
            <w:r w:rsidRPr="00412DFD">
              <w:rPr>
                <w:rFonts w:ascii="Arial" w:hAnsi="Arial" w:cs="Arial"/>
                <w:lang w:val="en-GB"/>
              </w:rPr>
              <w:t>mAh</w:t>
            </w:r>
            <w:proofErr w:type="spellEnd"/>
            <w:proofErr w:type="gramEnd"/>
          </w:p>
        </w:tc>
      </w:tr>
      <w:tr w:rsidR="00A57995" w:rsidRPr="00412DFD" w14:paraId="562FC211" w14:textId="77777777" w:rsidTr="00A57995">
        <w:tc>
          <w:tcPr>
            <w:tcW w:w="3260" w:type="dxa"/>
          </w:tcPr>
          <w:p w14:paraId="07C9C8A5" w14:textId="73733B1B" w:rsidR="00A57995" w:rsidRPr="00412DFD" w:rsidRDefault="00AB5FBD" w:rsidP="00C417BE">
            <w:pPr>
              <w:tabs>
                <w:tab w:val="left" w:pos="567"/>
              </w:tabs>
              <w:spacing w:before="120" w:line="360" w:lineRule="auto"/>
              <w:rPr>
                <w:rFonts w:ascii="Arial" w:hAnsi="Arial" w:cs="Arial"/>
                <w:lang w:val="en-GB"/>
              </w:rPr>
            </w:pPr>
            <w:r w:rsidRPr="00412DFD">
              <w:rPr>
                <w:rFonts w:ascii="Arial" w:hAnsi="Arial" w:cs="Arial"/>
                <w:lang w:val="en-GB"/>
              </w:rPr>
              <w:t>Protection against dust and resistance to humidity</w:t>
            </w:r>
          </w:p>
        </w:tc>
        <w:tc>
          <w:tcPr>
            <w:tcW w:w="5805" w:type="dxa"/>
          </w:tcPr>
          <w:p w14:paraId="6323242D" w14:textId="4610DC39" w:rsidR="00A57995" w:rsidRPr="00412DFD" w:rsidRDefault="00AB5FBD" w:rsidP="00C417BE">
            <w:pPr>
              <w:tabs>
                <w:tab w:val="left" w:pos="567"/>
              </w:tabs>
              <w:spacing w:before="120" w:line="360" w:lineRule="auto"/>
              <w:rPr>
                <w:rFonts w:ascii="Arial" w:hAnsi="Arial" w:cs="Arial"/>
                <w:lang w:val="en-GB"/>
              </w:rPr>
            </w:pPr>
            <w:r w:rsidRPr="00412DFD">
              <w:rPr>
                <w:rFonts w:ascii="Arial" w:hAnsi="Arial" w:cs="Arial"/>
                <w:lang w:val="en-GB"/>
              </w:rPr>
              <w:t>No less than</w:t>
            </w:r>
            <w:r w:rsidR="00A57995" w:rsidRPr="00412DFD">
              <w:rPr>
                <w:rFonts w:ascii="Arial" w:hAnsi="Arial" w:cs="Arial"/>
                <w:lang w:val="en-GB"/>
              </w:rPr>
              <w:t xml:space="preserve"> IP67</w:t>
            </w:r>
          </w:p>
        </w:tc>
      </w:tr>
    </w:tbl>
    <w:p w14:paraId="4076A610" w14:textId="77777777" w:rsidR="00562101" w:rsidRPr="00412DFD" w:rsidRDefault="00562101" w:rsidP="005B2699">
      <w:pPr>
        <w:tabs>
          <w:tab w:val="clear" w:pos="1080"/>
          <w:tab w:val="left" w:pos="1296"/>
        </w:tabs>
        <w:spacing w:before="120" w:after="100" w:afterAutospacing="1" w:line="360" w:lineRule="auto"/>
        <w:ind w:left="0" w:firstLine="0"/>
        <w:rPr>
          <w:rFonts w:ascii="Arial" w:hAnsi="Arial" w:cs="Arial"/>
          <w:lang w:val="en-GB"/>
        </w:rPr>
      </w:pPr>
    </w:p>
    <w:p w14:paraId="32E8FC6E" w14:textId="153EE1BE" w:rsidR="00E014AE" w:rsidRPr="00412DFD" w:rsidRDefault="00AB5FBD" w:rsidP="00CE4BA9">
      <w:pPr>
        <w:pStyle w:val="ListParagraph"/>
        <w:numPr>
          <w:ilvl w:val="0"/>
          <w:numId w:val="38"/>
        </w:numPr>
        <w:tabs>
          <w:tab w:val="left" w:pos="993"/>
          <w:tab w:val="left" w:pos="1296"/>
        </w:tabs>
        <w:spacing w:line="360" w:lineRule="auto"/>
        <w:ind w:left="0" w:firstLine="567"/>
        <w:rPr>
          <w:rFonts w:ascii="Arial" w:hAnsi="Arial" w:cs="Arial"/>
          <w:lang w:val="en-GB"/>
        </w:rPr>
      </w:pPr>
      <w:r w:rsidRPr="00412DFD">
        <w:rPr>
          <w:rFonts w:ascii="Arial" w:hAnsi="Arial" w:cs="Arial"/>
          <w:lang w:val="en-GB"/>
        </w:rPr>
        <w:t xml:space="preserve">The Supplier must be the manufacturer of the proposed Products, and, if they do not manufacture the proposed Products themselves, they must have a written agreement concluded with the manufacturer concerning the sale of the proposed Products. </w:t>
      </w:r>
    </w:p>
    <w:p w14:paraId="2452074B" w14:textId="4B60947B" w:rsidR="00651695" w:rsidRPr="00412DFD" w:rsidRDefault="00AB5FBD" w:rsidP="00A57995">
      <w:pPr>
        <w:pStyle w:val="ListParagraph"/>
        <w:numPr>
          <w:ilvl w:val="0"/>
          <w:numId w:val="38"/>
        </w:numPr>
        <w:tabs>
          <w:tab w:val="left" w:pos="426"/>
          <w:tab w:val="left" w:pos="993"/>
        </w:tabs>
        <w:spacing w:line="360" w:lineRule="auto"/>
        <w:ind w:left="0" w:firstLine="567"/>
        <w:rPr>
          <w:rFonts w:ascii="Arial" w:hAnsi="Arial" w:cs="Arial"/>
          <w:lang w:val="en-GB"/>
        </w:rPr>
      </w:pPr>
      <w:r w:rsidRPr="00412DFD">
        <w:rPr>
          <w:rFonts w:ascii="Arial" w:hAnsi="Arial" w:cs="Arial"/>
          <w:lang w:val="en-GB"/>
        </w:rPr>
        <w:t xml:space="preserve"> During the validity period of the Agreement, if the prices of the Products shall change (decrease), new models of Products shall be sold or the current models of the Products shall not longer be sold, the supplier must notify the Buyer on the changes. </w:t>
      </w:r>
    </w:p>
    <w:p w14:paraId="79EE8E27" w14:textId="6787A5B6" w:rsidR="00651695" w:rsidRPr="00412DFD" w:rsidRDefault="00651695" w:rsidP="00651695">
      <w:pPr>
        <w:keepNext/>
        <w:tabs>
          <w:tab w:val="clear" w:pos="1080"/>
          <w:tab w:val="left" w:pos="7655"/>
        </w:tabs>
        <w:spacing w:line="360" w:lineRule="auto"/>
        <w:ind w:left="0" w:hanging="426"/>
        <w:rPr>
          <w:rFonts w:ascii="Arial" w:hAnsi="Arial" w:cs="Arial"/>
          <w:i/>
          <w:highlight w:val="lightGray"/>
          <w:lang w:val="en-GB"/>
        </w:rPr>
      </w:pPr>
    </w:p>
    <w:p w14:paraId="4FD05A10" w14:textId="1B7BC21C" w:rsidR="00651695" w:rsidRPr="00412DFD" w:rsidRDefault="00651695" w:rsidP="00651695">
      <w:pPr>
        <w:keepNext/>
        <w:tabs>
          <w:tab w:val="clear" w:pos="1080"/>
          <w:tab w:val="left" w:pos="7655"/>
        </w:tabs>
        <w:spacing w:line="360" w:lineRule="auto"/>
        <w:ind w:left="0" w:hanging="426"/>
        <w:rPr>
          <w:rFonts w:ascii="Arial" w:hAnsi="Arial" w:cs="Arial"/>
          <w:i/>
          <w:highlight w:val="lightGray"/>
          <w:lang w:val="en-GB"/>
        </w:rPr>
      </w:pPr>
    </w:p>
    <w:p w14:paraId="594E4018" w14:textId="77777777" w:rsidR="00651695" w:rsidRPr="00412DFD" w:rsidRDefault="00651695" w:rsidP="00651695">
      <w:pPr>
        <w:rPr>
          <w:rFonts w:ascii="Arial" w:hAnsi="Arial" w:cs="Arial"/>
          <w:lang w:val="en-GB"/>
        </w:rPr>
      </w:pPr>
    </w:p>
    <w:p w14:paraId="07F9DF52" w14:textId="71410435" w:rsidR="00300DBD" w:rsidRPr="00412DFD" w:rsidRDefault="00300DBD" w:rsidP="00651695">
      <w:pPr>
        <w:keepNext/>
        <w:spacing w:line="360" w:lineRule="auto"/>
        <w:ind w:left="0" w:hanging="426"/>
        <w:jc w:val="center"/>
        <w:rPr>
          <w:rFonts w:ascii="Arial" w:hAnsi="Arial" w:cs="Arial"/>
          <w:lang w:val="en-GB"/>
        </w:rPr>
      </w:pPr>
    </w:p>
    <w:sectPr w:rsidR="00300DBD" w:rsidRPr="00412DFD" w:rsidSect="009B07C0">
      <w:headerReference w:type="even" r:id="rId12"/>
      <w:headerReference w:type="default" r:id="rId13"/>
      <w:footerReference w:type="default" r:id="rId14"/>
      <w:headerReference w:type="first" r:id="rId15"/>
      <w:footerReference w:type="first" r:id="rId16"/>
      <w:pgSz w:w="11906" w:h="16838"/>
      <w:pgMar w:top="524" w:right="567" w:bottom="567"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55BC5" w14:textId="77777777" w:rsidR="00F065C8" w:rsidRDefault="00F065C8">
      <w:r>
        <w:separator/>
      </w:r>
    </w:p>
  </w:endnote>
  <w:endnote w:type="continuationSeparator" w:id="0">
    <w:p w14:paraId="7BE45501" w14:textId="77777777" w:rsidR="00F065C8" w:rsidRDefault="00F0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A914" w14:textId="77777777" w:rsidR="00C265E9" w:rsidRDefault="00C265E9" w:rsidP="005C6259">
    <w:pPr>
      <w:pStyle w:val="Footer"/>
      <w:tabs>
        <w:tab w:val="clear" w:pos="1080"/>
      </w:tabs>
      <w:ind w:left="851"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6758" w14:textId="77777777" w:rsidR="00C265E9" w:rsidRDefault="00C265E9" w:rsidP="005C6259">
    <w:pPr>
      <w:pStyle w:val="Footer"/>
      <w:tabs>
        <w:tab w:val="clear" w:pos="1080"/>
      </w:tabs>
      <w:ind w:left="851"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7235" w14:textId="77777777" w:rsidR="00F065C8" w:rsidRDefault="00F065C8">
      <w:r>
        <w:separator/>
      </w:r>
    </w:p>
  </w:footnote>
  <w:footnote w:type="continuationSeparator" w:id="0">
    <w:p w14:paraId="72668236" w14:textId="77777777" w:rsidR="00F065C8" w:rsidRDefault="00F06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FA98" w14:textId="77777777" w:rsidR="00C265E9" w:rsidRDefault="00C265E9" w:rsidP="005C6259">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3A07FB9" w14:textId="77777777" w:rsidR="00C265E9" w:rsidRDefault="00C265E9" w:rsidP="005C6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DE2C" w14:textId="466F8018" w:rsidR="00C265E9" w:rsidRPr="00744DE3" w:rsidRDefault="00C265E9" w:rsidP="005C6259">
    <w:pPr>
      <w:pStyle w:val="Header"/>
      <w:tabs>
        <w:tab w:val="clear" w:pos="1080"/>
      </w:tabs>
      <w:ind w:left="0" w:firstLine="4111"/>
      <w:rPr>
        <w:rFonts w:ascii="Segoe UI" w:hAnsi="Segoe UI" w:cs="Segoe UI"/>
        <w:sz w:val="20"/>
        <w:szCs w:val="20"/>
      </w:rPr>
    </w:pPr>
    <w:r w:rsidRPr="00744DE3">
      <w:rPr>
        <w:rFonts w:ascii="Segoe UI" w:hAnsi="Segoe UI" w:cs="Segoe UI"/>
        <w:sz w:val="20"/>
        <w:szCs w:val="20"/>
      </w:rPr>
      <w:fldChar w:fldCharType="begin"/>
    </w:r>
    <w:r w:rsidRPr="00744DE3">
      <w:rPr>
        <w:rFonts w:ascii="Segoe UI" w:hAnsi="Segoe UI" w:cs="Segoe UI"/>
        <w:sz w:val="20"/>
        <w:szCs w:val="20"/>
      </w:rPr>
      <w:instrText xml:space="preserve"> PAGE   \* MERGEFORMAT </w:instrText>
    </w:r>
    <w:r w:rsidRPr="00744DE3">
      <w:rPr>
        <w:rFonts w:ascii="Segoe UI" w:hAnsi="Segoe UI" w:cs="Segoe UI"/>
        <w:sz w:val="20"/>
        <w:szCs w:val="20"/>
      </w:rPr>
      <w:fldChar w:fldCharType="separate"/>
    </w:r>
    <w:r w:rsidR="008F4178">
      <w:rPr>
        <w:rFonts w:ascii="Segoe UI" w:hAnsi="Segoe UI" w:cs="Segoe UI"/>
        <w:noProof/>
        <w:sz w:val="20"/>
        <w:szCs w:val="20"/>
      </w:rPr>
      <w:t>9</w:t>
    </w:r>
    <w:r w:rsidRPr="00744DE3">
      <w:rPr>
        <w:rFonts w:ascii="Segoe UI" w:hAnsi="Segoe UI" w:cs="Segoe UI"/>
        <w:sz w:val="20"/>
        <w:szCs w:val="20"/>
      </w:rPr>
      <w:fldChar w:fldCharType="end"/>
    </w:r>
  </w:p>
  <w:p w14:paraId="68F12529" w14:textId="77777777" w:rsidR="00C265E9" w:rsidRDefault="00C265E9" w:rsidP="005C6259">
    <w:pPr>
      <w:pStyle w:val="Header"/>
      <w:tabs>
        <w:tab w:val="clear" w:pos="1080"/>
      </w:tabs>
      <w:ind w:left="851"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66A5" w14:textId="77777777" w:rsidR="00C265E9" w:rsidRDefault="00C265E9" w:rsidP="005C6259">
    <w:pPr>
      <w:pStyle w:val="Header"/>
      <w:tabs>
        <w:tab w:val="clear" w:pos="1080"/>
      </w:tabs>
      <w:ind w:left="851"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C84"/>
    <w:multiLevelType w:val="multilevel"/>
    <w:tmpl w:val="EC40F05C"/>
    <w:lvl w:ilvl="0">
      <w:start w:val="1"/>
      <w:numFmt w:val="decimal"/>
      <w:lvlText w:val="%1"/>
      <w:lvlJc w:val="left"/>
      <w:pPr>
        <w:ind w:left="360" w:hanging="360"/>
      </w:pPr>
      <w:rPr>
        <w:rFonts w:hint="default"/>
      </w:rPr>
    </w:lvl>
    <w:lvl w:ilvl="1">
      <w:start w:val="2"/>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936" w:hanging="1440"/>
      </w:pPr>
      <w:rPr>
        <w:rFonts w:hint="default"/>
      </w:rPr>
    </w:lvl>
  </w:abstractNum>
  <w:abstractNum w:abstractNumId="1" w15:restartNumberingAfterBreak="0">
    <w:nsid w:val="034D4AA0"/>
    <w:multiLevelType w:val="hybridMultilevel"/>
    <w:tmpl w:val="BC3E1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745C57"/>
    <w:multiLevelType w:val="hybridMultilevel"/>
    <w:tmpl w:val="C1F2D480"/>
    <w:lvl w:ilvl="0" w:tplc="4C781444">
      <w:start w:val="11"/>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 w15:restartNumberingAfterBreak="0">
    <w:nsid w:val="0DF34EA6"/>
    <w:multiLevelType w:val="multilevel"/>
    <w:tmpl w:val="D428C21C"/>
    <w:lvl w:ilvl="0">
      <w:start w:val="4"/>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 w15:restartNumberingAfterBreak="0">
    <w:nsid w:val="0EF0343C"/>
    <w:multiLevelType w:val="multilevel"/>
    <w:tmpl w:val="0427001F"/>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EA3EE2"/>
    <w:multiLevelType w:val="multilevel"/>
    <w:tmpl w:val="53FA335E"/>
    <w:lvl w:ilvl="0">
      <w:start w:val="1"/>
      <w:numFmt w:val="decimal"/>
      <w:lvlText w:val="%1"/>
      <w:lvlJc w:val="left"/>
      <w:pPr>
        <w:ind w:left="405" w:hanging="405"/>
      </w:pPr>
      <w:rPr>
        <w:rFonts w:hint="default"/>
      </w:rPr>
    </w:lvl>
    <w:lvl w:ilvl="1">
      <w:start w:val="1"/>
      <w:numFmt w:val="decimal"/>
      <w:lvlText w:val="%1.%2"/>
      <w:lvlJc w:val="left"/>
      <w:pPr>
        <w:ind w:left="1005" w:hanging="40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16FF73F1"/>
    <w:multiLevelType w:val="hybridMultilevel"/>
    <w:tmpl w:val="ED940F1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52A1D"/>
    <w:multiLevelType w:val="multilevel"/>
    <w:tmpl w:val="FA2ACE8A"/>
    <w:lvl w:ilvl="0">
      <w:start w:val="1"/>
      <w:numFmt w:val="decimal"/>
      <w:lvlText w:val="%1."/>
      <w:lvlJc w:val="left"/>
      <w:pPr>
        <w:ind w:left="720" w:hanging="360"/>
      </w:pPr>
      <w:rPr>
        <w:rFonts w:hint="default"/>
      </w:rPr>
    </w:lvl>
    <w:lvl w:ilvl="1">
      <w:start w:val="1"/>
      <w:numFmt w:val="decimal"/>
      <w:isLgl/>
      <w:lvlText w:val="%1.%2"/>
      <w:lvlJc w:val="left"/>
      <w:pPr>
        <w:ind w:left="1185" w:hanging="40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8" w15:restartNumberingAfterBreak="0">
    <w:nsid w:val="1FD14570"/>
    <w:multiLevelType w:val="multilevel"/>
    <w:tmpl w:val="81541B9C"/>
    <w:lvl w:ilvl="0">
      <w:start w:val="1"/>
      <w:numFmt w:val="decimal"/>
      <w:lvlText w:val="%1."/>
      <w:lvlJc w:val="left"/>
      <w:pPr>
        <w:ind w:left="677" w:hanging="360"/>
      </w:pPr>
      <w:rPr>
        <w:rFonts w:hint="default"/>
      </w:rPr>
    </w:lvl>
    <w:lvl w:ilvl="1">
      <w:start w:val="1"/>
      <w:numFmt w:val="decimal"/>
      <w:isLgl/>
      <w:lvlText w:val="%1.%2"/>
      <w:lvlJc w:val="left"/>
      <w:pPr>
        <w:ind w:left="1037" w:hanging="360"/>
      </w:pPr>
      <w:rPr>
        <w:rFonts w:hint="default"/>
      </w:rPr>
    </w:lvl>
    <w:lvl w:ilvl="2">
      <w:start w:val="1"/>
      <w:numFmt w:val="decimal"/>
      <w:isLgl/>
      <w:lvlText w:val="%1.%2.%3"/>
      <w:lvlJc w:val="left"/>
      <w:pPr>
        <w:ind w:left="1757" w:hanging="720"/>
      </w:pPr>
      <w:rPr>
        <w:rFonts w:hint="default"/>
      </w:rPr>
    </w:lvl>
    <w:lvl w:ilvl="3">
      <w:start w:val="1"/>
      <w:numFmt w:val="decimal"/>
      <w:isLgl/>
      <w:lvlText w:val="%1.%2.%3.%4"/>
      <w:lvlJc w:val="left"/>
      <w:pPr>
        <w:ind w:left="2117" w:hanging="720"/>
      </w:pPr>
      <w:rPr>
        <w:rFonts w:hint="default"/>
      </w:rPr>
    </w:lvl>
    <w:lvl w:ilvl="4">
      <w:start w:val="1"/>
      <w:numFmt w:val="decimal"/>
      <w:isLgl/>
      <w:lvlText w:val="%1.%2.%3.%4.%5"/>
      <w:lvlJc w:val="left"/>
      <w:pPr>
        <w:ind w:left="2837" w:hanging="1080"/>
      </w:pPr>
      <w:rPr>
        <w:rFonts w:hint="default"/>
      </w:rPr>
    </w:lvl>
    <w:lvl w:ilvl="5">
      <w:start w:val="1"/>
      <w:numFmt w:val="decimal"/>
      <w:isLgl/>
      <w:lvlText w:val="%1.%2.%3.%4.%5.%6"/>
      <w:lvlJc w:val="left"/>
      <w:pPr>
        <w:ind w:left="3197" w:hanging="1080"/>
      </w:pPr>
      <w:rPr>
        <w:rFonts w:hint="default"/>
      </w:rPr>
    </w:lvl>
    <w:lvl w:ilvl="6">
      <w:start w:val="1"/>
      <w:numFmt w:val="decimal"/>
      <w:isLgl/>
      <w:lvlText w:val="%1.%2.%3.%4.%5.%6.%7"/>
      <w:lvlJc w:val="left"/>
      <w:pPr>
        <w:ind w:left="3917" w:hanging="1440"/>
      </w:pPr>
      <w:rPr>
        <w:rFonts w:hint="default"/>
      </w:rPr>
    </w:lvl>
    <w:lvl w:ilvl="7">
      <w:start w:val="1"/>
      <w:numFmt w:val="decimal"/>
      <w:isLgl/>
      <w:lvlText w:val="%1.%2.%3.%4.%5.%6.%7.%8"/>
      <w:lvlJc w:val="left"/>
      <w:pPr>
        <w:ind w:left="4277" w:hanging="1440"/>
      </w:pPr>
      <w:rPr>
        <w:rFonts w:hint="default"/>
      </w:rPr>
    </w:lvl>
    <w:lvl w:ilvl="8">
      <w:start w:val="1"/>
      <w:numFmt w:val="decimal"/>
      <w:isLgl/>
      <w:lvlText w:val="%1.%2.%3.%4.%5.%6.%7.%8.%9"/>
      <w:lvlJc w:val="left"/>
      <w:pPr>
        <w:ind w:left="4637" w:hanging="1440"/>
      </w:pPr>
      <w:rPr>
        <w:rFonts w:hint="default"/>
      </w:rPr>
    </w:lvl>
  </w:abstractNum>
  <w:abstractNum w:abstractNumId="9" w15:restartNumberingAfterBreak="0">
    <w:nsid w:val="20A46A22"/>
    <w:multiLevelType w:val="multilevel"/>
    <w:tmpl w:val="EC40F05C"/>
    <w:lvl w:ilvl="0">
      <w:start w:val="1"/>
      <w:numFmt w:val="decimal"/>
      <w:lvlText w:val="%1"/>
      <w:lvlJc w:val="left"/>
      <w:pPr>
        <w:ind w:left="360" w:hanging="360"/>
      </w:pPr>
      <w:rPr>
        <w:rFonts w:hint="default"/>
      </w:rPr>
    </w:lvl>
    <w:lvl w:ilvl="1">
      <w:start w:val="2"/>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936" w:hanging="1440"/>
      </w:pPr>
      <w:rPr>
        <w:rFonts w:hint="default"/>
      </w:rPr>
    </w:lvl>
  </w:abstractNum>
  <w:abstractNum w:abstractNumId="10" w15:restartNumberingAfterBreak="0">
    <w:nsid w:val="21CD7CEB"/>
    <w:multiLevelType w:val="hybridMultilevel"/>
    <w:tmpl w:val="8314F776"/>
    <w:lvl w:ilvl="0" w:tplc="DD6AF0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7C869C5"/>
    <w:multiLevelType w:val="multilevel"/>
    <w:tmpl w:val="7B669BB8"/>
    <w:lvl w:ilvl="0">
      <w:start w:val="1"/>
      <w:numFmt w:val="decimal"/>
      <w:lvlText w:val="%1."/>
      <w:lvlJc w:val="left"/>
      <w:pPr>
        <w:ind w:left="48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0" w:hanging="1800"/>
      </w:pPr>
      <w:rPr>
        <w:rFonts w:hint="default"/>
      </w:rPr>
    </w:lvl>
  </w:abstractNum>
  <w:abstractNum w:abstractNumId="12" w15:restartNumberingAfterBreak="0">
    <w:nsid w:val="283C33B4"/>
    <w:multiLevelType w:val="multilevel"/>
    <w:tmpl w:val="7B80521C"/>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9C34C19"/>
    <w:multiLevelType w:val="multilevel"/>
    <w:tmpl w:val="2DF0DFC6"/>
    <w:lvl w:ilvl="0">
      <w:start w:val="5"/>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4" w15:restartNumberingAfterBreak="0">
    <w:nsid w:val="2C045EB4"/>
    <w:multiLevelType w:val="multilevel"/>
    <w:tmpl w:val="2276626A"/>
    <w:lvl w:ilvl="0">
      <w:start w:val="1"/>
      <w:numFmt w:val="decimal"/>
      <w:lvlText w:val="%1."/>
      <w:lvlJc w:val="left"/>
      <w:pPr>
        <w:ind w:left="720" w:hanging="360"/>
      </w:pPr>
      <w:rPr>
        <w:rFonts w:hint="default"/>
        <w:b/>
        <w:i w:val="0"/>
      </w:rPr>
    </w:lvl>
    <w:lvl w:ilvl="1">
      <w:start w:val="1"/>
      <w:numFmt w:val="decimal"/>
      <w:isLgl/>
      <w:lvlText w:val="%1.%2."/>
      <w:lvlJc w:val="left"/>
      <w:pPr>
        <w:ind w:left="735" w:hanging="375"/>
      </w:pPr>
      <w:rPr>
        <w:rFonts w:ascii="Segoe UI" w:hAnsi="Segoe UI" w:cs="Segoe UI" w:hint="default"/>
        <w:b w:val="0"/>
        <w:sz w:val="18"/>
        <w:szCs w:val="18"/>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A61203"/>
    <w:multiLevelType w:val="multilevel"/>
    <w:tmpl w:val="119AAE08"/>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FB3696"/>
    <w:multiLevelType w:val="multilevel"/>
    <w:tmpl w:val="B1C0A71A"/>
    <w:lvl w:ilvl="0">
      <w:start w:val="5"/>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7" w15:restartNumberingAfterBreak="0">
    <w:nsid w:val="411A3F66"/>
    <w:multiLevelType w:val="hybridMultilevel"/>
    <w:tmpl w:val="D49040DC"/>
    <w:lvl w:ilvl="0" w:tplc="0F301A78">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183D14"/>
    <w:multiLevelType w:val="multilevel"/>
    <w:tmpl w:val="70CEF614"/>
    <w:lvl w:ilvl="0">
      <w:start w:val="1"/>
      <w:numFmt w:val="decimal"/>
      <w:lvlText w:val="%1."/>
      <w:lvlJc w:val="left"/>
      <w:pPr>
        <w:ind w:left="720" w:hanging="360"/>
      </w:pPr>
      <w:rPr>
        <w:rFonts w:hint="default"/>
      </w:rPr>
    </w:lvl>
    <w:lvl w:ilvl="1">
      <w:start w:val="1"/>
      <w:numFmt w:val="decimal"/>
      <w:isLgl/>
      <w:lvlText w:val="%1.%2"/>
      <w:lvlJc w:val="left"/>
      <w:pPr>
        <w:ind w:left="94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470E170A"/>
    <w:multiLevelType w:val="multilevel"/>
    <w:tmpl w:val="7B669BB8"/>
    <w:lvl w:ilvl="0">
      <w:start w:val="1"/>
      <w:numFmt w:val="decimal"/>
      <w:lvlText w:val="%1."/>
      <w:lvlJc w:val="left"/>
      <w:pPr>
        <w:ind w:left="48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0" w:hanging="1800"/>
      </w:pPr>
      <w:rPr>
        <w:rFonts w:hint="default"/>
      </w:rPr>
    </w:lvl>
  </w:abstractNum>
  <w:abstractNum w:abstractNumId="20" w15:restartNumberingAfterBreak="0">
    <w:nsid w:val="4AE6289B"/>
    <w:multiLevelType w:val="multilevel"/>
    <w:tmpl w:val="4AD8B78C"/>
    <w:lvl w:ilvl="0">
      <w:start w:val="1"/>
      <w:numFmt w:val="decimal"/>
      <w:lvlText w:val="%1."/>
      <w:lvlJc w:val="left"/>
      <w:pPr>
        <w:ind w:left="720" w:hanging="360"/>
      </w:pPr>
      <w:rPr>
        <w:rFonts w:hint="default"/>
      </w:rPr>
    </w:lvl>
    <w:lvl w:ilvl="1">
      <w:start w:val="1"/>
      <w:numFmt w:val="decimal"/>
      <w:isLgl/>
      <w:lvlText w:val="%1.%2"/>
      <w:lvlJc w:val="left"/>
      <w:pPr>
        <w:ind w:left="1005" w:hanging="40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1" w15:restartNumberingAfterBreak="0">
    <w:nsid w:val="4BD8632F"/>
    <w:multiLevelType w:val="multilevel"/>
    <w:tmpl w:val="8C286CA6"/>
    <w:lvl w:ilvl="0">
      <w:start w:val="5"/>
      <w:numFmt w:val="decimal"/>
      <w:lvlText w:val="%1"/>
      <w:lvlJc w:val="left"/>
      <w:pPr>
        <w:ind w:left="390" w:hanging="390"/>
      </w:pPr>
      <w:rPr>
        <w:rFonts w:hint="default"/>
      </w:rPr>
    </w:lvl>
    <w:lvl w:ilvl="1">
      <w:start w:val="10"/>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2FF368B"/>
    <w:multiLevelType w:val="hybridMultilevel"/>
    <w:tmpl w:val="55D2B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1F1178"/>
    <w:multiLevelType w:val="multilevel"/>
    <w:tmpl w:val="1DB032F4"/>
    <w:lvl w:ilvl="0">
      <w:start w:val="1"/>
      <w:numFmt w:val="decimal"/>
      <w:lvlText w:val="%1."/>
      <w:lvlJc w:val="left"/>
      <w:pPr>
        <w:ind w:left="720" w:hanging="360"/>
      </w:pPr>
      <w:rPr>
        <w:rFonts w:hint="default"/>
      </w:rPr>
    </w:lvl>
    <w:lvl w:ilvl="1">
      <w:start w:val="1"/>
      <w:numFmt w:val="decimal"/>
      <w:isLgl/>
      <w:lvlText w:val="%1.%2"/>
      <w:lvlJc w:val="left"/>
      <w:pPr>
        <w:ind w:left="1185" w:hanging="40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4" w15:restartNumberingAfterBreak="0">
    <w:nsid w:val="55887D42"/>
    <w:multiLevelType w:val="multilevel"/>
    <w:tmpl w:val="EC40F05C"/>
    <w:lvl w:ilvl="0">
      <w:start w:val="1"/>
      <w:numFmt w:val="decimal"/>
      <w:lvlText w:val="%1"/>
      <w:lvlJc w:val="left"/>
      <w:pPr>
        <w:ind w:left="360" w:hanging="360"/>
      </w:pPr>
      <w:rPr>
        <w:rFonts w:hint="default"/>
      </w:rPr>
    </w:lvl>
    <w:lvl w:ilvl="1">
      <w:start w:val="2"/>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936" w:hanging="1440"/>
      </w:pPr>
      <w:rPr>
        <w:rFonts w:hint="default"/>
      </w:rPr>
    </w:lvl>
  </w:abstractNum>
  <w:abstractNum w:abstractNumId="25" w15:restartNumberingAfterBreak="0">
    <w:nsid w:val="64A54BB4"/>
    <w:multiLevelType w:val="multilevel"/>
    <w:tmpl w:val="96607A60"/>
    <w:lvl w:ilvl="0">
      <w:start w:val="3"/>
      <w:numFmt w:val="decimal"/>
      <w:lvlText w:val="%1."/>
      <w:lvlJc w:val="left"/>
      <w:pPr>
        <w:ind w:left="720" w:hanging="360"/>
      </w:pPr>
      <w:rPr>
        <w:rFonts w:hint="default"/>
        <w:b/>
      </w:rPr>
    </w:lvl>
    <w:lvl w:ilvl="1">
      <w:start w:val="10"/>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5344316"/>
    <w:multiLevelType w:val="multilevel"/>
    <w:tmpl w:val="85F69C46"/>
    <w:lvl w:ilvl="0">
      <w:start w:val="1"/>
      <w:numFmt w:val="decimal"/>
      <w:lvlText w:val="%1."/>
      <w:lvlJc w:val="left"/>
      <w:pPr>
        <w:ind w:left="502"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960" w:hanging="1800"/>
      </w:pPr>
      <w:rPr>
        <w:rFonts w:hint="default"/>
      </w:rPr>
    </w:lvl>
  </w:abstractNum>
  <w:abstractNum w:abstractNumId="27" w15:restartNumberingAfterBreak="0">
    <w:nsid w:val="66D003D1"/>
    <w:multiLevelType w:val="hybridMultilevel"/>
    <w:tmpl w:val="16C01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FB6184"/>
    <w:multiLevelType w:val="multilevel"/>
    <w:tmpl w:val="EC40F05C"/>
    <w:lvl w:ilvl="0">
      <w:start w:val="1"/>
      <w:numFmt w:val="decimal"/>
      <w:lvlText w:val="%1"/>
      <w:lvlJc w:val="left"/>
      <w:pPr>
        <w:ind w:left="360" w:hanging="360"/>
      </w:pPr>
      <w:rPr>
        <w:rFonts w:hint="default"/>
      </w:rPr>
    </w:lvl>
    <w:lvl w:ilvl="1">
      <w:start w:val="2"/>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936" w:hanging="1440"/>
      </w:pPr>
      <w:rPr>
        <w:rFonts w:hint="default"/>
      </w:rPr>
    </w:lvl>
  </w:abstractNum>
  <w:abstractNum w:abstractNumId="29" w15:restartNumberingAfterBreak="0">
    <w:nsid w:val="69E25BCC"/>
    <w:multiLevelType w:val="multilevel"/>
    <w:tmpl w:val="BF4200B0"/>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624"/>
        </w:tabs>
        <w:ind w:left="624" w:hanging="454"/>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E977147"/>
    <w:multiLevelType w:val="multilevel"/>
    <w:tmpl w:val="8A36A5D0"/>
    <w:lvl w:ilvl="0">
      <w:start w:val="1"/>
      <w:numFmt w:val="decimal"/>
      <w:lvlText w:val="%1."/>
      <w:lvlJc w:val="left"/>
      <w:pPr>
        <w:ind w:left="677" w:hanging="360"/>
      </w:pPr>
      <w:rPr>
        <w:rFonts w:hint="default"/>
      </w:rPr>
    </w:lvl>
    <w:lvl w:ilvl="1">
      <w:start w:val="1"/>
      <w:numFmt w:val="decimal"/>
      <w:isLgl/>
      <w:lvlText w:val="%1.%2"/>
      <w:lvlJc w:val="left"/>
      <w:pPr>
        <w:ind w:left="1037" w:hanging="360"/>
      </w:pPr>
      <w:rPr>
        <w:rFonts w:hint="default"/>
      </w:rPr>
    </w:lvl>
    <w:lvl w:ilvl="2">
      <w:start w:val="1"/>
      <w:numFmt w:val="decimal"/>
      <w:isLgl/>
      <w:lvlText w:val="%1.%2.%3"/>
      <w:lvlJc w:val="left"/>
      <w:pPr>
        <w:ind w:left="1757" w:hanging="720"/>
      </w:pPr>
      <w:rPr>
        <w:rFonts w:hint="default"/>
      </w:rPr>
    </w:lvl>
    <w:lvl w:ilvl="3">
      <w:start w:val="1"/>
      <w:numFmt w:val="decimal"/>
      <w:isLgl/>
      <w:lvlText w:val="%1.%2.%3.%4"/>
      <w:lvlJc w:val="left"/>
      <w:pPr>
        <w:ind w:left="2117" w:hanging="720"/>
      </w:pPr>
      <w:rPr>
        <w:rFonts w:hint="default"/>
      </w:rPr>
    </w:lvl>
    <w:lvl w:ilvl="4">
      <w:start w:val="1"/>
      <w:numFmt w:val="decimal"/>
      <w:isLgl/>
      <w:lvlText w:val="%1.%2.%3.%4.%5"/>
      <w:lvlJc w:val="left"/>
      <w:pPr>
        <w:ind w:left="2837" w:hanging="1080"/>
      </w:pPr>
      <w:rPr>
        <w:rFonts w:hint="default"/>
      </w:rPr>
    </w:lvl>
    <w:lvl w:ilvl="5">
      <w:start w:val="1"/>
      <w:numFmt w:val="decimal"/>
      <w:isLgl/>
      <w:lvlText w:val="%1.%2.%3.%4.%5.%6"/>
      <w:lvlJc w:val="left"/>
      <w:pPr>
        <w:ind w:left="3197" w:hanging="1080"/>
      </w:pPr>
      <w:rPr>
        <w:rFonts w:hint="default"/>
      </w:rPr>
    </w:lvl>
    <w:lvl w:ilvl="6">
      <w:start w:val="1"/>
      <w:numFmt w:val="decimal"/>
      <w:isLgl/>
      <w:lvlText w:val="%1.%2.%3.%4.%5.%6.%7"/>
      <w:lvlJc w:val="left"/>
      <w:pPr>
        <w:ind w:left="3917" w:hanging="1440"/>
      </w:pPr>
      <w:rPr>
        <w:rFonts w:hint="default"/>
      </w:rPr>
    </w:lvl>
    <w:lvl w:ilvl="7">
      <w:start w:val="1"/>
      <w:numFmt w:val="decimal"/>
      <w:isLgl/>
      <w:lvlText w:val="%1.%2.%3.%4.%5.%6.%7.%8"/>
      <w:lvlJc w:val="left"/>
      <w:pPr>
        <w:ind w:left="4277" w:hanging="1440"/>
      </w:pPr>
      <w:rPr>
        <w:rFonts w:hint="default"/>
      </w:rPr>
    </w:lvl>
    <w:lvl w:ilvl="8">
      <w:start w:val="1"/>
      <w:numFmt w:val="decimal"/>
      <w:isLgl/>
      <w:lvlText w:val="%1.%2.%3.%4.%5.%6.%7.%8.%9"/>
      <w:lvlJc w:val="left"/>
      <w:pPr>
        <w:ind w:left="4637" w:hanging="1440"/>
      </w:pPr>
      <w:rPr>
        <w:rFonts w:hint="default"/>
      </w:rPr>
    </w:lvl>
  </w:abstractNum>
  <w:abstractNum w:abstractNumId="31" w15:restartNumberingAfterBreak="0">
    <w:nsid w:val="722D6BBC"/>
    <w:multiLevelType w:val="multilevel"/>
    <w:tmpl w:val="A01CDA6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3042DF3"/>
    <w:multiLevelType w:val="multilevel"/>
    <w:tmpl w:val="1DB032F4"/>
    <w:lvl w:ilvl="0">
      <w:start w:val="1"/>
      <w:numFmt w:val="decimal"/>
      <w:lvlText w:val="%1."/>
      <w:lvlJc w:val="left"/>
      <w:pPr>
        <w:ind w:left="720" w:hanging="360"/>
      </w:pPr>
      <w:rPr>
        <w:rFonts w:hint="default"/>
      </w:rPr>
    </w:lvl>
    <w:lvl w:ilvl="1">
      <w:start w:val="1"/>
      <w:numFmt w:val="decimal"/>
      <w:isLgl/>
      <w:lvlText w:val="%1.%2"/>
      <w:lvlJc w:val="left"/>
      <w:pPr>
        <w:ind w:left="1185" w:hanging="40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33" w15:restartNumberingAfterBreak="0">
    <w:nsid w:val="75ED5DCB"/>
    <w:multiLevelType w:val="multilevel"/>
    <w:tmpl w:val="A01CDA6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9C42813"/>
    <w:multiLevelType w:val="hybridMultilevel"/>
    <w:tmpl w:val="743819C4"/>
    <w:lvl w:ilvl="0" w:tplc="D9FE9E24">
      <w:start w:val="3"/>
      <w:numFmt w:val="bullet"/>
      <w:lvlText w:val="-"/>
      <w:lvlJc w:val="left"/>
      <w:pPr>
        <w:ind w:left="1440" w:hanging="360"/>
      </w:pPr>
      <w:rPr>
        <w:rFonts w:ascii="Segoe UI" w:eastAsia="Times New Roman" w:hAnsi="Segoe UI" w:cs="Segoe U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C744532"/>
    <w:multiLevelType w:val="multilevel"/>
    <w:tmpl w:val="8A36A5D0"/>
    <w:lvl w:ilvl="0">
      <w:start w:val="1"/>
      <w:numFmt w:val="decimal"/>
      <w:lvlText w:val="%1."/>
      <w:lvlJc w:val="left"/>
      <w:pPr>
        <w:ind w:left="677" w:hanging="360"/>
      </w:pPr>
      <w:rPr>
        <w:rFonts w:hint="default"/>
      </w:rPr>
    </w:lvl>
    <w:lvl w:ilvl="1">
      <w:start w:val="1"/>
      <w:numFmt w:val="decimal"/>
      <w:isLgl/>
      <w:lvlText w:val="%1.%2"/>
      <w:lvlJc w:val="left"/>
      <w:pPr>
        <w:ind w:left="1037" w:hanging="360"/>
      </w:pPr>
      <w:rPr>
        <w:rFonts w:hint="default"/>
      </w:rPr>
    </w:lvl>
    <w:lvl w:ilvl="2">
      <w:start w:val="1"/>
      <w:numFmt w:val="decimal"/>
      <w:isLgl/>
      <w:lvlText w:val="%1.%2.%3"/>
      <w:lvlJc w:val="left"/>
      <w:pPr>
        <w:ind w:left="1757" w:hanging="720"/>
      </w:pPr>
      <w:rPr>
        <w:rFonts w:hint="default"/>
      </w:rPr>
    </w:lvl>
    <w:lvl w:ilvl="3">
      <w:start w:val="1"/>
      <w:numFmt w:val="decimal"/>
      <w:isLgl/>
      <w:lvlText w:val="%1.%2.%3.%4"/>
      <w:lvlJc w:val="left"/>
      <w:pPr>
        <w:ind w:left="2117" w:hanging="720"/>
      </w:pPr>
      <w:rPr>
        <w:rFonts w:hint="default"/>
      </w:rPr>
    </w:lvl>
    <w:lvl w:ilvl="4">
      <w:start w:val="1"/>
      <w:numFmt w:val="decimal"/>
      <w:isLgl/>
      <w:lvlText w:val="%1.%2.%3.%4.%5"/>
      <w:lvlJc w:val="left"/>
      <w:pPr>
        <w:ind w:left="2837" w:hanging="1080"/>
      </w:pPr>
      <w:rPr>
        <w:rFonts w:hint="default"/>
      </w:rPr>
    </w:lvl>
    <w:lvl w:ilvl="5">
      <w:start w:val="1"/>
      <w:numFmt w:val="decimal"/>
      <w:isLgl/>
      <w:lvlText w:val="%1.%2.%3.%4.%5.%6"/>
      <w:lvlJc w:val="left"/>
      <w:pPr>
        <w:ind w:left="3197" w:hanging="1080"/>
      </w:pPr>
      <w:rPr>
        <w:rFonts w:hint="default"/>
      </w:rPr>
    </w:lvl>
    <w:lvl w:ilvl="6">
      <w:start w:val="1"/>
      <w:numFmt w:val="decimal"/>
      <w:isLgl/>
      <w:lvlText w:val="%1.%2.%3.%4.%5.%6.%7"/>
      <w:lvlJc w:val="left"/>
      <w:pPr>
        <w:ind w:left="3917" w:hanging="1440"/>
      </w:pPr>
      <w:rPr>
        <w:rFonts w:hint="default"/>
      </w:rPr>
    </w:lvl>
    <w:lvl w:ilvl="7">
      <w:start w:val="1"/>
      <w:numFmt w:val="decimal"/>
      <w:isLgl/>
      <w:lvlText w:val="%1.%2.%3.%4.%5.%6.%7.%8"/>
      <w:lvlJc w:val="left"/>
      <w:pPr>
        <w:ind w:left="4277" w:hanging="1440"/>
      </w:pPr>
      <w:rPr>
        <w:rFonts w:hint="default"/>
      </w:rPr>
    </w:lvl>
    <w:lvl w:ilvl="8">
      <w:start w:val="1"/>
      <w:numFmt w:val="decimal"/>
      <w:isLgl/>
      <w:lvlText w:val="%1.%2.%3.%4.%5.%6.%7.%8.%9"/>
      <w:lvlJc w:val="left"/>
      <w:pPr>
        <w:ind w:left="4637" w:hanging="1440"/>
      </w:pPr>
      <w:rPr>
        <w:rFonts w:hint="default"/>
      </w:rPr>
    </w:lvl>
  </w:abstractNum>
  <w:abstractNum w:abstractNumId="36" w15:restartNumberingAfterBreak="0">
    <w:nsid w:val="7DED45CA"/>
    <w:multiLevelType w:val="multilevel"/>
    <w:tmpl w:val="EC40F05C"/>
    <w:lvl w:ilvl="0">
      <w:start w:val="1"/>
      <w:numFmt w:val="decimal"/>
      <w:lvlText w:val="%1"/>
      <w:lvlJc w:val="left"/>
      <w:pPr>
        <w:ind w:left="360" w:hanging="360"/>
      </w:pPr>
      <w:rPr>
        <w:rFonts w:hint="default"/>
      </w:rPr>
    </w:lvl>
    <w:lvl w:ilvl="1">
      <w:start w:val="2"/>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936" w:hanging="1440"/>
      </w:pPr>
      <w:rPr>
        <w:rFonts w:hint="default"/>
      </w:rPr>
    </w:lvl>
  </w:abstractNum>
  <w:num w:numId="1" w16cid:durableId="440340106">
    <w:abstractNumId w:val="29"/>
  </w:num>
  <w:num w:numId="2" w16cid:durableId="1635286074">
    <w:abstractNumId w:val="14"/>
  </w:num>
  <w:num w:numId="3" w16cid:durableId="1528443300">
    <w:abstractNumId w:val="2"/>
  </w:num>
  <w:num w:numId="4" w16cid:durableId="1477181676">
    <w:abstractNumId w:val="1"/>
  </w:num>
  <w:num w:numId="5" w16cid:durableId="867572802">
    <w:abstractNumId w:val="34"/>
  </w:num>
  <w:num w:numId="6" w16cid:durableId="151723152">
    <w:abstractNumId w:val="17"/>
  </w:num>
  <w:num w:numId="7" w16cid:durableId="1814053727">
    <w:abstractNumId w:val="5"/>
  </w:num>
  <w:num w:numId="8" w16cid:durableId="1835147587">
    <w:abstractNumId w:val="11"/>
  </w:num>
  <w:num w:numId="9" w16cid:durableId="78522135">
    <w:abstractNumId w:val="18"/>
  </w:num>
  <w:num w:numId="10" w16cid:durableId="1474715787">
    <w:abstractNumId w:val="20"/>
  </w:num>
  <w:num w:numId="11" w16cid:durableId="204368958">
    <w:abstractNumId w:val="33"/>
  </w:num>
  <w:num w:numId="12" w16cid:durableId="1720081616">
    <w:abstractNumId w:val="7"/>
  </w:num>
  <w:num w:numId="13" w16cid:durableId="574052655">
    <w:abstractNumId w:val="23"/>
  </w:num>
  <w:num w:numId="14" w16cid:durableId="2072343051">
    <w:abstractNumId w:val="26"/>
  </w:num>
  <w:num w:numId="15" w16cid:durableId="498232918">
    <w:abstractNumId w:val="31"/>
  </w:num>
  <w:num w:numId="16" w16cid:durableId="519509322">
    <w:abstractNumId w:val="30"/>
  </w:num>
  <w:num w:numId="17" w16cid:durableId="1574120411">
    <w:abstractNumId w:val="9"/>
  </w:num>
  <w:num w:numId="18" w16cid:durableId="1556969884">
    <w:abstractNumId w:val="8"/>
  </w:num>
  <w:num w:numId="19" w16cid:durableId="55202793">
    <w:abstractNumId w:val="35"/>
  </w:num>
  <w:num w:numId="20" w16cid:durableId="234975598">
    <w:abstractNumId w:val="28"/>
  </w:num>
  <w:num w:numId="21" w16cid:durableId="931739748">
    <w:abstractNumId w:val="32"/>
  </w:num>
  <w:num w:numId="22" w16cid:durableId="1692298430">
    <w:abstractNumId w:val="0"/>
  </w:num>
  <w:num w:numId="23" w16cid:durableId="410853513">
    <w:abstractNumId w:val="24"/>
  </w:num>
  <w:num w:numId="24" w16cid:durableId="1414012804">
    <w:abstractNumId w:val="36"/>
  </w:num>
  <w:num w:numId="25" w16cid:durableId="1330257060">
    <w:abstractNumId w:val="19"/>
  </w:num>
  <w:num w:numId="26" w16cid:durableId="92634350">
    <w:abstractNumId w:val="6"/>
  </w:num>
  <w:num w:numId="27" w16cid:durableId="1377201328">
    <w:abstractNumId w:val="15"/>
  </w:num>
  <w:num w:numId="28" w16cid:durableId="1407262460">
    <w:abstractNumId w:val="25"/>
  </w:num>
  <w:num w:numId="29" w16cid:durableId="440533202">
    <w:abstractNumId w:val="4"/>
  </w:num>
  <w:num w:numId="30" w16cid:durableId="843475493">
    <w:abstractNumId w:val="21"/>
  </w:num>
  <w:num w:numId="31" w16cid:durableId="1066730791">
    <w:abstractNumId w:val="12"/>
  </w:num>
  <w:num w:numId="32" w16cid:durableId="2128699936">
    <w:abstractNumId w:val="4"/>
  </w:num>
  <w:num w:numId="33" w16cid:durableId="133522471">
    <w:abstractNumId w:val="13"/>
  </w:num>
  <w:num w:numId="34" w16cid:durableId="1681081302">
    <w:abstractNumId w:val="22"/>
  </w:num>
  <w:num w:numId="35" w16cid:durableId="1078675333">
    <w:abstractNumId w:val="27"/>
  </w:num>
  <w:num w:numId="36" w16cid:durableId="1942563891">
    <w:abstractNumId w:val="10"/>
  </w:num>
  <w:num w:numId="37" w16cid:durableId="843975109">
    <w:abstractNumId w:val="3"/>
  </w:num>
  <w:num w:numId="38" w16cid:durableId="24349540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C3"/>
    <w:rsid w:val="0000216A"/>
    <w:rsid w:val="0000219C"/>
    <w:rsid w:val="000031B8"/>
    <w:rsid w:val="0000392B"/>
    <w:rsid w:val="00010871"/>
    <w:rsid w:val="000148F8"/>
    <w:rsid w:val="00015F9F"/>
    <w:rsid w:val="00016892"/>
    <w:rsid w:val="00016F22"/>
    <w:rsid w:val="00017B21"/>
    <w:rsid w:val="00024668"/>
    <w:rsid w:val="00025B8F"/>
    <w:rsid w:val="00027BE1"/>
    <w:rsid w:val="00030648"/>
    <w:rsid w:val="00030FB6"/>
    <w:rsid w:val="000311FD"/>
    <w:rsid w:val="000313FD"/>
    <w:rsid w:val="00034465"/>
    <w:rsid w:val="00041824"/>
    <w:rsid w:val="00046350"/>
    <w:rsid w:val="0005000A"/>
    <w:rsid w:val="00050073"/>
    <w:rsid w:val="000514C1"/>
    <w:rsid w:val="00052038"/>
    <w:rsid w:val="00052B07"/>
    <w:rsid w:val="00053AD0"/>
    <w:rsid w:val="00061A13"/>
    <w:rsid w:val="00061F57"/>
    <w:rsid w:val="00063349"/>
    <w:rsid w:val="00066378"/>
    <w:rsid w:val="00071333"/>
    <w:rsid w:val="00074D82"/>
    <w:rsid w:val="00080EA8"/>
    <w:rsid w:val="00092095"/>
    <w:rsid w:val="00093B6C"/>
    <w:rsid w:val="00093CA4"/>
    <w:rsid w:val="000956C0"/>
    <w:rsid w:val="000960EB"/>
    <w:rsid w:val="000A12A9"/>
    <w:rsid w:val="000A3BFF"/>
    <w:rsid w:val="000A3C9C"/>
    <w:rsid w:val="000A3D75"/>
    <w:rsid w:val="000B1DF2"/>
    <w:rsid w:val="000B2AB8"/>
    <w:rsid w:val="000B2DEA"/>
    <w:rsid w:val="000B68B0"/>
    <w:rsid w:val="000C18E5"/>
    <w:rsid w:val="000C20FA"/>
    <w:rsid w:val="000C488D"/>
    <w:rsid w:val="000C5EC3"/>
    <w:rsid w:val="000D02E1"/>
    <w:rsid w:val="000D0B26"/>
    <w:rsid w:val="000D320B"/>
    <w:rsid w:val="000D331C"/>
    <w:rsid w:val="000D4149"/>
    <w:rsid w:val="000D7AF0"/>
    <w:rsid w:val="000E586E"/>
    <w:rsid w:val="000F0D1D"/>
    <w:rsid w:val="000F275A"/>
    <w:rsid w:val="000F599B"/>
    <w:rsid w:val="000F6A14"/>
    <w:rsid w:val="000F6AF5"/>
    <w:rsid w:val="00100B99"/>
    <w:rsid w:val="001052B9"/>
    <w:rsid w:val="001109E8"/>
    <w:rsid w:val="00110E3D"/>
    <w:rsid w:val="00110F77"/>
    <w:rsid w:val="001119C1"/>
    <w:rsid w:val="00114447"/>
    <w:rsid w:val="00114B98"/>
    <w:rsid w:val="00117ADC"/>
    <w:rsid w:val="00120766"/>
    <w:rsid w:val="001329EB"/>
    <w:rsid w:val="00135246"/>
    <w:rsid w:val="00136A33"/>
    <w:rsid w:val="001422A7"/>
    <w:rsid w:val="0014791A"/>
    <w:rsid w:val="00153F8A"/>
    <w:rsid w:val="00153FBF"/>
    <w:rsid w:val="0015575D"/>
    <w:rsid w:val="00160AE0"/>
    <w:rsid w:val="00160DBA"/>
    <w:rsid w:val="00161E8D"/>
    <w:rsid w:val="00167054"/>
    <w:rsid w:val="00167AA1"/>
    <w:rsid w:val="0017277D"/>
    <w:rsid w:val="00172E70"/>
    <w:rsid w:val="00174A0A"/>
    <w:rsid w:val="00176A71"/>
    <w:rsid w:val="00177099"/>
    <w:rsid w:val="001773DF"/>
    <w:rsid w:val="00181178"/>
    <w:rsid w:val="00186C33"/>
    <w:rsid w:val="00187734"/>
    <w:rsid w:val="001911D5"/>
    <w:rsid w:val="0019298E"/>
    <w:rsid w:val="00192A10"/>
    <w:rsid w:val="001934DE"/>
    <w:rsid w:val="00193716"/>
    <w:rsid w:val="001941C1"/>
    <w:rsid w:val="00195136"/>
    <w:rsid w:val="00195353"/>
    <w:rsid w:val="00195A9F"/>
    <w:rsid w:val="0019701C"/>
    <w:rsid w:val="001A0DCC"/>
    <w:rsid w:val="001A0F2A"/>
    <w:rsid w:val="001A2C35"/>
    <w:rsid w:val="001A6356"/>
    <w:rsid w:val="001A6C78"/>
    <w:rsid w:val="001A70A9"/>
    <w:rsid w:val="001B1167"/>
    <w:rsid w:val="001B33AE"/>
    <w:rsid w:val="001B34DA"/>
    <w:rsid w:val="001B3BF3"/>
    <w:rsid w:val="001B4392"/>
    <w:rsid w:val="001B4C07"/>
    <w:rsid w:val="001C03F8"/>
    <w:rsid w:val="001C2B55"/>
    <w:rsid w:val="001C2DAB"/>
    <w:rsid w:val="001C3E18"/>
    <w:rsid w:val="001C675C"/>
    <w:rsid w:val="001C6B67"/>
    <w:rsid w:val="001D0189"/>
    <w:rsid w:val="001D2690"/>
    <w:rsid w:val="001D3458"/>
    <w:rsid w:val="001D5306"/>
    <w:rsid w:val="001D63F2"/>
    <w:rsid w:val="001E1ADA"/>
    <w:rsid w:val="001E21A1"/>
    <w:rsid w:val="001E2314"/>
    <w:rsid w:val="001F146E"/>
    <w:rsid w:val="001F3909"/>
    <w:rsid w:val="001F63C7"/>
    <w:rsid w:val="001F63DD"/>
    <w:rsid w:val="00202F7E"/>
    <w:rsid w:val="002034A3"/>
    <w:rsid w:val="00203A70"/>
    <w:rsid w:val="00203B30"/>
    <w:rsid w:val="002041D6"/>
    <w:rsid w:val="00204CAD"/>
    <w:rsid w:val="00205AEB"/>
    <w:rsid w:val="00206AC4"/>
    <w:rsid w:val="00207E66"/>
    <w:rsid w:val="0021433F"/>
    <w:rsid w:val="00216418"/>
    <w:rsid w:val="00216793"/>
    <w:rsid w:val="00216BB9"/>
    <w:rsid w:val="00221504"/>
    <w:rsid w:val="00224B25"/>
    <w:rsid w:val="002265CE"/>
    <w:rsid w:val="00234F60"/>
    <w:rsid w:val="00241EBD"/>
    <w:rsid w:val="00241F01"/>
    <w:rsid w:val="00242200"/>
    <w:rsid w:val="0024260F"/>
    <w:rsid w:val="00244496"/>
    <w:rsid w:val="002474D7"/>
    <w:rsid w:val="00247F4D"/>
    <w:rsid w:val="00250F85"/>
    <w:rsid w:val="00251239"/>
    <w:rsid w:val="00251519"/>
    <w:rsid w:val="00252087"/>
    <w:rsid w:val="002534A6"/>
    <w:rsid w:val="002544D4"/>
    <w:rsid w:val="00263A54"/>
    <w:rsid w:val="002643BA"/>
    <w:rsid w:val="00265828"/>
    <w:rsid w:val="00272F52"/>
    <w:rsid w:val="002732EB"/>
    <w:rsid w:val="002766E9"/>
    <w:rsid w:val="00285068"/>
    <w:rsid w:val="00286AE2"/>
    <w:rsid w:val="002871ED"/>
    <w:rsid w:val="00290489"/>
    <w:rsid w:val="00290612"/>
    <w:rsid w:val="00291782"/>
    <w:rsid w:val="00295E18"/>
    <w:rsid w:val="002A1787"/>
    <w:rsid w:val="002A20AB"/>
    <w:rsid w:val="002A3DAC"/>
    <w:rsid w:val="002A4023"/>
    <w:rsid w:val="002A46D8"/>
    <w:rsid w:val="002A508F"/>
    <w:rsid w:val="002A55BB"/>
    <w:rsid w:val="002A64AB"/>
    <w:rsid w:val="002A77DE"/>
    <w:rsid w:val="002B04A8"/>
    <w:rsid w:val="002B0C2C"/>
    <w:rsid w:val="002B4D3C"/>
    <w:rsid w:val="002B7465"/>
    <w:rsid w:val="002C1B44"/>
    <w:rsid w:val="002C6B6B"/>
    <w:rsid w:val="002C7950"/>
    <w:rsid w:val="002C7B93"/>
    <w:rsid w:val="002C7E1F"/>
    <w:rsid w:val="002D0125"/>
    <w:rsid w:val="002D0BE0"/>
    <w:rsid w:val="002D12ED"/>
    <w:rsid w:val="002D224A"/>
    <w:rsid w:val="002D4400"/>
    <w:rsid w:val="002D4F7C"/>
    <w:rsid w:val="002D5FD2"/>
    <w:rsid w:val="002D7FCD"/>
    <w:rsid w:val="002E099E"/>
    <w:rsid w:val="002E4D44"/>
    <w:rsid w:val="002E6B4B"/>
    <w:rsid w:val="002E70A6"/>
    <w:rsid w:val="002F046E"/>
    <w:rsid w:val="002F0563"/>
    <w:rsid w:val="002F190C"/>
    <w:rsid w:val="002F319D"/>
    <w:rsid w:val="002F31EE"/>
    <w:rsid w:val="002F4504"/>
    <w:rsid w:val="002F6E0B"/>
    <w:rsid w:val="002F7017"/>
    <w:rsid w:val="002F7BF3"/>
    <w:rsid w:val="00300DBD"/>
    <w:rsid w:val="00301CE9"/>
    <w:rsid w:val="0030411A"/>
    <w:rsid w:val="003128D8"/>
    <w:rsid w:val="00312BE0"/>
    <w:rsid w:val="00313ADF"/>
    <w:rsid w:val="00313CBE"/>
    <w:rsid w:val="0031586B"/>
    <w:rsid w:val="00315CE1"/>
    <w:rsid w:val="00315D91"/>
    <w:rsid w:val="0032068D"/>
    <w:rsid w:val="0032306D"/>
    <w:rsid w:val="00324A2E"/>
    <w:rsid w:val="003316B5"/>
    <w:rsid w:val="0033343B"/>
    <w:rsid w:val="00333AFA"/>
    <w:rsid w:val="00333B33"/>
    <w:rsid w:val="00334C6D"/>
    <w:rsid w:val="00336848"/>
    <w:rsid w:val="0033780B"/>
    <w:rsid w:val="00343D66"/>
    <w:rsid w:val="003476FF"/>
    <w:rsid w:val="0034784F"/>
    <w:rsid w:val="00347972"/>
    <w:rsid w:val="00350CC3"/>
    <w:rsid w:val="00351DF4"/>
    <w:rsid w:val="00353E20"/>
    <w:rsid w:val="00355832"/>
    <w:rsid w:val="00355FE2"/>
    <w:rsid w:val="00357479"/>
    <w:rsid w:val="00360701"/>
    <w:rsid w:val="003632DD"/>
    <w:rsid w:val="00364D17"/>
    <w:rsid w:val="00373794"/>
    <w:rsid w:val="00373D2E"/>
    <w:rsid w:val="003750DC"/>
    <w:rsid w:val="0037546E"/>
    <w:rsid w:val="00381922"/>
    <w:rsid w:val="00381943"/>
    <w:rsid w:val="0039111E"/>
    <w:rsid w:val="00391D41"/>
    <w:rsid w:val="00393B01"/>
    <w:rsid w:val="00394453"/>
    <w:rsid w:val="003947CC"/>
    <w:rsid w:val="00395B87"/>
    <w:rsid w:val="00397183"/>
    <w:rsid w:val="003A0A47"/>
    <w:rsid w:val="003A149C"/>
    <w:rsid w:val="003A231E"/>
    <w:rsid w:val="003A420C"/>
    <w:rsid w:val="003A4A44"/>
    <w:rsid w:val="003A5AB8"/>
    <w:rsid w:val="003A6FF7"/>
    <w:rsid w:val="003A7457"/>
    <w:rsid w:val="003A795C"/>
    <w:rsid w:val="003A79DC"/>
    <w:rsid w:val="003B0B13"/>
    <w:rsid w:val="003B2F2A"/>
    <w:rsid w:val="003B622F"/>
    <w:rsid w:val="003B628A"/>
    <w:rsid w:val="003C1892"/>
    <w:rsid w:val="003C387C"/>
    <w:rsid w:val="003C3D92"/>
    <w:rsid w:val="003C4343"/>
    <w:rsid w:val="003C7E01"/>
    <w:rsid w:val="003D0317"/>
    <w:rsid w:val="003D26EC"/>
    <w:rsid w:val="003D5AF4"/>
    <w:rsid w:val="003D6A6F"/>
    <w:rsid w:val="003E0D40"/>
    <w:rsid w:val="003E1A60"/>
    <w:rsid w:val="003E3E33"/>
    <w:rsid w:val="003E4A25"/>
    <w:rsid w:val="003E6310"/>
    <w:rsid w:val="003F067F"/>
    <w:rsid w:val="003F2627"/>
    <w:rsid w:val="003F3CBA"/>
    <w:rsid w:val="003F7B5A"/>
    <w:rsid w:val="003F7EB4"/>
    <w:rsid w:val="004004C6"/>
    <w:rsid w:val="00400BB1"/>
    <w:rsid w:val="00404686"/>
    <w:rsid w:val="00412DFD"/>
    <w:rsid w:val="00414597"/>
    <w:rsid w:val="00414EBC"/>
    <w:rsid w:val="00416E2E"/>
    <w:rsid w:val="0041705E"/>
    <w:rsid w:val="00420743"/>
    <w:rsid w:val="00422543"/>
    <w:rsid w:val="0042411D"/>
    <w:rsid w:val="004249DD"/>
    <w:rsid w:val="0042531F"/>
    <w:rsid w:val="00426769"/>
    <w:rsid w:val="0043076A"/>
    <w:rsid w:val="004330C4"/>
    <w:rsid w:val="004362FD"/>
    <w:rsid w:val="004369F5"/>
    <w:rsid w:val="00436A59"/>
    <w:rsid w:val="00440A2A"/>
    <w:rsid w:val="00444A98"/>
    <w:rsid w:val="004457F3"/>
    <w:rsid w:val="00450DAD"/>
    <w:rsid w:val="00450DF4"/>
    <w:rsid w:val="00452DAB"/>
    <w:rsid w:val="00463828"/>
    <w:rsid w:val="00465F1D"/>
    <w:rsid w:val="004673B8"/>
    <w:rsid w:val="00470657"/>
    <w:rsid w:val="00470ADD"/>
    <w:rsid w:val="0047141A"/>
    <w:rsid w:val="00472F50"/>
    <w:rsid w:val="00474E95"/>
    <w:rsid w:val="00480342"/>
    <w:rsid w:val="00481E3B"/>
    <w:rsid w:val="004851CC"/>
    <w:rsid w:val="00491365"/>
    <w:rsid w:val="00493C83"/>
    <w:rsid w:val="00494071"/>
    <w:rsid w:val="00495C3C"/>
    <w:rsid w:val="00496451"/>
    <w:rsid w:val="004A1C15"/>
    <w:rsid w:val="004A2386"/>
    <w:rsid w:val="004A4395"/>
    <w:rsid w:val="004A4A9E"/>
    <w:rsid w:val="004B1204"/>
    <w:rsid w:val="004B4329"/>
    <w:rsid w:val="004B5A8E"/>
    <w:rsid w:val="004B60F1"/>
    <w:rsid w:val="004B66DF"/>
    <w:rsid w:val="004B6AF4"/>
    <w:rsid w:val="004C0DC4"/>
    <w:rsid w:val="004C29B3"/>
    <w:rsid w:val="004C2A0A"/>
    <w:rsid w:val="004C41BF"/>
    <w:rsid w:val="004C44F4"/>
    <w:rsid w:val="004C5298"/>
    <w:rsid w:val="004C62C0"/>
    <w:rsid w:val="004C711A"/>
    <w:rsid w:val="004D744C"/>
    <w:rsid w:val="004D775E"/>
    <w:rsid w:val="004D7946"/>
    <w:rsid w:val="004E0E07"/>
    <w:rsid w:val="004E191D"/>
    <w:rsid w:val="004E1A34"/>
    <w:rsid w:val="004E2744"/>
    <w:rsid w:val="004E4A74"/>
    <w:rsid w:val="004E4FA2"/>
    <w:rsid w:val="004E5192"/>
    <w:rsid w:val="004E7441"/>
    <w:rsid w:val="004F17B5"/>
    <w:rsid w:val="004F367A"/>
    <w:rsid w:val="004F49F2"/>
    <w:rsid w:val="004F5412"/>
    <w:rsid w:val="004F5F9D"/>
    <w:rsid w:val="004F60B7"/>
    <w:rsid w:val="004F6245"/>
    <w:rsid w:val="004F646E"/>
    <w:rsid w:val="00500EA4"/>
    <w:rsid w:val="00501515"/>
    <w:rsid w:val="005044FC"/>
    <w:rsid w:val="0050501F"/>
    <w:rsid w:val="0050617B"/>
    <w:rsid w:val="00510292"/>
    <w:rsid w:val="005102DC"/>
    <w:rsid w:val="0051132F"/>
    <w:rsid w:val="0051317F"/>
    <w:rsid w:val="005137D2"/>
    <w:rsid w:val="00515F92"/>
    <w:rsid w:val="00516D08"/>
    <w:rsid w:val="00517A72"/>
    <w:rsid w:val="00521BE4"/>
    <w:rsid w:val="005277E9"/>
    <w:rsid w:val="00527C50"/>
    <w:rsid w:val="0053152F"/>
    <w:rsid w:val="005413D0"/>
    <w:rsid w:val="005446DE"/>
    <w:rsid w:val="00544BF6"/>
    <w:rsid w:val="00545CE3"/>
    <w:rsid w:val="00546768"/>
    <w:rsid w:val="00552BDF"/>
    <w:rsid w:val="005539C7"/>
    <w:rsid w:val="00555240"/>
    <w:rsid w:val="00561AAF"/>
    <w:rsid w:val="00562101"/>
    <w:rsid w:val="00563764"/>
    <w:rsid w:val="00563ACC"/>
    <w:rsid w:val="00564534"/>
    <w:rsid w:val="005649D8"/>
    <w:rsid w:val="00565F80"/>
    <w:rsid w:val="005665BD"/>
    <w:rsid w:val="00571161"/>
    <w:rsid w:val="00571473"/>
    <w:rsid w:val="005818D1"/>
    <w:rsid w:val="005866AA"/>
    <w:rsid w:val="0058674F"/>
    <w:rsid w:val="00586F3B"/>
    <w:rsid w:val="00587BBD"/>
    <w:rsid w:val="00590145"/>
    <w:rsid w:val="00590C90"/>
    <w:rsid w:val="005938DD"/>
    <w:rsid w:val="0059409B"/>
    <w:rsid w:val="005959C6"/>
    <w:rsid w:val="005A1F6D"/>
    <w:rsid w:val="005A390B"/>
    <w:rsid w:val="005A6433"/>
    <w:rsid w:val="005B0399"/>
    <w:rsid w:val="005B0711"/>
    <w:rsid w:val="005B1A83"/>
    <w:rsid w:val="005B2699"/>
    <w:rsid w:val="005B2A73"/>
    <w:rsid w:val="005B4725"/>
    <w:rsid w:val="005C52A7"/>
    <w:rsid w:val="005C59E6"/>
    <w:rsid w:val="005C6259"/>
    <w:rsid w:val="005D3A42"/>
    <w:rsid w:val="005D3F8F"/>
    <w:rsid w:val="005D48B3"/>
    <w:rsid w:val="005D54EB"/>
    <w:rsid w:val="005E03C1"/>
    <w:rsid w:val="005E0484"/>
    <w:rsid w:val="005E0909"/>
    <w:rsid w:val="005E199A"/>
    <w:rsid w:val="005E209F"/>
    <w:rsid w:val="005F06A4"/>
    <w:rsid w:val="005F1D1C"/>
    <w:rsid w:val="005F2571"/>
    <w:rsid w:val="005F375D"/>
    <w:rsid w:val="005F5B0B"/>
    <w:rsid w:val="005F7E93"/>
    <w:rsid w:val="00600558"/>
    <w:rsid w:val="00603A6C"/>
    <w:rsid w:val="00605332"/>
    <w:rsid w:val="00605555"/>
    <w:rsid w:val="00605DEB"/>
    <w:rsid w:val="006076B9"/>
    <w:rsid w:val="00607819"/>
    <w:rsid w:val="00610082"/>
    <w:rsid w:val="0061131D"/>
    <w:rsid w:val="006119A1"/>
    <w:rsid w:val="00612E2D"/>
    <w:rsid w:val="00612FCD"/>
    <w:rsid w:val="0061399D"/>
    <w:rsid w:val="00622B51"/>
    <w:rsid w:val="00632D18"/>
    <w:rsid w:val="00634638"/>
    <w:rsid w:val="00635A68"/>
    <w:rsid w:val="00635EE8"/>
    <w:rsid w:val="00637B11"/>
    <w:rsid w:val="00642826"/>
    <w:rsid w:val="00644759"/>
    <w:rsid w:val="00645841"/>
    <w:rsid w:val="00646441"/>
    <w:rsid w:val="00647194"/>
    <w:rsid w:val="006472FB"/>
    <w:rsid w:val="00647567"/>
    <w:rsid w:val="006509D2"/>
    <w:rsid w:val="006510CE"/>
    <w:rsid w:val="00651695"/>
    <w:rsid w:val="00651AD1"/>
    <w:rsid w:val="00652C00"/>
    <w:rsid w:val="00655B18"/>
    <w:rsid w:val="00662659"/>
    <w:rsid w:val="00662871"/>
    <w:rsid w:val="00662F81"/>
    <w:rsid w:val="00662FC2"/>
    <w:rsid w:val="0066405C"/>
    <w:rsid w:val="00664DF4"/>
    <w:rsid w:val="0066769F"/>
    <w:rsid w:val="0066773A"/>
    <w:rsid w:val="00670842"/>
    <w:rsid w:val="00676127"/>
    <w:rsid w:val="0068014C"/>
    <w:rsid w:val="00680F0F"/>
    <w:rsid w:val="00681E2E"/>
    <w:rsid w:val="00682D4C"/>
    <w:rsid w:val="006902DF"/>
    <w:rsid w:val="00690864"/>
    <w:rsid w:val="00691A44"/>
    <w:rsid w:val="00693AD1"/>
    <w:rsid w:val="006962F3"/>
    <w:rsid w:val="0069640C"/>
    <w:rsid w:val="006A05DD"/>
    <w:rsid w:val="006A4BA1"/>
    <w:rsid w:val="006B1D6D"/>
    <w:rsid w:val="006B4C6C"/>
    <w:rsid w:val="006B6091"/>
    <w:rsid w:val="006B6A75"/>
    <w:rsid w:val="006C0567"/>
    <w:rsid w:val="006C184C"/>
    <w:rsid w:val="006C1EDA"/>
    <w:rsid w:val="006C381B"/>
    <w:rsid w:val="006C3C28"/>
    <w:rsid w:val="006C7C8B"/>
    <w:rsid w:val="006D0BF1"/>
    <w:rsid w:val="006D4BD5"/>
    <w:rsid w:val="006D5194"/>
    <w:rsid w:val="006D6046"/>
    <w:rsid w:val="006F583D"/>
    <w:rsid w:val="006F7785"/>
    <w:rsid w:val="006F7D7C"/>
    <w:rsid w:val="0070007D"/>
    <w:rsid w:val="007016E2"/>
    <w:rsid w:val="00701AFC"/>
    <w:rsid w:val="00702C4E"/>
    <w:rsid w:val="00703324"/>
    <w:rsid w:val="0070443B"/>
    <w:rsid w:val="00705D23"/>
    <w:rsid w:val="0070699F"/>
    <w:rsid w:val="007077EE"/>
    <w:rsid w:val="00710382"/>
    <w:rsid w:val="00711B78"/>
    <w:rsid w:val="00711BC4"/>
    <w:rsid w:val="00716F85"/>
    <w:rsid w:val="00720B2A"/>
    <w:rsid w:val="00720EB0"/>
    <w:rsid w:val="00720EFD"/>
    <w:rsid w:val="007217E0"/>
    <w:rsid w:val="0072614D"/>
    <w:rsid w:val="0072651C"/>
    <w:rsid w:val="00730DEB"/>
    <w:rsid w:val="007366DB"/>
    <w:rsid w:val="007366E1"/>
    <w:rsid w:val="00742BD3"/>
    <w:rsid w:val="00744DE3"/>
    <w:rsid w:val="0074525D"/>
    <w:rsid w:val="007467AF"/>
    <w:rsid w:val="007524E7"/>
    <w:rsid w:val="00752C5B"/>
    <w:rsid w:val="00752E4E"/>
    <w:rsid w:val="00757714"/>
    <w:rsid w:val="00760768"/>
    <w:rsid w:val="00760D8E"/>
    <w:rsid w:val="00762339"/>
    <w:rsid w:val="00764082"/>
    <w:rsid w:val="00774CEE"/>
    <w:rsid w:val="00786FF4"/>
    <w:rsid w:val="00790F60"/>
    <w:rsid w:val="00792430"/>
    <w:rsid w:val="00795D7C"/>
    <w:rsid w:val="00797CEF"/>
    <w:rsid w:val="007A4AA5"/>
    <w:rsid w:val="007A4D19"/>
    <w:rsid w:val="007B2AB4"/>
    <w:rsid w:val="007B6347"/>
    <w:rsid w:val="007B6F03"/>
    <w:rsid w:val="007B726A"/>
    <w:rsid w:val="007C3814"/>
    <w:rsid w:val="007C3F3C"/>
    <w:rsid w:val="007C65A8"/>
    <w:rsid w:val="007D43A7"/>
    <w:rsid w:val="007D52E8"/>
    <w:rsid w:val="007E3084"/>
    <w:rsid w:val="007E7652"/>
    <w:rsid w:val="007F19F2"/>
    <w:rsid w:val="007F2598"/>
    <w:rsid w:val="007F27CE"/>
    <w:rsid w:val="007F5906"/>
    <w:rsid w:val="007F5E73"/>
    <w:rsid w:val="007F61AA"/>
    <w:rsid w:val="00802176"/>
    <w:rsid w:val="00802706"/>
    <w:rsid w:val="00804A80"/>
    <w:rsid w:val="00804D3D"/>
    <w:rsid w:val="0080550D"/>
    <w:rsid w:val="008106D1"/>
    <w:rsid w:val="00814605"/>
    <w:rsid w:val="008164FF"/>
    <w:rsid w:val="00817B96"/>
    <w:rsid w:val="008230D3"/>
    <w:rsid w:val="008258D9"/>
    <w:rsid w:val="008308BD"/>
    <w:rsid w:val="0083166C"/>
    <w:rsid w:val="00831C56"/>
    <w:rsid w:val="0083232B"/>
    <w:rsid w:val="00832A17"/>
    <w:rsid w:val="008357B6"/>
    <w:rsid w:val="00840A4A"/>
    <w:rsid w:val="00840C38"/>
    <w:rsid w:val="0084243C"/>
    <w:rsid w:val="00844940"/>
    <w:rsid w:val="00845DFB"/>
    <w:rsid w:val="00845EC5"/>
    <w:rsid w:val="00846FC4"/>
    <w:rsid w:val="008471F7"/>
    <w:rsid w:val="008512DA"/>
    <w:rsid w:val="0085249B"/>
    <w:rsid w:val="00855982"/>
    <w:rsid w:val="0085616A"/>
    <w:rsid w:val="0085619D"/>
    <w:rsid w:val="0086130A"/>
    <w:rsid w:val="0086146E"/>
    <w:rsid w:val="00861D4D"/>
    <w:rsid w:val="008628A3"/>
    <w:rsid w:val="00862D97"/>
    <w:rsid w:val="00862EB8"/>
    <w:rsid w:val="008659C3"/>
    <w:rsid w:val="00866BE1"/>
    <w:rsid w:val="00866DA7"/>
    <w:rsid w:val="00866FC2"/>
    <w:rsid w:val="008679A0"/>
    <w:rsid w:val="008705AF"/>
    <w:rsid w:val="00872097"/>
    <w:rsid w:val="0087645C"/>
    <w:rsid w:val="00876687"/>
    <w:rsid w:val="00880763"/>
    <w:rsid w:val="00880D6B"/>
    <w:rsid w:val="00881019"/>
    <w:rsid w:val="00892E03"/>
    <w:rsid w:val="00893A6D"/>
    <w:rsid w:val="008948D7"/>
    <w:rsid w:val="00895722"/>
    <w:rsid w:val="00896FF8"/>
    <w:rsid w:val="008978AD"/>
    <w:rsid w:val="008A4000"/>
    <w:rsid w:val="008A510D"/>
    <w:rsid w:val="008B23B0"/>
    <w:rsid w:val="008B5212"/>
    <w:rsid w:val="008B5786"/>
    <w:rsid w:val="008C01DC"/>
    <w:rsid w:val="008C09A4"/>
    <w:rsid w:val="008C22FE"/>
    <w:rsid w:val="008C2A2A"/>
    <w:rsid w:val="008C41D0"/>
    <w:rsid w:val="008C4304"/>
    <w:rsid w:val="008C47BF"/>
    <w:rsid w:val="008C7C37"/>
    <w:rsid w:val="008D1104"/>
    <w:rsid w:val="008D344E"/>
    <w:rsid w:val="008D5315"/>
    <w:rsid w:val="008D68BE"/>
    <w:rsid w:val="008D6A32"/>
    <w:rsid w:val="008E0384"/>
    <w:rsid w:val="008E28EB"/>
    <w:rsid w:val="008E2C59"/>
    <w:rsid w:val="008E38AF"/>
    <w:rsid w:val="008E639F"/>
    <w:rsid w:val="008F4178"/>
    <w:rsid w:val="008F5480"/>
    <w:rsid w:val="008F6C52"/>
    <w:rsid w:val="00901382"/>
    <w:rsid w:val="00901C00"/>
    <w:rsid w:val="0091094F"/>
    <w:rsid w:val="00911690"/>
    <w:rsid w:val="009143DC"/>
    <w:rsid w:val="00916E0E"/>
    <w:rsid w:val="00917A0D"/>
    <w:rsid w:val="0092210C"/>
    <w:rsid w:val="009242E1"/>
    <w:rsid w:val="009255C7"/>
    <w:rsid w:val="00927B87"/>
    <w:rsid w:val="009307A4"/>
    <w:rsid w:val="0093114B"/>
    <w:rsid w:val="009331D0"/>
    <w:rsid w:val="00933C79"/>
    <w:rsid w:val="00934B56"/>
    <w:rsid w:val="009410B4"/>
    <w:rsid w:val="00942063"/>
    <w:rsid w:val="009431FC"/>
    <w:rsid w:val="009557D2"/>
    <w:rsid w:val="00955A3B"/>
    <w:rsid w:val="00960986"/>
    <w:rsid w:val="00961F18"/>
    <w:rsid w:val="009640A7"/>
    <w:rsid w:val="009647FE"/>
    <w:rsid w:val="009665AD"/>
    <w:rsid w:val="0096671E"/>
    <w:rsid w:val="0097197A"/>
    <w:rsid w:val="00972834"/>
    <w:rsid w:val="00972CF0"/>
    <w:rsid w:val="00973537"/>
    <w:rsid w:val="009738A8"/>
    <w:rsid w:val="00974C19"/>
    <w:rsid w:val="00977D61"/>
    <w:rsid w:val="00981584"/>
    <w:rsid w:val="00986790"/>
    <w:rsid w:val="00986AF5"/>
    <w:rsid w:val="00987389"/>
    <w:rsid w:val="0099051E"/>
    <w:rsid w:val="00995251"/>
    <w:rsid w:val="009A0359"/>
    <w:rsid w:val="009A0A70"/>
    <w:rsid w:val="009A2A32"/>
    <w:rsid w:val="009A441C"/>
    <w:rsid w:val="009A4492"/>
    <w:rsid w:val="009A6924"/>
    <w:rsid w:val="009B07C0"/>
    <w:rsid w:val="009B5F05"/>
    <w:rsid w:val="009B68FA"/>
    <w:rsid w:val="009C0AA8"/>
    <w:rsid w:val="009C0E5F"/>
    <w:rsid w:val="009C4063"/>
    <w:rsid w:val="009C50C8"/>
    <w:rsid w:val="009C5259"/>
    <w:rsid w:val="009D02B2"/>
    <w:rsid w:val="009D0C44"/>
    <w:rsid w:val="009D29D2"/>
    <w:rsid w:val="009D5302"/>
    <w:rsid w:val="009D600D"/>
    <w:rsid w:val="009D6EC5"/>
    <w:rsid w:val="009D71E3"/>
    <w:rsid w:val="009D79A7"/>
    <w:rsid w:val="009E2118"/>
    <w:rsid w:val="009E328E"/>
    <w:rsid w:val="009E4498"/>
    <w:rsid w:val="009E5486"/>
    <w:rsid w:val="009F05A7"/>
    <w:rsid w:val="009F070D"/>
    <w:rsid w:val="009F0B0A"/>
    <w:rsid w:val="009F13EA"/>
    <w:rsid w:val="009F2012"/>
    <w:rsid w:val="009F5AD7"/>
    <w:rsid w:val="00A01ECA"/>
    <w:rsid w:val="00A05C3E"/>
    <w:rsid w:val="00A12DAE"/>
    <w:rsid w:val="00A13713"/>
    <w:rsid w:val="00A20F74"/>
    <w:rsid w:val="00A21C8D"/>
    <w:rsid w:val="00A21EBD"/>
    <w:rsid w:val="00A22113"/>
    <w:rsid w:val="00A22338"/>
    <w:rsid w:val="00A226D7"/>
    <w:rsid w:val="00A239B6"/>
    <w:rsid w:val="00A25805"/>
    <w:rsid w:val="00A266F2"/>
    <w:rsid w:val="00A30396"/>
    <w:rsid w:val="00A308A7"/>
    <w:rsid w:val="00A31D14"/>
    <w:rsid w:val="00A32649"/>
    <w:rsid w:val="00A37B8C"/>
    <w:rsid w:val="00A418E6"/>
    <w:rsid w:val="00A42200"/>
    <w:rsid w:val="00A42F20"/>
    <w:rsid w:val="00A4487F"/>
    <w:rsid w:val="00A47669"/>
    <w:rsid w:val="00A52079"/>
    <w:rsid w:val="00A525D0"/>
    <w:rsid w:val="00A559EE"/>
    <w:rsid w:val="00A55E28"/>
    <w:rsid w:val="00A57995"/>
    <w:rsid w:val="00A60913"/>
    <w:rsid w:val="00A62137"/>
    <w:rsid w:val="00A63E20"/>
    <w:rsid w:val="00A67394"/>
    <w:rsid w:val="00A70631"/>
    <w:rsid w:val="00A70E37"/>
    <w:rsid w:val="00A746AF"/>
    <w:rsid w:val="00A74EBB"/>
    <w:rsid w:val="00A77ECF"/>
    <w:rsid w:val="00A80290"/>
    <w:rsid w:val="00A81690"/>
    <w:rsid w:val="00A828BF"/>
    <w:rsid w:val="00A84B53"/>
    <w:rsid w:val="00A852C0"/>
    <w:rsid w:val="00A869F6"/>
    <w:rsid w:val="00A91AFB"/>
    <w:rsid w:val="00A91C61"/>
    <w:rsid w:val="00A96013"/>
    <w:rsid w:val="00A960D9"/>
    <w:rsid w:val="00A97253"/>
    <w:rsid w:val="00A97B1F"/>
    <w:rsid w:val="00AA2098"/>
    <w:rsid w:val="00AA2A4D"/>
    <w:rsid w:val="00AB5FBD"/>
    <w:rsid w:val="00AB75FF"/>
    <w:rsid w:val="00AB7D4A"/>
    <w:rsid w:val="00AB7E2C"/>
    <w:rsid w:val="00AC1E03"/>
    <w:rsid w:val="00AC3199"/>
    <w:rsid w:val="00AC4CD4"/>
    <w:rsid w:val="00AC55A1"/>
    <w:rsid w:val="00AD0353"/>
    <w:rsid w:val="00AD3580"/>
    <w:rsid w:val="00AD4EC3"/>
    <w:rsid w:val="00AD55C7"/>
    <w:rsid w:val="00AD603A"/>
    <w:rsid w:val="00AD69D1"/>
    <w:rsid w:val="00AE5571"/>
    <w:rsid w:val="00AE6BBD"/>
    <w:rsid w:val="00AE7807"/>
    <w:rsid w:val="00AF1291"/>
    <w:rsid w:val="00AF5747"/>
    <w:rsid w:val="00AF5CA6"/>
    <w:rsid w:val="00B0150C"/>
    <w:rsid w:val="00B0466E"/>
    <w:rsid w:val="00B0472E"/>
    <w:rsid w:val="00B07380"/>
    <w:rsid w:val="00B10380"/>
    <w:rsid w:val="00B11B4B"/>
    <w:rsid w:val="00B12895"/>
    <w:rsid w:val="00B14F45"/>
    <w:rsid w:val="00B175FF"/>
    <w:rsid w:val="00B17A52"/>
    <w:rsid w:val="00B21D24"/>
    <w:rsid w:val="00B22C15"/>
    <w:rsid w:val="00B27FD3"/>
    <w:rsid w:val="00B33595"/>
    <w:rsid w:val="00B3367F"/>
    <w:rsid w:val="00B34A11"/>
    <w:rsid w:val="00B36C61"/>
    <w:rsid w:val="00B403EC"/>
    <w:rsid w:val="00B414C4"/>
    <w:rsid w:val="00B42119"/>
    <w:rsid w:val="00B431FD"/>
    <w:rsid w:val="00B432A8"/>
    <w:rsid w:val="00B47F3A"/>
    <w:rsid w:val="00B50F70"/>
    <w:rsid w:val="00B52FF6"/>
    <w:rsid w:val="00B538E1"/>
    <w:rsid w:val="00B54550"/>
    <w:rsid w:val="00B60326"/>
    <w:rsid w:val="00B6555B"/>
    <w:rsid w:val="00B663D3"/>
    <w:rsid w:val="00B66750"/>
    <w:rsid w:val="00B6787D"/>
    <w:rsid w:val="00B706A5"/>
    <w:rsid w:val="00B70A48"/>
    <w:rsid w:val="00B76711"/>
    <w:rsid w:val="00B80B2B"/>
    <w:rsid w:val="00B80D95"/>
    <w:rsid w:val="00B810FA"/>
    <w:rsid w:val="00B819A8"/>
    <w:rsid w:val="00B82052"/>
    <w:rsid w:val="00B84D68"/>
    <w:rsid w:val="00B85348"/>
    <w:rsid w:val="00B906CB"/>
    <w:rsid w:val="00B90E93"/>
    <w:rsid w:val="00B92BF8"/>
    <w:rsid w:val="00B95C2C"/>
    <w:rsid w:val="00BA0856"/>
    <w:rsid w:val="00BA280E"/>
    <w:rsid w:val="00BA4DBD"/>
    <w:rsid w:val="00BB1D75"/>
    <w:rsid w:val="00BB61CC"/>
    <w:rsid w:val="00BB6AA3"/>
    <w:rsid w:val="00BC0897"/>
    <w:rsid w:val="00BC0AE4"/>
    <w:rsid w:val="00BC1205"/>
    <w:rsid w:val="00BC1794"/>
    <w:rsid w:val="00BC1EC1"/>
    <w:rsid w:val="00BC1FF4"/>
    <w:rsid w:val="00BC2371"/>
    <w:rsid w:val="00BC6102"/>
    <w:rsid w:val="00BC7B0A"/>
    <w:rsid w:val="00BD17AD"/>
    <w:rsid w:val="00BD2703"/>
    <w:rsid w:val="00BD2CB3"/>
    <w:rsid w:val="00BE0BFE"/>
    <w:rsid w:val="00BE0E89"/>
    <w:rsid w:val="00BE13F3"/>
    <w:rsid w:val="00BE30CA"/>
    <w:rsid w:val="00BE41FE"/>
    <w:rsid w:val="00BE7DC0"/>
    <w:rsid w:val="00BF209E"/>
    <w:rsid w:val="00BF56E7"/>
    <w:rsid w:val="00BF6DF3"/>
    <w:rsid w:val="00C00E25"/>
    <w:rsid w:val="00C01309"/>
    <w:rsid w:val="00C01D00"/>
    <w:rsid w:val="00C04401"/>
    <w:rsid w:val="00C068C0"/>
    <w:rsid w:val="00C070DF"/>
    <w:rsid w:val="00C07303"/>
    <w:rsid w:val="00C10CFA"/>
    <w:rsid w:val="00C12F05"/>
    <w:rsid w:val="00C164FA"/>
    <w:rsid w:val="00C22C76"/>
    <w:rsid w:val="00C265E9"/>
    <w:rsid w:val="00C26F58"/>
    <w:rsid w:val="00C31BB9"/>
    <w:rsid w:val="00C31D0F"/>
    <w:rsid w:val="00C329D9"/>
    <w:rsid w:val="00C33342"/>
    <w:rsid w:val="00C34840"/>
    <w:rsid w:val="00C36EA7"/>
    <w:rsid w:val="00C40246"/>
    <w:rsid w:val="00C417BE"/>
    <w:rsid w:val="00C4226B"/>
    <w:rsid w:val="00C45693"/>
    <w:rsid w:val="00C531A0"/>
    <w:rsid w:val="00C610CE"/>
    <w:rsid w:val="00C63E83"/>
    <w:rsid w:val="00C645FC"/>
    <w:rsid w:val="00C64744"/>
    <w:rsid w:val="00C65A68"/>
    <w:rsid w:val="00C6705F"/>
    <w:rsid w:val="00C70339"/>
    <w:rsid w:val="00C74761"/>
    <w:rsid w:val="00C770DB"/>
    <w:rsid w:val="00C77443"/>
    <w:rsid w:val="00C8001D"/>
    <w:rsid w:val="00C809D0"/>
    <w:rsid w:val="00C85415"/>
    <w:rsid w:val="00C85C76"/>
    <w:rsid w:val="00C90D38"/>
    <w:rsid w:val="00C9493E"/>
    <w:rsid w:val="00C94CFA"/>
    <w:rsid w:val="00C965CF"/>
    <w:rsid w:val="00C968B5"/>
    <w:rsid w:val="00C97331"/>
    <w:rsid w:val="00C97F4A"/>
    <w:rsid w:val="00CA1829"/>
    <w:rsid w:val="00CA3D17"/>
    <w:rsid w:val="00CA42F7"/>
    <w:rsid w:val="00CA60E8"/>
    <w:rsid w:val="00CB2223"/>
    <w:rsid w:val="00CB2D0E"/>
    <w:rsid w:val="00CC047D"/>
    <w:rsid w:val="00CC298F"/>
    <w:rsid w:val="00CD3C69"/>
    <w:rsid w:val="00CE020F"/>
    <w:rsid w:val="00CE02A6"/>
    <w:rsid w:val="00CE11EE"/>
    <w:rsid w:val="00CE1B48"/>
    <w:rsid w:val="00CE4BA9"/>
    <w:rsid w:val="00CE7DF1"/>
    <w:rsid w:val="00CF24C4"/>
    <w:rsid w:val="00CF3866"/>
    <w:rsid w:val="00D01FDA"/>
    <w:rsid w:val="00D0204B"/>
    <w:rsid w:val="00D0349B"/>
    <w:rsid w:val="00D048CC"/>
    <w:rsid w:val="00D04B2F"/>
    <w:rsid w:val="00D10B64"/>
    <w:rsid w:val="00D128D9"/>
    <w:rsid w:val="00D1331C"/>
    <w:rsid w:val="00D14BBF"/>
    <w:rsid w:val="00D16265"/>
    <w:rsid w:val="00D20B47"/>
    <w:rsid w:val="00D20DC9"/>
    <w:rsid w:val="00D23AF3"/>
    <w:rsid w:val="00D25363"/>
    <w:rsid w:val="00D319B6"/>
    <w:rsid w:val="00D32915"/>
    <w:rsid w:val="00D33633"/>
    <w:rsid w:val="00D35435"/>
    <w:rsid w:val="00D367A7"/>
    <w:rsid w:val="00D3686C"/>
    <w:rsid w:val="00D370C8"/>
    <w:rsid w:val="00D41DB5"/>
    <w:rsid w:val="00D42515"/>
    <w:rsid w:val="00D443F7"/>
    <w:rsid w:val="00D55DB2"/>
    <w:rsid w:val="00D56936"/>
    <w:rsid w:val="00D609F4"/>
    <w:rsid w:val="00D614DC"/>
    <w:rsid w:val="00D62F52"/>
    <w:rsid w:val="00D66C21"/>
    <w:rsid w:val="00D67030"/>
    <w:rsid w:val="00D678C8"/>
    <w:rsid w:val="00D713F2"/>
    <w:rsid w:val="00D71883"/>
    <w:rsid w:val="00D74882"/>
    <w:rsid w:val="00D75E9A"/>
    <w:rsid w:val="00D77B7E"/>
    <w:rsid w:val="00D82F4E"/>
    <w:rsid w:val="00D83E26"/>
    <w:rsid w:val="00D85685"/>
    <w:rsid w:val="00D9103F"/>
    <w:rsid w:val="00D973EB"/>
    <w:rsid w:val="00DA48B9"/>
    <w:rsid w:val="00DA4A30"/>
    <w:rsid w:val="00DA536B"/>
    <w:rsid w:val="00DA5F02"/>
    <w:rsid w:val="00DB0735"/>
    <w:rsid w:val="00DB44DB"/>
    <w:rsid w:val="00DB70C2"/>
    <w:rsid w:val="00DC106B"/>
    <w:rsid w:val="00DC1C7E"/>
    <w:rsid w:val="00DC2DF9"/>
    <w:rsid w:val="00DC33FA"/>
    <w:rsid w:val="00DC516C"/>
    <w:rsid w:val="00DC58F5"/>
    <w:rsid w:val="00DC73E4"/>
    <w:rsid w:val="00DD20F3"/>
    <w:rsid w:val="00DD22AC"/>
    <w:rsid w:val="00DD2D41"/>
    <w:rsid w:val="00DD30F4"/>
    <w:rsid w:val="00DD55B4"/>
    <w:rsid w:val="00DD5E79"/>
    <w:rsid w:val="00DD7F70"/>
    <w:rsid w:val="00DE0AF3"/>
    <w:rsid w:val="00DE56AB"/>
    <w:rsid w:val="00DE6873"/>
    <w:rsid w:val="00DF0C65"/>
    <w:rsid w:val="00DF2AA4"/>
    <w:rsid w:val="00DF2CA3"/>
    <w:rsid w:val="00DF3FD8"/>
    <w:rsid w:val="00DF4F74"/>
    <w:rsid w:val="00DF5643"/>
    <w:rsid w:val="00DF7E78"/>
    <w:rsid w:val="00E00F20"/>
    <w:rsid w:val="00E014AE"/>
    <w:rsid w:val="00E047B7"/>
    <w:rsid w:val="00E04FF6"/>
    <w:rsid w:val="00E07417"/>
    <w:rsid w:val="00E103DE"/>
    <w:rsid w:val="00E11426"/>
    <w:rsid w:val="00E119BD"/>
    <w:rsid w:val="00E165BF"/>
    <w:rsid w:val="00E209A4"/>
    <w:rsid w:val="00E20A5F"/>
    <w:rsid w:val="00E20BA0"/>
    <w:rsid w:val="00E20DF0"/>
    <w:rsid w:val="00E22A8E"/>
    <w:rsid w:val="00E25D72"/>
    <w:rsid w:val="00E27D41"/>
    <w:rsid w:val="00E30825"/>
    <w:rsid w:val="00E30C5D"/>
    <w:rsid w:val="00E30DDE"/>
    <w:rsid w:val="00E310A9"/>
    <w:rsid w:val="00E34631"/>
    <w:rsid w:val="00E36ABC"/>
    <w:rsid w:val="00E428E6"/>
    <w:rsid w:val="00E43CB4"/>
    <w:rsid w:val="00E4503A"/>
    <w:rsid w:val="00E46047"/>
    <w:rsid w:val="00E532F7"/>
    <w:rsid w:val="00E54343"/>
    <w:rsid w:val="00E64799"/>
    <w:rsid w:val="00E6534B"/>
    <w:rsid w:val="00E65DC3"/>
    <w:rsid w:val="00E7264B"/>
    <w:rsid w:val="00E75CDF"/>
    <w:rsid w:val="00E76A62"/>
    <w:rsid w:val="00E76AB6"/>
    <w:rsid w:val="00E80799"/>
    <w:rsid w:val="00E84395"/>
    <w:rsid w:val="00E930B2"/>
    <w:rsid w:val="00E94082"/>
    <w:rsid w:val="00E94CA7"/>
    <w:rsid w:val="00E96F7C"/>
    <w:rsid w:val="00EA3D52"/>
    <w:rsid w:val="00EA5BBC"/>
    <w:rsid w:val="00EA74AA"/>
    <w:rsid w:val="00EA7D88"/>
    <w:rsid w:val="00EB0234"/>
    <w:rsid w:val="00EB0244"/>
    <w:rsid w:val="00EB39E8"/>
    <w:rsid w:val="00EB4BCD"/>
    <w:rsid w:val="00EB547E"/>
    <w:rsid w:val="00EB5D13"/>
    <w:rsid w:val="00EB5DBF"/>
    <w:rsid w:val="00EB661E"/>
    <w:rsid w:val="00EB66CF"/>
    <w:rsid w:val="00EB74F1"/>
    <w:rsid w:val="00EC0E00"/>
    <w:rsid w:val="00EC2231"/>
    <w:rsid w:val="00EC24E8"/>
    <w:rsid w:val="00EC36EA"/>
    <w:rsid w:val="00EC609C"/>
    <w:rsid w:val="00ED14DC"/>
    <w:rsid w:val="00ED1C83"/>
    <w:rsid w:val="00ED6FE8"/>
    <w:rsid w:val="00ED7529"/>
    <w:rsid w:val="00EE0D00"/>
    <w:rsid w:val="00EE446C"/>
    <w:rsid w:val="00EE65AA"/>
    <w:rsid w:val="00EF0168"/>
    <w:rsid w:val="00EF5FC1"/>
    <w:rsid w:val="00EF6325"/>
    <w:rsid w:val="00F006CC"/>
    <w:rsid w:val="00F0119A"/>
    <w:rsid w:val="00F05426"/>
    <w:rsid w:val="00F065C8"/>
    <w:rsid w:val="00F06672"/>
    <w:rsid w:val="00F07485"/>
    <w:rsid w:val="00F079E8"/>
    <w:rsid w:val="00F10CFF"/>
    <w:rsid w:val="00F10D8F"/>
    <w:rsid w:val="00F120F4"/>
    <w:rsid w:val="00F14B46"/>
    <w:rsid w:val="00F171E7"/>
    <w:rsid w:val="00F177B1"/>
    <w:rsid w:val="00F27F5E"/>
    <w:rsid w:val="00F33167"/>
    <w:rsid w:val="00F34C22"/>
    <w:rsid w:val="00F357B8"/>
    <w:rsid w:val="00F379CC"/>
    <w:rsid w:val="00F40AAA"/>
    <w:rsid w:val="00F41A46"/>
    <w:rsid w:val="00F41D1D"/>
    <w:rsid w:val="00F42106"/>
    <w:rsid w:val="00F4226E"/>
    <w:rsid w:val="00F4287C"/>
    <w:rsid w:val="00F43C07"/>
    <w:rsid w:val="00F451FD"/>
    <w:rsid w:val="00F461F9"/>
    <w:rsid w:val="00F46F2F"/>
    <w:rsid w:val="00F51752"/>
    <w:rsid w:val="00F51A1C"/>
    <w:rsid w:val="00F612AC"/>
    <w:rsid w:val="00F62662"/>
    <w:rsid w:val="00F63B2D"/>
    <w:rsid w:val="00F63D2B"/>
    <w:rsid w:val="00F73801"/>
    <w:rsid w:val="00F81BDE"/>
    <w:rsid w:val="00F822EA"/>
    <w:rsid w:val="00F823D1"/>
    <w:rsid w:val="00F85A93"/>
    <w:rsid w:val="00F871CF"/>
    <w:rsid w:val="00F91100"/>
    <w:rsid w:val="00F95853"/>
    <w:rsid w:val="00FA44A8"/>
    <w:rsid w:val="00FA6114"/>
    <w:rsid w:val="00FB063C"/>
    <w:rsid w:val="00FB218D"/>
    <w:rsid w:val="00FB385B"/>
    <w:rsid w:val="00FB4E17"/>
    <w:rsid w:val="00FC240C"/>
    <w:rsid w:val="00FC2EBB"/>
    <w:rsid w:val="00FC3182"/>
    <w:rsid w:val="00FC5017"/>
    <w:rsid w:val="00FD0C73"/>
    <w:rsid w:val="00FD331A"/>
    <w:rsid w:val="00FE16E4"/>
    <w:rsid w:val="00FE17BE"/>
    <w:rsid w:val="00FE734B"/>
    <w:rsid w:val="00FF4508"/>
    <w:rsid w:val="00FF6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73FF2"/>
  <w15:docId w15:val="{A64A4B0C-222D-4E20-9225-D4DC1C6D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C3"/>
    <w:pPr>
      <w:tabs>
        <w:tab w:val="num" w:pos="1080"/>
      </w:tabs>
      <w:spacing w:after="0" w:line="240" w:lineRule="auto"/>
      <w:ind w:left="1080" w:hanging="360"/>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50CC3"/>
    <w:pPr>
      <w:keepNext/>
      <w:spacing w:before="120" w:after="60"/>
      <w:ind w:left="1077" w:hanging="357"/>
      <w:jc w:val="center"/>
      <w:outlineLvl w:val="0"/>
    </w:pPr>
    <w:rPr>
      <w:rFonts w:ascii="Arial" w:hAnsi="Arial"/>
      <w:b/>
    </w:rPr>
  </w:style>
  <w:style w:type="paragraph" w:styleId="Heading2">
    <w:name w:val="heading 2"/>
    <w:basedOn w:val="Normal"/>
    <w:next w:val="Normal"/>
    <w:link w:val="Heading2Char"/>
    <w:qFormat/>
    <w:rsid w:val="00350CC3"/>
    <w:pPr>
      <w:keepNext/>
      <w:numPr>
        <w:ilvl w:val="1"/>
        <w:numId w:val="1"/>
      </w:numPr>
      <w:outlineLvl w:val="1"/>
    </w:pPr>
    <w:rPr>
      <w:rFonts w:ascii="Arial" w:hAnsi="Arial"/>
      <w:b/>
    </w:rPr>
  </w:style>
  <w:style w:type="paragraph" w:styleId="Heading3">
    <w:name w:val="heading 3"/>
    <w:basedOn w:val="Normal"/>
    <w:next w:val="Normal"/>
    <w:link w:val="Heading3Char"/>
    <w:qFormat/>
    <w:rsid w:val="00350CC3"/>
    <w:pPr>
      <w:keepNext/>
      <w:numPr>
        <w:ilvl w:val="2"/>
        <w:numId w:val="1"/>
      </w:numPr>
      <w:outlineLvl w:val="2"/>
    </w:pPr>
    <w:rPr>
      <w:rFonts w:ascii="Arial" w:hAnsi="Arial"/>
      <w:b/>
    </w:rPr>
  </w:style>
  <w:style w:type="paragraph" w:styleId="Heading4">
    <w:name w:val="heading 4"/>
    <w:basedOn w:val="Normal"/>
    <w:next w:val="Normal"/>
    <w:link w:val="Heading4Char"/>
    <w:qFormat/>
    <w:rsid w:val="00350CC3"/>
    <w:pPr>
      <w:keepNext/>
      <w:numPr>
        <w:ilvl w:val="3"/>
        <w:numId w:val="1"/>
      </w:numPr>
      <w:outlineLvl w:val="3"/>
    </w:pPr>
    <w:rPr>
      <w:rFonts w:ascii="Arial" w:hAnsi="Arial"/>
      <w:bCs/>
      <w:szCs w:val="28"/>
    </w:rPr>
  </w:style>
  <w:style w:type="paragraph" w:styleId="Heading5">
    <w:name w:val="heading 5"/>
    <w:basedOn w:val="Normal"/>
    <w:next w:val="Normal"/>
    <w:link w:val="Heading5Char"/>
    <w:qFormat/>
    <w:rsid w:val="00350CC3"/>
    <w:pPr>
      <w:numPr>
        <w:ilvl w:val="4"/>
        <w:numId w:val="1"/>
      </w:numPr>
      <w:ind w:left="2234" w:hanging="794"/>
      <w:outlineLvl w:val="4"/>
    </w:pPr>
    <w:rPr>
      <w:rFonts w:ascii="Arial" w:hAnsi="Arial"/>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CC3"/>
    <w:rPr>
      <w:rFonts w:ascii="Arial" w:eastAsia="Times New Roman" w:hAnsi="Arial" w:cs="Times New Roman"/>
      <w:b/>
      <w:sz w:val="24"/>
      <w:szCs w:val="24"/>
    </w:rPr>
  </w:style>
  <w:style w:type="character" w:customStyle="1" w:styleId="Heading2Char">
    <w:name w:val="Heading 2 Char"/>
    <w:basedOn w:val="DefaultParagraphFont"/>
    <w:link w:val="Heading2"/>
    <w:rsid w:val="00350CC3"/>
    <w:rPr>
      <w:rFonts w:ascii="Arial" w:eastAsia="Times New Roman" w:hAnsi="Arial" w:cs="Times New Roman"/>
      <w:b/>
      <w:sz w:val="24"/>
      <w:szCs w:val="24"/>
    </w:rPr>
  </w:style>
  <w:style w:type="character" w:customStyle="1" w:styleId="Heading3Char">
    <w:name w:val="Heading 3 Char"/>
    <w:basedOn w:val="DefaultParagraphFont"/>
    <w:link w:val="Heading3"/>
    <w:rsid w:val="00350CC3"/>
    <w:rPr>
      <w:rFonts w:ascii="Arial" w:eastAsia="Times New Roman" w:hAnsi="Arial" w:cs="Times New Roman"/>
      <w:b/>
      <w:sz w:val="24"/>
      <w:szCs w:val="24"/>
    </w:rPr>
  </w:style>
  <w:style w:type="character" w:customStyle="1" w:styleId="Heading4Char">
    <w:name w:val="Heading 4 Char"/>
    <w:basedOn w:val="DefaultParagraphFont"/>
    <w:link w:val="Heading4"/>
    <w:rsid w:val="00350CC3"/>
    <w:rPr>
      <w:rFonts w:ascii="Arial" w:eastAsia="Times New Roman" w:hAnsi="Arial" w:cs="Times New Roman"/>
      <w:bCs/>
      <w:noProof/>
      <w:sz w:val="24"/>
      <w:szCs w:val="28"/>
    </w:rPr>
  </w:style>
  <w:style w:type="character" w:customStyle="1" w:styleId="Heading5Char">
    <w:name w:val="Heading 5 Char"/>
    <w:basedOn w:val="DefaultParagraphFont"/>
    <w:link w:val="Heading5"/>
    <w:rsid w:val="00350CC3"/>
    <w:rPr>
      <w:rFonts w:ascii="Arial" w:eastAsia="Times New Roman" w:hAnsi="Arial" w:cs="Times New Roman"/>
      <w:bCs/>
      <w:iCs/>
      <w:noProof/>
      <w:sz w:val="24"/>
      <w:szCs w:val="26"/>
    </w:rPr>
  </w:style>
  <w:style w:type="paragraph" w:styleId="Header">
    <w:name w:val="header"/>
    <w:basedOn w:val="Normal"/>
    <w:link w:val="HeaderChar"/>
    <w:uiPriority w:val="99"/>
    <w:rsid w:val="00350CC3"/>
    <w:pPr>
      <w:tabs>
        <w:tab w:val="center" w:pos="4153"/>
        <w:tab w:val="right" w:pos="8306"/>
      </w:tabs>
    </w:pPr>
  </w:style>
  <w:style w:type="character" w:customStyle="1" w:styleId="HeaderChar">
    <w:name w:val="Header Char"/>
    <w:basedOn w:val="DefaultParagraphFont"/>
    <w:link w:val="Header"/>
    <w:uiPriority w:val="99"/>
    <w:rsid w:val="00350CC3"/>
    <w:rPr>
      <w:rFonts w:ascii="Times New Roman" w:eastAsia="Times New Roman" w:hAnsi="Times New Roman" w:cs="Times New Roman"/>
      <w:noProof/>
      <w:sz w:val="24"/>
      <w:szCs w:val="24"/>
    </w:rPr>
  </w:style>
  <w:style w:type="character" w:styleId="PageNumber">
    <w:name w:val="page number"/>
    <w:basedOn w:val="DefaultParagraphFont"/>
    <w:rsid w:val="00350CC3"/>
  </w:style>
  <w:style w:type="character" w:styleId="Hyperlink">
    <w:name w:val="Hyperlink"/>
    <w:basedOn w:val="DefaultParagraphFont"/>
    <w:rsid w:val="00350CC3"/>
    <w:rPr>
      <w:color w:val="0000FF"/>
      <w:u w:val="single"/>
    </w:rPr>
  </w:style>
  <w:style w:type="table" w:styleId="TableGrid">
    <w:name w:val="Table Grid"/>
    <w:basedOn w:val="TableNormal"/>
    <w:uiPriority w:val="59"/>
    <w:rsid w:val="00350CC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50CC3"/>
    <w:pPr>
      <w:tabs>
        <w:tab w:val="center" w:pos="4819"/>
        <w:tab w:val="right" w:pos="9638"/>
      </w:tabs>
    </w:pPr>
  </w:style>
  <w:style w:type="character" w:customStyle="1" w:styleId="FooterChar">
    <w:name w:val="Footer Char"/>
    <w:basedOn w:val="DefaultParagraphFont"/>
    <w:link w:val="Footer"/>
    <w:uiPriority w:val="99"/>
    <w:rsid w:val="00350CC3"/>
    <w:rPr>
      <w:rFonts w:ascii="Times New Roman" w:eastAsia="Times New Roman" w:hAnsi="Times New Roman" w:cs="Times New Roman"/>
      <w:noProof/>
      <w:sz w:val="24"/>
      <w:szCs w:val="24"/>
    </w:rPr>
  </w:style>
  <w:style w:type="paragraph" w:styleId="ListParagraph">
    <w:name w:val="List Paragraph"/>
    <w:basedOn w:val="Normal"/>
    <w:uiPriority w:val="34"/>
    <w:qFormat/>
    <w:rsid w:val="00350CC3"/>
    <w:pPr>
      <w:ind w:left="720"/>
    </w:pPr>
  </w:style>
  <w:style w:type="paragraph" w:styleId="BalloonText">
    <w:name w:val="Balloon Text"/>
    <w:basedOn w:val="Normal"/>
    <w:link w:val="BalloonTextChar"/>
    <w:uiPriority w:val="99"/>
    <w:semiHidden/>
    <w:unhideWhenUsed/>
    <w:rsid w:val="002E099E"/>
    <w:rPr>
      <w:rFonts w:ascii="Tahoma" w:hAnsi="Tahoma" w:cs="Tahoma"/>
      <w:sz w:val="16"/>
      <w:szCs w:val="16"/>
    </w:rPr>
  </w:style>
  <w:style w:type="character" w:customStyle="1" w:styleId="BalloonTextChar">
    <w:name w:val="Balloon Text Char"/>
    <w:basedOn w:val="DefaultParagraphFont"/>
    <w:link w:val="BalloonText"/>
    <w:uiPriority w:val="99"/>
    <w:semiHidden/>
    <w:rsid w:val="002E099E"/>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6F583D"/>
    <w:rPr>
      <w:sz w:val="16"/>
      <w:szCs w:val="16"/>
    </w:rPr>
  </w:style>
  <w:style w:type="paragraph" w:styleId="CommentText">
    <w:name w:val="annotation text"/>
    <w:basedOn w:val="Normal"/>
    <w:link w:val="CommentTextChar"/>
    <w:uiPriority w:val="99"/>
    <w:unhideWhenUsed/>
    <w:rsid w:val="006F583D"/>
    <w:rPr>
      <w:sz w:val="20"/>
      <w:szCs w:val="20"/>
    </w:rPr>
  </w:style>
  <w:style w:type="character" w:customStyle="1" w:styleId="CommentTextChar">
    <w:name w:val="Comment Text Char"/>
    <w:basedOn w:val="DefaultParagraphFont"/>
    <w:link w:val="CommentText"/>
    <w:uiPriority w:val="99"/>
    <w:rsid w:val="006F583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6F583D"/>
    <w:rPr>
      <w:b/>
      <w:bCs/>
    </w:rPr>
  </w:style>
  <w:style w:type="character" w:customStyle="1" w:styleId="CommentSubjectChar">
    <w:name w:val="Comment Subject Char"/>
    <w:basedOn w:val="CommentTextChar"/>
    <w:link w:val="CommentSubject"/>
    <w:uiPriority w:val="99"/>
    <w:semiHidden/>
    <w:rsid w:val="006F583D"/>
    <w:rPr>
      <w:rFonts w:ascii="Times New Roman" w:eastAsia="Times New Roman" w:hAnsi="Times New Roman" w:cs="Times New Roman"/>
      <w:b/>
      <w:bCs/>
      <w:noProof/>
      <w:sz w:val="20"/>
      <w:szCs w:val="20"/>
    </w:rPr>
  </w:style>
  <w:style w:type="paragraph" w:styleId="Revision">
    <w:name w:val="Revision"/>
    <w:hidden/>
    <w:uiPriority w:val="99"/>
    <w:semiHidden/>
    <w:rsid w:val="006F583D"/>
    <w:pPr>
      <w:spacing w:after="0" w:line="240" w:lineRule="auto"/>
    </w:pPr>
    <w:rPr>
      <w:rFonts w:ascii="Times New Roman" w:eastAsia="Times New Roman" w:hAnsi="Times New Roman" w:cs="Times New Roman"/>
      <w:noProof/>
      <w:sz w:val="24"/>
      <w:szCs w:val="24"/>
    </w:rPr>
  </w:style>
  <w:style w:type="paragraph" w:styleId="BodyText2">
    <w:name w:val="Body Text 2"/>
    <w:basedOn w:val="Normal"/>
    <w:link w:val="BodyText2Char"/>
    <w:semiHidden/>
    <w:rsid w:val="00680F0F"/>
    <w:pPr>
      <w:tabs>
        <w:tab w:val="clear" w:pos="1080"/>
      </w:tabs>
      <w:ind w:left="0" w:firstLine="0"/>
    </w:pPr>
    <w:rPr>
      <w:i/>
      <w:sz w:val="22"/>
      <w:szCs w:val="20"/>
    </w:rPr>
  </w:style>
  <w:style w:type="character" w:customStyle="1" w:styleId="BodyText2Char">
    <w:name w:val="Body Text 2 Char"/>
    <w:basedOn w:val="DefaultParagraphFont"/>
    <w:link w:val="BodyText2"/>
    <w:semiHidden/>
    <w:rsid w:val="00680F0F"/>
    <w:rPr>
      <w:rFonts w:ascii="Times New Roman" w:eastAsia="Times New Roman" w:hAnsi="Times New Roman" w:cs="Times New Roman"/>
      <w:i/>
      <w:szCs w:val="20"/>
    </w:rPr>
  </w:style>
  <w:style w:type="paragraph" w:styleId="BodyTextIndent2">
    <w:name w:val="Body Text Indent 2"/>
    <w:basedOn w:val="Normal"/>
    <w:link w:val="BodyTextIndent2Char"/>
    <w:semiHidden/>
    <w:rsid w:val="00680F0F"/>
    <w:pPr>
      <w:tabs>
        <w:tab w:val="clear" w:pos="1080"/>
      </w:tabs>
      <w:ind w:left="720" w:firstLine="720"/>
    </w:pPr>
    <w:rPr>
      <w:rFonts w:ascii="Tahoma" w:hAnsi="Tahoma"/>
      <w:sz w:val="20"/>
      <w:szCs w:val="20"/>
      <w:lang w:val="en-GB"/>
    </w:rPr>
  </w:style>
  <w:style w:type="character" w:customStyle="1" w:styleId="BodyTextIndent2Char">
    <w:name w:val="Body Text Indent 2 Char"/>
    <w:basedOn w:val="DefaultParagraphFont"/>
    <w:link w:val="BodyTextIndent2"/>
    <w:semiHidden/>
    <w:rsid w:val="00680F0F"/>
    <w:rPr>
      <w:rFonts w:ascii="Tahoma" w:eastAsia="Times New Roman" w:hAnsi="Tahoma" w:cs="Times New Roman"/>
      <w:sz w:val="20"/>
      <w:szCs w:val="20"/>
      <w:lang w:val="en-GB"/>
    </w:rPr>
  </w:style>
  <w:style w:type="character" w:styleId="FollowedHyperlink">
    <w:name w:val="FollowedHyperlink"/>
    <w:rsid w:val="00D20B47"/>
    <w:rPr>
      <w:color w:val="800080"/>
      <w:u w:val="single"/>
    </w:rPr>
  </w:style>
  <w:style w:type="table" w:customStyle="1" w:styleId="TableGrid1">
    <w:name w:val="Table Grid1"/>
    <w:basedOn w:val="TableNormal"/>
    <w:next w:val="TableGrid"/>
    <w:uiPriority w:val="59"/>
    <w:rsid w:val="0030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0DB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F6DF3"/>
  </w:style>
  <w:style w:type="character" w:customStyle="1" w:styleId="Bodytext4">
    <w:name w:val="Body text (4)"/>
    <w:basedOn w:val="DefaultParagraphFont"/>
    <w:rsid w:val="00651695"/>
    <w:rPr>
      <w:rFonts w:ascii="Calibri" w:eastAsia="Calibri" w:hAnsi="Calibri" w:cs="Calibri"/>
      <w:b/>
      <w:bCs/>
      <w:i w:val="0"/>
      <w:iCs w:val="0"/>
      <w:smallCaps w:val="0"/>
      <w:strike w:val="0"/>
      <w:color w:val="3F3F3F"/>
      <w:spacing w:val="0"/>
      <w:w w:val="100"/>
      <w:position w:val="0"/>
      <w:sz w:val="14"/>
      <w:szCs w:val="14"/>
      <w:u w:val="none"/>
      <w:lang w:val="lt-LT" w:eastAsia="lt-LT" w:bidi="lt-LT"/>
    </w:rPr>
  </w:style>
  <w:style w:type="character" w:customStyle="1" w:styleId="Bodytext20">
    <w:name w:val="Body text (2)_"/>
    <w:basedOn w:val="DefaultParagraphFont"/>
    <w:link w:val="Bodytext21"/>
    <w:rsid w:val="00651695"/>
    <w:rPr>
      <w:rFonts w:ascii="Calibri" w:eastAsia="Calibri" w:hAnsi="Calibri" w:cs="Calibri"/>
      <w:sz w:val="14"/>
      <w:szCs w:val="14"/>
      <w:shd w:val="clear" w:color="auto" w:fill="FFFFFF"/>
    </w:rPr>
  </w:style>
  <w:style w:type="paragraph" w:customStyle="1" w:styleId="Bodytext21">
    <w:name w:val="Body text (2)"/>
    <w:basedOn w:val="Normal"/>
    <w:link w:val="Bodytext20"/>
    <w:rsid w:val="00651695"/>
    <w:pPr>
      <w:widowControl w:val="0"/>
      <w:shd w:val="clear" w:color="auto" w:fill="FFFFFF"/>
      <w:tabs>
        <w:tab w:val="clear" w:pos="1080"/>
      </w:tabs>
      <w:spacing w:after="420" w:line="173" w:lineRule="exact"/>
      <w:ind w:left="0" w:firstLine="0"/>
      <w:jc w:val="left"/>
    </w:pPr>
    <w:rPr>
      <w:rFonts w:ascii="Calibri" w:eastAsia="Calibri" w:hAnsi="Calibri" w:cs="Calibri"/>
      <w:sz w:val="14"/>
      <w:szCs w:val="14"/>
    </w:rPr>
  </w:style>
  <w:style w:type="character" w:customStyle="1" w:styleId="Tablecaption">
    <w:name w:val="Table caption_"/>
    <w:basedOn w:val="DefaultParagraphFont"/>
    <w:link w:val="Tablecaption0"/>
    <w:rsid w:val="00651695"/>
    <w:rPr>
      <w:rFonts w:ascii="Calibri" w:eastAsia="Calibri" w:hAnsi="Calibri" w:cs="Calibri"/>
      <w:sz w:val="14"/>
      <w:szCs w:val="14"/>
      <w:shd w:val="clear" w:color="auto" w:fill="FFFFFF"/>
    </w:rPr>
  </w:style>
  <w:style w:type="paragraph" w:customStyle="1" w:styleId="Tablecaption0">
    <w:name w:val="Table caption"/>
    <w:basedOn w:val="Normal"/>
    <w:link w:val="Tablecaption"/>
    <w:rsid w:val="00651695"/>
    <w:pPr>
      <w:widowControl w:val="0"/>
      <w:shd w:val="clear" w:color="auto" w:fill="FFFFFF"/>
      <w:tabs>
        <w:tab w:val="clear" w:pos="1080"/>
      </w:tabs>
      <w:spacing w:line="202" w:lineRule="exact"/>
      <w:ind w:left="0" w:firstLine="0"/>
    </w:pPr>
    <w:rPr>
      <w:rFonts w:ascii="Calibri" w:eastAsia="Calibri" w:hAnsi="Calibri" w:cs="Calibri"/>
      <w:sz w:val="14"/>
      <w:szCs w:val="14"/>
    </w:rPr>
  </w:style>
  <w:style w:type="character" w:customStyle="1" w:styleId="Bodytext2Arial65pt">
    <w:name w:val="Body text (2) + Arial;6;5 pt"/>
    <w:basedOn w:val="Bodytext20"/>
    <w:rsid w:val="00651695"/>
    <w:rPr>
      <w:rFonts w:ascii="Arial" w:eastAsia="Arial" w:hAnsi="Arial" w:cs="Arial"/>
      <w:b w:val="0"/>
      <w:bCs w:val="0"/>
      <w:i w:val="0"/>
      <w:iCs w:val="0"/>
      <w:smallCaps w:val="0"/>
      <w:strike w:val="0"/>
      <w:color w:val="000000"/>
      <w:spacing w:val="0"/>
      <w:w w:val="100"/>
      <w:position w:val="0"/>
      <w:sz w:val="13"/>
      <w:szCs w:val="13"/>
      <w:u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445">
      <w:bodyDiv w:val="1"/>
      <w:marLeft w:val="0"/>
      <w:marRight w:val="0"/>
      <w:marTop w:val="0"/>
      <w:marBottom w:val="0"/>
      <w:divBdr>
        <w:top w:val="none" w:sz="0" w:space="0" w:color="auto"/>
        <w:left w:val="none" w:sz="0" w:space="0" w:color="auto"/>
        <w:bottom w:val="none" w:sz="0" w:space="0" w:color="auto"/>
        <w:right w:val="none" w:sz="0" w:space="0" w:color="auto"/>
      </w:divBdr>
    </w:div>
    <w:div w:id="990790477">
      <w:bodyDiv w:val="1"/>
      <w:marLeft w:val="0"/>
      <w:marRight w:val="0"/>
      <w:marTop w:val="0"/>
      <w:marBottom w:val="0"/>
      <w:divBdr>
        <w:top w:val="none" w:sz="0" w:space="0" w:color="auto"/>
        <w:left w:val="none" w:sz="0" w:space="0" w:color="auto"/>
        <w:bottom w:val="none" w:sz="0" w:space="0" w:color="auto"/>
        <w:right w:val="none" w:sz="0" w:space="0" w:color="auto"/>
      </w:divBdr>
    </w:div>
    <w:div w:id="1161383601">
      <w:bodyDiv w:val="1"/>
      <w:marLeft w:val="0"/>
      <w:marRight w:val="0"/>
      <w:marTop w:val="0"/>
      <w:marBottom w:val="0"/>
      <w:divBdr>
        <w:top w:val="none" w:sz="0" w:space="0" w:color="auto"/>
        <w:left w:val="none" w:sz="0" w:space="0" w:color="auto"/>
        <w:bottom w:val="none" w:sz="0" w:space="0" w:color="auto"/>
        <w:right w:val="none" w:sz="0" w:space="0" w:color="auto"/>
      </w:divBdr>
    </w:div>
    <w:div w:id="195116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52FC7B7365B524D9D56A509615F0EE8" ma:contentTypeVersion="1" ma:contentTypeDescription="Kurkite naują dokumentą." ma:contentTypeScope="" ma:versionID="22ac333f4845d258c3d7c7af117ed3a7">
  <xsd:schema xmlns:xsd="http://www.w3.org/2001/XMLSchema" xmlns:xs="http://www.w3.org/2001/XMLSchema" xmlns:p="http://schemas.microsoft.com/office/2006/metadata/properties" xmlns:ns2="602de585-ab41-4eaf-b44a-5dc8a25c37b2" xmlns:ns3="e16551d8-bb6f-4d8e-becc-5c2007833206" targetNamespace="http://schemas.microsoft.com/office/2006/metadata/properties" ma:root="true" ma:fieldsID="9370534f33164681a3edbf9227bd1119" ns2:_="" ns3:_="">
    <xsd:import namespace="602de585-ab41-4eaf-b44a-5dc8a25c37b2"/>
    <xsd:import namespace="e16551d8-bb6f-4d8e-becc-5c2007833206"/>
    <xsd:element name="properties">
      <xsd:complexType>
        <xsd:sequence>
          <xsd:element name="documentManagement">
            <xsd:complexType>
              <xsd:all>
                <xsd:element ref="ns2:_dlc_DocId" minOccurs="0"/>
                <xsd:element ref="ns2:_dlc_DocIdUrl" minOccurs="0"/>
                <xsd:element ref="ns2:_dlc_DocIdPersistId" minOccurs="0"/>
                <xsd:element ref="ns3:Proceso_x0020_ko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de585-ab41-4eaf-b44a-5dc8a25c37b2"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6551d8-bb6f-4d8e-becc-5c2007833206" elementFormDefault="qualified">
    <xsd:import namespace="http://schemas.microsoft.com/office/2006/documentManagement/types"/>
    <xsd:import namespace="http://schemas.microsoft.com/office/infopath/2007/PartnerControls"/>
    <xsd:element name="Proceso_x0020_kodas" ma:index="11" nillable="true" ma:displayName="Proceso kodas" ma:internalName="Proceso_x0020_kod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602de585-ab41-4eaf-b44a-5dc8a25c37b2">NZYNTQ36KXPT-157-388</_dlc_DocId>
    <_dlc_DocIdUrl xmlns="602de585-ab41-4eaf-b44a-5dc8a25c37b2">
      <Url>http://infotic.elencorp.lt/tic/_layouts/DocIdRedir.aspx?ID=NZYNTQ36KXPT-157-388</Url>
      <Description>NZYNTQ36KXPT-157-388</Description>
    </_dlc_DocIdUrl>
    <Proceso_x0020_kodas xmlns="e16551d8-bb6f-4d8e-becc-5c200783320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17F821-8401-40A5-BAFB-A01F8E127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de585-ab41-4eaf-b44a-5dc8a25c37b2"/>
    <ds:schemaRef ds:uri="e16551d8-bb6f-4d8e-becc-5c2007833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2EFE5-ACDE-419F-8FDD-B16704F609AE}">
  <ds:schemaRefs>
    <ds:schemaRef ds:uri="http://schemas.openxmlformats.org/officeDocument/2006/bibliography"/>
  </ds:schemaRefs>
</ds:datastoreItem>
</file>

<file path=customXml/itemProps3.xml><?xml version="1.0" encoding="utf-8"?>
<ds:datastoreItem xmlns:ds="http://schemas.openxmlformats.org/officeDocument/2006/customXml" ds:itemID="{E6BEDFB2-AE2D-4AA5-A990-5F8A654D8D8A}">
  <ds:schemaRefs>
    <ds:schemaRef ds:uri="http://schemas.microsoft.com/sharepoint/v3/contenttype/forms"/>
  </ds:schemaRefs>
</ds:datastoreItem>
</file>

<file path=customXml/itemProps4.xml><?xml version="1.0" encoding="utf-8"?>
<ds:datastoreItem xmlns:ds="http://schemas.openxmlformats.org/officeDocument/2006/customXml" ds:itemID="{E6D4972F-8E48-49E3-B785-0CF59CCAE286}">
  <ds:schemaRefs>
    <ds:schemaRef ds:uri="http://schemas.microsoft.com/office/2006/metadata/properties"/>
    <ds:schemaRef ds:uri="602de585-ab41-4eaf-b44a-5dc8a25c37b2"/>
    <ds:schemaRef ds:uri="e16551d8-bb6f-4d8e-becc-5c2007833206"/>
  </ds:schemaRefs>
</ds:datastoreItem>
</file>

<file path=customXml/itemProps5.xml><?xml version="1.0" encoding="utf-8"?>
<ds:datastoreItem xmlns:ds="http://schemas.openxmlformats.org/officeDocument/2006/customXml" ds:itemID="{9AD0163E-1BDF-41D6-8A56-80EDFB81BB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Bikinienė</dc:creator>
  <cp:lastModifiedBy>Milda Dzenisenka</cp:lastModifiedBy>
  <cp:revision>3</cp:revision>
  <cp:lastPrinted>2014-07-01T04:49:00Z</cp:lastPrinted>
  <dcterms:created xsi:type="dcterms:W3CDTF">2023-08-10T05:41:00Z</dcterms:created>
  <dcterms:modified xsi:type="dcterms:W3CDTF">2023-08-10T05:41:00Z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14693c7e-31d8-48f1-8997-2c1c519bd5da</vt:lpwstr>
  </property>
  <property fmtid="{D5CDD505-2E9C-101B-9397-08002B2CF9AE}" pid="3" name="ContentTypeId">
    <vt:lpwstr>0x010100B52FC7B7365B524D9D56A509615F0EE8</vt:lpwstr>
  </property>
  <property fmtid="{D5CDD505-2E9C-101B-9397-08002B2CF9AE}" pid="4" name="MSIP_Label_32ae7b5d-0aac-474b-ae2b-02c331ef2874_Enabled">
    <vt:lpwstr>true</vt:lpwstr>
  </property>
  <property fmtid="{D5CDD505-2E9C-101B-9397-08002B2CF9AE}" pid="5" name="MSIP_Label_32ae7b5d-0aac-474b-ae2b-02c331ef2874_SetDate">
    <vt:lpwstr>2023-03-27T11:11:38Z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c41a5285-5639-4736-ba05-39751fa9ca66</vt:lpwstr>
  </property>
  <property fmtid="{D5CDD505-2E9C-101B-9397-08002B2CF9AE}" pid="10" name="MSIP_Label_32ae7b5d-0aac-474b-ae2b-02c331ef2874_ContentBits">
    <vt:lpwstr>0</vt:lpwstr>
  </property>
</Properties>
</file>