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bookmarkStart w:id="0" w:name="_GoBack"/>
      <w:bookmarkEnd w:id="0"/>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w:t>
      </w:r>
      <w:proofErr w:type="spellStart"/>
      <w:r w:rsidRPr="004F28D8">
        <w:rPr>
          <w:rFonts w:ascii="Arial" w:hAnsi="Arial" w:cs="Arial"/>
          <w:sz w:val="20"/>
          <w:szCs w:val="20"/>
        </w:rPr>
        <w:t>aktavimo</w:t>
      </w:r>
      <w:proofErr w:type="spellEnd"/>
      <w:r w:rsidRPr="004F28D8">
        <w:rPr>
          <w:rFonts w:ascii="Arial" w:hAnsi="Arial" w:cs="Arial"/>
          <w:sz w:val="20"/>
          <w:szCs w:val="20"/>
        </w:rPr>
        <w:t xml:space="preserve"> etapus (įrangos gamyklinių brėžinių pateikimas, įrangos gamykliniai bandymai, įrangos tiekimas, montavimas, derinimas, bandymai, Darbų Etapai, Darbų priėmimo – perdavimo etapai (</w:t>
      </w:r>
      <w:proofErr w:type="spellStart"/>
      <w:r w:rsidRPr="004F28D8">
        <w:rPr>
          <w:rFonts w:ascii="Arial" w:hAnsi="Arial" w:cs="Arial"/>
          <w:sz w:val="20"/>
          <w:szCs w:val="20"/>
        </w:rPr>
        <w:t>aktavimai</w:t>
      </w:r>
      <w:proofErr w:type="spellEnd"/>
      <w:r w:rsidRPr="004F28D8">
        <w:rPr>
          <w:rFonts w:ascii="Arial" w:hAnsi="Arial" w:cs="Arial"/>
          <w:sz w:val="20"/>
          <w:szCs w:val="20"/>
        </w:rPr>
        <w:t xml:space="preserve">),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63AF442D" w14:textId="77777777" w:rsidR="00B729AC" w:rsidRPr="00B729AC" w:rsidRDefault="003858CF" w:rsidP="00B729AC">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3921E086" w:rsidR="003858CF" w:rsidRPr="00B729AC" w:rsidRDefault="003858CF" w:rsidP="00B729AC">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B729AC">
        <w:rPr>
          <w:rFonts w:ascii="Arial" w:hAnsi="Arial" w:cs="Arial"/>
          <w:b/>
          <w:sz w:val="20"/>
          <w:szCs w:val="20"/>
        </w:rPr>
        <w:t xml:space="preserve">Subrangovas </w:t>
      </w:r>
      <w:r w:rsidRPr="00B729AC">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1D9F6AE8"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sidR="007D16E8">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sidR="007D16E8">
        <w:rPr>
          <w:rFonts w:ascii="Arial" w:hAnsi="Arial" w:cs="Arial"/>
          <w:sz w:val="20"/>
          <w:szCs w:val="20"/>
        </w:rPr>
        <w:t>reguliavimo tarnyba</w:t>
      </w:r>
      <w:r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39018765"/>
      <w:r w:rsidRPr="004F28D8">
        <w:rPr>
          <w:rFonts w:ascii="Arial" w:hAnsi="Arial" w:cs="Arial"/>
          <w:sz w:val="20"/>
          <w:szCs w:val="20"/>
        </w:rPr>
        <w:t>Pirkimo dokumentai;</w:t>
      </w:r>
      <w:bookmarkEnd w:id="1"/>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67"/>
      <w:r w:rsidRPr="004F28D8">
        <w:rPr>
          <w:rFonts w:ascii="Arial" w:hAnsi="Arial" w:cs="Arial"/>
          <w:sz w:val="20"/>
          <w:szCs w:val="20"/>
        </w:rPr>
        <w:t>Rangovo pirminis Pasiūlymas;</w:t>
      </w:r>
      <w:bookmarkEnd w:id="3"/>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4" w:name="_Ref339018791"/>
      <w:bookmarkStart w:id="5"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5682BAE7" w:rsidR="00D37F18" w:rsidRPr="00D37F18" w:rsidRDefault="00A652C4"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 xml:space="preserve">8.5. </w:t>
      </w:r>
      <w:proofErr w:type="spellStart"/>
      <w:r>
        <w:rPr>
          <w:rFonts w:ascii="Arial" w:hAnsi="Arial" w:cs="Arial"/>
          <w:sz w:val="20"/>
          <w:szCs w:val="20"/>
          <w:lang w:val="en-US"/>
        </w:rPr>
        <w:t>punkt</w:t>
      </w:r>
      <w:proofErr w:type="spellEnd"/>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Pr>
          <w:rFonts w:ascii="Arial" w:hAnsi="Arial" w:cs="Arial"/>
          <w:sz w:val="20"/>
          <w:szCs w:val="20"/>
        </w:rPr>
        <w:t xml:space="preserve"> bei pagal Sutarties BD </w:t>
      </w:r>
      <w:r>
        <w:rPr>
          <w:rFonts w:ascii="Arial" w:hAnsi="Arial" w:cs="Arial"/>
          <w:sz w:val="20"/>
          <w:szCs w:val="20"/>
          <w:lang w:val="en-US"/>
        </w:rPr>
        <w:t xml:space="preserve">7.23. </w:t>
      </w:r>
      <w:proofErr w:type="spellStart"/>
      <w:r>
        <w:rPr>
          <w:rFonts w:ascii="Arial" w:hAnsi="Arial" w:cs="Arial"/>
          <w:sz w:val="20"/>
          <w:szCs w:val="20"/>
          <w:lang w:val="en-US"/>
        </w:rPr>
        <w:t>punkt</w:t>
      </w:r>
      <w:proofErr w:type="spellEnd"/>
      <w:r>
        <w:rPr>
          <w:rFonts w:ascii="Arial" w:hAnsi="Arial" w:cs="Arial"/>
          <w:sz w:val="20"/>
          <w:szCs w:val="20"/>
        </w:rPr>
        <w:t>ą pakeisti Perkamas medžiagas naujomis.</w:t>
      </w:r>
      <w:r w:rsidRPr="00256820">
        <w:rPr>
          <w:rFonts w:ascii="Arial" w:hAnsi="Arial" w:cs="Arial"/>
          <w:sz w:val="20"/>
          <w:szCs w:val="20"/>
        </w:rPr>
        <w:t xml:space="preserve"> Toki</w:t>
      </w:r>
      <w:r>
        <w:rPr>
          <w:rFonts w:ascii="Arial" w:hAnsi="Arial" w:cs="Arial"/>
          <w:sz w:val="20"/>
          <w:szCs w:val="20"/>
        </w:rPr>
        <w:t>ais</w:t>
      </w:r>
      <w:r w:rsidRPr="00256820">
        <w:rPr>
          <w:rFonts w:ascii="Arial" w:hAnsi="Arial" w:cs="Arial"/>
          <w:sz w:val="20"/>
          <w:szCs w:val="20"/>
        </w:rPr>
        <w:t xml:space="preserve"> atvej</w:t>
      </w:r>
      <w:r>
        <w:rPr>
          <w:rFonts w:ascii="Arial" w:hAnsi="Arial" w:cs="Arial"/>
          <w:sz w:val="20"/>
          <w:szCs w:val="20"/>
        </w:rPr>
        <w:t>ais</w:t>
      </w:r>
      <w:r w:rsidRPr="00256820">
        <w:rPr>
          <w:rFonts w:ascii="Arial" w:hAnsi="Arial" w:cs="Arial"/>
          <w:sz w:val="20"/>
          <w:szCs w:val="20"/>
        </w:rPr>
        <w:t xml:space="preserve"> Sutarties Šalys turi suderinti </w:t>
      </w:r>
      <w:r w:rsidRPr="001418E7">
        <w:rPr>
          <w:rFonts w:ascii="Arial" w:hAnsi="Arial" w:cs="Arial"/>
          <w:sz w:val="20"/>
          <w:szCs w:val="20"/>
        </w:rPr>
        <w:t xml:space="preserve">nevykdytinų </w:t>
      </w:r>
      <w:r w:rsidRPr="00256820">
        <w:rPr>
          <w:rFonts w:ascii="Arial" w:hAnsi="Arial" w:cs="Arial"/>
          <w:sz w:val="20"/>
          <w:szCs w:val="20"/>
        </w:rPr>
        <w:t>darbų</w:t>
      </w:r>
      <w:r>
        <w:rPr>
          <w:rFonts w:ascii="Arial" w:hAnsi="Arial" w:cs="Arial"/>
          <w:sz w:val="20"/>
          <w:szCs w:val="20"/>
        </w:rPr>
        <w:t xml:space="preserve"> ir/ar Perkamų medžiagų keitimo naujomis</w:t>
      </w:r>
      <w:r w:rsidRPr="00256820">
        <w:rPr>
          <w:rFonts w:ascii="Arial" w:hAnsi="Arial" w:cs="Arial"/>
          <w:sz w:val="20"/>
          <w:szCs w:val="20"/>
        </w:rPr>
        <w:t xml:space="preserve"> </w:t>
      </w:r>
      <w:r>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Pr="001418E7">
        <w:rPr>
          <w:rFonts w:ascii="Arial" w:hAnsi="Arial" w:cs="Arial"/>
          <w:sz w:val="20"/>
          <w:szCs w:val="20"/>
        </w:rPr>
        <w:t>vadovaujantis Sutartyje ir Rangovo pateikt</w:t>
      </w:r>
      <w:r>
        <w:rPr>
          <w:rFonts w:ascii="Arial" w:hAnsi="Arial" w:cs="Arial"/>
          <w:sz w:val="20"/>
          <w:szCs w:val="20"/>
        </w:rPr>
        <w:t>ais (-</w:t>
      </w:r>
      <w:proofErr w:type="spellStart"/>
      <w:r w:rsidRPr="001418E7">
        <w:rPr>
          <w:rFonts w:ascii="Arial" w:hAnsi="Arial" w:cs="Arial"/>
          <w:sz w:val="20"/>
          <w:szCs w:val="20"/>
        </w:rPr>
        <w:t>omis</w:t>
      </w:r>
      <w:proofErr w:type="spellEnd"/>
      <w:r>
        <w:rPr>
          <w:rFonts w:ascii="Arial" w:hAnsi="Arial" w:cs="Arial"/>
          <w:sz w:val="20"/>
          <w:szCs w:val="20"/>
        </w:rPr>
        <w:t>): (i)</w:t>
      </w:r>
      <w:r w:rsidRPr="001418E7">
        <w:rPr>
          <w:rFonts w:ascii="Arial" w:hAnsi="Arial" w:cs="Arial"/>
          <w:sz w:val="20"/>
          <w:szCs w:val="20"/>
        </w:rPr>
        <w:t xml:space="preserve"> </w:t>
      </w:r>
      <w:r w:rsidRPr="00601C42">
        <w:rPr>
          <w:rFonts w:ascii="Arial" w:hAnsi="Arial" w:cs="Arial"/>
          <w:sz w:val="20"/>
          <w:szCs w:val="20"/>
        </w:rPr>
        <w:t>dalies darbų</w:t>
      </w:r>
      <w:r>
        <w:rPr>
          <w:rFonts w:ascii="Arial" w:hAnsi="Arial" w:cs="Arial"/>
          <w:sz w:val="20"/>
          <w:szCs w:val="20"/>
        </w:rPr>
        <w:t xml:space="preserve"> atsisakymo</w:t>
      </w:r>
      <w:r w:rsidRPr="00601C42">
        <w:rPr>
          <w:rFonts w:ascii="Arial" w:hAnsi="Arial" w:cs="Arial"/>
          <w:sz w:val="20"/>
          <w:szCs w:val="20"/>
        </w:rPr>
        <w:t xml:space="preserve"> ar sumažin</w:t>
      </w:r>
      <w:r>
        <w:rPr>
          <w:rFonts w:ascii="Arial" w:hAnsi="Arial" w:cs="Arial"/>
          <w:sz w:val="20"/>
          <w:szCs w:val="20"/>
        </w:rPr>
        <w:t>amų</w:t>
      </w:r>
      <w:r w:rsidRPr="00601C42">
        <w:rPr>
          <w:rFonts w:ascii="Arial" w:hAnsi="Arial" w:cs="Arial"/>
          <w:sz w:val="20"/>
          <w:szCs w:val="20"/>
        </w:rPr>
        <w:t xml:space="preserve"> darbų apimti</w:t>
      </w:r>
      <w:r>
        <w:rPr>
          <w:rFonts w:ascii="Arial" w:hAnsi="Arial" w:cs="Arial"/>
          <w:sz w:val="20"/>
          <w:szCs w:val="20"/>
        </w:rPr>
        <w:t>e</w:t>
      </w:r>
      <w:r w:rsidRPr="00601C42">
        <w:rPr>
          <w:rFonts w:ascii="Arial" w:hAnsi="Arial" w:cs="Arial"/>
          <w:sz w:val="20"/>
          <w:szCs w:val="20"/>
        </w:rPr>
        <w:t>s</w:t>
      </w:r>
      <w:r>
        <w:rPr>
          <w:rFonts w:ascii="Arial" w:hAnsi="Arial" w:cs="Arial"/>
          <w:sz w:val="20"/>
          <w:szCs w:val="20"/>
        </w:rPr>
        <w:t xml:space="preserve"> atveju - </w:t>
      </w:r>
      <w:r w:rsidRPr="00601C42">
        <w:rPr>
          <w:rFonts w:ascii="Arial" w:hAnsi="Arial" w:cs="Arial"/>
          <w:sz w:val="20"/>
          <w:szCs w:val="20"/>
        </w:rPr>
        <w:t>lokalinėmis sąmatomis</w:t>
      </w:r>
      <w:r>
        <w:rPr>
          <w:rFonts w:ascii="Arial" w:hAnsi="Arial" w:cs="Arial"/>
          <w:sz w:val="20"/>
          <w:szCs w:val="20"/>
        </w:rPr>
        <w:t xml:space="preserve">; (ii) Perkamų medžiagų keitimo naujomis pagal Sutarties BD </w:t>
      </w:r>
      <w:r>
        <w:rPr>
          <w:rFonts w:ascii="Arial" w:hAnsi="Arial" w:cs="Arial"/>
          <w:sz w:val="20"/>
          <w:szCs w:val="20"/>
          <w:lang w:val="en-US"/>
        </w:rPr>
        <w:t>7.23.</w:t>
      </w:r>
      <w:r>
        <w:rPr>
          <w:rFonts w:ascii="Arial" w:hAnsi="Arial" w:cs="Arial"/>
          <w:sz w:val="20"/>
          <w:szCs w:val="20"/>
        </w:rPr>
        <w:t xml:space="preserve"> punktą atveju – dokumentais, nurodytais </w:t>
      </w:r>
      <w:r w:rsidRPr="004D2332">
        <w:rPr>
          <w:rFonts w:ascii="Arial" w:hAnsi="Arial" w:cs="Arial"/>
          <w:sz w:val="20"/>
          <w:szCs w:val="20"/>
        </w:rPr>
        <w:t>Sutarties BD 7.21</w:t>
      </w:r>
      <w:r>
        <w:rPr>
          <w:rFonts w:ascii="Arial" w:hAnsi="Arial" w:cs="Arial"/>
          <w:sz w:val="20"/>
          <w:szCs w:val="20"/>
        </w:rPr>
        <w:t>.</w:t>
      </w:r>
      <w:r w:rsidRPr="004D2332">
        <w:rPr>
          <w:rFonts w:ascii="Arial" w:hAnsi="Arial" w:cs="Arial"/>
          <w:sz w:val="20"/>
          <w:szCs w:val="20"/>
        </w:rPr>
        <w:t xml:space="preserve"> pun</w:t>
      </w:r>
      <w:r>
        <w:rPr>
          <w:rFonts w:ascii="Arial" w:hAnsi="Arial" w:cs="Arial"/>
          <w:sz w:val="20"/>
          <w:szCs w:val="20"/>
        </w:rPr>
        <w:t>kte; ir</w:t>
      </w:r>
      <w:r w:rsidRPr="001418E7">
        <w:rPr>
          <w:rFonts w:ascii="Arial" w:hAnsi="Arial" w:cs="Arial"/>
          <w:sz w:val="20"/>
          <w:szCs w:val="20"/>
        </w:rPr>
        <w:t xml:space="preserve"> toks</w:t>
      </w:r>
      <w:r>
        <w:rPr>
          <w:rFonts w:ascii="Arial" w:hAnsi="Arial" w:cs="Arial"/>
          <w:sz w:val="20"/>
          <w:szCs w:val="20"/>
        </w:rPr>
        <w:t xml:space="preserve"> Sutarties kainos</w:t>
      </w:r>
      <w:r w:rsidRPr="001418E7">
        <w:rPr>
          <w:rFonts w:ascii="Arial" w:hAnsi="Arial" w:cs="Arial"/>
          <w:sz w:val="20"/>
          <w:szCs w:val="20"/>
        </w:rPr>
        <w:t xml:space="preserve"> keitimas yra įforminamas raštišku </w:t>
      </w:r>
      <w:r>
        <w:rPr>
          <w:rFonts w:ascii="Arial" w:hAnsi="Arial" w:cs="Arial"/>
          <w:sz w:val="20"/>
          <w:szCs w:val="20"/>
        </w:rPr>
        <w:t>Š</w:t>
      </w:r>
      <w:r w:rsidRPr="001418E7">
        <w:rPr>
          <w:rFonts w:ascii="Arial" w:hAnsi="Arial" w:cs="Arial"/>
          <w:sz w:val="20"/>
          <w:szCs w:val="20"/>
        </w:rPr>
        <w:t>alių susitarimu</w:t>
      </w:r>
      <w:r w:rsidR="00041B4A" w:rsidRPr="001418E7">
        <w:rPr>
          <w:rFonts w:ascii="Arial" w:hAnsi="Arial" w:cs="Arial"/>
          <w:sz w:val="20"/>
          <w:szCs w:val="20"/>
        </w:rPr>
        <w:t>.</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w:t>
      </w:r>
      <w:proofErr w:type="spellStart"/>
      <w:r w:rsidR="00A61FDA" w:rsidRPr="00A61FDA">
        <w:rPr>
          <w:rFonts w:ascii="Arial" w:hAnsi="Arial" w:cs="Arial"/>
          <w:sz w:val="20"/>
          <w:szCs w:val="20"/>
        </w:rPr>
        <w:t>kV</w:t>
      </w:r>
      <w:proofErr w:type="spellEnd"/>
      <w:r w:rsidR="00A61FDA" w:rsidRPr="00A61FDA">
        <w:rPr>
          <w:rFonts w:ascii="Arial" w:hAnsi="Arial" w:cs="Arial"/>
          <w:sz w:val="20"/>
          <w:szCs w:val="20"/>
        </w:rPr>
        <w:t xml:space="preserve">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6"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6"/>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lastRenderedPageBreak/>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0B05809" w:rsidR="003858CF" w:rsidRDefault="00D62064" w:rsidP="0027297B">
      <w:pPr>
        <w:pStyle w:val="ListParagraph"/>
        <w:numPr>
          <w:ilvl w:val="1"/>
          <w:numId w:val="1"/>
        </w:numPr>
        <w:tabs>
          <w:tab w:val="left" w:pos="993"/>
        </w:tabs>
        <w:spacing w:after="0" w:line="240" w:lineRule="auto"/>
        <w:ind w:left="993" w:hanging="993"/>
        <w:jc w:val="both"/>
        <w:rPr>
          <w:rFonts w:ascii="Arial" w:hAnsi="Arial" w:cs="Arial"/>
          <w:sz w:val="20"/>
          <w:szCs w:val="20"/>
        </w:rPr>
      </w:pPr>
      <w:r w:rsidRPr="0027297B">
        <w:rPr>
          <w:rFonts w:ascii="Arial" w:hAnsi="Arial" w:cs="Arial"/>
          <w:sz w:val="20"/>
          <w:szCs w:val="20"/>
        </w:rPr>
        <w:t>Sutarties</w:t>
      </w:r>
      <w:r w:rsidR="000F5204" w:rsidRPr="0027297B">
        <w:rPr>
          <w:rFonts w:ascii="Arial" w:hAnsi="Arial" w:cs="Arial"/>
          <w:sz w:val="20"/>
          <w:szCs w:val="20"/>
        </w:rPr>
        <w:t xml:space="preserve"> vykdymo išlaidų atlyginimas šioje Sutartyje netaikomas</w:t>
      </w:r>
      <w:r w:rsidRPr="0027297B">
        <w:rPr>
          <w:rFonts w:ascii="Arial" w:hAnsi="Arial" w:cs="Arial"/>
          <w:sz w:val="20"/>
          <w:szCs w:val="20"/>
        </w:rPr>
        <w:t xml:space="preserve">. </w:t>
      </w:r>
      <w:r w:rsidR="00CD610B" w:rsidRPr="0027297B">
        <w:rPr>
          <w:rFonts w:ascii="Arial" w:hAnsi="Arial" w:cs="Arial"/>
          <w:sz w:val="20"/>
          <w:szCs w:val="20"/>
        </w:rPr>
        <w:t>Konk</w:t>
      </w:r>
      <w:r w:rsidRPr="0027297B">
        <w:rPr>
          <w:rFonts w:ascii="Arial" w:hAnsi="Arial" w:cs="Arial"/>
          <w:sz w:val="20"/>
          <w:szCs w:val="20"/>
        </w:rPr>
        <w:t xml:space="preserve">retus </w:t>
      </w:r>
      <w:r w:rsidR="00CD610B" w:rsidRPr="0027297B">
        <w:rPr>
          <w:rFonts w:ascii="Arial" w:hAnsi="Arial" w:cs="Arial"/>
          <w:sz w:val="20"/>
          <w:szCs w:val="20"/>
        </w:rPr>
        <w:t xml:space="preserve">šiai Sutarčiai taikomas </w:t>
      </w:r>
      <w:r w:rsidRPr="0027297B">
        <w:rPr>
          <w:rFonts w:ascii="Arial" w:hAnsi="Arial" w:cs="Arial"/>
          <w:sz w:val="20"/>
          <w:szCs w:val="20"/>
        </w:rPr>
        <w:t>Sutarties kainos apskaičiavimo būdas (kainodaros metodika) nurodyta</w:t>
      </w:r>
      <w:r w:rsidR="00CD610B" w:rsidRPr="0027297B">
        <w:rPr>
          <w:rFonts w:ascii="Arial" w:hAnsi="Arial" w:cs="Arial"/>
          <w:sz w:val="20"/>
          <w:szCs w:val="20"/>
        </w:rPr>
        <w:t>s</w:t>
      </w:r>
      <w:r w:rsidRPr="0027297B">
        <w:rPr>
          <w:rFonts w:ascii="Arial" w:hAnsi="Arial" w:cs="Arial"/>
          <w:sz w:val="20"/>
          <w:szCs w:val="20"/>
        </w:rPr>
        <w:t xml:space="preserve"> Sutarties SD.</w:t>
      </w:r>
    </w:p>
    <w:p w14:paraId="582DFE13" w14:textId="77777777" w:rsidR="0027297B" w:rsidRPr="0027297B" w:rsidRDefault="0027297B" w:rsidP="0027297B">
      <w:pPr>
        <w:pStyle w:val="ListParagraph"/>
        <w:tabs>
          <w:tab w:val="left" w:pos="993"/>
        </w:tabs>
        <w:spacing w:after="0" w:line="240" w:lineRule="auto"/>
        <w:ind w:left="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w:t>
      </w:r>
      <w:r w:rsidRPr="00C42F0C">
        <w:rPr>
          <w:rFonts w:ascii="Arial" w:hAnsi="Arial" w:cs="Arial"/>
          <w:sz w:val="20"/>
          <w:szCs w:val="20"/>
        </w:rPr>
        <w:lastRenderedPageBreak/>
        <w:t xml:space="preserve">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55031D5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2E80A2EB" w14:textId="77777777" w:rsidR="00B729AC"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(brėžiniai ir schemos „</w:t>
      </w:r>
      <w:proofErr w:type="spellStart"/>
      <w:r w:rsidRPr="00635DB2">
        <w:rPr>
          <w:rFonts w:ascii="Arial" w:hAnsi="Arial" w:cs="Arial"/>
          <w:sz w:val="20"/>
          <w:szCs w:val="20"/>
        </w:rPr>
        <w:t>dwg</w:t>
      </w:r>
      <w:proofErr w:type="spellEnd"/>
      <w:r w:rsidRPr="00635DB2">
        <w:rPr>
          <w:rFonts w:ascii="Arial" w:hAnsi="Arial" w:cs="Arial"/>
          <w:sz w:val="20"/>
          <w:szCs w:val="20"/>
        </w:rPr>
        <w:t>“ bylose, AUTOCAD-2000 (ar naujesne) versija, kiti dokumentai „</w:t>
      </w:r>
      <w:proofErr w:type="spellStart"/>
      <w:r w:rsidRPr="00635DB2">
        <w:rPr>
          <w:rFonts w:ascii="Arial" w:hAnsi="Arial" w:cs="Arial"/>
          <w:sz w:val="20"/>
          <w:szCs w:val="20"/>
        </w:rPr>
        <w:t>pdf</w:t>
      </w:r>
      <w:proofErr w:type="spellEnd"/>
      <w:r w:rsidRPr="00635DB2">
        <w:rPr>
          <w:rFonts w:ascii="Arial" w:hAnsi="Arial" w:cs="Arial"/>
          <w:sz w:val="20"/>
          <w:szCs w:val="20"/>
        </w:rPr>
        <w:t xml:space="preserve">“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00B729AC">
        <w:rPr>
          <w:rFonts w:ascii="Arial" w:hAnsi="Arial" w:cs="Arial"/>
          <w:sz w:val="20"/>
          <w:szCs w:val="20"/>
        </w:rPr>
        <w:t>;</w:t>
      </w:r>
    </w:p>
    <w:p w14:paraId="3ACB56F8" w14:textId="03F91F99" w:rsidR="003F2DA3" w:rsidRDefault="00B729AC" w:rsidP="00635DB2">
      <w:pPr>
        <w:numPr>
          <w:ilvl w:val="2"/>
          <w:numId w:val="1"/>
        </w:numPr>
        <w:tabs>
          <w:tab w:val="left" w:pos="993"/>
        </w:tabs>
        <w:spacing w:after="0" w:line="240" w:lineRule="auto"/>
        <w:ind w:left="993" w:hanging="993"/>
        <w:contextualSpacing/>
        <w:jc w:val="both"/>
        <w:rPr>
          <w:rFonts w:ascii="Arial" w:hAnsi="Arial" w:cs="Arial"/>
          <w:sz w:val="20"/>
          <w:szCs w:val="20"/>
        </w:rPr>
      </w:pPr>
      <w:r>
        <w:rPr>
          <w:rFonts w:ascii="Arial" w:hAnsi="Arial" w:cs="Arial"/>
          <w:sz w:val="20"/>
          <w:szCs w:val="20"/>
        </w:rPr>
        <w:t>p</w:t>
      </w:r>
      <w:r w:rsidRPr="006454BC">
        <w:rPr>
          <w:rFonts w:ascii="Arial" w:hAnsi="Arial" w:cs="Arial"/>
          <w:sz w:val="20"/>
          <w:szCs w:val="20"/>
        </w:rPr>
        <w:t>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r>
        <w:rPr>
          <w:rFonts w:ascii="Arial" w:hAnsi="Arial" w:cs="Arial"/>
          <w:sz w:val="20"/>
          <w:szCs w:val="20"/>
        </w:rPr>
        <w:t>;</w:t>
      </w:r>
    </w:p>
    <w:p w14:paraId="073DF020" w14:textId="7A72EF6D" w:rsidR="00B729AC" w:rsidRDefault="00B729AC" w:rsidP="00635DB2">
      <w:pPr>
        <w:numPr>
          <w:ilvl w:val="2"/>
          <w:numId w:val="1"/>
        </w:numPr>
        <w:tabs>
          <w:tab w:val="left" w:pos="993"/>
        </w:tabs>
        <w:spacing w:after="0" w:line="240" w:lineRule="auto"/>
        <w:ind w:left="993" w:hanging="993"/>
        <w:contextualSpacing/>
        <w:jc w:val="both"/>
        <w:rPr>
          <w:rFonts w:ascii="Arial" w:hAnsi="Arial" w:cs="Arial"/>
          <w:sz w:val="20"/>
          <w:szCs w:val="20"/>
        </w:rPr>
      </w:pPr>
      <w:r>
        <w:rPr>
          <w:rFonts w:ascii="Arial" w:hAnsi="Arial" w:cs="Arial"/>
          <w:sz w:val="20"/>
          <w:szCs w:val="20"/>
        </w:rPr>
        <w:t>i</w:t>
      </w:r>
      <w:r w:rsidRPr="006454BC">
        <w:rPr>
          <w:rFonts w:ascii="Arial" w:hAnsi="Arial" w:cs="Arial"/>
          <w:sz w:val="20"/>
          <w:szCs w:val="20"/>
        </w:rPr>
        <w:t>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r>
        <w:rPr>
          <w:rFonts w:ascii="Arial" w:hAnsi="Arial" w:cs="Arial"/>
          <w:sz w:val="20"/>
          <w:szCs w:val="20"/>
        </w:rPr>
        <w:t>;</w:t>
      </w:r>
    </w:p>
    <w:p w14:paraId="2658135F" w14:textId="6153EABD" w:rsidR="00B729AC" w:rsidRPr="00635DB2" w:rsidRDefault="00B729AC" w:rsidP="00635DB2">
      <w:pPr>
        <w:numPr>
          <w:ilvl w:val="2"/>
          <w:numId w:val="1"/>
        </w:numPr>
        <w:tabs>
          <w:tab w:val="left" w:pos="993"/>
        </w:tabs>
        <w:spacing w:after="0" w:line="240" w:lineRule="auto"/>
        <w:ind w:left="993" w:hanging="993"/>
        <w:contextualSpacing/>
        <w:jc w:val="both"/>
        <w:rPr>
          <w:rFonts w:ascii="Arial" w:hAnsi="Arial" w:cs="Arial"/>
          <w:sz w:val="20"/>
          <w:szCs w:val="20"/>
        </w:rPr>
      </w:pPr>
      <w:r>
        <w:rPr>
          <w:rFonts w:ascii="Arial" w:hAnsi="Arial" w:cs="Arial"/>
          <w:sz w:val="20"/>
          <w:szCs w:val="20"/>
        </w:rPr>
        <w:t>o</w:t>
      </w:r>
      <w:r w:rsidRPr="006454BC">
        <w:rPr>
          <w:rFonts w:ascii="Arial" w:hAnsi="Arial" w:cs="Arial"/>
          <w:sz w:val="20"/>
          <w:szCs w:val="20"/>
        </w:rPr>
        <w:t>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lastRenderedPageBreak/>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2495A099" w14:textId="18FB91D2" w:rsidR="00A652C4" w:rsidRDefault="00A652C4" w:rsidP="00A652C4">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w:t>
      </w:r>
      <w:r>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Pr>
          <w:rFonts w:ascii="Arial" w:hAnsi="Arial" w:cs="Arial"/>
          <w:sz w:val="20"/>
          <w:szCs w:val="20"/>
        </w:rPr>
        <w:t>:</w:t>
      </w:r>
    </w:p>
    <w:p w14:paraId="1B3ED2E5" w14:textId="75B5137C" w:rsidR="00A652C4" w:rsidRDefault="00A652C4" w:rsidP="00A652C4">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proofErr w:type="spellStart"/>
      <w:r w:rsidRPr="007D0F53">
        <w:rPr>
          <w:rFonts w:ascii="Arial" w:hAnsi="Arial" w:cs="Arial"/>
          <w:sz w:val="20"/>
          <w:szCs w:val="20"/>
          <w:lang w:val="en-US"/>
        </w:rPr>
        <w:t>Perkam</w:t>
      </w:r>
      <w:r>
        <w:rPr>
          <w:rFonts w:ascii="Arial" w:hAnsi="Arial" w:cs="Arial"/>
          <w:sz w:val="20"/>
          <w:szCs w:val="20"/>
          <w:lang w:val="en-US"/>
        </w:rPr>
        <w:t>os</w:t>
      </w:r>
      <w:proofErr w:type="spellEnd"/>
      <w:r w:rsidRPr="007D0F53">
        <w:rPr>
          <w:rFonts w:ascii="Arial" w:hAnsi="Arial" w:cs="Arial"/>
          <w:sz w:val="20"/>
          <w:szCs w:val="20"/>
          <w:lang w:val="en-US"/>
        </w:rPr>
        <w:t xml:space="preserve"> </w:t>
      </w:r>
      <w:proofErr w:type="spellStart"/>
      <w:r w:rsidRPr="007D0F53">
        <w:rPr>
          <w:rFonts w:ascii="Arial" w:hAnsi="Arial" w:cs="Arial"/>
          <w:sz w:val="20"/>
          <w:szCs w:val="20"/>
          <w:lang w:val="en-US"/>
        </w:rPr>
        <w:t>medžiag</w:t>
      </w:r>
      <w:r>
        <w:rPr>
          <w:rFonts w:ascii="Arial" w:hAnsi="Arial" w:cs="Arial"/>
          <w:sz w:val="20"/>
          <w:szCs w:val="20"/>
          <w:lang w:val="en-US"/>
        </w:rPr>
        <w:t>os</w:t>
      </w:r>
      <w:proofErr w:type="spellEnd"/>
      <w:r>
        <w:rPr>
          <w:rFonts w:ascii="Arial" w:hAnsi="Arial" w:cs="Arial"/>
          <w:sz w:val="20"/>
          <w:szCs w:val="20"/>
          <w:lang w:val="en-US"/>
        </w:rPr>
        <w:t xml:space="preserve"> </w:t>
      </w:r>
      <w:proofErr w:type="spellStart"/>
      <w:r>
        <w:rPr>
          <w:rFonts w:ascii="Arial" w:hAnsi="Arial" w:cs="Arial"/>
          <w:sz w:val="20"/>
          <w:szCs w:val="20"/>
          <w:lang w:val="en-US"/>
        </w:rPr>
        <w:t>modelis</w:t>
      </w:r>
      <w:proofErr w:type="spellEnd"/>
      <w:r>
        <w:rPr>
          <w:rFonts w:ascii="Arial" w:hAnsi="Arial" w:cs="Arial"/>
          <w:sz w:val="20"/>
          <w:szCs w:val="20"/>
          <w:lang w:val="en-US"/>
        </w:rPr>
        <w:t xml:space="preserve"> </w:t>
      </w:r>
      <w:proofErr w:type="spellStart"/>
      <w:r>
        <w:rPr>
          <w:rFonts w:ascii="Arial" w:hAnsi="Arial" w:cs="Arial"/>
          <w:sz w:val="20"/>
          <w:szCs w:val="20"/>
          <w:lang w:val="en-US"/>
        </w:rPr>
        <w:t>nebegaminamas</w:t>
      </w:r>
      <w:proofErr w:type="spellEnd"/>
      <w:r>
        <w:rPr>
          <w:rFonts w:ascii="Arial" w:hAnsi="Arial" w:cs="Arial"/>
          <w:sz w:val="20"/>
          <w:szCs w:val="20"/>
          <w:lang w:val="en-US"/>
        </w:rPr>
        <w:t>;</w:t>
      </w:r>
    </w:p>
    <w:p w14:paraId="53FF93C3" w14:textId="77777777" w:rsidR="00A652C4" w:rsidRPr="00A652C4" w:rsidRDefault="00A652C4" w:rsidP="00A652C4">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proofErr w:type="spellStart"/>
      <w:r>
        <w:rPr>
          <w:rFonts w:ascii="Arial" w:hAnsi="Arial" w:cs="Arial"/>
          <w:sz w:val="20"/>
          <w:szCs w:val="20"/>
        </w:rPr>
        <w:t>ėl</w:t>
      </w:r>
      <w:proofErr w:type="spellEnd"/>
      <w:r>
        <w:rPr>
          <w:rFonts w:ascii="Arial" w:hAnsi="Arial" w:cs="Arial"/>
          <w:sz w:val="20"/>
          <w:szCs w:val="20"/>
        </w:rPr>
        <w:t xml:space="preserve"> ne nuo Rangovo priklausančių priežasčių Perkamos medžiagos negali būti patiektos laiku;</w:t>
      </w:r>
    </w:p>
    <w:p w14:paraId="3BD776DC" w14:textId="259804DF" w:rsidR="00A652C4" w:rsidRPr="00A652C4" w:rsidRDefault="00A652C4" w:rsidP="00A652C4">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sidRPr="00A652C4">
        <w:rPr>
          <w:rFonts w:ascii="Arial" w:hAnsi="Arial" w:cs="Arial"/>
          <w:sz w:val="20"/>
          <w:szCs w:val="20"/>
        </w:rPr>
        <w:t xml:space="preserve">Perkamų medžiagų kaina sumažėja ne mažiau kaip </w:t>
      </w:r>
      <w:r w:rsidRPr="00A652C4">
        <w:rPr>
          <w:rFonts w:ascii="Arial" w:hAnsi="Arial" w:cs="Arial"/>
          <w:sz w:val="20"/>
          <w:szCs w:val="20"/>
          <w:lang w:val="en-US"/>
        </w:rPr>
        <w:t>5 (</w:t>
      </w:r>
      <w:proofErr w:type="spellStart"/>
      <w:r w:rsidRPr="00A652C4">
        <w:rPr>
          <w:rFonts w:ascii="Arial" w:hAnsi="Arial" w:cs="Arial"/>
          <w:sz w:val="20"/>
          <w:szCs w:val="20"/>
          <w:lang w:val="en-US"/>
        </w:rPr>
        <w:t>penkiais</w:t>
      </w:r>
      <w:proofErr w:type="spellEnd"/>
      <w:r w:rsidRPr="00A652C4">
        <w:rPr>
          <w:rFonts w:ascii="Arial" w:hAnsi="Arial" w:cs="Arial"/>
          <w:sz w:val="20"/>
          <w:szCs w:val="20"/>
          <w:lang w:val="en-US"/>
        </w:rPr>
        <w:t xml:space="preserve">) </w:t>
      </w:r>
      <w:proofErr w:type="spellStart"/>
      <w:r w:rsidRPr="00A652C4">
        <w:rPr>
          <w:rFonts w:ascii="Arial" w:hAnsi="Arial" w:cs="Arial"/>
          <w:sz w:val="20"/>
          <w:szCs w:val="20"/>
          <w:lang w:val="en-US"/>
        </w:rPr>
        <w:t>procentais</w:t>
      </w:r>
      <w:proofErr w:type="spellEnd"/>
      <w:r w:rsidRPr="00A652C4">
        <w:rPr>
          <w:rFonts w:ascii="Arial" w:hAnsi="Arial" w:cs="Arial"/>
          <w:sz w:val="20"/>
          <w:szCs w:val="20"/>
          <w:lang w:val="en-US"/>
        </w:rPr>
        <w:t xml:space="preserve"> </w:t>
      </w:r>
      <w:proofErr w:type="spellStart"/>
      <w:r w:rsidRPr="00A652C4">
        <w:rPr>
          <w:rFonts w:ascii="Arial" w:hAnsi="Arial" w:cs="Arial"/>
          <w:sz w:val="20"/>
          <w:szCs w:val="20"/>
          <w:lang w:val="en-US"/>
        </w:rPr>
        <w:t>nuo</w:t>
      </w:r>
      <w:proofErr w:type="spellEnd"/>
      <w:r w:rsidRPr="00A652C4">
        <w:rPr>
          <w:rFonts w:ascii="Arial" w:hAnsi="Arial" w:cs="Arial"/>
          <w:sz w:val="20"/>
          <w:szCs w:val="20"/>
          <w:lang w:val="en-US"/>
        </w:rPr>
        <w:t xml:space="preserve"> </w:t>
      </w:r>
      <w:proofErr w:type="spellStart"/>
      <w:r w:rsidRPr="00A652C4">
        <w:rPr>
          <w:rFonts w:ascii="Arial" w:hAnsi="Arial" w:cs="Arial"/>
          <w:sz w:val="20"/>
          <w:szCs w:val="20"/>
          <w:lang w:val="en-US"/>
        </w:rPr>
        <w:t>Sutarties</w:t>
      </w:r>
      <w:proofErr w:type="spellEnd"/>
      <w:r w:rsidRPr="00A652C4">
        <w:rPr>
          <w:rFonts w:ascii="Arial" w:hAnsi="Arial" w:cs="Arial"/>
          <w:sz w:val="20"/>
          <w:szCs w:val="20"/>
          <w:lang w:val="en-US"/>
        </w:rPr>
        <w:t xml:space="preserve"> vert</w:t>
      </w:r>
      <w:r w:rsidRPr="00A652C4">
        <w:rPr>
          <w:rFonts w:ascii="Arial" w:hAnsi="Arial" w:cs="Arial"/>
          <w:sz w:val="20"/>
          <w:szCs w:val="20"/>
        </w:rPr>
        <w:t>ė</w:t>
      </w:r>
      <w:r w:rsidRPr="00A652C4">
        <w:rPr>
          <w:rFonts w:ascii="Arial" w:hAnsi="Arial" w:cs="Arial"/>
          <w:sz w:val="20"/>
          <w:szCs w:val="20"/>
          <w:lang w:val="en-US"/>
        </w:rPr>
        <w:t>s</w:t>
      </w:r>
      <w:r w:rsidR="0051764A" w:rsidRPr="00A652C4">
        <w:rPr>
          <w:rFonts w:ascii="Arial" w:hAnsi="Arial" w:cs="Arial"/>
          <w:sz w:val="20"/>
          <w:szCs w:val="20"/>
        </w:rPr>
        <w:t xml:space="preserve">. </w:t>
      </w:r>
    </w:p>
    <w:p w14:paraId="6FB39AAC" w14:textId="5BA64080"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A652C4">
        <w:rPr>
          <w:rFonts w:ascii="Arial" w:hAnsi="Arial" w:cs="Arial"/>
          <w:sz w:val="20"/>
          <w:szCs w:val="20"/>
        </w:rPr>
        <w:t>ai</w:t>
      </w:r>
      <w:r w:rsidRPr="0051764A">
        <w:rPr>
          <w:rFonts w:ascii="Arial" w:hAnsi="Arial" w:cs="Arial"/>
          <w:sz w:val="20"/>
          <w:szCs w:val="20"/>
        </w:rPr>
        <w:t>.</w:t>
      </w:r>
    </w:p>
    <w:p w14:paraId="5841BA2F" w14:textId="0304CB8D" w:rsidR="0051764A" w:rsidRPr="0051764A" w:rsidRDefault="00A652C4"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Pr>
          <w:rFonts w:ascii="Arial" w:hAnsi="Arial" w:cs="Arial"/>
          <w:sz w:val="20"/>
          <w:szCs w:val="20"/>
        </w:rPr>
        <w:t xml:space="preserve"> pagal Sutarties </w:t>
      </w:r>
      <w:r>
        <w:rPr>
          <w:rFonts w:ascii="Arial" w:hAnsi="Arial" w:cs="Arial"/>
          <w:sz w:val="20"/>
          <w:szCs w:val="20"/>
          <w:lang w:val="en-US"/>
        </w:rPr>
        <w:t xml:space="preserve">7.20.1. </w:t>
      </w:r>
      <w:proofErr w:type="spellStart"/>
      <w:r>
        <w:rPr>
          <w:rFonts w:ascii="Arial" w:hAnsi="Arial" w:cs="Arial"/>
          <w:sz w:val="20"/>
          <w:szCs w:val="20"/>
          <w:lang w:val="en-US"/>
        </w:rPr>
        <w:t>ir</w:t>
      </w:r>
      <w:proofErr w:type="spellEnd"/>
      <w:r>
        <w:rPr>
          <w:rFonts w:ascii="Arial" w:hAnsi="Arial" w:cs="Arial"/>
          <w:sz w:val="20"/>
          <w:szCs w:val="20"/>
          <w:lang w:val="en-US"/>
        </w:rPr>
        <w:t xml:space="preserve"> 7.20.2. </w:t>
      </w:r>
      <w:proofErr w:type="spellStart"/>
      <w:r>
        <w:rPr>
          <w:rFonts w:ascii="Arial" w:hAnsi="Arial" w:cs="Arial"/>
          <w:sz w:val="20"/>
          <w:szCs w:val="20"/>
          <w:lang w:val="en-US"/>
        </w:rPr>
        <w:t>punktus</w:t>
      </w:r>
      <w:proofErr w:type="spellEnd"/>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r w:rsidR="0051764A" w:rsidRPr="0051764A">
        <w:rPr>
          <w:rFonts w:ascii="Arial" w:hAnsi="Arial" w:cs="Arial"/>
          <w:sz w:val="20"/>
          <w:szCs w:val="20"/>
        </w:rPr>
        <w:t>.</w:t>
      </w:r>
    </w:p>
    <w:p w14:paraId="48C37319" w14:textId="0D236279" w:rsidR="00A652C4" w:rsidRDefault="00A652C4"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Pr="001C3957">
        <w:rPr>
          <w:rFonts w:ascii="Arial" w:hAnsi="Arial" w:cs="Arial"/>
          <w:sz w:val="20"/>
          <w:szCs w:val="20"/>
        </w:rPr>
        <w:t xml:space="preserve"> punkt</w:t>
      </w:r>
      <w:r>
        <w:rPr>
          <w:rFonts w:ascii="Arial" w:hAnsi="Arial" w:cs="Arial"/>
          <w:sz w:val="20"/>
          <w:szCs w:val="20"/>
        </w:rPr>
        <w:t>ą,</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Pr>
          <w:rFonts w:ascii="Arial" w:hAnsi="Arial" w:cs="Arial"/>
          <w:sz w:val="20"/>
          <w:szCs w:val="20"/>
        </w:rPr>
        <w:t>bei</w:t>
      </w:r>
      <w:r w:rsidRPr="001C3957">
        <w:rPr>
          <w:rFonts w:ascii="Arial" w:hAnsi="Arial" w:cs="Arial"/>
          <w:sz w:val="20"/>
          <w:szCs w:val="20"/>
        </w:rPr>
        <w:t xml:space="preserve"> toks</w:t>
      </w:r>
      <w:r>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Pr>
          <w:rFonts w:ascii="Arial" w:hAnsi="Arial" w:cs="Arial"/>
          <w:sz w:val="20"/>
          <w:szCs w:val="20"/>
        </w:rPr>
        <w:t>Š</w:t>
      </w:r>
      <w:r w:rsidRPr="001C3957">
        <w:rPr>
          <w:rFonts w:ascii="Arial" w:hAnsi="Arial" w:cs="Arial"/>
          <w:sz w:val="20"/>
          <w:szCs w:val="20"/>
        </w:rPr>
        <w:t>alių susitarimu.</w:t>
      </w:r>
    </w:p>
    <w:p w14:paraId="6C908718" w14:textId="1F7E3BA9"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w:t>
      </w:r>
      <w:r w:rsidRPr="00635DB2">
        <w:rPr>
          <w:rFonts w:ascii="Arial" w:hAnsi="Arial" w:cs="Arial"/>
          <w:sz w:val="20"/>
          <w:szCs w:val="20"/>
        </w:rPr>
        <w:lastRenderedPageBreak/>
        <w:t xml:space="preserve">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79EC9CDD" w14:textId="77777777" w:rsidR="002E175F" w:rsidRPr="0069723A" w:rsidRDefault="002E175F" w:rsidP="002E175F">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w:t>
      </w:r>
      <w:proofErr w:type="spellStart"/>
      <w:r w:rsidRPr="0069723A">
        <w:rPr>
          <w:rFonts w:ascii="Arial" w:hAnsi="Arial" w:cs="Arial"/>
          <w:sz w:val="20"/>
          <w:szCs w:val="20"/>
        </w:rPr>
        <w:t>nefunkcionalumo</w:t>
      </w:r>
      <w:proofErr w:type="spellEnd"/>
      <w:r w:rsidRPr="0069723A">
        <w:rPr>
          <w:rFonts w:ascii="Arial" w:hAnsi="Arial" w:cs="Arial"/>
          <w:sz w:val="20"/>
          <w:szCs w:val="20"/>
        </w:rPr>
        <w:t xml:space="preserve"> – raštiško ar žodinio informavimo data) pašalinti šiuos trūkumus savo sąskaita ir atlyginti Užsakovui dėl trūkumų šalinimo patirtus tiesioginius nuostolius. </w:t>
      </w:r>
    </w:p>
    <w:p w14:paraId="054AD2F5" w14:textId="77777777" w:rsidR="002E175F" w:rsidRPr="0069723A" w:rsidRDefault="002E175F" w:rsidP="002E175F">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110C0523" w14:textId="14965C8B" w:rsidR="003F2DA3" w:rsidRPr="00635DB2" w:rsidRDefault="002E175F" w:rsidP="002E175F">
      <w:pPr>
        <w:pStyle w:val="ListParagraph"/>
        <w:tabs>
          <w:tab w:val="left" w:pos="993"/>
        </w:tabs>
        <w:spacing w:after="0" w:line="240" w:lineRule="auto"/>
        <w:ind w:left="993"/>
        <w:jc w:val="both"/>
        <w:rPr>
          <w:rFonts w:ascii="Arial" w:hAnsi="Arial" w:cs="Arial"/>
          <w:sz w:val="20"/>
          <w:szCs w:val="20"/>
        </w:rPr>
      </w:pPr>
      <w:r w:rsidRPr="0069723A">
        <w:rPr>
          <w:rFonts w:ascii="Arial" w:hAnsi="Arial" w:cs="Arial"/>
          <w:sz w:val="20"/>
          <w:szCs w:val="20"/>
        </w:rPr>
        <w:t xml:space="preserve">Užsakovas, nustatęs Darbų trūkumus atsiradusius Garantiniu laikotarpiu dėl: sugedusio 0,4 </w:t>
      </w:r>
      <w:proofErr w:type="spellStart"/>
      <w:r w:rsidRPr="0069723A">
        <w:rPr>
          <w:rFonts w:ascii="Arial" w:hAnsi="Arial" w:cs="Arial"/>
          <w:sz w:val="20"/>
          <w:szCs w:val="20"/>
        </w:rPr>
        <w:t>kV</w:t>
      </w:r>
      <w:proofErr w:type="spellEnd"/>
      <w:r w:rsidRPr="0069723A">
        <w:rPr>
          <w:rFonts w:ascii="Arial" w:hAnsi="Arial" w:cs="Arial"/>
          <w:sz w:val="20"/>
          <w:szCs w:val="20"/>
        </w:rPr>
        <w:t xml:space="preserve"> automatinio jungiklio; sutrūkusio 0,4-10 </w:t>
      </w:r>
      <w:proofErr w:type="spellStart"/>
      <w:r w:rsidRPr="0069723A">
        <w:rPr>
          <w:rFonts w:ascii="Arial" w:hAnsi="Arial" w:cs="Arial"/>
          <w:sz w:val="20"/>
          <w:szCs w:val="20"/>
        </w:rPr>
        <w:t>kV</w:t>
      </w:r>
      <w:proofErr w:type="spellEnd"/>
      <w:r w:rsidRPr="0069723A">
        <w:rPr>
          <w:rFonts w:ascii="Arial" w:hAnsi="Arial" w:cs="Arial"/>
          <w:sz w:val="20"/>
          <w:szCs w:val="20"/>
        </w:rPr>
        <w:t xml:space="preserve"> saugiklio</w:t>
      </w:r>
      <w:r w:rsidR="00097C01">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r w:rsidR="003F2DA3" w:rsidRPr="00635DB2">
        <w:rPr>
          <w:rFonts w:ascii="Arial" w:hAnsi="Arial" w:cs="Arial"/>
          <w:sz w:val="20"/>
          <w:szCs w:val="20"/>
        </w:rPr>
        <w:t>.</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5AA1403D"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w:t>
      </w:r>
      <w:r w:rsidR="00A652C4">
        <w:rPr>
          <w:rFonts w:ascii="Arial" w:hAnsi="Arial" w:cs="Arial"/>
          <w:sz w:val="20"/>
          <w:szCs w:val="20"/>
        </w:rPr>
        <w:t xml:space="preserve"> </w:t>
      </w:r>
      <w:r w:rsidR="00A652C4" w:rsidRPr="00F867A2">
        <w:rPr>
          <w:rFonts w:ascii="Arial" w:hAnsi="Arial" w:cs="Arial"/>
          <w:sz w:val="20"/>
          <w:szCs w:val="20"/>
        </w:rPr>
        <w:t>7.2</w:t>
      </w:r>
      <w:r w:rsidR="00A652C4">
        <w:rPr>
          <w:rFonts w:ascii="Arial" w:hAnsi="Arial" w:cs="Arial"/>
          <w:sz w:val="20"/>
          <w:szCs w:val="20"/>
        </w:rPr>
        <w:t>9</w:t>
      </w:r>
      <w:r w:rsidR="00A652C4" w:rsidRPr="00F867A2">
        <w:rPr>
          <w:rFonts w:ascii="Arial" w:hAnsi="Arial" w:cs="Arial"/>
          <w:sz w:val="20"/>
          <w:szCs w:val="20"/>
        </w:rPr>
        <w:t>.1</w:t>
      </w:r>
      <w:r w:rsidR="00635DB2" w:rsidRPr="00635DB2">
        <w:rPr>
          <w:rFonts w:ascii="Arial" w:hAnsi="Arial" w:cs="Arial"/>
          <w:sz w:val="20"/>
          <w:szCs w:val="20"/>
        </w:rPr>
        <w:t>.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w:t>
      </w:r>
      <w:proofErr w:type="spellStart"/>
      <w:r w:rsidRPr="00635DB2">
        <w:rPr>
          <w:rFonts w:ascii="Arial" w:hAnsi="Arial" w:cs="Arial"/>
          <w:sz w:val="20"/>
          <w:szCs w:val="20"/>
        </w:rPr>
        <w:t>iems</w:t>
      </w:r>
      <w:proofErr w:type="spellEnd"/>
      <w:r w:rsidRPr="00635DB2">
        <w:rPr>
          <w:rFonts w:ascii="Arial" w:hAnsi="Arial" w:cs="Arial"/>
          <w:sz w:val="20"/>
          <w:szCs w:val="20"/>
        </w:rPr>
        <w:t>) specialistui (-</w:t>
      </w:r>
      <w:proofErr w:type="spellStart"/>
      <w:r w:rsidRPr="00635DB2">
        <w:rPr>
          <w:rFonts w:ascii="Arial" w:hAnsi="Arial" w:cs="Arial"/>
          <w:sz w:val="20"/>
          <w:szCs w:val="20"/>
        </w:rPr>
        <w:t>ams</w:t>
      </w:r>
      <w:proofErr w:type="spellEnd"/>
      <w:r w:rsidRPr="00635DB2">
        <w:rPr>
          <w:rFonts w:ascii="Arial" w:hAnsi="Arial" w:cs="Arial"/>
          <w:sz w:val="20"/>
          <w:szCs w:val="20"/>
        </w:rPr>
        <w:t>),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w:t>
      </w:r>
      <w:proofErr w:type="spellStart"/>
      <w:r w:rsidRPr="00635DB2">
        <w:rPr>
          <w:rFonts w:ascii="Arial" w:hAnsi="Arial" w:cs="Arial"/>
          <w:sz w:val="20"/>
          <w:szCs w:val="20"/>
        </w:rPr>
        <w:t>i</w:t>
      </w:r>
      <w:r w:rsidR="0005375B">
        <w:rPr>
          <w:rFonts w:ascii="Arial" w:hAnsi="Arial" w:cs="Arial"/>
          <w:sz w:val="20"/>
          <w:szCs w:val="20"/>
        </w:rPr>
        <w:t>i</w:t>
      </w:r>
      <w:r w:rsidRPr="00635DB2">
        <w:rPr>
          <w:rFonts w:ascii="Arial" w:hAnsi="Arial" w:cs="Arial"/>
          <w:sz w:val="20"/>
          <w:szCs w:val="20"/>
        </w:rPr>
        <w:t>ii</w:t>
      </w:r>
      <w:proofErr w:type="spellEnd"/>
      <w:r w:rsidRPr="00635DB2">
        <w:rPr>
          <w:rFonts w:ascii="Arial" w:hAnsi="Arial" w:cs="Arial"/>
          <w:sz w:val="20"/>
          <w:szCs w:val="20"/>
        </w:rPr>
        <w:t xml:space="preserve">) Rangovas gauna raštišką Užsakovo sutikimą pakeisti specialistą </w:t>
      </w:r>
      <w:r w:rsidRPr="00635DB2">
        <w:rPr>
          <w:rFonts w:ascii="Arial" w:hAnsi="Arial" w:cs="Arial"/>
          <w:sz w:val="20"/>
          <w:szCs w:val="20"/>
        </w:rPr>
        <w:lastRenderedPageBreak/>
        <w:t xml:space="preserve">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7"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7"/>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53F75961" w:rsidR="003858CF" w:rsidRPr="000C596F" w:rsidRDefault="00A652C4"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 xml:space="preserve">Rangovui laiku atlikti Darbus </w:t>
      </w:r>
      <w:r w:rsidRPr="00A652C4">
        <w:rPr>
          <w:rFonts w:ascii="Arial" w:hAnsi="Arial" w:cs="Arial"/>
          <w:sz w:val="20"/>
          <w:szCs w:val="20"/>
        </w:rPr>
        <w:t>(įskaitant, bet neapsiribojant, leidimų, sutikimų ar kitokių analogiškų dokumentų neišdavimas teisės aktų nustatytais terminais, kai nėra Rangovo kaltės)</w:t>
      </w:r>
      <w:r w:rsidR="003858CF" w:rsidRPr="000C596F">
        <w:rPr>
          <w:rFonts w:ascii="Arial" w:eastAsiaTheme="minorHAnsi" w:hAnsi="Arial" w:cs="Arial"/>
          <w:sz w:val="20"/>
          <w:szCs w:val="20"/>
        </w:rPr>
        <w:t>;</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20C5C504" w14:textId="5E23DCF4" w:rsidR="00A652C4" w:rsidRPr="00A652C4" w:rsidRDefault="00A652C4"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DA359B">
        <w:rPr>
          <w:rFonts w:ascii="Arial" w:hAnsi="Arial" w:cs="Arial"/>
          <w:sz w:val="20"/>
          <w:szCs w:val="20"/>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(pvz. kaip Rangovas perorganizuoja personalo darbą, Darbų atlikimo metodus ir pan., kurie neprieštarauja Sutarčiai) ir Darbai atlikti kuo greičiau;</w:t>
      </w:r>
    </w:p>
    <w:p w14:paraId="5471A10B" w14:textId="426466B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191E835F" w:rsidR="003858CF" w:rsidRPr="000C596F" w:rsidRDefault="00A652C4"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F867A2">
        <w:rPr>
          <w:rFonts w:ascii="Arial" w:hAnsi="Arial" w:cs="Arial"/>
          <w:sz w:val="20"/>
          <w:szCs w:val="20"/>
        </w:rPr>
        <w:t>Darbų vykdymo teritorijoje esan</w:t>
      </w:r>
      <w:r>
        <w:rPr>
          <w:rFonts w:ascii="Arial" w:hAnsi="Arial" w:cs="Arial"/>
          <w:sz w:val="20"/>
          <w:szCs w:val="20"/>
        </w:rPr>
        <w:t>tis</w:t>
      </w:r>
      <w:r w:rsidRPr="00F867A2">
        <w:rPr>
          <w:rFonts w:ascii="Arial" w:hAnsi="Arial" w:cs="Arial"/>
          <w:sz w:val="20"/>
          <w:szCs w:val="20"/>
        </w:rPr>
        <w:t xml:space="preserve"> žemės paviršiaus sluoksnio įšal</w:t>
      </w:r>
      <w:r>
        <w:rPr>
          <w:rFonts w:ascii="Arial" w:hAnsi="Arial" w:cs="Arial"/>
          <w:sz w:val="20"/>
          <w:szCs w:val="20"/>
        </w:rPr>
        <w:t>as</w:t>
      </w:r>
      <w:r w:rsidRPr="00F867A2">
        <w:rPr>
          <w:rFonts w:ascii="Arial" w:hAnsi="Arial" w:cs="Arial"/>
          <w:sz w:val="20"/>
          <w:szCs w:val="20"/>
        </w:rPr>
        <w:t xml:space="preserve">. Aplinkybė taikoma esant žemai oro temperatūrai (kai dienos temperatūra yra žemesnė kaip -5 </w:t>
      </w:r>
      <w:proofErr w:type="spellStart"/>
      <w:r w:rsidRPr="00F867A2">
        <w:rPr>
          <w:rFonts w:ascii="Arial" w:hAnsi="Arial" w:cs="Arial"/>
          <w:sz w:val="20"/>
          <w:szCs w:val="20"/>
          <w:vertAlign w:val="superscript"/>
        </w:rPr>
        <w:t>o</w:t>
      </w:r>
      <w:r w:rsidRPr="00F867A2">
        <w:rPr>
          <w:rFonts w:ascii="Arial" w:hAnsi="Arial" w:cs="Arial"/>
          <w:sz w:val="20"/>
          <w:szCs w:val="20"/>
        </w:rPr>
        <w:t>C</w:t>
      </w:r>
      <w:proofErr w:type="spellEnd"/>
      <w:r w:rsidRPr="00F867A2">
        <w:rPr>
          <w:rFonts w:ascii="Arial" w:hAnsi="Arial" w:cs="Arial"/>
          <w:sz w:val="20"/>
          <w:szCs w:val="20"/>
        </w:rPr>
        <w:t xml:space="preserve">), kuri </w:t>
      </w:r>
      <w:r>
        <w:rPr>
          <w:rFonts w:ascii="Arial" w:hAnsi="Arial" w:cs="Arial"/>
          <w:sz w:val="20"/>
          <w:szCs w:val="20"/>
        </w:rPr>
        <w:t xml:space="preserve">daro </w:t>
      </w:r>
      <w:r w:rsidRPr="00F867A2">
        <w:rPr>
          <w:rFonts w:ascii="Arial" w:hAnsi="Arial" w:cs="Arial"/>
          <w:sz w:val="20"/>
          <w:szCs w:val="20"/>
        </w:rPr>
        <w:t>įtak</w:t>
      </w:r>
      <w:r>
        <w:rPr>
          <w:rFonts w:ascii="Arial" w:hAnsi="Arial" w:cs="Arial"/>
          <w:sz w:val="20"/>
          <w:szCs w:val="20"/>
        </w:rPr>
        <w:t>ą</w:t>
      </w:r>
      <w:r w:rsidRPr="00F867A2">
        <w:rPr>
          <w:rFonts w:ascii="Arial" w:hAnsi="Arial" w:cs="Arial"/>
          <w:sz w:val="20"/>
          <w:szCs w:val="20"/>
        </w:rPr>
        <w:t xml:space="preserve"> konkrečių Darbų pagal šią Sutartį vykdym</w:t>
      </w:r>
      <w:r>
        <w:rPr>
          <w:rFonts w:ascii="Arial" w:hAnsi="Arial" w:cs="Arial"/>
          <w:sz w:val="20"/>
          <w:szCs w:val="20"/>
        </w:rPr>
        <w:t>ui</w:t>
      </w:r>
      <w:r w:rsidRPr="00F867A2">
        <w:rPr>
          <w:rFonts w:ascii="Arial" w:hAnsi="Arial" w:cs="Arial"/>
          <w:sz w:val="20"/>
          <w:szCs w:val="20"/>
        </w:rPr>
        <w:t xml:space="preserve">, ir, jei žemės paviršiaus sluoksnio įšalas siekia daugiau kaip 30 cm. Aplinkybė taikoma </w:t>
      </w:r>
      <w:r w:rsidRPr="00F867A2">
        <w:rPr>
          <w:rFonts w:ascii="Arial" w:hAnsi="Arial" w:cs="Arial"/>
          <w:sz w:val="20"/>
          <w:szCs w:val="20"/>
        </w:rPr>
        <w:lastRenderedPageBreak/>
        <w:t xml:space="preserve">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w:t>
      </w:r>
      <w:proofErr w:type="spellStart"/>
      <w:r w:rsidRPr="00F867A2">
        <w:rPr>
          <w:rFonts w:ascii="Arial" w:hAnsi="Arial" w:cs="Arial"/>
          <w:sz w:val="20"/>
          <w:szCs w:val="20"/>
        </w:rPr>
        <w:t>šurfą</w:t>
      </w:r>
      <w:proofErr w:type="spellEnd"/>
      <w:r w:rsidRPr="00F867A2">
        <w:rPr>
          <w:rFonts w:ascii="Arial" w:hAnsi="Arial" w:cs="Arial"/>
          <w:sz w:val="20"/>
          <w:szCs w:val="20"/>
        </w:rPr>
        <w:t>, kad būtų galima pamatuoti įšalą</w:t>
      </w:r>
      <w:r w:rsidR="003858CF" w:rsidRPr="000C596F">
        <w:rPr>
          <w:rFonts w:ascii="Arial" w:hAnsi="Arial" w:cs="Arial"/>
          <w:sz w:val="20"/>
          <w:szCs w:val="20"/>
        </w:rPr>
        <w:t>;</w:t>
      </w:r>
    </w:p>
    <w:p w14:paraId="67BE1FA2" w14:textId="42724843" w:rsidR="003858CF" w:rsidRPr="00A652C4" w:rsidRDefault="00A652C4" w:rsidP="00A652C4">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Pr>
          <w:rFonts w:ascii="Arial" w:hAnsi="Arial" w:cs="Arial"/>
          <w:sz w:val="20"/>
          <w:szCs w:val="20"/>
        </w:rPr>
        <w:t>os</w:t>
      </w:r>
      <w:r w:rsidRPr="00F867A2">
        <w:rPr>
          <w:rFonts w:ascii="Arial" w:hAnsi="Arial" w:cs="Arial"/>
          <w:sz w:val="20"/>
          <w:szCs w:val="20"/>
        </w:rPr>
        <w:t xml:space="preserve"> Darbų vykdymo teritorij</w:t>
      </w:r>
      <w:r>
        <w:rPr>
          <w:rFonts w:ascii="Arial" w:hAnsi="Arial" w:cs="Arial"/>
          <w:sz w:val="20"/>
          <w:szCs w:val="20"/>
        </w:rPr>
        <w:t>os</w:t>
      </w:r>
      <w:r w:rsidRPr="00F867A2">
        <w:rPr>
          <w:rFonts w:ascii="Arial" w:hAnsi="Arial" w:cs="Arial"/>
          <w:sz w:val="20"/>
          <w:szCs w:val="20"/>
        </w:rPr>
        <w:t xml:space="preserve"> </w:t>
      </w:r>
      <w:r>
        <w:rPr>
          <w:rFonts w:ascii="Arial" w:hAnsi="Arial" w:cs="Arial"/>
          <w:sz w:val="20"/>
          <w:szCs w:val="20"/>
        </w:rPr>
        <w:t>apsėmimas Darbų vykdymo metu</w:t>
      </w:r>
      <w:r w:rsidRPr="00F867A2">
        <w:rPr>
          <w:rFonts w:ascii="Arial" w:hAnsi="Arial" w:cs="Arial"/>
          <w:sz w:val="20"/>
          <w:szCs w:val="20"/>
        </w:rPr>
        <w:t xml:space="preserve"> arba aps</w:t>
      </w:r>
      <w:r>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545E0CC2" w:rsidR="003858CF" w:rsidRPr="000C596F" w:rsidRDefault="00A652C4"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F867A2">
        <w:rPr>
          <w:rFonts w:ascii="Arial" w:hAnsi="Arial" w:cs="Arial"/>
          <w:sz w:val="20"/>
          <w:szCs w:val="20"/>
        </w:rPr>
        <w:t xml:space="preserve">visos Darbų vykdymo teritorijos gruntas yra </w:t>
      </w:r>
      <w:r>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45F5EAC4" w:rsidR="003858CF" w:rsidRPr="000C596F" w:rsidRDefault="00A652C4"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8.5.</w:t>
      </w:r>
      <w:r w:rsidRPr="00DA359B">
        <w:rPr>
          <w:rFonts w:ascii="Arial" w:hAnsi="Arial" w:cs="Arial"/>
          <w:sz w:val="20"/>
          <w:szCs w:val="20"/>
        </w:rPr>
        <w:t xml:space="preserve"> </w:t>
      </w:r>
      <w:r>
        <w:rPr>
          <w:rFonts w:ascii="Arial" w:hAnsi="Arial" w:cs="Arial"/>
          <w:sz w:val="20"/>
          <w:szCs w:val="20"/>
        </w:rPr>
        <w:t>ir (ar) 8.7.</w:t>
      </w:r>
      <w:r w:rsidRPr="00F867A2">
        <w:rPr>
          <w:rFonts w:ascii="Arial" w:hAnsi="Arial" w:cs="Arial"/>
          <w:sz w:val="20"/>
          <w:szCs w:val="20"/>
        </w:rPr>
        <w:t xml:space="preserve"> punkte nurodytų aplinkybių atsiradimą</w:t>
      </w:r>
      <w:r w:rsidR="003858CF" w:rsidRPr="000C596F">
        <w:rPr>
          <w:rFonts w:ascii="Arial" w:hAnsi="Arial" w:cs="Arial"/>
          <w:sz w:val="20"/>
          <w:szCs w:val="20"/>
        </w:rPr>
        <w:t>.</w:t>
      </w:r>
    </w:p>
    <w:p w14:paraId="602D5CE6" w14:textId="5A60FA79" w:rsidR="00A652C4" w:rsidRPr="00A652C4" w:rsidRDefault="00A652C4"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30310BDC" w14:textId="5CDB3281"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240EDF5B" w:rsidR="003858CF" w:rsidRPr="00A652C4" w:rsidRDefault="00A652C4" w:rsidP="00A652C4">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Sutartyje nustatytas Darbų atlikimo terminas, vadovaujantis Sutarties BD 8.5</w:t>
      </w:r>
      <w:r>
        <w:rPr>
          <w:rFonts w:ascii="Arial" w:hAnsi="Arial" w:cs="Arial"/>
          <w:sz w:val="20"/>
          <w:szCs w:val="20"/>
        </w:rPr>
        <w:t>. ir (ar) 8.7</w:t>
      </w:r>
      <w:r w:rsidRPr="00B935A2">
        <w:rPr>
          <w:rFonts w:ascii="Arial" w:hAnsi="Arial" w:cs="Arial"/>
          <w:sz w:val="20"/>
          <w:szCs w:val="20"/>
        </w:rPr>
        <w:t>. punkt</w:t>
      </w:r>
      <w:r>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3A535EA6" w14:textId="499D8719" w:rsidR="003858CF" w:rsidRPr="000C596F" w:rsidRDefault="00A652C4" w:rsidP="000C596F">
      <w:pPr>
        <w:numPr>
          <w:ilvl w:val="1"/>
          <w:numId w:val="1"/>
        </w:numPr>
        <w:tabs>
          <w:tab w:val="left" w:pos="993"/>
        </w:tabs>
        <w:spacing w:after="0" w:line="240" w:lineRule="auto"/>
        <w:ind w:left="993" w:right="41" w:hanging="993"/>
        <w:jc w:val="both"/>
        <w:rPr>
          <w:rFonts w:ascii="Arial" w:hAnsi="Arial" w:cs="Arial"/>
          <w:sz w:val="20"/>
          <w:szCs w:val="20"/>
        </w:rPr>
      </w:pPr>
      <w:r w:rsidRPr="00B935A2">
        <w:rPr>
          <w:rFonts w:ascii="Arial" w:hAnsi="Arial" w:cs="Arial"/>
          <w:sz w:val="20"/>
          <w:szCs w:val="20"/>
        </w:rPr>
        <w:t>Užsakovui sutikus, Sutartyje nustatytas Darbų atlikimo terminas gali būti pratęsiamas Rangovo pagrįstam laikotarpiui, bet ne ilgiau kaip 6 (šešiems) mėnesiams. Jeigu nesibaigus termino pratęsimo laikotarpiui paaiškėja, kad aplinkybės neišnyko ar atsirado kitų aplinkybių, nurodytų Sutarties BD 8.5.</w:t>
      </w:r>
      <w:r w:rsidRPr="00DA359B">
        <w:rPr>
          <w:rFonts w:ascii="Arial" w:hAnsi="Arial" w:cs="Arial"/>
          <w:sz w:val="20"/>
          <w:szCs w:val="20"/>
        </w:rPr>
        <w:t xml:space="preserve"> </w:t>
      </w:r>
      <w:r>
        <w:rPr>
          <w:rFonts w:ascii="Arial" w:hAnsi="Arial" w:cs="Arial"/>
          <w:sz w:val="20"/>
          <w:szCs w:val="20"/>
        </w:rPr>
        <w:t>ir (ar) 8.7.</w:t>
      </w:r>
      <w:r w:rsidRPr="00B935A2">
        <w:rPr>
          <w:rFonts w:ascii="Arial" w:hAnsi="Arial" w:cs="Arial"/>
          <w:sz w:val="20"/>
          <w:szCs w:val="20"/>
        </w:rPr>
        <w:t xml:space="preserve"> punkt</w:t>
      </w:r>
      <w:r>
        <w:rPr>
          <w:rFonts w:ascii="Arial" w:hAnsi="Arial" w:cs="Arial"/>
          <w:sz w:val="20"/>
          <w:szCs w:val="20"/>
        </w:rPr>
        <w:t>uose</w:t>
      </w:r>
      <w:r w:rsidRPr="00B935A2">
        <w:rPr>
          <w:rFonts w:ascii="Arial" w:hAnsi="Arial" w:cs="Arial"/>
          <w:sz w:val="20"/>
          <w:szCs w:val="20"/>
        </w:rPr>
        <w:t xml:space="preserve">, rašytiniu Šalių susitarimu, Rangovui pateikus prašymą su pagrindimu, Darbų terminas gali būti pratęsiamas </w:t>
      </w:r>
      <w:r>
        <w:rPr>
          <w:rFonts w:ascii="Arial" w:hAnsi="Arial" w:cs="Arial"/>
          <w:sz w:val="20"/>
          <w:szCs w:val="20"/>
        </w:rPr>
        <w:t xml:space="preserve">papildomam pagrįstam laikotarpiui, bet ne ilgiau kaip </w:t>
      </w:r>
      <w:r w:rsidRPr="00B935A2">
        <w:rPr>
          <w:rFonts w:ascii="Arial" w:hAnsi="Arial" w:cs="Arial"/>
          <w:sz w:val="20"/>
          <w:szCs w:val="20"/>
        </w:rPr>
        <w:t>dar 6 (šeši</w:t>
      </w:r>
      <w:r>
        <w:rPr>
          <w:rFonts w:ascii="Arial" w:hAnsi="Arial" w:cs="Arial"/>
          <w:sz w:val="20"/>
          <w:szCs w:val="20"/>
        </w:rPr>
        <w:t>ems</w:t>
      </w:r>
      <w:r w:rsidRPr="00B935A2">
        <w:rPr>
          <w:rFonts w:ascii="Arial" w:hAnsi="Arial" w:cs="Arial"/>
          <w:sz w:val="20"/>
          <w:szCs w:val="20"/>
        </w:rPr>
        <w:t>) mėnesi</w:t>
      </w:r>
      <w:r>
        <w:rPr>
          <w:rFonts w:ascii="Arial" w:hAnsi="Arial" w:cs="Arial"/>
          <w:sz w:val="20"/>
          <w:szCs w:val="20"/>
        </w:rPr>
        <w:t>ams</w:t>
      </w:r>
      <w:r w:rsidRPr="00B935A2">
        <w:rPr>
          <w:rFonts w:ascii="Arial" w:hAnsi="Arial" w:cs="Arial"/>
          <w:sz w:val="20"/>
          <w:szCs w:val="20"/>
        </w:rPr>
        <w:t xml:space="preserve"> . Pratęsimų skaičius neribojamas, tačiau bendras Sutarties galiojimo laikotarpis negali būti ilgesnis kaip 3 (treji) metai</w:t>
      </w:r>
      <w:r w:rsidR="003858CF" w:rsidRPr="000C596F">
        <w:rPr>
          <w:rFonts w:ascii="Arial" w:hAnsi="Arial" w:cs="Arial"/>
          <w:sz w:val="20"/>
          <w:szCs w:val="20"/>
        </w:rPr>
        <w:t>.</w:t>
      </w:r>
    </w:p>
    <w:p w14:paraId="2B62DC8C" w14:textId="453BDFEB" w:rsidR="003858CF" w:rsidRDefault="00A652C4" w:rsidP="000C596F">
      <w:pPr>
        <w:numPr>
          <w:ilvl w:val="1"/>
          <w:numId w:val="1"/>
        </w:numPr>
        <w:tabs>
          <w:tab w:val="left" w:pos="993"/>
        </w:tabs>
        <w:spacing w:after="0" w:line="240" w:lineRule="auto"/>
        <w:ind w:left="993" w:right="41" w:hanging="993"/>
        <w:jc w:val="both"/>
        <w:rPr>
          <w:rFonts w:ascii="Arial" w:hAnsi="Arial" w:cs="Arial"/>
          <w:sz w:val="20"/>
          <w:szCs w:val="20"/>
        </w:rPr>
      </w:pPr>
      <w:r w:rsidRPr="00B935A2">
        <w:rPr>
          <w:rFonts w:ascii="Arial" w:hAnsi="Arial" w:cs="Arial"/>
          <w:sz w:val="20"/>
          <w:szCs w:val="20"/>
        </w:rPr>
        <w:t>Užsakovas, gavęs argumentuotą Rangovo prašymą, kuriame aiškiai nurodomos ir objektyviai pagrindžiamos Darbų atlikimo terminų pažeidimo (vėlavimo) priežastys, susijusios su bent viena iš Sutarties BD 8.5.</w:t>
      </w:r>
      <w:r w:rsidRPr="00DA359B">
        <w:rPr>
          <w:rFonts w:ascii="Arial" w:hAnsi="Arial" w:cs="Arial"/>
          <w:sz w:val="20"/>
          <w:szCs w:val="20"/>
        </w:rPr>
        <w:t xml:space="preserve"> </w:t>
      </w:r>
      <w:r>
        <w:rPr>
          <w:rFonts w:ascii="Arial" w:hAnsi="Arial" w:cs="Arial"/>
          <w:sz w:val="20"/>
          <w:szCs w:val="20"/>
        </w:rPr>
        <w:t>ir (ar) 8.7.</w:t>
      </w:r>
      <w:r w:rsidRPr="00B935A2">
        <w:rPr>
          <w:rFonts w:ascii="Arial" w:hAnsi="Arial" w:cs="Arial"/>
          <w:sz w:val="20"/>
          <w:szCs w:val="20"/>
        </w:rPr>
        <w:t xml:space="preserve"> punkt</w:t>
      </w:r>
      <w:r>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r w:rsidR="003858CF" w:rsidRPr="000C596F">
        <w:rPr>
          <w:rFonts w:ascii="Arial" w:hAnsi="Arial" w:cs="Arial"/>
          <w:sz w:val="20"/>
          <w:szCs w:val="20"/>
        </w:rPr>
        <w:t>.</w:t>
      </w:r>
    </w:p>
    <w:p w14:paraId="0AB3C353" w14:textId="69A183DC" w:rsidR="00D37F18" w:rsidRDefault="00A652C4" w:rsidP="0037552E">
      <w:pPr>
        <w:numPr>
          <w:ilvl w:val="1"/>
          <w:numId w:val="1"/>
        </w:numPr>
        <w:tabs>
          <w:tab w:val="left" w:pos="993"/>
        </w:tabs>
        <w:spacing w:after="0" w:line="240" w:lineRule="auto"/>
        <w:ind w:left="993" w:right="41" w:hanging="993"/>
        <w:jc w:val="both"/>
        <w:rPr>
          <w:rFonts w:ascii="Arial" w:hAnsi="Arial" w:cs="Arial"/>
          <w:sz w:val="20"/>
          <w:szCs w:val="20"/>
        </w:rPr>
      </w:pPr>
      <w:r w:rsidRPr="00B935A2">
        <w:rPr>
          <w:rFonts w:ascii="Arial" w:hAnsi="Arial" w:cs="Arial"/>
          <w:sz w:val="20"/>
          <w:szCs w:val="20"/>
        </w:rPr>
        <w:t xml:space="preserve">Sutartinių įsipareigojimų vykdymą galima stabdyti </w:t>
      </w:r>
      <w:proofErr w:type="spellStart"/>
      <w:r w:rsidRPr="00B935A2">
        <w:rPr>
          <w:rFonts w:ascii="Arial" w:hAnsi="Arial" w:cs="Arial"/>
          <w:sz w:val="20"/>
          <w:szCs w:val="20"/>
          <w:lang w:val="en-US"/>
        </w:rPr>
        <w:t>pagrįstam</w:t>
      </w:r>
      <w:proofErr w:type="spellEnd"/>
      <w:r w:rsidRPr="00B935A2">
        <w:rPr>
          <w:rFonts w:ascii="Arial" w:hAnsi="Arial" w:cs="Arial"/>
          <w:sz w:val="20"/>
          <w:szCs w:val="20"/>
          <w:lang w:val="en-US"/>
        </w:rPr>
        <w:t xml:space="preserve"> </w:t>
      </w:r>
      <w:proofErr w:type="spellStart"/>
      <w:r w:rsidRPr="00B935A2">
        <w:rPr>
          <w:rFonts w:ascii="Arial" w:hAnsi="Arial" w:cs="Arial"/>
          <w:sz w:val="20"/>
          <w:szCs w:val="20"/>
          <w:lang w:val="en-US"/>
        </w:rPr>
        <w:t>laikotarpiui</w:t>
      </w:r>
      <w:proofErr w:type="spellEnd"/>
      <w:r w:rsidRPr="00B935A2">
        <w:rPr>
          <w:rFonts w:ascii="Arial" w:hAnsi="Arial" w:cs="Arial"/>
          <w:sz w:val="20"/>
          <w:szCs w:val="20"/>
          <w:lang w:val="en-US"/>
        </w:rPr>
        <w:t xml:space="preserve">, bet ne </w:t>
      </w:r>
      <w:proofErr w:type="spellStart"/>
      <w:r w:rsidRPr="00B935A2">
        <w:rPr>
          <w:rFonts w:ascii="Arial" w:hAnsi="Arial" w:cs="Arial"/>
          <w:sz w:val="20"/>
          <w:szCs w:val="20"/>
          <w:lang w:val="en-US"/>
        </w:rPr>
        <w:t>ilgiau</w:t>
      </w:r>
      <w:proofErr w:type="spellEnd"/>
      <w:r w:rsidRPr="00B935A2">
        <w:rPr>
          <w:rFonts w:ascii="Arial" w:hAnsi="Arial" w:cs="Arial"/>
          <w:sz w:val="20"/>
          <w:szCs w:val="20"/>
          <w:lang w:val="en-US"/>
        </w:rPr>
        <w:t xml:space="preserve"> </w:t>
      </w:r>
      <w:proofErr w:type="spellStart"/>
      <w:r w:rsidRPr="00B935A2">
        <w:rPr>
          <w:rFonts w:ascii="Arial" w:hAnsi="Arial" w:cs="Arial"/>
          <w:sz w:val="20"/>
          <w:szCs w:val="20"/>
          <w:lang w:val="en-US"/>
        </w:rPr>
        <w:t>kaip</w:t>
      </w:r>
      <w:proofErr w:type="spellEnd"/>
      <w:r w:rsidRPr="00B935A2">
        <w:rPr>
          <w:rFonts w:ascii="Arial" w:hAnsi="Arial" w:cs="Arial"/>
          <w:sz w:val="20"/>
          <w:szCs w:val="20"/>
          <w:lang w:val="en-US"/>
        </w:rPr>
        <w:t xml:space="preserve"> 12 (</w:t>
      </w:r>
      <w:proofErr w:type="spellStart"/>
      <w:r w:rsidRPr="00B935A2">
        <w:rPr>
          <w:rFonts w:ascii="Arial" w:hAnsi="Arial" w:cs="Arial"/>
          <w:sz w:val="20"/>
          <w:szCs w:val="20"/>
          <w:lang w:val="en-US"/>
        </w:rPr>
        <w:t>dvylikai</w:t>
      </w:r>
      <w:proofErr w:type="spellEnd"/>
      <w:r w:rsidRPr="00B935A2">
        <w:rPr>
          <w:rFonts w:ascii="Arial" w:hAnsi="Arial" w:cs="Arial"/>
          <w:sz w:val="20"/>
          <w:szCs w:val="20"/>
          <w:lang w:val="en-US"/>
        </w:rPr>
        <w:t xml:space="preserve">) </w:t>
      </w:r>
      <w:proofErr w:type="spellStart"/>
      <w:r w:rsidRPr="00B935A2">
        <w:rPr>
          <w:rFonts w:ascii="Arial" w:hAnsi="Arial" w:cs="Arial"/>
          <w:sz w:val="20"/>
          <w:szCs w:val="20"/>
          <w:lang w:val="en-US"/>
        </w:rPr>
        <w:t>mėnesių</w:t>
      </w:r>
      <w:proofErr w:type="spellEnd"/>
      <w:r w:rsidRPr="00B935A2">
        <w:rPr>
          <w:rFonts w:ascii="Arial" w:hAnsi="Arial" w:cs="Arial"/>
          <w:sz w:val="20"/>
          <w:szCs w:val="20"/>
          <w:lang w:val="en-US"/>
        </w:rPr>
        <w:t xml:space="preserve"> </w:t>
      </w:r>
      <w:r w:rsidRPr="00B935A2">
        <w:rPr>
          <w:rFonts w:ascii="Arial" w:hAnsi="Arial" w:cs="Arial"/>
          <w:sz w:val="20"/>
          <w:szCs w:val="20"/>
        </w:rPr>
        <w:t xml:space="preserve">vadovaujantis Lietuvos Respublikos </w:t>
      </w:r>
      <w:r>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Užsakovas.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sz w:val="20"/>
          <w:szCs w:val="20"/>
        </w:rPr>
        <w:t>.</w:t>
      </w:r>
    </w:p>
    <w:p w14:paraId="744C6E01" w14:textId="21EBFCBF" w:rsidR="00A652C4" w:rsidRPr="00A652C4" w:rsidRDefault="00A652C4" w:rsidP="00A652C4">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lastRenderedPageBreak/>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Pr="002D66B4">
        <w:rPr>
          <w:rFonts w:ascii="Arial" w:hAnsi="Arial" w:cs="Arial"/>
          <w:sz w:val="20"/>
          <w:szCs w:val="20"/>
        </w:rPr>
        <w:t xml:space="preserve"> punkto 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6614AD01"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w:t>
      </w:r>
      <w:r w:rsidR="007D16E8">
        <w:rPr>
          <w:rFonts w:ascii="Arial" w:hAnsi="Arial" w:cs="Arial"/>
          <w:sz w:val="20"/>
          <w:szCs w:val="20"/>
        </w:rPr>
        <w:t>RT</w:t>
      </w:r>
      <w:r w:rsidRPr="003D2DED">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8"/>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 xml:space="preserve">Rangovas, Užsakovui pareikalavus, moka 100,00 EUR (vieno šimto eurų 00 ct) baudą už pakartotiną (antrą ir vėlesnį) Užsakovo sudarytos komisijos ar jo atstovo iškvietimą priimti užbaigtus Darbus, </w:t>
      </w:r>
      <w:r w:rsidRPr="003D2DED">
        <w:rPr>
          <w:rFonts w:ascii="Arial" w:hAnsi="Arial" w:cs="Arial"/>
          <w:sz w:val="20"/>
          <w:szCs w:val="20"/>
        </w:rPr>
        <w:lastRenderedPageBreak/>
        <w:t>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 xml:space="preserve">Sutarties SD pasirenkamos </w:t>
      </w:r>
      <w:proofErr w:type="spellStart"/>
      <w:r>
        <w:rPr>
          <w:rFonts w:ascii="Arial" w:hAnsi="Arial" w:cs="Arial"/>
          <w:sz w:val="20"/>
          <w:szCs w:val="20"/>
        </w:rPr>
        <w:t>a</w:t>
      </w:r>
      <w:r w:rsidR="000768EA" w:rsidRPr="00F87B5E">
        <w:rPr>
          <w:rFonts w:ascii="Arial" w:hAnsi="Arial" w:cs="Arial"/>
          <w:sz w:val="20"/>
          <w:szCs w:val="20"/>
        </w:rPr>
        <w:t>ktavimo</w:t>
      </w:r>
      <w:proofErr w:type="spellEnd"/>
      <w:r w:rsidR="000768EA" w:rsidRPr="00F87B5E">
        <w:rPr>
          <w:rFonts w:ascii="Arial" w:hAnsi="Arial" w:cs="Arial"/>
          <w:sz w:val="20"/>
          <w:szCs w:val="20"/>
        </w:rPr>
        <w:t xml:space="preserve">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 xml:space="preserve">Vienas </w:t>
      </w:r>
      <w:proofErr w:type="spellStart"/>
      <w:r w:rsidRPr="00256820">
        <w:rPr>
          <w:rFonts w:ascii="Arial" w:hAnsi="Arial" w:cs="Arial"/>
          <w:sz w:val="20"/>
          <w:szCs w:val="20"/>
        </w:rPr>
        <w:t>aktavimas</w:t>
      </w:r>
      <w:proofErr w:type="spellEnd"/>
      <w:r w:rsidRPr="00256820">
        <w:rPr>
          <w:rFonts w:ascii="Arial" w:hAnsi="Arial" w:cs="Arial"/>
          <w:sz w:val="20"/>
          <w:szCs w:val="20"/>
        </w:rPr>
        <w:t>.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 xml:space="preserve">Vienas </w:t>
      </w:r>
      <w:proofErr w:type="spellStart"/>
      <w:r w:rsidRPr="00256820">
        <w:rPr>
          <w:rFonts w:ascii="Arial" w:hAnsi="Arial" w:cs="Arial"/>
          <w:sz w:val="20"/>
          <w:szCs w:val="20"/>
        </w:rPr>
        <w:t>aktavimas</w:t>
      </w:r>
      <w:proofErr w:type="spellEnd"/>
      <w:r w:rsidRPr="00256820">
        <w:rPr>
          <w:rFonts w:ascii="Arial" w:hAnsi="Arial" w:cs="Arial"/>
          <w:sz w:val="20"/>
          <w:szCs w:val="20"/>
        </w:rPr>
        <w:t xml:space="preserve">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w:t>
      </w:r>
      <w:proofErr w:type="spellStart"/>
      <w:r w:rsidR="002D0013">
        <w:rPr>
          <w:rFonts w:ascii="Arial" w:hAnsi="Arial" w:cs="Arial"/>
          <w:sz w:val="20"/>
          <w:szCs w:val="20"/>
        </w:rPr>
        <w:t>aktavimas</w:t>
      </w:r>
      <w:proofErr w:type="spellEnd"/>
      <w:r w:rsidR="002D0013">
        <w:rPr>
          <w:rFonts w:ascii="Arial" w:hAnsi="Arial" w:cs="Arial"/>
          <w:sz w:val="20"/>
          <w:szCs w:val="20"/>
        </w:rPr>
        <w:t xml:space="preserve"> gali būti atliekamas anksčiau nei numatyta Sutarties SD, jeigu su tuo sutinka Užsakovas.</w:t>
      </w:r>
    </w:p>
    <w:p w14:paraId="33C5FBAD" w14:textId="1EA1C6BB"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proofErr w:type="spellStart"/>
      <w:r w:rsidRPr="00256820">
        <w:rPr>
          <w:rFonts w:ascii="Arial" w:hAnsi="Arial" w:cs="Arial"/>
          <w:sz w:val="20"/>
          <w:szCs w:val="20"/>
        </w:rPr>
        <w:t>Aktavimas</w:t>
      </w:r>
      <w:proofErr w:type="spellEnd"/>
      <w:r w:rsidRPr="00256820">
        <w:rPr>
          <w:rFonts w:ascii="Arial" w:hAnsi="Arial" w:cs="Arial"/>
          <w:sz w:val="20"/>
          <w:szCs w:val="20"/>
        </w:rPr>
        <w:t xml:space="preserve"> etapais.</w:t>
      </w:r>
      <w:r w:rsidRPr="00F87B5E">
        <w:rPr>
          <w:rFonts w:ascii="Arial" w:hAnsi="Arial" w:cs="Arial"/>
          <w:sz w:val="20"/>
          <w:szCs w:val="20"/>
        </w:rPr>
        <w:t xml:space="preserve"> Sutarties vykd</w:t>
      </w:r>
      <w:r w:rsidRPr="00256820">
        <w:rPr>
          <w:rFonts w:ascii="Arial" w:hAnsi="Arial" w:cs="Arial"/>
          <w:sz w:val="20"/>
          <w:szCs w:val="20"/>
        </w:rPr>
        <w:t xml:space="preserve">ymo metu sudaryta galimybė numatyti iki trijų </w:t>
      </w:r>
      <w:proofErr w:type="spellStart"/>
      <w:r w:rsidRPr="00256820">
        <w:rPr>
          <w:rFonts w:ascii="Arial" w:hAnsi="Arial" w:cs="Arial"/>
          <w:sz w:val="20"/>
          <w:szCs w:val="20"/>
        </w:rPr>
        <w:t>aktavimo</w:t>
      </w:r>
      <w:proofErr w:type="spellEnd"/>
      <w:r w:rsidRPr="00256820">
        <w:rPr>
          <w:rFonts w:ascii="Arial" w:hAnsi="Arial" w:cs="Arial"/>
          <w:sz w:val="20"/>
          <w:szCs w:val="20"/>
        </w:rPr>
        <w:t xml:space="preserve"> etapų, tikslus etapų skaičius nurodomas Sutarties SD</w:t>
      </w:r>
      <w:r>
        <w:rPr>
          <w:rFonts w:ascii="Arial" w:hAnsi="Arial" w:cs="Arial"/>
          <w:sz w:val="20"/>
          <w:szCs w:val="20"/>
        </w:rPr>
        <w:t>.</w:t>
      </w:r>
      <w:r w:rsidR="007B79AC">
        <w:rPr>
          <w:rFonts w:ascii="Arial" w:hAnsi="Arial" w:cs="Arial"/>
          <w:sz w:val="20"/>
          <w:szCs w:val="20"/>
        </w:rPr>
        <w:t xml:space="preserve"> Paskutinio </w:t>
      </w:r>
      <w:proofErr w:type="spellStart"/>
      <w:r w:rsidR="007B79AC">
        <w:rPr>
          <w:rFonts w:ascii="Arial" w:hAnsi="Arial" w:cs="Arial"/>
          <w:sz w:val="20"/>
          <w:szCs w:val="20"/>
        </w:rPr>
        <w:t>aktavimo</w:t>
      </w:r>
      <w:proofErr w:type="spellEnd"/>
      <w:r w:rsidR="007B79AC">
        <w:rPr>
          <w:rFonts w:ascii="Arial" w:hAnsi="Arial" w:cs="Arial"/>
          <w:sz w:val="20"/>
          <w:szCs w:val="20"/>
        </w:rPr>
        <w:t xml:space="preserve"> vertė negali būti mažesnė kaip 30 proc. Sutarties arba Užsakymo vertės E</w:t>
      </w:r>
      <w:r w:rsidR="004D774F">
        <w:rPr>
          <w:rFonts w:ascii="Arial" w:hAnsi="Arial" w:cs="Arial"/>
          <w:sz w:val="20"/>
          <w:szCs w:val="20"/>
        </w:rPr>
        <w:t>UR</w:t>
      </w:r>
      <w:r w:rsidR="007B79AC">
        <w:rPr>
          <w:rFonts w:ascii="Arial" w:hAnsi="Arial" w:cs="Arial"/>
          <w:sz w:val="20"/>
          <w:szCs w:val="20"/>
        </w:rPr>
        <w:t xml:space="preserve"> be PVM.</w:t>
      </w:r>
    </w:p>
    <w:p w14:paraId="4D54F397" w14:textId="2E79567A"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proofErr w:type="spellStart"/>
      <w:r w:rsidRPr="00256820">
        <w:rPr>
          <w:rFonts w:ascii="Arial" w:hAnsi="Arial" w:cs="Arial"/>
          <w:sz w:val="20"/>
          <w:szCs w:val="20"/>
        </w:rPr>
        <w:t>Aktavimas</w:t>
      </w:r>
      <w:proofErr w:type="spellEnd"/>
      <w:r w:rsidRPr="00256820">
        <w:rPr>
          <w:rFonts w:ascii="Arial" w:hAnsi="Arial" w:cs="Arial"/>
          <w:sz w:val="20"/>
          <w:szCs w:val="20"/>
        </w:rPr>
        <w:t xml:space="preserve"> etapais su pirmo </w:t>
      </w:r>
      <w:proofErr w:type="spellStart"/>
      <w:r w:rsidRPr="00256820">
        <w:rPr>
          <w:rFonts w:ascii="Arial" w:hAnsi="Arial" w:cs="Arial"/>
          <w:sz w:val="20"/>
          <w:szCs w:val="20"/>
        </w:rPr>
        <w:t>aktavimo</w:t>
      </w:r>
      <w:proofErr w:type="spellEnd"/>
      <w:r w:rsidRPr="00256820">
        <w:rPr>
          <w:rFonts w:ascii="Arial" w:hAnsi="Arial" w:cs="Arial"/>
          <w:sz w:val="20"/>
          <w:szCs w:val="20"/>
        </w:rPr>
        <w:t xml:space="preserve"> atidėjimu</w:t>
      </w:r>
      <w:r w:rsidR="00F87B5E">
        <w:rPr>
          <w:rFonts w:ascii="Arial" w:hAnsi="Arial" w:cs="Arial"/>
          <w:sz w:val="20"/>
          <w:szCs w:val="20"/>
        </w:rPr>
        <w:t>. Sutarties vykd</w:t>
      </w:r>
      <w:r w:rsidR="00F87B5E" w:rsidRPr="002E4168">
        <w:rPr>
          <w:rFonts w:ascii="Arial" w:hAnsi="Arial" w:cs="Arial"/>
          <w:sz w:val="20"/>
          <w:szCs w:val="20"/>
        </w:rPr>
        <w:t xml:space="preserve">ymo metu sudaryta galimybė numatyti iki trijų </w:t>
      </w:r>
      <w:proofErr w:type="spellStart"/>
      <w:r w:rsidR="00F87B5E" w:rsidRPr="002E4168">
        <w:rPr>
          <w:rFonts w:ascii="Arial" w:hAnsi="Arial" w:cs="Arial"/>
          <w:sz w:val="20"/>
          <w:szCs w:val="20"/>
        </w:rPr>
        <w:t>aktavimo</w:t>
      </w:r>
      <w:proofErr w:type="spellEnd"/>
      <w:r w:rsidR="00F87B5E" w:rsidRPr="002E4168">
        <w:rPr>
          <w:rFonts w:ascii="Arial" w:hAnsi="Arial" w:cs="Arial"/>
          <w:sz w:val="20"/>
          <w:szCs w:val="20"/>
        </w:rPr>
        <w:t xml:space="preserve">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 xml:space="preserve">Paskutinio </w:t>
      </w:r>
      <w:proofErr w:type="spellStart"/>
      <w:r w:rsidR="007B79AC">
        <w:rPr>
          <w:rFonts w:ascii="Arial" w:hAnsi="Arial" w:cs="Arial"/>
          <w:sz w:val="20"/>
          <w:szCs w:val="20"/>
        </w:rPr>
        <w:t>aktavimo</w:t>
      </w:r>
      <w:proofErr w:type="spellEnd"/>
      <w:r w:rsidR="007B79AC">
        <w:rPr>
          <w:rFonts w:ascii="Arial" w:hAnsi="Arial" w:cs="Arial"/>
          <w:sz w:val="20"/>
          <w:szCs w:val="20"/>
        </w:rPr>
        <w:t xml:space="preserve"> vertė negali būti mažesnė kaip 30 proc. Sutarties arba Užsakymo vertės E</w:t>
      </w:r>
      <w:r w:rsidR="004D774F">
        <w:rPr>
          <w:rFonts w:ascii="Arial" w:hAnsi="Arial" w:cs="Arial"/>
          <w:sz w:val="20"/>
          <w:szCs w:val="20"/>
        </w:rPr>
        <w:t>UR</w:t>
      </w:r>
      <w:r w:rsidR="007B79AC">
        <w:rPr>
          <w:rFonts w:ascii="Arial" w:hAnsi="Arial" w:cs="Arial"/>
          <w:sz w:val="20"/>
          <w:szCs w:val="20"/>
        </w:rPr>
        <w:t xml:space="preserve"> be PVM.</w:t>
      </w:r>
      <w:r w:rsidR="002D0013" w:rsidRPr="002D0013">
        <w:rPr>
          <w:rFonts w:ascii="Arial" w:hAnsi="Arial" w:cs="Arial"/>
          <w:sz w:val="20"/>
          <w:szCs w:val="20"/>
        </w:rPr>
        <w:t xml:space="preserve"> </w:t>
      </w:r>
      <w:r w:rsidR="002D0013">
        <w:rPr>
          <w:rFonts w:ascii="Arial" w:hAnsi="Arial" w:cs="Arial"/>
          <w:sz w:val="20"/>
          <w:szCs w:val="20"/>
        </w:rPr>
        <w:t xml:space="preserve">Rangovui tinkamai atlikus  etape numatytus Darbus greičiau nei numatyta Sutartyje ir apie tai informavus Užsakovą, pirmas ir vėlesni </w:t>
      </w:r>
      <w:proofErr w:type="spellStart"/>
      <w:r w:rsidR="002D0013">
        <w:rPr>
          <w:rFonts w:ascii="Arial" w:hAnsi="Arial" w:cs="Arial"/>
          <w:sz w:val="20"/>
          <w:szCs w:val="20"/>
        </w:rPr>
        <w:t>aktavimai</w:t>
      </w:r>
      <w:proofErr w:type="spellEnd"/>
      <w:r w:rsidR="002D0013">
        <w:rPr>
          <w:rFonts w:ascii="Arial" w:hAnsi="Arial" w:cs="Arial"/>
          <w:sz w:val="20"/>
          <w:szCs w:val="20"/>
        </w:rPr>
        <w:t xml:space="preserve"> gali būti atliekami anksčiau nei numatyta Sutarties SD, jeigu su tuo sutinka Užsakovas.</w:t>
      </w:r>
    </w:p>
    <w:p w14:paraId="4F11B63B" w14:textId="5ABB8C84"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w:t>
      </w:r>
      <w:r w:rsidR="002E175F" w:rsidRPr="00930ACD">
        <w:rPr>
          <w:rFonts w:ascii="Arial" w:hAnsi="Arial" w:cs="Arial"/>
          <w:sz w:val="20"/>
          <w:szCs w:val="20"/>
        </w:rPr>
        <w:t>įvykdytos Darbų dalies vertė yra ne mažesnė kaip 25 000,00 E</w:t>
      </w:r>
      <w:r w:rsidR="002E175F">
        <w:rPr>
          <w:rFonts w:ascii="Arial" w:hAnsi="Arial" w:cs="Arial"/>
          <w:sz w:val="20"/>
          <w:szCs w:val="20"/>
        </w:rPr>
        <w:t>UR</w:t>
      </w:r>
      <w:r w:rsidR="002E175F" w:rsidRPr="00930ACD">
        <w:rPr>
          <w:rFonts w:ascii="Arial" w:hAnsi="Arial" w:cs="Arial"/>
          <w:sz w:val="20"/>
          <w:szCs w:val="20"/>
        </w:rPr>
        <w:t xml:space="preserve"> (dvidešimt </w:t>
      </w:r>
      <w:r w:rsidR="002E175F">
        <w:rPr>
          <w:rFonts w:ascii="Arial" w:hAnsi="Arial" w:cs="Arial"/>
          <w:sz w:val="20"/>
          <w:szCs w:val="20"/>
        </w:rPr>
        <w:t xml:space="preserve">penki </w:t>
      </w:r>
      <w:r w:rsidR="002E175F" w:rsidRPr="00930ACD">
        <w:rPr>
          <w:rFonts w:ascii="Arial" w:hAnsi="Arial" w:cs="Arial"/>
          <w:sz w:val="20"/>
          <w:szCs w:val="20"/>
        </w:rPr>
        <w:t>tūkstanči</w:t>
      </w:r>
      <w:r w:rsidR="002E175F">
        <w:rPr>
          <w:rFonts w:ascii="Arial" w:hAnsi="Arial" w:cs="Arial"/>
          <w:sz w:val="20"/>
          <w:szCs w:val="20"/>
        </w:rPr>
        <w:t>ai</w:t>
      </w:r>
      <w:r w:rsidR="002E175F" w:rsidRPr="00930ACD">
        <w:rPr>
          <w:rFonts w:ascii="Arial" w:hAnsi="Arial" w:cs="Arial"/>
          <w:sz w:val="20"/>
          <w:szCs w:val="20"/>
        </w:rPr>
        <w:t xml:space="preserve"> eurų 00 ct) be PVM ir</w:t>
      </w:r>
      <w:r w:rsidR="002E175F">
        <w:rPr>
          <w:rFonts w:ascii="Arial" w:hAnsi="Arial" w:cs="Arial"/>
          <w:sz w:val="20"/>
          <w:szCs w:val="20"/>
        </w:rPr>
        <w:t>/arba</w:t>
      </w:r>
      <w:r w:rsidR="002E175F" w:rsidRPr="00930ACD">
        <w:rPr>
          <w:rFonts w:ascii="Arial" w:hAnsi="Arial" w:cs="Arial"/>
          <w:sz w:val="20"/>
          <w:szCs w:val="20"/>
        </w:rPr>
        <w:t xml:space="preserve"> ne mažesnė kaip 50 (penkiasdešimt) proc. visos Sutarties ar Užsakymo, jei Darbai vykdomi pagal Užsakymus, vertės</w:t>
      </w:r>
      <w:r w:rsidR="002E175F">
        <w:rPr>
          <w:rFonts w:ascii="Arial" w:hAnsi="Arial" w:cs="Arial"/>
          <w:sz w:val="20"/>
          <w:szCs w:val="20"/>
        </w:rPr>
        <w:t xml:space="preserve">. </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9"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9"/>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vykdyti, </w:t>
      </w:r>
      <w:proofErr w:type="spellStart"/>
      <w:r w:rsidRPr="003306C3">
        <w:rPr>
          <w:rFonts w:ascii="Arial" w:hAnsi="Arial" w:cs="Arial"/>
          <w:bCs/>
          <w:sz w:val="20"/>
          <w:szCs w:val="20"/>
        </w:rPr>
        <w:t>gerbūvio</w:t>
      </w:r>
      <w:proofErr w:type="spellEnd"/>
      <w:r w:rsidRPr="003306C3">
        <w:rPr>
          <w:rFonts w:ascii="Arial" w:hAnsi="Arial" w:cs="Arial"/>
          <w:bCs/>
          <w:sz w:val="20"/>
          <w:szCs w:val="20"/>
        </w:rPr>
        <w:t xml:space="preserve">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lastRenderedPageBreak/>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 xml:space="preserve">15 </w:t>
      </w:r>
      <w:proofErr w:type="spellStart"/>
      <w:r w:rsidRPr="00D5521A">
        <w:rPr>
          <w:rFonts w:ascii="Arial" w:hAnsi="Arial" w:cs="Arial"/>
          <w:bCs/>
          <w:sz w:val="20"/>
          <w:szCs w:val="20"/>
          <w:lang w:val="en-US"/>
        </w:rPr>
        <w:t>kalendorini</w:t>
      </w:r>
      <w:proofErr w:type="spellEnd"/>
      <w:r w:rsidRPr="00D5521A">
        <w:rPr>
          <w:rFonts w:ascii="Arial" w:hAnsi="Arial" w:cs="Arial"/>
          <w:bCs/>
          <w:sz w:val="20"/>
          <w:szCs w:val="20"/>
        </w:rPr>
        <w:t xml:space="preserve">ų dienų nuo reikalavimo gavimo dienos, Pirkimo sutarties vykdymo metu pateikti dokumentus, įrodančius, kad Rangovas </w:t>
      </w:r>
      <w:proofErr w:type="spellStart"/>
      <w:r w:rsidRPr="00D5521A">
        <w:rPr>
          <w:rFonts w:ascii="Arial" w:hAnsi="Arial" w:cs="Arial"/>
          <w:bCs/>
          <w:sz w:val="20"/>
          <w:szCs w:val="20"/>
          <w:lang w:val="en-US"/>
        </w:rPr>
        <w:t>vykdo</w:t>
      </w:r>
      <w:proofErr w:type="spellEnd"/>
      <w:r w:rsidRPr="00D5521A">
        <w:rPr>
          <w:rFonts w:ascii="Arial" w:hAnsi="Arial" w:cs="Arial"/>
          <w:bCs/>
          <w:sz w:val="20"/>
          <w:szCs w:val="20"/>
          <w:lang w:val="en-US"/>
        </w:rPr>
        <w:t xml:space="preserve"> </w:t>
      </w:r>
      <w:proofErr w:type="spellStart"/>
      <w:r w:rsidRPr="00D5521A">
        <w:rPr>
          <w:rFonts w:ascii="Arial" w:hAnsi="Arial" w:cs="Arial"/>
          <w:bCs/>
          <w:sz w:val="20"/>
          <w:szCs w:val="20"/>
          <w:lang w:val="en-US"/>
        </w:rPr>
        <w:t>įsipareigojimą</w:t>
      </w:r>
      <w:proofErr w:type="spellEnd"/>
      <w:r w:rsidRPr="00D5521A">
        <w:rPr>
          <w:rFonts w:ascii="Arial" w:hAnsi="Arial" w:cs="Arial"/>
          <w:bCs/>
          <w:sz w:val="20"/>
          <w:szCs w:val="20"/>
          <w:lang w:val="en-US"/>
        </w:rPr>
        <w:t xml:space="preserve">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w:t>
      </w:r>
      <w:proofErr w:type="spellStart"/>
      <w:r w:rsidRPr="003306C3">
        <w:rPr>
          <w:rFonts w:ascii="Arial" w:hAnsi="Arial" w:cs="Arial"/>
          <w:sz w:val="20"/>
          <w:szCs w:val="20"/>
        </w:rPr>
        <w:t>ais</w:t>
      </w:r>
      <w:proofErr w:type="spellEnd"/>
      <w:r w:rsidRPr="003306C3">
        <w:rPr>
          <w:rFonts w:ascii="Arial" w:hAnsi="Arial" w:cs="Arial"/>
          <w:sz w:val="20"/>
          <w:szCs w:val="20"/>
        </w:rPr>
        <w:t xml:space="preserve">)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w:t>
      </w:r>
      <w:r w:rsidRPr="003306C3">
        <w:rPr>
          <w:rFonts w:ascii="Arial" w:hAnsi="Arial" w:cs="Arial"/>
          <w:sz w:val="20"/>
          <w:szCs w:val="20"/>
        </w:rPr>
        <w:lastRenderedPageBreak/>
        <w:t xml:space="preserve">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w:t>
      </w:r>
      <w:proofErr w:type="spellStart"/>
      <w:r w:rsidRPr="003306C3">
        <w:rPr>
          <w:rFonts w:ascii="Arial" w:hAnsi="Arial" w:cs="Arial"/>
          <w:sz w:val="20"/>
          <w:szCs w:val="20"/>
        </w:rPr>
        <w:t>Infostatyba</w:t>
      </w:r>
      <w:proofErr w:type="spellEnd"/>
      <w:r w:rsidRPr="003306C3">
        <w:rPr>
          <w:rFonts w:ascii="Arial" w:hAnsi="Arial" w:cs="Arial"/>
          <w:sz w:val="20"/>
          <w:szCs w:val="20"/>
        </w:rPr>
        <w:t>“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199C3950" w:rsidR="003858CF" w:rsidRDefault="00BE16CC"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4073A5">
        <w:rPr>
          <w:rFonts w:ascii="Arial" w:hAnsi="Arial" w:cs="Arial"/>
          <w:sz w:val="20"/>
          <w:szCs w:val="20"/>
        </w:rPr>
        <w:t>jei reikia, atlikti melioracijos statinių projektavimą, projekto vykdymo priežiūrą bei statybą, melioracijos sistemų atstatymą ir Užsakovui priduoti kiekvieną inžinerinių tinklų susikirtimą su naujai sumontuotu drenažu, neužpylus grunto</w:t>
      </w:r>
      <w:r w:rsidR="003858CF" w:rsidRPr="003306C3">
        <w:rPr>
          <w:rFonts w:ascii="Arial" w:hAnsi="Arial" w:cs="Arial"/>
          <w:sz w:val="20"/>
          <w:szCs w:val="20"/>
        </w:rPr>
        <w:t>;</w:t>
      </w:r>
    </w:p>
    <w:p w14:paraId="194F6252" w14:textId="3349CC15" w:rsidR="00BE16CC" w:rsidRPr="003306C3" w:rsidRDefault="00BE16CC"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r>
        <w:rPr>
          <w:rFonts w:ascii="Arial" w:hAnsi="Arial" w:cs="Arial"/>
          <w:sz w:val="20"/>
          <w:szCs w:val="20"/>
        </w:rPr>
        <w:t>;</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lastRenderedPageBreak/>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0"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baigus Darbus sutvarkyti statybvietėje aplinką, </w:t>
      </w:r>
      <w:proofErr w:type="spellStart"/>
      <w:r w:rsidRPr="003306C3">
        <w:rPr>
          <w:rFonts w:ascii="Arial" w:hAnsi="Arial" w:cs="Arial"/>
          <w:sz w:val="20"/>
          <w:szCs w:val="20"/>
        </w:rPr>
        <w:t>gerbūvio</w:t>
      </w:r>
      <w:proofErr w:type="spellEnd"/>
      <w:r w:rsidRPr="003306C3">
        <w:rPr>
          <w:rFonts w:ascii="Arial" w:hAnsi="Arial" w:cs="Arial"/>
          <w:sz w:val="20"/>
          <w:szCs w:val="20"/>
        </w:rPr>
        <w:t>,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Pr="007769B6"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7769B6">
        <w:rPr>
          <w:rFonts w:ascii="Arial" w:hAnsi="Arial" w:cs="Arial"/>
          <w:sz w:val="20"/>
          <w:szCs w:val="20"/>
        </w:rPr>
        <w:t>Respublikos asmens duomenų apsaugos teisės aktus;</w:t>
      </w:r>
    </w:p>
    <w:p w14:paraId="2D269B67" w14:textId="17F6A4FD" w:rsidR="00A1551E" w:rsidRPr="007769B6"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7769B6">
        <w:rPr>
          <w:rFonts w:ascii="Arial" w:hAnsi="Arial" w:cs="Arial"/>
          <w:sz w:val="20"/>
          <w:szCs w:val="20"/>
        </w:rPr>
        <w:t xml:space="preserve">Rangovas privalo būti susipažinęs ir santykiuose su Užsakovu ir </w:t>
      </w:r>
      <w:r w:rsidR="007769B6" w:rsidRPr="007769B6">
        <w:rPr>
          <w:rFonts w:ascii="Arial" w:hAnsi="Arial" w:cs="Arial"/>
          <w:sz w:val="20"/>
          <w:szCs w:val="20"/>
        </w:rPr>
        <w:t>Sutarties vykdymui pasitelkiamomis trečiosiomis šalimis laikytis UAB „</w:t>
      </w:r>
      <w:proofErr w:type="spellStart"/>
      <w:r w:rsidR="007769B6" w:rsidRPr="007769B6">
        <w:rPr>
          <w:rFonts w:ascii="Arial" w:hAnsi="Arial" w:cs="Arial"/>
          <w:sz w:val="20"/>
          <w:szCs w:val="20"/>
        </w:rPr>
        <w:t>Ignitis</w:t>
      </w:r>
      <w:proofErr w:type="spellEnd"/>
      <w:r w:rsidR="007769B6" w:rsidRPr="007769B6">
        <w:rPr>
          <w:rFonts w:ascii="Arial" w:hAnsi="Arial" w:cs="Arial"/>
          <w:sz w:val="20"/>
          <w:szCs w:val="20"/>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w:t>
      </w:r>
      <w:hyperlink r:id="rId15" w:history="1">
        <w:r w:rsidR="007769B6" w:rsidRPr="007769B6">
          <w:rPr>
            <w:rStyle w:val="Hyperlink"/>
            <w:rFonts w:ascii="Arial" w:hAnsi="Arial" w:cs="Arial"/>
            <w:sz w:val="20"/>
            <w:szCs w:val="20"/>
          </w:rPr>
          <w:t>http://www.ignitisgrupe.lt</w:t>
        </w:r>
      </w:hyperlink>
      <w:r w:rsidR="007769B6" w:rsidRPr="007769B6">
        <w:rPr>
          <w:rFonts w:ascii="Arial" w:hAnsi="Arial" w:cs="Arial"/>
          <w:sz w:val="20"/>
          <w:szCs w:val="20"/>
        </w:rPr>
        <w:t>. Rangovas privalo užtikrinti, kad šio punkto reikalavimų laikytųsi Rangovas ir Sutarties vykdymui jo pasitelkiamų trečiųjų šalių darbuotojai ir kiti atstovai</w:t>
      </w:r>
      <w:r w:rsidRPr="007769B6">
        <w:rPr>
          <w:rFonts w:ascii="Arial" w:hAnsi="Arial" w:cs="Arial"/>
          <w:sz w:val="20"/>
          <w:szCs w:val="20"/>
        </w:rPr>
        <w:t>.</w:t>
      </w:r>
    </w:p>
    <w:p w14:paraId="3BC5F715" w14:textId="77777777" w:rsidR="00A1551E" w:rsidRPr="007769B6"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7769B6">
        <w:rPr>
          <w:rFonts w:ascii="Arial" w:hAnsi="Arial" w:cs="Arial"/>
          <w:sz w:val="20"/>
          <w:szCs w:val="20"/>
        </w:rPr>
        <w:t>nenaudoti Užsakovo prekinio ženklo ir (ar) pavadinimo be išankstinio Užsakovo sutikimo;</w:t>
      </w:r>
    </w:p>
    <w:p w14:paraId="52603430" w14:textId="3ED144E5" w:rsidR="00A1551E" w:rsidRPr="007769B6" w:rsidRDefault="007769B6"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7769B6">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7769B6">
        <w:rPr>
          <w:rFonts w:ascii="Arial" w:hAnsi="Arial" w:cs="Arial"/>
          <w:sz w:val="20"/>
          <w:szCs w:val="20"/>
        </w:rPr>
        <w:t>;</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6"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 xml:space="preserve">Sutarties kainą, sustabdyti mokėjimus Rangovui pagal šią Sutartį ir / arba nutraukti Sutartį dėl Rangovo kaltės. Rangovas sutinka, kad netinkama Darbų kokybė gali būti bet </w:t>
      </w:r>
      <w:r w:rsidRPr="0041737B">
        <w:rPr>
          <w:rFonts w:ascii="Arial" w:hAnsi="Arial" w:cs="Arial"/>
          <w:sz w:val="20"/>
          <w:szCs w:val="20"/>
        </w:rPr>
        <w:lastRenderedPageBreak/>
        <w:t>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7"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w:t>
      </w:r>
      <w:proofErr w:type="spellStart"/>
      <w:r w:rsidRPr="003E747C">
        <w:rPr>
          <w:rFonts w:ascii="Arial" w:hAnsi="Arial" w:cs="Arial"/>
          <w:sz w:val="20"/>
          <w:szCs w:val="20"/>
        </w:rPr>
        <w:t>Ratings</w:t>
      </w:r>
      <w:proofErr w:type="spellEnd"/>
      <w:r w:rsidRPr="003E747C">
        <w:rPr>
          <w:rFonts w:ascii="Arial" w:hAnsi="Arial" w:cs="Arial"/>
          <w:sz w:val="20"/>
          <w:szCs w:val="20"/>
        </w:rPr>
        <w:t>“ agentūrą (arba „</w:t>
      </w:r>
      <w:proofErr w:type="spellStart"/>
      <w:r w:rsidRPr="003E747C">
        <w:rPr>
          <w:rFonts w:ascii="Arial" w:hAnsi="Arial" w:cs="Arial"/>
          <w:sz w:val="20"/>
          <w:szCs w:val="20"/>
        </w:rPr>
        <w:t>Standard&amp;Poor’s</w:t>
      </w:r>
      <w:proofErr w:type="spellEnd"/>
      <w:r w:rsidRPr="003E747C">
        <w:rPr>
          <w:rFonts w:ascii="Arial" w:hAnsi="Arial" w:cs="Arial"/>
          <w:sz w:val="20"/>
          <w:szCs w:val="20"/>
        </w:rPr>
        <w:t>“ arba „</w:t>
      </w:r>
      <w:proofErr w:type="spellStart"/>
      <w:r w:rsidRPr="003E747C">
        <w:rPr>
          <w:rFonts w:ascii="Arial" w:hAnsi="Arial" w:cs="Arial"/>
          <w:sz w:val="20"/>
          <w:szCs w:val="20"/>
        </w:rPr>
        <w:t>Moody’s</w:t>
      </w:r>
      <w:proofErr w:type="spellEnd"/>
      <w:r w:rsidRPr="003E747C">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3E747C">
        <w:rPr>
          <w:rFonts w:ascii="Arial" w:hAnsi="Arial" w:cs="Arial"/>
          <w:sz w:val="20"/>
          <w:szCs w:val="20"/>
        </w:rPr>
        <w:t>Standard&amp;Poor’s</w:t>
      </w:r>
      <w:proofErr w:type="spellEnd"/>
      <w:r w:rsidRPr="003E747C">
        <w:rPr>
          <w:rFonts w:ascii="Arial" w:hAnsi="Arial" w:cs="Arial"/>
          <w:sz w:val="20"/>
          <w:szCs w:val="20"/>
        </w:rPr>
        <w:t>“; BBB pagal agentūros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IBCA“; Baa2 pagal agentūros „</w:t>
      </w:r>
      <w:proofErr w:type="spellStart"/>
      <w:r w:rsidRPr="003E747C">
        <w:rPr>
          <w:rFonts w:ascii="Arial" w:hAnsi="Arial" w:cs="Arial"/>
          <w:sz w:val="20"/>
          <w:szCs w:val="20"/>
        </w:rPr>
        <w:t>Moody’s</w:t>
      </w:r>
      <w:proofErr w:type="spellEnd"/>
      <w:r w:rsidRPr="003E747C">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w:t>
      </w:r>
      <w:r w:rsidRPr="00C52815">
        <w:rPr>
          <w:rFonts w:ascii="Arial" w:hAnsi="Arial" w:cs="Arial"/>
          <w:sz w:val="20"/>
          <w:szCs w:val="20"/>
        </w:rPr>
        <w:lastRenderedPageBreak/>
        <w:t xml:space="preserve">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w:t>
      </w:r>
      <w:proofErr w:type="spellStart"/>
      <w:r w:rsidR="003858CF" w:rsidRPr="00C52815">
        <w:rPr>
          <w:rFonts w:ascii="Arial" w:hAnsi="Arial" w:cs="Arial"/>
          <w:sz w:val="20"/>
          <w:szCs w:val="20"/>
        </w:rPr>
        <w:t>diskrecijos</w:t>
      </w:r>
      <w:proofErr w:type="spellEnd"/>
      <w:r w:rsidR="003858CF" w:rsidRPr="00C52815">
        <w:rPr>
          <w:rFonts w:ascii="Arial" w:hAnsi="Arial" w:cs="Arial"/>
          <w:sz w:val="20"/>
          <w:szCs w:val="20"/>
        </w:rPr>
        <w:t xml:space="preserve">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4"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5" w:name="_Ref409875344"/>
      <w:r w:rsidRPr="003A18FA">
        <w:rPr>
          <w:rFonts w:ascii="Arial" w:hAnsi="Arial"/>
          <w:sz w:val="20"/>
        </w:rPr>
        <w:lastRenderedPageBreak/>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1EE6AA1B" w:rsidR="003858CF"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21893F2" w14:textId="0E300328" w:rsidR="00D31208" w:rsidRPr="003A18FA" w:rsidRDefault="00D31208" w:rsidP="00DA3C0D">
      <w:pPr>
        <w:pStyle w:val="ListParagraph"/>
        <w:numPr>
          <w:ilvl w:val="1"/>
          <w:numId w:val="1"/>
        </w:numPr>
        <w:tabs>
          <w:tab w:val="left" w:pos="993"/>
        </w:tabs>
        <w:spacing w:after="0" w:line="240" w:lineRule="auto"/>
        <w:ind w:left="993" w:right="41" w:hanging="993"/>
        <w:jc w:val="both"/>
        <w:rPr>
          <w:rFonts w:ascii="Arial" w:hAnsi="Arial"/>
          <w:sz w:val="20"/>
        </w:rPr>
      </w:pPr>
      <w:r>
        <w:rPr>
          <w:rFonts w:ascii="Arial" w:hAnsi="Arial" w:cs="Arial"/>
          <w:sz w:val="20"/>
        </w:rPr>
        <w:t>Rangovas</w:t>
      </w:r>
      <w:r w:rsidRPr="00622824">
        <w:rPr>
          <w:rFonts w:ascii="Arial" w:hAnsi="Arial" w:cs="Arial"/>
          <w:sz w:val="20"/>
        </w:rPr>
        <w:t xml:space="preserve"> turi teisę pasitelkti tik tuos </w:t>
      </w:r>
      <w:r w:rsidR="00892CF1">
        <w:rPr>
          <w:rFonts w:ascii="Arial" w:hAnsi="Arial" w:cs="Arial"/>
          <w:sz w:val="20"/>
        </w:rPr>
        <w:t>Subrangovus</w:t>
      </w:r>
      <w:r w:rsidRPr="00622824">
        <w:rPr>
          <w:rFonts w:ascii="Arial" w:hAnsi="Arial" w:cs="Arial"/>
          <w:sz w:val="20"/>
        </w:rPr>
        <w:t xml:space="preserve">, kurie registruoti (jeigu </w:t>
      </w:r>
      <w:r w:rsidR="00892CF1">
        <w:rPr>
          <w:rFonts w:ascii="Arial" w:hAnsi="Arial" w:cs="Arial"/>
          <w:sz w:val="20"/>
        </w:rPr>
        <w:t>Subrangovas</w:t>
      </w:r>
      <w:r w:rsidRPr="00622824">
        <w:rPr>
          <w:rFonts w:ascii="Arial" w:hAnsi="Arial" w:cs="Arial"/>
          <w:sz w:val="20"/>
        </w:rPr>
        <w:t xml:space="preserve"> yra fizinis asmuo – nuolat gyvenantys) Europos Sąjungos valstybėje narėje, Šiaurės Atlanto sutarties organizacijos valstybėje narėje ar trečiojoje šalyje, pasirašiusioje PĮ 29 straipsnio 4 dalyje / VPĮ 17 straipsnio 4 dalyje nurodytus tarptautinius susitarimus</w:t>
      </w:r>
      <w:r w:rsidR="0051654A">
        <w:rPr>
          <w:rFonts w:ascii="Arial" w:hAnsi="Arial" w:cs="Arial"/>
          <w:sz w:val="20"/>
        </w:rPr>
        <w:t>.</w:t>
      </w:r>
    </w:p>
    <w:p w14:paraId="0D719F0E" w14:textId="77777777" w:rsidR="00B729AC"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Subrangovų keitimas ar naujų Subrangovų pasitelkimas galimas tik tuomet</w:t>
      </w:r>
      <w:r w:rsidR="00B729AC">
        <w:rPr>
          <w:rFonts w:ascii="Arial" w:hAnsi="Arial"/>
          <w:sz w:val="20"/>
        </w:rPr>
        <w:t>:</w:t>
      </w:r>
    </w:p>
    <w:p w14:paraId="158212FC" w14:textId="005DCABE" w:rsidR="003858CF" w:rsidRDefault="00B729AC" w:rsidP="00B729AC">
      <w:pPr>
        <w:pStyle w:val="ListParagraph"/>
        <w:numPr>
          <w:ilvl w:val="2"/>
          <w:numId w:val="1"/>
        </w:numPr>
        <w:tabs>
          <w:tab w:val="left" w:pos="993"/>
        </w:tabs>
        <w:spacing w:after="0" w:line="240" w:lineRule="auto"/>
        <w:ind w:left="993" w:right="41" w:hanging="993"/>
        <w:jc w:val="both"/>
        <w:rPr>
          <w:rFonts w:ascii="Arial" w:hAnsi="Arial"/>
          <w:sz w:val="20"/>
        </w:rPr>
      </w:pPr>
      <w:r>
        <w:rPr>
          <w:rFonts w:ascii="Arial" w:hAnsi="Arial"/>
          <w:sz w:val="20"/>
        </w:rPr>
        <w:t xml:space="preserve">kai </w:t>
      </w:r>
      <w:r w:rsidRPr="004D2880">
        <w:rPr>
          <w:rFonts w:ascii="Arial" w:hAnsi="Arial"/>
          <w:sz w:val="20"/>
        </w:rPr>
        <w:t>sutartis sudaryta atlikus atviro</w:t>
      </w:r>
      <w:r>
        <w:rPr>
          <w:rFonts w:ascii="Arial" w:hAnsi="Arial"/>
          <w:sz w:val="20"/>
        </w:rPr>
        <w:t xml:space="preserve"> konkurso, skelbiamų derybų, neskelbiamų derybų</w:t>
      </w:r>
      <w:r w:rsidRPr="004D2880">
        <w:rPr>
          <w:rFonts w:ascii="Arial" w:hAnsi="Arial"/>
          <w:sz w:val="20"/>
        </w:rPr>
        <w:t xml:space="preserve"> viešo pirkimo procedūrą - </w:t>
      </w:r>
      <w:r w:rsidR="003858CF" w:rsidRPr="003A18FA">
        <w:rPr>
          <w:rFonts w:ascii="Arial" w:hAnsi="Arial"/>
          <w:sz w:val="20"/>
        </w:rPr>
        <w:t xml:space="preserve">Rangovas Užsakovui pateikia prašymą dėl Subrangovo, kuris nurodytas Sutartyje, keitimo ar naujo Subrangovo pasitelkimo, </w:t>
      </w:r>
      <w:r w:rsidR="003858CF" w:rsidRPr="00BF2A88">
        <w:rPr>
          <w:rFonts w:ascii="Arial" w:hAnsi="Arial" w:cs="Arial"/>
          <w:sz w:val="20"/>
          <w:szCs w:val="20"/>
        </w:rPr>
        <w:t xml:space="preserve">naujo </w:t>
      </w:r>
      <w:r w:rsidR="003858CF"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sz w:val="20"/>
        </w:rPr>
        <w:t>;</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lastRenderedPageBreak/>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20236465" w:rsidR="003858CF" w:rsidRDefault="00BE16CC"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73965">
        <w:rPr>
          <w:rFonts w:ascii="Arial" w:hAnsi="Arial" w:cs="Arial"/>
          <w:sz w:val="20"/>
          <w:szCs w:val="20"/>
        </w:rPr>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r w:rsidR="003858CF" w:rsidRPr="00E24B7A">
        <w:rPr>
          <w:rFonts w:ascii="Arial" w:hAnsi="Arial" w:cs="Arial"/>
          <w:sz w:val="20"/>
          <w:szCs w:val="20"/>
        </w:rPr>
        <w:t>.</w:t>
      </w:r>
    </w:p>
    <w:bookmarkEnd w:id="16"/>
    <w:p w14:paraId="4907C7A1" w14:textId="6F49C8F9" w:rsidR="003858CF" w:rsidRPr="00BE16CC" w:rsidRDefault="00A652C4" w:rsidP="0027477B">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Pr>
          <w:rFonts w:ascii="Arial" w:hAnsi="Arial" w:cs="Arial"/>
          <w:sz w:val="20"/>
          <w:szCs w:val="20"/>
        </w:rPr>
        <w:t>7.26</w:t>
      </w:r>
      <w:r w:rsidRPr="00E24B7A">
        <w:rPr>
          <w:rFonts w:ascii="Arial" w:hAnsi="Arial" w:cs="Arial"/>
          <w:sz w:val="20"/>
          <w:szCs w:val="20"/>
        </w:rPr>
        <w:t>.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r w:rsidR="003858CF" w:rsidRPr="00BE16CC">
        <w:rPr>
          <w:rFonts w:ascii="Arial" w:hAnsi="Arial" w:cs="Arial"/>
          <w:sz w:val="20"/>
          <w:szCs w:val="20"/>
        </w:rPr>
        <w:t>.</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 xml:space="preserve">dydis yra laikomas minimalia neginčijama nukentėjusiosios Šalies patirtų nuostolių suma, kurią kita Šalis turi kompensuoti nukentėjusiajai Šaliai dėl Sutarties pažeidimo (nesilaikymo), nereikalaujant nuostolių dydį patvirtinančių </w:t>
      </w:r>
      <w:r w:rsidRPr="00E24B7A">
        <w:rPr>
          <w:rFonts w:ascii="Arial" w:hAnsi="Arial" w:cs="Arial"/>
          <w:sz w:val="20"/>
          <w:szCs w:val="20"/>
        </w:rPr>
        <w:lastRenderedPageBreak/>
        <w:t>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8"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lastRenderedPageBreak/>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7"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F8CEAE1"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5C1BA5B5" w14:textId="716BE1AE" w:rsidR="00BE16CC" w:rsidRPr="00D30ADD" w:rsidRDefault="00BE16CC" w:rsidP="001949A3">
      <w:pPr>
        <w:pStyle w:val="ListParagraph"/>
        <w:numPr>
          <w:ilvl w:val="2"/>
          <w:numId w:val="1"/>
        </w:numPr>
        <w:tabs>
          <w:tab w:val="left" w:pos="993"/>
        </w:tabs>
        <w:spacing w:after="0" w:line="240" w:lineRule="auto"/>
        <w:ind w:left="993" w:right="-1" w:hanging="993"/>
        <w:jc w:val="both"/>
        <w:rPr>
          <w:rFonts w:ascii="Arial" w:hAnsi="Arial"/>
          <w:sz w:val="20"/>
        </w:rPr>
      </w:pPr>
      <w:r w:rsidRPr="008A38FD">
        <w:rPr>
          <w:rFonts w:ascii="Arial" w:hAnsi="Arial" w:cs="Arial"/>
          <w:sz w:val="20"/>
          <w:szCs w:val="20"/>
        </w:rPr>
        <w:t>Rangovas</w:t>
      </w:r>
      <w:r>
        <w:rPr>
          <w:rFonts w:ascii="Arial" w:hAnsi="Arial" w:cs="Arial"/>
          <w:sz w:val="20"/>
          <w:szCs w:val="20"/>
        </w:rPr>
        <w:t xml:space="preserve"> </w:t>
      </w:r>
      <w:r w:rsidRPr="009C3254">
        <w:rPr>
          <w:rFonts w:ascii="Arial" w:hAnsi="Arial" w:cs="Arial"/>
          <w:sz w:val="20"/>
          <w:szCs w:val="20"/>
        </w:rPr>
        <w:t>n</w:t>
      </w:r>
      <w:r>
        <w:rPr>
          <w:rFonts w:ascii="Arial" w:hAnsi="Arial" w:cs="Arial"/>
          <w:sz w:val="20"/>
          <w:szCs w:val="20"/>
        </w:rPr>
        <w:t>e</w:t>
      </w:r>
      <w:r w:rsidRPr="009C3254">
        <w:rPr>
          <w:rFonts w:ascii="Arial" w:hAnsi="Arial" w:cs="Arial"/>
          <w:sz w:val="20"/>
          <w:szCs w:val="20"/>
        </w:rPr>
        <w:t>tur</w:t>
      </w:r>
      <w:r>
        <w:rPr>
          <w:rFonts w:ascii="Arial" w:hAnsi="Arial" w:cs="Arial"/>
          <w:sz w:val="20"/>
          <w:szCs w:val="20"/>
        </w:rPr>
        <w:t>ė</w:t>
      </w:r>
      <w:r w:rsidRPr="009C3254">
        <w:rPr>
          <w:rFonts w:ascii="Arial" w:hAnsi="Arial" w:cs="Arial"/>
          <w:sz w:val="20"/>
          <w:szCs w:val="20"/>
        </w:rPr>
        <w:t xml:space="preserve">damas  kvalifikacijos pažymėjimo </w:t>
      </w:r>
      <w:r>
        <w:rPr>
          <w:rFonts w:ascii="Arial" w:hAnsi="Arial" w:cs="Arial"/>
          <w:sz w:val="20"/>
          <w:szCs w:val="20"/>
        </w:rPr>
        <w:t>ir/</w:t>
      </w:r>
      <w:r w:rsidRPr="009C3254">
        <w:rPr>
          <w:rFonts w:ascii="Arial" w:hAnsi="Arial" w:cs="Arial"/>
          <w:sz w:val="20"/>
          <w:szCs w:val="20"/>
        </w:rPr>
        <w:t xml:space="preserve">ar atestato </w:t>
      </w:r>
      <w:r>
        <w:rPr>
          <w:rFonts w:ascii="Arial" w:hAnsi="Arial" w:cs="Arial"/>
          <w:sz w:val="20"/>
          <w:szCs w:val="20"/>
        </w:rPr>
        <w:t xml:space="preserve">atlieka Sutarties BD </w:t>
      </w:r>
      <w:r>
        <w:rPr>
          <w:rFonts w:ascii="Arial" w:hAnsi="Arial" w:cs="Arial"/>
          <w:sz w:val="20"/>
          <w:szCs w:val="20"/>
          <w:lang w:val="en-US"/>
        </w:rPr>
        <w:t xml:space="preserve">11.4.27. </w:t>
      </w:r>
      <w:proofErr w:type="spellStart"/>
      <w:r>
        <w:rPr>
          <w:rFonts w:ascii="Arial" w:hAnsi="Arial" w:cs="Arial"/>
          <w:sz w:val="20"/>
          <w:szCs w:val="20"/>
          <w:lang w:val="en-US"/>
        </w:rPr>
        <w:t>punkte</w:t>
      </w:r>
      <w:proofErr w:type="spellEnd"/>
      <w:r>
        <w:rPr>
          <w:rFonts w:ascii="Arial" w:hAnsi="Arial" w:cs="Arial"/>
          <w:sz w:val="20"/>
          <w:szCs w:val="20"/>
          <w:lang w:val="en-US"/>
        </w:rPr>
        <w:t xml:space="preserve"> </w:t>
      </w:r>
      <w:proofErr w:type="spellStart"/>
      <w:r>
        <w:rPr>
          <w:rFonts w:ascii="Arial" w:hAnsi="Arial" w:cs="Arial"/>
          <w:sz w:val="20"/>
          <w:szCs w:val="20"/>
          <w:lang w:val="en-US"/>
        </w:rPr>
        <w:t>ir</w:t>
      </w:r>
      <w:proofErr w:type="spellEnd"/>
      <w:r>
        <w:rPr>
          <w:rFonts w:ascii="Arial" w:hAnsi="Arial" w:cs="Arial"/>
          <w:sz w:val="20"/>
          <w:szCs w:val="20"/>
          <w:lang w:val="en-US"/>
        </w:rPr>
        <w:t>/</w:t>
      </w:r>
      <w:proofErr w:type="spellStart"/>
      <w:r>
        <w:rPr>
          <w:rFonts w:ascii="Arial" w:hAnsi="Arial" w:cs="Arial"/>
          <w:sz w:val="20"/>
          <w:szCs w:val="20"/>
          <w:lang w:val="en-US"/>
        </w:rPr>
        <w:t>ar</w:t>
      </w:r>
      <w:proofErr w:type="spellEnd"/>
      <w:r>
        <w:rPr>
          <w:rFonts w:ascii="Arial" w:hAnsi="Arial" w:cs="Arial"/>
          <w:sz w:val="20"/>
          <w:szCs w:val="20"/>
          <w:lang w:val="en-US"/>
        </w:rPr>
        <w:t xml:space="preserve"> 11.4.28</w:t>
      </w:r>
      <w:r w:rsidR="00097C01">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punkte</w:t>
      </w:r>
      <w:proofErr w:type="spellEnd"/>
      <w:r>
        <w:rPr>
          <w:rFonts w:ascii="Arial" w:hAnsi="Arial" w:cs="Arial"/>
          <w:sz w:val="20"/>
          <w:szCs w:val="20"/>
          <w:lang w:val="en-US"/>
        </w:rPr>
        <w:t xml:space="preserve"> </w:t>
      </w:r>
      <w:proofErr w:type="spellStart"/>
      <w:r>
        <w:rPr>
          <w:rFonts w:ascii="Arial" w:hAnsi="Arial" w:cs="Arial"/>
          <w:sz w:val="20"/>
          <w:szCs w:val="20"/>
          <w:lang w:val="en-US"/>
        </w:rPr>
        <w:t>nurodyt</w:t>
      </w:r>
      <w:r w:rsidR="00097C01">
        <w:rPr>
          <w:rFonts w:ascii="Arial" w:hAnsi="Arial" w:cs="Arial"/>
          <w:sz w:val="20"/>
          <w:szCs w:val="20"/>
          <w:lang w:val="en-US"/>
        </w:rPr>
        <w:t>us</w:t>
      </w:r>
      <w:proofErr w:type="spellEnd"/>
      <w:r>
        <w:rPr>
          <w:rFonts w:ascii="Arial" w:hAnsi="Arial" w:cs="Arial"/>
          <w:sz w:val="20"/>
          <w:szCs w:val="20"/>
          <w:lang w:val="en-US"/>
        </w:rPr>
        <w:t xml:space="preserve"> </w:t>
      </w:r>
      <w:proofErr w:type="spellStart"/>
      <w:r>
        <w:rPr>
          <w:rFonts w:ascii="Arial" w:hAnsi="Arial" w:cs="Arial"/>
          <w:sz w:val="20"/>
          <w:szCs w:val="20"/>
          <w:lang w:val="en-US"/>
        </w:rPr>
        <w:t>Darbus</w:t>
      </w:r>
      <w:proofErr w:type="spellEnd"/>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proofErr w:type="spellStart"/>
      <w:r w:rsidR="00557D39">
        <w:rPr>
          <w:rFonts w:ascii="Arial" w:hAnsi="Arial"/>
          <w:sz w:val="20"/>
        </w:rPr>
        <w:t>Ignitis</w:t>
      </w:r>
      <w:proofErr w:type="spellEnd"/>
      <w:r w:rsidR="00557D39">
        <w:rPr>
          <w:rFonts w:ascii="Arial" w:hAnsi="Arial"/>
          <w:sz w:val="20"/>
        </w:rPr>
        <w:t xml:space="preserve">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t xml:space="preserve">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w:t>
      </w:r>
      <w:r w:rsidRPr="00BF2A88">
        <w:rPr>
          <w:rFonts w:ascii="Arial" w:hAnsi="Arial" w:cs="Arial"/>
          <w:sz w:val="20"/>
          <w:szCs w:val="20"/>
        </w:rPr>
        <w:lastRenderedPageBreak/>
        <w:t>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w:t>
      </w:r>
      <w:r w:rsidRPr="00BF775B">
        <w:rPr>
          <w:rFonts w:ascii="Arial" w:hAnsi="Arial"/>
          <w:sz w:val="20"/>
        </w:rPr>
        <w:lastRenderedPageBreak/>
        <w:t>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FB574C9" w:rsidR="003858CF"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6F4E3E80" w14:textId="5B4C3FD8" w:rsidR="00BE16CC" w:rsidRPr="00CB7BCD" w:rsidRDefault="00BE16CC" w:rsidP="00323F80">
      <w:pPr>
        <w:pStyle w:val="ListParagraph"/>
        <w:numPr>
          <w:ilvl w:val="1"/>
          <w:numId w:val="1"/>
        </w:numPr>
        <w:tabs>
          <w:tab w:val="left" w:pos="993"/>
        </w:tabs>
        <w:spacing w:after="0" w:line="240" w:lineRule="auto"/>
        <w:ind w:left="993" w:right="-1" w:hanging="993"/>
        <w:jc w:val="both"/>
        <w:rPr>
          <w:rFonts w:ascii="Arial" w:hAnsi="Arial"/>
          <w:sz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D16E8">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w:t>
      </w:r>
      <w:proofErr w:type="gramStart"/>
      <w:r w:rsidRPr="00E01E0B">
        <w:rPr>
          <w:rFonts w:ascii="Arial" w:hAnsi="Arial" w:cs="Arial"/>
          <w:sz w:val="20"/>
          <w:szCs w:val="20"/>
        </w:rPr>
        <w:t>sutartis“</w:t>
      </w:r>
      <w:proofErr w:type="gramEnd"/>
      <w:r w:rsidR="00AA1502">
        <w:rPr>
          <w:rFonts w:ascii="Arial" w:hAnsi="Arial" w:cs="Arial"/>
          <w:sz w:val="20"/>
          <w:szCs w:val="20"/>
        </w:rPr>
        <w:t>.</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390913DC" w:rsidR="003858CF" w:rsidRPr="00A3748E"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2C4BB012" w14:textId="329F4E47" w:rsidR="00A3748E" w:rsidRPr="00CB7BCD" w:rsidRDefault="00A3748E" w:rsidP="00323F80">
      <w:pPr>
        <w:pStyle w:val="ListParagraph"/>
        <w:numPr>
          <w:ilvl w:val="2"/>
          <w:numId w:val="1"/>
        </w:numPr>
        <w:tabs>
          <w:tab w:val="left" w:pos="1276"/>
        </w:tabs>
        <w:spacing w:after="0" w:line="240" w:lineRule="auto"/>
        <w:ind w:left="993" w:hanging="993"/>
        <w:jc w:val="both"/>
        <w:rPr>
          <w:rFonts w:ascii="Arial" w:hAnsi="Arial"/>
          <w:sz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r>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C596968" w:rsidR="003858CF" w:rsidRPr="00150D12" w:rsidRDefault="00A3748E"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r w:rsidR="003858CF" w:rsidRPr="00150D12">
        <w:rPr>
          <w:rFonts w:ascii="Arial" w:hAnsi="Arial"/>
          <w:sz w:val="20"/>
        </w:rPr>
        <w:t>:</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ir sveikatą, </w:t>
      </w:r>
      <w:r w:rsidRPr="00BF2A88">
        <w:rPr>
          <w:rFonts w:ascii="Arial" w:hAnsi="Arial" w:cs="Arial"/>
          <w:sz w:val="20"/>
          <w:szCs w:val="20"/>
        </w:rPr>
        <w:lastRenderedPageBreak/>
        <w:t>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A4B4" w14:textId="77777777" w:rsidR="00CF73CB" w:rsidRDefault="00CF73CB">
      <w:pPr>
        <w:spacing w:after="0" w:line="240" w:lineRule="auto"/>
      </w:pPr>
      <w:r>
        <w:separator/>
      </w:r>
    </w:p>
  </w:endnote>
  <w:endnote w:type="continuationSeparator" w:id="0">
    <w:p w14:paraId="57AC95B6" w14:textId="77777777" w:rsidR="00CF73CB" w:rsidRDefault="00CF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2E175F" w:rsidRDefault="002E1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2E175F" w:rsidRDefault="002E175F"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2E175F" w:rsidRDefault="002E1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14D16" w14:textId="77777777" w:rsidR="00CF73CB" w:rsidRDefault="00CF73CB">
      <w:pPr>
        <w:spacing w:after="0" w:line="240" w:lineRule="auto"/>
      </w:pPr>
      <w:r>
        <w:separator/>
      </w:r>
    </w:p>
  </w:footnote>
  <w:footnote w:type="continuationSeparator" w:id="0">
    <w:p w14:paraId="7C315375" w14:textId="77777777" w:rsidR="00CF73CB" w:rsidRDefault="00CF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2E175F" w:rsidRDefault="002E1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2E175F" w:rsidRDefault="002E175F">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2E175F" w:rsidRPr="002B27E5" w:rsidRDefault="002E175F"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2E175F" w:rsidRPr="002B27E5" w:rsidRDefault="002E175F"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2E175F" w:rsidRDefault="002E1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34F62"/>
    <w:rsid w:val="00040F64"/>
    <w:rsid w:val="00041B4A"/>
    <w:rsid w:val="00045E22"/>
    <w:rsid w:val="0005375B"/>
    <w:rsid w:val="00060D96"/>
    <w:rsid w:val="000706EA"/>
    <w:rsid w:val="00074E12"/>
    <w:rsid w:val="000765BC"/>
    <w:rsid w:val="000768EA"/>
    <w:rsid w:val="00076AE4"/>
    <w:rsid w:val="000807BF"/>
    <w:rsid w:val="000865FC"/>
    <w:rsid w:val="00095D67"/>
    <w:rsid w:val="00097C01"/>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E547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7297B"/>
    <w:rsid w:val="002813D0"/>
    <w:rsid w:val="0028576D"/>
    <w:rsid w:val="002915D5"/>
    <w:rsid w:val="00292652"/>
    <w:rsid w:val="00293E46"/>
    <w:rsid w:val="002955FC"/>
    <w:rsid w:val="00295DB0"/>
    <w:rsid w:val="002969E0"/>
    <w:rsid w:val="002B22CB"/>
    <w:rsid w:val="002B27E5"/>
    <w:rsid w:val="002B5BD6"/>
    <w:rsid w:val="002B6767"/>
    <w:rsid w:val="002C5F2F"/>
    <w:rsid w:val="002D0013"/>
    <w:rsid w:val="002D4F9E"/>
    <w:rsid w:val="002E175F"/>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97721"/>
    <w:rsid w:val="003A0F35"/>
    <w:rsid w:val="003A18FA"/>
    <w:rsid w:val="003A44FA"/>
    <w:rsid w:val="003A7663"/>
    <w:rsid w:val="003C1B6B"/>
    <w:rsid w:val="003C1C57"/>
    <w:rsid w:val="003D2DED"/>
    <w:rsid w:val="003D766D"/>
    <w:rsid w:val="003E747C"/>
    <w:rsid w:val="003F1FA9"/>
    <w:rsid w:val="003F25B2"/>
    <w:rsid w:val="003F2DA3"/>
    <w:rsid w:val="00413AA3"/>
    <w:rsid w:val="0041737B"/>
    <w:rsid w:val="0042481A"/>
    <w:rsid w:val="00431E93"/>
    <w:rsid w:val="00437073"/>
    <w:rsid w:val="00441650"/>
    <w:rsid w:val="00450B1E"/>
    <w:rsid w:val="00470283"/>
    <w:rsid w:val="00472289"/>
    <w:rsid w:val="004734AE"/>
    <w:rsid w:val="00476C8B"/>
    <w:rsid w:val="00485FE9"/>
    <w:rsid w:val="00497F5D"/>
    <w:rsid w:val="004B6F62"/>
    <w:rsid w:val="004C3A54"/>
    <w:rsid w:val="004C59D6"/>
    <w:rsid w:val="004C6717"/>
    <w:rsid w:val="004D0860"/>
    <w:rsid w:val="004D4050"/>
    <w:rsid w:val="004D72E7"/>
    <w:rsid w:val="004D774F"/>
    <w:rsid w:val="004E0A49"/>
    <w:rsid w:val="004E3868"/>
    <w:rsid w:val="004F28D8"/>
    <w:rsid w:val="004F5C38"/>
    <w:rsid w:val="004F66B9"/>
    <w:rsid w:val="00503AE2"/>
    <w:rsid w:val="0051654A"/>
    <w:rsid w:val="0051764A"/>
    <w:rsid w:val="00520B5B"/>
    <w:rsid w:val="00521B32"/>
    <w:rsid w:val="00524718"/>
    <w:rsid w:val="00525522"/>
    <w:rsid w:val="005262D8"/>
    <w:rsid w:val="00533965"/>
    <w:rsid w:val="0054030F"/>
    <w:rsid w:val="00544555"/>
    <w:rsid w:val="00557D39"/>
    <w:rsid w:val="0056624E"/>
    <w:rsid w:val="00575DC7"/>
    <w:rsid w:val="0057662C"/>
    <w:rsid w:val="00581389"/>
    <w:rsid w:val="0058257E"/>
    <w:rsid w:val="00584CCD"/>
    <w:rsid w:val="0059099E"/>
    <w:rsid w:val="005909BD"/>
    <w:rsid w:val="005A77DC"/>
    <w:rsid w:val="005B1968"/>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3C01"/>
    <w:rsid w:val="006B4110"/>
    <w:rsid w:val="006C1788"/>
    <w:rsid w:val="006C2841"/>
    <w:rsid w:val="006C60ED"/>
    <w:rsid w:val="006D12D5"/>
    <w:rsid w:val="006D1761"/>
    <w:rsid w:val="006D2B37"/>
    <w:rsid w:val="006D419B"/>
    <w:rsid w:val="006F09AF"/>
    <w:rsid w:val="00705D6A"/>
    <w:rsid w:val="0071175F"/>
    <w:rsid w:val="00732AB1"/>
    <w:rsid w:val="007336C4"/>
    <w:rsid w:val="0073793D"/>
    <w:rsid w:val="00745047"/>
    <w:rsid w:val="00746898"/>
    <w:rsid w:val="00746BD8"/>
    <w:rsid w:val="00753F11"/>
    <w:rsid w:val="00765382"/>
    <w:rsid w:val="00767207"/>
    <w:rsid w:val="0076786C"/>
    <w:rsid w:val="00770AA9"/>
    <w:rsid w:val="007769B6"/>
    <w:rsid w:val="00790D52"/>
    <w:rsid w:val="00793122"/>
    <w:rsid w:val="00793C03"/>
    <w:rsid w:val="007B3601"/>
    <w:rsid w:val="007B4B8A"/>
    <w:rsid w:val="007B79AC"/>
    <w:rsid w:val="007C34EC"/>
    <w:rsid w:val="007C4E8E"/>
    <w:rsid w:val="007C6E14"/>
    <w:rsid w:val="007D087A"/>
    <w:rsid w:val="007D09C2"/>
    <w:rsid w:val="007D16E8"/>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92CF1"/>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31CE7"/>
    <w:rsid w:val="00942B2D"/>
    <w:rsid w:val="00943CC5"/>
    <w:rsid w:val="009501BF"/>
    <w:rsid w:val="0095634A"/>
    <w:rsid w:val="0096116B"/>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3748E"/>
    <w:rsid w:val="00A41E70"/>
    <w:rsid w:val="00A428AA"/>
    <w:rsid w:val="00A45137"/>
    <w:rsid w:val="00A61FDA"/>
    <w:rsid w:val="00A63085"/>
    <w:rsid w:val="00A64324"/>
    <w:rsid w:val="00A652C4"/>
    <w:rsid w:val="00A72A2E"/>
    <w:rsid w:val="00A758A8"/>
    <w:rsid w:val="00A828A3"/>
    <w:rsid w:val="00A83C7F"/>
    <w:rsid w:val="00A85BB8"/>
    <w:rsid w:val="00A92095"/>
    <w:rsid w:val="00A93D77"/>
    <w:rsid w:val="00AA10F1"/>
    <w:rsid w:val="00AA1502"/>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729AC"/>
    <w:rsid w:val="00B808E3"/>
    <w:rsid w:val="00B84F67"/>
    <w:rsid w:val="00B90238"/>
    <w:rsid w:val="00B90711"/>
    <w:rsid w:val="00B94392"/>
    <w:rsid w:val="00B964BB"/>
    <w:rsid w:val="00B97B76"/>
    <w:rsid w:val="00BA2083"/>
    <w:rsid w:val="00BB18AF"/>
    <w:rsid w:val="00BB3574"/>
    <w:rsid w:val="00BB3C45"/>
    <w:rsid w:val="00BC3819"/>
    <w:rsid w:val="00BC3A42"/>
    <w:rsid w:val="00BD0A45"/>
    <w:rsid w:val="00BE00F2"/>
    <w:rsid w:val="00BE0465"/>
    <w:rsid w:val="00BE16CC"/>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63F5C"/>
    <w:rsid w:val="00C704BD"/>
    <w:rsid w:val="00C81138"/>
    <w:rsid w:val="00CA41BD"/>
    <w:rsid w:val="00CA6D5F"/>
    <w:rsid w:val="00CB1298"/>
    <w:rsid w:val="00CB7BCD"/>
    <w:rsid w:val="00CD610B"/>
    <w:rsid w:val="00CF02AC"/>
    <w:rsid w:val="00CF1C87"/>
    <w:rsid w:val="00CF30B5"/>
    <w:rsid w:val="00CF73CB"/>
    <w:rsid w:val="00D0180F"/>
    <w:rsid w:val="00D04138"/>
    <w:rsid w:val="00D07A92"/>
    <w:rsid w:val="00D13BEB"/>
    <w:rsid w:val="00D30ADD"/>
    <w:rsid w:val="00D31208"/>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D42B0"/>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776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gnitisgrupe.lt" TargetMode="External"/><Relationship Id="rId23" Type="http://schemas.openxmlformats.org/officeDocument/2006/relationships/header" Target="header3.xml"/><Relationship Id="rId10" Type="http://schemas.openxmlformats.org/officeDocument/2006/relationships/hyperlink" Target="http://www.eso.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B666-DF70-40C3-B07E-732E50ED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85889</Words>
  <Characters>48957</Characters>
  <Application>Microsoft Office Word</Application>
  <DocSecurity>0</DocSecurity>
  <Lines>407</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7 (20200519)</dc:description>
  <cp:lastModifiedBy>Živilė Kasparavičienė</cp:lastModifiedBy>
  <cp:revision>23</cp:revision>
  <cp:lastPrinted>2019-05-24T07:43:00Z</cp:lastPrinted>
  <dcterms:created xsi:type="dcterms:W3CDTF">2019-11-08T11:37:00Z</dcterms:created>
  <dcterms:modified xsi:type="dcterms:W3CDTF">2020-05-19T10:53:00Z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