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E47" w:rsidRPr="0080347C" w:rsidRDefault="00E75E47" w:rsidP="00DC2280">
      <w:pPr>
        <w:spacing w:after="0" w:line="240" w:lineRule="auto"/>
        <w:jc w:val="center"/>
        <w:rPr>
          <w:rFonts w:cstheme="minorHAnsi"/>
          <w:b/>
          <w:sz w:val="24"/>
          <w:szCs w:val="24"/>
        </w:rPr>
      </w:pPr>
      <w:r w:rsidRPr="0080347C">
        <w:rPr>
          <w:rFonts w:cstheme="minorHAnsi"/>
          <w:b/>
          <w:sz w:val="24"/>
          <w:szCs w:val="24"/>
        </w:rPr>
        <w:t>PAŠTO PASLAUGŲ PIRKIMO</w:t>
      </w:r>
      <w:r w:rsidR="0080347C" w:rsidRPr="0080347C">
        <w:rPr>
          <w:rFonts w:cstheme="minorHAnsi"/>
          <w:b/>
          <w:sz w:val="24"/>
          <w:szCs w:val="24"/>
        </w:rPr>
        <w:t xml:space="preserve"> </w:t>
      </w:r>
      <w:r w:rsidRPr="0080347C">
        <w:rPr>
          <w:rFonts w:cstheme="minorHAnsi"/>
          <w:b/>
          <w:sz w:val="24"/>
          <w:szCs w:val="24"/>
        </w:rPr>
        <w:t>TECHNINĖ SPECIFIKACIJA</w:t>
      </w:r>
    </w:p>
    <w:p w:rsidR="00284E9B" w:rsidRDefault="00284E9B" w:rsidP="00DC2280">
      <w:pPr>
        <w:spacing w:after="0" w:line="240" w:lineRule="auto"/>
        <w:jc w:val="center"/>
        <w:rPr>
          <w:rFonts w:cstheme="minorHAnsi"/>
          <w:b/>
          <w:sz w:val="24"/>
          <w:szCs w:val="24"/>
        </w:rPr>
      </w:pPr>
      <w:r w:rsidRPr="0080347C">
        <w:rPr>
          <w:rFonts w:cstheme="minorHAnsi"/>
          <w:b/>
          <w:sz w:val="24"/>
          <w:szCs w:val="24"/>
        </w:rPr>
        <w:t>(I-V pirkimo objekto dalims)</w:t>
      </w:r>
    </w:p>
    <w:p w:rsidR="004D2706" w:rsidRPr="0080347C" w:rsidRDefault="004D2706" w:rsidP="00DC2280">
      <w:pPr>
        <w:spacing w:after="0" w:line="240" w:lineRule="auto"/>
        <w:jc w:val="center"/>
        <w:rPr>
          <w:rFonts w:cstheme="minorHAnsi"/>
          <w:sz w:val="24"/>
          <w:szCs w:val="24"/>
        </w:rPr>
      </w:pPr>
    </w:p>
    <w:p w:rsidR="00DB2096" w:rsidRPr="006F6FBE" w:rsidRDefault="00DB2096" w:rsidP="00DC2280">
      <w:pPr>
        <w:spacing w:line="240" w:lineRule="auto"/>
        <w:ind w:firstLine="567"/>
        <w:jc w:val="center"/>
        <w:rPr>
          <w:rFonts w:cstheme="minorHAnsi"/>
          <w:sz w:val="24"/>
          <w:szCs w:val="24"/>
        </w:rPr>
      </w:pPr>
      <w:r w:rsidRPr="006F6FBE">
        <w:rPr>
          <w:rFonts w:cstheme="minorHAnsi"/>
          <w:b/>
          <w:sz w:val="24"/>
          <w:szCs w:val="24"/>
        </w:rPr>
        <w:t>1. BENDROSIOS NUOSTATOS</w:t>
      </w:r>
    </w:p>
    <w:p w:rsidR="00265013" w:rsidRPr="0080347C" w:rsidRDefault="00265013" w:rsidP="007C22F6">
      <w:pPr>
        <w:spacing w:after="0" w:line="240" w:lineRule="auto"/>
        <w:ind w:firstLine="567"/>
        <w:jc w:val="both"/>
        <w:rPr>
          <w:rFonts w:eastAsia="Times New Roman" w:cstheme="minorHAnsi"/>
          <w:kern w:val="0"/>
          <w:sz w:val="24"/>
          <w:szCs w:val="24"/>
          <w14:ligatures w14:val="none"/>
        </w:rPr>
      </w:pPr>
      <w:r w:rsidRPr="00124F30">
        <w:rPr>
          <w:rFonts w:cstheme="minorHAnsi"/>
          <w:b/>
          <w:bCs/>
          <w:sz w:val="24"/>
          <w:szCs w:val="24"/>
        </w:rPr>
        <w:t>1.</w:t>
      </w:r>
      <w:r w:rsidR="00D02971" w:rsidRPr="00124F30">
        <w:rPr>
          <w:rFonts w:cstheme="minorHAnsi"/>
          <w:b/>
          <w:bCs/>
          <w:sz w:val="24"/>
          <w:szCs w:val="24"/>
        </w:rPr>
        <w:t>1.</w:t>
      </w:r>
      <w:r w:rsidRPr="0080347C">
        <w:rPr>
          <w:rFonts w:cstheme="minorHAnsi"/>
          <w:sz w:val="24"/>
          <w:szCs w:val="24"/>
        </w:rPr>
        <w:t xml:space="preserve"> </w:t>
      </w:r>
      <w:r w:rsidRPr="0080347C">
        <w:rPr>
          <w:rFonts w:cstheme="minorHAnsi"/>
          <w:b/>
          <w:bCs/>
          <w:sz w:val="24"/>
          <w:szCs w:val="24"/>
        </w:rPr>
        <w:t>Pirkimo objektas.</w:t>
      </w:r>
      <w:r w:rsidRPr="0080347C">
        <w:rPr>
          <w:rFonts w:cstheme="minorHAnsi"/>
          <w:b/>
          <w:sz w:val="24"/>
          <w:szCs w:val="24"/>
        </w:rPr>
        <w:t xml:space="preserve"> </w:t>
      </w:r>
      <w:r w:rsidRPr="0080347C">
        <w:rPr>
          <w:rFonts w:cstheme="minorHAnsi"/>
          <w:sz w:val="24"/>
          <w:szCs w:val="24"/>
        </w:rPr>
        <w:t xml:space="preserve">Pirkimo objektas – pašto paslaugos, apimančios pašto siuntų surinkimą, rūšiavimą, vežimą, pristatymą ir (ar) įteikimą Lietuvos Respublikoje ir užsienyje, įskaitant procesinių dokumentų pašto siuntų </w:t>
      </w:r>
      <w:r w:rsidR="007C22F6" w:rsidRPr="007C22F6">
        <w:rPr>
          <w:rFonts w:cstheme="minorHAnsi"/>
          <w:sz w:val="24"/>
          <w:szCs w:val="24"/>
        </w:rPr>
        <w:t>surinkimą, rūšiavimą, vežimą, pristatymą ir (ar) įteikimą</w:t>
      </w:r>
      <w:r w:rsidR="006D3D00">
        <w:rPr>
          <w:rFonts w:cstheme="minorHAnsi"/>
          <w:sz w:val="24"/>
          <w:szCs w:val="24"/>
        </w:rPr>
        <w:t xml:space="preserve"> </w:t>
      </w:r>
      <w:r w:rsidR="002A236B">
        <w:rPr>
          <w:rFonts w:cstheme="minorHAnsi"/>
          <w:sz w:val="24"/>
          <w:szCs w:val="24"/>
        </w:rPr>
        <w:t>(</w:t>
      </w:r>
      <w:r w:rsidR="002A236B" w:rsidRPr="002A236B">
        <w:rPr>
          <w:rFonts w:cstheme="minorHAnsi"/>
          <w:sz w:val="24"/>
          <w:szCs w:val="24"/>
        </w:rPr>
        <w:t xml:space="preserve">toliau </w:t>
      </w:r>
      <w:r w:rsidR="002A236B">
        <w:rPr>
          <w:rFonts w:cstheme="minorHAnsi"/>
          <w:sz w:val="24"/>
          <w:szCs w:val="24"/>
        </w:rPr>
        <w:t>–</w:t>
      </w:r>
      <w:r w:rsidR="002A236B" w:rsidRPr="002A236B">
        <w:rPr>
          <w:rFonts w:cstheme="minorHAnsi"/>
          <w:sz w:val="24"/>
          <w:szCs w:val="24"/>
        </w:rPr>
        <w:t xml:space="preserve"> </w:t>
      </w:r>
      <w:r w:rsidR="00CB7FF8">
        <w:rPr>
          <w:rFonts w:cstheme="minorHAnsi"/>
          <w:sz w:val="24"/>
          <w:szCs w:val="24"/>
        </w:rPr>
        <w:t>P</w:t>
      </w:r>
      <w:r w:rsidR="002A236B" w:rsidRPr="002A236B">
        <w:rPr>
          <w:rFonts w:cstheme="minorHAnsi"/>
          <w:sz w:val="24"/>
          <w:szCs w:val="24"/>
        </w:rPr>
        <w:t>aslaugos</w:t>
      </w:r>
      <w:r w:rsidR="002A236B">
        <w:rPr>
          <w:rFonts w:cstheme="minorHAnsi"/>
          <w:sz w:val="24"/>
          <w:szCs w:val="24"/>
        </w:rPr>
        <w:t>)</w:t>
      </w:r>
      <w:r w:rsidRPr="0080347C">
        <w:rPr>
          <w:rFonts w:cstheme="minorHAnsi"/>
          <w:sz w:val="24"/>
          <w:szCs w:val="24"/>
        </w:rPr>
        <w:t>.</w:t>
      </w:r>
    </w:p>
    <w:p w:rsidR="00265013" w:rsidRPr="0080347C" w:rsidRDefault="00265013" w:rsidP="007C22F6">
      <w:pPr>
        <w:spacing w:after="0" w:line="240" w:lineRule="auto"/>
        <w:ind w:firstLine="567"/>
        <w:jc w:val="both"/>
        <w:rPr>
          <w:rFonts w:cstheme="minorHAnsi"/>
          <w:sz w:val="24"/>
          <w:szCs w:val="24"/>
        </w:rPr>
      </w:pPr>
      <w:r w:rsidRPr="00124F30">
        <w:rPr>
          <w:rFonts w:cstheme="minorHAnsi"/>
          <w:b/>
          <w:bCs/>
          <w:sz w:val="24"/>
          <w:szCs w:val="24"/>
        </w:rPr>
        <w:t>1.2.</w:t>
      </w:r>
      <w:r w:rsidRPr="0080347C">
        <w:rPr>
          <w:rFonts w:cstheme="minorHAnsi"/>
          <w:sz w:val="24"/>
          <w:szCs w:val="24"/>
        </w:rPr>
        <w:t xml:space="preserve"> </w:t>
      </w:r>
      <w:r w:rsidRPr="0080347C">
        <w:rPr>
          <w:rFonts w:cstheme="minorHAnsi"/>
          <w:b/>
          <w:bCs/>
          <w:sz w:val="24"/>
          <w:szCs w:val="24"/>
        </w:rPr>
        <w:t xml:space="preserve">Užsakovas. </w:t>
      </w:r>
      <w:r w:rsidRPr="0080347C">
        <w:rPr>
          <w:rFonts w:cstheme="minorHAnsi"/>
          <w:sz w:val="24"/>
          <w:szCs w:val="24"/>
        </w:rPr>
        <w:t xml:space="preserve">Paslaugos teikiamos </w:t>
      </w:r>
      <w:r w:rsidRPr="0080347C">
        <w:rPr>
          <w:rFonts w:cstheme="minorHAnsi"/>
          <w:b/>
          <w:sz w:val="24"/>
          <w:szCs w:val="24"/>
        </w:rPr>
        <w:t xml:space="preserve">Nacionalinei teismų administracijai </w:t>
      </w:r>
      <w:r w:rsidRPr="0080347C">
        <w:rPr>
          <w:rFonts w:cstheme="minorHAnsi"/>
          <w:sz w:val="24"/>
          <w:szCs w:val="24"/>
        </w:rPr>
        <w:t xml:space="preserve"> ir </w:t>
      </w:r>
      <w:r w:rsidRPr="0080347C">
        <w:rPr>
          <w:rFonts w:cstheme="minorHAnsi"/>
          <w:b/>
          <w:sz w:val="24"/>
          <w:szCs w:val="24"/>
        </w:rPr>
        <w:t>Lietuvos Respublikos</w:t>
      </w:r>
      <w:r w:rsidR="007C22F6">
        <w:rPr>
          <w:rFonts w:cstheme="minorHAnsi"/>
          <w:b/>
          <w:sz w:val="24"/>
          <w:szCs w:val="24"/>
        </w:rPr>
        <w:t xml:space="preserve"> b</w:t>
      </w:r>
      <w:r w:rsidR="007C22F6" w:rsidRPr="007C22F6">
        <w:rPr>
          <w:rFonts w:cstheme="minorHAnsi"/>
          <w:b/>
          <w:sz w:val="24"/>
          <w:szCs w:val="24"/>
        </w:rPr>
        <w:t>endrosios kompetencijos ir specializuotiem</w:t>
      </w:r>
      <w:r w:rsidR="007C22F6">
        <w:rPr>
          <w:rFonts w:cstheme="minorHAnsi"/>
          <w:b/>
          <w:sz w:val="24"/>
          <w:szCs w:val="24"/>
        </w:rPr>
        <w:t>s</w:t>
      </w:r>
      <w:r w:rsidRPr="0080347C">
        <w:rPr>
          <w:rFonts w:cstheme="minorHAnsi"/>
          <w:b/>
          <w:sz w:val="24"/>
          <w:szCs w:val="24"/>
        </w:rPr>
        <w:t xml:space="preserve"> teismams</w:t>
      </w:r>
      <w:r w:rsidRPr="0080347C">
        <w:rPr>
          <w:rFonts w:cstheme="minorHAnsi"/>
          <w:sz w:val="24"/>
          <w:szCs w:val="24"/>
        </w:rPr>
        <w:t>, įskaitant jų padalinius – teismų rūmus</w:t>
      </w:r>
      <w:r w:rsidR="000B6113">
        <w:rPr>
          <w:rFonts w:cstheme="minorHAnsi"/>
          <w:sz w:val="24"/>
          <w:szCs w:val="24"/>
        </w:rPr>
        <w:t xml:space="preserve"> (toliau – Užsakovas/ </w:t>
      </w:r>
      <w:r w:rsidR="00B059F1">
        <w:rPr>
          <w:rFonts w:cstheme="minorHAnsi"/>
          <w:sz w:val="24"/>
          <w:szCs w:val="24"/>
        </w:rPr>
        <w:t>S</w:t>
      </w:r>
      <w:r w:rsidR="000B6113">
        <w:rPr>
          <w:rFonts w:cstheme="minorHAnsi"/>
          <w:sz w:val="24"/>
          <w:szCs w:val="24"/>
        </w:rPr>
        <w:t>iuntėjas)</w:t>
      </w:r>
      <w:r w:rsidRPr="0080347C">
        <w:rPr>
          <w:rFonts w:cstheme="minorHAnsi"/>
          <w:sz w:val="24"/>
          <w:szCs w:val="24"/>
        </w:rPr>
        <w:t>.</w:t>
      </w:r>
    </w:p>
    <w:p w:rsidR="00F53D32" w:rsidRPr="006F6FBE" w:rsidRDefault="00F53D32" w:rsidP="00DC2280">
      <w:pPr>
        <w:spacing w:after="0" w:line="240" w:lineRule="auto"/>
        <w:ind w:firstLine="567"/>
        <w:jc w:val="both"/>
        <w:rPr>
          <w:rFonts w:cstheme="minorHAnsi"/>
          <w:b/>
          <w:sz w:val="24"/>
          <w:szCs w:val="24"/>
        </w:rPr>
      </w:pPr>
      <w:r w:rsidRPr="0080347C">
        <w:rPr>
          <w:rFonts w:cstheme="minorHAnsi"/>
          <w:sz w:val="24"/>
          <w:szCs w:val="24"/>
        </w:rPr>
        <w:t>1.2.1.</w:t>
      </w:r>
      <w:r w:rsidRPr="0080347C">
        <w:rPr>
          <w:rFonts w:cstheme="minorHAnsi"/>
          <w:b/>
          <w:bCs/>
          <w:sz w:val="24"/>
          <w:szCs w:val="24"/>
        </w:rPr>
        <w:t xml:space="preserve"> </w:t>
      </w:r>
      <w:r w:rsidRPr="0080347C">
        <w:rPr>
          <w:rFonts w:cstheme="minorHAnsi"/>
          <w:sz w:val="24"/>
          <w:szCs w:val="24"/>
        </w:rPr>
        <w:t xml:space="preserve">Užsakovo detalizavimas pagal pirkimo dalis. </w:t>
      </w:r>
      <w:r w:rsidRPr="0080347C">
        <w:rPr>
          <w:rFonts w:cstheme="minorHAnsi"/>
          <w:b/>
          <w:sz w:val="24"/>
          <w:szCs w:val="24"/>
        </w:rPr>
        <w:t xml:space="preserve">Paslaugų pirkimas skaidomas į 5 pirkimo </w:t>
      </w:r>
      <w:r w:rsidRPr="006F6FBE">
        <w:rPr>
          <w:rFonts w:cstheme="minorHAnsi"/>
          <w:b/>
          <w:sz w:val="24"/>
          <w:szCs w:val="24"/>
        </w:rPr>
        <w:t>objekto dalis:</w:t>
      </w:r>
      <w:r w:rsidR="0080347C">
        <w:rPr>
          <w:rFonts w:cstheme="minorHAnsi"/>
          <w:b/>
          <w:sz w:val="24"/>
          <w:szCs w:val="24"/>
        </w:rPr>
        <w:t xml:space="preserve"> </w:t>
      </w:r>
    </w:p>
    <w:p w:rsidR="00F53D32" w:rsidRPr="0080347C" w:rsidRDefault="00F53D32">
      <w:pPr>
        <w:numPr>
          <w:ilvl w:val="0"/>
          <w:numId w:val="1"/>
        </w:numPr>
        <w:spacing w:after="0" w:line="240" w:lineRule="auto"/>
        <w:ind w:left="0" w:firstLine="567"/>
        <w:jc w:val="both"/>
        <w:rPr>
          <w:rFonts w:cstheme="minorHAnsi"/>
          <w:sz w:val="24"/>
          <w:szCs w:val="24"/>
        </w:rPr>
      </w:pPr>
      <w:r w:rsidRPr="0080347C">
        <w:rPr>
          <w:rFonts w:cstheme="minorHAnsi"/>
          <w:sz w:val="24"/>
          <w:szCs w:val="24"/>
        </w:rPr>
        <w:t xml:space="preserve">Vilniaus regione esantiems teismams </w:t>
      </w:r>
      <w:r w:rsidR="0080347C">
        <w:rPr>
          <w:rFonts w:cstheme="minorHAnsi"/>
          <w:sz w:val="24"/>
          <w:szCs w:val="24"/>
        </w:rPr>
        <w:t xml:space="preserve">ir </w:t>
      </w:r>
      <w:r w:rsidR="00421392" w:rsidRPr="00CB7FF8">
        <w:rPr>
          <w:rFonts w:cstheme="minorHAnsi"/>
          <w:bCs/>
          <w:sz w:val="24"/>
          <w:szCs w:val="24"/>
        </w:rPr>
        <w:t>Nacionalinei teismų</w:t>
      </w:r>
      <w:r w:rsidR="00421392" w:rsidRPr="0080347C">
        <w:rPr>
          <w:rFonts w:cstheme="minorHAnsi"/>
          <w:b/>
          <w:sz w:val="24"/>
          <w:szCs w:val="24"/>
        </w:rPr>
        <w:t xml:space="preserve"> </w:t>
      </w:r>
      <w:r w:rsidR="00421392">
        <w:rPr>
          <w:rFonts w:cstheme="minorHAnsi"/>
          <w:sz w:val="24"/>
          <w:szCs w:val="24"/>
        </w:rPr>
        <w:t>a</w:t>
      </w:r>
      <w:r w:rsidR="0080347C" w:rsidRPr="0080347C">
        <w:rPr>
          <w:rFonts w:cstheme="minorHAnsi"/>
          <w:sz w:val="24"/>
          <w:szCs w:val="24"/>
        </w:rPr>
        <w:t xml:space="preserve">dministracijai </w:t>
      </w:r>
      <w:r w:rsidRPr="0080347C">
        <w:rPr>
          <w:rFonts w:cstheme="minorHAnsi"/>
          <w:sz w:val="24"/>
          <w:szCs w:val="24"/>
        </w:rPr>
        <w:t>(subjektų sąrašas pridedamas);</w:t>
      </w:r>
    </w:p>
    <w:p w:rsidR="00F53D32" w:rsidRPr="0080347C" w:rsidRDefault="00F53D32">
      <w:pPr>
        <w:numPr>
          <w:ilvl w:val="0"/>
          <w:numId w:val="1"/>
        </w:numPr>
        <w:spacing w:after="0" w:line="240" w:lineRule="auto"/>
        <w:ind w:left="0" w:firstLine="567"/>
        <w:jc w:val="both"/>
        <w:rPr>
          <w:rFonts w:cstheme="minorHAnsi"/>
          <w:sz w:val="24"/>
          <w:szCs w:val="24"/>
        </w:rPr>
      </w:pPr>
      <w:r w:rsidRPr="0080347C">
        <w:rPr>
          <w:rFonts w:cstheme="minorHAnsi"/>
          <w:sz w:val="24"/>
          <w:szCs w:val="24"/>
        </w:rPr>
        <w:t>Kauno regione esantiems teismams (subjektų sąrašas pridedamas);</w:t>
      </w:r>
    </w:p>
    <w:p w:rsidR="00F53D32" w:rsidRPr="0080347C" w:rsidRDefault="00F53D32">
      <w:pPr>
        <w:numPr>
          <w:ilvl w:val="0"/>
          <w:numId w:val="1"/>
        </w:numPr>
        <w:spacing w:after="0" w:line="240" w:lineRule="auto"/>
        <w:ind w:left="0" w:firstLine="567"/>
        <w:jc w:val="both"/>
        <w:rPr>
          <w:rFonts w:cstheme="minorHAnsi"/>
          <w:sz w:val="24"/>
          <w:szCs w:val="24"/>
        </w:rPr>
      </w:pPr>
      <w:r w:rsidRPr="0080347C">
        <w:rPr>
          <w:rFonts w:cstheme="minorHAnsi"/>
          <w:sz w:val="24"/>
          <w:szCs w:val="24"/>
        </w:rPr>
        <w:t>Klaipėdos regione esantiems teismams (subjektų sąrašas pridedamas);</w:t>
      </w:r>
    </w:p>
    <w:p w:rsidR="00F53D32" w:rsidRPr="0080347C" w:rsidRDefault="00F53D32">
      <w:pPr>
        <w:numPr>
          <w:ilvl w:val="0"/>
          <w:numId w:val="1"/>
        </w:numPr>
        <w:spacing w:after="0" w:line="240" w:lineRule="auto"/>
        <w:ind w:left="0" w:firstLine="567"/>
        <w:jc w:val="both"/>
        <w:rPr>
          <w:rFonts w:cstheme="minorHAnsi"/>
          <w:sz w:val="24"/>
          <w:szCs w:val="24"/>
        </w:rPr>
      </w:pPr>
      <w:r w:rsidRPr="0080347C">
        <w:rPr>
          <w:rFonts w:cstheme="minorHAnsi"/>
          <w:sz w:val="24"/>
          <w:szCs w:val="24"/>
        </w:rPr>
        <w:t>Šiaulių regione esantiems teismams (subjektų sąrašas pridedamas);</w:t>
      </w:r>
    </w:p>
    <w:p w:rsidR="00F53D32" w:rsidRPr="0080347C" w:rsidRDefault="00F53D32">
      <w:pPr>
        <w:numPr>
          <w:ilvl w:val="0"/>
          <w:numId w:val="1"/>
        </w:numPr>
        <w:spacing w:after="0" w:line="240" w:lineRule="auto"/>
        <w:ind w:left="0" w:firstLine="567"/>
        <w:jc w:val="both"/>
        <w:rPr>
          <w:rFonts w:cstheme="minorHAnsi"/>
          <w:sz w:val="24"/>
          <w:szCs w:val="24"/>
        </w:rPr>
      </w:pPr>
      <w:r w:rsidRPr="0080347C">
        <w:rPr>
          <w:rFonts w:cstheme="minorHAnsi"/>
          <w:sz w:val="24"/>
          <w:szCs w:val="24"/>
        </w:rPr>
        <w:t>Panevėžio regione esantiems teismams (subjektų sąrašas pridedamas).</w:t>
      </w:r>
    </w:p>
    <w:p w:rsidR="00265013" w:rsidRPr="0080347C" w:rsidRDefault="00265013" w:rsidP="00DC2280">
      <w:pPr>
        <w:spacing w:after="0" w:line="240" w:lineRule="auto"/>
        <w:ind w:firstLine="567"/>
        <w:jc w:val="both"/>
        <w:rPr>
          <w:rFonts w:cstheme="minorHAnsi"/>
          <w:sz w:val="24"/>
          <w:szCs w:val="24"/>
        </w:rPr>
      </w:pPr>
      <w:r w:rsidRPr="00124F30">
        <w:rPr>
          <w:rFonts w:cstheme="minorHAnsi"/>
          <w:b/>
          <w:bCs/>
          <w:sz w:val="24"/>
          <w:szCs w:val="24"/>
        </w:rPr>
        <w:t>1.3.</w:t>
      </w:r>
      <w:r w:rsidRPr="0080347C">
        <w:rPr>
          <w:rFonts w:cstheme="minorHAnsi"/>
          <w:sz w:val="24"/>
          <w:szCs w:val="24"/>
        </w:rPr>
        <w:t xml:space="preserve"> </w:t>
      </w:r>
      <w:r w:rsidRPr="0080347C">
        <w:rPr>
          <w:rFonts w:cstheme="minorHAnsi"/>
          <w:b/>
          <w:bCs/>
          <w:sz w:val="24"/>
          <w:szCs w:val="24"/>
        </w:rPr>
        <w:t xml:space="preserve">Paskirtis ir tikslas. </w:t>
      </w:r>
      <w:r w:rsidRPr="0080347C">
        <w:rPr>
          <w:rFonts w:cstheme="minorHAnsi"/>
          <w:sz w:val="24"/>
          <w:szCs w:val="24"/>
        </w:rPr>
        <w:t>Paslaugos perkamos tam, kad Užsakovas galėtų užtikrinti sklandų pašto siuntų, įskaitant procesinius dokumentus, siuntimą ir gavimą, laikantis teisės aktuose nustatytų terminų bei užtikrinant gavėjams patikimą ir saugų pristatymą.</w:t>
      </w:r>
    </w:p>
    <w:p w:rsidR="00265013" w:rsidRPr="0080347C" w:rsidRDefault="00265013" w:rsidP="00DC2280">
      <w:pPr>
        <w:spacing w:after="0" w:line="240" w:lineRule="auto"/>
        <w:ind w:firstLine="567"/>
        <w:jc w:val="both"/>
        <w:rPr>
          <w:rFonts w:cstheme="minorHAnsi"/>
          <w:sz w:val="24"/>
          <w:szCs w:val="24"/>
        </w:rPr>
      </w:pPr>
      <w:r w:rsidRPr="00124F30">
        <w:rPr>
          <w:rFonts w:cstheme="minorHAnsi"/>
          <w:b/>
          <w:bCs/>
          <w:sz w:val="24"/>
          <w:szCs w:val="24"/>
        </w:rPr>
        <w:t>1.4.</w:t>
      </w:r>
      <w:r w:rsidRPr="0080347C">
        <w:rPr>
          <w:rFonts w:cstheme="minorHAnsi"/>
          <w:sz w:val="24"/>
          <w:szCs w:val="24"/>
        </w:rPr>
        <w:t xml:space="preserve"> </w:t>
      </w:r>
      <w:r w:rsidRPr="0080347C">
        <w:rPr>
          <w:rFonts w:cstheme="minorHAnsi"/>
          <w:b/>
          <w:bCs/>
          <w:sz w:val="24"/>
          <w:szCs w:val="24"/>
        </w:rPr>
        <w:t xml:space="preserve">Taikomi teisės aktai. </w:t>
      </w:r>
      <w:r w:rsidRPr="0080347C">
        <w:rPr>
          <w:rFonts w:cstheme="minorHAnsi"/>
          <w:sz w:val="24"/>
          <w:szCs w:val="24"/>
        </w:rPr>
        <w:t>Paslaugos turi būti teikiamos vadovaujantis:</w:t>
      </w:r>
    </w:p>
    <w:p w:rsidR="00CC7004" w:rsidRDefault="00CC7004">
      <w:pPr>
        <w:numPr>
          <w:ilvl w:val="0"/>
          <w:numId w:val="1"/>
        </w:numPr>
        <w:spacing w:after="0" w:line="240" w:lineRule="auto"/>
        <w:ind w:left="0" w:firstLine="567"/>
        <w:jc w:val="both"/>
        <w:rPr>
          <w:rFonts w:cstheme="minorHAnsi"/>
          <w:sz w:val="24"/>
          <w:szCs w:val="24"/>
        </w:rPr>
      </w:pPr>
      <w:r>
        <w:rPr>
          <w:rFonts w:cstheme="minorHAnsi"/>
          <w:sz w:val="24"/>
          <w:szCs w:val="24"/>
        </w:rPr>
        <w:t>Lietuvos Respublikos baudžiamojo proceso kodeksu;</w:t>
      </w:r>
    </w:p>
    <w:p w:rsidR="00CC7004" w:rsidRDefault="00CC7004">
      <w:pPr>
        <w:numPr>
          <w:ilvl w:val="0"/>
          <w:numId w:val="1"/>
        </w:numPr>
        <w:spacing w:after="0" w:line="240" w:lineRule="auto"/>
        <w:ind w:left="0" w:firstLine="567"/>
        <w:jc w:val="both"/>
        <w:rPr>
          <w:rFonts w:cstheme="minorHAnsi"/>
          <w:sz w:val="24"/>
          <w:szCs w:val="24"/>
        </w:rPr>
      </w:pPr>
      <w:r>
        <w:rPr>
          <w:rFonts w:cstheme="minorHAnsi"/>
          <w:sz w:val="24"/>
          <w:szCs w:val="24"/>
        </w:rPr>
        <w:t>Lietuvos Respublikos civilinio proceso kodeksu;</w:t>
      </w:r>
    </w:p>
    <w:p w:rsidR="00CC7004" w:rsidRDefault="00CC7004">
      <w:pPr>
        <w:numPr>
          <w:ilvl w:val="0"/>
          <w:numId w:val="1"/>
        </w:numPr>
        <w:spacing w:after="0" w:line="240" w:lineRule="auto"/>
        <w:ind w:left="0" w:firstLine="567"/>
        <w:jc w:val="both"/>
        <w:rPr>
          <w:rFonts w:cstheme="minorHAnsi"/>
          <w:sz w:val="24"/>
          <w:szCs w:val="24"/>
        </w:rPr>
      </w:pPr>
      <w:r>
        <w:rPr>
          <w:rFonts w:cstheme="minorHAnsi"/>
          <w:sz w:val="24"/>
          <w:szCs w:val="24"/>
        </w:rPr>
        <w:t>Lietuvos Respublikos administracinių nusižengimų kodeksu;</w:t>
      </w:r>
    </w:p>
    <w:p w:rsidR="00CC7004" w:rsidRDefault="00CC7004">
      <w:pPr>
        <w:numPr>
          <w:ilvl w:val="0"/>
          <w:numId w:val="1"/>
        </w:numPr>
        <w:spacing w:after="0" w:line="240" w:lineRule="auto"/>
        <w:ind w:left="0" w:firstLine="567"/>
        <w:jc w:val="both"/>
        <w:rPr>
          <w:rFonts w:cstheme="minorHAnsi"/>
          <w:sz w:val="24"/>
          <w:szCs w:val="24"/>
        </w:rPr>
      </w:pPr>
      <w:r>
        <w:rPr>
          <w:rFonts w:cstheme="minorHAnsi"/>
          <w:sz w:val="24"/>
          <w:szCs w:val="24"/>
        </w:rPr>
        <w:t>Lietuvos Respublikos administracinių bylų teisenos įstatymu;</w:t>
      </w:r>
    </w:p>
    <w:p w:rsidR="00265013" w:rsidRDefault="00265013">
      <w:pPr>
        <w:numPr>
          <w:ilvl w:val="0"/>
          <w:numId w:val="1"/>
        </w:numPr>
        <w:spacing w:after="0" w:line="240" w:lineRule="auto"/>
        <w:ind w:left="0" w:firstLine="567"/>
        <w:jc w:val="both"/>
        <w:rPr>
          <w:rFonts w:cstheme="minorHAnsi"/>
          <w:sz w:val="24"/>
          <w:szCs w:val="24"/>
        </w:rPr>
      </w:pPr>
      <w:r w:rsidRPr="007C1A65">
        <w:rPr>
          <w:rFonts w:cstheme="minorHAnsi"/>
          <w:sz w:val="24"/>
          <w:szCs w:val="24"/>
        </w:rPr>
        <w:t>Lietuvos Respublikos pašto įstatymu;</w:t>
      </w:r>
    </w:p>
    <w:p w:rsidR="00CC7004" w:rsidRDefault="00CC7004">
      <w:pPr>
        <w:numPr>
          <w:ilvl w:val="0"/>
          <w:numId w:val="1"/>
        </w:numPr>
        <w:spacing w:after="0" w:line="240" w:lineRule="auto"/>
        <w:ind w:left="0" w:firstLine="567"/>
        <w:jc w:val="both"/>
        <w:rPr>
          <w:rFonts w:cstheme="minorHAnsi"/>
          <w:sz w:val="24"/>
          <w:szCs w:val="24"/>
        </w:rPr>
      </w:pPr>
      <w:r w:rsidRPr="00CC7004">
        <w:rPr>
          <w:rFonts w:cstheme="minorHAnsi"/>
          <w:sz w:val="24"/>
          <w:szCs w:val="24"/>
        </w:rPr>
        <w:t>Lietuvos Respublikos Vyriausybės 2017 m. birželio 28 d. nutarim</w:t>
      </w:r>
      <w:r>
        <w:rPr>
          <w:rFonts w:cstheme="minorHAnsi"/>
          <w:sz w:val="24"/>
          <w:szCs w:val="24"/>
        </w:rPr>
        <w:t>u</w:t>
      </w:r>
      <w:r w:rsidRPr="00CC7004">
        <w:rPr>
          <w:rFonts w:cstheme="minorHAnsi"/>
          <w:sz w:val="24"/>
          <w:szCs w:val="24"/>
        </w:rPr>
        <w:t xml:space="preserve"> Nr. 519 „Dėl Procesinių dokumentų civilinėse bylose įteikimo ir pranešimo apie įteiktinus procesinius dokumentus palikimo adresato deklaruotoje gyvenamojoje vietoje tvarkos aprašo ir pranešimo apie įteiktinus procesinius dokumentus formos patvirtinimo“</w:t>
      </w:r>
      <w:r>
        <w:rPr>
          <w:rFonts w:cstheme="minorHAnsi"/>
          <w:sz w:val="24"/>
          <w:szCs w:val="24"/>
        </w:rPr>
        <w:t>;</w:t>
      </w:r>
    </w:p>
    <w:p w:rsidR="00CC7004" w:rsidRPr="007C1A65" w:rsidRDefault="00CC7004">
      <w:pPr>
        <w:numPr>
          <w:ilvl w:val="0"/>
          <w:numId w:val="1"/>
        </w:numPr>
        <w:spacing w:after="0" w:line="240" w:lineRule="auto"/>
        <w:ind w:left="0" w:firstLine="567"/>
        <w:jc w:val="both"/>
        <w:rPr>
          <w:rFonts w:cstheme="minorHAnsi"/>
          <w:sz w:val="24"/>
          <w:szCs w:val="24"/>
        </w:rPr>
      </w:pPr>
      <w:r w:rsidRPr="00CC7004">
        <w:rPr>
          <w:rFonts w:cstheme="minorHAnsi"/>
          <w:sz w:val="24"/>
          <w:szCs w:val="24"/>
        </w:rPr>
        <w:t>Lietuvos Respublikos teisingumo ministro 2003 m. sausio 17 d. įsakymu Nr. 14 „Dėl pažymos formų, naudojamų įteikiant procesinius dokumentus, patvirtinimo“</w:t>
      </w:r>
      <w:r>
        <w:rPr>
          <w:rFonts w:cstheme="minorHAnsi"/>
          <w:sz w:val="24"/>
          <w:szCs w:val="24"/>
        </w:rPr>
        <w:t>;</w:t>
      </w:r>
    </w:p>
    <w:p w:rsidR="00265013" w:rsidRDefault="00006D4C" w:rsidP="00311193">
      <w:pPr>
        <w:numPr>
          <w:ilvl w:val="0"/>
          <w:numId w:val="1"/>
        </w:numPr>
        <w:spacing w:after="0" w:line="240" w:lineRule="auto"/>
        <w:ind w:left="0" w:firstLine="567"/>
        <w:jc w:val="both"/>
        <w:rPr>
          <w:rFonts w:cstheme="minorHAnsi"/>
          <w:sz w:val="24"/>
          <w:szCs w:val="24"/>
        </w:rPr>
      </w:pPr>
      <w:r w:rsidRPr="00006D4C">
        <w:rPr>
          <w:rFonts w:cstheme="minorHAnsi"/>
          <w:sz w:val="24"/>
          <w:szCs w:val="24"/>
        </w:rPr>
        <w:t>Ryšių reguliavimo tarnyb</w:t>
      </w:r>
      <w:r>
        <w:rPr>
          <w:rFonts w:cstheme="minorHAnsi"/>
          <w:sz w:val="24"/>
          <w:szCs w:val="24"/>
        </w:rPr>
        <w:t xml:space="preserve">os </w:t>
      </w:r>
      <w:r w:rsidRPr="00006D4C">
        <w:rPr>
          <w:rFonts w:cstheme="minorHAnsi"/>
          <w:sz w:val="24"/>
          <w:szCs w:val="24"/>
        </w:rPr>
        <w:t xml:space="preserve">2024 m. gruodžio 19 d. </w:t>
      </w:r>
      <w:r w:rsidR="00311193">
        <w:rPr>
          <w:rFonts w:cstheme="minorHAnsi"/>
          <w:sz w:val="24"/>
          <w:szCs w:val="24"/>
        </w:rPr>
        <w:t xml:space="preserve">nutarimu </w:t>
      </w:r>
      <w:r w:rsidRPr="00006D4C">
        <w:rPr>
          <w:rFonts w:cstheme="minorHAnsi"/>
          <w:sz w:val="24"/>
          <w:szCs w:val="24"/>
        </w:rPr>
        <w:t>Nr. TN-849</w:t>
      </w:r>
      <w:r>
        <w:rPr>
          <w:rFonts w:cstheme="minorHAnsi"/>
          <w:sz w:val="24"/>
          <w:szCs w:val="24"/>
        </w:rPr>
        <w:t xml:space="preserve"> </w:t>
      </w:r>
      <w:r w:rsidR="00311193">
        <w:rPr>
          <w:rFonts w:cstheme="minorHAnsi"/>
          <w:sz w:val="24"/>
          <w:szCs w:val="24"/>
        </w:rPr>
        <w:t>„</w:t>
      </w:r>
      <w:r w:rsidR="00311193" w:rsidRPr="00311193">
        <w:rPr>
          <w:rFonts w:cstheme="minorHAnsi"/>
          <w:sz w:val="24"/>
          <w:szCs w:val="24"/>
        </w:rPr>
        <w:t>Dėl Pašto paslaugos teikimo taisyklių patvirtinimo</w:t>
      </w:r>
      <w:r w:rsidR="00311193">
        <w:rPr>
          <w:rFonts w:cstheme="minorHAnsi"/>
          <w:b/>
          <w:bCs/>
          <w:sz w:val="24"/>
          <w:szCs w:val="24"/>
        </w:rPr>
        <w:t xml:space="preserve">“ </w:t>
      </w:r>
      <w:r w:rsidR="00265013" w:rsidRPr="00170AB1">
        <w:rPr>
          <w:rFonts w:cstheme="minorHAnsi"/>
          <w:sz w:val="24"/>
          <w:szCs w:val="24"/>
        </w:rPr>
        <w:t>patvirtintomis pašto paslaug</w:t>
      </w:r>
      <w:r w:rsidR="007C22F6">
        <w:rPr>
          <w:rFonts w:cstheme="minorHAnsi"/>
          <w:sz w:val="24"/>
          <w:szCs w:val="24"/>
        </w:rPr>
        <w:t>os</w:t>
      </w:r>
      <w:r w:rsidR="00265013" w:rsidRPr="00170AB1">
        <w:rPr>
          <w:rFonts w:cstheme="minorHAnsi"/>
          <w:sz w:val="24"/>
          <w:szCs w:val="24"/>
        </w:rPr>
        <w:t xml:space="preserve"> teikimo taisyklėmis;</w:t>
      </w:r>
      <w:r w:rsidR="00170AB1" w:rsidRPr="00170AB1">
        <w:rPr>
          <w:rFonts w:cstheme="minorHAnsi"/>
          <w:sz w:val="24"/>
          <w:szCs w:val="24"/>
        </w:rPr>
        <w:t xml:space="preserve"> </w:t>
      </w:r>
    </w:p>
    <w:p w:rsidR="00265013" w:rsidRPr="00170AB1" w:rsidRDefault="00265013">
      <w:pPr>
        <w:numPr>
          <w:ilvl w:val="0"/>
          <w:numId w:val="1"/>
        </w:numPr>
        <w:spacing w:after="0" w:line="240" w:lineRule="auto"/>
        <w:ind w:left="0" w:firstLine="567"/>
        <w:jc w:val="both"/>
        <w:rPr>
          <w:rFonts w:cstheme="minorHAnsi"/>
          <w:sz w:val="24"/>
          <w:szCs w:val="24"/>
        </w:rPr>
      </w:pPr>
      <w:r w:rsidRPr="00170AB1">
        <w:rPr>
          <w:rFonts w:cstheme="minorHAnsi"/>
          <w:sz w:val="24"/>
          <w:szCs w:val="24"/>
        </w:rPr>
        <w:t>kitais pašto paslaugų teikimą reglamentuojančiais teisės aktais, galiojančiais sutarties vykdymo metu;</w:t>
      </w:r>
    </w:p>
    <w:p w:rsidR="00265013" w:rsidRPr="00170AB1" w:rsidRDefault="00265013">
      <w:pPr>
        <w:numPr>
          <w:ilvl w:val="0"/>
          <w:numId w:val="1"/>
        </w:numPr>
        <w:spacing w:after="0" w:line="240" w:lineRule="auto"/>
        <w:ind w:left="0" w:firstLine="567"/>
        <w:jc w:val="both"/>
        <w:rPr>
          <w:rFonts w:cstheme="minorHAnsi"/>
          <w:sz w:val="24"/>
          <w:szCs w:val="24"/>
        </w:rPr>
      </w:pPr>
      <w:r w:rsidRPr="00170AB1">
        <w:rPr>
          <w:rFonts w:cstheme="minorHAnsi"/>
          <w:sz w:val="24"/>
          <w:szCs w:val="24"/>
        </w:rPr>
        <w:t xml:space="preserve">paslaugų </w:t>
      </w:r>
      <w:r w:rsidR="005561A3">
        <w:rPr>
          <w:rFonts w:cstheme="minorHAnsi"/>
          <w:sz w:val="24"/>
          <w:szCs w:val="24"/>
        </w:rPr>
        <w:t>teikėj</w:t>
      </w:r>
      <w:r w:rsidRPr="00170AB1">
        <w:rPr>
          <w:rFonts w:cstheme="minorHAnsi"/>
          <w:sz w:val="24"/>
          <w:szCs w:val="24"/>
        </w:rPr>
        <w:t>o patvirtintomis paslaugų teikimo taisyklėmis tiek, kiek jos neprieštarauja sutarčiai ir šiai techninei specifikacijai.</w:t>
      </w:r>
    </w:p>
    <w:p w:rsidR="005268BF" w:rsidRDefault="00265013" w:rsidP="00DC2280">
      <w:pPr>
        <w:spacing w:after="0" w:line="240" w:lineRule="auto"/>
        <w:ind w:firstLine="567"/>
        <w:jc w:val="both"/>
        <w:rPr>
          <w:rFonts w:cstheme="minorHAnsi"/>
          <w:b/>
          <w:bCs/>
          <w:sz w:val="24"/>
          <w:szCs w:val="24"/>
        </w:rPr>
      </w:pPr>
      <w:r w:rsidRPr="00124F30">
        <w:rPr>
          <w:rFonts w:cstheme="minorHAnsi"/>
          <w:b/>
          <w:bCs/>
          <w:sz w:val="24"/>
          <w:szCs w:val="24"/>
        </w:rPr>
        <w:t>1.5.</w:t>
      </w:r>
      <w:r w:rsidRPr="0080347C">
        <w:rPr>
          <w:rFonts w:cstheme="minorHAnsi"/>
          <w:sz w:val="24"/>
          <w:szCs w:val="24"/>
        </w:rPr>
        <w:t xml:space="preserve"> </w:t>
      </w:r>
      <w:r w:rsidRPr="0080347C">
        <w:rPr>
          <w:rFonts w:cstheme="minorHAnsi"/>
          <w:b/>
          <w:bCs/>
          <w:sz w:val="24"/>
          <w:szCs w:val="24"/>
        </w:rPr>
        <w:t xml:space="preserve">Sąvokos. </w:t>
      </w:r>
    </w:p>
    <w:p w:rsidR="00265013" w:rsidRPr="0080347C" w:rsidRDefault="00265013" w:rsidP="00DC2280">
      <w:pPr>
        <w:spacing w:after="0" w:line="240" w:lineRule="auto"/>
        <w:ind w:firstLine="567"/>
        <w:jc w:val="both"/>
        <w:rPr>
          <w:rFonts w:cstheme="minorHAnsi"/>
          <w:sz w:val="24"/>
          <w:szCs w:val="24"/>
        </w:rPr>
      </w:pPr>
      <w:r w:rsidRPr="0080347C">
        <w:rPr>
          <w:rFonts w:cstheme="minorHAnsi"/>
          <w:sz w:val="24"/>
          <w:szCs w:val="24"/>
        </w:rPr>
        <w:t>Šioje techninėje specifikacijoje vartojamos sąvokos suprantamos taip, kaip jos apibrėžtos Lietuvos Respublikos įstatymuose ir kituose teisės aktuose, reglamentuojančiuose pašto paslaugų teikimą. Specialiai šiai specifikacijai vartojamos sąvokos pateikiamos atskiruose skyriuose.</w:t>
      </w:r>
    </w:p>
    <w:p w:rsidR="00265013" w:rsidRPr="0080347C" w:rsidRDefault="00265013" w:rsidP="00DC2280">
      <w:pPr>
        <w:spacing w:after="0" w:line="240" w:lineRule="auto"/>
        <w:ind w:firstLine="567"/>
        <w:jc w:val="both"/>
        <w:rPr>
          <w:rFonts w:cstheme="minorHAnsi"/>
          <w:sz w:val="24"/>
          <w:szCs w:val="24"/>
        </w:rPr>
      </w:pPr>
      <w:r w:rsidRPr="00124F30">
        <w:rPr>
          <w:rFonts w:cstheme="minorHAnsi"/>
          <w:b/>
          <w:bCs/>
          <w:sz w:val="24"/>
          <w:szCs w:val="24"/>
        </w:rPr>
        <w:t>1.6.</w:t>
      </w:r>
      <w:r w:rsidRPr="0080347C">
        <w:rPr>
          <w:rFonts w:cstheme="minorHAnsi"/>
          <w:sz w:val="24"/>
          <w:szCs w:val="24"/>
        </w:rPr>
        <w:t xml:space="preserve"> </w:t>
      </w:r>
      <w:r w:rsidRPr="0080347C">
        <w:rPr>
          <w:rFonts w:cstheme="minorHAnsi"/>
          <w:b/>
          <w:bCs/>
          <w:sz w:val="24"/>
          <w:szCs w:val="24"/>
        </w:rPr>
        <w:t xml:space="preserve">Paslaugų teikimo teritorija. </w:t>
      </w:r>
      <w:r w:rsidRPr="0080347C">
        <w:rPr>
          <w:rFonts w:cstheme="minorHAnsi"/>
          <w:sz w:val="24"/>
          <w:szCs w:val="24"/>
        </w:rPr>
        <w:t>Paslaugos turi būti teikiamos visoje Lietuvos Respublikos teritorijoje be teritorinių apribojimų, taip pat užsienio valstybėse.</w:t>
      </w:r>
    </w:p>
    <w:p w:rsidR="00265013" w:rsidRPr="0080347C" w:rsidRDefault="00265013" w:rsidP="00DC2280">
      <w:pPr>
        <w:spacing w:after="0" w:line="240" w:lineRule="auto"/>
        <w:ind w:firstLine="567"/>
        <w:jc w:val="both"/>
        <w:rPr>
          <w:rFonts w:cstheme="minorHAnsi"/>
          <w:sz w:val="24"/>
          <w:szCs w:val="24"/>
        </w:rPr>
      </w:pPr>
      <w:r w:rsidRPr="00124F30">
        <w:rPr>
          <w:rFonts w:cstheme="minorHAnsi"/>
          <w:b/>
          <w:bCs/>
          <w:sz w:val="24"/>
          <w:szCs w:val="24"/>
        </w:rPr>
        <w:t>1.7.</w:t>
      </w:r>
      <w:r w:rsidRPr="0080347C">
        <w:rPr>
          <w:rFonts w:cstheme="minorHAnsi"/>
          <w:sz w:val="24"/>
          <w:szCs w:val="24"/>
        </w:rPr>
        <w:t xml:space="preserve"> </w:t>
      </w:r>
      <w:r w:rsidRPr="0080347C">
        <w:rPr>
          <w:rFonts w:cstheme="minorHAnsi"/>
          <w:b/>
          <w:bCs/>
          <w:sz w:val="24"/>
          <w:szCs w:val="24"/>
        </w:rPr>
        <w:t>Bendrieji reikalavimai</w:t>
      </w:r>
      <w:r w:rsidR="007C1A65">
        <w:rPr>
          <w:rFonts w:cstheme="minorHAnsi"/>
          <w:b/>
          <w:bCs/>
          <w:sz w:val="24"/>
          <w:szCs w:val="24"/>
        </w:rPr>
        <w:t>.</w:t>
      </w:r>
    </w:p>
    <w:p w:rsidR="00265013" w:rsidRPr="0080347C" w:rsidRDefault="005561A3">
      <w:pPr>
        <w:numPr>
          <w:ilvl w:val="0"/>
          <w:numId w:val="1"/>
        </w:numPr>
        <w:spacing w:after="0" w:line="240" w:lineRule="auto"/>
        <w:ind w:left="0" w:firstLine="567"/>
        <w:jc w:val="both"/>
        <w:rPr>
          <w:rFonts w:cstheme="minorHAnsi"/>
          <w:sz w:val="24"/>
          <w:szCs w:val="24"/>
        </w:rPr>
      </w:pPr>
      <w:r>
        <w:rPr>
          <w:rFonts w:cstheme="minorHAnsi"/>
          <w:sz w:val="24"/>
          <w:szCs w:val="24"/>
        </w:rPr>
        <w:t>Paslaugų teikėj</w:t>
      </w:r>
      <w:r w:rsidR="00265013" w:rsidRPr="0080347C">
        <w:rPr>
          <w:rFonts w:cstheme="minorHAnsi"/>
          <w:sz w:val="24"/>
          <w:szCs w:val="24"/>
        </w:rPr>
        <w:t xml:space="preserve">as privalo užtikrinti </w:t>
      </w:r>
      <w:r w:rsidR="00CB7FF8">
        <w:rPr>
          <w:rFonts w:cstheme="minorHAnsi"/>
          <w:sz w:val="24"/>
          <w:szCs w:val="24"/>
        </w:rPr>
        <w:t>P</w:t>
      </w:r>
      <w:r w:rsidR="00265013" w:rsidRPr="0080347C">
        <w:rPr>
          <w:rFonts w:cstheme="minorHAnsi"/>
          <w:sz w:val="24"/>
          <w:szCs w:val="24"/>
        </w:rPr>
        <w:t>aslaugų kokybę ir nepertraukiamą jų teikimą.</w:t>
      </w:r>
    </w:p>
    <w:p w:rsidR="00265013" w:rsidRPr="0080347C" w:rsidRDefault="005561A3">
      <w:pPr>
        <w:numPr>
          <w:ilvl w:val="0"/>
          <w:numId w:val="1"/>
        </w:numPr>
        <w:spacing w:after="0" w:line="240" w:lineRule="auto"/>
        <w:ind w:left="0" w:firstLine="567"/>
        <w:jc w:val="both"/>
        <w:rPr>
          <w:rFonts w:cstheme="minorHAnsi"/>
          <w:sz w:val="24"/>
          <w:szCs w:val="24"/>
        </w:rPr>
      </w:pPr>
      <w:r>
        <w:rPr>
          <w:rFonts w:cstheme="minorHAnsi"/>
          <w:sz w:val="24"/>
          <w:szCs w:val="24"/>
        </w:rPr>
        <w:t>Paslaugų teikėj</w:t>
      </w:r>
      <w:r w:rsidR="00265013" w:rsidRPr="0080347C">
        <w:rPr>
          <w:rFonts w:cstheme="minorHAnsi"/>
          <w:sz w:val="24"/>
          <w:szCs w:val="24"/>
        </w:rPr>
        <w:t>as privalo užtikrinti siunčiamų pašto siuntų konfidencialumą, duomenų apsaugą ir teisės aktų laikymąsi.</w:t>
      </w:r>
    </w:p>
    <w:p w:rsidR="00265013" w:rsidRPr="0080347C" w:rsidRDefault="00CE6915">
      <w:pPr>
        <w:numPr>
          <w:ilvl w:val="0"/>
          <w:numId w:val="1"/>
        </w:numPr>
        <w:spacing w:after="0" w:line="240" w:lineRule="auto"/>
        <w:ind w:left="0" w:firstLine="567"/>
        <w:jc w:val="both"/>
        <w:rPr>
          <w:rFonts w:cstheme="minorHAnsi"/>
          <w:sz w:val="24"/>
          <w:szCs w:val="24"/>
        </w:rPr>
      </w:pPr>
      <w:r>
        <w:rPr>
          <w:rFonts w:cstheme="minorHAnsi"/>
          <w:sz w:val="24"/>
          <w:szCs w:val="24"/>
        </w:rPr>
        <w:t xml:space="preserve">Lietuvos Respublikoje </w:t>
      </w:r>
      <w:r w:rsidR="00265013" w:rsidRPr="0080347C">
        <w:rPr>
          <w:rFonts w:cstheme="minorHAnsi"/>
          <w:sz w:val="24"/>
          <w:szCs w:val="24"/>
        </w:rPr>
        <w:t>Paslaugos turi būti teikiamos lietuvių kalba, o dokumentai, kuriuos būtina grąžinti Užsakovui (pvz., įteikimo pranešimai), taip pat pateikiami lietuvių kalba.</w:t>
      </w:r>
    </w:p>
    <w:p w:rsidR="00265013" w:rsidRPr="0080347C" w:rsidRDefault="00265013" w:rsidP="00DC2280">
      <w:pPr>
        <w:spacing w:after="0" w:line="240" w:lineRule="auto"/>
        <w:ind w:firstLine="567"/>
        <w:jc w:val="both"/>
        <w:rPr>
          <w:rFonts w:cstheme="minorHAnsi"/>
          <w:sz w:val="24"/>
          <w:szCs w:val="24"/>
        </w:rPr>
      </w:pPr>
      <w:r w:rsidRPr="00124F30">
        <w:rPr>
          <w:rFonts w:cstheme="minorHAnsi"/>
          <w:b/>
          <w:bCs/>
          <w:sz w:val="24"/>
          <w:szCs w:val="24"/>
        </w:rPr>
        <w:t>1.8.</w:t>
      </w:r>
      <w:r w:rsidRPr="0080347C">
        <w:rPr>
          <w:rFonts w:cstheme="minorHAnsi"/>
          <w:sz w:val="24"/>
          <w:szCs w:val="24"/>
        </w:rPr>
        <w:t xml:space="preserve"> </w:t>
      </w:r>
      <w:r w:rsidRPr="0080347C">
        <w:rPr>
          <w:rFonts w:cstheme="minorHAnsi"/>
          <w:b/>
          <w:bCs/>
          <w:sz w:val="24"/>
          <w:szCs w:val="24"/>
        </w:rPr>
        <w:t xml:space="preserve">Sutarties trukmė. </w:t>
      </w:r>
      <w:r w:rsidRPr="0080347C">
        <w:rPr>
          <w:rFonts w:cstheme="minorHAnsi"/>
          <w:sz w:val="24"/>
          <w:szCs w:val="24"/>
        </w:rPr>
        <w:t xml:space="preserve">Paslaugos turi būti teikiamos visą sutarties galiojimo laikotarpį, kuris </w:t>
      </w:r>
      <w:r w:rsidRPr="00DC2280">
        <w:rPr>
          <w:rFonts w:cstheme="minorHAnsi"/>
          <w:sz w:val="24"/>
          <w:szCs w:val="24"/>
        </w:rPr>
        <w:t>nustatomas pirkimo sąlygose.</w:t>
      </w:r>
    </w:p>
    <w:p w:rsidR="00DB2096" w:rsidRPr="005561A3" w:rsidRDefault="00DB2096" w:rsidP="00DC2280">
      <w:pPr>
        <w:spacing w:after="0" w:line="240" w:lineRule="auto"/>
        <w:ind w:firstLine="567"/>
        <w:jc w:val="both"/>
        <w:rPr>
          <w:rFonts w:cstheme="minorHAnsi"/>
          <w:b/>
          <w:sz w:val="24"/>
          <w:szCs w:val="24"/>
        </w:rPr>
      </w:pPr>
    </w:p>
    <w:p w:rsidR="00DB2096" w:rsidRPr="005561A3" w:rsidRDefault="00DB2096" w:rsidP="00DC2280">
      <w:pPr>
        <w:spacing w:line="240" w:lineRule="auto"/>
        <w:ind w:firstLine="567"/>
        <w:jc w:val="center"/>
        <w:rPr>
          <w:rFonts w:cstheme="minorHAnsi"/>
          <w:b/>
          <w:sz w:val="24"/>
          <w:szCs w:val="24"/>
        </w:rPr>
      </w:pPr>
      <w:r w:rsidRPr="005561A3">
        <w:rPr>
          <w:rFonts w:cstheme="minorHAnsi"/>
          <w:b/>
          <w:sz w:val="24"/>
          <w:szCs w:val="24"/>
        </w:rPr>
        <w:t>2. PASLAUGŲ APRAŠYMAS</w:t>
      </w:r>
    </w:p>
    <w:p w:rsidR="00DB2096" w:rsidRPr="007C1A65" w:rsidRDefault="007C1A65" w:rsidP="00DC2280">
      <w:pPr>
        <w:spacing w:after="0" w:line="240" w:lineRule="auto"/>
        <w:ind w:firstLine="567"/>
        <w:jc w:val="both"/>
        <w:rPr>
          <w:rFonts w:cstheme="minorHAnsi"/>
          <w:sz w:val="24"/>
          <w:szCs w:val="24"/>
        </w:rPr>
      </w:pPr>
      <w:r w:rsidRPr="00950851">
        <w:rPr>
          <w:rFonts w:cstheme="minorHAnsi"/>
          <w:b/>
          <w:bCs/>
          <w:sz w:val="24"/>
          <w:szCs w:val="24"/>
        </w:rPr>
        <w:t>2.1.</w:t>
      </w:r>
      <w:r>
        <w:rPr>
          <w:rFonts w:cstheme="minorHAnsi"/>
          <w:sz w:val="24"/>
          <w:szCs w:val="24"/>
        </w:rPr>
        <w:t xml:space="preserve"> </w:t>
      </w:r>
      <w:r w:rsidR="00DB2096" w:rsidRPr="0080347C">
        <w:rPr>
          <w:rFonts w:cstheme="minorHAnsi"/>
          <w:sz w:val="24"/>
          <w:szCs w:val="24"/>
        </w:rPr>
        <w:t>Šis</w:t>
      </w:r>
      <w:r w:rsidR="00DB2096" w:rsidRPr="007C1A65">
        <w:rPr>
          <w:rFonts w:cstheme="minorHAnsi"/>
          <w:sz w:val="24"/>
          <w:szCs w:val="24"/>
        </w:rPr>
        <w:t xml:space="preserve"> skyrius yra bendras visoms pirkimo objekto dalims.</w:t>
      </w:r>
    </w:p>
    <w:p w:rsidR="006C05C9" w:rsidRDefault="00DB2096" w:rsidP="006C05C9">
      <w:pPr>
        <w:spacing w:after="0" w:line="240" w:lineRule="auto"/>
        <w:ind w:firstLine="567"/>
        <w:jc w:val="both"/>
        <w:rPr>
          <w:rFonts w:cstheme="minorHAnsi"/>
          <w:sz w:val="24"/>
          <w:szCs w:val="24"/>
        </w:rPr>
      </w:pPr>
      <w:r w:rsidRPr="00950851">
        <w:rPr>
          <w:rFonts w:cstheme="minorHAnsi"/>
          <w:b/>
          <w:bCs/>
          <w:sz w:val="24"/>
          <w:szCs w:val="24"/>
        </w:rPr>
        <w:t>2.2.</w:t>
      </w:r>
      <w:r w:rsidRPr="007C1A65">
        <w:rPr>
          <w:rFonts w:cstheme="minorHAnsi"/>
          <w:sz w:val="24"/>
          <w:szCs w:val="24"/>
        </w:rPr>
        <w:t xml:space="preserve"> </w:t>
      </w:r>
      <w:r w:rsidR="00F53D32" w:rsidRPr="007C1A65">
        <w:rPr>
          <w:rFonts w:cstheme="minorHAnsi"/>
          <w:sz w:val="24"/>
          <w:szCs w:val="24"/>
        </w:rPr>
        <w:t>P</w:t>
      </w:r>
      <w:r w:rsidR="00F53D32" w:rsidRPr="005561A3">
        <w:rPr>
          <w:rFonts w:cstheme="minorHAnsi"/>
          <w:sz w:val="24"/>
          <w:szCs w:val="24"/>
        </w:rPr>
        <w:t>aslaugos apima pašto siuntų surinkimą, rūšiavimą, vežimą</w:t>
      </w:r>
      <w:r w:rsidR="00F53D32" w:rsidRPr="0080347C">
        <w:rPr>
          <w:rFonts w:cstheme="minorHAnsi"/>
          <w:sz w:val="24"/>
          <w:szCs w:val="24"/>
        </w:rPr>
        <w:t>,</w:t>
      </w:r>
      <w:r w:rsidR="00F53D32" w:rsidRPr="007C1A65">
        <w:rPr>
          <w:rFonts w:cstheme="minorHAnsi"/>
          <w:sz w:val="24"/>
          <w:szCs w:val="24"/>
        </w:rPr>
        <w:t xml:space="preserve"> </w:t>
      </w:r>
      <w:r w:rsidR="00F53D32" w:rsidRPr="005561A3">
        <w:rPr>
          <w:rFonts w:cstheme="minorHAnsi"/>
          <w:sz w:val="24"/>
          <w:szCs w:val="24"/>
        </w:rPr>
        <w:t xml:space="preserve">pristatymą ir </w:t>
      </w:r>
      <w:r w:rsidR="007C1A65">
        <w:rPr>
          <w:rFonts w:cstheme="minorHAnsi"/>
          <w:sz w:val="24"/>
          <w:szCs w:val="24"/>
        </w:rPr>
        <w:t>(</w:t>
      </w:r>
      <w:r w:rsidR="006C05C9">
        <w:rPr>
          <w:rFonts w:cstheme="minorHAnsi"/>
          <w:sz w:val="24"/>
          <w:szCs w:val="24"/>
        </w:rPr>
        <w:t>jei taikoma</w:t>
      </w:r>
      <w:r w:rsidR="007C1A65">
        <w:rPr>
          <w:rFonts w:cstheme="minorHAnsi"/>
          <w:sz w:val="24"/>
          <w:szCs w:val="24"/>
        </w:rPr>
        <w:t>)</w:t>
      </w:r>
      <w:r w:rsidR="00F53D32" w:rsidRPr="005561A3">
        <w:rPr>
          <w:rFonts w:cstheme="minorHAnsi"/>
          <w:sz w:val="24"/>
          <w:szCs w:val="24"/>
        </w:rPr>
        <w:t xml:space="preserve"> įteikimą Lietuvos Respublikoje </w:t>
      </w:r>
      <w:r w:rsidR="007D649B">
        <w:rPr>
          <w:rFonts w:cstheme="minorHAnsi"/>
          <w:sz w:val="24"/>
          <w:szCs w:val="24"/>
        </w:rPr>
        <w:t>(</w:t>
      </w:r>
      <w:r w:rsidR="00F53D32" w:rsidRPr="005561A3">
        <w:rPr>
          <w:rFonts w:cstheme="minorHAnsi"/>
          <w:sz w:val="24"/>
          <w:szCs w:val="24"/>
        </w:rPr>
        <w:t>visoje jos teritorijoje</w:t>
      </w:r>
      <w:r w:rsidR="007D649B">
        <w:rPr>
          <w:rFonts w:cstheme="minorHAnsi"/>
          <w:sz w:val="24"/>
          <w:szCs w:val="24"/>
        </w:rPr>
        <w:t>)</w:t>
      </w:r>
      <w:r w:rsidR="00F53D32" w:rsidRPr="005561A3">
        <w:rPr>
          <w:rFonts w:cstheme="minorHAnsi"/>
          <w:sz w:val="24"/>
          <w:szCs w:val="24"/>
        </w:rPr>
        <w:t xml:space="preserve"> ir užsienyje</w:t>
      </w:r>
      <w:r w:rsidR="006C05C9">
        <w:rPr>
          <w:rFonts w:cstheme="minorHAnsi"/>
          <w:sz w:val="24"/>
          <w:szCs w:val="24"/>
        </w:rPr>
        <w:t>.</w:t>
      </w:r>
      <w:r w:rsidR="00F53D32" w:rsidRPr="005561A3">
        <w:rPr>
          <w:rFonts w:cstheme="minorHAnsi"/>
          <w:sz w:val="24"/>
          <w:szCs w:val="24"/>
        </w:rPr>
        <w:t xml:space="preserve"> </w:t>
      </w:r>
      <w:r w:rsidR="006C05C9" w:rsidRPr="006C05C9">
        <w:rPr>
          <w:rFonts w:cstheme="minorHAnsi"/>
          <w:sz w:val="24"/>
          <w:szCs w:val="24"/>
        </w:rPr>
        <w:t>Paslaugų teikėjas privalo pateikti siuntėjui įrodymus apie pašto siuntos įteikimą arba neįteikimą.</w:t>
      </w:r>
    </w:p>
    <w:p w:rsidR="006C05C9" w:rsidRDefault="006C05C9" w:rsidP="006C05C9">
      <w:pPr>
        <w:spacing w:after="0" w:line="240" w:lineRule="auto"/>
        <w:ind w:firstLine="567"/>
        <w:jc w:val="both"/>
        <w:rPr>
          <w:rFonts w:cstheme="minorHAnsi"/>
          <w:sz w:val="24"/>
          <w:szCs w:val="24"/>
        </w:rPr>
      </w:pPr>
      <w:r w:rsidRPr="006C05C9">
        <w:rPr>
          <w:rFonts w:cstheme="minorHAnsi"/>
          <w:sz w:val="24"/>
          <w:szCs w:val="24"/>
        </w:rPr>
        <w:t>Šalių susitarimu, sutarties vykdymo metu, pašto ir procesinių dokumentų siuntų užsakymai ir jų duomenys gali būti pateikiami elektroninėje sistemoje. Toje sistemoje taip pat gali būti atliekami kiti su siuntų pateikimu susiję veiksmai.</w:t>
      </w:r>
    </w:p>
    <w:p w:rsidR="0042358D" w:rsidRPr="00CB7FF8" w:rsidRDefault="0042358D" w:rsidP="006C05C9">
      <w:pPr>
        <w:spacing w:after="0" w:line="240" w:lineRule="auto"/>
        <w:ind w:firstLine="567"/>
        <w:jc w:val="both"/>
        <w:rPr>
          <w:rFonts w:cstheme="minorHAnsi"/>
          <w:sz w:val="24"/>
          <w:szCs w:val="24"/>
        </w:rPr>
      </w:pPr>
      <w:r>
        <w:t>Užsakovas</w:t>
      </w:r>
      <w:r w:rsidRPr="008B51A5">
        <w:t xml:space="preserve"> </w:t>
      </w:r>
      <w:r w:rsidRPr="00163698">
        <w:t xml:space="preserve">yra </w:t>
      </w:r>
      <w:r w:rsidRPr="00163698">
        <w:rPr>
          <w:szCs w:val="24"/>
        </w:rPr>
        <w:t>atsaking</w:t>
      </w:r>
      <w:r>
        <w:rPr>
          <w:szCs w:val="24"/>
        </w:rPr>
        <w:t>as</w:t>
      </w:r>
      <w:r w:rsidRPr="00163698">
        <w:rPr>
          <w:szCs w:val="24"/>
        </w:rPr>
        <w:t xml:space="preserve"> už tinkamos pašto siuntos pakuotės pasirinkimą, tinkamą supakavimą ir </w:t>
      </w:r>
      <w:r>
        <w:rPr>
          <w:szCs w:val="24"/>
        </w:rPr>
        <w:t>Paslaugų tei</w:t>
      </w:r>
      <w:r w:rsidRPr="008B51A5">
        <w:t>kėj</w:t>
      </w:r>
      <w:r w:rsidRPr="00163698">
        <w:rPr>
          <w:szCs w:val="24"/>
        </w:rPr>
        <w:t>o nustatytų siuntų pakavimo taisyklių laikymąsi, taip pat ir už pašto siuntos siuntimo būdo (konkrečios pašto paslaugos) pasirinkimą, ypač tais atvejais, kai siuntoje siunčia asmens duomenis ar konfidencialią informaciją.</w:t>
      </w:r>
    </w:p>
    <w:p w:rsidR="00DB2096" w:rsidRPr="007E4280" w:rsidRDefault="00F53D32" w:rsidP="00DC2280">
      <w:pPr>
        <w:spacing w:after="0" w:line="240" w:lineRule="auto"/>
        <w:ind w:firstLine="567"/>
        <w:jc w:val="both"/>
        <w:rPr>
          <w:rFonts w:cstheme="minorHAnsi"/>
          <w:sz w:val="24"/>
          <w:szCs w:val="24"/>
        </w:rPr>
      </w:pPr>
      <w:r w:rsidRPr="00950851">
        <w:rPr>
          <w:rFonts w:cstheme="minorHAnsi"/>
          <w:b/>
          <w:bCs/>
          <w:sz w:val="24"/>
          <w:szCs w:val="24"/>
        </w:rPr>
        <w:t>2.3.</w:t>
      </w:r>
      <w:r w:rsidRPr="0080347C">
        <w:rPr>
          <w:rFonts w:cstheme="minorHAnsi"/>
          <w:sz w:val="24"/>
          <w:szCs w:val="24"/>
        </w:rPr>
        <w:t xml:space="preserve"> </w:t>
      </w:r>
      <w:r w:rsidR="00DB2096" w:rsidRPr="007E4280">
        <w:rPr>
          <w:rFonts w:cstheme="minorHAnsi"/>
          <w:b/>
          <w:sz w:val="24"/>
          <w:szCs w:val="24"/>
        </w:rPr>
        <w:t xml:space="preserve">Paslaugų </w:t>
      </w:r>
      <w:r w:rsidR="00CE7387" w:rsidRPr="007E4280">
        <w:rPr>
          <w:rFonts w:cstheme="minorHAnsi"/>
          <w:b/>
          <w:bCs/>
          <w:sz w:val="24"/>
          <w:szCs w:val="24"/>
        </w:rPr>
        <w:t>tipų aprašymai</w:t>
      </w:r>
      <w:r w:rsidR="00DB2096" w:rsidRPr="007E4280">
        <w:rPr>
          <w:rFonts w:cstheme="minorHAnsi"/>
          <w:b/>
          <w:sz w:val="24"/>
          <w:szCs w:val="24"/>
        </w:rPr>
        <w:t>:</w:t>
      </w:r>
    </w:p>
    <w:p w:rsidR="00A253E2" w:rsidRPr="007E4280" w:rsidRDefault="00DB2096" w:rsidP="00A253E2">
      <w:pPr>
        <w:spacing w:after="0" w:line="240" w:lineRule="auto"/>
        <w:ind w:firstLine="567"/>
        <w:jc w:val="both"/>
        <w:rPr>
          <w:rFonts w:cstheme="minorHAnsi"/>
          <w:sz w:val="24"/>
          <w:szCs w:val="24"/>
        </w:rPr>
      </w:pPr>
      <w:r w:rsidRPr="007E4280">
        <w:rPr>
          <w:rFonts w:cstheme="minorHAnsi"/>
          <w:sz w:val="24"/>
          <w:szCs w:val="24"/>
        </w:rPr>
        <w:t>2.</w:t>
      </w:r>
      <w:r w:rsidR="00CE7387" w:rsidRPr="007E4280">
        <w:rPr>
          <w:rFonts w:cstheme="minorHAnsi"/>
          <w:sz w:val="24"/>
          <w:szCs w:val="24"/>
        </w:rPr>
        <w:t>3</w:t>
      </w:r>
      <w:r w:rsidRPr="007E4280">
        <w:rPr>
          <w:rFonts w:cstheme="minorHAnsi"/>
          <w:sz w:val="24"/>
          <w:szCs w:val="24"/>
        </w:rPr>
        <w:t xml:space="preserve">.1. </w:t>
      </w:r>
      <w:r w:rsidRPr="007E4280">
        <w:rPr>
          <w:rFonts w:cstheme="minorHAnsi"/>
          <w:b/>
          <w:sz w:val="24"/>
          <w:szCs w:val="24"/>
        </w:rPr>
        <w:t>Pašto laiškų siuntimas be sekimo paslaugos</w:t>
      </w:r>
      <w:r w:rsidR="00347D21" w:rsidRPr="007E4280">
        <w:rPr>
          <w:rFonts w:cstheme="minorHAnsi"/>
          <w:b/>
          <w:sz w:val="24"/>
          <w:szCs w:val="24"/>
        </w:rPr>
        <w:t>.</w:t>
      </w:r>
      <w:r w:rsidRPr="007E4280">
        <w:rPr>
          <w:rFonts w:cstheme="minorHAnsi"/>
          <w:sz w:val="24"/>
          <w:szCs w:val="24"/>
        </w:rPr>
        <w:t xml:space="preserve"> Užsakovo pateiktų pašto laiškų siuntimas gavėjams </w:t>
      </w:r>
      <w:r w:rsidR="00B87A99" w:rsidRPr="007E4280">
        <w:rPr>
          <w:rFonts w:cstheme="minorHAnsi"/>
          <w:sz w:val="24"/>
          <w:szCs w:val="24"/>
        </w:rPr>
        <w:t>Lietuvos Respublikoje</w:t>
      </w:r>
      <w:r w:rsidRPr="007E4280">
        <w:rPr>
          <w:rFonts w:cstheme="minorHAnsi"/>
          <w:sz w:val="24"/>
          <w:szCs w:val="24"/>
        </w:rPr>
        <w:t xml:space="preserve"> ir užsienyje be sekimo</w:t>
      </w:r>
      <w:r w:rsidR="00753E01" w:rsidRPr="007E4280">
        <w:rPr>
          <w:rFonts w:cstheme="minorHAnsi"/>
          <w:sz w:val="24"/>
          <w:szCs w:val="24"/>
        </w:rPr>
        <w:t>.</w:t>
      </w:r>
      <w:r w:rsidRPr="007E4280">
        <w:rPr>
          <w:rFonts w:cstheme="minorHAnsi"/>
          <w:sz w:val="24"/>
          <w:szCs w:val="24"/>
        </w:rPr>
        <w:t xml:space="preserve"> </w:t>
      </w:r>
      <w:r w:rsidR="00753E01" w:rsidRPr="007E4280">
        <w:rPr>
          <w:rFonts w:cstheme="minorHAnsi"/>
          <w:sz w:val="24"/>
          <w:szCs w:val="24"/>
        </w:rPr>
        <w:t>P</w:t>
      </w:r>
      <w:r w:rsidRPr="007E4280">
        <w:rPr>
          <w:rFonts w:cstheme="minorHAnsi"/>
          <w:sz w:val="24"/>
          <w:szCs w:val="24"/>
        </w:rPr>
        <w:t>ristatymas</w:t>
      </w:r>
      <w:r w:rsidR="00753E01" w:rsidRPr="007E4280">
        <w:rPr>
          <w:rFonts w:cstheme="minorHAnsi"/>
          <w:sz w:val="24"/>
          <w:szCs w:val="24"/>
        </w:rPr>
        <w:t xml:space="preserve"> </w:t>
      </w:r>
      <w:r w:rsidR="00753E01" w:rsidRPr="00CB7FF8">
        <w:rPr>
          <w:sz w:val="24"/>
          <w:szCs w:val="24"/>
        </w:rPr>
        <w:t>atliekamas</w:t>
      </w:r>
      <w:r w:rsidRPr="007E4280">
        <w:rPr>
          <w:rFonts w:cstheme="minorHAnsi"/>
          <w:sz w:val="24"/>
          <w:szCs w:val="24"/>
        </w:rPr>
        <w:t xml:space="preserve"> į gavėj</w:t>
      </w:r>
      <w:r w:rsidR="00753E01" w:rsidRPr="007E4280">
        <w:rPr>
          <w:rFonts w:cstheme="minorHAnsi"/>
          <w:sz w:val="24"/>
          <w:szCs w:val="24"/>
        </w:rPr>
        <w:t>o</w:t>
      </w:r>
      <w:r w:rsidRPr="007E4280">
        <w:rPr>
          <w:rFonts w:cstheme="minorHAnsi"/>
          <w:sz w:val="24"/>
          <w:szCs w:val="24"/>
        </w:rPr>
        <w:t xml:space="preserve"> pašto dėžut</w:t>
      </w:r>
      <w:r w:rsidR="00753E01" w:rsidRPr="007E4280">
        <w:rPr>
          <w:rFonts w:cstheme="minorHAnsi"/>
          <w:sz w:val="24"/>
          <w:szCs w:val="24"/>
        </w:rPr>
        <w:t>ę</w:t>
      </w:r>
      <w:r w:rsidRPr="007E4280">
        <w:rPr>
          <w:rFonts w:cstheme="minorHAnsi"/>
          <w:sz w:val="24"/>
          <w:szCs w:val="24"/>
        </w:rPr>
        <w:t xml:space="preserve"> (jei </w:t>
      </w:r>
      <w:r w:rsidR="00753E01" w:rsidRPr="00CB7FF8">
        <w:rPr>
          <w:sz w:val="24"/>
          <w:szCs w:val="24"/>
        </w:rPr>
        <w:t xml:space="preserve">laiško matmenys neviršija 25 × 34 </w:t>
      </w:r>
      <w:r w:rsidRPr="007E4280">
        <w:rPr>
          <w:rFonts w:cstheme="minorHAnsi"/>
          <w:sz w:val="24"/>
          <w:szCs w:val="24"/>
        </w:rPr>
        <w:t xml:space="preserve">× 2,5 cm) arba į </w:t>
      </w:r>
      <w:r w:rsidR="00CB7FF8">
        <w:rPr>
          <w:rFonts w:cstheme="minorHAnsi"/>
          <w:sz w:val="24"/>
          <w:szCs w:val="24"/>
        </w:rPr>
        <w:t>P</w:t>
      </w:r>
      <w:r w:rsidR="005561A3" w:rsidRPr="007E4280">
        <w:rPr>
          <w:rFonts w:cstheme="minorHAnsi"/>
          <w:sz w:val="24"/>
          <w:szCs w:val="24"/>
        </w:rPr>
        <w:t>aslaugų teikėj</w:t>
      </w:r>
      <w:r w:rsidRPr="007E4280">
        <w:rPr>
          <w:rFonts w:cstheme="minorHAnsi"/>
          <w:sz w:val="24"/>
          <w:szCs w:val="24"/>
        </w:rPr>
        <w:t>o būstinę be parašo</w:t>
      </w:r>
      <w:r w:rsidR="00753E01" w:rsidRPr="007E4280">
        <w:rPr>
          <w:rFonts w:cstheme="minorHAnsi"/>
          <w:sz w:val="24"/>
          <w:szCs w:val="24"/>
        </w:rPr>
        <w:t>.</w:t>
      </w:r>
      <w:r w:rsidRPr="007E4280">
        <w:rPr>
          <w:rFonts w:cstheme="minorHAnsi"/>
          <w:sz w:val="24"/>
          <w:szCs w:val="24"/>
        </w:rPr>
        <w:t xml:space="preserve"> </w:t>
      </w:r>
      <w:r w:rsidR="00753E01" w:rsidRPr="00CB7FF8">
        <w:rPr>
          <w:sz w:val="24"/>
          <w:szCs w:val="24"/>
        </w:rPr>
        <w:t xml:space="preserve">Neįteikti laiškai dėl priežasčių, nepriklausančių nuo </w:t>
      </w:r>
      <w:r w:rsidR="00CB7FF8">
        <w:rPr>
          <w:sz w:val="24"/>
          <w:szCs w:val="24"/>
        </w:rPr>
        <w:t>P</w:t>
      </w:r>
      <w:r w:rsidR="00753E01" w:rsidRPr="00CB7FF8">
        <w:rPr>
          <w:sz w:val="24"/>
          <w:szCs w:val="24"/>
        </w:rPr>
        <w:t>aslaugų teikėjo, grąžinami Užsakovui.</w:t>
      </w:r>
    </w:p>
    <w:p w:rsidR="00753E01" w:rsidRPr="007E4280" w:rsidRDefault="00DB2096" w:rsidP="00753E01">
      <w:pPr>
        <w:spacing w:after="0" w:line="240" w:lineRule="auto"/>
        <w:ind w:firstLine="567"/>
        <w:jc w:val="both"/>
        <w:rPr>
          <w:rFonts w:cstheme="minorHAnsi"/>
          <w:sz w:val="24"/>
          <w:szCs w:val="24"/>
        </w:rPr>
      </w:pPr>
      <w:r w:rsidRPr="007E4280">
        <w:rPr>
          <w:rFonts w:cstheme="minorHAnsi"/>
          <w:sz w:val="24"/>
          <w:szCs w:val="24"/>
        </w:rPr>
        <w:t>2.</w:t>
      </w:r>
      <w:r w:rsidR="00CE7387" w:rsidRPr="007E4280">
        <w:rPr>
          <w:rFonts w:cstheme="minorHAnsi"/>
          <w:sz w:val="24"/>
          <w:szCs w:val="24"/>
        </w:rPr>
        <w:t>3</w:t>
      </w:r>
      <w:r w:rsidRPr="007E4280">
        <w:rPr>
          <w:rFonts w:cstheme="minorHAnsi"/>
          <w:sz w:val="24"/>
          <w:szCs w:val="24"/>
        </w:rPr>
        <w:t>.2.</w:t>
      </w:r>
      <w:bookmarkStart w:id="0" w:name="_Hlk105493587"/>
      <w:r w:rsidRPr="007E4280">
        <w:rPr>
          <w:rFonts w:cstheme="minorHAnsi"/>
          <w:sz w:val="24"/>
          <w:szCs w:val="24"/>
        </w:rPr>
        <w:t xml:space="preserve"> </w:t>
      </w:r>
      <w:r w:rsidRPr="007E4280">
        <w:rPr>
          <w:rFonts w:cstheme="minorHAnsi"/>
          <w:b/>
          <w:sz w:val="24"/>
          <w:szCs w:val="24"/>
        </w:rPr>
        <w:t>Pašto siuntų S pristatymas gavėjams be įteikimo</w:t>
      </w:r>
      <w:r w:rsidR="00753E01" w:rsidRPr="007E4280">
        <w:rPr>
          <w:rFonts w:cstheme="minorHAnsi"/>
          <w:b/>
          <w:sz w:val="24"/>
          <w:szCs w:val="24"/>
        </w:rPr>
        <w:t xml:space="preserve">. </w:t>
      </w:r>
      <w:r w:rsidRPr="007E4280">
        <w:rPr>
          <w:rFonts w:cstheme="minorHAnsi"/>
          <w:sz w:val="24"/>
          <w:szCs w:val="24"/>
        </w:rPr>
        <w:t xml:space="preserve">Užsakovo pateiktų pašto siuntų pristatymas gavėjams </w:t>
      </w:r>
      <w:r w:rsidR="00B87A99" w:rsidRPr="007E4280">
        <w:rPr>
          <w:rFonts w:cstheme="minorHAnsi"/>
          <w:sz w:val="24"/>
          <w:szCs w:val="24"/>
        </w:rPr>
        <w:t>Lietuvos Respublikoje</w:t>
      </w:r>
      <w:r w:rsidRPr="007E4280">
        <w:rPr>
          <w:rFonts w:cstheme="minorHAnsi"/>
          <w:sz w:val="24"/>
          <w:szCs w:val="24"/>
        </w:rPr>
        <w:t xml:space="preserve"> ir užsienyje be įteikimo (į gavėj</w:t>
      </w:r>
      <w:r w:rsidR="00753E01" w:rsidRPr="007E4280">
        <w:rPr>
          <w:rFonts w:cstheme="minorHAnsi"/>
          <w:sz w:val="24"/>
          <w:szCs w:val="24"/>
        </w:rPr>
        <w:t>o</w:t>
      </w:r>
      <w:r w:rsidRPr="007E4280">
        <w:rPr>
          <w:rFonts w:cstheme="minorHAnsi"/>
          <w:sz w:val="24"/>
          <w:szCs w:val="24"/>
        </w:rPr>
        <w:t xml:space="preserve"> pašto </w:t>
      </w:r>
      <w:r w:rsidR="00753E01" w:rsidRPr="007E4280">
        <w:rPr>
          <w:rFonts w:cstheme="minorHAnsi"/>
          <w:sz w:val="24"/>
          <w:szCs w:val="24"/>
        </w:rPr>
        <w:t xml:space="preserve">dėžutę </w:t>
      </w:r>
      <w:r w:rsidRPr="007E4280">
        <w:rPr>
          <w:rFonts w:cstheme="minorHAnsi"/>
          <w:sz w:val="24"/>
          <w:szCs w:val="24"/>
        </w:rPr>
        <w:t xml:space="preserve">(jei </w:t>
      </w:r>
      <w:r w:rsidR="00753E01" w:rsidRPr="007E4280">
        <w:rPr>
          <w:rFonts w:cstheme="minorHAnsi"/>
          <w:sz w:val="24"/>
          <w:szCs w:val="24"/>
        </w:rPr>
        <w:t>siuntos matmenys</w:t>
      </w:r>
      <w:r w:rsidRPr="007E4280">
        <w:rPr>
          <w:rFonts w:cstheme="minorHAnsi"/>
          <w:sz w:val="24"/>
          <w:szCs w:val="24"/>
        </w:rPr>
        <w:t xml:space="preserve"> ne</w:t>
      </w:r>
      <w:r w:rsidR="00753E01" w:rsidRPr="007E4280">
        <w:rPr>
          <w:rFonts w:cstheme="minorHAnsi"/>
          <w:sz w:val="24"/>
          <w:szCs w:val="24"/>
        </w:rPr>
        <w:t>viršija 25</w:t>
      </w:r>
      <w:r w:rsidRPr="007E4280">
        <w:rPr>
          <w:rFonts w:cstheme="minorHAnsi"/>
          <w:sz w:val="24"/>
          <w:szCs w:val="24"/>
        </w:rPr>
        <w:t xml:space="preserve"> × </w:t>
      </w:r>
      <w:r w:rsidR="00753E01" w:rsidRPr="007E4280">
        <w:rPr>
          <w:rFonts w:cstheme="minorHAnsi"/>
          <w:sz w:val="24"/>
          <w:szCs w:val="24"/>
        </w:rPr>
        <w:t xml:space="preserve">34 </w:t>
      </w:r>
      <w:r w:rsidRPr="007E4280">
        <w:rPr>
          <w:rFonts w:cstheme="minorHAnsi"/>
          <w:sz w:val="24"/>
          <w:szCs w:val="24"/>
        </w:rPr>
        <w:t xml:space="preserve">× 2,5 cm) arba į </w:t>
      </w:r>
      <w:r w:rsidR="00CB7FF8">
        <w:rPr>
          <w:rFonts w:cstheme="minorHAnsi"/>
          <w:sz w:val="24"/>
          <w:szCs w:val="24"/>
        </w:rPr>
        <w:t>P</w:t>
      </w:r>
      <w:r w:rsidR="005561A3" w:rsidRPr="007E4280">
        <w:rPr>
          <w:rFonts w:cstheme="minorHAnsi"/>
          <w:sz w:val="24"/>
          <w:szCs w:val="24"/>
        </w:rPr>
        <w:t>aslaugų teikėj</w:t>
      </w:r>
      <w:r w:rsidRPr="007E4280">
        <w:rPr>
          <w:rFonts w:cstheme="minorHAnsi"/>
          <w:sz w:val="24"/>
          <w:szCs w:val="24"/>
        </w:rPr>
        <w:t>o būstinę be parašo)</w:t>
      </w:r>
      <w:r w:rsidR="00753E01" w:rsidRPr="007E4280">
        <w:rPr>
          <w:rFonts w:cstheme="minorHAnsi"/>
          <w:sz w:val="24"/>
          <w:szCs w:val="24"/>
        </w:rPr>
        <w:t xml:space="preserve">. </w:t>
      </w:r>
      <w:r w:rsidR="00753E01" w:rsidRPr="007E4280">
        <w:rPr>
          <w:sz w:val="24"/>
          <w:szCs w:val="24"/>
        </w:rPr>
        <w:t xml:space="preserve">Neįteikti laiškai dėl priežasčių, nepriklausančių nuo </w:t>
      </w:r>
      <w:r w:rsidR="00CB7FF8">
        <w:rPr>
          <w:sz w:val="24"/>
          <w:szCs w:val="24"/>
        </w:rPr>
        <w:t>P</w:t>
      </w:r>
      <w:r w:rsidR="00753E01" w:rsidRPr="007E4280">
        <w:rPr>
          <w:sz w:val="24"/>
          <w:szCs w:val="24"/>
        </w:rPr>
        <w:t>aslaugų teikėjo, grąžinami Užsakovui.</w:t>
      </w:r>
    </w:p>
    <w:bookmarkEnd w:id="0"/>
    <w:p w:rsidR="00DB2096" w:rsidRPr="007E4280" w:rsidRDefault="00DB2096" w:rsidP="00D33E11">
      <w:pPr>
        <w:spacing w:after="0" w:line="240" w:lineRule="auto"/>
        <w:ind w:firstLine="567"/>
        <w:jc w:val="both"/>
        <w:rPr>
          <w:rFonts w:cstheme="minorHAnsi"/>
          <w:sz w:val="24"/>
          <w:szCs w:val="24"/>
        </w:rPr>
      </w:pPr>
      <w:r w:rsidRPr="007E4280">
        <w:rPr>
          <w:rFonts w:cstheme="minorHAnsi"/>
          <w:sz w:val="24"/>
          <w:szCs w:val="24"/>
        </w:rPr>
        <w:t>2.</w:t>
      </w:r>
      <w:r w:rsidR="00CE7387" w:rsidRPr="007E4280">
        <w:rPr>
          <w:rFonts w:cstheme="minorHAnsi"/>
          <w:sz w:val="24"/>
          <w:szCs w:val="24"/>
        </w:rPr>
        <w:t>3</w:t>
      </w:r>
      <w:r w:rsidRPr="007E4280">
        <w:rPr>
          <w:rFonts w:cstheme="minorHAnsi"/>
          <w:sz w:val="24"/>
          <w:szCs w:val="24"/>
        </w:rPr>
        <w:t xml:space="preserve">.3. </w:t>
      </w:r>
      <w:r w:rsidRPr="007E4280">
        <w:rPr>
          <w:rFonts w:cstheme="minorHAnsi"/>
          <w:b/>
          <w:sz w:val="24"/>
          <w:szCs w:val="24"/>
        </w:rPr>
        <w:t>Pašto siuntų (</w:t>
      </w:r>
      <w:r w:rsidR="00A819F7" w:rsidRPr="007E4280">
        <w:rPr>
          <w:rFonts w:cstheme="minorHAnsi"/>
          <w:b/>
          <w:sz w:val="24"/>
          <w:szCs w:val="24"/>
        </w:rPr>
        <w:t>L</w:t>
      </w:r>
      <w:r w:rsidR="00753E01" w:rsidRPr="007E4280">
        <w:rPr>
          <w:rFonts w:cstheme="minorHAnsi"/>
          <w:b/>
          <w:sz w:val="24"/>
          <w:szCs w:val="24"/>
        </w:rPr>
        <w:t xml:space="preserve">aiškas, </w:t>
      </w:r>
      <w:r w:rsidRPr="007E4280">
        <w:rPr>
          <w:rFonts w:cstheme="minorHAnsi"/>
          <w:b/>
          <w:sz w:val="24"/>
          <w:szCs w:val="24"/>
        </w:rPr>
        <w:t xml:space="preserve">S, M, L) pristatymas gavėjams </w:t>
      </w:r>
      <w:r w:rsidRPr="00CB7FF8">
        <w:rPr>
          <w:rFonts w:cstheme="minorHAnsi"/>
          <w:b/>
          <w:sz w:val="24"/>
          <w:szCs w:val="24"/>
        </w:rPr>
        <w:t>pasirašytinai</w:t>
      </w:r>
      <w:r w:rsidR="00753E01" w:rsidRPr="007E4280">
        <w:rPr>
          <w:rFonts w:cstheme="minorHAnsi"/>
          <w:b/>
          <w:sz w:val="24"/>
          <w:szCs w:val="24"/>
        </w:rPr>
        <w:t>.</w:t>
      </w:r>
      <w:r w:rsidRPr="007E4280">
        <w:rPr>
          <w:rFonts w:cstheme="minorHAnsi"/>
          <w:sz w:val="24"/>
          <w:szCs w:val="24"/>
        </w:rPr>
        <w:t xml:space="preserve"> Užsakovo pateiktų pašto </w:t>
      </w:r>
      <w:r w:rsidR="00753E01" w:rsidRPr="007E4280">
        <w:rPr>
          <w:rFonts w:cstheme="minorHAnsi"/>
          <w:sz w:val="24"/>
          <w:szCs w:val="24"/>
        </w:rPr>
        <w:t xml:space="preserve">laiškų ir </w:t>
      </w:r>
      <w:r w:rsidRPr="007E4280">
        <w:rPr>
          <w:rFonts w:cstheme="minorHAnsi"/>
          <w:sz w:val="24"/>
          <w:szCs w:val="24"/>
        </w:rPr>
        <w:t xml:space="preserve">siuntų pristatymas gavėjams </w:t>
      </w:r>
      <w:r w:rsidR="00B87A99" w:rsidRPr="007E4280">
        <w:rPr>
          <w:rFonts w:cstheme="minorHAnsi"/>
          <w:sz w:val="24"/>
          <w:szCs w:val="24"/>
        </w:rPr>
        <w:t>Lietuvos Respublikoje</w:t>
      </w:r>
      <w:r w:rsidRPr="007E4280">
        <w:rPr>
          <w:rFonts w:cstheme="minorHAnsi"/>
          <w:sz w:val="24"/>
          <w:szCs w:val="24"/>
        </w:rPr>
        <w:t xml:space="preserve"> ir užsienyje pasirašytinai, suteikiant siuntos kelio sekimą</w:t>
      </w:r>
      <w:r w:rsidR="00753E01" w:rsidRPr="007E4280">
        <w:rPr>
          <w:rFonts w:cstheme="minorHAnsi"/>
          <w:sz w:val="24"/>
          <w:szCs w:val="24"/>
        </w:rPr>
        <w:t xml:space="preserve">. </w:t>
      </w:r>
      <w:r w:rsidR="00753E01" w:rsidRPr="007E4280">
        <w:rPr>
          <w:sz w:val="24"/>
          <w:szCs w:val="24"/>
        </w:rPr>
        <w:t xml:space="preserve">Neįteikti laiškai dėl priežasčių, nepriklausančių nuo </w:t>
      </w:r>
      <w:r w:rsidR="00CB7FF8">
        <w:rPr>
          <w:sz w:val="24"/>
          <w:szCs w:val="24"/>
        </w:rPr>
        <w:t>P</w:t>
      </w:r>
      <w:r w:rsidR="00753E01" w:rsidRPr="007E4280">
        <w:rPr>
          <w:sz w:val="24"/>
          <w:szCs w:val="24"/>
        </w:rPr>
        <w:t>aslaugų teikėjo, grąžinami Užsakovui.</w:t>
      </w:r>
      <w:r w:rsidR="00D33E11">
        <w:rPr>
          <w:sz w:val="24"/>
          <w:szCs w:val="24"/>
        </w:rPr>
        <w:t xml:space="preserve"> </w:t>
      </w:r>
      <w:r w:rsidR="00D33E11" w:rsidRPr="00D33E11">
        <w:rPr>
          <w:sz w:val="24"/>
          <w:szCs w:val="24"/>
        </w:rPr>
        <w:t>Nuo 2025 m. gruodžio 15 d. paslauga „Pasirašytinai“ netaikoma tarptautinėms S ir M kategorijos siuntoms iki 2 kg svorio, jei jose yra daiktai – tokiu atveju leidžiama siųsti tik dokumentus. Tarptautinėms siuntoms su daiktais iki 2 kg turi būti naudojama paslauga „Su sekimu“.</w:t>
      </w:r>
    </w:p>
    <w:p w:rsidR="00DB2096" w:rsidRPr="00FC5DAA" w:rsidRDefault="00DB2096" w:rsidP="00BC2939">
      <w:pPr>
        <w:spacing w:after="0" w:line="240" w:lineRule="auto"/>
        <w:ind w:firstLine="567"/>
        <w:jc w:val="both"/>
        <w:rPr>
          <w:rFonts w:cstheme="minorHAnsi"/>
          <w:sz w:val="24"/>
          <w:szCs w:val="24"/>
        </w:rPr>
      </w:pPr>
      <w:r w:rsidRPr="007E4280">
        <w:rPr>
          <w:rFonts w:cstheme="minorHAnsi"/>
          <w:sz w:val="24"/>
          <w:szCs w:val="24"/>
        </w:rPr>
        <w:t>2.</w:t>
      </w:r>
      <w:r w:rsidR="00CE7387" w:rsidRPr="007E4280">
        <w:rPr>
          <w:rFonts w:cstheme="minorHAnsi"/>
          <w:sz w:val="24"/>
          <w:szCs w:val="24"/>
        </w:rPr>
        <w:t>3</w:t>
      </w:r>
      <w:r w:rsidRPr="007E4280">
        <w:rPr>
          <w:rFonts w:cstheme="minorHAnsi"/>
          <w:sz w:val="24"/>
          <w:szCs w:val="24"/>
        </w:rPr>
        <w:t xml:space="preserve">.4. </w:t>
      </w:r>
      <w:r w:rsidRPr="007E4280">
        <w:rPr>
          <w:rFonts w:cstheme="minorHAnsi"/>
          <w:b/>
          <w:sz w:val="24"/>
          <w:szCs w:val="24"/>
        </w:rPr>
        <w:t xml:space="preserve">Pašto siuntų </w:t>
      </w:r>
      <w:r w:rsidR="00103ACA" w:rsidRPr="007E4280">
        <w:rPr>
          <w:rFonts w:cstheme="minorHAnsi"/>
          <w:b/>
          <w:sz w:val="24"/>
          <w:szCs w:val="24"/>
        </w:rPr>
        <w:t>(</w:t>
      </w:r>
      <w:r w:rsidR="00363A80" w:rsidRPr="007E4280">
        <w:rPr>
          <w:rFonts w:cstheme="minorHAnsi"/>
          <w:b/>
          <w:sz w:val="24"/>
          <w:szCs w:val="24"/>
        </w:rPr>
        <w:t>Laiškas,</w:t>
      </w:r>
      <w:r w:rsidR="00A819F7" w:rsidRPr="007E4280">
        <w:rPr>
          <w:rFonts w:cstheme="minorHAnsi"/>
          <w:b/>
          <w:sz w:val="24"/>
          <w:szCs w:val="24"/>
        </w:rPr>
        <w:t xml:space="preserve"> </w:t>
      </w:r>
      <w:r w:rsidR="00103ACA" w:rsidRPr="007E4280">
        <w:rPr>
          <w:rFonts w:cstheme="minorHAnsi"/>
          <w:b/>
          <w:sz w:val="24"/>
          <w:szCs w:val="24"/>
        </w:rPr>
        <w:t xml:space="preserve">S, M, L) </w:t>
      </w:r>
      <w:r w:rsidRPr="007E4280">
        <w:rPr>
          <w:rFonts w:cstheme="minorHAnsi"/>
          <w:b/>
          <w:sz w:val="24"/>
          <w:szCs w:val="24"/>
        </w:rPr>
        <w:t>pristatymas gavėjams su įteikim</w:t>
      </w:r>
      <w:r w:rsidR="00A819F7" w:rsidRPr="007E4280">
        <w:rPr>
          <w:rFonts w:cstheme="minorHAnsi"/>
          <w:b/>
          <w:sz w:val="24"/>
          <w:szCs w:val="24"/>
        </w:rPr>
        <w:t>o p</w:t>
      </w:r>
      <w:r w:rsidR="008D1B07">
        <w:rPr>
          <w:rFonts w:cstheme="minorHAnsi"/>
          <w:b/>
          <w:sz w:val="24"/>
          <w:szCs w:val="24"/>
        </w:rPr>
        <w:t>atvirtinimu</w:t>
      </w:r>
      <w:r w:rsidR="00A253E2">
        <w:rPr>
          <w:rFonts w:cstheme="minorHAnsi"/>
          <w:b/>
          <w:sz w:val="24"/>
          <w:szCs w:val="24"/>
        </w:rPr>
        <w:t xml:space="preserve"> </w:t>
      </w:r>
      <w:r w:rsidR="00516D6B" w:rsidRPr="00BC2939">
        <w:rPr>
          <w:rFonts w:cstheme="minorHAnsi"/>
          <w:b/>
          <w:sz w:val="24"/>
          <w:szCs w:val="24"/>
        </w:rPr>
        <w:t>(</w:t>
      </w:r>
      <w:r w:rsidR="00516D6B" w:rsidRPr="00BC2939">
        <w:rPr>
          <w:rFonts w:cstheme="minorHAnsi"/>
          <w:b/>
          <w:i/>
          <w:iCs/>
          <w:sz w:val="24"/>
          <w:szCs w:val="24"/>
        </w:rPr>
        <w:t>POD, angl. Proof of Delivery</w:t>
      </w:r>
      <w:r w:rsidR="00516D6B" w:rsidRPr="00BC2939">
        <w:rPr>
          <w:rFonts w:cstheme="minorHAnsi"/>
          <w:b/>
          <w:sz w:val="24"/>
          <w:szCs w:val="24"/>
        </w:rPr>
        <w:t>)</w:t>
      </w:r>
      <w:r w:rsidR="007E4280" w:rsidRPr="007E4280">
        <w:rPr>
          <w:rFonts w:cstheme="minorHAnsi"/>
          <w:sz w:val="24"/>
          <w:szCs w:val="24"/>
        </w:rPr>
        <w:t>.</w:t>
      </w:r>
      <w:r w:rsidRPr="007E4280">
        <w:rPr>
          <w:rFonts w:cstheme="minorHAnsi"/>
          <w:sz w:val="24"/>
          <w:szCs w:val="24"/>
        </w:rPr>
        <w:t xml:space="preserve"> </w:t>
      </w:r>
      <w:r w:rsidR="007E4280" w:rsidRPr="007E4280">
        <w:rPr>
          <w:rFonts w:cstheme="minorHAnsi"/>
          <w:sz w:val="24"/>
          <w:szCs w:val="24"/>
        </w:rPr>
        <w:t>P</w:t>
      </w:r>
      <w:r w:rsidRPr="007E4280">
        <w:rPr>
          <w:rFonts w:cstheme="minorHAnsi"/>
          <w:sz w:val="24"/>
          <w:szCs w:val="24"/>
        </w:rPr>
        <w:t xml:space="preserve">aslauga </w:t>
      </w:r>
      <w:r w:rsidRPr="00FC5DAA">
        <w:rPr>
          <w:rFonts w:cstheme="minorHAnsi"/>
          <w:sz w:val="24"/>
          <w:szCs w:val="24"/>
        </w:rPr>
        <w:t>suprantama taip pat, kaip 2.</w:t>
      </w:r>
      <w:r w:rsidR="00BA6D27" w:rsidRPr="00FC5DAA">
        <w:rPr>
          <w:rFonts w:cstheme="minorHAnsi"/>
          <w:sz w:val="24"/>
          <w:szCs w:val="24"/>
        </w:rPr>
        <w:t>3</w:t>
      </w:r>
      <w:r w:rsidRPr="00FC5DAA">
        <w:rPr>
          <w:rFonts w:cstheme="minorHAnsi"/>
          <w:sz w:val="24"/>
          <w:szCs w:val="24"/>
        </w:rPr>
        <w:t>.</w:t>
      </w:r>
      <w:r w:rsidR="00D1485E" w:rsidRPr="00FC5DAA">
        <w:rPr>
          <w:rFonts w:cstheme="minorHAnsi"/>
          <w:sz w:val="24"/>
          <w:szCs w:val="24"/>
        </w:rPr>
        <w:t>3</w:t>
      </w:r>
      <w:r w:rsidRPr="00FC5DAA">
        <w:rPr>
          <w:rFonts w:cstheme="minorHAnsi"/>
          <w:sz w:val="24"/>
          <w:szCs w:val="24"/>
        </w:rPr>
        <w:t xml:space="preserve"> punkte aprašyta paslauga, </w:t>
      </w:r>
      <w:r w:rsidR="00BC2939">
        <w:rPr>
          <w:rFonts w:cstheme="minorHAnsi"/>
          <w:sz w:val="24"/>
          <w:szCs w:val="24"/>
        </w:rPr>
        <w:t xml:space="preserve">tačiau </w:t>
      </w:r>
      <w:r w:rsidRPr="00FC5DAA">
        <w:rPr>
          <w:rFonts w:cstheme="minorHAnsi"/>
          <w:sz w:val="24"/>
          <w:szCs w:val="24"/>
        </w:rPr>
        <w:t xml:space="preserve">papildomai </w:t>
      </w:r>
      <w:r w:rsidR="00BC2939">
        <w:rPr>
          <w:rFonts w:cstheme="minorHAnsi"/>
          <w:sz w:val="24"/>
          <w:szCs w:val="24"/>
        </w:rPr>
        <w:t xml:space="preserve">Užsakovui </w:t>
      </w:r>
      <w:r w:rsidRPr="00FC5DAA">
        <w:rPr>
          <w:rFonts w:cstheme="minorHAnsi"/>
          <w:sz w:val="24"/>
          <w:szCs w:val="24"/>
        </w:rPr>
        <w:t>suteikia</w:t>
      </w:r>
      <w:r w:rsidR="00BC2939">
        <w:rPr>
          <w:rFonts w:cstheme="minorHAnsi"/>
          <w:sz w:val="24"/>
          <w:szCs w:val="24"/>
        </w:rPr>
        <w:t>mas</w:t>
      </w:r>
      <w:r w:rsidRPr="00FC5DAA">
        <w:rPr>
          <w:rFonts w:cstheme="minorHAnsi"/>
          <w:sz w:val="24"/>
          <w:szCs w:val="24"/>
        </w:rPr>
        <w:t xml:space="preserve"> įteikimo </w:t>
      </w:r>
      <w:r w:rsidR="00516D6B">
        <w:rPr>
          <w:rFonts w:cstheme="minorHAnsi"/>
          <w:sz w:val="24"/>
          <w:szCs w:val="24"/>
        </w:rPr>
        <w:t>patvirtinim</w:t>
      </w:r>
      <w:r w:rsidR="00BC2939">
        <w:rPr>
          <w:rFonts w:cstheme="minorHAnsi"/>
          <w:sz w:val="24"/>
          <w:szCs w:val="24"/>
        </w:rPr>
        <w:t xml:space="preserve">as. </w:t>
      </w:r>
      <w:r w:rsidR="00BC2939" w:rsidRPr="00BC2939">
        <w:rPr>
          <w:rFonts w:cstheme="minorHAnsi"/>
          <w:sz w:val="24"/>
          <w:szCs w:val="24"/>
        </w:rPr>
        <w:t xml:space="preserve">Ši paslauga teikiama tik Lietuvos Respublikos teritorijoje. </w:t>
      </w:r>
      <w:r w:rsidRPr="00FC5DAA">
        <w:rPr>
          <w:rFonts w:cstheme="minorHAnsi"/>
          <w:sz w:val="24"/>
          <w:szCs w:val="24"/>
        </w:rPr>
        <w:t xml:space="preserve">Įteikimo </w:t>
      </w:r>
      <w:r w:rsidR="00516D6B">
        <w:rPr>
          <w:rFonts w:cstheme="minorHAnsi"/>
          <w:sz w:val="24"/>
          <w:szCs w:val="24"/>
        </w:rPr>
        <w:t>patvirtinimai</w:t>
      </w:r>
      <w:r w:rsidR="00516D6B" w:rsidRPr="00FC5DAA">
        <w:rPr>
          <w:rFonts w:cstheme="minorHAnsi"/>
          <w:sz w:val="24"/>
          <w:szCs w:val="24"/>
        </w:rPr>
        <w:t xml:space="preserve"> </w:t>
      </w:r>
      <w:r w:rsidRPr="00FC5DAA">
        <w:rPr>
          <w:rFonts w:cstheme="minorHAnsi"/>
          <w:sz w:val="24"/>
          <w:szCs w:val="24"/>
        </w:rPr>
        <w:t xml:space="preserve">Užsakovui </w:t>
      </w:r>
      <w:r w:rsidR="007E4280" w:rsidRPr="00FC5DAA">
        <w:rPr>
          <w:rFonts w:cstheme="minorHAnsi"/>
          <w:sz w:val="24"/>
          <w:szCs w:val="24"/>
        </w:rPr>
        <w:t>pateikiami</w:t>
      </w:r>
      <w:r w:rsidRPr="00FC5DAA">
        <w:rPr>
          <w:rFonts w:cstheme="minorHAnsi"/>
          <w:sz w:val="24"/>
          <w:szCs w:val="24"/>
        </w:rPr>
        <w:t xml:space="preserve"> per </w:t>
      </w:r>
      <w:r w:rsidR="00A953B1">
        <w:rPr>
          <w:rFonts w:cstheme="minorHAnsi"/>
          <w:sz w:val="24"/>
          <w:szCs w:val="24"/>
        </w:rPr>
        <w:t>p</w:t>
      </w:r>
      <w:r w:rsidR="005561A3" w:rsidRPr="00FC5DAA">
        <w:rPr>
          <w:rFonts w:cstheme="minorHAnsi"/>
          <w:sz w:val="24"/>
          <w:szCs w:val="24"/>
        </w:rPr>
        <w:t>aslaugų teikėj</w:t>
      </w:r>
      <w:r w:rsidRPr="00FC5DAA">
        <w:rPr>
          <w:rFonts w:cstheme="minorHAnsi"/>
          <w:sz w:val="24"/>
          <w:szCs w:val="24"/>
        </w:rPr>
        <w:t xml:space="preserve">o </w:t>
      </w:r>
      <w:r w:rsidR="00A253E2">
        <w:rPr>
          <w:rFonts w:cstheme="minorHAnsi"/>
          <w:sz w:val="24"/>
          <w:szCs w:val="24"/>
        </w:rPr>
        <w:t>s</w:t>
      </w:r>
      <w:r w:rsidR="00DF2576" w:rsidRPr="00FC5DAA">
        <w:rPr>
          <w:rFonts w:cstheme="minorHAnsi"/>
          <w:sz w:val="24"/>
          <w:szCs w:val="24"/>
        </w:rPr>
        <w:t>istem</w:t>
      </w:r>
      <w:r w:rsidRPr="00FC5DAA">
        <w:rPr>
          <w:rFonts w:cstheme="minorHAnsi"/>
          <w:sz w:val="24"/>
          <w:szCs w:val="24"/>
        </w:rPr>
        <w:t xml:space="preserve">ą </w:t>
      </w:r>
      <w:r w:rsidR="007E4280" w:rsidRPr="00FC5DAA">
        <w:rPr>
          <w:rFonts w:cstheme="minorHAnsi"/>
          <w:sz w:val="24"/>
          <w:szCs w:val="24"/>
        </w:rPr>
        <w:t>(</w:t>
      </w:r>
      <w:r w:rsidRPr="00FC5DAA">
        <w:rPr>
          <w:rFonts w:cstheme="minorHAnsi"/>
          <w:sz w:val="24"/>
          <w:szCs w:val="24"/>
        </w:rPr>
        <w:t xml:space="preserve">elektroniniu ar kitu </w:t>
      </w:r>
      <w:r w:rsidR="007E4280" w:rsidRPr="00FC5DAA">
        <w:rPr>
          <w:rFonts w:cstheme="minorHAnsi"/>
          <w:sz w:val="24"/>
          <w:szCs w:val="24"/>
        </w:rPr>
        <w:t xml:space="preserve">sutartu </w:t>
      </w:r>
      <w:r w:rsidRPr="00FC5DAA">
        <w:rPr>
          <w:rFonts w:cstheme="minorHAnsi"/>
          <w:sz w:val="24"/>
          <w:szCs w:val="24"/>
        </w:rPr>
        <w:t>būdu</w:t>
      </w:r>
      <w:r w:rsidR="007E4280" w:rsidRPr="00FC5DAA">
        <w:rPr>
          <w:rFonts w:cstheme="minorHAnsi"/>
          <w:sz w:val="24"/>
          <w:szCs w:val="24"/>
        </w:rPr>
        <w:t>)</w:t>
      </w:r>
      <w:r w:rsidRPr="00FC5DAA">
        <w:rPr>
          <w:rFonts w:cstheme="minorHAnsi"/>
          <w:sz w:val="24"/>
          <w:szCs w:val="24"/>
        </w:rPr>
        <w:t xml:space="preserve"> </w:t>
      </w:r>
      <w:r w:rsidR="00BC2939">
        <w:rPr>
          <w:rFonts w:cstheme="minorHAnsi"/>
          <w:sz w:val="24"/>
          <w:szCs w:val="24"/>
        </w:rPr>
        <w:t xml:space="preserve">ne vėliau kaip </w:t>
      </w:r>
      <w:r w:rsidRPr="00FC5DAA">
        <w:rPr>
          <w:rFonts w:cstheme="minorHAnsi"/>
          <w:sz w:val="24"/>
          <w:szCs w:val="24"/>
        </w:rPr>
        <w:t xml:space="preserve">per 5 darbo dienas nuo </w:t>
      </w:r>
      <w:r w:rsidR="00BC2939">
        <w:rPr>
          <w:rFonts w:cstheme="minorHAnsi"/>
          <w:sz w:val="24"/>
          <w:szCs w:val="24"/>
        </w:rPr>
        <w:t xml:space="preserve">siuntos </w:t>
      </w:r>
      <w:r w:rsidRPr="00FC5DAA">
        <w:rPr>
          <w:rFonts w:cstheme="minorHAnsi"/>
          <w:sz w:val="24"/>
          <w:szCs w:val="24"/>
        </w:rPr>
        <w:t>įteikimo.</w:t>
      </w:r>
    </w:p>
    <w:p w:rsidR="00A253E2" w:rsidRPr="00CB7FF8" w:rsidRDefault="00DB2096" w:rsidP="007E4280">
      <w:pPr>
        <w:spacing w:after="0" w:line="240" w:lineRule="auto"/>
        <w:ind w:firstLine="567"/>
        <w:jc w:val="both"/>
        <w:rPr>
          <w:sz w:val="24"/>
          <w:szCs w:val="24"/>
        </w:rPr>
      </w:pPr>
      <w:r w:rsidRPr="00FC5DAA">
        <w:rPr>
          <w:rFonts w:cstheme="minorHAnsi"/>
          <w:sz w:val="24"/>
          <w:szCs w:val="24"/>
        </w:rPr>
        <w:t>2.</w:t>
      </w:r>
      <w:r w:rsidR="00CE7387" w:rsidRPr="00FC5DAA">
        <w:rPr>
          <w:rFonts w:cstheme="minorHAnsi"/>
          <w:sz w:val="24"/>
          <w:szCs w:val="24"/>
        </w:rPr>
        <w:t>3</w:t>
      </w:r>
      <w:r w:rsidRPr="00FC5DAA">
        <w:rPr>
          <w:rFonts w:cstheme="minorHAnsi"/>
          <w:sz w:val="24"/>
          <w:szCs w:val="24"/>
        </w:rPr>
        <w:t xml:space="preserve">.5. </w:t>
      </w:r>
      <w:r w:rsidR="007E4280" w:rsidRPr="00CB7FF8">
        <w:rPr>
          <w:rFonts w:cstheme="minorHAnsi"/>
          <w:b/>
          <w:bCs/>
          <w:sz w:val="24"/>
          <w:szCs w:val="24"/>
        </w:rPr>
        <w:t>Kurjerių siuntų pristatymas pasirašytinai.</w:t>
      </w:r>
      <w:r w:rsidR="007E4280" w:rsidRPr="00CB7FF8">
        <w:rPr>
          <w:b/>
          <w:bCs/>
          <w:sz w:val="24"/>
          <w:szCs w:val="24"/>
        </w:rPr>
        <w:t xml:space="preserve"> </w:t>
      </w:r>
      <w:r w:rsidRPr="00CB7FF8">
        <w:rPr>
          <w:rFonts w:cstheme="minorHAnsi"/>
          <w:bCs/>
          <w:sz w:val="24"/>
          <w:szCs w:val="24"/>
        </w:rPr>
        <w:t xml:space="preserve">Užsakovo pateiktų siuntų pristatymas </w:t>
      </w:r>
      <w:r w:rsidR="00B87A99" w:rsidRPr="00CB7FF8">
        <w:rPr>
          <w:rFonts w:cstheme="minorHAnsi"/>
          <w:bCs/>
          <w:sz w:val="24"/>
          <w:szCs w:val="24"/>
        </w:rPr>
        <w:t>Lietuvos Resp</w:t>
      </w:r>
      <w:r w:rsidR="00B87A99" w:rsidRPr="00FC5DAA">
        <w:rPr>
          <w:rFonts w:cstheme="minorHAnsi"/>
          <w:sz w:val="24"/>
          <w:szCs w:val="24"/>
        </w:rPr>
        <w:t>ublikoje</w:t>
      </w:r>
      <w:r w:rsidRPr="00FC5DAA">
        <w:rPr>
          <w:rFonts w:cstheme="minorHAnsi"/>
          <w:b/>
          <w:sz w:val="24"/>
          <w:szCs w:val="24"/>
        </w:rPr>
        <w:t xml:space="preserve"> </w:t>
      </w:r>
      <w:r w:rsidRPr="00CB7FF8">
        <w:rPr>
          <w:rFonts w:cstheme="minorHAnsi"/>
          <w:bCs/>
          <w:sz w:val="24"/>
          <w:szCs w:val="24"/>
        </w:rPr>
        <w:t>ir užsienyje per kurjerį</w:t>
      </w:r>
      <w:r w:rsidR="002657E1" w:rsidRPr="00CB7FF8">
        <w:rPr>
          <w:rFonts w:cstheme="minorHAnsi"/>
          <w:bCs/>
          <w:sz w:val="24"/>
          <w:szCs w:val="24"/>
        </w:rPr>
        <w:t xml:space="preserve"> </w:t>
      </w:r>
      <w:r w:rsidR="007E4280" w:rsidRPr="00CB7FF8">
        <w:rPr>
          <w:rFonts w:cstheme="minorHAnsi"/>
          <w:bCs/>
          <w:sz w:val="24"/>
          <w:szCs w:val="24"/>
        </w:rPr>
        <w:t xml:space="preserve">pasirašytinai, </w:t>
      </w:r>
      <w:r w:rsidR="002657E1" w:rsidRPr="00CB7FF8">
        <w:rPr>
          <w:rFonts w:cstheme="minorHAnsi"/>
          <w:bCs/>
          <w:sz w:val="24"/>
          <w:szCs w:val="24"/>
        </w:rPr>
        <w:t>suteikiant siuntos kelio sekimą</w:t>
      </w:r>
      <w:r w:rsidR="007E4280" w:rsidRPr="00CB7FF8">
        <w:rPr>
          <w:rFonts w:cstheme="minorHAnsi"/>
          <w:bCs/>
          <w:sz w:val="24"/>
          <w:szCs w:val="24"/>
        </w:rPr>
        <w:t>.</w:t>
      </w:r>
      <w:r w:rsidRPr="00CB7FF8">
        <w:rPr>
          <w:rFonts w:cstheme="minorHAnsi"/>
          <w:bCs/>
          <w:sz w:val="24"/>
          <w:szCs w:val="24"/>
        </w:rPr>
        <w:t xml:space="preserve"> </w:t>
      </w:r>
      <w:r w:rsidR="007E4280" w:rsidRPr="00CB7FF8">
        <w:rPr>
          <w:sz w:val="24"/>
          <w:szCs w:val="24"/>
        </w:rPr>
        <w:t xml:space="preserve">Neįteiktos siuntos dėl priežasčių, nepriklausančių </w:t>
      </w:r>
      <w:r w:rsidR="00CB7FF8">
        <w:rPr>
          <w:sz w:val="24"/>
          <w:szCs w:val="24"/>
        </w:rPr>
        <w:t>P</w:t>
      </w:r>
      <w:r w:rsidR="007E4280" w:rsidRPr="00CB7FF8">
        <w:rPr>
          <w:sz w:val="24"/>
          <w:szCs w:val="24"/>
        </w:rPr>
        <w:t xml:space="preserve">aslaugų teikėjui, po saugojimo termino grąžinamos Užsakovui. </w:t>
      </w:r>
    </w:p>
    <w:p w:rsidR="00DB2096" w:rsidRDefault="00DB2096" w:rsidP="007E4280">
      <w:pPr>
        <w:spacing w:after="0" w:line="240" w:lineRule="auto"/>
        <w:ind w:firstLine="567"/>
        <w:jc w:val="both"/>
        <w:rPr>
          <w:rFonts w:cstheme="minorHAnsi"/>
          <w:sz w:val="24"/>
          <w:szCs w:val="24"/>
        </w:rPr>
      </w:pPr>
      <w:r w:rsidRPr="00FC5DAA">
        <w:rPr>
          <w:rFonts w:cstheme="minorHAnsi"/>
          <w:sz w:val="24"/>
          <w:szCs w:val="24"/>
        </w:rPr>
        <w:t>2.</w:t>
      </w:r>
      <w:r w:rsidR="00CE7387" w:rsidRPr="00FC5DAA">
        <w:rPr>
          <w:rFonts w:cstheme="minorHAnsi"/>
          <w:sz w:val="24"/>
          <w:szCs w:val="24"/>
        </w:rPr>
        <w:t>3</w:t>
      </w:r>
      <w:r w:rsidRPr="00FC5DAA">
        <w:rPr>
          <w:rFonts w:cstheme="minorHAnsi"/>
          <w:sz w:val="24"/>
          <w:szCs w:val="24"/>
        </w:rPr>
        <w:t xml:space="preserve">.6. </w:t>
      </w:r>
      <w:r w:rsidRPr="00FC5DAA">
        <w:rPr>
          <w:rFonts w:cstheme="minorHAnsi"/>
          <w:b/>
          <w:bCs/>
          <w:sz w:val="24"/>
          <w:szCs w:val="24"/>
        </w:rPr>
        <w:t>Pašto siuntų (</w:t>
      </w:r>
      <w:r w:rsidR="00AB1FCD" w:rsidRPr="00FC5DAA">
        <w:rPr>
          <w:rFonts w:cstheme="minorHAnsi"/>
          <w:b/>
          <w:bCs/>
          <w:sz w:val="24"/>
          <w:szCs w:val="24"/>
        </w:rPr>
        <w:t>L</w:t>
      </w:r>
      <w:r w:rsidRPr="00FC5DAA">
        <w:rPr>
          <w:rFonts w:cstheme="minorHAnsi"/>
          <w:b/>
          <w:bCs/>
          <w:sz w:val="24"/>
          <w:szCs w:val="24"/>
        </w:rPr>
        <w:t xml:space="preserve">aiško, S, M, išskyrus L) </w:t>
      </w:r>
      <w:r w:rsidR="00FC5DAA" w:rsidRPr="00FC5DAA">
        <w:rPr>
          <w:rFonts w:cstheme="minorHAnsi"/>
          <w:b/>
          <w:bCs/>
          <w:sz w:val="24"/>
          <w:szCs w:val="24"/>
        </w:rPr>
        <w:t xml:space="preserve">surinkimas </w:t>
      </w:r>
      <w:r w:rsidRPr="00FC5DAA">
        <w:rPr>
          <w:rFonts w:cstheme="minorHAnsi"/>
          <w:b/>
          <w:bCs/>
          <w:sz w:val="24"/>
          <w:szCs w:val="24"/>
        </w:rPr>
        <w:t>iš Užsakovo pašto siuntų dėžių</w:t>
      </w:r>
      <w:r w:rsidR="00AB1FCD" w:rsidRPr="00FC5DAA">
        <w:rPr>
          <w:rFonts w:cstheme="minorHAnsi"/>
          <w:b/>
          <w:bCs/>
          <w:sz w:val="24"/>
          <w:szCs w:val="24"/>
        </w:rPr>
        <w:t>.</w:t>
      </w:r>
      <w:r w:rsidRPr="00FC5DAA">
        <w:rPr>
          <w:rFonts w:cstheme="minorHAnsi"/>
          <w:sz w:val="24"/>
          <w:szCs w:val="24"/>
        </w:rPr>
        <w:t xml:space="preserve"> </w:t>
      </w:r>
      <w:r w:rsidR="00AB1FCD" w:rsidRPr="00FC5DAA">
        <w:rPr>
          <w:rFonts w:cstheme="minorHAnsi"/>
          <w:sz w:val="24"/>
          <w:szCs w:val="24"/>
        </w:rPr>
        <w:t>P</w:t>
      </w:r>
      <w:r w:rsidRPr="00FC5DAA">
        <w:rPr>
          <w:rFonts w:cstheme="minorHAnsi"/>
          <w:sz w:val="24"/>
          <w:szCs w:val="24"/>
        </w:rPr>
        <w:t xml:space="preserve">ašto siuntų (gali būti taikomos išimtys dėl svorio) </w:t>
      </w:r>
      <w:r w:rsidR="00FC5DAA" w:rsidRPr="00FC5DAA">
        <w:rPr>
          <w:rFonts w:cstheme="minorHAnsi"/>
          <w:sz w:val="24"/>
          <w:szCs w:val="24"/>
        </w:rPr>
        <w:t xml:space="preserve">surinkimas </w:t>
      </w:r>
      <w:r w:rsidR="00CB7FF8">
        <w:rPr>
          <w:rFonts w:cstheme="minorHAnsi"/>
          <w:sz w:val="24"/>
          <w:szCs w:val="24"/>
        </w:rPr>
        <w:t>P</w:t>
      </w:r>
      <w:r w:rsidR="005561A3" w:rsidRPr="00FC5DAA">
        <w:rPr>
          <w:rFonts w:cstheme="minorHAnsi"/>
          <w:sz w:val="24"/>
          <w:szCs w:val="24"/>
        </w:rPr>
        <w:t>aslaugų teikėj</w:t>
      </w:r>
      <w:r w:rsidRPr="00FC5DAA">
        <w:rPr>
          <w:rFonts w:cstheme="minorHAnsi"/>
          <w:sz w:val="24"/>
          <w:szCs w:val="24"/>
        </w:rPr>
        <w:t xml:space="preserve">o darbo dienomis iš </w:t>
      </w:r>
      <w:r w:rsidR="00FC5DAA" w:rsidRPr="00CB7FF8">
        <w:rPr>
          <w:sz w:val="24"/>
          <w:szCs w:val="24"/>
        </w:rPr>
        <w:t>Užsakovo pašto dėžių</w:t>
      </w:r>
      <w:r w:rsidRPr="00FC5DAA">
        <w:rPr>
          <w:rFonts w:cstheme="minorHAnsi"/>
          <w:sz w:val="24"/>
          <w:szCs w:val="24"/>
        </w:rPr>
        <w:t>, ant kurių nurodytas Užsakovo pavadinimas</w:t>
      </w:r>
      <w:r w:rsidR="00FC5DAA" w:rsidRPr="00FC5DAA">
        <w:rPr>
          <w:rFonts w:cstheme="minorHAnsi"/>
          <w:sz w:val="24"/>
          <w:szCs w:val="24"/>
        </w:rPr>
        <w:t>.</w:t>
      </w:r>
      <w:r w:rsidRPr="00FC5DAA">
        <w:rPr>
          <w:rFonts w:cstheme="minorHAnsi"/>
          <w:sz w:val="24"/>
          <w:szCs w:val="24"/>
        </w:rPr>
        <w:t xml:space="preserve"> </w:t>
      </w:r>
      <w:r w:rsidR="00FC5DAA" w:rsidRPr="00FC5DAA">
        <w:rPr>
          <w:rFonts w:cstheme="minorHAnsi"/>
          <w:sz w:val="24"/>
          <w:szCs w:val="24"/>
        </w:rPr>
        <w:t>Surinkimo tvarka (</w:t>
      </w:r>
      <w:r w:rsidRPr="00FC5DAA">
        <w:rPr>
          <w:rFonts w:cstheme="minorHAnsi"/>
          <w:sz w:val="24"/>
          <w:szCs w:val="24"/>
        </w:rPr>
        <w:t xml:space="preserve">adresai, laikas ir </w:t>
      </w:r>
      <w:r w:rsidR="00FC5DAA" w:rsidRPr="00FC5DAA">
        <w:rPr>
          <w:rFonts w:cstheme="minorHAnsi"/>
          <w:sz w:val="24"/>
          <w:szCs w:val="24"/>
        </w:rPr>
        <w:t>kartai</w:t>
      </w:r>
      <w:r w:rsidRPr="00FC5DAA">
        <w:rPr>
          <w:rFonts w:cstheme="minorHAnsi"/>
          <w:sz w:val="24"/>
          <w:szCs w:val="24"/>
        </w:rPr>
        <w:t xml:space="preserve"> per savaitę</w:t>
      </w:r>
      <w:r w:rsidR="00FC5DAA" w:rsidRPr="00FC5DAA">
        <w:rPr>
          <w:rFonts w:cstheme="minorHAnsi"/>
          <w:sz w:val="24"/>
          <w:szCs w:val="24"/>
        </w:rPr>
        <w:t>)</w:t>
      </w:r>
      <w:r w:rsidRPr="00FC5DAA">
        <w:rPr>
          <w:rFonts w:cstheme="minorHAnsi"/>
          <w:sz w:val="24"/>
          <w:szCs w:val="24"/>
        </w:rPr>
        <w:t xml:space="preserve"> gali keistis sutarties galiojimo metu.</w:t>
      </w:r>
    </w:p>
    <w:p w:rsidR="00D33E11" w:rsidRPr="00D33E11" w:rsidRDefault="00D33E11" w:rsidP="00D33E11">
      <w:pPr>
        <w:spacing w:after="0" w:line="240" w:lineRule="auto"/>
        <w:ind w:firstLine="567"/>
        <w:jc w:val="both"/>
        <w:rPr>
          <w:rFonts w:cstheme="minorHAnsi"/>
          <w:sz w:val="24"/>
          <w:szCs w:val="24"/>
        </w:rPr>
      </w:pPr>
      <w:r w:rsidRPr="00CE6915">
        <w:rPr>
          <w:rFonts w:cstheme="minorHAnsi"/>
          <w:b/>
          <w:bCs/>
          <w:sz w:val="24"/>
          <w:szCs w:val="24"/>
        </w:rPr>
        <w:t>2.3.</w:t>
      </w:r>
      <w:r w:rsidR="004D621F" w:rsidRPr="00CE6915">
        <w:rPr>
          <w:rFonts w:cstheme="minorHAnsi"/>
          <w:b/>
          <w:bCs/>
          <w:sz w:val="24"/>
          <w:szCs w:val="24"/>
        </w:rPr>
        <w:t>7</w:t>
      </w:r>
      <w:r w:rsidRPr="00CE6915">
        <w:rPr>
          <w:rFonts w:cstheme="minorHAnsi"/>
          <w:b/>
          <w:bCs/>
          <w:sz w:val="24"/>
          <w:szCs w:val="24"/>
        </w:rPr>
        <w:t>. Tarptautinių S ir M kategorijos siuntų pristatymas su sekimu be parašo.</w:t>
      </w:r>
      <w:r w:rsidRPr="00CE6915">
        <w:rPr>
          <w:rFonts w:cstheme="minorHAnsi"/>
          <w:sz w:val="24"/>
          <w:szCs w:val="24"/>
        </w:rPr>
        <w:t xml:space="preserve"> Užsakovo pateiktų tarptautinių S ir M kategorijos siuntų pristatymas su siuntos kelio sekimu, tačiau be gavėjo parašo – pristatymas atliekamas tik į gavėjo laiškų dėžutę arba </w:t>
      </w:r>
      <w:r w:rsidR="00CB7FF8" w:rsidRPr="00CE6915">
        <w:rPr>
          <w:rFonts w:cstheme="minorHAnsi"/>
          <w:sz w:val="24"/>
          <w:szCs w:val="24"/>
        </w:rPr>
        <w:t>P</w:t>
      </w:r>
      <w:r w:rsidRPr="00CE6915">
        <w:rPr>
          <w:rFonts w:cstheme="minorHAnsi"/>
          <w:sz w:val="24"/>
          <w:szCs w:val="24"/>
        </w:rPr>
        <w:t>aslaugų teikėjo būstinę.</w:t>
      </w:r>
    </w:p>
    <w:p w:rsidR="0053693E" w:rsidRDefault="00DB2096" w:rsidP="007D7AB5">
      <w:pPr>
        <w:spacing w:after="0" w:line="240" w:lineRule="auto"/>
        <w:ind w:firstLine="567"/>
        <w:jc w:val="both"/>
        <w:rPr>
          <w:rFonts w:cstheme="minorHAnsi"/>
          <w:sz w:val="24"/>
          <w:szCs w:val="24"/>
        </w:rPr>
      </w:pPr>
      <w:r w:rsidRPr="0080347C">
        <w:rPr>
          <w:rFonts w:cstheme="minorHAnsi"/>
          <w:sz w:val="24"/>
          <w:szCs w:val="24"/>
        </w:rPr>
        <w:t>2.</w:t>
      </w:r>
      <w:r w:rsidR="00CE7387">
        <w:rPr>
          <w:rFonts w:cstheme="minorHAnsi"/>
          <w:sz w:val="24"/>
          <w:szCs w:val="24"/>
        </w:rPr>
        <w:t>3</w:t>
      </w:r>
      <w:r w:rsidRPr="0080347C">
        <w:rPr>
          <w:rFonts w:cstheme="minorHAnsi"/>
          <w:sz w:val="24"/>
          <w:szCs w:val="24"/>
        </w:rPr>
        <w:t>.</w:t>
      </w:r>
      <w:r w:rsidR="004D621F">
        <w:rPr>
          <w:rFonts w:cstheme="minorHAnsi"/>
          <w:sz w:val="24"/>
          <w:szCs w:val="24"/>
        </w:rPr>
        <w:t>8</w:t>
      </w:r>
      <w:r w:rsidRPr="00CE7387">
        <w:rPr>
          <w:rFonts w:cstheme="minorHAnsi"/>
          <w:sz w:val="24"/>
          <w:szCs w:val="24"/>
        </w:rPr>
        <w:t xml:space="preserve">. </w:t>
      </w:r>
      <w:r w:rsidRPr="00CE7387">
        <w:rPr>
          <w:rFonts w:cstheme="minorHAnsi"/>
          <w:b/>
          <w:bCs/>
          <w:sz w:val="24"/>
          <w:szCs w:val="24"/>
        </w:rPr>
        <w:t>Procesinių dokumentų pašto siuntų (toliau – PDP siuntos)</w:t>
      </w:r>
      <w:r w:rsidRPr="00CE7387">
        <w:rPr>
          <w:rFonts w:cstheme="minorHAnsi"/>
          <w:sz w:val="24"/>
          <w:szCs w:val="24"/>
        </w:rPr>
        <w:t xml:space="preserve"> </w:t>
      </w:r>
      <w:r w:rsidRPr="005561A3">
        <w:rPr>
          <w:rFonts w:cstheme="minorHAnsi"/>
          <w:b/>
          <w:bCs/>
          <w:sz w:val="24"/>
          <w:szCs w:val="24"/>
        </w:rPr>
        <w:t xml:space="preserve">surinkimas, </w:t>
      </w:r>
      <w:r w:rsidR="002A22D6" w:rsidRPr="00CB7FF8">
        <w:rPr>
          <w:rFonts w:cstheme="minorHAnsi"/>
          <w:b/>
          <w:bCs/>
          <w:sz w:val="24"/>
          <w:szCs w:val="24"/>
        </w:rPr>
        <w:t>rūšiavimas</w:t>
      </w:r>
      <w:r w:rsidRPr="005561A3">
        <w:rPr>
          <w:rFonts w:cstheme="minorHAnsi"/>
          <w:b/>
          <w:bCs/>
          <w:sz w:val="24"/>
          <w:szCs w:val="24"/>
        </w:rPr>
        <w:t>, vežimas</w:t>
      </w:r>
      <w:r w:rsidR="002A22D6">
        <w:rPr>
          <w:rFonts w:cstheme="minorHAnsi"/>
          <w:b/>
          <w:bCs/>
          <w:sz w:val="24"/>
          <w:szCs w:val="24"/>
        </w:rPr>
        <w:t>, pristatymas</w:t>
      </w:r>
      <w:r w:rsidRPr="005561A3">
        <w:rPr>
          <w:rFonts w:cstheme="minorHAnsi"/>
          <w:b/>
          <w:bCs/>
          <w:sz w:val="24"/>
          <w:szCs w:val="24"/>
        </w:rPr>
        <w:t xml:space="preserve"> ir </w:t>
      </w:r>
      <w:r w:rsidR="00AD0848">
        <w:rPr>
          <w:rFonts w:cstheme="minorHAnsi"/>
          <w:b/>
          <w:bCs/>
          <w:sz w:val="24"/>
          <w:szCs w:val="24"/>
        </w:rPr>
        <w:t xml:space="preserve">(ar) </w:t>
      </w:r>
      <w:r w:rsidRPr="005561A3">
        <w:rPr>
          <w:rFonts w:cstheme="minorHAnsi"/>
          <w:b/>
          <w:bCs/>
          <w:sz w:val="24"/>
          <w:szCs w:val="24"/>
        </w:rPr>
        <w:t>įteikimas</w:t>
      </w:r>
      <w:r w:rsidR="00FC5DAA">
        <w:rPr>
          <w:rFonts w:cstheme="minorHAnsi"/>
          <w:b/>
          <w:bCs/>
          <w:sz w:val="24"/>
          <w:szCs w:val="24"/>
        </w:rPr>
        <w:t xml:space="preserve">. </w:t>
      </w:r>
      <w:r w:rsidR="00FC5DAA" w:rsidRPr="00CE6915">
        <w:rPr>
          <w:sz w:val="24"/>
          <w:szCs w:val="24"/>
        </w:rPr>
        <w:t xml:space="preserve">PDP siuntų pristatymas </w:t>
      </w:r>
      <w:r w:rsidRPr="00CE6915">
        <w:rPr>
          <w:rFonts w:cstheme="minorHAnsi"/>
          <w:sz w:val="24"/>
          <w:szCs w:val="24"/>
        </w:rPr>
        <w:t>Lietuvos Respublikoje</w:t>
      </w:r>
      <w:r w:rsidR="00FC5DAA" w:rsidRPr="00CE6915">
        <w:rPr>
          <w:rFonts w:cstheme="minorHAnsi"/>
          <w:sz w:val="24"/>
          <w:szCs w:val="24"/>
        </w:rPr>
        <w:t xml:space="preserve"> nurodytais adresais</w:t>
      </w:r>
      <w:r w:rsidRPr="00CE6915">
        <w:rPr>
          <w:rFonts w:cstheme="minorHAnsi"/>
          <w:sz w:val="24"/>
          <w:szCs w:val="24"/>
        </w:rPr>
        <w:t xml:space="preserve">, </w:t>
      </w:r>
      <w:r w:rsidRPr="00CE6915">
        <w:rPr>
          <w:rFonts w:cstheme="minorHAnsi"/>
          <w:b/>
          <w:bCs/>
          <w:sz w:val="24"/>
          <w:szCs w:val="24"/>
        </w:rPr>
        <w:t xml:space="preserve">įrodymų apie įteikimą (ar neįteikimą) </w:t>
      </w:r>
      <w:r w:rsidR="00FC5DAA" w:rsidRPr="00CE6915">
        <w:rPr>
          <w:rFonts w:cstheme="minorHAnsi"/>
          <w:b/>
          <w:bCs/>
          <w:sz w:val="24"/>
          <w:szCs w:val="24"/>
        </w:rPr>
        <w:t>pateikimu Užsakovui</w:t>
      </w:r>
      <w:r w:rsidRPr="00CE6915">
        <w:rPr>
          <w:rFonts w:cstheme="minorHAnsi"/>
          <w:sz w:val="24"/>
          <w:szCs w:val="24"/>
        </w:rPr>
        <w:t xml:space="preserve">. </w:t>
      </w:r>
      <w:r w:rsidR="00FC5DAA" w:rsidRPr="00CE6915">
        <w:rPr>
          <w:rFonts w:cstheme="minorHAnsi"/>
          <w:sz w:val="24"/>
          <w:szCs w:val="24"/>
        </w:rPr>
        <w:t>Detali</w:t>
      </w:r>
      <w:r w:rsidR="00A5067E" w:rsidRPr="00CE6915">
        <w:rPr>
          <w:rFonts w:cstheme="minorHAnsi"/>
          <w:sz w:val="24"/>
          <w:szCs w:val="24"/>
        </w:rPr>
        <w:t xml:space="preserve"> tvarka, žymėjimas</w:t>
      </w:r>
      <w:r w:rsidR="00A5067E" w:rsidRPr="00A5067E">
        <w:rPr>
          <w:rFonts w:cstheme="minorHAnsi"/>
          <w:sz w:val="24"/>
          <w:szCs w:val="24"/>
        </w:rPr>
        <w:t xml:space="preserve">, saugojimo terminai bei įteikimo sąlygos </w:t>
      </w:r>
      <w:r w:rsidR="00FC5DAA">
        <w:rPr>
          <w:rFonts w:cstheme="minorHAnsi"/>
          <w:sz w:val="24"/>
          <w:szCs w:val="24"/>
        </w:rPr>
        <w:t>nurodytos</w:t>
      </w:r>
      <w:r w:rsidR="00FC5DAA" w:rsidRPr="00A5067E">
        <w:rPr>
          <w:rFonts w:cstheme="minorHAnsi"/>
          <w:sz w:val="24"/>
          <w:szCs w:val="24"/>
        </w:rPr>
        <w:t xml:space="preserve"> </w:t>
      </w:r>
      <w:r w:rsidR="00A5067E" w:rsidRPr="00A5067E">
        <w:rPr>
          <w:rFonts w:cstheme="minorHAnsi"/>
          <w:sz w:val="24"/>
          <w:szCs w:val="24"/>
        </w:rPr>
        <w:t>2.4 punkte.</w:t>
      </w:r>
      <w:r w:rsidR="0053693E">
        <w:rPr>
          <w:rFonts w:cstheme="minorHAnsi"/>
          <w:sz w:val="24"/>
          <w:szCs w:val="24"/>
        </w:rPr>
        <w:t xml:space="preserve"> </w:t>
      </w:r>
    </w:p>
    <w:p w:rsidR="0053693E" w:rsidRDefault="00CE7387" w:rsidP="00DC2280">
      <w:pPr>
        <w:spacing w:after="0" w:line="240" w:lineRule="auto"/>
        <w:ind w:firstLine="567"/>
        <w:jc w:val="both"/>
        <w:rPr>
          <w:rFonts w:cstheme="minorHAnsi"/>
          <w:sz w:val="24"/>
          <w:szCs w:val="24"/>
        </w:rPr>
      </w:pPr>
      <w:r>
        <w:rPr>
          <w:rFonts w:cstheme="minorHAnsi"/>
          <w:sz w:val="24"/>
          <w:szCs w:val="24"/>
        </w:rPr>
        <w:t>2.3.8</w:t>
      </w:r>
      <w:r w:rsidR="003C3A58" w:rsidRPr="005561A3">
        <w:rPr>
          <w:rFonts w:cstheme="minorHAnsi"/>
          <w:sz w:val="24"/>
          <w:szCs w:val="24"/>
        </w:rPr>
        <w:t xml:space="preserve">. </w:t>
      </w:r>
      <w:r w:rsidR="0053693E" w:rsidRPr="0053693E">
        <w:rPr>
          <w:rFonts w:cstheme="minorHAnsi"/>
          <w:sz w:val="24"/>
          <w:szCs w:val="24"/>
        </w:rPr>
        <w:t xml:space="preserve">1 ir 2 lentelėse </w:t>
      </w:r>
      <w:r w:rsidR="00DE32A9" w:rsidRPr="0053693E">
        <w:rPr>
          <w:rFonts w:cstheme="minorHAnsi"/>
          <w:sz w:val="24"/>
          <w:szCs w:val="24"/>
        </w:rPr>
        <w:t>pateikt</w:t>
      </w:r>
      <w:r w:rsidR="00DE32A9">
        <w:rPr>
          <w:rFonts w:cstheme="minorHAnsi"/>
          <w:sz w:val="24"/>
          <w:szCs w:val="24"/>
        </w:rPr>
        <w:t>i</w:t>
      </w:r>
      <w:r w:rsidR="00DE32A9" w:rsidRPr="0053693E">
        <w:rPr>
          <w:rFonts w:cstheme="minorHAnsi"/>
          <w:sz w:val="24"/>
          <w:szCs w:val="24"/>
        </w:rPr>
        <w:t xml:space="preserve"> </w:t>
      </w:r>
      <w:r w:rsidR="00DE32A9">
        <w:rPr>
          <w:rFonts w:cstheme="minorHAnsi"/>
          <w:sz w:val="24"/>
          <w:szCs w:val="24"/>
        </w:rPr>
        <w:t>reikalavimai</w:t>
      </w:r>
      <w:r w:rsidR="00DE32A9" w:rsidRPr="0053693E">
        <w:rPr>
          <w:rFonts w:cstheme="minorHAnsi"/>
          <w:sz w:val="24"/>
          <w:szCs w:val="24"/>
        </w:rPr>
        <w:t xml:space="preserve"> </w:t>
      </w:r>
      <w:r w:rsidR="0053693E" w:rsidRPr="0053693E">
        <w:rPr>
          <w:rFonts w:cstheme="minorHAnsi"/>
          <w:sz w:val="24"/>
          <w:szCs w:val="24"/>
        </w:rPr>
        <w:t xml:space="preserve">(siuntų tipai, </w:t>
      </w:r>
      <w:r w:rsidR="00DE32A9">
        <w:rPr>
          <w:rFonts w:cstheme="minorHAnsi"/>
          <w:sz w:val="24"/>
          <w:szCs w:val="24"/>
        </w:rPr>
        <w:t>svoriai</w:t>
      </w:r>
      <w:r w:rsidR="0053693E" w:rsidRPr="0053693E">
        <w:rPr>
          <w:rFonts w:cstheme="minorHAnsi"/>
          <w:sz w:val="24"/>
          <w:szCs w:val="24"/>
        </w:rPr>
        <w:t>,</w:t>
      </w:r>
      <w:r w:rsidR="00DE32A9">
        <w:rPr>
          <w:rFonts w:cstheme="minorHAnsi"/>
          <w:sz w:val="24"/>
          <w:szCs w:val="24"/>
        </w:rPr>
        <w:t xml:space="preserve"> matmenys,</w:t>
      </w:r>
      <w:r w:rsidR="0053693E" w:rsidRPr="0053693E">
        <w:rPr>
          <w:rFonts w:cstheme="minorHAnsi"/>
          <w:sz w:val="24"/>
          <w:szCs w:val="24"/>
        </w:rPr>
        <w:t xml:space="preserve"> įteikimo sąlygos bei pristatymo zonos) yra </w:t>
      </w:r>
      <w:r w:rsidR="00DE32A9" w:rsidRPr="0053693E">
        <w:rPr>
          <w:rFonts w:cstheme="minorHAnsi"/>
          <w:sz w:val="24"/>
          <w:szCs w:val="24"/>
        </w:rPr>
        <w:t>privalom</w:t>
      </w:r>
      <w:r w:rsidR="00DE32A9">
        <w:rPr>
          <w:rFonts w:cstheme="minorHAnsi"/>
          <w:sz w:val="24"/>
          <w:szCs w:val="24"/>
        </w:rPr>
        <w:t>i</w:t>
      </w:r>
      <w:r w:rsidR="00DE32A9" w:rsidRPr="0053693E">
        <w:rPr>
          <w:rFonts w:cstheme="minorHAnsi"/>
          <w:sz w:val="24"/>
          <w:szCs w:val="24"/>
        </w:rPr>
        <w:t xml:space="preserve"> </w:t>
      </w:r>
      <w:r w:rsidR="00CB7FF8">
        <w:rPr>
          <w:rFonts w:cstheme="minorHAnsi"/>
          <w:sz w:val="24"/>
          <w:szCs w:val="24"/>
        </w:rPr>
        <w:t>P</w:t>
      </w:r>
      <w:r w:rsidR="0053693E" w:rsidRPr="0053693E">
        <w:rPr>
          <w:rFonts w:cstheme="minorHAnsi"/>
          <w:sz w:val="24"/>
          <w:szCs w:val="24"/>
        </w:rPr>
        <w:t>aslaugų teikėjams</w:t>
      </w:r>
      <w:r w:rsidR="00DE32A9">
        <w:rPr>
          <w:rFonts w:cstheme="minorHAnsi"/>
          <w:sz w:val="24"/>
          <w:szCs w:val="24"/>
        </w:rPr>
        <w:t>.</w:t>
      </w:r>
      <w:r w:rsidR="0053693E">
        <w:rPr>
          <w:rFonts w:cstheme="minorHAnsi"/>
          <w:sz w:val="24"/>
          <w:szCs w:val="24"/>
        </w:rPr>
        <w:t xml:space="preserve"> </w:t>
      </w:r>
      <w:r w:rsidR="00CB7FF8">
        <w:rPr>
          <w:rFonts w:cstheme="minorHAnsi"/>
          <w:sz w:val="24"/>
          <w:szCs w:val="24"/>
        </w:rPr>
        <w:t>P</w:t>
      </w:r>
      <w:r w:rsidR="0053693E" w:rsidRPr="0053693E">
        <w:rPr>
          <w:rFonts w:cstheme="minorHAnsi"/>
          <w:sz w:val="24"/>
          <w:szCs w:val="24"/>
        </w:rPr>
        <w:t xml:space="preserve">aslaugų teikėjas, teikdamas pasiūlymą, privalo nurodyti, kaip jo siūlomos </w:t>
      </w:r>
      <w:r w:rsidR="00CB7FF8">
        <w:rPr>
          <w:rFonts w:cstheme="minorHAnsi"/>
          <w:sz w:val="24"/>
          <w:szCs w:val="24"/>
        </w:rPr>
        <w:t>P</w:t>
      </w:r>
      <w:r w:rsidR="0053693E" w:rsidRPr="0053693E">
        <w:rPr>
          <w:rFonts w:cstheme="minorHAnsi"/>
          <w:sz w:val="24"/>
          <w:szCs w:val="24"/>
        </w:rPr>
        <w:t>aslaugos atitinka kiekvieną lentelėje nurodytą reikalavimą</w:t>
      </w:r>
      <w:r w:rsidR="0053693E">
        <w:rPr>
          <w:rFonts w:cstheme="minorHAnsi"/>
          <w:sz w:val="24"/>
          <w:szCs w:val="24"/>
        </w:rPr>
        <w:t>.</w:t>
      </w:r>
    </w:p>
    <w:p w:rsidR="00FC5DAA" w:rsidRDefault="00FC5DAA" w:rsidP="00DC2280">
      <w:pPr>
        <w:spacing w:after="0" w:line="240" w:lineRule="auto"/>
        <w:ind w:firstLine="567"/>
        <w:jc w:val="both"/>
        <w:rPr>
          <w:rFonts w:cstheme="minorHAnsi"/>
          <w:sz w:val="24"/>
          <w:szCs w:val="24"/>
        </w:rPr>
      </w:pPr>
    </w:p>
    <w:p w:rsidR="003C3A58" w:rsidRPr="005561A3" w:rsidRDefault="003A629D" w:rsidP="00DC2280">
      <w:pPr>
        <w:spacing w:after="0" w:line="240" w:lineRule="auto"/>
        <w:ind w:firstLine="567"/>
        <w:jc w:val="both"/>
        <w:rPr>
          <w:rFonts w:cstheme="minorHAnsi"/>
          <w:sz w:val="24"/>
          <w:szCs w:val="24"/>
        </w:rPr>
      </w:pPr>
      <w:r>
        <w:rPr>
          <w:rFonts w:cstheme="minorHAnsi"/>
          <w:sz w:val="24"/>
          <w:szCs w:val="24"/>
        </w:rPr>
        <w:t xml:space="preserve">1 lentelė. </w:t>
      </w:r>
      <w:r w:rsidR="003C3A58" w:rsidRPr="005561A3">
        <w:rPr>
          <w:rFonts w:cstheme="minorHAnsi"/>
          <w:sz w:val="24"/>
          <w:szCs w:val="24"/>
        </w:rPr>
        <w:t xml:space="preserve">Siuntų </w:t>
      </w:r>
      <w:r w:rsidR="003C3A58" w:rsidRPr="003A0C1B">
        <w:rPr>
          <w:rFonts w:cstheme="minorHAnsi"/>
          <w:sz w:val="24"/>
          <w:szCs w:val="24"/>
        </w:rPr>
        <w:t>tipai</w:t>
      </w:r>
      <w:r w:rsidR="003A0C1B" w:rsidRPr="003A0C1B">
        <w:rPr>
          <w:rFonts w:cstheme="minorHAnsi"/>
          <w:sz w:val="24"/>
          <w:szCs w:val="24"/>
        </w:rPr>
        <w:t xml:space="preserve"> ir techniniai reikalavimai</w:t>
      </w:r>
      <w:r w:rsidR="003C3A58" w:rsidRPr="003A0C1B">
        <w:rPr>
          <w:rFonts w:cstheme="minorHAnsi"/>
          <w:sz w:val="24"/>
          <w:szCs w:val="24"/>
        </w:rPr>
        <w:t>:</w:t>
      </w:r>
    </w:p>
    <w:tbl>
      <w:tblPr>
        <w:tblW w:w="99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1312"/>
        <w:gridCol w:w="2653"/>
        <w:gridCol w:w="1559"/>
        <w:gridCol w:w="1417"/>
        <w:gridCol w:w="1703"/>
        <w:gridCol w:w="893"/>
      </w:tblGrid>
      <w:tr w:rsidR="00F35AEA" w:rsidRPr="00912815" w:rsidTr="00E9336C">
        <w:trPr>
          <w:trHeight w:val="330"/>
        </w:trPr>
        <w:tc>
          <w:tcPr>
            <w:tcW w:w="435" w:type="dxa"/>
            <w:shd w:val="clear" w:color="auto" w:fill="F2F2F2" w:themeFill="background1" w:themeFillShade="F2"/>
            <w:vAlign w:val="center"/>
            <w:hideMark/>
          </w:tcPr>
          <w:p w:rsidR="003C3A58" w:rsidRPr="00912815" w:rsidRDefault="003C3A58" w:rsidP="00CB7FF8">
            <w:pPr>
              <w:suppressAutoHyphens/>
              <w:spacing w:after="0" w:line="240" w:lineRule="auto"/>
              <w:ind w:left="-57"/>
              <w:jc w:val="center"/>
              <w:rPr>
                <w:rFonts w:cstheme="minorHAnsi"/>
                <w:b/>
              </w:rPr>
            </w:pPr>
            <w:r w:rsidRPr="00912815">
              <w:rPr>
                <w:rFonts w:cstheme="minorHAnsi"/>
                <w:b/>
              </w:rPr>
              <w:t>Eil. Nr.</w:t>
            </w:r>
          </w:p>
        </w:tc>
        <w:tc>
          <w:tcPr>
            <w:tcW w:w="1312" w:type="dxa"/>
            <w:shd w:val="clear" w:color="auto" w:fill="F2F2F2" w:themeFill="background1" w:themeFillShade="F2"/>
            <w:vAlign w:val="center"/>
            <w:hideMark/>
          </w:tcPr>
          <w:p w:rsidR="003C3A58" w:rsidRPr="00912815" w:rsidRDefault="003C3A58" w:rsidP="00CB7FF8">
            <w:pPr>
              <w:suppressAutoHyphens/>
              <w:spacing w:after="0" w:line="240" w:lineRule="auto"/>
              <w:ind w:left="-57"/>
              <w:jc w:val="center"/>
              <w:rPr>
                <w:rFonts w:cstheme="minorHAnsi"/>
                <w:b/>
              </w:rPr>
            </w:pPr>
            <w:r w:rsidRPr="00912815">
              <w:rPr>
                <w:rFonts w:cstheme="minorHAnsi"/>
                <w:b/>
              </w:rPr>
              <w:t>Siuntos pavadinimas</w:t>
            </w:r>
          </w:p>
        </w:tc>
        <w:tc>
          <w:tcPr>
            <w:tcW w:w="2653" w:type="dxa"/>
            <w:shd w:val="clear" w:color="auto" w:fill="F2F2F2" w:themeFill="background1" w:themeFillShade="F2"/>
            <w:vAlign w:val="center"/>
            <w:hideMark/>
          </w:tcPr>
          <w:p w:rsidR="003C3A58" w:rsidRPr="00912815" w:rsidRDefault="003C3A58" w:rsidP="00CB7FF8">
            <w:pPr>
              <w:suppressAutoHyphens/>
              <w:spacing w:after="0" w:line="240" w:lineRule="auto"/>
              <w:ind w:left="-57"/>
              <w:jc w:val="center"/>
              <w:rPr>
                <w:rFonts w:cstheme="minorHAnsi"/>
                <w:b/>
              </w:rPr>
            </w:pPr>
            <w:r w:rsidRPr="00912815">
              <w:rPr>
                <w:rFonts w:cstheme="minorHAnsi"/>
                <w:b/>
              </w:rPr>
              <w:t>Leistinas svoris ir matmenys</w:t>
            </w:r>
          </w:p>
        </w:tc>
        <w:tc>
          <w:tcPr>
            <w:tcW w:w="1559" w:type="dxa"/>
            <w:shd w:val="clear" w:color="auto" w:fill="F2F2F2" w:themeFill="background1" w:themeFillShade="F2"/>
            <w:vAlign w:val="center"/>
            <w:hideMark/>
          </w:tcPr>
          <w:p w:rsidR="003C3A58" w:rsidRPr="00912815" w:rsidRDefault="003C3A58" w:rsidP="00CB7FF8">
            <w:pPr>
              <w:suppressAutoHyphens/>
              <w:spacing w:after="0" w:line="240" w:lineRule="auto"/>
              <w:ind w:left="-57"/>
              <w:jc w:val="center"/>
              <w:rPr>
                <w:rFonts w:cstheme="minorHAnsi"/>
                <w:b/>
              </w:rPr>
            </w:pPr>
            <w:r w:rsidRPr="00912815">
              <w:rPr>
                <w:rFonts w:cstheme="minorHAnsi"/>
                <w:b/>
              </w:rPr>
              <w:t>Siuntimo šalys</w:t>
            </w:r>
          </w:p>
        </w:tc>
        <w:tc>
          <w:tcPr>
            <w:tcW w:w="1417" w:type="dxa"/>
            <w:shd w:val="clear" w:color="auto" w:fill="F2F2F2" w:themeFill="background1" w:themeFillShade="F2"/>
            <w:vAlign w:val="center"/>
            <w:hideMark/>
          </w:tcPr>
          <w:p w:rsidR="003C3A58" w:rsidRPr="00912815" w:rsidRDefault="003C3A58" w:rsidP="00CB7FF8">
            <w:pPr>
              <w:suppressAutoHyphens/>
              <w:spacing w:after="0" w:line="240" w:lineRule="auto"/>
              <w:ind w:left="-57"/>
              <w:jc w:val="center"/>
              <w:rPr>
                <w:rFonts w:cstheme="minorHAnsi"/>
                <w:b/>
              </w:rPr>
            </w:pPr>
            <w:r w:rsidRPr="00912815">
              <w:rPr>
                <w:rFonts w:cstheme="minorHAnsi"/>
                <w:b/>
              </w:rPr>
              <w:t>Siuntos tipas</w:t>
            </w:r>
          </w:p>
        </w:tc>
        <w:tc>
          <w:tcPr>
            <w:tcW w:w="1703" w:type="dxa"/>
            <w:shd w:val="clear" w:color="auto" w:fill="F2F2F2" w:themeFill="background1" w:themeFillShade="F2"/>
            <w:vAlign w:val="center"/>
            <w:hideMark/>
          </w:tcPr>
          <w:p w:rsidR="003C3A58" w:rsidRPr="00912815" w:rsidRDefault="003C3A58" w:rsidP="00CB7FF8">
            <w:pPr>
              <w:suppressAutoHyphens/>
              <w:spacing w:after="0" w:line="240" w:lineRule="auto"/>
              <w:ind w:left="-57"/>
              <w:jc w:val="center"/>
              <w:rPr>
                <w:rFonts w:cstheme="minorHAnsi"/>
                <w:b/>
                <w:vertAlign w:val="superscript"/>
              </w:rPr>
            </w:pPr>
            <w:r w:rsidRPr="00912815">
              <w:rPr>
                <w:rFonts w:cstheme="minorHAnsi"/>
                <w:b/>
              </w:rPr>
              <w:t>Siuntos įteikimas**</w:t>
            </w:r>
          </w:p>
        </w:tc>
        <w:tc>
          <w:tcPr>
            <w:tcW w:w="893" w:type="dxa"/>
            <w:shd w:val="clear" w:color="auto" w:fill="F2F2F2" w:themeFill="background1" w:themeFillShade="F2"/>
            <w:vAlign w:val="center"/>
            <w:hideMark/>
          </w:tcPr>
          <w:p w:rsidR="003C3A58" w:rsidRPr="00912815" w:rsidRDefault="003C3A58" w:rsidP="00CB7FF8">
            <w:pPr>
              <w:suppressAutoHyphens/>
              <w:spacing w:after="0" w:line="240" w:lineRule="auto"/>
              <w:ind w:left="-57"/>
              <w:jc w:val="center"/>
              <w:rPr>
                <w:rFonts w:cstheme="minorHAnsi"/>
                <w:b/>
              </w:rPr>
            </w:pPr>
            <w:r w:rsidRPr="00912815">
              <w:rPr>
                <w:rFonts w:cstheme="minorHAnsi"/>
                <w:b/>
              </w:rPr>
              <w:t>Siuntos kelio sekimas</w:t>
            </w:r>
          </w:p>
        </w:tc>
      </w:tr>
      <w:tr w:rsidR="00F35AEA" w:rsidRPr="00912815" w:rsidTr="00E9336C">
        <w:trPr>
          <w:trHeight w:val="558"/>
        </w:trPr>
        <w:tc>
          <w:tcPr>
            <w:tcW w:w="435" w:type="dxa"/>
            <w:vMerge w:val="restart"/>
            <w:vAlign w:val="center"/>
            <w:hideMark/>
          </w:tcPr>
          <w:p w:rsidR="003C3A58" w:rsidRPr="00912815" w:rsidRDefault="003C3A58" w:rsidP="00DC2280">
            <w:pPr>
              <w:suppressAutoHyphens/>
              <w:spacing w:after="0" w:line="240" w:lineRule="auto"/>
              <w:jc w:val="center"/>
              <w:rPr>
                <w:rFonts w:cstheme="minorHAnsi"/>
                <w:b/>
                <w:bCs/>
              </w:rPr>
            </w:pPr>
            <w:r w:rsidRPr="00912815">
              <w:rPr>
                <w:rFonts w:cstheme="minorHAnsi"/>
                <w:b/>
                <w:bCs/>
              </w:rPr>
              <w:t>1.</w:t>
            </w:r>
          </w:p>
        </w:tc>
        <w:tc>
          <w:tcPr>
            <w:tcW w:w="1312" w:type="dxa"/>
            <w:vMerge w:val="restart"/>
            <w:vAlign w:val="center"/>
            <w:hideMark/>
          </w:tcPr>
          <w:p w:rsidR="003C3A58" w:rsidRPr="00912815" w:rsidRDefault="003C3A58" w:rsidP="00DC2280">
            <w:pPr>
              <w:suppressAutoHyphens/>
              <w:spacing w:after="0" w:line="240" w:lineRule="auto"/>
              <w:rPr>
                <w:rFonts w:cstheme="minorHAnsi"/>
              </w:rPr>
            </w:pPr>
            <w:r w:rsidRPr="00912815">
              <w:rPr>
                <w:rFonts w:cstheme="minorHAnsi"/>
                <w:b/>
              </w:rPr>
              <w:t>Laiškas</w:t>
            </w:r>
          </w:p>
        </w:tc>
        <w:tc>
          <w:tcPr>
            <w:tcW w:w="2653" w:type="dxa"/>
            <w:vMerge w:val="restart"/>
            <w:vAlign w:val="bottom"/>
            <w:hideMark/>
          </w:tcPr>
          <w:p w:rsidR="003C3A58" w:rsidRPr="00912815" w:rsidRDefault="003C3A58" w:rsidP="00DC2280">
            <w:pPr>
              <w:suppressAutoHyphens/>
              <w:spacing w:after="0" w:line="240" w:lineRule="auto"/>
              <w:rPr>
                <w:rFonts w:cstheme="minorHAnsi"/>
              </w:rPr>
            </w:pPr>
            <w:r w:rsidRPr="00912815">
              <w:rPr>
                <w:rFonts w:cstheme="minorHAnsi"/>
              </w:rPr>
              <w:t>Didžiausias galimas svoris: 50 g. Didžiausi galimi matmenys</w:t>
            </w:r>
            <w:r w:rsidR="00CA08AD" w:rsidRPr="00912815">
              <w:rPr>
                <w:rFonts w:cstheme="minorHAnsi"/>
              </w:rPr>
              <w:t xml:space="preserve">: </w:t>
            </w:r>
            <w:r w:rsidRPr="00912815">
              <w:rPr>
                <w:rFonts w:cstheme="minorHAnsi"/>
              </w:rPr>
              <w:t xml:space="preserve">C5 formatas </w:t>
            </w:r>
            <w:r w:rsidR="00CA08AD" w:rsidRPr="00912815">
              <w:rPr>
                <w:rFonts w:cstheme="minorHAnsi"/>
              </w:rPr>
              <w:t>– 16</w:t>
            </w:r>
            <w:r w:rsidRPr="00912815">
              <w:rPr>
                <w:rFonts w:cstheme="minorHAnsi"/>
              </w:rPr>
              <w:t>,2</w:t>
            </w:r>
            <w:r w:rsidR="00CA08AD" w:rsidRPr="00912815">
              <w:rPr>
                <w:rFonts w:cstheme="minorHAnsi"/>
              </w:rPr>
              <w:t>x</w:t>
            </w:r>
            <w:r w:rsidRPr="00912815">
              <w:rPr>
                <w:rFonts w:cstheme="minorHAnsi"/>
              </w:rPr>
              <w:t>22,9</w:t>
            </w:r>
            <w:r w:rsidR="00CA08AD" w:rsidRPr="00912815">
              <w:rPr>
                <w:rFonts w:cstheme="minorHAnsi"/>
              </w:rPr>
              <w:t>x</w:t>
            </w:r>
            <w:r w:rsidRPr="00912815">
              <w:rPr>
                <w:rFonts w:cstheme="minorHAnsi"/>
              </w:rPr>
              <w:t xml:space="preserve"> 0,5 cm. Mažiausi galimi matmenys</w:t>
            </w:r>
            <w:r w:rsidR="00CA08AD" w:rsidRPr="00912815">
              <w:rPr>
                <w:rFonts w:cstheme="minorHAnsi"/>
              </w:rPr>
              <w:t xml:space="preserve">: </w:t>
            </w:r>
            <w:r w:rsidRPr="00912815">
              <w:rPr>
                <w:rFonts w:cstheme="minorHAnsi"/>
              </w:rPr>
              <w:t>C6 formatas</w:t>
            </w:r>
            <w:r w:rsidR="00CA08AD" w:rsidRPr="00912815">
              <w:rPr>
                <w:rFonts w:cstheme="minorHAnsi"/>
              </w:rPr>
              <w:t xml:space="preserve"> – </w:t>
            </w:r>
            <w:r w:rsidRPr="00912815">
              <w:rPr>
                <w:rFonts w:cstheme="minorHAnsi"/>
              </w:rPr>
              <w:t>11,4</w:t>
            </w:r>
            <w:r w:rsidR="00CA08AD" w:rsidRPr="00912815">
              <w:rPr>
                <w:rFonts w:cstheme="minorHAnsi"/>
              </w:rPr>
              <w:t>x</w:t>
            </w:r>
            <w:r w:rsidRPr="00912815">
              <w:rPr>
                <w:rFonts w:cstheme="minorHAnsi"/>
              </w:rPr>
              <w:t>16,2</w:t>
            </w:r>
            <w:r w:rsidR="00CE6915" w:rsidRPr="00912815">
              <w:rPr>
                <w:rFonts w:cstheme="minorHAnsi"/>
              </w:rPr>
              <w:t> </w:t>
            </w:r>
            <w:r w:rsidRPr="00912815">
              <w:rPr>
                <w:rFonts w:cstheme="minorHAnsi"/>
              </w:rPr>
              <w:t>cm.</w:t>
            </w:r>
          </w:p>
        </w:tc>
        <w:tc>
          <w:tcPr>
            <w:tcW w:w="1559" w:type="dxa"/>
            <w:vMerge w:val="restart"/>
            <w:vAlign w:val="center"/>
            <w:hideMark/>
          </w:tcPr>
          <w:p w:rsidR="003C3A58" w:rsidRPr="00912815" w:rsidRDefault="00B87A99" w:rsidP="00DC2280">
            <w:pPr>
              <w:suppressAutoHyphens/>
              <w:spacing w:after="0" w:line="240" w:lineRule="auto"/>
              <w:rPr>
                <w:rFonts w:cstheme="minorHAnsi"/>
              </w:rPr>
            </w:pPr>
            <w:r w:rsidRPr="00912815">
              <w:rPr>
                <w:rFonts w:cstheme="minorHAnsi"/>
              </w:rPr>
              <w:t>Lietuvos Respublikoje</w:t>
            </w:r>
            <w:r w:rsidR="003C3A58" w:rsidRPr="00912815">
              <w:rPr>
                <w:rFonts w:cstheme="minorHAnsi"/>
              </w:rPr>
              <w:t xml:space="preserve"> ir į užsienį</w:t>
            </w:r>
          </w:p>
        </w:tc>
        <w:tc>
          <w:tcPr>
            <w:tcW w:w="1417" w:type="dxa"/>
            <w:vAlign w:val="center"/>
            <w:hideMark/>
          </w:tcPr>
          <w:p w:rsidR="003C3A58" w:rsidRPr="00912815" w:rsidRDefault="003C3A58" w:rsidP="00DC2280">
            <w:pPr>
              <w:suppressAutoHyphens/>
              <w:spacing w:after="0" w:line="240" w:lineRule="auto"/>
              <w:jc w:val="center"/>
              <w:rPr>
                <w:rFonts w:cstheme="minorHAnsi"/>
              </w:rPr>
            </w:pPr>
            <w:r w:rsidRPr="00912815">
              <w:rPr>
                <w:rFonts w:cstheme="minorHAnsi"/>
              </w:rPr>
              <w:t>Be sekimo</w:t>
            </w:r>
          </w:p>
        </w:tc>
        <w:tc>
          <w:tcPr>
            <w:tcW w:w="1703" w:type="dxa"/>
            <w:vAlign w:val="center"/>
            <w:hideMark/>
          </w:tcPr>
          <w:p w:rsidR="003C3A58" w:rsidRPr="00912815" w:rsidRDefault="003C3A58" w:rsidP="00DC2280">
            <w:pPr>
              <w:suppressAutoHyphens/>
              <w:spacing w:after="0" w:line="240" w:lineRule="auto"/>
              <w:rPr>
                <w:rFonts w:cstheme="minorHAnsi"/>
              </w:rPr>
            </w:pPr>
            <w:r w:rsidRPr="00912815">
              <w:rPr>
                <w:rFonts w:cstheme="minorHAnsi"/>
              </w:rPr>
              <w:t xml:space="preserve">Į gavėjo laiškų dėžutę / </w:t>
            </w:r>
            <w:r w:rsidR="00CB7FF8" w:rsidRPr="00912815">
              <w:rPr>
                <w:rFonts w:cstheme="minorHAnsi"/>
              </w:rPr>
              <w:t>P</w:t>
            </w:r>
            <w:r w:rsidR="005561A3" w:rsidRPr="00912815">
              <w:rPr>
                <w:rFonts w:cstheme="minorHAnsi"/>
              </w:rPr>
              <w:t>aslaugų teikėj</w:t>
            </w:r>
            <w:r w:rsidRPr="00912815">
              <w:rPr>
                <w:rFonts w:cstheme="minorHAnsi"/>
              </w:rPr>
              <w:t>o būstin</w:t>
            </w:r>
            <w:r w:rsidR="00CA08AD" w:rsidRPr="00912815">
              <w:rPr>
                <w:rFonts w:cstheme="minorHAnsi"/>
              </w:rPr>
              <w:t>ę</w:t>
            </w:r>
            <w:r w:rsidRPr="00912815">
              <w:rPr>
                <w:rFonts w:cstheme="minorHAnsi"/>
              </w:rPr>
              <w:t xml:space="preserve"> (be parašo)</w:t>
            </w:r>
          </w:p>
        </w:tc>
        <w:tc>
          <w:tcPr>
            <w:tcW w:w="893" w:type="dxa"/>
            <w:vAlign w:val="center"/>
            <w:hideMark/>
          </w:tcPr>
          <w:p w:rsidR="003C3A58" w:rsidRPr="00912815" w:rsidRDefault="003C3A58" w:rsidP="00DC2280">
            <w:pPr>
              <w:suppressAutoHyphens/>
              <w:spacing w:after="0" w:line="240" w:lineRule="auto"/>
              <w:jc w:val="center"/>
              <w:rPr>
                <w:rFonts w:cstheme="minorHAnsi"/>
              </w:rPr>
            </w:pPr>
            <w:r w:rsidRPr="00912815">
              <w:rPr>
                <w:rFonts w:cstheme="minorHAnsi"/>
              </w:rPr>
              <w:t>Nėra</w:t>
            </w:r>
          </w:p>
        </w:tc>
      </w:tr>
      <w:tr w:rsidR="00F35AEA" w:rsidRPr="00912815" w:rsidTr="00E9336C">
        <w:trPr>
          <w:trHeight w:val="529"/>
        </w:trPr>
        <w:tc>
          <w:tcPr>
            <w:tcW w:w="435" w:type="dxa"/>
            <w:vMerge/>
            <w:vAlign w:val="center"/>
            <w:hideMark/>
          </w:tcPr>
          <w:p w:rsidR="003C3A58" w:rsidRPr="00912815" w:rsidRDefault="003C3A58" w:rsidP="00DC2280">
            <w:pPr>
              <w:suppressAutoHyphens/>
              <w:spacing w:after="0" w:line="240" w:lineRule="auto"/>
              <w:rPr>
                <w:rFonts w:cstheme="minorHAnsi"/>
                <w:b/>
                <w:bCs/>
              </w:rPr>
            </w:pPr>
          </w:p>
        </w:tc>
        <w:tc>
          <w:tcPr>
            <w:tcW w:w="1312" w:type="dxa"/>
            <w:vMerge/>
            <w:vAlign w:val="center"/>
            <w:hideMark/>
          </w:tcPr>
          <w:p w:rsidR="003C3A58" w:rsidRPr="00912815" w:rsidRDefault="003C3A58" w:rsidP="00DC2280">
            <w:pPr>
              <w:suppressAutoHyphens/>
              <w:spacing w:after="0" w:line="240" w:lineRule="auto"/>
              <w:rPr>
                <w:rFonts w:cstheme="minorHAnsi"/>
              </w:rPr>
            </w:pPr>
          </w:p>
        </w:tc>
        <w:tc>
          <w:tcPr>
            <w:tcW w:w="2653" w:type="dxa"/>
            <w:vMerge/>
            <w:vAlign w:val="center"/>
            <w:hideMark/>
          </w:tcPr>
          <w:p w:rsidR="003C3A58" w:rsidRPr="00912815" w:rsidRDefault="003C3A58" w:rsidP="00DC2280">
            <w:pPr>
              <w:suppressAutoHyphens/>
              <w:spacing w:after="0" w:line="240" w:lineRule="auto"/>
              <w:rPr>
                <w:rFonts w:cstheme="minorHAnsi"/>
              </w:rPr>
            </w:pPr>
          </w:p>
        </w:tc>
        <w:tc>
          <w:tcPr>
            <w:tcW w:w="1559" w:type="dxa"/>
            <w:vMerge/>
            <w:vAlign w:val="center"/>
            <w:hideMark/>
          </w:tcPr>
          <w:p w:rsidR="003C3A58" w:rsidRPr="00912815" w:rsidRDefault="003C3A58" w:rsidP="00DC2280">
            <w:pPr>
              <w:suppressAutoHyphens/>
              <w:spacing w:after="0" w:line="240" w:lineRule="auto"/>
              <w:rPr>
                <w:rFonts w:cstheme="minorHAnsi"/>
              </w:rPr>
            </w:pPr>
          </w:p>
        </w:tc>
        <w:tc>
          <w:tcPr>
            <w:tcW w:w="1417" w:type="dxa"/>
            <w:vAlign w:val="center"/>
            <w:hideMark/>
          </w:tcPr>
          <w:p w:rsidR="003C3A58" w:rsidRPr="00912815" w:rsidRDefault="003C3A58" w:rsidP="00DC2280">
            <w:pPr>
              <w:suppressAutoHyphens/>
              <w:spacing w:after="0" w:line="240" w:lineRule="auto"/>
              <w:jc w:val="center"/>
              <w:rPr>
                <w:rFonts w:cstheme="minorHAnsi"/>
              </w:rPr>
            </w:pPr>
            <w:r w:rsidRPr="00912815">
              <w:rPr>
                <w:rFonts w:cstheme="minorHAnsi"/>
              </w:rPr>
              <w:t>Pasirašytinai</w:t>
            </w:r>
          </w:p>
        </w:tc>
        <w:tc>
          <w:tcPr>
            <w:tcW w:w="1703" w:type="dxa"/>
            <w:vAlign w:val="center"/>
            <w:hideMark/>
          </w:tcPr>
          <w:p w:rsidR="003C3A58" w:rsidRPr="00912815" w:rsidRDefault="003C3A58" w:rsidP="00CA08AD">
            <w:pPr>
              <w:suppressAutoHyphens/>
              <w:spacing w:after="0" w:line="240" w:lineRule="auto"/>
              <w:rPr>
                <w:rFonts w:cstheme="minorHAnsi"/>
              </w:rPr>
            </w:pPr>
            <w:r w:rsidRPr="00912815">
              <w:rPr>
                <w:rFonts w:cstheme="minorHAnsi"/>
              </w:rPr>
              <w:t>Įteikimas pasirašytinai</w:t>
            </w:r>
            <w:r w:rsidR="00A74814" w:rsidRPr="00912815">
              <w:rPr>
                <w:rFonts w:cstheme="minorHAnsi"/>
              </w:rPr>
              <w:t xml:space="preserve"> </w:t>
            </w:r>
          </w:p>
        </w:tc>
        <w:tc>
          <w:tcPr>
            <w:tcW w:w="893" w:type="dxa"/>
            <w:vAlign w:val="center"/>
            <w:hideMark/>
          </w:tcPr>
          <w:p w:rsidR="003C3A58" w:rsidRPr="00912815" w:rsidRDefault="003C3A58" w:rsidP="00DC2280">
            <w:pPr>
              <w:suppressAutoHyphens/>
              <w:spacing w:after="0" w:line="240" w:lineRule="auto"/>
              <w:jc w:val="center"/>
              <w:rPr>
                <w:rFonts w:cstheme="minorHAnsi"/>
                <w:vertAlign w:val="superscript"/>
              </w:rPr>
            </w:pPr>
            <w:r w:rsidRPr="00912815">
              <w:rPr>
                <w:rFonts w:cstheme="minorHAnsi"/>
              </w:rPr>
              <w:t>Yra*</w:t>
            </w:r>
          </w:p>
        </w:tc>
      </w:tr>
      <w:tr w:rsidR="00E9336C" w:rsidRPr="00912815" w:rsidTr="00E9336C">
        <w:trPr>
          <w:trHeight w:val="703"/>
        </w:trPr>
        <w:tc>
          <w:tcPr>
            <w:tcW w:w="435" w:type="dxa"/>
            <w:vMerge w:val="restart"/>
            <w:vAlign w:val="center"/>
            <w:hideMark/>
          </w:tcPr>
          <w:p w:rsidR="00E9336C" w:rsidRPr="00912815" w:rsidRDefault="00E9336C" w:rsidP="00DC2280">
            <w:pPr>
              <w:suppressAutoHyphens/>
              <w:spacing w:after="0" w:line="240" w:lineRule="auto"/>
              <w:jc w:val="center"/>
              <w:rPr>
                <w:rFonts w:cstheme="minorHAnsi"/>
                <w:b/>
                <w:bCs/>
              </w:rPr>
            </w:pPr>
            <w:r w:rsidRPr="00912815">
              <w:rPr>
                <w:rFonts w:cstheme="minorHAnsi"/>
                <w:b/>
                <w:bCs/>
              </w:rPr>
              <w:t>2.</w:t>
            </w:r>
          </w:p>
        </w:tc>
        <w:tc>
          <w:tcPr>
            <w:tcW w:w="1312" w:type="dxa"/>
            <w:vMerge w:val="restart"/>
            <w:vAlign w:val="center"/>
            <w:hideMark/>
          </w:tcPr>
          <w:p w:rsidR="00E9336C" w:rsidRPr="00912815" w:rsidRDefault="00E9336C" w:rsidP="00DC2280">
            <w:pPr>
              <w:suppressAutoHyphens/>
              <w:spacing w:after="0" w:line="240" w:lineRule="auto"/>
              <w:rPr>
                <w:rFonts w:cstheme="minorHAnsi"/>
              </w:rPr>
            </w:pPr>
            <w:r w:rsidRPr="00912815">
              <w:rPr>
                <w:rFonts w:cstheme="minorHAnsi"/>
              </w:rPr>
              <w:t xml:space="preserve"> </w:t>
            </w:r>
            <w:r w:rsidRPr="00912815">
              <w:rPr>
                <w:rFonts w:cstheme="minorHAnsi"/>
                <w:b/>
              </w:rPr>
              <w:t>Siunta S</w:t>
            </w:r>
          </w:p>
        </w:tc>
        <w:tc>
          <w:tcPr>
            <w:tcW w:w="2653" w:type="dxa"/>
            <w:vMerge w:val="restart"/>
            <w:vAlign w:val="center"/>
            <w:hideMark/>
          </w:tcPr>
          <w:p w:rsidR="00E9336C" w:rsidRPr="00912815" w:rsidRDefault="00E9336C" w:rsidP="00382293">
            <w:pPr>
              <w:suppressAutoHyphens/>
              <w:spacing w:after="0" w:line="240" w:lineRule="auto"/>
              <w:rPr>
                <w:rFonts w:cstheme="minorHAnsi"/>
              </w:rPr>
            </w:pPr>
            <w:r w:rsidRPr="00912815">
              <w:rPr>
                <w:rFonts w:cstheme="minorHAnsi"/>
              </w:rPr>
              <w:t xml:space="preserve">Didžiausias galimas svoris: 500 g. Didžiausi matmenys: 38,1x30,5x2 cm. Mažiausi galimi matmenys: plotis 2x9x14 cm. </w:t>
            </w:r>
          </w:p>
        </w:tc>
        <w:tc>
          <w:tcPr>
            <w:tcW w:w="1559" w:type="dxa"/>
            <w:vMerge w:val="restart"/>
            <w:vAlign w:val="center"/>
            <w:hideMark/>
          </w:tcPr>
          <w:p w:rsidR="00E9336C" w:rsidRPr="00912815" w:rsidRDefault="00E9336C" w:rsidP="00DC2280">
            <w:pPr>
              <w:suppressAutoHyphens/>
              <w:spacing w:after="0" w:line="240" w:lineRule="auto"/>
              <w:jc w:val="center"/>
              <w:rPr>
                <w:rFonts w:cstheme="minorHAnsi"/>
              </w:rPr>
            </w:pPr>
            <w:r w:rsidRPr="00912815">
              <w:rPr>
                <w:rFonts w:cstheme="minorHAnsi"/>
              </w:rPr>
              <w:t>Lietuvos Respublikoje ir į užsienį</w:t>
            </w:r>
          </w:p>
        </w:tc>
        <w:tc>
          <w:tcPr>
            <w:tcW w:w="1417" w:type="dxa"/>
            <w:vAlign w:val="center"/>
            <w:hideMark/>
          </w:tcPr>
          <w:p w:rsidR="00E9336C" w:rsidRPr="00912815" w:rsidRDefault="00E9336C" w:rsidP="00DC2280">
            <w:pPr>
              <w:suppressAutoHyphens/>
              <w:spacing w:after="0" w:line="240" w:lineRule="auto"/>
              <w:jc w:val="center"/>
              <w:rPr>
                <w:rFonts w:cstheme="minorHAnsi"/>
              </w:rPr>
            </w:pPr>
            <w:r w:rsidRPr="00912815">
              <w:rPr>
                <w:rFonts w:cstheme="minorHAnsi"/>
              </w:rPr>
              <w:t>Be sekimo</w:t>
            </w:r>
          </w:p>
        </w:tc>
        <w:tc>
          <w:tcPr>
            <w:tcW w:w="1703" w:type="dxa"/>
            <w:vAlign w:val="center"/>
            <w:hideMark/>
          </w:tcPr>
          <w:p w:rsidR="00E9336C" w:rsidRPr="00912815" w:rsidRDefault="00E9336C" w:rsidP="00DC2280">
            <w:pPr>
              <w:suppressAutoHyphens/>
              <w:spacing w:after="0" w:line="240" w:lineRule="auto"/>
              <w:rPr>
                <w:rFonts w:cstheme="minorHAnsi"/>
              </w:rPr>
            </w:pPr>
            <w:r w:rsidRPr="00912815">
              <w:rPr>
                <w:rFonts w:cstheme="minorHAnsi"/>
              </w:rPr>
              <w:t xml:space="preserve">Į gavėjo laiškų dėžutę / </w:t>
            </w:r>
            <w:r w:rsidR="00CB7FF8" w:rsidRPr="00912815">
              <w:rPr>
                <w:rFonts w:cstheme="minorHAnsi"/>
              </w:rPr>
              <w:t>P</w:t>
            </w:r>
            <w:r w:rsidRPr="00912815">
              <w:rPr>
                <w:rFonts w:cstheme="minorHAnsi"/>
              </w:rPr>
              <w:t>aslaugų teikėjo būstinę (be parašo)</w:t>
            </w:r>
          </w:p>
        </w:tc>
        <w:tc>
          <w:tcPr>
            <w:tcW w:w="893" w:type="dxa"/>
            <w:vAlign w:val="center"/>
            <w:hideMark/>
          </w:tcPr>
          <w:p w:rsidR="00E9336C" w:rsidRPr="00912815" w:rsidRDefault="00E9336C" w:rsidP="00DC2280">
            <w:pPr>
              <w:suppressAutoHyphens/>
              <w:spacing w:after="0" w:line="240" w:lineRule="auto"/>
              <w:jc w:val="center"/>
              <w:rPr>
                <w:rFonts w:cstheme="minorHAnsi"/>
              </w:rPr>
            </w:pPr>
            <w:r w:rsidRPr="00912815">
              <w:rPr>
                <w:rFonts w:cstheme="minorHAnsi"/>
              </w:rPr>
              <w:t>Nėra</w:t>
            </w:r>
          </w:p>
        </w:tc>
      </w:tr>
      <w:tr w:rsidR="00E9336C" w:rsidRPr="00912815" w:rsidTr="00E9336C">
        <w:trPr>
          <w:trHeight w:val="669"/>
        </w:trPr>
        <w:tc>
          <w:tcPr>
            <w:tcW w:w="435" w:type="dxa"/>
            <w:vMerge/>
            <w:vAlign w:val="center"/>
            <w:hideMark/>
          </w:tcPr>
          <w:p w:rsidR="00E9336C" w:rsidRPr="00912815" w:rsidRDefault="00E9336C" w:rsidP="00DC2280">
            <w:pPr>
              <w:suppressAutoHyphens/>
              <w:spacing w:after="0" w:line="240" w:lineRule="auto"/>
              <w:rPr>
                <w:rFonts w:cstheme="minorHAnsi"/>
                <w:b/>
                <w:bCs/>
              </w:rPr>
            </w:pPr>
          </w:p>
        </w:tc>
        <w:tc>
          <w:tcPr>
            <w:tcW w:w="1312" w:type="dxa"/>
            <w:vMerge/>
            <w:vAlign w:val="center"/>
            <w:hideMark/>
          </w:tcPr>
          <w:p w:rsidR="00E9336C" w:rsidRPr="00912815" w:rsidRDefault="00E9336C" w:rsidP="00DC2280">
            <w:pPr>
              <w:suppressAutoHyphens/>
              <w:spacing w:after="0" w:line="240" w:lineRule="auto"/>
              <w:rPr>
                <w:rFonts w:cstheme="minorHAnsi"/>
              </w:rPr>
            </w:pPr>
          </w:p>
        </w:tc>
        <w:tc>
          <w:tcPr>
            <w:tcW w:w="2653" w:type="dxa"/>
            <w:vMerge/>
            <w:vAlign w:val="center"/>
            <w:hideMark/>
          </w:tcPr>
          <w:p w:rsidR="00E9336C" w:rsidRPr="00912815" w:rsidRDefault="00E9336C" w:rsidP="00DC2280">
            <w:pPr>
              <w:suppressAutoHyphens/>
              <w:spacing w:after="0" w:line="240" w:lineRule="auto"/>
              <w:rPr>
                <w:rFonts w:cstheme="minorHAnsi"/>
              </w:rPr>
            </w:pPr>
          </w:p>
        </w:tc>
        <w:tc>
          <w:tcPr>
            <w:tcW w:w="1559" w:type="dxa"/>
            <w:vMerge/>
            <w:vAlign w:val="center"/>
            <w:hideMark/>
          </w:tcPr>
          <w:p w:rsidR="00E9336C" w:rsidRPr="00912815" w:rsidRDefault="00E9336C" w:rsidP="00DC2280">
            <w:pPr>
              <w:suppressAutoHyphens/>
              <w:spacing w:after="0" w:line="240" w:lineRule="auto"/>
              <w:rPr>
                <w:rFonts w:cstheme="minorHAnsi"/>
              </w:rPr>
            </w:pPr>
          </w:p>
        </w:tc>
        <w:tc>
          <w:tcPr>
            <w:tcW w:w="1417" w:type="dxa"/>
            <w:vAlign w:val="center"/>
            <w:hideMark/>
          </w:tcPr>
          <w:p w:rsidR="00E9336C" w:rsidRPr="00912815" w:rsidRDefault="00E9336C" w:rsidP="00DC2280">
            <w:pPr>
              <w:suppressAutoHyphens/>
              <w:spacing w:after="0" w:line="240" w:lineRule="auto"/>
              <w:jc w:val="center"/>
              <w:rPr>
                <w:rFonts w:cstheme="minorHAnsi"/>
              </w:rPr>
            </w:pPr>
            <w:r w:rsidRPr="00912815">
              <w:rPr>
                <w:rFonts w:cstheme="minorHAnsi"/>
              </w:rPr>
              <w:t>Pasirašytinai***</w:t>
            </w:r>
          </w:p>
        </w:tc>
        <w:tc>
          <w:tcPr>
            <w:tcW w:w="1703" w:type="dxa"/>
            <w:vAlign w:val="center"/>
            <w:hideMark/>
          </w:tcPr>
          <w:p w:rsidR="00E9336C" w:rsidRPr="00912815" w:rsidRDefault="00E9336C" w:rsidP="00157A5A">
            <w:pPr>
              <w:suppressAutoHyphens/>
              <w:spacing w:after="0" w:line="240" w:lineRule="auto"/>
              <w:rPr>
                <w:rFonts w:cstheme="minorHAnsi"/>
              </w:rPr>
            </w:pPr>
            <w:r w:rsidRPr="00912815">
              <w:rPr>
                <w:rFonts w:cstheme="minorHAnsi"/>
              </w:rPr>
              <w:t>Įteikimas pasirašytinai</w:t>
            </w:r>
          </w:p>
        </w:tc>
        <w:tc>
          <w:tcPr>
            <w:tcW w:w="893" w:type="dxa"/>
            <w:vAlign w:val="center"/>
            <w:hideMark/>
          </w:tcPr>
          <w:p w:rsidR="00E9336C" w:rsidRPr="00912815" w:rsidRDefault="00E9336C" w:rsidP="00DC2280">
            <w:pPr>
              <w:suppressAutoHyphens/>
              <w:spacing w:after="0" w:line="240" w:lineRule="auto"/>
              <w:jc w:val="center"/>
              <w:rPr>
                <w:rFonts w:cstheme="minorHAnsi"/>
                <w:vertAlign w:val="superscript"/>
              </w:rPr>
            </w:pPr>
            <w:r w:rsidRPr="00912815">
              <w:rPr>
                <w:rFonts w:cstheme="minorHAnsi"/>
              </w:rPr>
              <w:t>Yra*</w:t>
            </w:r>
          </w:p>
        </w:tc>
      </w:tr>
      <w:tr w:rsidR="00E9336C" w:rsidRPr="00912815" w:rsidTr="00E9336C">
        <w:trPr>
          <w:trHeight w:val="669"/>
        </w:trPr>
        <w:tc>
          <w:tcPr>
            <w:tcW w:w="435" w:type="dxa"/>
            <w:vMerge/>
            <w:vAlign w:val="center"/>
          </w:tcPr>
          <w:p w:rsidR="00E9336C" w:rsidRPr="00912815" w:rsidRDefault="00E9336C" w:rsidP="00E9336C">
            <w:pPr>
              <w:suppressAutoHyphens/>
              <w:spacing w:after="0" w:line="240" w:lineRule="auto"/>
              <w:rPr>
                <w:rFonts w:cstheme="minorHAnsi"/>
                <w:b/>
                <w:bCs/>
              </w:rPr>
            </w:pPr>
          </w:p>
        </w:tc>
        <w:tc>
          <w:tcPr>
            <w:tcW w:w="1312" w:type="dxa"/>
            <w:vMerge/>
            <w:vAlign w:val="center"/>
          </w:tcPr>
          <w:p w:rsidR="00E9336C" w:rsidRPr="00912815" w:rsidRDefault="00E9336C" w:rsidP="00E9336C">
            <w:pPr>
              <w:suppressAutoHyphens/>
              <w:spacing w:after="0" w:line="240" w:lineRule="auto"/>
              <w:rPr>
                <w:rFonts w:cstheme="minorHAnsi"/>
              </w:rPr>
            </w:pPr>
          </w:p>
        </w:tc>
        <w:tc>
          <w:tcPr>
            <w:tcW w:w="2653" w:type="dxa"/>
            <w:vMerge/>
            <w:vAlign w:val="center"/>
          </w:tcPr>
          <w:p w:rsidR="00E9336C" w:rsidRPr="00912815" w:rsidRDefault="00E9336C" w:rsidP="00E9336C">
            <w:pPr>
              <w:suppressAutoHyphens/>
              <w:spacing w:after="0" w:line="240" w:lineRule="auto"/>
              <w:rPr>
                <w:rFonts w:cstheme="minorHAnsi"/>
              </w:rPr>
            </w:pPr>
          </w:p>
        </w:tc>
        <w:tc>
          <w:tcPr>
            <w:tcW w:w="1559" w:type="dxa"/>
            <w:vAlign w:val="center"/>
          </w:tcPr>
          <w:p w:rsidR="00E9336C" w:rsidRPr="00912815" w:rsidRDefault="00E9336C" w:rsidP="00E9336C">
            <w:pPr>
              <w:suppressAutoHyphens/>
              <w:spacing w:after="0" w:line="240" w:lineRule="auto"/>
              <w:rPr>
                <w:rFonts w:cstheme="minorHAnsi"/>
              </w:rPr>
            </w:pPr>
            <w:r w:rsidRPr="00912815">
              <w:rPr>
                <w:rFonts w:cstheme="minorHAnsi"/>
              </w:rPr>
              <w:t>Į užsienį</w:t>
            </w:r>
          </w:p>
        </w:tc>
        <w:tc>
          <w:tcPr>
            <w:tcW w:w="1417" w:type="dxa"/>
            <w:vAlign w:val="center"/>
          </w:tcPr>
          <w:p w:rsidR="00E9336C" w:rsidRPr="00912815" w:rsidRDefault="00E9336C" w:rsidP="00E9336C">
            <w:pPr>
              <w:suppressAutoHyphens/>
              <w:spacing w:after="0" w:line="240" w:lineRule="auto"/>
              <w:jc w:val="center"/>
              <w:rPr>
                <w:rFonts w:cstheme="minorHAnsi"/>
              </w:rPr>
            </w:pPr>
            <w:r w:rsidRPr="00912815">
              <w:rPr>
                <w:rFonts w:cstheme="minorHAnsi"/>
              </w:rPr>
              <w:t>Su sekimu</w:t>
            </w:r>
          </w:p>
        </w:tc>
        <w:tc>
          <w:tcPr>
            <w:tcW w:w="1703" w:type="dxa"/>
            <w:vAlign w:val="center"/>
          </w:tcPr>
          <w:p w:rsidR="00E9336C" w:rsidRPr="00912815" w:rsidRDefault="00E9336C" w:rsidP="00E9336C">
            <w:pPr>
              <w:suppressAutoHyphens/>
              <w:spacing w:after="0" w:line="240" w:lineRule="auto"/>
              <w:rPr>
                <w:rFonts w:cstheme="minorHAnsi"/>
              </w:rPr>
            </w:pPr>
            <w:r w:rsidRPr="00912815">
              <w:rPr>
                <w:rFonts w:cstheme="minorHAnsi"/>
              </w:rPr>
              <w:t>Į gavėjo laiškų dėžutę / Paslaugų teikėjo būstinėje (be parašo)</w:t>
            </w:r>
          </w:p>
        </w:tc>
        <w:tc>
          <w:tcPr>
            <w:tcW w:w="893" w:type="dxa"/>
            <w:vAlign w:val="center"/>
          </w:tcPr>
          <w:p w:rsidR="00E9336C" w:rsidRPr="00912815" w:rsidRDefault="00E9336C" w:rsidP="00E9336C">
            <w:pPr>
              <w:suppressAutoHyphens/>
              <w:spacing w:after="0" w:line="240" w:lineRule="auto"/>
              <w:jc w:val="center"/>
              <w:rPr>
                <w:rFonts w:cstheme="minorHAnsi"/>
              </w:rPr>
            </w:pPr>
            <w:r w:rsidRPr="00912815">
              <w:rPr>
                <w:rFonts w:cstheme="minorHAnsi"/>
              </w:rPr>
              <w:t>Yra*</w:t>
            </w:r>
          </w:p>
        </w:tc>
      </w:tr>
      <w:tr w:rsidR="00E9336C" w:rsidRPr="00912815" w:rsidTr="00E9336C">
        <w:trPr>
          <w:trHeight w:val="1411"/>
        </w:trPr>
        <w:tc>
          <w:tcPr>
            <w:tcW w:w="435" w:type="dxa"/>
            <w:vMerge w:val="restart"/>
            <w:vAlign w:val="center"/>
            <w:hideMark/>
          </w:tcPr>
          <w:p w:rsidR="00E9336C" w:rsidRPr="00912815" w:rsidRDefault="00E9336C" w:rsidP="00DC2280">
            <w:pPr>
              <w:suppressAutoHyphens/>
              <w:spacing w:after="0" w:line="240" w:lineRule="auto"/>
              <w:jc w:val="center"/>
              <w:rPr>
                <w:rFonts w:cstheme="minorHAnsi"/>
                <w:b/>
                <w:bCs/>
              </w:rPr>
            </w:pPr>
            <w:r w:rsidRPr="00912815">
              <w:rPr>
                <w:rFonts w:cstheme="minorHAnsi"/>
                <w:b/>
                <w:bCs/>
              </w:rPr>
              <w:t>3.</w:t>
            </w:r>
          </w:p>
        </w:tc>
        <w:tc>
          <w:tcPr>
            <w:tcW w:w="1312" w:type="dxa"/>
            <w:vMerge w:val="restart"/>
            <w:vAlign w:val="center"/>
            <w:hideMark/>
          </w:tcPr>
          <w:p w:rsidR="00E9336C" w:rsidRPr="00912815" w:rsidRDefault="00E9336C" w:rsidP="00DC2280">
            <w:pPr>
              <w:suppressAutoHyphens/>
              <w:spacing w:after="0" w:line="240" w:lineRule="auto"/>
              <w:rPr>
                <w:rFonts w:cstheme="minorHAnsi"/>
                <w:b/>
              </w:rPr>
            </w:pPr>
            <w:r w:rsidRPr="00912815">
              <w:rPr>
                <w:rFonts w:cstheme="minorHAnsi"/>
                <w:b/>
              </w:rPr>
              <w:t>Siunta M</w:t>
            </w:r>
          </w:p>
        </w:tc>
        <w:tc>
          <w:tcPr>
            <w:tcW w:w="2653" w:type="dxa"/>
            <w:vMerge w:val="restart"/>
            <w:vAlign w:val="center"/>
            <w:hideMark/>
          </w:tcPr>
          <w:p w:rsidR="00E9336C" w:rsidRPr="00912815" w:rsidRDefault="00E9336C" w:rsidP="00CE6915">
            <w:pPr>
              <w:suppressAutoHyphens/>
              <w:spacing w:after="0" w:line="240" w:lineRule="auto"/>
              <w:jc w:val="both"/>
              <w:rPr>
                <w:rFonts w:cstheme="minorHAnsi"/>
              </w:rPr>
            </w:pPr>
            <w:r w:rsidRPr="00912815">
              <w:rPr>
                <w:rFonts w:cstheme="minorHAnsi"/>
              </w:rPr>
              <w:t>Didžiausias galimas svoris: 2</w:t>
            </w:r>
            <w:r w:rsidR="00CE6915" w:rsidRPr="00912815">
              <w:rPr>
                <w:rFonts w:cstheme="minorHAnsi"/>
              </w:rPr>
              <w:t> </w:t>
            </w:r>
            <w:r w:rsidRPr="00912815">
              <w:rPr>
                <w:rFonts w:cstheme="minorHAnsi"/>
              </w:rPr>
              <w:t>kg. Didžiausi galimi matmenys: bet kuris matmuo turi neviršyti 60</w:t>
            </w:r>
            <w:r w:rsidR="00CE6915" w:rsidRPr="00912815">
              <w:rPr>
                <w:rFonts w:cstheme="minorHAnsi"/>
              </w:rPr>
              <w:t> </w:t>
            </w:r>
            <w:r w:rsidRPr="00912815">
              <w:rPr>
                <w:rFonts w:cstheme="minorHAnsi"/>
              </w:rPr>
              <w:t>cm, o siuntos ilgio, pločio ir aukščio suma turi neviršyti 90,0</w:t>
            </w:r>
            <w:r w:rsidR="00CE6915" w:rsidRPr="00912815">
              <w:rPr>
                <w:rFonts w:cstheme="minorHAnsi"/>
              </w:rPr>
              <w:t> </w:t>
            </w:r>
            <w:r w:rsidRPr="00912815">
              <w:rPr>
                <w:rFonts w:cstheme="minorHAnsi"/>
              </w:rPr>
              <w:t>cm; ritinio formos siuntos bet kuris matmuo turi neviršyti 90,0 cm, o ilgio ir dvigubo skersmens suma turi neviršyti 104,0 cm.</w:t>
            </w:r>
          </w:p>
        </w:tc>
        <w:tc>
          <w:tcPr>
            <w:tcW w:w="1559" w:type="dxa"/>
            <w:vAlign w:val="center"/>
            <w:hideMark/>
          </w:tcPr>
          <w:p w:rsidR="00E9336C" w:rsidRPr="00912815" w:rsidRDefault="00E9336C" w:rsidP="00DC2280">
            <w:pPr>
              <w:suppressAutoHyphens/>
              <w:spacing w:line="240" w:lineRule="auto"/>
              <w:jc w:val="center"/>
              <w:rPr>
                <w:rFonts w:cstheme="minorHAnsi"/>
              </w:rPr>
            </w:pPr>
            <w:r w:rsidRPr="00912815">
              <w:rPr>
                <w:rFonts w:cstheme="minorHAnsi"/>
              </w:rPr>
              <w:t>Tik užsienyje</w:t>
            </w:r>
          </w:p>
        </w:tc>
        <w:tc>
          <w:tcPr>
            <w:tcW w:w="1417" w:type="dxa"/>
            <w:vAlign w:val="center"/>
            <w:hideMark/>
          </w:tcPr>
          <w:p w:rsidR="00E9336C" w:rsidRPr="00912815" w:rsidRDefault="00E9336C" w:rsidP="00DC2280">
            <w:pPr>
              <w:suppressAutoHyphens/>
              <w:spacing w:after="0" w:line="240" w:lineRule="auto"/>
              <w:jc w:val="center"/>
              <w:rPr>
                <w:rFonts w:cstheme="minorHAnsi"/>
              </w:rPr>
            </w:pPr>
            <w:r w:rsidRPr="00912815">
              <w:rPr>
                <w:rFonts w:cstheme="minorHAnsi"/>
              </w:rPr>
              <w:t>Be sekimo</w:t>
            </w:r>
          </w:p>
        </w:tc>
        <w:tc>
          <w:tcPr>
            <w:tcW w:w="1703" w:type="dxa"/>
            <w:vAlign w:val="center"/>
            <w:hideMark/>
          </w:tcPr>
          <w:p w:rsidR="00E9336C" w:rsidRPr="00912815" w:rsidRDefault="00E9336C" w:rsidP="00DC2280">
            <w:pPr>
              <w:suppressAutoHyphens/>
              <w:spacing w:after="0" w:line="240" w:lineRule="auto"/>
              <w:rPr>
                <w:rFonts w:cstheme="minorHAnsi"/>
              </w:rPr>
            </w:pPr>
            <w:r w:rsidRPr="00912815">
              <w:rPr>
                <w:rFonts w:cstheme="minorHAnsi"/>
              </w:rPr>
              <w:t xml:space="preserve">Į gavėjo laiškų dėžutę / </w:t>
            </w:r>
            <w:r w:rsidR="00CB7FF8" w:rsidRPr="00912815">
              <w:rPr>
                <w:rFonts w:cstheme="minorHAnsi"/>
              </w:rPr>
              <w:t>P</w:t>
            </w:r>
            <w:r w:rsidRPr="00912815">
              <w:rPr>
                <w:rFonts w:cstheme="minorHAnsi"/>
              </w:rPr>
              <w:t>aslaugų teikėjo būstinėje (be parašo)</w:t>
            </w:r>
          </w:p>
        </w:tc>
        <w:tc>
          <w:tcPr>
            <w:tcW w:w="893" w:type="dxa"/>
            <w:vAlign w:val="center"/>
            <w:hideMark/>
          </w:tcPr>
          <w:p w:rsidR="00E9336C" w:rsidRPr="00912815" w:rsidRDefault="00E9336C" w:rsidP="00DC2280">
            <w:pPr>
              <w:suppressAutoHyphens/>
              <w:spacing w:after="0" w:line="240" w:lineRule="auto"/>
              <w:jc w:val="center"/>
              <w:rPr>
                <w:rFonts w:cstheme="minorHAnsi"/>
              </w:rPr>
            </w:pPr>
            <w:r w:rsidRPr="00912815">
              <w:rPr>
                <w:rFonts w:cstheme="minorHAnsi"/>
              </w:rPr>
              <w:t>Nėra</w:t>
            </w:r>
          </w:p>
        </w:tc>
      </w:tr>
      <w:tr w:rsidR="00E9336C" w:rsidRPr="00912815" w:rsidTr="00E9336C">
        <w:trPr>
          <w:trHeight w:val="1418"/>
        </w:trPr>
        <w:tc>
          <w:tcPr>
            <w:tcW w:w="435" w:type="dxa"/>
            <w:vMerge/>
            <w:vAlign w:val="center"/>
            <w:hideMark/>
          </w:tcPr>
          <w:p w:rsidR="00E9336C" w:rsidRPr="00912815" w:rsidRDefault="00E9336C" w:rsidP="00DC2280">
            <w:pPr>
              <w:suppressAutoHyphens/>
              <w:spacing w:after="0" w:line="240" w:lineRule="auto"/>
              <w:jc w:val="center"/>
              <w:rPr>
                <w:rFonts w:cstheme="minorHAnsi"/>
                <w:b/>
                <w:bCs/>
              </w:rPr>
            </w:pPr>
          </w:p>
        </w:tc>
        <w:tc>
          <w:tcPr>
            <w:tcW w:w="1312" w:type="dxa"/>
            <w:vMerge/>
            <w:vAlign w:val="center"/>
            <w:hideMark/>
          </w:tcPr>
          <w:p w:rsidR="00E9336C" w:rsidRPr="00912815" w:rsidRDefault="00E9336C" w:rsidP="00DC2280">
            <w:pPr>
              <w:suppressAutoHyphens/>
              <w:spacing w:after="0" w:line="240" w:lineRule="auto"/>
              <w:rPr>
                <w:rFonts w:cstheme="minorHAnsi"/>
                <w:b/>
              </w:rPr>
            </w:pPr>
          </w:p>
        </w:tc>
        <w:tc>
          <w:tcPr>
            <w:tcW w:w="2653" w:type="dxa"/>
            <w:vMerge/>
            <w:vAlign w:val="center"/>
            <w:hideMark/>
          </w:tcPr>
          <w:p w:rsidR="00E9336C" w:rsidRPr="00912815" w:rsidRDefault="00E9336C" w:rsidP="00DC2280">
            <w:pPr>
              <w:suppressAutoHyphens/>
              <w:spacing w:after="0" w:line="240" w:lineRule="auto"/>
              <w:rPr>
                <w:rFonts w:cstheme="minorHAnsi"/>
              </w:rPr>
            </w:pPr>
          </w:p>
        </w:tc>
        <w:tc>
          <w:tcPr>
            <w:tcW w:w="1559" w:type="dxa"/>
            <w:vAlign w:val="center"/>
            <w:hideMark/>
          </w:tcPr>
          <w:p w:rsidR="00E9336C" w:rsidRPr="00912815" w:rsidRDefault="00E9336C" w:rsidP="00DC2280">
            <w:pPr>
              <w:suppressAutoHyphens/>
              <w:spacing w:after="0" w:line="240" w:lineRule="auto"/>
              <w:jc w:val="center"/>
              <w:rPr>
                <w:rFonts w:cstheme="minorHAnsi"/>
              </w:rPr>
            </w:pPr>
            <w:r w:rsidRPr="00912815">
              <w:rPr>
                <w:rFonts w:cstheme="minorHAnsi"/>
              </w:rPr>
              <w:t xml:space="preserve">Lietuvos Respublikoje ir į užsienį </w:t>
            </w:r>
          </w:p>
        </w:tc>
        <w:tc>
          <w:tcPr>
            <w:tcW w:w="1417" w:type="dxa"/>
            <w:vAlign w:val="center"/>
            <w:hideMark/>
          </w:tcPr>
          <w:p w:rsidR="00E9336C" w:rsidRPr="00912815" w:rsidRDefault="00E9336C" w:rsidP="00DC2280">
            <w:pPr>
              <w:suppressAutoHyphens/>
              <w:spacing w:after="0" w:line="240" w:lineRule="auto"/>
              <w:jc w:val="center"/>
              <w:rPr>
                <w:rFonts w:cstheme="minorHAnsi"/>
              </w:rPr>
            </w:pPr>
            <w:r w:rsidRPr="00912815">
              <w:rPr>
                <w:rFonts w:cstheme="minorHAnsi"/>
              </w:rPr>
              <w:t>Pasirašytinai***</w:t>
            </w:r>
          </w:p>
        </w:tc>
        <w:tc>
          <w:tcPr>
            <w:tcW w:w="1703" w:type="dxa"/>
            <w:vAlign w:val="center"/>
            <w:hideMark/>
          </w:tcPr>
          <w:p w:rsidR="00E9336C" w:rsidRPr="00912815" w:rsidRDefault="00E9336C" w:rsidP="00157A5A">
            <w:pPr>
              <w:suppressAutoHyphens/>
              <w:spacing w:after="0" w:line="240" w:lineRule="auto"/>
              <w:rPr>
                <w:rFonts w:cstheme="minorHAnsi"/>
              </w:rPr>
            </w:pPr>
            <w:r w:rsidRPr="00912815">
              <w:rPr>
                <w:rFonts w:cstheme="minorHAnsi"/>
              </w:rPr>
              <w:t xml:space="preserve">Įteikimas pasirašytinai </w:t>
            </w:r>
          </w:p>
        </w:tc>
        <w:tc>
          <w:tcPr>
            <w:tcW w:w="893" w:type="dxa"/>
            <w:vAlign w:val="center"/>
            <w:hideMark/>
          </w:tcPr>
          <w:p w:rsidR="00E9336C" w:rsidRPr="00912815" w:rsidRDefault="00E9336C" w:rsidP="00DC2280">
            <w:pPr>
              <w:suppressAutoHyphens/>
              <w:spacing w:after="0" w:line="240" w:lineRule="auto"/>
              <w:jc w:val="center"/>
              <w:rPr>
                <w:rFonts w:cstheme="minorHAnsi"/>
                <w:vertAlign w:val="superscript"/>
              </w:rPr>
            </w:pPr>
            <w:r w:rsidRPr="00912815">
              <w:rPr>
                <w:rFonts w:cstheme="minorHAnsi"/>
              </w:rPr>
              <w:t>Yra*</w:t>
            </w:r>
          </w:p>
        </w:tc>
      </w:tr>
      <w:tr w:rsidR="00E9336C" w:rsidRPr="00912815" w:rsidTr="00E9336C">
        <w:trPr>
          <w:trHeight w:val="1418"/>
        </w:trPr>
        <w:tc>
          <w:tcPr>
            <w:tcW w:w="435" w:type="dxa"/>
            <w:vMerge/>
            <w:vAlign w:val="center"/>
          </w:tcPr>
          <w:p w:rsidR="00E9336C" w:rsidRPr="00912815" w:rsidRDefault="00E9336C" w:rsidP="00E9336C">
            <w:pPr>
              <w:suppressAutoHyphens/>
              <w:spacing w:after="0" w:line="240" w:lineRule="auto"/>
              <w:jc w:val="center"/>
              <w:rPr>
                <w:rFonts w:cstheme="minorHAnsi"/>
                <w:b/>
                <w:bCs/>
              </w:rPr>
            </w:pPr>
          </w:p>
        </w:tc>
        <w:tc>
          <w:tcPr>
            <w:tcW w:w="1312" w:type="dxa"/>
            <w:vMerge/>
            <w:vAlign w:val="center"/>
          </w:tcPr>
          <w:p w:rsidR="00E9336C" w:rsidRPr="00912815" w:rsidRDefault="00E9336C" w:rsidP="00E9336C">
            <w:pPr>
              <w:suppressAutoHyphens/>
              <w:spacing w:after="0" w:line="240" w:lineRule="auto"/>
              <w:rPr>
                <w:rFonts w:cstheme="minorHAnsi"/>
                <w:b/>
              </w:rPr>
            </w:pPr>
          </w:p>
        </w:tc>
        <w:tc>
          <w:tcPr>
            <w:tcW w:w="2653" w:type="dxa"/>
            <w:vMerge/>
            <w:vAlign w:val="center"/>
          </w:tcPr>
          <w:p w:rsidR="00E9336C" w:rsidRPr="00912815" w:rsidRDefault="00E9336C" w:rsidP="00E9336C">
            <w:pPr>
              <w:suppressAutoHyphens/>
              <w:spacing w:after="0" w:line="240" w:lineRule="auto"/>
              <w:rPr>
                <w:rFonts w:cstheme="minorHAnsi"/>
              </w:rPr>
            </w:pPr>
          </w:p>
        </w:tc>
        <w:tc>
          <w:tcPr>
            <w:tcW w:w="1559" w:type="dxa"/>
            <w:vAlign w:val="center"/>
          </w:tcPr>
          <w:p w:rsidR="00E9336C" w:rsidRPr="00912815" w:rsidRDefault="00E9336C" w:rsidP="00E9336C">
            <w:pPr>
              <w:suppressAutoHyphens/>
              <w:spacing w:after="0" w:line="240" w:lineRule="auto"/>
              <w:jc w:val="center"/>
              <w:rPr>
                <w:rFonts w:cstheme="minorHAnsi"/>
              </w:rPr>
            </w:pPr>
            <w:r w:rsidRPr="00912815">
              <w:rPr>
                <w:rFonts w:cstheme="minorHAnsi"/>
              </w:rPr>
              <w:t>Į užsienį</w:t>
            </w:r>
          </w:p>
        </w:tc>
        <w:tc>
          <w:tcPr>
            <w:tcW w:w="1417" w:type="dxa"/>
            <w:vAlign w:val="center"/>
          </w:tcPr>
          <w:p w:rsidR="00E9336C" w:rsidRPr="00912815" w:rsidRDefault="00E9336C" w:rsidP="00E9336C">
            <w:pPr>
              <w:suppressAutoHyphens/>
              <w:spacing w:after="0" w:line="240" w:lineRule="auto"/>
              <w:jc w:val="center"/>
              <w:rPr>
                <w:rFonts w:cstheme="minorHAnsi"/>
              </w:rPr>
            </w:pPr>
            <w:r w:rsidRPr="00912815">
              <w:rPr>
                <w:rFonts w:cstheme="minorHAnsi"/>
              </w:rPr>
              <w:t>Su sekimu</w:t>
            </w:r>
          </w:p>
        </w:tc>
        <w:tc>
          <w:tcPr>
            <w:tcW w:w="1703" w:type="dxa"/>
            <w:vAlign w:val="center"/>
          </w:tcPr>
          <w:p w:rsidR="00E9336C" w:rsidRPr="00912815" w:rsidRDefault="00E9336C" w:rsidP="00E9336C">
            <w:pPr>
              <w:suppressAutoHyphens/>
              <w:spacing w:after="0" w:line="240" w:lineRule="auto"/>
              <w:rPr>
                <w:rFonts w:cstheme="minorHAnsi"/>
              </w:rPr>
            </w:pPr>
            <w:r w:rsidRPr="00912815">
              <w:rPr>
                <w:rFonts w:cstheme="minorHAnsi"/>
              </w:rPr>
              <w:t>Į gavėjo laiškų dėžutę / Paslaugų teikėjo būstinėje (be parašo)</w:t>
            </w:r>
          </w:p>
        </w:tc>
        <w:tc>
          <w:tcPr>
            <w:tcW w:w="893" w:type="dxa"/>
            <w:vAlign w:val="center"/>
          </w:tcPr>
          <w:p w:rsidR="00E9336C" w:rsidRPr="00912815" w:rsidRDefault="00E9336C" w:rsidP="00E9336C">
            <w:pPr>
              <w:suppressAutoHyphens/>
              <w:spacing w:after="0" w:line="240" w:lineRule="auto"/>
              <w:jc w:val="center"/>
              <w:rPr>
                <w:rFonts w:cstheme="minorHAnsi"/>
              </w:rPr>
            </w:pPr>
            <w:r w:rsidRPr="00912815">
              <w:rPr>
                <w:rFonts w:cstheme="minorHAnsi"/>
              </w:rPr>
              <w:t>Yra*</w:t>
            </w:r>
          </w:p>
        </w:tc>
      </w:tr>
      <w:tr w:rsidR="00F35AEA" w:rsidRPr="00912815" w:rsidTr="00E9336C">
        <w:trPr>
          <w:trHeight w:val="558"/>
        </w:trPr>
        <w:tc>
          <w:tcPr>
            <w:tcW w:w="435" w:type="dxa"/>
            <w:vAlign w:val="center"/>
            <w:hideMark/>
          </w:tcPr>
          <w:p w:rsidR="003C3A58" w:rsidRPr="00912815" w:rsidRDefault="003C3A58" w:rsidP="00DC2280">
            <w:pPr>
              <w:suppressAutoHyphens/>
              <w:spacing w:after="0" w:line="240" w:lineRule="auto"/>
              <w:jc w:val="center"/>
              <w:rPr>
                <w:rFonts w:cstheme="minorHAnsi"/>
                <w:b/>
                <w:bCs/>
              </w:rPr>
            </w:pPr>
            <w:r w:rsidRPr="00912815">
              <w:rPr>
                <w:rFonts w:cstheme="minorHAnsi"/>
                <w:b/>
                <w:bCs/>
              </w:rPr>
              <w:t>4.</w:t>
            </w:r>
          </w:p>
        </w:tc>
        <w:tc>
          <w:tcPr>
            <w:tcW w:w="1312" w:type="dxa"/>
            <w:vAlign w:val="center"/>
            <w:hideMark/>
          </w:tcPr>
          <w:p w:rsidR="003C3A58" w:rsidRPr="00912815" w:rsidRDefault="003C3A58" w:rsidP="00DC2280">
            <w:pPr>
              <w:suppressAutoHyphens/>
              <w:spacing w:after="0" w:line="240" w:lineRule="auto"/>
              <w:rPr>
                <w:rFonts w:cstheme="minorHAnsi"/>
                <w:b/>
              </w:rPr>
            </w:pPr>
            <w:r w:rsidRPr="00912815">
              <w:rPr>
                <w:rFonts w:cstheme="minorHAnsi"/>
                <w:b/>
              </w:rPr>
              <w:t>Siunta L</w:t>
            </w:r>
          </w:p>
        </w:tc>
        <w:tc>
          <w:tcPr>
            <w:tcW w:w="2653" w:type="dxa"/>
            <w:hideMark/>
          </w:tcPr>
          <w:p w:rsidR="003C3A58" w:rsidRPr="00912815" w:rsidRDefault="003C3A58" w:rsidP="00CB7FF8">
            <w:pPr>
              <w:suppressAutoHyphens/>
              <w:spacing w:after="0" w:line="240" w:lineRule="auto"/>
              <w:rPr>
                <w:rFonts w:cstheme="minorHAnsi"/>
              </w:rPr>
            </w:pPr>
            <w:r w:rsidRPr="00912815">
              <w:rPr>
                <w:rFonts w:cstheme="minorHAnsi"/>
              </w:rPr>
              <w:t xml:space="preserve">Didžiausias galimas svoris: </w:t>
            </w:r>
            <w:r w:rsidR="00B87A99" w:rsidRPr="00912815">
              <w:rPr>
                <w:rFonts w:cstheme="minorHAnsi"/>
              </w:rPr>
              <w:t>Lietuvos Respublikoje</w:t>
            </w:r>
            <w:r w:rsidRPr="00912815">
              <w:rPr>
                <w:rFonts w:cstheme="minorHAnsi"/>
              </w:rPr>
              <w:t xml:space="preserve"> - 30 k</w:t>
            </w:r>
            <w:r w:rsidR="00EF11CB" w:rsidRPr="00912815">
              <w:rPr>
                <w:rFonts w:cstheme="minorHAnsi"/>
              </w:rPr>
              <w:t>g.</w:t>
            </w:r>
            <w:r w:rsidRPr="00912815">
              <w:rPr>
                <w:rFonts w:cstheme="minorHAnsi"/>
              </w:rPr>
              <w:t>, tarptautinių - pagal siuntos L gavimo šalies paskirtojo operatoriaus nurodytą didžiausią galimą svorį, bet ne daugiau kaip 30 kilogramų. Didžiausi galimi matmenys: bet kuris matmuo turi neviršyti 1,05</w:t>
            </w:r>
            <w:r w:rsidR="00CE6915" w:rsidRPr="00912815">
              <w:rPr>
                <w:rFonts w:cstheme="minorHAnsi"/>
              </w:rPr>
              <w:t> </w:t>
            </w:r>
            <w:r w:rsidRPr="00912815">
              <w:rPr>
                <w:rFonts w:cstheme="minorHAnsi"/>
              </w:rPr>
              <w:t xml:space="preserve">m, o ilgio ir didžiausios apimties, matuojamos bet kuria kita kryptimi nei ilgis, suma turi neviršyti 2 m. </w:t>
            </w:r>
          </w:p>
        </w:tc>
        <w:tc>
          <w:tcPr>
            <w:tcW w:w="1559" w:type="dxa"/>
            <w:vAlign w:val="center"/>
            <w:hideMark/>
          </w:tcPr>
          <w:p w:rsidR="003C3A58" w:rsidRPr="00912815" w:rsidRDefault="00B87A99" w:rsidP="00DC2280">
            <w:pPr>
              <w:suppressAutoHyphens/>
              <w:spacing w:after="0" w:line="240" w:lineRule="auto"/>
              <w:jc w:val="center"/>
              <w:rPr>
                <w:rFonts w:cstheme="minorHAnsi"/>
              </w:rPr>
            </w:pPr>
            <w:r w:rsidRPr="00912815">
              <w:rPr>
                <w:rFonts w:cstheme="minorHAnsi"/>
              </w:rPr>
              <w:t>Lietuvos Respublikoje</w:t>
            </w:r>
            <w:r w:rsidR="003C3A58" w:rsidRPr="00912815">
              <w:rPr>
                <w:rFonts w:cstheme="minorHAnsi"/>
              </w:rPr>
              <w:t xml:space="preserve"> ir į užsienį</w:t>
            </w:r>
          </w:p>
        </w:tc>
        <w:tc>
          <w:tcPr>
            <w:tcW w:w="1417" w:type="dxa"/>
            <w:vAlign w:val="center"/>
            <w:hideMark/>
          </w:tcPr>
          <w:p w:rsidR="003C3A58" w:rsidRPr="00912815" w:rsidRDefault="003C3A58" w:rsidP="00DC2280">
            <w:pPr>
              <w:suppressAutoHyphens/>
              <w:spacing w:after="0" w:line="240" w:lineRule="auto"/>
              <w:jc w:val="center"/>
              <w:rPr>
                <w:rFonts w:cstheme="minorHAnsi"/>
              </w:rPr>
            </w:pPr>
            <w:r w:rsidRPr="00912815">
              <w:rPr>
                <w:rFonts w:cstheme="minorHAnsi"/>
              </w:rPr>
              <w:t>Pasirašytinai</w:t>
            </w:r>
          </w:p>
        </w:tc>
        <w:tc>
          <w:tcPr>
            <w:tcW w:w="1703" w:type="dxa"/>
            <w:vAlign w:val="center"/>
            <w:hideMark/>
          </w:tcPr>
          <w:p w:rsidR="003C3A58" w:rsidRPr="00912815" w:rsidRDefault="003C3A58" w:rsidP="00DC2280">
            <w:pPr>
              <w:suppressAutoHyphens/>
              <w:spacing w:after="0" w:line="240" w:lineRule="auto"/>
              <w:rPr>
                <w:rFonts w:cstheme="minorHAnsi"/>
              </w:rPr>
            </w:pPr>
            <w:r w:rsidRPr="00912815">
              <w:rPr>
                <w:rFonts w:cstheme="minorHAnsi"/>
              </w:rPr>
              <w:t xml:space="preserve">Įteikimas pasirašytinai </w:t>
            </w:r>
            <w:r w:rsidR="00CB7FF8" w:rsidRPr="00912815">
              <w:rPr>
                <w:rFonts w:cstheme="minorHAnsi"/>
              </w:rPr>
              <w:t>P</w:t>
            </w:r>
            <w:r w:rsidR="005561A3" w:rsidRPr="00912815">
              <w:rPr>
                <w:rFonts w:cstheme="minorHAnsi"/>
              </w:rPr>
              <w:t>aslaugų teikėj</w:t>
            </w:r>
            <w:r w:rsidRPr="00912815">
              <w:rPr>
                <w:rFonts w:cstheme="minorHAnsi"/>
              </w:rPr>
              <w:t xml:space="preserve">o būstinėje (neįteikus siuntą ne dėl </w:t>
            </w:r>
            <w:r w:rsidR="00CB7FF8" w:rsidRPr="00912815">
              <w:rPr>
                <w:rFonts w:cstheme="minorHAnsi"/>
              </w:rPr>
              <w:t>P</w:t>
            </w:r>
            <w:r w:rsidR="005561A3" w:rsidRPr="00912815">
              <w:rPr>
                <w:rFonts w:cstheme="minorHAnsi"/>
              </w:rPr>
              <w:t>aslaugų teikėj</w:t>
            </w:r>
            <w:r w:rsidRPr="00912815">
              <w:rPr>
                <w:rFonts w:cstheme="minorHAnsi"/>
              </w:rPr>
              <w:t>o kaltės, pasibaigus nustatytam saugojimo laikui, siuntėjui grąžinimas yra mokamas, pagal siuntimo kainą)</w:t>
            </w:r>
          </w:p>
        </w:tc>
        <w:tc>
          <w:tcPr>
            <w:tcW w:w="893" w:type="dxa"/>
            <w:vAlign w:val="center"/>
            <w:hideMark/>
          </w:tcPr>
          <w:p w:rsidR="003C3A58" w:rsidRPr="00912815" w:rsidRDefault="003C3A58" w:rsidP="00DC2280">
            <w:pPr>
              <w:suppressAutoHyphens/>
              <w:spacing w:after="0" w:line="240" w:lineRule="auto"/>
              <w:jc w:val="center"/>
              <w:rPr>
                <w:rFonts w:cstheme="minorHAnsi"/>
              </w:rPr>
            </w:pPr>
            <w:r w:rsidRPr="00912815">
              <w:rPr>
                <w:rFonts w:cstheme="minorHAnsi"/>
              </w:rPr>
              <w:t>Yra</w:t>
            </w:r>
          </w:p>
        </w:tc>
      </w:tr>
      <w:tr w:rsidR="00F35AEA" w:rsidRPr="00912815" w:rsidTr="00E9336C">
        <w:trPr>
          <w:trHeight w:val="557"/>
        </w:trPr>
        <w:tc>
          <w:tcPr>
            <w:tcW w:w="435" w:type="dxa"/>
            <w:vAlign w:val="center"/>
          </w:tcPr>
          <w:p w:rsidR="003C3A58" w:rsidRPr="00912815" w:rsidRDefault="003C3A58" w:rsidP="00DC2280">
            <w:pPr>
              <w:suppressAutoHyphens/>
              <w:spacing w:after="0" w:line="240" w:lineRule="auto"/>
              <w:jc w:val="center"/>
              <w:rPr>
                <w:rFonts w:cstheme="minorHAnsi"/>
                <w:b/>
                <w:bCs/>
                <w:lang w:val="en-US"/>
              </w:rPr>
            </w:pPr>
            <w:r w:rsidRPr="00912815">
              <w:rPr>
                <w:rFonts w:cstheme="minorHAnsi"/>
                <w:b/>
                <w:bCs/>
                <w:lang w:val="en-US"/>
              </w:rPr>
              <w:t>5</w:t>
            </w:r>
            <w:r w:rsidR="00AB1125" w:rsidRPr="00912815">
              <w:rPr>
                <w:rFonts w:cstheme="minorHAnsi"/>
                <w:b/>
                <w:bCs/>
                <w:lang w:val="en-US"/>
              </w:rPr>
              <w:t>.</w:t>
            </w:r>
          </w:p>
        </w:tc>
        <w:tc>
          <w:tcPr>
            <w:tcW w:w="1312" w:type="dxa"/>
            <w:vAlign w:val="center"/>
          </w:tcPr>
          <w:p w:rsidR="003C3A58" w:rsidRPr="00912815" w:rsidRDefault="003C3A58" w:rsidP="00DC2280">
            <w:pPr>
              <w:suppressAutoHyphens/>
              <w:spacing w:after="0" w:line="240" w:lineRule="auto"/>
              <w:rPr>
                <w:rFonts w:cstheme="minorHAnsi"/>
                <w:b/>
              </w:rPr>
            </w:pPr>
            <w:r w:rsidRPr="00912815">
              <w:rPr>
                <w:rFonts w:cstheme="minorHAnsi"/>
                <w:b/>
              </w:rPr>
              <w:t>Kurjerių siunta</w:t>
            </w:r>
          </w:p>
        </w:tc>
        <w:tc>
          <w:tcPr>
            <w:tcW w:w="2653" w:type="dxa"/>
          </w:tcPr>
          <w:p w:rsidR="00D119F8" w:rsidRPr="00912815" w:rsidRDefault="003C3A58" w:rsidP="00DC2280">
            <w:pPr>
              <w:suppressAutoHyphens/>
              <w:spacing w:after="0" w:line="240" w:lineRule="auto"/>
              <w:rPr>
                <w:rFonts w:eastAsia="Times New Roman" w:cstheme="minorHAnsi"/>
                <w:kern w:val="0"/>
                <w14:ligatures w14:val="none"/>
              </w:rPr>
            </w:pPr>
            <w:r w:rsidRPr="00912815">
              <w:rPr>
                <w:rFonts w:cstheme="minorHAnsi"/>
              </w:rPr>
              <w:t xml:space="preserve">Mažiausi siuntos </w:t>
            </w:r>
            <w:r w:rsidR="00B87A99" w:rsidRPr="00912815">
              <w:rPr>
                <w:rFonts w:cstheme="minorHAnsi"/>
              </w:rPr>
              <w:t>Lietuvos Respublikoje</w:t>
            </w:r>
            <w:r w:rsidRPr="00912815">
              <w:rPr>
                <w:rFonts w:cstheme="minorHAnsi"/>
              </w:rPr>
              <w:t xml:space="preserve"> ir į užsienį matmenys: </w:t>
            </w:r>
          </w:p>
          <w:p w:rsidR="00D119F8" w:rsidRPr="00912815" w:rsidRDefault="003C3A58" w:rsidP="00DC2280">
            <w:pPr>
              <w:suppressAutoHyphens/>
              <w:spacing w:after="0" w:line="240" w:lineRule="auto"/>
              <w:rPr>
                <w:rFonts w:eastAsia="Times New Roman" w:cstheme="minorHAnsi"/>
                <w:kern w:val="0"/>
                <w14:ligatures w14:val="none"/>
              </w:rPr>
            </w:pPr>
            <w:r w:rsidRPr="00912815">
              <w:rPr>
                <w:rFonts w:cstheme="minorHAnsi"/>
              </w:rPr>
              <w:t xml:space="preserve">2 × 9 × 14 cm </w:t>
            </w:r>
            <w:r w:rsidR="00EF11CB" w:rsidRPr="00912815">
              <w:rPr>
                <w:rFonts w:cstheme="minorHAnsi"/>
              </w:rPr>
              <w:t>(</w:t>
            </w:r>
            <w:r w:rsidRPr="00912815">
              <w:rPr>
                <w:rFonts w:cstheme="minorHAnsi"/>
              </w:rPr>
              <w:t>leistina 2</w:t>
            </w:r>
            <w:r w:rsidR="00CE6915" w:rsidRPr="00912815">
              <w:rPr>
                <w:rFonts w:cstheme="minorHAnsi"/>
              </w:rPr>
              <w:t> </w:t>
            </w:r>
            <w:r w:rsidRPr="00912815">
              <w:rPr>
                <w:rFonts w:cstheme="minorHAnsi"/>
              </w:rPr>
              <w:t>mm paklaida</w:t>
            </w:r>
            <w:r w:rsidR="00EF11CB" w:rsidRPr="00912815">
              <w:rPr>
                <w:rFonts w:cstheme="minorHAnsi"/>
              </w:rPr>
              <w:t>)</w:t>
            </w:r>
            <w:r w:rsidRPr="00912815">
              <w:rPr>
                <w:rFonts w:cstheme="minorHAnsi"/>
              </w:rPr>
              <w:t xml:space="preserve">. </w:t>
            </w:r>
          </w:p>
          <w:p w:rsidR="003C3A58" w:rsidRPr="00912815" w:rsidRDefault="003C3A58" w:rsidP="00DC2280">
            <w:pPr>
              <w:suppressAutoHyphens/>
              <w:spacing w:after="0" w:line="240" w:lineRule="auto"/>
              <w:rPr>
                <w:rFonts w:cstheme="minorHAnsi"/>
              </w:rPr>
            </w:pPr>
            <w:r w:rsidRPr="00912815">
              <w:rPr>
                <w:rFonts w:cstheme="minorHAnsi"/>
              </w:rPr>
              <w:t>XS dydis</w:t>
            </w:r>
            <w:r w:rsidR="00EF11CB" w:rsidRPr="00912815">
              <w:rPr>
                <w:rFonts w:cstheme="minorHAnsi"/>
              </w:rPr>
              <w:t xml:space="preserve"> –  iki </w:t>
            </w:r>
            <w:r w:rsidRPr="00912815">
              <w:rPr>
                <w:rFonts w:cstheme="minorHAnsi"/>
              </w:rPr>
              <w:t>1 kg</w:t>
            </w:r>
            <w:r w:rsidR="0080271A" w:rsidRPr="00912815">
              <w:rPr>
                <w:rFonts w:cstheme="minorHAnsi"/>
              </w:rPr>
              <w:t xml:space="preserve"> </w:t>
            </w:r>
            <w:r w:rsidRPr="00912815">
              <w:rPr>
                <w:rFonts w:cstheme="minorHAnsi"/>
              </w:rPr>
              <w:t>(185</w:t>
            </w:r>
            <w:r w:rsidR="0060194D" w:rsidRPr="00912815">
              <w:rPr>
                <w:rFonts w:cstheme="minorHAnsi"/>
              </w:rPr>
              <w:t>x</w:t>
            </w:r>
            <w:r w:rsidRPr="00912815">
              <w:rPr>
                <w:rFonts w:cstheme="minorHAnsi"/>
              </w:rPr>
              <w:t>80</w:t>
            </w:r>
            <w:r w:rsidR="0060194D" w:rsidRPr="00912815">
              <w:rPr>
                <w:rFonts w:cstheme="minorHAnsi"/>
              </w:rPr>
              <w:t>x</w:t>
            </w:r>
            <w:r w:rsidRPr="00912815">
              <w:rPr>
                <w:rFonts w:cstheme="minorHAnsi"/>
              </w:rPr>
              <w:t>610 mm)</w:t>
            </w:r>
            <w:r w:rsidR="00D119F8" w:rsidRPr="00912815">
              <w:rPr>
                <w:rFonts w:cstheme="minorHAnsi"/>
              </w:rPr>
              <w:t>;</w:t>
            </w:r>
          </w:p>
          <w:p w:rsidR="00D119F8" w:rsidRPr="00912815" w:rsidRDefault="003C3A58" w:rsidP="00DC2280">
            <w:pPr>
              <w:suppressAutoHyphens/>
              <w:spacing w:after="0" w:line="240" w:lineRule="auto"/>
              <w:rPr>
                <w:rFonts w:eastAsia="Times New Roman" w:cstheme="minorHAnsi"/>
                <w:kern w:val="0"/>
                <w14:ligatures w14:val="none"/>
              </w:rPr>
            </w:pPr>
            <w:r w:rsidRPr="00912815">
              <w:rPr>
                <w:rFonts w:cstheme="minorHAnsi"/>
              </w:rPr>
              <w:t xml:space="preserve">S dydis </w:t>
            </w:r>
            <w:r w:rsidR="0060194D" w:rsidRPr="00912815">
              <w:rPr>
                <w:rFonts w:cstheme="minorHAnsi"/>
              </w:rPr>
              <w:t xml:space="preserve"> –  </w:t>
            </w:r>
            <w:r w:rsidRPr="00912815">
              <w:rPr>
                <w:rFonts w:cstheme="minorHAnsi"/>
              </w:rPr>
              <w:t>iki 2 kg</w:t>
            </w:r>
          </w:p>
          <w:p w:rsidR="003C3A58" w:rsidRPr="00912815" w:rsidRDefault="003C3A58" w:rsidP="00DC2280">
            <w:pPr>
              <w:suppressAutoHyphens/>
              <w:spacing w:after="0" w:line="240" w:lineRule="auto"/>
              <w:rPr>
                <w:rFonts w:cstheme="minorHAnsi"/>
              </w:rPr>
            </w:pPr>
            <w:r w:rsidRPr="00912815">
              <w:rPr>
                <w:rFonts w:cstheme="minorHAnsi"/>
              </w:rPr>
              <w:t>(350</w:t>
            </w:r>
            <w:r w:rsidR="0060194D" w:rsidRPr="00912815">
              <w:rPr>
                <w:rFonts w:cstheme="minorHAnsi"/>
              </w:rPr>
              <w:t>x</w:t>
            </w:r>
            <w:r w:rsidRPr="00912815">
              <w:rPr>
                <w:rFonts w:cstheme="minorHAnsi"/>
              </w:rPr>
              <w:t>80</w:t>
            </w:r>
            <w:r w:rsidR="0060194D" w:rsidRPr="00912815">
              <w:rPr>
                <w:rFonts w:cstheme="minorHAnsi"/>
              </w:rPr>
              <w:t>x</w:t>
            </w:r>
            <w:r w:rsidRPr="00912815">
              <w:rPr>
                <w:rFonts w:cstheme="minorHAnsi"/>
              </w:rPr>
              <w:t>610 mm)</w:t>
            </w:r>
            <w:r w:rsidR="00D119F8" w:rsidRPr="00912815">
              <w:rPr>
                <w:rFonts w:cstheme="minorHAnsi"/>
              </w:rPr>
              <w:t>;</w:t>
            </w:r>
          </w:p>
          <w:p w:rsidR="003C3A58" w:rsidRPr="00912815" w:rsidRDefault="003C3A58" w:rsidP="00DC2280">
            <w:pPr>
              <w:suppressAutoHyphens/>
              <w:spacing w:after="0" w:line="240" w:lineRule="auto"/>
              <w:rPr>
                <w:rFonts w:cstheme="minorHAnsi"/>
              </w:rPr>
            </w:pPr>
            <w:r w:rsidRPr="00912815">
              <w:rPr>
                <w:rFonts w:cstheme="minorHAnsi"/>
              </w:rPr>
              <w:t xml:space="preserve">M dydis </w:t>
            </w:r>
            <w:r w:rsidR="0060194D" w:rsidRPr="00912815">
              <w:rPr>
                <w:rFonts w:cstheme="minorHAnsi"/>
              </w:rPr>
              <w:t xml:space="preserve"> –  </w:t>
            </w:r>
            <w:r w:rsidRPr="00912815">
              <w:rPr>
                <w:rFonts w:cstheme="minorHAnsi"/>
              </w:rPr>
              <w:t>iki 5 kg</w:t>
            </w:r>
            <w:r w:rsidR="00D119F8" w:rsidRPr="00912815">
              <w:rPr>
                <w:rFonts w:cstheme="minorHAnsi"/>
              </w:rPr>
              <w:t xml:space="preserve"> </w:t>
            </w:r>
            <w:r w:rsidRPr="00912815">
              <w:rPr>
                <w:rFonts w:cstheme="minorHAnsi"/>
              </w:rPr>
              <w:t>(350</w:t>
            </w:r>
            <w:r w:rsidR="0060194D" w:rsidRPr="00912815">
              <w:rPr>
                <w:rFonts w:cstheme="minorHAnsi"/>
              </w:rPr>
              <w:t>x</w:t>
            </w:r>
            <w:r w:rsidRPr="00912815">
              <w:rPr>
                <w:rFonts w:cstheme="minorHAnsi"/>
              </w:rPr>
              <w:t>175</w:t>
            </w:r>
            <w:r w:rsidR="0060194D" w:rsidRPr="00912815">
              <w:rPr>
                <w:rFonts w:cstheme="minorHAnsi"/>
              </w:rPr>
              <w:t>x</w:t>
            </w:r>
            <w:r w:rsidRPr="00912815">
              <w:rPr>
                <w:rFonts w:cstheme="minorHAnsi"/>
              </w:rPr>
              <w:t>610 mm)</w:t>
            </w:r>
            <w:r w:rsidR="00D119F8" w:rsidRPr="00912815">
              <w:rPr>
                <w:rFonts w:cstheme="minorHAnsi"/>
              </w:rPr>
              <w:t>;</w:t>
            </w:r>
          </w:p>
          <w:p w:rsidR="003C3A58" w:rsidRPr="00912815" w:rsidRDefault="003C3A58" w:rsidP="00DC2280">
            <w:pPr>
              <w:suppressAutoHyphens/>
              <w:spacing w:after="0" w:line="240" w:lineRule="auto"/>
              <w:rPr>
                <w:rFonts w:cstheme="minorHAnsi"/>
              </w:rPr>
            </w:pPr>
            <w:r w:rsidRPr="00912815">
              <w:rPr>
                <w:rFonts w:cstheme="minorHAnsi"/>
              </w:rPr>
              <w:t xml:space="preserve">L </w:t>
            </w:r>
            <w:r w:rsidR="0060194D" w:rsidRPr="00912815">
              <w:rPr>
                <w:rFonts w:cstheme="minorHAnsi"/>
              </w:rPr>
              <w:t xml:space="preserve"> –  </w:t>
            </w:r>
            <w:r w:rsidRPr="00912815">
              <w:rPr>
                <w:rFonts w:cstheme="minorHAnsi"/>
              </w:rPr>
              <w:t>iki 10 kg</w:t>
            </w:r>
            <w:r w:rsidR="00D119F8" w:rsidRPr="00912815">
              <w:rPr>
                <w:rFonts w:cstheme="minorHAnsi"/>
              </w:rPr>
              <w:t xml:space="preserve"> </w:t>
            </w:r>
            <w:r w:rsidRPr="00912815">
              <w:rPr>
                <w:rFonts w:cstheme="minorHAnsi"/>
              </w:rPr>
              <w:t>(350</w:t>
            </w:r>
            <w:r w:rsidR="0060194D" w:rsidRPr="00912815">
              <w:rPr>
                <w:rFonts w:cstheme="minorHAnsi"/>
              </w:rPr>
              <w:t>x</w:t>
            </w:r>
            <w:r w:rsidRPr="00912815">
              <w:rPr>
                <w:rFonts w:cstheme="minorHAnsi"/>
              </w:rPr>
              <w:t>365</w:t>
            </w:r>
            <w:r w:rsidR="0060194D" w:rsidRPr="00912815">
              <w:rPr>
                <w:rFonts w:cstheme="minorHAnsi"/>
              </w:rPr>
              <w:t>x</w:t>
            </w:r>
            <w:r w:rsidRPr="00912815">
              <w:rPr>
                <w:rFonts w:cstheme="minorHAnsi"/>
              </w:rPr>
              <w:t>610 mm)</w:t>
            </w:r>
            <w:r w:rsidR="00D119F8" w:rsidRPr="00912815">
              <w:rPr>
                <w:rFonts w:cstheme="minorHAnsi"/>
              </w:rPr>
              <w:t>;</w:t>
            </w:r>
          </w:p>
          <w:p w:rsidR="003C3A58" w:rsidRPr="00912815" w:rsidRDefault="003C3A58" w:rsidP="00DC2280">
            <w:pPr>
              <w:suppressAutoHyphens/>
              <w:spacing w:after="0" w:line="240" w:lineRule="auto"/>
              <w:rPr>
                <w:rFonts w:cstheme="minorHAnsi"/>
              </w:rPr>
            </w:pPr>
            <w:r w:rsidRPr="00912815">
              <w:rPr>
                <w:rFonts w:cstheme="minorHAnsi"/>
              </w:rPr>
              <w:t xml:space="preserve">XL dydis </w:t>
            </w:r>
            <w:r w:rsidR="0060194D" w:rsidRPr="00912815">
              <w:rPr>
                <w:rFonts w:cstheme="minorHAnsi"/>
              </w:rPr>
              <w:t xml:space="preserve"> –  </w:t>
            </w:r>
            <w:r w:rsidRPr="00912815">
              <w:rPr>
                <w:rFonts w:cstheme="minorHAnsi"/>
              </w:rPr>
              <w:t>iki 30 kg</w:t>
            </w:r>
            <w:r w:rsidR="00D119F8" w:rsidRPr="00912815">
              <w:rPr>
                <w:rFonts w:cstheme="minorHAnsi"/>
              </w:rPr>
              <w:t xml:space="preserve"> </w:t>
            </w:r>
            <w:r w:rsidRPr="00912815">
              <w:rPr>
                <w:rFonts w:cstheme="minorHAnsi"/>
              </w:rPr>
              <w:t>(350</w:t>
            </w:r>
            <w:r w:rsidR="0060194D" w:rsidRPr="00912815">
              <w:rPr>
                <w:rFonts w:cstheme="minorHAnsi"/>
              </w:rPr>
              <w:t>x</w:t>
            </w:r>
            <w:r w:rsidRPr="00912815">
              <w:rPr>
                <w:rFonts w:cstheme="minorHAnsi"/>
              </w:rPr>
              <w:t>745</w:t>
            </w:r>
            <w:r w:rsidR="0060194D" w:rsidRPr="00912815">
              <w:rPr>
                <w:rFonts w:cstheme="minorHAnsi"/>
              </w:rPr>
              <w:t>x</w:t>
            </w:r>
            <w:r w:rsidRPr="00912815">
              <w:rPr>
                <w:rFonts w:cstheme="minorHAnsi"/>
              </w:rPr>
              <w:t>610 mm)</w:t>
            </w:r>
            <w:r w:rsidR="00D119F8" w:rsidRPr="00912815">
              <w:rPr>
                <w:rFonts w:cstheme="minorHAnsi"/>
              </w:rPr>
              <w:t>;</w:t>
            </w:r>
          </w:p>
          <w:p w:rsidR="0080271A" w:rsidRPr="00912815" w:rsidRDefault="003C3A58" w:rsidP="00DC2280">
            <w:pPr>
              <w:suppressAutoHyphens/>
              <w:spacing w:after="0" w:line="240" w:lineRule="auto"/>
              <w:rPr>
                <w:rFonts w:cstheme="minorHAnsi"/>
              </w:rPr>
            </w:pPr>
            <w:r w:rsidRPr="00912815">
              <w:rPr>
                <w:rFonts w:cstheme="minorHAnsi"/>
              </w:rPr>
              <w:t xml:space="preserve">Siuntos į užsienį gali sverti ne daugiau nei 30 kg. </w:t>
            </w:r>
          </w:p>
          <w:p w:rsidR="003C3A58" w:rsidRPr="00912815" w:rsidRDefault="003C3A58" w:rsidP="00DC2280">
            <w:pPr>
              <w:suppressAutoHyphens/>
              <w:spacing w:after="0" w:line="240" w:lineRule="auto"/>
              <w:rPr>
                <w:rFonts w:cstheme="minorHAnsi"/>
              </w:rPr>
            </w:pPr>
            <w:r w:rsidRPr="00912815">
              <w:rPr>
                <w:rFonts w:cstheme="minorHAnsi"/>
              </w:rPr>
              <w:t>Maksimalus svoris skirtingose valstybėse gali skirtis.</w:t>
            </w:r>
          </w:p>
        </w:tc>
        <w:tc>
          <w:tcPr>
            <w:tcW w:w="1559" w:type="dxa"/>
            <w:vAlign w:val="center"/>
          </w:tcPr>
          <w:p w:rsidR="003C3A58" w:rsidRPr="00912815" w:rsidRDefault="00B87A99" w:rsidP="00DC2280">
            <w:pPr>
              <w:suppressAutoHyphens/>
              <w:spacing w:after="0" w:line="240" w:lineRule="auto"/>
              <w:jc w:val="center"/>
              <w:rPr>
                <w:rFonts w:cstheme="minorHAnsi"/>
              </w:rPr>
            </w:pPr>
            <w:r w:rsidRPr="00912815">
              <w:rPr>
                <w:rFonts w:cstheme="minorHAnsi"/>
              </w:rPr>
              <w:t xml:space="preserve">Lietuvos Respublikoje </w:t>
            </w:r>
            <w:r w:rsidR="003C3A58" w:rsidRPr="00912815">
              <w:rPr>
                <w:rFonts w:cstheme="minorHAnsi"/>
              </w:rPr>
              <w:t>ir į užsienį</w:t>
            </w:r>
          </w:p>
        </w:tc>
        <w:tc>
          <w:tcPr>
            <w:tcW w:w="1417" w:type="dxa"/>
            <w:vAlign w:val="center"/>
          </w:tcPr>
          <w:p w:rsidR="003C3A58" w:rsidRPr="00912815" w:rsidRDefault="003C3A58" w:rsidP="00DC2280">
            <w:pPr>
              <w:suppressAutoHyphens/>
              <w:spacing w:after="0" w:line="240" w:lineRule="auto"/>
              <w:jc w:val="center"/>
              <w:rPr>
                <w:rFonts w:cstheme="minorHAnsi"/>
              </w:rPr>
            </w:pPr>
            <w:r w:rsidRPr="00912815">
              <w:rPr>
                <w:rFonts w:cstheme="minorHAnsi"/>
              </w:rPr>
              <w:t>Pasirašytinai</w:t>
            </w:r>
          </w:p>
        </w:tc>
        <w:tc>
          <w:tcPr>
            <w:tcW w:w="1703" w:type="dxa"/>
            <w:vAlign w:val="center"/>
          </w:tcPr>
          <w:p w:rsidR="003C3A58" w:rsidRPr="00912815" w:rsidRDefault="003C3A58" w:rsidP="00DC2280">
            <w:pPr>
              <w:suppressAutoHyphens/>
              <w:spacing w:after="0" w:line="240" w:lineRule="auto"/>
              <w:rPr>
                <w:rFonts w:cstheme="minorHAnsi"/>
              </w:rPr>
            </w:pPr>
            <w:r w:rsidRPr="00912815">
              <w:rPr>
                <w:rFonts w:cstheme="minorHAnsi"/>
              </w:rPr>
              <w:t>Įteikimas pasirašytinai</w:t>
            </w:r>
            <w:r w:rsidR="00966CDF" w:rsidRPr="00912815">
              <w:rPr>
                <w:rFonts w:cstheme="minorHAnsi"/>
              </w:rPr>
              <w:t xml:space="preserve">. </w:t>
            </w:r>
            <w:r w:rsidR="00966CDF" w:rsidRPr="00912815">
              <w:rPr>
                <w:rFonts w:cstheme="minorHAnsi"/>
              </w:rPr>
              <w:br/>
              <w:t>Neįteikus dėl gavėjo kaltės ir pasibaigus saugojimo terminui – siuntėjas gauna siuntą atgal už papildomą mokestį (pagal siuntimo kainą).</w:t>
            </w:r>
          </w:p>
        </w:tc>
        <w:tc>
          <w:tcPr>
            <w:tcW w:w="893" w:type="dxa"/>
            <w:vAlign w:val="center"/>
          </w:tcPr>
          <w:p w:rsidR="003C3A58" w:rsidRPr="00912815" w:rsidRDefault="003C3A58" w:rsidP="00DC2280">
            <w:pPr>
              <w:suppressAutoHyphens/>
              <w:spacing w:after="0" w:line="240" w:lineRule="auto"/>
              <w:jc w:val="center"/>
              <w:rPr>
                <w:rFonts w:cstheme="minorHAnsi"/>
              </w:rPr>
            </w:pPr>
            <w:r w:rsidRPr="00912815">
              <w:rPr>
                <w:rFonts w:cstheme="minorHAnsi"/>
              </w:rPr>
              <w:t>Yra</w:t>
            </w:r>
          </w:p>
        </w:tc>
      </w:tr>
    </w:tbl>
    <w:p w:rsidR="00056E78" w:rsidRPr="00056E78" w:rsidRDefault="00056E78" w:rsidP="00DC2280">
      <w:pPr>
        <w:spacing w:after="0" w:line="240" w:lineRule="auto"/>
        <w:ind w:firstLine="567"/>
        <w:jc w:val="both"/>
        <w:rPr>
          <w:rFonts w:cstheme="minorHAnsi"/>
        </w:rPr>
      </w:pPr>
      <w:r w:rsidRPr="00056E78">
        <w:rPr>
          <w:rFonts w:cstheme="minorHAnsi"/>
          <w:b/>
          <w:bCs/>
        </w:rPr>
        <w:t>Pastabos</w:t>
      </w:r>
      <w:r w:rsidR="00F35AEA">
        <w:rPr>
          <w:rFonts w:cstheme="minorHAnsi"/>
        </w:rPr>
        <w:t>:</w:t>
      </w:r>
    </w:p>
    <w:p w:rsidR="003C3A58" w:rsidRPr="005561A3" w:rsidRDefault="003C3A58" w:rsidP="00DC2280">
      <w:pPr>
        <w:spacing w:after="0" w:line="240" w:lineRule="auto"/>
        <w:ind w:firstLine="567"/>
        <w:jc w:val="both"/>
        <w:rPr>
          <w:rFonts w:cstheme="minorHAnsi"/>
        </w:rPr>
      </w:pPr>
      <w:r w:rsidRPr="005561A3">
        <w:rPr>
          <w:rFonts w:cstheme="minorHAnsi"/>
        </w:rPr>
        <w:t>*Laiško, siuntos S</w:t>
      </w:r>
      <w:r w:rsidR="00F35AEA">
        <w:rPr>
          <w:rFonts w:cstheme="minorHAnsi"/>
        </w:rPr>
        <w:t>,</w:t>
      </w:r>
      <w:r w:rsidRPr="005561A3">
        <w:rPr>
          <w:rFonts w:cstheme="minorHAnsi"/>
        </w:rPr>
        <w:t xml:space="preserve"> M</w:t>
      </w:r>
      <w:r w:rsidR="00F35AEA">
        <w:rPr>
          <w:rFonts w:cstheme="minorHAnsi"/>
        </w:rPr>
        <w:t xml:space="preserve"> ir</w:t>
      </w:r>
      <w:r w:rsidRPr="005561A3">
        <w:rPr>
          <w:rFonts w:cstheme="minorHAnsi"/>
        </w:rPr>
        <w:t xml:space="preserve"> L į užsienį (tipas – Pasirašytinai) kelias matomas siunčiant į šalis, kurios </w:t>
      </w:r>
      <w:r w:rsidR="00F35AEA">
        <w:rPr>
          <w:rFonts w:cstheme="minorHAnsi"/>
        </w:rPr>
        <w:t xml:space="preserve">yra </w:t>
      </w:r>
      <w:r w:rsidRPr="005561A3">
        <w:rPr>
          <w:rFonts w:cstheme="minorHAnsi"/>
        </w:rPr>
        <w:t>pasirašiusios PRIME susitarimą.</w:t>
      </w:r>
    </w:p>
    <w:p w:rsidR="003C3A58" w:rsidRPr="00CB7FF8" w:rsidRDefault="003C3A58" w:rsidP="00DC2280">
      <w:pPr>
        <w:spacing w:after="0" w:line="240" w:lineRule="auto"/>
        <w:ind w:firstLine="567"/>
        <w:jc w:val="both"/>
        <w:rPr>
          <w:rFonts w:cstheme="minorHAnsi"/>
        </w:rPr>
      </w:pPr>
      <w:r w:rsidRPr="005561A3">
        <w:rPr>
          <w:rFonts w:cstheme="minorHAnsi"/>
        </w:rPr>
        <w:t>**Į</w:t>
      </w:r>
      <w:r w:rsidR="00AB1125">
        <w:rPr>
          <w:rFonts w:cstheme="minorHAnsi"/>
        </w:rPr>
        <w:t xml:space="preserve"> </w:t>
      </w:r>
      <w:r w:rsidRPr="005561A3">
        <w:rPr>
          <w:rFonts w:cstheme="minorHAnsi"/>
        </w:rPr>
        <w:t>laiškų dėžutes pristatomi laiškai, neviršijantys</w:t>
      </w:r>
      <w:r w:rsidR="00AB1125">
        <w:rPr>
          <w:rFonts w:cstheme="minorHAnsi"/>
        </w:rPr>
        <w:t xml:space="preserve"> </w:t>
      </w:r>
      <w:r w:rsidRPr="005561A3">
        <w:rPr>
          <w:rFonts w:cstheme="minorHAnsi"/>
        </w:rPr>
        <w:t>šių išmatavimų: 25</w:t>
      </w:r>
      <w:r w:rsidR="00056E78">
        <w:rPr>
          <w:rFonts w:cstheme="minorHAnsi"/>
        </w:rPr>
        <w:t>/</w:t>
      </w:r>
      <w:r w:rsidRPr="005561A3">
        <w:rPr>
          <w:rFonts w:cstheme="minorHAnsi"/>
        </w:rPr>
        <w:t>340</w:t>
      </w:r>
      <w:r w:rsidR="00056E78">
        <w:rPr>
          <w:rFonts w:cstheme="minorHAnsi"/>
        </w:rPr>
        <w:t>/</w:t>
      </w:r>
      <w:r w:rsidRPr="005561A3">
        <w:rPr>
          <w:rFonts w:cstheme="minorHAnsi"/>
        </w:rPr>
        <w:t>250 mm. Dėžutė turi būti rakinama, n</w:t>
      </w:r>
      <w:r w:rsidRPr="00AB1125">
        <w:rPr>
          <w:rFonts w:cstheme="minorHAnsi"/>
        </w:rPr>
        <w:t xml:space="preserve">eperpildyta, lengvai pasiekiama. </w:t>
      </w:r>
      <w:bookmarkStart w:id="1" w:name="_Hlk210641533"/>
      <w:r w:rsidRPr="00AB1125">
        <w:rPr>
          <w:rFonts w:cstheme="minorHAnsi"/>
        </w:rPr>
        <w:t>Jei laiškas netelpa į laiškų dėžutę, jį</w:t>
      </w:r>
      <w:r w:rsidR="00AB1125">
        <w:rPr>
          <w:rFonts w:cstheme="minorHAnsi"/>
        </w:rPr>
        <w:t xml:space="preserve"> </w:t>
      </w:r>
      <w:r w:rsidRPr="00AB1125">
        <w:rPr>
          <w:rFonts w:cstheme="minorHAnsi"/>
        </w:rPr>
        <w:t xml:space="preserve">kviečiama atsiimti </w:t>
      </w:r>
      <w:r w:rsidR="00CB7FF8">
        <w:rPr>
          <w:rFonts w:cstheme="minorHAnsi"/>
        </w:rPr>
        <w:t>P</w:t>
      </w:r>
      <w:r w:rsidR="005561A3">
        <w:rPr>
          <w:rFonts w:cstheme="minorHAnsi"/>
        </w:rPr>
        <w:t xml:space="preserve">aslaugų </w:t>
      </w:r>
      <w:r w:rsidR="005561A3" w:rsidRPr="00CB7FF8">
        <w:rPr>
          <w:rFonts w:cstheme="minorHAnsi"/>
        </w:rPr>
        <w:t>teikėj</w:t>
      </w:r>
      <w:r w:rsidRPr="00CB7FF8">
        <w:rPr>
          <w:rFonts w:cstheme="minorHAnsi"/>
        </w:rPr>
        <w:t>o būstinėje.</w:t>
      </w:r>
    </w:p>
    <w:p w:rsidR="00E9336C" w:rsidRPr="00CB7FF8" w:rsidRDefault="00E9336C" w:rsidP="00E9336C">
      <w:pPr>
        <w:tabs>
          <w:tab w:val="left" w:pos="257"/>
        </w:tabs>
        <w:ind w:firstLine="598"/>
        <w:jc w:val="both"/>
        <w:rPr>
          <w:rFonts w:cstheme="minorHAnsi"/>
        </w:rPr>
      </w:pPr>
      <w:bookmarkStart w:id="2" w:name="_Hlk210641543"/>
      <w:bookmarkEnd w:id="1"/>
      <w:r w:rsidRPr="00CB7FF8">
        <w:rPr>
          <w:rFonts w:cstheme="minorHAnsi"/>
        </w:rPr>
        <w:t>***</w:t>
      </w:r>
      <w:bookmarkStart w:id="3" w:name="_Hlk210639498"/>
      <w:r w:rsidRPr="00CB7FF8">
        <w:rPr>
          <w:rFonts w:cstheme="minorHAnsi"/>
        </w:rPr>
        <w:t>Su paslauga „Pasirašytinai“ negalima siųsti tarptautinių siuntų iki 2 kg svorio, kuriose yra daiktai.</w:t>
      </w:r>
      <w:bookmarkEnd w:id="3"/>
    </w:p>
    <w:bookmarkEnd w:id="2"/>
    <w:p w:rsidR="00E9336C" w:rsidRDefault="00E9336C" w:rsidP="00E9336C">
      <w:pPr>
        <w:spacing w:after="0" w:line="240" w:lineRule="auto"/>
        <w:jc w:val="both"/>
        <w:rPr>
          <w:rFonts w:cstheme="minorHAnsi"/>
        </w:rPr>
      </w:pPr>
    </w:p>
    <w:p w:rsidR="00CB7FF8" w:rsidRDefault="00CB7FF8" w:rsidP="00E9336C">
      <w:pPr>
        <w:spacing w:after="0" w:line="240" w:lineRule="auto"/>
        <w:jc w:val="both"/>
        <w:rPr>
          <w:rFonts w:cstheme="minorHAnsi"/>
        </w:rPr>
      </w:pPr>
    </w:p>
    <w:p w:rsidR="00CB7FF8" w:rsidRDefault="00CB7FF8" w:rsidP="00E9336C">
      <w:pPr>
        <w:spacing w:after="0" w:line="240" w:lineRule="auto"/>
        <w:jc w:val="both"/>
        <w:rPr>
          <w:rFonts w:cstheme="minorHAnsi"/>
        </w:rPr>
      </w:pPr>
    </w:p>
    <w:p w:rsidR="00AB1125" w:rsidRPr="005561A3" w:rsidRDefault="00AB1125" w:rsidP="00DC2280">
      <w:pPr>
        <w:suppressAutoHyphens/>
        <w:spacing w:after="0" w:line="240" w:lineRule="auto"/>
        <w:ind w:firstLine="567"/>
        <w:jc w:val="both"/>
        <w:rPr>
          <w:rFonts w:cstheme="minorHAnsi"/>
          <w:sz w:val="24"/>
          <w:szCs w:val="24"/>
        </w:rPr>
      </w:pPr>
      <w:r w:rsidRPr="005561A3">
        <w:rPr>
          <w:rFonts w:cstheme="minorHAnsi"/>
          <w:sz w:val="24"/>
          <w:szCs w:val="24"/>
        </w:rPr>
        <w:t>2 lentelė. Siuntų pristatymo zonos.</w:t>
      </w:r>
    </w:p>
    <w:tbl>
      <w:tblPr>
        <w:tblStyle w:val="Lentelstinklelis"/>
        <w:tblW w:w="0" w:type="auto"/>
        <w:tblLook w:val="04A0" w:firstRow="1" w:lastRow="0" w:firstColumn="1" w:lastColumn="0" w:noHBand="0" w:noVBand="1"/>
      </w:tblPr>
      <w:tblGrid>
        <w:gridCol w:w="1222"/>
        <w:gridCol w:w="8740"/>
      </w:tblGrid>
      <w:tr w:rsidR="00AB1125" w:rsidRPr="00912815" w:rsidTr="005561A3">
        <w:tc>
          <w:tcPr>
            <w:tcW w:w="846" w:type="dxa"/>
            <w:hideMark/>
          </w:tcPr>
          <w:p w:rsidR="00AB1125" w:rsidRPr="00912815" w:rsidRDefault="002751A6" w:rsidP="00DC2280">
            <w:pPr>
              <w:jc w:val="center"/>
              <w:rPr>
                <w:rFonts w:cstheme="minorHAnsi"/>
                <w:b/>
                <w:bCs/>
              </w:rPr>
            </w:pPr>
            <w:r w:rsidRPr="00912815">
              <w:rPr>
                <w:rFonts w:cstheme="minorHAnsi"/>
                <w:b/>
                <w:bCs/>
              </w:rPr>
              <w:t>Geografinė z</w:t>
            </w:r>
            <w:r w:rsidR="00AB1125" w:rsidRPr="00912815">
              <w:rPr>
                <w:rFonts w:cstheme="minorHAnsi"/>
                <w:b/>
                <w:bCs/>
              </w:rPr>
              <w:t>ona</w:t>
            </w:r>
          </w:p>
        </w:tc>
        <w:tc>
          <w:tcPr>
            <w:tcW w:w="9116" w:type="dxa"/>
            <w:hideMark/>
          </w:tcPr>
          <w:p w:rsidR="00AB1125" w:rsidRPr="00912815" w:rsidRDefault="00E9336C" w:rsidP="002751A6">
            <w:pPr>
              <w:jc w:val="center"/>
              <w:rPr>
                <w:rFonts w:cstheme="minorHAnsi"/>
                <w:b/>
                <w:bCs/>
              </w:rPr>
            </w:pPr>
            <w:r w:rsidRPr="00912815">
              <w:rPr>
                <w:rFonts w:eastAsia="Times New Roman" w:cstheme="minorHAnsi"/>
                <w:b/>
                <w:bCs/>
                <w:lang w:eastAsia="lt-LT"/>
              </w:rPr>
              <w:t>Miesto pavadinimas</w:t>
            </w:r>
          </w:p>
        </w:tc>
      </w:tr>
      <w:tr w:rsidR="00AB1125" w:rsidRPr="00912815" w:rsidTr="005561A3">
        <w:tc>
          <w:tcPr>
            <w:tcW w:w="846" w:type="dxa"/>
            <w:hideMark/>
          </w:tcPr>
          <w:p w:rsidR="00AB1125" w:rsidRPr="00912815" w:rsidRDefault="00AB1125" w:rsidP="00DC2280">
            <w:pPr>
              <w:jc w:val="both"/>
              <w:rPr>
                <w:rFonts w:cstheme="minorHAnsi"/>
              </w:rPr>
            </w:pPr>
            <w:r w:rsidRPr="00912815">
              <w:rPr>
                <w:rFonts w:cstheme="minorHAnsi"/>
              </w:rPr>
              <w:t>1 zona</w:t>
            </w:r>
          </w:p>
        </w:tc>
        <w:tc>
          <w:tcPr>
            <w:tcW w:w="9116" w:type="dxa"/>
            <w:hideMark/>
          </w:tcPr>
          <w:p w:rsidR="00CE0885" w:rsidRPr="00912815" w:rsidRDefault="00E9336C" w:rsidP="00B87A99">
            <w:pPr>
              <w:jc w:val="both"/>
              <w:rPr>
                <w:rFonts w:cstheme="minorHAnsi"/>
              </w:rPr>
            </w:pPr>
            <w:bookmarkStart w:id="4" w:name="_Hlk210639556"/>
            <w:r w:rsidRPr="00912815">
              <w:rPr>
                <w:rFonts w:eastAsia="Times New Roman" w:cstheme="minorHAnsi"/>
                <w:lang w:eastAsia="lt-LT"/>
              </w:rPr>
              <w:t>Alytus, Kaunas, Klaipėda, Marijampolė, Panevėžys, Šiauliai, Vilnius</w:t>
            </w:r>
            <w:bookmarkEnd w:id="4"/>
          </w:p>
        </w:tc>
      </w:tr>
      <w:tr w:rsidR="00AB1125" w:rsidRPr="00912815" w:rsidTr="005561A3">
        <w:tc>
          <w:tcPr>
            <w:tcW w:w="846" w:type="dxa"/>
            <w:hideMark/>
          </w:tcPr>
          <w:p w:rsidR="00AB1125" w:rsidRPr="00912815" w:rsidRDefault="00AB1125" w:rsidP="00DC2280">
            <w:pPr>
              <w:jc w:val="both"/>
              <w:rPr>
                <w:rFonts w:cstheme="minorHAnsi"/>
              </w:rPr>
            </w:pPr>
            <w:r w:rsidRPr="00912815">
              <w:rPr>
                <w:rFonts w:cstheme="minorHAnsi"/>
              </w:rPr>
              <w:t>2 zona</w:t>
            </w:r>
          </w:p>
        </w:tc>
        <w:tc>
          <w:tcPr>
            <w:tcW w:w="9116" w:type="dxa"/>
            <w:hideMark/>
          </w:tcPr>
          <w:p w:rsidR="00E9336C" w:rsidRPr="00912815" w:rsidRDefault="00E9336C" w:rsidP="00E9336C">
            <w:pPr>
              <w:jc w:val="both"/>
              <w:rPr>
                <w:rFonts w:eastAsia="Times New Roman" w:cstheme="minorHAnsi"/>
                <w:lang w:eastAsia="lt-LT"/>
              </w:rPr>
            </w:pPr>
            <w:bookmarkStart w:id="5" w:name="_Hlk210639579"/>
            <w:r w:rsidRPr="00912815">
              <w:rPr>
                <w:rFonts w:eastAsia="Times New Roman" w:cstheme="minorHAnsi"/>
                <w:lang w:eastAsia="lt-LT"/>
              </w:rPr>
              <w:t>Anykščiai, Biržai, Druskininkai, Elektrėnai, Gargždai, Garliava, Ignalina, Jonava, Joniškis, Jurbarkas, Kaišiadorys, Kazlų Rūda, Kėdainiai, Kelmė, Kretinga, Kupiškis, Kuršėnai,</w:t>
            </w:r>
          </w:p>
          <w:p w:rsidR="00CE0885" w:rsidRPr="00912815" w:rsidRDefault="00E9336C" w:rsidP="00E9336C">
            <w:pPr>
              <w:jc w:val="both"/>
              <w:rPr>
                <w:rFonts w:cstheme="minorHAnsi"/>
              </w:rPr>
            </w:pPr>
            <w:r w:rsidRPr="00912815">
              <w:rPr>
                <w:rFonts w:eastAsia="Times New Roman" w:cstheme="minorHAnsi"/>
                <w:lang w:eastAsia="lt-LT"/>
              </w:rPr>
              <w:t>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bookmarkEnd w:id="5"/>
          </w:p>
        </w:tc>
      </w:tr>
      <w:tr w:rsidR="00AB1125" w:rsidRPr="00912815" w:rsidTr="005561A3">
        <w:tc>
          <w:tcPr>
            <w:tcW w:w="846" w:type="dxa"/>
            <w:hideMark/>
          </w:tcPr>
          <w:p w:rsidR="00AB1125" w:rsidRPr="00912815" w:rsidRDefault="00AB1125" w:rsidP="00DC2280">
            <w:pPr>
              <w:jc w:val="both"/>
              <w:rPr>
                <w:rFonts w:cstheme="minorHAnsi"/>
              </w:rPr>
            </w:pPr>
            <w:r w:rsidRPr="00912815">
              <w:rPr>
                <w:rFonts w:cstheme="minorHAnsi"/>
              </w:rPr>
              <w:t>3 zona</w:t>
            </w:r>
          </w:p>
        </w:tc>
        <w:tc>
          <w:tcPr>
            <w:tcW w:w="9116" w:type="dxa"/>
            <w:hideMark/>
          </w:tcPr>
          <w:p w:rsidR="00AB1125" w:rsidRPr="00912815" w:rsidRDefault="00E9336C" w:rsidP="00DC2280">
            <w:pPr>
              <w:jc w:val="both"/>
              <w:rPr>
                <w:rFonts w:cstheme="minorHAnsi"/>
              </w:rPr>
            </w:pPr>
            <w:r w:rsidRPr="00912815">
              <w:rPr>
                <w:rFonts w:eastAsia="Times New Roman" w:cstheme="minorHAnsi"/>
                <w:lang w:eastAsia="lt-LT"/>
              </w:rPr>
              <w:t>Visa Lietuvos Respublikos teritorija, išskyrus 1 ir 2 zonas.</w:t>
            </w:r>
          </w:p>
        </w:tc>
      </w:tr>
    </w:tbl>
    <w:p w:rsidR="00CA0A5F" w:rsidRPr="00CA0A5F" w:rsidRDefault="00AB1125" w:rsidP="00DC2280">
      <w:pPr>
        <w:spacing w:after="0" w:line="240" w:lineRule="auto"/>
        <w:ind w:firstLine="567"/>
        <w:jc w:val="both"/>
        <w:rPr>
          <w:rFonts w:cstheme="minorHAnsi"/>
        </w:rPr>
      </w:pPr>
      <w:r w:rsidRPr="00CA0A5F">
        <w:rPr>
          <w:rFonts w:cstheme="minorHAnsi"/>
          <w:b/>
          <w:bCs/>
        </w:rPr>
        <w:t>Pastab</w:t>
      </w:r>
      <w:r w:rsidR="00CA0A5F" w:rsidRPr="00CA0A5F">
        <w:rPr>
          <w:rFonts w:cstheme="minorHAnsi"/>
          <w:b/>
          <w:bCs/>
        </w:rPr>
        <w:t>os</w:t>
      </w:r>
      <w:r w:rsidRPr="00CA0A5F">
        <w:rPr>
          <w:rFonts w:cstheme="minorHAnsi"/>
          <w:b/>
          <w:bCs/>
        </w:rPr>
        <w:t>.</w:t>
      </w:r>
      <w:r w:rsidRPr="00CA0A5F">
        <w:rPr>
          <w:rFonts w:cstheme="minorHAnsi"/>
        </w:rPr>
        <w:t xml:space="preserve"> </w:t>
      </w:r>
    </w:p>
    <w:p w:rsidR="00CA0A5F" w:rsidRPr="00CA0A5F" w:rsidRDefault="00CA0A5F">
      <w:pPr>
        <w:pStyle w:val="Sraopastraipa"/>
        <w:numPr>
          <w:ilvl w:val="0"/>
          <w:numId w:val="5"/>
        </w:numPr>
        <w:spacing w:after="0" w:line="240" w:lineRule="auto"/>
        <w:jc w:val="both"/>
        <w:rPr>
          <w:rFonts w:cstheme="minorHAnsi"/>
        </w:rPr>
      </w:pPr>
      <w:r w:rsidRPr="00CA0A5F">
        <w:rPr>
          <w:rFonts w:cstheme="minorHAnsi"/>
        </w:rPr>
        <w:t>Paslaugos turi būti teikiamos visoje Lietuvos Respublikos teritorijoje, įskaitant kaimo vietoves.</w:t>
      </w:r>
    </w:p>
    <w:p w:rsidR="003C3A58" w:rsidRPr="00CA0A5F" w:rsidRDefault="003C3A58">
      <w:pPr>
        <w:pStyle w:val="Sraopastraipa"/>
        <w:numPr>
          <w:ilvl w:val="0"/>
          <w:numId w:val="5"/>
        </w:numPr>
        <w:suppressAutoHyphens/>
        <w:spacing w:after="0" w:line="240" w:lineRule="auto"/>
        <w:jc w:val="both"/>
        <w:rPr>
          <w:rFonts w:cstheme="minorHAnsi"/>
        </w:rPr>
      </w:pPr>
      <w:r w:rsidRPr="00CA0A5F">
        <w:rPr>
          <w:rFonts w:cstheme="minorHAnsi"/>
        </w:rPr>
        <w:t xml:space="preserve">Už tarptautinės siuntos siuntimą į užsienio valstybę, kurios nėra nurodyta lentelėje, mokama pagal </w:t>
      </w:r>
      <w:r w:rsidR="00CB7FF8">
        <w:rPr>
          <w:rFonts w:cstheme="minorHAnsi"/>
        </w:rPr>
        <w:t>P</w:t>
      </w:r>
      <w:r w:rsidR="005561A3" w:rsidRPr="00CA0A5F">
        <w:rPr>
          <w:rFonts w:cstheme="minorHAnsi"/>
        </w:rPr>
        <w:t>aslaugų teikėj</w:t>
      </w:r>
      <w:r w:rsidRPr="00CA0A5F">
        <w:rPr>
          <w:rFonts w:cstheme="minorHAnsi"/>
        </w:rPr>
        <w:t>o galiojančius įkainius.</w:t>
      </w:r>
    </w:p>
    <w:p w:rsidR="00032571" w:rsidRDefault="00032571" w:rsidP="00DC2280">
      <w:pPr>
        <w:suppressAutoHyphens/>
        <w:spacing w:after="0" w:line="240" w:lineRule="auto"/>
        <w:ind w:firstLine="567"/>
        <w:jc w:val="both"/>
        <w:rPr>
          <w:rFonts w:cstheme="minorHAnsi"/>
        </w:rPr>
      </w:pPr>
    </w:p>
    <w:p w:rsidR="00B63EF5" w:rsidRPr="00912815" w:rsidRDefault="00B63EF5" w:rsidP="00DC2280">
      <w:pPr>
        <w:spacing w:after="0" w:line="240" w:lineRule="auto"/>
        <w:ind w:firstLine="567"/>
        <w:jc w:val="both"/>
        <w:rPr>
          <w:rFonts w:cstheme="minorHAnsi"/>
          <w:sz w:val="24"/>
          <w:szCs w:val="24"/>
        </w:rPr>
      </w:pPr>
      <w:r w:rsidRPr="00912815">
        <w:rPr>
          <w:rFonts w:cstheme="minorHAnsi"/>
          <w:b/>
          <w:bCs/>
          <w:sz w:val="24"/>
          <w:szCs w:val="24"/>
        </w:rPr>
        <w:t>2.</w:t>
      </w:r>
      <w:r w:rsidR="00CE7387" w:rsidRPr="00912815">
        <w:rPr>
          <w:rFonts w:cstheme="minorHAnsi"/>
          <w:b/>
          <w:bCs/>
          <w:sz w:val="24"/>
          <w:szCs w:val="24"/>
        </w:rPr>
        <w:t>4</w:t>
      </w:r>
      <w:r w:rsidRPr="00912815">
        <w:rPr>
          <w:rFonts w:cstheme="minorHAnsi"/>
          <w:b/>
          <w:sz w:val="24"/>
          <w:szCs w:val="24"/>
        </w:rPr>
        <w:t xml:space="preserve">. </w:t>
      </w:r>
      <w:r w:rsidR="00FD66FB" w:rsidRPr="00912815">
        <w:rPr>
          <w:rFonts w:cstheme="minorHAnsi"/>
          <w:b/>
          <w:sz w:val="24"/>
          <w:szCs w:val="24"/>
        </w:rPr>
        <w:t>PDP siuntų tvarka, paruošimas</w:t>
      </w:r>
      <w:r w:rsidR="0053693E" w:rsidRPr="00912815">
        <w:rPr>
          <w:rFonts w:cstheme="minorHAnsi"/>
          <w:b/>
          <w:sz w:val="24"/>
          <w:szCs w:val="24"/>
        </w:rPr>
        <w:t>, terminai</w:t>
      </w:r>
      <w:r w:rsidR="00FD66FB" w:rsidRPr="00912815">
        <w:rPr>
          <w:rFonts w:cstheme="minorHAnsi"/>
          <w:b/>
          <w:sz w:val="24"/>
          <w:szCs w:val="24"/>
        </w:rPr>
        <w:t xml:space="preserve"> ir įteikimas. </w:t>
      </w:r>
    </w:p>
    <w:p w:rsidR="00743808"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.1. </w:t>
      </w:r>
      <w:r w:rsidR="00743808" w:rsidRPr="00912815">
        <w:rPr>
          <w:rFonts w:cstheme="minorHAnsi"/>
          <w:b/>
          <w:bCs/>
          <w:sz w:val="24"/>
          <w:szCs w:val="24"/>
        </w:rPr>
        <w:t>PDP siunta</w:t>
      </w:r>
      <w:r w:rsidR="00743808" w:rsidRPr="00912815">
        <w:rPr>
          <w:rFonts w:cstheme="minorHAnsi"/>
          <w:sz w:val="24"/>
          <w:szCs w:val="24"/>
        </w:rPr>
        <w:t xml:space="preserve"> – į voką ar kitą pakuotę įdėta pašto siunta, kuri turi atitikti šiuos reikalavimus:</w:t>
      </w:r>
    </w:p>
    <w:p w:rsidR="00743808" w:rsidRPr="00912815" w:rsidRDefault="00743808">
      <w:pPr>
        <w:numPr>
          <w:ilvl w:val="0"/>
          <w:numId w:val="1"/>
        </w:numPr>
        <w:spacing w:after="0" w:line="240" w:lineRule="auto"/>
        <w:ind w:left="0" w:firstLine="567"/>
        <w:jc w:val="both"/>
        <w:rPr>
          <w:rFonts w:cstheme="minorHAnsi"/>
          <w:sz w:val="24"/>
          <w:szCs w:val="24"/>
        </w:rPr>
      </w:pPr>
      <w:r w:rsidRPr="00912815">
        <w:rPr>
          <w:rFonts w:cstheme="minorHAnsi"/>
          <w:sz w:val="24"/>
          <w:szCs w:val="24"/>
        </w:rPr>
        <w:t>priekinės pusės viršutiniame kairiajame kampe (o prireikus – po siuntėjo pavadinimu ir adresu) privalo būti žyma: „</w:t>
      </w:r>
      <w:r w:rsidRPr="00912815">
        <w:rPr>
          <w:rFonts w:cstheme="minorHAnsi"/>
          <w:b/>
          <w:bCs/>
          <w:sz w:val="24"/>
          <w:szCs w:val="24"/>
        </w:rPr>
        <w:t>PROCESINIAI DOKUMENTAI. ĮTEIKDAMAS ADRESATUI ATPLĖŠKITE“;</w:t>
      </w:r>
    </w:p>
    <w:p w:rsidR="00743808" w:rsidRPr="00912815" w:rsidRDefault="00743808">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privalo būti nurodytas </w:t>
      </w:r>
      <w:r w:rsidRPr="00912815">
        <w:rPr>
          <w:rFonts w:cstheme="minorHAnsi"/>
          <w:b/>
          <w:bCs/>
          <w:sz w:val="24"/>
          <w:szCs w:val="24"/>
        </w:rPr>
        <w:t>PDP saugojimo terminas</w:t>
      </w:r>
      <w:r w:rsidRPr="00912815">
        <w:rPr>
          <w:rFonts w:cstheme="minorHAnsi"/>
          <w:sz w:val="24"/>
          <w:szCs w:val="24"/>
        </w:rPr>
        <w:t>;</w:t>
      </w:r>
    </w:p>
    <w:p w:rsidR="00743808" w:rsidRPr="00912815" w:rsidRDefault="00743808" w:rsidP="005268BF">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privalo būti palikta vieta nurodyti </w:t>
      </w:r>
      <w:r w:rsidR="005268BF" w:rsidRPr="00912815">
        <w:rPr>
          <w:rFonts w:cstheme="minorHAnsi"/>
          <w:b/>
          <w:bCs/>
          <w:sz w:val="24"/>
          <w:szCs w:val="24"/>
        </w:rPr>
        <w:t>pranešimo apie įteiktinus procesinius dokumentus palikimo datą</w:t>
      </w:r>
      <w:r w:rsidRPr="00912815">
        <w:rPr>
          <w:rFonts w:cstheme="minorHAnsi"/>
          <w:sz w:val="24"/>
          <w:szCs w:val="24"/>
        </w:rPr>
        <w:t>, jei gavėjo nurodytu adresu nepavyko rasti.</w:t>
      </w:r>
    </w:p>
    <w:p w:rsidR="00B63EF5"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.2. PDP siuntos parengiamos siuntimui, surenkamos, rūšiuojamos ir vežamos kaip registruotosios pašto korespondencijos siuntos, vadovaujantis Techninės specifikacijos </w:t>
      </w:r>
      <w:r w:rsidR="00743808" w:rsidRPr="00912815">
        <w:rPr>
          <w:rFonts w:cstheme="minorHAnsi"/>
          <w:sz w:val="24"/>
          <w:szCs w:val="24"/>
        </w:rPr>
        <w:t>1.4. p</w:t>
      </w:r>
      <w:r w:rsidRPr="00912815">
        <w:rPr>
          <w:rFonts w:cstheme="minorHAnsi"/>
          <w:sz w:val="24"/>
          <w:szCs w:val="24"/>
        </w:rPr>
        <w:t>unkt</w:t>
      </w:r>
      <w:r w:rsidR="00743808" w:rsidRPr="00912815">
        <w:rPr>
          <w:rFonts w:cstheme="minorHAnsi"/>
          <w:sz w:val="24"/>
          <w:szCs w:val="24"/>
        </w:rPr>
        <w:t>e</w:t>
      </w:r>
      <w:r w:rsidRPr="00912815">
        <w:rPr>
          <w:rFonts w:cstheme="minorHAnsi"/>
          <w:sz w:val="24"/>
          <w:szCs w:val="24"/>
        </w:rPr>
        <w:t xml:space="preserve"> nurodytais teisės aktais.</w:t>
      </w:r>
    </w:p>
    <w:p w:rsidR="0064397F" w:rsidRPr="00912815" w:rsidRDefault="00B63EF5" w:rsidP="00CB7FF8">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.3. PDP siuntos turi būti įteikiamos </w:t>
      </w:r>
      <w:r w:rsidR="00BB3140" w:rsidRPr="00912815">
        <w:rPr>
          <w:rFonts w:cstheme="minorHAnsi"/>
          <w:sz w:val="24"/>
          <w:szCs w:val="24"/>
        </w:rPr>
        <w:t xml:space="preserve">gavėjams </w:t>
      </w:r>
      <w:r w:rsidRPr="00912815">
        <w:rPr>
          <w:rFonts w:cstheme="minorHAnsi"/>
          <w:sz w:val="24"/>
          <w:szCs w:val="24"/>
        </w:rPr>
        <w:t xml:space="preserve">laikantis </w:t>
      </w:r>
      <w:r w:rsidR="0064397F" w:rsidRPr="00912815">
        <w:rPr>
          <w:rFonts w:cstheme="minorHAnsi"/>
          <w:sz w:val="24"/>
          <w:szCs w:val="24"/>
        </w:rPr>
        <w:t xml:space="preserve">šios </w:t>
      </w:r>
      <w:r w:rsidRPr="00912815">
        <w:rPr>
          <w:rFonts w:cstheme="minorHAnsi"/>
          <w:sz w:val="24"/>
          <w:szCs w:val="24"/>
        </w:rPr>
        <w:t>Techninė</w:t>
      </w:r>
      <w:r w:rsidR="0064397F" w:rsidRPr="00912815">
        <w:rPr>
          <w:rFonts w:cstheme="minorHAnsi"/>
          <w:sz w:val="24"/>
          <w:szCs w:val="24"/>
        </w:rPr>
        <w:t>s</w:t>
      </w:r>
      <w:r w:rsidRPr="00912815">
        <w:rPr>
          <w:rFonts w:cstheme="minorHAnsi"/>
          <w:sz w:val="24"/>
          <w:szCs w:val="24"/>
        </w:rPr>
        <w:t xml:space="preserve"> specifikacijo</w:t>
      </w:r>
      <w:r w:rsidR="0064397F" w:rsidRPr="00912815">
        <w:rPr>
          <w:rFonts w:cstheme="minorHAnsi"/>
          <w:sz w:val="24"/>
          <w:szCs w:val="24"/>
        </w:rPr>
        <w:t>s</w:t>
      </w:r>
      <w:r w:rsidRPr="00912815">
        <w:rPr>
          <w:rFonts w:cstheme="minorHAnsi"/>
          <w:sz w:val="24"/>
          <w:szCs w:val="24"/>
        </w:rPr>
        <w:t xml:space="preserve"> </w:t>
      </w:r>
      <w:r w:rsidR="0064397F" w:rsidRPr="00912815">
        <w:rPr>
          <w:rFonts w:cstheme="minorHAnsi"/>
          <w:sz w:val="24"/>
          <w:szCs w:val="24"/>
        </w:rPr>
        <w:t xml:space="preserve">reikalavimų, </w:t>
      </w:r>
      <w:r w:rsidRPr="00912815">
        <w:rPr>
          <w:rFonts w:cstheme="minorHAnsi"/>
          <w:sz w:val="24"/>
          <w:szCs w:val="24"/>
        </w:rPr>
        <w:t xml:space="preserve">ir </w:t>
      </w:r>
      <w:r w:rsidR="00CC7004" w:rsidRPr="00912815">
        <w:rPr>
          <w:rFonts w:cstheme="minorHAnsi"/>
          <w:sz w:val="24"/>
          <w:szCs w:val="24"/>
        </w:rPr>
        <w:t xml:space="preserve">1.4 punkte nurodytų </w:t>
      </w:r>
      <w:r w:rsidRPr="00912815">
        <w:rPr>
          <w:rFonts w:cstheme="minorHAnsi"/>
          <w:sz w:val="24"/>
          <w:szCs w:val="24"/>
        </w:rPr>
        <w:t>speciali</w:t>
      </w:r>
      <w:r w:rsidR="0064397F" w:rsidRPr="00912815">
        <w:rPr>
          <w:rFonts w:cstheme="minorHAnsi"/>
          <w:sz w:val="24"/>
          <w:szCs w:val="24"/>
        </w:rPr>
        <w:t>ųjų</w:t>
      </w:r>
      <w:r w:rsidRPr="00912815">
        <w:rPr>
          <w:rFonts w:cstheme="minorHAnsi"/>
          <w:sz w:val="24"/>
          <w:szCs w:val="24"/>
        </w:rPr>
        <w:t xml:space="preserve"> </w:t>
      </w:r>
      <w:r w:rsidR="0064397F" w:rsidRPr="00912815">
        <w:rPr>
          <w:rFonts w:cstheme="minorHAnsi"/>
          <w:sz w:val="24"/>
          <w:szCs w:val="24"/>
        </w:rPr>
        <w:t>teisės aktų, reglamentuojančių procesinių dokumentų įteikimą</w:t>
      </w:r>
      <w:r w:rsidR="006372D8" w:rsidRPr="00912815">
        <w:rPr>
          <w:rFonts w:cstheme="minorHAnsi"/>
          <w:sz w:val="24"/>
          <w:szCs w:val="24"/>
        </w:rPr>
        <w:t>.</w:t>
      </w:r>
      <w:r w:rsidR="0064397F" w:rsidRPr="00912815">
        <w:rPr>
          <w:rFonts w:cstheme="minorHAnsi"/>
          <w:sz w:val="24"/>
          <w:szCs w:val="24"/>
        </w:rPr>
        <w:t xml:space="preserve"> </w:t>
      </w:r>
    </w:p>
    <w:p w:rsidR="00B63EF5" w:rsidRPr="00912815" w:rsidRDefault="00B63EF5" w:rsidP="00DC2280">
      <w:pPr>
        <w:spacing w:after="0" w:line="240" w:lineRule="auto"/>
        <w:ind w:left="567"/>
        <w:jc w:val="both"/>
        <w:rPr>
          <w:rFonts w:cstheme="minorHAnsi"/>
          <w:sz w:val="24"/>
          <w:szCs w:val="24"/>
        </w:rPr>
      </w:pPr>
      <w:bookmarkStart w:id="6" w:name="_Hlk210115978"/>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.4. </w:t>
      </w:r>
      <w:r w:rsidRPr="00912815">
        <w:rPr>
          <w:rFonts w:cstheme="minorHAnsi"/>
          <w:b/>
          <w:bCs/>
          <w:sz w:val="24"/>
          <w:szCs w:val="24"/>
        </w:rPr>
        <w:t>Reikalavimai PDP siuntų įteikimui:</w:t>
      </w:r>
    </w:p>
    <w:p w:rsidR="00B63EF5"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.4.1. PDP siuntos turi būti </w:t>
      </w:r>
      <w:r w:rsidR="0093338D" w:rsidRPr="00912815">
        <w:rPr>
          <w:rFonts w:cstheme="minorHAnsi"/>
          <w:sz w:val="24"/>
          <w:szCs w:val="24"/>
        </w:rPr>
        <w:t xml:space="preserve">įteiktos gavėjui </w:t>
      </w:r>
      <w:r w:rsidR="0076007A" w:rsidRPr="00912815">
        <w:rPr>
          <w:rFonts w:cstheme="minorHAnsi"/>
          <w:sz w:val="24"/>
          <w:szCs w:val="24"/>
        </w:rPr>
        <w:t xml:space="preserve">Lietuvos Respublikoje </w:t>
      </w:r>
      <w:r w:rsidRPr="00912815">
        <w:rPr>
          <w:rFonts w:cstheme="minorHAnsi"/>
          <w:b/>
          <w:bCs/>
          <w:sz w:val="24"/>
          <w:szCs w:val="24"/>
        </w:rPr>
        <w:t>ne vėliau kaip per 5 darbo dienas</w:t>
      </w:r>
      <w:r w:rsidRPr="00912815">
        <w:rPr>
          <w:rFonts w:cstheme="minorHAnsi"/>
          <w:sz w:val="24"/>
          <w:szCs w:val="24"/>
        </w:rPr>
        <w:t xml:space="preserve"> nuo siuntos </w:t>
      </w:r>
      <w:r w:rsidR="0093338D" w:rsidRPr="00912815">
        <w:rPr>
          <w:rFonts w:cstheme="minorHAnsi"/>
          <w:sz w:val="24"/>
          <w:szCs w:val="24"/>
        </w:rPr>
        <w:t xml:space="preserve">perdavimo </w:t>
      </w:r>
      <w:r w:rsidR="00CB7FF8" w:rsidRPr="00912815">
        <w:rPr>
          <w:rFonts w:cstheme="minorHAnsi"/>
          <w:sz w:val="24"/>
          <w:szCs w:val="24"/>
        </w:rPr>
        <w:t>P</w:t>
      </w:r>
      <w:r w:rsidR="0093338D" w:rsidRPr="00912815">
        <w:rPr>
          <w:rFonts w:cstheme="minorHAnsi"/>
          <w:sz w:val="24"/>
          <w:szCs w:val="24"/>
        </w:rPr>
        <w:t xml:space="preserve">aslaugų teikėjui </w:t>
      </w:r>
      <w:r w:rsidRPr="00912815">
        <w:rPr>
          <w:rFonts w:cstheme="minorHAnsi"/>
          <w:sz w:val="24"/>
          <w:szCs w:val="24"/>
        </w:rPr>
        <w:t>dienos.</w:t>
      </w:r>
    </w:p>
    <w:p w:rsidR="00B63EF5"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.4.2. PDP siuntos turi būti įteikiamos </w:t>
      </w:r>
      <w:r w:rsidR="00BB3140" w:rsidRPr="00912815">
        <w:rPr>
          <w:rFonts w:cstheme="minorHAnsi"/>
          <w:sz w:val="24"/>
          <w:szCs w:val="24"/>
        </w:rPr>
        <w:t>gavėjui</w:t>
      </w:r>
      <w:r w:rsidRPr="00912815">
        <w:rPr>
          <w:rFonts w:cstheme="minorHAnsi"/>
          <w:sz w:val="24"/>
          <w:szCs w:val="24"/>
        </w:rPr>
        <w:t xml:space="preserve">, jo įgaliotam asmeniui ar kitam asmeniui, turinčiam teisę priimti </w:t>
      </w:r>
      <w:r w:rsidR="00BB3140" w:rsidRPr="00912815">
        <w:rPr>
          <w:rFonts w:cstheme="minorHAnsi"/>
          <w:sz w:val="24"/>
          <w:szCs w:val="24"/>
        </w:rPr>
        <w:t xml:space="preserve">gavėjui </w:t>
      </w:r>
      <w:r w:rsidRPr="00912815">
        <w:rPr>
          <w:rFonts w:cstheme="minorHAnsi"/>
          <w:sz w:val="24"/>
          <w:szCs w:val="24"/>
        </w:rPr>
        <w:t>skirtą PDP</w:t>
      </w:r>
      <w:r w:rsidR="00BC530E" w:rsidRPr="00912815">
        <w:rPr>
          <w:rFonts w:cstheme="minorHAnsi"/>
          <w:sz w:val="24"/>
          <w:szCs w:val="24"/>
        </w:rPr>
        <w:t xml:space="preserve"> siuntą</w:t>
      </w:r>
      <w:r w:rsidRPr="00912815">
        <w:rPr>
          <w:rFonts w:cstheme="minorHAnsi"/>
          <w:sz w:val="24"/>
          <w:szCs w:val="24"/>
        </w:rPr>
        <w:t>, pasirašytinai.</w:t>
      </w:r>
    </w:p>
    <w:p w:rsidR="00B63EF5"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.4.3. Įteikiant PDP siunt</w:t>
      </w:r>
      <w:r w:rsidR="0093338D" w:rsidRPr="00912815">
        <w:rPr>
          <w:rFonts w:cstheme="minorHAnsi"/>
          <w:sz w:val="24"/>
          <w:szCs w:val="24"/>
        </w:rPr>
        <w:t xml:space="preserve">ą </w:t>
      </w:r>
      <w:r w:rsidRPr="00912815">
        <w:rPr>
          <w:rFonts w:cstheme="minorHAnsi"/>
          <w:sz w:val="24"/>
          <w:szCs w:val="24"/>
        </w:rPr>
        <w:t xml:space="preserve">gavėjui </w:t>
      </w:r>
      <w:r w:rsidR="00CB7FF8" w:rsidRPr="00912815">
        <w:rPr>
          <w:rFonts w:cstheme="minorHAnsi"/>
          <w:sz w:val="24"/>
          <w:szCs w:val="24"/>
        </w:rPr>
        <w:t>P</w:t>
      </w:r>
      <w:r w:rsidR="0093338D" w:rsidRPr="00912815">
        <w:rPr>
          <w:rFonts w:cstheme="minorHAnsi"/>
          <w:sz w:val="24"/>
          <w:szCs w:val="24"/>
        </w:rPr>
        <w:t>aslaugų teikėjas privalo</w:t>
      </w:r>
      <w:r w:rsidRPr="00912815">
        <w:rPr>
          <w:rFonts w:cstheme="minorHAnsi"/>
          <w:sz w:val="24"/>
          <w:szCs w:val="24"/>
        </w:rPr>
        <w:t>:</w:t>
      </w:r>
    </w:p>
    <w:p w:rsidR="00B63EF5" w:rsidRPr="00912815" w:rsidRDefault="00B63EF5" w:rsidP="00186BC1">
      <w:pPr>
        <w:numPr>
          <w:ilvl w:val="0"/>
          <w:numId w:val="1"/>
        </w:numPr>
        <w:spacing w:after="0" w:line="240" w:lineRule="auto"/>
        <w:ind w:left="0" w:firstLine="567"/>
        <w:jc w:val="both"/>
        <w:rPr>
          <w:rFonts w:cstheme="minorHAnsi"/>
          <w:sz w:val="24"/>
          <w:szCs w:val="24"/>
        </w:rPr>
      </w:pPr>
      <w:r w:rsidRPr="00912815">
        <w:rPr>
          <w:rFonts w:cstheme="minorHAnsi"/>
          <w:sz w:val="24"/>
          <w:szCs w:val="24"/>
        </w:rPr>
        <w:t>patikrin</w:t>
      </w:r>
      <w:r w:rsidR="0093338D" w:rsidRPr="00912815">
        <w:rPr>
          <w:rFonts w:cstheme="minorHAnsi"/>
          <w:sz w:val="24"/>
          <w:szCs w:val="24"/>
        </w:rPr>
        <w:t>ti</w:t>
      </w:r>
      <w:r w:rsidRPr="00912815">
        <w:rPr>
          <w:rFonts w:cstheme="minorHAnsi"/>
          <w:sz w:val="24"/>
          <w:szCs w:val="24"/>
        </w:rPr>
        <w:t xml:space="preserve"> </w:t>
      </w:r>
      <w:r w:rsidR="00BB3140" w:rsidRPr="00912815">
        <w:rPr>
          <w:rFonts w:cstheme="minorHAnsi"/>
          <w:sz w:val="24"/>
          <w:szCs w:val="24"/>
        </w:rPr>
        <w:t xml:space="preserve">gavėjo </w:t>
      </w:r>
      <w:r w:rsidR="00186BC1" w:rsidRPr="00912815">
        <w:rPr>
          <w:rFonts w:cstheme="minorHAnsi"/>
          <w:sz w:val="24"/>
          <w:szCs w:val="24"/>
        </w:rPr>
        <w:t xml:space="preserve">ir siuntą priimančio </w:t>
      </w:r>
      <w:r w:rsidRPr="00912815">
        <w:rPr>
          <w:rFonts w:cstheme="minorHAnsi"/>
          <w:sz w:val="24"/>
          <w:szCs w:val="24"/>
        </w:rPr>
        <w:t>asmens tapatyb</w:t>
      </w:r>
      <w:r w:rsidR="0093338D" w:rsidRPr="00912815">
        <w:rPr>
          <w:rFonts w:cstheme="minorHAnsi"/>
          <w:sz w:val="24"/>
          <w:szCs w:val="24"/>
        </w:rPr>
        <w:t>ę</w:t>
      </w:r>
      <w:r w:rsidRPr="00912815">
        <w:rPr>
          <w:rFonts w:cstheme="minorHAnsi"/>
          <w:sz w:val="24"/>
          <w:szCs w:val="24"/>
        </w:rPr>
        <w:t>;</w:t>
      </w:r>
    </w:p>
    <w:p w:rsidR="00B63EF5" w:rsidRPr="00912815" w:rsidRDefault="00B63EF5">
      <w:pPr>
        <w:numPr>
          <w:ilvl w:val="0"/>
          <w:numId w:val="1"/>
        </w:numPr>
        <w:spacing w:after="0" w:line="240" w:lineRule="auto"/>
        <w:ind w:left="0" w:firstLine="567"/>
        <w:jc w:val="both"/>
        <w:rPr>
          <w:rFonts w:cstheme="minorHAnsi"/>
          <w:sz w:val="24"/>
          <w:szCs w:val="24"/>
        </w:rPr>
      </w:pPr>
      <w:r w:rsidRPr="00912815">
        <w:rPr>
          <w:rFonts w:cstheme="minorHAnsi"/>
          <w:sz w:val="24"/>
          <w:szCs w:val="24"/>
        </w:rPr>
        <w:t>patikrin</w:t>
      </w:r>
      <w:r w:rsidR="0093338D" w:rsidRPr="00912815">
        <w:rPr>
          <w:rFonts w:cstheme="minorHAnsi"/>
          <w:sz w:val="24"/>
          <w:szCs w:val="24"/>
        </w:rPr>
        <w:t>ti</w:t>
      </w:r>
      <w:r w:rsidRPr="00912815">
        <w:rPr>
          <w:rFonts w:cstheme="minorHAnsi"/>
          <w:sz w:val="24"/>
          <w:szCs w:val="24"/>
        </w:rPr>
        <w:t xml:space="preserve"> asmens tapatybę liudijančio dokumento galiojim</w:t>
      </w:r>
      <w:r w:rsidR="0093338D" w:rsidRPr="00912815">
        <w:rPr>
          <w:rFonts w:cstheme="minorHAnsi"/>
          <w:sz w:val="24"/>
          <w:szCs w:val="24"/>
        </w:rPr>
        <w:t>ą</w:t>
      </w:r>
      <w:r w:rsidRPr="00912815">
        <w:rPr>
          <w:rFonts w:cstheme="minorHAnsi"/>
          <w:sz w:val="24"/>
          <w:szCs w:val="24"/>
        </w:rPr>
        <w:t>;</w:t>
      </w:r>
    </w:p>
    <w:p w:rsidR="00B63EF5" w:rsidRPr="00912815" w:rsidRDefault="00B63EF5">
      <w:pPr>
        <w:numPr>
          <w:ilvl w:val="0"/>
          <w:numId w:val="1"/>
        </w:numPr>
        <w:spacing w:after="0" w:line="240" w:lineRule="auto"/>
        <w:ind w:left="0" w:firstLine="567"/>
        <w:jc w:val="both"/>
        <w:rPr>
          <w:rFonts w:cstheme="minorHAnsi"/>
          <w:sz w:val="24"/>
          <w:szCs w:val="24"/>
        </w:rPr>
      </w:pPr>
      <w:r w:rsidRPr="00912815">
        <w:rPr>
          <w:rFonts w:cstheme="minorHAnsi"/>
          <w:sz w:val="24"/>
          <w:szCs w:val="24"/>
        </w:rPr>
        <w:t>atplėš</w:t>
      </w:r>
      <w:r w:rsidR="0093338D" w:rsidRPr="00912815">
        <w:rPr>
          <w:rFonts w:cstheme="minorHAnsi"/>
          <w:sz w:val="24"/>
          <w:szCs w:val="24"/>
        </w:rPr>
        <w:t>t</w:t>
      </w:r>
      <w:r w:rsidRPr="00912815">
        <w:rPr>
          <w:rFonts w:cstheme="minorHAnsi"/>
          <w:sz w:val="24"/>
          <w:szCs w:val="24"/>
        </w:rPr>
        <w:t>i vok</w:t>
      </w:r>
      <w:r w:rsidR="0093338D" w:rsidRPr="00912815">
        <w:rPr>
          <w:rFonts w:cstheme="minorHAnsi"/>
          <w:sz w:val="24"/>
          <w:szCs w:val="24"/>
        </w:rPr>
        <w:t>ą</w:t>
      </w:r>
      <w:r w:rsidRPr="00912815">
        <w:rPr>
          <w:rFonts w:cstheme="minorHAnsi"/>
          <w:sz w:val="24"/>
          <w:szCs w:val="24"/>
        </w:rPr>
        <w:t xml:space="preserve"> / pakuot</w:t>
      </w:r>
      <w:r w:rsidR="0093338D" w:rsidRPr="00912815">
        <w:rPr>
          <w:rFonts w:cstheme="minorHAnsi"/>
          <w:sz w:val="24"/>
          <w:szCs w:val="24"/>
        </w:rPr>
        <w:t>ę</w:t>
      </w:r>
      <w:r w:rsidRPr="00912815">
        <w:rPr>
          <w:rFonts w:cstheme="minorHAnsi"/>
          <w:sz w:val="24"/>
          <w:szCs w:val="24"/>
        </w:rPr>
        <w:t xml:space="preserve"> </w:t>
      </w:r>
      <w:r w:rsidR="00BB3140" w:rsidRPr="00912815">
        <w:rPr>
          <w:rFonts w:cstheme="minorHAnsi"/>
          <w:sz w:val="24"/>
          <w:szCs w:val="24"/>
        </w:rPr>
        <w:t xml:space="preserve">gavėjo </w:t>
      </w:r>
      <w:r w:rsidRPr="00912815">
        <w:rPr>
          <w:rFonts w:cstheme="minorHAnsi"/>
          <w:sz w:val="24"/>
          <w:szCs w:val="24"/>
        </w:rPr>
        <w:t>akivaizdoje (išskyrus PDP siuntas, adresuotas į laisvės atėmimo vietas), išimama nustatytos formos pažyma.</w:t>
      </w:r>
    </w:p>
    <w:p w:rsidR="00B63EF5" w:rsidRPr="00912815" w:rsidRDefault="00B63EF5" w:rsidP="00912815">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E474C1" w:rsidRPr="00912815">
        <w:rPr>
          <w:rFonts w:cstheme="minorHAnsi"/>
          <w:sz w:val="24"/>
          <w:szCs w:val="24"/>
        </w:rPr>
        <w:t>4.4</w:t>
      </w:r>
      <w:r w:rsidRPr="00912815">
        <w:rPr>
          <w:rFonts w:cstheme="minorHAnsi"/>
          <w:sz w:val="24"/>
          <w:szCs w:val="24"/>
        </w:rPr>
        <w:t xml:space="preserve">. </w:t>
      </w:r>
      <w:r w:rsidR="00B011C1" w:rsidRPr="00912815">
        <w:rPr>
          <w:rFonts w:cstheme="minorHAnsi"/>
          <w:sz w:val="24"/>
          <w:szCs w:val="24"/>
        </w:rPr>
        <w:t xml:space="preserve">PDP siuntą pristatantis asmuo privalo įteikti siuntą </w:t>
      </w:r>
      <w:r w:rsidR="0093338D" w:rsidRPr="00912815">
        <w:rPr>
          <w:rFonts w:cstheme="minorHAnsi"/>
          <w:sz w:val="24"/>
          <w:szCs w:val="24"/>
        </w:rPr>
        <w:t>gavėjui</w:t>
      </w:r>
      <w:r w:rsidR="00B011C1" w:rsidRPr="00912815">
        <w:rPr>
          <w:rFonts w:cstheme="minorHAnsi"/>
          <w:sz w:val="24"/>
          <w:szCs w:val="24"/>
        </w:rPr>
        <w:t xml:space="preserve"> tik tada, kai </w:t>
      </w:r>
      <w:r w:rsidR="00BB3140" w:rsidRPr="00912815">
        <w:rPr>
          <w:rFonts w:cstheme="minorHAnsi"/>
          <w:sz w:val="24"/>
          <w:szCs w:val="24"/>
        </w:rPr>
        <w:t xml:space="preserve">gavėjas </w:t>
      </w:r>
      <w:r w:rsidR="00B011C1" w:rsidRPr="00912815">
        <w:rPr>
          <w:rFonts w:cstheme="minorHAnsi"/>
          <w:sz w:val="24"/>
          <w:szCs w:val="24"/>
        </w:rPr>
        <w:t>pažymoje, tam skirtoje vietoje</w:t>
      </w:r>
      <w:r w:rsidR="00912815">
        <w:rPr>
          <w:rFonts w:cstheme="minorHAnsi"/>
          <w:sz w:val="24"/>
          <w:szCs w:val="24"/>
        </w:rPr>
        <w:t xml:space="preserve"> </w:t>
      </w:r>
      <w:r w:rsidR="00B011C1" w:rsidRPr="00912815">
        <w:rPr>
          <w:rFonts w:cstheme="minorHAnsi"/>
          <w:sz w:val="24"/>
          <w:szCs w:val="24"/>
        </w:rPr>
        <w:t>didžiosiomis spausdintinėmis raidėmis arba kita aiškia identifikavimo priemone nurodo savo vardą ir pavardę</w:t>
      </w:r>
      <w:r w:rsidR="00912815">
        <w:rPr>
          <w:rFonts w:cstheme="minorHAnsi"/>
          <w:sz w:val="24"/>
          <w:szCs w:val="24"/>
        </w:rPr>
        <w:t xml:space="preserve">, </w:t>
      </w:r>
      <w:r w:rsidR="00B011C1" w:rsidRPr="00912815">
        <w:rPr>
          <w:rFonts w:cstheme="minorHAnsi"/>
          <w:sz w:val="24"/>
          <w:szCs w:val="24"/>
        </w:rPr>
        <w:t>pasirašo</w:t>
      </w:r>
      <w:r w:rsidR="00912815">
        <w:rPr>
          <w:rFonts w:cstheme="minorHAnsi"/>
          <w:sz w:val="24"/>
          <w:szCs w:val="24"/>
        </w:rPr>
        <w:t xml:space="preserve">, </w:t>
      </w:r>
      <w:r w:rsidR="00B011C1" w:rsidRPr="00912815">
        <w:rPr>
          <w:rFonts w:cstheme="minorHAnsi"/>
          <w:sz w:val="24"/>
          <w:szCs w:val="24"/>
        </w:rPr>
        <w:t>įrašo PDP siuntos gavimo datą.</w:t>
      </w:r>
    </w:p>
    <w:p w:rsidR="00B011C1" w:rsidRPr="00912815" w:rsidRDefault="00B63EF5" w:rsidP="008E6633">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E474C1" w:rsidRPr="00912815">
        <w:rPr>
          <w:rFonts w:cstheme="minorHAnsi"/>
          <w:sz w:val="24"/>
          <w:szCs w:val="24"/>
        </w:rPr>
        <w:t>4.5</w:t>
      </w:r>
      <w:r w:rsidRPr="00912815">
        <w:rPr>
          <w:rFonts w:cstheme="minorHAnsi"/>
          <w:sz w:val="24"/>
          <w:szCs w:val="24"/>
        </w:rPr>
        <w:t xml:space="preserve">. </w:t>
      </w:r>
      <w:r w:rsidR="00B011C1" w:rsidRPr="00912815">
        <w:rPr>
          <w:rFonts w:cstheme="minorHAnsi"/>
          <w:sz w:val="24"/>
          <w:szCs w:val="24"/>
        </w:rPr>
        <w:t xml:space="preserve">Jei PDP siuntą pristatantis asmuo įteikimo metu neranda </w:t>
      </w:r>
      <w:r w:rsidR="0093338D" w:rsidRPr="00912815">
        <w:rPr>
          <w:rFonts w:cstheme="minorHAnsi"/>
          <w:sz w:val="24"/>
          <w:szCs w:val="24"/>
        </w:rPr>
        <w:t xml:space="preserve">gavėjo </w:t>
      </w:r>
      <w:r w:rsidR="00B011C1" w:rsidRPr="00912815">
        <w:rPr>
          <w:rFonts w:cstheme="minorHAnsi"/>
          <w:sz w:val="24"/>
          <w:szCs w:val="24"/>
        </w:rPr>
        <w:t>jo gyvenamosios vietos adresu, kitu nurodytu įteikimo adresu ar darbo vietoje, siunta gali būti įteikta</w:t>
      </w:r>
      <w:r w:rsidR="00D90B9F" w:rsidRPr="00912815">
        <w:rPr>
          <w:rFonts w:cstheme="minorHAnsi"/>
          <w:sz w:val="24"/>
          <w:szCs w:val="24"/>
        </w:rPr>
        <w:t xml:space="preserve"> 2.4.4.3 ir 2.4.</w:t>
      </w:r>
      <w:r w:rsidR="008E6633" w:rsidRPr="00912815">
        <w:rPr>
          <w:rFonts w:cstheme="minorHAnsi"/>
          <w:sz w:val="24"/>
          <w:szCs w:val="24"/>
        </w:rPr>
        <w:t>4.4.</w:t>
      </w:r>
      <w:r w:rsidR="00D90B9F" w:rsidRPr="00912815">
        <w:rPr>
          <w:rFonts w:cstheme="minorHAnsi"/>
          <w:sz w:val="24"/>
          <w:szCs w:val="24"/>
        </w:rPr>
        <w:t xml:space="preserve"> punktuose nustatyta tvarka</w:t>
      </w:r>
      <w:r w:rsidR="008E6633" w:rsidRPr="00912815">
        <w:rPr>
          <w:rFonts w:cstheme="minorHAnsi"/>
          <w:sz w:val="24"/>
          <w:szCs w:val="24"/>
        </w:rPr>
        <w:t xml:space="preserve">, įteikiant asmeniui, turinčiam ryšį su </w:t>
      </w:r>
      <w:r w:rsidR="006E331C" w:rsidRPr="00912815">
        <w:rPr>
          <w:rFonts w:cstheme="minorHAnsi"/>
          <w:sz w:val="24"/>
          <w:szCs w:val="24"/>
        </w:rPr>
        <w:t>gavėju</w:t>
      </w:r>
      <w:r w:rsidR="00B011C1" w:rsidRPr="00912815">
        <w:rPr>
          <w:rFonts w:cstheme="minorHAnsi"/>
          <w:sz w:val="24"/>
          <w:szCs w:val="24"/>
        </w:rPr>
        <w:t>:</w:t>
      </w:r>
    </w:p>
    <w:p w:rsidR="00B011C1" w:rsidRPr="00912815" w:rsidRDefault="00B011C1">
      <w:pPr>
        <w:numPr>
          <w:ilvl w:val="0"/>
          <w:numId w:val="1"/>
        </w:numPr>
        <w:spacing w:after="0" w:line="240" w:lineRule="auto"/>
        <w:ind w:left="0" w:firstLine="567"/>
        <w:jc w:val="both"/>
        <w:rPr>
          <w:rFonts w:cstheme="minorHAnsi"/>
          <w:sz w:val="24"/>
          <w:szCs w:val="24"/>
        </w:rPr>
      </w:pPr>
      <w:r w:rsidRPr="00912815">
        <w:rPr>
          <w:rFonts w:cstheme="minorHAnsi"/>
          <w:sz w:val="24"/>
          <w:szCs w:val="24"/>
        </w:rPr>
        <w:t>kartu gyvenančiam pilnameči</w:t>
      </w:r>
      <w:r w:rsidR="00026664" w:rsidRPr="00912815">
        <w:rPr>
          <w:rFonts w:cstheme="minorHAnsi"/>
          <w:sz w:val="24"/>
          <w:szCs w:val="24"/>
        </w:rPr>
        <w:t>am asmeniui (</w:t>
      </w:r>
      <w:r w:rsidRPr="00912815">
        <w:rPr>
          <w:rFonts w:cstheme="minorHAnsi"/>
          <w:sz w:val="24"/>
          <w:szCs w:val="24"/>
        </w:rPr>
        <w:t>šeimos nariui (pvz., vaikui (įvaikiui), tėvams (įtėviams), sutuoktiniui ir pan.)</w:t>
      </w:r>
      <w:r w:rsidR="00435540" w:rsidRPr="00912815">
        <w:rPr>
          <w:rFonts w:cstheme="minorHAnsi"/>
          <w:sz w:val="24"/>
          <w:szCs w:val="24"/>
        </w:rPr>
        <w:t xml:space="preserve"> ir kt.)</w:t>
      </w:r>
      <w:r w:rsidRPr="00912815">
        <w:rPr>
          <w:rFonts w:cstheme="minorHAnsi"/>
          <w:sz w:val="24"/>
          <w:szCs w:val="24"/>
        </w:rPr>
        <w:t>;</w:t>
      </w:r>
    </w:p>
    <w:p w:rsidR="006E331C" w:rsidRPr="00912815" w:rsidRDefault="00B011C1" w:rsidP="006E331C">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jeigu tokių asmenų nėra – </w:t>
      </w:r>
      <w:r w:rsidR="00BB3140" w:rsidRPr="00912815">
        <w:rPr>
          <w:rFonts w:cstheme="minorHAnsi"/>
          <w:sz w:val="24"/>
          <w:szCs w:val="24"/>
        </w:rPr>
        <w:t xml:space="preserve">gavėjo </w:t>
      </w:r>
      <w:r w:rsidRPr="00912815">
        <w:rPr>
          <w:rFonts w:cstheme="minorHAnsi"/>
          <w:sz w:val="24"/>
          <w:szCs w:val="24"/>
        </w:rPr>
        <w:t>darbovietės administracijai arba kitam asmeniui, atsakingam už korespondencijos priėmimą įstaigoje / įmonėje.</w:t>
      </w:r>
      <w:r w:rsidR="006E331C" w:rsidRPr="00912815">
        <w:rPr>
          <w:rFonts w:cstheme="minorHAnsi"/>
          <w:sz w:val="24"/>
          <w:szCs w:val="24"/>
        </w:rPr>
        <w:t xml:space="preserve"> </w:t>
      </w:r>
    </w:p>
    <w:p w:rsidR="006E331C" w:rsidRPr="00912815" w:rsidRDefault="006E331C" w:rsidP="00CB7FF8">
      <w:pPr>
        <w:spacing w:after="0" w:line="240" w:lineRule="auto"/>
        <w:ind w:firstLine="567"/>
        <w:jc w:val="both"/>
        <w:rPr>
          <w:rFonts w:cstheme="minorHAnsi"/>
          <w:sz w:val="24"/>
          <w:szCs w:val="24"/>
        </w:rPr>
      </w:pPr>
      <w:r w:rsidRPr="00912815">
        <w:rPr>
          <w:rFonts w:cstheme="minorHAnsi"/>
          <w:sz w:val="24"/>
          <w:szCs w:val="24"/>
        </w:rPr>
        <w:t xml:space="preserve">Šie asmenys privalo pažymoje didžiosiomis raidėmis arba kita aiškia identifikavimo priemone nurodyti savo vardą, pavardę, pasirašyti, nurodyti ryšį su </w:t>
      </w:r>
      <w:r w:rsidR="00BB3140" w:rsidRPr="00912815">
        <w:rPr>
          <w:rFonts w:cstheme="minorHAnsi"/>
          <w:sz w:val="24"/>
          <w:szCs w:val="24"/>
        </w:rPr>
        <w:t>gavėj</w:t>
      </w:r>
      <w:r w:rsidRPr="00912815">
        <w:rPr>
          <w:rFonts w:cstheme="minorHAnsi"/>
          <w:sz w:val="24"/>
          <w:szCs w:val="24"/>
        </w:rPr>
        <w:t>u ar pareigas bei gavimo datą.</w:t>
      </w:r>
    </w:p>
    <w:p w:rsidR="00CD4941"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C56CB6" w:rsidRPr="00912815">
        <w:rPr>
          <w:rFonts w:cstheme="minorHAnsi"/>
          <w:sz w:val="24"/>
          <w:szCs w:val="24"/>
        </w:rPr>
        <w:t>5</w:t>
      </w:r>
      <w:r w:rsidRPr="00912815">
        <w:rPr>
          <w:rFonts w:cstheme="minorHAnsi"/>
          <w:sz w:val="24"/>
          <w:szCs w:val="24"/>
        </w:rPr>
        <w:t xml:space="preserve">. </w:t>
      </w:r>
      <w:r w:rsidRPr="00912815">
        <w:rPr>
          <w:rFonts w:cstheme="minorHAnsi"/>
          <w:b/>
          <w:bCs/>
          <w:sz w:val="24"/>
          <w:szCs w:val="24"/>
        </w:rPr>
        <w:t>PDP siunta su žyma „ĮTEIKTI ASMENIŠKAI“</w:t>
      </w:r>
      <w:r w:rsidRPr="00912815">
        <w:rPr>
          <w:rFonts w:cstheme="minorHAnsi"/>
          <w:sz w:val="24"/>
          <w:szCs w:val="24"/>
        </w:rPr>
        <w:t xml:space="preserve"> turi būti įteikiama</w:t>
      </w:r>
      <w:r w:rsidR="00CD4941" w:rsidRPr="00912815">
        <w:rPr>
          <w:rFonts w:cstheme="minorHAnsi"/>
          <w:sz w:val="24"/>
          <w:szCs w:val="24"/>
        </w:rPr>
        <w:t xml:space="preserve"> tik pačiam </w:t>
      </w:r>
      <w:r w:rsidR="006E331C" w:rsidRPr="00912815">
        <w:rPr>
          <w:rFonts w:cstheme="minorHAnsi"/>
          <w:sz w:val="24"/>
          <w:szCs w:val="24"/>
        </w:rPr>
        <w:t>gavėjui</w:t>
      </w:r>
      <w:r w:rsidR="00CD4941" w:rsidRPr="00912815">
        <w:rPr>
          <w:rFonts w:cstheme="minorHAnsi"/>
          <w:sz w:val="24"/>
          <w:szCs w:val="24"/>
        </w:rPr>
        <w:t>, arba kitam asmeniui, turinčiam galiojantį įgaliojimą gauti tokias siuntas.</w:t>
      </w:r>
    </w:p>
    <w:p w:rsidR="00151F42"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C56CB6" w:rsidRPr="00912815">
        <w:rPr>
          <w:rFonts w:cstheme="minorHAnsi"/>
          <w:sz w:val="24"/>
          <w:szCs w:val="24"/>
        </w:rPr>
        <w:t>6</w:t>
      </w:r>
      <w:r w:rsidRPr="00912815">
        <w:rPr>
          <w:rFonts w:cstheme="minorHAnsi"/>
          <w:sz w:val="24"/>
          <w:szCs w:val="24"/>
        </w:rPr>
        <w:t xml:space="preserve">. </w:t>
      </w:r>
      <w:r w:rsidR="00151F42" w:rsidRPr="00912815">
        <w:rPr>
          <w:rFonts w:cstheme="minorHAnsi"/>
          <w:b/>
          <w:bCs/>
          <w:sz w:val="24"/>
          <w:szCs w:val="24"/>
        </w:rPr>
        <w:t>PDP siunta, adresuota juridiniam asmeniui, įteikiama taip:</w:t>
      </w:r>
    </w:p>
    <w:p w:rsidR="00151F42" w:rsidRPr="00912815" w:rsidRDefault="00151F42"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6</w:t>
      </w:r>
      <w:r w:rsidRPr="00912815">
        <w:rPr>
          <w:rFonts w:cstheme="minorHAnsi"/>
          <w:sz w:val="24"/>
          <w:szCs w:val="24"/>
        </w:rPr>
        <w:t>.1. Įteikiama juridinio asmens vadovui, kitiems Juridinių asmenų registre nurodytiems valdymo organų nariams, juridinio asmens atstovui teisme arba raštinės darbuotojui. Nurodytas asmuo pažymoje turi didžiosiomis raidėmis arba kita aiškia identifikavimo priemone įrašyti: savo pareigas, vardą ir pavardę, pasirašyti ir nurodyti PDP siuntos gavimo datą.</w:t>
      </w:r>
    </w:p>
    <w:p w:rsidR="00151F42" w:rsidRPr="00912815" w:rsidRDefault="00151F42"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6</w:t>
      </w:r>
      <w:r w:rsidRPr="00912815">
        <w:rPr>
          <w:rFonts w:cstheme="minorHAnsi"/>
          <w:sz w:val="24"/>
          <w:szCs w:val="24"/>
        </w:rPr>
        <w:t xml:space="preserve">.2. Jei PDP siuntą pristatantis asmuo negali patekti į juridinio asmens patalpas, siunta įteikiama apsaugos (budinčiajam) darbuotojui. Šis pažymoje turi didžiosiomis raidėmis arba kita aiškia identifikavimo priemone įrašyti: ryšį su </w:t>
      </w:r>
      <w:r w:rsidR="00BB3140" w:rsidRPr="00912815">
        <w:rPr>
          <w:rFonts w:cstheme="minorHAnsi"/>
          <w:sz w:val="24"/>
          <w:szCs w:val="24"/>
        </w:rPr>
        <w:t xml:space="preserve">gavėju </w:t>
      </w:r>
      <w:r w:rsidRPr="00912815">
        <w:rPr>
          <w:rFonts w:cstheme="minorHAnsi"/>
          <w:sz w:val="24"/>
          <w:szCs w:val="24"/>
        </w:rPr>
        <w:t>arba pareigas, vardą, pavardę, juridinio asmens</w:t>
      </w:r>
      <w:r w:rsidR="00383DBC" w:rsidRPr="00912815">
        <w:rPr>
          <w:rFonts w:cstheme="minorHAnsi"/>
          <w:sz w:val="24"/>
          <w:szCs w:val="24"/>
        </w:rPr>
        <w:t>, kuriame jis dirba,</w:t>
      </w:r>
      <w:r w:rsidRPr="00912815">
        <w:rPr>
          <w:rFonts w:cstheme="minorHAnsi"/>
          <w:sz w:val="24"/>
          <w:szCs w:val="24"/>
        </w:rPr>
        <w:t xml:space="preserve"> pavadinimą, pasirašyti ir įrašyti PDP siuntos gavimo datą.</w:t>
      </w:r>
    </w:p>
    <w:p w:rsidR="00151F42" w:rsidRPr="00912815" w:rsidRDefault="00151F42" w:rsidP="006E331C">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6</w:t>
      </w:r>
      <w:r w:rsidRPr="00912815">
        <w:rPr>
          <w:rFonts w:cstheme="minorHAnsi"/>
          <w:sz w:val="24"/>
          <w:szCs w:val="24"/>
        </w:rPr>
        <w:t xml:space="preserve">.3. Jei </w:t>
      </w:r>
      <w:r w:rsidR="006E331C" w:rsidRPr="00912815">
        <w:rPr>
          <w:rFonts w:cstheme="minorHAnsi"/>
          <w:sz w:val="24"/>
          <w:szCs w:val="24"/>
        </w:rPr>
        <w:t>PDP siuntą pristatantis asmuo neranda</w:t>
      </w:r>
      <w:r w:rsidR="006E331C" w:rsidRPr="00912815" w:rsidDel="006E331C">
        <w:rPr>
          <w:rFonts w:cstheme="minorHAnsi"/>
          <w:sz w:val="24"/>
          <w:szCs w:val="24"/>
        </w:rPr>
        <w:t xml:space="preserve"> </w:t>
      </w:r>
      <w:r w:rsidRPr="00912815">
        <w:rPr>
          <w:rFonts w:cstheme="minorHAnsi"/>
          <w:sz w:val="24"/>
          <w:szCs w:val="24"/>
        </w:rPr>
        <w:t>2.4.</w:t>
      </w:r>
      <w:r w:rsidR="00C56CB6" w:rsidRPr="00912815">
        <w:rPr>
          <w:rFonts w:cstheme="minorHAnsi"/>
          <w:sz w:val="24"/>
          <w:szCs w:val="24"/>
        </w:rPr>
        <w:t>6</w:t>
      </w:r>
      <w:r w:rsidRPr="00912815">
        <w:rPr>
          <w:rFonts w:cstheme="minorHAnsi"/>
          <w:sz w:val="24"/>
          <w:szCs w:val="24"/>
        </w:rPr>
        <w:t>.1., nei 2.4.</w:t>
      </w:r>
      <w:r w:rsidR="00C56CB6" w:rsidRPr="00912815">
        <w:rPr>
          <w:rFonts w:cstheme="minorHAnsi"/>
          <w:sz w:val="24"/>
          <w:szCs w:val="24"/>
        </w:rPr>
        <w:t>6</w:t>
      </w:r>
      <w:r w:rsidRPr="00912815">
        <w:rPr>
          <w:rFonts w:cstheme="minorHAnsi"/>
          <w:sz w:val="24"/>
          <w:szCs w:val="24"/>
        </w:rPr>
        <w:t xml:space="preserve">.2. </w:t>
      </w:r>
      <w:r w:rsidR="006E331C" w:rsidRPr="00912815">
        <w:rPr>
          <w:rFonts w:cstheme="minorHAnsi"/>
          <w:sz w:val="24"/>
          <w:szCs w:val="24"/>
        </w:rPr>
        <w:t>punktuose nurodytų asmenų</w:t>
      </w:r>
      <w:r w:rsidRPr="00912815">
        <w:rPr>
          <w:rFonts w:cstheme="minorHAnsi"/>
          <w:sz w:val="24"/>
          <w:szCs w:val="24"/>
        </w:rPr>
        <w:t>, siunta įteikiama bet kuriam kitam įteikimo vietoje esančiam juridinio asmens darbuotojui. Šis pažymoje turi didžiosiomis raidėmis arba kita aiškia identifikavimo priemone įrašyti: pareigas, vardą, pavardę, pasirašyti ir įrašyti PDP siuntos gavimo datą.</w:t>
      </w:r>
    </w:p>
    <w:p w:rsidR="00F86900"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C56CB6" w:rsidRPr="00912815">
        <w:rPr>
          <w:rFonts w:cstheme="minorHAnsi"/>
          <w:sz w:val="24"/>
          <w:szCs w:val="24"/>
        </w:rPr>
        <w:t>7</w:t>
      </w:r>
      <w:r w:rsidRPr="00912815">
        <w:rPr>
          <w:rFonts w:cstheme="minorHAnsi"/>
          <w:sz w:val="24"/>
          <w:szCs w:val="24"/>
        </w:rPr>
        <w:t xml:space="preserve">. </w:t>
      </w:r>
      <w:r w:rsidR="00F86900" w:rsidRPr="00912815">
        <w:rPr>
          <w:rFonts w:cstheme="minorHAnsi"/>
          <w:b/>
          <w:bCs/>
          <w:sz w:val="24"/>
          <w:szCs w:val="24"/>
        </w:rPr>
        <w:t xml:space="preserve">Jei </w:t>
      </w:r>
      <w:r w:rsidR="003859FA" w:rsidRPr="00912815">
        <w:rPr>
          <w:rFonts w:cstheme="minorHAnsi"/>
          <w:b/>
          <w:bCs/>
          <w:sz w:val="24"/>
          <w:szCs w:val="24"/>
        </w:rPr>
        <w:t>gavėj</w:t>
      </w:r>
      <w:r w:rsidR="00F86900" w:rsidRPr="00912815">
        <w:rPr>
          <w:rFonts w:cstheme="minorHAnsi"/>
          <w:b/>
          <w:bCs/>
          <w:sz w:val="24"/>
          <w:szCs w:val="24"/>
        </w:rPr>
        <w:t>as arba jo įgaliotas asmuo atsisako priimti PDP siuntą</w:t>
      </w:r>
      <w:r w:rsidR="00F86900" w:rsidRPr="00912815">
        <w:rPr>
          <w:rFonts w:cstheme="minorHAnsi"/>
          <w:sz w:val="24"/>
          <w:szCs w:val="24"/>
        </w:rPr>
        <w:t>:</w:t>
      </w:r>
    </w:p>
    <w:p w:rsidR="00F86900" w:rsidRPr="00912815" w:rsidRDefault="00F86900"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7</w:t>
      </w:r>
      <w:r w:rsidRPr="00912815">
        <w:rPr>
          <w:rFonts w:cstheme="minorHAnsi"/>
          <w:sz w:val="24"/>
          <w:szCs w:val="24"/>
        </w:rPr>
        <w:t>.1. Siunta jau atplėšta: PDP siuntą pristatantis asmuo nustatytos formos pažymoje turi nurodyti atsisakymo priežastį.</w:t>
      </w:r>
    </w:p>
    <w:p w:rsidR="00F86900" w:rsidRPr="00912815" w:rsidRDefault="00F86900"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7</w:t>
      </w:r>
      <w:r w:rsidRPr="00912815">
        <w:rPr>
          <w:rFonts w:cstheme="minorHAnsi"/>
          <w:sz w:val="24"/>
          <w:szCs w:val="24"/>
        </w:rPr>
        <w:t>.2. Siunta dar neatplėšta: PDP siuntą pristatantis asmuo turi nurodyti atsisakymo priežastį ant voko arba kitos pakuotės, kurioje siunčiami procesiniai dokumentai.</w:t>
      </w:r>
    </w:p>
    <w:p w:rsidR="00F86900"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A87B01" w:rsidRPr="00912815">
        <w:rPr>
          <w:rFonts w:cstheme="minorHAnsi"/>
          <w:sz w:val="24"/>
          <w:szCs w:val="24"/>
        </w:rPr>
        <w:t>8</w:t>
      </w:r>
      <w:r w:rsidRPr="00912815">
        <w:rPr>
          <w:rFonts w:cstheme="minorHAnsi"/>
          <w:sz w:val="24"/>
          <w:szCs w:val="24"/>
        </w:rPr>
        <w:t xml:space="preserve">. </w:t>
      </w:r>
      <w:r w:rsidR="00F86900" w:rsidRPr="00912815">
        <w:rPr>
          <w:rFonts w:cstheme="minorHAnsi"/>
          <w:sz w:val="24"/>
          <w:szCs w:val="24"/>
        </w:rPr>
        <w:t>Įteikus PDP siuntą, šią siuntą pristatantis asmuo nustatytos formos pažymoje turi nurodyti: savo vardą ir pavardę, pareigas, pasirašyti</w:t>
      </w:r>
      <w:r w:rsidR="004868B1" w:rsidRPr="00912815">
        <w:rPr>
          <w:rFonts w:cstheme="minorHAnsi"/>
          <w:sz w:val="24"/>
          <w:szCs w:val="24"/>
        </w:rPr>
        <w:t xml:space="preserve"> ir</w:t>
      </w:r>
      <w:r w:rsidR="00F86900" w:rsidRPr="00912815">
        <w:rPr>
          <w:rFonts w:cstheme="minorHAnsi"/>
          <w:sz w:val="24"/>
          <w:szCs w:val="24"/>
        </w:rPr>
        <w:t xml:space="preserve"> įrašyti įteikimo datą. Pristačius ir įteikus PDP siuntą gavėjui, ne vėliau kaip per 3 darbo dienas siuntėjui pateikiami įrodymai apie įteikimą (užpildyta nustatytos formos pažyma).</w:t>
      </w:r>
    </w:p>
    <w:p w:rsidR="004D2706" w:rsidRPr="00912815" w:rsidRDefault="004D2706"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9</w:t>
      </w:r>
      <w:r w:rsidRPr="00912815">
        <w:rPr>
          <w:rFonts w:cstheme="minorHAnsi"/>
          <w:sz w:val="24"/>
          <w:szCs w:val="24"/>
        </w:rPr>
        <w:t>.</w:t>
      </w:r>
      <w:r w:rsidR="00F15835" w:rsidRPr="00912815">
        <w:rPr>
          <w:rFonts w:cstheme="minorHAnsi"/>
          <w:b/>
          <w:bCs/>
          <w:sz w:val="24"/>
          <w:szCs w:val="24"/>
        </w:rPr>
        <w:t xml:space="preserve"> </w:t>
      </w:r>
      <w:r w:rsidRPr="00912815">
        <w:rPr>
          <w:rFonts w:cstheme="minorHAnsi"/>
          <w:b/>
          <w:bCs/>
          <w:sz w:val="24"/>
          <w:szCs w:val="24"/>
        </w:rPr>
        <w:t>PDP siuntos su spaudo žyma ant voko / pakuotės</w:t>
      </w:r>
      <w:r w:rsidRPr="00912815">
        <w:rPr>
          <w:rFonts w:cstheme="minorHAnsi"/>
          <w:sz w:val="24"/>
          <w:szCs w:val="24"/>
        </w:rPr>
        <w:t xml:space="preserve"> </w:t>
      </w:r>
      <w:r w:rsidRPr="00912815">
        <w:rPr>
          <w:rFonts w:cstheme="minorHAnsi"/>
          <w:b/>
          <w:bCs/>
          <w:sz w:val="24"/>
          <w:szCs w:val="24"/>
        </w:rPr>
        <w:t>„Saugojimo terminas – 7 kalendorinės dienos“</w:t>
      </w:r>
      <w:r w:rsidRPr="00912815">
        <w:rPr>
          <w:rFonts w:cstheme="minorHAnsi"/>
          <w:sz w:val="24"/>
          <w:szCs w:val="24"/>
        </w:rPr>
        <w:t xml:space="preserve"> </w:t>
      </w:r>
      <w:r w:rsidRPr="00912815">
        <w:rPr>
          <w:rFonts w:cstheme="minorHAnsi"/>
          <w:b/>
          <w:bCs/>
          <w:sz w:val="24"/>
          <w:szCs w:val="24"/>
        </w:rPr>
        <w:t>pristatomos gavėjui du kartus. Kitos PDP siuntos pristatomos gavėjui vieną kartą.</w:t>
      </w:r>
    </w:p>
    <w:p w:rsidR="004D2706" w:rsidRPr="00912815" w:rsidRDefault="00F15835"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9</w:t>
      </w:r>
      <w:r w:rsidRPr="00912815">
        <w:rPr>
          <w:rFonts w:cstheme="minorHAnsi"/>
          <w:sz w:val="24"/>
          <w:szCs w:val="24"/>
        </w:rPr>
        <w:t>.1. J</w:t>
      </w:r>
      <w:r w:rsidR="004D2706" w:rsidRPr="00912815">
        <w:rPr>
          <w:rFonts w:cstheme="minorHAnsi"/>
          <w:sz w:val="24"/>
          <w:szCs w:val="24"/>
        </w:rPr>
        <w:t>eigu PDP siuntos nepavyksta įteikti, ją pristatantis asmuo:</w:t>
      </w:r>
    </w:p>
    <w:p w:rsidR="004D2706" w:rsidRPr="00912815" w:rsidRDefault="004D2706">
      <w:pPr>
        <w:numPr>
          <w:ilvl w:val="0"/>
          <w:numId w:val="1"/>
        </w:numPr>
        <w:spacing w:after="0" w:line="240" w:lineRule="auto"/>
        <w:ind w:left="0" w:firstLine="567"/>
        <w:jc w:val="both"/>
        <w:rPr>
          <w:rFonts w:cstheme="minorHAnsi"/>
          <w:sz w:val="24"/>
          <w:szCs w:val="24"/>
        </w:rPr>
      </w:pPr>
      <w:r w:rsidRPr="00912815">
        <w:rPr>
          <w:rFonts w:cstheme="minorHAnsi"/>
          <w:sz w:val="24"/>
          <w:szCs w:val="24"/>
        </w:rPr>
        <w:t>užpildo pranešimą apie įteiktinus procesinius dokumentus,</w:t>
      </w:r>
    </w:p>
    <w:p w:rsidR="004D2706" w:rsidRPr="00912815" w:rsidRDefault="004D2706">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pranešimą įdeda į </w:t>
      </w:r>
      <w:r w:rsidR="003859FA" w:rsidRPr="00912815">
        <w:rPr>
          <w:rFonts w:cstheme="minorHAnsi"/>
          <w:sz w:val="24"/>
          <w:szCs w:val="24"/>
        </w:rPr>
        <w:t xml:space="preserve">gavėjo </w:t>
      </w:r>
      <w:r w:rsidRPr="00912815">
        <w:rPr>
          <w:rFonts w:cstheme="minorHAnsi"/>
          <w:sz w:val="24"/>
          <w:szCs w:val="24"/>
        </w:rPr>
        <w:t>gaunamųjų laiškų dėžutę,</w:t>
      </w:r>
    </w:p>
    <w:p w:rsidR="004D2706" w:rsidRPr="00912815" w:rsidRDefault="004D2706" w:rsidP="00725587">
      <w:pPr>
        <w:numPr>
          <w:ilvl w:val="0"/>
          <w:numId w:val="1"/>
        </w:numPr>
        <w:spacing w:after="0" w:line="240" w:lineRule="auto"/>
        <w:ind w:left="0" w:firstLine="567"/>
        <w:jc w:val="both"/>
        <w:rPr>
          <w:rFonts w:cstheme="minorHAnsi"/>
          <w:sz w:val="24"/>
          <w:szCs w:val="24"/>
        </w:rPr>
      </w:pPr>
      <w:r w:rsidRPr="00912815">
        <w:rPr>
          <w:rFonts w:cstheme="minorHAnsi"/>
          <w:sz w:val="24"/>
          <w:szCs w:val="24"/>
        </w:rPr>
        <w:t>ant voko ar kitos pakuotės, kurioje siunčiami procesiniai dokumentai, pažymoje</w:t>
      </w:r>
      <w:r w:rsidR="00725587" w:rsidRPr="00912815">
        <w:rPr>
          <w:rFonts w:cstheme="minorHAnsi"/>
          <w:sz w:val="24"/>
          <w:szCs w:val="24"/>
        </w:rPr>
        <w:t>, skirtoje pranešimo apie įteiktinus procesinius dokumentus palikimo datai nurodyti,</w:t>
      </w:r>
      <w:r w:rsidRPr="00912815">
        <w:rPr>
          <w:rFonts w:cstheme="minorHAnsi"/>
          <w:sz w:val="24"/>
          <w:szCs w:val="24"/>
        </w:rPr>
        <w:t xml:space="preserve"> </w:t>
      </w:r>
      <w:r w:rsidR="00725587" w:rsidRPr="00912815">
        <w:rPr>
          <w:rFonts w:cstheme="minorHAnsi"/>
          <w:sz w:val="24"/>
          <w:szCs w:val="24"/>
        </w:rPr>
        <w:t>įrašo tikslią</w:t>
      </w:r>
      <w:r w:rsidRPr="00912815">
        <w:rPr>
          <w:rFonts w:cstheme="minorHAnsi"/>
          <w:sz w:val="24"/>
          <w:szCs w:val="24"/>
        </w:rPr>
        <w:t xml:space="preserve"> pranešimo palikimo datą.</w:t>
      </w:r>
    </w:p>
    <w:p w:rsidR="00F15835" w:rsidRPr="00912815" w:rsidRDefault="00F15835"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9</w:t>
      </w:r>
      <w:r w:rsidRPr="00912815">
        <w:rPr>
          <w:rFonts w:cstheme="minorHAnsi"/>
          <w:sz w:val="24"/>
          <w:szCs w:val="24"/>
        </w:rPr>
        <w:t xml:space="preserve">.2. </w:t>
      </w:r>
      <w:r w:rsidR="004D2706" w:rsidRPr="00912815">
        <w:rPr>
          <w:rFonts w:cstheme="minorHAnsi"/>
          <w:sz w:val="24"/>
          <w:szCs w:val="24"/>
        </w:rPr>
        <w:t xml:space="preserve">Pranešimas apie įteiktinus procesinius dokumentus </w:t>
      </w:r>
      <w:r w:rsidR="003859FA" w:rsidRPr="00912815">
        <w:rPr>
          <w:rFonts w:cstheme="minorHAnsi"/>
          <w:sz w:val="24"/>
          <w:szCs w:val="24"/>
        </w:rPr>
        <w:t>gavėj</w:t>
      </w:r>
      <w:r w:rsidR="004D2706" w:rsidRPr="00912815">
        <w:rPr>
          <w:rFonts w:cstheme="minorHAnsi"/>
          <w:sz w:val="24"/>
          <w:szCs w:val="24"/>
        </w:rPr>
        <w:t xml:space="preserve">ui paliekamas tik pirmojo bandymo pristatyti PDP siuntą metu. Pranešimas privalo būti įdėtas į </w:t>
      </w:r>
      <w:r w:rsidR="003859FA" w:rsidRPr="00912815">
        <w:rPr>
          <w:rFonts w:cstheme="minorHAnsi"/>
          <w:sz w:val="24"/>
          <w:szCs w:val="24"/>
        </w:rPr>
        <w:t>gavėjo</w:t>
      </w:r>
      <w:r w:rsidR="004D2706" w:rsidRPr="00912815">
        <w:rPr>
          <w:rFonts w:cstheme="minorHAnsi"/>
          <w:sz w:val="24"/>
          <w:szCs w:val="24"/>
        </w:rPr>
        <w:t xml:space="preserve"> gaunamųjų laiškų dėžutę Pašto įstatymo ir Lietuvos Respublikos ryšių reguliavimo tarnybos tvirtinamose pašto paslaugos teikimo taisyklėse nustatyta tvarka.</w:t>
      </w:r>
      <w:r w:rsidRPr="00912815">
        <w:rPr>
          <w:rFonts w:cstheme="minorHAnsi"/>
          <w:sz w:val="24"/>
          <w:szCs w:val="24"/>
        </w:rPr>
        <w:t xml:space="preserve"> </w:t>
      </w:r>
    </w:p>
    <w:p w:rsidR="004D2706" w:rsidRPr="00912815" w:rsidRDefault="00F15835"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9</w:t>
      </w:r>
      <w:r w:rsidRPr="00912815">
        <w:rPr>
          <w:rFonts w:cstheme="minorHAnsi"/>
          <w:sz w:val="24"/>
          <w:szCs w:val="24"/>
        </w:rPr>
        <w:t xml:space="preserve">.3. </w:t>
      </w:r>
      <w:r w:rsidR="004D2706" w:rsidRPr="00912815">
        <w:rPr>
          <w:rFonts w:cstheme="minorHAnsi"/>
          <w:sz w:val="24"/>
          <w:szCs w:val="24"/>
        </w:rPr>
        <w:t xml:space="preserve">Jeigu PDP siunta pirmą kartą buvo </w:t>
      </w:r>
      <w:r w:rsidR="00793479" w:rsidRPr="00912815">
        <w:rPr>
          <w:rFonts w:cstheme="minorHAnsi"/>
          <w:sz w:val="24"/>
          <w:szCs w:val="24"/>
        </w:rPr>
        <w:t xml:space="preserve">nešta pristatyti </w:t>
      </w:r>
      <w:r w:rsidR="004D2706" w:rsidRPr="00912815">
        <w:rPr>
          <w:rFonts w:cstheme="minorHAnsi"/>
          <w:sz w:val="24"/>
          <w:szCs w:val="24"/>
        </w:rPr>
        <w:t>nuo pirmadienio iki penktadienio ir nepavyko jos įteikti, antrą kartą j</w:t>
      </w:r>
      <w:r w:rsidR="00793479" w:rsidRPr="00912815">
        <w:rPr>
          <w:rFonts w:cstheme="minorHAnsi"/>
          <w:sz w:val="24"/>
          <w:szCs w:val="24"/>
        </w:rPr>
        <w:t>ą</w:t>
      </w:r>
      <w:r w:rsidR="004D2706" w:rsidRPr="00912815">
        <w:rPr>
          <w:rFonts w:cstheme="minorHAnsi"/>
          <w:sz w:val="24"/>
          <w:szCs w:val="24"/>
        </w:rPr>
        <w:t xml:space="preserve"> privaloma </w:t>
      </w:r>
      <w:r w:rsidR="00793479" w:rsidRPr="00912815">
        <w:rPr>
          <w:rFonts w:cstheme="minorHAnsi"/>
          <w:sz w:val="24"/>
          <w:szCs w:val="24"/>
        </w:rPr>
        <w:t xml:space="preserve">nešti </w:t>
      </w:r>
      <w:r w:rsidR="004D2706" w:rsidRPr="00912815">
        <w:rPr>
          <w:rFonts w:cstheme="minorHAnsi"/>
          <w:sz w:val="24"/>
          <w:szCs w:val="24"/>
        </w:rPr>
        <w:t>šeštadienį.</w:t>
      </w:r>
      <w:r w:rsidRPr="00912815">
        <w:rPr>
          <w:rFonts w:cstheme="minorHAnsi"/>
          <w:sz w:val="24"/>
          <w:szCs w:val="24"/>
        </w:rPr>
        <w:t xml:space="preserve"> </w:t>
      </w:r>
      <w:r w:rsidR="004D2706" w:rsidRPr="00912815">
        <w:rPr>
          <w:rFonts w:cstheme="minorHAnsi"/>
          <w:sz w:val="24"/>
          <w:szCs w:val="24"/>
        </w:rPr>
        <w:t xml:space="preserve">Jeigu pirmą kartą </w:t>
      </w:r>
      <w:r w:rsidR="00793479" w:rsidRPr="00912815">
        <w:rPr>
          <w:rFonts w:cstheme="minorHAnsi"/>
          <w:sz w:val="24"/>
          <w:szCs w:val="24"/>
        </w:rPr>
        <w:t xml:space="preserve">nešta pristatyti </w:t>
      </w:r>
      <w:r w:rsidR="004D2706" w:rsidRPr="00912815">
        <w:rPr>
          <w:rFonts w:cstheme="minorHAnsi"/>
          <w:sz w:val="24"/>
          <w:szCs w:val="24"/>
        </w:rPr>
        <w:t xml:space="preserve">šeštadienį ir nepavyko jos įteikti, antrą kartą ji </w:t>
      </w:r>
      <w:r w:rsidR="00793479" w:rsidRPr="00912815">
        <w:rPr>
          <w:rFonts w:cstheme="minorHAnsi"/>
          <w:sz w:val="24"/>
          <w:szCs w:val="24"/>
        </w:rPr>
        <w:t xml:space="preserve">turi būti nešama </w:t>
      </w:r>
      <w:r w:rsidR="004D2706" w:rsidRPr="00912815">
        <w:rPr>
          <w:rFonts w:cstheme="minorHAnsi"/>
          <w:sz w:val="24"/>
          <w:szCs w:val="24"/>
        </w:rPr>
        <w:t xml:space="preserve">po 3 </w:t>
      </w:r>
      <w:r w:rsidR="00CE6915" w:rsidRPr="00912815">
        <w:rPr>
          <w:rFonts w:cstheme="minorHAnsi"/>
          <w:sz w:val="24"/>
          <w:szCs w:val="24"/>
        </w:rPr>
        <w:t xml:space="preserve">kalendorinių </w:t>
      </w:r>
      <w:r w:rsidR="004D2706" w:rsidRPr="00912815">
        <w:rPr>
          <w:rFonts w:cstheme="minorHAnsi"/>
          <w:sz w:val="24"/>
          <w:szCs w:val="24"/>
        </w:rPr>
        <w:t>dienų.</w:t>
      </w:r>
    </w:p>
    <w:p w:rsidR="00F15835" w:rsidRPr="00912815" w:rsidRDefault="00F15835"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10</w:t>
      </w:r>
      <w:r w:rsidRPr="00912815">
        <w:rPr>
          <w:rFonts w:cstheme="minorHAnsi"/>
          <w:sz w:val="24"/>
          <w:szCs w:val="24"/>
        </w:rPr>
        <w:t xml:space="preserve">. PDP siuntos, kurių nepavyko įteikti, turi būti saugomos </w:t>
      </w:r>
      <w:r w:rsidR="00CB7FF8" w:rsidRPr="00912815">
        <w:rPr>
          <w:rFonts w:cstheme="minorHAnsi"/>
          <w:sz w:val="24"/>
          <w:szCs w:val="24"/>
        </w:rPr>
        <w:t>P</w:t>
      </w:r>
      <w:r w:rsidRPr="00912815">
        <w:rPr>
          <w:rFonts w:cstheme="minorHAnsi"/>
          <w:sz w:val="24"/>
          <w:szCs w:val="24"/>
        </w:rPr>
        <w:t>aslaugų teikimo vietoje</w:t>
      </w:r>
      <w:r w:rsidR="004854DD" w:rsidRPr="00912815">
        <w:rPr>
          <w:rFonts w:cstheme="minorHAnsi"/>
          <w:sz w:val="24"/>
          <w:szCs w:val="24"/>
        </w:rPr>
        <w:t xml:space="preserve"> </w:t>
      </w:r>
      <w:r w:rsidRPr="00912815">
        <w:rPr>
          <w:rFonts w:cstheme="minorHAnsi"/>
          <w:sz w:val="24"/>
          <w:szCs w:val="24"/>
        </w:rPr>
        <w:t>ant voko ar kitos pakuotės</w:t>
      </w:r>
      <w:r w:rsidR="005D1DE4" w:rsidRPr="00912815">
        <w:rPr>
          <w:rFonts w:cstheme="minorHAnsi"/>
          <w:sz w:val="24"/>
          <w:szCs w:val="24"/>
        </w:rPr>
        <w:t xml:space="preserve">, kurioje siunčiami procesiniai dokumentai, </w:t>
      </w:r>
      <w:r w:rsidRPr="00912815">
        <w:rPr>
          <w:rFonts w:cstheme="minorHAnsi"/>
          <w:sz w:val="24"/>
          <w:szCs w:val="24"/>
        </w:rPr>
        <w:t>nurodytą siuntėjo nustatytą terminą,</w:t>
      </w:r>
      <w:r w:rsidR="004854DD" w:rsidRPr="00912815">
        <w:rPr>
          <w:rFonts w:cstheme="minorHAnsi"/>
          <w:sz w:val="24"/>
          <w:szCs w:val="24"/>
        </w:rPr>
        <w:t xml:space="preserve"> </w:t>
      </w:r>
      <w:r w:rsidRPr="00912815">
        <w:rPr>
          <w:rFonts w:cstheme="minorHAnsi"/>
          <w:sz w:val="24"/>
          <w:szCs w:val="24"/>
        </w:rPr>
        <w:t>jeigu terminas nenurodytas – 7 kalendorines dienas.</w:t>
      </w:r>
    </w:p>
    <w:p w:rsidR="00F15835" w:rsidRPr="00912815" w:rsidRDefault="004854DD"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10</w:t>
      </w:r>
      <w:r w:rsidRPr="00912815">
        <w:rPr>
          <w:rFonts w:cstheme="minorHAnsi"/>
          <w:sz w:val="24"/>
          <w:szCs w:val="24"/>
        </w:rPr>
        <w:t xml:space="preserve">.1. </w:t>
      </w:r>
      <w:r w:rsidR="00F15835" w:rsidRPr="00912815">
        <w:rPr>
          <w:rFonts w:cstheme="minorHAnsi"/>
          <w:sz w:val="24"/>
          <w:szCs w:val="24"/>
        </w:rPr>
        <w:t xml:space="preserve">Terminas skaičiuojamas nuo pranešimo apie įteiktinus procesinius dokumentus palikimo </w:t>
      </w:r>
      <w:r w:rsidR="003859FA" w:rsidRPr="00912815">
        <w:rPr>
          <w:rFonts w:cstheme="minorHAnsi"/>
          <w:sz w:val="24"/>
          <w:szCs w:val="24"/>
        </w:rPr>
        <w:t>gavėj</w:t>
      </w:r>
      <w:r w:rsidR="00F15835" w:rsidRPr="00912815">
        <w:rPr>
          <w:rFonts w:cstheme="minorHAnsi"/>
          <w:sz w:val="24"/>
          <w:szCs w:val="24"/>
        </w:rPr>
        <w:t>ui dienos.</w:t>
      </w:r>
    </w:p>
    <w:p w:rsidR="00F15835" w:rsidRPr="00912815" w:rsidRDefault="004854DD"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10</w:t>
      </w:r>
      <w:r w:rsidRPr="00912815">
        <w:rPr>
          <w:rFonts w:cstheme="minorHAnsi"/>
          <w:sz w:val="24"/>
          <w:szCs w:val="24"/>
        </w:rPr>
        <w:t xml:space="preserve">.2. </w:t>
      </w:r>
      <w:r w:rsidR="00F15835" w:rsidRPr="00912815">
        <w:rPr>
          <w:rFonts w:cstheme="minorHAnsi"/>
          <w:sz w:val="24"/>
          <w:szCs w:val="24"/>
        </w:rPr>
        <w:t>Pasibaigus PDP siuntos saugojimo terminui:</w:t>
      </w:r>
    </w:p>
    <w:p w:rsidR="00F15835" w:rsidRPr="00912815" w:rsidRDefault="00F15835">
      <w:pPr>
        <w:numPr>
          <w:ilvl w:val="0"/>
          <w:numId w:val="1"/>
        </w:numPr>
        <w:spacing w:after="0" w:line="240" w:lineRule="auto"/>
        <w:ind w:left="0" w:firstLine="567"/>
        <w:jc w:val="both"/>
        <w:rPr>
          <w:rFonts w:cstheme="minorHAnsi"/>
          <w:sz w:val="24"/>
          <w:szCs w:val="24"/>
        </w:rPr>
      </w:pPr>
      <w:r w:rsidRPr="00912815">
        <w:rPr>
          <w:rFonts w:cstheme="minorHAnsi"/>
          <w:sz w:val="24"/>
          <w:szCs w:val="24"/>
        </w:rPr>
        <w:t>ji ne vėliau kaip per 3 darbo dienas grąžinama siuntėjui</w:t>
      </w:r>
      <w:r w:rsidR="00C2481A" w:rsidRPr="00912815">
        <w:rPr>
          <w:rFonts w:cstheme="minorHAnsi"/>
          <w:sz w:val="24"/>
          <w:szCs w:val="24"/>
        </w:rPr>
        <w:t>;</w:t>
      </w:r>
    </w:p>
    <w:p w:rsidR="00F15835" w:rsidRPr="00912815" w:rsidRDefault="00F15835">
      <w:pPr>
        <w:numPr>
          <w:ilvl w:val="0"/>
          <w:numId w:val="1"/>
        </w:numPr>
        <w:spacing w:after="0" w:line="240" w:lineRule="auto"/>
        <w:ind w:left="0" w:firstLine="567"/>
        <w:jc w:val="both"/>
        <w:rPr>
          <w:rFonts w:cstheme="minorHAnsi"/>
          <w:sz w:val="24"/>
          <w:szCs w:val="24"/>
        </w:rPr>
      </w:pPr>
      <w:r w:rsidRPr="00912815">
        <w:rPr>
          <w:rFonts w:cstheme="minorHAnsi"/>
          <w:sz w:val="24"/>
          <w:szCs w:val="24"/>
        </w:rPr>
        <w:t>grąžinant PDP siuntą siuntėjui, ant voko ar kitos pakuotės</w:t>
      </w:r>
      <w:r w:rsidR="005D1DE4" w:rsidRPr="00912815">
        <w:rPr>
          <w:rFonts w:cstheme="minorHAnsi"/>
          <w:sz w:val="24"/>
          <w:szCs w:val="24"/>
        </w:rPr>
        <w:t>, kurioje siunčiami procesiniai dokumentai,</w:t>
      </w:r>
      <w:r w:rsidRPr="00912815">
        <w:rPr>
          <w:rFonts w:cstheme="minorHAnsi"/>
          <w:sz w:val="24"/>
          <w:szCs w:val="24"/>
        </w:rPr>
        <w:t xml:space="preserve"> nurodoma siuntos neįteikimo priežastis</w:t>
      </w:r>
      <w:r w:rsidR="00C2481A" w:rsidRPr="00912815">
        <w:rPr>
          <w:rFonts w:cstheme="minorHAnsi"/>
          <w:sz w:val="24"/>
          <w:szCs w:val="24"/>
        </w:rPr>
        <w:t>;</w:t>
      </w:r>
    </w:p>
    <w:p w:rsidR="00F15835" w:rsidRPr="00912815" w:rsidRDefault="00F15835">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pažymą apie siuntos neįteikimą pasirašo </w:t>
      </w:r>
      <w:r w:rsidR="00CB7FF8" w:rsidRPr="00912815">
        <w:rPr>
          <w:rFonts w:cstheme="minorHAnsi"/>
          <w:sz w:val="24"/>
          <w:szCs w:val="24"/>
        </w:rPr>
        <w:t>P</w:t>
      </w:r>
      <w:r w:rsidRPr="00912815">
        <w:rPr>
          <w:rFonts w:cstheme="minorHAnsi"/>
          <w:sz w:val="24"/>
          <w:szCs w:val="24"/>
        </w:rPr>
        <w:t xml:space="preserve">aslaugų </w:t>
      </w:r>
      <w:r w:rsidR="005561A3" w:rsidRPr="00912815">
        <w:rPr>
          <w:rFonts w:cstheme="minorHAnsi"/>
          <w:sz w:val="24"/>
          <w:szCs w:val="24"/>
        </w:rPr>
        <w:t xml:space="preserve"> teikėj</w:t>
      </w:r>
      <w:r w:rsidRPr="00912815">
        <w:rPr>
          <w:rFonts w:cstheme="minorHAnsi"/>
          <w:sz w:val="24"/>
          <w:szCs w:val="24"/>
        </w:rPr>
        <w:t>o atsakingas darbuotojas.</w:t>
      </w:r>
    </w:p>
    <w:p w:rsidR="00B63EF5"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.1</w:t>
      </w:r>
      <w:r w:rsidR="00FD0205" w:rsidRPr="00912815">
        <w:rPr>
          <w:rFonts w:cstheme="minorHAnsi"/>
          <w:sz w:val="24"/>
          <w:szCs w:val="24"/>
        </w:rPr>
        <w:t>1</w:t>
      </w:r>
      <w:r w:rsidRPr="00912815">
        <w:rPr>
          <w:rFonts w:cstheme="minorHAnsi"/>
          <w:sz w:val="24"/>
          <w:szCs w:val="24"/>
        </w:rPr>
        <w:t xml:space="preserve">. </w:t>
      </w:r>
      <w:r w:rsidR="007925D5" w:rsidRPr="00912815">
        <w:rPr>
          <w:rFonts w:cstheme="minorHAnsi"/>
          <w:sz w:val="24"/>
          <w:szCs w:val="24"/>
        </w:rPr>
        <w:t xml:space="preserve">Nepristačius ir neįteikus PDP siuntos gavėjui, saugojimo </w:t>
      </w:r>
      <w:r w:rsidR="00CB7FF8" w:rsidRPr="00912815">
        <w:rPr>
          <w:rFonts w:cstheme="minorHAnsi"/>
          <w:sz w:val="24"/>
          <w:szCs w:val="24"/>
        </w:rPr>
        <w:t>P</w:t>
      </w:r>
      <w:r w:rsidR="007925D5" w:rsidRPr="00912815">
        <w:rPr>
          <w:rFonts w:cstheme="minorHAnsi"/>
          <w:sz w:val="24"/>
          <w:szCs w:val="24"/>
        </w:rPr>
        <w:t xml:space="preserve">aslaugų teikimo vietoje laikotarpiu </w:t>
      </w:r>
      <w:r w:rsidR="003859FA" w:rsidRPr="00912815">
        <w:rPr>
          <w:rFonts w:cstheme="minorHAnsi"/>
          <w:sz w:val="24"/>
          <w:szCs w:val="24"/>
        </w:rPr>
        <w:t>gavėj</w:t>
      </w:r>
      <w:r w:rsidR="007925D5" w:rsidRPr="00912815">
        <w:rPr>
          <w:rFonts w:cstheme="minorHAnsi"/>
          <w:sz w:val="24"/>
          <w:szCs w:val="24"/>
        </w:rPr>
        <w:t>ui turi būti sudarytos sąlygos atsiimti PDP siuntą ne tolimesniu atstumu kaip savivaldybės teritorijoje.</w:t>
      </w:r>
    </w:p>
    <w:p w:rsidR="000B16F6" w:rsidRPr="00912815" w:rsidRDefault="00B63EF5" w:rsidP="000B16F6">
      <w:pPr>
        <w:spacing w:after="0" w:line="240" w:lineRule="auto"/>
        <w:ind w:firstLine="567"/>
        <w:jc w:val="both"/>
        <w:rPr>
          <w:rFonts w:cstheme="minorHAnsi"/>
          <w:sz w:val="24"/>
          <w:szCs w:val="24"/>
        </w:rPr>
      </w:pPr>
      <w:bookmarkStart w:id="7" w:name="_Hlk140496888"/>
      <w:r w:rsidRPr="00912815">
        <w:rPr>
          <w:rFonts w:cstheme="minorHAnsi"/>
          <w:sz w:val="24"/>
          <w:szCs w:val="24"/>
        </w:rPr>
        <w:t>2.</w:t>
      </w:r>
      <w:r w:rsidR="00CE7387" w:rsidRPr="00912815">
        <w:rPr>
          <w:rFonts w:cstheme="minorHAnsi"/>
          <w:sz w:val="24"/>
          <w:szCs w:val="24"/>
        </w:rPr>
        <w:t>4</w:t>
      </w:r>
      <w:r w:rsidRPr="00912815">
        <w:rPr>
          <w:rFonts w:cstheme="minorHAnsi"/>
          <w:sz w:val="24"/>
          <w:szCs w:val="24"/>
        </w:rPr>
        <w:t>.1</w:t>
      </w:r>
      <w:r w:rsidR="00FD0205" w:rsidRPr="00912815">
        <w:rPr>
          <w:rFonts w:cstheme="minorHAnsi"/>
          <w:sz w:val="24"/>
          <w:szCs w:val="24"/>
        </w:rPr>
        <w:t>2</w:t>
      </w:r>
      <w:r w:rsidRPr="00912815">
        <w:rPr>
          <w:rFonts w:cstheme="minorHAnsi"/>
          <w:sz w:val="24"/>
          <w:szCs w:val="24"/>
        </w:rPr>
        <w:t>.</w:t>
      </w:r>
      <w:r w:rsidR="007925D5" w:rsidRPr="00912815">
        <w:rPr>
          <w:rFonts w:cstheme="minorHAnsi"/>
          <w:sz w:val="24"/>
          <w:szCs w:val="24"/>
        </w:rPr>
        <w:t xml:space="preserve"> </w:t>
      </w:r>
      <w:r w:rsidR="009633DF" w:rsidRPr="00912815">
        <w:rPr>
          <w:rFonts w:cstheme="minorHAnsi"/>
          <w:sz w:val="24"/>
          <w:szCs w:val="24"/>
        </w:rPr>
        <w:t xml:space="preserve">Šalių susitarimu, sutarties vykdymo metu gali būti detalizuojama, kaip grąžinamos įrodymų apie PDP siuntų įteikimą ar neįteikimą pažymos (užpildytos nustatytos formos pažymos). </w:t>
      </w:r>
    </w:p>
    <w:p w:rsidR="000B16F6" w:rsidRPr="00912815" w:rsidRDefault="000B16F6" w:rsidP="000B16F6">
      <w:pPr>
        <w:spacing w:after="0" w:line="240" w:lineRule="auto"/>
        <w:ind w:firstLine="567"/>
        <w:jc w:val="both"/>
        <w:rPr>
          <w:rFonts w:cstheme="minorHAnsi"/>
          <w:sz w:val="24"/>
          <w:szCs w:val="24"/>
        </w:rPr>
      </w:pPr>
      <w:r w:rsidRPr="00912815">
        <w:rPr>
          <w:rFonts w:cstheme="minorHAnsi"/>
          <w:sz w:val="24"/>
          <w:szCs w:val="24"/>
        </w:rPr>
        <w:t xml:space="preserve">Įrodymai turi būti grąžinami tokiu būdu, kad būtų užtikrinamas jų vientisumas, konfidencialumas ir atsekamumas. </w:t>
      </w:r>
      <w:r w:rsidR="00435E7C" w:rsidRPr="00912815">
        <w:rPr>
          <w:rFonts w:cstheme="minorHAnsi"/>
          <w:sz w:val="24"/>
          <w:szCs w:val="24"/>
        </w:rPr>
        <w:t>Paslaugų t</w:t>
      </w:r>
      <w:r w:rsidRPr="00912815">
        <w:rPr>
          <w:rFonts w:cstheme="minorHAnsi"/>
          <w:sz w:val="24"/>
          <w:szCs w:val="24"/>
        </w:rPr>
        <w:t>e</w:t>
      </w:r>
      <w:r w:rsidR="00435E7C" w:rsidRPr="00912815">
        <w:rPr>
          <w:rFonts w:cstheme="minorHAnsi"/>
          <w:sz w:val="24"/>
          <w:szCs w:val="24"/>
        </w:rPr>
        <w:t>i</w:t>
      </w:r>
      <w:r w:rsidRPr="00912815">
        <w:rPr>
          <w:rFonts w:cstheme="minorHAnsi"/>
          <w:sz w:val="24"/>
          <w:szCs w:val="24"/>
        </w:rPr>
        <w:t>kėjas privalo užtikrinti, jog dokumentai būtų supakuoti taip, kad transportavimo metu nebūtų pažeidžiami ir būtų aiškiai identifikuojami (pvz., atskiruose vokuose ar aiškiai atskirtose pakuotėse). „Vokas voke“ ar „vienas dokumentas viename voke“ principas nėra privalomas, jei užtikrinamos minėtos sąlygos.</w:t>
      </w:r>
    </w:p>
    <w:p w:rsidR="00CC364F" w:rsidRPr="00912815" w:rsidRDefault="00CC364F" w:rsidP="000B16F6">
      <w:pPr>
        <w:spacing w:after="0" w:line="240" w:lineRule="auto"/>
        <w:ind w:firstLine="567"/>
        <w:jc w:val="both"/>
        <w:rPr>
          <w:rFonts w:cstheme="minorHAnsi"/>
          <w:sz w:val="24"/>
          <w:szCs w:val="24"/>
        </w:rPr>
      </w:pPr>
      <w:r w:rsidRPr="00912815">
        <w:rPr>
          <w:rFonts w:cstheme="minorHAnsi"/>
          <w:sz w:val="24"/>
          <w:szCs w:val="24"/>
        </w:rPr>
        <w:t>2.4.1</w:t>
      </w:r>
      <w:r w:rsidR="00FD0205" w:rsidRPr="00912815">
        <w:rPr>
          <w:rFonts w:cstheme="minorHAnsi"/>
          <w:sz w:val="24"/>
          <w:szCs w:val="24"/>
        </w:rPr>
        <w:t>3</w:t>
      </w:r>
      <w:r w:rsidRPr="00912815">
        <w:rPr>
          <w:rFonts w:cstheme="minorHAnsi"/>
          <w:sz w:val="24"/>
          <w:szCs w:val="24"/>
        </w:rPr>
        <w:t xml:space="preserve">. PDP siuntų įteikimo (ar neįteikimo) įrodymais esančios pažymos, esant siuntėjo  rašytiniam ir iš anksto duotam sutikimui ir įdiegus siuntėjų dokumentų valdymo infrastruktūroje reikalingus technologinius sprendimus, gali būti pildomos naudojantis elektroninių ryšių priemonėmis. Tokiu atveju taikomos šios taisyklės: </w:t>
      </w:r>
    </w:p>
    <w:p w:rsidR="00CC364F" w:rsidRPr="00912815" w:rsidRDefault="00CC364F" w:rsidP="007C024E">
      <w:pPr>
        <w:spacing w:after="0" w:line="240" w:lineRule="auto"/>
        <w:ind w:firstLine="567"/>
        <w:jc w:val="both"/>
        <w:rPr>
          <w:rFonts w:cstheme="minorHAnsi"/>
          <w:sz w:val="24"/>
          <w:szCs w:val="24"/>
        </w:rPr>
      </w:pPr>
      <w:r w:rsidRPr="00912815">
        <w:rPr>
          <w:rFonts w:cstheme="minorHAnsi"/>
          <w:sz w:val="24"/>
          <w:szCs w:val="24"/>
        </w:rPr>
        <w:t>2.4.1</w:t>
      </w:r>
      <w:r w:rsidR="00FD0205" w:rsidRPr="00912815">
        <w:rPr>
          <w:rFonts w:cstheme="minorHAnsi"/>
          <w:sz w:val="24"/>
          <w:szCs w:val="24"/>
        </w:rPr>
        <w:t>3</w:t>
      </w:r>
      <w:r w:rsidRPr="00912815">
        <w:rPr>
          <w:rFonts w:cstheme="minorHAnsi"/>
          <w:sz w:val="24"/>
          <w:szCs w:val="24"/>
        </w:rPr>
        <w:t>.1. PDP siuntos įteikimo (ar neįteikimo) pažymos popierinės formos galima nepildyti</w:t>
      </w:r>
      <w:r w:rsidR="007C024E" w:rsidRPr="00912815">
        <w:rPr>
          <w:rFonts w:cstheme="minorHAnsi"/>
          <w:sz w:val="24"/>
          <w:szCs w:val="24"/>
        </w:rPr>
        <w:t>, jei naudojamos elektroninės priemonės ir gavėjas sutinka pasirašyti skaitmenine forma</w:t>
      </w:r>
      <w:r w:rsidRPr="00912815">
        <w:rPr>
          <w:rFonts w:cstheme="minorHAnsi"/>
          <w:sz w:val="24"/>
          <w:szCs w:val="24"/>
        </w:rPr>
        <w:t>.</w:t>
      </w:r>
    </w:p>
    <w:p w:rsidR="00CC364F" w:rsidRPr="00912815" w:rsidRDefault="00CC364F"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1</w:t>
      </w:r>
      <w:r w:rsidR="00FD0205" w:rsidRPr="00912815">
        <w:rPr>
          <w:rFonts w:cstheme="minorHAnsi"/>
          <w:sz w:val="24"/>
          <w:szCs w:val="24"/>
        </w:rPr>
        <w:t>3</w:t>
      </w:r>
      <w:r w:rsidRPr="00912815">
        <w:rPr>
          <w:rFonts w:cstheme="minorHAnsi"/>
          <w:sz w:val="24"/>
          <w:szCs w:val="24"/>
        </w:rPr>
        <w:t xml:space="preserve">.2. Elektroninių ryšių priemonėmis pildomoje pažymoje duomenis gali užpildyti PDP siuntą pristatantis asmuo pagal priimančio asmens pateiktą informaciją, tačiau už priėmimą privalo pasirašyti siuntą priimantis asmuo. </w:t>
      </w:r>
    </w:p>
    <w:p w:rsidR="00CC364F" w:rsidRPr="00912815" w:rsidRDefault="00CC364F"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1</w:t>
      </w:r>
      <w:r w:rsidR="00FD0205" w:rsidRPr="00912815">
        <w:rPr>
          <w:rFonts w:cstheme="minorHAnsi"/>
          <w:sz w:val="24"/>
          <w:szCs w:val="24"/>
        </w:rPr>
        <w:t>3</w:t>
      </w:r>
      <w:r w:rsidRPr="00912815">
        <w:rPr>
          <w:rFonts w:cstheme="minorHAnsi"/>
          <w:sz w:val="24"/>
          <w:szCs w:val="24"/>
        </w:rPr>
        <w:t>.3. Pristačius ir įteikus PDP siuntą gavėjui, taip pat atsisakius priimti siuntą ar nepavykus jos įteikti, įrodymai apie įteikimą ar neįteikimą (užpildyta nustatytos formos pažyma) siuntėjui gali būti pateikiami elektroniniu būdu, laikantis 2.4.</w:t>
      </w:r>
      <w:r w:rsidR="00FD0205" w:rsidRPr="00912815">
        <w:rPr>
          <w:rFonts w:cstheme="minorHAnsi"/>
          <w:sz w:val="24"/>
          <w:szCs w:val="24"/>
        </w:rPr>
        <w:t>8</w:t>
      </w:r>
      <w:r w:rsidRPr="00912815">
        <w:rPr>
          <w:rFonts w:cstheme="minorHAnsi"/>
          <w:sz w:val="24"/>
          <w:szCs w:val="24"/>
        </w:rPr>
        <w:t>. ir 2.4.</w:t>
      </w:r>
      <w:r w:rsidR="00FD0205" w:rsidRPr="00912815">
        <w:rPr>
          <w:rFonts w:cstheme="minorHAnsi"/>
          <w:sz w:val="24"/>
          <w:szCs w:val="24"/>
        </w:rPr>
        <w:t>10</w:t>
      </w:r>
      <w:r w:rsidRPr="00912815">
        <w:rPr>
          <w:rFonts w:cstheme="minorHAnsi"/>
          <w:sz w:val="24"/>
          <w:szCs w:val="24"/>
        </w:rPr>
        <w:t>. papunkčiuose nustatytų terminų.</w:t>
      </w:r>
      <w:r w:rsidR="005867F7" w:rsidRPr="00912815">
        <w:rPr>
          <w:rFonts w:cstheme="minorHAnsi"/>
          <w:sz w:val="24"/>
          <w:szCs w:val="24"/>
        </w:rPr>
        <w:t xml:space="preserve"> </w:t>
      </w:r>
      <w:r w:rsidRPr="00912815">
        <w:rPr>
          <w:rFonts w:cstheme="minorHAnsi"/>
          <w:sz w:val="24"/>
          <w:szCs w:val="24"/>
        </w:rPr>
        <w:t xml:space="preserve">Įrodymai siuntėjui pateikiami naudojant tarp </w:t>
      </w:r>
      <w:r w:rsidR="00CB7FF8" w:rsidRPr="00912815">
        <w:rPr>
          <w:rFonts w:cstheme="minorHAnsi"/>
          <w:sz w:val="24"/>
          <w:szCs w:val="24"/>
        </w:rPr>
        <w:t>P</w:t>
      </w:r>
      <w:r w:rsidR="00B53619" w:rsidRPr="00912815">
        <w:rPr>
          <w:rFonts w:cstheme="minorHAnsi"/>
          <w:sz w:val="24"/>
          <w:szCs w:val="24"/>
        </w:rPr>
        <w:t xml:space="preserve">aslaugos teikėjo </w:t>
      </w:r>
      <w:r w:rsidRPr="00912815">
        <w:rPr>
          <w:rFonts w:cstheme="minorHAnsi"/>
          <w:sz w:val="24"/>
          <w:szCs w:val="24"/>
        </w:rPr>
        <w:t>ir siuntėjo suderintas elektroninių ryšių priemones. Turi būti sudarytos sąlygos siuntėjui neatlygintinai susipažinti su pažyma ir ją išsisaugoti.</w:t>
      </w:r>
    </w:p>
    <w:bookmarkEnd w:id="6"/>
    <w:bookmarkEnd w:id="7"/>
    <w:p w:rsidR="007B0ACF" w:rsidRPr="00912815" w:rsidRDefault="00B63EF5" w:rsidP="00DC2280">
      <w:pPr>
        <w:spacing w:after="0" w:line="240" w:lineRule="auto"/>
        <w:ind w:firstLine="567"/>
        <w:jc w:val="both"/>
        <w:rPr>
          <w:rFonts w:cstheme="minorHAnsi"/>
          <w:sz w:val="24"/>
          <w:szCs w:val="24"/>
        </w:rPr>
      </w:pPr>
      <w:r w:rsidRPr="00912815">
        <w:rPr>
          <w:rFonts w:cstheme="minorHAnsi"/>
          <w:b/>
          <w:bCs/>
          <w:sz w:val="24"/>
          <w:szCs w:val="24"/>
        </w:rPr>
        <w:t>2.</w:t>
      </w:r>
      <w:r w:rsidR="005867F7" w:rsidRPr="00912815">
        <w:rPr>
          <w:rFonts w:cstheme="minorHAnsi"/>
          <w:b/>
          <w:bCs/>
          <w:sz w:val="24"/>
          <w:szCs w:val="24"/>
        </w:rPr>
        <w:t>5</w:t>
      </w:r>
      <w:r w:rsidRPr="00912815">
        <w:rPr>
          <w:rFonts w:cstheme="minorHAnsi"/>
          <w:b/>
          <w:sz w:val="24"/>
          <w:szCs w:val="24"/>
        </w:rPr>
        <w:t xml:space="preserve">. </w:t>
      </w:r>
      <w:r w:rsidR="007B0ACF" w:rsidRPr="00912815">
        <w:rPr>
          <w:rFonts w:cstheme="minorHAnsi"/>
          <w:b/>
          <w:sz w:val="24"/>
          <w:szCs w:val="24"/>
        </w:rPr>
        <w:t xml:space="preserve">Paslaugų kokybės reikalavimai. </w:t>
      </w:r>
      <w:r w:rsidR="007B0ACF" w:rsidRPr="00912815">
        <w:rPr>
          <w:rFonts w:cstheme="minorHAnsi"/>
          <w:sz w:val="24"/>
          <w:szCs w:val="24"/>
        </w:rPr>
        <w:t xml:space="preserve">Užsakovo pateiktos pašto siuntos gavėjams turi būti pristatytos per nustatytus terminus, skaičiuojamus nuo siuntų paėmimo dienos. Siuntų pristatymo terminai – 3 lentelėje, o PDP </w:t>
      </w:r>
      <w:r w:rsidR="00F77067" w:rsidRPr="00912815">
        <w:rPr>
          <w:rFonts w:cstheme="minorHAnsi"/>
          <w:sz w:val="24"/>
          <w:szCs w:val="24"/>
        </w:rPr>
        <w:t xml:space="preserve">įteikiamoms </w:t>
      </w:r>
      <w:r w:rsidR="007B0ACF" w:rsidRPr="00912815">
        <w:rPr>
          <w:rFonts w:cstheme="minorHAnsi"/>
          <w:sz w:val="24"/>
          <w:szCs w:val="24"/>
        </w:rPr>
        <w:t>siuntoms taikomi terminai nustatyti 2.4. punkte.</w:t>
      </w:r>
    </w:p>
    <w:p w:rsidR="007B0ACF" w:rsidRPr="00950851" w:rsidRDefault="007B0ACF" w:rsidP="00DC2280">
      <w:pPr>
        <w:spacing w:after="0" w:line="240" w:lineRule="auto"/>
        <w:ind w:firstLine="567"/>
        <w:jc w:val="both"/>
        <w:rPr>
          <w:rFonts w:cstheme="minorHAnsi"/>
          <w:sz w:val="24"/>
          <w:szCs w:val="24"/>
        </w:rPr>
      </w:pPr>
      <w:r w:rsidRPr="00912815">
        <w:rPr>
          <w:rFonts w:cstheme="minorHAnsi"/>
          <w:sz w:val="24"/>
          <w:szCs w:val="24"/>
        </w:rPr>
        <w:t>3 lentelė.</w:t>
      </w:r>
      <w:r w:rsidRPr="00912815">
        <w:rPr>
          <w:rFonts w:cstheme="minorHAnsi"/>
          <w:b/>
          <w:bCs/>
          <w:sz w:val="24"/>
          <w:szCs w:val="24"/>
        </w:rPr>
        <w:t xml:space="preserve"> </w:t>
      </w:r>
      <w:r w:rsidRPr="00912815">
        <w:rPr>
          <w:rFonts w:cstheme="minorHAnsi"/>
          <w:sz w:val="24"/>
          <w:szCs w:val="24"/>
        </w:rPr>
        <w:t>Siuntų pristatymo terminai.</w:t>
      </w:r>
    </w:p>
    <w:tbl>
      <w:tblPr>
        <w:tblStyle w:val="Lentelstinklelis"/>
        <w:tblW w:w="9918" w:type="dxa"/>
        <w:tblLook w:val="04A0" w:firstRow="1" w:lastRow="0" w:firstColumn="1" w:lastColumn="0" w:noHBand="0" w:noVBand="1"/>
      </w:tblPr>
      <w:tblGrid>
        <w:gridCol w:w="6232"/>
        <w:gridCol w:w="3686"/>
      </w:tblGrid>
      <w:tr w:rsidR="00957B51" w:rsidRPr="00CB7FF8" w:rsidTr="00CB7FF8">
        <w:trPr>
          <w:trHeight w:val="355"/>
        </w:trPr>
        <w:tc>
          <w:tcPr>
            <w:tcW w:w="6232" w:type="dxa"/>
            <w:hideMark/>
          </w:tcPr>
          <w:p w:rsidR="00957B51" w:rsidRPr="00CB7FF8" w:rsidRDefault="00957B51" w:rsidP="00DC2280">
            <w:pPr>
              <w:jc w:val="center"/>
              <w:rPr>
                <w:rFonts w:cstheme="minorHAnsi"/>
                <w:b/>
                <w:bCs/>
              </w:rPr>
            </w:pPr>
            <w:r w:rsidRPr="00CB7FF8">
              <w:rPr>
                <w:rFonts w:cstheme="minorHAnsi"/>
                <w:b/>
                <w:bCs/>
              </w:rPr>
              <w:t xml:space="preserve">Siuntų </w:t>
            </w:r>
            <w:r w:rsidRPr="00CB7FF8">
              <w:rPr>
                <w:rFonts w:eastAsiaTheme="minorEastAsia" w:cstheme="minorHAnsi"/>
                <w:b/>
                <w:lang w:eastAsia="lt-LT"/>
              </w:rPr>
              <w:t>pristatymas</w:t>
            </w:r>
          </w:p>
        </w:tc>
        <w:tc>
          <w:tcPr>
            <w:tcW w:w="3686" w:type="dxa"/>
            <w:hideMark/>
          </w:tcPr>
          <w:p w:rsidR="00957B51" w:rsidRPr="00CB7FF8" w:rsidRDefault="00957B51" w:rsidP="00DC2280">
            <w:pPr>
              <w:jc w:val="center"/>
              <w:rPr>
                <w:rFonts w:cstheme="minorHAnsi"/>
                <w:b/>
              </w:rPr>
            </w:pPr>
            <w:r w:rsidRPr="00CB7FF8">
              <w:rPr>
                <w:rFonts w:cstheme="minorHAnsi"/>
                <w:b/>
                <w:bCs/>
              </w:rPr>
              <w:t>Pristatymo</w:t>
            </w:r>
            <w:r w:rsidRPr="00CB7FF8">
              <w:rPr>
                <w:rFonts w:cstheme="minorHAnsi"/>
                <w:b/>
              </w:rPr>
              <w:t xml:space="preserve"> terminas </w:t>
            </w:r>
          </w:p>
        </w:tc>
      </w:tr>
      <w:tr w:rsidR="00957B51" w:rsidRPr="00CB7FF8" w:rsidTr="00CB7FF8">
        <w:trPr>
          <w:trHeight w:val="355"/>
        </w:trPr>
        <w:tc>
          <w:tcPr>
            <w:tcW w:w="6232" w:type="dxa"/>
            <w:hideMark/>
          </w:tcPr>
          <w:p w:rsidR="00957B51" w:rsidRPr="00CB7FF8" w:rsidRDefault="00957B51" w:rsidP="00DC2280">
            <w:pPr>
              <w:jc w:val="both"/>
              <w:rPr>
                <w:rFonts w:cstheme="minorHAnsi"/>
              </w:rPr>
            </w:pPr>
            <w:r w:rsidRPr="00CB7FF8">
              <w:rPr>
                <w:rFonts w:cstheme="minorHAnsi"/>
              </w:rPr>
              <w:t xml:space="preserve">Laiškai, siuntos S, M, L </w:t>
            </w:r>
            <w:r w:rsidRPr="00421392">
              <w:rPr>
                <w:rFonts w:cstheme="minorHAnsi"/>
              </w:rPr>
              <w:t>visoje</w:t>
            </w:r>
            <w:r w:rsidR="0076007A" w:rsidRPr="00CB7FF8">
              <w:rPr>
                <w:rFonts w:cstheme="minorHAnsi"/>
              </w:rPr>
              <w:t xml:space="preserve"> Lietuvos Respublikoje</w:t>
            </w:r>
          </w:p>
        </w:tc>
        <w:tc>
          <w:tcPr>
            <w:tcW w:w="3686" w:type="dxa"/>
            <w:hideMark/>
          </w:tcPr>
          <w:p w:rsidR="00957B51" w:rsidRPr="00CB7FF8" w:rsidRDefault="00957B51" w:rsidP="00DC2280">
            <w:pPr>
              <w:jc w:val="both"/>
              <w:rPr>
                <w:rFonts w:cstheme="minorHAnsi"/>
              </w:rPr>
            </w:pPr>
            <w:r w:rsidRPr="00CB7FF8">
              <w:rPr>
                <w:rFonts w:cstheme="minorHAnsi"/>
              </w:rPr>
              <w:t>ne mažiau kaip 95% siuntų per 5 darbo dienas</w:t>
            </w:r>
          </w:p>
        </w:tc>
      </w:tr>
      <w:tr w:rsidR="00957B51" w:rsidRPr="00CB7FF8" w:rsidTr="00CB7FF8">
        <w:trPr>
          <w:trHeight w:val="355"/>
        </w:trPr>
        <w:tc>
          <w:tcPr>
            <w:tcW w:w="6232" w:type="dxa"/>
            <w:hideMark/>
          </w:tcPr>
          <w:p w:rsidR="00957B51" w:rsidRPr="00CB7FF8" w:rsidRDefault="00957B51" w:rsidP="00DC2280">
            <w:pPr>
              <w:jc w:val="both"/>
              <w:rPr>
                <w:rFonts w:cstheme="minorHAnsi"/>
              </w:rPr>
            </w:pPr>
            <w:r w:rsidRPr="00CB7FF8">
              <w:rPr>
                <w:rFonts w:cstheme="minorHAnsi"/>
              </w:rPr>
              <w:t xml:space="preserve">Laiškai, siuntos S ir M (be sekimo) </w:t>
            </w:r>
            <w:r w:rsidRPr="00CB7FF8">
              <w:rPr>
                <w:rFonts w:eastAsiaTheme="minorEastAsia" w:cstheme="minorHAnsi"/>
                <w:bCs/>
                <w:lang w:eastAsia="lt-LT"/>
              </w:rPr>
              <w:t xml:space="preserve">Europos Sąjungos </w:t>
            </w:r>
            <w:r w:rsidR="00AD5358" w:rsidRPr="00421392">
              <w:rPr>
                <w:rFonts w:eastAsiaTheme="minorEastAsia" w:cstheme="minorHAnsi"/>
                <w:bCs/>
                <w:lang w:eastAsia="lt-LT"/>
              </w:rPr>
              <w:t>šalyse</w:t>
            </w:r>
          </w:p>
        </w:tc>
        <w:tc>
          <w:tcPr>
            <w:tcW w:w="3686" w:type="dxa"/>
            <w:hideMark/>
          </w:tcPr>
          <w:p w:rsidR="00957B51" w:rsidRPr="00CB7FF8" w:rsidRDefault="00957B51" w:rsidP="00DC2280">
            <w:pPr>
              <w:jc w:val="both"/>
              <w:rPr>
                <w:rFonts w:cstheme="minorHAnsi"/>
              </w:rPr>
            </w:pPr>
            <w:r w:rsidRPr="00421392">
              <w:rPr>
                <w:rFonts w:cstheme="minorHAnsi"/>
              </w:rPr>
              <w:t>Per 5–8 darbo dienas</w:t>
            </w:r>
          </w:p>
        </w:tc>
      </w:tr>
      <w:tr w:rsidR="00957B51" w:rsidRPr="00CB7FF8" w:rsidTr="00CB7FF8">
        <w:trPr>
          <w:trHeight w:val="371"/>
        </w:trPr>
        <w:tc>
          <w:tcPr>
            <w:tcW w:w="6232" w:type="dxa"/>
            <w:hideMark/>
          </w:tcPr>
          <w:p w:rsidR="00957B51" w:rsidRPr="00CB7FF8" w:rsidRDefault="00957B51" w:rsidP="00DC2280">
            <w:pPr>
              <w:rPr>
                <w:rFonts w:cstheme="minorHAnsi"/>
              </w:rPr>
            </w:pPr>
            <w:r w:rsidRPr="00CB7FF8">
              <w:rPr>
                <w:rFonts w:cstheme="minorHAnsi"/>
              </w:rPr>
              <w:t>Laiškai, siuntos S, M, L (pasirašytinai)</w:t>
            </w:r>
            <w:r w:rsidRPr="00421392">
              <w:rPr>
                <w:rFonts w:cstheme="minorHAnsi"/>
              </w:rPr>
              <w:t xml:space="preserve"> </w:t>
            </w:r>
            <w:r w:rsidRPr="00CB7FF8">
              <w:rPr>
                <w:rFonts w:eastAsiaTheme="minorEastAsia" w:cstheme="minorHAnsi"/>
                <w:bCs/>
                <w:lang w:eastAsia="lt-LT"/>
              </w:rPr>
              <w:t xml:space="preserve">Europos Sąjungos </w:t>
            </w:r>
            <w:r w:rsidR="00AD5358" w:rsidRPr="00CB7FF8">
              <w:rPr>
                <w:rFonts w:eastAsiaTheme="minorEastAsia" w:cstheme="minorHAnsi"/>
                <w:bCs/>
                <w:lang w:eastAsia="lt-LT"/>
              </w:rPr>
              <w:t>šalyse</w:t>
            </w:r>
          </w:p>
        </w:tc>
        <w:tc>
          <w:tcPr>
            <w:tcW w:w="3686" w:type="dxa"/>
            <w:hideMark/>
          </w:tcPr>
          <w:p w:rsidR="00957B51" w:rsidRPr="00CB7FF8" w:rsidRDefault="00957B51" w:rsidP="00DC2280">
            <w:pPr>
              <w:jc w:val="both"/>
              <w:rPr>
                <w:rFonts w:cstheme="minorHAnsi"/>
              </w:rPr>
            </w:pPr>
            <w:r w:rsidRPr="00421392">
              <w:rPr>
                <w:rFonts w:cstheme="minorHAnsi"/>
              </w:rPr>
              <w:t>Per 6–8 darbo dienas</w:t>
            </w:r>
          </w:p>
        </w:tc>
      </w:tr>
      <w:tr w:rsidR="00957B51" w:rsidRPr="00CB7FF8" w:rsidTr="00CB7FF8">
        <w:trPr>
          <w:trHeight w:val="355"/>
        </w:trPr>
        <w:tc>
          <w:tcPr>
            <w:tcW w:w="6232" w:type="dxa"/>
            <w:hideMark/>
          </w:tcPr>
          <w:p w:rsidR="00957B51" w:rsidRPr="00CB7FF8" w:rsidRDefault="00957B51" w:rsidP="00DC2280">
            <w:pPr>
              <w:jc w:val="both"/>
              <w:rPr>
                <w:rFonts w:cstheme="minorHAnsi"/>
              </w:rPr>
            </w:pPr>
            <w:r w:rsidRPr="00CB7FF8">
              <w:rPr>
                <w:rFonts w:cstheme="minorHAnsi"/>
              </w:rPr>
              <w:t xml:space="preserve">Kurjerių siunta </w:t>
            </w:r>
            <w:r w:rsidRPr="00421392">
              <w:rPr>
                <w:rFonts w:cstheme="minorHAnsi"/>
              </w:rPr>
              <w:t xml:space="preserve">visoje </w:t>
            </w:r>
            <w:r w:rsidR="0076007A" w:rsidRPr="00CB7FF8">
              <w:rPr>
                <w:rFonts w:cstheme="minorHAnsi"/>
              </w:rPr>
              <w:t>Lietuvos Respublikoje</w:t>
            </w:r>
          </w:p>
        </w:tc>
        <w:tc>
          <w:tcPr>
            <w:tcW w:w="3686" w:type="dxa"/>
            <w:hideMark/>
          </w:tcPr>
          <w:p w:rsidR="00957B51" w:rsidRPr="00CB7FF8" w:rsidRDefault="00957B51" w:rsidP="00DC2280">
            <w:pPr>
              <w:jc w:val="both"/>
              <w:rPr>
                <w:rFonts w:cstheme="minorHAnsi"/>
              </w:rPr>
            </w:pPr>
            <w:r w:rsidRPr="00CB7FF8">
              <w:rPr>
                <w:rFonts w:cstheme="minorHAnsi"/>
              </w:rPr>
              <w:t>Per 1–2 darbo dienas</w:t>
            </w:r>
          </w:p>
        </w:tc>
      </w:tr>
      <w:tr w:rsidR="00957B51" w:rsidRPr="00CB7FF8" w:rsidTr="00CB7FF8">
        <w:trPr>
          <w:trHeight w:val="355"/>
        </w:trPr>
        <w:tc>
          <w:tcPr>
            <w:tcW w:w="6232" w:type="dxa"/>
            <w:hideMark/>
          </w:tcPr>
          <w:p w:rsidR="00957B51" w:rsidRPr="00CB7FF8" w:rsidRDefault="00957B51" w:rsidP="00DC2280">
            <w:pPr>
              <w:jc w:val="both"/>
              <w:rPr>
                <w:rFonts w:cstheme="minorHAnsi"/>
              </w:rPr>
            </w:pPr>
            <w:r w:rsidRPr="00CB7FF8">
              <w:rPr>
                <w:rFonts w:cstheme="minorHAnsi"/>
              </w:rPr>
              <w:t>Kurjerių siunta užsienyje</w:t>
            </w:r>
          </w:p>
        </w:tc>
        <w:tc>
          <w:tcPr>
            <w:tcW w:w="3686" w:type="dxa"/>
            <w:hideMark/>
          </w:tcPr>
          <w:p w:rsidR="00957B51" w:rsidRPr="00CB7FF8" w:rsidRDefault="00957B51" w:rsidP="00DC2280">
            <w:pPr>
              <w:jc w:val="both"/>
              <w:rPr>
                <w:rFonts w:cstheme="minorHAnsi"/>
              </w:rPr>
            </w:pPr>
            <w:r w:rsidRPr="00421392">
              <w:rPr>
                <w:rFonts w:cstheme="minorHAnsi"/>
              </w:rPr>
              <w:t>Per 3–13 darbo dienų</w:t>
            </w:r>
          </w:p>
        </w:tc>
      </w:tr>
    </w:tbl>
    <w:p w:rsidR="007B0ACF" w:rsidRDefault="007B0ACF" w:rsidP="00DC2280">
      <w:pPr>
        <w:spacing w:after="0" w:line="240" w:lineRule="auto"/>
        <w:ind w:firstLine="567"/>
        <w:jc w:val="both"/>
        <w:rPr>
          <w:rFonts w:cstheme="minorHAnsi"/>
        </w:rPr>
      </w:pPr>
      <w:r w:rsidRPr="00912815">
        <w:rPr>
          <w:rFonts w:cstheme="minorHAnsi"/>
          <w:b/>
          <w:bCs/>
        </w:rPr>
        <w:t>Pastaba*.</w:t>
      </w:r>
      <w:r w:rsidRPr="00912815">
        <w:rPr>
          <w:rFonts w:cstheme="minorHAnsi"/>
        </w:rPr>
        <w:t xml:space="preserve"> Pateikti terminai yra preliminarūs ir gali skirtis priklausomai nuo gavėjo šalies taikomų apribojimų bei situacijos. Į pristatymo terminus neįtrauktos muitinės procedūros, kurios vidutiniškai užtrunka apie 24 val., jeigu siuntos dokumentai pateikiami teisingai.</w:t>
      </w:r>
    </w:p>
    <w:p w:rsidR="00912815" w:rsidRPr="00912815" w:rsidRDefault="00912815" w:rsidP="00DC2280">
      <w:pPr>
        <w:spacing w:after="0" w:line="240" w:lineRule="auto"/>
        <w:ind w:firstLine="567"/>
        <w:jc w:val="both"/>
        <w:rPr>
          <w:rFonts w:cstheme="minorHAnsi"/>
        </w:rPr>
      </w:pPr>
    </w:p>
    <w:p w:rsidR="007B0ACF" w:rsidRPr="00912815" w:rsidRDefault="007B0ACF" w:rsidP="00DC2280">
      <w:pPr>
        <w:spacing w:after="0" w:line="240" w:lineRule="auto"/>
        <w:ind w:firstLine="567"/>
        <w:jc w:val="both"/>
        <w:rPr>
          <w:rFonts w:cstheme="minorHAnsi"/>
          <w:sz w:val="24"/>
          <w:szCs w:val="24"/>
        </w:rPr>
      </w:pPr>
      <w:r w:rsidRPr="00912815">
        <w:rPr>
          <w:rFonts w:cstheme="minorHAnsi"/>
          <w:b/>
          <w:bCs/>
          <w:sz w:val="24"/>
          <w:szCs w:val="24"/>
        </w:rPr>
        <w:t xml:space="preserve">2.6. Papildomos paslaugos. </w:t>
      </w:r>
      <w:r w:rsidR="005D7889" w:rsidRPr="00912815">
        <w:rPr>
          <w:rFonts w:cstheme="minorHAnsi"/>
          <w:sz w:val="24"/>
          <w:szCs w:val="24"/>
        </w:rPr>
        <w:t>Siuntėjas</w:t>
      </w:r>
      <w:r w:rsidRPr="00912815">
        <w:rPr>
          <w:rFonts w:cstheme="minorHAnsi"/>
          <w:sz w:val="24"/>
          <w:szCs w:val="24"/>
        </w:rPr>
        <w:t xml:space="preserve"> turi </w:t>
      </w:r>
      <w:r w:rsidR="005D7889" w:rsidRPr="00912815">
        <w:rPr>
          <w:rFonts w:cstheme="minorHAnsi"/>
          <w:sz w:val="24"/>
          <w:szCs w:val="24"/>
        </w:rPr>
        <w:t xml:space="preserve">turėti </w:t>
      </w:r>
      <w:r w:rsidRPr="00912815">
        <w:rPr>
          <w:rFonts w:cstheme="minorHAnsi"/>
          <w:sz w:val="24"/>
          <w:szCs w:val="24"/>
        </w:rPr>
        <w:t xml:space="preserve">galimybę pasirinkti, kad </w:t>
      </w:r>
      <w:r w:rsidR="005D7889" w:rsidRPr="00912815">
        <w:rPr>
          <w:rFonts w:cstheme="minorHAnsi"/>
          <w:sz w:val="24"/>
          <w:szCs w:val="24"/>
        </w:rPr>
        <w:t xml:space="preserve">pašto </w:t>
      </w:r>
      <w:r w:rsidRPr="00912815">
        <w:rPr>
          <w:rFonts w:cstheme="minorHAnsi"/>
          <w:sz w:val="24"/>
          <w:szCs w:val="24"/>
        </w:rPr>
        <w:t xml:space="preserve">siuntas būtų </w:t>
      </w:r>
      <w:r w:rsidR="00CD01EB">
        <w:rPr>
          <w:rFonts w:cstheme="minorHAnsi"/>
          <w:sz w:val="24"/>
          <w:szCs w:val="24"/>
        </w:rPr>
        <w:t>s</w:t>
      </w:r>
      <w:r w:rsidR="005D7889" w:rsidRPr="00912815">
        <w:rPr>
          <w:rFonts w:cstheme="minorHAnsi"/>
          <w:sz w:val="24"/>
          <w:szCs w:val="24"/>
        </w:rPr>
        <w:t xml:space="preserve">iuntėjo darbuotojų </w:t>
      </w:r>
      <w:r w:rsidRPr="00912815">
        <w:rPr>
          <w:rFonts w:cstheme="minorHAnsi"/>
          <w:sz w:val="24"/>
          <w:szCs w:val="24"/>
        </w:rPr>
        <w:t>pristatoma į pašto skyrių. Įtraukus kainodarą už šią paslaugą, teismas galėtų įsivertinti, ar pigiau nuvežti patiems.</w:t>
      </w:r>
    </w:p>
    <w:p w:rsidR="00EB5981" w:rsidRPr="00912815" w:rsidRDefault="00EB5981" w:rsidP="00DC2280">
      <w:pPr>
        <w:spacing w:after="0" w:line="240" w:lineRule="auto"/>
        <w:ind w:firstLine="567"/>
        <w:jc w:val="both"/>
        <w:rPr>
          <w:rFonts w:cstheme="minorHAnsi"/>
          <w:sz w:val="24"/>
          <w:szCs w:val="24"/>
        </w:rPr>
      </w:pPr>
      <w:r w:rsidRPr="00912815">
        <w:rPr>
          <w:rFonts w:cstheme="minorHAnsi"/>
          <w:b/>
          <w:bCs/>
          <w:sz w:val="24"/>
          <w:szCs w:val="24"/>
        </w:rPr>
        <w:t>2.7. Nepristatytų siuntų saugojimas.</w:t>
      </w:r>
      <w:r w:rsidRPr="00912815">
        <w:rPr>
          <w:rFonts w:cstheme="minorHAnsi"/>
          <w:sz w:val="24"/>
          <w:szCs w:val="24"/>
        </w:rPr>
        <w:t xml:space="preserve"> Pašto siuntos, kurių neįmanoma pristatyti gavėjui ne dėl </w:t>
      </w:r>
      <w:r w:rsidR="00CB7FF8" w:rsidRPr="00912815">
        <w:rPr>
          <w:rFonts w:cstheme="minorHAnsi"/>
          <w:sz w:val="24"/>
          <w:szCs w:val="24"/>
        </w:rPr>
        <w:t>P</w:t>
      </w:r>
      <w:r w:rsidRPr="00912815">
        <w:rPr>
          <w:rFonts w:cstheme="minorHAnsi"/>
          <w:sz w:val="24"/>
          <w:szCs w:val="24"/>
        </w:rPr>
        <w:t xml:space="preserve">aslaugų teikėjo kaltės, turi būti saugomos 1 mėnesį, sudarant galimybę </w:t>
      </w:r>
      <w:r w:rsidRPr="00912815">
        <w:rPr>
          <w:rFonts w:cstheme="minorHAnsi"/>
          <w:sz w:val="24"/>
          <w:szCs w:val="24"/>
          <w:shd w:val="clear" w:color="auto" w:fill="FFFFFF" w:themeFill="background1"/>
        </w:rPr>
        <w:t xml:space="preserve">gavėjui jas atsiimti </w:t>
      </w:r>
      <w:r w:rsidR="00CB7FF8" w:rsidRPr="00912815">
        <w:rPr>
          <w:rFonts w:cstheme="minorHAnsi"/>
          <w:sz w:val="24"/>
          <w:szCs w:val="24"/>
          <w:shd w:val="clear" w:color="auto" w:fill="FFFFFF" w:themeFill="background1"/>
        </w:rPr>
        <w:t>P</w:t>
      </w:r>
      <w:r w:rsidRPr="00912815">
        <w:rPr>
          <w:rFonts w:cstheme="minorHAnsi"/>
          <w:sz w:val="24"/>
          <w:szCs w:val="24"/>
          <w:shd w:val="clear" w:color="auto" w:fill="FFFFFF" w:themeFill="background1"/>
        </w:rPr>
        <w:t xml:space="preserve">aslaugų teikimo vietose. Pasibaigus terminui, siuntos grąžinamos siuntėjui, nurodant neįteikimo priežastį. PDP siuntoms taikomi 2.4. punkte nustatyti saugojimo terminai. Kurjerių siuntos </w:t>
      </w:r>
      <w:r w:rsidR="0076007A" w:rsidRPr="00912815">
        <w:rPr>
          <w:rFonts w:cstheme="minorHAnsi"/>
          <w:sz w:val="24"/>
          <w:szCs w:val="24"/>
          <w:shd w:val="clear" w:color="auto" w:fill="FFFFFF" w:themeFill="background1"/>
        </w:rPr>
        <w:t>Lietuvos Respublikoje</w:t>
      </w:r>
      <w:r w:rsidRPr="00912815">
        <w:rPr>
          <w:rFonts w:cstheme="minorHAnsi"/>
          <w:sz w:val="24"/>
          <w:szCs w:val="24"/>
          <w:shd w:val="clear" w:color="auto" w:fill="FFFFFF" w:themeFill="background1"/>
        </w:rPr>
        <w:t>, kurių neįmanoma pristatyti gavėjui</w:t>
      </w:r>
      <w:r w:rsidRPr="00912815">
        <w:rPr>
          <w:rFonts w:cstheme="minorHAnsi"/>
          <w:sz w:val="24"/>
          <w:szCs w:val="24"/>
        </w:rPr>
        <w:t xml:space="preserve"> ne dėl </w:t>
      </w:r>
      <w:r w:rsidR="00CB7FF8" w:rsidRPr="00912815">
        <w:rPr>
          <w:rFonts w:cstheme="minorHAnsi"/>
          <w:sz w:val="24"/>
          <w:szCs w:val="24"/>
        </w:rPr>
        <w:t>P</w:t>
      </w:r>
      <w:r w:rsidRPr="00912815">
        <w:rPr>
          <w:rFonts w:cstheme="minorHAnsi"/>
          <w:sz w:val="24"/>
          <w:szCs w:val="24"/>
        </w:rPr>
        <w:t>aslaugų teikėjo kaltės, saugomos 7 kalendorines dienas.</w:t>
      </w:r>
    </w:p>
    <w:p w:rsidR="00B63EF5" w:rsidRPr="00912815" w:rsidRDefault="007B0ACF" w:rsidP="00DC2280">
      <w:pPr>
        <w:spacing w:after="0" w:line="240" w:lineRule="auto"/>
        <w:ind w:firstLine="567"/>
        <w:jc w:val="both"/>
        <w:rPr>
          <w:rFonts w:cstheme="minorHAnsi"/>
          <w:b/>
          <w:sz w:val="24"/>
          <w:szCs w:val="24"/>
        </w:rPr>
      </w:pPr>
      <w:r w:rsidRPr="00912815">
        <w:rPr>
          <w:rFonts w:cstheme="minorHAnsi"/>
          <w:b/>
          <w:sz w:val="24"/>
          <w:szCs w:val="24"/>
        </w:rPr>
        <w:t>2.</w:t>
      </w:r>
      <w:r w:rsidR="00EB5981" w:rsidRPr="00912815">
        <w:rPr>
          <w:rFonts w:cstheme="minorHAnsi"/>
          <w:b/>
          <w:sz w:val="24"/>
          <w:szCs w:val="24"/>
        </w:rPr>
        <w:t>8</w:t>
      </w:r>
      <w:r w:rsidRPr="00912815">
        <w:rPr>
          <w:rFonts w:cstheme="minorHAnsi"/>
          <w:b/>
          <w:sz w:val="24"/>
          <w:szCs w:val="24"/>
        </w:rPr>
        <w:t xml:space="preserve">. </w:t>
      </w:r>
      <w:r w:rsidR="00B63EF5" w:rsidRPr="00912815">
        <w:rPr>
          <w:rFonts w:cstheme="minorHAnsi"/>
          <w:b/>
          <w:sz w:val="24"/>
          <w:szCs w:val="24"/>
        </w:rPr>
        <w:t xml:space="preserve">Bendrieji reikalavimai </w:t>
      </w:r>
      <w:r w:rsidR="00CB7FF8" w:rsidRPr="00912815">
        <w:rPr>
          <w:rFonts w:cstheme="minorHAnsi"/>
          <w:b/>
          <w:sz w:val="24"/>
          <w:szCs w:val="24"/>
        </w:rPr>
        <w:t>P</w:t>
      </w:r>
      <w:r w:rsidR="00B63EF5" w:rsidRPr="00912815">
        <w:rPr>
          <w:rFonts w:cstheme="minorHAnsi"/>
          <w:b/>
          <w:sz w:val="24"/>
          <w:szCs w:val="24"/>
        </w:rPr>
        <w:t>aslaugoms</w:t>
      </w:r>
      <w:r w:rsidR="00DC4CF5" w:rsidRPr="00912815">
        <w:rPr>
          <w:rFonts w:cstheme="minorHAnsi"/>
          <w:b/>
          <w:sz w:val="24"/>
          <w:szCs w:val="24"/>
        </w:rPr>
        <w:t>.</w:t>
      </w:r>
    </w:p>
    <w:p w:rsidR="00A37B33" w:rsidRPr="00912815" w:rsidRDefault="00B63EF5" w:rsidP="00801326">
      <w:pPr>
        <w:spacing w:after="0" w:line="240" w:lineRule="auto"/>
        <w:ind w:firstLine="567"/>
        <w:jc w:val="both"/>
        <w:rPr>
          <w:rFonts w:cstheme="minorHAnsi"/>
          <w:sz w:val="24"/>
          <w:szCs w:val="24"/>
        </w:rPr>
      </w:pPr>
      <w:r w:rsidRPr="00912815">
        <w:rPr>
          <w:rFonts w:cstheme="minorHAnsi"/>
          <w:sz w:val="24"/>
          <w:szCs w:val="24"/>
        </w:rPr>
        <w:t>2.</w:t>
      </w:r>
      <w:r w:rsidR="00EB5981" w:rsidRPr="00912815">
        <w:rPr>
          <w:rFonts w:cstheme="minorHAnsi"/>
          <w:sz w:val="24"/>
          <w:szCs w:val="24"/>
        </w:rPr>
        <w:t>8</w:t>
      </w:r>
      <w:r w:rsidRPr="00912815">
        <w:rPr>
          <w:rFonts w:cstheme="minorHAnsi"/>
          <w:sz w:val="24"/>
          <w:szCs w:val="24"/>
        </w:rPr>
        <w:t xml:space="preserve">.1. </w:t>
      </w:r>
      <w:r w:rsidR="00A37B33" w:rsidRPr="00912815">
        <w:rPr>
          <w:rFonts w:cstheme="minorHAnsi"/>
          <w:sz w:val="24"/>
          <w:szCs w:val="24"/>
        </w:rPr>
        <w:t xml:space="preserve">Pašto siuntos turi būti </w:t>
      </w:r>
      <w:r w:rsidR="006A6142" w:rsidRPr="00912815">
        <w:rPr>
          <w:rFonts w:cstheme="minorHAnsi"/>
          <w:sz w:val="24"/>
          <w:szCs w:val="24"/>
        </w:rPr>
        <w:t>surenk</w:t>
      </w:r>
      <w:r w:rsidR="00A37B33" w:rsidRPr="00912815">
        <w:rPr>
          <w:rFonts w:cstheme="minorHAnsi"/>
          <w:sz w:val="24"/>
          <w:szCs w:val="24"/>
        </w:rPr>
        <w:t xml:space="preserve">amos </w:t>
      </w:r>
      <w:r w:rsidR="00CB7FF8" w:rsidRPr="00912815">
        <w:rPr>
          <w:rFonts w:cstheme="minorHAnsi"/>
          <w:sz w:val="24"/>
          <w:szCs w:val="24"/>
        </w:rPr>
        <w:t>P</w:t>
      </w:r>
      <w:r w:rsidR="00A37B33" w:rsidRPr="00912815">
        <w:rPr>
          <w:rFonts w:cstheme="minorHAnsi"/>
          <w:sz w:val="24"/>
          <w:szCs w:val="24"/>
        </w:rPr>
        <w:t xml:space="preserve">aslaugų teikėjo darbo dienomis pagal su Užsakovu suderintą grafiką arba, Užsakovui pateikus iškvietimą, – pagal Užsakovo nurodytą datą, iš Užsakovo nurodytų adresų. Paslaugų suteikimo vietų adresai, siuntų </w:t>
      </w:r>
      <w:r w:rsidR="00A57C32" w:rsidRPr="00912815">
        <w:rPr>
          <w:rFonts w:cstheme="minorHAnsi"/>
          <w:sz w:val="24"/>
          <w:szCs w:val="24"/>
        </w:rPr>
        <w:t xml:space="preserve">surinkimo </w:t>
      </w:r>
      <w:r w:rsidR="00A37B33" w:rsidRPr="00912815">
        <w:rPr>
          <w:rFonts w:cstheme="minorHAnsi"/>
          <w:sz w:val="24"/>
          <w:szCs w:val="24"/>
        </w:rPr>
        <w:t xml:space="preserve">laikas ir </w:t>
      </w:r>
      <w:r w:rsidR="00A57C32" w:rsidRPr="00912815">
        <w:rPr>
          <w:rFonts w:cstheme="minorHAnsi"/>
          <w:sz w:val="24"/>
          <w:szCs w:val="24"/>
        </w:rPr>
        <w:t xml:space="preserve">surinkimų </w:t>
      </w:r>
      <w:r w:rsidR="00A37B33" w:rsidRPr="00912815">
        <w:rPr>
          <w:rFonts w:cstheme="minorHAnsi"/>
          <w:sz w:val="24"/>
          <w:szCs w:val="24"/>
        </w:rPr>
        <w:t>skaičius per savaitę gali keistis sutarties galiojimo metu, šalių susitarimu.</w:t>
      </w:r>
      <w:r w:rsidR="00801326">
        <w:rPr>
          <w:rFonts w:cstheme="minorHAnsi"/>
          <w:sz w:val="24"/>
          <w:szCs w:val="24"/>
        </w:rPr>
        <w:t xml:space="preserve"> </w:t>
      </w:r>
      <w:r w:rsidR="00801326" w:rsidRPr="00801326">
        <w:rPr>
          <w:rFonts w:cstheme="minorHAnsi"/>
          <w:sz w:val="24"/>
          <w:szCs w:val="24"/>
        </w:rPr>
        <w:t>Pasikeitus adresams ar jų skaičiui, Paslaugų teikėjas privalo surinkti pašto siuntas iš papildomų ar pasikeitusių adresų, apie tai Užsakovas iš anksto informuoja Paslaugų teikėją raštu.</w:t>
      </w:r>
    </w:p>
    <w:p w:rsidR="00CB7FF8" w:rsidRDefault="00A37B33" w:rsidP="00CB27AE">
      <w:pPr>
        <w:spacing w:after="0" w:line="240" w:lineRule="auto"/>
        <w:ind w:firstLine="567"/>
        <w:jc w:val="both"/>
        <w:rPr>
          <w:rFonts w:cstheme="minorHAnsi"/>
          <w:sz w:val="24"/>
          <w:szCs w:val="24"/>
        </w:rPr>
      </w:pPr>
      <w:r w:rsidRPr="00912815">
        <w:rPr>
          <w:rFonts w:cstheme="minorHAnsi"/>
          <w:sz w:val="24"/>
          <w:szCs w:val="24"/>
        </w:rPr>
        <w:t xml:space="preserve">2.8.2. </w:t>
      </w:r>
      <w:r w:rsidR="00B63EF5" w:rsidRPr="00912815">
        <w:rPr>
          <w:rFonts w:cstheme="minorHAnsi"/>
          <w:sz w:val="24"/>
          <w:szCs w:val="24"/>
        </w:rPr>
        <w:t xml:space="preserve">Paslaugų </w:t>
      </w:r>
      <w:r w:rsidR="005561A3" w:rsidRPr="00912815">
        <w:rPr>
          <w:rFonts w:cstheme="minorHAnsi"/>
          <w:sz w:val="24"/>
          <w:szCs w:val="24"/>
        </w:rPr>
        <w:t>teikėj</w:t>
      </w:r>
      <w:r w:rsidR="00B63EF5" w:rsidRPr="00912815">
        <w:rPr>
          <w:rFonts w:cstheme="minorHAnsi"/>
          <w:sz w:val="24"/>
          <w:szCs w:val="24"/>
        </w:rPr>
        <w:t xml:space="preserve">as tvarko paimtų pašto siuntų apskaitą ir kiekvieną mėnesį (ne vėliau kaip iki 10 </w:t>
      </w:r>
      <w:r w:rsidR="00CB27AE" w:rsidRPr="00CB27AE">
        <w:rPr>
          <w:rFonts w:cstheme="minorHAnsi"/>
          <w:sz w:val="24"/>
          <w:szCs w:val="24"/>
        </w:rPr>
        <w:t>(dešimtos) kalendorinė</w:t>
      </w:r>
      <w:r w:rsidR="00801326">
        <w:rPr>
          <w:rFonts w:cstheme="minorHAnsi"/>
          <w:sz w:val="24"/>
          <w:szCs w:val="24"/>
        </w:rPr>
        <w:t>s</w:t>
      </w:r>
      <w:r w:rsidR="00CB27AE">
        <w:rPr>
          <w:rFonts w:cstheme="minorHAnsi"/>
          <w:sz w:val="24"/>
          <w:szCs w:val="24"/>
        </w:rPr>
        <w:t xml:space="preserve"> </w:t>
      </w:r>
      <w:r w:rsidR="00B63EF5" w:rsidRPr="00912815">
        <w:rPr>
          <w:rFonts w:cstheme="minorHAnsi"/>
          <w:sz w:val="24"/>
          <w:szCs w:val="24"/>
        </w:rPr>
        <w:t>dienos) pateikia siuntėjui išsamią informaciją apie praėjusio mėnesio suteiktas paslaugas</w:t>
      </w:r>
      <w:r w:rsidR="00BB266F" w:rsidRPr="00912815">
        <w:rPr>
          <w:rFonts w:cstheme="minorHAnsi"/>
          <w:sz w:val="24"/>
          <w:szCs w:val="24"/>
        </w:rPr>
        <w:t>.</w:t>
      </w:r>
    </w:p>
    <w:p w:rsidR="00B445D1" w:rsidRDefault="00B445D1" w:rsidP="008C61DA">
      <w:pPr>
        <w:spacing w:after="0" w:line="240" w:lineRule="auto"/>
        <w:ind w:firstLine="567"/>
        <w:jc w:val="both"/>
        <w:rPr>
          <w:rFonts w:cstheme="minorHAnsi"/>
          <w:sz w:val="24"/>
          <w:szCs w:val="24"/>
        </w:rPr>
      </w:pPr>
      <w:r w:rsidRPr="00912815">
        <w:rPr>
          <w:rFonts w:cstheme="minorHAnsi"/>
          <w:sz w:val="24"/>
          <w:szCs w:val="24"/>
        </w:rPr>
        <w:t>2.8.3. Paslaugų teikėjas</w:t>
      </w:r>
      <w:r w:rsidRPr="009B6067">
        <w:rPr>
          <w:rFonts w:cstheme="minorHAnsi"/>
          <w:iCs/>
          <w:sz w:val="24"/>
          <w:szCs w:val="24"/>
        </w:rPr>
        <w:t xml:space="preserve"> </w:t>
      </w:r>
      <w:r w:rsidRPr="009B6067">
        <w:rPr>
          <w:rFonts w:cstheme="minorHAnsi"/>
          <w:sz w:val="24"/>
          <w:szCs w:val="24"/>
        </w:rPr>
        <w:t>finansinius dokumentus (PVM sąskaitas faktūras, sąskaitas faktūras, kreditinius ir debetinius dokumentus</w:t>
      </w:r>
      <w:r w:rsidRPr="009B6067">
        <w:rPr>
          <w:rStyle w:val="Emfaz"/>
          <w:rFonts w:cstheme="minorHAnsi"/>
          <w:sz w:val="24"/>
          <w:szCs w:val="24"/>
        </w:rPr>
        <w:t xml:space="preserve"> bei avansines sąskaitas) </w:t>
      </w:r>
      <w:r w:rsidRPr="005810B0">
        <w:rPr>
          <w:rStyle w:val="Emfaz"/>
          <w:rFonts w:cstheme="minorHAnsi"/>
          <w:i w:val="0"/>
          <w:iCs w:val="0"/>
          <w:sz w:val="24"/>
          <w:szCs w:val="24"/>
        </w:rPr>
        <w:t xml:space="preserve">teikia </w:t>
      </w:r>
      <w:r w:rsidRPr="009B6067">
        <w:rPr>
          <w:rFonts w:cstheme="minorHAnsi"/>
          <w:sz w:val="24"/>
          <w:szCs w:val="24"/>
        </w:rPr>
        <w:t>naudodamasis elektronine paslauga „SABIS“ (elektroninės paslaugos „SABIS“ svetainė pasiekiama adresu</w:t>
      </w:r>
      <w:r w:rsidRPr="002E599D">
        <w:rPr>
          <w:rFonts w:cstheme="minorHAnsi"/>
          <w:sz w:val="24"/>
          <w:szCs w:val="24"/>
        </w:rPr>
        <w:t xml:space="preserve"> SABIS (nbfc.lt)) ar kita Lietuvos Respublikos viešųjų pirkimų įstatymo 22 straipsnio 3 dalyje numatyta tvarka. </w:t>
      </w:r>
      <w:r w:rsidR="008C61DA" w:rsidRPr="008C61DA">
        <w:rPr>
          <w:rFonts w:cstheme="minorHAnsi"/>
          <w:sz w:val="24"/>
          <w:szCs w:val="24"/>
        </w:rPr>
        <w:t>PVM sąskaita faktūra pateikiama nurodytu elektroninio pašto adresu (popierinė PVM sąskaita faktūra neteikiama) ir naudojantis Sąskaitų administravimo bendrosios informacinės sistemos (SABIS) priemonėmis.</w:t>
      </w:r>
      <w:r w:rsidR="008C61DA">
        <w:rPr>
          <w:rFonts w:cstheme="minorHAnsi"/>
          <w:sz w:val="24"/>
          <w:szCs w:val="24"/>
        </w:rPr>
        <w:t xml:space="preserve"> </w:t>
      </w:r>
      <w:r w:rsidR="008C61DA" w:rsidRPr="008C61DA">
        <w:rPr>
          <w:rFonts w:cstheme="minorHAnsi"/>
          <w:sz w:val="24"/>
          <w:szCs w:val="24"/>
        </w:rPr>
        <w:t xml:space="preserve">Šios pareigos tinkamam vykdymui Užsakovas įsipareigoja nurodyti teisingą Sąskaitų administravimo bendrojoje informacinėje sistemoje (SABIS) viešinamą Sutarties registracijos numerį arba apie šį numerį informuoti </w:t>
      </w:r>
      <w:r w:rsidR="008C61DA" w:rsidRPr="00912815">
        <w:rPr>
          <w:rFonts w:cstheme="minorHAnsi"/>
          <w:sz w:val="24"/>
          <w:szCs w:val="24"/>
        </w:rPr>
        <w:t>Paslaugų teikėj</w:t>
      </w:r>
      <w:r w:rsidR="008C61DA" w:rsidRPr="008C61DA">
        <w:rPr>
          <w:rFonts w:cstheme="minorHAnsi"/>
          <w:sz w:val="24"/>
          <w:szCs w:val="24"/>
        </w:rPr>
        <w:t xml:space="preserve">ą </w:t>
      </w:r>
      <w:r w:rsidR="008C61DA" w:rsidRPr="008B51A5">
        <w:rPr>
          <w:rFonts w:cstheme="minorHAnsi"/>
        </w:rPr>
        <w:t>nurodytu</w:t>
      </w:r>
      <w:r w:rsidR="008C61DA" w:rsidRPr="008C61DA">
        <w:rPr>
          <w:rFonts w:cstheme="minorHAnsi"/>
          <w:sz w:val="24"/>
          <w:szCs w:val="24"/>
        </w:rPr>
        <w:t xml:space="preserve"> el. paštu</w:t>
      </w:r>
      <w:r w:rsidR="008C61DA">
        <w:rPr>
          <w:rFonts w:cstheme="minorHAnsi"/>
          <w:sz w:val="24"/>
          <w:szCs w:val="24"/>
        </w:rPr>
        <w:t>.</w:t>
      </w:r>
      <w:r w:rsidR="008C61DA" w:rsidRPr="008C61DA">
        <w:rPr>
          <w:rFonts w:cstheme="minorHAnsi"/>
          <w:sz w:val="24"/>
          <w:szCs w:val="24"/>
        </w:rPr>
        <w:t xml:space="preserve"> </w:t>
      </w:r>
    </w:p>
    <w:p w:rsidR="008C61DA" w:rsidRPr="008C61DA" w:rsidRDefault="00FC471F" w:rsidP="008C61DA">
      <w:pPr>
        <w:spacing w:after="0" w:line="240" w:lineRule="auto"/>
        <w:ind w:firstLine="567"/>
        <w:jc w:val="both"/>
        <w:rPr>
          <w:rFonts w:cstheme="minorHAnsi"/>
        </w:rPr>
      </w:pPr>
      <w:r w:rsidRPr="005810B0">
        <w:rPr>
          <w:rFonts w:cstheme="minorHAnsi"/>
          <w:sz w:val="24"/>
          <w:szCs w:val="24"/>
        </w:rPr>
        <w:t>2.8.</w:t>
      </w:r>
      <w:r w:rsidR="00801326">
        <w:rPr>
          <w:rFonts w:cstheme="minorHAnsi"/>
          <w:sz w:val="24"/>
          <w:szCs w:val="24"/>
        </w:rPr>
        <w:t>4</w:t>
      </w:r>
      <w:r w:rsidRPr="005810B0">
        <w:rPr>
          <w:rFonts w:cstheme="minorHAnsi"/>
          <w:sz w:val="24"/>
          <w:szCs w:val="24"/>
        </w:rPr>
        <w:t>.</w:t>
      </w:r>
      <w:r w:rsidRPr="00801326">
        <w:rPr>
          <w:rFonts w:cstheme="minorHAnsi"/>
          <w:sz w:val="24"/>
          <w:szCs w:val="24"/>
        </w:rPr>
        <w:t xml:space="preserve"> </w:t>
      </w:r>
      <w:r w:rsidR="008C61DA" w:rsidRPr="005810B0">
        <w:rPr>
          <w:rFonts w:cstheme="minorHAnsi"/>
        </w:rPr>
        <w:t xml:space="preserve">Jeigu dėl techninių kliūčių ar kitų nuo Užsakovo nepriklausančių priežasčių sąskaita negali būti pateikta SABIS priemonėmis, </w:t>
      </w:r>
      <w:r w:rsidR="008C61DA" w:rsidRPr="00912815">
        <w:rPr>
          <w:rFonts w:cstheme="minorHAnsi"/>
          <w:sz w:val="24"/>
          <w:szCs w:val="24"/>
        </w:rPr>
        <w:t>Paslaugų teikėj</w:t>
      </w:r>
      <w:r w:rsidR="008C61DA">
        <w:rPr>
          <w:rFonts w:cstheme="minorHAnsi"/>
          <w:sz w:val="24"/>
          <w:szCs w:val="24"/>
        </w:rPr>
        <w:t>as</w:t>
      </w:r>
      <w:r w:rsidR="008C61DA" w:rsidRPr="005810B0">
        <w:rPr>
          <w:rFonts w:cstheme="minorHAnsi"/>
        </w:rPr>
        <w:t xml:space="preserve"> privalo nedelsdamas informuoti Užsakovą ir pateikti sąskaitą kitu suderintu būdu. Tokiu atveju sąskaita laikoma pateikta tinkamai nuo jos gavimo Užsakovo nurodytu el. paštu.</w:t>
      </w:r>
    </w:p>
    <w:p w:rsidR="008C61DA" w:rsidRPr="008C61DA" w:rsidRDefault="008C61DA" w:rsidP="008C61DA">
      <w:pPr>
        <w:spacing w:after="0" w:line="240" w:lineRule="auto"/>
        <w:ind w:firstLine="567"/>
        <w:jc w:val="both"/>
        <w:rPr>
          <w:rFonts w:cstheme="minorHAnsi"/>
          <w:sz w:val="24"/>
          <w:szCs w:val="24"/>
        </w:rPr>
      </w:pPr>
      <w:r w:rsidRPr="005810B0">
        <w:rPr>
          <w:rFonts w:cstheme="minorHAnsi"/>
          <w:sz w:val="24"/>
          <w:szCs w:val="24"/>
        </w:rPr>
        <w:t>PVM sąskaita faktūra nelaikoma tinkamai pateikta, jei ji pateikta netinkamu adresu ar be visų Sutarties identifikacinių duomenų.</w:t>
      </w:r>
      <w:r w:rsidRPr="008C61DA">
        <w:rPr>
          <w:rFonts w:cstheme="minorHAnsi"/>
          <w:sz w:val="24"/>
          <w:szCs w:val="24"/>
        </w:rPr>
        <w:t xml:space="preserve"> Užsakovas turi pareigą apmokėti tinkamai pateiktas sąskaitas Sutartyje nustatyta tvarka ir terminais. </w:t>
      </w:r>
      <w:r w:rsidRPr="005810B0">
        <w:rPr>
          <w:rFonts w:cstheme="minorHAnsi"/>
          <w:sz w:val="24"/>
          <w:szCs w:val="24"/>
        </w:rPr>
        <w:t>Delspinigiai skaičiuojami tik už vėlavimą sumokėti tinkamai pateiktas sąskaitas.</w:t>
      </w:r>
    </w:p>
    <w:p w:rsidR="00B63EF5" w:rsidRPr="00912815" w:rsidRDefault="00B63EF5" w:rsidP="00FC471F">
      <w:pPr>
        <w:spacing w:after="0" w:line="240" w:lineRule="auto"/>
        <w:ind w:firstLine="567"/>
        <w:jc w:val="both"/>
        <w:rPr>
          <w:rFonts w:cstheme="minorHAnsi"/>
          <w:sz w:val="24"/>
          <w:szCs w:val="24"/>
        </w:rPr>
      </w:pPr>
      <w:r w:rsidRPr="00912815">
        <w:rPr>
          <w:rFonts w:cstheme="minorHAnsi"/>
          <w:sz w:val="24"/>
          <w:szCs w:val="24"/>
        </w:rPr>
        <w:t>2.</w:t>
      </w:r>
      <w:r w:rsidR="00EB5981" w:rsidRPr="00912815">
        <w:rPr>
          <w:rFonts w:cstheme="minorHAnsi"/>
          <w:sz w:val="24"/>
          <w:szCs w:val="24"/>
        </w:rPr>
        <w:t>8</w:t>
      </w:r>
      <w:r w:rsidRPr="00912815">
        <w:rPr>
          <w:rFonts w:cstheme="minorHAnsi"/>
          <w:sz w:val="24"/>
          <w:szCs w:val="24"/>
        </w:rPr>
        <w:t>.</w:t>
      </w:r>
      <w:r w:rsidR="00801326">
        <w:rPr>
          <w:rFonts w:cstheme="minorHAnsi"/>
          <w:sz w:val="24"/>
          <w:szCs w:val="24"/>
        </w:rPr>
        <w:t>5</w:t>
      </w:r>
      <w:r w:rsidRPr="00912815">
        <w:rPr>
          <w:rFonts w:cstheme="minorHAnsi"/>
          <w:sz w:val="24"/>
          <w:szCs w:val="24"/>
        </w:rPr>
        <w:t xml:space="preserve">. </w:t>
      </w:r>
      <w:r w:rsidR="004F1D69" w:rsidRPr="00912815">
        <w:rPr>
          <w:rFonts w:cstheme="minorHAnsi"/>
          <w:sz w:val="24"/>
          <w:szCs w:val="24"/>
        </w:rPr>
        <w:t xml:space="preserve">Pasikeitus procesinių dokumentų įteikimo tvarką reglamentuojantiems teisės aktams (Civilinio proceso kodeksui, Baudžiamojo proceso kodeksui, Administracinių nusižengimų kodeksui, Administracinių bylų teisenos įstatymui ar Lietuvos Respublikos Vyriausybės 2017 m. birželio 28 d. nutarimu Nr. 519 patvirtintam tvarkos aprašui), atitinkamai </w:t>
      </w:r>
      <w:r w:rsidR="009D54BD" w:rsidRPr="00912815">
        <w:rPr>
          <w:rFonts w:cstheme="minorHAnsi"/>
          <w:sz w:val="24"/>
          <w:szCs w:val="24"/>
        </w:rPr>
        <w:t xml:space="preserve">keičiama </w:t>
      </w:r>
      <w:r w:rsidR="004F1D69" w:rsidRPr="00912815">
        <w:rPr>
          <w:rFonts w:cstheme="minorHAnsi"/>
          <w:sz w:val="24"/>
          <w:szCs w:val="24"/>
        </w:rPr>
        <w:t xml:space="preserve">ir preliminarioje bei pagrindinėje sutartyje nustatyta procesinių dokumentų pašto siuntų įteikimo </w:t>
      </w:r>
      <w:r w:rsidR="003859FA" w:rsidRPr="00912815">
        <w:rPr>
          <w:rFonts w:cstheme="minorHAnsi"/>
          <w:sz w:val="24"/>
          <w:szCs w:val="24"/>
        </w:rPr>
        <w:t>gavėja</w:t>
      </w:r>
      <w:r w:rsidR="004F1D69" w:rsidRPr="00912815">
        <w:rPr>
          <w:rFonts w:cstheme="minorHAnsi"/>
          <w:sz w:val="24"/>
          <w:szCs w:val="24"/>
        </w:rPr>
        <w:t>ms tvarka.</w:t>
      </w:r>
    </w:p>
    <w:p w:rsidR="0016137D" w:rsidRPr="00912815" w:rsidRDefault="00B63EF5" w:rsidP="00DC2280">
      <w:pPr>
        <w:spacing w:after="0" w:line="240" w:lineRule="auto"/>
        <w:ind w:firstLine="567"/>
        <w:jc w:val="both"/>
        <w:rPr>
          <w:rFonts w:cstheme="minorHAnsi"/>
          <w:b/>
          <w:bCs/>
          <w:sz w:val="24"/>
          <w:szCs w:val="24"/>
        </w:rPr>
      </w:pPr>
      <w:r w:rsidRPr="00912815">
        <w:rPr>
          <w:rFonts w:cstheme="minorHAnsi"/>
          <w:b/>
          <w:bCs/>
          <w:sz w:val="24"/>
          <w:szCs w:val="24"/>
        </w:rPr>
        <w:t>2.</w:t>
      </w:r>
      <w:r w:rsidR="00EB5981" w:rsidRPr="00912815">
        <w:rPr>
          <w:rFonts w:cstheme="minorHAnsi"/>
          <w:b/>
          <w:bCs/>
          <w:sz w:val="24"/>
          <w:szCs w:val="24"/>
        </w:rPr>
        <w:t>9</w:t>
      </w:r>
      <w:r w:rsidRPr="00912815">
        <w:rPr>
          <w:rFonts w:cstheme="minorHAnsi"/>
          <w:b/>
          <w:bCs/>
          <w:sz w:val="24"/>
          <w:szCs w:val="24"/>
        </w:rPr>
        <w:t>.</w:t>
      </w:r>
      <w:r w:rsidR="004977FE" w:rsidRPr="00912815">
        <w:rPr>
          <w:rFonts w:cstheme="minorHAnsi"/>
          <w:sz w:val="24"/>
          <w:szCs w:val="24"/>
        </w:rPr>
        <w:t xml:space="preserve"> </w:t>
      </w:r>
      <w:r w:rsidR="0016137D" w:rsidRPr="00912815">
        <w:rPr>
          <w:rFonts w:cstheme="minorHAnsi"/>
          <w:b/>
          <w:bCs/>
          <w:sz w:val="24"/>
          <w:szCs w:val="24"/>
        </w:rPr>
        <w:t>Elektroninių paslaugų reikalavimai.</w:t>
      </w:r>
    </w:p>
    <w:p w:rsidR="0016137D" w:rsidRPr="00912815" w:rsidRDefault="0016137D" w:rsidP="000C0BC6">
      <w:pPr>
        <w:spacing w:after="0" w:line="240" w:lineRule="auto"/>
        <w:ind w:firstLine="567"/>
        <w:jc w:val="both"/>
        <w:rPr>
          <w:rFonts w:cstheme="minorHAnsi"/>
          <w:sz w:val="24"/>
          <w:szCs w:val="24"/>
        </w:rPr>
      </w:pPr>
      <w:r w:rsidRPr="00912815">
        <w:rPr>
          <w:rFonts w:cstheme="minorHAnsi"/>
          <w:sz w:val="24"/>
          <w:szCs w:val="24"/>
        </w:rPr>
        <w:t>2.</w:t>
      </w:r>
      <w:r w:rsidR="00EB5981" w:rsidRPr="00912815">
        <w:rPr>
          <w:rFonts w:cstheme="minorHAnsi"/>
          <w:sz w:val="24"/>
          <w:szCs w:val="24"/>
        </w:rPr>
        <w:t>9</w:t>
      </w:r>
      <w:r w:rsidRPr="00912815">
        <w:rPr>
          <w:rFonts w:cstheme="minorHAnsi"/>
          <w:sz w:val="24"/>
          <w:szCs w:val="24"/>
        </w:rPr>
        <w:t xml:space="preserve">.1. </w:t>
      </w:r>
      <w:r w:rsidR="000C0BC6" w:rsidRPr="00912815">
        <w:rPr>
          <w:rFonts w:cstheme="minorHAnsi"/>
          <w:sz w:val="24"/>
          <w:szCs w:val="24"/>
        </w:rPr>
        <w:t xml:space="preserve">Paslaugų teikėjas privalo Užsakovui suteikti saugią prieigą prie </w:t>
      </w:r>
      <w:r w:rsidR="00CB7FF8" w:rsidRPr="00912815">
        <w:rPr>
          <w:rFonts w:cstheme="minorHAnsi"/>
          <w:sz w:val="24"/>
          <w:szCs w:val="24"/>
        </w:rPr>
        <w:t>P</w:t>
      </w:r>
      <w:r w:rsidR="00421392" w:rsidRPr="00912815">
        <w:rPr>
          <w:rFonts w:cstheme="minorHAnsi"/>
          <w:sz w:val="24"/>
          <w:szCs w:val="24"/>
        </w:rPr>
        <w:t>aslaugų t</w:t>
      </w:r>
      <w:r w:rsidR="000C0BC6" w:rsidRPr="00912815">
        <w:rPr>
          <w:rFonts w:cstheme="minorHAnsi"/>
          <w:sz w:val="24"/>
          <w:szCs w:val="24"/>
        </w:rPr>
        <w:t xml:space="preserve">eikėjo elektroninės savitarnos sistemos (toliau – Sistema) internetu, pvz., per naršyklę ar kitą plačiai naudojamą sprendimą, tiesiogiai arba per integracinę sąsają. Sistema turi leisti Užsakovui formuoti, redaguoti ir pateikti </w:t>
      </w:r>
      <w:r w:rsidR="00CB7FF8" w:rsidRPr="00912815">
        <w:rPr>
          <w:rFonts w:cstheme="minorHAnsi"/>
          <w:sz w:val="24"/>
          <w:szCs w:val="24"/>
        </w:rPr>
        <w:t>P</w:t>
      </w:r>
      <w:r w:rsidR="009D54BD" w:rsidRPr="00912815">
        <w:rPr>
          <w:rFonts w:cstheme="minorHAnsi"/>
          <w:sz w:val="24"/>
          <w:szCs w:val="24"/>
        </w:rPr>
        <w:t>aslaugų</w:t>
      </w:r>
      <w:r w:rsidR="000C0BC6" w:rsidRPr="00912815">
        <w:rPr>
          <w:rFonts w:cstheme="minorHAnsi"/>
          <w:sz w:val="24"/>
          <w:szCs w:val="24"/>
        </w:rPr>
        <w:t xml:space="preserve"> užsakymus.</w:t>
      </w:r>
    </w:p>
    <w:p w:rsidR="00EE53F7" w:rsidRDefault="00421392" w:rsidP="00EE53F7">
      <w:pPr>
        <w:spacing w:after="0" w:line="240" w:lineRule="auto"/>
        <w:ind w:firstLine="567"/>
        <w:jc w:val="both"/>
        <w:rPr>
          <w:rFonts w:cstheme="minorHAnsi"/>
          <w:sz w:val="24"/>
          <w:szCs w:val="24"/>
        </w:rPr>
      </w:pPr>
      <w:r w:rsidRPr="00EE53F7">
        <w:rPr>
          <w:rFonts w:cstheme="minorHAnsi"/>
          <w:sz w:val="24"/>
          <w:szCs w:val="24"/>
        </w:rPr>
        <w:t xml:space="preserve">2.9.2. </w:t>
      </w:r>
      <w:r w:rsidR="00EE53F7" w:rsidRPr="00EE53F7">
        <w:rPr>
          <w:rFonts w:cstheme="minorHAnsi"/>
          <w:sz w:val="24"/>
          <w:szCs w:val="24"/>
        </w:rPr>
        <w:t>Užsakovas, užsakydamas Paslaugas, elektroniniu būdu per Sistemą arba per API pateikia siuntų užsakymą ir duomenis apie siunčiamas siuntas bei atlieka kitus su siuntų pateikimu susijusius veiksmus, laikydamasis Paslaugų teikėjo nustatytų techninių sąlygų bei reikalavimų.</w:t>
      </w:r>
    </w:p>
    <w:p w:rsidR="00EE53F7" w:rsidRPr="00EE53F7" w:rsidRDefault="00421392" w:rsidP="001E2CF1">
      <w:pPr>
        <w:spacing w:after="0" w:line="240" w:lineRule="auto"/>
        <w:ind w:firstLine="567"/>
        <w:jc w:val="both"/>
        <w:rPr>
          <w:rFonts w:cstheme="minorHAnsi"/>
          <w:sz w:val="24"/>
          <w:szCs w:val="24"/>
        </w:rPr>
      </w:pPr>
      <w:r w:rsidRPr="00EE53F7">
        <w:rPr>
          <w:rFonts w:cstheme="minorHAnsi"/>
          <w:sz w:val="24"/>
          <w:szCs w:val="24"/>
        </w:rPr>
        <w:t>2.9.3.</w:t>
      </w:r>
      <w:r w:rsidRPr="00912815">
        <w:rPr>
          <w:rFonts w:cstheme="minorHAnsi"/>
          <w:sz w:val="24"/>
          <w:szCs w:val="24"/>
        </w:rPr>
        <w:t xml:space="preserve"> </w:t>
      </w:r>
      <w:r w:rsidR="00EE53F7" w:rsidRPr="00EE53F7">
        <w:rPr>
          <w:rFonts w:cstheme="minorHAnsi"/>
          <w:sz w:val="24"/>
          <w:szCs w:val="24"/>
        </w:rPr>
        <w:t>Paslaugų teikėjas, gavęs Užsakovo pateiktą siuntų užsakymą per Sistemą ar API, privalo surinkti registruotas ir neregistruotas siuntas, laikydamasis Sutartyje nustatytų terminų, sąlygų ir reikalavimų.</w:t>
      </w:r>
    </w:p>
    <w:p w:rsidR="0016137D" w:rsidRPr="00912815" w:rsidRDefault="0016137D" w:rsidP="00EE53F7">
      <w:pPr>
        <w:spacing w:after="0" w:line="240" w:lineRule="auto"/>
        <w:ind w:firstLine="567"/>
        <w:jc w:val="both"/>
        <w:rPr>
          <w:rFonts w:cstheme="minorHAnsi"/>
          <w:sz w:val="24"/>
          <w:szCs w:val="24"/>
        </w:rPr>
      </w:pPr>
      <w:r w:rsidRPr="00912815">
        <w:rPr>
          <w:rFonts w:cstheme="minorHAnsi"/>
          <w:sz w:val="24"/>
          <w:szCs w:val="24"/>
        </w:rPr>
        <w:t>2.</w:t>
      </w:r>
      <w:r w:rsidR="00EB5981" w:rsidRPr="00912815">
        <w:rPr>
          <w:rFonts w:cstheme="minorHAnsi"/>
          <w:sz w:val="24"/>
          <w:szCs w:val="24"/>
        </w:rPr>
        <w:t>9</w:t>
      </w:r>
      <w:r w:rsidRPr="00912815">
        <w:rPr>
          <w:rFonts w:cstheme="minorHAnsi"/>
          <w:sz w:val="24"/>
          <w:szCs w:val="24"/>
        </w:rPr>
        <w:t>.</w:t>
      </w:r>
      <w:r w:rsidR="00421392" w:rsidRPr="00912815">
        <w:rPr>
          <w:rFonts w:cstheme="minorHAnsi"/>
          <w:sz w:val="24"/>
          <w:szCs w:val="24"/>
        </w:rPr>
        <w:t>4</w:t>
      </w:r>
      <w:r w:rsidRPr="00912815">
        <w:rPr>
          <w:rFonts w:cstheme="minorHAnsi"/>
          <w:sz w:val="24"/>
          <w:szCs w:val="24"/>
        </w:rPr>
        <w:t xml:space="preserve">. Paslaugų teikėjas privalo užtikrinti, kad Užsakovo siunčiamos siuntos būtų pažymėtos numeriais (brūkšniniais kodais): siuntų ženklinimą gali atlikti pats </w:t>
      </w:r>
      <w:r w:rsidR="00CB7FF8" w:rsidRPr="00912815">
        <w:rPr>
          <w:rFonts w:cstheme="minorHAnsi"/>
          <w:sz w:val="24"/>
          <w:szCs w:val="24"/>
        </w:rPr>
        <w:t>P</w:t>
      </w:r>
      <w:r w:rsidRPr="00912815">
        <w:rPr>
          <w:rFonts w:cstheme="minorHAnsi"/>
          <w:sz w:val="24"/>
          <w:szCs w:val="24"/>
        </w:rPr>
        <w:t xml:space="preserve">aslaugų teikėjas arba Užsakovas, formuodamas siuntas per </w:t>
      </w:r>
      <w:r w:rsidR="00CB7FF8" w:rsidRPr="00912815">
        <w:rPr>
          <w:rFonts w:cstheme="minorHAnsi"/>
          <w:sz w:val="24"/>
          <w:szCs w:val="24"/>
        </w:rPr>
        <w:t>P</w:t>
      </w:r>
      <w:r w:rsidRPr="00912815">
        <w:rPr>
          <w:rFonts w:cstheme="minorHAnsi"/>
          <w:sz w:val="24"/>
          <w:szCs w:val="24"/>
        </w:rPr>
        <w:t>aslaugų teikėjo savitarną.</w:t>
      </w:r>
    </w:p>
    <w:p w:rsidR="004977FE" w:rsidRPr="00912815" w:rsidRDefault="00EE53F7" w:rsidP="00DC2280">
      <w:pPr>
        <w:spacing w:after="0" w:line="240" w:lineRule="auto"/>
        <w:ind w:firstLine="567"/>
        <w:jc w:val="both"/>
        <w:rPr>
          <w:rFonts w:cstheme="minorHAnsi"/>
          <w:sz w:val="24"/>
          <w:szCs w:val="24"/>
        </w:rPr>
      </w:pPr>
      <w:r w:rsidRPr="00912815">
        <w:rPr>
          <w:rFonts w:cstheme="minorHAnsi"/>
          <w:sz w:val="24"/>
          <w:szCs w:val="24"/>
        </w:rPr>
        <w:t>2.9.5.</w:t>
      </w:r>
      <w:r w:rsidR="00EB5981" w:rsidRPr="00912815">
        <w:rPr>
          <w:rFonts w:cstheme="minorHAnsi"/>
          <w:sz w:val="24"/>
          <w:szCs w:val="24"/>
        </w:rPr>
        <w:t xml:space="preserve"> </w:t>
      </w:r>
      <w:r w:rsidR="004977FE" w:rsidRPr="00912815">
        <w:rPr>
          <w:rFonts w:cstheme="minorHAnsi"/>
          <w:sz w:val="24"/>
          <w:szCs w:val="24"/>
        </w:rPr>
        <w:t>Paslaugų teikėjas elektroninių ryšių priemonėmis Užsakovui neatlygintinai užtikrina:</w:t>
      </w:r>
    </w:p>
    <w:p w:rsidR="004977FE" w:rsidRPr="00912815" w:rsidRDefault="00EE53F7" w:rsidP="00DC2280">
      <w:pPr>
        <w:spacing w:after="0" w:line="240" w:lineRule="auto"/>
        <w:ind w:firstLine="567"/>
        <w:jc w:val="both"/>
        <w:rPr>
          <w:rFonts w:cstheme="minorHAnsi"/>
          <w:sz w:val="24"/>
          <w:szCs w:val="24"/>
        </w:rPr>
      </w:pPr>
      <w:r w:rsidRPr="00912815">
        <w:rPr>
          <w:rFonts w:cstheme="minorHAnsi"/>
          <w:sz w:val="24"/>
          <w:szCs w:val="24"/>
        </w:rPr>
        <w:t>2.9.5.</w:t>
      </w:r>
      <w:r w:rsidR="004977FE" w:rsidRPr="00912815">
        <w:rPr>
          <w:rFonts w:cstheme="minorHAnsi"/>
          <w:sz w:val="24"/>
          <w:szCs w:val="24"/>
        </w:rPr>
        <w:t xml:space="preserve">1. </w:t>
      </w:r>
      <w:r w:rsidR="00090A75" w:rsidRPr="00912815">
        <w:rPr>
          <w:rFonts w:cstheme="minorHAnsi"/>
          <w:sz w:val="24"/>
          <w:szCs w:val="24"/>
        </w:rPr>
        <w:t>G</w:t>
      </w:r>
      <w:r w:rsidR="004977FE" w:rsidRPr="00912815">
        <w:rPr>
          <w:rFonts w:cstheme="minorHAnsi"/>
          <w:sz w:val="24"/>
          <w:szCs w:val="24"/>
        </w:rPr>
        <w:t xml:space="preserve">alimybę suformuoti informaciją (užsakymą) apie siunčiamas pašto siuntas, kai užsakymas turi būti pateikiamas naudojantis elektroninėmis ryšių priemonėmis. </w:t>
      </w:r>
      <w:r w:rsidR="00084750" w:rsidRPr="00912815">
        <w:rPr>
          <w:rFonts w:cstheme="minorHAnsi"/>
          <w:sz w:val="24"/>
          <w:szCs w:val="24"/>
        </w:rPr>
        <w:t>Turi būti sudaryta galimybė formuoti tiek atskirų Užsakovo darbuotojų tos dienos užsakymus, tiek bendrą tos dienos užsakymą pagal atskirų darbuotojų pateiktus užsakymus.</w:t>
      </w:r>
    </w:p>
    <w:p w:rsidR="004977FE" w:rsidRPr="00912815" w:rsidRDefault="00EE53F7" w:rsidP="00DC2280">
      <w:pPr>
        <w:spacing w:after="0" w:line="240" w:lineRule="auto"/>
        <w:ind w:firstLine="567"/>
        <w:jc w:val="both"/>
        <w:rPr>
          <w:rFonts w:cstheme="minorHAnsi"/>
          <w:sz w:val="24"/>
          <w:szCs w:val="24"/>
        </w:rPr>
      </w:pPr>
      <w:r w:rsidRPr="00912815">
        <w:rPr>
          <w:rFonts w:cstheme="minorHAnsi"/>
          <w:sz w:val="24"/>
          <w:szCs w:val="24"/>
        </w:rPr>
        <w:t>2.9.5.</w:t>
      </w:r>
      <w:r w:rsidR="004977FE" w:rsidRPr="00912815">
        <w:rPr>
          <w:rFonts w:cstheme="minorHAnsi"/>
          <w:sz w:val="24"/>
          <w:szCs w:val="24"/>
        </w:rPr>
        <w:t xml:space="preserve">2. </w:t>
      </w:r>
      <w:r w:rsidR="001D3598" w:rsidRPr="00912815">
        <w:rPr>
          <w:rFonts w:cstheme="minorHAnsi"/>
          <w:sz w:val="24"/>
          <w:szCs w:val="24"/>
        </w:rPr>
        <w:t>G</w:t>
      </w:r>
      <w:r w:rsidR="004977FE" w:rsidRPr="00912815">
        <w:rPr>
          <w:rFonts w:cstheme="minorHAnsi"/>
          <w:sz w:val="24"/>
          <w:szCs w:val="24"/>
        </w:rPr>
        <w:t>alimybę gauti informaciją apie su Užsakovo registruota pašto siunta atliktus veiksmus (įvykius), įskaitant bandymą pristatyti, jų datą, laiką, siuntos numerį ir buvimo vietą.</w:t>
      </w:r>
      <w:r w:rsidR="00DC4CF5" w:rsidRPr="00912815">
        <w:rPr>
          <w:rFonts w:cstheme="minorHAnsi"/>
          <w:sz w:val="24"/>
          <w:szCs w:val="24"/>
        </w:rPr>
        <w:t xml:space="preserve"> </w:t>
      </w:r>
      <w:r w:rsidR="001D3598" w:rsidRPr="00912815">
        <w:rPr>
          <w:rFonts w:cstheme="minorHAnsi"/>
          <w:sz w:val="24"/>
          <w:szCs w:val="24"/>
        </w:rPr>
        <w:t>J</w:t>
      </w:r>
      <w:r w:rsidR="004977FE" w:rsidRPr="00912815">
        <w:rPr>
          <w:rFonts w:cstheme="minorHAnsi"/>
          <w:sz w:val="24"/>
          <w:szCs w:val="24"/>
        </w:rPr>
        <w:t xml:space="preserve">eigu </w:t>
      </w:r>
      <w:r w:rsidR="00682F4B" w:rsidRPr="00912815">
        <w:rPr>
          <w:rFonts w:cstheme="minorHAnsi"/>
          <w:sz w:val="24"/>
          <w:szCs w:val="24"/>
        </w:rPr>
        <w:t xml:space="preserve">pašto </w:t>
      </w:r>
      <w:r w:rsidR="004977FE" w:rsidRPr="00912815">
        <w:rPr>
          <w:rFonts w:cstheme="minorHAnsi"/>
          <w:sz w:val="24"/>
          <w:szCs w:val="24"/>
        </w:rPr>
        <w:t xml:space="preserve">siunta yra su įteikimo pranešimu, turi būti teikiama informacija apie ją priėmusio asmens duomenis, taip pat nurodomos neįteikimo priežastys. </w:t>
      </w:r>
      <w:r w:rsidR="001D3598" w:rsidRPr="00912815">
        <w:rPr>
          <w:rFonts w:cstheme="minorHAnsi"/>
          <w:sz w:val="24"/>
          <w:szCs w:val="24"/>
        </w:rPr>
        <w:t>Ši informacija turi būti prieinama ne vėliau kaip per 2 (dvi) darbo dienas po pašto siuntos pateikimo siųsti dienos.</w:t>
      </w:r>
    </w:p>
    <w:p w:rsidR="00617A40" w:rsidRPr="00912815" w:rsidRDefault="00EE53F7" w:rsidP="003116BA">
      <w:pPr>
        <w:spacing w:after="0" w:line="240" w:lineRule="auto"/>
        <w:ind w:firstLine="567"/>
        <w:jc w:val="both"/>
        <w:rPr>
          <w:rFonts w:cstheme="minorHAnsi"/>
          <w:sz w:val="24"/>
          <w:szCs w:val="24"/>
        </w:rPr>
      </w:pPr>
      <w:r w:rsidRPr="00912815">
        <w:rPr>
          <w:rFonts w:cstheme="minorHAnsi"/>
          <w:sz w:val="24"/>
          <w:szCs w:val="24"/>
        </w:rPr>
        <w:t>2.9.5.</w:t>
      </w:r>
      <w:r w:rsidR="004977FE" w:rsidRPr="00912815">
        <w:rPr>
          <w:rFonts w:cstheme="minorHAnsi"/>
          <w:sz w:val="24"/>
          <w:szCs w:val="24"/>
        </w:rPr>
        <w:t xml:space="preserve">3. </w:t>
      </w:r>
      <w:r w:rsidR="001D3598" w:rsidRPr="00912815">
        <w:rPr>
          <w:rFonts w:cstheme="minorHAnsi"/>
          <w:sz w:val="24"/>
          <w:szCs w:val="24"/>
        </w:rPr>
        <w:t>S</w:t>
      </w:r>
      <w:r w:rsidR="004977FE" w:rsidRPr="00912815">
        <w:rPr>
          <w:rFonts w:cstheme="minorHAnsi"/>
          <w:sz w:val="24"/>
          <w:szCs w:val="24"/>
        </w:rPr>
        <w:t xml:space="preserve">ąlygas susipažinti su registruotos pašto korespondencijos siuntos įteikimo </w:t>
      </w:r>
      <w:r w:rsidR="001166C1" w:rsidRPr="00912815">
        <w:rPr>
          <w:rFonts w:cstheme="minorHAnsi"/>
          <w:sz w:val="24"/>
          <w:szCs w:val="24"/>
        </w:rPr>
        <w:t>(</w:t>
      </w:r>
      <w:r w:rsidR="001166C1" w:rsidRPr="00912815">
        <w:rPr>
          <w:rFonts w:cstheme="minorHAnsi"/>
          <w:i/>
          <w:iCs/>
          <w:sz w:val="24"/>
          <w:szCs w:val="24"/>
        </w:rPr>
        <w:t>POD</w:t>
      </w:r>
      <w:r w:rsidR="0067058D" w:rsidRPr="00912815">
        <w:rPr>
          <w:rFonts w:cstheme="minorHAnsi"/>
          <w:i/>
          <w:iCs/>
          <w:sz w:val="24"/>
          <w:szCs w:val="24"/>
        </w:rPr>
        <w:t>)</w:t>
      </w:r>
      <w:r w:rsidR="001166C1" w:rsidRPr="00912815">
        <w:rPr>
          <w:rFonts w:cstheme="minorHAnsi"/>
          <w:i/>
          <w:iCs/>
          <w:sz w:val="24"/>
          <w:szCs w:val="24"/>
        </w:rPr>
        <w:t xml:space="preserve">, </w:t>
      </w:r>
      <w:r w:rsidR="001166C1" w:rsidRPr="00912815">
        <w:rPr>
          <w:rFonts w:cstheme="minorHAnsi"/>
          <w:sz w:val="24"/>
          <w:szCs w:val="24"/>
        </w:rPr>
        <w:t xml:space="preserve"> </w:t>
      </w:r>
      <w:r w:rsidR="004977FE" w:rsidRPr="00912815">
        <w:rPr>
          <w:rFonts w:cstheme="minorHAnsi"/>
          <w:sz w:val="24"/>
          <w:szCs w:val="24"/>
        </w:rPr>
        <w:t>patvirtinimais ir juos išsisaugoti, kai patvirtinimas fiksuojamas naudojantis elektroninėmis ryšių priemonėmis.</w:t>
      </w:r>
      <w:r w:rsidR="003116BA" w:rsidRPr="00912815">
        <w:rPr>
          <w:rFonts w:cstheme="minorHAnsi"/>
          <w:sz w:val="24"/>
          <w:szCs w:val="24"/>
        </w:rPr>
        <w:t xml:space="preserve"> </w:t>
      </w:r>
      <w:r w:rsidR="00421392" w:rsidRPr="00912815">
        <w:rPr>
          <w:rFonts w:cstheme="minorHAnsi"/>
          <w:sz w:val="24"/>
          <w:szCs w:val="24"/>
        </w:rPr>
        <w:t>Pageidautina, kad</w:t>
      </w:r>
      <w:r w:rsidR="00421392" w:rsidRPr="00912815">
        <w:rPr>
          <w:rFonts w:cstheme="minorHAnsi"/>
          <w:i/>
          <w:iCs/>
          <w:sz w:val="24"/>
          <w:szCs w:val="24"/>
        </w:rPr>
        <w:t xml:space="preserve"> </w:t>
      </w:r>
      <w:r w:rsidR="00617A40" w:rsidRPr="00912815">
        <w:rPr>
          <w:rFonts w:cstheme="minorHAnsi"/>
          <w:sz w:val="24"/>
          <w:szCs w:val="24"/>
        </w:rPr>
        <w:t>POD būt</w:t>
      </w:r>
      <w:r>
        <w:rPr>
          <w:rFonts w:cstheme="minorHAnsi"/>
          <w:sz w:val="24"/>
          <w:szCs w:val="24"/>
        </w:rPr>
        <w:t>ų</w:t>
      </w:r>
      <w:r w:rsidR="00617A40" w:rsidRPr="00912815">
        <w:rPr>
          <w:rFonts w:cstheme="minorHAnsi"/>
          <w:sz w:val="24"/>
          <w:szCs w:val="24"/>
        </w:rPr>
        <w:t xml:space="preserve"> prieinami visiems Užsakovo paskirtiems </w:t>
      </w:r>
      <w:r w:rsidR="00BD56AC" w:rsidRPr="00912815">
        <w:rPr>
          <w:rFonts w:cstheme="minorHAnsi"/>
          <w:sz w:val="24"/>
          <w:szCs w:val="24"/>
        </w:rPr>
        <w:t>S</w:t>
      </w:r>
      <w:r w:rsidR="00617A40" w:rsidRPr="00912815">
        <w:rPr>
          <w:rFonts w:cstheme="minorHAnsi"/>
          <w:sz w:val="24"/>
          <w:szCs w:val="24"/>
        </w:rPr>
        <w:t xml:space="preserve">istemos administratoriams, nepriklausomai nuo to, kuris darbuotojas </w:t>
      </w:r>
      <w:r w:rsidR="00682F4B" w:rsidRPr="00912815">
        <w:rPr>
          <w:rFonts w:cstheme="minorHAnsi"/>
          <w:sz w:val="24"/>
          <w:szCs w:val="24"/>
        </w:rPr>
        <w:t xml:space="preserve">suformavo / pateikė pašto </w:t>
      </w:r>
      <w:r w:rsidR="00617A40" w:rsidRPr="00912815">
        <w:rPr>
          <w:rFonts w:cstheme="minorHAnsi"/>
          <w:sz w:val="24"/>
          <w:szCs w:val="24"/>
        </w:rPr>
        <w:t>siuntą.</w:t>
      </w:r>
      <w:r w:rsidR="003116BA" w:rsidRPr="00912815">
        <w:rPr>
          <w:rFonts w:cstheme="minorHAnsi"/>
          <w:sz w:val="24"/>
          <w:szCs w:val="24"/>
        </w:rPr>
        <w:t xml:space="preserve"> Pageidautina, kad k</w:t>
      </w:r>
      <w:r w:rsidR="00617A40" w:rsidRPr="00912815">
        <w:rPr>
          <w:rFonts w:cstheme="minorHAnsi"/>
          <w:sz w:val="24"/>
          <w:szCs w:val="24"/>
        </w:rPr>
        <w:t xml:space="preserve">iekvienos </w:t>
      </w:r>
      <w:r w:rsidR="00682F4B" w:rsidRPr="00912815">
        <w:rPr>
          <w:rFonts w:cstheme="minorHAnsi"/>
          <w:sz w:val="24"/>
          <w:szCs w:val="24"/>
        </w:rPr>
        <w:t xml:space="preserve">pašto </w:t>
      </w:r>
      <w:r w:rsidR="00617A40" w:rsidRPr="00912815">
        <w:rPr>
          <w:rFonts w:cstheme="minorHAnsi"/>
          <w:sz w:val="24"/>
          <w:szCs w:val="24"/>
        </w:rPr>
        <w:t>siuntos POD būt</w:t>
      </w:r>
      <w:r w:rsidR="003116BA" w:rsidRPr="00912815">
        <w:rPr>
          <w:rFonts w:cstheme="minorHAnsi"/>
          <w:sz w:val="24"/>
          <w:szCs w:val="24"/>
        </w:rPr>
        <w:t xml:space="preserve">ų </w:t>
      </w:r>
      <w:r w:rsidR="00617A40" w:rsidRPr="00912815">
        <w:rPr>
          <w:rFonts w:cstheme="minorHAnsi"/>
          <w:sz w:val="24"/>
          <w:szCs w:val="24"/>
        </w:rPr>
        <w:t>pateik</w:t>
      </w:r>
      <w:r w:rsidR="003116BA" w:rsidRPr="00912815">
        <w:rPr>
          <w:rFonts w:cstheme="minorHAnsi"/>
          <w:sz w:val="24"/>
          <w:szCs w:val="24"/>
        </w:rPr>
        <w:t>ta</w:t>
      </w:r>
      <w:r w:rsidR="00617A40" w:rsidRPr="00912815">
        <w:rPr>
          <w:rFonts w:cstheme="minorHAnsi"/>
          <w:sz w:val="24"/>
          <w:szCs w:val="24"/>
        </w:rPr>
        <w:t>s atskiru PDF dokumentu.</w:t>
      </w:r>
    </w:p>
    <w:p w:rsidR="00950851" w:rsidRPr="00912815" w:rsidRDefault="00EE53F7" w:rsidP="00DC2280">
      <w:pPr>
        <w:spacing w:after="0" w:line="240" w:lineRule="auto"/>
        <w:ind w:firstLine="567"/>
        <w:jc w:val="both"/>
        <w:rPr>
          <w:rFonts w:cstheme="minorHAnsi"/>
          <w:sz w:val="24"/>
          <w:szCs w:val="24"/>
        </w:rPr>
      </w:pPr>
      <w:r w:rsidRPr="00912815">
        <w:rPr>
          <w:rFonts w:cstheme="minorHAnsi"/>
          <w:sz w:val="24"/>
          <w:szCs w:val="24"/>
        </w:rPr>
        <w:t>2.9.5.</w:t>
      </w:r>
      <w:r w:rsidR="00BF5C40" w:rsidRPr="00912815">
        <w:rPr>
          <w:rFonts w:cstheme="minorHAnsi"/>
          <w:sz w:val="24"/>
          <w:szCs w:val="24"/>
        </w:rPr>
        <w:t xml:space="preserve">4. Elektroninių ryšių priemonėmis pasiekiamą </w:t>
      </w:r>
      <w:r w:rsidR="00BD56AC" w:rsidRPr="00912815">
        <w:rPr>
          <w:rFonts w:cstheme="minorHAnsi"/>
          <w:sz w:val="24"/>
          <w:szCs w:val="24"/>
        </w:rPr>
        <w:t>S</w:t>
      </w:r>
      <w:r w:rsidR="00DF2576" w:rsidRPr="00912815">
        <w:rPr>
          <w:rFonts w:cstheme="minorHAnsi"/>
          <w:sz w:val="24"/>
          <w:szCs w:val="24"/>
        </w:rPr>
        <w:t>istem</w:t>
      </w:r>
      <w:r w:rsidR="00BF5C40" w:rsidRPr="00912815">
        <w:rPr>
          <w:rFonts w:cstheme="minorHAnsi"/>
          <w:sz w:val="24"/>
          <w:szCs w:val="24"/>
        </w:rPr>
        <w:t>ą, kuri užtikrina registruotų pašto siuntų stebėseną ir paiešką</w:t>
      </w:r>
      <w:r w:rsidR="007E7E04" w:rsidRPr="00912815">
        <w:rPr>
          <w:rFonts w:cstheme="minorHAnsi"/>
          <w:sz w:val="24"/>
          <w:szCs w:val="24"/>
        </w:rPr>
        <w:t>,</w:t>
      </w:r>
      <w:r w:rsidR="00950851" w:rsidRPr="00912815">
        <w:rPr>
          <w:rFonts w:cstheme="minorHAnsi"/>
          <w:sz w:val="24"/>
          <w:szCs w:val="24"/>
        </w:rPr>
        <w:t xml:space="preserve"> įskaitant:</w:t>
      </w:r>
    </w:p>
    <w:p w:rsidR="00617A40" w:rsidRPr="00912815" w:rsidRDefault="00617A40">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galimybę </w:t>
      </w:r>
      <w:r w:rsidR="008A6FDA" w:rsidRPr="00912815">
        <w:rPr>
          <w:rFonts w:cstheme="minorHAnsi"/>
          <w:sz w:val="24"/>
          <w:szCs w:val="24"/>
        </w:rPr>
        <w:t>atlikti</w:t>
      </w:r>
      <w:r w:rsidRPr="00912815">
        <w:rPr>
          <w:rFonts w:cstheme="minorHAnsi"/>
          <w:sz w:val="24"/>
          <w:szCs w:val="24"/>
        </w:rPr>
        <w:t xml:space="preserve"> paiešką ir filtravimą pagal </w:t>
      </w:r>
      <w:r w:rsidR="008A6FDA" w:rsidRPr="00912815">
        <w:rPr>
          <w:rFonts w:cstheme="minorHAnsi"/>
          <w:sz w:val="24"/>
          <w:szCs w:val="24"/>
        </w:rPr>
        <w:t xml:space="preserve">pagrindinius identifikavimo duomenis (pvz., </w:t>
      </w:r>
      <w:r w:rsidR="00682F4B" w:rsidRPr="00912815">
        <w:rPr>
          <w:rFonts w:cstheme="minorHAnsi"/>
          <w:sz w:val="24"/>
          <w:szCs w:val="24"/>
        </w:rPr>
        <w:t xml:space="preserve">pašto </w:t>
      </w:r>
      <w:r w:rsidRPr="00912815">
        <w:rPr>
          <w:rFonts w:cstheme="minorHAnsi"/>
          <w:sz w:val="24"/>
          <w:szCs w:val="24"/>
        </w:rPr>
        <w:t>siuntos numerį, būseną,</w:t>
      </w:r>
      <w:r w:rsidR="008A6FDA" w:rsidRPr="00912815">
        <w:rPr>
          <w:rFonts w:cstheme="minorHAnsi"/>
          <w:sz w:val="24"/>
          <w:szCs w:val="24"/>
        </w:rPr>
        <w:t xml:space="preserve"> gavėją,</w:t>
      </w:r>
      <w:r w:rsidRPr="00912815">
        <w:rPr>
          <w:rFonts w:cstheme="minorHAnsi"/>
          <w:sz w:val="24"/>
          <w:szCs w:val="24"/>
        </w:rPr>
        <w:t xml:space="preserve"> įteikimo datą ir kitus kriterijus</w:t>
      </w:r>
      <w:r w:rsidR="008A6FDA" w:rsidRPr="00912815">
        <w:rPr>
          <w:rFonts w:cstheme="minorHAnsi"/>
          <w:sz w:val="24"/>
          <w:szCs w:val="24"/>
        </w:rPr>
        <w:t>)</w:t>
      </w:r>
      <w:r w:rsidRPr="00912815">
        <w:rPr>
          <w:rFonts w:cstheme="minorHAnsi"/>
          <w:sz w:val="24"/>
          <w:szCs w:val="24"/>
        </w:rPr>
        <w:t>;</w:t>
      </w:r>
    </w:p>
    <w:p w:rsidR="00617A40" w:rsidRPr="00912815" w:rsidRDefault="00617A40">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galimybę stebėti registruotų </w:t>
      </w:r>
      <w:r w:rsidR="00682F4B" w:rsidRPr="00912815">
        <w:rPr>
          <w:rFonts w:cstheme="minorHAnsi"/>
          <w:sz w:val="24"/>
          <w:szCs w:val="24"/>
        </w:rPr>
        <w:t xml:space="preserve">pašto </w:t>
      </w:r>
      <w:r w:rsidRPr="00912815">
        <w:rPr>
          <w:rFonts w:cstheme="minorHAnsi"/>
          <w:sz w:val="24"/>
          <w:szCs w:val="24"/>
        </w:rPr>
        <w:t xml:space="preserve">siuntų pristatymo detalizuotą faktinę situaciją (su atliktais veiksmais/įvykiais, jų datomis ir laikais, </w:t>
      </w:r>
      <w:r w:rsidR="00682F4B" w:rsidRPr="00912815">
        <w:rPr>
          <w:rFonts w:cstheme="minorHAnsi"/>
          <w:sz w:val="24"/>
          <w:szCs w:val="24"/>
        </w:rPr>
        <w:t xml:space="preserve">pašto </w:t>
      </w:r>
      <w:r w:rsidRPr="00912815">
        <w:rPr>
          <w:rFonts w:cstheme="minorHAnsi"/>
          <w:sz w:val="24"/>
          <w:szCs w:val="24"/>
        </w:rPr>
        <w:t>siuntos buvimo vieta, numeriu, priėmusio asmens duomenimis, neįteikimo priežastimis);</w:t>
      </w:r>
    </w:p>
    <w:p w:rsidR="00617A40" w:rsidRPr="00912815" w:rsidRDefault="00617A40">
      <w:pPr>
        <w:numPr>
          <w:ilvl w:val="0"/>
          <w:numId w:val="1"/>
        </w:numPr>
        <w:spacing w:after="0" w:line="240" w:lineRule="auto"/>
        <w:ind w:left="0" w:firstLine="567"/>
        <w:jc w:val="both"/>
        <w:rPr>
          <w:rFonts w:cstheme="minorHAnsi"/>
          <w:sz w:val="24"/>
          <w:szCs w:val="24"/>
        </w:rPr>
      </w:pPr>
      <w:r w:rsidRPr="00912815">
        <w:rPr>
          <w:rFonts w:cstheme="minorHAnsi"/>
          <w:sz w:val="24"/>
          <w:szCs w:val="24"/>
        </w:rPr>
        <w:t>galimybę teikti ataskaitas apie registruotas pašto siuntas;</w:t>
      </w:r>
    </w:p>
    <w:p w:rsidR="00617A40" w:rsidRPr="00912815" w:rsidRDefault="00617A40">
      <w:pPr>
        <w:numPr>
          <w:ilvl w:val="0"/>
          <w:numId w:val="1"/>
        </w:numPr>
        <w:spacing w:after="0" w:line="240" w:lineRule="auto"/>
        <w:ind w:left="0" w:firstLine="567"/>
        <w:jc w:val="both"/>
        <w:rPr>
          <w:rFonts w:cstheme="minorHAnsi"/>
          <w:sz w:val="24"/>
          <w:szCs w:val="24"/>
        </w:rPr>
      </w:pPr>
      <w:r w:rsidRPr="00912815">
        <w:rPr>
          <w:rFonts w:cstheme="minorHAnsi"/>
          <w:sz w:val="24"/>
          <w:szCs w:val="24"/>
        </w:rPr>
        <w:t>užtikrinimą, kad Užsakovas bet kuriuo metu gali gauti faktinę pašto siuntos būklę.</w:t>
      </w:r>
    </w:p>
    <w:p w:rsidR="00421392" w:rsidRPr="00912815" w:rsidRDefault="00B32BFA" w:rsidP="000C0BC6">
      <w:pPr>
        <w:spacing w:after="0" w:line="240" w:lineRule="auto"/>
        <w:ind w:firstLine="567"/>
        <w:jc w:val="both"/>
        <w:rPr>
          <w:rFonts w:cstheme="minorHAnsi"/>
          <w:b/>
          <w:bCs/>
          <w:sz w:val="24"/>
          <w:szCs w:val="24"/>
        </w:rPr>
      </w:pPr>
      <w:r w:rsidRPr="00912815">
        <w:rPr>
          <w:rFonts w:cstheme="minorHAnsi"/>
          <w:sz w:val="24"/>
          <w:szCs w:val="24"/>
        </w:rPr>
        <w:t>2.9.</w:t>
      </w:r>
      <w:r w:rsidR="00EE53F7">
        <w:rPr>
          <w:rFonts w:cstheme="minorHAnsi"/>
          <w:sz w:val="24"/>
          <w:szCs w:val="24"/>
        </w:rPr>
        <w:t>5</w:t>
      </w:r>
      <w:r w:rsidRPr="00912815">
        <w:rPr>
          <w:rFonts w:cstheme="minorHAnsi"/>
          <w:sz w:val="24"/>
          <w:szCs w:val="24"/>
        </w:rPr>
        <w:t xml:space="preserve">.5. </w:t>
      </w:r>
      <w:r w:rsidR="00421392" w:rsidRPr="00912815">
        <w:rPr>
          <w:rFonts w:cstheme="minorHAnsi"/>
          <w:sz w:val="24"/>
          <w:szCs w:val="24"/>
        </w:rPr>
        <w:t xml:space="preserve">Techninė </w:t>
      </w:r>
      <w:r w:rsidR="004B4CAE" w:rsidRPr="00912815">
        <w:rPr>
          <w:rFonts w:cstheme="minorHAnsi"/>
          <w:sz w:val="24"/>
          <w:szCs w:val="24"/>
        </w:rPr>
        <w:t xml:space="preserve">Sistemos </w:t>
      </w:r>
      <w:r w:rsidR="00421392" w:rsidRPr="00912815">
        <w:rPr>
          <w:rFonts w:cstheme="minorHAnsi"/>
          <w:sz w:val="24"/>
          <w:szCs w:val="24"/>
        </w:rPr>
        <w:t xml:space="preserve">integracija </w:t>
      </w:r>
      <w:r w:rsidR="000C0BC6" w:rsidRPr="00912815">
        <w:rPr>
          <w:rFonts w:cstheme="minorHAnsi"/>
          <w:sz w:val="24"/>
          <w:szCs w:val="24"/>
        </w:rPr>
        <w:t xml:space="preserve">su </w:t>
      </w:r>
      <w:r w:rsidR="00575D5B" w:rsidRPr="00912815">
        <w:rPr>
          <w:rFonts w:cstheme="minorHAnsi"/>
          <w:sz w:val="24"/>
          <w:szCs w:val="24"/>
        </w:rPr>
        <w:t>siuntėjo</w:t>
      </w:r>
      <w:r w:rsidR="000C0BC6" w:rsidRPr="00912815">
        <w:rPr>
          <w:rFonts w:cstheme="minorHAnsi"/>
          <w:sz w:val="24"/>
          <w:szCs w:val="24"/>
        </w:rPr>
        <w:t xml:space="preserve"> informacin</w:t>
      </w:r>
      <w:r w:rsidR="00575D5B" w:rsidRPr="00912815">
        <w:rPr>
          <w:rFonts w:cstheme="minorHAnsi"/>
          <w:sz w:val="24"/>
          <w:szCs w:val="24"/>
        </w:rPr>
        <w:t>e</w:t>
      </w:r>
      <w:r w:rsidR="000C0BC6" w:rsidRPr="00912815">
        <w:rPr>
          <w:rFonts w:cstheme="minorHAnsi"/>
          <w:sz w:val="24"/>
          <w:szCs w:val="24"/>
        </w:rPr>
        <w:t xml:space="preserve"> sistem</w:t>
      </w:r>
      <w:r w:rsidR="00575D5B" w:rsidRPr="00912815">
        <w:rPr>
          <w:rFonts w:cstheme="minorHAnsi"/>
          <w:sz w:val="24"/>
          <w:szCs w:val="24"/>
        </w:rPr>
        <w:t>a</w:t>
      </w:r>
      <w:r w:rsidR="000C0BC6" w:rsidRPr="00912815">
        <w:rPr>
          <w:rFonts w:cstheme="minorHAnsi"/>
          <w:sz w:val="24"/>
          <w:szCs w:val="24"/>
        </w:rPr>
        <w:t xml:space="preserve"> (</w:t>
      </w:r>
      <w:r w:rsidR="00F53134" w:rsidRPr="00912815">
        <w:rPr>
          <w:rFonts w:cstheme="minorHAnsi"/>
          <w:sz w:val="24"/>
          <w:szCs w:val="24"/>
        </w:rPr>
        <w:t>Lietuvos teismų informacine sistema (</w:t>
      </w:r>
      <w:r w:rsidR="000C0BC6" w:rsidRPr="00912815">
        <w:rPr>
          <w:rFonts w:cstheme="minorHAnsi"/>
          <w:sz w:val="24"/>
          <w:szCs w:val="24"/>
        </w:rPr>
        <w:t>LITEKO</w:t>
      </w:r>
      <w:r w:rsidR="00F53134" w:rsidRPr="00912815">
        <w:rPr>
          <w:rFonts w:cstheme="minorHAnsi"/>
          <w:sz w:val="24"/>
          <w:szCs w:val="24"/>
        </w:rPr>
        <w:t>)</w:t>
      </w:r>
      <w:r w:rsidR="000C0BC6" w:rsidRPr="00912815">
        <w:rPr>
          <w:rFonts w:cstheme="minorHAnsi"/>
          <w:sz w:val="24"/>
          <w:szCs w:val="24"/>
        </w:rPr>
        <w:t>)</w:t>
      </w:r>
      <w:r w:rsidR="00421392" w:rsidRPr="00912815">
        <w:rPr>
          <w:rFonts w:cstheme="minorHAnsi"/>
          <w:sz w:val="24"/>
          <w:szCs w:val="24"/>
        </w:rPr>
        <w:t>. (</w:t>
      </w:r>
      <w:r w:rsidR="00421392" w:rsidRPr="00912815">
        <w:rPr>
          <w:rFonts w:cstheme="minorHAnsi"/>
          <w:b/>
          <w:bCs/>
          <w:sz w:val="24"/>
          <w:szCs w:val="24"/>
        </w:rPr>
        <w:t>N</w:t>
      </w:r>
      <w:r w:rsidR="00670250" w:rsidRPr="00912815">
        <w:rPr>
          <w:rFonts w:cstheme="minorHAnsi"/>
          <w:b/>
          <w:bCs/>
          <w:sz w:val="24"/>
          <w:szCs w:val="24"/>
        </w:rPr>
        <w:t>e</w:t>
      </w:r>
      <w:r w:rsidR="000C0BC6" w:rsidRPr="00912815">
        <w:rPr>
          <w:rFonts w:cstheme="minorHAnsi"/>
          <w:b/>
          <w:bCs/>
          <w:sz w:val="24"/>
          <w:szCs w:val="24"/>
        </w:rPr>
        <w:t>privalomas reikalavimas</w:t>
      </w:r>
      <w:r w:rsidR="00421392" w:rsidRPr="00912815">
        <w:rPr>
          <w:rFonts w:cstheme="minorHAnsi"/>
          <w:b/>
          <w:bCs/>
          <w:sz w:val="24"/>
          <w:szCs w:val="24"/>
        </w:rPr>
        <w:t>)</w:t>
      </w:r>
    </w:p>
    <w:p w:rsidR="00B32BFA" w:rsidRPr="00912815" w:rsidRDefault="000C0BC6" w:rsidP="00421392">
      <w:pPr>
        <w:spacing w:after="0" w:line="240" w:lineRule="auto"/>
        <w:ind w:firstLine="567"/>
        <w:jc w:val="both"/>
        <w:rPr>
          <w:rFonts w:cstheme="minorHAnsi"/>
          <w:sz w:val="24"/>
          <w:szCs w:val="24"/>
        </w:rPr>
      </w:pPr>
      <w:r w:rsidRPr="00912815">
        <w:rPr>
          <w:rFonts w:cstheme="minorHAnsi"/>
          <w:sz w:val="24"/>
          <w:szCs w:val="24"/>
        </w:rPr>
        <w:t>2.9.</w:t>
      </w:r>
      <w:r w:rsidR="00EE53F7">
        <w:rPr>
          <w:rFonts w:cstheme="minorHAnsi"/>
          <w:sz w:val="24"/>
          <w:szCs w:val="24"/>
        </w:rPr>
        <w:t>5</w:t>
      </w:r>
      <w:r w:rsidR="00421392" w:rsidRPr="00912815">
        <w:rPr>
          <w:rFonts w:cstheme="minorHAnsi"/>
          <w:sz w:val="24"/>
          <w:szCs w:val="24"/>
        </w:rPr>
        <w:t>.</w:t>
      </w:r>
      <w:r w:rsidRPr="00912815">
        <w:rPr>
          <w:rFonts w:cstheme="minorHAnsi"/>
          <w:sz w:val="24"/>
          <w:szCs w:val="24"/>
        </w:rPr>
        <w:t xml:space="preserve">5.1. </w:t>
      </w:r>
      <w:r w:rsidR="00421392" w:rsidRPr="00912815">
        <w:rPr>
          <w:rFonts w:cstheme="minorHAnsi"/>
          <w:sz w:val="24"/>
          <w:szCs w:val="24"/>
        </w:rPr>
        <w:t>Pageidaujama galimybė</w:t>
      </w:r>
      <w:r w:rsidR="00B32BFA" w:rsidRPr="00912815">
        <w:rPr>
          <w:rFonts w:cstheme="minorHAnsi"/>
          <w:sz w:val="24"/>
          <w:szCs w:val="24"/>
        </w:rPr>
        <w:t xml:space="preserve"> automatiškai suformuoti </w:t>
      </w:r>
      <w:r w:rsidR="00020C90" w:rsidRPr="00912815">
        <w:rPr>
          <w:rFonts w:cstheme="minorHAnsi"/>
          <w:sz w:val="24"/>
          <w:szCs w:val="24"/>
        </w:rPr>
        <w:t xml:space="preserve">pašto </w:t>
      </w:r>
      <w:r w:rsidR="00B32BFA" w:rsidRPr="00912815">
        <w:rPr>
          <w:rFonts w:cstheme="minorHAnsi"/>
          <w:sz w:val="24"/>
          <w:szCs w:val="24"/>
        </w:rPr>
        <w:t xml:space="preserve"> siunt</w:t>
      </w:r>
      <w:r w:rsidR="00020C90" w:rsidRPr="00912815">
        <w:rPr>
          <w:rFonts w:cstheme="minorHAnsi"/>
          <w:sz w:val="24"/>
          <w:szCs w:val="24"/>
        </w:rPr>
        <w:t>os</w:t>
      </w:r>
      <w:r w:rsidR="00B32BFA" w:rsidRPr="00912815">
        <w:rPr>
          <w:rFonts w:cstheme="minorHAnsi"/>
          <w:sz w:val="24"/>
          <w:szCs w:val="24"/>
        </w:rPr>
        <w:t xml:space="preserve"> lipdukus</w:t>
      </w:r>
      <w:r w:rsidR="00020C90" w:rsidRPr="00912815">
        <w:rPr>
          <w:rFonts w:cstheme="minorHAnsi"/>
          <w:sz w:val="24"/>
          <w:szCs w:val="24"/>
        </w:rPr>
        <w:t xml:space="preserve"> </w:t>
      </w:r>
      <w:r w:rsidR="00CB2A18" w:rsidRPr="00912815">
        <w:rPr>
          <w:rFonts w:cstheme="minorHAnsi"/>
          <w:sz w:val="24"/>
          <w:szCs w:val="24"/>
        </w:rPr>
        <w:t>pagal</w:t>
      </w:r>
      <w:r w:rsidR="00B32BFA" w:rsidRPr="00912815">
        <w:rPr>
          <w:rFonts w:cstheme="minorHAnsi"/>
          <w:sz w:val="24"/>
          <w:szCs w:val="24"/>
        </w:rPr>
        <w:t xml:space="preserve"> </w:t>
      </w:r>
      <w:r w:rsidR="00CB2A18" w:rsidRPr="00912815">
        <w:rPr>
          <w:rFonts w:cstheme="minorHAnsi"/>
          <w:sz w:val="24"/>
          <w:szCs w:val="24"/>
        </w:rPr>
        <w:t>LITEKO duomenis</w:t>
      </w:r>
      <w:r w:rsidR="00B32BFA" w:rsidRPr="00912815">
        <w:rPr>
          <w:rFonts w:cstheme="minorHAnsi"/>
          <w:sz w:val="24"/>
          <w:szCs w:val="24"/>
        </w:rPr>
        <w:t>,</w:t>
      </w:r>
      <w:r w:rsidR="00020C90" w:rsidRPr="00912815">
        <w:rPr>
          <w:rFonts w:cstheme="minorHAnsi"/>
          <w:sz w:val="24"/>
          <w:szCs w:val="24"/>
        </w:rPr>
        <w:t xml:space="preserve"> </w:t>
      </w:r>
      <w:r w:rsidR="00CB2A18" w:rsidRPr="00912815">
        <w:rPr>
          <w:rFonts w:cstheme="minorHAnsi"/>
          <w:sz w:val="24"/>
          <w:szCs w:val="24"/>
        </w:rPr>
        <w:t>užtikrinant</w:t>
      </w:r>
      <w:r w:rsidR="00B32BFA" w:rsidRPr="00912815">
        <w:rPr>
          <w:rFonts w:cstheme="minorHAnsi"/>
          <w:sz w:val="24"/>
          <w:szCs w:val="24"/>
        </w:rPr>
        <w:t>, kad suformuoti lipdukai būtų susieti su elektroniniais siuntimo įrašais (POD).</w:t>
      </w:r>
    </w:p>
    <w:p w:rsidR="00421392" w:rsidRPr="00912815" w:rsidRDefault="000C0BC6" w:rsidP="00421392">
      <w:pPr>
        <w:spacing w:after="0" w:line="240" w:lineRule="auto"/>
        <w:ind w:firstLine="567"/>
        <w:jc w:val="both"/>
        <w:rPr>
          <w:rFonts w:cstheme="minorHAnsi"/>
          <w:b/>
          <w:bCs/>
          <w:sz w:val="24"/>
          <w:szCs w:val="24"/>
        </w:rPr>
      </w:pPr>
      <w:r w:rsidRPr="00912815">
        <w:rPr>
          <w:rFonts w:cstheme="minorHAnsi"/>
          <w:sz w:val="24"/>
          <w:szCs w:val="24"/>
        </w:rPr>
        <w:t>2.9.</w:t>
      </w:r>
      <w:r w:rsidR="00EE53F7">
        <w:rPr>
          <w:rFonts w:cstheme="minorHAnsi"/>
          <w:sz w:val="24"/>
          <w:szCs w:val="24"/>
        </w:rPr>
        <w:t>5</w:t>
      </w:r>
      <w:r w:rsidRPr="00912815">
        <w:rPr>
          <w:rFonts w:cstheme="minorHAnsi"/>
          <w:sz w:val="24"/>
          <w:szCs w:val="24"/>
        </w:rPr>
        <w:t xml:space="preserve">.5.2. </w:t>
      </w:r>
      <w:r w:rsidR="00421392" w:rsidRPr="00912815">
        <w:rPr>
          <w:rFonts w:cstheme="minorHAnsi"/>
          <w:sz w:val="24"/>
          <w:szCs w:val="24"/>
        </w:rPr>
        <w:t>Pageidaujama galimybė</w:t>
      </w:r>
      <w:r w:rsidR="00575D5B" w:rsidRPr="00912815">
        <w:rPr>
          <w:rFonts w:cstheme="minorHAnsi"/>
          <w:sz w:val="24"/>
          <w:szCs w:val="24"/>
        </w:rPr>
        <w:t xml:space="preserve"> </w:t>
      </w:r>
      <w:r w:rsidR="007E7E04" w:rsidRPr="00912815">
        <w:rPr>
          <w:rFonts w:cstheme="minorHAnsi"/>
          <w:sz w:val="24"/>
          <w:szCs w:val="24"/>
        </w:rPr>
        <w:t xml:space="preserve">LITEKO </w:t>
      </w:r>
      <w:r w:rsidR="00575D5B" w:rsidRPr="00912815">
        <w:rPr>
          <w:rFonts w:cstheme="minorHAnsi"/>
          <w:sz w:val="24"/>
          <w:szCs w:val="24"/>
        </w:rPr>
        <w:t xml:space="preserve">atlikti </w:t>
      </w:r>
      <w:r w:rsidR="007E7E04" w:rsidRPr="00912815">
        <w:rPr>
          <w:rFonts w:cstheme="minorHAnsi"/>
          <w:sz w:val="24"/>
          <w:szCs w:val="24"/>
        </w:rPr>
        <w:t>2.9.</w:t>
      </w:r>
      <w:r w:rsidR="00EE53F7">
        <w:rPr>
          <w:rFonts w:cstheme="minorHAnsi"/>
          <w:sz w:val="24"/>
          <w:szCs w:val="24"/>
        </w:rPr>
        <w:t>5</w:t>
      </w:r>
      <w:r w:rsidR="007E7E04" w:rsidRPr="00912815">
        <w:rPr>
          <w:rFonts w:cstheme="minorHAnsi"/>
          <w:sz w:val="24"/>
          <w:szCs w:val="24"/>
        </w:rPr>
        <w:t>.1-2.9.</w:t>
      </w:r>
      <w:r w:rsidR="00EE53F7">
        <w:rPr>
          <w:rFonts w:cstheme="minorHAnsi"/>
          <w:sz w:val="24"/>
          <w:szCs w:val="24"/>
        </w:rPr>
        <w:t>5</w:t>
      </w:r>
      <w:r w:rsidR="007E7E04" w:rsidRPr="00912815">
        <w:rPr>
          <w:rFonts w:cstheme="minorHAnsi"/>
          <w:sz w:val="24"/>
          <w:szCs w:val="24"/>
        </w:rPr>
        <w:t>.4 numatytus</w:t>
      </w:r>
      <w:r w:rsidR="00575D5B" w:rsidRPr="00912815">
        <w:rPr>
          <w:rFonts w:cstheme="minorHAnsi"/>
          <w:sz w:val="24"/>
          <w:szCs w:val="24"/>
        </w:rPr>
        <w:t xml:space="preserve"> veiksmus</w:t>
      </w:r>
      <w:r w:rsidR="007E7E04" w:rsidRPr="00912815">
        <w:rPr>
          <w:rFonts w:cstheme="minorHAnsi"/>
          <w:sz w:val="24"/>
          <w:szCs w:val="24"/>
        </w:rPr>
        <w:t>.</w:t>
      </w:r>
    </w:p>
    <w:p w:rsidR="00B32BFA" w:rsidRPr="00912815" w:rsidRDefault="00421392" w:rsidP="00421392">
      <w:pPr>
        <w:spacing w:after="0" w:line="240" w:lineRule="auto"/>
        <w:ind w:firstLine="567"/>
        <w:jc w:val="both"/>
        <w:rPr>
          <w:rFonts w:cstheme="minorHAnsi"/>
          <w:b/>
          <w:bCs/>
          <w:sz w:val="24"/>
          <w:szCs w:val="24"/>
        </w:rPr>
      </w:pPr>
      <w:r w:rsidRPr="00912815">
        <w:rPr>
          <w:rFonts w:cstheme="minorHAnsi"/>
          <w:b/>
          <w:bCs/>
          <w:sz w:val="24"/>
          <w:szCs w:val="24"/>
        </w:rPr>
        <w:t xml:space="preserve">Šiame </w:t>
      </w:r>
      <w:r w:rsidRPr="00912815">
        <w:rPr>
          <w:rStyle w:val="cf01"/>
          <w:rFonts w:asciiTheme="minorHAnsi" w:hAnsiTheme="minorHAnsi" w:cstheme="minorHAnsi"/>
          <w:b/>
          <w:bCs/>
          <w:sz w:val="24"/>
          <w:szCs w:val="24"/>
        </w:rPr>
        <w:t xml:space="preserve">punkte nurodytos pageidaujamos Sistemos techninės galimybės integruotis su Užsakovo informacinėmis sistemomis </w:t>
      </w:r>
      <w:r w:rsidRPr="00912815">
        <w:rPr>
          <w:rFonts w:cstheme="minorHAnsi"/>
          <w:b/>
          <w:bCs/>
          <w:sz w:val="24"/>
          <w:szCs w:val="24"/>
        </w:rPr>
        <w:t xml:space="preserve">gali būti įgyvendinamos </w:t>
      </w:r>
      <w:r w:rsidR="00CB7FF8" w:rsidRPr="00912815">
        <w:rPr>
          <w:rFonts w:cstheme="minorHAnsi"/>
          <w:b/>
          <w:bCs/>
          <w:sz w:val="24"/>
          <w:szCs w:val="24"/>
        </w:rPr>
        <w:t>P</w:t>
      </w:r>
      <w:r w:rsidRPr="00912815">
        <w:rPr>
          <w:rFonts w:cstheme="minorHAnsi"/>
          <w:b/>
          <w:bCs/>
          <w:sz w:val="24"/>
          <w:szCs w:val="24"/>
        </w:rPr>
        <w:t xml:space="preserve">aslaugų teikėjo ir Užsakovo susitarimu, atsižvelgiant į technines galimybes ir abipusiai suderintus sprendimus. </w:t>
      </w:r>
    </w:p>
    <w:p w:rsidR="00F17CFC" w:rsidRPr="00912815" w:rsidRDefault="00F17CFC" w:rsidP="00421392">
      <w:pPr>
        <w:spacing w:after="0" w:line="240" w:lineRule="auto"/>
        <w:ind w:firstLine="567"/>
        <w:jc w:val="both"/>
        <w:rPr>
          <w:rFonts w:cstheme="minorHAnsi"/>
          <w:sz w:val="24"/>
          <w:szCs w:val="24"/>
        </w:rPr>
      </w:pPr>
      <w:r w:rsidRPr="00912815">
        <w:rPr>
          <w:rFonts w:cstheme="minorHAnsi"/>
          <w:sz w:val="24"/>
          <w:szCs w:val="24"/>
        </w:rPr>
        <w:t>2.9.</w:t>
      </w:r>
      <w:r w:rsidR="00EE53F7">
        <w:rPr>
          <w:rFonts w:cstheme="minorHAnsi"/>
          <w:sz w:val="24"/>
          <w:szCs w:val="24"/>
        </w:rPr>
        <w:t>5</w:t>
      </w:r>
      <w:r w:rsidR="007E7E04" w:rsidRPr="00912815">
        <w:rPr>
          <w:rFonts w:cstheme="minorHAnsi"/>
          <w:sz w:val="24"/>
          <w:szCs w:val="24"/>
        </w:rPr>
        <w:t>.6.</w:t>
      </w:r>
      <w:r w:rsidRPr="00912815">
        <w:rPr>
          <w:rFonts w:cstheme="minorHAnsi"/>
          <w:b/>
          <w:bCs/>
          <w:sz w:val="24"/>
          <w:szCs w:val="24"/>
        </w:rPr>
        <w:t xml:space="preserve"> </w:t>
      </w:r>
      <w:r w:rsidR="00392ED2" w:rsidRPr="00912815">
        <w:rPr>
          <w:rFonts w:cstheme="minorHAnsi"/>
          <w:sz w:val="24"/>
          <w:szCs w:val="24"/>
        </w:rPr>
        <w:t xml:space="preserve">Pageidaujama </w:t>
      </w:r>
      <w:r w:rsidR="00392ED2">
        <w:rPr>
          <w:rFonts w:cstheme="minorHAnsi"/>
          <w:sz w:val="24"/>
          <w:szCs w:val="24"/>
        </w:rPr>
        <w:t>g</w:t>
      </w:r>
      <w:r w:rsidR="007E7E04" w:rsidRPr="00912815">
        <w:rPr>
          <w:rFonts w:cstheme="minorHAnsi"/>
          <w:sz w:val="24"/>
          <w:szCs w:val="24"/>
        </w:rPr>
        <w:t>alimyb</w:t>
      </w:r>
      <w:r w:rsidR="00392ED2">
        <w:rPr>
          <w:rFonts w:cstheme="minorHAnsi"/>
          <w:sz w:val="24"/>
          <w:szCs w:val="24"/>
        </w:rPr>
        <w:t>ė</w:t>
      </w:r>
      <w:r w:rsidR="007E7E04" w:rsidRPr="00912815">
        <w:rPr>
          <w:rFonts w:cstheme="minorHAnsi"/>
          <w:sz w:val="24"/>
          <w:szCs w:val="24"/>
        </w:rPr>
        <w:t xml:space="preserve"> įvesti adresus rankiniu būdu, įskaitant:</w:t>
      </w:r>
    </w:p>
    <w:p w:rsidR="00F17CFC" w:rsidRPr="00912815" w:rsidRDefault="00F17CFC">
      <w:pPr>
        <w:numPr>
          <w:ilvl w:val="0"/>
          <w:numId w:val="1"/>
        </w:numPr>
        <w:spacing w:after="0" w:line="240" w:lineRule="auto"/>
        <w:ind w:left="0" w:firstLine="567"/>
        <w:jc w:val="both"/>
        <w:rPr>
          <w:rFonts w:cstheme="minorHAnsi"/>
          <w:sz w:val="24"/>
          <w:szCs w:val="24"/>
        </w:rPr>
      </w:pPr>
      <w:r w:rsidRPr="00912815">
        <w:rPr>
          <w:rFonts w:cstheme="minorHAnsi"/>
          <w:sz w:val="24"/>
          <w:szCs w:val="24"/>
        </w:rPr>
        <w:t>galimybę rankiniu būdu įvesti adresus, kurie nėra adresų registre, kartu užtikrinant teisingą formato patikrą (gatvė, miestas, pašto kodas).</w:t>
      </w:r>
    </w:p>
    <w:p w:rsidR="00F17CFC" w:rsidRPr="00912815" w:rsidRDefault="007E7E04">
      <w:pPr>
        <w:numPr>
          <w:ilvl w:val="0"/>
          <w:numId w:val="1"/>
        </w:numPr>
        <w:spacing w:after="0" w:line="240" w:lineRule="auto"/>
        <w:ind w:left="0" w:firstLine="567"/>
        <w:jc w:val="both"/>
        <w:rPr>
          <w:rFonts w:cstheme="minorHAnsi"/>
          <w:sz w:val="24"/>
          <w:szCs w:val="24"/>
        </w:rPr>
      </w:pPr>
      <w:r w:rsidRPr="00912815">
        <w:rPr>
          <w:rFonts w:cstheme="minorHAnsi"/>
          <w:sz w:val="24"/>
          <w:szCs w:val="24"/>
        </w:rPr>
        <w:t>galimybę</w:t>
      </w:r>
      <w:r w:rsidR="00F17CFC" w:rsidRPr="00912815">
        <w:rPr>
          <w:rFonts w:cstheme="minorHAnsi"/>
          <w:sz w:val="24"/>
          <w:szCs w:val="24"/>
        </w:rPr>
        <w:t xml:space="preserve"> fiksuoti, kurie adresai įvesti rankiniu būdu, kad būtų galima sekti atsakomybę ir suderinti su adresų registru, kai adresas jame atsiranda.</w:t>
      </w:r>
    </w:p>
    <w:p w:rsidR="00F17CFC" w:rsidRPr="00912815" w:rsidRDefault="007E7E04">
      <w:pPr>
        <w:numPr>
          <w:ilvl w:val="0"/>
          <w:numId w:val="1"/>
        </w:numPr>
        <w:spacing w:after="0" w:line="240" w:lineRule="auto"/>
        <w:ind w:left="0" w:firstLine="567"/>
        <w:jc w:val="both"/>
        <w:rPr>
          <w:rFonts w:cstheme="minorHAnsi"/>
          <w:sz w:val="24"/>
          <w:szCs w:val="24"/>
        </w:rPr>
      </w:pPr>
      <w:r w:rsidRPr="00912815">
        <w:rPr>
          <w:rFonts w:cstheme="minorHAnsi"/>
          <w:sz w:val="24"/>
          <w:szCs w:val="24"/>
        </w:rPr>
        <w:t>galimybę</w:t>
      </w:r>
      <w:r w:rsidR="00F17CFC" w:rsidRPr="00912815">
        <w:rPr>
          <w:rFonts w:cstheme="minorHAnsi"/>
          <w:sz w:val="24"/>
          <w:szCs w:val="24"/>
        </w:rPr>
        <w:t xml:space="preserve"> pasirinkti tarp registro adreso ir rankiniu būdu įvesto adreso.</w:t>
      </w:r>
    </w:p>
    <w:p w:rsidR="00F17CFC" w:rsidRPr="00912815" w:rsidRDefault="007E7E04">
      <w:pPr>
        <w:numPr>
          <w:ilvl w:val="0"/>
          <w:numId w:val="1"/>
        </w:numPr>
        <w:spacing w:after="0" w:line="240" w:lineRule="auto"/>
        <w:ind w:left="0" w:firstLine="567"/>
        <w:jc w:val="both"/>
        <w:rPr>
          <w:rFonts w:cstheme="minorHAnsi"/>
          <w:sz w:val="24"/>
          <w:szCs w:val="24"/>
        </w:rPr>
      </w:pPr>
      <w:r w:rsidRPr="00912815">
        <w:rPr>
          <w:rFonts w:cstheme="minorHAnsi"/>
          <w:sz w:val="24"/>
          <w:szCs w:val="24"/>
        </w:rPr>
        <w:t>galimybę sekti</w:t>
      </w:r>
      <w:r w:rsidR="00F17CFC" w:rsidRPr="00912815">
        <w:rPr>
          <w:rFonts w:cstheme="minorHAnsi"/>
          <w:sz w:val="24"/>
          <w:szCs w:val="24"/>
        </w:rPr>
        <w:t xml:space="preserve"> istorijos įrašus apie pasirinkto adreso šaltinį (registruotas/</w:t>
      </w:r>
      <w:r w:rsidR="00392ED2">
        <w:rPr>
          <w:rFonts w:cstheme="minorHAnsi"/>
          <w:sz w:val="24"/>
          <w:szCs w:val="24"/>
        </w:rPr>
        <w:t xml:space="preserve"> </w:t>
      </w:r>
      <w:r w:rsidR="00F17CFC" w:rsidRPr="00912815">
        <w:rPr>
          <w:rFonts w:cstheme="minorHAnsi"/>
          <w:sz w:val="24"/>
          <w:szCs w:val="24"/>
        </w:rPr>
        <w:t>įvestas rankiniu būdu).</w:t>
      </w:r>
    </w:p>
    <w:p w:rsidR="00F17CFC" w:rsidRPr="00912815" w:rsidRDefault="00F17CFC" w:rsidP="00DC2280">
      <w:pPr>
        <w:spacing w:after="0" w:line="240" w:lineRule="auto"/>
        <w:ind w:firstLine="567"/>
        <w:jc w:val="both"/>
        <w:rPr>
          <w:rFonts w:cstheme="minorHAnsi"/>
          <w:sz w:val="24"/>
          <w:szCs w:val="24"/>
        </w:rPr>
      </w:pPr>
      <w:r w:rsidRPr="00912815">
        <w:rPr>
          <w:rFonts w:cstheme="minorHAnsi"/>
          <w:sz w:val="24"/>
          <w:szCs w:val="24"/>
        </w:rPr>
        <w:t>2.9.</w:t>
      </w:r>
      <w:r w:rsidR="00EE53F7">
        <w:rPr>
          <w:rFonts w:cstheme="minorHAnsi"/>
          <w:sz w:val="24"/>
          <w:szCs w:val="24"/>
        </w:rPr>
        <w:t>5</w:t>
      </w:r>
      <w:r w:rsidR="007E7E04" w:rsidRPr="00912815">
        <w:rPr>
          <w:rFonts w:cstheme="minorHAnsi"/>
          <w:sz w:val="24"/>
          <w:szCs w:val="24"/>
        </w:rPr>
        <w:t>.7.</w:t>
      </w:r>
      <w:r w:rsidRPr="00912815">
        <w:rPr>
          <w:rFonts w:cstheme="minorHAnsi"/>
          <w:sz w:val="24"/>
          <w:szCs w:val="24"/>
        </w:rPr>
        <w:t xml:space="preserve"> Grąžintų </w:t>
      </w:r>
      <w:r w:rsidR="00016276" w:rsidRPr="00912815">
        <w:rPr>
          <w:rFonts w:cstheme="minorHAnsi"/>
          <w:sz w:val="24"/>
          <w:szCs w:val="24"/>
        </w:rPr>
        <w:t xml:space="preserve">pašto </w:t>
      </w:r>
      <w:r w:rsidRPr="00912815">
        <w:rPr>
          <w:rFonts w:cstheme="minorHAnsi"/>
          <w:sz w:val="24"/>
          <w:szCs w:val="24"/>
        </w:rPr>
        <w:t>siuntų ir pranešimų stebėsen</w:t>
      </w:r>
      <w:r w:rsidR="007E7E04" w:rsidRPr="00912815">
        <w:rPr>
          <w:rFonts w:cstheme="minorHAnsi"/>
          <w:sz w:val="24"/>
          <w:szCs w:val="24"/>
        </w:rPr>
        <w:t>os galimybę</w:t>
      </w:r>
      <w:r w:rsidR="00C106E5" w:rsidRPr="00912815">
        <w:rPr>
          <w:rFonts w:cstheme="minorHAnsi"/>
          <w:sz w:val="24"/>
          <w:szCs w:val="24"/>
        </w:rPr>
        <w:t>, įskaitant:</w:t>
      </w:r>
    </w:p>
    <w:p w:rsidR="00F17CFC" w:rsidRPr="00912815" w:rsidRDefault="00C106E5">
      <w:pPr>
        <w:numPr>
          <w:ilvl w:val="0"/>
          <w:numId w:val="1"/>
        </w:numPr>
        <w:spacing w:after="0" w:line="240" w:lineRule="auto"/>
        <w:ind w:left="0" w:firstLine="567"/>
        <w:jc w:val="both"/>
        <w:rPr>
          <w:rFonts w:cstheme="minorHAnsi"/>
          <w:sz w:val="24"/>
          <w:szCs w:val="24"/>
        </w:rPr>
      </w:pPr>
      <w:r w:rsidRPr="00912815">
        <w:rPr>
          <w:rFonts w:cstheme="minorHAnsi"/>
          <w:sz w:val="24"/>
          <w:szCs w:val="24"/>
        </w:rPr>
        <w:t>grąžinimo priežasčių fiksavimą</w:t>
      </w:r>
      <w:r w:rsidR="00F17CFC" w:rsidRPr="00912815">
        <w:rPr>
          <w:rFonts w:cstheme="minorHAnsi"/>
          <w:sz w:val="24"/>
          <w:szCs w:val="24"/>
        </w:rPr>
        <w:t xml:space="preserve"> visoms siunčiamoms </w:t>
      </w:r>
      <w:r w:rsidR="00016276" w:rsidRPr="00912815">
        <w:rPr>
          <w:rFonts w:cstheme="minorHAnsi"/>
          <w:sz w:val="24"/>
          <w:szCs w:val="24"/>
        </w:rPr>
        <w:t xml:space="preserve">pašto </w:t>
      </w:r>
      <w:r w:rsidR="00F17CFC" w:rsidRPr="00912815">
        <w:rPr>
          <w:rFonts w:cstheme="minorHAnsi"/>
          <w:sz w:val="24"/>
          <w:szCs w:val="24"/>
        </w:rPr>
        <w:t xml:space="preserve">siuntoms, įskaitant neregistruotas siuntas </w:t>
      </w:r>
      <w:r w:rsidR="00392ED2">
        <w:rPr>
          <w:rFonts w:cstheme="minorHAnsi"/>
          <w:sz w:val="24"/>
          <w:szCs w:val="24"/>
        </w:rPr>
        <w:t>(</w:t>
      </w:r>
      <w:r w:rsidR="00F17CFC" w:rsidRPr="00912815">
        <w:rPr>
          <w:rFonts w:cstheme="minorHAnsi"/>
          <w:sz w:val="24"/>
          <w:szCs w:val="24"/>
        </w:rPr>
        <w:t xml:space="preserve">pvz., </w:t>
      </w:r>
      <w:r w:rsidR="003859FA" w:rsidRPr="00912815">
        <w:rPr>
          <w:rFonts w:cstheme="minorHAnsi"/>
          <w:sz w:val="24"/>
          <w:szCs w:val="24"/>
        </w:rPr>
        <w:t>gavėjo</w:t>
      </w:r>
      <w:r w:rsidR="00F17CFC" w:rsidRPr="00912815">
        <w:rPr>
          <w:rFonts w:cstheme="minorHAnsi"/>
          <w:sz w:val="24"/>
          <w:szCs w:val="24"/>
        </w:rPr>
        <w:t xml:space="preserve"> nebuvimą, netikslų adresą</w:t>
      </w:r>
      <w:r w:rsidR="00392ED2">
        <w:rPr>
          <w:rFonts w:cstheme="minorHAnsi"/>
          <w:sz w:val="24"/>
          <w:szCs w:val="24"/>
        </w:rPr>
        <w:t>,</w:t>
      </w:r>
      <w:r w:rsidR="00F17CFC" w:rsidRPr="00912815">
        <w:rPr>
          <w:rFonts w:cstheme="minorHAnsi"/>
          <w:sz w:val="24"/>
          <w:szCs w:val="24"/>
        </w:rPr>
        <w:t xml:space="preserve"> atsisakymą priimti </w:t>
      </w:r>
      <w:r w:rsidR="00016276" w:rsidRPr="00912815">
        <w:rPr>
          <w:rFonts w:cstheme="minorHAnsi"/>
          <w:sz w:val="24"/>
          <w:szCs w:val="24"/>
        </w:rPr>
        <w:t xml:space="preserve">pašto </w:t>
      </w:r>
      <w:r w:rsidR="00F17CFC" w:rsidRPr="00912815">
        <w:rPr>
          <w:rFonts w:cstheme="minorHAnsi"/>
          <w:sz w:val="24"/>
          <w:szCs w:val="24"/>
        </w:rPr>
        <w:t>siuntą</w:t>
      </w:r>
      <w:r w:rsidR="00392ED2">
        <w:rPr>
          <w:rFonts w:cstheme="minorHAnsi"/>
          <w:sz w:val="24"/>
          <w:szCs w:val="24"/>
        </w:rPr>
        <w:t xml:space="preserve"> ir pan.)</w:t>
      </w:r>
      <w:r w:rsidR="00F17CFC" w:rsidRPr="00912815">
        <w:rPr>
          <w:rFonts w:cstheme="minorHAnsi"/>
          <w:sz w:val="24"/>
          <w:szCs w:val="24"/>
        </w:rPr>
        <w:t>.</w:t>
      </w:r>
    </w:p>
    <w:p w:rsidR="00F17CFC" w:rsidRPr="00912815" w:rsidRDefault="00C106E5">
      <w:pPr>
        <w:numPr>
          <w:ilvl w:val="0"/>
          <w:numId w:val="1"/>
        </w:numPr>
        <w:spacing w:after="0" w:line="240" w:lineRule="auto"/>
        <w:ind w:left="0" w:firstLine="567"/>
        <w:jc w:val="both"/>
        <w:rPr>
          <w:rFonts w:cstheme="minorHAnsi"/>
          <w:sz w:val="24"/>
          <w:szCs w:val="24"/>
        </w:rPr>
      </w:pPr>
      <w:r w:rsidRPr="00912815">
        <w:rPr>
          <w:rFonts w:cstheme="minorHAnsi"/>
          <w:sz w:val="24"/>
          <w:szCs w:val="24"/>
        </w:rPr>
        <w:t>automatinį</w:t>
      </w:r>
      <w:r w:rsidR="00F17CFC" w:rsidRPr="00912815">
        <w:rPr>
          <w:rFonts w:cstheme="minorHAnsi"/>
          <w:sz w:val="24"/>
          <w:szCs w:val="24"/>
        </w:rPr>
        <w:t xml:space="preserve"> </w:t>
      </w:r>
      <w:r w:rsidRPr="00912815">
        <w:rPr>
          <w:rFonts w:cstheme="minorHAnsi"/>
          <w:sz w:val="24"/>
          <w:szCs w:val="24"/>
        </w:rPr>
        <w:t>Užsakovo</w:t>
      </w:r>
      <w:r w:rsidR="00F17CFC" w:rsidRPr="00912815">
        <w:rPr>
          <w:rFonts w:cstheme="minorHAnsi"/>
          <w:sz w:val="24"/>
          <w:szCs w:val="24"/>
        </w:rPr>
        <w:t xml:space="preserve"> darbuotoj</w:t>
      </w:r>
      <w:r w:rsidRPr="00912815">
        <w:rPr>
          <w:rFonts w:cstheme="minorHAnsi"/>
          <w:sz w:val="24"/>
          <w:szCs w:val="24"/>
        </w:rPr>
        <w:t xml:space="preserve">o, </w:t>
      </w:r>
      <w:r w:rsidR="00016276" w:rsidRPr="00912815">
        <w:rPr>
          <w:rFonts w:cstheme="minorHAnsi"/>
          <w:sz w:val="24"/>
          <w:szCs w:val="24"/>
        </w:rPr>
        <w:t>suformavusio</w:t>
      </w:r>
      <w:r w:rsidR="00392ED2">
        <w:rPr>
          <w:rFonts w:cstheme="minorHAnsi"/>
          <w:sz w:val="24"/>
          <w:szCs w:val="24"/>
        </w:rPr>
        <w:t xml:space="preserve"> ar</w:t>
      </w:r>
      <w:r w:rsidR="00016276" w:rsidRPr="00912815">
        <w:rPr>
          <w:rFonts w:cstheme="minorHAnsi"/>
          <w:sz w:val="24"/>
          <w:szCs w:val="24"/>
        </w:rPr>
        <w:t xml:space="preserve"> pateikusio</w:t>
      </w:r>
      <w:r w:rsidRPr="00912815">
        <w:rPr>
          <w:rFonts w:cstheme="minorHAnsi"/>
          <w:sz w:val="24"/>
          <w:szCs w:val="24"/>
        </w:rPr>
        <w:t xml:space="preserve"> </w:t>
      </w:r>
      <w:r w:rsidR="00016276" w:rsidRPr="00912815">
        <w:rPr>
          <w:rFonts w:cstheme="minorHAnsi"/>
          <w:sz w:val="24"/>
          <w:szCs w:val="24"/>
        </w:rPr>
        <w:t xml:space="preserve">pašto </w:t>
      </w:r>
      <w:r w:rsidRPr="00912815">
        <w:rPr>
          <w:rFonts w:cstheme="minorHAnsi"/>
          <w:sz w:val="24"/>
          <w:szCs w:val="24"/>
        </w:rPr>
        <w:t>siuntą, informavimą</w:t>
      </w:r>
      <w:r w:rsidR="00F17CFC" w:rsidRPr="00912815">
        <w:rPr>
          <w:rFonts w:cstheme="minorHAnsi"/>
          <w:sz w:val="24"/>
          <w:szCs w:val="24"/>
        </w:rPr>
        <w:t xml:space="preserve"> apie grąžintą siuntą su nurodyta priežastimi.</w:t>
      </w:r>
    </w:p>
    <w:p w:rsidR="00F17CFC" w:rsidRPr="00912815" w:rsidRDefault="00D64AA2" w:rsidP="00392ED2">
      <w:pPr>
        <w:numPr>
          <w:ilvl w:val="0"/>
          <w:numId w:val="1"/>
        </w:numPr>
        <w:spacing w:after="0" w:line="240" w:lineRule="auto"/>
        <w:ind w:left="0" w:firstLine="567"/>
        <w:jc w:val="both"/>
        <w:rPr>
          <w:rFonts w:cstheme="minorHAnsi"/>
          <w:sz w:val="24"/>
          <w:szCs w:val="24"/>
        </w:rPr>
      </w:pPr>
      <w:r w:rsidRPr="00912815">
        <w:rPr>
          <w:rFonts w:cstheme="minorHAnsi"/>
          <w:sz w:val="24"/>
          <w:szCs w:val="24"/>
        </w:rPr>
        <w:t>informacij</w:t>
      </w:r>
      <w:r w:rsidR="00392ED2">
        <w:rPr>
          <w:rFonts w:cstheme="minorHAnsi"/>
          <w:sz w:val="24"/>
          <w:szCs w:val="24"/>
        </w:rPr>
        <w:t>os</w:t>
      </w:r>
      <w:r w:rsidRPr="00912815">
        <w:rPr>
          <w:rFonts w:cstheme="minorHAnsi"/>
          <w:sz w:val="24"/>
          <w:szCs w:val="24"/>
        </w:rPr>
        <w:t xml:space="preserve"> apie</w:t>
      </w:r>
      <w:r w:rsidR="00392ED2" w:rsidRPr="00392ED2">
        <w:rPr>
          <w:rFonts w:cstheme="minorHAnsi"/>
          <w:sz w:val="24"/>
          <w:szCs w:val="24"/>
        </w:rPr>
        <w:t xml:space="preserve"> </w:t>
      </w:r>
      <w:r w:rsidR="00392ED2" w:rsidRPr="00D14C9A">
        <w:rPr>
          <w:rFonts w:cstheme="minorHAnsi"/>
          <w:sz w:val="24"/>
          <w:szCs w:val="24"/>
        </w:rPr>
        <w:t>gavėjui paliktą pranešimą dėl</w:t>
      </w:r>
      <w:r w:rsidRPr="00912815">
        <w:rPr>
          <w:rFonts w:cstheme="minorHAnsi"/>
          <w:sz w:val="24"/>
          <w:szCs w:val="24"/>
        </w:rPr>
        <w:t xml:space="preserve"> įteiktin</w:t>
      </w:r>
      <w:r w:rsidR="00392ED2">
        <w:rPr>
          <w:rFonts w:cstheme="minorHAnsi"/>
          <w:sz w:val="24"/>
          <w:szCs w:val="24"/>
        </w:rPr>
        <w:t>ų</w:t>
      </w:r>
      <w:r w:rsidRPr="00912815">
        <w:rPr>
          <w:rFonts w:cstheme="minorHAnsi"/>
          <w:sz w:val="24"/>
          <w:szCs w:val="24"/>
        </w:rPr>
        <w:t xml:space="preserve"> procesini</w:t>
      </w:r>
      <w:r w:rsidR="00D14C9A">
        <w:rPr>
          <w:rFonts w:cstheme="minorHAnsi"/>
          <w:sz w:val="24"/>
          <w:szCs w:val="24"/>
        </w:rPr>
        <w:t>ų</w:t>
      </w:r>
      <w:r w:rsidRPr="00912815">
        <w:rPr>
          <w:rFonts w:cstheme="minorHAnsi"/>
          <w:sz w:val="24"/>
          <w:szCs w:val="24"/>
        </w:rPr>
        <w:t xml:space="preserve"> dokument</w:t>
      </w:r>
      <w:r w:rsidR="00D14C9A">
        <w:rPr>
          <w:rFonts w:cstheme="minorHAnsi"/>
          <w:sz w:val="24"/>
          <w:szCs w:val="24"/>
        </w:rPr>
        <w:t>ų</w:t>
      </w:r>
      <w:r w:rsidRPr="00912815">
        <w:rPr>
          <w:rFonts w:cstheme="minorHAnsi"/>
          <w:sz w:val="24"/>
          <w:szCs w:val="24"/>
        </w:rPr>
        <w:t xml:space="preserve"> </w:t>
      </w:r>
      <w:r w:rsidR="003859FA" w:rsidRPr="00912815">
        <w:rPr>
          <w:rFonts w:cstheme="minorHAnsi"/>
          <w:sz w:val="24"/>
          <w:szCs w:val="24"/>
        </w:rPr>
        <w:t>gavėjui</w:t>
      </w:r>
      <w:r w:rsidRPr="00912815">
        <w:rPr>
          <w:rFonts w:cstheme="minorHAnsi"/>
          <w:sz w:val="24"/>
          <w:szCs w:val="24"/>
        </w:rPr>
        <w:t xml:space="preserve"> palikimą</w:t>
      </w:r>
      <w:r w:rsidR="00F17CFC" w:rsidRPr="00912815">
        <w:rPr>
          <w:rFonts w:cstheme="minorHAnsi"/>
          <w:sz w:val="24"/>
          <w:szCs w:val="24"/>
        </w:rPr>
        <w:t>, leidžiant peržiūrėti kiekvieno pranešimo statusą.</w:t>
      </w:r>
    </w:p>
    <w:p w:rsidR="00F17CFC" w:rsidRPr="00912815" w:rsidRDefault="00D64AA2">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 </w:t>
      </w:r>
      <w:r w:rsidR="00016276" w:rsidRPr="00912815">
        <w:rPr>
          <w:rFonts w:cstheme="minorHAnsi"/>
          <w:sz w:val="24"/>
          <w:szCs w:val="24"/>
        </w:rPr>
        <w:t xml:space="preserve">pašto </w:t>
      </w:r>
      <w:r w:rsidRPr="00912815">
        <w:rPr>
          <w:rFonts w:cstheme="minorHAnsi"/>
          <w:sz w:val="24"/>
          <w:szCs w:val="24"/>
        </w:rPr>
        <w:t>siuntos</w:t>
      </w:r>
      <w:r w:rsidR="005F30E6" w:rsidRPr="00912815">
        <w:rPr>
          <w:rFonts w:cstheme="minorHAnsi"/>
          <w:sz w:val="24"/>
          <w:szCs w:val="24"/>
        </w:rPr>
        <w:t xml:space="preserve"> </w:t>
      </w:r>
      <w:r w:rsidRPr="00912815">
        <w:rPr>
          <w:rFonts w:cstheme="minorHAnsi"/>
          <w:sz w:val="24"/>
          <w:szCs w:val="24"/>
        </w:rPr>
        <w:t>įteikimo (ar neįteikimo)</w:t>
      </w:r>
      <w:r w:rsidR="00392ED2">
        <w:rPr>
          <w:rFonts w:cstheme="minorHAnsi"/>
          <w:sz w:val="24"/>
          <w:szCs w:val="24"/>
        </w:rPr>
        <w:t xml:space="preserve"> </w:t>
      </w:r>
      <w:r w:rsidR="005F30E6" w:rsidRPr="00912815">
        <w:rPr>
          <w:rFonts w:cstheme="minorHAnsi"/>
          <w:sz w:val="24"/>
          <w:szCs w:val="24"/>
        </w:rPr>
        <w:t>patvirtinim</w:t>
      </w:r>
      <w:r w:rsidR="00D14C9A">
        <w:rPr>
          <w:rFonts w:cstheme="minorHAnsi"/>
          <w:sz w:val="24"/>
          <w:szCs w:val="24"/>
        </w:rPr>
        <w:t>us</w:t>
      </w:r>
      <w:r w:rsidR="005F30E6" w:rsidRPr="00912815">
        <w:rPr>
          <w:rFonts w:cstheme="minorHAnsi"/>
          <w:sz w:val="24"/>
          <w:szCs w:val="24"/>
        </w:rPr>
        <w:t xml:space="preserve">, kuriuose būtų aiškiai nurodytas </w:t>
      </w:r>
      <w:r w:rsidRPr="00912815">
        <w:rPr>
          <w:rFonts w:cstheme="minorHAnsi"/>
          <w:sz w:val="24"/>
          <w:szCs w:val="24"/>
        </w:rPr>
        <w:t xml:space="preserve">įteikimo </w:t>
      </w:r>
      <w:r w:rsidR="005F30E6" w:rsidRPr="00912815">
        <w:rPr>
          <w:rFonts w:cstheme="minorHAnsi"/>
          <w:sz w:val="24"/>
          <w:szCs w:val="24"/>
        </w:rPr>
        <w:t xml:space="preserve">įvykdymas arba priežastis, dėl kurios </w:t>
      </w:r>
      <w:r w:rsidRPr="00912815">
        <w:rPr>
          <w:rFonts w:cstheme="minorHAnsi"/>
          <w:sz w:val="24"/>
          <w:szCs w:val="24"/>
        </w:rPr>
        <w:t xml:space="preserve">įteikimas </w:t>
      </w:r>
      <w:r w:rsidR="005F30E6" w:rsidRPr="00912815">
        <w:rPr>
          <w:rFonts w:cstheme="minorHAnsi"/>
          <w:sz w:val="24"/>
          <w:szCs w:val="24"/>
        </w:rPr>
        <w:t>neįvyko</w:t>
      </w:r>
      <w:r w:rsidR="00F17CFC" w:rsidRPr="00912815">
        <w:rPr>
          <w:rFonts w:cstheme="minorHAnsi"/>
          <w:sz w:val="24"/>
          <w:szCs w:val="24"/>
        </w:rPr>
        <w:t>.</w:t>
      </w:r>
    </w:p>
    <w:p w:rsidR="00F17CFC" w:rsidRPr="00912815" w:rsidRDefault="00F17CFC" w:rsidP="00DC2280">
      <w:pPr>
        <w:spacing w:after="0" w:line="240" w:lineRule="auto"/>
        <w:ind w:firstLine="567"/>
        <w:jc w:val="both"/>
        <w:rPr>
          <w:rFonts w:cstheme="minorHAnsi"/>
          <w:sz w:val="24"/>
          <w:szCs w:val="24"/>
        </w:rPr>
      </w:pPr>
      <w:r w:rsidRPr="00912815">
        <w:rPr>
          <w:rFonts w:cstheme="minorHAnsi"/>
          <w:sz w:val="24"/>
          <w:szCs w:val="24"/>
        </w:rPr>
        <w:t>2.9.</w:t>
      </w:r>
      <w:r w:rsidR="00EE53F7">
        <w:rPr>
          <w:rFonts w:cstheme="minorHAnsi"/>
          <w:sz w:val="24"/>
          <w:szCs w:val="24"/>
        </w:rPr>
        <w:t>5</w:t>
      </w:r>
      <w:r w:rsidR="00D64AA2" w:rsidRPr="00912815">
        <w:rPr>
          <w:rFonts w:cstheme="minorHAnsi"/>
          <w:sz w:val="24"/>
          <w:szCs w:val="24"/>
        </w:rPr>
        <w:t>.8.</w:t>
      </w:r>
      <w:r w:rsidRPr="00912815">
        <w:rPr>
          <w:rFonts w:cstheme="minorHAnsi"/>
          <w:sz w:val="24"/>
          <w:szCs w:val="24"/>
        </w:rPr>
        <w:t xml:space="preserve"> </w:t>
      </w:r>
      <w:r w:rsidR="00D64AA2" w:rsidRPr="00912815">
        <w:rPr>
          <w:rFonts w:cstheme="minorHAnsi"/>
          <w:sz w:val="24"/>
          <w:szCs w:val="24"/>
        </w:rPr>
        <w:t>Galimybę stebėti sutrikimus ir įspėjimus, įskaitant:</w:t>
      </w:r>
    </w:p>
    <w:p w:rsidR="00F17CFC" w:rsidRPr="00912815" w:rsidRDefault="00D64AA2">
      <w:pPr>
        <w:numPr>
          <w:ilvl w:val="0"/>
          <w:numId w:val="1"/>
        </w:numPr>
        <w:spacing w:after="0" w:line="240" w:lineRule="auto"/>
        <w:ind w:left="0" w:firstLine="567"/>
        <w:jc w:val="both"/>
        <w:rPr>
          <w:rFonts w:cstheme="minorHAnsi"/>
          <w:sz w:val="24"/>
          <w:szCs w:val="24"/>
        </w:rPr>
      </w:pPr>
      <w:r w:rsidRPr="00912815">
        <w:rPr>
          <w:rFonts w:cstheme="minorHAnsi"/>
          <w:sz w:val="24"/>
          <w:szCs w:val="24"/>
        </w:rPr>
        <w:t>aktyvų</w:t>
      </w:r>
      <w:r w:rsidR="00F17CFC" w:rsidRPr="00912815">
        <w:rPr>
          <w:rFonts w:cstheme="minorHAnsi"/>
          <w:sz w:val="24"/>
          <w:szCs w:val="24"/>
        </w:rPr>
        <w:t xml:space="preserve"> elektroninių siuntų sraut</w:t>
      </w:r>
      <w:r w:rsidRPr="00912815">
        <w:rPr>
          <w:rFonts w:cstheme="minorHAnsi"/>
          <w:sz w:val="24"/>
          <w:szCs w:val="24"/>
        </w:rPr>
        <w:t>o</w:t>
      </w:r>
      <w:r w:rsidR="00F17CFC" w:rsidRPr="00912815">
        <w:rPr>
          <w:rFonts w:cstheme="minorHAnsi"/>
          <w:sz w:val="24"/>
          <w:szCs w:val="24"/>
        </w:rPr>
        <w:t xml:space="preserve"> ir </w:t>
      </w:r>
      <w:r w:rsidRPr="00912815">
        <w:rPr>
          <w:rFonts w:cstheme="minorHAnsi"/>
          <w:sz w:val="24"/>
          <w:szCs w:val="24"/>
        </w:rPr>
        <w:t>už</w:t>
      </w:r>
      <w:r w:rsidR="00F17CFC" w:rsidRPr="00912815">
        <w:rPr>
          <w:rFonts w:cstheme="minorHAnsi"/>
          <w:sz w:val="24"/>
          <w:szCs w:val="24"/>
        </w:rPr>
        <w:t>fiksuot</w:t>
      </w:r>
      <w:r w:rsidRPr="00912815">
        <w:rPr>
          <w:rFonts w:cstheme="minorHAnsi"/>
          <w:sz w:val="24"/>
          <w:szCs w:val="24"/>
        </w:rPr>
        <w:t>ų</w:t>
      </w:r>
      <w:r w:rsidR="00F17CFC" w:rsidRPr="00912815">
        <w:rPr>
          <w:rFonts w:cstheme="minorHAnsi"/>
          <w:sz w:val="24"/>
          <w:szCs w:val="24"/>
        </w:rPr>
        <w:t xml:space="preserve"> klaid</w:t>
      </w:r>
      <w:r w:rsidRPr="00912815">
        <w:rPr>
          <w:rFonts w:cstheme="minorHAnsi"/>
          <w:sz w:val="24"/>
          <w:szCs w:val="24"/>
        </w:rPr>
        <w:t>ų</w:t>
      </w:r>
      <w:r w:rsidR="00F17CFC" w:rsidRPr="00912815">
        <w:rPr>
          <w:rFonts w:cstheme="minorHAnsi"/>
          <w:sz w:val="24"/>
          <w:szCs w:val="24"/>
        </w:rPr>
        <w:t>, sutrikim</w:t>
      </w:r>
      <w:r w:rsidRPr="00912815">
        <w:rPr>
          <w:rFonts w:cstheme="minorHAnsi"/>
          <w:sz w:val="24"/>
          <w:szCs w:val="24"/>
        </w:rPr>
        <w:t>ų</w:t>
      </w:r>
      <w:r w:rsidR="00F17CFC" w:rsidRPr="00912815">
        <w:rPr>
          <w:rFonts w:cstheme="minorHAnsi"/>
          <w:sz w:val="24"/>
          <w:szCs w:val="24"/>
        </w:rPr>
        <w:t>, nepristatyt</w:t>
      </w:r>
      <w:r w:rsidRPr="00912815">
        <w:rPr>
          <w:rFonts w:cstheme="minorHAnsi"/>
          <w:sz w:val="24"/>
          <w:szCs w:val="24"/>
        </w:rPr>
        <w:t>ų</w:t>
      </w:r>
      <w:r w:rsidR="00F17CFC" w:rsidRPr="00912815">
        <w:rPr>
          <w:rFonts w:cstheme="minorHAnsi"/>
          <w:sz w:val="24"/>
          <w:szCs w:val="24"/>
        </w:rPr>
        <w:t xml:space="preserve"> siunt</w:t>
      </w:r>
      <w:r w:rsidRPr="00912815">
        <w:rPr>
          <w:rFonts w:cstheme="minorHAnsi"/>
          <w:sz w:val="24"/>
          <w:szCs w:val="24"/>
        </w:rPr>
        <w:t>ų stebėjimą</w:t>
      </w:r>
      <w:r w:rsidR="00D14C9A">
        <w:rPr>
          <w:rFonts w:cstheme="minorHAnsi"/>
          <w:sz w:val="24"/>
          <w:szCs w:val="24"/>
        </w:rPr>
        <w:t>;</w:t>
      </w:r>
    </w:p>
    <w:p w:rsidR="00F17CFC" w:rsidRPr="00912815" w:rsidRDefault="00D64AA2">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automatinius pranešimus Užsakovo darbuotojams, užregistravusiems </w:t>
      </w:r>
      <w:r w:rsidR="00016276" w:rsidRPr="00912815">
        <w:rPr>
          <w:rFonts w:cstheme="minorHAnsi"/>
          <w:sz w:val="24"/>
          <w:szCs w:val="24"/>
        </w:rPr>
        <w:t xml:space="preserve">pašto </w:t>
      </w:r>
      <w:r w:rsidRPr="00912815">
        <w:rPr>
          <w:rFonts w:cstheme="minorHAnsi"/>
          <w:sz w:val="24"/>
          <w:szCs w:val="24"/>
        </w:rPr>
        <w:t>siuntą,</w:t>
      </w:r>
      <w:r w:rsidR="00F17CFC" w:rsidRPr="00912815">
        <w:rPr>
          <w:rFonts w:cstheme="minorHAnsi"/>
          <w:sz w:val="24"/>
          <w:szCs w:val="24"/>
        </w:rPr>
        <w:t xml:space="preserve"> apie </w:t>
      </w:r>
      <w:r w:rsidR="00BD56AC" w:rsidRPr="00912815">
        <w:rPr>
          <w:rFonts w:cstheme="minorHAnsi"/>
          <w:sz w:val="24"/>
          <w:szCs w:val="24"/>
        </w:rPr>
        <w:t>S</w:t>
      </w:r>
      <w:r w:rsidR="00F17CFC" w:rsidRPr="00912815">
        <w:rPr>
          <w:rFonts w:cstheme="minorHAnsi"/>
          <w:sz w:val="24"/>
          <w:szCs w:val="24"/>
        </w:rPr>
        <w:t xml:space="preserve">istemos sutrikimus, nepristatytas ar grąžintas siuntas (pvz., el. pašto arba </w:t>
      </w:r>
      <w:r w:rsidR="00BD56AC" w:rsidRPr="00912815">
        <w:rPr>
          <w:rFonts w:cstheme="minorHAnsi"/>
          <w:sz w:val="24"/>
          <w:szCs w:val="24"/>
        </w:rPr>
        <w:t>S</w:t>
      </w:r>
      <w:r w:rsidR="00F17CFC" w:rsidRPr="00912815">
        <w:rPr>
          <w:rFonts w:cstheme="minorHAnsi"/>
          <w:sz w:val="24"/>
          <w:szCs w:val="24"/>
        </w:rPr>
        <w:t>istemos pranešimų modulio forma)</w:t>
      </w:r>
      <w:r w:rsidR="00D14C9A">
        <w:rPr>
          <w:rFonts w:cstheme="minorHAnsi"/>
          <w:sz w:val="24"/>
          <w:szCs w:val="24"/>
        </w:rPr>
        <w:t>;</w:t>
      </w:r>
    </w:p>
    <w:p w:rsidR="00F17CFC" w:rsidRPr="00912815" w:rsidRDefault="00F17CFC">
      <w:pPr>
        <w:numPr>
          <w:ilvl w:val="0"/>
          <w:numId w:val="1"/>
        </w:numPr>
        <w:spacing w:after="0" w:line="240" w:lineRule="auto"/>
        <w:ind w:left="0" w:firstLine="567"/>
        <w:jc w:val="both"/>
        <w:rPr>
          <w:rFonts w:cstheme="minorHAnsi"/>
          <w:sz w:val="24"/>
          <w:szCs w:val="24"/>
        </w:rPr>
      </w:pPr>
      <w:r w:rsidRPr="00912815">
        <w:rPr>
          <w:rFonts w:cstheme="minorHAnsi"/>
          <w:sz w:val="24"/>
          <w:szCs w:val="24"/>
        </w:rPr>
        <w:t>sutrikimų istorij</w:t>
      </w:r>
      <w:r w:rsidR="00D64AA2" w:rsidRPr="00912815">
        <w:rPr>
          <w:rFonts w:cstheme="minorHAnsi"/>
          <w:sz w:val="24"/>
          <w:szCs w:val="24"/>
        </w:rPr>
        <w:t>os</w:t>
      </w:r>
      <w:r w:rsidR="00720178" w:rsidRPr="00912815">
        <w:rPr>
          <w:rFonts w:cstheme="minorHAnsi"/>
          <w:sz w:val="24"/>
          <w:szCs w:val="24"/>
        </w:rPr>
        <w:t xml:space="preserve"> pateikimą, kuris apimtų sutrikimo laiką, eigą ir sprendimą</w:t>
      </w:r>
      <w:r w:rsidR="00D14C9A">
        <w:rPr>
          <w:rFonts w:cstheme="minorHAnsi"/>
          <w:sz w:val="24"/>
          <w:szCs w:val="24"/>
        </w:rPr>
        <w:t>;</w:t>
      </w:r>
    </w:p>
    <w:p w:rsidR="00F17CFC" w:rsidRPr="00912815" w:rsidRDefault="00F17CFC">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atsarginio veikimo mechanizmą, pvz., galimybę </w:t>
      </w:r>
      <w:r w:rsidR="00720178" w:rsidRPr="00912815">
        <w:rPr>
          <w:rFonts w:cstheme="minorHAnsi"/>
          <w:sz w:val="24"/>
          <w:szCs w:val="24"/>
        </w:rPr>
        <w:t xml:space="preserve">užsakymus pateikti </w:t>
      </w:r>
      <w:r w:rsidRPr="00912815">
        <w:rPr>
          <w:rFonts w:cstheme="minorHAnsi"/>
          <w:sz w:val="24"/>
          <w:szCs w:val="24"/>
        </w:rPr>
        <w:t xml:space="preserve">rankiniu </w:t>
      </w:r>
      <w:r w:rsidR="00720178" w:rsidRPr="00912815">
        <w:rPr>
          <w:rFonts w:cstheme="minorHAnsi"/>
          <w:sz w:val="24"/>
          <w:szCs w:val="24"/>
        </w:rPr>
        <w:t xml:space="preserve">arba alternatyviu </w:t>
      </w:r>
      <w:r w:rsidRPr="00912815">
        <w:rPr>
          <w:rFonts w:cstheme="minorHAnsi"/>
          <w:sz w:val="24"/>
          <w:szCs w:val="24"/>
        </w:rPr>
        <w:t xml:space="preserve">būdu </w:t>
      </w:r>
      <w:r w:rsidR="00BD56AC" w:rsidRPr="00912815">
        <w:rPr>
          <w:rFonts w:cstheme="minorHAnsi"/>
          <w:sz w:val="24"/>
          <w:szCs w:val="24"/>
        </w:rPr>
        <w:t>S</w:t>
      </w:r>
      <w:r w:rsidR="00720178" w:rsidRPr="00912815">
        <w:rPr>
          <w:rFonts w:cstheme="minorHAnsi"/>
          <w:sz w:val="24"/>
          <w:szCs w:val="24"/>
        </w:rPr>
        <w:t xml:space="preserve">istemos </w:t>
      </w:r>
      <w:r w:rsidRPr="00912815">
        <w:rPr>
          <w:rFonts w:cstheme="minorHAnsi"/>
          <w:sz w:val="24"/>
          <w:szCs w:val="24"/>
        </w:rPr>
        <w:t>sutrikimo metu.</w:t>
      </w:r>
    </w:p>
    <w:p w:rsidR="007D649B" w:rsidRPr="00912815" w:rsidRDefault="00D56944" w:rsidP="007D649B">
      <w:pPr>
        <w:spacing w:after="0" w:line="240" w:lineRule="auto"/>
        <w:ind w:firstLine="567"/>
        <w:jc w:val="both"/>
        <w:rPr>
          <w:rFonts w:cstheme="minorHAnsi"/>
          <w:b/>
          <w:bCs/>
          <w:sz w:val="24"/>
          <w:szCs w:val="24"/>
        </w:rPr>
      </w:pPr>
      <w:r w:rsidRPr="00912815">
        <w:rPr>
          <w:rFonts w:cstheme="minorHAnsi"/>
          <w:b/>
          <w:bCs/>
          <w:sz w:val="24"/>
          <w:szCs w:val="24"/>
        </w:rPr>
        <w:t>2.</w:t>
      </w:r>
      <w:r w:rsidR="00A37B33" w:rsidRPr="00912815">
        <w:rPr>
          <w:rFonts w:cstheme="minorHAnsi"/>
          <w:b/>
          <w:bCs/>
          <w:sz w:val="24"/>
          <w:szCs w:val="24"/>
        </w:rPr>
        <w:t>10</w:t>
      </w:r>
      <w:r w:rsidRPr="00912815">
        <w:rPr>
          <w:rFonts w:cstheme="minorHAnsi"/>
          <w:b/>
          <w:bCs/>
          <w:sz w:val="24"/>
          <w:szCs w:val="24"/>
        </w:rPr>
        <w:t xml:space="preserve">. </w:t>
      </w:r>
      <w:r w:rsidR="00032571" w:rsidRPr="00912815">
        <w:rPr>
          <w:rFonts w:cstheme="minorHAnsi"/>
          <w:b/>
          <w:bCs/>
          <w:sz w:val="24"/>
          <w:szCs w:val="24"/>
        </w:rPr>
        <w:t xml:space="preserve">Tarptautinių </w:t>
      </w:r>
      <w:r w:rsidR="00016276" w:rsidRPr="00912815">
        <w:rPr>
          <w:rFonts w:cstheme="minorHAnsi"/>
          <w:b/>
          <w:bCs/>
          <w:sz w:val="24"/>
          <w:szCs w:val="24"/>
        </w:rPr>
        <w:t xml:space="preserve">pašto </w:t>
      </w:r>
      <w:r w:rsidR="00032571" w:rsidRPr="00912815">
        <w:rPr>
          <w:rFonts w:cstheme="minorHAnsi"/>
          <w:b/>
          <w:bCs/>
          <w:sz w:val="24"/>
          <w:szCs w:val="24"/>
        </w:rPr>
        <w:t xml:space="preserve">siuntų pristatymas ir įteikimo </w:t>
      </w:r>
      <w:r w:rsidR="00461AE9" w:rsidRPr="00912815">
        <w:rPr>
          <w:rFonts w:cstheme="minorHAnsi"/>
          <w:b/>
          <w:bCs/>
          <w:sz w:val="24"/>
          <w:szCs w:val="24"/>
        </w:rPr>
        <w:t>patvirtinimas</w:t>
      </w:r>
      <w:r w:rsidRPr="00912815">
        <w:rPr>
          <w:rFonts w:cstheme="minorHAnsi"/>
          <w:b/>
          <w:bCs/>
          <w:sz w:val="24"/>
          <w:szCs w:val="24"/>
        </w:rPr>
        <w:t>.</w:t>
      </w:r>
      <w:r w:rsidR="001D3598" w:rsidRPr="00912815">
        <w:rPr>
          <w:rFonts w:cstheme="minorHAnsi"/>
          <w:b/>
          <w:bCs/>
          <w:sz w:val="24"/>
          <w:szCs w:val="24"/>
        </w:rPr>
        <w:t xml:space="preserve"> </w:t>
      </w:r>
      <w:r w:rsidR="007D649B" w:rsidRPr="00912815">
        <w:rPr>
          <w:rFonts w:cstheme="minorHAnsi"/>
          <w:sz w:val="24"/>
          <w:szCs w:val="24"/>
        </w:rPr>
        <w:t>Tarptautinių pašto siuntų pristatymas ir įteikimas atliekamas pagal Paslaugų teikėjo ir kitų šalių pašto operatorių taikomas taisykles.</w:t>
      </w:r>
      <w:r w:rsidR="007D649B" w:rsidRPr="00912815">
        <w:rPr>
          <w:rFonts w:cstheme="minorHAnsi"/>
          <w:b/>
          <w:bCs/>
          <w:sz w:val="24"/>
          <w:szCs w:val="24"/>
        </w:rPr>
        <w:t xml:space="preserve"> </w:t>
      </w:r>
    </w:p>
    <w:p w:rsidR="003015FC" w:rsidRPr="00912815" w:rsidRDefault="007D649B" w:rsidP="007D649B">
      <w:pPr>
        <w:spacing w:after="0" w:line="240" w:lineRule="auto"/>
        <w:ind w:firstLine="567"/>
        <w:jc w:val="both"/>
        <w:rPr>
          <w:rFonts w:eastAsiaTheme="minorEastAsia" w:cstheme="minorHAnsi"/>
          <w:sz w:val="24"/>
          <w:szCs w:val="24"/>
          <w:lang w:eastAsia="lt-LT"/>
        </w:rPr>
      </w:pPr>
      <w:r w:rsidRPr="00912815">
        <w:rPr>
          <w:rFonts w:cstheme="minorHAnsi"/>
          <w:sz w:val="24"/>
          <w:szCs w:val="24"/>
        </w:rPr>
        <w:t>Paslauga „Pasirašytinai“ netaikoma tarptautinėms S ir M kategorijos siuntoms iki 2 kg svorio, jeigu jose yra daiktų – ši paslauga gali būti naudojama tik siunčiant dokumentus.</w:t>
      </w:r>
    </w:p>
    <w:p w:rsidR="001D3E47" w:rsidRPr="00912815" w:rsidRDefault="00810766" w:rsidP="00DC2280">
      <w:pPr>
        <w:spacing w:after="0" w:line="240" w:lineRule="auto"/>
        <w:ind w:firstLine="567"/>
        <w:jc w:val="both"/>
        <w:rPr>
          <w:rFonts w:cstheme="minorHAnsi"/>
          <w:b/>
          <w:bCs/>
          <w:sz w:val="24"/>
          <w:szCs w:val="24"/>
        </w:rPr>
      </w:pPr>
      <w:r w:rsidRPr="00912815">
        <w:rPr>
          <w:rFonts w:cstheme="minorHAnsi"/>
          <w:b/>
          <w:sz w:val="24"/>
          <w:szCs w:val="24"/>
        </w:rPr>
        <w:t>2.</w:t>
      </w:r>
      <w:r w:rsidR="00A37B33" w:rsidRPr="00912815">
        <w:rPr>
          <w:rFonts w:cstheme="minorHAnsi"/>
          <w:b/>
          <w:sz w:val="24"/>
          <w:szCs w:val="24"/>
        </w:rPr>
        <w:t>11</w:t>
      </w:r>
      <w:r w:rsidRPr="00912815">
        <w:rPr>
          <w:rFonts w:cstheme="minorHAnsi"/>
          <w:b/>
          <w:sz w:val="24"/>
          <w:szCs w:val="24"/>
        </w:rPr>
        <w:t xml:space="preserve">. </w:t>
      </w:r>
      <w:r w:rsidR="001D3E47" w:rsidRPr="00912815">
        <w:rPr>
          <w:rFonts w:cstheme="minorHAnsi"/>
          <w:b/>
          <w:bCs/>
          <w:sz w:val="24"/>
          <w:szCs w:val="24"/>
        </w:rPr>
        <w:t>Įrodymų pateikimas dėl registruotų siuntų stebėsenos.</w:t>
      </w:r>
    </w:p>
    <w:p w:rsidR="001D3E47" w:rsidRPr="00912815" w:rsidRDefault="001D3E47" w:rsidP="00DC2280">
      <w:pPr>
        <w:spacing w:after="0" w:line="240" w:lineRule="auto"/>
        <w:ind w:firstLine="567"/>
        <w:jc w:val="both"/>
        <w:rPr>
          <w:rFonts w:cstheme="minorHAnsi"/>
          <w:sz w:val="24"/>
          <w:szCs w:val="24"/>
        </w:rPr>
      </w:pPr>
      <w:r w:rsidRPr="00912815">
        <w:rPr>
          <w:rFonts w:cstheme="minorHAnsi"/>
          <w:sz w:val="24"/>
          <w:szCs w:val="24"/>
        </w:rPr>
        <w:t xml:space="preserve">2.11.1. Paslaugų teikėjas privalo pateikti laisvos formos deklaraciją, pasirašytą vadovo arba jo įgalioto asmens, patvirtinančią, kad jis turi elektroninėmis ryšio priemonėmis pasiekiamą </w:t>
      </w:r>
      <w:r w:rsidR="00DF2576" w:rsidRPr="00912815">
        <w:rPr>
          <w:rFonts w:cstheme="minorHAnsi"/>
          <w:sz w:val="24"/>
          <w:szCs w:val="24"/>
        </w:rPr>
        <w:t>Sistem</w:t>
      </w:r>
      <w:r w:rsidRPr="00912815">
        <w:rPr>
          <w:rFonts w:cstheme="minorHAnsi"/>
          <w:sz w:val="24"/>
          <w:szCs w:val="24"/>
        </w:rPr>
        <w:t>ą, kuri užtikrina:</w:t>
      </w:r>
    </w:p>
    <w:p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registruotų </w:t>
      </w:r>
      <w:r w:rsidR="00461AE9" w:rsidRPr="00912815">
        <w:rPr>
          <w:rFonts w:cstheme="minorHAnsi"/>
          <w:sz w:val="24"/>
          <w:szCs w:val="24"/>
        </w:rPr>
        <w:t xml:space="preserve">pašto </w:t>
      </w:r>
      <w:r w:rsidRPr="00912815">
        <w:rPr>
          <w:rFonts w:cstheme="minorHAnsi"/>
          <w:sz w:val="24"/>
          <w:szCs w:val="24"/>
        </w:rPr>
        <w:t xml:space="preserve">siuntų pristatymo faktinės situacijos stebėseną (įvykiai, bandymas pristatyti, datos, laikai, buvimo vieta, </w:t>
      </w:r>
      <w:r w:rsidR="00461AE9" w:rsidRPr="00912815">
        <w:rPr>
          <w:rFonts w:cstheme="minorHAnsi"/>
          <w:sz w:val="24"/>
          <w:szCs w:val="24"/>
        </w:rPr>
        <w:t xml:space="preserve">pašto </w:t>
      </w:r>
      <w:r w:rsidRPr="00912815">
        <w:rPr>
          <w:rFonts w:cstheme="minorHAnsi"/>
          <w:sz w:val="24"/>
          <w:szCs w:val="24"/>
        </w:rPr>
        <w:t>siuntos numeris, priėmusio asmens duomenys, neįteikimo priežastys);</w:t>
      </w:r>
    </w:p>
    <w:p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paieškos ir filtravimo funkcijas.</w:t>
      </w:r>
    </w:p>
    <w:p w:rsidR="001D3E47" w:rsidRPr="00912815" w:rsidRDefault="001D3E47" w:rsidP="00DC2280">
      <w:pPr>
        <w:spacing w:after="0" w:line="240" w:lineRule="auto"/>
        <w:ind w:firstLine="567"/>
        <w:jc w:val="both"/>
        <w:rPr>
          <w:rFonts w:cstheme="minorHAnsi"/>
          <w:sz w:val="24"/>
          <w:szCs w:val="24"/>
        </w:rPr>
      </w:pPr>
      <w:r w:rsidRPr="00912815">
        <w:rPr>
          <w:rFonts w:cstheme="minorHAnsi"/>
          <w:sz w:val="24"/>
          <w:szCs w:val="24"/>
        </w:rPr>
        <w:t>2.11.2. Papildomai teikiama:</w:t>
      </w:r>
    </w:p>
    <w:p w:rsidR="001D3E47" w:rsidRPr="00912815" w:rsidRDefault="00DF2576">
      <w:pPr>
        <w:numPr>
          <w:ilvl w:val="0"/>
          <w:numId w:val="1"/>
        </w:numPr>
        <w:spacing w:after="0" w:line="240" w:lineRule="auto"/>
        <w:ind w:left="0" w:firstLine="567"/>
        <w:jc w:val="both"/>
        <w:rPr>
          <w:rFonts w:cstheme="minorHAnsi"/>
          <w:sz w:val="24"/>
          <w:szCs w:val="24"/>
        </w:rPr>
      </w:pPr>
      <w:r w:rsidRPr="00912815">
        <w:rPr>
          <w:rFonts w:cstheme="minorHAnsi"/>
          <w:sz w:val="24"/>
          <w:szCs w:val="24"/>
        </w:rPr>
        <w:t>Sistem</w:t>
      </w:r>
      <w:r w:rsidR="001D3E47" w:rsidRPr="00912815">
        <w:rPr>
          <w:rFonts w:cstheme="minorHAnsi"/>
          <w:sz w:val="24"/>
          <w:szCs w:val="24"/>
        </w:rPr>
        <w:t>os aprašymas ir galimybės;</w:t>
      </w:r>
    </w:p>
    <w:p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demonstracinės prieigos adresas (nuoroda) ir testiniai prisijungimo duomenys;</w:t>
      </w:r>
    </w:p>
    <w:p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naudotojo instrukcija, kaip vykdyti </w:t>
      </w:r>
      <w:r w:rsidR="00461AE9" w:rsidRPr="00912815">
        <w:rPr>
          <w:rFonts w:cstheme="minorHAnsi"/>
          <w:sz w:val="24"/>
          <w:szCs w:val="24"/>
        </w:rPr>
        <w:t xml:space="preserve">pašto </w:t>
      </w:r>
      <w:r w:rsidRPr="00912815">
        <w:rPr>
          <w:rFonts w:cstheme="minorHAnsi"/>
          <w:sz w:val="24"/>
          <w:szCs w:val="24"/>
        </w:rPr>
        <w:t>siuntų paiešką.</w:t>
      </w:r>
    </w:p>
    <w:p w:rsidR="001D3E47" w:rsidRPr="00912815" w:rsidRDefault="001D3E47" w:rsidP="00DC2280">
      <w:pPr>
        <w:spacing w:after="0" w:line="240" w:lineRule="auto"/>
        <w:ind w:firstLine="567"/>
        <w:jc w:val="both"/>
        <w:rPr>
          <w:rFonts w:cstheme="minorHAnsi"/>
          <w:b/>
          <w:bCs/>
          <w:sz w:val="24"/>
          <w:szCs w:val="24"/>
        </w:rPr>
      </w:pPr>
      <w:r w:rsidRPr="00912815">
        <w:rPr>
          <w:rFonts w:cstheme="minorHAnsi"/>
          <w:b/>
          <w:bCs/>
          <w:sz w:val="24"/>
          <w:szCs w:val="24"/>
        </w:rPr>
        <w:t xml:space="preserve">2.12. Įrodymų pateikimas dėl </w:t>
      </w:r>
      <w:r w:rsidR="00461AE9" w:rsidRPr="00912815">
        <w:rPr>
          <w:rFonts w:cstheme="minorHAnsi"/>
          <w:b/>
          <w:bCs/>
          <w:sz w:val="24"/>
          <w:szCs w:val="24"/>
        </w:rPr>
        <w:t xml:space="preserve">pašto </w:t>
      </w:r>
      <w:r w:rsidRPr="00912815">
        <w:rPr>
          <w:rFonts w:cstheme="minorHAnsi"/>
          <w:b/>
          <w:bCs/>
          <w:sz w:val="24"/>
          <w:szCs w:val="24"/>
        </w:rPr>
        <w:t xml:space="preserve">siuntų užsakymų formavimo </w:t>
      </w:r>
      <w:r w:rsidR="00DF2576" w:rsidRPr="00912815">
        <w:rPr>
          <w:rFonts w:cstheme="minorHAnsi"/>
          <w:b/>
          <w:bCs/>
          <w:sz w:val="24"/>
          <w:szCs w:val="24"/>
        </w:rPr>
        <w:t>Sistem</w:t>
      </w:r>
      <w:r w:rsidRPr="00912815">
        <w:rPr>
          <w:rFonts w:cstheme="minorHAnsi"/>
          <w:b/>
          <w:bCs/>
          <w:sz w:val="24"/>
          <w:szCs w:val="24"/>
        </w:rPr>
        <w:t xml:space="preserve">os. </w:t>
      </w:r>
    </w:p>
    <w:p w:rsidR="001D3E47" w:rsidRPr="00912815" w:rsidRDefault="001D3E47" w:rsidP="00DC2280">
      <w:pPr>
        <w:spacing w:after="0" w:line="240" w:lineRule="auto"/>
        <w:ind w:firstLine="567"/>
        <w:jc w:val="both"/>
        <w:rPr>
          <w:rFonts w:cstheme="minorHAnsi"/>
          <w:sz w:val="24"/>
          <w:szCs w:val="24"/>
        </w:rPr>
      </w:pPr>
      <w:r w:rsidRPr="00912815">
        <w:rPr>
          <w:rFonts w:cstheme="minorHAnsi"/>
          <w:sz w:val="24"/>
          <w:szCs w:val="24"/>
        </w:rPr>
        <w:t xml:space="preserve">2.12.1. Paslaugų teikėjas privalo pateikti laisvos formos deklaraciją, pasirašytą vadovo arba jo įgalioto asmens, patvirtinančią, kad jis turi elektroninėmis ryšio priemonėmis pasiekiamą </w:t>
      </w:r>
      <w:r w:rsidR="00DF2576" w:rsidRPr="00912815">
        <w:rPr>
          <w:rFonts w:cstheme="minorHAnsi"/>
          <w:sz w:val="24"/>
          <w:szCs w:val="24"/>
        </w:rPr>
        <w:t>Sistem</w:t>
      </w:r>
      <w:r w:rsidRPr="00912815">
        <w:rPr>
          <w:rFonts w:cstheme="minorHAnsi"/>
          <w:sz w:val="24"/>
          <w:szCs w:val="24"/>
        </w:rPr>
        <w:t>ą, kuri užtikrina:</w:t>
      </w:r>
    </w:p>
    <w:p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siunčiamų </w:t>
      </w:r>
      <w:r w:rsidR="00461AE9" w:rsidRPr="00912815">
        <w:rPr>
          <w:rFonts w:cstheme="minorHAnsi"/>
          <w:sz w:val="24"/>
          <w:szCs w:val="24"/>
        </w:rPr>
        <w:t xml:space="preserve">pašto </w:t>
      </w:r>
      <w:r w:rsidRPr="00912815">
        <w:rPr>
          <w:rFonts w:cstheme="minorHAnsi"/>
          <w:sz w:val="24"/>
          <w:szCs w:val="24"/>
        </w:rPr>
        <w:t>siuntų (užsakymų) formavimą;</w:t>
      </w:r>
    </w:p>
    <w:p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galimybę formuoti tiek atskirų Užsakovo darbuotojų užsakymus, tiek bendrą dienos užsakymą pagal jų suformuotus užsakymus;</w:t>
      </w:r>
    </w:p>
    <w:p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paieškos ir filtravimo funkcijas.</w:t>
      </w:r>
    </w:p>
    <w:p w:rsidR="001D3E47" w:rsidRPr="00912815" w:rsidRDefault="001D3E47" w:rsidP="00DC2280">
      <w:pPr>
        <w:spacing w:after="0" w:line="240" w:lineRule="auto"/>
        <w:ind w:firstLine="567"/>
        <w:jc w:val="both"/>
        <w:rPr>
          <w:rFonts w:cstheme="minorHAnsi"/>
          <w:sz w:val="24"/>
          <w:szCs w:val="24"/>
        </w:rPr>
      </w:pPr>
      <w:r w:rsidRPr="00912815">
        <w:rPr>
          <w:rFonts w:cstheme="minorHAnsi"/>
          <w:sz w:val="24"/>
          <w:szCs w:val="24"/>
        </w:rPr>
        <w:t>2.12.2. Papildomai teikiama:</w:t>
      </w:r>
    </w:p>
    <w:p w:rsidR="001D3E47" w:rsidRPr="00912815" w:rsidRDefault="00DF2576">
      <w:pPr>
        <w:numPr>
          <w:ilvl w:val="0"/>
          <w:numId w:val="1"/>
        </w:numPr>
        <w:spacing w:after="0" w:line="240" w:lineRule="auto"/>
        <w:ind w:left="0" w:firstLine="567"/>
        <w:jc w:val="both"/>
        <w:rPr>
          <w:rFonts w:cstheme="minorHAnsi"/>
          <w:sz w:val="24"/>
          <w:szCs w:val="24"/>
        </w:rPr>
      </w:pPr>
      <w:r w:rsidRPr="00912815">
        <w:rPr>
          <w:rFonts w:cstheme="minorHAnsi"/>
          <w:sz w:val="24"/>
          <w:szCs w:val="24"/>
        </w:rPr>
        <w:t>Sistem</w:t>
      </w:r>
      <w:r w:rsidR="001D3E47" w:rsidRPr="00912815">
        <w:rPr>
          <w:rFonts w:cstheme="minorHAnsi"/>
          <w:sz w:val="24"/>
          <w:szCs w:val="24"/>
        </w:rPr>
        <w:t>os aprašymas ir galimybės;</w:t>
      </w:r>
    </w:p>
    <w:p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demonstracinės prieigos adresas (nuoroda) ir testiniai prisijungimo duomenys;</w:t>
      </w:r>
    </w:p>
    <w:p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naudotojo instrukcija (pvz., kaip sugeneruoti siunčiamų siuntų sąrašą).</w:t>
      </w:r>
    </w:p>
    <w:p w:rsidR="001D3E47" w:rsidRPr="00912815" w:rsidRDefault="001D3E47" w:rsidP="00DC2280">
      <w:pPr>
        <w:spacing w:after="0" w:line="240" w:lineRule="auto"/>
        <w:ind w:firstLine="567"/>
        <w:jc w:val="both"/>
        <w:rPr>
          <w:rFonts w:cstheme="minorHAnsi"/>
          <w:b/>
          <w:bCs/>
          <w:sz w:val="24"/>
          <w:szCs w:val="24"/>
        </w:rPr>
      </w:pPr>
      <w:r w:rsidRPr="00912815">
        <w:rPr>
          <w:rFonts w:cstheme="minorHAnsi"/>
          <w:b/>
          <w:bCs/>
          <w:sz w:val="24"/>
          <w:szCs w:val="24"/>
        </w:rPr>
        <w:t>2.13. Įrodymų pateikimas dėl įteikimo patvirtinimų savitarnoje.</w:t>
      </w:r>
      <w:r w:rsidRPr="00912815">
        <w:rPr>
          <w:rFonts w:cstheme="minorHAnsi"/>
          <w:sz w:val="24"/>
          <w:szCs w:val="24"/>
        </w:rPr>
        <w:t xml:space="preserve"> Paslaugų teikėjas privalo pateikti laisvos formos deklaraciją, pasirašytą vadovo arba jo įgalioto asmens, patvirtinančią, kad </w:t>
      </w:r>
      <w:r w:rsidR="00DF2576" w:rsidRPr="00912815">
        <w:rPr>
          <w:rFonts w:cstheme="minorHAnsi"/>
          <w:sz w:val="24"/>
          <w:szCs w:val="24"/>
        </w:rPr>
        <w:t>Sistem</w:t>
      </w:r>
      <w:r w:rsidRPr="00912815">
        <w:rPr>
          <w:rFonts w:cstheme="minorHAnsi"/>
          <w:sz w:val="24"/>
          <w:szCs w:val="24"/>
        </w:rPr>
        <w:t>a užtikrina:</w:t>
      </w:r>
    </w:p>
    <w:p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galimybę stebėti registruotų </w:t>
      </w:r>
      <w:r w:rsidR="00461AE9" w:rsidRPr="00912815">
        <w:rPr>
          <w:rFonts w:cstheme="minorHAnsi"/>
          <w:sz w:val="24"/>
          <w:szCs w:val="24"/>
        </w:rPr>
        <w:t xml:space="preserve">pašto </w:t>
      </w:r>
      <w:r w:rsidRPr="00912815">
        <w:rPr>
          <w:rFonts w:cstheme="minorHAnsi"/>
          <w:sz w:val="24"/>
          <w:szCs w:val="24"/>
        </w:rPr>
        <w:t>siuntų pristatymo faktinę situaciją, vykdyti paiešką ir filtravimą;</w:t>
      </w:r>
    </w:p>
    <w:p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galimybę susipažinti su registruotos </w:t>
      </w:r>
      <w:r w:rsidR="00461AE9" w:rsidRPr="00912815">
        <w:rPr>
          <w:rFonts w:cstheme="minorHAnsi"/>
          <w:sz w:val="24"/>
          <w:szCs w:val="24"/>
        </w:rPr>
        <w:t xml:space="preserve">pašto siuntos </w:t>
      </w:r>
      <w:r w:rsidRPr="00912815">
        <w:rPr>
          <w:rFonts w:cstheme="minorHAnsi"/>
          <w:sz w:val="24"/>
          <w:szCs w:val="24"/>
        </w:rPr>
        <w:t>įteikimo ar neįteikimo patvirtinimais ir juos išsisaugoti;</w:t>
      </w:r>
    </w:p>
    <w:p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ataskaitų teikimo funkcijas.</w:t>
      </w:r>
    </w:p>
    <w:p w:rsidR="001D3E47" w:rsidRPr="00912815" w:rsidRDefault="001D3E47" w:rsidP="00DC2280">
      <w:pPr>
        <w:spacing w:after="0" w:line="240" w:lineRule="auto"/>
        <w:ind w:firstLine="567"/>
        <w:jc w:val="both"/>
        <w:rPr>
          <w:rFonts w:cstheme="minorHAnsi"/>
          <w:b/>
          <w:bCs/>
          <w:sz w:val="24"/>
          <w:szCs w:val="24"/>
        </w:rPr>
      </w:pPr>
      <w:r w:rsidRPr="00912815">
        <w:rPr>
          <w:rFonts w:cstheme="minorHAnsi"/>
          <w:b/>
          <w:bCs/>
          <w:sz w:val="24"/>
          <w:szCs w:val="24"/>
        </w:rPr>
        <w:t xml:space="preserve">2.14. Aplinkosaugos reikalavimai </w:t>
      </w:r>
      <w:r w:rsidR="00CB7FF8" w:rsidRPr="00912815">
        <w:rPr>
          <w:rFonts w:cstheme="minorHAnsi"/>
          <w:b/>
          <w:bCs/>
          <w:sz w:val="24"/>
          <w:szCs w:val="24"/>
        </w:rPr>
        <w:t>P</w:t>
      </w:r>
      <w:r w:rsidRPr="00912815">
        <w:rPr>
          <w:rFonts w:cstheme="minorHAnsi"/>
          <w:b/>
          <w:bCs/>
          <w:sz w:val="24"/>
          <w:szCs w:val="24"/>
        </w:rPr>
        <w:t>aslaugoms</w:t>
      </w:r>
      <w:r w:rsidR="00124F30" w:rsidRPr="00912815">
        <w:rPr>
          <w:rFonts w:cstheme="minorHAnsi"/>
          <w:b/>
          <w:bCs/>
          <w:sz w:val="24"/>
          <w:szCs w:val="24"/>
        </w:rPr>
        <w:t>.</w:t>
      </w:r>
    </w:p>
    <w:p w:rsidR="006A04A7" w:rsidRPr="00912815" w:rsidRDefault="00124F30" w:rsidP="00DC2280">
      <w:pPr>
        <w:spacing w:after="0" w:line="240" w:lineRule="auto"/>
        <w:ind w:firstLine="567"/>
        <w:jc w:val="both"/>
        <w:rPr>
          <w:rFonts w:cstheme="minorHAnsi"/>
          <w:sz w:val="24"/>
          <w:szCs w:val="24"/>
        </w:rPr>
      </w:pPr>
      <w:r w:rsidRPr="00912815">
        <w:rPr>
          <w:rFonts w:cstheme="minorHAnsi"/>
          <w:sz w:val="24"/>
          <w:szCs w:val="24"/>
        </w:rPr>
        <w:t>2.</w:t>
      </w:r>
      <w:r w:rsidR="001D3E47" w:rsidRPr="00912815">
        <w:rPr>
          <w:rFonts w:cstheme="minorHAnsi"/>
          <w:sz w:val="24"/>
          <w:szCs w:val="24"/>
        </w:rPr>
        <w:t xml:space="preserve">14.1. </w:t>
      </w:r>
      <w:r w:rsidR="006A04A7" w:rsidRPr="00912815">
        <w:rPr>
          <w:rFonts w:cstheme="minorHAnsi"/>
          <w:sz w:val="24"/>
          <w:szCs w:val="24"/>
        </w:rPr>
        <w:t xml:space="preserve">Vadovaujantis Lietuvos Respublikos aplinkos ministro 2011 m. birželio 28 d. įsakymu Nr. D1-508 „Dėl produktų, kurių viešiesiems pirkimams taikytini aplinkos apsaugos kriterijai, sąrašo, aplinkos apsaugos kriterijų ir jų taikymo tvarkos aprašo patvirtinimo“ (toliau – AM įsakymas Nr. D1-508), </w:t>
      </w:r>
      <w:r w:rsidR="00CB7FF8" w:rsidRPr="00912815">
        <w:rPr>
          <w:rFonts w:cstheme="minorHAnsi"/>
          <w:sz w:val="24"/>
          <w:szCs w:val="24"/>
        </w:rPr>
        <w:t>P</w:t>
      </w:r>
      <w:r w:rsidR="002A236B" w:rsidRPr="00912815">
        <w:rPr>
          <w:rFonts w:cstheme="minorHAnsi"/>
          <w:sz w:val="24"/>
          <w:szCs w:val="24"/>
        </w:rPr>
        <w:t xml:space="preserve">aslaugų </w:t>
      </w:r>
      <w:r w:rsidR="006A04A7" w:rsidRPr="00912815">
        <w:rPr>
          <w:rFonts w:cstheme="minorHAnsi"/>
          <w:sz w:val="24"/>
          <w:szCs w:val="24"/>
        </w:rPr>
        <w:t>te</w:t>
      </w:r>
      <w:r w:rsidR="002A236B" w:rsidRPr="00912815">
        <w:rPr>
          <w:rFonts w:cstheme="minorHAnsi"/>
          <w:sz w:val="24"/>
          <w:szCs w:val="24"/>
        </w:rPr>
        <w:t>i</w:t>
      </w:r>
      <w:r w:rsidR="006A04A7" w:rsidRPr="00912815">
        <w:rPr>
          <w:rFonts w:cstheme="minorHAnsi"/>
          <w:sz w:val="24"/>
          <w:szCs w:val="24"/>
        </w:rPr>
        <w:t>kėjas privalo laikytis šių aplinkosaugos reikalavimų:</w:t>
      </w:r>
    </w:p>
    <w:p w:rsidR="006A04A7" w:rsidRPr="00912815" w:rsidRDefault="006A04A7" w:rsidP="00DC2280">
      <w:pPr>
        <w:spacing w:after="0" w:line="240" w:lineRule="auto"/>
        <w:ind w:firstLine="567"/>
        <w:jc w:val="both"/>
        <w:rPr>
          <w:rFonts w:cstheme="minorHAnsi"/>
          <w:sz w:val="24"/>
          <w:szCs w:val="24"/>
        </w:rPr>
      </w:pPr>
      <w:r w:rsidRPr="00912815">
        <w:rPr>
          <w:rFonts w:cstheme="minorHAnsi"/>
          <w:sz w:val="24"/>
          <w:szCs w:val="24"/>
        </w:rPr>
        <w:t>2.14.1. Mažinti popieriaus sunaudojimą, vengti nebūtino dokumentų kopijavimo ir spausdinimo. Visa dokumentacija siuntėjui turi būti pateikiama tik elektroniniu formatu, o pasirašytini dokumentai – elektroniniu parašu. Jei spausdinimas yra būtinas, turi būti naudojamas perdirbtas popierius, atitinkantis AM įsakymo Nr. D1-508 nustatytus žaliojo pirkimo reikalavimus.</w:t>
      </w:r>
    </w:p>
    <w:p w:rsidR="00BF2521" w:rsidRDefault="006A04A7" w:rsidP="00BF2521">
      <w:pPr>
        <w:spacing w:after="0" w:line="240" w:lineRule="auto"/>
        <w:ind w:firstLine="567"/>
        <w:jc w:val="both"/>
        <w:rPr>
          <w:rFonts w:cstheme="minorHAnsi"/>
          <w:sz w:val="24"/>
          <w:szCs w:val="24"/>
        </w:rPr>
      </w:pPr>
      <w:r w:rsidRPr="00912815">
        <w:rPr>
          <w:rFonts w:cstheme="minorHAnsi"/>
          <w:sz w:val="24"/>
          <w:szCs w:val="24"/>
        </w:rPr>
        <w:t xml:space="preserve">2.14.2. Siekti mažesnio gamtos išteklių naudojimo, laikantis AM įsakymu Nr. D1-508 patvirtinto Aplinkos apsaugos kriterijų taikymo tvarkos aprašo (toliau – Aprašas) </w:t>
      </w:r>
      <w:r w:rsidR="00311193">
        <w:rPr>
          <w:rFonts w:cstheme="minorHAnsi"/>
          <w:sz w:val="24"/>
          <w:szCs w:val="24"/>
        </w:rPr>
        <w:t>4.</w:t>
      </w:r>
      <w:r w:rsidRPr="00912815">
        <w:rPr>
          <w:rFonts w:cstheme="minorHAnsi"/>
          <w:sz w:val="24"/>
          <w:szCs w:val="24"/>
        </w:rPr>
        <w:t>4.4.</w:t>
      </w:r>
      <w:r w:rsidR="001140AA" w:rsidRPr="00371B4D">
        <w:rPr>
          <w:rFonts w:cstheme="minorHAnsi"/>
          <w:sz w:val="24"/>
          <w:szCs w:val="24"/>
        </w:rPr>
        <w:t>2</w:t>
      </w:r>
      <w:r w:rsidRPr="00912815">
        <w:rPr>
          <w:rFonts w:cstheme="minorHAnsi"/>
          <w:sz w:val="24"/>
          <w:szCs w:val="24"/>
        </w:rPr>
        <w:t xml:space="preserve"> punkte nustatyto aplinkosauginio principo, t. y.:</w:t>
      </w:r>
    </w:p>
    <w:p w:rsidR="00BF2521" w:rsidRPr="00BF2521" w:rsidRDefault="00BF2521" w:rsidP="00BF2521">
      <w:pPr>
        <w:spacing w:after="0" w:line="240" w:lineRule="auto"/>
        <w:ind w:firstLine="567"/>
        <w:jc w:val="both"/>
        <w:rPr>
          <w:rFonts w:cstheme="minorHAnsi"/>
          <w:sz w:val="24"/>
          <w:szCs w:val="24"/>
        </w:rPr>
      </w:pPr>
      <w:r w:rsidRPr="00912815">
        <w:rPr>
          <w:rFonts w:cstheme="minorHAnsi"/>
          <w:sz w:val="24"/>
          <w:szCs w:val="24"/>
        </w:rPr>
        <w:t>2.14.2.1</w:t>
      </w:r>
      <w:r>
        <w:rPr>
          <w:rFonts w:cstheme="minorHAnsi"/>
          <w:sz w:val="24"/>
          <w:szCs w:val="24"/>
        </w:rPr>
        <w:t xml:space="preserve">. </w:t>
      </w:r>
      <w:r w:rsidRPr="00BF2521">
        <w:rPr>
          <w:rFonts w:cstheme="minorHAnsi"/>
          <w:sz w:val="24"/>
          <w:szCs w:val="24"/>
        </w:rPr>
        <w:t>Transporto priemonės, naudojamos siuntų surinkimui, gabenimui ir pristatymui, turi būti ne žemesnių kaip Euro 6 taršos standartų arba varomos elektra, dujomis ar kitu alternatyviu kuru, mažinančiu šiltnamio efektą sukeliančių dujų emisijas.</w:t>
      </w:r>
    </w:p>
    <w:p w:rsidR="00BF2521" w:rsidRPr="00BF2521" w:rsidRDefault="00BF2521" w:rsidP="00BF2521">
      <w:pPr>
        <w:spacing w:after="0" w:line="240" w:lineRule="auto"/>
        <w:ind w:firstLine="567"/>
        <w:jc w:val="both"/>
        <w:rPr>
          <w:rFonts w:cstheme="minorHAnsi"/>
          <w:sz w:val="24"/>
          <w:szCs w:val="24"/>
        </w:rPr>
      </w:pPr>
      <w:r w:rsidRPr="00BF2521">
        <w:rPr>
          <w:rFonts w:cstheme="minorHAnsi"/>
          <w:sz w:val="24"/>
          <w:szCs w:val="24"/>
        </w:rPr>
        <w:t>2.14.2.2. Rūšiavimo, logistikos ir (ar) administracinėse patalpose, kuriose vykdoma paslaugų teikimo veikla, turi būti naudojama elektros energija, pagaminta iš atsinaujinančių energijos išteklių, arba taikomos energijos vartojimo efektyvumo priemonės, mažinančios elektros energijos sunaudojimą (pvz., LED apšvietimas, energiją taupanti įranga, automatinis apšvietimo valdymas).</w:t>
      </w:r>
    </w:p>
    <w:p w:rsidR="001140AA" w:rsidRPr="00912815" w:rsidRDefault="001140AA" w:rsidP="00695E78">
      <w:pPr>
        <w:spacing w:after="0" w:line="240" w:lineRule="auto"/>
        <w:ind w:firstLine="567"/>
        <w:jc w:val="both"/>
        <w:rPr>
          <w:rFonts w:cstheme="minorHAnsi"/>
          <w:sz w:val="24"/>
          <w:szCs w:val="24"/>
        </w:rPr>
      </w:pPr>
    </w:p>
    <w:p w:rsidR="00743819" w:rsidRPr="00912815" w:rsidRDefault="00743819" w:rsidP="00DC2280">
      <w:pPr>
        <w:spacing w:after="0" w:line="240" w:lineRule="auto"/>
        <w:jc w:val="center"/>
        <w:rPr>
          <w:rFonts w:cstheme="minorHAnsi"/>
          <w:b/>
          <w:sz w:val="24"/>
          <w:szCs w:val="24"/>
        </w:rPr>
      </w:pPr>
      <w:r w:rsidRPr="00912815">
        <w:rPr>
          <w:rFonts w:cstheme="minorHAnsi"/>
          <w:b/>
          <w:sz w:val="24"/>
          <w:szCs w:val="24"/>
        </w:rPr>
        <w:t>3. PIRKIME DALYVAUJANČIŲ SUBJEKTŲ SĄRAŠAS</w:t>
      </w:r>
    </w:p>
    <w:p w:rsidR="00505F4C" w:rsidRDefault="00505F4C" w:rsidP="00DC2280">
      <w:pPr>
        <w:spacing w:after="0" w:line="240" w:lineRule="auto"/>
        <w:jc w:val="cente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3"/>
        <w:gridCol w:w="4536"/>
      </w:tblGrid>
      <w:tr w:rsidR="00DC2280" w:rsidTr="00CB7FF8">
        <w:trPr>
          <w:trHeight w:val="311"/>
        </w:trPr>
        <w:tc>
          <w:tcPr>
            <w:tcW w:w="2547" w:type="dxa"/>
            <w:vAlign w:val="center"/>
          </w:tcPr>
          <w:p w:rsidR="00DC2280" w:rsidRPr="00DC2280" w:rsidRDefault="00DC2280" w:rsidP="00C30DEC">
            <w:pPr>
              <w:jc w:val="center"/>
              <w:rPr>
                <w:b/>
                <w:bCs/>
              </w:rPr>
            </w:pPr>
            <w:r w:rsidRPr="00DC2280">
              <w:rPr>
                <w:b/>
                <w:bCs/>
              </w:rPr>
              <w:t>Pirkimo objekto dalis</w:t>
            </w:r>
          </w:p>
        </w:tc>
        <w:tc>
          <w:tcPr>
            <w:tcW w:w="2693" w:type="dxa"/>
            <w:vAlign w:val="center"/>
          </w:tcPr>
          <w:p w:rsidR="00DC2280" w:rsidRPr="00DC2280" w:rsidRDefault="00DC2280" w:rsidP="00C30DEC">
            <w:pPr>
              <w:jc w:val="center"/>
              <w:rPr>
                <w:b/>
                <w:bCs/>
              </w:rPr>
            </w:pPr>
            <w:r w:rsidRPr="00DC2280">
              <w:rPr>
                <w:b/>
                <w:bCs/>
              </w:rPr>
              <w:t>Regionas</w:t>
            </w:r>
          </w:p>
        </w:tc>
        <w:tc>
          <w:tcPr>
            <w:tcW w:w="4536" w:type="dxa"/>
            <w:vAlign w:val="center"/>
          </w:tcPr>
          <w:p w:rsidR="00DC2280" w:rsidRPr="00DC2280" w:rsidRDefault="00C30DEC" w:rsidP="00C30DEC">
            <w:pPr>
              <w:jc w:val="center"/>
              <w:rPr>
                <w:b/>
                <w:bCs/>
              </w:rPr>
            </w:pPr>
            <w:r>
              <w:rPr>
                <w:b/>
                <w:bCs/>
              </w:rPr>
              <w:t>I</w:t>
            </w:r>
            <w:r w:rsidR="00DC2280" w:rsidRPr="00DC2280">
              <w:rPr>
                <w:b/>
                <w:bCs/>
              </w:rPr>
              <w:t>nstitucijos</w:t>
            </w:r>
            <w:r>
              <w:rPr>
                <w:b/>
                <w:bCs/>
              </w:rPr>
              <w:t xml:space="preserve"> pavadinimas</w:t>
            </w:r>
          </w:p>
        </w:tc>
      </w:tr>
      <w:tr w:rsidR="00DC2280" w:rsidTr="00C30DEC">
        <w:tc>
          <w:tcPr>
            <w:tcW w:w="2547" w:type="dxa"/>
            <w:vAlign w:val="center"/>
          </w:tcPr>
          <w:p w:rsidR="00DC2280" w:rsidRDefault="00DC2280" w:rsidP="00C30DEC">
            <w:pPr>
              <w:jc w:val="center"/>
            </w:pPr>
            <w:r>
              <w:t>I</w:t>
            </w:r>
          </w:p>
        </w:tc>
        <w:tc>
          <w:tcPr>
            <w:tcW w:w="2693" w:type="dxa"/>
            <w:vAlign w:val="center"/>
          </w:tcPr>
          <w:p w:rsidR="00DC2280" w:rsidRDefault="00DC2280" w:rsidP="00C30DEC">
            <w:pPr>
              <w:jc w:val="center"/>
            </w:pPr>
            <w:r>
              <w:t>Vilniaus regionas</w:t>
            </w:r>
          </w:p>
        </w:tc>
        <w:tc>
          <w:tcPr>
            <w:tcW w:w="4536" w:type="dxa"/>
          </w:tcPr>
          <w:p w:rsidR="00DC2280" w:rsidRDefault="00DC2280" w:rsidP="002D5334">
            <w:pPr>
              <w:spacing w:after="0" w:line="240" w:lineRule="auto"/>
            </w:pPr>
            <w:r>
              <w:t>Lietuvos Aukščiausiasis Teismas;</w:t>
            </w:r>
          </w:p>
          <w:p w:rsidR="00DC2280" w:rsidRDefault="00DC2280" w:rsidP="002D5334">
            <w:pPr>
              <w:spacing w:after="0" w:line="240" w:lineRule="auto"/>
            </w:pPr>
            <w:r>
              <w:t>Lietuvos apeliacinis teismas;</w:t>
            </w:r>
          </w:p>
          <w:p w:rsidR="00DC2280" w:rsidRDefault="00DC2280" w:rsidP="002D5334">
            <w:pPr>
              <w:spacing w:after="0" w:line="240" w:lineRule="auto"/>
            </w:pPr>
            <w:r>
              <w:t>Lietuvos vyriausiasis administracinis teismas;</w:t>
            </w:r>
          </w:p>
          <w:p w:rsidR="00DC2280" w:rsidRDefault="00DC2280" w:rsidP="002D5334">
            <w:pPr>
              <w:spacing w:after="0" w:line="240" w:lineRule="auto"/>
            </w:pPr>
            <w:r>
              <w:t>Regionų administracinis teismas;</w:t>
            </w:r>
          </w:p>
          <w:p w:rsidR="00C30DEC" w:rsidRDefault="00DC2280" w:rsidP="002D5334">
            <w:pPr>
              <w:spacing w:after="0" w:line="240" w:lineRule="auto"/>
            </w:pPr>
            <w:r>
              <w:t>Vilniaus apygardos teismas</w:t>
            </w:r>
            <w:r w:rsidR="00C30DEC">
              <w:t>;</w:t>
            </w:r>
          </w:p>
          <w:p w:rsidR="00C30DEC" w:rsidRDefault="00DC2280" w:rsidP="002D5334">
            <w:pPr>
              <w:spacing w:after="0" w:line="240" w:lineRule="auto"/>
            </w:pPr>
            <w:r>
              <w:t>Vilniaus miesto apylinkės teismas</w:t>
            </w:r>
            <w:r w:rsidR="00C30DEC">
              <w:t>;</w:t>
            </w:r>
          </w:p>
          <w:p w:rsidR="00C30DEC" w:rsidRDefault="00DC2280" w:rsidP="002D5334">
            <w:pPr>
              <w:spacing w:after="0" w:line="240" w:lineRule="auto"/>
            </w:pPr>
            <w:r>
              <w:t>Vilniaus regiono apylinkės teismas</w:t>
            </w:r>
            <w:r w:rsidR="00C30DEC">
              <w:t>;</w:t>
            </w:r>
          </w:p>
          <w:p w:rsidR="00DC2280" w:rsidRDefault="00DC2280" w:rsidP="002D5334">
            <w:pPr>
              <w:spacing w:after="0" w:line="240" w:lineRule="auto"/>
            </w:pPr>
            <w:r>
              <w:t>Nacionalinė teismų administracija</w:t>
            </w:r>
            <w:r w:rsidR="00C30DEC">
              <w:t>.</w:t>
            </w:r>
          </w:p>
        </w:tc>
      </w:tr>
      <w:tr w:rsidR="00DC2280" w:rsidTr="00C30DEC">
        <w:tc>
          <w:tcPr>
            <w:tcW w:w="2547" w:type="dxa"/>
            <w:vAlign w:val="center"/>
          </w:tcPr>
          <w:p w:rsidR="00DC2280" w:rsidRDefault="00DC2280" w:rsidP="00C30DEC">
            <w:pPr>
              <w:jc w:val="center"/>
            </w:pPr>
            <w:r>
              <w:t>II</w:t>
            </w:r>
          </w:p>
        </w:tc>
        <w:tc>
          <w:tcPr>
            <w:tcW w:w="2693" w:type="dxa"/>
            <w:vAlign w:val="center"/>
          </w:tcPr>
          <w:p w:rsidR="00DC2280" w:rsidRDefault="00DC2280" w:rsidP="00C30DEC">
            <w:pPr>
              <w:jc w:val="center"/>
            </w:pPr>
            <w:r>
              <w:t>Kauno regionas</w:t>
            </w:r>
          </w:p>
        </w:tc>
        <w:tc>
          <w:tcPr>
            <w:tcW w:w="4536" w:type="dxa"/>
          </w:tcPr>
          <w:p w:rsidR="00C30DEC" w:rsidRDefault="00DC2280" w:rsidP="002D5334">
            <w:pPr>
              <w:spacing w:after="0" w:line="240" w:lineRule="auto"/>
            </w:pPr>
            <w:r>
              <w:t>Alytaus apylinkės teismas</w:t>
            </w:r>
            <w:r w:rsidR="00C30DEC">
              <w:t>;</w:t>
            </w:r>
          </w:p>
          <w:p w:rsidR="00C30DEC" w:rsidRDefault="00DC2280" w:rsidP="002D5334">
            <w:pPr>
              <w:spacing w:after="0" w:line="240" w:lineRule="auto"/>
            </w:pPr>
            <w:r>
              <w:t>Kauno apygardos teismas</w:t>
            </w:r>
            <w:r w:rsidR="00C30DEC">
              <w:t>;</w:t>
            </w:r>
          </w:p>
          <w:p w:rsidR="00C30DEC" w:rsidRDefault="00DC2280" w:rsidP="002D5334">
            <w:pPr>
              <w:spacing w:after="0" w:line="240" w:lineRule="auto"/>
            </w:pPr>
            <w:r>
              <w:t>Kauno apylinkės teismas</w:t>
            </w:r>
            <w:r w:rsidR="00C30DEC">
              <w:t>;</w:t>
            </w:r>
          </w:p>
          <w:p w:rsidR="00DC2280" w:rsidRDefault="00DC2280" w:rsidP="002D5334">
            <w:pPr>
              <w:spacing w:after="0" w:line="240" w:lineRule="auto"/>
            </w:pPr>
            <w:r>
              <w:t>Marijampolės apylinkės teismas</w:t>
            </w:r>
            <w:r w:rsidR="00C30DEC">
              <w:t>.</w:t>
            </w:r>
          </w:p>
        </w:tc>
      </w:tr>
      <w:tr w:rsidR="00DC2280" w:rsidTr="00C30DEC">
        <w:tc>
          <w:tcPr>
            <w:tcW w:w="2547" w:type="dxa"/>
            <w:vAlign w:val="center"/>
          </w:tcPr>
          <w:p w:rsidR="00DC2280" w:rsidRDefault="00DC2280" w:rsidP="00C30DEC">
            <w:pPr>
              <w:jc w:val="center"/>
            </w:pPr>
            <w:r>
              <w:t>III</w:t>
            </w:r>
          </w:p>
        </w:tc>
        <w:tc>
          <w:tcPr>
            <w:tcW w:w="2693" w:type="dxa"/>
            <w:vAlign w:val="center"/>
          </w:tcPr>
          <w:p w:rsidR="00DC2280" w:rsidRDefault="00DC2280" w:rsidP="00C30DEC">
            <w:pPr>
              <w:jc w:val="center"/>
            </w:pPr>
            <w:r>
              <w:t>Klaipėdos regionas</w:t>
            </w:r>
          </w:p>
        </w:tc>
        <w:tc>
          <w:tcPr>
            <w:tcW w:w="4536" w:type="dxa"/>
          </w:tcPr>
          <w:p w:rsidR="00C30DEC" w:rsidRDefault="00DC2280" w:rsidP="002D5334">
            <w:pPr>
              <w:spacing w:after="0" w:line="240" w:lineRule="auto"/>
            </w:pPr>
            <w:r>
              <w:t>Klaipėdos apygardos teismas</w:t>
            </w:r>
            <w:r w:rsidR="00C30DEC">
              <w:t>;</w:t>
            </w:r>
          </w:p>
          <w:p w:rsidR="00C30DEC" w:rsidRDefault="00DC2280" w:rsidP="002D5334">
            <w:pPr>
              <w:spacing w:after="0" w:line="240" w:lineRule="auto"/>
            </w:pPr>
            <w:r>
              <w:t>Klaipėdos apylinkės teismas</w:t>
            </w:r>
            <w:r w:rsidR="00C30DEC">
              <w:t>;</w:t>
            </w:r>
          </w:p>
          <w:p w:rsidR="00DC2280" w:rsidRDefault="00DC2280" w:rsidP="002D5334">
            <w:pPr>
              <w:spacing w:after="0" w:line="240" w:lineRule="auto"/>
            </w:pPr>
            <w:r>
              <w:t>Tauragės apylinkės teismas</w:t>
            </w:r>
            <w:r w:rsidR="00C30DEC">
              <w:t>.</w:t>
            </w:r>
          </w:p>
        </w:tc>
      </w:tr>
      <w:tr w:rsidR="00DC2280" w:rsidTr="00C30DEC">
        <w:tc>
          <w:tcPr>
            <w:tcW w:w="2547" w:type="dxa"/>
            <w:vAlign w:val="center"/>
          </w:tcPr>
          <w:p w:rsidR="00DC2280" w:rsidRDefault="00DC2280" w:rsidP="00C30DEC">
            <w:pPr>
              <w:jc w:val="center"/>
            </w:pPr>
            <w:r>
              <w:t>IV</w:t>
            </w:r>
          </w:p>
        </w:tc>
        <w:tc>
          <w:tcPr>
            <w:tcW w:w="2693" w:type="dxa"/>
            <w:vAlign w:val="center"/>
          </w:tcPr>
          <w:p w:rsidR="00DC2280" w:rsidRDefault="00DC2280" w:rsidP="00C30DEC">
            <w:pPr>
              <w:jc w:val="center"/>
            </w:pPr>
            <w:r>
              <w:t>Šiaulių regionas</w:t>
            </w:r>
          </w:p>
        </w:tc>
        <w:tc>
          <w:tcPr>
            <w:tcW w:w="4536" w:type="dxa"/>
          </w:tcPr>
          <w:p w:rsidR="00C30DEC" w:rsidRDefault="00DC2280" w:rsidP="002D5334">
            <w:pPr>
              <w:spacing w:after="0" w:line="240" w:lineRule="auto"/>
            </w:pPr>
            <w:r>
              <w:t>Šiaulių apygardos teismas</w:t>
            </w:r>
            <w:r w:rsidR="00C30DEC">
              <w:t>;</w:t>
            </w:r>
          </w:p>
          <w:p w:rsidR="00C30DEC" w:rsidRDefault="00DC2280" w:rsidP="002D5334">
            <w:pPr>
              <w:spacing w:after="0" w:line="240" w:lineRule="auto"/>
            </w:pPr>
            <w:r>
              <w:t>Šiaulių apylinkės teismas</w:t>
            </w:r>
            <w:r w:rsidR="00C30DEC">
              <w:t>;</w:t>
            </w:r>
          </w:p>
          <w:p w:rsidR="00DC2280" w:rsidRDefault="00DC2280" w:rsidP="002D5334">
            <w:pPr>
              <w:spacing w:after="0" w:line="240" w:lineRule="auto"/>
            </w:pPr>
            <w:r>
              <w:t>Telšių apylinkės teismas</w:t>
            </w:r>
            <w:r w:rsidR="00C30DEC">
              <w:t>.</w:t>
            </w:r>
          </w:p>
        </w:tc>
      </w:tr>
      <w:tr w:rsidR="00DC2280" w:rsidTr="00C30DEC">
        <w:tc>
          <w:tcPr>
            <w:tcW w:w="2547" w:type="dxa"/>
            <w:vAlign w:val="center"/>
          </w:tcPr>
          <w:p w:rsidR="00DC2280" w:rsidRDefault="00DC2280" w:rsidP="00C30DEC">
            <w:pPr>
              <w:jc w:val="center"/>
            </w:pPr>
            <w:r>
              <w:t>V</w:t>
            </w:r>
          </w:p>
        </w:tc>
        <w:tc>
          <w:tcPr>
            <w:tcW w:w="2693" w:type="dxa"/>
            <w:vAlign w:val="center"/>
          </w:tcPr>
          <w:p w:rsidR="00DC2280" w:rsidRDefault="00DC2280" w:rsidP="00C30DEC">
            <w:pPr>
              <w:jc w:val="center"/>
            </w:pPr>
            <w:r>
              <w:t>Panevėžio regionas</w:t>
            </w:r>
          </w:p>
        </w:tc>
        <w:tc>
          <w:tcPr>
            <w:tcW w:w="4536" w:type="dxa"/>
          </w:tcPr>
          <w:p w:rsidR="00C30DEC" w:rsidRDefault="00DC2280" w:rsidP="002D5334">
            <w:pPr>
              <w:spacing w:after="0" w:line="240" w:lineRule="auto"/>
            </w:pPr>
            <w:r>
              <w:t>Panevėžio apygardos teismas</w:t>
            </w:r>
            <w:r w:rsidR="00C30DEC">
              <w:t>;</w:t>
            </w:r>
          </w:p>
          <w:p w:rsidR="00C30DEC" w:rsidRDefault="00DC2280" w:rsidP="002D5334">
            <w:pPr>
              <w:spacing w:after="0" w:line="240" w:lineRule="auto"/>
            </w:pPr>
            <w:r>
              <w:t>Panevėžio apylinkės teismas</w:t>
            </w:r>
            <w:r w:rsidR="00C30DEC">
              <w:t>;</w:t>
            </w:r>
          </w:p>
          <w:p w:rsidR="00DC2280" w:rsidRDefault="00DC2280" w:rsidP="002D5334">
            <w:pPr>
              <w:spacing w:after="0" w:line="240" w:lineRule="auto"/>
            </w:pPr>
            <w:r>
              <w:t>Utenos apylinkės teismas</w:t>
            </w:r>
            <w:r w:rsidR="002D5334">
              <w:t>.</w:t>
            </w:r>
          </w:p>
        </w:tc>
      </w:tr>
    </w:tbl>
    <w:p w:rsidR="00743819" w:rsidRPr="00A75925" w:rsidRDefault="00743819" w:rsidP="009F2CEB">
      <w:pPr>
        <w:spacing w:after="0" w:line="240" w:lineRule="auto"/>
        <w:jc w:val="both"/>
        <w:rPr>
          <w:sz w:val="24"/>
          <w:lang w:val="en-US"/>
        </w:rPr>
      </w:pPr>
    </w:p>
    <w:sectPr w:rsidR="00743819" w:rsidRPr="00A75925" w:rsidSect="00CC0A67">
      <w:headerReference w:type="default" r:id="rId8"/>
      <w:footerReference w:type="default" r:id="rId9"/>
      <w:pgSz w:w="12240" w:h="15840"/>
      <w:pgMar w:top="1134" w:right="567" w:bottom="1134" w:left="1701" w:header="567" w:footer="567" w:gutter="0"/>
      <w:pgNumType w:start="1"/>
      <w:cols w:space="1296"/>
      <w:titlePg/>
      <w:docGrid w:linePitch="360"/>
      <w:sectPrChange w:id="8" w:author="Vita Puišienė" w:date="2025-12-05T10:59:00Z" w16du:dateUtc="2025-12-05T08:59:00Z">
        <w:sectPr w:rsidR="00743819" w:rsidRPr="00A75925" w:rsidSect="00CC0A67">
          <w:pgMar w:top="1701" w:right="567" w:bottom="567" w:left="1701" w:header="567"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0738" w:rsidRDefault="00A90738" w:rsidP="008E4D71">
      <w:pPr>
        <w:spacing w:after="0" w:line="240" w:lineRule="auto"/>
      </w:pPr>
      <w:r>
        <w:separator/>
      </w:r>
    </w:p>
  </w:endnote>
  <w:endnote w:type="continuationSeparator" w:id="0">
    <w:p w:rsidR="00A90738" w:rsidRDefault="00A90738" w:rsidP="008E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769" w:rsidRDefault="007627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0738" w:rsidRDefault="00A90738" w:rsidP="008E4D71">
      <w:pPr>
        <w:spacing w:after="0" w:line="240" w:lineRule="auto"/>
      </w:pPr>
      <w:r>
        <w:separator/>
      </w:r>
    </w:p>
  </w:footnote>
  <w:footnote w:type="continuationSeparator" w:id="0">
    <w:p w:rsidR="00A90738" w:rsidRDefault="00A90738" w:rsidP="008E4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401632"/>
      <w:docPartObj>
        <w:docPartGallery w:val="Page Numbers (Top of Page)"/>
        <w:docPartUnique/>
      </w:docPartObj>
    </w:sdtPr>
    <w:sdtContent>
      <w:p w:rsidR="008E4D71" w:rsidRDefault="00F2028D" w:rsidP="00DC228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486"/>
    <w:multiLevelType w:val="multilevel"/>
    <w:tmpl w:val="409AD2D2"/>
    <w:lvl w:ilvl="0">
      <w:start w:val="1"/>
      <w:numFmt w:val="decimal"/>
      <w:lvlText w:val="%1."/>
      <w:lvlJc w:val="left"/>
      <w:pPr>
        <w:ind w:left="927" w:hanging="360"/>
      </w:pPr>
      <w:rPr>
        <w:rFonts w:hint="default"/>
        <w:sz w:val="22"/>
      </w:rPr>
    </w:lvl>
    <w:lvl w:ilvl="1">
      <w:start w:val="7"/>
      <w:numFmt w:val="decimal"/>
      <w:isLgl/>
      <w:lvlText w:val="%1.%2."/>
      <w:lvlJc w:val="left"/>
      <w:pPr>
        <w:ind w:left="1287" w:hanging="72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upperLetter"/>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2517DB"/>
    <w:multiLevelType w:val="multilevel"/>
    <w:tmpl w:val="CB06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32C23D3"/>
    <w:multiLevelType w:val="multilevel"/>
    <w:tmpl w:val="2772C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420CEA"/>
    <w:multiLevelType w:val="multilevel"/>
    <w:tmpl w:val="51245A76"/>
    <w:lvl w:ilvl="0">
      <w:start w:val="2"/>
      <w:numFmt w:val="bullet"/>
      <w:lvlText w:val="-"/>
      <w:lvlJc w:val="left"/>
      <w:pPr>
        <w:tabs>
          <w:tab w:val="num" w:pos="720"/>
        </w:tabs>
        <w:ind w:left="720" w:hanging="360"/>
      </w:pPr>
      <w:rPr>
        <w:rFonts w:ascii="Times New Roman" w:eastAsia="Calibr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9A654C1"/>
    <w:multiLevelType w:val="multilevel"/>
    <w:tmpl w:val="869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37303">
    <w:abstractNumId w:val="5"/>
  </w:num>
  <w:num w:numId="2" w16cid:durableId="4160983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6429289">
    <w:abstractNumId w:val="2"/>
  </w:num>
  <w:num w:numId="4" w16cid:durableId="180097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4076721">
    <w:abstractNumId w:val="0"/>
  </w:num>
  <w:num w:numId="6" w16cid:durableId="364332777">
    <w:abstractNumId w:val="7"/>
  </w:num>
  <w:num w:numId="7" w16cid:durableId="1112047551">
    <w:abstractNumId w:val="1"/>
  </w:num>
  <w:num w:numId="8" w16cid:durableId="1455556840">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ta Puišienė">
    <w15:presenceInfo w15:providerId="AD" w15:userId="S-1-5-21-2684307482-3008079090-195167589-4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1" w:cryptProviderType="rsaAES" w:cryptAlgorithmClass="hash" w:cryptAlgorithmType="typeAny" w:cryptAlgorithmSid="14" w:cryptSpinCount="100000" w:hash="M+iWlPp22/7V898lZJYcJkHCU36s8hNynLaIjNw2ctfD4JnkOINrgRKa37SdddoR7dBVyyWFcFY1tUsYx3wF5Q==" w:salt="IlX747Y+bXZytdM8WFxd+w=="/>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AD"/>
    <w:rsid w:val="00000137"/>
    <w:rsid w:val="00000CC4"/>
    <w:rsid w:val="00000CE5"/>
    <w:rsid w:val="00001CDE"/>
    <w:rsid w:val="00001D28"/>
    <w:rsid w:val="00001E0D"/>
    <w:rsid w:val="00002162"/>
    <w:rsid w:val="00002360"/>
    <w:rsid w:val="00002957"/>
    <w:rsid w:val="00002B19"/>
    <w:rsid w:val="00002D5C"/>
    <w:rsid w:val="00005300"/>
    <w:rsid w:val="00005E20"/>
    <w:rsid w:val="000066B4"/>
    <w:rsid w:val="00006D4C"/>
    <w:rsid w:val="00007257"/>
    <w:rsid w:val="00007880"/>
    <w:rsid w:val="00010863"/>
    <w:rsid w:val="000112CE"/>
    <w:rsid w:val="0001325B"/>
    <w:rsid w:val="0001399F"/>
    <w:rsid w:val="00013CEA"/>
    <w:rsid w:val="00014B23"/>
    <w:rsid w:val="000153DA"/>
    <w:rsid w:val="00016276"/>
    <w:rsid w:val="00017130"/>
    <w:rsid w:val="00017143"/>
    <w:rsid w:val="000175EF"/>
    <w:rsid w:val="00020392"/>
    <w:rsid w:val="00020951"/>
    <w:rsid w:val="00020C90"/>
    <w:rsid w:val="00020CB8"/>
    <w:rsid w:val="00020FDC"/>
    <w:rsid w:val="000211DE"/>
    <w:rsid w:val="00021E35"/>
    <w:rsid w:val="0002276B"/>
    <w:rsid w:val="0002315D"/>
    <w:rsid w:val="000234B6"/>
    <w:rsid w:val="00024322"/>
    <w:rsid w:val="00024B36"/>
    <w:rsid w:val="00025E6C"/>
    <w:rsid w:val="00026083"/>
    <w:rsid w:val="00026255"/>
    <w:rsid w:val="00026664"/>
    <w:rsid w:val="00026E83"/>
    <w:rsid w:val="00027990"/>
    <w:rsid w:val="00027D9D"/>
    <w:rsid w:val="00027DEA"/>
    <w:rsid w:val="00030F15"/>
    <w:rsid w:val="0003126B"/>
    <w:rsid w:val="0003148B"/>
    <w:rsid w:val="00031644"/>
    <w:rsid w:val="000319E8"/>
    <w:rsid w:val="0003204D"/>
    <w:rsid w:val="00032571"/>
    <w:rsid w:val="00032C34"/>
    <w:rsid w:val="0003523C"/>
    <w:rsid w:val="00036166"/>
    <w:rsid w:val="000402CB"/>
    <w:rsid w:val="00040ECD"/>
    <w:rsid w:val="00040FA6"/>
    <w:rsid w:val="000416B9"/>
    <w:rsid w:val="000421B5"/>
    <w:rsid w:val="000423AD"/>
    <w:rsid w:val="000431F4"/>
    <w:rsid w:val="00043248"/>
    <w:rsid w:val="00043263"/>
    <w:rsid w:val="0004326D"/>
    <w:rsid w:val="000438FE"/>
    <w:rsid w:val="00043BBA"/>
    <w:rsid w:val="000441E3"/>
    <w:rsid w:val="000446A8"/>
    <w:rsid w:val="000448F5"/>
    <w:rsid w:val="00044961"/>
    <w:rsid w:val="00044F50"/>
    <w:rsid w:val="000452ED"/>
    <w:rsid w:val="000458D2"/>
    <w:rsid w:val="00047A22"/>
    <w:rsid w:val="00050095"/>
    <w:rsid w:val="00050868"/>
    <w:rsid w:val="000508B1"/>
    <w:rsid w:val="00050C4A"/>
    <w:rsid w:val="00051CB9"/>
    <w:rsid w:val="00052FD2"/>
    <w:rsid w:val="00053DB3"/>
    <w:rsid w:val="00054289"/>
    <w:rsid w:val="00054329"/>
    <w:rsid w:val="00054332"/>
    <w:rsid w:val="00054853"/>
    <w:rsid w:val="00055F60"/>
    <w:rsid w:val="0005624E"/>
    <w:rsid w:val="0005627C"/>
    <w:rsid w:val="00056E78"/>
    <w:rsid w:val="000600A7"/>
    <w:rsid w:val="00060B1C"/>
    <w:rsid w:val="00060C00"/>
    <w:rsid w:val="0006125D"/>
    <w:rsid w:val="000614D6"/>
    <w:rsid w:val="00061A72"/>
    <w:rsid w:val="00062002"/>
    <w:rsid w:val="00064207"/>
    <w:rsid w:val="0006494D"/>
    <w:rsid w:val="000652E0"/>
    <w:rsid w:val="00065711"/>
    <w:rsid w:val="0006573B"/>
    <w:rsid w:val="00065E13"/>
    <w:rsid w:val="00066129"/>
    <w:rsid w:val="00066C87"/>
    <w:rsid w:val="00067804"/>
    <w:rsid w:val="00067924"/>
    <w:rsid w:val="00067A9F"/>
    <w:rsid w:val="00070ADD"/>
    <w:rsid w:val="0007141D"/>
    <w:rsid w:val="00071AD0"/>
    <w:rsid w:val="00072511"/>
    <w:rsid w:val="000725AA"/>
    <w:rsid w:val="00072C26"/>
    <w:rsid w:val="00072CC5"/>
    <w:rsid w:val="00072FCA"/>
    <w:rsid w:val="00074420"/>
    <w:rsid w:val="000748E2"/>
    <w:rsid w:val="0007529F"/>
    <w:rsid w:val="000756D4"/>
    <w:rsid w:val="000767FF"/>
    <w:rsid w:val="00077AB1"/>
    <w:rsid w:val="0008013F"/>
    <w:rsid w:val="00080458"/>
    <w:rsid w:val="000808E3"/>
    <w:rsid w:val="0008099A"/>
    <w:rsid w:val="00080CF5"/>
    <w:rsid w:val="00081074"/>
    <w:rsid w:val="00081307"/>
    <w:rsid w:val="00082032"/>
    <w:rsid w:val="00082286"/>
    <w:rsid w:val="000826BC"/>
    <w:rsid w:val="000829B8"/>
    <w:rsid w:val="000838BD"/>
    <w:rsid w:val="000839D8"/>
    <w:rsid w:val="00083B8F"/>
    <w:rsid w:val="000843BF"/>
    <w:rsid w:val="00084750"/>
    <w:rsid w:val="00084A4F"/>
    <w:rsid w:val="00084F20"/>
    <w:rsid w:val="00086212"/>
    <w:rsid w:val="00086258"/>
    <w:rsid w:val="000873BC"/>
    <w:rsid w:val="00087669"/>
    <w:rsid w:val="0008781E"/>
    <w:rsid w:val="000906D3"/>
    <w:rsid w:val="00090A75"/>
    <w:rsid w:val="000926C5"/>
    <w:rsid w:val="00092B27"/>
    <w:rsid w:val="00094166"/>
    <w:rsid w:val="00094318"/>
    <w:rsid w:val="00094B22"/>
    <w:rsid w:val="00095EFA"/>
    <w:rsid w:val="00097738"/>
    <w:rsid w:val="000A1869"/>
    <w:rsid w:val="000A20D1"/>
    <w:rsid w:val="000A241D"/>
    <w:rsid w:val="000A2A21"/>
    <w:rsid w:val="000A34A1"/>
    <w:rsid w:val="000A36CD"/>
    <w:rsid w:val="000A3E20"/>
    <w:rsid w:val="000A52AD"/>
    <w:rsid w:val="000A7412"/>
    <w:rsid w:val="000A7BEA"/>
    <w:rsid w:val="000B16F6"/>
    <w:rsid w:val="000B2227"/>
    <w:rsid w:val="000B2433"/>
    <w:rsid w:val="000B27F3"/>
    <w:rsid w:val="000B3B18"/>
    <w:rsid w:val="000B451A"/>
    <w:rsid w:val="000B4C4C"/>
    <w:rsid w:val="000B53BC"/>
    <w:rsid w:val="000B5A7C"/>
    <w:rsid w:val="000B6113"/>
    <w:rsid w:val="000B6216"/>
    <w:rsid w:val="000B6701"/>
    <w:rsid w:val="000B6C31"/>
    <w:rsid w:val="000B6F89"/>
    <w:rsid w:val="000B7067"/>
    <w:rsid w:val="000C0BC6"/>
    <w:rsid w:val="000C0E47"/>
    <w:rsid w:val="000C17A6"/>
    <w:rsid w:val="000C1C76"/>
    <w:rsid w:val="000C298B"/>
    <w:rsid w:val="000C2BFD"/>
    <w:rsid w:val="000C2DCD"/>
    <w:rsid w:val="000C30A7"/>
    <w:rsid w:val="000C34ED"/>
    <w:rsid w:val="000C4718"/>
    <w:rsid w:val="000C4BC0"/>
    <w:rsid w:val="000C4C78"/>
    <w:rsid w:val="000C4ECE"/>
    <w:rsid w:val="000C521A"/>
    <w:rsid w:val="000C56C5"/>
    <w:rsid w:val="000C583F"/>
    <w:rsid w:val="000C65A7"/>
    <w:rsid w:val="000C6A12"/>
    <w:rsid w:val="000C715F"/>
    <w:rsid w:val="000C7458"/>
    <w:rsid w:val="000C75CA"/>
    <w:rsid w:val="000C76E1"/>
    <w:rsid w:val="000C77C2"/>
    <w:rsid w:val="000C7FE2"/>
    <w:rsid w:val="000D062E"/>
    <w:rsid w:val="000D0FA5"/>
    <w:rsid w:val="000D1F42"/>
    <w:rsid w:val="000D270E"/>
    <w:rsid w:val="000D3A67"/>
    <w:rsid w:val="000D4727"/>
    <w:rsid w:val="000D4E1A"/>
    <w:rsid w:val="000D5815"/>
    <w:rsid w:val="000D5CA7"/>
    <w:rsid w:val="000E08D3"/>
    <w:rsid w:val="000E1ABC"/>
    <w:rsid w:val="000E2131"/>
    <w:rsid w:val="000E3CFA"/>
    <w:rsid w:val="000E3DEF"/>
    <w:rsid w:val="000E3F11"/>
    <w:rsid w:val="000E4DB5"/>
    <w:rsid w:val="000E4E15"/>
    <w:rsid w:val="000E51DA"/>
    <w:rsid w:val="000E5536"/>
    <w:rsid w:val="000E5977"/>
    <w:rsid w:val="000E5EB3"/>
    <w:rsid w:val="000E66F8"/>
    <w:rsid w:val="000E70A4"/>
    <w:rsid w:val="000E7D8B"/>
    <w:rsid w:val="000F042A"/>
    <w:rsid w:val="000F0994"/>
    <w:rsid w:val="000F0CBA"/>
    <w:rsid w:val="000F11BC"/>
    <w:rsid w:val="000F1310"/>
    <w:rsid w:val="000F22CF"/>
    <w:rsid w:val="000F2BC5"/>
    <w:rsid w:val="000F2BD4"/>
    <w:rsid w:val="000F2F58"/>
    <w:rsid w:val="000F310B"/>
    <w:rsid w:val="000F367B"/>
    <w:rsid w:val="000F3ED4"/>
    <w:rsid w:val="000F43B7"/>
    <w:rsid w:val="000F64CF"/>
    <w:rsid w:val="000F6D91"/>
    <w:rsid w:val="000F76C7"/>
    <w:rsid w:val="001003AC"/>
    <w:rsid w:val="0010075E"/>
    <w:rsid w:val="00100F20"/>
    <w:rsid w:val="001018DD"/>
    <w:rsid w:val="00102771"/>
    <w:rsid w:val="001027BA"/>
    <w:rsid w:val="00102805"/>
    <w:rsid w:val="00102CEB"/>
    <w:rsid w:val="001036D0"/>
    <w:rsid w:val="00103703"/>
    <w:rsid w:val="00103ACA"/>
    <w:rsid w:val="00103C77"/>
    <w:rsid w:val="001041DE"/>
    <w:rsid w:val="001047A7"/>
    <w:rsid w:val="00105FE0"/>
    <w:rsid w:val="00106390"/>
    <w:rsid w:val="00106AFB"/>
    <w:rsid w:val="00107556"/>
    <w:rsid w:val="00110059"/>
    <w:rsid w:val="00110341"/>
    <w:rsid w:val="0011063B"/>
    <w:rsid w:val="00110D92"/>
    <w:rsid w:val="00111601"/>
    <w:rsid w:val="0011194E"/>
    <w:rsid w:val="00113182"/>
    <w:rsid w:val="00113808"/>
    <w:rsid w:val="001140AA"/>
    <w:rsid w:val="001140F4"/>
    <w:rsid w:val="00114818"/>
    <w:rsid w:val="00115267"/>
    <w:rsid w:val="001156F8"/>
    <w:rsid w:val="001166C1"/>
    <w:rsid w:val="0011692A"/>
    <w:rsid w:val="00116D91"/>
    <w:rsid w:val="00117A46"/>
    <w:rsid w:val="00117C1D"/>
    <w:rsid w:val="00120369"/>
    <w:rsid w:val="0012037B"/>
    <w:rsid w:val="00120E51"/>
    <w:rsid w:val="0012113B"/>
    <w:rsid w:val="00121363"/>
    <w:rsid w:val="00122146"/>
    <w:rsid w:val="00122518"/>
    <w:rsid w:val="00122990"/>
    <w:rsid w:val="00123737"/>
    <w:rsid w:val="0012377E"/>
    <w:rsid w:val="00124F30"/>
    <w:rsid w:val="00125789"/>
    <w:rsid w:val="001257F4"/>
    <w:rsid w:val="00125A30"/>
    <w:rsid w:val="00125B65"/>
    <w:rsid w:val="00126387"/>
    <w:rsid w:val="001263D6"/>
    <w:rsid w:val="00126586"/>
    <w:rsid w:val="00127418"/>
    <w:rsid w:val="001277D3"/>
    <w:rsid w:val="00127FAF"/>
    <w:rsid w:val="00130598"/>
    <w:rsid w:val="00130E03"/>
    <w:rsid w:val="0013167D"/>
    <w:rsid w:val="0013168A"/>
    <w:rsid w:val="00131F1D"/>
    <w:rsid w:val="0013271D"/>
    <w:rsid w:val="00133BDD"/>
    <w:rsid w:val="00134078"/>
    <w:rsid w:val="001352C0"/>
    <w:rsid w:val="00135646"/>
    <w:rsid w:val="0013573E"/>
    <w:rsid w:val="001361F8"/>
    <w:rsid w:val="001362D2"/>
    <w:rsid w:val="00136765"/>
    <w:rsid w:val="00137177"/>
    <w:rsid w:val="0013737A"/>
    <w:rsid w:val="00137483"/>
    <w:rsid w:val="0013764B"/>
    <w:rsid w:val="00137844"/>
    <w:rsid w:val="00140294"/>
    <w:rsid w:val="0014237A"/>
    <w:rsid w:val="00142CD6"/>
    <w:rsid w:val="00143449"/>
    <w:rsid w:val="00143558"/>
    <w:rsid w:val="001436A8"/>
    <w:rsid w:val="00143D10"/>
    <w:rsid w:val="00143E1C"/>
    <w:rsid w:val="001440A8"/>
    <w:rsid w:val="001447A9"/>
    <w:rsid w:val="001456C6"/>
    <w:rsid w:val="00145AD1"/>
    <w:rsid w:val="00145BDA"/>
    <w:rsid w:val="00145CEE"/>
    <w:rsid w:val="00145D5C"/>
    <w:rsid w:val="00146A3A"/>
    <w:rsid w:val="00146FC2"/>
    <w:rsid w:val="001478D4"/>
    <w:rsid w:val="001503C6"/>
    <w:rsid w:val="00150AAA"/>
    <w:rsid w:val="00150BDA"/>
    <w:rsid w:val="00151F42"/>
    <w:rsid w:val="00151F57"/>
    <w:rsid w:val="001521F4"/>
    <w:rsid w:val="0015316A"/>
    <w:rsid w:val="0015386E"/>
    <w:rsid w:val="0015528E"/>
    <w:rsid w:val="00155A9C"/>
    <w:rsid w:val="00157A5A"/>
    <w:rsid w:val="00157A81"/>
    <w:rsid w:val="001600A5"/>
    <w:rsid w:val="00160E20"/>
    <w:rsid w:val="0016134B"/>
    <w:rsid w:val="0016137D"/>
    <w:rsid w:val="0016177F"/>
    <w:rsid w:val="001620EB"/>
    <w:rsid w:val="00163745"/>
    <w:rsid w:val="001657BD"/>
    <w:rsid w:val="00165D9B"/>
    <w:rsid w:val="00166C15"/>
    <w:rsid w:val="00166FB9"/>
    <w:rsid w:val="00167705"/>
    <w:rsid w:val="00167B20"/>
    <w:rsid w:val="00167E06"/>
    <w:rsid w:val="00167F5D"/>
    <w:rsid w:val="0017004E"/>
    <w:rsid w:val="001704D5"/>
    <w:rsid w:val="0017098B"/>
    <w:rsid w:val="00170A5A"/>
    <w:rsid w:val="00170AB1"/>
    <w:rsid w:val="00170DDE"/>
    <w:rsid w:val="00170E96"/>
    <w:rsid w:val="0017123E"/>
    <w:rsid w:val="00172C5E"/>
    <w:rsid w:val="00172E7F"/>
    <w:rsid w:val="001734B5"/>
    <w:rsid w:val="0017375D"/>
    <w:rsid w:val="00174739"/>
    <w:rsid w:val="00174D15"/>
    <w:rsid w:val="00174FB0"/>
    <w:rsid w:val="001751AC"/>
    <w:rsid w:val="00175544"/>
    <w:rsid w:val="001763DB"/>
    <w:rsid w:val="00176A31"/>
    <w:rsid w:val="00176C65"/>
    <w:rsid w:val="0018013E"/>
    <w:rsid w:val="001812A1"/>
    <w:rsid w:val="00181E34"/>
    <w:rsid w:val="0018240A"/>
    <w:rsid w:val="001845C1"/>
    <w:rsid w:val="00184689"/>
    <w:rsid w:val="00185579"/>
    <w:rsid w:val="00186BC1"/>
    <w:rsid w:val="001872DC"/>
    <w:rsid w:val="00190782"/>
    <w:rsid w:val="00190B8D"/>
    <w:rsid w:val="00190D1D"/>
    <w:rsid w:val="00191797"/>
    <w:rsid w:val="00191FFA"/>
    <w:rsid w:val="00192DFA"/>
    <w:rsid w:val="00193B79"/>
    <w:rsid w:val="00193EA5"/>
    <w:rsid w:val="00194FB4"/>
    <w:rsid w:val="001951AD"/>
    <w:rsid w:val="00195A26"/>
    <w:rsid w:val="0019685F"/>
    <w:rsid w:val="00196CC4"/>
    <w:rsid w:val="001A01E6"/>
    <w:rsid w:val="001A0B0D"/>
    <w:rsid w:val="001A0D8E"/>
    <w:rsid w:val="001A1A20"/>
    <w:rsid w:val="001A1E9C"/>
    <w:rsid w:val="001A229F"/>
    <w:rsid w:val="001A2929"/>
    <w:rsid w:val="001A3B71"/>
    <w:rsid w:val="001A3C75"/>
    <w:rsid w:val="001A3F47"/>
    <w:rsid w:val="001A415E"/>
    <w:rsid w:val="001A41A4"/>
    <w:rsid w:val="001A4338"/>
    <w:rsid w:val="001A59DB"/>
    <w:rsid w:val="001A5FEF"/>
    <w:rsid w:val="001A6E09"/>
    <w:rsid w:val="001A7282"/>
    <w:rsid w:val="001A751C"/>
    <w:rsid w:val="001A76A7"/>
    <w:rsid w:val="001B0AB9"/>
    <w:rsid w:val="001B0DA6"/>
    <w:rsid w:val="001B2796"/>
    <w:rsid w:val="001B3B10"/>
    <w:rsid w:val="001B56E7"/>
    <w:rsid w:val="001B7399"/>
    <w:rsid w:val="001B7C99"/>
    <w:rsid w:val="001B7E20"/>
    <w:rsid w:val="001C0C3F"/>
    <w:rsid w:val="001C0FD4"/>
    <w:rsid w:val="001C19BC"/>
    <w:rsid w:val="001C1CE0"/>
    <w:rsid w:val="001C1E8E"/>
    <w:rsid w:val="001C27C9"/>
    <w:rsid w:val="001C3082"/>
    <w:rsid w:val="001C3979"/>
    <w:rsid w:val="001C4070"/>
    <w:rsid w:val="001C48CE"/>
    <w:rsid w:val="001C498C"/>
    <w:rsid w:val="001C4DCE"/>
    <w:rsid w:val="001C5C74"/>
    <w:rsid w:val="001C5DBF"/>
    <w:rsid w:val="001C6003"/>
    <w:rsid w:val="001C669D"/>
    <w:rsid w:val="001C6D8C"/>
    <w:rsid w:val="001C6E8D"/>
    <w:rsid w:val="001D0087"/>
    <w:rsid w:val="001D1E2D"/>
    <w:rsid w:val="001D3598"/>
    <w:rsid w:val="001D35CC"/>
    <w:rsid w:val="001D3E47"/>
    <w:rsid w:val="001D4078"/>
    <w:rsid w:val="001D5B65"/>
    <w:rsid w:val="001D5BF0"/>
    <w:rsid w:val="001D6B1C"/>
    <w:rsid w:val="001D6F6D"/>
    <w:rsid w:val="001E09DB"/>
    <w:rsid w:val="001E0A09"/>
    <w:rsid w:val="001E0F3A"/>
    <w:rsid w:val="001E292E"/>
    <w:rsid w:val="001E2B70"/>
    <w:rsid w:val="001E2CF1"/>
    <w:rsid w:val="001E373D"/>
    <w:rsid w:val="001E3B4B"/>
    <w:rsid w:val="001E48E8"/>
    <w:rsid w:val="001E4AD6"/>
    <w:rsid w:val="001F0C25"/>
    <w:rsid w:val="001F1270"/>
    <w:rsid w:val="001F22BB"/>
    <w:rsid w:val="001F582E"/>
    <w:rsid w:val="001F70EA"/>
    <w:rsid w:val="001F7BBC"/>
    <w:rsid w:val="001F7F69"/>
    <w:rsid w:val="00200272"/>
    <w:rsid w:val="00200373"/>
    <w:rsid w:val="0020158C"/>
    <w:rsid w:val="0020162C"/>
    <w:rsid w:val="00201954"/>
    <w:rsid w:val="00201A17"/>
    <w:rsid w:val="00201B11"/>
    <w:rsid w:val="00201BC4"/>
    <w:rsid w:val="002023D8"/>
    <w:rsid w:val="0020265A"/>
    <w:rsid w:val="00202728"/>
    <w:rsid w:val="002027CD"/>
    <w:rsid w:val="002027CF"/>
    <w:rsid w:val="002029DD"/>
    <w:rsid w:val="00202F19"/>
    <w:rsid w:val="002032CF"/>
    <w:rsid w:val="0020416C"/>
    <w:rsid w:val="00204175"/>
    <w:rsid w:val="0020482E"/>
    <w:rsid w:val="0020545E"/>
    <w:rsid w:val="00205576"/>
    <w:rsid w:val="002055A4"/>
    <w:rsid w:val="00206389"/>
    <w:rsid w:val="002063CB"/>
    <w:rsid w:val="002067DF"/>
    <w:rsid w:val="0020773E"/>
    <w:rsid w:val="002078B9"/>
    <w:rsid w:val="00207EC7"/>
    <w:rsid w:val="00211B0D"/>
    <w:rsid w:val="00211E79"/>
    <w:rsid w:val="00212C4C"/>
    <w:rsid w:val="00213B5B"/>
    <w:rsid w:val="00214566"/>
    <w:rsid w:val="00215A6F"/>
    <w:rsid w:val="002162F6"/>
    <w:rsid w:val="00216D3E"/>
    <w:rsid w:val="00216D9B"/>
    <w:rsid w:val="00217054"/>
    <w:rsid w:val="00217427"/>
    <w:rsid w:val="00217765"/>
    <w:rsid w:val="002206B9"/>
    <w:rsid w:val="0022081B"/>
    <w:rsid w:val="00220C01"/>
    <w:rsid w:val="002212E4"/>
    <w:rsid w:val="00222330"/>
    <w:rsid w:val="00222DAE"/>
    <w:rsid w:val="00222FA0"/>
    <w:rsid w:val="002235A0"/>
    <w:rsid w:val="002237D2"/>
    <w:rsid w:val="00223B6C"/>
    <w:rsid w:val="002242DF"/>
    <w:rsid w:val="00224AD3"/>
    <w:rsid w:val="00224EE4"/>
    <w:rsid w:val="00225755"/>
    <w:rsid w:val="002264E0"/>
    <w:rsid w:val="00227A21"/>
    <w:rsid w:val="0023005A"/>
    <w:rsid w:val="00230BC0"/>
    <w:rsid w:val="0023148D"/>
    <w:rsid w:val="002318EF"/>
    <w:rsid w:val="00231C5B"/>
    <w:rsid w:val="00232E1E"/>
    <w:rsid w:val="002330FB"/>
    <w:rsid w:val="002352FE"/>
    <w:rsid w:val="0023589E"/>
    <w:rsid w:val="00236740"/>
    <w:rsid w:val="002418AE"/>
    <w:rsid w:val="00241924"/>
    <w:rsid w:val="002432D5"/>
    <w:rsid w:val="00244E7B"/>
    <w:rsid w:val="002467C6"/>
    <w:rsid w:val="0024690E"/>
    <w:rsid w:val="00247B3A"/>
    <w:rsid w:val="00247BE0"/>
    <w:rsid w:val="00247FE5"/>
    <w:rsid w:val="00250A5B"/>
    <w:rsid w:val="00251DA2"/>
    <w:rsid w:val="00251F0B"/>
    <w:rsid w:val="00252CD9"/>
    <w:rsid w:val="0025315E"/>
    <w:rsid w:val="00253489"/>
    <w:rsid w:val="00253496"/>
    <w:rsid w:val="00254250"/>
    <w:rsid w:val="0025439F"/>
    <w:rsid w:val="002544B7"/>
    <w:rsid w:val="0025518D"/>
    <w:rsid w:val="00255407"/>
    <w:rsid w:val="00255752"/>
    <w:rsid w:val="00255AD3"/>
    <w:rsid w:val="00255B5F"/>
    <w:rsid w:val="00255F1B"/>
    <w:rsid w:val="00256C01"/>
    <w:rsid w:val="00256FF4"/>
    <w:rsid w:val="00257969"/>
    <w:rsid w:val="002604BD"/>
    <w:rsid w:val="00260CD4"/>
    <w:rsid w:val="002611BC"/>
    <w:rsid w:val="0026196C"/>
    <w:rsid w:val="00261A1E"/>
    <w:rsid w:val="00262753"/>
    <w:rsid w:val="00262898"/>
    <w:rsid w:val="00262EF5"/>
    <w:rsid w:val="00262EFB"/>
    <w:rsid w:val="00263333"/>
    <w:rsid w:val="00263E07"/>
    <w:rsid w:val="002641F9"/>
    <w:rsid w:val="002642A9"/>
    <w:rsid w:val="00265013"/>
    <w:rsid w:val="002657B3"/>
    <w:rsid w:val="002657E1"/>
    <w:rsid w:val="00265C76"/>
    <w:rsid w:val="002665B2"/>
    <w:rsid w:val="00266BA7"/>
    <w:rsid w:val="0026774D"/>
    <w:rsid w:val="00267AD0"/>
    <w:rsid w:val="0027031E"/>
    <w:rsid w:val="002705AD"/>
    <w:rsid w:val="002709A3"/>
    <w:rsid w:val="00270E1B"/>
    <w:rsid w:val="00270E84"/>
    <w:rsid w:val="002710F1"/>
    <w:rsid w:val="00274041"/>
    <w:rsid w:val="0027457E"/>
    <w:rsid w:val="00274649"/>
    <w:rsid w:val="00274998"/>
    <w:rsid w:val="00274A7D"/>
    <w:rsid w:val="002751A6"/>
    <w:rsid w:val="00275292"/>
    <w:rsid w:val="00275AB4"/>
    <w:rsid w:val="00275F1C"/>
    <w:rsid w:val="002762E2"/>
    <w:rsid w:val="002769AE"/>
    <w:rsid w:val="00276E12"/>
    <w:rsid w:val="0027724C"/>
    <w:rsid w:val="0027774A"/>
    <w:rsid w:val="00277C59"/>
    <w:rsid w:val="00281885"/>
    <w:rsid w:val="00281FCF"/>
    <w:rsid w:val="002823D5"/>
    <w:rsid w:val="0028282A"/>
    <w:rsid w:val="00282CB5"/>
    <w:rsid w:val="00283074"/>
    <w:rsid w:val="00283122"/>
    <w:rsid w:val="00283128"/>
    <w:rsid w:val="002832FA"/>
    <w:rsid w:val="00284555"/>
    <w:rsid w:val="00284E9B"/>
    <w:rsid w:val="002854BB"/>
    <w:rsid w:val="00285FF8"/>
    <w:rsid w:val="002871A9"/>
    <w:rsid w:val="00287B73"/>
    <w:rsid w:val="00287F2F"/>
    <w:rsid w:val="0029029F"/>
    <w:rsid w:val="00292471"/>
    <w:rsid w:val="00292799"/>
    <w:rsid w:val="00292FED"/>
    <w:rsid w:val="002934FA"/>
    <w:rsid w:val="00293D8F"/>
    <w:rsid w:val="00294F5A"/>
    <w:rsid w:val="002950E5"/>
    <w:rsid w:val="00295564"/>
    <w:rsid w:val="00295AEE"/>
    <w:rsid w:val="00296A9F"/>
    <w:rsid w:val="002974D1"/>
    <w:rsid w:val="00297590"/>
    <w:rsid w:val="00297E62"/>
    <w:rsid w:val="00297FEF"/>
    <w:rsid w:val="002A1662"/>
    <w:rsid w:val="002A1C3A"/>
    <w:rsid w:val="002A200B"/>
    <w:rsid w:val="002A22D6"/>
    <w:rsid w:val="002A236B"/>
    <w:rsid w:val="002A24A4"/>
    <w:rsid w:val="002A3B11"/>
    <w:rsid w:val="002A4767"/>
    <w:rsid w:val="002A4904"/>
    <w:rsid w:val="002A4EAD"/>
    <w:rsid w:val="002A4EE3"/>
    <w:rsid w:val="002A5125"/>
    <w:rsid w:val="002A52E2"/>
    <w:rsid w:val="002A53AD"/>
    <w:rsid w:val="002A5A81"/>
    <w:rsid w:val="002A7AF9"/>
    <w:rsid w:val="002B086A"/>
    <w:rsid w:val="002B1376"/>
    <w:rsid w:val="002B186E"/>
    <w:rsid w:val="002B1B42"/>
    <w:rsid w:val="002B1E3F"/>
    <w:rsid w:val="002B3880"/>
    <w:rsid w:val="002B40A3"/>
    <w:rsid w:val="002B43B9"/>
    <w:rsid w:val="002B5762"/>
    <w:rsid w:val="002B57C0"/>
    <w:rsid w:val="002B6137"/>
    <w:rsid w:val="002B650D"/>
    <w:rsid w:val="002B6920"/>
    <w:rsid w:val="002B6B76"/>
    <w:rsid w:val="002B6C0B"/>
    <w:rsid w:val="002B7120"/>
    <w:rsid w:val="002B71A4"/>
    <w:rsid w:val="002B7484"/>
    <w:rsid w:val="002B7C10"/>
    <w:rsid w:val="002C0B24"/>
    <w:rsid w:val="002C0C30"/>
    <w:rsid w:val="002C161F"/>
    <w:rsid w:val="002C1AD6"/>
    <w:rsid w:val="002C2E41"/>
    <w:rsid w:val="002C3580"/>
    <w:rsid w:val="002C3732"/>
    <w:rsid w:val="002C3D9E"/>
    <w:rsid w:val="002C46AC"/>
    <w:rsid w:val="002C4C02"/>
    <w:rsid w:val="002C6027"/>
    <w:rsid w:val="002C6155"/>
    <w:rsid w:val="002C6A82"/>
    <w:rsid w:val="002C6FB8"/>
    <w:rsid w:val="002D11D6"/>
    <w:rsid w:val="002D23A7"/>
    <w:rsid w:val="002D23D4"/>
    <w:rsid w:val="002D3172"/>
    <w:rsid w:val="002D33A3"/>
    <w:rsid w:val="002D427A"/>
    <w:rsid w:val="002D4F8D"/>
    <w:rsid w:val="002D5334"/>
    <w:rsid w:val="002D5390"/>
    <w:rsid w:val="002D5800"/>
    <w:rsid w:val="002D59D4"/>
    <w:rsid w:val="002D74AC"/>
    <w:rsid w:val="002D77E6"/>
    <w:rsid w:val="002E07E9"/>
    <w:rsid w:val="002E18EB"/>
    <w:rsid w:val="002E1A2E"/>
    <w:rsid w:val="002E1C3B"/>
    <w:rsid w:val="002E27B3"/>
    <w:rsid w:val="002E3EFD"/>
    <w:rsid w:val="002E528C"/>
    <w:rsid w:val="002E5850"/>
    <w:rsid w:val="002E585C"/>
    <w:rsid w:val="002E5D56"/>
    <w:rsid w:val="002E6C7A"/>
    <w:rsid w:val="002E71F0"/>
    <w:rsid w:val="002E7D18"/>
    <w:rsid w:val="002F0152"/>
    <w:rsid w:val="002F044E"/>
    <w:rsid w:val="002F04CB"/>
    <w:rsid w:val="002F12A6"/>
    <w:rsid w:val="002F15E0"/>
    <w:rsid w:val="002F1601"/>
    <w:rsid w:val="002F2874"/>
    <w:rsid w:val="002F2953"/>
    <w:rsid w:val="002F2B90"/>
    <w:rsid w:val="002F3607"/>
    <w:rsid w:val="002F4678"/>
    <w:rsid w:val="002F5B9E"/>
    <w:rsid w:val="002F605E"/>
    <w:rsid w:val="002F6BBB"/>
    <w:rsid w:val="002F6EB7"/>
    <w:rsid w:val="0030010B"/>
    <w:rsid w:val="00300CAC"/>
    <w:rsid w:val="00301131"/>
    <w:rsid w:val="003013AB"/>
    <w:rsid w:val="003015FC"/>
    <w:rsid w:val="003032DE"/>
    <w:rsid w:val="0030333A"/>
    <w:rsid w:val="00304152"/>
    <w:rsid w:val="0030535E"/>
    <w:rsid w:val="00305B5A"/>
    <w:rsid w:val="00305C75"/>
    <w:rsid w:val="00305C91"/>
    <w:rsid w:val="00305E62"/>
    <w:rsid w:val="00307C22"/>
    <w:rsid w:val="00311193"/>
    <w:rsid w:val="003116BA"/>
    <w:rsid w:val="003119DC"/>
    <w:rsid w:val="00311B5D"/>
    <w:rsid w:val="00312281"/>
    <w:rsid w:val="00312362"/>
    <w:rsid w:val="0031278F"/>
    <w:rsid w:val="003128AC"/>
    <w:rsid w:val="00313253"/>
    <w:rsid w:val="00313C79"/>
    <w:rsid w:val="00314273"/>
    <w:rsid w:val="00314EC7"/>
    <w:rsid w:val="00315789"/>
    <w:rsid w:val="00315927"/>
    <w:rsid w:val="00315CE5"/>
    <w:rsid w:val="00316B52"/>
    <w:rsid w:val="00317383"/>
    <w:rsid w:val="00317757"/>
    <w:rsid w:val="003203FC"/>
    <w:rsid w:val="00320705"/>
    <w:rsid w:val="00320E07"/>
    <w:rsid w:val="003212D2"/>
    <w:rsid w:val="0032152E"/>
    <w:rsid w:val="00321C3F"/>
    <w:rsid w:val="0032482B"/>
    <w:rsid w:val="00327A17"/>
    <w:rsid w:val="0033108C"/>
    <w:rsid w:val="00331EFA"/>
    <w:rsid w:val="00333B39"/>
    <w:rsid w:val="00334037"/>
    <w:rsid w:val="003344E1"/>
    <w:rsid w:val="00334E27"/>
    <w:rsid w:val="0034038D"/>
    <w:rsid w:val="003404DE"/>
    <w:rsid w:val="00340735"/>
    <w:rsid w:val="00340779"/>
    <w:rsid w:val="00340D1C"/>
    <w:rsid w:val="00340D3C"/>
    <w:rsid w:val="00341516"/>
    <w:rsid w:val="0034279B"/>
    <w:rsid w:val="003442C0"/>
    <w:rsid w:val="00344C97"/>
    <w:rsid w:val="003450A6"/>
    <w:rsid w:val="003465CC"/>
    <w:rsid w:val="00346632"/>
    <w:rsid w:val="00346924"/>
    <w:rsid w:val="00346EA0"/>
    <w:rsid w:val="00346F8C"/>
    <w:rsid w:val="0034736B"/>
    <w:rsid w:val="00347D21"/>
    <w:rsid w:val="00347D42"/>
    <w:rsid w:val="003500B3"/>
    <w:rsid w:val="0035016E"/>
    <w:rsid w:val="0035022D"/>
    <w:rsid w:val="003516CC"/>
    <w:rsid w:val="00351AD8"/>
    <w:rsid w:val="00351BD3"/>
    <w:rsid w:val="00353D59"/>
    <w:rsid w:val="00354C76"/>
    <w:rsid w:val="00356468"/>
    <w:rsid w:val="0035746C"/>
    <w:rsid w:val="0036025D"/>
    <w:rsid w:val="00361CA9"/>
    <w:rsid w:val="00362DA1"/>
    <w:rsid w:val="003635CE"/>
    <w:rsid w:val="00363A80"/>
    <w:rsid w:val="00363C2D"/>
    <w:rsid w:val="00363CF0"/>
    <w:rsid w:val="00363D89"/>
    <w:rsid w:val="00364B33"/>
    <w:rsid w:val="00365578"/>
    <w:rsid w:val="00365661"/>
    <w:rsid w:val="00365B27"/>
    <w:rsid w:val="00365BE5"/>
    <w:rsid w:val="00365C50"/>
    <w:rsid w:val="00366291"/>
    <w:rsid w:val="00366632"/>
    <w:rsid w:val="0037062A"/>
    <w:rsid w:val="00371239"/>
    <w:rsid w:val="00371B4D"/>
    <w:rsid w:val="00371D3D"/>
    <w:rsid w:val="0037244B"/>
    <w:rsid w:val="003733E5"/>
    <w:rsid w:val="00373B08"/>
    <w:rsid w:val="00380572"/>
    <w:rsid w:val="0038105E"/>
    <w:rsid w:val="0038140D"/>
    <w:rsid w:val="00381D6F"/>
    <w:rsid w:val="0038204B"/>
    <w:rsid w:val="00382293"/>
    <w:rsid w:val="0038239B"/>
    <w:rsid w:val="00382703"/>
    <w:rsid w:val="00382B91"/>
    <w:rsid w:val="00382D79"/>
    <w:rsid w:val="003833C2"/>
    <w:rsid w:val="00383DBC"/>
    <w:rsid w:val="00384628"/>
    <w:rsid w:val="00384F60"/>
    <w:rsid w:val="003850B7"/>
    <w:rsid w:val="0038557E"/>
    <w:rsid w:val="003859FA"/>
    <w:rsid w:val="00385DA3"/>
    <w:rsid w:val="003875FC"/>
    <w:rsid w:val="00387C9D"/>
    <w:rsid w:val="00387FC5"/>
    <w:rsid w:val="003915AA"/>
    <w:rsid w:val="00392923"/>
    <w:rsid w:val="00392ED2"/>
    <w:rsid w:val="00392EFB"/>
    <w:rsid w:val="003931A6"/>
    <w:rsid w:val="00393329"/>
    <w:rsid w:val="00393C11"/>
    <w:rsid w:val="00393EA3"/>
    <w:rsid w:val="003964E1"/>
    <w:rsid w:val="0039759D"/>
    <w:rsid w:val="003977F2"/>
    <w:rsid w:val="00397DF3"/>
    <w:rsid w:val="003A062C"/>
    <w:rsid w:val="003A0C1B"/>
    <w:rsid w:val="003A0E99"/>
    <w:rsid w:val="003A13EE"/>
    <w:rsid w:val="003A28FA"/>
    <w:rsid w:val="003A2AC0"/>
    <w:rsid w:val="003A2FD5"/>
    <w:rsid w:val="003A3893"/>
    <w:rsid w:val="003A3AF1"/>
    <w:rsid w:val="003A4C0F"/>
    <w:rsid w:val="003A610E"/>
    <w:rsid w:val="003A629D"/>
    <w:rsid w:val="003A74F8"/>
    <w:rsid w:val="003B0213"/>
    <w:rsid w:val="003B0C45"/>
    <w:rsid w:val="003B13C6"/>
    <w:rsid w:val="003B2153"/>
    <w:rsid w:val="003B2401"/>
    <w:rsid w:val="003B24BB"/>
    <w:rsid w:val="003B2F6A"/>
    <w:rsid w:val="003B39E1"/>
    <w:rsid w:val="003B3F14"/>
    <w:rsid w:val="003B4363"/>
    <w:rsid w:val="003B471D"/>
    <w:rsid w:val="003B4D6C"/>
    <w:rsid w:val="003B530D"/>
    <w:rsid w:val="003B60B8"/>
    <w:rsid w:val="003B6454"/>
    <w:rsid w:val="003B679F"/>
    <w:rsid w:val="003B68DB"/>
    <w:rsid w:val="003B6AE4"/>
    <w:rsid w:val="003B7BCC"/>
    <w:rsid w:val="003B7D84"/>
    <w:rsid w:val="003B7E78"/>
    <w:rsid w:val="003B7F2E"/>
    <w:rsid w:val="003C0296"/>
    <w:rsid w:val="003C03A8"/>
    <w:rsid w:val="003C0598"/>
    <w:rsid w:val="003C09DB"/>
    <w:rsid w:val="003C10C6"/>
    <w:rsid w:val="003C1150"/>
    <w:rsid w:val="003C135B"/>
    <w:rsid w:val="003C1D3D"/>
    <w:rsid w:val="003C221B"/>
    <w:rsid w:val="003C2B2F"/>
    <w:rsid w:val="003C3409"/>
    <w:rsid w:val="003C3A58"/>
    <w:rsid w:val="003C43DB"/>
    <w:rsid w:val="003C4A11"/>
    <w:rsid w:val="003C4BE9"/>
    <w:rsid w:val="003C4EDB"/>
    <w:rsid w:val="003C51EA"/>
    <w:rsid w:val="003C6621"/>
    <w:rsid w:val="003C6E8D"/>
    <w:rsid w:val="003C7404"/>
    <w:rsid w:val="003D00AA"/>
    <w:rsid w:val="003D05B7"/>
    <w:rsid w:val="003D0E37"/>
    <w:rsid w:val="003D186E"/>
    <w:rsid w:val="003D1A6D"/>
    <w:rsid w:val="003D1D7C"/>
    <w:rsid w:val="003D2381"/>
    <w:rsid w:val="003D26C3"/>
    <w:rsid w:val="003D30A0"/>
    <w:rsid w:val="003D353B"/>
    <w:rsid w:val="003D4F35"/>
    <w:rsid w:val="003D642A"/>
    <w:rsid w:val="003D72FD"/>
    <w:rsid w:val="003D7405"/>
    <w:rsid w:val="003E004A"/>
    <w:rsid w:val="003E0700"/>
    <w:rsid w:val="003E08B3"/>
    <w:rsid w:val="003E09D6"/>
    <w:rsid w:val="003E1698"/>
    <w:rsid w:val="003E3B27"/>
    <w:rsid w:val="003E4E5F"/>
    <w:rsid w:val="003E5015"/>
    <w:rsid w:val="003E5B89"/>
    <w:rsid w:val="003E67C8"/>
    <w:rsid w:val="003E68E6"/>
    <w:rsid w:val="003E728C"/>
    <w:rsid w:val="003E776D"/>
    <w:rsid w:val="003E7856"/>
    <w:rsid w:val="003F059B"/>
    <w:rsid w:val="003F0F03"/>
    <w:rsid w:val="003F104D"/>
    <w:rsid w:val="003F13D1"/>
    <w:rsid w:val="003F1456"/>
    <w:rsid w:val="003F21B3"/>
    <w:rsid w:val="003F2296"/>
    <w:rsid w:val="003F2B57"/>
    <w:rsid w:val="003F4004"/>
    <w:rsid w:val="003F4BF0"/>
    <w:rsid w:val="003F57EA"/>
    <w:rsid w:val="003F6260"/>
    <w:rsid w:val="003F7134"/>
    <w:rsid w:val="003F7364"/>
    <w:rsid w:val="003F7384"/>
    <w:rsid w:val="003F75AE"/>
    <w:rsid w:val="003F7E20"/>
    <w:rsid w:val="00400EA2"/>
    <w:rsid w:val="00401665"/>
    <w:rsid w:val="00402B36"/>
    <w:rsid w:val="004033B9"/>
    <w:rsid w:val="00403926"/>
    <w:rsid w:val="00404242"/>
    <w:rsid w:val="004048DC"/>
    <w:rsid w:val="00405201"/>
    <w:rsid w:val="004052B1"/>
    <w:rsid w:val="00405F99"/>
    <w:rsid w:val="00406A01"/>
    <w:rsid w:val="00407A26"/>
    <w:rsid w:val="0041067E"/>
    <w:rsid w:val="004109FE"/>
    <w:rsid w:val="00411A46"/>
    <w:rsid w:val="00412CA0"/>
    <w:rsid w:val="00412F4B"/>
    <w:rsid w:val="00413035"/>
    <w:rsid w:val="00413121"/>
    <w:rsid w:val="004167EC"/>
    <w:rsid w:val="00416F18"/>
    <w:rsid w:val="00417611"/>
    <w:rsid w:val="00417D8E"/>
    <w:rsid w:val="00420182"/>
    <w:rsid w:val="00420B6C"/>
    <w:rsid w:val="00420B86"/>
    <w:rsid w:val="00421392"/>
    <w:rsid w:val="00421622"/>
    <w:rsid w:val="00421667"/>
    <w:rsid w:val="00421856"/>
    <w:rsid w:val="00421A44"/>
    <w:rsid w:val="0042238B"/>
    <w:rsid w:val="0042278B"/>
    <w:rsid w:val="00422AE1"/>
    <w:rsid w:val="00423287"/>
    <w:rsid w:val="0042358D"/>
    <w:rsid w:val="00423925"/>
    <w:rsid w:val="004248D7"/>
    <w:rsid w:val="0042534B"/>
    <w:rsid w:val="004257EE"/>
    <w:rsid w:val="00426740"/>
    <w:rsid w:val="004269AD"/>
    <w:rsid w:val="00431F10"/>
    <w:rsid w:val="004322BE"/>
    <w:rsid w:val="00433326"/>
    <w:rsid w:val="00434109"/>
    <w:rsid w:val="0043464C"/>
    <w:rsid w:val="00434DAF"/>
    <w:rsid w:val="00435540"/>
    <w:rsid w:val="00435BF5"/>
    <w:rsid w:val="00435E7C"/>
    <w:rsid w:val="00435F2E"/>
    <w:rsid w:val="0043640F"/>
    <w:rsid w:val="004370C1"/>
    <w:rsid w:val="00440564"/>
    <w:rsid w:val="00441651"/>
    <w:rsid w:val="00441BE2"/>
    <w:rsid w:val="004422E0"/>
    <w:rsid w:val="004439E5"/>
    <w:rsid w:val="004449F9"/>
    <w:rsid w:val="00446817"/>
    <w:rsid w:val="00447750"/>
    <w:rsid w:val="00447ACE"/>
    <w:rsid w:val="00447D80"/>
    <w:rsid w:val="00450131"/>
    <w:rsid w:val="00450282"/>
    <w:rsid w:val="00450C36"/>
    <w:rsid w:val="00452254"/>
    <w:rsid w:val="0045263E"/>
    <w:rsid w:val="0045311D"/>
    <w:rsid w:val="0045365C"/>
    <w:rsid w:val="00453794"/>
    <w:rsid w:val="00453B3F"/>
    <w:rsid w:val="00453E81"/>
    <w:rsid w:val="00454095"/>
    <w:rsid w:val="004541E0"/>
    <w:rsid w:val="00454370"/>
    <w:rsid w:val="00454711"/>
    <w:rsid w:val="00454A4B"/>
    <w:rsid w:val="00454D54"/>
    <w:rsid w:val="004553D4"/>
    <w:rsid w:val="00456B99"/>
    <w:rsid w:val="00456BE3"/>
    <w:rsid w:val="00457104"/>
    <w:rsid w:val="0045729A"/>
    <w:rsid w:val="00457D58"/>
    <w:rsid w:val="004601E3"/>
    <w:rsid w:val="0046049B"/>
    <w:rsid w:val="00460E14"/>
    <w:rsid w:val="00461AE9"/>
    <w:rsid w:val="00461F40"/>
    <w:rsid w:val="00462107"/>
    <w:rsid w:val="004628AC"/>
    <w:rsid w:val="004633BA"/>
    <w:rsid w:val="0046398E"/>
    <w:rsid w:val="0046429D"/>
    <w:rsid w:val="00464E5F"/>
    <w:rsid w:val="004659D0"/>
    <w:rsid w:val="00467008"/>
    <w:rsid w:val="00470CE0"/>
    <w:rsid w:val="004719CB"/>
    <w:rsid w:val="0047206B"/>
    <w:rsid w:val="004736E7"/>
    <w:rsid w:val="00474169"/>
    <w:rsid w:val="00474755"/>
    <w:rsid w:val="0047553E"/>
    <w:rsid w:val="00475690"/>
    <w:rsid w:val="00475EE8"/>
    <w:rsid w:val="00476D71"/>
    <w:rsid w:val="00477197"/>
    <w:rsid w:val="0047746B"/>
    <w:rsid w:val="00480060"/>
    <w:rsid w:val="00480434"/>
    <w:rsid w:val="004805C2"/>
    <w:rsid w:val="00480677"/>
    <w:rsid w:val="00480F65"/>
    <w:rsid w:val="004854DD"/>
    <w:rsid w:val="004868B1"/>
    <w:rsid w:val="00487827"/>
    <w:rsid w:val="00487B04"/>
    <w:rsid w:val="00487E74"/>
    <w:rsid w:val="00490357"/>
    <w:rsid w:val="0049063B"/>
    <w:rsid w:val="00491873"/>
    <w:rsid w:val="00491F9A"/>
    <w:rsid w:val="0049206E"/>
    <w:rsid w:val="004922AF"/>
    <w:rsid w:val="00492646"/>
    <w:rsid w:val="00492DF8"/>
    <w:rsid w:val="004941F7"/>
    <w:rsid w:val="0049502A"/>
    <w:rsid w:val="00495E2A"/>
    <w:rsid w:val="00496AAC"/>
    <w:rsid w:val="00496C6C"/>
    <w:rsid w:val="00496F86"/>
    <w:rsid w:val="004977FE"/>
    <w:rsid w:val="004A01B7"/>
    <w:rsid w:val="004A0379"/>
    <w:rsid w:val="004A0589"/>
    <w:rsid w:val="004A0EAE"/>
    <w:rsid w:val="004A0F7C"/>
    <w:rsid w:val="004A1D3B"/>
    <w:rsid w:val="004A2BCF"/>
    <w:rsid w:val="004A2F61"/>
    <w:rsid w:val="004A2FA3"/>
    <w:rsid w:val="004A30A8"/>
    <w:rsid w:val="004A3205"/>
    <w:rsid w:val="004A3BF7"/>
    <w:rsid w:val="004A40F9"/>
    <w:rsid w:val="004A491F"/>
    <w:rsid w:val="004A550A"/>
    <w:rsid w:val="004A6C0E"/>
    <w:rsid w:val="004A6C4F"/>
    <w:rsid w:val="004A6E11"/>
    <w:rsid w:val="004B0579"/>
    <w:rsid w:val="004B1732"/>
    <w:rsid w:val="004B31B4"/>
    <w:rsid w:val="004B3583"/>
    <w:rsid w:val="004B4BBD"/>
    <w:rsid w:val="004B4CAE"/>
    <w:rsid w:val="004B4FE2"/>
    <w:rsid w:val="004B5EE2"/>
    <w:rsid w:val="004B63E1"/>
    <w:rsid w:val="004B63E2"/>
    <w:rsid w:val="004B7C26"/>
    <w:rsid w:val="004B7DF2"/>
    <w:rsid w:val="004C01A4"/>
    <w:rsid w:val="004C01CD"/>
    <w:rsid w:val="004C03E4"/>
    <w:rsid w:val="004C15FE"/>
    <w:rsid w:val="004C26F8"/>
    <w:rsid w:val="004C282F"/>
    <w:rsid w:val="004C2F6B"/>
    <w:rsid w:val="004C3A59"/>
    <w:rsid w:val="004C458A"/>
    <w:rsid w:val="004C4AEF"/>
    <w:rsid w:val="004C52BA"/>
    <w:rsid w:val="004C53C0"/>
    <w:rsid w:val="004C57E6"/>
    <w:rsid w:val="004C5ACA"/>
    <w:rsid w:val="004C611B"/>
    <w:rsid w:val="004C640B"/>
    <w:rsid w:val="004C65ED"/>
    <w:rsid w:val="004C7198"/>
    <w:rsid w:val="004D0F22"/>
    <w:rsid w:val="004D1B67"/>
    <w:rsid w:val="004D1D4B"/>
    <w:rsid w:val="004D1F37"/>
    <w:rsid w:val="004D1F83"/>
    <w:rsid w:val="004D2706"/>
    <w:rsid w:val="004D2DCE"/>
    <w:rsid w:val="004D3279"/>
    <w:rsid w:val="004D34D5"/>
    <w:rsid w:val="004D3FAD"/>
    <w:rsid w:val="004D404A"/>
    <w:rsid w:val="004D4676"/>
    <w:rsid w:val="004D621F"/>
    <w:rsid w:val="004D65E6"/>
    <w:rsid w:val="004D6810"/>
    <w:rsid w:val="004D6B43"/>
    <w:rsid w:val="004D72E8"/>
    <w:rsid w:val="004E035A"/>
    <w:rsid w:val="004E03B6"/>
    <w:rsid w:val="004E0549"/>
    <w:rsid w:val="004E0B33"/>
    <w:rsid w:val="004E2060"/>
    <w:rsid w:val="004E424D"/>
    <w:rsid w:val="004E53F3"/>
    <w:rsid w:val="004E64DD"/>
    <w:rsid w:val="004E7420"/>
    <w:rsid w:val="004E7798"/>
    <w:rsid w:val="004E7EAD"/>
    <w:rsid w:val="004F068A"/>
    <w:rsid w:val="004F0BC2"/>
    <w:rsid w:val="004F136B"/>
    <w:rsid w:val="004F152F"/>
    <w:rsid w:val="004F164E"/>
    <w:rsid w:val="004F18A8"/>
    <w:rsid w:val="004F18D3"/>
    <w:rsid w:val="004F1D69"/>
    <w:rsid w:val="004F1F9F"/>
    <w:rsid w:val="004F215D"/>
    <w:rsid w:val="004F2507"/>
    <w:rsid w:val="004F2D7A"/>
    <w:rsid w:val="004F35CB"/>
    <w:rsid w:val="004F3C7C"/>
    <w:rsid w:val="004F4463"/>
    <w:rsid w:val="004F4476"/>
    <w:rsid w:val="004F45AB"/>
    <w:rsid w:val="004F5F3A"/>
    <w:rsid w:val="004F6145"/>
    <w:rsid w:val="00500022"/>
    <w:rsid w:val="0050138F"/>
    <w:rsid w:val="0050168B"/>
    <w:rsid w:val="005021A3"/>
    <w:rsid w:val="00502A26"/>
    <w:rsid w:val="00502DD7"/>
    <w:rsid w:val="0050386F"/>
    <w:rsid w:val="00503B35"/>
    <w:rsid w:val="005041C0"/>
    <w:rsid w:val="0050485F"/>
    <w:rsid w:val="00504FDC"/>
    <w:rsid w:val="005051BC"/>
    <w:rsid w:val="00505F4C"/>
    <w:rsid w:val="005061A0"/>
    <w:rsid w:val="00506D63"/>
    <w:rsid w:val="00506D96"/>
    <w:rsid w:val="00507699"/>
    <w:rsid w:val="00510534"/>
    <w:rsid w:val="00510CA0"/>
    <w:rsid w:val="0051143A"/>
    <w:rsid w:val="00513AEF"/>
    <w:rsid w:val="00514AA7"/>
    <w:rsid w:val="00514B72"/>
    <w:rsid w:val="00514EAD"/>
    <w:rsid w:val="00514F22"/>
    <w:rsid w:val="005156B2"/>
    <w:rsid w:val="00516D6B"/>
    <w:rsid w:val="005175B4"/>
    <w:rsid w:val="00520071"/>
    <w:rsid w:val="00520868"/>
    <w:rsid w:val="00520B61"/>
    <w:rsid w:val="005214B6"/>
    <w:rsid w:val="00522D70"/>
    <w:rsid w:val="005234B9"/>
    <w:rsid w:val="00523B0E"/>
    <w:rsid w:val="00523D8C"/>
    <w:rsid w:val="00524245"/>
    <w:rsid w:val="00524D7D"/>
    <w:rsid w:val="005251C6"/>
    <w:rsid w:val="0052527B"/>
    <w:rsid w:val="00525405"/>
    <w:rsid w:val="00525A5E"/>
    <w:rsid w:val="00525AF2"/>
    <w:rsid w:val="00525CD3"/>
    <w:rsid w:val="00526562"/>
    <w:rsid w:val="005268BF"/>
    <w:rsid w:val="005270B9"/>
    <w:rsid w:val="0052712E"/>
    <w:rsid w:val="00527F05"/>
    <w:rsid w:val="00527FAB"/>
    <w:rsid w:val="00530C4C"/>
    <w:rsid w:val="00532F29"/>
    <w:rsid w:val="00533D5E"/>
    <w:rsid w:val="005341CA"/>
    <w:rsid w:val="0053491C"/>
    <w:rsid w:val="00534FFF"/>
    <w:rsid w:val="00535C48"/>
    <w:rsid w:val="0053682C"/>
    <w:rsid w:val="0053693E"/>
    <w:rsid w:val="00536C86"/>
    <w:rsid w:val="00537FD6"/>
    <w:rsid w:val="005418F8"/>
    <w:rsid w:val="00541A24"/>
    <w:rsid w:val="005423EB"/>
    <w:rsid w:val="0054287F"/>
    <w:rsid w:val="00542F1B"/>
    <w:rsid w:val="00542F63"/>
    <w:rsid w:val="00543B3F"/>
    <w:rsid w:val="005445F8"/>
    <w:rsid w:val="00544EFE"/>
    <w:rsid w:val="005473BB"/>
    <w:rsid w:val="00550DBC"/>
    <w:rsid w:val="005511E1"/>
    <w:rsid w:val="00551CC1"/>
    <w:rsid w:val="0055227D"/>
    <w:rsid w:val="0055257C"/>
    <w:rsid w:val="00552AD0"/>
    <w:rsid w:val="005561A3"/>
    <w:rsid w:val="0055717D"/>
    <w:rsid w:val="005575A3"/>
    <w:rsid w:val="00560256"/>
    <w:rsid w:val="00562296"/>
    <w:rsid w:val="005642A4"/>
    <w:rsid w:val="00564906"/>
    <w:rsid w:val="00564E19"/>
    <w:rsid w:val="00565B24"/>
    <w:rsid w:val="00565E47"/>
    <w:rsid w:val="005670DF"/>
    <w:rsid w:val="00567214"/>
    <w:rsid w:val="005679D5"/>
    <w:rsid w:val="00567BCD"/>
    <w:rsid w:val="0057041B"/>
    <w:rsid w:val="00570BDD"/>
    <w:rsid w:val="00570BE0"/>
    <w:rsid w:val="00570FFA"/>
    <w:rsid w:val="0057155C"/>
    <w:rsid w:val="0057228C"/>
    <w:rsid w:val="00572737"/>
    <w:rsid w:val="00572AF8"/>
    <w:rsid w:val="005734C3"/>
    <w:rsid w:val="00574464"/>
    <w:rsid w:val="005755BA"/>
    <w:rsid w:val="00575B22"/>
    <w:rsid w:val="00575BB5"/>
    <w:rsid w:val="00575D5B"/>
    <w:rsid w:val="00576341"/>
    <w:rsid w:val="005804A9"/>
    <w:rsid w:val="00580DC3"/>
    <w:rsid w:val="005810B0"/>
    <w:rsid w:val="00582AA6"/>
    <w:rsid w:val="00582E3A"/>
    <w:rsid w:val="005835D4"/>
    <w:rsid w:val="00583AA8"/>
    <w:rsid w:val="00583DD7"/>
    <w:rsid w:val="00583F23"/>
    <w:rsid w:val="00583F5A"/>
    <w:rsid w:val="00584258"/>
    <w:rsid w:val="00584787"/>
    <w:rsid w:val="00584B06"/>
    <w:rsid w:val="00585AD6"/>
    <w:rsid w:val="00585EC9"/>
    <w:rsid w:val="00586443"/>
    <w:rsid w:val="0058672D"/>
    <w:rsid w:val="005867F7"/>
    <w:rsid w:val="00587B5B"/>
    <w:rsid w:val="00587DED"/>
    <w:rsid w:val="00590B4B"/>
    <w:rsid w:val="00591973"/>
    <w:rsid w:val="00592790"/>
    <w:rsid w:val="005927A5"/>
    <w:rsid w:val="005954B2"/>
    <w:rsid w:val="0059605B"/>
    <w:rsid w:val="00596214"/>
    <w:rsid w:val="00597430"/>
    <w:rsid w:val="00597BFE"/>
    <w:rsid w:val="005A01E2"/>
    <w:rsid w:val="005A025F"/>
    <w:rsid w:val="005A03AD"/>
    <w:rsid w:val="005A2009"/>
    <w:rsid w:val="005A3C2F"/>
    <w:rsid w:val="005A5153"/>
    <w:rsid w:val="005A58B9"/>
    <w:rsid w:val="005A5BBC"/>
    <w:rsid w:val="005A5C1F"/>
    <w:rsid w:val="005A6527"/>
    <w:rsid w:val="005A75C7"/>
    <w:rsid w:val="005B165D"/>
    <w:rsid w:val="005B29D5"/>
    <w:rsid w:val="005B45BC"/>
    <w:rsid w:val="005B4AA1"/>
    <w:rsid w:val="005B4C89"/>
    <w:rsid w:val="005B5A2B"/>
    <w:rsid w:val="005B5E16"/>
    <w:rsid w:val="005B673B"/>
    <w:rsid w:val="005B7BF8"/>
    <w:rsid w:val="005C099A"/>
    <w:rsid w:val="005C2C67"/>
    <w:rsid w:val="005C2D65"/>
    <w:rsid w:val="005C2F53"/>
    <w:rsid w:val="005C34D8"/>
    <w:rsid w:val="005C3880"/>
    <w:rsid w:val="005C3D97"/>
    <w:rsid w:val="005C41C1"/>
    <w:rsid w:val="005C42E4"/>
    <w:rsid w:val="005C4797"/>
    <w:rsid w:val="005C47CE"/>
    <w:rsid w:val="005C5B2E"/>
    <w:rsid w:val="005C5CB8"/>
    <w:rsid w:val="005C63F9"/>
    <w:rsid w:val="005C7544"/>
    <w:rsid w:val="005C7906"/>
    <w:rsid w:val="005C7F0B"/>
    <w:rsid w:val="005D001B"/>
    <w:rsid w:val="005D08A5"/>
    <w:rsid w:val="005D0BD8"/>
    <w:rsid w:val="005D1DE4"/>
    <w:rsid w:val="005D2601"/>
    <w:rsid w:val="005D2731"/>
    <w:rsid w:val="005D2C23"/>
    <w:rsid w:val="005D2D71"/>
    <w:rsid w:val="005D2DCF"/>
    <w:rsid w:val="005D30D0"/>
    <w:rsid w:val="005D362F"/>
    <w:rsid w:val="005D402A"/>
    <w:rsid w:val="005D465C"/>
    <w:rsid w:val="005D5088"/>
    <w:rsid w:val="005D6540"/>
    <w:rsid w:val="005D6D2E"/>
    <w:rsid w:val="005D7136"/>
    <w:rsid w:val="005D721C"/>
    <w:rsid w:val="005D781F"/>
    <w:rsid w:val="005D7889"/>
    <w:rsid w:val="005E04B2"/>
    <w:rsid w:val="005E09ED"/>
    <w:rsid w:val="005E18AD"/>
    <w:rsid w:val="005E1D2F"/>
    <w:rsid w:val="005E2B92"/>
    <w:rsid w:val="005E2F8D"/>
    <w:rsid w:val="005E375A"/>
    <w:rsid w:val="005E41EE"/>
    <w:rsid w:val="005E4F70"/>
    <w:rsid w:val="005E4F84"/>
    <w:rsid w:val="005E6215"/>
    <w:rsid w:val="005E698C"/>
    <w:rsid w:val="005E6F60"/>
    <w:rsid w:val="005E7AA1"/>
    <w:rsid w:val="005F0722"/>
    <w:rsid w:val="005F07BB"/>
    <w:rsid w:val="005F151F"/>
    <w:rsid w:val="005F1815"/>
    <w:rsid w:val="005F1854"/>
    <w:rsid w:val="005F2575"/>
    <w:rsid w:val="005F30E6"/>
    <w:rsid w:val="005F4993"/>
    <w:rsid w:val="005F4C14"/>
    <w:rsid w:val="005F4DB8"/>
    <w:rsid w:val="005F52A0"/>
    <w:rsid w:val="005F5711"/>
    <w:rsid w:val="005F7FFB"/>
    <w:rsid w:val="0060096A"/>
    <w:rsid w:val="00600BE9"/>
    <w:rsid w:val="00600C1F"/>
    <w:rsid w:val="00601718"/>
    <w:rsid w:val="006017A4"/>
    <w:rsid w:val="0060194D"/>
    <w:rsid w:val="006027EC"/>
    <w:rsid w:val="00603113"/>
    <w:rsid w:val="00603D16"/>
    <w:rsid w:val="00604596"/>
    <w:rsid w:val="00604CA3"/>
    <w:rsid w:val="00606ACA"/>
    <w:rsid w:val="00607207"/>
    <w:rsid w:val="00607338"/>
    <w:rsid w:val="006102EF"/>
    <w:rsid w:val="0061103F"/>
    <w:rsid w:val="00611697"/>
    <w:rsid w:val="00611D3A"/>
    <w:rsid w:val="00614DD7"/>
    <w:rsid w:val="00617A40"/>
    <w:rsid w:val="00621FF5"/>
    <w:rsid w:val="00622413"/>
    <w:rsid w:val="00622A07"/>
    <w:rsid w:val="006249C3"/>
    <w:rsid w:val="00624E95"/>
    <w:rsid w:val="0062582E"/>
    <w:rsid w:val="00626944"/>
    <w:rsid w:val="00626F27"/>
    <w:rsid w:val="00626FD1"/>
    <w:rsid w:val="00627E4A"/>
    <w:rsid w:val="006310EA"/>
    <w:rsid w:val="00631C2E"/>
    <w:rsid w:val="00632464"/>
    <w:rsid w:val="006330F6"/>
    <w:rsid w:val="00634640"/>
    <w:rsid w:val="00635693"/>
    <w:rsid w:val="00635B47"/>
    <w:rsid w:val="006372D8"/>
    <w:rsid w:val="00640398"/>
    <w:rsid w:val="00641172"/>
    <w:rsid w:val="00641A23"/>
    <w:rsid w:val="00641F0C"/>
    <w:rsid w:val="0064397F"/>
    <w:rsid w:val="00643E9F"/>
    <w:rsid w:val="00644269"/>
    <w:rsid w:val="00644909"/>
    <w:rsid w:val="00644DE5"/>
    <w:rsid w:val="006453D5"/>
    <w:rsid w:val="00645A60"/>
    <w:rsid w:val="00653529"/>
    <w:rsid w:val="00653887"/>
    <w:rsid w:val="006549D3"/>
    <w:rsid w:val="00654AFE"/>
    <w:rsid w:val="00654FB6"/>
    <w:rsid w:val="00655443"/>
    <w:rsid w:val="00655E45"/>
    <w:rsid w:val="00655ECB"/>
    <w:rsid w:val="00656F1D"/>
    <w:rsid w:val="00657450"/>
    <w:rsid w:val="00657A2A"/>
    <w:rsid w:val="00657E2D"/>
    <w:rsid w:val="00657EEF"/>
    <w:rsid w:val="006603D3"/>
    <w:rsid w:val="00660674"/>
    <w:rsid w:val="006607D6"/>
    <w:rsid w:val="0066119F"/>
    <w:rsid w:val="00661969"/>
    <w:rsid w:val="00662463"/>
    <w:rsid w:val="00662806"/>
    <w:rsid w:val="00663A98"/>
    <w:rsid w:val="00663C97"/>
    <w:rsid w:val="00664168"/>
    <w:rsid w:val="0066482A"/>
    <w:rsid w:val="00664AA7"/>
    <w:rsid w:val="00664BD9"/>
    <w:rsid w:val="00664DFE"/>
    <w:rsid w:val="006651AF"/>
    <w:rsid w:val="006658C5"/>
    <w:rsid w:val="00666B2E"/>
    <w:rsid w:val="00670250"/>
    <w:rsid w:val="0067058D"/>
    <w:rsid w:val="006706AA"/>
    <w:rsid w:val="00670F8A"/>
    <w:rsid w:val="006715F8"/>
    <w:rsid w:val="00671CAE"/>
    <w:rsid w:val="006723D9"/>
    <w:rsid w:val="00672903"/>
    <w:rsid w:val="00673DBB"/>
    <w:rsid w:val="00674C20"/>
    <w:rsid w:val="006753F7"/>
    <w:rsid w:val="006758A6"/>
    <w:rsid w:val="00675C59"/>
    <w:rsid w:val="00676485"/>
    <w:rsid w:val="00676D0F"/>
    <w:rsid w:val="006779FE"/>
    <w:rsid w:val="00680A25"/>
    <w:rsid w:val="006817D8"/>
    <w:rsid w:val="00681A21"/>
    <w:rsid w:val="00682F4B"/>
    <w:rsid w:val="00683435"/>
    <w:rsid w:val="00683FED"/>
    <w:rsid w:val="0068492A"/>
    <w:rsid w:val="00685DBE"/>
    <w:rsid w:val="00687340"/>
    <w:rsid w:val="006875A9"/>
    <w:rsid w:val="0069019F"/>
    <w:rsid w:val="006909A2"/>
    <w:rsid w:val="00692D59"/>
    <w:rsid w:val="0069322A"/>
    <w:rsid w:val="00695200"/>
    <w:rsid w:val="006957D8"/>
    <w:rsid w:val="00695E78"/>
    <w:rsid w:val="00696335"/>
    <w:rsid w:val="0069797B"/>
    <w:rsid w:val="006A032A"/>
    <w:rsid w:val="006A0404"/>
    <w:rsid w:val="006A04A7"/>
    <w:rsid w:val="006A08AB"/>
    <w:rsid w:val="006A0EF1"/>
    <w:rsid w:val="006A130E"/>
    <w:rsid w:val="006A17D1"/>
    <w:rsid w:val="006A2487"/>
    <w:rsid w:val="006A272F"/>
    <w:rsid w:val="006A29F7"/>
    <w:rsid w:val="006A2B0B"/>
    <w:rsid w:val="006A40F2"/>
    <w:rsid w:val="006A431C"/>
    <w:rsid w:val="006A43DC"/>
    <w:rsid w:val="006A4869"/>
    <w:rsid w:val="006A4AD2"/>
    <w:rsid w:val="006A5B54"/>
    <w:rsid w:val="006A6142"/>
    <w:rsid w:val="006A6C60"/>
    <w:rsid w:val="006A6FE2"/>
    <w:rsid w:val="006A7233"/>
    <w:rsid w:val="006A72F4"/>
    <w:rsid w:val="006A730F"/>
    <w:rsid w:val="006A7C0A"/>
    <w:rsid w:val="006B2CBD"/>
    <w:rsid w:val="006B3425"/>
    <w:rsid w:val="006B3994"/>
    <w:rsid w:val="006B49EE"/>
    <w:rsid w:val="006B5C2D"/>
    <w:rsid w:val="006B6571"/>
    <w:rsid w:val="006B707E"/>
    <w:rsid w:val="006B71A8"/>
    <w:rsid w:val="006C04C8"/>
    <w:rsid w:val="006C0525"/>
    <w:rsid w:val="006C05C9"/>
    <w:rsid w:val="006C1772"/>
    <w:rsid w:val="006C1ABA"/>
    <w:rsid w:val="006C1BCD"/>
    <w:rsid w:val="006C2BA6"/>
    <w:rsid w:val="006C3439"/>
    <w:rsid w:val="006C3CAA"/>
    <w:rsid w:val="006C5CAB"/>
    <w:rsid w:val="006C65FB"/>
    <w:rsid w:val="006C73D9"/>
    <w:rsid w:val="006D083C"/>
    <w:rsid w:val="006D0ADA"/>
    <w:rsid w:val="006D1806"/>
    <w:rsid w:val="006D1969"/>
    <w:rsid w:val="006D2201"/>
    <w:rsid w:val="006D24FC"/>
    <w:rsid w:val="006D268D"/>
    <w:rsid w:val="006D2BFB"/>
    <w:rsid w:val="006D3CC1"/>
    <w:rsid w:val="006D3D00"/>
    <w:rsid w:val="006D3FD6"/>
    <w:rsid w:val="006D4280"/>
    <w:rsid w:val="006D43DA"/>
    <w:rsid w:val="006D4493"/>
    <w:rsid w:val="006D4679"/>
    <w:rsid w:val="006D5646"/>
    <w:rsid w:val="006D5836"/>
    <w:rsid w:val="006D5CF1"/>
    <w:rsid w:val="006D732B"/>
    <w:rsid w:val="006D750B"/>
    <w:rsid w:val="006D7785"/>
    <w:rsid w:val="006D7A3E"/>
    <w:rsid w:val="006D7C72"/>
    <w:rsid w:val="006D7D72"/>
    <w:rsid w:val="006D7DF4"/>
    <w:rsid w:val="006D7F89"/>
    <w:rsid w:val="006E1501"/>
    <w:rsid w:val="006E1664"/>
    <w:rsid w:val="006E16E0"/>
    <w:rsid w:val="006E24AB"/>
    <w:rsid w:val="006E331C"/>
    <w:rsid w:val="006E3CF4"/>
    <w:rsid w:val="006E3D2C"/>
    <w:rsid w:val="006E3E2D"/>
    <w:rsid w:val="006E50E3"/>
    <w:rsid w:val="006E5D9F"/>
    <w:rsid w:val="006E5F7A"/>
    <w:rsid w:val="006E5FF2"/>
    <w:rsid w:val="006E611C"/>
    <w:rsid w:val="006E61D8"/>
    <w:rsid w:val="006E6A79"/>
    <w:rsid w:val="006E6B88"/>
    <w:rsid w:val="006E6F3B"/>
    <w:rsid w:val="006E702D"/>
    <w:rsid w:val="006E7507"/>
    <w:rsid w:val="006E7BAD"/>
    <w:rsid w:val="006F0117"/>
    <w:rsid w:val="006F1604"/>
    <w:rsid w:val="006F194E"/>
    <w:rsid w:val="006F1AF3"/>
    <w:rsid w:val="006F1D8A"/>
    <w:rsid w:val="006F2C14"/>
    <w:rsid w:val="006F3387"/>
    <w:rsid w:val="006F5358"/>
    <w:rsid w:val="006F5899"/>
    <w:rsid w:val="006F5C10"/>
    <w:rsid w:val="006F5D4B"/>
    <w:rsid w:val="006F5E20"/>
    <w:rsid w:val="006F6FBE"/>
    <w:rsid w:val="006F7136"/>
    <w:rsid w:val="007014E8"/>
    <w:rsid w:val="007014F0"/>
    <w:rsid w:val="00701574"/>
    <w:rsid w:val="007017A0"/>
    <w:rsid w:val="00701A52"/>
    <w:rsid w:val="00701BE3"/>
    <w:rsid w:val="00701C6F"/>
    <w:rsid w:val="00701E20"/>
    <w:rsid w:val="00702FA4"/>
    <w:rsid w:val="00703A43"/>
    <w:rsid w:val="00704569"/>
    <w:rsid w:val="007049EB"/>
    <w:rsid w:val="00705434"/>
    <w:rsid w:val="00706078"/>
    <w:rsid w:val="00706319"/>
    <w:rsid w:val="007066E8"/>
    <w:rsid w:val="00706CBB"/>
    <w:rsid w:val="00707474"/>
    <w:rsid w:val="00707A3D"/>
    <w:rsid w:val="00707A6F"/>
    <w:rsid w:val="00710BAB"/>
    <w:rsid w:val="007113F7"/>
    <w:rsid w:val="00711468"/>
    <w:rsid w:val="00711788"/>
    <w:rsid w:val="00711C21"/>
    <w:rsid w:val="00711E67"/>
    <w:rsid w:val="00712117"/>
    <w:rsid w:val="0071428F"/>
    <w:rsid w:val="00714D4B"/>
    <w:rsid w:val="007150B3"/>
    <w:rsid w:val="0071527C"/>
    <w:rsid w:val="00715E12"/>
    <w:rsid w:val="00716B08"/>
    <w:rsid w:val="00717034"/>
    <w:rsid w:val="00717097"/>
    <w:rsid w:val="00717629"/>
    <w:rsid w:val="00720178"/>
    <w:rsid w:val="00720776"/>
    <w:rsid w:val="00720FCA"/>
    <w:rsid w:val="0072168C"/>
    <w:rsid w:val="00721BBB"/>
    <w:rsid w:val="0072207E"/>
    <w:rsid w:val="0072210E"/>
    <w:rsid w:val="00722B5A"/>
    <w:rsid w:val="007245C1"/>
    <w:rsid w:val="0072513C"/>
    <w:rsid w:val="007254FA"/>
    <w:rsid w:val="00725587"/>
    <w:rsid w:val="00725A69"/>
    <w:rsid w:val="007262AB"/>
    <w:rsid w:val="00726A13"/>
    <w:rsid w:val="00726E90"/>
    <w:rsid w:val="007270EB"/>
    <w:rsid w:val="00730F08"/>
    <w:rsid w:val="00731477"/>
    <w:rsid w:val="00731731"/>
    <w:rsid w:val="0073243A"/>
    <w:rsid w:val="0073269E"/>
    <w:rsid w:val="00732AE5"/>
    <w:rsid w:val="00733A9A"/>
    <w:rsid w:val="00733D4B"/>
    <w:rsid w:val="00735B11"/>
    <w:rsid w:val="0073626B"/>
    <w:rsid w:val="00736D10"/>
    <w:rsid w:val="00736DC2"/>
    <w:rsid w:val="00737AAB"/>
    <w:rsid w:val="00737BAD"/>
    <w:rsid w:val="00737FBC"/>
    <w:rsid w:val="007405B1"/>
    <w:rsid w:val="00740E90"/>
    <w:rsid w:val="00741516"/>
    <w:rsid w:val="00741E97"/>
    <w:rsid w:val="00742342"/>
    <w:rsid w:val="007426BA"/>
    <w:rsid w:val="007434C5"/>
    <w:rsid w:val="00743808"/>
    <w:rsid w:val="00743819"/>
    <w:rsid w:val="00743861"/>
    <w:rsid w:val="007447F5"/>
    <w:rsid w:val="00744C8C"/>
    <w:rsid w:val="00744C98"/>
    <w:rsid w:val="00745508"/>
    <w:rsid w:val="00745DC3"/>
    <w:rsid w:val="00746986"/>
    <w:rsid w:val="00746D23"/>
    <w:rsid w:val="00747A8E"/>
    <w:rsid w:val="00747AE2"/>
    <w:rsid w:val="00750A75"/>
    <w:rsid w:val="00751462"/>
    <w:rsid w:val="007517FA"/>
    <w:rsid w:val="00751F51"/>
    <w:rsid w:val="00752318"/>
    <w:rsid w:val="00752606"/>
    <w:rsid w:val="007528F0"/>
    <w:rsid w:val="00752F31"/>
    <w:rsid w:val="00752F83"/>
    <w:rsid w:val="00753978"/>
    <w:rsid w:val="00753B71"/>
    <w:rsid w:val="00753E01"/>
    <w:rsid w:val="00754532"/>
    <w:rsid w:val="00754EAE"/>
    <w:rsid w:val="0075550B"/>
    <w:rsid w:val="0075604B"/>
    <w:rsid w:val="007578D0"/>
    <w:rsid w:val="0076007A"/>
    <w:rsid w:val="0076060F"/>
    <w:rsid w:val="00761689"/>
    <w:rsid w:val="00761857"/>
    <w:rsid w:val="00762769"/>
    <w:rsid w:val="00762CD3"/>
    <w:rsid w:val="0076356C"/>
    <w:rsid w:val="0076393D"/>
    <w:rsid w:val="00763F91"/>
    <w:rsid w:val="00764192"/>
    <w:rsid w:val="007651C9"/>
    <w:rsid w:val="00765561"/>
    <w:rsid w:val="00765783"/>
    <w:rsid w:val="00765C3A"/>
    <w:rsid w:val="0076678F"/>
    <w:rsid w:val="00767CA2"/>
    <w:rsid w:val="00770210"/>
    <w:rsid w:val="00770665"/>
    <w:rsid w:val="007712FA"/>
    <w:rsid w:val="00771724"/>
    <w:rsid w:val="0077172E"/>
    <w:rsid w:val="00771CB3"/>
    <w:rsid w:val="007728E0"/>
    <w:rsid w:val="00773382"/>
    <w:rsid w:val="00774053"/>
    <w:rsid w:val="00774211"/>
    <w:rsid w:val="00774AF8"/>
    <w:rsid w:val="007754DB"/>
    <w:rsid w:val="0077629A"/>
    <w:rsid w:val="00776535"/>
    <w:rsid w:val="007810B8"/>
    <w:rsid w:val="0078170E"/>
    <w:rsid w:val="00782328"/>
    <w:rsid w:val="00782407"/>
    <w:rsid w:val="00782A4B"/>
    <w:rsid w:val="00784971"/>
    <w:rsid w:val="00784A94"/>
    <w:rsid w:val="0078572E"/>
    <w:rsid w:val="00787743"/>
    <w:rsid w:val="007879B3"/>
    <w:rsid w:val="00787CC5"/>
    <w:rsid w:val="007907D0"/>
    <w:rsid w:val="00790D67"/>
    <w:rsid w:val="007910C6"/>
    <w:rsid w:val="007916C4"/>
    <w:rsid w:val="007925D5"/>
    <w:rsid w:val="007929B3"/>
    <w:rsid w:val="007932C3"/>
    <w:rsid w:val="00793479"/>
    <w:rsid w:val="0079355E"/>
    <w:rsid w:val="00793B00"/>
    <w:rsid w:val="00793B16"/>
    <w:rsid w:val="00794095"/>
    <w:rsid w:val="0079459A"/>
    <w:rsid w:val="0079460A"/>
    <w:rsid w:val="00794FC6"/>
    <w:rsid w:val="007953DE"/>
    <w:rsid w:val="00795406"/>
    <w:rsid w:val="00796EB5"/>
    <w:rsid w:val="0079718D"/>
    <w:rsid w:val="007A0051"/>
    <w:rsid w:val="007A05F4"/>
    <w:rsid w:val="007A0FC8"/>
    <w:rsid w:val="007A2285"/>
    <w:rsid w:val="007A2737"/>
    <w:rsid w:val="007A428C"/>
    <w:rsid w:val="007A4D67"/>
    <w:rsid w:val="007A5938"/>
    <w:rsid w:val="007A5DD2"/>
    <w:rsid w:val="007A72C4"/>
    <w:rsid w:val="007A7A74"/>
    <w:rsid w:val="007A7FFB"/>
    <w:rsid w:val="007B0ACF"/>
    <w:rsid w:val="007B0D7F"/>
    <w:rsid w:val="007B215F"/>
    <w:rsid w:val="007B297B"/>
    <w:rsid w:val="007B300B"/>
    <w:rsid w:val="007B3EE1"/>
    <w:rsid w:val="007B40DF"/>
    <w:rsid w:val="007B45E5"/>
    <w:rsid w:val="007B4AC4"/>
    <w:rsid w:val="007B5DEF"/>
    <w:rsid w:val="007B64D7"/>
    <w:rsid w:val="007B7567"/>
    <w:rsid w:val="007B7F6A"/>
    <w:rsid w:val="007C024E"/>
    <w:rsid w:val="007C0C3E"/>
    <w:rsid w:val="007C1080"/>
    <w:rsid w:val="007C1539"/>
    <w:rsid w:val="007C1890"/>
    <w:rsid w:val="007C1A65"/>
    <w:rsid w:val="007C2048"/>
    <w:rsid w:val="007C213C"/>
    <w:rsid w:val="007C22F6"/>
    <w:rsid w:val="007C2EAD"/>
    <w:rsid w:val="007C59B0"/>
    <w:rsid w:val="007C67FD"/>
    <w:rsid w:val="007C6CED"/>
    <w:rsid w:val="007C6D54"/>
    <w:rsid w:val="007D0243"/>
    <w:rsid w:val="007D11B0"/>
    <w:rsid w:val="007D12C6"/>
    <w:rsid w:val="007D1E45"/>
    <w:rsid w:val="007D2A2D"/>
    <w:rsid w:val="007D3B6C"/>
    <w:rsid w:val="007D5E1A"/>
    <w:rsid w:val="007D649B"/>
    <w:rsid w:val="007D6923"/>
    <w:rsid w:val="007D6C5B"/>
    <w:rsid w:val="007D6F3B"/>
    <w:rsid w:val="007D7652"/>
    <w:rsid w:val="007D7AB5"/>
    <w:rsid w:val="007E1188"/>
    <w:rsid w:val="007E1584"/>
    <w:rsid w:val="007E18BB"/>
    <w:rsid w:val="007E2030"/>
    <w:rsid w:val="007E3A74"/>
    <w:rsid w:val="007E410B"/>
    <w:rsid w:val="007E4242"/>
    <w:rsid w:val="007E4280"/>
    <w:rsid w:val="007E46A1"/>
    <w:rsid w:val="007E65E9"/>
    <w:rsid w:val="007E67B4"/>
    <w:rsid w:val="007E786F"/>
    <w:rsid w:val="007E7E04"/>
    <w:rsid w:val="007F0001"/>
    <w:rsid w:val="007F0122"/>
    <w:rsid w:val="007F0CE0"/>
    <w:rsid w:val="007F10E2"/>
    <w:rsid w:val="007F16D3"/>
    <w:rsid w:val="007F2BA6"/>
    <w:rsid w:val="007F3213"/>
    <w:rsid w:val="007F394A"/>
    <w:rsid w:val="007F4CA8"/>
    <w:rsid w:val="007F5274"/>
    <w:rsid w:val="007F5391"/>
    <w:rsid w:val="007F5D49"/>
    <w:rsid w:val="007F7B2D"/>
    <w:rsid w:val="008009F9"/>
    <w:rsid w:val="00801326"/>
    <w:rsid w:val="008022B6"/>
    <w:rsid w:val="0080271A"/>
    <w:rsid w:val="0080291A"/>
    <w:rsid w:val="00802936"/>
    <w:rsid w:val="008029D4"/>
    <w:rsid w:val="0080325A"/>
    <w:rsid w:val="0080347C"/>
    <w:rsid w:val="00803AAC"/>
    <w:rsid w:val="00804BF1"/>
    <w:rsid w:val="008050E9"/>
    <w:rsid w:val="0080612A"/>
    <w:rsid w:val="00806A18"/>
    <w:rsid w:val="0080702F"/>
    <w:rsid w:val="00810766"/>
    <w:rsid w:val="00810CE1"/>
    <w:rsid w:val="00810F9A"/>
    <w:rsid w:val="008128E7"/>
    <w:rsid w:val="008139D9"/>
    <w:rsid w:val="00813E99"/>
    <w:rsid w:val="0081424B"/>
    <w:rsid w:val="00814310"/>
    <w:rsid w:val="008146E5"/>
    <w:rsid w:val="00814F55"/>
    <w:rsid w:val="00815315"/>
    <w:rsid w:val="008162E5"/>
    <w:rsid w:val="0081687C"/>
    <w:rsid w:val="00820155"/>
    <w:rsid w:val="0082072D"/>
    <w:rsid w:val="00821C91"/>
    <w:rsid w:val="00822DEB"/>
    <w:rsid w:val="00823E53"/>
    <w:rsid w:val="00824BCB"/>
    <w:rsid w:val="008257C9"/>
    <w:rsid w:val="008261D3"/>
    <w:rsid w:val="0082679C"/>
    <w:rsid w:val="00827D46"/>
    <w:rsid w:val="008309F5"/>
    <w:rsid w:val="008310E3"/>
    <w:rsid w:val="00831275"/>
    <w:rsid w:val="00831C22"/>
    <w:rsid w:val="00832CA7"/>
    <w:rsid w:val="008332E6"/>
    <w:rsid w:val="00834054"/>
    <w:rsid w:val="00834203"/>
    <w:rsid w:val="0083425B"/>
    <w:rsid w:val="00834770"/>
    <w:rsid w:val="0083514F"/>
    <w:rsid w:val="0083586F"/>
    <w:rsid w:val="00835B40"/>
    <w:rsid w:val="00836AC6"/>
    <w:rsid w:val="00836E2E"/>
    <w:rsid w:val="00841A88"/>
    <w:rsid w:val="00842F27"/>
    <w:rsid w:val="00843322"/>
    <w:rsid w:val="008433AF"/>
    <w:rsid w:val="00843419"/>
    <w:rsid w:val="0084420E"/>
    <w:rsid w:val="008444B3"/>
    <w:rsid w:val="008447BA"/>
    <w:rsid w:val="00844BC6"/>
    <w:rsid w:val="00844E54"/>
    <w:rsid w:val="00845C73"/>
    <w:rsid w:val="00847734"/>
    <w:rsid w:val="00847C94"/>
    <w:rsid w:val="00847D80"/>
    <w:rsid w:val="0085153E"/>
    <w:rsid w:val="0085467E"/>
    <w:rsid w:val="00856567"/>
    <w:rsid w:val="00857474"/>
    <w:rsid w:val="00857BA3"/>
    <w:rsid w:val="00860286"/>
    <w:rsid w:val="008613B6"/>
    <w:rsid w:val="0086163C"/>
    <w:rsid w:val="00861C1B"/>
    <w:rsid w:val="008641C1"/>
    <w:rsid w:val="00865103"/>
    <w:rsid w:val="008653C6"/>
    <w:rsid w:val="00866062"/>
    <w:rsid w:val="0086672A"/>
    <w:rsid w:val="008667E2"/>
    <w:rsid w:val="008705FD"/>
    <w:rsid w:val="008712EF"/>
    <w:rsid w:val="00872097"/>
    <w:rsid w:val="008722BF"/>
    <w:rsid w:val="00872D64"/>
    <w:rsid w:val="00874C7F"/>
    <w:rsid w:val="00875167"/>
    <w:rsid w:val="00875611"/>
    <w:rsid w:val="00875929"/>
    <w:rsid w:val="00875CE3"/>
    <w:rsid w:val="00876BB7"/>
    <w:rsid w:val="00876D87"/>
    <w:rsid w:val="00877347"/>
    <w:rsid w:val="00877905"/>
    <w:rsid w:val="00880642"/>
    <w:rsid w:val="00881AE1"/>
    <w:rsid w:val="00882724"/>
    <w:rsid w:val="0088349E"/>
    <w:rsid w:val="008835F0"/>
    <w:rsid w:val="00883B11"/>
    <w:rsid w:val="00883F16"/>
    <w:rsid w:val="00884512"/>
    <w:rsid w:val="008849E4"/>
    <w:rsid w:val="00885661"/>
    <w:rsid w:val="00886B13"/>
    <w:rsid w:val="00886ED1"/>
    <w:rsid w:val="00890379"/>
    <w:rsid w:val="0089040F"/>
    <w:rsid w:val="0089047E"/>
    <w:rsid w:val="00890C2A"/>
    <w:rsid w:val="00890F6D"/>
    <w:rsid w:val="00890F7E"/>
    <w:rsid w:val="008919DB"/>
    <w:rsid w:val="00891B45"/>
    <w:rsid w:val="008923A9"/>
    <w:rsid w:val="008927E7"/>
    <w:rsid w:val="00892C7A"/>
    <w:rsid w:val="008936D0"/>
    <w:rsid w:val="008936DF"/>
    <w:rsid w:val="00893814"/>
    <w:rsid w:val="00893F31"/>
    <w:rsid w:val="0089461D"/>
    <w:rsid w:val="0089494E"/>
    <w:rsid w:val="00894A98"/>
    <w:rsid w:val="00894F9F"/>
    <w:rsid w:val="00895167"/>
    <w:rsid w:val="008951F3"/>
    <w:rsid w:val="00895796"/>
    <w:rsid w:val="008959DC"/>
    <w:rsid w:val="00895AB7"/>
    <w:rsid w:val="00895EAC"/>
    <w:rsid w:val="008967CF"/>
    <w:rsid w:val="00896A32"/>
    <w:rsid w:val="008975B3"/>
    <w:rsid w:val="008976B3"/>
    <w:rsid w:val="00897726"/>
    <w:rsid w:val="00897FB1"/>
    <w:rsid w:val="008A012E"/>
    <w:rsid w:val="008A022B"/>
    <w:rsid w:val="008A234F"/>
    <w:rsid w:val="008A3750"/>
    <w:rsid w:val="008A3B3D"/>
    <w:rsid w:val="008A44F0"/>
    <w:rsid w:val="008A4E50"/>
    <w:rsid w:val="008A53C3"/>
    <w:rsid w:val="008A5497"/>
    <w:rsid w:val="008A6424"/>
    <w:rsid w:val="008A6691"/>
    <w:rsid w:val="008A6BDB"/>
    <w:rsid w:val="008A6D2B"/>
    <w:rsid w:val="008A6E29"/>
    <w:rsid w:val="008A6EB7"/>
    <w:rsid w:val="008A6FDA"/>
    <w:rsid w:val="008A7833"/>
    <w:rsid w:val="008A78EC"/>
    <w:rsid w:val="008A7F6F"/>
    <w:rsid w:val="008B01D4"/>
    <w:rsid w:val="008B086B"/>
    <w:rsid w:val="008B0991"/>
    <w:rsid w:val="008B0A58"/>
    <w:rsid w:val="008B18A3"/>
    <w:rsid w:val="008B211C"/>
    <w:rsid w:val="008B2837"/>
    <w:rsid w:val="008B29EC"/>
    <w:rsid w:val="008B2D00"/>
    <w:rsid w:val="008B2FBE"/>
    <w:rsid w:val="008B3ED9"/>
    <w:rsid w:val="008B50AD"/>
    <w:rsid w:val="008B5E81"/>
    <w:rsid w:val="008B6425"/>
    <w:rsid w:val="008B651A"/>
    <w:rsid w:val="008B6ACD"/>
    <w:rsid w:val="008B6C75"/>
    <w:rsid w:val="008B740B"/>
    <w:rsid w:val="008B7856"/>
    <w:rsid w:val="008C0A1F"/>
    <w:rsid w:val="008C2E49"/>
    <w:rsid w:val="008C3715"/>
    <w:rsid w:val="008C4036"/>
    <w:rsid w:val="008C44B3"/>
    <w:rsid w:val="008C494C"/>
    <w:rsid w:val="008C550F"/>
    <w:rsid w:val="008C5BD2"/>
    <w:rsid w:val="008C5E8F"/>
    <w:rsid w:val="008C61DA"/>
    <w:rsid w:val="008C6CBF"/>
    <w:rsid w:val="008C6FC4"/>
    <w:rsid w:val="008C743C"/>
    <w:rsid w:val="008D19EB"/>
    <w:rsid w:val="008D1B07"/>
    <w:rsid w:val="008D2F32"/>
    <w:rsid w:val="008D415E"/>
    <w:rsid w:val="008D44C8"/>
    <w:rsid w:val="008D4D44"/>
    <w:rsid w:val="008D4DB5"/>
    <w:rsid w:val="008D4F93"/>
    <w:rsid w:val="008D56DF"/>
    <w:rsid w:val="008D5804"/>
    <w:rsid w:val="008D625E"/>
    <w:rsid w:val="008D72B6"/>
    <w:rsid w:val="008D730F"/>
    <w:rsid w:val="008D7354"/>
    <w:rsid w:val="008D7639"/>
    <w:rsid w:val="008E00C5"/>
    <w:rsid w:val="008E0239"/>
    <w:rsid w:val="008E17C9"/>
    <w:rsid w:val="008E1DAA"/>
    <w:rsid w:val="008E2398"/>
    <w:rsid w:val="008E495B"/>
    <w:rsid w:val="008E4D71"/>
    <w:rsid w:val="008E4DE0"/>
    <w:rsid w:val="008E5187"/>
    <w:rsid w:val="008E5BFD"/>
    <w:rsid w:val="008E6633"/>
    <w:rsid w:val="008E6649"/>
    <w:rsid w:val="008E6863"/>
    <w:rsid w:val="008E6BEB"/>
    <w:rsid w:val="008E77B3"/>
    <w:rsid w:val="008F02A3"/>
    <w:rsid w:val="008F05E1"/>
    <w:rsid w:val="008F0FA3"/>
    <w:rsid w:val="008F1B4E"/>
    <w:rsid w:val="008F1F26"/>
    <w:rsid w:val="008F224E"/>
    <w:rsid w:val="008F2EC5"/>
    <w:rsid w:val="008F3066"/>
    <w:rsid w:val="008F3F99"/>
    <w:rsid w:val="008F512A"/>
    <w:rsid w:val="008F5921"/>
    <w:rsid w:val="008F5A2F"/>
    <w:rsid w:val="008F65C0"/>
    <w:rsid w:val="008F6B9F"/>
    <w:rsid w:val="008F754D"/>
    <w:rsid w:val="008F77E2"/>
    <w:rsid w:val="009009F6"/>
    <w:rsid w:val="00900B69"/>
    <w:rsid w:val="009014FE"/>
    <w:rsid w:val="00901692"/>
    <w:rsid w:val="009032D9"/>
    <w:rsid w:val="00903692"/>
    <w:rsid w:val="00903E8C"/>
    <w:rsid w:val="00903FA1"/>
    <w:rsid w:val="009040EC"/>
    <w:rsid w:val="00904556"/>
    <w:rsid w:val="00904A49"/>
    <w:rsid w:val="009073DF"/>
    <w:rsid w:val="009100A1"/>
    <w:rsid w:val="00910555"/>
    <w:rsid w:val="00910F63"/>
    <w:rsid w:val="00911342"/>
    <w:rsid w:val="009118C8"/>
    <w:rsid w:val="00911C1E"/>
    <w:rsid w:val="009121E8"/>
    <w:rsid w:val="00912815"/>
    <w:rsid w:val="00912D2B"/>
    <w:rsid w:val="009132E6"/>
    <w:rsid w:val="0091375A"/>
    <w:rsid w:val="00914229"/>
    <w:rsid w:val="009146CC"/>
    <w:rsid w:val="00915F64"/>
    <w:rsid w:val="00916B59"/>
    <w:rsid w:val="00916B8B"/>
    <w:rsid w:val="0091733B"/>
    <w:rsid w:val="009218DE"/>
    <w:rsid w:val="009227CA"/>
    <w:rsid w:val="00923527"/>
    <w:rsid w:val="00924DF0"/>
    <w:rsid w:val="009259C6"/>
    <w:rsid w:val="009266B1"/>
    <w:rsid w:val="0092692D"/>
    <w:rsid w:val="009270B2"/>
    <w:rsid w:val="00930605"/>
    <w:rsid w:val="00930C95"/>
    <w:rsid w:val="00930E18"/>
    <w:rsid w:val="009313B0"/>
    <w:rsid w:val="00932DD0"/>
    <w:rsid w:val="0093338D"/>
    <w:rsid w:val="0093383A"/>
    <w:rsid w:val="009344ED"/>
    <w:rsid w:val="009348F2"/>
    <w:rsid w:val="009351D8"/>
    <w:rsid w:val="00936DC2"/>
    <w:rsid w:val="009376B9"/>
    <w:rsid w:val="00937AB1"/>
    <w:rsid w:val="00937B06"/>
    <w:rsid w:val="0094012A"/>
    <w:rsid w:val="009408C6"/>
    <w:rsid w:val="00940D48"/>
    <w:rsid w:val="009425B2"/>
    <w:rsid w:val="009427E6"/>
    <w:rsid w:val="0094283A"/>
    <w:rsid w:val="00942D22"/>
    <w:rsid w:val="00942E43"/>
    <w:rsid w:val="0094303A"/>
    <w:rsid w:val="0094335D"/>
    <w:rsid w:val="0094355F"/>
    <w:rsid w:val="00944150"/>
    <w:rsid w:val="00944905"/>
    <w:rsid w:val="00944C5A"/>
    <w:rsid w:val="00945A0F"/>
    <w:rsid w:val="009460B2"/>
    <w:rsid w:val="009461B0"/>
    <w:rsid w:val="009478D9"/>
    <w:rsid w:val="00947D59"/>
    <w:rsid w:val="00950851"/>
    <w:rsid w:val="00951190"/>
    <w:rsid w:val="009512CE"/>
    <w:rsid w:val="00951482"/>
    <w:rsid w:val="009514BA"/>
    <w:rsid w:val="00951B6C"/>
    <w:rsid w:val="00951CB4"/>
    <w:rsid w:val="009520E1"/>
    <w:rsid w:val="0095289B"/>
    <w:rsid w:val="009536AB"/>
    <w:rsid w:val="009546E5"/>
    <w:rsid w:val="00954835"/>
    <w:rsid w:val="00954D64"/>
    <w:rsid w:val="00954E09"/>
    <w:rsid w:val="00954E2C"/>
    <w:rsid w:val="009550B4"/>
    <w:rsid w:val="00956246"/>
    <w:rsid w:val="0095641D"/>
    <w:rsid w:val="009569DB"/>
    <w:rsid w:val="0095700D"/>
    <w:rsid w:val="00957B51"/>
    <w:rsid w:val="00957B6B"/>
    <w:rsid w:val="00960AD0"/>
    <w:rsid w:val="00961D4F"/>
    <w:rsid w:val="00962104"/>
    <w:rsid w:val="0096296A"/>
    <w:rsid w:val="00962CE3"/>
    <w:rsid w:val="009632B0"/>
    <w:rsid w:val="009633DF"/>
    <w:rsid w:val="00963BBC"/>
    <w:rsid w:val="00964FA9"/>
    <w:rsid w:val="00965630"/>
    <w:rsid w:val="00965A46"/>
    <w:rsid w:val="009664B8"/>
    <w:rsid w:val="00966CDF"/>
    <w:rsid w:val="00967773"/>
    <w:rsid w:val="00967A94"/>
    <w:rsid w:val="00967CA4"/>
    <w:rsid w:val="00970F07"/>
    <w:rsid w:val="0097135A"/>
    <w:rsid w:val="009714E8"/>
    <w:rsid w:val="0097162C"/>
    <w:rsid w:val="009718E2"/>
    <w:rsid w:val="009723BA"/>
    <w:rsid w:val="0097274E"/>
    <w:rsid w:val="00972FB4"/>
    <w:rsid w:val="00973050"/>
    <w:rsid w:val="009741D9"/>
    <w:rsid w:val="0097492C"/>
    <w:rsid w:val="00974DDA"/>
    <w:rsid w:val="00976779"/>
    <w:rsid w:val="009771C4"/>
    <w:rsid w:val="009772A7"/>
    <w:rsid w:val="00977851"/>
    <w:rsid w:val="0098015F"/>
    <w:rsid w:val="00981E1E"/>
    <w:rsid w:val="00982C6D"/>
    <w:rsid w:val="00983043"/>
    <w:rsid w:val="009830E2"/>
    <w:rsid w:val="00984138"/>
    <w:rsid w:val="009844CD"/>
    <w:rsid w:val="00985665"/>
    <w:rsid w:val="00985D89"/>
    <w:rsid w:val="00986A65"/>
    <w:rsid w:val="00990BB3"/>
    <w:rsid w:val="00991202"/>
    <w:rsid w:val="009939EB"/>
    <w:rsid w:val="00994414"/>
    <w:rsid w:val="00994792"/>
    <w:rsid w:val="00995A7B"/>
    <w:rsid w:val="009963C9"/>
    <w:rsid w:val="00996598"/>
    <w:rsid w:val="00996EF2"/>
    <w:rsid w:val="00997F13"/>
    <w:rsid w:val="009A04D7"/>
    <w:rsid w:val="009A11E1"/>
    <w:rsid w:val="009A23A3"/>
    <w:rsid w:val="009A27D9"/>
    <w:rsid w:val="009A4450"/>
    <w:rsid w:val="009A4B89"/>
    <w:rsid w:val="009A4ECF"/>
    <w:rsid w:val="009A503B"/>
    <w:rsid w:val="009A6A26"/>
    <w:rsid w:val="009A75DD"/>
    <w:rsid w:val="009A7BD1"/>
    <w:rsid w:val="009B0377"/>
    <w:rsid w:val="009B19EB"/>
    <w:rsid w:val="009B34A4"/>
    <w:rsid w:val="009B3F89"/>
    <w:rsid w:val="009B3FC1"/>
    <w:rsid w:val="009B5AE4"/>
    <w:rsid w:val="009B5B17"/>
    <w:rsid w:val="009B6399"/>
    <w:rsid w:val="009B76B8"/>
    <w:rsid w:val="009C09B7"/>
    <w:rsid w:val="009C11CE"/>
    <w:rsid w:val="009C14A6"/>
    <w:rsid w:val="009C14C7"/>
    <w:rsid w:val="009C1AC9"/>
    <w:rsid w:val="009C22E3"/>
    <w:rsid w:val="009C2862"/>
    <w:rsid w:val="009C2951"/>
    <w:rsid w:val="009C41D0"/>
    <w:rsid w:val="009C575E"/>
    <w:rsid w:val="009C655A"/>
    <w:rsid w:val="009C6B58"/>
    <w:rsid w:val="009D0EC2"/>
    <w:rsid w:val="009D2E66"/>
    <w:rsid w:val="009D3D97"/>
    <w:rsid w:val="009D4FA5"/>
    <w:rsid w:val="009D54BD"/>
    <w:rsid w:val="009D5708"/>
    <w:rsid w:val="009D5C20"/>
    <w:rsid w:val="009D614E"/>
    <w:rsid w:val="009D77EC"/>
    <w:rsid w:val="009E06AC"/>
    <w:rsid w:val="009E0881"/>
    <w:rsid w:val="009E18B4"/>
    <w:rsid w:val="009E19F3"/>
    <w:rsid w:val="009E1F2C"/>
    <w:rsid w:val="009E22AC"/>
    <w:rsid w:val="009E2738"/>
    <w:rsid w:val="009E4A35"/>
    <w:rsid w:val="009E522D"/>
    <w:rsid w:val="009E531B"/>
    <w:rsid w:val="009E5A0E"/>
    <w:rsid w:val="009E6D86"/>
    <w:rsid w:val="009E78BF"/>
    <w:rsid w:val="009E7F6F"/>
    <w:rsid w:val="009F0501"/>
    <w:rsid w:val="009F1E2D"/>
    <w:rsid w:val="009F2B56"/>
    <w:rsid w:val="009F2CE0"/>
    <w:rsid w:val="009F2CEB"/>
    <w:rsid w:val="009F34FA"/>
    <w:rsid w:val="009F3C2B"/>
    <w:rsid w:val="009F4B4B"/>
    <w:rsid w:val="009F5358"/>
    <w:rsid w:val="009F609A"/>
    <w:rsid w:val="009F6470"/>
    <w:rsid w:val="009F6D3F"/>
    <w:rsid w:val="009F6E1B"/>
    <w:rsid w:val="00A002E4"/>
    <w:rsid w:val="00A00643"/>
    <w:rsid w:val="00A01598"/>
    <w:rsid w:val="00A0198E"/>
    <w:rsid w:val="00A02550"/>
    <w:rsid w:val="00A0342E"/>
    <w:rsid w:val="00A03475"/>
    <w:rsid w:val="00A03B13"/>
    <w:rsid w:val="00A03E9F"/>
    <w:rsid w:val="00A04839"/>
    <w:rsid w:val="00A059AB"/>
    <w:rsid w:val="00A06931"/>
    <w:rsid w:val="00A074E5"/>
    <w:rsid w:val="00A078CD"/>
    <w:rsid w:val="00A1085E"/>
    <w:rsid w:val="00A10906"/>
    <w:rsid w:val="00A109DC"/>
    <w:rsid w:val="00A10FC0"/>
    <w:rsid w:val="00A11C49"/>
    <w:rsid w:val="00A1227A"/>
    <w:rsid w:val="00A12564"/>
    <w:rsid w:val="00A1264C"/>
    <w:rsid w:val="00A12ED7"/>
    <w:rsid w:val="00A135C5"/>
    <w:rsid w:val="00A13CFC"/>
    <w:rsid w:val="00A13D7F"/>
    <w:rsid w:val="00A14C53"/>
    <w:rsid w:val="00A1588D"/>
    <w:rsid w:val="00A159CD"/>
    <w:rsid w:val="00A16202"/>
    <w:rsid w:val="00A16C67"/>
    <w:rsid w:val="00A16E6F"/>
    <w:rsid w:val="00A17341"/>
    <w:rsid w:val="00A211B8"/>
    <w:rsid w:val="00A21978"/>
    <w:rsid w:val="00A22BF4"/>
    <w:rsid w:val="00A22D47"/>
    <w:rsid w:val="00A22D76"/>
    <w:rsid w:val="00A24106"/>
    <w:rsid w:val="00A24235"/>
    <w:rsid w:val="00A2507D"/>
    <w:rsid w:val="00A2535E"/>
    <w:rsid w:val="00A253E2"/>
    <w:rsid w:val="00A259A6"/>
    <w:rsid w:val="00A25C20"/>
    <w:rsid w:val="00A26105"/>
    <w:rsid w:val="00A2680F"/>
    <w:rsid w:val="00A27372"/>
    <w:rsid w:val="00A274B2"/>
    <w:rsid w:val="00A30760"/>
    <w:rsid w:val="00A31855"/>
    <w:rsid w:val="00A31C78"/>
    <w:rsid w:val="00A320FF"/>
    <w:rsid w:val="00A32418"/>
    <w:rsid w:val="00A32535"/>
    <w:rsid w:val="00A327A5"/>
    <w:rsid w:val="00A32905"/>
    <w:rsid w:val="00A339D8"/>
    <w:rsid w:val="00A34147"/>
    <w:rsid w:val="00A3490B"/>
    <w:rsid w:val="00A350A6"/>
    <w:rsid w:val="00A358A7"/>
    <w:rsid w:val="00A35919"/>
    <w:rsid w:val="00A35E27"/>
    <w:rsid w:val="00A360DD"/>
    <w:rsid w:val="00A362CA"/>
    <w:rsid w:val="00A36421"/>
    <w:rsid w:val="00A36A31"/>
    <w:rsid w:val="00A37B33"/>
    <w:rsid w:val="00A41F55"/>
    <w:rsid w:val="00A4234F"/>
    <w:rsid w:val="00A42664"/>
    <w:rsid w:val="00A433DA"/>
    <w:rsid w:val="00A434F6"/>
    <w:rsid w:val="00A43859"/>
    <w:rsid w:val="00A44D2A"/>
    <w:rsid w:val="00A46EBF"/>
    <w:rsid w:val="00A475C5"/>
    <w:rsid w:val="00A477FA"/>
    <w:rsid w:val="00A47E07"/>
    <w:rsid w:val="00A47EE7"/>
    <w:rsid w:val="00A5067E"/>
    <w:rsid w:val="00A50B7E"/>
    <w:rsid w:val="00A5110A"/>
    <w:rsid w:val="00A5123E"/>
    <w:rsid w:val="00A518F6"/>
    <w:rsid w:val="00A52B1D"/>
    <w:rsid w:val="00A52D0B"/>
    <w:rsid w:val="00A5331C"/>
    <w:rsid w:val="00A54930"/>
    <w:rsid w:val="00A5496A"/>
    <w:rsid w:val="00A55270"/>
    <w:rsid w:val="00A555EF"/>
    <w:rsid w:val="00A564BE"/>
    <w:rsid w:val="00A56608"/>
    <w:rsid w:val="00A570D9"/>
    <w:rsid w:val="00A57592"/>
    <w:rsid w:val="00A57595"/>
    <w:rsid w:val="00A57C32"/>
    <w:rsid w:val="00A6104F"/>
    <w:rsid w:val="00A615EE"/>
    <w:rsid w:val="00A6208D"/>
    <w:rsid w:val="00A62F6C"/>
    <w:rsid w:val="00A64CA0"/>
    <w:rsid w:val="00A65477"/>
    <w:rsid w:val="00A65BA2"/>
    <w:rsid w:val="00A65EA5"/>
    <w:rsid w:val="00A66215"/>
    <w:rsid w:val="00A6692D"/>
    <w:rsid w:val="00A676AE"/>
    <w:rsid w:val="00A6791D"/>
    <w:rsid w:val="00A67AE4"/>
    <w:rsid w:val="00A67B5C"/>
    <w:rsid w:val="00A67B86"/>
    <w:rsid w:val="00A70255"/>
    <w:rsid w:val="00A70BED"/>
    <w:rsid w:val="00A70C73"/>
    <w:rsid w:val="00A70D8E"/>
    <w:rsid w:val="00A72376"/>
    <w:rsid w:val="00A7244F"/>
    <w:rsid w:val="00A735FF"/>
    <w:rsid w:val="00A73D4B"/>
    <w:rsid w:val="00A74814"/>
    <w:rsid w:val="00A74CFC"/>
    <w:rsid w:val="00A75321"/>
    <w:rsid w:val="00A75446"/>
    <w:rsid w:val="00A75925"/>
    <w:rsid w:val="00A75F01"/>
    <w:rsid w:val="00A7642D"/>
    <w:rsid w:val="00A76CC5"/>
    <w:rsid w:val="00A7722A"/>
    <w:rsid w:val="00A77BC7"/>
    <w:rsid w:val="00A77CD2"/>
    <w:rsid w:val="00A80E40"/>
    <w:rsid w:val="00A819F7"/>
    <w:rsid w:val="00A828CE"/>
    <w:rsid w:val="00A83BEF"/>
    <w:rsid w:val="00A8405E"/>
    <w:rsid w:val="00A84721"/>
    <w:rsid w:val="00A85869"/>
    <w:rsid w:val="00A864D9"/>
    <w:rsid w:val="00A86CCC"/>
    <w:rsid w:val="00A87B01"/>
    <w:rsid w:val="00A900D7"/>
    <w:rsid w:val="00A90738"/>
    <w:rsid w:val="00A90CEF"/>
    <w:rsid w:val="00A916FD"/>
    <w:rsid w:val="00A93191"/>
    <w:rsid w:val="00A938C0"/>
    <w:rsid w:val="00A938DB"/>
    <w:rsid w:val="00A93AAC"/>
    <w:rsid w:val="00A940E6"/>
    <w:rsid w:val="00A945C9"/>
    <w:rsid w:val="00A953B1"/>
    <w:rsid w:val="00A95EEB"/>
    <w:rsid w:val="00A961CC"/>
    <w:rsid w:val="00A9652B"/>
    <w:rsid w:val="00A96D9D"/>
    <w:rsid w:val="00A97684"/>
    <w:rsid w:val="00A97E5D"/>
    <w:rsid w:val="00AA1FC5"/>
    <w:rsid w:val="00AA24C9"/>
    <w:rsid w:val="00AA2976"/>
    <w:rsid w:val="00AA2BAD"/>
    <w:rsid w:val="00AA3246"/>
    <w:rsid w:val="00AA4002"/>
    <w:rsid w:val="00AA4525"/>
    <w:rsid w:val="00AA50D0"/>
    <w:rsid w:val="00AA545C"/>
    <w:rsid w:val="00AA62CF"/>
    <w:rsid w:val="00AA6DE2"/>
    <w:rsid w:val="00AA726C"/>
    <w:rsid w:val="00AA7C6D"/>
    <w:rsid w:val="00AA7F1E"/>
    <w:rsid w:val="00AB040A"/>
    <w:rsid w:val="00AB1125"/>
    <w:rsid w:val="00AB129F"/>
    <w:rsid w:val="00AB1FCD"/>
    <w:rsid w:val="00AB1FFC"/>
    <w:rsid w:val="00AB2F4B"/>
    <w:rsid w:val="00AB2FBB"/>
    <w:rsid w:val="00AB2FF3"/>
    <w:rsid w:val="00AB3486"/>
    <w:rsid w:val="00AB34DD"/>
    <w:rsid w:val="00AB4C88"/>
    <w:rsid w:val="00AB53EA"/>
    <w:rsid w:val="00AB5639"/>
    <w:rsid w:val="00AB566B"/>
    <w:rsid w:val="00AB56FD"/>
    <w:rsid w:val="00AB59A5"/>
    <w:rsid w:val="00AB5A98"/>
    <w:rsid w:val="00AB6AFB"/>
    <w:rsid w:val="00AB6F55"/>
    <w:rsid w:val="00AB71F8"/>
    <w:rsid w:val="00AB7D87"/>
    <w:rsid w:val="00AB7FF9"/>
    <w:rsid w:val="00AC061E"/>
    <w:rsid w:val="00AC10BB"/>
    <w:rsid w:val="00AC11B2"/>
    <w:rsid w:val="00AC17E7"/>
    <w:rsid w:val="00AC1AD3"/>
    <w:rsid w:val="00AC2439"/>
    <w:rsid w:val="00AC337D"/>
    <w:rsid w:val="00AC344A"/>
    <w:rsid w:val="00AC4126"/>
    <w:rsid w:val="00AC4646"/>
    <w:rsid w:val="00AC5387"/>
    <w:rsid w:val="00AC654A"/>
    <w:rsid w:val="00AC716B"/>
    <w:rsid w:val="00AD0848"/>
    <w:rsid w:val="00AD0FB9"/>
    <w:rsid w:val="00AD0FD0"/>
    <w:rsid w:val="00AD180A"/>
    <w:rsid w:val="00AD1A53"/>
    <w:rsid w:val="00AD240D"/>
    <w:rsid w:val="00AD2ECE"/>
    <w:rsid w:val="00AD31CB"/>
    <w:rsid w:val="00AD5044"/>
    <w:rsid w:val="00AD5358"/>
    <w:rsid w:val="00AD55EA"/>
    <w:rsid w:val="00AD5A78"/>
    <w:rsid w:val="00AD5D13"/>
    <w:rsid w:val="00AE035D"/>
    <w:rsid w:val="00AE056A"/>
    <w:rsid w:val="00AE0CFF"/>
    <w:rsid w:val="00AE19FD"/>
    <w:rsid w:val="00AE1E00"/>
    <w:rsid w:val="00AE273D"/>
    <w:rsid w:val="00AE32BC"/>
    <w:rsid w:val="00AE3A0F"/>
    <w:rsid w:val="00AE3ACF"/>
    <w:rsid w:val="00AE4292"/>
    <w:rsid w:val="00AE4DC8"/>
    <w:rsid w:val="00AE5241"/>
    <w:rsid w:val="00AE5421"/>
    <w:rsid w:val="00AE54CC"/>
    <w:rsid w:val="00AE5C8A"/>
    <w:rsid w:val="00AE6100"/>
    <w:rsid w:val="00AE7118"/>
    <w:rsid w:val="00AE7C28"/>
    <w:rsid w:val="00AF02E3"/>
    <w:rsid w:val="00AF1135"/>
    <w:rsid w:val="00AF2316"/>
    <w:rsid w:val="00AF2CA3"/>
    <w:rsid w:val="00AF2D5C"/>
    <w:rsid w:val="00AF3BEA"/>
    <w:rsid w:val="00AF43BF"/>
    <w:rsid w:val="00AF44CF"/>
    <w:rsid w:val="00AF51EA"/>
    <w:rsid w:val="00AF56E2"/>
    <w:rsid w:val="00AF5FDF"/>
    <w:rsid w:val="00AF73BB"/>
    <w:rsid w:val="00AF776D"/>
    <w:rsid w:val="00AF7D44"/>
    <w:rsid w:val="00B00145"/>
    <w:rsid w:val="00B00245"/>
    <w:rsid w:val="00B011C1"/>
    <w:rsid w:val="00B015A3"/>
    <w:rsid w:val="00B01F5A"/>
    <w:rsid w:val="00B02503"/>
    <w:rsid w:val="00B02950"/>
    <w:rsid w:val="00B03998"/>
    <w:rsid w:val="00B03DAC"/>
    <w:rsid w:val="00B042AD"/>
    <w:rsid w:val="00B059F1"/>
    <w:rsid w:val="00B05D51"/>
    <w:rsid w:val="00B05EC8"/>
    <w:rsid w:val="00B065C4"/>
    <w:rsid w:val="00B0692A"/>
    <w:rsid w:val="00B06C7A"/>
    <w:rsid w:val="00B074C4"/>
    <w:rsid w:val="00B07E32"/>
    <w:rsid w:val="00B07F6F"/>
    <w:rsid w:val="00B10099"/>
    <w:rsid w:val="00B10498"/>
    <w:rsid w:val="00B128DD"/>
    <w:rsid w:val="00B12F80"/>
    <w:rsid w:val="00B132DD"/>
    <w:rsid w:val="00B141A2"/>
    <w:rsid w:val="00B148E0"/>
    <w:rsid w:val="00B157CC"/>
    <w:rsid w:val="00B1588C"/>
    <w:rsid w:val="00B159FA"/>
    <w:rsid w:val="00B15ABF"/>
    <w:rsid w:val="00B166ED"/>
    <w:rsid w:val="00B17365"/>
    <w:rsid w:val="00B17DD3"/>
    <w:rsid w:val="00B17E03"/>
    <w:rsid w:val="00B208A4"/>
    <w:rsid w:val="00B218DD"/>
    <w:rsid w:val="00B21F2F"/>
    <w:rsid w:val="00B2202C"/>
    <w:rsid w:val="00B228C6"/>
    <w:rsid w:val="00B234C0"/>
    <w:rsid w:val="00B234F8"/>
    <w:rsid w:val="00B239F7"/>
    <w:rsid w:val="00B255D7"/>
    <w:rsid w:val="00B2659D"/>
    <w:rsid w:val="00B26A5D"/>
    <w:rsid w:val="00B26EDC"/>
    <w:rsid w:val="00B27550"/>
    <w:rsid w:val="00B27D5D"/>
    <w:rsid w:val="00B300C8"/>
    <w:rsid w:val="00B3070B"/>
    <w:rsid w:val="00B31113"/>
    <w:rsid w:val="00B31703"/>
    <w:rsid w:val="00B31D5C"/>
    <w:rsid w:val="00B329B2"/>
    <w:rsid w:val="00B32BFA"/>
    <w:rsid w:val="00B34942"/>
    <w:rsid w:val="00B35702"/>
    <w:rsid w:val="00B36598"/>
    <w:rsid w:val="00B36869"/>
    <w:rsid w:val="00B3702A"/>
    <w:rsid w:val="00B37876"/>
    <w:rsid w:val="00B4028D"/>
    <w:rsid w:val="00B40A20"/>
    <w:rsid w:val="00B41B1A"/>
    <w:rsid w:val="00B41C73"/>
    <w:rsid w:val="00B42602"/>
    <w:rsid w:val="00B42B55"/>
    <w:rsid w:val="00B4307B"/>
    <w:rsid w:val="00B430BF"/>
    <w:rsid w:val="00B43794"/>
    <w:rsid w:val="00B43B23"/>
    <w:rsid w:val="00B43D4A"/>
    <w:rsid w:val="00B44148"/>
    <w:rsid w:val="00B44576"/>
    <w:rsid w:val="00B445D1"/>
    <w:rsid w:val="00B44F31"/>
    <w:rsid w:val="00B4545F"/>
    <w:rsid w:val="00B45722"/>
    <w:rsid w:val="00B4588A"/>
    <w:rsid w:val="00B45953"/>
    <w:rsid w:val="00B45D7B"/>
    <w:rsid w:val="00B45FFC"/>
    <w:rsid w:val="00B462BA"/>
    <w:rsid w:val="00B50689"/>
    <w:rsid w:val="00B5172D"/>
    <w:rsid w:val="00B51F20"/>
    <w:rsid w:val="00B51F7B"/>
    <w:rsid w:val="00B5253C"/>
    <w:rsid w:val="00B52882"/>
    <w:rsid w:val="00B53619"/>
    <w:rsid w:val="00B53F54"/>
    <w:rsid w:val="00B56DE7"/>
    <w:rsid w:val="00B57158"/>
    <w:rsid w:val="00B578FE"/>
    <w:rsid w:val="00B60139"/>
    <w:rsid w:val="00B60E1E"/>
    <w:rsid w:val="00B61293"/>
    <w:rsid w:val="00B61434"/>
    <w:rsid w:val="00B62ABE"/>
    <w:rsid w:val="00B6359F"/>
    <w:rsid w:val="00B63731"/>
    <w:rsid w:val="00B6398E"/>
    <w:rsid w:val="00B63EF5"/>
    <w:rsid w:val="00B64317"/>
    <w:rsid w:val="00B64782"/>
    <w:rsid w:val="00B647CE"/>
    <w:rsid w:val="00B64BAB"/>
    <w:rsid w:val="00B64BE5"/>
    <w:rsid w:val="00B66384"/>
    <w:rsid w:val="00B666F5"/>
    <w:rsid w:val="00B668E2"/>
    <w:rsid w:val="00B673C0"/>
    <w:rsid w:val="00B67D17"/>
    <w:rsid w:val="00B67FBD"/>
    <w:rsid w:val="00B706CA"/>
    <w:rsid w:val="00B709FA"/>
    <w:rsid w:val="00B71292"/>
    <w:rsid w:val="00B715FB"/>
    <w:rsid w:val="00B71985"/>
    <w:rsid w:val="00B71D97"/>
    <w:rsid w:val="00B71DD4"/>
    <w:rsid w:val="00B733A0"/>
    <w:rsid w:val="00B73B5E"/>
    <w:rsid w:val="00B73FA9"/>
    <w:rsid w:val="00B7409D"/>
    <w:rsid w:val="00B757DD"/>
    <w:rsid w:val="00B75FCC"/>
    <w:rsid w:val="00B7763B"/>
    <w:rsid w:val="00B8016E"/>
    <w:rsid w:val="00B810DB"/>
    <w:rsid w:val="00B82261"/>
    <w:rsid w:val="00B832D5"/>
    <w:rsid w:val="00B835A3"/>
    <w:rsid w:val="00B83BC0"/>
    <w:rsid w:val="00B83E40"/>
    <w:rsid w:val="00B8442D"/>
    <w:rsid w:val="00B844B1"/>
    <w:rsid w:val="00B84FD9"/>
    <w:rsid w:val="00B8522D"/>
    <w:rsid w:val="00B85C85"/>
    <w:rsid w:val="00B85DE6"/>
    <w:rsid w:val="00B85E5C"/>
    <w:rsid w:val="00B85F77"/>
    <w:rsid w:val="00B865FF"/>
    <w:rsid w:val="00B867A4"/>
    <w:rsid w:val="00B8756B"/>
    <w:rsid w:val="00B87A99"/>
    <w:rsid w:val="00B912C2"/>
    <w:rsid w:val="00B91DA3"/>
    <w:rsid w:val="00B927A5"/>
    <w:rsid w:val="00B93330"/>
    <w:rsid w:val="00B95AA2"/>
    <w:rsid w:val="00B96B13"/>
    <w:rsid w:val="00B97434"/>
    <w:rsid w:val="00B97BDA"/>
    <w:rsid w:val="00BA0E27"/>
    <w:rsid w:val="00BA1220"/>
    <w:rsid w:val="00BA191C"/>
    <w:rsid w:val="00BA1B7A"/>
    <w:rsid w:val="00BA355E"/>
    <w:rsid w:val="00BA3FD5"/>
    <w:rsid w:val="00BA554C"/>
    <w:rsid w:val="00BA5609"/>
    <w:rsid w:val="00BA5807"/>
    <w:rsid w:val="00BA6AB3"/>
    <w:rsid w:val="00BA6D27"/>
    <w:rsid w:val="00BA6F14"/>
    <w:rsid w:val="00BB0A84"/>
    <w:rsid w:val="00BB0DA4"/>
    <w:rsid w:val="00BB111D"/>
    <w:rsid w:val="00BB15B3"/>
    <w:rsid w:val="00BB266F"/>
    <w:rsid w:val="00BB3140"/>
    <w:rsid w:val="00BB3795"/>
    <w:rsid w:val="00BB3E52"/>
    <w:rsid w:val="00BB40F5"/>
    <w:rsid w:val="00BB4C65"/>
    <w:rsid w:val="00BB5C30"/>
    <w:rsid w:val="00BB7355"/>
    <w:rsid w:val="00BB7414"/>
    <w:rsid w:val="00BB744F"/>
    <w:rsid w:val="00BB777E"/>
    <w:rsid w:val="00BC09DB"/>
    <w:rsid w:val="00BC0DBB"/>
    <w:rsid w:val="00BC1B5A"/>
    <w:rsid w:val="00BC1D5E"/>
    <w:rsid w:val="00BC2939"/>
    <w:rsid w:val="00BC2B41"/>
    <w:rsid w:val="00BC2E12"/>
    <w:rsid w:val="00BC36EB"/>
    <w:rsid w:val="00BC501F"/>
    <w:rsid w:val="00BC530E"/>
    <w:rsid w:val="00BC59CE"/>
    <w:rsid w:val="00BC5C7C"/>
    <w:rsid w:val="00BC6CE0"/>
    <w:rsid w:val="00BD023D"/>
    <w:rsid w:val="00BD0333"/>
    <w:rsid w:val="00BD053C"/>
    <w:rsid w:val="00BD081B"/>
    <w:rsid w:val="00BD2455"/>
    <w:rsid w:val="00BD43AF"/>
    <w:rsid w:val="00BD51F1"/>
    <w:rsid w:val="00BD56AC"/>
    <w:rsid w:val="00BD5B64"/>
    <w:rsid w:val="00BD5FDF"/>
    <w:rsid w:val="00BD718B"/>
    <w:rsid w:val="00BD793F"/>
    <w:rsid w:val="00BE05DE"/>
    <w:rsid w:val="00BE0AB1"/>
    <w:rsid w:val="00BE0AB9"/>
    <w:rsid w:val="00BE175C"/>
    <w:rsid w:val="00BE1F80"/>
    <w:rsid w:val="00BE204E"/>
    <w:rsid w:val="00BE23DD"/>
    <w:rsid w:val="00BE24F4"/>
    <w:rsid w:val="00BE276A"/>
    <w:rsid w:val="00BE27AF"/>
    <w:rsid w:val="00BE2A7B"/>
    <w:rsid w:val="00BE2CA2"/>
    <w:rsid w:val="00BE3393"/>
    <w:rsid w:val="00BE3F17"/>
    <w:rsid w:val="00BE435C"/>
    <w:rsid w:val="00BE47E2"/>
    <w:rsid w:val="00BE4810"/>
    <w:rsid w:val="00BE48CB"/>
    <w:rsid w:val="00BE4939"/>
    <w:rsid w:val="00BE5AD3"/>
    <w:rsid w:val="00BE5E0D"/>
    <w:rsid w:val="00BE6208"/>
    <w:rsid w:val="00BE7117"/>
    <w:rsid w:val="00BE784F"/>
    <w:rsid w:val="00BF066F"/>
    <w:rsid w:val="00BF076C"/>
    <w:rsid w:val="00BF0DE0"/>
    <w:rsid w:val="00BF2521"/>
    <w:rsid w:val="00BF293D"/>
    <w:rsid w:val="00BF2F74"/>
    <w:rsid w:val="00BF306E"/>
    <w:rsid w:val="00BF33C2"/>
    <w:rsid w:val="00BF48BA"/>
    <w:rsid w:val="00BF4A41"/>
    <w:rsid w:val="00BF5C40"/>
    <w:rsid w:val="00BF6210"/>
    <w:rsid w:val="00BF6463"/>
    <w:rsid w:val="00BF65A6"/>
    <w:rsid w:val="00BF6FFD"/>
    <w:rsid w:val="00BF7718"/>
    <w:rsid w:val="00C0145A"/>
    <w:rsid w:val="00C01573"/>
    <w:rsid w:val="00C01D3F"/>
    <w:rsid w:val="00C021E9"/>
    <w:rsid w:val="00C03458"/>
    <w:rsid w:val="00C035EA"/>
    <w:rsid w:val="00C03FC0"/>
    <w:rsid w:val="00C065F3"/>
    <w:rsid w:val="00C06682"/>
    <w:rsid w:val="00C06C7D"/>
    <w:rsid w:val="00C06F28"/>
    <w:rsid w:val="00C0741C"/>
    <w:rsid w:val="00C1003B"/>
    <w:rsid w:val="00C106E5"/>
    <w:rsid w:val="00C11210"/>
    <w:rsid w:val="00C11AA4"/>
    <w:rsid w:val="00C11BD8"/>
    <w:rsid w:val="00C12335"/>
    <w:rsid w:val="00C14A01"/>
    <w:rsid w:val="00C15201"/>
    <w:rsid w:val="00C155B9"/>
    <w:rsid w:val="00C16128"/>
    <w:rsid w:val="00C16699"/>
    <w:rsid w:val="00C16736"/>
    <w:rsid w:val="00C20F51"/>
    <w:rsid w:val="00C2142D"/>
    <w:rsid w:val="00C21F25"/>
    <w:rsid w:val="00C22A28"/>
    <w:rsid w:val="00C230F1"/>
    <w:rsid w:val="00C2481A"/>
    <w:rsid w:val="00C251BA"/>
    <w:rsid w:val="00C25646"/>
    <w:rsid w:val="00C27849"/>
    <w:rsid w:val="00C305EA"/>
    <w:rsid w:val="00C30DEC"/>
    <w:rsid w:val="00C31842"/>
    <w:rsid w:val="00C3240E"/>
    <w:rsid w:val="00C32AD6"/>
    <w:rsid w:val="00C32BA3"/>
    <w:rsid w:val="00C33253"/>
    <w:rsid w:val="00C33ABA"/>
    <w:rsid w:val="00C34252"/>
    <w:rsid w:val="00C34912"/>
    <w:rsid w:val="00C351D0"/>
    <w:rsid w:val="00C35ACA"/>
    <w:rsid w:val="00C35D4C"/>
    <w:rsid w:val="00C37229"/>
    <w:rsid w:val="00C372C0"/>
    <w:rsid w:val="00C376DF"/>
    <w:rsid w:val="00C37C8A"/>
    <w:rsid w:val="00C37FA3"/>
    <w:rsid w:val="00C4039F"/>
    <w:rsid w:val="00C4053E"/>
    <w:rsid w:val="00C4100B"/>
    <w:rsid w:val="00C4142D"/>
    <w:rsid w:val="00C42501"/>
    <w:rsid w:val="00C43087"/>
    <w:rsid w:val="00C43297"/>
    <w:rsid w:val="00C4496E"/>
    <w:rsid w:val="00C44BF1"/>
    <w:rsid w:val="00C45213"/>
    <w:rsid w:val="00C4699D"/>
    <w:rsid w:val="00C46D47"/>
    <w:rsid w:val="00C47134"/>
    <w:rsid w:val="00C476DB"/>
    <w:rsid w:val="00C478A7"/>
    <w:rsid w:val="00C51B1E"/>
    <w:rsid w:val="00C51B91"/>
    <w:rsid w:val="00C5318E"/>
    <w:rsid w:val="00C533DF"/>
    <w:rsid w:val="00C53724"/>
    <w:rsid w:val="00C53943"/>
    <w:rsid w:val="00C5397A"/>
    <w:rsid w:val="00C555FB"/>
    <w:rsid w:val="00C5580A"/>
    <w:rsid w:val="00C569B7"/>
    <w:rsid w:val="00C56CB6"/>
    <w:rsid w:val="00C57394"/>
    <w:rsid w:val="00C62140"/>
    <w:rsid w:val="00C623FB"/>
    <w:rsid w:val="00C64EA0"/>
    <w:rsid w:val="00C67371"/>
    <w:rsid w:val="00C67913"/>
    <w:rsid w:val="00C7103A"/>
    <w:rsid w:val="00C71D06"/>
    <w:rsid w:val="00C72D93"/>
    <w:rsid w:val="00C72F24"/>
    <w:rsid w:val="00C73326"/>
    <w:rsid w:val="00C7404B"/>
    <w:rsid w:val="00C74144"/>
    <w:rsid w:val="00C7422E"/>
    <w:rsid w:val="00C75AA6"/>
    <w:rsid w:val="00C75FF9"/>
    <w:rsid w:val="00C77465"/>
    <w:rsid w:val="00C803B9"/>
    <w:rsid w:val="00C8077D"/>
    <w:rsid w:val="00C820E2"/>
    <w:rsid w:val="00C83621"/>
    <w:rsid w:val="00C83D36"/>
    <w:rsid w:val="00C83F9E"/>
    <w:rsid w:val="00C84526"/>
    <w:rsid w:val="00C855DF"/>
    <w:rsid w:val="00C85837"/>
    <w:rsid w:val="00C8594D"/>
    <w:rsid w:val="00C863B8"/>
    <w:rsid w:val="00C86401"/>
    <w:rsid w:val="00C86708"/>
    <w:rsid w:val="00C86FD1"/>
    <w:rsid w:val="00C873B2"/>
    <w:rsid w:val="00C87841"/>
    <w:rsid w:val="00C9011F"/>
    <w:rsid w:val="00C90278"/>
    <w:rsid w:val="00C911E4"/>
    <w:rsid w:val="00C91539"/>
    <w:rsid w:val="00C920AE"/>
    <w:rsid w:val="00C92546"/>
    <w:rsid w:val="00C92872"/>
    <w:rsid w:val="00C92CD2"/>
    <w:rsid w:val="00C94305"/>
    <w:rsid w:val="00C94356"/>
    <w:rsid w:val="00C946A7"/>
    <w:rsid w:val="00C95633"/>
    <w:rsid w:val="00C95C84"/>
    <w:rsid w:val="00C95F58"/>
    <w:rsid w:val="00C961C1"/>
    <w:rsid w:val="00C9646C"/>
    <w:rsid w:val="00C9792F"/>
    <w:rsid w:val="00C97F05"/>
    <w:rsid w:val="00CA0649"/>
    <w:rsid w:val="00CA0819"/>
    <w:rsid w:val="00CA08AD"/>
    <w:rsid w:val="00CA0A5F"/>
    <w:rsid w:val="00CA0F75"/>
    <w:rsid w:val="00CA14D4"/>
    <w:rsid w:val="00CA1FCF"/>
    <w:rsid w:val="00CA2878"/>
    <w:rsid w:val="00CA3E76"/>
    <w:rsid w:val="00CA41E3"/>
    <w:rsid w:val="00CA5DB3"/>
    <w:rsid w:val="00CA797A"/>
    <w:rsid w:val="00CA7B19"/>
    <w:rsid w:val="00CB0049"/>
    <w:rsid w:val="00CB04B9"/>
    <w:rsid w:val="00CB07EA"/>
    <w:rsid w:val="00CB1A17"/>
    <w:rsid w:val="00CB1B46"/>
    <w:rsid w:val="00CB1F61"/>
    <w:rsid w:val="00CB1F75"/>
    <w:rsid w:val="00CB20F7"/>
    <w:rsid w:val="00CB2512"/>
    <w:rsid w:val="00CB27AE"/>
    <w:rsid w:val="00CB2A18"/>
    <w:rsid w:val="00CB2C74"/>
    <w:rsid w:val="00CB2E83"/>
    <w:rsid w:val="00CB339B"/>
    <w:rsid w:val="00CB384B"/>
    <w:rsid w:val="00CB5E0F"/>
    <w:rsid w:val="00CB6031"/>
    <w:rsid w:val="00CB68DC"/>
    <w:rsid w:val="00CB6DD0"/>
    <w:rsid w:val="00CB76BD"/>
    <w:rsid w:val="00CB7955"/>
    <w:rsid w:val="00CB7FF8"/>
    <w:rsid w:val="00CC0447"/>
    <w:rsid w:val="00CC0A67"/>
    <w:rsid w:val="00CC0D05"/>
    <w:rsid w:val="00CC1659"/>
    <w:rsid w:val="00CC31D9"/>
    <w:rsid w:val="00CC364F"/>
    <w:rsid w:val="00CC3768"/>
    <w:rsid w:val="00CC57DD"/>
    <w:rsid w:val="00CC5C45"/>
    <w:rsid w:val="00CC5D32"/>
    <w:rsid w:val="00CC66D1"/>
    <w:rsid w:val="00CC7004"/>
    <w:rsid w:val="00CC71B1"/>
    <w:rsid w:val="00CC7E08"/>
    <w:rsid w:val="00CD01EB"/>
    <w:rsid w:val="00CD0953"/>
    <w:rsid w:val="00CD12E9"/>
    <w:rsid w:val="00CD17A3"/>
    <w:rsid w:val="00CD299D"/>
    <w:rsid w:val="00CD2D90"/>
    <w:rsid w:val="00CD32C8"/>
    <w:rsid w:val="00CD4237"/>
    <w:rsid w:val="00CD4941"/>
    <w:rsid w:val="00CD49B9"/>
    <w:rsid w:val="00CD633C"/>
    <w:rsid w:val="00CD7AB6"/>
    <w:rsid w:val="00CD7F2A"/>
    <w:rsid w:val="00CD7F76"/>
    <w:rsid w:val="00CE0885"/>
    <w:rsid w:val="00CE20EE"/>
    <w:rsid w:val="00CE2C32"/>
    <w:rsid w:val="00CE2E55"/>
    <w:rsid w:val="00CE304C"/>
    <w:rsid w:val="00CE5D06"/>
    <w:rsid w:val="00CE6915"/>
    <w:rsid w:val="00CE696A"/>
    <w:rsid w:val="00CE6E70"/>
    <w:rsid w:val="00CE7387"/>
    <w:rsid w:val="00CE7401"/>
    <w:rsid w:val="00CE772D"/>
    <w:rsid w:val="00CF0435"/>
    <w:rsid w:val="00CF0564"/>
    <w:rsid w:val="00CF171E"/>
    <w:rsid w:val="00CF232C"/>
    <w:rsid w:val="00CF2BEE"/>
    <w:rsid w:val="00CF371E"/>
    <w:rsid w:val="00CF3B49"/>
    <w:rsid w:val="00CF3E83"/>
    <w:rsid w:val="00CF3F6E"/>
    <w:rsid w:val="00CF4F67"/>
    <w:rsid w:val="00CF5AF7"/>
    <w:rsid w:val="00CF5EEC"/>
    <w:rsid w:val="00CF67A4"/>
    <w:rsid w:val="00CF6AE9"/>
    <w:rsid w:val="00CF7A5B"/>
    <w:rsid w:val="00D0012B"/>
    <w:rsid w:val="00D00AC3"/>
    <w:rsid w:val="00D02065"/>
    <w:rsid w:val="00D02971"/>
    <w:rsid w:val="00D03FFC"/>
    <w:rsid w:val="00D051D2"/>
    <w:rsid w:val="00D05D4A"/>
    <w:rsid w:val="00D067AA"/>
    <w:rsid w:val="00D077B1"/>
    <w:rsid w:val="00D1136A"/>
    <w:rsid w:val="00D1136C"/>
    <w:rsid w:val="00D119F8"/>
    <w:rsid w:val="00D11C00"/>
    <w:rsid w:val="00D12319"/>
    <w:rsid w:val="00D12FE6"/>
    <w:rsid w:val="00D12FFB"/>
    <w:rsid w:val="00D13BA7"/>
    <w:rsid w:val="00D1485E"/>
    <w:rsid w:val="00D14BF5"/>
    <w:rsid w:val="00D14C9A"/>
    <w:rsid w:val="00D14CCF"/>
    <w:rsid w:val="00D16F11"/>
    <w:rsid w:val="00D17404"/>
    <w:rsid w:val="00D176FA"/>
    <w:rsid w:val="00D20E59"/>
    <w:rsid w:val="00D22203"/>
    <w:rsid w:val="00D22315"/>
    <w:rsid w:val="00D22341"/>
    <w:rsid w:val="00D22ADD"/>
    <w:rsid w:val="00D23A30"/>
    <w:rsid w:val="00D261EA"/>
    <w:rsid w:val="00D26A80"/>
    <w:rsid w:val="00D27608"/>
    <w:rsid w:val="00D27DBA"/>
    <w:rsid w:val="00D30A69"/>
    <w:rsid w:val="00D31022"/>
    <w:rsid w:val="00D318BF"/>
    <w:rsid w:val="00D31926"/>
    <w:rsid w:val="00D31C86"/>
    <w:rsid w:val="00D31D4D"/>
    <w:rsid w:val="00D31FEA"/>
    <w:rsid w:val="00D3263A"/>
    <w:rsid w:val="00D32715"/>
    <w:rsid w:val="00D327C9"/>
    <w:rsid w:val="00D32A8E"/>
    <w:rsid w:val="00D32B18"/>
    <w:rsid w:val="00D33269"/>
    <w:rsid w:val="00D33482"/>
    <w:rsid w:val="00D338D9"/>
    <w:rsid w:val="00D33E11"/>
    <w:rsid w:val="00D33F59"/>
    <w:rsid w:val="00D34B57"/>
    <w:rsid w:val="00D34D0D"/>
    <w:rsid w:val="00D36397"/>
    <w:rsid w:val="00D36776"/>
    <w:rsid w:val="00D36870"/>
    <w:rsid w:val="00D36AEE"/>
    <w:rsid w:val="00D36D6C"/>
    <w:rsid w:val="00D373D2"/>
    <w:rsid w:val="00D37C76"/>
    <w:rsid w:val="00D40C0B"/>
    <w:rsid w:val="00D417C0"/>
    <w:rsid w:val="00D43706"/>
    <w:rsid w:val="00D43997"/>
    <w:rsid w:val="00D445D1"/>
    <w:rsid w:val="00D4493D"/>
    <w:rsid w:val="00D4676E"/>
    <w:rsid w:val="00D473CE"/>
    <w:rsid w:val="00D4775F"/>
    <w:rsid w:val="00D500E8"/>
    <w:rsid w:val="00D50EE7"/>
    <w:rsid w:val="00D52979"/>
    <w:rsid w:val="00D52AC3"/>
    <w:rsid w:val="00D53437"/>
    <w:rsid w:val="00D53E37"/>
    <w:rsid w:val="00D54459"/>
    <w:rsid w:val="00D54A29"/>
    <w:rsid w:val="00D54ADD"/>
    <w:rsid w:val="00D54D33"/>
    <w:rsid w:val="00D551F3"/>
    <w:rsid w:val="00D567D4"/>
    <w:rsid w:val="00D567FB"/>
    <w:rsid w:val="00D56944"/>
    <w:rsid w:val="00D56B95"/>
    <w:rsid w:val="00D56DA7"/>
    <w:rsid w:val="00D6030C"/>
    <w:rsid w:val="00D61320"/>
    <w:rsid w:val="00D61399"/>
    <w:rsid w:val="00D61644"/>
    <w:rsid w:val="00D617FD"/>
    <w:rsid w:val="00D622DC"/>
    <w:rsid w:val="00D62A3F"/>
    <w:rsid w:val="00D6338D"/>
    <w:rsid w:val="00D63B75"/>
    <w:rsid w:val="00D63B8D"/>
    <w:rsid w:val="00D63C71"/>
    <w:rsid w:val="00D64AA2"/>
    <w:rsid w:val="00D6507D"/>
    <w:rsid w:val="00D65568"/>
    <w:rsid w:val="00D65861"/>
    <w:rsid w:val="00D66B34"/>
    <w:rsid w:val="00D700C6"/>
    <w:rsid w:val="00D7024D"/>
    <w:rsid w:val="00D7032B"/>
    <w:rsid w:val="00D70B3D"/>
    <w:rsid w:val="00D71379"/>
    <w:rsid w:val="00D7150C"/>
    <w:rsid w:val="00D71AD9"/>
    <w:rsid w:val="00D720F4"/>
    <w:rsid w:val="00D72865"/>
    <w:rsid w:val="00D72E91"/>
    <w:rsid w:val="00D73ADD"/>
    <w:rsid w:val="00D73D62"/>
    <w:rsid w:val="00D74576"/>
    <w:rsid w:val="00D74743"/>
    <w:rsid w:val="00D750BC"/>
    <w:rsid w:val="00D75984"/>
    <w:rsid w:val="00D75BC0"/>
    <w:rsid w:val="00D766A3"/>
    <w:rsid w:val="00D76D78"/>
    <w:rsid w:val="00D76F24"/>
    <w:rsid w:val="00D779DA"/>
    <w:rsid w:val="00D77E4E"/>
    <w:rsid w:val="00D8026E"/>
    <w:rsid w:val="00D815B1"/>
    <w:rsid w:val="00D81B6F"/>
    <w:rsid w:val="00D822A9"/>
    <w:rsid w:val="00D840E8"/>
    <w:rsid w:val="00D84402"/>
    <w:rsid w:val="00D85164"/>
    <w:rsid w:val="00D85BFB"/>
    <w:rsid w:val="00D85EEA"/>
    <w:rsid w:val="00D865E7"/>
    <w:rsid w:val="00D86D2C"/>
    <w:rsid w:val="00D8792D"/>
    <w:rsid w:val="00D87968"/>
    <w:rsid w:val="00D9024D"/>
    <w:rsid w:val="00D9055B"/>
    <w:rsid w:val="00D908D1"/>
    <w:rsid w:val="00D90936"/>
    <w:rsid w:val="00D90B9F"/>
    <w:rsid w:val="00D90D17"/>
    <w:rsid w:val="00D924C6"/>
    <w:rsid w:val="00D92683"/>
    <w:rsid w:val="00D92C3C"/>
    <w:rsid w:val="00D92CDD"/>
    <w:rsid w:val="00D932DA"/>
    <w:rsid w:val="00D937EA"/>
    <w:rsid w:val="00D93ABB"/>
    <w:rsid w:val="00D944E0"/>
    <w:rsid w:val="00D9489E"/>
    <w:rsid w:val="00D948E7"/>
    <w:rsid w:val="00D94C7E"/>
    <w:rsid w:val="00D965F6"/>
    <w:rsid w:val="00D96E61"/>
    <w:rsid w:val="00D974DC"/>
    <w:rsid w:val="00D979E5"/>
    <w:rsid w:val="00DA17AC"/>
    <w:rsid w:val="00DA22EE"/>
    <w:rsid w:val="00DA5889"/>
    <w:rsid w:val="00DA5A1E"/>
    <w:rsid w:val="00DA625F"/>
    <w:rsid w:val="00DA6C7E"/>
    <w:rsid w:val="00DB0A4E"/>
    <w:rsid w:val="00DB0DA7"/>
    <w:rsid w:val="00DB133B"/>
    <w:rsid w:val="00DB2096"/>
    <w:rsid w:val="00DB2231"/>
    <w:rsid w:val="00DB23BC"/>
    <w:rsid w:val="00DB25C0"/>
    <w:rsid w:val="00DB2AB9"/>
    <w:rsid w:val="00DB5EEF"/>
    <w:rsid w:val="00DB6328"/>
    <w:rsid w:val="00DB680A"/>
    <w:rsid w:val="00DB6AA0"/>
    <w:rsid w:val="00DB6CA4"/>
    <w:rsid w:val="00DB6F26"/>
    <w:rsid w:val="00DB7EF3"/>
    <w:rsid w:val="00DC058E"/>
    <w:rsid w:val="00DC1948"/>
    <w:rsid w:val="00DC2280"/>
    <w:rsid w:val="00DC2D1B"/>
    <w:rsid w:val="00DC3659"/>
    <w:rsid w:val="00DC42D2"/>
    <w:rsid w:val="00DC4445"/>
    <w:rsid w:val="00DC4600"/>
    <w:rsid w:val="00DC4CF5"/>
    <w:rsid w:val="00DC4D8A"/>
    <w:rsid w:val="00DC5C29"/>
    <w:rsid w:val="00DC5EA7"/>
    <w:rsid w:val="00DC6A15"/>
    <w:rsid w:val="00DC7153"/>
    <w:rsid w:val="00DC74EA"/>
    <w:rsid w:val="00DC7CE5"/>
    <w:rsid w:val="00DC7F20"/>
    <w:rsid w:val="00DD02DE"/>
    <w:rsid w:val="00DD07B8"/>
    <w:rsid w:val="00DD0A9B"/>
    <w:rsid w:val="00DD2CF5"/>
    <w:rsid w:val="00DD2F19"/>
    <w:rsid w:val="00DD3285"/>
    <w:rsid w:val="00DD46D3"/>
    <w:rsid w:val="00DD4B77"/>
    <w:rsid w:val="00DD4FE5"/>
    <w:rsid w:val="00DD537B"/>
    <w:rsid w:val="00DD6354"/>
    <w:rsid w:val="00DD70ED"/>
    <w:rsid w:val="00DD710D"/>
    <w:rsid w:val="00DD763B"/>
    <w:rsid w:val="00DD764F"/>
    <w:rsid w:val="00DE0F49"/>
    <w:rsid w:val="00DE1E9B"/>
    <w:rsid w:val="00DE1ED5"/>
    <w:rsid w:val="00DE32A9"/>
    <w:rsid w:val="00DE379B"/>
    <w:rsid w:val="00DE3862"/>
    <w:rsid w:val="00DE3922"/>
    <w:rsid w:val="00DE4553"/>
    <w:rsid w:val="00DE4F16"/>
    <w:rsid w:val="00DE5260"/>
    <w:rsid w:val="00DE637F"/>
    <w:rsid w:val="00DE77C4"/>
    <w:rsid w:val="00DF0C40"/>
    <w:rsid w:val="00DF2576"/>
    <w:rsid w:val="00DF2708"/>
    <w:rsid w:val="00DF3176"/>
    <w:rsid w:val="00DF326C"/>
    <w:rsid w:val="00DF357D"/>
    <w:rsid w:val="00DF3C76"/>
    <w:rsid w:val="00DF3FED"/>
    <w:rsid w:val="00DF5D20"/>
    <w:rsid w:val="00DF65AC"/>
    <w:rsid w:val="00DF69B8"/>
    <w:rsid w:val="00DF6DEE"/>
    <w:rsid w:val="00DF7537"/>
    <w:rsid w:val="00E000AB"/>
    <w:rsid w:val="00E00550"/>
    <w:rsid w:val="00E026B7"/>
    <w:rsid w:val="00E028D6"/>
    <w:rsid w:val="00E0579F"/>
    <w:rsid w:val="00E07077"/>
    <w:rsid w:val="00E076E4"/>
    <w:rsid w:val="00E10453"/>
    <w:rsid w:val="00E111AA"/>
    <w:rsid w:val="00E11553"/>
    <w:rsid w:val="00E122C5"/>
    <w:rsid w:val="00E12FD4"/>
    <w:rsid w:val="00E1401B"/>
    <w:rsid w:val="00E1436D"/>
    <w:rsid w:val="00E159E3"/>
    <w:rsid w:val="00E15CAB"/>
    <w:rsid w:val="00E16784"/>
    <w:rsid w:val="00E16B0C"/>
    <w:rsid w:val="00E1744B"/>
    <w:rsid w:val="00E177A6"/>
    <w:rsid w:val="00E202F5"/>
    <w:rsid w:val="00E21124"/>
    <w:rsid w:val="00E2137C"/>
    <w:rsid w:val="00E21635"/>
    <w:rsid w:val="00E232AB"/>
    <w:rsid w:val="00E235B5"/>
    <w:rsid w:val="00E244A0"/>
    <w:rsid w:val="00E24F01"/>
    <w:rsid w:val="00E25782"/>
    <w:rsid w:val="00E25CD7"/>
    <w:rsid w:val="00E25DD7"/>
    <w:rsid w:val="00E26B1B"/>
    <w:rsid w:val="00E26BD2"/>
    <w:rsid w:val="00E2707B"/>
    <w:rsid w:val="00E2769D"/>
    <w:rsid w:val="00E30581"/>
    <w:rsid w:val="00E30A23"/>
    <w:rsid w:val="00E31058"/>
    <w:rsid w:val="00E312DE"/>
    <w:rsid w:val="00E3189C"/>
    <w:rsid w:val="00E31F39"/>
    <w:rsid w:val="00E32CC8"/>
    <w:rsid w:val="00E335A0"/>
    <w:rsid w:val="00E3400B"/>
    <w:rsid w:val="00E34105"/>
    <w:rsid w:val="00E34974"/>
    <w:rsid w:val="00E3520D"/>
    <w:rsid w:val="00E3528F"/>
    <w:rsid w:val="00E359B0"/>
    <w:rsid w:val="00E374AF"/>
    <w:rsid w:val="00E3778C"/>
    <w:rsid w:val="00E406E2"/>
    <w:rsid w:val="00E40CF5"/>
    <w:rsid w:val="00E42FDE"/>
    <w:rsid w:val="00E440D9"/>
    <w:rsid w:val="00E446BC"/>
    <w:rsid w:val="00E44BAD"/>
    <w:rsid w:val="00E45C09"/>
    <w:rsid w:val="00E45F3B"/>
    <w:rsid w:val="00E4603A"/>
    <w:rsid w:val="00E463D9"/>
    <w:rsid w:val="00E474C1"/>
    <w:rsid w:val="00E50509"/>
    <w:rsid w:val="00E50DC5"/>
    <w:rsid w:val="00E5123C"/>
    <w:rsid w:val="00E5165D"/>
    <w:rsid w:val="00E51C44"/>
    <w:rsid w:val="00E51C76"/>
    <w:rsid w:val="00E51FA2"/>
    <w:rsid w:val="00E5214A"/>
    <w:rsid w:val="00E536DE"/>
    <w:rsid w:val="00E53EB8"/>
    <w:rsid w:val="00E5520C"/>
    <w:rsid w:val="00E555E4"/>
    <w:rsid w:val="00E55D61"/>
    <w:rsid w:val="00E5664A"/>
    <w:rsid w:val="00E56F50"/>
    <w:rsid w:val="00E57744"/>
    <w:rsid w:val="00E60305"/>
    <w:rsid w:val="00E60825"/>
    <w:rsid w:val="00E60D01"/>
    <w:rsid w:val="00E60D14"/>
    <w:rsid w:val="00E6196F"/>
    <w:rsid w:val="00E61A2A"/>
    <w:rsid w:val="00E62A86"/>
    <w:rsid w:val="00E62D78"/>
    <w:rsid w:val="00E62F91"/>
    <w:rsid w:val="00E63BF8"/>
    <w:rsid w:val="00E63E7B"/>
    <w:rsid w:val="00E64C31"/>
    <w:rsid w:val="00E6548A"/>
    <w:rsid w:val="00E66082"/>
    <w:rsid w:val="00E670B8"/>
    <w:rsid w:val="00E70003"/>
    <w:rsid w:val="00E70EE0"/>
    <w:rsid w:val="00E71240"/>
    <w:rsid w:val="00E71D61"/>
    <w:rsid w:val="00E72064"/>
    <w:rsid w:val="00E72E49"/>
    <w:rsid w:val="00E74A63"/>
    <w:rsid w:val="00E75E47"/>
    <w:rsid w:val="00E76444"/>
    <w:rsid w:val="00E7730E"/>
    <w:rsid w:val="00E775D8"/>
    <w:rsid w:val="00E77932"/>
    <w:rsid w:val="00E809A3"/>
    <w:rsid w:val="00E80F82"/>
    <w:rsid w:val="00E81FCB"/>
    <w:rsid w:val="00E8213E"/>
    <w:rsid w:val="00E821D7"/>
    <w:rsid w:val="00E82334"/>
    <w:rsid w:val="00E836D3"/>
    <w:rsid w:val="00E8399E"/>
    <w:rsid w:val="00E84626"/>
    <w:rsid w:val="00E84E81"/>
    <w:rsid w:val="00E8753C"/>
    <w:rsid w:val="00E9077C"/>
    <w:rsid w:val="00E91CAC"/>
    <w:rsid w:val="00E9274C"/>
    <w:rsid w:val="00E929CC"/>
    <w:rsid w:val="00E93113"/>
    <w:rsid w:val="00E93219"/>
    <w:rsid w:val="00E9336C"/>
    <w:rsid w:val="00E937EE"/>
    <w:rsid w:val="00E93A10"/>
    <w:rsid w:val="00E9480B"/>
    <w:rsid w:val="00E949B1"/>
    <w:rsid w:val="00E953B2"/>
    <w:rsid w:val="00E953E7"/>
    <w:rsid w:val="00E95579"/>
    <w:rsid w:val="00E95D20"/>
    <w:rsid w:val="00E96615"/>
    <w:rsid w:val="00E97CCB"/>
    <w:rsid w:val="00EA042E"/>
    <w:rsid w:val="00EA0E5F"/>
    <w:rsid w:val="00EA18BB"/>
    <w:rsid w:val="00EA196F"/>
    <w:rsid w:val="00EA1FA2"/>
    <w:rsid w:val="00EA31DE"/>
    <w:rsid w:val="00EA3696"/>
    <w:rsid w:val="00EA3C57"/>
    <w:rsid w:val="00EA3D7E"/>
    <w:rsid w:val="00EA5CE5"/>
    <w:rsid w:val="00EA605D"/>
    <w:rsid w:val="00EA60B2"/>
    <w:rsid w:val="00EA676E"/>
    <w:rsid w:val="00EA729B"/>
    <w:rsid w:val="00EA76FB"/>
    <w:rsid w:val="00EA7DDE"/>
    <w:rsid w:val="00EB028C"/>
    <w:rsid w:val="00EB1441"/>
    <w:rsid w:val="00EB2007"/>
    <w:rsid w:val="00EB248C"/>
    <w:rsid w:val="00EB26C6"/>
    <w:rsid w:val="00EB2C05"/>
    <w:rsid w:val="00EB30B9"/>
    <w:rsid w:val="00EB3131"/>
    <w:rsid w:val="00EB358C"/>
    <w:rsid w:val="00EB385C"/>
    <w:rsid w:val="00EB5242"/>
    <w:rsid w:val="00EB53D7"/>
    <w:rsid w:val="00EB5622"/>
    <w:rsid w:val="00EB5981"/>
    <w:rsid w:val="00EB5ADD"/>
    <w:rsid w:val="00EB6380"/>
    <w:rsid w:val="00EB6B8A"/>
    <w:rsid w:val="00EB7017"/>
    <w:rsid w:val="00EB723A"/>
    <w:rsid w:val="00EB723C"/>
    <w:rsid w:val="00EB7685"/>
    <w:rsid w:val="00EB7746"/>
    <w:rsid w:val="00EB7E7E"/>
    <w:rsid w:val="00EB7F07"/>
    <w:rsid w:val="00EC0588"/>
    <w:rsid w:val="00EC10FE"/>
    <w:rsid w:val="00EC145D"/>
    <w:rsid w:val="00EC1A15"/>
    <w:rsid w:val="00EC2645"/>
    <w:rsid w:val="00EC3133"/>
    <w:rsid w:val="00EC37B9"/>
    <w:rsid w:val="00EC508B"/>
    <w:rsid w:val="00EC540C"/>
    <w:rsid w:val="00EC588C"/>
    <w:rsid w:val="00EC5D7B"/>
    <w:rsid w:val="00EC5E5D"/>
    <w:rsid w:val="00EC5FE5"/>
    <w:rsid w:val="00EC76A5"/>
    <w:rsid w:val="00ED1532"/>
    <w:rsid w:val="00ED2679"/>
    <w:rsid w:val="00ED2CE8"/>
    <w:rsid w:val="00ED511C"/>
    <w:rsid w:val="00ED58B3"/>
    <w:rsid w:val="00ED70D6"/>
    <w:rsid w:val="00ED7570"/>
    <w:rsid w:val="00ED7C9B"/>
    <w:rsid w:val="00ED7E3B"/>
    <w:rsid w:val="00EE0C13"/>
    <w:rsid w:val="00EE0D2E"/>
    <w:rsid w:val="00EE1115"/>
    <w:rsid w:val="00EE1217"/>
    <w:rsid w:val="00EE1542"/>
    <w:rsid w:val="00EE1A59"/>
    <w:rsid w:val="00EE266D"/>
    <w:rsid w:val="00EE27AA"/>
    <w:rsid w:val="00EE4257"/>
    <w:rsid w:val="00EE53F7"/>
    <w:rsid w:val="00EE6270"/>
    <w:rsid w:val="00EE6331"/>
    <w:rsid w:val="00EE6885"/>
    <w:rsid w:val="00EE713C"/>
    <w:rsid w:val="00EE72F5"/>
    <w:rsid w:val="00EF06E9"/>
    <w:rsid w:val="00EF11CB"/>
    <w:rsid w:val="00EF274A"/>
    <w:rsid w:val="00EF2A0B"/>
    <w:rsid w:val="00EF2AFE"/>
    <w:rsid w:val="00EF2FAC"/>
    <w:rsid w:val="00EF3B36"/>
    <w:rsid w:val="00EF4095"/>
    <w:rsid w:val="00EF56FF"/>
    <w:rsid w:val="00EF5E85"/>
    <w:rsid w:val="00EF62A2"/>
    <w:rsid w:val="00EF6781"/>
    <w:rsid w:val="00EF6A10"/>
    <w:rsid w:val="00EF6DFB"/>
    <w:rsid w:val="00EF73DC"/>
    <w:rsid w:val="00EF7524"/>
    <w:rsid w:val="00EF7C8B"/>
    <w:rsid w:val="00F0000F"/>
    <w:rsid w:val="00F000F3"/>
    <w:rsid w:val="00F01027"/>
    <w:rsid w:val="00F02AF2"/>
    <w:rsid w:val="00F02EBF"/>
    <w:rsid w:val="00F03807"/>
    <w:rsid w:val="00F0398F"/>
    <w:rsid w:val="00F03D9E"/>
    <w:rsid w:val="00F03F5F"/>
    <w:rsid w:val="00F041F2"/>
    <w:rsid w:val="00F04C8F"/>
    <w:rsid w:val="00F053DB"/>
    <w:rsid w:val="00F05C41"/>
    <w:rsid w:val="00F066C4"/>
    <w:rsid w:val="00F07489"/>
    <w:rsid w:val="00F079DA"/>
    <w:rsid w:val="00F07A43"/>
    <w:rsid w:val="00F07A98"/>
    <w:rsid w:val="00F102C9"/>
    <w:rsid w:val="00F10625"/>
    <w:rsid w:val="00F11B8C"/>
    <w:rsid w:val="00F11CB6"/>
    <w:rsid w:val="00F11DE6"/>
    <w:rsid w:val="00F125BB"/>
    <w:rsid w:val="00F133D7"/>
    <w:rsid w:val="00F13577"/>
    <w:rsid w:val="00F13829"/>
    <w:rsid w:val="00F13C20"/>
    <w:rsid w:val="00F13F8A"/>
    <w:rsid w:val="00F14914"/>
    <w:rsid w:val="00F15084"/>
    <w:rsid w:val="00F15413"/>
    <w:rsid w:val="00F15835"/>
    <w:rsid w:val="00F15890"/>
    <w:rsid w:val="00F15AF9"/>
    <w:rsid w:val="00F15B0F"/>
    <w:rsid w:val="00F15CC1"/>
    <w:rsid w:val="00F16633"/>
    <w:rsid w:val="00F1664E"/>
    <w:rsid w:val="00F1684B"/>
    <w:rsid w:val="00F16BBF"/>
    <w:rsid w:val="00F16D21"/>
    <w:rsid w:val="00F17599"/>
    <w:rsid w:val="00F1782F"/>
    <w:rsid w:val="00F17CFC"/>
    <w:rsid w:val="00F20078"/>
    <w:rsid w:val="00F2021F"/>
    <w:rsid w:val="00F2028D"/>
    <w:rsid w:val="00F20290"/>
    <w:rsid w:val="00F203F5"/>
    <w:rsid w:val="00F21325"/>
    <w:rsid w:val="00F217F8"/>
    <w:rsid w:val="00F21ABD"/>
    <w:rsid w:val="00F21F38"/>
    <w:rsid w:val="00F22CB5"/>
    <w:rsid w:val="00F231C0"/>
    <w:rsid w:val="00F236A5"/>
    <w:rsid w:val="00F2397B"/>
    <w:rsid w:val="00F23A09"/>
    <w:rsid w:val="00F241A6"/>
    <w:rsid w:val="00F256D2"/>
    <w:rsid w:val="00F304EE"/>
    <w:rsid w:val="00F30874"/>
    <w:rsid w:val="00F31860"/>
    <w:rsid w:val="00F33899"/>
    <w:rsid w:val="00F3455E"/>
    <w:rsid w:val="00F345A6"/>
    <w:rsid w:val="00F35AEA"/>
    <w:rsid w:val="00F35C4E"/>
    <w:rsid w:val="00F35D9A"/>
    <w:rsid w:val="00F3785E"/>
    <w:rsid w:val="00F408E6"/>
    <w:rsid w:val="00F40C00"/>
    <w:rsid w:val="00F41881"/>
    <w:rsid w:val="00F41FE6"/>
    <w:rsid w:val="00F422FB"/>
    <w:rsid w:val="00F42E74"/>
    <w:rsid w:val="00F43305"/>
    <w:rsid w:val="00F43311"/>
    <w:rsid w:val="00F44745"/>
    <w:rsid w:val="00F45A4A"/>
    <w:rsid w:val="00F45DA7"/>
    <w:rsid w:val="00F45DD3"/>
    <w:rsid w:val="00F46116"/>
    <w:rsid w:val="00F461E4"/>
    <w:rsid w:val="00F464C9"/>
    <w:rsid w:val="00F472BD"/>
    <w:rsid w:val="00F47AD3"/>
    <w:rsid w:val="00F47BAD"/>
    <w:rsid w:val="00F509D0"/>
    <w:rsid w:val="00F50DFD"/>
    <w:rsid w:val="00F52E7B"/>
    <w:rsid w:val="00F53134"/>
    <w:rsid w:val="00F535D9"/>
    <w:rsid w:val="00F53D32"/>
    <w:rsid w:val="00F53FAB"/>
    <w:rsid w:val="00F53FF2"/>
    <w:rsid w:val="00F54591"/>
    <w:rsid w:val="00F545A1"/>
    <w:rsid w:val="00F54932"/>
    <w:rsid w:val="00F55AEE"/>
    <w:rsid w:val="00F568B0"/>
    <w:rsid w:val="00F56A29"/>
    <w:rsid w:val="00F56CE8"/>
    <w:rsid w:val="00F56D67"/>
    <w:rsid w:val="00F5706F"/>
    <w:rsid w:val="00F60596"/>
    <w:rsid w:val="00F626E3"/>
    <w:rsid w:val="00F63180"/>
    <w:rsid w:val="00F637AF"/>
    <w:rsid w:val="00F64DDD"/>
    <w:rsid w:val="00F65484"/>
    <w:rsid w:val="00F66D81"/>
    <w:rsid w:val="00F66FDC"/>
    <w:rsid w:val="00F6729E"/>
    <w:rsid w:val="00F67BFA"/>
    <w:rsid w:val="00F67CB8"/>
    <w:rsid w:val="00F70A62"/>
    <w:rsid w:val="00F742BE"/>
    <w:rsid w:val="00F74551"/>
    <w:rsid w:val="00F75FC2"/>
    <w:rsid w:val="00F76630"/>
    <w:rsid w:val="00F77067"/>
    <w:rsid w:val="00F77662"/>
    <w:rsid w:val="00F8017F"/>
    <w:rsid w:val="00F80C29"/>
    <w:rsid w:val="00F80ECF"/>
    <w:rsid w:val="00F8102D"/>
    <w:rsid w:val="00F810C7"/>
    <w:rsid w:val="00F81719"/>
    <w:rsid w:val="00F81C7F"/>
    <w:rsid w:val="00F8225C"/>
    <w:rsid w:val="00F82BD0"/>
    <w:rsid w:val="00F82DC4"/>
    <w:rsid w:val="00F832B3"/>
    <w:rsid w:val="00F837F6"/>
    <w:rsid w:val="00F843B3"/>
    <w:rsid w:val="00F867B4"/>
    <w:rsid w:val="00F86900"/>
    <w:rsid w:val="00F86D6B"/>
    <w:rsid w:val="00F87EF0"/>
    <w:rsid w:val="00F902D3"/>
    <w:rsid w:val="00F90730"/>
    <w:rsid w:val="00F90C86"/>
    <w:rsid w:val="00F91C5E"/>
    <w:rsid w:val="00F9209A"/>
    <w:rsid w:val="00F92315"/>
    <w:rsid w:val="00F93154"/>
    <w:rsid w:val="00F93923"/>
    <w:rsid w:val="00F942B7"/>
    <w:rsid w:val="00F94BDE"/>
    <w:rsid w:val="00F94D52"/>
    <w:rsid w:val="00F94F54"/>
    <w:rsid w:val="00F95214"/>
    <w:rsid w:val="00F9632B"/>
    <w:rsid w:val="00F964EC"/>
    <w:rsid w:val="00F975C1"/>
    <w:rsid w:val="00F97681"/>
    <w:rsid w:val="00F97C44"/>
    <w:rsid w:val="00FA06DB"/>
    <w:rsid w:val="00FA0C5B"/>
    <w:rsid w:val="00FA0E13"/>
    <w:rsid w:val="00FA101B"/>
    <w:rsid w:val="00FA16F1"/>
    <w:rsid w:val="00FA1DFC"/>
    <w:rsid w:val="00FA285D"/>
    <w:rsid w:val="00FA384B"/>
    <w:rsid w:val="00FA39EE"/>
    <w:rsid w:val="00FA4420"/>
    <w:rsid w:val="00FA50AC"/>
    <w:rsid w:val="00FA5323"/>
    <w:rsid w:val="00FA5388"/>
    <w:rsid w:val="00FA53AF"/>
    <w:rsid w:val="00FA5904"/>
    <w:rsid w:val="00FA5DAA"/>
    <w:rsid w:val="00FA6A74"/>
    <w:rsid w:val="00FA6D15"/>
    <w:rsid w:val="00FA70B1"/>
    <w:rsid w:val="00FA73FD"/>
    <w:rsid w:val="00FA76DE"/>
    <w:rsid w:val="00FB0104"/>
    <w:rsid w:val="00FB0779"/>
    <w:rsid w:val="00FB09E6"/>
    <w:rsid w:val="00FB158F"/>
    <w:rsid w:val="00FB207E"/>
    <w:rsid w:val="00FB2731"/>
    <w:rsid w:val="00FB2BAC"/>
    <w:rsid w:val="00FB2BC6"/>
    <w:rsid w:val="00FB4AFA"/>
    <w:rsid w:val="00FB4B5C"/>
    <w:rsid w:val="00FB58EB"/>
    <w:rsid w:val="00FB5DE3"/>
    <w:rsid w:val="00FB6162"/>
    <w:rsid w:val="00FB643A"/>
    <w:rsid w:val="00FB6564"/>
    <w:rsid w:val="00FB7321"/>
    <w:rsid w:val="00FB7968"/>
    <w:rsid w:val="00FB7D93"/>
    <w:rsid w:val="00FC1396"/>
    <w:rsid w:val="00FC1D36"/>
    <w:rsid w:val="00FC1DDE"/>
    <w:rsid w:val="00FC292A"/>
    <w:rsid w:val="00FC32BD"/>
    <w:rsid w:val="00FC37C1"/>
    <w:rsid w:val="00FC389A"/>
    <w:rsid w:val="00FC3958"/>
    <w:rsid w:val="00FC3965"/>
    <w:rsid w:val="00FC471F"/>
    <w:rsid w:val="00FC4A6C"/>
    <w:rsid w:val="00FC5414"/>
    <w:rsid w:val="00FC5823"/>
    <w:rsid w:val="00FC5852"/>
    <w:rsid w:val="00FC5DAA"/>
    <w:rsid w:val="00FC6071"/>
    <w:rsid w:val="00FC643F"/>
    <w:rsid w:val="00FD0205"/>
    <w:rsid w:val="00FD0441"/>
    <w:rsid w:val="00FD0910"/>
    <w:rsid w:val="00FD0ABB"/>
    <w:rsid w:val="00FD0D7B"/>
    <w:rsid w:val="00FD1D2E"/>
    <w:rsid w:val="00FD2992"/>
    <w:rsid w:val="00FD2B29"/>
    <w:rsid w:val="00FD3665"/>
    <w:rsid w:val="00FD58E0"/>
    <w:rsid w:val="00FD61F7"/>
    <w:rsid w:val="00FD6543"/>
    <w:rsid w:val="00FD66FB"/>
    <w:rsid w:val="00FD67A7"/>
    <w:rsid w:val="00FD6A28"/>
    <w:rsid w:val="00FD6C5C"/>
    <w:rsid w:val="00FD763E"/>
    <w:rsid w:val="00FD7D28"/>
    <w:rsid w:val="00FE0BAD"/>
    <w:rsid w:val="00FE0DEB"/>
    <w:rsid w:val="00FE10D0"/>
    <w:rsid w:val="00FE1873"/>
    <w:rsid w:val="00FE1DEA"/>
    <w:rsid w:val="00FE1E9F"/>
    <w:rsid w:val="00FE20E5"/>
    <w:rsid w:val="00FE2A75"/>
    <w:rsid w:val="00FE2D31"/>
    <w:rsid w:val="00FE377B"/>
    <w:rsid w:val="00FE4A8C"/>
    <w:rsid w:val="00FE55CD"/>
    <w:rsid w:val="00FE6AE3"/>
    <w:rsid w:val="00FE6F38"/>
    <w:rsid w:val="00FF0D10"/>
    <w:rsid w:val="00FF15D4"/>
    <w:rsid w:val="00FF1E2C"/>
    <w:rsid w:val="00FF24DE"/>
    <w:rsid w:val="00FF2528"/>
    <w:rsid w:val="00FF2DC6"/>
    <w:rsid w:val="00FF3D4E"/>
    <w:rsid w:val="00FF413F"/>
    <w:rsid w:val="00FF4424"/>
    <w:rsid w:val="00FF6496"/>
    <w:rsid w:val="00FF6602"/>
    <w:rsid w:val="00FF6863"/>
    <w:rsid w:val="00FF6946"/>
    <w:rsid w:val="00FF6A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2B80"/>
  <w15:chartTrackingRefBased/>
  <w15:docId w15:val="{71189213-EB21-43F9-9F8C-9179E6F7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D71"/>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8E4D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8E4D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uiPriority w:val="9"/>
    <w:unhideWhenUsed/>
    <w:qFormat/>
    <w:rsid w:val="008E4D7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H4"/>
    <w:basedOn w:val="prastasis"/>
    <w:next w:val="prastasis"/>
    <w:link w:val="Antrat4Diagrama"/>
    <w:uiPriority w:val="9"/>
    <w:unhideWhenUsed/>
    <w:qFormat/>
    <w:rsid w:val="008E4D71"/>
    <w:pPr>
      <w:keepNext/>
      <w:keepLines/>
      <w:spacing w:before="80" w:after="40"/>
      <w:outlineLvl w:val="3"/>
    </w:pPr>
    <w:rPr>
      <w:rFonts w:eastAsiaTheme="majorEastAsia" w:cstheme="majorBidi"/>
      <w:i/>
      <w:iCs/>
      <w:color w:val="2F5496" w:themeColor="accent1" w:themeShade="BF"/>
    </w:rPr>
  </w:style>
  <w:style w:type="paragraph" w:styleId="Antrat5">
    <w:name w:val="heading 5"/>
    <w:aliases w:val="H5"/>
    <w:basedOn w:val="prastasis"/>
    <w:next w:val="prastasis"/>
    <w:link w:val="Antrat5Diagrama1"/>
    <w:uiPriority w:val="9"/>
    <w:unhideWhenUsed/>
    <w:qFormat/>
    <w:rsid w:val="008E4D7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8E4D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8E4D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8E4D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8E4D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A4E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2A4E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2A4EAD"/>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
    <w:rsid w:val="002A4EAD"/>
    <w:rPr>
      <w:rFonts w:eastAsiaTheme="majorEastAsia" w:cstheme="majorBidi"/>
      <w:i/>
      <w:iCs/>
      <w:color w:val="2F5496" w:themeColor="accent1" w:themeShade="BF"/>
    </w:rPr>
  </w:style>
  <w:style w:type="character" w:customStyle="1" w:styleId="Antrat5Diagrama1">
    <w:name w:val="Antraštė 5 Diagrama1"/>
    <w:aliases w:val="H5 Diagrama1"/>
    <w:basedOn w:val="Numatytasispastraiposriftas"/>
    <w:link w:val="Antrat5"/>
    <w:uiPriority w:val="9"/>
    <w:rsid w:val="002A4E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2A4E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2A4E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2A4E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2A4E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4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4E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8E4D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2A4E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4E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4EAD"/>
    <w:rPr>
      <w:i/>
      <w:iCs/>
      <w:color w:val="404040" w:themeColor="text1" w:themeTint="BF"/>
    </w:rPr>
  </w:style>
  <w:style w:type="paragraph" w:styleId="Sraopastraipa">
    <w:name w:val="List Paragraph"/>
    <w:aliases w:val="Buletai,Bullet EY,List Paragraph21,lp1,Bullet 1,Use Case List Paragraph,Numbering,ERP-List Paragraph,List Paragraph11,List Paragraph111,Paragraph,List Paragraph Red"/>
    <w:basedOn w:val="prastasis"/>
    <w:link w:val="SraopastraipaDiagrama"/>
    <w:uiPriority w:val="34"/>
    <w:qFormat/>
    <w:rsid w:val="008E4D71"/>
    <w:pPr>
      <w:ind w:left="720"/>
      <w:contextualSpacing/>
    </w:pPr>
  </w:style>
  <w:style w:type="character" w:styleId="Rykuspabraukimas">
    <w:name w:val="Intense Emphasis"/>
    <w:basedOn w:val="Numatytasispastraiposriftas"/>
    <w:uiPriority w:val="21"/>
    <w:qFormat/>
    <w:rsid w:val="002A4EAD"/>
    <w:rPr>
      <w:i/>
      <w:iCs/>
      <w:color w:val="2F5496" w:themeColor="accent1" w:themeShade="BF"/>
    </w:rPr>
  </w:style>
  <w:style w:type="paragraph" w:styleId="Iskirtacitata">
    <w:name w:val="Intense Quote"/>
    <w:basedOn w:val="prastasis"/>
    <w:next w:val="prastasis"/>
    <w:link w:val="IskirtacitataDiagrama"/>
    <w:uiPriority w:val="30"/>
    <w:qFormat/>
    <w:rsid w:val="002A4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A4EAD"/>
    <w:rPr>
      <w:i/>
      <w:iCs/>
      <w:color w:val="2F5496" w:themeColor="accent1" w:themeShade="BF"/>
    </w:rPr>
  </w:style>
  <w:style w:type="character" w:styleId="Rykinuoroda">
    <w:name w:val="Intense Reference"/>
    <w:basedOn w:val="Numatytasispastraiposriftas"/>
    <w:uiPriority w:val="32"/>
    <w:qFormat/>
    <w:rsid w:val="002A4EAD"/>
    <w:rPr>
      <w:b/>
      <w:bCs/>
      <w:smallCaps/>
      <w:color w:val="2F5496" w:themeColor="accent1" w:themeShade="BF"/>
      <w:spacing w:val="5"/>
    </w:rPr>
  </w:style>
  <w:style w:type="paragraph" w:styleId="prastasiniatinklio">
    <w:name w:val="Normal (Web)"/>
    <w:basedOn w:val="prastasis"/>
    <w:uiPriority w:val="99"/>
    <w:unhideWhenUsed/>
    <w:rsid w:val="008E4D71"/>
    <w:rPr>
      <w:rFonts w:ascii="Times New Roman" w:hAnsi="Times New Roman" w:cs="Times New Roman"/>
      <w:sz w:val="24"/>
      <w:szCs w:val="24"/>
    </w:rPr>
  </w:style>
  <w:style w:type="table" w:styleId="Lentelstinklelis">
    <w:name w:val="Table Grid"/>
    <w:basedOn w:val="prastojilentel"/>
    <w:uiPriority w:val="59"/>
    <w:rsid w:val="00743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8E4D71"/>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aliases w:val="Char Char"/>
    <w:basedOn w:val="Numatytasispastraiposriftas"/>
    <w:uiPriority w:val="99"/>
    <w:rsid w:val="008E4D71"/>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43819"/>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locked/>
    <w:rsid w:val="00743819"/>
  </w:style>
  <w:style w:type="character" w:styleId="Hipersaitas">
    <w:name w:val="Hyperlink"/>
    <w:aliases w:val="Alna"/>
    <w:basedOn w:val="Numatytasispastraiposriftas"/>
    <w:uiPriority w:val="99"/>
    <w:unhideWhenUsed/>
    <w:rsid w:val="008E4D71"/>
    <w:rPr>
      <w:color w:val="0563C1" w:themeColor="hyperlink"/>
      <w:u w:val="single"/>
    </w:rPr>
  </w:style>
  <w:style w:type="character" w:styleId="Neapdorotaspaminjimas">
    <w:name w:val="Unresolved Mention"/>
    <w:basedOn w:val="Numatytasispastraiposriftas"/>
    <w:uiPriority w:val="99"/>
    <w:semiHidden/>
    <w:unhideWhenUsed/>
    <w:rsid w:val="005251C6"/>
    <w:rPr>
      <w:color w:val="605E5C"/>
      <w:shd w:val="clear" w:color="auto" w:fill="E1DFDD"/>
    </w:rPr>
  </w:style>
  <w:style w:type="paragraph" w:styleId="Pagrindiniotekstotrauka">
    <w:name w:val="Body Text Indent"/>
    <w:basedOn w:val="prastasis"/>
    <w:link w:val="PagrindiniotekstotraukaDiagrama"/>
    <w:uiPriority w:val="99"/>
    <w:rsid w:val="008E4D71"/>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rsid w:val="008E4D71"/>
    <w:rPr>
      <w:rFonts w:ascii="Times New Roman" w:eastAsia="Times New Roman" w:hAnsi="Times New Roman" w:cs="Times New Roman"/>
      <w:kern w:val="0"/>
      <w:sz w:val="24"/>
      <w:szCs w:val="24"/>
      <w14:ligatures w14:val="none"/>
    </w:rPr>
  </w:style>
  <w:style w:type="paragraph" w:styleId="Pagrindiniotekstotrauka2">
    <w:name w:val="Body Text Indent 2"/>
    <w:basedOn w:val="prastasis"/>
    <w:link w:val="Pagrindiniotekstotrauka2Diagrama"/>
    <w:uiPriority w:val="99"/>
    <w:rsid w:val="008E4D71"/>
    <w:pPr>
      <w:spacing w:after="120" w:line="480" w:lineRule="auto"/>
      <w:ind w:left="283"/>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uiPriority w:val="99"/>
    <w:rsid w:val="008E4D71"/>
    <w:rPr>
      <w:rFonts w:ascii="Times New Roman" w:eastAsia="Times New Roman" w:hAnsi="Times New Roman" w:cs="Times New Roman"/>
      <w:kern w:val="0"/>
      <w:sz w:val="24"/>
      <w:szCs w:val="24"/>
      <w14:ligatures w14:val="none"/>
    </w:rPr>
  </w:style>
  <w:style w:type="paragraph" w:customStyle="1" w:styleId="Point1">
    <w:name w:val="Point 1"/>
    <w:basedOn w:val="prastasis"/>
    <w:rsid w:val="008E4D71"/>
    <w:pPr>
      <w:spacing w:before="120" w:after="120" w:line="240" w:lineRule="auto"/>
      <w:ind w:left="1418" w:hanging="567"/>
      <w:jc w:val="both"/>
    </w:pPr>
    <w:rPr>
      <w:rFonts w:ascii="Times New Roman" w:eastAsia="Times New Roman" w:hAnsi="Times New Roman" w:cs="Times New Roman"/>
      <w:kern w:val="0"/>
      <w:sz w:val="24"/>
      <w:szCs w:val="20"/>
      <w:lang w:eastAsia="lt-LT"/>
      <w14:ligatures w14:val="none"/>
    </w:rPr>
  </w:style>
  <w:style w:type="paragraph" w:customStyle="1" w:styleId="LIST--Simple1">
    <w:name w:val="LIST -- Simple 1"/>
    <w:basedOn w:val="prastasis"/>
    <w:autoRedefine/>
    <w:rsid w:val="008E4D71"/>
    <w:pPr>
      <w:tabs>
        <w:tab w:val="left" w:pos="2520"/>
      </w:tabs>
      <w:spacing w:after="0" w:line="240" w:lineRule="auto"/>
      <w:jc w:val="both"/>
    </w:pPr>
    <w:rPr>
      <w:rFonts w:ascii="Times New Roman" w:eastAsia="Arial Unicode MS" w:hAnsi="Times New Roman" w:cs="Times New Roman"/>
      <w:snapToGrid w:val="0"/>
      <w:kern w:val="0"/>
      <w:sz w:val="24"/>
      <w:szCs w:val="18"/>
      <w14:ligatures w14:val="none"/>
    </w:rPr>
  </w:style>
  <w:style w:type="character" w:styleId="Perirtashipersaitas">
    <w:name w:val="FollowedHyperlink"/>
    <w:rsid w:val="008E4D71"/>
    <w:rPr>
      <w:color w:val="800080"/>
      <w:u w:val="single"/>
    </w:rPr>
  </w:style>
  <w:style w:type="paragraph" w:styleId="Pagrindiniotekstotrauka3">
    <w:name w:val="Body Text Indent 3"/>
    <w:basedOn w:val="prastasis"/>
    <w:link w:val="Pagrindiniotekstotrauka3Diagrama"/>
    <w:rsid w:val="008E4D71"/>
    <w:pPr>
      <w:spacing w:after="120" w:line="240" w:lineRule="auto"/>
      <w:ind w:left="283"/>
    </w:pPr>
    <w:rPr>
      <w:rFonts w:ascii="Times New Roman" w:eastAsia="Times New Roman" w:hAnsi="Times New Roman" w:cs="Times New Roman"/>
      <w:kern w:val="0"/>
      <w:sz w:val="16"/>
      <w:szCs w:val="16"/>
      <w14:ligatures w14:val="none"/>
    </w:rPr>
  </w:style>
  <w:style w:type="character" w:customStyle="1" w:styleId="Pagrindiniotekstotrauka3Diagrama">
    <w:name w:val="Pagrindinio teksto įtrauka 3 Diagrama"/>
    <w:basedOn w:val="Numatytasispastraiposriftas"/>
    <w:link w:val="Pagrindiniotekstotrauka3"/>
    <w:rsid w:val="008E4D71"/>
    <w:rPr>
      <w:rFonts w:ascii="Times New Roman" w:eastAsia="Times New Roman" w:hAnsi="Times New Roman" w:cs="Times New Roman"/>
      <w:kern w:val="0"/>
      <w:sz w:val="16"/>
      <w:szCs w:val="16"/>
      <w14:ligatures w14:val="none"/>
    </w:rPr>
  </w:style>
  <w:style w:type="paragraph" w:styleId="Porat">
    <w:name w:val="footer"/>
    <w:basedOn w:val="prastasis"/>
    <w:link w:val="PoratDiagrama"/>
    <w:rsid w:val="008E4D71"/>
    <w:pPr>
      <w:tabs>
        <w:tab w:val="center" w:pos="4153"/>
        <w:tab w:val="right" w:pos="8306"/>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rsid w:val="008E4D71"/>
    <w:rPr>
      <w:rFonts w:ascii="Times New Roman" w:eastAsia="Times New Roman" w:hAnsi="Times New Roman" w:cs="Times New Roman"/>
      <w:kern w:val="0"/>
      <w:sz w:val="24"/>
      <w:szCs w:val="20"/>
      <w14:ligatures w14:val="none"/>
    </w:rPr>
  </w:style>
  <w:style w:type="paragraph" w:customStyle="1" w:styleId="centrboldm">
    <w:name w:val="centrboldm"/>
    <w:basedOn w:val="prastasis"/>
    <w:rsid w:val="008E4D71"/>
    <w:pPr>
      <w:autoSpaceDE w:val="0"/>
      <w:autoSpaceDN w:val="0"/>
      <w:spacing w:after="0" w:line="240" w:lineRule="auto"/>
      <w:jc w:val="center"/>
    </w:pPr>
    <w:rPr>
      <w:rFonts w:ascii="TimesLT" w:eastAsia="Times New Roman" w:hAnsi="TimesLT" w:cs="Times New Roman"/>
      <w:b/>
      <w:bCs/>
      <w:kern w:val="0"/>
      <w:sz w:val="20"/>
      <w:szCs w:val="20"/>
      <w:lang w:eastAsia="lt-LT"/>
      <w14:ligatures w14:val="none"/>
    </w:rPr>
  </w:style>
  <w:style w:type="paragraph" w:styleId="Antrats">
    <w:name w:val="header"/>
    <w:aliases w:val="Specialioji žyma"/>
    <w:basedOn w:val="prastasis"/>
    <w:link w:val="AntratsDiagrama"/>
    <w:uiPriority w:val="99"/>
    <w:rsid w:val="008E4D71"/>
    <w:pPr>
      <w:tabs>
        <w:tab w:val="center" w:pos="4819"/>
        <w:tab w:val="right" w:pos="9638"/>
      </w:tabs>
      <w:spacing w:after="0" w:line="240" w:lineRule="auto"/>
    </w:pPr>
    <w:rPr>
      <w:rFonts w:ascii="Times New Roman" w:eastAsia="Times New Roman" w:hAnsi="Times New Roman" w:cs="Times New Roman"/>
      <w:kern w:val="0"/>
      <w:sz w:val="24"/>
      <w:szCs w:val="24"/>
      <w14:ligatures w14:val="none"/>
    </w:rPr>
  </w:style>
  <w:style w:type="character" w:customStyle="1" w:styleId="AntratsDiagrama">
    <w:name w:val="Antraštės Diagrama"/>
    <w:aliases w:val="Specialioji žyma Diagrama"/>
    <w:basedOn w:val="Numatytasispastraiposriftas"/>
    <w:link w:val="Antrats"/>
    <w:uiPriority w:val="99"/>
    <w:rsid w:val="008E4D71"/>
    <w:rPr>
      <w:rFonts w:ascii="Times New Roman" w:eastAsia="Times New Roman" w:hAnsi="Times New Roman" w:cs="Times New Roman"/>
      <w:kern w:val="0"/>
      <w:sz w:val="24"/>
      <w:szCs w:val="24"/>
      <w14:ligatures w14:val="none"/>
    </w:rPr>
  </w:style>
  <w:style w:type="paragraph" w:customStyle="1" w:styleId="bodytext">
    <w:name w:val="bodytext"/>
    <w:basedOn w:val="prastasis"/>
    <w:rsid w:val="008E4D71"/>
    <w:pPr>
      <w:autoSpaceDE w:val="0"/>
      <w:autoSpaceDN w:val="0"/>
      <w:spacing w:after="0" w:line="240" w:lineRule="auto"/>
      <w:ind w:firstLine="312"/>
      <w:jc w:val="both"/>
    </w:pPr>
    <w:rPr>
      <w:rFonts w:ascii="TimesLT" w:eastAsia="Times New Roman" w:hAnsi="TimesLT" w:cs="Times New Roman"/>
      <w:kern w:val="0"/>
      <w:sz w:val="20"/>
      <w:szCs w:val="20"/>
      <w:lang w:eastAsia="lt-LT"/>
      <w14:ligatures w14:val="none"/>
    </w:rPr>
  </w:style>
  <w:style w:type="paragraph" w:customStyle="1" w:styleId="mazas">
    <w:name w:val="mazas"/>
    <w:basedOn w:val="prastasis"/>
    <w:rsid w:val="008E4D71"/>
    <w:pPr>
      <w:autoSpaceDE w:val="0"/>
      <w:autoSpaceDN w:val="0"/>
      <w:spacing w:after="0" w:line="240" w:lineRule="auto"/>
      <w:ind w:firstLine="312"/>
      <w:jc w:val="both"/>
    </w:pPr>
    <w:rPr>
      <w:rFonts w:ascii="TimesLT" w:eastAsia="Times New Roman" w:hAnsi="TimesLT" w:cs="Times New Roman"/>
      <w:color w:val="000000"/>
      <w:kern w:val="0"/>
      <w:sz w:val="8"/>
      <w:szCs w:val="8"/>
      <w:lang w:eastAsia="lt-LT"/>
      <w14:ligatures w14:val="none"/>
    </w:rPr>
  </w:style>
  <w:style w:type="paragraph" w:styleId="HTMLiankstoformatuotas">
    <w:name w:val="HTML Preformatted"/>
    <w:basedOn w:val="prastasis"/>
    <w:link w:val="HTMLiankstoformatuotasDiagrama"/>
    <w:rsid w:val="008E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kern w:val="0"/>
      <w:sz w:val="20"/>
      <w:szCs w:val="20"/>
      <w14:ligatures w14:val="none"/>
    </w:rPr>
  </w:style>
  <w:style w:type="character" w:customStyle="1" w:styleId="HTMLiankstoformatuotasDiagrama">
    <w:name w:val="HTML iš anksto formatuotas Diagrama"/>
    <w:basedOn w:val="Numatytasispastraiposriftas"/>
    <w:link w:val="HTMLiankstoformatuotas"/>
    <w:rsid w:val="008E4D71"/>
    <w:rPr>
      <w:rFonts w:ascii="Courier New" w:eastAsia="Courier New" w:hAnsi="Courier New" w:cs="Times New Roman"/>
      <w:kern w:val="0"/>
      <w:sz w:val="20"/>
      <w:szCs w:val="20"/>
      <w14:ligatures w14:val="none"/>
    </w:rPr>
  </w:style>
  <w:style w:type="paragraph" w:customStyle="1" w:styleId="Style4">
    <w:name w:val="Style 4"/>
    <w:basedOn w:val="prastasis"/>
    <w:rsid w:val="008E4D71"/>
    <w:pPr>
      <w:widowControl w:val="0"/>
      <w:suppressAutoHyphens/>
      <w:spacing w:after="0" w:line="240" w:lineRule="auto"/>
      <w:jc w:val="both"/>
    </w:pPr>
    <w:rPr>
      <w:rFonts w:ascii="Times New Roman" w:eastAsia="Times New Roman" w:hAnsi="Times New Roman" w:cs="Times New Roman"/>
      <w:color w:val="000000"/>
      <w:kern w:val="0"/>
      <w:sz w:val="20"/>
      <w:szCs w:val="20"/>
      <w:lang w:eastAsia="ar-SA"/>
      <w14:ligatures w14:val="none"/>
    </w:rPr>
  </w:style>
  <w:style w:type="paragraph" w:customStyle="1" w:styleId="normaltableau">
    <w:name w:val="normal_tableau"/>
    <w:basedOn w:val="prastasis"/>
    <w:rsid w:val="008E4D71"/>
    <w:pPr>
      <w:spacing w:before="120" w:after="120" w:line="240" w:lineRule="auto"/>
      <w:jc w:val="both"/>
    </w:pPr>
    <w:rPr>
      <w:rFonts w:ascii="Optima" w:eastAsia="Times New Roman" w:hAnsi="Optima" w:cs="Times New Roman"/>
      <w:kern w:val="0"/>
      <w:szCs w:val="20"/>
      <w14:ligatures w14:val="none"/>
    </w:rPr>
  </w:style>
  <w:style w:type="character" w:styleId="Grietas">
    <w:name w:val="Strong"/>
    <w:uiPriority w:val="22"/>
    <w:qFormat/>
    <w:rsid w:val="008E4D71"/>
    <w:rPr>
      <w:b/>
      <w:bCs/>
    </w:rPr>
  </w:style>
  <w:style w:type="character" w:styleId="Puslapionumeris">
    <w:name w:val="page number"/>
    <w:basedOn w:val="Numatytasispastraiposriftas"/>
    <w:uiPriority w:val="99"/>
    <w:rsid w:val="008E4D71"/>
  </w:style>
  <w:style w:type="paragraph" w:styleId="Debesliotekstas">
    <w:name w:val="Balloon Text"/>
    <w:basedOn w:val="prastasis"/>
    <w:link w:val="DebesliotekstasDiagrama"/>
    <w:uiPriority w:val="99"/>
    <w:semiHidden/>
    <w:rsid w:val="008E4D71"/>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8E4D71"/>
    <w:rPr>
      <w:rFonts w:ascii="Tahoma" w:eastAsia="Times New Roman" w:hAnsi="Tahoma" w:cs="Tahoma"/>
      <w:kern w:val="0"/>
      <w:sz w:val="16"/>
      <w:szCs w:val="16"/>
      <w14:ligatures w14:val="none"/>
    </w:rPr>
  </w:style>
  <w:style w:type="character" w:styleId="Komentaronuoroda">
    <w:name w:val="annotation reference"/>
    <w:uiPriority w:val="99"/>
    <w:qFormat/>
    <w:rsid w:val="008E4D71"/>
    <w:rPr>
      <w:sz w:val="16"/>
      <w:szCs w:val="16"/>
    </w:rPr>
  </w:style>
  <w:style w:type="paragraph" w:styleId="Komentarotekstas">
    <w:name w:val="annotation text"/>
    <w:aliases w:val="Diagrama"/>
    <w:basedOn w:val="prastasis"/>
    <w:link w:val="KomentarotekstasDiagrama"/>
    <w:uiPriority w:val="99"/>
    <w:qFormat/>
    <w:rsid w:val="008E4D71"/>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aliases w:val="Diagrama Diagrama"/>
    <w:basedOn w:val="Numatytasispastraiposriftas"/>
    <w:link w:val="Komentarotekstas"/>
    <w:uiPriority w:val="99"/>
    <w:qFormat/>
    <w:rsid w:val="008E4D7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8E4D71"/>
    <w:rPr>
      <w:b/>
      <w:bCs/>
    </w:rPr>
  </w:style>
  <w:style w:type="character" w:customStyle="1" w:styleId="KomentarotemaDiagrama">
    <w:name w:val="Komentaro tema Diagrama"/>
    <w:basedOn w:val="KomentarotekstasDiagrama"/>
    <w:link w:val="Komentarotema"/>
    <w:uiPriority w:val="99"/>
    <w:semiHidden/>
    <w:rsid w:val="008E4D71"/>
    <w:rPr>
      <w:rFonts w:ascii="Times New Roman" w:eastAsia="Times New Roman" w:hAnsi="Times New Roman" w:cs="Times New Roman"/>
      <w:b/>
      <w:bCs/>
      <w:kern w:val="0"/>
      <w:sz w:val="20"/>
      <w:szCs w:val="20"/>
      <w14:ligatures w14:val="none"/>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8E4D71"/>
    <w:pPr>
      <w:spacing w:line="240" w:lineRule="exact"/>
    </w:pPr>
    <w:rPr>
      <w:rFonts w:ascii="Tahoma" w:eastAsia="Times New Roman" w:hAnsi="Tahoma" w:cs="Times New Roman"/>
      <w:kern w:val="0"/>
      <w:sz w:val="20"/>
      <w:szCs w:val="20"/>
      <w:lang w:val="en-US"/>
      <w14:ligatures w14:val="none"/>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8E4D71"/>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rsid w:val="008E4D71"/>
    <w:pPr>
      <w:spacing w:after="120" w:line="480" w:lineRule="auto"/>
    </w:pPr>
    <w:rPr>
      <w:rFonts w:ascii="Times New Roman" w:eastAsia="Times New Roman" w:hAnsi="Times New Roman" w:cs="Times New Roman"/>
      <w:kern w:val="0"/>
      <w:sz w:val="24"/>
      <w:szCs w:val="24"/>
      <w14:ligatures w14:val="none"/>
    </w:rPr>
  </w:style>
  <w:style w:type="character" w:customStyle="1" w:styleId="Pagrindinistekstas2Diagrama">
    <w:name w:val="Pagrindinis tekstas 2 Diagrama"/>
    <w:basedOn w:val="Numatytasispastraiposriftas"/>
    <w:link w:val="Pagrindinistekstas2"/>
    <w:rsid w:val="008E4D71"/>
    <w:rPr>
      <w:rFonts w:ascii="Times New Roman" w:eastAsia="Times New Roman" w:hAnsi="Times New Roman" w:cs="Times New Roman"/>
      <w:kern w:val="0"/>
      <w:sz w:val="24"/>
      <w:szCs w:val="24"/>
      <w14:ligatures w14:val="none"/>
    </w:rPr>
  </w:style>
  <w:style w:type="paragraph" w:customStyle="1" w:styleId="Sraopastraipa1">
    <w:name w:val="Sąrašo pastraipa1"/>
    <w:basedOn w:val="prastasis"/>
    <w:qFormat/>
    <w:rsid w:val="008E4D71"/>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Antrat">
    <w:name w:val="caption"/>
    <w:basedOn w:val="prastasis"/>
    <w:next w:val="prastasis"/>
    <w:qFormat/>
    <w:rsid w:val="008E4D71"/>
    <w:pPr>
      <w:spacing w:after="0" w:line="240" w:lineRule="auto"/>
      <w:jc w:val="center"/>
    </w:pPr>
    <w:rPr>
      <w:rFonts w:ascii="Times New Roman" w:eastAsia="Times New Roman" w:hAnsi="Times New Roman" w:cs="Times New Roman"/>
      <w:b/>
      <w:kern w:val="0"/>
      <w:sz w:val="28"/>
      <w:szCs w:val="20"/>
      <w:lang w:eastAsia="lt-LT" w:bidi="en-US"/>
      <w14:ligatures w14:val="none"/>
    </w:rPr>
  </w:style>
  <w:style w:type="paragraph" w:styleId="Tekstoblokas">
    <w:name w:val="Block Text"/>
    <w:basedOn w:val="prastasis"/>
    <w:rsid w:val="008E4D71"/>
    <w:pPr>
      <w:shd w:val="clear" w:color="auto" w:fill="FFFFFF"/>
      <w:spacing w:after="0" w:line="240" w:lineRule="auto"/>
      <w:ind w:left="2325" w:right="2194"/>
      <w:jc w:val="center"/>
    </w:pPr>
    <w:rPr>
      <w:rFonts w:ascii="Times New Roman" w:eastAsia="Times New Roman" w:hAnsi="Times New Roman" w:cs="Times New Roman"/>
      <w:color w:val="000000"/>
      <w:spacing w:val="7"/>
      <w:kern w:val="0"/>
      <w:sz w:val="24"/>
      <w:szCs w:val="24"/>
      <w14:ligatures w14:val="none"/>
    </w:rPr>
  </w:style>
  <w:style w:type="paragraph" w:customStyle="1" w:styleId="Pagrindinistekstas1">
    <w:name w:val="Pagrindinis tekstas1"/>
    <w:rsid w:val="008E4D7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harChar1DiagramaDiagrama">
    <w:name w:val="Char Char1 Diagrama Diagrama"/>
    <w:basedOn w:val="prastasis"/>
    <w:rsid w:val="008E4D71"/>
    <w:pPr>
      <w:spacing w:line="240" w:lineRule="exact"/>
    </w:pPr>
    <w:rPr>
      <w:rFonts w:ascii="Tahoma" w:eastAsia="Times New Roman" w:hAnsi="Tahoma" w:cs="Times New Roman"/>
      <w:kern w:val="0"/>
      <w:sz w:val="20"/>
      <w:szCs w:val="20"/>
      <w:lang w:val="en-US"/>
      <w14:ligatures w14:val="none"/>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8E4D71"/>
    <w:pPr>
      <w:spacing w:line="240" w:lineRule="exact"/>
    </w:pPr>
    <w:rPr>
      <w:rFonts w:ascii="Tahoma" w:eastAsia="Times New Roman" w:hAnsi="Tahoma" w:cs="Times New Roman"/>
      <w:kern w:val="0"/>
      <w:sz w:val="20"/>
      <w:szCs w:val="20"/>
      <w:lang w:val="en-US"/>
      <w14:ligatures w14:val="none"/>
    </w:rPr>
  </w:style>
  <w:style w:type="paragraph" w:customStyle="1" w:styleId="CentrBoldm0">
    <w:name w:val="CentrBoldm"/>
    <w:basedOn w:val="prastasis"/>
    <w:rsid w:val="008E4D71"/>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character" w:customStyle="1" w:styleId="Heading2Char2">
    <w:name w:val="Heading 2 Char2"/>
    <w:aliases w:val="Title Header2 Char,Heading 2 Char1 Char,Heading 2 Char Char Char,Heading 2 Char Char1,H2 Char"/>
    <w:uiPriority w:val="9"/>
    <w:rsid w:val="008E4D71"/>
    <w:rPr>
      <w:b/>
      <w:bCs/>
      <w:color w:val="000000"/>
      <w:sz w:val="24"/>
      <w:szCs w:val="24"/>
      <w:lang w:val="en-GB" w:eastAsia="en-US"/>
    </w:rPr>
  </w:style>
  <w:style w:type="paragraph" w:customStyle="1" w:styleId="LentaCENTR">
    <w:name w:val="Lenta CENTR"/>
    <w:basedOn w:val="Pagrindinistekstas1"/>
    <w:rsid w:val="008E4D71"/>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8E4D71"/>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iagramaDiagrama1">
    <w:name w:val="Diagrama Diagrama1"/>
    <w:basedOn w:val="prastasis"/>
    <w:rsid w:val="008E4D71"/>
    <w:pPr>
      <w:spacing w:line="240" w:lineRule="exact"/>
    </w:pPr>
    <w:rPr>
      <w:rFonts w:ascii="Tahoma" w:eastAsia="Times New Roman" w:hAnsi="Tahoma" w:cs="Times New Roman"/>
      <w:kern w:val="0"/>
      <w:sz w:val="20"/>
      <w:szCs w:val="20"/>
      <w:lang w:val="en-US"/>
      <w14:ligatures w14:val="none"/>
    </w:rPr>
  </w:style>
  <w:style w:type="paragraph" w:customStyle="1" w:styleId="ListParagraph1">
    <w:name w:val="List Paragraph1"/>
    <w:basedOn w:val="prastasis"/>
    <w:qFormat/>
    <w:rsid w:val="008E4D71"/>
    <w:pPr>
      <w:spacing w:after="0" w:line="240" w:lineRule="auto"/>
      <w:ind w:left="720"/>
      <w:contextualSpacing/>
    </w:pPr>
    <w:rPr>
      <w:rFonts w:ascii="Times New Roman" w:eastAsia="Times New Roman" w:hAnsi="Times New Roman" w:cs="Times New Roman"/>
      <w:kern w:val="0"/>
      <w:sz w:val="24"/>
      <w:szCs w:val="20"/>
      <w:lang w:eastAsia="lt-LT"/>
      <w14:ligatures w14:val="none"/>
    </w:rPr>
  </w:style>
  <w:style w:type="paragraph" w:customStyle="1" w:styleId="Sraopastraipa2">
    <w:name w:val="Sąrašo pastraipa2"/>
    <w:basedOn w:val="prastasis"/>
    <w:qFormat/>
    <w:rsid w:val="008E4D71"/>
    <w:pPr>
      <w:spacing w:after="0" w:line="240" w:lineRule="auto"/>
      <w:ind w:left="720"/>
      <w:contextualSpacing/>
    </w:pPr>
    <w:rPr>
      <w:rFonts w:ascii="Times New Roman" w:eastAsia="Calibri" w:hAnsi="Times New Roman" w:cs="Times New Roman"/>
      <w:kern w:val="0"/>
      <w:sz w:val="24"/>
      <w:szCs w:val="24"/>
      <w14:ligatures w14:val="none"/>
    </w:rPr>
  </w:style>
  <w:style w:type="paragraph" w:customStyle="1" w:styleId="tin">
    <w:name w:val="tin"/>
    <w:basedOn w:val="prastasis"/>
    <w:rsid w:val="008E4D7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aprastasistekstas">
    <w:name w:val="Plain Text"/>
    <w:basedOn w:val="prastasis"/>
    <w:link w:val="PaprastasistekstasDiagrama"/>
    <w:unhideWhenUsed/>
    <w:rsid w:val="008E4D71"/>
    <w:pPr>
      <w:spacing w:after="0" w:line="240" w:lineRule="auto"/>
    </w:pPr>
    <w:rPr>
      <w:rFonts w:ascii="Consolas" w:eastAsia="Calibri" w:hAnsi="Consolas" w:cs="Times New Roman"/>
      <w:kern w:val="0"/>
      <w:sz w:val="21"/>
      <w:szCs w:val="21"/>
      <w:lang w:val="en-US"/>
      <w14:ligatures w14:val="none"/>
    </w:rPr>
  </w:style>
  <w:style w:type="character" w:customStyle="1" w:styleId="PaprastasistekstasDiagrama">
    <w:name w:val="Paprastasis tekstas Diagrama"/>
    <w:basedOn w:val="Numatytasispastraiposriftas"/>
    <w:link w:val="Paprastasistekstas"/>
    <w:rsid w:val="008E4D71"/>
    <w:rPr>
      <w:rFonts w:ascii="Consolas" w:eastAsia="Calibri" w:hAnsi="Consolas" w:cs="Times New Roman"/>
      <w:kern w:val="0"/>
      <w:sz w:val="21"/>
      <w:szCs w:val="21"/>
      <w:lang w:val="en-US"/>
      <w14:ligatures w14:val="none"/>
    </w:rPr>
  </w:style>
  <w:style w:type="paragraph" w:customStyle="1" w:styleId="ListParagraph2">
    <w:name w:val="List Paragraph2"/>
    <w:basedOn w:val="prastasis"/>
    <w:qFormat/>
    <w:rsid w:val="008E4D71"/>
    <w:pPr>
      <w:spacing w:after="0" w:line="240" w:lineRule="auto"/>
      <w:ind w:left="720"/>
    </w:pPr>
    <w:rPr>
      <w:rFonts w:ascii="Times New Roman" w:eastAsia="Calibri" w:hAnsi="Times New Roman" w:cs="Times New Roman"/>
      <w:kern w:val="0"/>
      <w:sz w:val="24"/>
      <w:szCs w:val="24"/>
      <w:lang w:val="en-US"/>
      <w14:ligatures w14:val="none"/>
    </w:rPr>
  </w:style>
  <w:style w:type="character" w:customStyle="1" w:styleId="typewriter">
    <w:name w:val="typewriter"/>
    <w:basedOn w:val="Numatytasispastraiposriftas"/>
    <w:rsid w:val="008E4D71"/>
  </w:style>
  <w:style w:type="character" w:customStyle="1" w:styleId="StyleBodyTextItalicChar">
    <w:name w:val="Style Body Text + Italic Char"/>
    <w:link w:val="StyleBodyTextItalic"/>
    <w:locked/>
    <w:rsid w:val="008E4D71"/>
    <w:rPr>
      <w:b/>
      <w:bCs/>
      <w:iCs/>
    </w:rPr>
  </w:style>
  <w:style w:type="paragraph" w:customStyle="1" w:styleId="StyleBodyTextItalic">
    <w:name w:val="Style Body Text + Italic"/>
    <w:basedOn w:val="Pagrindinistekstas"/>
    <w:link w:val="StyleBodyTextItalicChar"/>
    <w:rsid w:val="008E4D71"/>
    <w:pPr>
      <w:numPr>
        <w:numId w:val="2"/>
      </w:numPr>
      <w:spacing w:after="0"/>
      <w:jc w:val="both"/>
    </w:pPr>
    <w:rPr>
      <w:rFonts w:asciiTheme="minorHAnsi" w:eastAsiaTheme="minorHAnsi" w:hAnsiTheme="minorHAnsi" w:cstheme="minorBidi"/>
      <w:b/>
      <w:bCs/>
      <w:iCs/>
      <w:kern w:val="2"/>
      <w:sz w:val="22"/>
      <w:szCs w:val="22"/>
      <w14:ligatures w14:val="standardContextual"/>
    </w:rPr>
  </w:style>
  <w:style w:type="character" w:customStyle="1" w:styleId="Antrat5Diagrama">
    <w:name w:val="Antraštė 5 Diagrama"/>
    <w:aliases w:val="H5 Diagrama"/>
    <w:uiPriority w:val="9"/>
    <w:rsid w:val="008E4D71"/>
    <w:rPr>
      <w:rFonts w:ascii="Times New Roman" w:eastAsia="Times New Roman" w:hAnsi="Times New Roman" w:cs="Times New Roman"/>
      <w:sz w:val="24"/>
      <w:szCs w:val="20"/>
    </w:rPr>
  </w:style>
  <w:style w:type="paragraph" w:customStyle="1" w:styleId="FM-heading3">
    <w:name w:val="FM-heading 3"/>
    <w:basedOn w:val="Antrat3"/>
    <w:rsid w:val="008E4D71"/>
    <w:pPr>
      <w:keepLines w:val="0"/>
      <w:numPr>
        <w:ilvl w:val="2"/>
        <w:numId w:val="3"/>
      </w:numPr>
      <w:tabs>
        <w:tab w:val="clear" w:pos="1800"/>
        <w:tab w:val="left" w:pos="709"/>
        <w:tab w:val="left" w:pos="1418"/>
        <w:tab w:val="left" w:pos="2126"/>
        <w:tab w:val="num" w:pos="2160"/>
        <w:tab w:val="right" w:pos="9356"/>
      </w:tabs>
      <w:overflowPunct w:val="0"/>
      <w:autoSpaceDE w:val="0"/>
      <w:autoSpaceDN w:val="0"/>
      <w:adjustRightInd w:val="0"/>
      <w:spacing w:before="0" w:after="120" w:line="240" w:lineRule="auto"/>
      <w:ind w:left="2160" w:hanging="360"/>
      <w:textAlignment w:val="baseline"/>
    </w:pPr>
    <w:rPr>
      <w:rFonts w:ascii="Times New Roman" w:eastAsia="Times New Roman" w:hAnsi="Times New Roman" w:cs="Arial"/>
      <w:b/>
      <w:bCs/>
      <w:color w:val="auto"/>
      <w:kern w:val="0"/>
      <w:sz w:val="24"/>
      <w:szCs w:val="26"/>
      <w14:ligatures w14:val="none"/>
    </w:rPr>
  </w:style>
  <w:style w:type="character" w:customStyle="1" w:styleId="TitleHeader2Char1">
    <w:name w:val="Title Header2 Char1"/>
    <w:aliases w:val="H2 Char1,Heading 2 Char1 Char1,Heading 2 Char Char Char1,T2 Char1,h2 Char1,L2 Char1,Punt 2 Char1,l2 Char1,2 Char1,Titre 21 Char1,t2.T2 Char1,t2 Char1,Contrat 2 Char1,Ctt Char1,t2.T2.Titre 2 Char1,TITRE 2 Char1,Titre 2ed Char1"/>
    <w:semiHidden/>
    <w:rsid w:val="008E4D71"/>
    <w:rPr>
      <w:rFonts w:ascii="Times New Roman" w:eastAsia="Times New Roman" w:hAnsi="Times New Roman" w:cs="Times New Roman"/>
      <w:szCs w:val="20"/>
    </w:rPr>
  </w:style>
  <w:style w:type="paragraph" w:customStyle="1" w:styleId="Stilius2">
    <w:name w:val="Stilius2"/>
    <w:basedOn w:val="prastasis"/>
    <w:rsid w:val="008E4D71"/>
    <w:pPr>
      <w:numPr>
        <w:numId w:val="4"/>
      </w:numPr>
      <w:spacing w:after="0" w:line="240" w:lineRule="auto"/>
    </w:pPr>
    <w:rPr>
      <w:rFonts w:ascii="Times New Roman" w:eastAsia="Times New Roman" w:hAnsi="Times New Roman" w:cs="Times New Roman"/>
      <w:kern w:val="0"/>
      <w:sz w:val="24"/>
      <w:szCs w:val="20"/>
      <w:lang w:eastAsia="lt-LT"/>
      <w14:ligatures w14:val="none"/>
    </w:rPr>
  </w:style>
  <w:style w:type="paragraph" w:customStyle="1" w:styleId="xl35">
    <w:name w:val="xl35"/>
    <w:basedOn w:val="prastasis"/>
    <w:rsid w:val="008E4D71"/>
    <w:pPr>
      <w:spacing w:before="100" w:after="100" w:line="240" w:lineRule="auto"/>
      <w:jc w:val="center"/>
    </w:pPr>
    <w:rPr>
      <w:rFonts w:ascii="Arial" w:eastAsia="Arial Unicode MS" w:hAnsi="Arial" w:cs="Times New Roman"/>
      <w:b/>
      <w:kern w:val="0"/>
      <w:sz w:val="24"/>
      <w:szCs w:val="20"/>
      <w:lang w:val="en-GB"/>
      <w14:ligatures w14:val="none"/>
    </w:rPr>
  </w:style>
  <w:style w:type="character" w:customStyle="1" w:styleId="apple-converted-space">
    <w:name w:val="apple-converted-space"/>
    <w:basedOn w:val="Numatytasispastraiposriftas"/>
    <w:rsid w:val="008E4D71"/>
  </w:style>
  <w:style w:type="paragraph" w:customStyle="1" w:styleId="Normall">
    <w:name w:val="Normal_l"/>
    <w:basedOn w:val="prastasis"/>
    <w:rsid w:val="008E4D71"/>
    <w:pPr>
      <w:spacing w:after="0" w:line="240" w:lineRule="auto"/>
    </w:pPr>
    <w:rPr>
      <w:rFonts w:ascii="TimesLT" w:eastAsia="Times New Roman" w:hAnsi="TimesLT" w:cs="Times New Roman"/>
      <w:kern w:val="0"/>
      <w:sz w:val="20"/>
      <w:szCs w:val="20"/>
      <w:lang w:val="en-GB"/>
      <w14:ligatures w14:val="none"/>
    </w:rPr>
  </w:style>
  <w:style w:type="paragraph" w:customStyle="1" w:styleId="Default">
    <w:name w:val="Default"/>
    <w:rsid w:val="008E4D7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Pataisymai">
    <w:name w:val="Revision"/>
    <w:hidden/>
    <w:uiPriority w:val="99"/>
    <w:semiHidden/>
    <w:rsid w:val="008E4D71"/>
    <w:pPr>
      <w:spacing w:after="0" w:line="240" w:lineRule="auto"/>
    </w:pPr>
    <w:rPr>
      <w:rFonts w:ascii="Times New Roman" w:eastAsia="Times New Roman" w:hAnsi="Times New Roman" w:cs="Times New Roman"/>
      <w:kern w:val="0"/>
      <w:sz w:val="24"/>
      <w14:ligatures w14:val="none"/>
    </w:rPr>
  </w:style>
  <w:style w:type="paragraph" w:customStyle="1" w:styleId="3">
    <w:name w:val="Стиль3"/>
    <w:basedOn w:val="prastasis"/>
    <w:rsid w:val="008E4D71"/>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DiagramaDiagramaDiagrama">
    <w:name w:val="Diagrama Diagrama Diagrama"/>
    <w:basedOn w:val="prastasis"/>
    <w:rsid w:val="008E4D71"/>
    <w:pPr>
      <w:spacing w:line="240" w:lineRule="exact"/>
    </w:pPr>
    <w:rPr>
      <w:rFonts w:ascii="Tahoma" w:eastAsia="Times New Roman" w:hAnsi="Tahoma" w:cs="Times New Roman"/>
      <w:kern w:val="0"/>
      <w:sz w:val="20"/>
      <w:szCs w:val="20"/>
      <w:lang w:val="en-US"/>
      <w14:ligatures w14:val="none"/>
    </w:rPr>
  </w:style>
  <w:style w:type="paragraph" w:customStyle="1" w:styleId="Linija">
    <w:name w:val="Linija"/>
    <w:basedOn w:val="MAZAS0"/>
    <w:rsid w:val="008E4D71"/>
    <w:pPr>
      <w:ind w:firstLine="0"/>
      <w:jc w:val="center"/>
    </w:pPr>
    <w:rPr>
      <w:color w:val="auto"/>
      <w:sz w:val="12"/>
      <w:szCs w:val="12"/>
    </w:rPr>
  </w:style>
  <w:style w:type="character" w:styleId="Emfaz">
    <w:name w:val="Emphasis"/>
    <w:uiPriority w:val="20"/>
    <w:qFormat/>
    <w:rsid w:val="008E4D71"/>
    <w:rPr>
      <w:i/>
      <w:iCs/>
    </w:rPr>
  </w:style>
  <w:style w:type="paragraph" w:customStyle="1" w:styleId="tajtip">
    <w:name w:val="tajtip"/>
    <w:basedOn w:val="prastasis"/>
    <w:rsid w:val="008E4D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altipfb">
    <w:name w:val="taltipfb"/>
    <w:basedOn w:val="prastasis"/>
    <w:rsid w:val="008E4D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
    <w:name w:val="n"/>
    <w:basedOn w:val="prastasis"/>
    <w:rsid w:val="008E4D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42139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144017">
      <w:bodyDiv w:val="1"/>
      <w:marLeft w:val="0"/>
      <w:marRight w:val="0"/>
      <w:marTop w:val="0"/>
      <w:marBottom w:val="0"/>
      <w:divBdr>
        <w:top w:val="none" w:sz="0" w:space="0" w:color="auto"/>
        <w:left w:val="none" w:sz="0" w:space="0" w:color="auto"/>
        <w:bottom w:val="none" w:sz="0" w:space="0" w:color="auto"/>
        <w:right w:val="none" w:sz="0" w:space="0" w:color="auto"/>
      </w:divBdr>
    </w:div>
    <w:div w:id="495389764">
      <w:bodyDiv w:val="1"/>
      <w:marLeft w:val="0"/>
      <w:marRight w:val="0"/>
      <w:marTop w:val="0"/>
      <w:marBottom w:val="0"/>
      <w:divBdr>
        <w:top w:val="none" w:sz="0" w:space="0" w:color="auto"/>
        <w:left w:val="none" w:sz="0" w:space="0" w:color="auto"/>
        <w:bottom w:val="none" w:sz="0" w:space="0" w:color="auto"/>
        <w:right w:val="none" w:sz="0" w:space="0" w:color="auto"/>
      </w:divBdr>
    </w:div>
    <w:div w:id="633755166">
      <w:bodyDiv w:val="1"/>
      <w:marLeft w:val="0"/>
      <w:marRight w:val="0"/>
      <w:marTop w:val="0"/>
      <w:marBottom w:val="0"/>
      <w:divBdr>
        <w:top w:val="none" w:sz="0" w:space="0" w:color="auto"/>
        <w:left w:val="none" w:sz="0" w:space="0" w:color="auto"/>
        <w:bottom w:val="none" w:sz="0" w:space="0" w:color="auto"/>
        <w:right w:val="none" w:sz="0" w:space="0" w:color="auto"/>
      </w:divBdr>
    </w:div>
    <w:div w:id="666178591">
      <w:bodyDiv w:val="1"/>
      <w:marLeft w:val="0"/>
      <w:marRight w:val="0"/>
      <w:marTop w:val="0"/>
      <w:marBottom w:val="0"/>
      <w:divBdr>
        <w:top w:val="none" w:sz="0" w:space="0" w:color="auto"/>
        <w:left w:val="none" w:sz="0" w:space="0" w:color="auto"/>
        <w:bottom w:val="none" w:sz="0" w:space="0" w:color="auto"/>
        <w:right w:val="none" w:sz="0" w:space="0" w:color="auto"/>
      </w:divBdr>
    </w:div>
    <w:div w:id="668873941">
      <w:bodyDiv w:val="1"/>
      <w:marLeft w:val="0"/>
      <w:marRight w:val="0"/>
      <w:marTop w:val="0"/>
      <w:marBottom w:val="0"/>
      <w:divBdr>
        <w:top w:val="none" w:sz="0" w:space="0" w:color="auto"/>
        <w:left w:val="none" w:sz="0" w:space="0" w:color="auto"/>
        <w:bottom w:val="none" w:sz="0" w:space="0" w:color="auto"/>
        <w:right w:val="none" w:sz="0" w:space="0" w:color="auto"/>
      </w:divBdr>
    </w:div>
    <w:div w:id="1678458305">
      <w:bodyDiv w:val="1"/>
      <w:marLeft w:val="0"/>
      <w:marRight w:val="0"/>
      <w:marTop w:val="0"/>
      <w:marBottom w:val="0"/>
      <w:divBdr>
        <w:top w:val="none" w:sz="0" w:space="0" w:color="auto"/>
        <w:left w:val="none" w:sz="0" w:space="0" w:color="auto"/>
        <w:bottom w:val="none" w:sz="0" w:space="0" w:color="auto"/>
        <w:right w:val="none" w:sz="0" w:space="0" w:color="auto"/>
      </w:divBdr>
    </w:div>
    <w:div w:id="204952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CF544-243D-4BC6-A628-45EBEC274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5274</Words>
  <Characters>30065</Characters>
  <Application>Microsoft Office Word</Application>
  <DocSecurity>8</DocSecurity>
  <Lines>250</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Šėmienė</dc:creator>
  <cp:keywords/>
  <dc:description/>
  <cp:lastModifiedBy>Vita Puišienė</cp:lastModifiedBy>
  <cp:revision>1</cp:revision>
  <dcterms:created xsi:type="dcterms:W3CDTF">2025-12-10T07:30:00Z</dcterms:created>
  <dcterms:modified xsi:type="dcterms:W3CDTF">2025-12-10T07:30:00Z</dcterms:modified>
</cp:coreProperties>
</file>