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8B3B" w14:textId="2AAD3127" w:rsidR="00761A8F" w:rsidRPr="008B5D38" w:rsidRDefault="00761A8F" w:rsidP="008B5D38">
      <w:pPr>
        <w:spacing w:after="0" w:line="240" w:lineRule="auto"/>
        <w:jc w:val="center"/>
        <w:rPr>
          <w:rFonts w:ascii="Times New Roman" w:hAnsi="Times New Roman" w:cs="Times New Roman"/>
          <w:b/>
          <w:sz w:val="24"/>
          <w:szCs w:val="24"/>
        </w:rPr>
      </w:pPr>
      <w:r w:rsidRPr="00166D19">
        <w:rPr>
          <w:rFonts w:ascii="Times New Roman" w:hAnsi="Times New Roman" w:cs="Times New Roman"/>
          <w:b/>
          <w:sz w:val="24"/>
          <w:szCs w:val="24"/>
        </w:rPr>
        <w:t xml:space="preserve">SUSITARIMAS </w:t>
      </w:r>
      <w:r>
        <w:rPr>
          <w:rFonts w:ascii="Times New Roman" w:hAnsi="Times New Roman" w:cs="Times New Roman"/>
          <w:b/>
          <w:sz w:val="24"/>
          <w:szCs w:val="24"/>
        </w:rPr>
        <w:t>Nr.2</w:t>
      </w:r>
    </w:p>
    <w:p w14:paraId="15604ED9" w14:textId="5CF0866E" w:rsidR="00761A8F" w:rsidRPr="008B5D38" w:rsidRDefault="00761A8F" w:rsidP="008B5D38">
      <w:pPr>
        <w:spacing w:after="0" w:line="240" w:lineRule="auto"/>
        <w:jc w:val="center"/>
        <w:rPr>
          <w:rFonts w:ascii="Times New Roman" w:hAnsi="Times New Roman" w:cs="Times New Roman"/>
          <w:b/>
          <w:sz w:val="24"/>
          <w:szCs w:val="24"/>
        </w:rPr>
      </w:pPr>
      <w:r w:rsidRPr="00761A8F">
        <w:rPr>
          <w:rFonts w:ascii="Times New Roman" w:hAnsi="Times New Roman" w:cs="Times New Roman"/>
          <w:b/>
          <w:sz w:val="24"/>
          <w:szCs w:val="24"/>
        </w:rPr>
        <w:t xml:space="preserve">PRIE 2023 M. LIEPOS 20 D. DARBŲ RANGOS SUTARTIES </w:t>
      </w:r>
    </w:p>
    <w:p w14:paraId="2ABD8A6A" w14:textId="10C26E31" w:rsidR="00761A8F" w:rsidRPr="008B5D38" w:rsidRDefault="00761A8F" w:rsidP="008B5D38">
      <w:pPr>
        <w:spacing w:after="0" w:line="240" w:lineRule="auto"/>
        <w:jc w:val="center"/>
        <w:rPr>
          <w:rFonts w:ascii="Times New Roman" w:hAnsi="Times New Roman" w:cs="Times New Roman"/>
          <w:b/>
          <w:sz w:val="24"/>
          <w:szCs w:val="24"/>
        </w:rPr>
      </w:pPr>
      <w:r w:rsidRPr="00761A8F">
        <w:rPr>
          <w:rFonts w:ascii="Times New Roman" w:hAnsi="Times New Roman" w:cs="Times New Roman"/>
          <w:b/>
          <w:sz w:val="24"/>
          <w:szCs w:val="24"/>
        </w:rPr>
        <w:t>NR. 22-1810</w:t>
      </w:r>
    </w:p>
    <w:p w14:paraId="1B3D1B99" w14:textId="77777777" w:rsidR="00761A8F" w:rsidRDefault="00761A8F" w:rsidP="008B5D38">
      <w:pPr>
        <w:spacing w:after="0" w:line="240" w:lineRule="auto"/>
        <w:jc w:val="center"/>
        <w:rPr>
          <w:rFonts w:ascii="Times New Roman" w:hAnsi="Times New Roman" w:cs="Times New Roman"/>
          <w:b/>
          <w:sz w:val="24"/>
          <w:szCs w:val="24"/>
        </w:rPr>
      </w:pPr>
    </w:p>
    <w:p w14:paraId="3EA82E4E" w14:textId="617BFBF9" w:rsidR="00880707" w:rsidRPr="00BD05B4" w:rsidRDefault="00183FC2" w:rsidP="008B5D38">
      <w:pPr>
        <w:spacing w:after="0" w:line="240" w:lineRule="auto"/>
        <w:jc w:val="center"/>
        <w:rPr>
          <w:rFonts w:ascii="Times New Roman" w:hAnsi="Times New Roman" w:cs="Times New Roman"/>
          <w:sz w:val="24"/>
          <w:szCs w:val="24"/>
        </w:rPr>
      </w:pPr>
      <w:r w:rsidRPr="00BD05B4">
        <w:rPr>
          <w:rFonts w:ascii="Times New Roman" w:hAnsi="Times New Roman" w:cs="Times New Roman"/>
          <w:sz w:val="24"/>
          <w:szCs w:val="24"/>
        </w:rPr>
        <w:t>202</w:t>
      </w:r>
      <w:r w:rsidR="00851CB5" w:rsidRPr="00BD05B4">
        <w:rPr>
          <w:rFonts w:ascii="Times New Roman" w:hAnsi="Times New Roman" w:cs="Times New Roman"/>
          <w:sz w:val="24"/>
          <w:szCs w:val="24"/>
        </w:rPr>
        <w:t>3</w:t>
      </w:r>
      <w:r w:rsidR="00880707" w:rsidRPr="00BD05B4">
        <w:rPr>
          <w:rFonts w:ascii="Times New Roman" w:hAnsi="Times New Roman" w:cs="Times New Roman"/>
          <w:sz w:val="24"/>
          <w:szCs w:val="24"/>
        </w:rPr>
        <w:t xml:space="preserve"> </w:t>
      </w:r>
      <w:r w:rsidR="008E7906" w:rsidRPr="00BD05B4">
        <w:rPr>
          <w:rFonts w:ascii="Times New Roman" w:hAnsi="Times New Roman" w:cs="Times New Roman"/>
          <w:sz w:val="24"/>
          <w:szCs w:val="24"/>
        </w:rPr>
        <w:t>m.</w:t>
      </w:r>
      <w:r w:rsidR="00C02AF8" w:rsidRPr="00BD05B4">
        <w:rPr>
          <w:rFonts w:ascii="Times New Roman" w:hAnsi="Times New Roman" w:cs="Times New Roman"/>
          <w:sz w:val="24"/>
          <w:szCs w:val="24"/>
        </w:rPr>
        <w:t xml:space="preserve">  </w:t>
      </w:r>
      <w:r w:rsidR="00761A8F">
        <w:rPr>
          <w:rFonts w:ascii="Times New Roman" w:hAnsi="Times New Roman" w:cs="Times New Roman"/>
          <w:sz w:val="24"/>
          <w:szCs w:val="24"/>
        </w:rPr>
        <w:t xml:space="preserve">            </w:t>
      </w:r>
      <w:r w:rsidR="008E7906" w:rsidRPr="00BD05B4">
        <w:rPr>
          <w:rFonts w:ascii="Times New Roman" w:hAnsi="Times New Roman" w:cs="Times New Roman"/>
          <w:sz w:val="24"/>
          <w:szCs w:val="24"/>
        </w:rPr>
        <w:t>d.</w:t>
      </w:r>
    </w:p>
    <w:p w14:paraId="3EA82E4F" w14:textId="77777777" w:rsidR="00880707" w:rsidRPr="00BD05B4" w:rsidRDefault="008E7906" w:rsidP="008B5D38">
      <w:pPr>
        <w:spacing w:after="0" w:line="240" w:lineRule="auto"/>
        <w:jc w:val="center"/>
        <w:rPr>
          <w:rFonts w:ascii="Times New Roman" w:hAnsi="Times New Roman" w:cs="Times New Roman"/>
          <w:b/>
          <w:sz w:val="24"/>
          <w:szCs w:val="24"/>
        </w:rPr>
      </w:pPr>
      <w:r w:rsidRPr="00BD05B4">
        <w:rPr>
          <w:rFonts w:ascii="Times New Roman" w:hAnsi="Times New Roman" w:cs="Times New Roman"/>
          <w:b/>
          <w:sz w:val="24"/>
          <w:szCs w:val="24"/>
        </w:rPr>
        <w:t>Panevėžys</w:t>
      </w:r>
    </w:p>
    <w:p w14:paraId="3EA82E50" w14:textId="77777777" w:rsidR="00880707" w:rsidRPr="00BD05B4" w:rsidRDefault="00880707" w:rsidP="00182714">
      <w:pPr>
        <w:spacing w:after="0" w:line="240" w:lineRule="auto"/>
        <w:jc w:val="both"/>
        <w:rPr>
          <w:rFonts w:ascii="Times New Roman" w:hAnsi="Times New Roman" w:cs="Times New Roman"/>
          <w:b/>
          <w:sz w:val="24"/>
          <w:szCs w:val="24"/>
        </w:rPr>
      </w:pPr>
    </w:p>
    <w:p w14:paraId="3EA82E51" w14:textId="726C6EC7" w:rsidR="00880707" w:rsidRPr="00BD05B4" w:rsidRDefault="00880707" w:rsidP="00182714">
      <w:pPr>
        <w:autoSpaceDE w:val="0"/>
        <w:autoSpaceDN w:val="0"/>
        <w:adjustRightInd w:val="0"/>
        <w:spacing w:after="0" w:line="240" w:lineRule="auto"/>
        <w:jc w:val="both"/>
        <w:rPr>
          <w:rFonts w:ascii="Times New Roman" w:hAnsi="Times New Roman" w:cs="Times New Roman"/>
          <w:sz w:val="24"/>
          <w:szCs w:val="24"/>
        </w:rPr>
      </w:pPr>
      <w:r w:rsidRPr="00BD05B4">
        <w:rPr>
          <w:rFonts w:ascii="Times New Roman" w:hAnsi="Times New Roman" w:cs="Times New Roman"/>
          <w:b/>
          <w:sz w:val="24"/>
          <w:szCs w:val="24"/>
        </w:rPr>
        <w:t>Panevėžio miesto savivaldybės administracija,</w:t>
      </w:r>
      <w:r w:rsidRPr="00BD05B4">
        <w:rPr>
          <w:rFonts w:ascii="Times New Roman" w:hAnsi="Times New Roman" w:cs="Times New Roman"/>
          <w:sz w:val="24"/>
          <w:szCs w:val="24"/>
        </w:rPr>
        <w:t xml:space="preserve"> juridinio asmens kodas 288724610, kurio registruota buveinė yra Laisvės a. 20, Panevėžys, atstovaujama Savivaldybės administracijos direktoriaus Tomo Juknos, </w:t>
      </w:r>
      <w:r w:rsidR="00B156D8" w:rsidRPr="00BD05B4">
        <w:rPr>
          <w:rFonts w:ascii="Times New Roman" w:hAnsi="Times New Roman" w:cs="Times New Roman"/>
          <w:sz w:val="24"/>
          <w:szCs w:val="24"/>
        </w:rPr>
        <w:t xml:space="preserve">veikiančio (-ios) pagal Panevėžio miesto savivaldybės administracijos nuostatus, patvirtinus Panevėžio miesto savivaldybės tarybos 2023 m. kovo 22 d. sprendimu Nr. 1-81 „Dėl Panevėžio miesto savivaldybės administracijos nuostatų patvirtinimo ir Savivaldybės tarybos sprendimų pripažinimo netekusiais galios“ </w:t>
      </w:r>
      <w:r w:rsidR="00E824EB" w:rsidRPr="00BD05B4">
        <w:rPr>
          <w:rFonts w:ascii="Times New Roman" w:hAnsi="Times New Roman" w:cs="Times New Roman"/>
          <w:sz w:val="24"/>
          <w:szCs w:val="24"/>
        </w:rPr>
        <w:t>(toliau</w:t>
      </w:r>
      <w:r w:rsidR="00B156D8" w:rsidRPr="00BD05B4">
        <w:rPr>
          <w:rFonts w:ascii="Times New Roman" w:hAnsi="Times New Roman" w:cs="Times New Roman"/>
          <w:sz w:val="24"/>
          <w:szCs w:val="24"/>
        </w:rPr>
        <w:t xml:space="preserve"> </w:t>
      </w:r>
      <w:r w:rsidR="00E824EB" w:rsidRPr="00BD05B4">
        <w:rPr>
          <w:rFonts w:ascii="Times New Roman" w:hAnsi="Times New Roman" w:cs="Times New Roman"/>
          <w:sz w:val="24"/>
          <w:szCs w:val="24"/>
        </w:rPr>
        <w:t>-</w:t>
      </w:r>
      <w:r w:rsidR="00183FC2" w:rsidRPr="00BD05B4">
        <w:rPr>
          <w:rFonts w:ascii="Times New Roman" w:hAnsi="Times New Roman" w:cs="Times New Roman"/>
          <w:sz w:val="24"/>
          <w:szCs w:val="24"/>
        </w:rPr>
        <w:t xml:space="preserve"> </w:t>
      </w:r>
      <w:r w:rsidR="00BD05B4" w:rsidRPr="00BD05B4">
        <w:rPr>
          <w:rFonts w:ascii="Times New Roman" w:eastAsia="Calibri" w:hAnsi="Times New Roman" w:cs="Times New Roman"/>
          <w:b/>
          <w:sz w:val="24"/>
          <w:szCs w:val="24"/>
          <w:lang w:eastAsia="lt-LT"/>
        </w:rPr>
        <w:t>Pirkėjas</w:t>
      </w:r>
      <w:r w:rsidRPr="00BD05B4">
        <w:rPr>
          <w:rFonts w:ascii="Times New Roman" w:hAnsi="Times New Roman" w:cs="Times New Roman"/>
          <w:sz w:val="24"/>
          <w:szCs w:val="24"/>
        </w:rPr>
        <w:t xml:space="preserve">), ir </w:t>
      </w:r>
    </w:p>
    <w:p w14:paraId="7BED7105" w14:textId="77777777" w:rsidR="00FA5450" w:rsidRPr="008B5D38" w:rsidRDefault="00FA5450" w:rsidP="00182714">
      <w:pPr>
        <w:autoSpaceDE w:val="0"/>
        <w:autoSpaceDN w:val="0"/>
        <w:adjustRightInd w:val="0"/>
        <w:spacing w:after="0" w:line="240" w:lineRule="auto"/>
        <w:jc w:val="both"/>
        <w:rPr>
          <w:rFonts w:ascii="Times New Roman" w:hAnsi="Times New Roman" w:cs="Times New Roman"/>
          <w:sz w:val="24"/>
          <w:szCs w:val="24"/>
        </w:rPr>
      </w:pPr>
      <w:r w:rsidRPr="008B5D38">
        <w:rPr>
          <w:rFonts w:ascii="Times New Roman" w:hAnsi="Times New Roman" w:cs="Times New Roman"/>
          <w:b/>
          <w:bCs/>
          <w:sz w:val="24"/>
          <w:szCs w:val="24"/>
        </w:rPr>
        <w:t>MB Ederas</w:t>
      </w:r>
      <w:r w:rsidRPr="008B5D38">
        <w:rPr>
          <w:rFonts w:ascii="Times New Roman" w:hAnsi="Times New Roman" w:cs="Times New Roman"/>
          <w:sz w:val="24"/>
          <w:szCs w:val="24"/>
        </w:rPr>
        <w:t xml:space="preserve">, pagal Lietuvos Respublikos įstatymus įsteigta ir veikianti įmonė, juridinio asmens kodas 304896594, kurios registruota buveinė yra Giesmių g. 1-2, Platiniškės, duomenys apie bendrovę kaupiami ir saugomi VĮ Registrų centras, atstovaujama Direktoriaus Ernesto Kuzerio, veikiančio (-ios) pagal bendrovės nuostatus (toliau </w:t>
      </w:r>
      <w:r w:rsidRPr="008B5D38">
        <w:rPr>
          <w:rFonts w:ascii="Times New Roman" w:hAnsi="Times New Roman" w:cs="Times New Roman"/>
          <w:sz w:val="24"/>
          <w:szCs w:val="24"/>
        </w:rPr>
        <w:sym w:font="Symbol" w:char="F02D"/>
      </w:r>
      <w:r w:rsidRPr="008B5D38">
        <w:rPr>
          <w:rFonts w:ascii="Times New Roman" w:hAnsi="Times New Roman" w:cs="Times New Roman"/>
          <w:sz w:val="24"/>
          <w:szCs w:val="24"/>
        </w:rPr>
        <w:t xml:space="preserve"> Rangovas),</w:t>
      </w:r>
    </w:p>
    <w:p w14:paraId="5EA47289" w14:textId="77777777" w:rsidR="00FA5450" w:rsidRDefault="00FA5450" w:rsidP="00182714">
      <w:pPr>
        <w:autoSpaceDE w:val="0"/>
        <w:autoSpaceDN w:val="0"/>
        <w:adjustRightInd w:val="0"/>
        <w:spacing w:after="0" w:line="240" w:lineRule="auto"/>
        <w:jc w:val="both"/>
        <w:rPr>
          <w:rFonts w:ascii="Times New Roman" w:hAnsi="Times New Roman" w:cs="Times New Roman"/>
          <w:sz w:val="24"/>
          <w:szCs w:val="24"/>
        </w:rPr>
      </w:pPr>
      <w:r w:rsidRPr="008B5D38">
        <w:rPr>
          <w:rFonts w:ascii="Times New Roman" w:hAnsi="Times New Roman" w:cs="Times New Roman"/>
          <w:sz w:val="24"/>
          <w:szCs w:val="24"/>
        </w:rPr>
        <w:t xml:space="preserve">toliau kartu vadinami Šalimis, o kiekvienas atskirai – Šalimi, </w:t>
      </w:r>
      <w:r w:rsidRPr="00DF6A42">
        <w:rPr>
          <w:rFonts w:ascii="Times New Roman" w:hAnsi="Times New Roman" w:cs="Times New Roman"/>
          <w:sz w:val="24"/>
          <w:szCs w:val="24"/>
        </w:rPr>
        <w:t>vadovaujantis</w:t>
      </w:r>
      <w:r>
        <w:rPr>
          <w:rFonts w:ascii="Times New Roman" w:hAnsi="Times New Roman" w:cs="Times New Roman"/>
          <w:sz w:val="24"/>
          <w:szCs w:val="24"/>
        </w:rPr>
        <w:t xml:space="preserve"> 2023 m. liepos 20 d. darbų rangos sutartimi Nr. 22-1810,</w:t>
      </w:r>
      <w:r w:rsidRPr="00182714">
        <w:rPr>
          <w:rFonts w:ascii="Times New Roman" w:hAnsi="Times New Roman" w:cs="Times New Roman"/>
          <w:sz w:val="24"/>
          <w:szCs w:val="24"/>
        </w:rPr>
        <w:t xml:space="preserve"> </w:t>
      </w:r>
      <w:r w:rsidRPr="008B5D38">
        <w:rPr>
          <w:rFonts w:ascii="Times New Roman" w:hAnsi="Times New Roman" w:cs="Times New Roman"/>
          <w:sz w:val="24"/>
          <w:szCs w:val="24"/>
        </w:rPr>
        <w:t>sudarėme š</w:t>
      </w:r>
      <w:r>
        <w:rPr>
          <w:rFonts w:ascii="Times New Roman" w:hAnsi="Times New Roman" w:cs="Times New Roman"/>
          <w:sz w:val="24"/>
          <w:szCs w:val="24"/>
        </w:rPr>
        <w:t>į</w:t>
      </w:r>
      <w:r w:rsidRPr="008B5D38">
        <w:rPr>
          <w:rFonts w:ascii="Times New Roman" w:hAnsi="Times New Roman" w:cs="Times New Roman"/>
          <w:sz w:val="24"/>
          <w:szCs w:val="24"/>
        </w:rPr>
        <w:t xml:space="preserve"> su</w:t>
      </w:r>
      <w:r>
        <w:rPr>
          <w:rFonts w:ascii="Times New Roman" w:hAnsi="Times New Roman" w:cs="Times New Roman"/>
          <w:sz w:val="24"/>
          <w:szCs w:val="24"/>
        </w:rPr>
        <w:t>sitarimą</w:t>
      </w:r>
      <w:r w:rsidRPr="008B5D38">
        <w:rPr>
          <w:rFonts w:ascii="Times New Roman" w:hAnsi="Times New Roman" w:cs="Times New Roman"/>
          <w:sz w:val="24"/>
          <w:szCs w:val="24"/>
        </w:rPr>
        <w:t xml:space="preserve"> (toliau - S</w:t>
      </w:r>
      <w:r>
        <w:rPr>
          <w:rFonts w:ascii="Times New Roman" w:hAnsi="Times New Roman" w:cs="Times New Roman"/>
          <w:sz w:val="24"/>
          <w:szCs w:val="24"/>
        </w:rPr>
        <w:t>usitarimas</w:t>
      </w:r>
      <w:r w:rsidRPr="008B5D38">
        <w:rPr>
          <w:rFonts w:ascii="Times New Roman" w:hAnsi="Times New Roman" w:cs="Times New Roman"/>
          <w:sz w:val="24"/>
          <w:szCs w:val="24"/>
        </w:rPr>
        <w:t xml:space="preserve">), </w:t>
      </w:r>
      <w:r>
        <w:rPr>
          <w:rFonts w:ascii="Times New Roman" w:hAnsi="Times New Roman" w:cs="Times New Roman"/>
          <w:sz w:val="24"/>
          <w:szCs w:val="24"/>
        </w:rPr>
        <w:t>ir susitarė:</w:t>
      </w:r>
    </w:p>
    <w:p w14:paraId="3EA82E58" w14:textId="77777777" w:rsidR="00EA49AE" w:rsidRPr="00BD05B4" w:rsidRDefault="00EA49AE" w:rsidP="00182714">
      <w:pPr>
        <w:spacing w:after="0" w:line="240" w:lineRule="auto"/>
        <w:jc w:val="both"/>
        <w:rPr>
          <w:rFonts w:ascii="Times New Roman" w:hAnsi="Times New Roman" w:cs="Times New Roman"/>
          <w:b/>
          <w:sz w:val="24"/>
          <w:szCs w:val="24"/>
        </w:rPr>
      </w:pPr>
      <w:r w:rsidRPr="00BD05B4">
        <w:rPr>
          <w:rFonts w:ascii="Times New Roman" w:hAnsi="Times New Roman" w:cs="Times New Roman"/>
          <w:b/>
          <w:sz w:val="24"/>
          <w:szCs w:val="24"/>
        </w:rPr>
        <w:t>Preambulė</w:t>
      </w:r>
    </w:p>
    <w:p w14:paraId="6D370C23" w14:textId="6557D98E" w:rsidR="003523E5" w:rsidRPr="003C69C3" w:rsidRDefault="003523E5" w:rsidP="00182714">
      <w:pPr>
        <w:autoSpaceDE w:val="0"/>
        <w:autoSpaceDN w:val="0"/>
        <w:adjustRightInd w:val="0"/>
        <w:spacing w:after="0" w:line="240" w:lineRule="auto"/>
        <w:jc w:val="both"/>
        <w:rPr>
          <w:rFonts w:ascii="Times New Roman" w:hAnsi="Times New Roman" w:cs="Times New Roman"/>
          <w:sz w:val="24"/>
          <w:szCs w:val="24"/>
        </w:rPr>
      </w:pPr>
      <w:r w:rsidRPr="003C69C3">
        <w:rPr>
          <w:rFonts w:ascii="Times New Roman" w:hAnsi="Times New Roman" w:cs="Times New Roman"/>
          <w:b/>
          <w:bCs/>
          <w:sz w:val="24"/>
          <w:szCs w:val="24"/>
        </w:rPr>
        <w:t>Atsižvelgiant į tai</w:t>
      </w:r>
      <w:r w:rsidRPr="003C69C3">
        <w:rPr>
          <w:rFonts w:ascii="Times New Roman" w:hAnsi="Times New Roman" w:cs="Times New Roman"/>
          <w:sz w:val="24"/>
          <w:szCs w:val="24"/>
        </w:rPr>
        <w:t xml:space="preserve">, </w:t>
      </w:r>
      <w:r w:rsidR="008B5D38" w:rsidRPr="003C69C3">
        <w:rPr>
          <w:rFonts w:ascii="Times New Roman" w:hAnsi="Times New Roman" w:cs="Times New Roman"/>
          <w:sz w:val="24"/>
          <w:szCs w:val="24"/>
        </w:rPr>
        <w:t xml:space="preserve">kad </w:t>
      </w:r>
      <w:r w:rsidR="008B5D38" w:rsidRPr="00182714">
        <w:rPr>
          <w:rFonts w:ascii="Times New Roman" w:hAnsi="Times New Roman" w:cs="Times New Roman"/>
          <w:sz w:val="24"/>
          <w:szCs w:val="24"/>
        </w:rPr>
        <w:t xml:space="preserve">2023 m. </w:t>
      </w:r>
      <w:r w:rsidR="008B5D38" w:rsidRPr="003C69C3">
        <w:rPr>
          <w:rFonts w:ascii="Times New Roman" w:hAnsi="Times New Roman" w:cs="Times New Roman"/>
          <w:sz w:val="24"/>
          <w:szCs w:val="24"/>
        </w:rPr>
        <w:t>rugpjūčio 31 d. buvo sudarytas susitarimas Nr. 22-2034 dėl poreikio pakeisti Kilnojamo elektros energetikos objektų ir įrenginių įrengimo projekto J.Basanavičiaus g. 1A sprendinius</w:t>
      </w:r>
      <w:r w:rsidR="003C69C3" w:rsidRPr="00CF1536">
        <w:rPr>
          <w:rFonts w:ascii="Times New Roman" w:hAnsi="Times New Roman" w:cs="Times New Roman"/>
          <w:sz w:val="24"/>
          <w:szCs w:val="24"/>
        </w:rPr>
        <w:t xml:space="preserve"> ir tuo pagrindu buvo s</w:t>
      </w:r>
      <w:r w:rsidR="003C69C3" w:rsidRPr="00182714">
        <w:rPr>
          <w:rFonts w:ascii="Times New Roman" w:hAnsi="Times New Roman" w:cs="Times New Roman"/>
          <w:sz w:val="24"/>
          <w:szCs w:val="24"/>
        </w:rPr>
        <w:t>ustabdytas darbų atlikimas, iki kol bus atlikti projektavimo darbai bei bus išduotas leidimas atlikti žemės kasinėjimo bei atitvėrimo darbus;</w:t>
      </w:r>
    </w:p>
    <w:p w14:paraId="6726BD86" w14:textId="626F42F0" w:rsidR="003523E5" w:rsidRPr="008B5D38" w:rsidRDefault="003523E5" w:rsidP="00182714">
      <w:pPr>
        <w:autoSpaceDE w:val="0"/>
        <w:autoSpaceDN w:val="0"/>
        <w:adjustRightInd w:val="0"/>
        <w:spacing w:after="0" w:line="240" w:lineRule="auto"/>
        <w:jc w:val="both"/>
        <w:rPr>
          <w:rFonts w:ascii="Times New Roman" w:hAnsi="Times New Roman" w:cs="Times New Roman"/>
          <w:sz w:val="24"/>
          <w:szCs w:val="24"/>
        </w:rPr>
      </w:pPr>
      <w:r w:rsidRPr="008B5D38">
        <w:rPr>
          <w:rFonts w:ascii="Times New Roman" w:hAnsi="Times New Roman" w:cs="Times New Roman"/>
          <w:b/>
          <w:bCs/>
          <w:sz w:val="24"/>
          <w:szCs w:val="24"/>
        </w:rPr>
        <w:t>Atsižvelgiant į tai</w:t>
      </w:r>
      <w:r>
        <w:rPr>
          <w:rFonts w:ascii="Times New Roman" w:hAnsi="Times New Roman" w:cs="Times New Roman"/>
          <w:sz w:val="24"/>
          <w:szCs w:val="24"/>
        </w:rPr>
        <w:t xml:space="preserve">, kad </w:t>
      </w:r>
      <w:r w:rsidRPr="00DB2C7E">
        <w:rPr>
          <w:rFonts w:ascii="Times New Roman" w:hAnsi="Times New Roman" w:cs="Times New Roman"/>
          <w:sz w:val="24"/>
          <w:szCs w:val="24"/>
        </w:rPr>
        <w:t xml:space="preserve">Sutarties </w:t>
      </w:r>
      <w:r w:rsidRPr="008B5D38">
        <w:rPr>
          <w:rFonts w:ascii="Times New Roman" w:hAnsi="Times New Roman" w:cs="Times New Roman"/>
          <w:sz w:val="24"/>
          <w:szCs w:val="24"/>
        </w:rPr>
        <w:t xml:space="preserve">16.4. </w:t>
      </w:r>
      <w:r>
        <w:rPr>
          <w:rFonts w:ascii="Times New Roman" w:hAnsi="Times New Roman" w:cs="Times New Roman"/>
          <w:sz w:val="24"/>
          <w:szCs w:val="24"/>
        </w:rPr>
        <w:t xml:space="preserve">punkte numatyta, kad </w:t>
      </w:r>
      <w:r w:rsidRPr="008B5D38">
        <w:rPr>
          <w:rFonts w:ascii="Times New Roman" w:hAnsi="Times New Roman" w:cs="Times New Roman"/>
          <w:sz w:val="24"/>
          <w:szCs w:val="24"/>
        </w:rPr>
        <w:t>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w:t>
      </w:r>
      <w:r w:rsidR="00487FF1">
        <w:rPr>
          <w:rFonts w:ascii="Times New Roman" w:hAnsi="Times New Roman" w:cs="Times New Roman"/>
          <w:sz w:val="24"/>
          <w:szCs w:val="24"/>
        </w:rPr>
        <w:t>;</w:t>
      </w:r>
    </w:p>
    <w:p w14:paraId="596CCCBA" w14:textId="7884FF0B" w:rsidR="003523E5" w:rsidRDefault="003523E5" w:rsidP="00182714">
      <w:pPr>
        <w:spacing w:after="0" w:line="240" w:lineRule="auto"/>
        <w:jc w:val="both"/>
        <w:rPr>
          <w:rFonts w:ascii="Times New Roman" w:hAnsi="Times New Roman" w:cs="Times New Roman"/>
          <w:sz w:val="24"/>
          <w:szCs w:val="24"/>
        </w:rPr>
      </w:pPr>
      <w:r w:rsidRPr="00DB2C7E">
        <w:rPr>
          <w:rFonts w:ascii="Times New Roman" w:hAnsi="Times New Roman" w:cs="Times New Roman"/>
          <w:b/>
          <w:bCs/>
          <w:sz w:val="24"/>
          <w:szCs w:val="24"/>
        </w:rPr>
        <w:t>Atsižvelgiant į tai</w:t>
      </w:r>
      <w:r>
        <w:rPr>
          <w:rFonts w:ascii="Times New Roman" w:hAnsi="Times New Roman" w:cs="Times New Roman"/>
          <w:sz w:val="24"/>
          <w:szCs w:val="24"/>
        </w:rPr>
        <w:t xml:space="preserve">, kad </w:t>
      </w:r>
      <w:r w:rsidRPr="00DB2C7E">
        <w:rPr>
          <w:rFonts w:ascii="Times New Roman" w:hAnsi="Times New Roman" w:cs="Times New Roman"/>
          <w:sz w:val="24"/>
          <w:szCs w:val="24"/>
        </w:rPr>
        <w:t xml:space="preserve">Sutarties </w:t>
      </w:r>
      <w:r w:rsidRPr="008B5D38">
        <w:rPr>
          <w:rFonts w:ascii="Times New Roman" w:hAnsi="Times New Roman" w:cs="Times New Roman"/>
          <w:sz w:val="24"/>
          <w:szCs w:val="24"/>
        </w:rPr>
        <w:t>17.1 punkte numatyta, kad Užsakovas šiame skyriuje nustatytomis sąlygomis gali nurodyti daryti Pakeitimus</w:t>
      </w:r>
      <w:r w:rsidRPr="008B5D38">
        <w:rPr>
          <w:rFonts w:ascii="Times New Roman" w:hAnsi="Times New Roman" w:cs="Times New Roman"/>
          <w:sz w:val="24"/>
          <w:szCs w:val="24"/>
        </w:rPr>
        <w:footnoteReference w:customMarkFollows="1" w:id="1"/>
        <w:t>[1]. Pakeitimai gali apimti:</w:t>
      </w:r>
      <w:r>
        <w:rPr>
          <w:rFonts w:ascii="Times New Roman" w:hAnsi="Times New Roman" w:cs="Times New Roman"/>
          <w:sz w:val="24"/>
          <w:szCs w:val="24"/>
        </w:rPr>
        <w:t xml:space="preserve"> </w:t>
      </w:r>
      <w:r w:rsidRPr="008B5D38">
        <w:rPr>
          <w:rFonts w:ascii="Times New Roman" w:hAnsi="Times New Roman" w:cs="Times New Roman"/>
          <w:sz w:val="24"/>
          <w:szCs w:val="24"/>
        </w:rPr>
        <w:t>bet kurios Darbų dalies montavimo ar įrengimo vietos ar padėties keitimą</w:t>
      </w:r>
      <w:r w:rsidR="00487FF1">
        <w:rPr>
          <w:rFonts w:ascii="Times New Roman" w:hAnsi="Times New Roman" w:cs="Times New Roman"/>
          <w:sz w:val="24"/>
          <w:szCs w:val="24"/>
        </w:rPr>
        <w:t>;</w:t>
      </w:r>
    </w:p>
    <w:p w14:paraId="133BE6A6" w14:textId="6B2D90DC" w:rsidR="00A918B5" w:rsidRPr="008B5D38" w:rsidRDefault="00A918B5" w:rsidP="00182714">
      <w:pPr>
        <w:spacing w:after="0" w:line="240" w:lineRule="auto"/>
        <w:jc w:val="both"/>
        <w:rPr>
          <w:rFonts w:ascii="Times New Roman" w:hAnsi="Times New Roman" w:cs="Times New Roman"/>
          <w:sz w:val="24"/>
          <w:szCs w:val="24"/>
        </w:rPr>
      </w:pPr>
      <w:r w:rsidRPr="00DB2C7E">
        <w:rPr>
          <w:rFonts w:ascii="Times New Roman" w:hAnsi="Times New Roman" w:cs="Times New Roman"/>
          <w:b/>
          <w:bCs/>
          <w:sz w:val="24"/>
          <w:szCs w:val="24"/>
        </w:rPr>
        <w:t>Atsižvelgiant į tai</w:t>
      </w:r>
      <w:r>
        <w:rPr>
          <w:rFonts w:ascii="Times New Roman" w:hAnsi="Times New Roman" w:cs="Times New Roman"/>
          <w:sz w:val="24"/>
          <w:szCs w:val="24"/>
        </w:rPr>
        <w:t xml:space="preserve">, kad </w:t>
      </w:r>
      <w:r w:rsidRPr="00DB2C7E">
        <w:rPr>
          <w:rFonts w:ascii="Times New Roman" w:hAnsi="Times New Roman" w:cs="Times New Roman"/>
          <w:sz w:val="24"/>
          <w:szCs w:val="24"/>
        </w:rPr>
        <w:t>Sutarties</w:t>
      </w:r>
      <w:r>
        <w:rPr>
          <w:rFonts w:ascii="Times New Roman" w:hAnsi="Times New Roman" w:cs="Times New Roman"/>
          <w:sz w:val="24"/>
          <w:szCs w:val="24"/>
        </w:rPr>
        <w:t xml:space="preserve"> </w:t>
      </w:r>
      <w:r w:rsidRPr="008B5D38">
        <w:rPr>
          <w:rFonts w:ascii="Times New Roman" w:hAnsi="Times New Roman" w:cs="Times New Roman"/>
          <w:sz w:val="24"/>
          <w:szCs w:val="24"/>
        </w:rPr>
        <w:t>17.5.1 punkte numatyta, kad 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2679BD2B" w14:textId="36B27E23" w:rsidR="00FA5450" w:rsidRDefault="00A918B5" w:rsidP="00182714">
      <w:pPr>
        <w:autoSpaceDE w:val="0"/>
        <w:autoSpaceDN w:val="0"/>
        <w:adjustRightInd w:val="0"/>
        <w:spacing w:after="0" w:line="240" w:lineRule="auto"/>
        <w:jc w:val="both"/>
        <w:rPr>
          <w:rFonts w:ascii="Times New Roman" w:hAnsi="Times New Roman" w:cs="Times New Roman"/>
          <w:sz w:val="24"/>
          <w:szCs w:val="24"/>
        </w:rPr>
      </w:pPr>
      <w:r w:rsidRPr="00DB2C7E">
        <w:rPr>
          <w:rFonts w:ascii="Times New Roman" w:hAnsi="Times New Roman" w:cs="Times New Roman"/>
          <w:b/>
          <w:bCs/>
          <w:sz w:val="24"/>
          <w:szCs w:val="24"/>
        </w:rPr>
        <w:t>Atsižvelgiant į tai</w:t>
      </w:r>
      <w:r>
        <w:rPr>
          <w:rFonts w:ascii="Times New Roman" w:hAnsi="Times New Roman" w:cs="Times New Roman"/>
          <w:b/>
          <w:bCs/>
          <w:sz w:val="24"/>
          <w:szCs w:val="24"/>
        </w:rPr>
        <w:t xml:space="preserve">, </w:t>
      </w:r>
      <w:r w:rsidRPr="008B5D38">
        <w:rPr>
          <w:rFonts w:ascii="Times New Roman" w:hAnsi="Times New Roman" w:cs="Times New Roman"/>
          <w:sz w:val="24"/>
          <w:szCs w:val="24"/>
        </w:rPr>
        <w:t>kad Rangova</w:t>
      </w:r>
      <w:r>
        <w:rPr>
          <w:rFonts w:ascii="Times New Roman" w:hAnsi="Times New Roman" w:cs="Times New Roman"/>
          <w:sz w:val="24"/>
          <w:szCs w:val="24"/>
        </w:rPr>
        <w:t xml:space="preserve">s pateikė </w:t>
      </w:r>
      <w:r w:rsidR="00FD4F74" w:rsidRPr="00DB2C7E">
        <w:rPr>
          <w:rFonts w:ascii="Times New Roman" w:hAnsi="Times New Roman" w:cs="Times New Roman"/>
          <w:sz w:val="24"/>
          <w:szCs w:val="24"/>
        </w:rPr>
        <w:t>nevykdytinų Darbų lokalinę sąmatą</w:t>
      </w:r>
      <w:r w:rsidR="00FD4F74">
        <w:rPr>
          <w:rFonts w:ascii="Times New Roman" w:hAnsi="Times New Roman" w:cs="Times New Roman"/>
          <w:sz w:val="24"/>
          <w:szCs w:val="24"/>
        </w:rPr>
        <w:t xml:space="preserve"> (pagal</w:t>
      </w:r>
      <w:r w:rsidR="00F632E5">
        <w:rPr>
          <w:rFonts w:ascii="Times New Roman" w:hAnsi="Times New Roman" w:cs="Times New Roman"/>
          <w:sz w:val="24"/>
          <w:szCs w:val="24"/>
        </w:rPr>
        <w:t xml:space="preserve"> Kilnojamą elektros energetikos objektų ir įrenginių įrengimo projektą</w:t>
      </w:r>
      <w:r w:rsidR="00FD4F74">
        <w:rPr>
          <w:rFonts w:ascii="Times New Roman" w:hAnsi="Times New Roman" w:cs="Times New Roman"/>
          <w:sz w:val="24"/>
          <w:szCs w:val="24"/>
        </w:rPr>
        <w:t xml:space="preserve"> </w:t>
      </w:r>
      <w:r w:rsidR="00FD4F74" w:rsidRPr="00FD4F74">
        <w:rPr>
          <w:rFonts w:ascii="Times New Roman" w:hAnsi="Times New Roman" w:cs="Times New Roman"/>
          <w:sz w:val="24"/>
          <w:szCs w:val="24"/>
        </w:rPr>
        <w:t xml:space="preserve">J.Basanavičiaus g. </w:t>
      </w:r>
      <w:r w:rsidR="00FD4F74" w:rsidRPr="008B5D38">
        <w:rPr>
          <w:rFonts w:ascii="Times New Roman" w:hAnsi="Times New Roman" w:cs="Times New Roman"/>
          <w:sz w:val="24"/>
          <w:szCs w:val="24"/>
        </w:rPr>
        <w:t>1A</w:t>
      </w:r>
      <w:r w:rsidR="00A236F3">
        <w:rPr>
          <w:rFonts w:ascii="Times New Roman" w:hAnsi="Times New Roman" w:cs="Times New Roman"/>
          <w:sz w:val="24"/>
          <w:szCs w:val="24"/>
        </w:rPr>
        <w:t>, projekto Nr. 8376/2</w:t>
      </w:r>
      <w:r w:rsidR="00FD4F74" w:rsidRPr="00FD4F74">
        <w:rPr>
          <w:rFonts w:ascii="Times New Roman" w:hAnsi="Times New Roman" w:cs="Times New Roman"/>
          <w:sz w:val="24"/>
          <w:szCs w:val="24"/>
        </w:rPr>
        <w:t>)</w:t>
      </w:r>
      <w:r w:rsidR="00487FF1">
        <w:rPr>
          <w:rFonts w:ascii="Times New Roman" w:hAnsi="Times New Roman" w:cs="Times New Roman"/>
          <w:sz w:val="24"/>
          <w:szCs w:val="24"/>
        </w:rPr>
        <w:t>;</w:t>
      </w:r>
    </w:p>
    <w:p w14:paraId="0B701AD3" w14:textId="0202B951" w:rsidR="00FD4F74" w:rsidRDefault="00FD4F74" w:rsidP="00182714">
      <w:pPr>
        <w:autoSpaceDE w:val="0"/>
        <w:autoSpaceDN w:val="0"/>
        <w:adjustRightInd w:val="0"/>
        <w:spacing w:after="0" w:line="240" w:lineRule="auto"/>
        <w:jc w:val="both"/>
        <w:rPr>
          <w:rFonts w:ascii="Times New Roman" w:hAnsi="Times New Roman" w:cs="Times New Roman"/>
          <w:sz w:val="24"/>
          <w:szCs w:val="24"/>
        </w:rPr>
      </w:pPr>
      <w:r w:rsidRPr="00DB2C7E">
        <w:rPr>
          <w:rFonts w:ascii="Times New Roman" w:hAnsi="Times New Roman" w:cs="Times New Roman"/>
          <w:b/>
          <w:bCs/>
          <w:sz w:val="24"/>
          <w:szCs w:val="24"/>
        </w:rPr>
        <w:t>Atsižvelgiant į tai</w:t>
      </w:r>
      <w:r>
        <w:rPr>
          <w:rFonts w:ascii="Times New Roman" w:hAnsi="Times New Roman" w:cs="Times New Roman"/>
          <w:b/>
          <w:bCs/>
          <w:sz w:val="24"/>
          <w:szCs w:val="24"/>
        </w:rPr>
        <w:t xml:space="preserve">, </w:t>
      </w:r>
      <w:r w:rsidRPr="00DB2C7E">
        <w:rPr>
          <w:rFonts w:ascii="Times New Roman" w:hAnsi="Times New Roman" w:cs="Times New Roman"/>
          <w:sz w:val="24"/>
          <w:szCs w:val="24"/>
        </w:rPr>
        <w:t>kad Rangova</w:t>
      </w:r>
      <w:r>
        <w:rPr>
          <w:rFonts w:ascii="Times New Roman" w:hAnsi="Times New Roman" w:cs="Times New Roman"/>
          <w:sz w:val="24"/>
          <w:szCs w:val="24"/>
        </w:rPr>
        <w:t xml:space="preserve">s pateikė </w:t>
      </w:r>
      <w:r w:rsidRPr="00DB2C7E">
        <w:rPr>
          <w:rFonts w:ascii="Times New Roman" w:hAnsi="Times New Roman" w:cs="Times New Roman"/>
          <w:sz w:val="24"/>
          <w:szCs w:val="24"/>
        </w:rPr>
        <w:t>siūlymą dėl kitų Darbų, t. y. vietoje nevykdomų Darbų siūlomų atlikti Darbų lokalinę sąmatą</w:t>
      </w:r>
      <w:r w:rsidR="00A236F3">
        <w:rPr>
          <w:rFonts w:ascii="Times New Roman" w:hAnsi="Times New Roman" w:cs="Times New Roman"/>
          <w:sz w:val="24"/>
          <w:szCs w:val="24"/>
        </w:rPr>
        <w:t xml:space="preserve"> (pagal Kilnojamą elektros energetikos objektų ir įrenginių įrengimo projektą </w:t>
      </w:r>
      <w:r w:rsidR="00A236F3" w:rsidRPr="00FD4F74">
        <w:rPr>
          <w:rFonts w:ascii="Times New Roman" w:hAnsi="Times New Roman" w:cs="Times New Roman"/>
          <w:sz w:val="24"/>
          <w:szCs w:val="24"/>
        </w:rPr>
        <w:t xml:space="preserve">J.Basanavičiaus g. </w:t>
      </w:r>
      <w:r w:rsidR="00A236F3" w:rsidRPr="008B5D38">
        <w:rPr>
          <w:rFonts w:ascii="Times New Roman" w:hAnsi="Times New Roman" w:cs="Times New Roman"/>
          <w:sz w:val="24"/>
          <w:szCs w:val="24"/>
        </w:rPr>
        <w:t>1A</w:t>
      </w:r>
      <w:r w:rsidR="00A236F3">
        <w:rPr>
          <w:rFonts w:ascii="Times New Roman" w:hAnsi="Times New Roman" w:cs="Times New Roman"/>
          <w:sz w:val="24"/>
          <w:szCs w:val="24"/>
        </w:rPr>
        <w:t xml:space="preserve">, projekto Nr. </w:t>
      </w:r>
      <w:r w:rsidR="000D3D8A">
        <w:rPr>
          <w:rFonts w:ascii="Times New Roman" w:hAnsi="Times New Roman" w:cs="Times New Roman"/>
          <w:sz w:val="24"/>
          <w:szCs w:val="24"/>
        </w:rPr>
        <w:t>2023</w:t>
      </w:r>
      <w:r w:rsidR="00A236F3">
        <w:rPr>
          <w:rFonts w:ascii="Times New Roman" w:hAnsi="Times New Roman" w:cs="Times New Roman"/>
          <w:sz w:val="24"/>
          <w:szCs w:val="24"/>
        </w:rPr>
        <w:t>/</w:t>
      </w:r>
      <w:r w:rsidR="000D3D8A">
        <w:rPr>
          <w:rFonts w:ascii="Times New Roman" w:hAnsi="Times New Roman" w:cs="Times New Roman"/>
          <w:sz w:val="24"/>
          <w:szCs w:val="24"/>
        </w:rPr>
        <w:t>37</w:t>
      </w:r>
      <w:r w:rsidR="00A236F3" w:rsidRPr="00FD4F74">
        <w:rPr>
          <w:rFonts w:ascii="Times New Roman" w:hAnsi="Times New Roman" w:cs="Times New Roman"/>
          <w:sz w:val="24"/>
          <w:szCs w:val="24"/>
        </w:rPr>
        <w:t>)</w:t>
      </w:r>
      <w:r w:rsidR="00A236F3">
        <w:rPr>
          <w:rFonts w:ascii="Times New Roman" w:hAnsi="Times New Roman" w:cs="Times New Roman"/>
          <w:sz w:val="24"/>
          <w:szCs w:val="24"/>
        </w:rPr>
        <w:t>;</w:t>
      </w:r>
      <w:r w:rsidR="00487FF1">
        <w:rPr>
          <w:rFonts w:ascii="Times New Roman" w:hAnsi="Times New Roman" w:cs="Times New Roman"/>
          <w:sz w:val="24"/>
          <w:szCs w:val="24"/>
        </w:rPr>
        <w:t>;</w:t>
      </w:r>
    </w:p>
    <w:p w14:paraId="1C559C7C" w14:textId="362F1025" w:rsidR="00FA5450" w:rsidRPr="008B5D38" w:rsidRDefault="00FD4F74" w:rsidP="00182714">
      <w:pPr>
        <w:autoSpaceDE w:val="0"/>
        <w:autoSpaceDN w:val="0"/>
        <w:adjustRightInd w:val="0"/>
        <w:spacing w:after="0" w:line="240" w:lineRule="auto"/>
        <w:jc w:val="both"/>
        <w:rPr>
          <w:rFonts w:ascii="Times New Roman" w:hAnsi="Times New Roman" w:cs="Times New Roman"/>
          <w:sz w:val="24"/>
          <w:szCs w:val="24"/>
        </w:rPr>
      </w:pPr>
      <w:r w:rsidRPr="00DB2C7E">
        <w:rPr>
          <w:rFonts w:ascii="Times New Roman" w:hAnsi="Times New Roman" w:cs="Times New Roman"/>
          <w:b/>
          <w:bCs/>
          <w:sz w:val="24"/>
          <w:szCs w:val="24"/>
        </w:rPr>
        <w:t>Atsižvelgiant į tai</w:t>
      </w:r>
      <w:r w:rsidRPr="008B5D38">
        <w:rPr>
          <w:rFonts w:ascii="Times New Roman" w:hAnsi="Times New Roman" w:cs="Times New Roman"/>
          <w:sz w:val="24"/>
          <w:szCs w:val="24"/>
        </w:rPr>
        <w:t xml:space="preserve">, kad </w:t>
      </w:r>
      <w:r>
        <w:rPr>
          <w:rFonts w:ascii="Times New Roman" w:hAnsi="Times New Roman" w:cs="Times New Roman"/>
          <w:sz w:val="24"/>
          <w:szCs w:val="24"/>
        </w:rPr>
        <w:t>nevykdytinų Darbų ir kitų Darbų sąmatos yra lygiavertės.</w:t>
      </w:r>
    </w:p>
    <w:p w14:paraId="712AFC8E" w14:textId="77777777" w:rsidR="00FA5450" w:rsidRDefault="00FA5450" w:rsidP="00182714">
      <w:pPr>
        <w:autoSpaceDE w:val="0"/>
        <w:autoSpaceDN w:val="0"/>
        <w:adjustRightInd w:val="0"/>
        <w:spacing w:after="0" w:line="240" w:lineRule="auto"/>
        <w:jc w:val="both"/>
        <w:rPr>
          <w:rFonts w:ascii="Times New Roman" w:hAnsi="Times New Roman" w:cs="Times New Roman"/>
          <w:b/>
          <w:bCs/>
          <w:sz w:val="24"/>
          <w:szCs w:val="24"/>
        </w:rPr>
      </w:pPr>
    </w:p>
    <w:p w14:paraId="1A6948F4" w14:textId="77777777" w:rsidR="00F02159" w:rsidRPr="00F02159" w:rsidRDefault="00F02159" w:rsidP="00182714">
      <w:pPr>
        <w:tabs>
          <w:tab w:val="left" w:pos="851"/>
        </w:tabs>
        <w:spacing w:after="0" w:line="240" w:lineRule="auto"/>
        <w:jc w:val="both"/>
        <w:rPr>
          <w:rFonts w:ascii="Times New Roman" w:eastAsia="Calibri" w:hAnsi="Times New Roman" w:cs="Times New Roman"/>
          <w:sz w:val="8"/>
          <w:szCs w:val="8"/>
        </w:rPr>
      </w:pPr>
    </w:p>
    <w:p w14:paraId="10E6DC37" w14:textId="77777777" w:rsidR="00F632E5" w:rsidRPr="005876A9" w:rsidRDefault="00F632E5" w:rsidP="00182714">
      <w:pPr>
        <w:autoSpaceDE w:val="0"/>
        <w:autoSpaceDN w:val="0"/>
        <w:adjustRightInd w:val="0"/>
        <w:spacing w:after="0" w:line="240" w:lineRule="auto"/>
        <w:jc w:val="both"/>
        <w:rPr>
          <w:rFonts w:ascii="Times New Roman" w:hAnsi="Times New Roman" w:cs="Times New Roman"/>
          <w:b/>
          <w:bCs/>
          <w:sz w:val="24"/>
          <w:szCs w:val="24"/>
        </w:rPr>
      </w:pPr>
      <w:r w:rsidRPr="005876A9">
        <w:rPr>
          <w:rFonts w:ascii="Times New Roman" w:hAnsi="Times New Roman" w:cs="Times New Roman"/>
          <w:b/>
          <w:bCs/>
          <w:sz w:val="24"/>
          <w:szCs w:val="24"/>
        </w:rPr>
        <w:t>Todėl, Šalys sudarė šį Susitarimą ir susitarė:</w:t>
      </w:r>
    </w:p>
    <w:p w14:paraId="444BCB40" w14:textId="3DA9FF18" w:rsidR="003C69C3" w:rsidRPr="00182714" w:rsidRDefault="003C69C3" w:rsidP="00182714">
      <w:pPr>
        <w:pStyle w:val="Sraopastraipa"/>
        <w:numPr>
          <w:ilvl w:val="0"/>
          <w:numId w:val="24"/>
        </w:numPr>
        <w:tabs>
          <w:tab w:val="left" w:pos="284"/>
        </w:tabs>
        <w:spacing w:line="240" w:lineRule="auto"/>
        <w:ind w:left="0" w:hanging="11"/>
        <w:jc w:val="both"/>
        <w:rPr>
          <w:rFonts w:ascii="Times New Roman" w:hAnsi="Times New Roman" w:cs="Times New Roman"/>
          <w:sz w:val="24"/>
          <w:szCs w:val="24"/>
        </w:rPr>
      </w:pPr>
      <w:r w:rsidRPr="00182714">
        <w:rPr>
          <w:rFonts w:ascii="Times New Roman" w:hAnsi="Times New Roman" w:cs="Times New Roman"/>
          <w:bCs/>
          <w:sz w:val="24"/>
          <w:szCs w:val="24"/>
        </w:rPr>
        <w:t xml:space="preserve">Atnaujinti </w:t>
      </w:r>
      <w:r w:rsidRPr="00182714">
        <w:rPr>
          <w:rFonts w:ascii="Times New Roman" w:hAnsi="Times New Roman" w:cs="Times New Roman"/>
          <w:sz w:val="24"/>
          <w:szCs w:val="24"/>
        </w:rPr>
        <w:t xml:space="preserve">darbų vykdymą ir  juos atlikti per likusį laikotarpį (laiką), kuris buvo likęs iki darbų sustabdymo. </w:t>
      </w:r>
    </w:p>
    <w:p w14:paraId="2AFDFDEC" w14:textId="33B4AA56" w:rsidR="00F22032" w:rsidRPr="00182714" w:rsidRDefault="005876A9" w:rsidP="00182714">
      <w:pPr>
        <w:pStyle w:val="Sraopastraipa"/>
        <w:numPr>
          <w:ilvl w:val="0"/>
          <w:numId w:val="24"/>
        </w:numPr>
        <w:tabs>
          <w:tab w:val="left" w:pos="284"/>
        </w:tabs>
        <w:spacing w:after="0" w:line="240" w:lineRule="auto"/>
        <w:ind w:left="0" w:hanging="11"/>
      </w:pPr>
      <w:r w:rsidRPr="00182714">
        <w:rPr>
          <w:rFonts w:ascii="Times New Roman" w:hAnsi="Times New Roman" w:cs="Times New Roman"/>
          <w:sz w:val="24"/>
          <w:szCs w:val="24"/>
        </w:rPr>
        <w:lastRenderedPageBreak/>
        <w:t>Pakeisti darbus</w:t>
      </w:r>
      <w:r w:rsidR="00545E3E" w:rsidRPr="00182714">
        <w:rPr>
          <w:rFonts w:ascii="Times New Roman" w:hAnsi="Times New Roman" w:cs="Times New Roman"/>
          <w:sz w:val="24"/>
          <w:szCs w:val="24"/>
        </w:rPr>
        <w:t>, kurie buvo numatyti Kilnojamo elektros energetikos objektų ir įrenginių įrengimo projekte J.Basanavičiaus g. 1A</w:t>
      </w:r>
      <w:r w:rsidR="00A236F3" w:rsidRPr="00182714">
        <w:rPr>
          <w:rFonts w:ascii="Times New Roman" w:hAnsi="Times New Roman" w:cs="Times New Roman"/>
          <w:sz w:val="24"/>
          <w:szCs w:val="24"/>
        </w:rPr>
        <w:t xml:space="preserve"> (Projekto Nr. Nr. 8376/2)</w:t>
      </w:r>
      <w:r w:rsidR="00545E3E" w:rsidRPr="00182714">
        <w:rPr>
          <w:rFonts w:ascii="Times New Roman" w:hAnsi="Times New Roman" w:cs="Times New Roman"/>
          <w:sz w:val="24"/>
          <w:szCs w:val="24"/>
        </w:rPr>
        <w:t xml:space="preserve"> į </w:t>
      </w:r>
      <w:r w:rsidR="00A236F3" w:rsidRPr="00182714">
        <w:rPr>
          <w:rFonts w:ascii="Times New Roman" w:hAnsi="Times New Roman" w:cs="Times New Roman"/>
          <w:sz w:val="24"/>
          <w:szCs w:val="24"/>
        </w:rPr>
        <w:t>darbus, kurie numatyti Kilnojamo elektros energetikos objektų ir įrenginių įrengimo projekte J.Basanavičiaus g. 1A (2023/37).</w:t>
      </w:r>
    </w:p>
    <w:p w14:paraId="0C394C33" w14:textId="34F76874" w:rsidR="005876A9" w:rsidRDefault="003C69C3" w:rsidP="00182714">
      <w:pPr>
        <w:tabs>
          <w:tab w:val="left" w:pos="284"/>
          <w:tab w:val="left" w:pos="709"/>
          <w:tab w:val="num" w:pos="858"/>
        </w:tabs>
        <w:spacing w:after="0" w:line="240" w:lineRule="auto"/>
        <w:ind w:hanging="11"/>
        <w:jc w:val="both"/>
        <w:rPr>
          <w:rFonts w:ascii="Times New Roman" w:hAnsi="Times New Roman" w:cs="Times New Roman"/>
          <w:sz w:val="24"/>
          <w:szCs w:val="24"/>
        </w:rPr>
      </w:pPr>
      <w:r>
        <w:rPr>
          <w:rFonts w:ascii="Times New Roman" w:hAnsi="Times New Roman" w:cs="Times New Roman"/>
          <w:bCs/>
          <w:sz w:val="24"/>
          <w:szCs w:val="24"/>
        </w:rPr>
        <w:t>3</w:t>
      </w:r>
      <w:r w:rsidR="00903E02" w:rsidRPr="00BD05B4">
        <w:rPr>
          <w:rFonts w:ascii="Times New Roman" w:hAnsi="Times New Roman" w:cs="Times New Roman"/>
          <w:bCs/>
          <w:sz w:val="24"/>
          <w:szCs w:val="24"/>
        </w:rPr>
        <w:t>.</w:t>
      </w:r>
      <w:r w:rsidR="00593BC0" w:rsidRPr="00BD05B4">
        <w:rPr>
          <w:rFonts w:ascii="Times New Roman" w:hAnsi="Times New Roman" w:cs="Times New Roman"/>
          <w:bCs/>
          <w:sz w:val="24"/>
          <w:szCs w:val="24"/>
        </w:rPr>
        <w:t xml:space="preserve"> </w:t>
      </w:r>
      <w:r w:rsidR="00126569" w:rsidRPr="00BD05B4">
        <w:rPr>
          <w:rFonts w:ascii="Times New Roman" w:hAnsi="Times New Roman" w:cs="Times New Roman"/>
          <w:sz w:val="24"/>
          <w:szCs w:val="24"/>
        </w:rPr>
        <w:t xml:space="preserve">Visos kitos </w:t>
      </w:r>
      <w:r w:rsidR="00B474AC" w:rsidRPr="00BD05B4">
        <w:rPr>
          <w:rFonts w:ascii="Times New Roman" w:hAnsi="Times New Roman" w:cs="Times New Roman"/>
          <w:sz w:val="24"/>
          <w:szCs w:val="24"/>
        </w:rPr>
        <w:t>Sutarties sąlygos</w:t>
      </w:r>
      <w:r w:rsidR="00126569" w:rsidRPr="00BD05B4">
        <w:rPr>
          <w:rFonts w:ascii="Times New Roman" w:hAnsi="Times New Roman" w:cs="Times New Roman"/>
          <w:sz w:val="24"/>
          <w:szCs w:val="24"/>
        </w:rPr>
        <w:t>, dėl kurių pakeitimo nėra susitarta šiame Susitarime, išlieka</w:t>
      </w:r>
      <w:r w:rsidR="005876A9">
        <w:rPr>
          <w:rFonts w:ascii="Times New Roman" w:hAnsi="Times New Roman" w:cs="Times New Roman"/>
          <w:sz w:val="24"/>
          <w:szCs w:val="24"/>
        </w:rPr>
        <w:t>.</w:t>
      </w:r>
    </w:p>
    <w:p w14:paraId="3209091B" w14:textId="05E67069" w:rsidR="00E707CE" w:rsidRDefault="003C69C3" w:rsidP="00182714">
      <w:pPr>
        <w:tabs>
          <w:tab w:val="left" w:pos="284"/>
          <w:tab w:val="left" w:pos="709"/>
          <w:tab w:val="num" w:pos="858"/>
        </w:tabs>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4</w:t>
      </w:r>
      <w:r w:rsidR="004A0B8B" w:rsidRPr="00BD05B4">
        <w:rPr>
          <w:rFonts w:ascii="Times New Roman" w:hAnsi="Times New Roman" w:cs="Times New Roman"/>
          <w:sz w:val="24"/>
          <w:szCs w:val="24"/>
        </w:rPr>
        <w:t xml:space="preserve">. </w:t>
      </w:r>
      <w:r w:rsidR="006E6920" w:rsidRPr="00BD05B4">
        <w:rPr>
          <w:rFonts w:ascii="Times New Roman" w:hAnsi="Times New Roman" w:cs="Times New Roman"/>
          <w:sz w:val="24"/>
          <w:szCs w:val="24"/>
        </w:rPr>
        <w:t>Šis S</w:t>
      </w:r>
      <w:r w:rsidR="00326AC1" w:rsidRPr="00BD05B4">
        <w:rPr>
          <w:rFonts w:ascii="Times New Roman" w:hAnsi="Times New Roman" w:cs="Times New Roman"/>
          <w:sz w:val="24"/>
          <w:szCs w:val="24"/>
        </w:rPr>
        <w:t>usitarimas sudarom</w:t>
      </w:r>
      <w:r w:rsidR="006E6920" w:rsidRPr="00BD05B4">
        <w:rPr>
          <w:rFonts w:ascii="Times New Roman" w:hAnsi="Times New Roman" w:cs="Times New Roman"/>
          <w:sz w:val="24"/>
          <w:szCs w:val="24"/>
        </w:rPr>
        <w:t>as</w:t>
      </w:r>
      <w:r w:rsidR="00326AC1" w:rsidRPr="00BD05B4">
        <w:rPr>
          <w:rFonts w:ascii="Times New Roman" w:hAnsi="Times New Roman" w:cs="Times New Roman"/>
          <w:sz w:val="24"/>
          <w:szCs w:val="24"/>
        </w:rPr>
        <w:t xml:space="preserve"> 1 (vienu) egzemplioriumi ir Šalių pasirašomas kvalifikuotu elektroniniu parašu. </w:t>
      </w:r>
    </w:p>
    <w:p w14:paraId="4CF4F60D" w14:textId="77777777" w:rsidR="00A751DE" w:rsidRDefault="00A751DE" w:rsidP="00182714">
      <w:pPr>
        <w:tabs>
          <w:tab w:val="left" w:pos="284"/>
          <w:tab w:val="left" w:pos="709"/>
          <w:tab w:val="num" w:pos="858"/>
        </w:tabs>
        <w:spacing w:after="0" w:line="240" w:lineRule="auto"/>
        <w:ind w:hanging="11"/>
        <w:jc w:val="both"/>
        <w:rPr>
          <w:rFonts w:ascii="Times New Roman" w:hAnsi="Times New Roman" w:cs="Times New Roman"/>
          <w:sz w:val="24"/>
          <w:szCs w:val="24"/>
        </w:rPr>
      </w:pPr>
    </w:p>
    <w:p w14:paraId="6BE8A7F7" w14:textId="6FBB9337" w:rsidR="00A751DE" w:rsidRPr="00A63DDE" w:rsidRDefault="00A751DE" w:rsidP="00A63DDE">
      <w:pPr>
        <w:autoSpaceDE w:val="0"/>
        <w:autoSpaceDN w:val="0"/>
        <w:adjustRightInd w:val="0"/>
        <w:spacing w:after="0" w:line="240" w:lineRule="auto"/>
        <w:jc w:val="both"/>
        <w:rPr>
          <w:rFonts w:ascii="Times New Roman" w:hAnsi="Times New Roman" w:cs="Times New Roman"/>
          <w:b/>
          <w:bCs/>
          <w:sz w:val="24"/>
          <w:szCs w:val="24"/>
        </w:rPr>
      </w:pPr>
      <w:r w:rsidRPr="00A63DDE">
        <w:rPr>
          <w:rFonts w:ascii="Times New Roman" w:hAnsi="Times New Roman" w:cs="Times New Roman"/>
          <w:b/>
          <w:bCs/>
          <w:sz w:val="24"/>
          <w:szCs w:val="24"/>
        </w:rPr>
        <w:t>Pridedama:</w:t>
      </w:r>
    </w:p>
    <w:p w14:paraId="37D64286" w14:textId="08447404" w:rsidR="00A751DE" w:rsidRDefault="00A751DE" w:rsidP="00A751DE">
      <w:pPr>
        <w:pStyle w:val="Sraopastraipa"/>
        <w:numPr>
          <w:ilvl w:val="0"/>
          <w:numId w:val="26"/>
        </w:numPr>
        <w:tabs>
          <w:tab w:val="left" w:pos="284"/>
          <w:tab w:val="left" w:pos="709"/>
        </w:tabs>
        <w:spacing w:after="0" w:line="240" w:lineRule="auto"/>
        <w:jc w:val="both"/>
        <w:rPr>
          <w:rFonts w:ascii="Times New Roman" w:hAnsi="Times New Roman" w:cs="Times New Roman"/>
          <w:sz w:val="24"/>
          <w:szCs w:val="24"/>
        </w:rPr>
      </w:pPr>
      <w:r w:rsidRPr="00A63DDE">
        <w:rPr>
          <w:rFonts w:ascii="Times New Roman" w:hAnsi="Times New Roman" w:cs="Times New Roman"/>
          <w:sz w:val="24"/>
          <w:szCs w:val="24"/>
        </w:rPr>
        <w:t>Kilnojamas elektros energijos objektų ir įrenginių įrengimo projektas</w:t>
      </w:r>
      <w:r w:rsidR="00BE77E1">
        <w:rPr>
          <w:rFonts w:ascii="Times New Roman" w:hAnsi="Times New Roman" w:cs="Times New Roman"/>
          <w:sz w:val="24"/>
          <w:szCs w:val="24"/>
        </w:rPr>
        <w:t xml:space="preserve"> J.Basanavičiaus g. </w:t>
      </w:r>
      <w:r w:rsidR="00BE77E1">
        <w:rPr>
          <w:rFonts w:ascii="Times New Roman" w:hAnsi="Times New Roman" w:cs="Times New Roman"/>
          <w:sz w:val="24"/>
          <w:szCs w:val="24"/>
          <w:lang w:val="en-US"/>
        </w:rPr>
        <w:t>1A</w:t>
      </w:r>
      <w:r>
        <w:rPr>
          <w:rFonts w:ascii="Times New Roman" w:hAnsi="Times New Roman" w:cs="Times New Roman"/>
          <w:sz w:val="24"/>
          <w:szCs w:val="24"/>
        </w:rPr>
        <w:t xml:space="preserve"> </w:t>
      </w:r>
      <w:r w:rsidR="00BE77E1">
        <w:rPr>
          <w:rFonts w:ascii="Times New Roman" w:hAnsi="Times New Roman" w:cs="Times New Roman"/>
          <w:sz w:val="24"/>
          <w:szCs w:val="24"/>
        </w:rPr>
        <w:t xml:space="preserve">(Projekto Nr. </w:t>
      </w:r>
      <w:r>
        <w:rPr>
          <w:rFonts w:ascii="Times New Roman" w:hAnsi="Times New Roman" w:cs="Times New Roman"/>
          <w:sz w:val="24"/>
          <w:szCs w:val="24"/>
        </w:rPr>
        <w:t>2023/37</w:t>
      </w:r>
      <w:r w:rsidR="00BE77E1">
        <w:rPr>
          <w:rFonts w:ascii="Times New Roman" w:hAnsi="Times New Roman" w:cs="Times New Roman"/>
          <w:sz w:val="24"/>
          <w:szCs w:val="24"/>
        </w:rPr>
        <w:t>).</w:t>
      </w:r>
    </w:p>
    <w:p w14:paraId="3294B1B9" w14:textId="7AD0391A" w:rsidR="00BE77E1" w:rsidRDefault="00BE77E1" w:rsidP="00BE77E1">
      <w:pPr>
        <w:pStyle w:val="Sraopastraipa"/>
        <w:numPr>
          <w:ilvl w:val="0"/>
          <w:numId w:val="26"/>
        </w:numPr>
        <w:tabs>
          <w:tab w:val="left" w:pos="284"/>
          <w:tab w:val="left" w:pos="709"/>
        </w:tabs>
        <w:spacing w:after="0" w:line="240" w:lineRule="auto"/>
        <w:jc w:val="both"/>
        <w:rPr>
          <w:rFonts w:ascii="Times New Roman" w:hAnsi="Times New Roman" w:cs="Times New Roman"/>
          <w:sz w:val="24"/>
          <w:szCs w:val="24"/>
        </w:rPr>
      </w:pPr>
      <w:r w:rsidRPr="0038284D">
        <w:rPr>
          <w:rFonts w:ascii="Times New Roman" w:hAnsi="Times New Roman" w:cs="Times New Roman"/>
          <w:sz w:val="24"/>
          <w:szCs w:val="24"/>
        </w:rPr>
        <w:t>Kilnojam</w:t>
      </w:r>
      <w:r>
        <w:rPr>
          <w:rFonts w:ascii="Times New Roman" w:hAnsi="Times New Roman" w:cs="Times New Roman"/>
          <w:sz w:val="24"/>
          <w:szCs w:val="24"/>
        </w:rPr>
        <w:t>o</w:t>
      </w:r>
      <w:r w:rsidRPr="0038284D">
        <w:rPr>
          <w:rFonts w:ascii="Times New Roman" w:hAnsi="Times New Roman" w:cs="Times New Roman"/>
          <w:sz w:val="24"/>
          <w:szCs w:val="24"/>
        </w:rPr>
        <w:t xml:space="preserve"> elektros energijos objektų ir įrenginių įrengimo projekt</w:t>
      </w:r>
      <w:r>
        <w:rPr>
          <w:rFonts w:ascii="Times New Roman" w:hAnsi="Times New Roman" w:cs="Times New Roman"/>
          <w:sz w:val="24"/>
          <w:szCs w:val="24"/>
        </w:rPr>
        <w:t xml:space="preserve">o J.Basanavičiaus g. </w:t>
      </w:r>
      <w:r>
        <w:rPr>
          <w:rFonts w:ascii="Times New Roman" w:hAnsi="Times New Roman" w:cs="Times New Roman"/>
          <w:sz w:val="24"/>
          <w:szCs w:val="24"/>
          <w:lang w:val="en-US"/>
        </w:rPr>
        <w:t>1A</w:t>
      </w:r>
      <w:r>
        <w:rPr>
          <w:rFonts w:ascii="Times New Roman" w:hAnsi="Times New Roman" w:cs="Times New Roman"/>
          <w:sz w:val="24"/>
          <w:szCs w:val="24"/>
        </w:rPr>
        <w:t xml:space="preserve"> (Projekto Nr. 2023/37) sąmata.</w:t>
      </w:r>
    </w:p>
    <w:p w14:paraId="32FF5CF6" w14:textId="77777777" w:rsidR="00BE77E1" w:rsidRPr="00A63DDE" w:rsidRDefault="00BE77E1" w:rsidP="00A63DDE">
      <w:pPr>
        <w:tabs>
          <w:tab w:val="left" w:pos="284"/>
          <w:tab w:val="left" w:pos="709"/>
        </w:tabs>
        <w:spacing w:after="0" w:line="240" w:lineRule="auto"/>
        <w:jc w:val="both"/>
        <w:rPr>
          <w:rFonts w:ascii="Times New Roman" w:hAnsi="Times New Roman" w:cs="Times New Roman"/>
          <w:sz w:val="24"/>
          <w:szCs w:val="24"/>
        </w:rPr>
      </w:pPr>
    </w:p>
    <w:p w14:paraId="60ADA12F" w14:textId="77777777" w:rsidR="005876A9" w:rsidRPr="00BD05B4" w:rsidRDefault="005876A9" w:rsidP="00182714">
      <w:pPr>
        <w:tabs>
          <w:tab w:val="left" w:pos="709"/>
          <w:tab w:val="num" w:pos="858"/>
        </w:tabs>
        <w:spacing w:after="0" w:line="240" w:lineRule="auto"/>
        <w:jc w:val="both"/>
        <w:rPr>
          <w:rFonts w:ascii="Times New Roman" w:hAnsi="Times New Roman" w:cs="Times New Roman"/>
          <w:strike/>
          <w:color w:val="FF0000"/>
          <w:sz w:val="24"/>
          <w:szCs w:val="24"/>
        </w:rPr>
      </w:pPr>
    </w:p>
    <w:tbl>
      <w:tblPr>
        <w:tblStyle w:val="Lentelstinklelis"/>
        <w:tblW w:w="103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813"/>
      </w:tblGrid>
      <w:tr w:rsidR="00915D94" w:rsidRPr="00BD05B4" w14:paraId="4F967ACB" w14:textId="77777777" w:rsidTr="003E5EBF">
        <w:tc>
          <w:tcPr>
            <w:tcW w:w="5529" w:type="dxa"/>
          </w:tcPr>
          <w:p w14:paraId="2B27BEF9" w14:textId="1761AE0D" w:rsidR="00B06967" w:rsidRPr="00BD05B4" w:rsidRDefault="0002298D" w:rsidP="008B5D38">
            <w:p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b/>
                <w:sz w:val="24"/>
                <w:szCs w:val="24"/>
                <w:lang w:eastAsia="lt-LT"/>
              </w:rPr>
              <w:t>Pirkėjas</w:t>
            </w:r>
          </w:p>
          <w:p w14:paraId="71674A21" w14:textId="68875729" w:rsidR="006D2B37" w:rsidRPr="00DF6A42" w:rsidRDefault="006D2B37" w:rsidP="008B5D38">
            <w:pPr>
              <w:autoSpaceDE w:val="0"/>
              <w:autoSpaceDN w:val="0"/>
              <w:adjustRightInd w:val="0"/>
              <w:jc w:val="both"/>
              <w:rPr>
                <w:rFonts w:ascii="Times New Roman" w:hAnsi="Times New Roman" w:cs="Times New Roman"/>
                <w:b/>
                <w:bCs/>
                <w:sz w:val="24"/>
                <w:szCs w:val="24"/>
              </w:rPr>
            </w:pPr>
            <w:r w:rsidRPr="00DF6A42">
              <w:rPr>
                <w:rFonts w:ascii="Times New Roman" w:hAnsi="Times New Roman" w:cs="Times New Roman"/>
                <w:b/>
                <w:bCs/>
                <w:sz w:val="24"/>
                <w:szCs w:val="24"/>
              </w:rPr>
              <w:t>Panevėžio miesto savivaldybės</w:t>
            </w:r>
          </w:p>
          <w:p w14:paraId="2293BEB0"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DF6A42">
              <w:rPr>
                <w:rFonts w:ascii="Times New Roman" w:hAnsi="Times New Roman" w:cs="Times New Roman"/>
                <w:b/>
                <w:bCs/>
                <w:sz w:val="24"/>
                <w:szCs w:val="24"/>
              </w:rPr>
              <w:t>administracija</w:t>
            </w:r>
          </w:p>
          <w:p w14:paraId="19073298"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Kodas 288724610</w:t>
            </w:r>
          </w:p>
          <w:p w14:paraId="442C9DBA"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Registro tvarkytojas – VĮ Registrų</w:t>
            </w:r>
          </w:p>
          <w:p w14:paraId="7EABBE5C"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centras</w:t>
            </w:r>
          </w:p>
          <w:p w14:paraId="1DB2CECD"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Laisvės a. 20, 35200 Panevėžys</w:t>
            </w:r>
          </w:p>
          <w:p w14:paraId="6FB46038"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Tel. (8 45) 501360, faksas (8 45) 01354</w:t>
            </w:r>
          </w:p>
          <w:p w14:paraId="75DC24B3"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El. paštas: administracija@panevezys.lt</w:t>
            </w:r>
          </w:p>
          <w:p w14:paraId="1978D7A6"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Atsiskaitomosios sąskaitos Nr.</w:t>
            </w:r>
          </w:p>
          <w:p w14:paraId="791B5AA1" w14:textId="77777777" w:rsidR="00815708" w:rsidRPr="00815708" w:rsidRDefault="00815708" w:rsidP="008B5D38">
            <w:pPr>
              <w:autoSpaceDE w:val="0"/>
              <w:autoSpaceDN w:val="0"/>
              <w:adjustRightInd w:val="0"/>
              <w:jc w:val="both"/>
              <w:rPr>
                <w:rFonts w:ascii="Times New Roman" w:hAnsi="Times New Roman" w:cs="Times New Roman"/>
                <w:sz w:val="24"/>
                <w:szCs w:val="24"/>
              </w:rPr>
            </w:pPr>
            <w:r w:rsidRPr="00815708">
              <w:rPr>
                <w:rFonts w:ascii="Times New Roman" w:hAnsi="Times New Roman" w:cs="Times New Roman"/>
                <w:sz w:val="24"/>
                <w:szCs w:val="24"/>
              </w:rPr>
              <w:t>LT70 7300 0100 9139 8016</w:t>
            </w:r>
          </w:p>
          <w:p w14:paraId="2B4A7FD0" w14:textId="0DEDDBF1"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“Swedbank”, AB</w:t>
            </w:r>
          </w:p>
          <w:p w14:paraId="64161777"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Banko kodas 73000</w:t>
            </w:r>
          </w:p>
          <w:p w14:paraId="57C265B7" w14:textId="77777777" w:rsidR="00B06967" w:rsidRPr="00BD05B4" w:rsidRDefault="00B06967" w:rsidP="008B5D38">
            <w:pPr>
              <w:autoSpaceDE w:val="0"/>
              <w:autoSpaceDN w:val="0"/>
              <w:adjustRightInd w:val="0"/>
              <w:jc w:val="both"/>
              <w:rPr>
                <w:rFonts w:ascii="Times New Roman" w:hAnsi="Times New Roman" w:cs="Times New Roman"/>
                <w:sz w:val="24"/>
                <w:szCs w:val="24"/>
              </w:rPr>
            </w:pPr>
          </w:p>
          <w:p w14:paraId="3E8F2651" w14:textId="5A99C25E"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Administracijos direktorius</w:t>
            </w:r>
          </w:p>
          <w:p w14:paraId="14BDD575"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Tomas Jukna</w:t>
            </w:r>
          </w:p>
          <w:p w14:paraId="54E29E4F" w14:textId="77777777"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_______________________________</w:t>
            </w:r>
          </w:p>
          <w:p w14:paraId="73D61D6A" w14:textId="5E634B78"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(pareigos, vardas ir pavardė, parašas)</w:t>
            </w:r>
          </w:p>
          <w:p w14:paraId="5C020765" w14:textId="77777777" w:rsidR="006D2B37" w:rsidRPr="00BD05B4" w:rsidRDefault="006D2B37" w:rsidP="008B5D38">
            <w:pPr>
              <w:autoSpaceDE w:val="0"/>
              <w:autoSpaceDN w:val="0"/>
              <w:adjustRightInd w:val="0"/>
              <w:jc w:val="both"/>
              <w:rPr>
                <w:rFonts w:ascii="Times New Roman" w:hAnsi="Times New Roman" w:cs="Times New Roman"/>
                <w:sz w:val="24"/>
                <w:szCs w:val="24"/>
              </w:rPr>
            </w:pPr>
          </w:p>
          <w:p w14:paraId="463E861E" w14:textId="77777777" w:rsidR="006D2B37" w:rsidRPr="00BD05B4" w:rsidRDefault="006D2B37" w:rsidP="008B5D38">
            <w:pPr>
              <w:pStyle w:val="Sraopastraipa"/>
              <w:ind w:left="0"/>
              <w:jc w:val="both"/>
              <w:rPr>
                <w:rFonts w:ascii="Times New Roman" w:hAnsi="Times New Roman" w:cs="Times New Roman"/>
                <w:sz w:val="24"/>
                <w:szCs w:val="24"/>
              </w:rPr>
            </w:pPr>
          </w:p>
        </w:tc>
        <w:tc>
          <w:tcPr>
            <w:tcW w:w="4813" w:type="dxa"/>
          </w:tcPr>
          <w:p w14:paraId="62DAE8D0" w14:textId="77777777" w:rsidR="00487FF1" w:rsidRPr="00487FF1" w:rsidRDefault="00487FF1" w:rsidP="00487FF1">
            <w:pPr>
              <w:pStyle w:val="Pagrindinistekstas"/>
              <w:tabs>
                <w:tab w:val="num" w:pos="907"/>
              </w:tabs>
              <w:spacing w:line="240" w:lineRule="auto"/>
              <w:ind w:hanging="38"/>
              <w:rPr>
                <w:b/>
                <w:sz w:val="24"/>
                <w:szCs w:val="24"/>
              </w:rPr>
            </w:pPr>
            <w:r w:rsidRPr="00487FF1">
              <w:rPr>
                <w:b/>
                <w:sz w:val="24"/>
                <w:szCs w:val="24"/>
              </w:rPr>
              <w:t>Rangovas</w:t>
            </w:r>
          </w:p>
          <w:p w14:paraId="03226CCD" w14:textId="77777777" w:rsidR="00487FF1" w:rsidRPr="008B5D38" w:rsidRDefault="00487FF1" w:rsidP="00487FF1">
            <w:pPr>
              <w:ind w:right="252" w:hanging="38"/>
              <w:rPr>
                <w:rFonts w:ascii="Times New Roman" w:hAnsi="Times New Roman" w:cs="Times New Roman"/>
                <w:sz w:val="24"/>
                <w:szCs w:val="24"/>
                <w:lang w:eastAsia="lt-LT"/>
              </w:rPr>
            </w:pPr>
            <w:r w:rsidRPr="008B5D38">
              <w:rPr>
                <w:rFonts w:ascii="Times New Roman" w:hAnsi="Times New Roman" w:cs="Times New Roman"/>
                <w:sz w:val="24"/>
                <w:szCs w:val="24"/>
                <w:lang w:eastAsia="lt-LT"/>
              </w:rPr>
              <w:t xml:space="preserve">MB „EdEras“ </w:t>
            </w:r>
          </w:p>
          <w:p w14:paraId="5AB4A3E7" w14:textId="77777777" w:rsidR="00487FF1" w:rsidRPr="008B5D38" w:rsidRDefault="00487FF1" w:rsidP="00487FF1">
            <w:pPr>
              <w:ind w:right="252" w:hanging="38"/>
              <w:rPr>
                <w:rFonts w:ascii="Times New Roman" w:hAnsi="Times New Roman" w:cs="Times New Roman"/>
                <w:sz w:val="24"/>
                <w:szCs w:val="24"/>
                <w:lang w:eastAsia="lt-LT"/>
              </w:rPr>
            </w:pPr>
            <w:r w:rsidRPr="008B5D38">
              <w:rPr>
                <w:rFonts w:ascii="Times New Roman" w:hAnsi="Times New Roman" w:cs="Times New Roman"/>
                <w:sz w:val="24"/>
                <w:szCs w:val="24"/>
                <w:lang w:eastAsia="lt-LT"/>
              </w:rPr>
              <w:t>Kodas 304896594</w:t>
            </w:r>
          </w:p>
          <w:p w14:paraId="5F00ADEF" w14:textId="77777777" w:rsidR="00487FF1" w:rsidRPr="008B5D38" w:rsidRDefault="00487FF1" w:rsidP="00487FF1">
            <w:pPr>
              <w:tabs>
                <w:tab w:val="left" w:pos="5130"/>
              </w:tabs>
              <w:ind w:hanging="38"/>
              <w:rPr>
                <w:rFonts w:ascii="Times New Roman" w:hAnsi="Times New Roman" w:cs="Times New Roman"/>
                <w:bCs/>
                <w:sz w:val="24"/>
                <w:szCs w:val="24"/>
                <w:lang w:eastAsia="lt-LT"/>
              </w:rPr>
            </w:pPr>
            <w:r w:rsidRPr="008B5D38">
              <w:rPr>
                <w:rFonts w:ascii="Times New Roman" w:hAnsi="Times New Roman" w:cs="Times New Roman"/>
                <w:bCs/>
                <w:sz w:val="24"/>
                <w:szCs w:val="24"/>
                <w:lang w:eastAsia="lt-LT"/>
              </w:rPr>
              <w:t>PVM mokėtojo kodas LT100011860310</w:t>
            </w:r>
            <w:r w:rsidRPr="008B5D38" w:rsidDel="00076CF1">
              <w:rPr>
                <w:rFonts w:ascii="Times New Roman" w:hAnsi="Times New Roman" w:cs="Times New Roman"/>
                <w:bCs/>
                <w:sz w:val="24"/>
                <w:szCs w:val="24"/>
                <w:lang w:eastAsia="lt-LT"/>
              </w:rPr>
              <w:t xml:space="preserve"> </w:t>
            </w:r>
            <w:r w:rsidRPr="008B5D38">
              <w:rPr>
                <w:rFonts w:ascii="Times New Roman" w:hAnsi="Times New Roman" w:cs="Times New Roman"/>
                <w:bCs/>
                <w:sz w:val="24"/>
                <w:szCs w:val="24"/>
                <w:lang w:eastAsia="lt-LT"/>
              </w:rPr>
              <w:t xml:space="preserve">Giesmių g. 1-2, Platiniškės, </w:t>
            </w:r>
          </w:p>
          <w:p w14:paraId="381D9293" w14:textId="77777777" w:rsidR="00487FF1" w:rsidRPr="008B5D38" w:rsidRDefault="00487FF1" w:rsidP="00487FF1">
            <w:pPr>
              <w:tabs>
                <w:tab w:val="left" w:pos="5130"/>
              </w:tabs>
              <w:ind w:hanging="38"/>
              <w:rPr>
                <w:rFonts w:ascii="Times New Roman" w:hAnsi="Times New Roman" w:cs="Times New Roman"/>
                <w:sz w:val="24"/>
                <w:szCs w:val="24"/>
                <w:lang w:eastAsia="lt-LT"/>
              </w:rPr>
            </w:pPr>
            <w:r w:rsidRPr="008B5D38">
              <w:rPr>
                <w:rFonts w:ascii="Times New Roman" w:hAnsi="Times New Roman" w:cs="Times New Roman"/>
                <w:bCs/>
                <w:sz w:val="24"/>
                <w:szCs w:val="24"/>
                <w:lang w:eastAsia="lt-LT"/>
              </w:rPr>
              <w:t>LT-14167 Vilniaus r.</w:t>
            </w:r>
          </w:p>
          <w:p w14:paraId="618CE8B1" w14:textId="77777777" w:rsidR="00487FF1" w:rsidRPr="008B5D38" w:rsidRDefault="00487FF1" w:rsidP="00487FF1">
            <w:pPr>
              <w:tabs>
                <w:tab w:val="left" w:pos="5130"/>
              </w:tabs>
              <w:ind w:hanging="38"/>
              <w:rPr>
                <w:rFonts w:ascii="Times New Roman" w:hAnsi="Times New Roman" w:cs="Times New Roman"/>
                <w:sz w:val="24"/>
                <w:szCs w:val="24"/>
                <w:lang w:eastAsia="lt-LT"/>
              </w:rPr>
            </w:pPr>
            <w:r w:rsidRPr="008B5D38">
              <w:rPr>
                <w:rFonts w:ascii="Times New Roman" w:hAnsi="Times New Roman" w:cs="Times New Roman"/>
                <w:sz w:val="24"/>
                <w:szCs w:val="24"/>
                <w:lang w:eastAsia="lt-LT"/>
              </w:rPr>
              <w:t>Tel.</w:t>
            </w:r>
            <w:r w:rsidRPr="008B5D38">
              <w:rPr>
                <w:rFonts w:ascii="Times New Roman" w:hAnsi="Times New Roman" w:cs="Times New Roman"/>
              </w:rPr>
              <w:t xml:space="preserve"> </w:t>
            </w:r>
            <w:r w:rsidRPr="008B5D38">
              <w:rPr>
                <w:rFonts w:ascii="Times New Roman" w:hAnsi="Times New Roman" w:cs="Times New Roman"/>
                <w:sz w:val="24"/>
                <w:szCs w:val="24"/>
                <w:lang w:eastAsia="lt-LT"/>
              </w:rPr>
              <w:t>+37064148157</w:t>
            </w:r>
          </w:p>
          <w:p w14:paraId="75C7BF97" w14:textId="77777777" w:rsidR="00487FF1" w:rsidRPr="008B5D38" w:rsidRDefault="00487FF1" w:rsidP="00487FF1">
            <w:pPr>
              <w:ind w:right="252" w:hanging="38"/>
              <w:rPr>
                <w:rFonts w:ascii="Times New Roman" w:hAnsi="Times New Roman" w:cs="Times New Roman"/>
                <w:b/>
                <w:sz w:val="24"/>
                <w:szCs w:val="24"/>
                <w:lang w:eastAsia="lt-LT"/>
              </w:rPr>
            </w:pPr>
            <w:r w:rsidRPr="008B5D38">
              <w:rPr>
                <w:rFonts w:ascii="Times New Roman" w:hAnsi="Times New Roman" w:cs="Times New Roman"/>
                <w:sz w:val="24"/>
                <w:szCs w:val="24"/>
                <w:lang w:eastAsia="lt-LT"/>
              </w:rPr>
              <w:t>El. paštas  info@ederas.lt</w:t>
            </w:r>
          </w:p>
          <w:p w14:paraId="0B0DF646" w14:textId="77777777" w:rsidR="00487FF1" w:rsidRPr="008B5D38" w:rsidRDefault="00487FF1" w:rsidP="00487FF1">
            <w:pPr>
              <w:tabs>
                <w:tab w:val="left" w:pos="5130"/>
              </w:tabs>
              <w:ind w:hanging="38"/>
              <w:rPr>
                <w:rFonts w:ascii="Times New Roman" w:hAnsi="Times New Roman" w:cs="Times New Roman"/>
                <w:i/>
                <w:sz w:val="24"/>
                <w:szCs w:val="24"/>
                <w:lang w:eastAsia="lt-LT"/>
              </w:rPr>
            </w:pPr>
            <w:r w:rsidRPr="008B5D38">
              <w:rPr>
                <w:rFonts w:ascii="Times New Roman" w:hAnsi="Times New Roman" w:cs="Times New Roman"/>
                <w:sz w:val="24"/>
                <w:szCs w:val="24"/>
                <w:lang w:eastAsia="lt-LT"/>
              </w:rPr>
              <w:t>A.s. Nr. LT45 7300 0101 5619 8928</w:t>
            </w:r>
          </w:p>
          <w:p w14:paraId="31AD9CFE" w14:textId="77777777" w:rsidR="00487FF1" w:rsidRPr="008B5D38" w:rsidRDefault="00487FF1" w:rsidP="00487FF1">
            <w:pPr>
              <w:tabs>
                <w:tab w:val="left" w:pos="5130"/>
              </w:tabs>
              <w:ind w:hanging="38"/>
              <w:rPr>
                <w:rFonts w:ascii="Times New Roman" w:hAnsi="Times New Roman" w:cs="Times New Roman"/>
                <w:sz w:val="24"/>
                <w:szCs w:val="24"/>
                <w:lang w:eastAsia="lt-LT"/>
              </w:rPr>
            </w:pPr>
            <w:r w:rsidRPr="008B5D38">
              <w:rPr>
                <w:rFonts w:ascii="Times New Roman" w:hAnsi="Times New Roman" w:cs="Times New Roman"/>
                <w:sz w:val="24"/>
                <w:szCs w:val="24"/>
                <w:lang w:eastAsia="lt-LT"/>
              </w:rPr>
              <w:t>Swedbank AB</w:t>
            </w:r>
          </w:p>
          <w:p w14:paraId="5A678C76" w14:textId="448D3271" w:rsidR="00FF7745" w:rsidRPr="00487FF1" w:rsidRDefault="00487FF1" w:rsidP="008B5D38">
            <w:pPr>
              <w:autoSpaceDE w:val="0"/>
              <w:autoSpaceDN w:val="0"/>
              <w:adjustRightInd w:val="0"/>
              <w:jc w:val="both"/>
              <w:rPr>
                <w:rFonts w:ascii="Times New Roman" w:hAnsi="Times New Roman" w:cs="Times New Roman"/>
                <w:sz w:val="24"/>
                <w:szCs w:val="24"/>
              </w:rPr>
            </w:pPr>
            <w:r w:rsidRPr="008B5D38">
              <w:rPr>
                <w:rFonts w:ascii="Times New Roman" w:hAnsi="Times New Roman" w:cs="Times New Roman"/>
                <w:sz w:val="24"/>
                <w:szCs w:val="24"/>
                <w:lang w:eastAsia="lt-LT"/>
              </w:rPr>
              <w:t>Banko kodas 73000</w:t>
            </w:r>
          </w:p>
          <w:p w14:paraId="53E6A0F1" w14:textId="77777777" w:rsidR="00F02159" w:rsidRPr="00487FF1" w:rsidRDefault="00F02159" w:rsidP="008B5D38">
            <w:pPr>
              <w:autoSpaceDE w:val="0"/>
              <w:autoSpaceDN w:val="0"/>
              <w:adjustRightInd w:val="0"/>
              <w:jc w:val="both"/>
              <w:rPr>
                <w:rFonts w:ascii="Times New Roman" w:hAnsi="Times New Roman" w:cs="Times New Roman"/>
                <w:sz w:val="24"/>
                <w:szCs w:val="24"/>
              </w:rPr>
            </w:pPr>
          </w:p>
          <w:p w14:paraId="481322D9" w14:textId="77777777" w:rsidR="00F02159" w:rsidRPr="00487FF1" w:rsidRDefault="00F02159" w:rsidP="008B5D38">
            <w:pPr>
              <w:autoSpaceDE w:val="0"/>
              <w:autoSpaceDN w:val="0"/>
              <w:adjustRightInd w:val="0"/>
              <w:jc w:val="both"/>
              <w:rPr>
                <w:rFonts w:ascii="Times New Roman" w:hAnsi="Times New Roman" w:cs="Times New Roman"/>
                <w:sz w:val="24"/>
                <w:szCs w:val="24"/>
              </w:rPr>
            </w:pPr>
          </w:p>
          <w:p w14:paraId="4D6D3C5E" w14:textId="77777777" w:rsidR="00F02159" w:rsidRPr="00487FF1" w:rsidRDefault="00F02159" w:rsidP="008B5D38">
            <w:pPr>
              <w:autoSpaceDE w:val="0"/>
              <w:autoSpaceDN w:val="0"/>
              <w:adjustRightInd w:val="0"/>
              <w:jc w:val="both"/>
              <w:rPr>
                <w:rFonts w:ascii="Times New Roman" w:hAnsi="Times New Roman" w:cs="Times New Roman"/>
                <w:sz w:val="24"/>
                <w:szCs w:val="24"/>
              </w:rPr>
            </w:pPr>
          </w:p>
          <w:p w14:paraId="5495EC89" w14:textId="77D4E3D3" w:rsidR="00487FF1" w:rsidRPr="008B5D38" w:rsidRDefault="00487FF1" w:rsidP="00487FF1">
            <w:pPr>
              <w:rPr>
                <w:rFonts w:ascii="Times New Roman" w:hAnsi="Times New Roman" w:cs="Times New Roman"/>
                <w:sz w:val="24"/>
                <w:szCs w:val="24"/>
              </w:rPr>
            </w:pPr>
            <w:r w:rsidRPr="008B5D38">
              <w:rPr>
                <w:rFonts w:ascii="Times New Roman" w:hAnsi="Times New Roman" w:cs="Times New Roman"/>
                <w:noProof/>
                <w:sz w:val="24"/>
              </w:rPr>
              <w:t>Direktorius Ernestas Kuzeris</w:t>
            </w:r>
          </w:p>
          <w:p w14:paraId="038BC73B" w14:textId="3A2C71F1" w:rsidR="00FF7745" w:rsidRPr="00487FF1" w:rsidRDefault="00FF7745" w:rsidP="008B5D38">
            <w:pPr>
              <w:autoSpaceDE w:val="0"/>
              <w:autoSpaceDN w:val="0"/>
              <w:adjustRightInd w:val="0"/>
              <w:jc w:val="both"/>
              <w:rPr>
                <w:rFonts w:ascii="Times New Roman" w:hAnsi="Times New Roman" w:cs="Times New Roman"/>
                <w:sz w:val="24"/>
                <w:szCs w:val="24"/>
              </w:rPr>
            </w:pPr>
          </w:p>
          <w:p w14:paraId="60997418" w14:textId="77777777" w:rsidR="00FF7745" w:rsidRPr="00487FF1" w:rsidRDefault="00FF7745" w:rsidP="008B5D38">
            <w:pPr>
              <w:autoSpaceDE w:val="0"/>
              <w:autoSpaceDN w:val="0"/>
              <w:adjustRightInd w:val="0"/>
              <w:jc w:val="both"/>
              <w:rPr>
                <w:rFonts w:ascii="Times New Roman" w:eastAsia="Calibri" w:hAnsi="Times New Roman" w:cs="Times New Roman"/>
                <w:sz w:val="24"/>
                <w:szCs w:val="24"/>
              </w:rPr>
            </w:pPr>
          </w:p>
          <w:p w14:paraId="60AF7AA1" w14:textId="2466C820" w:rsidR="006D2B37" w:rsidRPr="00487FF1" w:rsidRDefault="006D2B37" w:rsidP="008B5D38">
            <w:pPr>
              <w:autoSpaceDE w:val="0"/>
              <w:autoSpaceDN w:val="0"/>
              <w:adjustRightInd w:val="0"/>
              <w:jc w:val="both"/>
              <w:rPr>
                <w:rFonts w:ascii="Times New Roman" w:hAnsi="Times New Roman" w:cs="Times New Roman"/>
                <w:sz w:val="24"/>
                <w:szCs w:val="24"/>
              </w:rPr>
            </w:pPr>
            <w:r w:rsidRPr="00487FF1">
              <w:rPr>
                <w:rFonts w:ascii="Times New Roman" w:hAnsi="Times New Roman" w:cs="Times New Roman"/>
                <w:sz w:val="24"/>
                <w:szCs w:val="24"/>
              </w:rPr>
              <w:t>_______________________________</w:t>
            </w:r>
          </w:p>
          <w:p w14:paraId="710FC919" w14:textId="3458DA2C" w:rsidR="006D2B37" w:rsidRPr="00BD05B4" w:rsidRDefault="006D2B37" w:rsidP="008B5D38">
            <w:pPr>
              <w:autoSpaceDE w:val="0"/>
              <w:autoSpaceDN w:val="0"/>
              <w:adjustRightInd w:val="0"/>
              <w:jc w:val="both"/>
              <w:rPr>
                <w:rFonts w:ascii="Times New Roman" w:hAnsi="Times New Roman" w:cs="Times New Roman"/>
                <w:sz w:val="24"/>
                <w:szCs w:val="24"/>
              </w:rPr>
            </w:pPr>
            <w:r w:rsidRPr="00BD05B4">
              <w:rPr>
                <w:rFonts w:ascii="Times New Roman" w:hAnsi="Times New Roman" w:cs="Times New Roman"/>
                <w:sz w:val="24"/>
                <w:szCs w:val="24"/>
              </w:rPr>
              <w:t>(pareigos, vardas ir pavardė, parašas)</w:t>
            </w:r>
          </w:p>
          <w:p w14:paraId="67AC145F" w14:textId="77777777" w:rsidR="006D2B37" w:rsidRPr="00BD05B4" w:rsidRDefault="006D2B37" w:rsidP="008B5D38">
            <w:pPr>
              <w:pStyle w:val="Sraopastraipa"/>
              <w:ind w:left="0"/>
              <w:jc w:val="both"/>
              <w:rPr>
                <w:rFonts w:ascii="Times New Roman" w:hAnsi="Times New Roman" w:cs="Times New Roman"/>
                <w:sz w:val="24"/>
                <w:szCs w:val="24"/>
              </w:rPr>
            </w:pPr>
          </w:p>
        </w:tc>
      </w:tr>
    </w:tbl>
    <w:p w14:paraId="3EA82E91" w14:textId="77777777" w:rsidR="00EC77AB" w:rsidRPr="00BD05B4" w:rsidRDefault="00EC77AB" w:rsidP="008B5D38">
      <w:pPr>
        <w:spacing w:after="0" w:line="240" w:lineRule="auto"/>
        <w:ind w:firstLine="1296"/>
        <w:jc w:val="both"/>
        <w:rPr>
          <w:rFonts w:ascii="Times New Roman" w:hAnsi="Times New Roman" w:cs="Times New Roman"/>
          <w:sz w:val="24"/>
          <w:szCs w:val="24"/>
        </w:rPr>
      </w:pPr>
    </w:p>
    <w:sectPr w:rsidR="00EC77AB" w:rsidRPr="00BD05B4" w:rsidSect="00AA57B5">
      <w:pgSz w:w="11906" w:h="16838"/>
      <w:pgMar w:top="1134" w:right="851" w:bottom="1134" w:left="130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87D1" w14:textId="77777777" w:rsidR="00CE3F0F" w:rsidRDefault="00CE3F0F" w:rsidP="003523E5">
      <w:pPr>
        <w:spacing w:after="0" w:line="240" w:lineRule="auto"/>
      </w:pPr>
      <w:r>
        <w:separator/>
      </w:r>
    </w:p>
  </w:endnote>
  <w:endnote w:type="continuationSeparator" w:id="0">
    <w:p w14:paraId="1127E5B2" w14:textId="77777777" w:rsidR="00CE3F0F" w:rsidRDefault="00CE3F0F" w:rsidP="0035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F473" w14:textId="77777777" w:rsidR="00CE3F0F" w:rsidRDefault="00CE3F0F" w:rsidP="003523E5">
      <w:pPr>
        <w:spacing w:after="0" w:line="240" w:lineRule="auto"/>
      </w:pPr>
      <w:r>
        <w:separator/>
      </w:r>
    </w:p>
  </w:footnote>
  <w:footnote w:type="continuationSeparator" w:id="0">
    <w:p w14:paraId="7CD1B95A" w14:textId="77777777" w:rsidR="00CE3F0F" w:rsidRDefault="00CE3F0F" w:rsidP="003523E5">
      <w:pPr>
        <w:spacing w:after="0" w:line="240" w:lineRule="auto"/>
      </w:pPr>
      <w:r>
        <w:continuationSeparator/>
      </w:r>
    </w:p>
  </w:footnote>
  <w:footnote w:id="1">
    <w:p w14:paraId="3DF6CEF7" w14:textId="77777777" w:rsidR="003523E5" w:rsidRDefault="003523E5" w:rsidP="003523E5">
      <w:pPr>
        <w:pStyle w:val="Puslapioinaostekstas"/>
        <w:ind w:left="0" w:firstLine="0"/>
        <w:jc w:val="both"/>
      </w:pPr>
      <w:r>
        <w:rPr>
          <w:rStyle w:val="Puslapioinaosnuoroda"/>
        </w:rPr>
        <w:t>[1]</w:t>
      </w:r>
      <w:r>
        <w:t xml:space="preserve"> </w:t>
      </w:r>
      <w:r>
        <w:rPr>
          <w:sz w:val="18"/>
          <w:szCs w:val="18"/>
        </w:rPr>
        <w:t>Techninio projekto sprendinių, apibūdinančių Darbus, keitimas, Užsakovo nurodytas padaryti pagal šį Sutarties punktą. Techninio projekto pakeitimai turi būti įforminami vadovaujantis Lietuvos Respublikos statybos techninio reglamento STR 1.04.04:2017 „Statinio projektavimas, projekto ekspertizė“ reikalavimais (toliau – Pakeitimai).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601D"/>
    <w:multiLevelType w:val="hybridMultilevel"/>
    <w:tmpl w:val="EC82E0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F9537D"/>
    <w:multiLevelType w:val="hybridMultilevel"/>
    <w:tmpl w:val="8BD03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9F4FBF"/>
    <w:multiLevelType w:val="hybridMultilevel"/>
    <w:tmpl w:val="81F2AEAC"/>
    <w:lvl w:ilvl="0" w:tplc="A56E03EA">
      <w:start w:val="1"/>
      <w:numFmt w:val="decimal"/>
      <w:lvlText w:val="%1."/>
      <w:lvlJc w:val="left"/>
      <w:pPr>
        <w:ind w:left="720" w:hanging="360"/>
      </w:pPr>
      <w:rPr>
        <w:rFonts w:eastAsiaTheme="minorHAnsi"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A41B1"/>
    <w:multiLevelType w:val="hybridMultilevel"/>
    <w:tmpl w:val="D3FE5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71FAB"/>
    <w:multiLevelType w:val="hybridMultilevel"/>
    <w:tmpl w:val="0616C4FE"/>
    <w:lvl w:ilvl="0" w:tplc="F1502B8C">
      <w:start w:val="1"/>
      <w:numFmt w:val="decimal"/>
      <w:lvlText w:val="%1."/>
      <w:lvlJc w:val="left"/>
      <w:pPr>
        <w:ind w:left="720" w:hanging="360"/>
      </w:pPr>
      <w:rPr>
        <w:rFonts w:ascii="Times New Roman" w:eastAsiaTheme="minorHAnsi" w:hAnsi="Times New Roman" w:cs="Times New Roman"/>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67ED0"/>
    <w:multiLevelType w:val="hybridMultilevel"/>
    <w:tmpl w:val="EA182E00"/>
    <w:lvl w:ilvl="0" w:tplc="FF9EF6E8">
      <w:start w:val="1"/>
      <w:numFmt w:val="decimal"/>
      <w:lvlText w:val="%1."/>
      <w:lvlJc w:val="left"/>
      <w:pPr>
        <w:ind w:left="349" w:hanging="360"/>
      </w:pPr>
      <w:rPr>
        <w:rFonts w:hint="default"/>
      </w:rPr>
    </w:lvl>
    <w:lvl w:ilvl="1" w:tplc="04270019" w:tentative="1">
      <w:start w:val="1"/>
      <w:numFmt w:val="lowerLetter"/>
      <w:lvlText w:val="%2."/>
      <w:lvlJc w:val="left"/>
      <w:pPr>
        <w:ind w:left="1069" w:hanging="360"/>
      </w:pPr>
    </w:lvl>
    <w:lvl w:ilvl="2" w:tplc="0427001B" w:tentative="1">
      <w:start w:val="1"/>
      <w:numFmt w:val="lowerRoman"/>
      <w:lvlText w:val="%3."/>
      <w:lvlJc w:val="right"/>
      <w:pPr>
        <w:ind w:left="1789" w:hanging="180"/>
      </w:pPr>
    </w:lvl>
    <w:lvl w:ilvl="3" w:tplc="0427000F" w:tentative="1">
      <w:start w:val="1"/>
      <w:numFmt w:val="decimal"/>
      <w:lvlText w:val="%4."/>
      <w:lvlJc w:val="left"/>
      <w:pPr>
        <w:ind w:left="2509" w:hanging="360"/>
      </w:pPr>
    </w:lvl>
    <w:lvl w:ilvl="4" w:tplc="04270019" w:tentative="1">
      <w:start w:val="1"/>
      <w:numFmt w:val="lowerLetter"/>
      <w:lvlText w:val="%5."/>
      <w:lvlJc w:val="left"/>
      <w:pPr>
        <w:ind w:left="3229" w:hanging="360"/>
      </w:pPr>
    </w:lvl>
    <w:lvl w:ilvl="5" w:tplc="0427001B" w:tentative="1">
      <w:start w:val="1"/>
      <w:numFmt w:val="lowerRoman"/>
      <w:lvlText w:val="%6."/>
      <w:lvlJc w:val="right"/>
      <w:pPr>
        <w:ind w:left="3949" w:hanging="180"/>
      </w:pPr>
    </w:lvl>
    <w:lvl w:ilvl="6" w:tplc="0427000F" w:tentative="1">
      <w:start w:val="1"/>
      <w:numFmt w:val="decimal"/>
      <w:lvlText w:val="%7."/>
      <w:lvlJc w:val="left"/>
      <w:pPr>
        <w:ind w:left="4669" w:hanging="360"/>
      </w:pPr>
    </w:lvl>
    <w:lvl w:ilvl="7" w:tplc="04270019" w:tentative="1">
      <w:start w:val="1"/>
      <w:numFmt w:val="lowerLetter"/>
      <w:lvlText w:val="%8."/>
      <w:lvlJc w:val="left"/>
      <w:pPr>
        <w:ind w:left="5389" w:hanging="360"/>
      </w:pPr>
    </w:lvl>
    <w:lvl w:ilvl="8" w:tplc="0427001B" w:tentative="1">
      <w:start w:val="1"/>
      <w:numFmt w:val="lowerRoman"/>
      <w:lvlText w:val="%9."/>
      <w:lvlJc w:val="right"/>
      <w:pPr>
        <w:ind w:left="6109" w:hanging="180"/>
      </w:pPr>
    </w:lvl>
  </w:abstractNum>
  <w:abstractNum w:abstractNumId="6" w15:restartNumberingAfterBreak="0">
    <w:nsid w:val="220259DB"/>
    <w:multiLevelType w:val="hybridMultilevel"/>
    <w:tmpl w:val="C2F6D7D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D53743"/>
    <w:multiLevelType w:val="hybridMultilevel"/>
    <w:tmpl w:val="B3C03F5A"/>
    <w:lvl w:ilvl="0" w:tplc="E5FC8820">
      <w:start w:val="1"/>
      <w:numFmt w:val="decimal"/>
      <w:lvlText w:val="%1."/>
      <w:lvlJc w:val="left"/>
      <w:pPr>
        <w:ind w:left="349" w:hanging="360"/>
      </w:pPr>
      <w:rPr>
        <w:rFonts w:hint="default"/>
      </w:rPr>
    </w:lvl>
    <w:lvl w:ilvl="1" w:tplc="04270019" w:tentative="1">
      <w:start w:val="1"/>
      <w:numFmt w:val="lowerLetter"/>
      <w:lvlText w:val="%2."/>
      <w:lvlJc w:val="left"/>
      <w:pPr>
        <w:ind w:left="1069" w:hanging="360"/>
      </w:pPr>
    </w:lvl>
    <w:lvl w:ilvl="2" w:tplc="0427001B" w:tentative="1">
      <w:start w:val="1"/>
      <w:numFmt w:val="lowerRoman"/>
      <w:lvlText w:val="%3."/>
      <w:lvlJc w:val="right"/>
      <w:pPr>
        <w:ind w:left="1789" w:hanging="180"/>
      </w:pPr>
    </w:lvl>
    <w:lvl w:ilvl="3" w:tplc="0427000F" w:tentative="1">
      <w:start w:val="1"/>
      <w:numFmt w:val="decimal"/>
      <w:lvlText w:val="%4."/>
      <w:lvlJc w:val="left"/>
      <w:pPr>
        <w:ind w:left="2509" w:hanging="360"/>
      </w:pPr>
    </w:lvl>
    <w:lvl w:ilvl="4" w:tplc="04270019" w:tentative="1">
      <w:start w:val="1"/>
      <w:numFmt w:val="lowerLetter"/>
      <w:lvlText w:val="%5."/>
      <w:lvlJc w:val="left"/>
      <w:pPr>
        <w:ind w:left="3229" w:hanging="360"/>
      </w:pPr>
    </w:lvl>
    <w:lvl w:ilvl="5" w:tplc="0427001B" w:tentative="1">
      <w:start w:val="1"/>
      <w:numFmt w:val="lowerRoman"/>
      <w:lvlText w:val="%6."/>
      <w:lvlJc w:val="right"/>
      <w:pPr>
        <w:ind w:left="3949" w:hanging="180"/>
      </w:pPr>
    </w:lvl>
    <w:lvl w:ilvl="6" w:tplc="0427000F" w:tentative="1">
      <w:start w:val="1"/>
      <w:numFmt w:val="decimal"/>
      <w:lvlText w:val="%7."/>
      <w:lvlJc w:val="left"/>
      <w:pPr>
        <w:ind w:left="4669" w:hanging="360"/>
      </w:pPr>
    </w:lvl>
    <w:lvl w:ilvl="7" w:tplc="04270019" w:tentative="1">
      <w:start w:val="1"/>
      <w:numFmt w:val="lowerLetter"/>
      <w:lvlText w:val="%8."/>
      <w:lvlJc w:val="left"/>
      <w:pPr>
        <w:ind w:left="5389" w:hanging="360"/>
      </w:pPr>
    </w:lvl>
    <w:lvl w:ilvl="8" w:tplc="0427001B" w:tentative="1">
      <w:start w:val="1"/>
      <w:numFmt w:val="lowerRoman"/>
      <w:lvlText w:val="%9."/>
      <w:lvlJc w:val="right"/>
      <w:pPr>
        <w:ind w:left="6109" w:hanging="180"/>
      </w:pPr>
    </w:lvl>
  </w:abstractNum>
  <w:abstractNum w:abstractNumId="8" w15:restartNumberingAfterBreak="0">
    <w:nsid w:val="30020669"/>
    <w:multiLevelType w:val="hybridMultilevel"/>
    <w:tmpl w:val="6D5CE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7A3DCC"/>
    <w:multiLevelType w:val="hybridMultilevel"/>
    <w:tmpl w:val="83E4525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1" w15:restartNumberingAfterBreak="0">
    <w:nsid w:val="39037679"/>
    <w:multiLevelType w:val="hybridMultilevel"/>
    <w:tmpl w:val="DA50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28513A"/>
    <w:multiLevelType w:val="hybridMultilevel"/>
    <w:tmpl w:val="FC8041F0"/>
    <w:lvl w:ilvl="0" w:tplc="0D6AFCB2">
      <w:start w:val="1"/>
      <w:numFmt w:val="decimal"/>
      <w:lvlText w:val="%1."/>
      <w:lvlJc w:val="left"/>
      <w:pPr>
        <w:ind w:left="720" w:hanging="360"/>
      </w:pPr>
      <w:rPr>
        <w:rFonts w:eastAsiaTheme="minorHAnsi"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8E6F10"/>
    <w:multiLevelType w:val="hybridMultilevel"/>
    <w:tmpl w:val="D340C3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AA1BD0"/>
    <w:multiLevelType w:val="hybridMultilevel"/>
    <w:tmpl w:val="441A2D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246F6E"/>
    <w:multiLevelType w:val="hybridMultilevel"/>
    <w:tmpl w:val="984E97E6"/>
    <w:lvl w:ilvl="0" w:tplc="C3669C1E">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DD7DB5"/>
    <w:multiLevelType w:val="hybridMultilevel"/>
    <w:tmpl w:val="DD42BC58"/>
    <w:lvl w:ilvl="0" w:tplc="0334568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613344"/>
    <w:multiLevelType w:val="hybridMultilevel"/>
    <w:tmpl w:val="C02E4504"/>
    <w:lvl w:ilvl="0" w:tplc="739E0276">
      <w:start w:val="1"/>
      <w:numFmt w:val="upperLetter"/>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8" w15:restartNumberingAfterBreak="0">
    <w:nsid w:val="5532197B"/>
    <w:multiLevelType w:val="hybridMultilevel"/>
    <w:tmpl w:val="3B6E612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ED7029"/>
    <w:multiLevelType w:val="hybridMultilevel"/>
    <w:tmpl w:val="52F4C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F40D66"/>
    <w:multiLevelType w:val="hybridMultilevel"/>
    <w:tmpl w:val="F9DCFE7E"/>
    <w:lvl w:ilvl="0" w:tplc="611A932E">
      <w:start w:val="1"/>
      <w:numFmt w:val="upperLetter"/>
      <w:lvlText w:val="%1."/>
      <w:lvlJc w:val="left"/>
      <w:pPr>
        <w:tabs>
          <w:tab w:val="num" w:pos="3612"/>
        </w:tabs>
        <w:ind w:left="3612" w:hanging="360"/>
      </w:pPr>
    </w:lvl>
    <w:lvl w:ilvl="1" w:tplc="04270019">
      <w:start w:val="1"/>
      <w:numFmt w:val="lowerLetter"/>
      <w:lvlText w:val="%2."/>
      <w:lvlJc w:val="left"/>
      <w:pPr>
        <w:tabs>
          <w:tab w:val="num" w:pos="4332"/>
        </w:tabs>
        <w:ind w:left="4332" w:hanging="360"/>
      </w:pPr>
    </w:lvl>
    <w:lvl w:ilvl="2" w:tplc="0427001B">
      <w:start w:val="1"/>
      <w:numFmt w:val="lowerRoman"/>
      <w:lvlText w:val="%3."/>
      <w:lvlJc w:val="right"/>
      <w:pPr>
        <w:tabs>
          <w:tab w:val="num" w:pos="5052"/>
        </w:tabs>
        <w:ind w:left="5052" w:hanging="180"/>
      </w:pPr>
    </w:lvl>
    <w:lvl w:ilvl="3" w:tplc="0427000F">
      <w:start w:val="1"/>
      <w:numFmt w:val="decimal"/>
      <w:lvlText w:val="%4."/>
      <w:lvlJc w:val="left"/>
      <w:pPr>
        <w:tabs>
          <w:tab w:val="num" w:pos="5772"/>
        </w:tabs>
        <w:ind w:left="5772" w:hanging="360"/>
      </w:pPr>
    </w:lvl>
    <w:lvl w:ilvl="4" w:tplc="04270019">
      <w:start w:val="1"/>
      <w:numFmt w:val="lowerLetter"/>
      <w:lvlText w:val="%5."/>
      <w:lvlJc w:val="left"/>
      <w:pPr>
        <w:tabs>
          <w:tab w:val="num" w:pos="6492"/>
        </w:tabs>
        <w:ind w:left="6492" w:hanging="360"/>
      </w:pPr>
    </w:lvl>
    <w:lvl w:ilvl="5" w:tplc="0427001B">
      <w:start w:val="1"/>
      <w:numFmt w:val="lowerRoman"/>
      <w:lvlText w:val="%6."/>
      <w:lvlJc w:val="right"/>
      <w:pPr>
        <w:tabs>
          <w:tab w:val="num" w:pos="7212"/>
        </w:tabs>
        <w:ind w:left="7212" w:hanging="180"/>
      </w:pPr>
    </w:lvl>
    <w:lvl w:ilvl="6" w:tplc="0427000F">
      <w:start w:val="1"/>
      <w:numFmt w:val="decimal"/>
      <w:lvlText w:val="%7."/>
      <w:lvlJc w:val="left"/>
      <w:pPr>
        <w:tabs>
          <w:tab w:val="num" w:pos="7932"/>
        </w:tabs>
        <w:ind w:left="7932" w:hanging="360"/>
      </w:pPr>
    </w:lvl>
    <w:lvl w:ilvl="7" w:tplc="04270019">
      <w:start w:val="1"/>
      <w:numFmt w:val="lowerLetter"/>
      <w:lvlText w:val="%8."/>
      <w:lvlJc w:val="left"/>
      <w:pPr>
        <w:tabs>
          <w:tab w:val="num" w:pos="8652"/>
        </w:tabs>
        <w:ind w:left="8652" w:hanging="360"/>
      </w:pPr>
    </w:lvl>
    <w:lvl w:ilvl="8" w:tplc="0427001B">
      <w:start w:val="1"/>
      <w:numFmt w:val="lowerRoman"/>
      <w:lvlText w:val="%9."/>
      <w:lvlJc w:val="right"/>
      <w:pPr>
        <w:tabs>
          <w:tab w:val="num" w:pos="9372"/>
        </w:tabs>
        <w:ind w:left="9372" w:hanging="180"/>
      </w:pPr>
    </w:lvl>
  </w:abstractNum>
  <w:abstractNum w:abstractNumId="21" w15:restartNumberingAfterBreak="0">
    <w:nsid w:val="617D330C"/>
    <w:multiLevelType w:val="hybridMultilevel"/>
    <w:tmpl w:val="C422E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902499"/>
    <w:multiLevelType w:val="multilevel"/>
    <w:tmpl w:val="069E164A"/>
    <w:lvl w:ilvl="0">
      <w:start w:val="17"/>
      <w:numFmt w:val="decimal"/>
      <w:pStyle w:val="Skyrius"/>
      <w:lvlText w:val="%1."/>
      <w:lvlJc w:val="left"/>
      <w:pPr>
        <w:ind w:left="720" w:hanging="360"/>
      </w:pPr>
    </w:lvl>
    <w:lvl w:ilvl="1">
      <w:start w:val="1"/>
      <w:numFmt w:val="decimal"/>
      <w:isLgl/>
      <w:lvlText w:val="%1.%2."/>
      <w:lvlJc w:val="left"/>
      <w:pPr>
        <w:ind w:left="840" w:hanging="48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23" w15:restartNumberingAfterBreak="0">
    <w:nsid w:val="67092231"/>
    <w:multiLevelType w:val="hybridMultilevel"/>
    <w:tmpl w:val="0B6A2FEC"/>
    <w:lvl w:ilvl="0" w:tplc="FA705B9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C65C16"/>
    <w:multiLevelType w:val="hybridMultilevel"/>
    <w:tmpl w:val="FA00971E"/>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073D0E"/>
    <w:multiLevelType w:val="multilevel"/>
    <w:tmpl w:val="F81A9F98"/>
    <w:lvl w:ilvl="0">
      <w:start w:val="17"/>
      <w:numFmt w:val="decimal"/>
      <w:lvlText w:val="%1"/>
      <w:lvlJc w:val="left"/>
      <w:pPr>
        <w:ind w:left="600" w:hanging="600"/>
      </w:pPr>
    </w:lvl>
    <w:lvl w:ilvl="1">
      <w:start w:val="5"/>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85666374">
    <w:abstractNumId w:val="8"/>
  </w:num>
  <w:num w:numId="2" w16cid:durableId="77753731">
    <w:abstractNumId w:val="15"/>
  </w:num>
  <w:num w:numId="3" w16cid:durableId="1408922313">
    <w:abstractNumId w:val="6"/>
  </w:num>
  <w:num w:numId="4" w16cid:durableId="2136870099">
    <w:abstractNumId w:val="11"/>
  </w:num>
  <w:num w:numId="5" w16cid:durableId="918446268">
    <w:abstractNumId w:val="1"/>
  </w:num>
  <w:num w:numId="6" w16cid:durableId="1208645533">
    <w:abstractNumId w:val="3"/>
  </w:num>
  <w:num w:numId="7" w16cid:durableId="2138142353">
    <w:abstractNumId w:val="21"/>
  </w:num>
  <w:num w:numId="8" w16cid:durableId="710037277">
    <w:abstractNumId w:val="14"/>
  </w:num>
  <w:num w:numId="9" w16cid:durableId="606278238">
    <w:abstractNumId w:val="0"/>
  </w:num>
  <w:num w:numId="10" w16cid:durableId="518617243">
    <w:abstractNumId w:val="19"/>
  </w:num>
  <w:num w:numId="11" w16cid:durableId="2090031746">
    <w:abstractNumId w:val="23"/>
  </w:num>
  <w:num w:numId="12" w16cid:durableId="1422876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929647">
    <w:abstractNumId w:val="4"/>
  </w:num>
  <w:num w:numId="14" w16cid:durableId="1433087454">
    <w:abstractNumId w:val="2"/>
  </w:num>
  <w:num w:numId="15" w16cid:durableId="1470441592">
    <w:abstractNumId w:val="12"/>
  </w:num>
  <w:num w:numId="16" w16cid:durableId="1850753265">
    <w:abstractNumId w:val="13"/>
  </w:num>
  <w:num w:numId="17" w16cid:durableId="14398387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4553828">
    <w:abstractNumId w:val="16"/>
  </w:num>
  <w:num w:numId="19" w16cid:durableId="1653868082">
    <w:abstractNumId w:val="18"/>
  </w:num>
  <w:num w:numId="20" w16cid:durableId="240335897">
    <w:abstractNumId w:val="9"/>
  </w:num>
  <w:num w:numId="21" w16cid:durableId="1750036098">
    <w:abstractNumId w:val="17"/>
  </w:num>
  <w:num w:numId="22" w16cid:durableId="2076853983">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342661">
    <w:abstractNumId w:val="25"/>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4776560">
    <w:abstractNumId w:val="24"/>
  </w:num>
  <w:num w:numId="25" w16cid:durableId="1496263485">
    <w:abstractNumId w:val="7"/>
  </w:num>
  <w:num w:numId="26" w16cid:durableId="804349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07"/>
    <w:rsid w:val="000050E6"/>
    <w:rsid w:val="00011CB0"/>
    <w:rsid w:val="00020CB0"/>
    <w:rsid w:val="00021B2D"/>
    <w:rsid w:val="0002298D"/>
    <w:rsid w:val="000312C2"/>
    <w:rsid w:val="00040F00"/>
    <w:rsid w:val="00046DF2"/>
    <w:rsid w:val="0007451E"/>
    <w:rsid w:val="00077A3F"/>
    <w:rsid w:val="0009253D"/>
    <w:rsid w:val="000A34AD"/>
    <w:rsid w:val="000A3F3D"/>
    <w:rsid w:val="000B2139"/>
    <w:rsid w:val="000B5180"/>
    <w:rsid w:val="000D0545"/>
    <w:rsid w:val="000D3D8A"/>
    <w:rsid w:val="000F2B86"/>
    <w:rsid w:val="00101408"/>
    <w:rsid w:val="00123EEF"/>
    <w:rsid w:val="00126569"/>
    <w:rsid w:val="00134491"/>
    <w:rsid w:val="001358EF"/>
    <w:rsid w:val="00144B5F"/>
    <w:rsid w:val="00155FC0"/>
    <w:rsid w:val="001572C1"/>
    <w:rsid w:val="00164F41"/>
    <w:rsid w:val="00167EF7"/>
    <w:rsid w:val="00174FA4"/>
    <w:rsid w:val="00176A1A"/>
    <w:rsid w:val="00182714"/>
    <w:rsid w:val="0018290B"/>
    <w:rsid w:val="00183FC2"/>
    <w:rsid w:val="00185751"/>
    <w:rsid w:val="00191ECE"/>
    <w:rsid w:val="0019480E"/>
    <w:rsid w:val="001952B7"/>
    <w:rsid w:val="00195D22"/>
    <w:rsid w:val="001A256F"/>
    <w:rsid w:val="001A570A"/>
    <w:rsid w:val="001C29E5"/>
    <w:rsid w:val="001C3EC3"/>
    <w:rsid w:val="001C6642"/>
    <w:rsid w:val="001E6C69"/>
    <w:rsid w:val="001E7600"/>
    <w:rsid w:val="001E7F17"/>
    <w:rsid w:val="00234BCE"/>
    <w:rsid w:val="00235A82"/>
    <w:rsid w:val="00243304"/>
    <w:rsid w:val="00250DE8"/>
    <w:rsid w:val="0025639F"/>
    <w:rsid w:val="0026096D"/>
    <w:rsid w:val="00262E20"/>
    <w:rsid w:val="002906A8"/>
    <w:rsid w:val="002C072B"/>
    <w:rsid w:val="002F5F63"/>
    <w:rsid w:val="0032137B"/>
    <w:rsid w:val="00322465"/>
    <w:rsid w:val="00326AC1"/>
    <w:rsid w:val="00341A86"/>
    <w:rsid w:val="003523E5"/>
    <w:rsid w:val="00366775"/>
    <w:rsid w:val="00366FAD"/>
    <w:rsid w:val="00371AF4"/>
    <w:rsid w:val="00371E08"/>
    <w:rsid w:val="0038606A"/>
    <w:rsid w:val="003C0DE6"/>
    <w:rsid w:val="003C693A"/>
    <w:rsid w:val="003C69C3"/>
    <w:rsid w:val="003E3081"/>
    <w:rsid w:val="003E55BE"/>
    <w:rsid w:val="003E5EBF"/>
    <w:rsid w:val="003F23E3"/>
    <w:rsid w:val="003F656C"/>
    <w:rsid w:val="004022C9"/>
    <w:rsid w:val="004149D0"/>
    <w:rsid w:val="00420574"/>
    <w:rsid w:val="00444BD6"/>
    <w:rsid w:val="00447EC2"/>
    <w:rsid w:val="00454E55"/>
    <w:rsid w:val="004746BD"/>
    <w:rsid w:val="00487FF1"/>
    <w:rsid w:val="00490DBC"/>
    <w:rsid w:val="00491120"/>
    <w:rsid w:val="00493A6E"/>
    <w:rsid w:val="004A0B8B"/>
    <w:rsid w:val="004A7B21"/>
    <w:rsid w:val="004B1098"/>
    <w:rsid w:val="004E03E4"/>
    <w:rsid w:val="004E1F1B"/>
    <w:rsid w:val="004F1576"/>
    <w:rsid w:val="004F2F99"/>
    <w:rsid w:val="004F5746"/>
    <w:rsid w:val="0050095D"/>
    <w:rsid w:val="005018E9"/>
    <w:rsid w:val="00502FF4"/>
    <w:rsid w:val="00513D62"/>
    <w:rsid w:val="00545E3E"/>
    <w:rsid w:val="0055258A"/>
    <w:rsid w:val="005871B8"/>
    <w:rsid w:val="0058723C"/>
    <w:rsid w:val="005876A9"/>
    <w:rsid w:val="00591594"/>
    <w:rsid w:val="00593379"/>
    <w:rsid w:val="00593BC0"/>
    <w:rsid w:val="005946AD"/>
    <w:rsid w:val="005949BE"/>
    <w:rsid w:val="0059716C"/>
    <w:rsid w:val="005A74F8"/>
    <w:rsid w:val="005C0363"/>
    <w:rsid w:val="005C5B03"/>
    <w:rsid w:val="005F3140"/>
    <w:rsid w:val="00601C4A"/>
    <w:rsid w:val="00616139"/>
    <w:rsid w:val="006325DE"/>
    <w:rsid w:val="00644574"/>
    <w:rsid w:val="0065151D"/>
    <w:rsid w:val="0066467D"/>
    <w:rsid w:val="006862DB"/>
    <w:rsid w:val="00691523"/>
    <w:rsid w:val="00694B0B"/>
    <w:rsid w:val="006A669A"/>
    <w:rsid w:val="006B43D1"/>
    <w:rsid w:val="006D2B37"/>
    <w:rsid w:val="006E0B0B"/>
    <w:rsid w:val="006E1DC5"/>
    <w:rsid w:val="006E5832"/>
    <w:rsid w:val="006E6920"/>
    <w:rsid w:val="006E7139"/>
    <w:rsid w:val="006E7A65"/>
    <w:rsid w:val="006F258C"/>
    <w:rsid w:val="006F298F"/>
    <w:rsid w:val="006F54C1"/>
    <w:rsid w:val="00711739"/>
    <w:rsid w:val="00722A6F"/>
    <w:rsid w:val="00722BF9"/>
    <w:rsid w:val="00723EB8"/>
    <w:rsid w:val="00740D7B"/>
    <w:rsid w:val="00741257"/>
    <w:rsid w:val="00745978"/>
    <w:rsid w:val="00753BF7"/>
    <w:rsid w:val="007610EE"/>
    <w:rsid w:val="00761A8F"/>
    <w:rsid w:val="00766DDB"/>
    <w:rsid w:val="00770658"/>
    <w:rsid w:val="0077520A"/>
    <w:rsid w:val="0079722C"/>
    <w:rsid w:val="007A269D"/>
    <w:rsid w:val="007B4501"/>
    <w:rsid w:val="007D3A27"/>
    <w:rsid w:val="007E26F8"/>
    <w:rsid w:val="007F5F6A"/>
    <w:rsid w:val="00802590"/>
    <w:rsid w:val="008059CF"/>
    <w:rsid w:val="008141FF"/>
    <w:rsid w:val="00814A3D"/>
    <w:rsid w:val="00815708"/>
    <w:rsid w:val="00817728"/>
    <w:rsid w:val="0082132C"/>
    <w:rsid w:val="00826CC6"/>
    <w:rsid w:val="00831E37"/>
    <w:rsid w:val="0083510B"/>
    <w:rsid w:val="0085160A"/>
    <w:rsid w:val="00851CB5"/>
    <w:rsid w:val="008708B3"/>
    <w:rsid w:val="00880707"/>
    <w:rsid w:val="00883A76"/>
    <w:rsid w:val="0089123B"/>
    <w:rsid w:val="008921F7"/>
    <w:rsid w:val="008A4322"/>
    <w:rsid w:val="008A4473"/>
    <w:rsid w:val="008B5D38"/>
    <w:rsid w:val="008B766A"/>
    <w:rsid w:val="008E7906"/>
    <w:rsid w:val="008F1CD0"/>
    <w:rsid w:val="008F5288"/>
    <w:rsid w:val="00903220"/>
    <w:rsid w:val="00903E02"/>
    <w:rsid w:val="0090668A"/>
    <w:rsid w:val="00915D94"/>
    <w:rsid w:val="009179CE"/>
    <w:rsid w:val="009179EC"/>
    <w:rsid w:val="0093443E"/>
    <w:rsid w:val="00941027"/>
    <w:rsid w:val="00951C46"/>
    <w:rsid w:val="00957E94"/>
    <w:rsid w:val="009622C9"/>
    <w:rsid w:val="00966E04"/>
    <w:rsid w:val="00972795"/>
    <w:rsid w:val="00986295"/>
    <w:rsid w:val="0099391F"/>
    <w:rsid w:val="00995000"/>
    <w:rsid w:val="009B05C6"/>
    <w:rsid w:val="009B1F20"/>
    <w:rsid w:val="009B4433"/>
    <w:rsid w:val="009B47D9"/>
    <w:rsid w:val="009B606F"/>
    <w:rsid w:val="009C0714"/>
    <w:rsid w:val="009D01A2"/>
    <w:rsid w:val="009F1588"/>
    <w:rsid w:val="009F1AB8"/>
    <w:rsid w:val="00A0077D"/>
    <w:rsid w:val="00A11941"/>
    <w:rsid w:val="00A12667"/>
    <w:rsid w:val="00A16FC8"/>
    <w:rsid w:val="00A17B56"/>
    <w:rsid w:val="00A236F3"/>
    <w:rsid w:val="00A361D7"/>
    <w:rsid w:val="00A45B96"/>
    <w:rsid w:val="00A539F3"/>
    <w:rsid w:val="00A62A70"/>
    <w:rsid w:val="00A63DDE"/>
    <w:rsid w:val="00A751DE"/>
    <w:rsid w:val="00A82CEE"/>
    <w:rsid w:val="00A918B5"/>
    <w:rsid w:val="00AA57B5"/>
    <w:rsid w:val="00AA68E8"/>
    <w:rsid w:val="00AB345F"/>
    <w:rsid w:val="00AB3F07"/>
    <w:rsid w:val="00AB4803"/>
    <w:rsid w:val="00AC495E"/>
    <w:rsid w:val="00AE1BEC"/>
    <w:rsid w:val="00AE2591"/>
    <w:rsid w:val="00AE7416"/>
    <w:rsid w:val="00B066AD"/>
    <w:rsid w:val="00B06967"/>
    <w:rsid w:val="00B07ADC"/>
    <w:rsid w:val="00B156D8"/>
    <w:rsid w:val="00B40195"/>
    <w:rsid w:val="00B43C34"/>
    <w:rsid w:val="00B474AC"/>
    <w:rsid w:val="00B53036"/>
    <w:rsid w:val="00B531C5"/>
    <w:rsid w:val="00B5380A"/>
    <w:rsid w:val="00B53BEC"/>
    <w:rsid w:val="00B70F1B"/>
    <w:rsid w:val="00B80CD3"/>
    <w:rsid w:val="00B9774D"/>
    <w:rsid w:val="00BA0509"/>
    <w:rsid w:val="00BA39F6"/>
    <w:rsid w:val="00BA642E"/>
    <w:rsid w:val="00BB4BC1"/>
    <w:rsid w:val="00BC344C"/>
    <w:rsid w:val="00BC54E6"/>
    <w:rsid w:val="00BD05B4"/>
    <w:rsid w:val="00BD35F0"/>
    <w:rsid w:val="00BE1435"/>
    <w:rsid w:val="00BE1769"/>
    <w:rsid w:val="00BE56DB"/>
    <w:rsid w:val="00BE6A65"/>
    <w:rsid w:val="00BE7560"/>
    <w:rsid w:val="00BE77E1"/>
    <w:rsid w:val="00BF72CD"/>
    <w:rsid w:val="00C01016"/>
    <w:rsid w:val="00C02AF8"/>
    <w:rsid w:val="00C052F8"/>
    <w:rsid w:val="00C17988"/>
    <w:rsid w:val="00C17CF2"/>
    <w:rsid w:val="00C22874"/>
    <w:rsid w:val="00C30A39"/>
    <w:rsid w:val="00C37CD4"/>
    <w:rsid w:val="00C44765"/>
    <w:rsid w:val="00C451FB"/>
    <w:rsid w:val="00C46D27"/>
    <w:rsid w:val="00C568B7"/>
    <w:rsid w:val="00C708AE"/>
    <w:rsid w:val="00C960DE"/>
    <w:rsid w:val="00CA373F"/>
    <w:rsid w:val="00CA3ADD"/>
    <w:rsid w:val="00CC4E18"/>
    <w:rsid w:val="00CD5F7B"/>
    <w:rsid w:val="00CE025C"/>
    <w:rsid w:val="00CE3F0F"/>
    <w:rsid w:val="00CF3383"/>
    <w:rsid w:val="00CF5F38"/>
    <w:rsid w:val="00CF765D"/>
    <w:rsid w:val="00D0084A"/>
    <w:rsid w:val="00D0364A"/>
    <w:rsid w:val="00D22714"/>
    <w:rsid w:val="00D42754"/>
    <w:rsid w:val="00D4401D"/>
    <w:rsid w:val="00D5371F"/>
    <w:rsid w:val="00D57DF0"/>
    <w:rsid w:val="00DA2E7F"/>
    <w:rsid w:val="00DC0FF5"/>
    <w:rsid w:val="00DF3781"/>
    <w:rsid w:val="00DF6A42"/>
    <w:rsid w:val="00E126EF"/>
    <w:rsid w:val="00E13CD6"/>
    <w:rsid w:val="00E20348"/>
    <w:rsid w:val="00E307E0"/>
    <w:rsid w:val="00E46C47"/>
    <w:rsid w:val="00E568EC"/>
    <w:rsid w:val="00E707CE"/>
    <w:rsid w:val="00E75245"/>
    <w:rsid w:val="00E824EB"/>
    <w:rsid w:val="00E90ACE"/>
    <w:rsid w:val="00EA211F"/>
    <w:rsid w:val="00EA34E0"/>
    <w:rsid w:val="00EA49AE"/>
    <w:rsid w:val="00EC77AB"/>
    <w:rsid w:val="00EF2F08"/>
    <w:rsid w:val="00EF52A5"/>
    <w:rsid w:val="00EF5A8F"/>
    <w:rsid w:val="00F02159"/>
    <w:rsid w:val="00F22032"/>
    <w:rsid w:val="00F25D51"/>
    <w:rsid w:val="00F4023A"/>
    <w:rsid w:val="00F45B64"/>
    <w:rsid w:val="00F52475"/>
    <w:rsid w:val="00F53145"/>
    <w:rsid w:val="00F60124"/>
    <w:rsid w:val="00F632E5"/>
    <w:rsid w:val="00F70B4A"/>
    <w:rsid w:val="00F77048"/>
    <w:rsid w:val="00F807D2"/>
    <w:rsid w:val="00FA192C"/>
    <w:rsid w:val="00FA43D3"/>
    <w:rsid w:val="00FA5450"/>
    <w:rsid w:val="00FA61E8"/>
    <w:rsid w:val="00FA6750"/>
    <w:rsid w:val="00FA76D0"/>
    <w:rsid w:val="00FB416F"/>
    <w:rsid w:val="00FC471D"/>
    <w:rsid w:val="00FD27F7"/>
    <w:rsid w:val="00FD4F74"/>
    <w:rsid w:val="00FF665D"/>
    <w:rsid w:val="00FF77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2E48"/>
  <w15:chartTrackingRefBased/>
  <w15:docId w15:val="{8C02C296-57C7-4087-84BC-58AD39AB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E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02590"/>
    <w:rPr>
      <w:color w:val="0563C1" w:themeColor="hyperlink"/>
      <w:u w:val="single"/>
    </w:rPr>
  </w:style>
  <w:style w:type="paragraph" w:styleId="Debesliotekstas">
    <w:name w:val="Balloon Text"/>
    <w:basedOn w:val="prastasis"/>
    <w:link w:val="DebesliotekstasDiagrama"/>
    <w:uiPriority w:val="99"/>
    <w:semiHidden/>
    <w:unhideWhenUsed/>
    <w:rsid w:val="00CE02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025C"/>
    <w:rPr>
      <w:rFonts w:ascii="Segoe UI" w:hAnsi="Segoe UI" w:cs="Segoe UI"/>
      <w:sz w:val="18"/>
      <w:szCs w:val="18"/>
    </w:rPr>
  </w:style>
  <w:style w:type="paragraph" w:styleId="Sraopastraipa">
    <w:name w:val="List Paragraph"/>
    <w:basedOn w:val="prastasis"/>
    <w:uiPriority w:val="34"/>
    <w:qFormat/>
    <w:rsid w:val="00E90ACE"/>
    <w:pPr>
      <w:ind w:left="720"/>
      <w:contextualSpacing/>
    </w:pPr>
  </w:style>
  <w:style w:type="paragraph" w:customStyle="1" w:styleId="Default">
    <w:name w:val="Default"/>
    <w:rsid w:val="000312C2"/>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7610EE"/>
    <w:rPr>
      <w:sz w:val="16"/>
      <w:szCs w:val="16"/>
    </w:rPr>
  </w:style>
  <w:style w:type="paragraph" w:styleId="Komentarotekstas">
    <w:name w:val="annotation text"/>
    <w:basedOn w:val="prastasis"/>
    <w:link w:val="KomentarotekstasDiagrama"/>
    <w:uiPriority w:val="99"/>
    <w:unhideWhenUsed/>
    <w:rsid w:val="007610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10EE"/>
    <w:rPr>
      <w:sz w:val="20"/>
      <w:szCs w:val="20"/>
    </w:rPr>
  </w:style>
  <w:style w:type="paragraph" w:styleId="Komentarotema">
    <w:name w:val="annotation subject"/>
    <w:basedOn w:val="Komentarotekstas"/>
    <w:next w:val="Komentarotekstas"/>
    <w:link w:val="KomentarotemaDiagrama"/>
    <w:uiPriority w:val="99"/>
    <w:semiHidden/>
    <w:unhideWhenUsed/>
    <w:rsid w:val="007610EE"/>
    <w:rPr>
      <w:b/>
      <w:bCs/>
    </w:rPr>
  </w:style>
  <w:style w:type="character" w:customStyle="1" w:styleId="KomentarotemaDiagrama">
    <w:name w:val="Komentaro tema Diagrama"/>
    <w:basedOn w:val="KomentarotekstasDiagrama"/>
    <w:link w:val="Komentarotema"/>
    <w:uiPriority w:val="99"/>
    <w:semiHidden/>
    <w:rsid w:val="007610EE"/>
    <w:rPr>
      <w:b/>
      <w:bCs/>
      <w:sz w:val="20"/>
      <w:szCs w:val="20"/>
    </w:rPr>
  </w:style>
  <w:style w:type="paragraph" w:styleId="Pataisymai">
    <w:name w:val="Revision"/>
    <w:hidden/>
    <w:uiPriority w:val="99"/>
    <w:semiHidden/>
    <w:rsid w:val="00134491"/>
    <w:pPr>
      <w:spacing w:after="0" w:line="240" w:lineRule="auto"/>
    </w:pPr>
  </w:style>
  <w:style w:type="character" w:customStyle="1" w:styleId="PagrindinistekstasDiagrama">
    <w:name w:val="Pagrindinis tekstas Diagrama"/>
    <w:basedOn w:val="Numatytasispastraiposriftas"/>
    <w:link w:val="Pagrindinistekstas"/>
    <w:rsid w:val="00761A8F"/>
    <w:rPr>
      <w:rFonts w:ascii="Times New Roman" w:eastAsia="Times New Roman" w:hAnsi="Times New Roman" w:cs="Times New Roman"/>
      <w:sz w:val="20"/>
      <w:szCs w:val="20"/>
      <w:shd w:val="clear" w:color="auto" w:fill="FFFFFF"/>
    </w:rPr>
  </w:style>
  <w:style w:type="paragraph" w:styleId="Pagrindinistekstas">
    <w:name w:val="Body Text"/>
    <w:basedOn w:val="prastasis"/>
    <w:link w:val="PagrindinistekstasDiagrama"/>
    <w:qFormat/>
    <w:rsid w:val="00761A8F"/>
    <w:pPr>
      <w:widowControl w:val="0"/>
      <w:shd w:val="clear" w:color="auto" w:fill="FFFFFF"/>
      <w:spacing w:after="0" w:line="264" w:lineRule="auto"/>
    </w:pPr>
    <w:rPr>
      <w:rFonts w:ascii="Times New Roman" w:eastAsia="Times New Roman" w:hAnsi="Times New Roman" w:cs="Times New Roman"/>
      <w:sz w:val="20"/>
      <w:szCs w:val="20"/>
    </w:rPr>
  </w:style>
  <w:style w:type="character" w:customStyle="1" w:styleId="PagrindinistekstasDiagrama1">
    <w:name w:val="Pagrindinis tekstas Diagrama1"/>
    <w:basedOn w:val="Numatytasispastraiposriftas"/>
    <w:uiPriority w:val="99"/>
    <w:semiHidden/>
    <w:rsid w:val="00761A8F"/>
  </w:style>
  <w:style w:type="paragraph" w:styleId="Puslapioinaostekstas">
    <w:name w:val="footnote text"/>
    <w:basedOn w:val="prastasis"/>
    <w:link w:val="PuslapioinaostekstasDiagrama"/>
    <w:uiPriority w:val="99"/>
    <w:semiHidden/>
    <w:unhideWhenUsed/>
    <w:rsid w:val="003523E5"/>
    <w:pPr>
      <w:overflowPunct w:val="0"/>
      <w:autoSpaceDE w:val="0"/>
      <w:autoSpaceDN w:val="0"/>
      <w:spacing w:after="0" w:line="240" w:lineRule="auto"/>
      <w:ind w:left="360" w:hanging="360"/>
    </w:pPr>
    <w:rPr>
      <w:rFonts w:ascii="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3523E5"/>
    <w:rPr>
      <w:rFonts w:ascii="Times New Roman" w:hAnsi="Times New Roman" w:cs="Times New Roman"/>
      <w:sz w:val="20"/>
      <w:szCs w:val="20"/>
      <w:lang w:eastAsia="lt-LT"/>
    </w:rPr>
  </w:style>
  <w:style w:type="paragraph" w:customStyle="1" w:styleId="Skyrius">
    <w:name w:val="Skyrius"/>
    <w:basedOn w:val="prastasis"/>
    <w:rsid w:val="003523E5"/>
    <w:pPr>
      <w:keepNext/>
      <w:numPr>
        <w:numId w:val="22"/>
      </w:numPr>
      <w:spacing w:before="240" w:after="0" w:line="240" w:lineRule="auto"/>
      <w:jc w:val="both"/>
    </w:pPr>
    <w:rPr>
      <w:rFonts w:ascii="Times New Roman" w:hAnsi="Times New Roman" w:cs="Times New Roman"/>
      <w:b/>
      <w:bCs/>
      <w:caps/>
      <w:sz w:val="24"/>
      <w:szCs w:val="24"/>
      <w:lang w:eastAsia="lt-LT"/>
    </w:rPr>
  </w:style>
  <w:style w:type="character" w:styleId="Puslapioinaosnuoroda">
    <w:name w:val="footnote reference"/>
    <w:basedOn w:val="Numatytasispastraiposriftas"/>
    <w:uiPriority w:val="99"/>
    <w:semiHidden/>
    <w:unhideWhenUsed/>
    <w:rsid w:val="00352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735470">
      <w:bodyDiv w:val="1"/>
      <w:marLeft w:val="0"/>
      <w:marRight w:val="0"/>
      <w:marTop w:val="0"/>
      <w:marBottom w:val="0"/>
      <w:divBdr>
        <w:top w:val="none" w:sz="0" w:space="0" w:color="auto"/>
        <w:left w:val="none" w:sz="0" w:space="0" w:color="auto"/>
        <w:bottom w:val="none" w:sz="0" w:space="0" w:color="auto"/>
        <w:right w:val="none" w:sz="0" w:space="0" w:color="auto"/>
      </w:divBdr>
    </w:div>
    <w:div w:id="1203202118">
      <w:bodyDiv w:val="1"/>
      <w:marLeft w:val="0"/>
      <w:marRight w:val="0"/>
      <w:marTop w:val="0"/>
      <w:marBottom w:val="0"/>
      <w:divBdr>
        <w:top w:val="none" w:sz="0" w:space="0" w:color="auto"/>
        <w:left w:val="none" w:sz="0" w:space="0" w:color="auto"/>
        <w:bottom w:val="none" w:sz="0" w:space="0" w:color="auto"/>
        <w:right w:val="none" w:sz="0" w:space="0" w:color="auto"/>
      </w:divBdr>
    </w:div>
    <w:div w:id="1331524454">
      <w:bodyDiv w:val="1"/>
      <w:marLeft w:val="0"/>
      <w:marRight w:val="0"/>
      <w:marTop w:val="0"/>
      <w:marBottom w:val="0"/>
      <w:divBdr>
        <w:top w:val="none" w:sz="0" w:space="0" w:color="auto"/>
        <w:left w:val="none" w:sz="0" w:space="0" w:color="auto"/>
        <w:bottom w:val="none" w:sz="0" w:space="0" w:color="auto"/>
        <w:right w:val="none" w:sz="0" w:space="0" w:color="auto"/>
      </w:divBdr>
    </w:div>
    <w:div w:id="13916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B38AD-644D-4D21-BBE8-AB98A25A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3201</Words>
  <Characters>1826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Steponavičienė</dc:creator>
  <cp:lastModifiedBy>Eglė Mickevičienė</cp:lastModifiedBy>
  <cp:revision>2</cp:revision>
  <cp:lastPrinted>2023-01-09T13:41:00Z</cp:lastPrinted>
  <dcterms:created xsi:type="dcterms:W3CDTF">2023-12-30T20:48:00Z</dcterms:created>
  <dcterms:modified xsi:type="dcterms:W3CDTF">2023-12-30T20:48:00Z</dcterms:modified>
</cp:coreProperties>
</file>