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4AEE7EB6" w14:textId="7BC8DE2F" w:rsidR="00EF0DB1" w:rsidRPr="00EF0DB1" w:rsidRDefault="00EF0DB1" w:rsidP="00EF0DB1">
      <w:pPr>
        <w:jc w:val="center"/>
        <w:rPr>
          <w:sz w:val="20"/>
          <w:lang w:val="fi-FI" w:eastAsia="lt-LT"/>
        </w:rPr>
      </w:pPr>
      <w:r w:rsidRPr="00EF0DB1">
        <w:rPr>
          <w:noProof/>
          <w:sz w:val="20"/>
          <w:szCs w:val="20"/>
          <w:lang w:val="fi-FI" w:eastAsia="lt-LT"/>
        </w:rPr>
        <w:drawing>
          <wp:inline distT="0" distB="0" distL="0" distR="0" wp14:anchorId="6588C4B0" wp14:editId="7754658E">
            <wp:extent cx="609600" cy="571500"/>
            <wp:effectExtent l="0" t="0" r="0" b="0"/>
            <wp:docPr id="70988618" name="Paveikslėlis 1" descr="C:\Dokumentai\Firminiai blankai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ai\Firminiai blankai\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FDFBD" w14:textId="77777777" w:rsidR="00EF0DB1" w:rsidRPr="00EF0DB1" w:rsidRDefault="00EF0DB1" w:rsidP="00EF0DB1">
      <w:pPr>
        <w:ind w:right="-173"/>
        <w:jc w:val="center"/>
        <w:rPr>
          <w:sz w:val="20"/>
          <w:szCs w:val="20"/>
          <w:lang w:val="fi-FI"/>
        </w:rPr>
      </w:pPr>
      <w:r w:rsidRPr="00EF0DB1">
        <w:rPr>
          <w:sz w:val="20"/>
          <w:szCs w:val="20"/>
          <w:lang w:val="fi-FI"/>
        </w:rPr>
        <w:t>A. Zapalskio IĮ „AZAS“, Tiekimo g. 2A, LT-35289 Panevėžys</w:t>
      </w:r>
      <w:r w:rsidRPr="00EF0DB1">
        <w:rPr>
          <w:sz w:val="20"/>
          <w:szCs w:val="20"/>
          <w:lang w:val="fi-FI"/>
        </w:rPr>
        <w:br/>
        <w:t xml:space="preserve"> Tel. (8 45) 570231, faks. (8 45) 571361, el.p. info@azas.lt</w:t>
      </w:r>
      <w:r w:rsidRPr="00EF0DB1">
        <w:rPr>
          <w:sz w:val="20"/>
          <w:szCs w:val="20"/>
          <w:lang w:val="fi-FI"/>
        </w:rPr>
        <w:br/>
        <w:t>Juridinio asmens kodas 147838431, PVM mokėtojo kodas LT478384314</w:t>
      </w:r>
      <w:r w:rsidRPr="00EF0DB1">
        <w:rPr>
          <w:sz w:val="20"/>
          <w:szCs w:val="20"/>
          <w:lang w:val="fi-FI"/>
        </w:rPr>
        <w:br/>
        <w:t>Duomenys apie įmonę kaupiami ir saugomi Lietuvos Respublikos juridinių asmenų registre</w:t>
      </w:r>
    </w:p>
    <w:p w14:paraId="56B72469" w14:textId="77777777" w:rsidR="00EF0DB1" w:rsidRPr="00EF0DB1" w:rsidRDefault="00EF0DB1" w:rsidP="00EF0DB1">
      <w:pPr>
        <w:rPr>
          <w:sz w:val="22"/>
          <w:szCs w:val="22"/>
        </w:rPr>
      </w:pPr>
    </w:p>
    <w:p w14:paraId="4CE1D389" w14:textId="77777777" w:rsidR="009C54E6" w:rsidRDefault="009C54E6" w:rsidP="00EF0DB1">
      <w:pPr>
        <w:tabs>
          <w:tab w:val="center" w:pos="2520"/>
        </w:tabs>
        <w:rPr>
          <w:color w:val="000000"/>
          <w:sz w:val="16"/>
          <w:szCs w:val="16"/>
        </w:rPr>
      </w:pPr>
      <w:r w:rsidRPr="009C54E6">
        <w:rPr>
          <w:rFonts w:eastAsia="Arial Unicode MS"/>
          <w:color w:val="000000"/>
          <w:bdr w:val="nil"/>
        </w:rPr>
        <w:t>VšĮ Vilniaus universiteto ligoninė Santaros klinikos</w:t>
      </w:r>
      <w:r w:rsidRPr="009C54E6">
        <w:rPr>
          <w:color w:val="000000"/>
          <w:sz w:val="16"/>
          <w:szCs w:val="16"/>
        </w:rPr>
        <w:t xml:space="preserve"> </w:t>
      </w:r>
    </w:p>
    <w:p w14:paraId="1F52F830" w14:textId="0E7D1846" w:rsidR="00524FF5" w:rsidRPr="008C6749" w:rsidRDefault="00524FF5" w:rsidP="00EF0DB1">
      <w:pPr>
        <w:tabs>
          <w:tab w:val="center" w:pos="2520"/>
        </w:tabs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</w:t>
      </w:r>
    </w:p>
    <w:p w14:paraId="4D081604" w14:textId="00E27B75" w:rsidR="00524FF5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0BA6D9AD" w14:textId="77777777" w:rsidR="00FF11F8" w:rsidRPr="007E5B73" w:rsidRDefault="00FF11F8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Pr="000047BD" w:rsidRDefault="00524FF5" w:rsidP="00457EB2">
      <w:pPr>
        <w:jc w:val="center"/>
        <w:rPr>
          <w:b/>
          <w:color w:val="000000" w:themeColor="text1"/>
          <w:sz w:val="22"/>
          <w:szCs w:val="22"/>
        </w:rPr>
      </w:pPr>
      <w:r w:rsidRPr="000047BD">
        <w:rPr>
          <w:b/>
          <w:color w:val="000000" w:themeColor="text1"/>
          <w:sz w:val="22"/>
          <w:szCs w:val="22"/>
        </w:rPr>
        <w:t>PASIŪLYMAS</w:t>
      </w:r>
      <w:r w:rsidR="00CB59D8" w:rsidRPr="000047BD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457EB2">
      <w:pPr>
        <w:jc w:val="center"/>
        <w:rPr>
          <w:b/>
          <w:color w:val="FF0000"/>
          <w:sz w:val="6"/>
          <w:szCs w:val="6"/>
        </w:rPr>
      </w:pPr>
    </w:p>
    <w:p w14:paraId="7A8ADF55" w14:textId="4DEC86DF" w:rsidR="00457EB2" w:rsidRPr="0049314C" w:rsidRDefault="00507175" w:rsidP="00413247">
      <w:pPr>
        <w:pStyle w:val="Body"/>
        <w:ind w:right="4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AF38C5">
        <w:rPr>
          <w:rFonts w:ascii="Times New Roman" w:hAnsi="Times New Roman" w:cs="Times New Roman"/>
          <w:b/>
          <w:color w:val="auto"/>
          <w:sz w:val="22"/>
          <w:szCs w:val="22"/>
        </w:rPr>
        <w:t>VIENKARTINĖMS MEDICINOS PAGALBOS PRIEMONĖMS</w:t>
      </w:r>
      <w:r w:rsidR="00457EB2" w:rsidRPr="0041324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457EB2" w:rsidRPr="00413247">
        <w:rPr>
          <w:rFonts w:ascii="Times New Roman" w:hAnsi="Times New Roman" w:cs="Times New Roman"/>
          <w:b/>
          <w:sz w:val="22"/>
          <w:szCs w:val="22"/>
        </w:rPr>
        <w:t>(Nr.</w:t>
      </w:r>
      <w:r w:rsidR="00457EB2" w:rsidRPr="0049314C">
        <w:rPr>
          <w:rFonts w:ascii="Times New Roman" w:hAnsi="Times New Roman" w:cs="Times New Roman"/>
          <w:sz w:val="22"/>
          <w:szCs w:val="22"/>
        </w:rPr>
        <w:t xml:space="preserve"> </w:t>
      </w:r>
      <w:r w:rsidR="00AF38C5">
        <w:rPr>
          <w:rFonts w:ascii="Times New Roman" w:hAnsi="Times New Roman" w:cs="Times New Roman"/>
          <w:b/>
          <w:sz w:val="22"/>
          <w:szCs w:val="22"/>
        </w:rPr>
        <w:t>7218</w:t>
      </w:r>
      <w:r w:rsidR="00457EB2" w:rsidRPr="0049314C">
        <w:rPr>
          <w:rFonts w:ascii="Times New Roman" w:hAnsi="Times New Roman" w:cs="Times New Roman"/>
          <w:sz w:val="22"/>
          <w:szCs w:val="22"/>
        </w:rPr>
        <w:t>)</w:t>
      </w:r>
    </w:p>
    <w:p w14:paraId="2B3B4754" w14:textId="20E684A3" w:rsidR="003C6791" w:rsidRPr="003A495B" w:rsidRDefault="003C6791" w:rsidP="00457EB2">
      <w:pPr>
        <w:pStyle w:val="Body"/>
        <w:ind w:right="425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330DF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955C459" w14:textId="480965C7" w:rsidR="00524FF5" w:rsidRPr="00F23D4C" w:rsidRDefault="00EF0DB1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>2023-09-18</w:t>
      </w:r>
      <w:r w:rsidR="00524FF5" w:rsidRPr="008B2417">
        <w:rPr>
          <w:color w:val="000000" w:themeColor="text1"/>
          <w:sz w:val="22"/>
          <w:szCs w:val="22"/>
        </w:rPr>
        <w:t>_Nr.</w:t>
      </w:r>
      <w:r>
        <w:rPr>
          <w:color w:val="000000" w:themeColor="text1"/>
          <w:sz w:val="22"/>
          <w:szCs w:val="22"/>
        </w:rPr>
        <w:t>682822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762FD600" w14:textId="77777777" w:rsidR="00EF0DB1" w:rsidRDefault="00EF0DB1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Panevėžys</w:t>
      </w:r>
    </w:p>
    <w:p w14:paraId="4B276BD7" w14:textId="2431A87A" w:rsidR="00524FF5" w:rsidRPr="008C6749" w:rsidRDefault="00EF0DB1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20"/>
          <w:szCs w:val="20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="00524FF5"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267DDB">
        <w:tc>
          <w:tcPr>
            <w:tcW w:w="6634" w:type="dxa"/>
          </w:tcPr>
          <w:p w14:paraId="471D9DDF" w14:textId="66B1EBA1" w:rsidR="00524FF5" w:rsidRPr="008B2417" w:rsidRDefault="00524FF5" w:rsidP="008B52D8">
            <w:pPr>
              <w:ind w:right="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1DA70A98" w:rsidR="00524FF5" w:rsidRPr="00EF0DB1" w:rsidRDefault="00EF0DB1" w:rsidP="00EF0DB1">
            <w:pPr>
              <w:pStyle w:val="Sraopastraipa"/>
              <w:numPr>
                <w:ilvl w:val="0"/>
                <w:numId w:val="38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Zapalskio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IĮ „AZAS“</w:t>
            </w:r>
          </w:p>
          <w:p w14:paraId="2E6E7F2E" w14:textId="77777777" w:rsidR="00524FF5" w:rsidRPr="008B2417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4395B76A" w14:textId="77777777" w:rsidTr="00267DDB">
        <w:tc>
          <w:tcPr>
            <w:tcW w:w="6634" w:type="dxa"/>
          </w:tcPr>
          <w:p w14:paraId="276E8243" w14:textId="49D12F4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14:paraId="5588011B" w14:textId="214DF5DB" w:rsidR="00524FF5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Tiekimo g. 2a, Panevėžys</w:t>
            </w:r>
          </w:p>
          <w:p w14:paraId="5D9F4E8F" w14:textId="77777777" w:rsidR="00524FF5" w:rsidRPr="008B2417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267DDB">
        <w:tc>
          <w:tcPr>
            <w:tcW w:w="6634" w:type="dxa"/>
          </w:tcPr>
          <w:p w14:paraId="61AA33D3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6ECCFC81" w:rsidR="00524FF5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Direktorius Juozas Devižis</w:t>
            </w:r>
          </w:p>
        </w:tc>
      </w:tr>
      <w:tr w:rsidR="00524FF5" w:rsidRPr="00F23D4C" w14:paraId="355125AB" w14:textId="77777777" w:rsidTr="00267DDB">
        <w:tc>
          <w:tcPr>
            <w:tcW w:w="6634" w:type="dxa"/>
          </w:tcPr>
          <w:p w14:paraId="69161ECE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334C9DBD" w:rsidR="00524FF5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+370 45 508288</w:t>
            </w:r>
          </w:p>
        </w:tc>
      </w:tr>
      <w:tr w:rsidR="00524FF5" w:rsidRPr="00F23D4C" w14:paraId="0B4E5246" w14:textId="77777777" w:rsidTr="00267DDB">
        <w:tc>
          <w:tcPr>
            <w:tcW w:w="6634" w:type="dxa"/>
          </w:tcPr>
          <w:p w14:paraId="051EE292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77747401" w:rsidR="00524FF5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+370 45 571361</w:t>
            </w:r>
          </w:p>
        </w:tc>
      </w:tr>
      <w:tr w:rsidR="0093337B" w:rsidRPr="00F23D4C" w14:paraId="6B901445" w14:textId="77777777" w:rsidTr="00267DDB">
        <w:tc>
          <w:tcPr>
            <w:tcW w:w="6634" w:type="dxa"/>
          </w:tcPr>
          <w:p w14:paraId="31FB421B" w14:textId="207FEADB" w:rsidR="0093337B" w:rsidRPr="008B2417" w:rsidRDefault="00FB0016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14:paraId="0F23CD85" w14:textId="37E29D29" w:rsidR="0093337B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147838431</w:t>
            </w:r>
          </w:p>
        </w:tc>
      </w:tr>
      <w:tr w:rsidR="00FB0016" w:rsidRPr="00F23D4C" w14:paraId="73E78251" w14:textId="77777777" w:rsidTr="00267DDB">
        <w:tc>
          <w:tcPr>
            <w:tcW w:w="6634" w:type="dxa"/>
          </w:tcPr>
          <w:p w14:paraId="425D877A" w14:textId="48E79A86" w:rsidR="00FB0016" w:rsidRPr="008B2417" w:rsidRDefault="00FB0016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69317C9D" w:rsidR="00FB0016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LT478384714</w:t>
            </w:r>
          </w:p>
        </w:tc>
      </w:tr>
      <w:tr w:rsidR="00524FF5" w:rsidRPr="00F23D4C" w14:paraId="4BFEDD3A" w14:textId="77777777" w:rsidTr="00267DDB">
        <w:tc>
          <w:tcPr>
            <w:tcW w:w="6634" w:type="dxa"/>
          </w:tcPr>
          <w:p w14:paraId="56B6EBB2" w14:textId="77777777" w:rsidR="00524FF5" w:rsidRPr="008B2417" w:rsidRDefault="00524FF5" w:rsidP="008B52D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4B3BB4D5" w:rsidR="00524FF5" w:rsidRPr="008B2417" w:rsidRDefault="00EF0DB1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info@azas.lt</w:t>
            </w:r>
          </w:p>
        </w:tc>
      </w:tr>
    </w:tbl>
    <w:p w14:paraId="0B79C8F9" w14:textId="77777777" w:rsidR="00524FF5" w:rsidRPr="008B52D8" w:rsidRDefault="00524FF5" w:rsidP="0002615B">
      <w:pPr>
        <w:jc w:val="both"/>
        <w:rPr>
          <w:i/>
          <w:color w:val="000000" w:themeColor="text1"/>
          <w:sz w:val="16"/>
          <w:szCs w:val="16"/>
        </w:rPr>
      </w:pPr>
    </w:p>
    <w:p w14:paraId="49CED2C4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1E787ABA" w14:textId="05FEFE18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0F08FD07" w14:textId="22669378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1.2)  atviro konkurso pirkimo dokumentuose;</w:t>
      </w:r>
    </w:p>
    <w:p w14:paraId="66DFA5A5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1.3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2CE29C4F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>
        <w:rPr>
          <w:color w:val="000000" w:themeColor="text1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0C9355B9" w14:textId="77777777" w:rsidR="009D48B5" w:rsidRPr="00883DCE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B4C5794" w14:textId="77777777" w:rsidR="009D48B5" w:rsidRPr="00C41AA8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IS būtų paskelbtas pasiūlymas, sudaryta pirkimo sutartis ir jos pakeitimai (jei tokie bus).</w:t>
      </w:r>
    </w:p>
    <w:p w14:paraId="5DFFDB79" w14:textId="77777777" w:rsidR="002735F5" w:rsidRPr="002D26CD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), subtiekėją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us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>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Pr="002E33BD" w:rsidRDefault="00422F6C" w:rsidP="002735F5">
      <w:pPr>
        <w:jc w:val="both"/>
        <w:rPr>
          <w:b/>
          <w:i/>
          <w:color w:val="000000" w:themeColor="text1"/>
          <w:sz w:val="16"/>
          <w:szCs w:val="16"/>
        </w:rPr>
      </w:pPr>
    </w:p>
    <w:p w14:paraId="7B1E7E10" w14:textId="6BA125A5" w:rsidR="00F16D2F" w:rsidRDefault="00F16D2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r w:rsidRPr="00621A6C">
        <w:rPr>
          <w:b/>
          <w:i/>
          <w:color w:val="000000" w:themeColor="text1"/>
          <w:sz w:val="22"/>
          <w:szCs w:val="22"/>
        </w:rPr>
        <w:t xml:space="preserve">Mes siūlome šias prekes: </w:t>
      </w:r>
    </w:p>
    <w:p w14:paraId="202E2DD8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6"/>
          <w:szCs w:val="6"/>
        </w:rPr>
      </w:pPr>
    </w:p>
    <w:p w14:paraId="5BD733F5" w14:textId="26A17789" w:rsidR="00F16D2F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  <w:u w:val="single"/>
        </w:rPr>
      </w:pPr>
      <w:r w:rsidRPr="00621A6C">
        <w:rPr>
          <w:color w:val="000000" w:themeColor="text1"/>
          <w:sz w:val="22"/>
          <w:szCs w:val="22"/>
          <w:u w:val="single"/>
        </w:rPr>
        <w:t>pateikiamas užpildytas SPS  1 priedas „Techninė specifikacija“:</w:t>
      </w:r>
    </w:p>
    <w:p w14:paraId="1B7381DD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color w:val="000000" w:themeColor="text1"/>
          <w:sz w:val="6"/>
          <w:szCs w:val="6"/>
          <w:u w:val="single"/>
        </w:rPr>
      </w:pPr>
    </w:p>
    <w:p w14:paraId="69F1197D" w14:textId="25A489DE" w:rsidR="00F16D2F" w:rsidRPr="00621A6C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</w:rPr>
      </w:pPr>
      <w:r w:rsidRPr="00621A6C">
        <w:rPr>
          <w:color w:val="000000" w:themeColor="text1"/>
          <w:sz w:val="22"/>
          <w:szCs w:val="22"/>
        </w:rPr>
        <w:t xml:space="preserve">1) Pildant SPS 1 priedą, </w:t>
      </w:r>
      <w:r w:rsidRPr="00621A6C">
        <w:rPr>
          <w:b/>
          <w:i/>
          <w:color w:val="000000" w:themeColor="text1"/>
          <w:sz w:val="22"/>
          <w:szCs w:val="22"/>
        </w:rPr>
        <w:t>būtina nurodyti visą prašomą informaciją</w:t>
      </w:r>
      <w:r w:rsidRPr="00621A6C">
        <w:rPr>
          <w:color w:val="000000" w:themeColor="text1"/>
          <w:sz w:val="22"/>
          <w:szCs w:val="22"/>
        </w:rPr>
        <w:t xml:space="preserve"> (</w:t>
      </w:r>
      <w:r w:rsidR="002E33BD" w:rsidRPr="00621A6C">
        <w:rPr>
          <w:sz w:val="22"/>
          <w:szCs w:val="22"/>
        </w:rPr>
        <w:t xml:space="preserve">siūlomos prekės </w:t>
      </w:r>
      <w:r w:rsidRPr="00621A6C">
        <w:rPr>
          <w:color w:val="000000" w:themeColor="text1"/>
          <w:sz w:val="22"/>
          <w:szCs w:val="22"/>
        </w:rPr>
        <w:t xml:space="preserve">gamintoją, prekės kodą, nuorodą į pateiktą dokumentaciją </w:t>
      </w:r>
      <w:r w:rsidR="002E33BD" w:rsidRPr="00621A6C">
        <w:rPr>
          <w:color w:val="000000" w:themeColor="text1"/>
          <w:sz w:val="22"/>
          <w:szCs w:val="22"/>
        </w:rPr>
        <w:t xml:space="preserve">- </w:t>
      </w:r>
      <w:r w:rsidR="002E33BD" w:rsidRPr="00621A6C">
        <w:rPr>
          <w:bCs/>
          <w:sz w:val="22"/>
          <w:szCs w:val="22"/>
        </w:rPr>
        <w:t>failo, dokumento pavadinimas ir</w:t>
      </w:r>
      <w:r w:rsidR="002E33BD" w:rsidRPr="00621A6C">
        <w:rPr>
          <w:bCs/>
          <w:sz w:val="22"/>
          <w:szCs w:val="22"/>
          <w:u w:val="single"/>
        </w:rPr>
        <w:t xml:space="preserve"> puslapio Nr., pažymintis vietą, </w:t>
      </w:r>
      <w:r w:rsidR="002E33BD" w:rsidRPr="00621A6C">
        <w:rPr>
          <w:sz w:val="22"/>
          <w:szCs w:val="22"/>
          <w:u w:val="single"/>
        </w:rPr>
        <w:t>kurioje yra siūlomus techninius parametrus patvirtinantys dokumentai</w:t>
      </w:r>
      <w:r w:rsidR="002E33BD" w:rsidRPr="00621A6C">
        <w:rPr>
          <w:sz w:val="22"/>
          <w:szCs w:val="22"/>
        </w:rPr>
        <w:t>,</w:t>
      </w:r>
      <w:r w:rsidR="002E33BD" w:rsidRPr="00621A6C">
        <w:rPr>
          <w:bCs/>
          <w:sz w:val="22"/>
          <w:szCs w:val="22"/>
        </w:rPr>
        <w:t xml:space="preserve"> </w:t>
      </w:r>
      <w:r w:rsidR="002E33BD" w:rsidRPr="00621A6C">
        <w:rPr>
          <w:sz w:val="22"/>
          <w:szCs w:val="22"/>
        </w:rPr>
        <w:t xml:space="preserve">nuoroda į gamintojo interneto tinklalapį (jei toks yra), </w:t>
      </w:r>
      <w:r w:rsidR="002E33BD" w:rsidRPr="00186FA0">
        <w:rPr>
          <w:color w:val="215868" w:themeColor="accent5" w:themeShade="80"/>
          <w:sz w:val="22"/>
          <w:szCs w:val="22"/>
          <w:u w:val="single"/>
        </w:rPr>
        <w:t xml:space="preserve">nuoroda turi būti tiksli į konkrečią prekę </w:t>
      </w:r>
      <w:r w:rsidR="002E33BD" w:rsidRPr="00621A6C">
        <w:rPr>
          <w:color w:val="000000" w:themeColor="text1"/>
          <w:sz w:val="22"/>
          <w:szCs w:val="22"/>
        </w:rPr>
        <w:t>ir pan.</w:t>
      </w:r>
      <w:r w:rsidRPr="00621A6C">
        <w:rPr>
          <w:color w:val="000000" w:themeColor="text1"/>
          <w:sz w:val="22"/>
          <w:szCs w:val="22"/>
        </w:rPr>
        <w:t>).</w:t>
      </w:r>
    </w:p>
    <w:p w14:paraId="1381EF56" w14:textId="4AFAB8E8" w:rsidR="00B95343" w:rsidRDefault="00B95343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</w:rPr>
      </w:pPr>
    </w:p>
    <w:p w14:paraId="0F9485DC" w14:textId="77777777" w:rsidR="00621A6C" w:rsidRPr="00B56361" w:rsidRDefault="00621A6C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</w:rPr>
      </w:pPr>
    </w:p>
    <w:p w14:paraId="616BC84B" w14:textId="77777777" w:rsidR="00F16D2F" w:rsidRPr="00F456D2" w:rsidRDefault="00F16D2F" w:rsidP="00B9534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2) </w:t>
      </w:r>
      <w:r w:rsidRPr="00F456D2">
        <w:rPr>
          <w:color w:val="000000" w:themeColor="text1"/>
          <w:sz w:val="22"/>
          <w:szCs w:val="22"/>
        </w:rPr>
        <w:t>Tais atvejais, kai pagal galiojančius teisės aktus tiekėjui nereikia mokėti PVM, jis lentelėje eilu</w:t>
      </w:r>
      <w:r>
        <w:rPr>
          <w:color w:val="000000" w:themeColor="text1"/>
          <w:sz w:val="22"/>
          <w:szCs w:val="22"/>
        </w:rPr>
        <w:t>čių                        „PVM suma, Eur“ ir</w:t>
      </w:r>
      <w:r w:rsidRPr="00F456D2">
        <w:rPr>
          <w:color w:val="000000" w:themeColor="text1"/>
          <w:sz w:val="22"/>
          <w:szCs w:val="22"/>
        </w:rPr>
        <w:t xml:space="preserve"> „Bendra suma su PVM, Eur“ nepildo ir nurodo priežastis, dėl kurių PVM nemokamas:</w:t>
      </w:r>
    </w:p>
    <w:p w14:paraId="7EEFD70F" w14:textId="77777777" w:rsidR="00F16D2F" w:rsidRDefault="00F16D2F" w:rsidP="00B9534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21A5747" w14:textId="77777777" w:rsidR="00F16D2F" w:rsidRPr="002C1ACF" w:rsidRDefault="00F16D2F" w:rsidP="00B95343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3BC9E8DC" w14:textId="6A7E6516" w:rsidR="00524FF5" w:rsidRDefault="00F16D2F" w:rsidP="00B95343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3) </w:t>
      </w:r>
      <w:r w:rsidRPr="007B3EA1">
        <w:rPr>
          <w:color w:val="000000" w:themeColor="text1"/>
          <w:sz w:val="22"/>
          <w:szCs w:val="22"/>
        </w:rPr>
        <w:t xml:space="preserve">Prekių vieneto įkainis </w:t>
      </w:r>
      <w:r w:rsidR="00457EB2">
        <w:rPr>
          <w:color w:val="000000" w:themeColor="text1"/>
          <w:sz w:val="22"/>
          <w:szCs w:val="22"/>
        </w:rPr>
        <w:t>turi</w:t>
      </w:r>
      <w:r w:rsidRPr="007B3EA1">
        <w:rPr>
          <w:color w:val="000000" w:themeColor="text1"/>
          <w:sz w:val="22"/>
          <w:szCs w:val="22"/>
        </w:rPr>
        <w:t xml:space="preserve"> būti</w:t>
      </w:r>
      <w:r w:rsidRPr="00B56361">
        <w:rPr>
          <w:color w:val="000000" w:themeColor="text1"/>
          <w:sz w:val="22"/>
          <w:szCs w:val="22"/>
        </w:rPr>
        <w:t xml:space="preserve"> pateikiamas suapvalintas pagal aritmetikos taisykles iki </w:t>
      </w:r>
      <w:r w:rsidR="00457EB2">
        <w:rPr>
          <w:color w:val="000000" w:themeColor="text1"/>
          <w:sz w:val="22"/>
          <w:szCs w:val="22"/>
        </w:rPr>
        <w:t>šim</w:t>
      </w:r>
      <w:r w:rsidR="0097437B">
        <w:rPr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 xml:space="preserve">ųjų </w:t>
      </w:r>
      <w:r w:rsidRPr="00B56361">
        <w:rPr>
          <w:color w:val="000000" w:themeColor="text1"/>
          <w:sz w:val="22"/>
          <w:szCs w:val="22"/>
        </w:rPr>
        <w:t>skaičiaus dalių</w:t>
      </w:r>
      <w:r>
        <w:rPr>
          <w:color w:val="000000" w:themeColor="text1"/>
          <w:sz w:val="22"/>
          <w:szCs w:val="22"/>
        </w:rPr>
        <w:t xml:space="preserve"> (</w:t>
      </w:r>
      <w:r w:rsidR="00457EB2">
        <w:rPr>
          <w:color w:val="808080" w:themeColor="background1" w:themeShade="80"/>
          <w:sz w:val="22"/>
          <w:szCs w:val="22"/>
          <w:u w:val="single"/>
        </w:rPr>
        <w:t>du</w:t>
      </w:r>
      <w:r w:rsidRPr="006458F7">
        <w:rPr>
          <w:color w:val="808080" w:themeColor="background1" w:themeShade="80"/>
          <w:sz w:val="22"/>
          <w:szCs w:val="22"/>
          <w:u w:val="single"/>
        </w:rPr>
        <w:t xml:space="preserve"> skaičiai po kablelio</w:t>
      </w:r>
      <w:r>
        <w:rPr>
          <w:color w:val="000000" w:themeColor="text1"/>
          <w:sz w:val="22"/>
          <w:szCs w:val="22"/>
        </w:rPr>
        <w:t>)</w:t>
      </w:r>
      <w:r w:rsidR="00345085">
        <w:rPr>
          <w:color w:val="000000" w:themeColor="text1"/>
          <w:sz w:val="22"/>
          <w:szCs w:val="22"/>
        </w:rPr>
        <w:t xml:space="preserve"> </w:t>
      </w:r>
      <w:r w:rsidR="00457EB2">
        <w:rPr>
          <w:color w:val="000000" w:themeColor="text1"/>
          <w:sz w:val="22"/>
          <w:szCs w:val="22"/>
        </w:rPr>
        <w:t>ir</w:t>
      </w:r>
      <w:r>
        <w:rPr>
          <w:color w:val="000000" w:themeColor="text1"/>
          <w:sz w:val="22"/>
          <w:szCs w:val="22"/>
        </w:rPr>
        <w:t xml:space="preserve"> k</w:t>
      </w:r>
      <w:r w:rsidRPr="00B56361">
        <w:rPr>
          <w:color w:val="000000" w:themeColor="text1"/>
          <w:sz w:val="22"/>
          <w:szCs w:val="22"/>
        </w:rPr>
        <w:t>iekvienos pirkimo dalies suma turi būti išreikšta cento tikslumu</w:t>
      </w:r>
      <w:r>
        <w:rPr>
          <w:color w:val="000000" w:themeColor="text1"/>
          <w:sz w:val="22"/>
          <w:szCs w:val="22"/>
        </w:rPr>
        <w:t xml:space="preserve"> </w:t>
      </w:r>
      <w:r w:rsidRPr="007B3EA1">
        <w:rPr>
          <w:color w:val="000000" w:themeColor="text1"/>
          <w:sz w:val="22"/>
          <w:szCs w:val="22"/>
        </w:rPr>
        <w:t>(</w:t>
      </w:r>
      <w:r w:rsidRPr="006458F7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Pr="007B3EA1">
        <w:rPr>
          <w:color w:val="000000" w:themeColor="text1"/>
          <w:sz w:val="22"/>
          <w:szCs w:val="22"/>
        </w:rPr>
        <w:t>).</w:t>
      </w:r>
    </w:p>
    <w:p w14:paraId="63D7E214" w14:textId="77777777" w:rsidR="00F456D2" w:rsidRPr="00CC1829" w:rsidRDefault="00F456D2" w:rsidP="0002615B">
      <w:pPr>
        <w:jc w:val="both"/>
        <w:rPr>
          <w:color w:val="000000" w:themeColor="text1"/>
          <w:sz w:val="10"/>
          <w:szCs w:val="10"/>
        </w:rPr>
      </w:pPr>
    </w:p>
    <w:p w14:paraId="0432ADE8" w14:textId="4523F029" w:rsidR="00A73E52" w:rsidRDefault="00524FF5" w:rsidP="00B95343">
      <w:pPr>
        <w:pStyle w:val="prastasiniatinklio"/>
        <w:widowControl w:val="0"/>
        <w:tabs>
          <w:tab w:val="left" w:pos="1800"/>
        </w:tabs>
        <w:spacing w:line="276" w:lineRule="auto"/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  <w:r w:rsidR="00364B2F" w:rsidRPr="006A7904">
        <w:rPr>
          <w:color w:val="000000"/>
          <w:sz w:val="22"/>
          <w:szCs w:val="22"/>
        </w:rPr>
        <w:t xml:space="preserve">Kartu su pasiūlymu pateikiame dokumentus, įrodančius </w:t>
      </w:r>
      <w:r w:rsidR="007362C2">
        <w:rPr>
          <w:color w:val="000000"/>
          <w:sz w:val="22"/>
          <w:szCs w:val="22"/>
        </w:rPr>
        <w:t xml:space="preserve">siūlomų </w:t>
      </w:r>
      <w:r w:rsidR="00364B2F" w:rsidRPr="006A7904">
        <w:rPr>
          <w:color w:val="000000"/>
          <w:sz w:val="22"/>
          <w:szCs w:val="22"/>
        </w:rPr>
        <w:t>prekių atitikimą SPS priedo Nr.1 „Techninė specifikacija“ reikalavimams, taip pat pridedama</w:t>
      </w:r>
      <w:r w:rsidR="00364B2F">
        <w:rPr>
          <w:color w:val="000000"/>
          <w:sz w:val="22"/>
          <w:szCs w:val="22"/>
        </w:rPr>
        <w:t>s</w:t>
      </w:r>
      <w:r w:rsidR="00364B2F" w:rsidRPr="006A7904">
        <w:rPr>
          <w:color w:val="000000"/>
          <w:sz w:val="22"/>
          <w:szCs w:val="22"/>
        </w:rPr>
        <w:t xml:space="preserve"> užpildytas SPS priedas Nr.1 „Techninė specifikacija“</w:t>
      </w:r>
      <w:r w:rsidR="00364B2F">
        <w:rPr>
          <w:color w:val="000000"/>
          <w:sz w:val="22"/>
          <w:szCs w:val="22"/>
        </w:rPr>
        <w:t>.</w:t>
      </w:r>
    </w:p>
    <w:p w14:paraId="69BEF1CC" w14:textId="77777777" w:rsidR="004821C4" w:rsidRPr="00CC1829" w:rsidRDefault="004821C4" w:rsidP="0002615B">
      <w:pPr>
        <w:ind w:firstLine="720"/>
        <w:jc w:val="both"/>
        <w:rPr>
          <w:color w:val="000000" w:themeColor="text1"/>
          <w:sz w:val="6"/>
          <w:szCs w:val="6"/>
        </w:rPr>
      </w:pPr>
    </w:p>
    <w:p w14:paraId="5C1F66FD" w14:textId="6F74F04D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433BE25" w14:textId="77777777" w:rsidR="00863723" w:rsidRPr="00863723" w:rsidRDefault="00863723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662"/>
        <w:gridCol w:w="992"/>
        <w:gridCol w:w="1702"/>
      </w:tblGrid>
      <w:tr w:rsidR="00F23D4C" w:rsidRPr="006B7C00" w14:paraId="2830C933" w14:textId="2FB23656" w:rsidTr="00D2527D">
        <w:tc>
          <w:tcPr>
            <w:tcW w:w="738" w:type="dxa"/>
            <w:vAlign w:val="center"/>
          </w:tcPr>
          <w:p w14:paraId="03F753BB" w14:textId="77777777" w:rsid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</w:t>
            </w:r>
            <w:r w:rsidR="001236C1" w:rsidRPr="00C2672A">
              <w:rPr>
                <w:color w:val="000000" w:themeColor="text1"/>
                <w:sz w:val="20"/>
                <w:szCs w:val="20"/>
              </w:rPr>
              <w:t>ės</w:t>
            </w:r>
          </w:p>
          <w:p w14:paraId="24D76986" w14:textId="03197DAF" w:rsidR="00D43F4A" w:rsidRP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6662" w:type="dxa"/>
            <w:vAlign w:val="center"/>
          </w:tcPr>
          <w:p w14:paraId="76F805E1" w14:textId="5B080E19" w:rsidR="00D43F4A" w:rsidRPr="00C2672A" w:rsidRDefault="00D43F4A" w:rsidP="00D4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992" w:type="dxa"/>
          </w:tcPr>
          <w:p w14:paraId="24067E87" w14:textId="77777777" w:rsidR="00D43F4A" w:rsidRPr="00C2672A" w:rsidRDefault="00D43F4A" w:rsidP="0068189B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  <w:tc>
          <w:tcPr>
            <w:tcW w:w="1702" w:type="dxa"/>
          </w:tcPr>
          <w:p w14:paraId="7763C1A2" w14:textId="77777777" w:rsidR="00F23D4C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 xml:space="preserve">Dokumento konfidencialumas </w:t>
            </w:r>
          </w:p>
          <w:p w14:paraId="62DB4487" w14:textId="4908628E" w:rsidR="00D43F4A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i/>
                <w:color w:val="000000" w:themeColor="text1"/>
                <w:sz w:val="20"/>
                <w:szCs w:val="20"/>
              </w:rPr>
              <w:t>(taip / ne)</w:t>
            </w:r>
          </w:p>
        </w:tc>
      </w:tr>
      <w:tr w:rsidR="003C7EA9" w:rsidRPr="006B7C00" w14:paraId="794443FD" w14:textId="10E0CD3B" w:rsidTr="00D2527D">
        <w:tc>
          <w:tcPr>
            <w:tcW w:w="738" w:type="dxa"/>
          </w:tcPr>
          <w:p w14:paraId="72A3804B" w14:textId="09F0C071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662" w:type="dxa"/>
          </w:tcPr>
          <w:p w14:paraId="057DA420" w14:textId="6AB61E46" w:rsidR="003C7EA9" w:rsidRPr="006B7C00" w:rsidRDefault="00AA319B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Užpildyti BPS 1-2 priedai</w:t>
            </w:r>
          </w:p>
        </w:tc>
        <w:tc>
          <w:tcPr>
            <w:tcW w:w="992" w:type="dxa"/>
          </w:tcPr>
          <w:p w14:paraId="400E223D" w14:textId="13F8DCE3" w:rsidR="003C7EA9" w:rsidRPr="006B7C00" w:rsidRDefault="00EF0DB1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B2E1046" w14:textId="714B35B2" w:rsidR="003C7EA9" w:rsidRPr="006B7C00" w:rsidRDefault="00F53C32" w:rsidP="00F53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A319B" w:rsidRPr="006B7C00" w14:paraId="4F43C086" w14:textId="77777777" w:rsidTr="00D2527D">
        <w:tc>
          <w:tcPr>
            <w:tcW w:w="738" w:type="dxa"/>
          </w:tcPr>
          <w:p w14:paraId="1B731D79" w14:textId="67B4534C" w:rsidR="00AA319B" w:rsidRPr="00C32B11" w:rsidRDefault="00AA319B" w:rsidP="00AA319B"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662" w:type="dxa"/>
          </w:tcPr>
          <w:p w14:paraId="2A3E7DC1" w14:textId="39A4DD4E" w:rsidR="00AA319B" w:rsidRDefault="00AA319B" w:rsidP="00AA319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1 priedas - Techninė specifikacija</w:t>
            </w:r>
          </w:p>
        </w:tc>
        <w:tc>
          <w:tcPr>
            <w:tcW w:w="992" w:type="dxa"/>
          </w:tcPr>
          <w:p w14:paraId="3A6B23F0" w14:textId="76E7C8EF" w:rsidR="00AA319B" w:rsidRDefault="00EF0DB1" w:rsidP="00AA319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3B4E8B53" w14:textId="70DB3C22" w:rsidR="00AA319B" w:rsidRDefault="00AA319B" w:rsidP="00AA319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747F45E" w14:textId="77777777" w:rsidTr="00D2527D">
        <w:tc>
          <w:tcPr>
            <w:tcW w:w="738" w:type="dxa"/>
          </w:tcPr>
          <w:p w14:paraId="79A0161A" w14:textId="2EF86D84" w:rsidR="003C7EA9" w:rsidRPr="006B7C00" w:rsidRDefault="00AA319B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14:paraId="0D7CD56A" w14:textId="53E0D2D0" w:rsidR="003C7EA9" w:rsidRPr="006B7C00" w:rsidRDefault="006F0D44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3 priedas - EBVPD</w:t>
            </w:r>
          </w:p>
        </w:tc>
        <w:tc>
          <w:tcPr>
            <w:tcW w:w="992" w:type="dxa"/>
          </w:tcPr>
          <w:p w14:paraId="09140D2A" w14:textId="67DC72B3" w:rsidR="003C7EA9" w:rsidRPr="006B7C00" w:rsidRDefault="00EF0DB1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6149CCF0" w14:textId="78FC1A5C" w:rsidR="003C7EA9" w:rsidRPr="006B7C00" w:rsidRDefault="00F53C32" w:rsidP="00F53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36A56BA" w14:textId="77777777" w:rsidTr="00D2527D">
        <w:tc>
          <w:tcPr>
            <w:tcW w:w="738" w:type="dxa"/>
          </w:tcPr>
          <w:p w14:paraId="6EBD62D2" w14:textId="68E2C164" w:rsidR="003C7EA9" w:rsidRPr="006B7C00" w:rsidRDefault="00AA319B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14:paraId="72850873" w14:textId="405B23AC" w:rsidR="003C7EA9" w:rsidRPr="006B7C00" w:rsidRDefault="006F0D44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4 priedas - Pasiūlymas</w:t>
            </w:r>
          </w:p>
        </w:tc>
        <w:tc>
          <w:tcPr>
            <w:tcW w:w="992" w:type="dxa"/>
          </w:tcPr>
          <w:p w14:paraId="74A20ED9" w14:textId="3BABD747" w:rsidR="003C7EA9" w:rsidRPr="006B7C00" w:rsidRDefault="00EF0DB1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08208A67" w14:textId="609537AC" w:rsidR="003C7EA9" w:rsidRPr="006B7C00" w:rsidRDefault="00F53C32" w:rsidP="00F53C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58EAACF3" w14:textId="77777777" w:rsidTr="00D2527D">
        <w:tc>
          <w:tcPr>
            <w:tcW w:w="738" w:type="dxa"/>
          </w:tcPr>
          <w:p w14:paraId="46E43101" w14:textId="1185FDA5" w:rsidR="003C7EA9" w:rsidRPr="006B7C00" w:rsidRDefault="00EF0DB1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14:paraId="3B38BB38" w14:textId="421B2A24" w:rsidR="003C7EA9" w:rsidRPr="006B7C00" w:rsidRDefault="00EF0DB1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Sert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Apr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Katal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0A73349B" w14:textId="272C7D9F" w:rsidR="003C7EA9" w:rsidRPr="006B7C00" w:rsidRDefault="00EF0DB1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14:paraId="00B5C8F2" w14:textId="07B57305" w:rsidR="003C7EA9" w:rsidRPr="006B7C00" w:rsidRDefault="00EF0DB1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ne</w:t>
            </w:r>
          </w:p>
        </w:tc>
      </w:tr>
      <w:tr w:rsidR="0070609B" w:rsidRPr="006B7C00" w14:paraId="4E9A386A" w14:textId="77777777" w:rsidTr="00D2527D">
        <w:tc>
          <w:tcPr>
            <w:tcW w:w="738" w:type="dxa"/>
          </w:tcPr>
          <w:p w14:paraId="73EB4800" w14:textId="77777777" w:rsidR="0070609B" w:rsidRPr="006B7C00" w:rsidRDefault="0070609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24362E20" w14:textId="77777777" w:rsidR="0070609B" w:rsidRPr="006B7C00" w:rsidRDefault="0070609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943A7F" w14:textId="77777777" w:rsidR="0070609B" w:rsidRPr="006B7C00" w:rsidRDefault="0070609B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A94EECE" w14:textId="77777777" w:rsidR="0070609B" w:rsidRPr="006B7C00" w:rsidRDefault="0070609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A7C58" w:rsidRPr="006B7C00" w14:paraId="2AB514DB" w14:textId="77777777" w:rsidTr="00D2527D">
        <w:tc>
          <w:tcPr>
            <w:tcW w:w="738" w:type="dxa"/>
          </w:tcPr>
          <w:p w14:paraId="091C9C00" w14:textId="77777777" w:rsidR="00EA7C58" w:rsidRPr="006B7C00" w:rsidRDefault="00EA7C5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</w:tcPr>
          <w:p w14:paraId="29996FA9" w14:textId="77777777" w:rsidR="00EA7C58" w:rsidRPr="006B7C00" w:rsidRDefault="00EA7C5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5D810E" w14:textId="77777777" w:rsidR="00EA7C58" w:rsidRPr="006B7C00" w:rsidRDefault="00EA7C58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42CEE0B" w14:textId="77777777" w:rsidR="00EA7C58" w:rsidRPr="006B7C00" w:rsidRDefault="00EA7C58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281F0F" w14:textId="77777777" w:rsidR="00524FF5" w:rsidRPr="00EA7C58" w:rsidRDefault="00524FF5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6B0D952E" w14:textId="61988653" w:rsidR="00B64E28" w:rsidRPr="00365A6F" w:rsidRDefault="00B64E28" w:rsidP="00B95343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p w14:paraId="3C590413" w14:textId="77777777" w:rsidR="00B64E28" w:rsidRPr="00347E09" w:rsidRDefault="00B64E28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2"/>
        <w:gridCol w:w="2835"/>
        <w:gridCol w:w="3402"/>
      </w:tblGrid>
      <w:tr w:rsidR="00347E09" w:rsidRPr="00446BF3" w14:paraId="2E9E6249" w14:textId="77777777" w:rsidTr="00F72C04">
        <w:trPr>
          <w:trHeight w:val="72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4DE" w14:textId="7B3AED5A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C2672A">
              <w:rPr>
                <w:sz w:val="20"/>
                <w:szCs w:val="20"/>
                <w:lang w:eastAsia="lt-LT"/>
              </w:rPr>
              <w:t>Eil</w:t>
            </w:r>
            <w:r w:rsidR="006A1484" w:rsidRPr="00C2672A">
              <w:rPr>
                <w:sz w:val="20"/>
                <w:szCs w:val="20"/>
                <w:lang w:eastAsia="lt-LT"/>
              </w:rPr>
              <w:t>ės</w:t>
            </w:r>
            <w:r w:rsidRPr="00C2672A">
              <w:rPr>
                <w:sz w:val="20"/>
                <w:szCs w:val="20"/>
                <w:lang w:eastAsia="lt-LT"/>
              </w:rPr>
              <w:t>Nr</w:t>
            </w:r>
            <w:proofErr w:type="spellEnd"/>
            <w:r w:rsidRPr="00C2672A">
              <w:rPr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F08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47B0E5CF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126F" w14:textId="77777777" w:rsidR="00347E09" w:rsidRPr="00C2672A" w:rsidRDefault="00347E09" w:rsidP="004C35B8">
            <w:pPr>
              <w:ind w:left="-100" w:right="-108"/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D2B" w14:textId="43D817A0" w:rsidR="00347E09" w:rsidRPr="00C2672A" w:rsidRDefault="00347E09" w:rsidP="00A67C5B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</w:t>
            </w:r>
            <w:r w:rsidR="003E1EA4" w:rsidRPr="00C2672A">
              <w:rPr>
                <w:b/>
                <w:color w:val="FF0000"/>
                <w:sz w:val="20"/>
                <w:szCs w:val="20"/>
                <w:lang w:eastAsia="lt-LT"/>
              </w:rPr>
              <w:t>*</w:t>
            </w:r>
          </w:p>
          <w:p w14:paraId="4A90C33A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dokumento pavadinimą) yra įkeltas šioje CVP IS pasiūlymo lango eilutėje („Prisegti dokumentai“)</w:t>
            </w:r>
          </w:p>
        </w:tc>
      </w:tr>
      <w:tr w:rsidR="00347E09" w:rsidRPr="00365A6F" w14:paraId="7541043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AC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345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E2B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C5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  <w:tr w:rsidR="00347E09" w:rsidRPr="00365A6F" w14:paraId="4E7AFBD7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8C5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49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CB1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D9B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  <w:tr w:rsidR="00347E09" w:rsidRPr="00365A6F" w14:paraId="247CA9CC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A59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0F7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E81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7D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</w:tbl>
    <w:p w14:paraId="4C22FC50" w14:textId="50F5485C" w:rsidR="003F74F1" w:rsidRDefault="003F74F1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30936291" w14:textId="77777777" w:rsidR="00E6211B" w:rsidRPr="00EA7C58" w:rsidRDefault="00E6211B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64C3C78C" w14:textId="671079D0" w:rsidR="00347E09" w:rsidRPr="00AD57BE" w:rsidRDefault="003E1EA4" w:rsidP="00347E09">
      <w:pPr>
        <w:spacing w:line="360" w:lineRule="auto"/>
        <w:ind w:firstLine="851"/>
        <w:jc w:val="both"/>
        <w:rPr>
          <w:b/>
          <w:color w:val="FF0000"/>
          <w:sz w:val="22"/>
          <w:szCs w:val="22"/>
        </w:rPr>
      </w:pPr>
      <w:r w:rsidRPr="00AD57BE">
        <w:rPr>
          <w:b/>
          <w:color w:val="FF0000"/>
          <w:sz w:val="22"/>
          <w:szCs w:val="22"/>
        </w:rPr>
        <w:t xml:space="preserve">* </w:t>
      </w:r>
      <w:r w:rsidR="00347E09" w:rsidRPr="00AD57BE">
        <w:rPr>
          <w:b/>
          <w:color w:val="FF0000"/>
          <w:sz w:val="22"/>
          <w:szCs w:val="22"/>
        </w:rPr>
        <w:t>PASTABOS:</w:t>
      </w:r>
    </w:p>
    <w:p w14:paraId="45CB44DD" w14:textId="77777777" w:rsidR="00347E09" w:rsidRPr="00AD57BE" w:rsidRDefault="00347E09" w:rsidP="00B95343">
      <w:pPr>
        <w:spacing w:line="276" w:lineRule="auto"/>
        <w:ind w:firstLine="851"/>
        <w:jc w:val="both"/>
        <w:rPr>
          <w:color w:val="FF0000"/>
          <w:sz w:val="22"/>
          <w:szCs w:val="22"/>
        </w:rPr>
      </w:pPr>
      <w:r w:rsidRPr="00AD57BE">
        <w:rPr>
          <w:color w:val="FF0000"/>
          <w:sz w:val="22"/>
          <w:szCs w:val="22"/>
        </w:rPr>
        <w:t xml:space="preserve">1. Tiekėjui nurodžius teikiamo pasiūlymo konfidencialią informaciją/dokumentus, </w:t>
      </w:r>
      <w:r w:rsidRPr="00AD57BE">
        <w:rPr>
          <w:b/>
          <w:color w:val="FF0000"/>
          <w:sz w:val="22"/>
          <w:szCs w:val="22"/>
        </w:rPr>
        <w:t>kartu su pasiūlymu būtina pateikti konfidencialumą pagrindžiančius</w:t>
      </w:r>
      <w:r w:rsidRPr="00AD57BE">
        <w:rPr>
          <w:color w:val="FF0000"/>
          <w:sz w:val="22"/>
          <w:szCs w:val="22"/>
        </w:rPr>
        <w:t xml:space="preserve"> (laikantis tai sričiai taikomos praktikos)</w:t>
      </w:r>
      <w:r w:rsidRPr="00AD57BE">
        <w:rPr>
          <w:color w:val="FF0000"/>
        </w:rPr>
        <w:t xml:space="preserve"> </w:t>
      </w:r>
      <w:r w:rsidRPr="00AD57BE">
        <w:rPr>
          <w:b/>
          <w:color w:val="FF0000"/>
          <w:sz w:val="22"/>
          <w:szCs w:val="22"/>
        </w:rPr>
        <w:t>argumentuotus įrodymus/dokumentus</w:t>
      </w:r>
      <w:r w:rsidRPr="00AD57BE">
        <w:rPr>
          <w:color w:val="FF0000"/>
          <w:sz w:val="22"/>
          <w:szCs w:val="22"/>
        </w:rPr>
        <w:t>.</w:t>
      </w:r>
    </w:p>
    <w:p w14:paraId="221DA78E" w14:textId="6C38F920" w:rsidR="00347E09" w:rsidRPr="00A32462" w:rsidRDefault="00347E09" w:rsidP="00B95343">
      <w:pPr>
        <w:spacing w:line="276" w:lineRule="auto"/>
        <w:ind w:firstLine="851"/>
        <w:jc w:val="both"/>
        <w:rPr>
          <w:color w:val="FF0000"/>
          <w:sz w:val="22"/>
          <w:szCs w:val="22"/>
        </w:rPr>
      </w:pPr>
      <w:r w:rsidRPr="0085095C">
        <w:rPr>
          <w:color w:val="000000" w:themeColor="text1"/>
          <w:sz w:val="22"/>
          <w:szCs w:val="22"/>
        </w:rPr>
        <w:t>2. Tiekėjui nenurodžius, kokia informacija yra konfidenciali, ir/ar kartu su pasiūlymu nepateikus argumentuotų konfidencialumo įrodymų/dokumentų</w:t>
      </w:r>
      <w:r w:rsidRPr="00A32462">
        <w:rPr>
          <w:color w:val="FF0000"/>
          <w:sz w:val="22"/>
          <w:szCs w:val="22"/>
        </w:rPr>
        <w:t xml:space="preserve">, </w:t>
      </w:r>
      <w:r w:rsidRPr="00A32462">
        <w:rPr>
          <w:color w:val="FF0000"/>
          <w:sz w:val="22"/>
          <w:szCs w:val="22"/>
          <w:u w:val="single"/>
        </w:rPr>
        <w:t>laikoma, kad konfidencialios informacijos pasiūlyme nėra</w:t>
      </w:r>
      <w:r w:rsidRPr="00A32462">
        <w:rPr>
          <w:color w:val="FF0000"/>
          <w:sz w:val="22"/>
          <w:szCs w:val="22"/>
        </w:rPr>
        <w:t>.</w:t>
      </w:r>
    </w:p>
    <w:p w14:paraId="66B1C12F" w14:textId="77777777" w:rsidR="00347E09" w:rsidRPr="00EA7C58" w:rsidRDefault="00347E09" w:rsidP="00B95343">
      <w:pPr>
        <w:spacing w:line="276" w:lineRule="auto"/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4C4D16AB" w14:textId="77777777" w:rsidR="00347E09" w:rsidRDefault="00347E09" w:rsidP="00B95343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46B7BDB" w14:textId="77777777" w:rsidR="00347E09" w:rsidRPr="009E22E7" w:rsidRDefault="00347E09" w:rsidP="00347E09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1A9F295D" w:rsidR="00524FF5" w:rsidRPr="00F23D4C" w:rsidRDefault="00EF0DB1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Direktorius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15F0B604" w:rsidR="00524FF5" w:rsidRPr="00F23D4C" w:rsidRDefault="00EF0DB1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Juozas Devižis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7DF8FFF6" w:rsidR="002B0439" w:rsidRDefault="002B0439" w:rsidP="00323A7D">
      <w:pPr>
        <w:rPr>
          <w:sz w:val="22"/>
          <w:szCs w:val="22"/>
          <w:lang w:eastAsia="lt-LT"/>
        </w:rPr>
      </w:pPr>
    </w:p>
    <w:p w14:paraId="01E27757" w14:textId="58424ADA" w:rsidR="00347E09" w:rsidRPr="00505786" w:rsidRDefault="00347E09" w:rsidP="00347E09">
      <w:pPr>
        <w:ind w:right="-285"/>
        <w:rPr>
          <w:i/>
          <w:sz w:val="22"/>
          <w:szCs w:val="22"/>
          <w:lang w:eastAsia="lt-LT"/>
        </w:rPr>
      </w:pPr>
      <w:r w:rsidRPr="00505786">
        <w:rPr>
          <w:i/>
          <w:sz w:val="22"/>
          <w:szCs w:val="22"/>
          <w:lang w:eastAsia="lt-LT"/>
        </w:rPr>
        <w:t>Pasiūlymas turi būti pasirašytas tiekėjo vadovo ar jo įgalioto asmens par</w:t>
      </w:r>
      <w:r w:rsidR="00AB1CE4" w:rsidRPr="00505786">
        <w:rPr>
          <w:i/>
          <w:sz w:val="22"/>
          <w:szCs w:val="22"/>
          <w:lang w:eastAsia="lt-LT"/>
        </w:rPr>
        <w:t>a</w:t>
      </w:r>
      <w:r w:rsidRPr="00505786">
        <w:rPr>
          <w:i/>
          <w:sz w:val="22"/>
          <w:szCs w:val="22"/>
          <w:lang w:eastAsia="lt-LT"/>
        </w:rPr>
        <w:t>šu.</w:t>
      </w:r>
    </w:p>
    <w:sectPr w:rsidR="00347E09" w:rsidRPr="00505786" w:rsidSect="00E0014D">
      <w:footerReference w:type="default" r:id="rId9"/>
      <w:pgSz w:w="11909" w:h="16834"/>
      <w:pgMar w:top="851" w:right="567" w:bottom="284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7E28" w14:textId="77777777" w:rsidR="003617AF" w:rsidRDefault="003617AF" w:rsidP="00846BA9">
      <w:r>
        <w:separator/>
      </w:r>
    </w:p>
  </w:endnote>
  <w:endnote w:type="continuationSeparator" w:id="0">
    <w:p w14:paraId="66D7F073" w14:textId="77777777" w:rsidR="003617AF" w:rsidRDefault="003617A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54A0B948" w:rsidR="002B0439" w:rsidRDefault="002B0439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401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Porat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C855" w14:textId="77777777" w:rsidR="003617AF" w:rsidRDefault="003617AF" w:rsidP="00846BA9">
      <w:r>
        <w:separator/>
      </w:r>
    </w:p>
  </w:footnote>
  <w:footnote w:type="continuationSeparator" w:id="0">
    <w:p w14:paraId="5F899064" w14:textId="77777777" w:rsidR="003617AF" w:rsidRDefault="003617A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250AF"/>
    <w:multiLevelType w:val="hybridMultilevel"/>
    <w:tmpl w:val="B058A0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3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041548">
    <w:abstractNumId w:val="0"/>
  </w:num>
  <w:num w:numId="2" w16cid:durableId="563612715">
    <w:abstractNumId w:val="13"/>
  </w:num>
  <w:num w:numId="3" w16cid:durableId="157888285">
    <w:abstractNumId w:val="35"/>
  </w:num>
  <w:num w:numId="4" w16cid:durableId="2118482476">
    <w:abstractNumId w:val="40"/>
  </w:num>
  <w:num w:numId="5" w16cid:durableId="209001136">
    <w:abstractNumId w:val="21"/>
  </w:num>
  <w:num w:numId="6" w16cid:durableId="1905606042">
    <w:abstractNumId w:val="19"/>
  </w:num>
  <w:num w:numId="7" w16cid:durableId="703142546">
    <w:abstractNumId w:val="9"/>
  </w:num>
  <w:num w:numId="8" w16cid:durableId="1459567229">
    <w:abstractNumId w:val="16"/>
  </w:num>
  <w:num w:numId="9" w16cid:durableId="1558468392">
    <w:abstractNumId w:val="37"/>
  </w:num>
  <w:num w:numId="10" w16cid:durableId="100927944">
    <w:abstractNumId w:val="6"/>
  </w:num>
  <w:num w:numId="11" w16cid:durableId="1269236415">
    <w:abstractNumId w:val="34"/>
  </w:num>
  <w:num w:numId="12" w16cid:durableId="461071023">
    <w:abstractNumId w:val="33"/>
  </w:num>
  <w:num w:numId="13" w16cid:durableId="403338573">
    <w:abstractNumId w:val="27"/>
  </w:num>
  <w:num w:numId="14" w16cid:durableId="645163314">
    <w:abstractNumId w:val="8"/>
  </w:num>
  <w:num w:numId="15" w16cid:durableId="708992589">
    <w:abstractNumId w:val="38"/>
  </w:num>
  <w:num w:numId="16" w16cid:durableId="1094862323">
    <w:abstractNumId w:val="39"/>
  </w:num>
  <w:num w:numId="17" w16cid:durableId="20784148">
    <w:abstractNumId w:val="23"/>
  </w:num>
  <w:num w:numId="18" w16cid:durableId="1643001163">
    <w:abstractNumId w:val="24"/>
  </w:num>
  <w:num w:numId="19" w16cid:durableId="1679502518">
    <w:abstractNumId w:val="18"/>
  </w:num>
  <w:num w:numId="20" w16cid:durableId="232542511">
    <w:abstractNumId w:val="15"/>
  </w:num>
  <w:num w:numId="21" w16cid:durableId="476412585">
    <w:abstractNumId w:val="22"/>
  </w:num>
  <w:num w:numId="22" w16cid:durableId="1741322605">
    <w:abstractNumId w:val="12"/>
  </w:num>
  <w:num w:numId="23" w16cid:durableId="1685790911">
    <w:abstractNumId w:val="25"/>
  </w:num>
  <w:num w:numId="24" w16cid:durableId="818611699">
    <w:abstractNumId w:val="32"/>
  </w:num>
  <w:num w:numId="25" w16cid:durableId="701442303">
    <w:abstractNumId w:val="10"/>
  </w:num>
  <w:num w:numId="26" w16cid:durableId="1232306075">
    <w:abstractNumId w:val="41"/>
  </w:num>
  <w:num w:numId="27" w16cid:durableId="1699354091">
    <w:abstractNumId w:val="11"/>
  </w:num>
  <w:num w:numId="28" w16cid:durableId="70927856">
    <w:abstractNumId w:val="7"/>
  </w:num>
  <w:num w:numId="29" w16cid:durableId="1768503898">
    <w:abstractNumId w:val="20"/>
  </w:num>
  <w:num w:numId="30" w16cid:durableId="1325082985">
    <w:abstractNumId w:val="14"/>
  </w:num>
  <w:num w:numId="31" w16cid:durableId="566651043">
    <w:abstractNumId w:val="30"/>
  </w:num>
  <w:num w:numId="32" w16cid:durableId="868645784">
    <w:abstractNumId w:val="36"/>
  </w:num>
  <w:num w:numId="33" w16cid:durableId="1527791875">
    <w:abstractNumId w:val="29"/>
  </w:num>
  <w:num w:numId="34" w16cid:durableId="558395077">
    <w:abstractNumId w:val="31"/>
  </w:num>
  <w:num w:numId="35" w16cid:durableId="1643463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3162734">
    <w:abstractNumId w:val="17"/>
  </w:num>
  <w:num w:numId="37" w16cid:durableId="2004239493">
    <w:abstractNumId w:val="26"/>
  </w:num>
  <w:num w:numId="38" w16cid:durableId="15407020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1C35"/>
    <w:rsid w:val="00002BFB"/>
    <w:rsid w:val="0000319B"/>
    <w:rsid w:val="00003AA9"/>
    <w:rsid w:val="00003F81"/>
    <w:rsid w:val="000047BD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2DA3"/>
    <w:rsid w:val="00023CF5"/>
    <w:rsid w:val="000245CB"/>
    <w:rsid w:val="00024AEF"/>
    <w:rsid w:val="00024E9C"/>
    <w:rsid w:val="0002615B"/>
    <w:rsid w:val="0002675C"/>
    <w:rsid w:val="000276D4"/>
    <w:rsid w:val="00027AB4"/>
    <w:rsid w:val="0003121E"/>
    <w:rsid w:val="00031671"/>
    <w:rsid w:val="00032352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6E10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C0E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0CE6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203"/>
    <w:rsid w:val="000B1A5B"/>
    <w:rsid w:val="000B1C8D"/>
    <w:rsid w:val="000B3218"/>
    <w:rsid w:val="000B3FBB"/>
    <w:rsid w:val="000B5C83"/>
    <w:rsid w:val="000B5D0B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019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6C1"/>
    <w:rsid w:val="00123C2D"/>
    <w:rsid w:val="00124936"/>
    <w:rsid w:val="00124AA1"/>
    <w:rsid w:val="00124F81"/>
    <w:rsid w:val="0012762F"/>
    <w:rsid w:val="001314D1"/>
    <w:rsid w:val="00131559"/>
    <w:rsid w:val="00131B1E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86FA0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0F7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158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2D"/>
    <w:rsid w:val="00264454"/>
    <w:rsid w:val="00266043"/>
    <w:rsid w:val="002663CD"/>
    <w:rsid w:val="00266C56"/>
    <w:rsid w:val="00267DDB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26CD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1501"/>
    <w:rsid w:val="002E33BD"/>
    <w:rsid w:val="002E3D99"/>
    <w:rsid w:val="002E4280"/>
    <w:rsid w:val="002E60BC"/>
    <w:rsid w:val="002E6157"/>
    <w:rsid w:val="002E64AC"/>
    <w:rsid w:val="002E78FB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BCE"/>
    <w:rsid w:val="00321EFC"/>
    <w:rsid w:val="00323A7D"/>
    <w:rsid w:val="00324322"/>
    <w:rsid w:val="00324A59"/>
    <w:rsid w:val="00326C0D"/>
    <w:rsid w:val="0032713C"/>
    <w:rsid w:val="00330674"/>
    <w:rsid w:val="00330DF5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5085"/>
    <w:rsid w:val="00346254"/>
    <w:rsid w:val="003469E5"/>
    <w:rsid w:val="003478F9"/>
    <w:rsid w:val="00347E0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4B2F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624E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C7EA9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1EA4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D4E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247"/>
    <w:rsid w:val="00413DEA"/>
    <w:rsid w:val="00414336"/>
    <w:rsid w:val="004146C6"/>
    <w:rsid w:val="00414ED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1AE7"/>
    <w:rsid w:val="00452580"/>
    <w:rsid w:val="0045271B"/>
    <w:rsid w:val="00453FF6"/>
    <w:rsid w:val="004553FC"/>
    <w:rsid w:val="00455B19"/>
    <w:rsid w:val="0045712B"/>
    <w:rsid w:val="00457EB2"/>
    <w:rsid w:val="00461096"/>
    <w:rsid w:val="00463CEC"/>
    <w:rsid w:val="004649F2"/>
    <w:rsid w:val="00464CE4"/>
    <w:rsid w:val="0046676F"/>
    <w:rsid w:val="004668B7"/>
    <w:rsid w:val="00466B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35B8"/>
    <w:rsid w:val="004C53AE"/>
    <w:rsid w:val="004C7732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029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5786"/>
    <w:rsid w:val="00506C75"/>
    <w:rsid w:val="005071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A3F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1897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77CB8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1A6C"/>
    <w:rsid w:val="00622A5F"/>
    <w:rsid w:val="00622CC0"/>
    <w:rsid w:val="0062437A"/>
    <w:rsid w:val="0062602B"/>
    <w:rsid w:val="006264F3"/>
    <w:rsid w:val="00626D4A"/>
    <w:rsid w:val="00630561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31C2"/>
    <w:rsid w:val="00644E9D"/>
    <w:rsid w:val="0064588A"/>
    <w:rsid w:val="006458F7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189B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1484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0D44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09B"/>
    <w:rsid w:val="00706315"/>
    <w:rsid w:val="00706A60"/>
    <w:rsid w:val="00706C1C"/>
    <w:rsid w:val="00706F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362C2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363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6C9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03B6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3F5F"/>
    <w:rsid w:val="00824301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46A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3723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0DB0"/>
    <w:rsid w:val="0088302A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2D8"/>
    <w:rsid w:val="008B5A30"/>
    <w:rsid w:val="008B7F6C"/>
    <w:rsid w:val="008C20C0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401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279F"/>
    <w:rsid w:val="00973F9A"/>
    <w:rsid w:val="0097437B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A75CD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9FF"/>
    <w:rsid w:val="009C4C5D"/>
    <w:rsid w:val="009C54E6"/>
    <w:rsid w:val="009C5A54"/>
    <w:rsid w:val="009C6945"/>
    <w:rsid w:val="009C7B81"/>
    <w:rsid w:val="009D1B85"/>
    <w:rsid w:val="009D376C"/>
    <w:rsid w:val="009D3D02"/>
    <w:rsid w:val="009D3D3F"/>
    <w:rsid w:val="009D48B5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E78F0"/>
    <w:rsid w:val="009F1564"/>
    <w:rsid w:val="009F1759"/>
    <w:rsid w:val="009F2392"/>
    <w:rsid w:val="009F2BF8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0B1F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462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34A8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3A5"/>
    <w:rsid w:val="00A94A77"/>
    <w:rsid w:val="00A94F5F"/>
    <w:rsid w:val="00A96A55"/>
    <w:rsid w:val="00AA1810"/>
    <w:rsid w:val="00AA1C92"/>
    <w:rsid w:val="00AA28A7"/>
    <w:rsid w:val="00AA319B"/>
    <w:rsid w:val="00AA3A90"/>
    <w:rsid w:val="00AA5ADB"/>
    <w:rsid w:val="00AA5DA0"/>
    <w:rsid w:val="00AA7C32"/>
    <w:rsid w:val="00AB091F"/>
    <w:rsid w:val="00AB1337"/>
    <w:rsid w:val="00AB191D"/>
    <w:rsid w:val="00AB1CE4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57B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38C5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B1F"/>
    <w:rsid w:val="00B14CE1"/>
    <w:rsid w:val="00B157F2"/>
    <w:rsid w:val="00B173E5"/>
    <w:rsid w:val="00B211F7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5343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0F29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BF7509"/>
    <w:rsid w:val="00C0003C"/>
    <w:rsid w:val="00C00242"/>
    <w:rsid w:val="00C024DE"/>
    <w:rsid w:val="00C02F65"/>
    <w:rsid w:val="00C0551A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343F"/>
    <w:rsid w:val="00C2441E"/>
    <w:rsid w:val="00C24A43"/>
    <w:rsid w:val="00C24AB0"/>
    <w:rsid w:val="00C25C2A"/>
    <w:rsid w:val="00C2655D"/>
    <w:rsid w:val="00C265C3"/>
    <w:rsid w:val="00C2672A"/>
    <w:rsid w:val="00C27AD7"/>
    <w:rsid w:val="00C30CBD"/>
    <w:rsid w:val="00C3229A"/>
    <w:rsid w:val="00C345F8"/>
    <w:rsid w:val="00C34A36"/>
    <w:rsid w:val="00C35250"/>
    <w:rsid w:val="00C35A6B"/>
    <w:rsid w:val="00C36327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58B3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32C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4472"/>
    <w:rsid w:val="00C95755"/>
    <w:rsid w:val="00C957AA"/>
    <w:rsid w:val="00CA01DE"/>
    <w:rsid w:val="00CA20A3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82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4835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527D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11D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014D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B61"/>
    <w:rsid w:val="00E14FBA"/>
    <w:rsid w:val="00E15645"/>
    <w:rsid w:val="00E15E52"/>
    <w:rsid w:val="00E17FB7"/>
    <w:rsid w:val="00E20672"/>
    <w:rsid w:val="00E2086E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95C"/>
    <w:rsid w:val="00E57B3B"/>
    <w:rsid w:val="00E603DC"/>
    <w:rsid w:val="00E60761"/>
    <w:rsid w:val="00E60FF4"/>
    <w:rsid w:val="00E612D3"/>
    <w:rsid w:val="00E61DB0"/>
    <w:rsid w:val="00E6211B"/>
    <w:rsid w:val="00E622FB"/>
    <w:rsid w:val="00E626BA"/>
    <w:rsid w:val="00E629E9"/>
    <w:rsid w:val="00E62A06"/>
    <w:rsid w:val="00E63089"/>
    <w:rsid w:val="00E64BF6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067"/>
    <w:rsid w:val="00EA210F"/>
    <w:rsid w:val="00EA213D"/>
    <w:rsid w:val="00EA2F55"/>
    <w:rsid w:val="00EA4AD3"/>
    <w:rsid w:val="00EA5611"/>
    <w:rsid w:val="00EA5E7F"/>
    <w:rsid w:val="00EA6EAE"/>
    <w:rsid w:val="00EA7C58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5B2"/>
    <w:rsid w:val="00EE2892"/>
    <w:rsid w:val="00EE4085"/>
    <w:rsid w:val="00EE40F9"/>
    <w:rsid w:val="00EE4D6B"/>
    <w:rsid w:val="00EE79C1"/>
    <w:rsid w:val="00EF0C6F"/>
    <w:rsid w:val="00EF0DB1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0EC"/>
    <w:rsid w:val="00F059E2"/>
    <w:rsid w:val="00F06136"/>
    <w:rsid w:val="00F06570"/>
    <w:rsid w:val="00F10DE4"/>
    <w:rsid w:val="00F11637"/>
    <w:rsid w:val="00F126D1"/>
    <w:rsid w:val="00F1272C"/>
    <w:rsid w:val="00F12FAA"/>
    <w:rsid w:val="00F143A5"/>
    <w:rsid w:val="00F147EB"/>
    <w:rsid w:val="00F169F3"/>
    <w:rsid w:val="00F16D2F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3C32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2C04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29F"/>
    <w:rsid w:val="00FE13E2"/>
    <w:rsid w:val="00FE15FF"/>
    <w:rsid w:val="00FE2163"/>
    <w:rsid w:val="00FE22AF"/>
    <w:rsid w:val="00FE330A"/>
    <w:rsid w:val="00FE4114"/>
    <w:rsid w:val="00FE4CA6"/>
    <w:rsid w:val="00FE5719"/>
    <w:rsid w:val="00FE5F26"/>
    <w:rsid w:val="00FF04F4"/>
    <w:rsid w:val="00FF095D"/>
    <w:rsid w:val="00FF11F8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1278-951F-4905-A204-FECE55E9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640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Juozas</cp:lastModifiedBy>
  <cp:revision>4</cp:revision>
  <cp:lastPrinted>2023-07-12T06:41:00Z</cp:lastPrinted>
  <dcterms:created xsi:type="dcterms:W3CDTF">2023-09-15T08:43:00Z</dcterms:created>
  <dcterms:modified xsi:type="dcterms:W3CDTF">2023-09-15T08:50:00Z</dcterms:modified>
</cp:coreProperties>
</file>