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B6CC" w14:textId="3C654DC5" w:rsidR="00CB1E96" w:rsidRPr="00166D08" w:rsidRDefault="00CB1E96" w:rsidP="00CB1E96">
      <w:pPr>
        <w:jc w:val="center"/>
        <w:rPr>
          <w:rFonts w:ascii="Arial" w:hAnsi="Arial" w:cs="Arial"/>
          <w:b/>
          <w:sz w:val="20"/>
          <w:szCs w:val="20"/>
        </w:rPr>
      </w:pPr>
      <w:r w:rsidRPr="00751585">
        <w:rPr>
          <w:rFonts w:ascii="Arial" w:hAnsi="Arial" w:cs="Arial"/>
          <w:b/>
          <w:sz w:val="20"/>
          <w:szCs w:val="20"/>
        </w:rPr>
        <w:t>I</w:t>
      </w:r>
      <w:r>
        <w:rPr>
          <w:rFonts w:ascii="Arial" w:hAnsi="Arial" w:cs="Arial"/>
          <w:b/>
          <w:sz w:val="20"/>
          <w:szCs w:val="20"/>
        </w:rPr>
        <w:t>II</w:t>
      </w:r>
      <w:r w:rsidRPr="00751585">
        <w:rPr>
          <w:rFonts w:ascii="Arial" w:hAnsi="Arial" w:cs="Arial"/>
          <w:b/>
          <w:sz w:val="20"/>
          <w:szCs w:val="20"/>
        </w:rPr>
        <w:t xml:space="preserve"> PIRKIMO OBJEKTO DALIS / PART </w:t>
      </w:r>
      <w:r>
        <w:rPr>
          <w:rFonts w:ascii="Arial" w:hAnsi="Arial" w:cs="Arial"/>
          <w:b/>
          <w:sz w:val="20"/>
          <w:szCs w:val="20"/>
        </w:rPr>
        <w:t>III</w:t>
      </w:r>
      <w:r w:rsidRPr="00751585">
        <w:rPr>
          <w:rFonts w:ascii="Arial" w:hAnsi="Arial" w:cs="Arial"/>
          <w:b/>
          <w:sz w:val="20"/>
          <w:szCs w:val="20"/>
        </w:rPr>
        <w:t xml:space="preserve"> OF PROECUREMENT OBJECT</w:t>
      </w:r>
    </w:p>
    <w:p w14:paraId="64AC83E1" w14:textId="70FF7C8F" w:rsidR="00CB1E96" w:rsidRPr="00166D08" w:rsidRDefault="00CB1E96" w:rsidP="00CB1E96">
      <w:pPr>
        <w:jc w:val="center"/>
        <w:rPr>
          <w:rFonts w:ascii="Arial" w:hAnsi="Arial" w:cs="Arial"/>
          <w:b/>
          <w:sz w:val="20"/>
          <w:szCs w:val="20"/>
        </w:rPr>
      </w:pPr>
      <w:r w:rsidRPr="00166D08">
        <w:rPr>
          <w:rFonts w:ascii="Arial" w:hAnsi="Arial" w:cs="Arial"/>
          <w:b/>
          <w:sz w:val="20"/>
          <w:szCs w:val="20"/>
        </w:rPr>
        <w:t xml:space="preserve">TECHNINIAI REIKALAVIMAI </w:t>
      </w:r>
      <w:r>
        <w:rPr>
          <w:rFonts w:ascii="Arial" w:hAnsi="Arial" w:cs="Arial"/>
          <w:b/>
          <w:sz w:val="20"/>
          <w:szCs w:val="20"/>
        </w:rPr>
        <w:t>400</w:t>
      </w:r>
      <w:r w:rsidRPr="00166D08">
        <w:rPr>
          <w:rFonts w:ascii="Arial" w:hAnsi="Arial" w:cs="Arial"/>
          <w:b/>
          <w:sz w:val="20"/>
          <w:szCs w:val="20"/>
        </w:rPr>
        <w:t xml:space="preserve"> </w:t>
      </w:r>
      <w:r>
        <w:rPr>
          <w:rFonts w:ascii="Arial" w:hAnsi="Arial" w:cs="Arial"/>
          <w:b/>
          <w:sz w:val="20"/>
          <w:szCs w:val="20"/>
        </w:rPr>
        <w:t>k</w:t>
      </w:r>
      <w:r w:rsidRPr="00166D08">
        <w:rPr>
          <w:rFonts w:ascii="Arial" w:hAnsi="Arial" w:cs="Arial"/>
          <w:b/>
          <w:sz w:val="20"/>
          <w:szCs w:val="20"/>
        </w:rPr>
        <w:t>V VIRŠĮTAMPIŲ RIBOTUVAMS /</w:t>
      </w:r>
    </w:p>
    <w:p w14:paraId="494C2B6D" w14:textId="78AA76EF" w:rsidR="00CB1E96" w:rsidRPr="00166D08" w:rsidRDefault="00CB1E96" w:rsidP="00CB1E96">
      <w:pPr>
        <w:jc w:val="center"/>
        <w:rPr>
          <w:rFonts w:ascii="Arial" w:hAnsi="Arial" w:cs="Arial"/>
          <w:b/>
          <w:sz w:val="20"/>
          <w:szCs w:val="20"/>
        </w:rPr>
      </w:pPr>
      <w:r w:rsidRPr="00166D08">
        <w:rPr>
          <w:rFonts w:ascii="Arial" w:hAnsi="Arial" w:cs="Arial"/>
          <w:b/>
          <w:sz w:val="20"/>
          <w:szCs w:val="20"/>
        </w:rPr>
        <w:t xml:space="preserve">TECHNICAL REQUIREMENTS FOR </w:t>
      </w:r>
      <w:r>
        <w:rPr>
          <w:rFonts w:ascii="Arial" w:hAnsi="Arial" w:cs="Arial"/>
          <w:b/>
          <w:sz w:val="20"/>
          <w:szCs w:val="20"/>
        </w:rPr>
        <w:t>40</w:t>
      </w:r>
      <w:r w:rsidRPr="00166D08">
        <w:rPr>
          <w:rFonts w:ascii="Arial" w:hAnsi="Arial" w:cs="Arial"/>
          <w:b/>
          <w:sz w:val="20"/>
          <w:szCs w:val="20"/>
        </w:rPr>
        <w:t xml:space="preserve">0 </w:t>
      </w:r>
      <w:r>
        <w:rPr>
          <w:rFonts w:ascii="Arial" w:hAnsi="Arial" w:cs="Arial"/>
          <w:b/>
          <w:sz w:val="20"/>
          <w:szCs w:val="20"/>
        </w:rPr>
        <w:t>k</w:t>
      </w:r>
      <w:r w:rsidRPr="00166D08">
        <w:rPr>
          <w:rFonts w:ascii="Arial" w:hAnsi="Arial" w:cs="Arial"/>
          <w:b/>
          <w:sz w:val="20"/>
          <w:szCs w:val="20"/>
        </w:rPr>
        <w:t xml:space="preserve">V SURGE ARRESTERS </w:t>
      </w:r>
    </w:p>
    <w:p w14:paraId="404F2A61" w14:textId="77777777" w:rsidR="000B657E" w:rsidRPr="001E2EC1" w:rsidRDefault="000B657E">
      <w:pPr>
        <w:rPr>
          <w:rFonts w:ascii="Trebuchet MS" w:hAnsi="Trebuchet MS"/>
          <w:sz w:val="18"/>
          <w:szCs w:val="18"/>
        </w:rPr>
      </w:pPr>
    </w:p>
    <w:tbl>
      <w:tblPr>
        <w:tblStyle w:val="TableGrid"/>
        <w:tblW w:w="15588" w:type="dxa"/>
        <w:tblLayout w:type="fixed"/>
        <w:tblLook w:val="04A0" w:firstRow="1" w:lastRow="0" w:firstColumn="1" w:lastColumn="0" w:noHBand="0" w:noVBand="1"/>
      </w:tblPr>
      <w:tblGrid>
        <w:gridCol w:w="985"/>
        <w:gridCol w:w="4547"/>
        <w:gridCol w:w="3686"/>
        <w:gridCol w:w="2268"/>
        <w:gridCol w:w="2259"/>
        <w:gridCol w:w="992"/>
        <w:gridCol w:w="851"/>
      </w:tblGrid>
      <w:tr w:rsidR="000B657E" w:rsidRPr="001E2EC1" w14:paraId="3425C3F6" w14:textId="77777777" w:rsidTr="00CB1E96">
        <w:trPr>
          <w:cantSplit/>
          <w:tblHeader/>
        </w:trPr>
        <w:tc>
          <w:tcPr>
            <w:tcW w:w="985" w:type="dxa"/>
            <w:vMerge w:val="restart"/>
            <w:shd w:val="clear" w:color="auto" w:fill="F2F2F2" w:themeFill="background1" w:themeFillShade="F2"/>
            <w:vAlign w:val="center"/>
          </w:tcPr>
          <w:p w14:paraId="381991D2" w14:textId="77777777" w:rsidR="000B657E" w:rsidRPr="00A269D0" w:rsidRDefault="000B657E" w:rsidP="008361B9">
            <w:pPr>
              <w:jc w:val="center"/>
              <w:rPr>
                <w:rFonts w:ascii="Trebuchet MS" w:hAnsi="Trebuchet MS" w:cs="Arial"/>
                <w:b/>
                <w:bCs/>
                <w:sz w:val="18"/>
                <w:szCs w:val="18"/>
              </w:rPr>
            </w:pPr>
            <w:r w:rsidRPr="00A269D0">
              <w:rPr>
                <w:rFonts w:ascii="Trebuchet MS" w:hAnsi="Trebuchet MS" w:cs="Arial"/>
                <w:b/>
                <w:bCs/>
                <w:sz w:val="18"/>
                <w:szCs w:val="18"/>
              </w:rPr>
              <w:t>Eil. Nr./</w:t>
            </w:r>
          </w:p>
          <w:p w14:paraId="47FC032D" w14:textId="77777777" w:rsidR="000B657E" w:rsidRPr="00A269D0" w:rsidRDefault="000B657E" w:rsidP="008361B9">
            <w:pPr>
              <w:jc w:val="center"/>
              <w:rPr>
                <w:rFonts w:ascii="Trebuchet MS" w:hAnsi="Trebuchet MS"/>
                <w:b/>
                <w:bCs/>
                <w:sz w:val="18"/>
                <w:szCs w:val="18"/>
                <w:lang w:val="en-US"/>
              </w:rPr>
            </w:pPr>
            <w:r w:rsidRPr="00A269D0">
              <w:rPr>
                <w:rFonts w:ascii="Trebuchet MS" w:hAnsi="Trebuchet MS" w:cs="Arial"/>
                <w:b/>
                <w:bCs/>
                <w:sz w:val="18"/>
                <w:szCs w:val="18"/>
                <w:lang w:val="en-US"/>
              </w:rPr>
              <w:t>Seq. No.</w:t>
            </w:r>
          </w:p>
        </w:tc>
        <w:tc>
          <w:tcPr>
            <w:tcW w:w="4547" w:type="dxa"/>
            <w:vMerge w:val="restart"/>
            <w:shd w:val="clear" w:color="auto" w:fill="F2F2F2" w:themeFill="background1" w:themeFillShade="F2"/>
            <w:vAlign w:val="center"/>
          </w:tcPr>
          <w:p w14:paraId="2A129FAE" w14:textId="77777777" w:rsidR="000B657E" w:rsidRPr="00A269D0" w:rsidRDefault="000B657E" w:rsidP="00B500D4">
            <w:pPr>
              <w:jc w:val="center"/>
              <w:rPr>
                <w:rFonts w:ascii="Trebuchet MS" w:hAnsi="Trebuchet MS" w:cs="Arial"/>
                <w:b/>
                <w:bCs/>
                <w:sz w:val="18"/>
                <w:szCs w:val="18"/>
                <w:lang w:val="en"/>
              </w:rPr>
            </w:pPr>
            <w:r w:rsidRPr="00A269D0">
              <w:rPr>
                <w:rFonts w:ascii="Trebuchet MS" w:hAnsi="Trebuchet MS" w:cs="Arial"/>
                <w:b/>
                <w:bCs/>
                <w:sz w:val="18"/>
                <w:szCs w:val="18"/>
              </w:rPr>
              <w:t>Įrenginio, įrangos, gaminio ar medžiagos reikalaujamas parametras, funkcija, išpildymas ar savybė/</w:t>
            </w:r>
          </w:p>
          <w:p w14:paraId="278490E2" w14:textId="0FCD4C04" w:rsidR="000B657E" w:rsidRPr="00A269D0" w:rsidRDefault="000B657E" w:rsidP="00B500D4">
            <w:pPr>
              <w:jc w:val="center"/>
              <w:rPr>
                <w:rFonts w:ascii="Trebuchet MS" w:hAnsi="Trebuchet MS"/>
                <w:b/>
                <w:bCs/>
                <w:sz w:val="18"/>
                <w:szCs w:val="18"/>
                <w:lang w:val="en-US"/>
              </w:rPr>
            </w:pPr>
            <w:r w:rsidRPr="00A269D0">
              <w:rPr>
                <w:rFonts w:ascii="Trebuchet MS" w:hAnsi="Trebuchet MS" w:cs="Arial"/>
                <w:b/>
                <w:bCs/>
                <w:sz w:val="18"/>
                <w:szCs w:val="18"/>
                <w:lang w:val="en-US"/>
              </w:rPr>
              <w:t xml:space="preserve">Device, equipment, </w:t>
            </w:r>
            <w:r w:rsidR="00885846" w:rsidRPr="00A269D0">
              <w:rPr>
                <w:rFonts w:ascii="Trebuchet MS" w:hAnsi="Trebuchet MS" w:cs="Arial"/>
                <w:b/>
                <w:bCs/>
                <w:sz w:val="18"/>
                <w:szCs w:val="18"/>
                <w:lang w:val="en-US"/>
              </w:rPr>
              <w:t>product,</w:t>
            </w:r>
            <w:r w:rsidRPr="00A269D0">
              <w:rPr>
                <w:rFonts w:ascii="Trebuchet MS" w:hAnsi="Trebuchet MS" w:cs="Arial"/>
                <w:b/>
                <w:bCs/>
                <w:sz w:val="18"/>
                <w:szCs w:val="18"/>
                <w:lang w:val="en-US"/>
              </w:rPr>
              <w:t xml:space="preserve"> or material required parameter, function, </w:t>
            </w:r>
            <w:r w:rsidR="00885846" w:rsidRPr="00A269D0">
              <w:rPr>
                <w:rFonts w:ascii="Trebuchet MS" w:hAnsi="Trebuchet MS" w:cs="Arial"/>
                <w:b/>
                <w:bCs/>
                <w:sz w:val="18"/>
                <w:szCs w:val="18"/>
                <w:lang w:val="en-US"/>
              </w:rPr>
              <w:t>implementation,</w:t>
            </w:r>
            <w:r w:rsidRPr="00A269D0">
              <w:rPr>
                <w:rFonts w:ascii="Trebuchet MS" w:hAnsi="Trebuchet MS" w:cs="Arial"/>
                <w:b/>
                <w:bCs/>
                <w:sz w:val="18"/>
                <w:szCs w:val="18"/>
                <w:lang w:val="en-US"/>
              </w:rPr>
              <w:t xml:space="preserve"> or feature</w:t>
            </w:r>
          </w:p>
        </w:tc>
        <w:tc>
          <w:tcPr>
            <w:tcW w:w="3686" w:type="dxa"/>
            <w:vMerge w:val="restart"/>
            <w:shd w:val="clear" w:color="auto" w:fill="F2F2F2" w:themeFill="background1" w:themeFillShade="F2"/>
            <w:vAlign w:val="center"/>
          </w:tcPr>
          <w:p w14:paraId="23B6EA32" w14:textId="77777777" w:rsidR="000B657E" w:rsidRPr="00A269D0" w:rsidRDefault="000B657E" w:rsidP="00B500D4">
            <w:pPr>
              <w:jc w:val="center"/>
              <w:rPr>
                <w:rFonts w:ascii="Trebuchet MS" w:hAnsi="Trebuchet MS" w:cs="Arial"/>
                <w:b/>
                <w:bCs/>
                <w:sz w:val="18"/>
                <w:szCs w:val="18"/>
              </w:rPr>
            </w:pPr>
            <w:r w:rsidRPr="00A269D0">
              <w:rPr>
                <w:rFonts w:ascii="Trebuchet MS" w:hAnsi="Trebuchet MS" w:cs="Arial"/>
                <w:b/>
                <w:bCs/>
                <w:sz w:val="18"/>
                <w:szCs w:val="18"/>
              </w:rPr>
              <w:t>Kiekis (mato vnt.), reikalaujama parametro (mato vnt.) ar funkcijos reikšmė, išpildymas ar savybė/</w:t>
            </w:r>
          </w:p>
          <w:p w14:paraId="3B434D91" w14:textId="51E9FD3C" w:rsidR="000B657E" w:rsidRPr="00A269D0" w:rsidRDefault="000B657E" w:rsidP="00B500D4">
            <w:pPr>
              <w:jc w:val="center"/>
              <w:rPr>
                <w:rFonts w:ascii="Trebuchet MS" w:hAnsi="Trebuchet MS"/>
                <w:b/>
                <w:bCs/>
                <w:sz w:val="18"/>
                <w:szCs w:val="18"/>
                <w:lang w:val="en-US"/>
              </w:rPr>
            </w:pPr>
            <w:r w:rsidRPr="00A269D0">
              <w:rPr>
                <w:rFonts w:ascii="Trebuchet MS" w:hAnsi="Trebuchet MS" w:cs="Arial"/>
                <w:b/>
                <w:bCs/>
                <w:sz w:val="18"/>
                <w:szCs w:val="18"/>
                <w:lang w:val="en-US"/>
              </w:rPr>
              <w:t xml:space="preserve">Amount (measuring unit), required parameter (measuring unit) or function value, </w:t>
            </w:r>
            <w:r w:rsidR="00885846" w:rsidRPr="00A269D0">
              <w:rPr>
                <w:rFonts w:ascii="Trebuchet MS" w:hAnsi="Trebuchet MS" w:cs="Arial"/>
                <w:b/>
                <w:bCs/>
                <w:sz w:val="18"/>
                <w:szCs w:val="18"/>
                <w:lang w:val="en-US"/>
              </w:rPr>
              <w:t>implementation,</w:t>
            </w:r>
            <w:r w:rsidRPr="00A269D0">
              <w:rPr>
                <w:rFonts w:ascii="Trebuchet MS" w:hAnsi="Trebuchet MS" w:cs="Arial"/>
                <w:b/>
                <w:bCs/>
                <w:sz w:val="18"/>
                <w:szCs w:val="18"/>
                <w:lang w:val="en-US"/>
              </w:rPr>
              <w:t xml:space="preserve"> or feature</w:t>
            </w:r>
          </w:p>
        </w:tc>
        <w:tc>
          <w:tcPr>
            <w:tcW w:w="6370" w:type="dxa"/>
            <w:gridSpan w:val="4"/>
            <w:shd w:val="clear" w:color="auto" w:fill="F2F2F2" w:themeFill="background1" w:themeFillShade="F2"/>
            <w:vAlign w:val="center"/>
          </w:tcPr>
          <w:p w14:paraId="20037F81" w14:textId="77777777" w:rsidR="000B657E" w:rsidRPr="00A269D0" w:rsidRDefault="000B657E" w:rsidP="00B500D4">
            <w:pPr>
              <w:jc w:val="center"/>
              <w:rPr>
                <w:rFonts w:ascii="Trebuchet MS" w:hAnsi="Trebuchet MS" w:cs="Arial"/>
                <w:b/>
                <w:bCs/>
                <w:sz w:val="18"/>
                <w:szCs w:val="18"/>
              </w:rPr>
            </w:pPr>
            <w:r w:rsidRPr="00A269D0">
              <w:rPr>
                <w:rFonts w:ascii="Trebuchet MS" w:hAnsi="Trebuchet MS" w:cs="Arial"/>
                <w:b/>
                <w:bCs/>
                <w:sz w:val="18"/>
                <w:szCs w:val="18"/>
              </w:rPr>
              <w:t>Siūlomo įrenginio, įrangos, gaminio ar medžiagos atitikimo reikalavimams patvirtinimas/</w:t>
            </w:r>
          </w:p>
          <w:p w14:paraId="413F4ACF" w14:textId="03903E1D" w:rsidR="000B657E" w:rsidRPr="00A269D0" w:rsidRDefault="000B657E" w:rsidP="00B500D4">
            <w:pPr>
              <w:jc w:val="center"/>
              <w:rPr>
                <w:rFonts w:ascii="Trebuchet MS" w:hAnsi="Trebuchet MS"/>
                <w:b/>
                <w:bCs/>
                <w:sz w:val="18"/>
                <w:szCs w:val="18"/>
                <w:lang w:val="en-US"/>
              </w:rPr>
            </w:pPr>
            <w:r w:rsidRPr="00A269D0">
              <w:rPr>
                <w:rFonts w:ascii="Trebuchet MS" w:hAnsi="Trebuchet MS" w:cs="Arial"/>
                <w:b/>
                <w:bCs/>
                <w:sz w:val="18"/>
                <w:szCs w:val="18"/>
                <w:lang w:val="en-US"/>
              </w:rPr>
              <w:t xml:space="preserve">Eligibility confirmation of the proposed device, equipment, </w:t>
            </w:r>
            <w:r w:rsidR="00885846" w:rsidRPr="00A269D0">
              <w:rPr>
                <w:rFonts w:ascii="Trebuchet MS" w:hAnsi="Trebuchet MS" w:cs="Arial"/>
                <w:b/>
                <w:bCs/>
                <w:sz w:val="18"/>
                <w:szCs w:val="18"/>
                <w:lang w:val="en-US"/>
              </w:rPr>
              <w:t>product,</w:t>
            </w:r>
            <w:r w:rsidRPr="00A269D0">
              <w:rPr>
                <w:rFonts w:ascii="Trebuchet MS" w:hAnsi="Trebuchet MS" w:cs="Arial"/>
                <w:b/>
                <w:bCs/>
                <w:sz w:val="18"/>
                <w:szCs w:val="18"/>
                <w:lang w:val="en-US"/>
              </w:rPr>
              <w:t xml:space="preserve"> or material</w:t>
            </w:r>
          </w:p>
        </w:tc>
      </w:tr>
      <w:tr w:rsidR="000B657E" w:rsidRPr="001E2EC1" w14:paraId="328E24E1" w14:textId="77777777" w:rsidTr="00A400DE">
        <w:trPr>
          <w:cantSplit/>
          <w:tblHeader/>
        </w:trPr>
        <w:tc>
          <w:tcPr>
            <w:tcW w:w="985" w:type="dxa"/>
            <w:vMerge/>
            <w:shd w:val="clear" w:color="auto" w:fill="F2F2F2" w:themeFill="background1" w:themeFillShade="F2"/>
            <w:vAlign w:val="center"/>
          </w:tcPr>
          <w:p w14:paraId="27DB8943" w14:textId="77777777" w:rsidR="000B657E" w:rsidRPr="00A269D0" w:rsidRDefault="000B657E" w:rsidP="008361B9">
            <w:pPr>
              <w:ind w:left="284"/>
              <w:jc w:val="center"/>
              <w:rPr>
                <w:rFonts w:ascii="Trebuchet MS" w:hAnsi="Trebuchet MS"/>
                <w:b/>
                <w:bCs/>
                <w:sz w:val="18"/>
                <w:szCs w:val="18"/>
              </w:rPr>
            </w:pPr>
          </w:p>
        </w:tc>
        <w:tc>
          <w:tcPr>
            <w:tcW w:w="4547" w:type="dxa"/>
            <w:vMerge/>
            <w:shd w:val="clear" w:color="auto" w:fill="F2F2F2" w:themeFill="background1" w:themeFillShade="F2"/>
            <w:vAlign w:val="center"/>
          </w:tcPr>
          <w:p w14:paraId="2C2DA176" w14:textId="77777777" w:rsidR="000B657E" w:rsidRPr="00A269D0" w:rsidRDefault="000B657E" w:rsidP="00B500D4">
            <w:pPr>
              <w:jc w:val="center"/>
              <w:rPr>
                <w:rFonts w:ascii="Trebuchet MS" w:hAnsi="Trebuchet MS"/>
                <w:b/>
                <w:bCs/>
                <w:sz w:val="18"/>
                <w:szCs w:val="18"/>
              </w:rPr>
            </w:pPr>
          </w:p>
        </w:tc>
        <w:tc>
          <w:tcPr>
            <w:tcW w:w="3686" w:type="dxa"/>
            <w:vMerge/>
            <w:shd w:val="clear" w:color="auto" w:fill="F2F2F2" w:themeFill="background1" w:themeFillShade="F2"/>
            <w:vAlign w:val="center"/>
          </w:tcPr>
          <w:p w14:paraId="6D9808B3" w14:textId="77777777" w:rsidR="000B657E" w:rsidRPr="00A269D0" w:rsidRDefault="000B657E" w:rsidP="00B500D4">
            <w:pPr>
              <w:jc w:val="center"/>
              <w:rPr>
                <w:rFonts w:ascii="Trebuchet MS" w:hAnsi="Trebuchet MS"/>
                <w:b/>
                <w:bCs/>
                <w:sz w:val="18"/>
                <w:szCs w:val="18"/>
              </w:rPr>
            </w:pPr>
          </w:p>
        </w:tc>
        <w:tc>
          <w:tcPr>
            <w:tcW w:w="4527" w:type="dxa"/>
            <w:gridSpan w:val="2"/>
            <w:vMerge w:val="restart"/>
            <w:shd w:val="clear" w:color="auto" w:fill="F2F2F2" w:themeFill="background1" w:themeFillShade="F2"/>
            <w:vAlign w:val="center"/>
          </w:tcPr>
          <w:p w14:paraId="7C92BD40" w14:textId="77777777" w:rsidR="000B657E" w:rsidRPr="00A269D0" w:rsidRDefault="000B657E" w:rsidP="00B500D4">
            <w:pPr>
              <w:jc w:val="center"/>
              <w:rPr>
                <w:rFonts w:ascii="Trebuchet MS" w:hAnsi="Trebuchet MS" w:cs="Arial"/>
                <w:b/>
                <w:bCs/>
                <w:sz w:val="18"/>
                <w:szCs w:val="18"/>
              </w:rPr>
            </w:pPr>
            <w:r w:rsidRPr="00A269D0">
              <w:rPr>
                <w:rFonts w:ascii="Trebuchet MS" w:hAnsi="Trebuchet MS" w:cs="Arial"/>
                <w:b/>
                <w:bCs/>
                <w:sz w:val="18"/>
                <w:szCs w:val="18"/>
              </w:rPr>
              <w:t>Atitikimą patvirtinanti parametro (mato vnt.) ar funkcijos reikšmė, išpildymas ar savybė/</w:t>
            </w:r>
          </w:p>
          <w:p w14:paraId="247334C4" w14:textId="18A4C117" w:rsidR="000B657E" w:rsidRPr="00A269D0" w:rsidRDefault="000B657E" w:rsidP="00B500D4">
            <w:pPr>
              <w:jc w:val="center"/>
              <w:rPr>
                <w:rFonts w:ascii="Trebuchet MS" w:hAnsi="Trebuchet MS"/>
                <w:b/>
                <w:bCs/>
                <w:sz w:val="18"/>
                <w:szCs w:val="18"/>
                <w:lang w:val="en-US"/>
              </w:rPr>
            </w:pPr>
            <w:r w:rsidRPr="00A269D0">
              <w:rPr>
                <w:rFonts w:ascii="Trebuchet MS" w:hAnsi="Trebuchet MS" w:cs="Arial"/>
                <w:b/>
                <w:bCs/>
                <w:sz w:val="18"/>
                <w:szCs w:val="18"/>
                <w:lang w:val="en-US"/>
              </w:rPr>
              <w:t xml:space="preserve">Parameter, function, </w:t>
            </w:r>
            <w:r w:rsidR="00885846" w:rsidRPr="00A269D0">
              <w:rPr>
                <w:rFonts w:ascii="Trebuchet MS" w:hAnsi="Trebuchet MS" w:cs="Arial"/>
                <w:b/>
                <w:bCs/>
                <w:sz w:val="18"/>
                <w:szCs w:val="18"/>
                <w:lang w:val="en-US"/>
              </w:rPr>
              <w:t>implementation,</w:t>
            </w:r>
            <w:r w:rsidRPr="00A269D0">
              <w:rPr>
                <w:rFonts w:ascii="Trebuchet MS" w:hAnsi="Trebuchet MS" w:cs="Arial"/>
                <w:b/>
                <w:bCs/>
                <w:sz w:val="18"/>
                <w:szCs w:val="18"/>
                <w:lang w:val="en-US"/>
              </w:rPr>
              <w:t xml:space="preserve"> or feature confirming the compliance</w:t>
            </w:r>
          </w:p>
        </w:tc>
        <w:tc>
          <w:tcPr>
            <w:tcW w:w="1843" w:type="dxa"/>
            <w:gridSpan w:val="2"/>
            <w:shd w:val="clear" w:color="auto" w:fill="F2F2F2" w:themeFill="background1" w:themeFillShade="F2"/>
            <w:vAlign w:val="center"/>
          </w:tcPr>
          <w:p w14:paraId="72BC080F" w14:textId="77777777" w:rsidR="000B657E" w:rsidRPr="00A269D0" w:rsidRDefault="000B657E" w:rsidP="00B500D4">
            <w:pPr>
              <w:jc w:val="center"/>
              <w:rPr>
                <w:rFonts w:ascii="Trebuchet MS" w:hAnsi="Trebuchet MS" w:cs="Arial"/>
                <w:b/>
                <w:bCs/>
                <w:sz w:val="18"/>
                <w:szCs w:val="18"/>
              </w:rPr>
            </w:pPr>
            <w:r w:rsidRPr="00A269D0">
              <w:rPr>
                <w:rFonts w:ascii="Trebuchet MS" w:hAnsi="Trebuchet MS" w:cs="Arial"/>
                <w:b/>
                <w:bCs/>
                <w:sz w:val="18"/>
                <w:szCs w:val="18"/>
              </w:rPr>
              <w:t xml:space="preserve">Nuoroda į Rangovo pasiūlymo dokumentus/ </w:t>
            </w:r>
            <w:r w:rsidRPr="00A269D0">
              <w:rPr>
                <w:rFonts w:ascii="Trebuchet MS" w:hAnsi="Trebuchet MS" w:cs="Arial"/>
                <w:b/>
                <w:bCs/>
                <w:sz w:val="18"/>
                <w:szCs w:val="18"/>
                <w:lang w:val="en-US"/>
              </w:rPr>
              <w:t>Link to Supplier’s proposal documents</w:t>
            </w:r>
          </w:p>
        </w:tc>
      </w:tr>
      <w:tr w:rsidR="000B657E" w:rsidRPr="001E2EC1" w14:paraId="3DA7CB48" w14:textId="77777777" w:rsidTr="00A400DE">
        <w:trPr>
          <w:cantSplit/>
          <w:tblHeader/>
        </w:trPr>
        <w:tc>
          <w:tcPr>
            <w:tcW w:w="985" w:type="dxa"/>
            <w:vMerge/>
            <w:tcBorders>
              <w:bottom w:val="single" w:sz="4" w:space="0" w:color="auto"/>
            </w:tcBorders>
            <w:shd w:val="clear" w:color="auto" w:fill="F2F2F2" w:themeFill="background1" w:themeFillShade="F2"/>
            <w:vAlign w:val="center"/>
          </w:tcPr>
          <w:p w14:paraId="1229A847" w14:textId="77777777" w:rsidR="000B657E" w:rsidRPr="00A269D0" w:rsidRDefault="000B657E" w:rsidP="008361B9">
            <w:pPr>
              <w:ind w:left="284"/>
              <w:jc w:val="center"/>
              <w:rPr>
                <w:rFonts w:ascii="Trebuchet MS" w:hAnsi="Trebuchet MS"/>
                <w:b/>
                <w:bCs/>
                <w:sz w:val="18"/>
                <w:szCs w:val="18"/>
              </w:rPr>
            </w:pPr>
          </w:p>
        </w:tc>
        <w:tc>
          <w:tcPr>
            <w:tcW w:w="4547" w:type="dxa"/>
            <w:vMerge/>
            <w:tcBorders>
              <w:bottom w:val="single" w:sz="4" w:space="0" w:color="auto"/>
            </w:tcBorders>
            <w:shd w:val="clear" w:color="auto" w:fill="F2F2F2" w:themeFill="background1" w:themeFillShade="F2"/>
            <w:vAlign w:val="center"/>
          </w:tcPr>
          <w:p w14:paraId="63296BC8" w14:textId="77777777" w:rsidR="000B657E" w:rsidRPr="00A269D0" w:rsidRDefault="000B657E" w:rsidP="00B500D4">
            <w:pPr>
              <w:jc w:val="center"/>
              <w:rPr>
                <w:rFonts w:ascii="Trebuchet MS" w:hAnsi="Trebuchet MS"/>
                <w:b/>
                <w:bC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A269D0" w:rsidRDefault="000B657E" w:rsidP="00B500D4">
            <w:pPr>
              <w:jc w:val="center"/>
              <w:rPr>
                <w:rFonts w:ascii="Trebuchet MS" w:hAnsi="Trebuchet MS"/>
                <w:b/>
                <w:bCs/>
                <w:sz w:val="18"/>
                <w:szCs w:val="18"/>
              </w:rPr>
            </w:pPr>
          </w:p>
        </w:tc>
        <w:tc>
          <w:tcPr>
            <w:tcW w:w="4527" w:type="dxa"/>
            <w:gridSpan w:val="2"/>
            <w:vMerge/>
            <w:tcBorders>
              <w:bottom w:val="single" w:sz="4" w:space="0" w:color="auto"/>
            </w:tcBorders>
            <w:shd w:val="clear" w:color="auto" w:fill="F2F2F2" w:themeFill="background1" w:themeFillShade="F2"/>
            <w:vAlign w:val="center"/>
          </w:tcPr>
          <w:p w14:paraId="1A105ECB" w14:textId="77777777" w:rsidR="000B657E" w:rsidRPr="00A269D0" w:rsidRDefault="000B657E" w:rsidP="00B500D4">
            <w:pPr>
              <w:jc w:val="center"/>
              <w:rPr>
                <w:rFonts w:ascii="Trebuchet MS" w:hAnsi="Trebuchet MS"/>
                <w:b/>
                <w:bCs/>
                <w:sz w:val="18"/>
                <w:szCs w:val="18"/>
              </w:rPr>
            </w:pPr>
          </w:p>
        </w:tc>
        <w:tc>
          <w:tcPr>
            <w:tcW w:w="992" w:type="dxa"/>
            <w:tcBorders>
              <w:bottom w:val="single" w:sz="4" w:space="0" w:color="auto"/>
            </w:tcBorders>
            <w:shd w:val="clear" w:color="auto" w:fill="F2F2F2" w:themeFill="background1" w:themeFillShade="F2"/>
            <w:vAlign w:val="center"/>
          </w:tcPr>
          <w:p w14:paraId="011151D0" w14:textId="07F0C6FF" w:rsidR="000B657E" w:rsidRPr="00A269D0" w:rsidRDefault="000B657E" w:rsidP="00B500D4">
            <w:pPr>
              <w:jc w:val="center"/>
              <w:rPr>
                <w:rFonts w:ascii="Trebuchet MS" w:hAnsi="Trebuchet MS"/>
                <w:b/>
                <w:bCs/>
                <w:sz w:val="18"/>
                <w:szCs w:val="18"/>
              </w:rPr>
            </w:pPr>
            <w:r w:rsidRPr="00A269D0">
              <w:rPr>
                <w:rFonts w:ascii="Trebuchet MS" w:hAnsi="Trebuchet MS" w:cs="Arial"/>
                <w:b/>
                <w:bCs/>
                <w:sz w:val="18"/>
                <w:szCs w:val="18"/>
              </w:rPr>
              <w:t xml:space="preserve">Priedo pavadinimas ar Nr./ </w:t>
            </w:r>
            <w:r w:rsidRPr="00A269D0">
              <w:rPr>
                <w:rFonts w:ascii="Trebuchet MS" w:hAnsi="Trebuchet MS" w:cs="Arial"/>
                <w:b/>
                <w:bCs/>
                <w:sz w:val="18"/>
                <w:szCs w:val="18"/>
                <w:lang w:val="en-US"/>
              </w:rPr>
              <w:t>Annex name or N</w:t>
            </w:r>
            <w:r w:rsidR="00E24387" w:rsidRPr="00A269D0">
              <w:rPr>
                <w:rFonts w:ascii="Trebuchet MS" w:hAnsi="Trebuchet MS" w:cs="Arial"/>
                <w:b/>
                <w:bCs/>
                <w:sz w:val="18"/>
                <w:szCs w:val="18"/>
                <w:lang w:val="en-US"/>
              </w:rPr>
              <w:t>o</w:t>
            </w:r>
            <w:r w:rsidRPr="00A269D0">
              <w:rPr>
                <w:rFonts w:ascii="Trebuchet MS" w:hAnsi="Trebuchet MS" w:cs="Arial"/>
                <w:b/>
                <w:bCs/>
                <w:sz w:val="18"/>
                <w:szCs w:val="18"/>
                <w:lang w:val="en-US"/>
              </w:rPr>
              <w:t>.</w:t>
            </w:r>
          </w:p>
        </w:tc>
        <w:tc>
          <w:tcPr>
            <w:tcW w:w="851" w:type="dxa"/>
            <w:tcBorders>
              <w:bottom w:val="single" w:sz="4" w:space="0" w:color="auto"/>
            </w:tcBorders>
            <w:shd w:val="clear" w:color="auto" w:fill="F2F2F2" w:themeFill="background1" w:themeFillShade="F2"/>
            <w:vAlign w:val="center"/>
          </w:tcPr>
          <w:p w14:paraId="107C57A8" w14:textId="77777777" w:rsidR="000B657E" w:rsidRPr="00A269D0" w:rsidRDefault="000B657E" w:rsidP="00B500D4">
            <w:pPr>
              <w:jc w:val="center"/>
              <w:rPr>
                <w:rFonts w:ascii="Trebuchet MS" w:hAnsi="Trebuchet MS" w:cs="Arial"/>
                <w:b/>
                <w:bCs/>
                <w:sz w:val="18"/>
                <w:szCs w:val="18"/>
              </w:rPr>
            </w:pPr>
            <w:r w:rsidRPr="00A269D0">
              <w:rPr>
                <w:rFonts w:ascii="Trebuchet MS" w:hAnsi="Trebuchet MS" w:cs="Arial"/>
                <w:b/>
                <w:bCs/>
                <w:sz w:val="18"/>
                <w:szCs w:val="18"/>
              </w:rPr>
              <w:t>Psl. Nr./</w:t>
            </w:r>
          </w:p>
          <w:p w14:paraId="0D3B7944" w14:textId="77777777" w:rsidR="000B657E" w:rsidRPr="00A269D0" w:rsidRDefault="000B657E" w:rsidP="00B500D4">
            <w:pPr>
              <w:jc w:val="center"/>
              <w:rPr>
                <w:rFonts w:ascii="Trebuchet MS" w:hAnsi="Trebuchet MS"/>
                <w:b/>
                <w:bCs/>
                <w:sz w:val="18"/>
                <w:szCs w:val="18"/>
                <w:lang w:val="en-US"/>
              </w:rPr>
            </w:pPr>
            <w:r w:rsidRPr="00A269D0">
              <w:rPr>
                <w:rFonts w:ascii="Trebuchet MS" w:hAnsi="Trebuchet MS" w:cs="Arial"/>
                <w:b/>
                <w:bCs/>
                <w:sz w:val="18"/>
                <w:szCs w:val="18"/>
                <w:lang w:val="en-US"/>
              </w:rPr>
              <w:t>Pg. No</w:t>
            </w:r>
          </w:p>
        </w:tc>
      </w:tr>
      <w:tr w:rsidR="00CB1E96" w:rsidRPr="001E2EC1" w14:paraId="51AED1EA" w14:textId="77777777" w:rsidTr="00A400DE">
        <w:trPr>
          <w:cantSplit/>
        </w:trPr>
        <w:tc>
          <w:tcPr>
            <w:tcW w:w="985" w:type="dxa"/>
            <w:vMerge w:val="restart"/>
            <w:shd w:val="clear" w:color="auto" w:fill="auto"/>
            <w:vAlign w:val="center"/>
          </w:tcPr>
          <w:p w14:paraId="54B459FC" w14:textId="4AF9BEEE" w:rsidR="00CB1E96" w:rsidRPr="0000446E" w:rsidRDefault="00CB1E96" w:rsidP="00CB1E96">
            <w:pPr>
              <w:jc w:val="center"/>
              <w:rPr>
                <w:rFonts w:ascii="Trebuchet MS" w:hAnsi="Trebuchet MS"/>
                <w:b/>
                <w:bCs/>
                <w:sz w:val="18"/>
                <w:szCs w:val="18"/>
              </w:rPr>
            </w:pPr>
            <w:r w:rsidRPr="0000446E">
              <w:rPr>
                <w:rFonts w:ascii="Trebuchet MS" w:hAnsi="Trebuchet MS"/>
                <w:b/>
                <w:bCs/>
                <w:sz w:val="18"/>
                <w:szCs w:val="18"/>
              </w:rPr>
              <w:t>1.</w:t>
            </w:r>
          </w:p>
        </w:tc>
        <w:tc>
          <w:tcPr>
            <w:tcW w:w="4547" w:type="dxa"/>
            <w:vMerge w:val="restart"/>
            <w:shd w:val="clear" w:color="auto" w:fill="auto"/>
            <w:vAlign w:val="center"/>
          </w:tcPr>
          <w:p w14:paraId="02238AF6" w14:textId="491507B9" w:rsidR="00CB1E96" w:rsidRPr="0000446E" w:rsidRDefault="00CB1E96" w:rsidP="00CB1E96">
            <w:pPr>
              <w:jc w:val="center"/>
              <w:rPr>
                <w:rFonts w:ascii="Trebuchet MS" w:hAnsi="Trebuchet MS" w:cs="Arial"/>
                <w:b/>
                <w:sz w:val="18"/>
                <w:szCs w:val="18"/>
              </w:rPr>
            </w:pPr>
            <w:r>
              <w:rPr>
                <w:rFonts w:ascii="Trebuchet MS" w:hAnsi="Trebuchet MS" w:cs="Arial"/>
                <w:b/>
                <w:sz w:val="18"/>
                <w:szCs w:val="18"/>
              </w:rPr>
              <w:t>40</w:t>
            </w:r>
            <w:r w:rsidRPr="0000446E">
              <w:rPr>
                <w:rFonts w:ascii="Trebuchet MS" w:hAnsi="Trebuchet MS" w:cs="Arial"/>
                <w:b/>
                <w:sz w:val="18"/>
                <w:szCs w:val="18"/>
              </w:rPr>
              <w:t xml:space="preserve">0 </w:t>
            </w:r>
            <w:r>
              <w:rPr>
                <w:rFonts w:ascii="Trebuchet MS" w:hAnsi="Trebuchet MS" w:cs="Arial"/>
                <w:b/>
                <w:sz w:val="18"/>
                <w:szCs w:val="18"/>
              </w:rPr>
              <w:t>k</w:t>
            </w:r>
            <w:r w:rsidRPr="0000446E">
              <w:rPr>
                <w:rFonts w:ascii="Trebuchet MS" w:hAnsi="Trebuchet MS" w:cs="Arial"/>
                <w:b/>
                <w:sz w:val="18"/>
                <w:szCs w:val="18"/>
              </w:rPr>
              <w:t>V VIRŠĮTAMPIŲ RIBOTUVAS/</w:t>
            </w:r>
          </w:p>
          <w:p w14:paraId="25ECE892" w14:textId="21E0A64A" w:rsidR="00CB1E96" w:rsidRPr="00937AA7" w:rsidRDefault="00CB1E96" w:rsidP="00CB1E96">
            <w:pPr>
              <w:jc w:val="center"/>
              <w:rPr>
                <w:rFonts w:ascii="Trebuchet MS" w:hAnsi="Trebuchet MS" w:cs="Arial"/>
                <w:b/>
                <w:sz w:val="18"/>
                <w:szCs w:val="18"/>
              </w:rPr>
            </w:pPr>
            <w:r w:rsidRPr="00937AA7">
              <w:rPr>
                <w:rFonts w:ascii="Trebuchet MS" w:hAnsi="Trebuchet MS" w:cs="Arial"/>
                <w:b/>
                <w:sz w:val="18"/>
                <w:szCs w:val="18"/>
              </w:rPr>
              <w:t xml:space="preserve">400 </w:t>
            </w:r>
            <w:r>
              <w:rPr>
                <w:rFonts w:ascii="Trebuchet MS" w:hAnsi="Trebuchet MS" w:cs="Arial"/>
                <w:b/>
                <w:sz w:val="18"/>
                <w:szCs w:val="18"/>
              </w:rPr>
              <w:t>k</w:t>
            </w:r>
            <w:r w:rsidRPr="00937AA7">
              <w:rPr>
                <w:rFonts w:ascii="Trebuchet MS" w:hAnsi="Trebuchet MS" w:cs="Arial"/>
                <w:b/>
                <w:sz w:val="18"/>
                <w:szCs w:val="18"/>
              </w:rPr>
              <w:t>V SURGE ARRESTER</w:t>
            </w:r>
          </w:p>
        </w:tc>
        <w:tc>
          <w:tcPr>
            <w:tcW w:w="3686" w:type="dxa"/>
            <w:vMerge w:val="restart"/>
            <w:shd w:val="clear" w:color="auto" w:fill="auto"/>
            <w:vAlign w:val="center"/>
          </w:tcPr>
          <w:p w14:paraId="01ABD8F5" w14:textId="55221892" w:rsidR="00CB1E96" w:rsidRPr="00CB1E96" w:rsidRDefault="00CB1E96" w:rsidP="00CB1E96">
            <w:pPr>
              <w:jc w:val="center"/>
              <w:rPr>
                <w:rFonts w:ascii="Trebuchet MS" w:hAnsi="Trebuchet MS" w:cs="Arial"/>
                <w:bCs/>
                <w:sz w:val="18"/>
                <w:szCs w:val="18"/>
              </w:rPr>
            </w:pPr>
            <w:r w:rsidRPr="00CB1E96">
              <w:rPr>
                <w:rFonts w:ascii="Trebuchet MS" w:hAnsi="Trebuchet MS" w:cs="Arial"/>
                <w:bCs/>
                <w:sz w:val="18"/>
                <w:szCs w:val="18"/>
              </w:rPr>
              <w:t xml:space="preserve"> </w:t>
            </w:r>
            <w:r w:rsidR="00795950">
              <w:rPr>
                <w:rFonts w:ascii="Trebuchet MS" w:hAnsi="Trebuchet MS" w:cs="Arial"/>
                <w:bCs/>
                <w:sz w:val="18"/>
                <w:szCs w:val="18"/>
              </w:rPr>
              <w:t>6</w:t>
            </w:r>
            <w:r w:rsidRPr="00CB1E96">
              <w:rPr>
                <w:rFonts w:ascii="Trebuchet MS" w:hAnsi="Trebuchet MS" w:cs="Arial"/>
                <w:bCs/>
                <w:sz w:val="18"/>
                <w:szCs w:val="18"/>
              </w:rPr>
              <w:t xml:space="preserve"> vnt. / </w:t>
            </w:r>
          </w:p>
          <w:p w14:paraId="0CA30295" w14:textId="73FA926B" w:rsidR="00CB1E96" w:rsidRPr="00937AA7" w:rsidRDefault="00795950" w:rsidP="00CB1E96">
            <w:pPr>
              <w:jc w:val="center"/>
              <w:rPr>
                <w:rFonts w:ascii="Trebuchet MS" w:hAnsi="Trebuchet MS" w:cs="Arial"/>
                <w:b/>
                <w:sz w:val="18"/>
                <w:szCs w:val="18"/>
              </w:rPr>
            </w:pPr>
            <w:r>
              <w:rPr>
                <w:rFonts w:ascii="Trebuchet MS" w:hAnsi="Trebuchet MS" w:cs="Arial"/>
                <w:bCs/>
                <w:sz w:val="18"/>
                <w:szCs w:val="18"/>
              </w:rPr>
              <w:t>6</w:t>
            </w:r>
            <w:r w:rsidR="00CB1E96" w:rsidRPr="00CB1E96">
              <w:rPr>
                <w:rFonts w:ascii="Trebuchet MS" w:hAnsi="Trebuchet MS" w:cs="Arial"/>
                <w:bCs/>
                <w:sz w:val="18"/>
                <w:szCs w:val="18"/>
              </w:rPr>
              <w:t xml:space="preserve"> pcs</w:t>
            </w:r>
            <w:r w:rsidR="00CB1E96" w:rsidRPr="00937AA7">
              <w:rPr>
                <w:rFonts w:ascii="Trebuchet MS" w:hAnsi="Trebuchet MS" w:cs="Arial"/>
                <w:b/>
                <w:sz w:val="18"/>
                <w:szCs w:val="18"/>
              </w:rPr>
              <w:t xml:space="preserve"> </w:t>
            </w:r>
          </w:p>
        </w:tc>
        <w:tc>
          <w:tcPr>
            <w:tcW w:w="2268" w:type="dxa"/>
            <w:shd w:val="clear" w:color="auto" w:fill="auto"/>
            <w:vAlign w:val="center"/>
          </w:tcPr>
          <w:p w14:paraId="3B6BC7C4" w14:textId="77777777" w:rsidR="00CB1E96" w:rsidRPr="0000446E" w:rsidRDefault="00CB1E96" w:rsidP="00CB1E96">
            <w:pPr>
              <w:rPr>
                <w:rFonts w:ascii="Trebuchet MS" w:hAnsi="Trebuchet MS" w:cs="Arial"/>
                <w:sz w:val="18"/>
                <w:szCs w:val="18"/>
              </w:rPr>
            </w:pPr>
            <w:r w:rsidRPr="0000446E">
              <w:rPr>
                <w:rFonts w:ascii="Trebuchet MS" w:hAnsi="Trebuchet MS" w:cs="Arial"/>
                <w:sz w:val="18"/>
                <w:szCs w:val="18"/>
              </w:rPr>
              <w:t>Įrenginio žymėjimas/</w:t>
            </w:r>
          </w:p>
          <w:p w14:paraId="3941B3A1" w14:textId="30DB846B" w:rsidR="00CB1E96" w:rsidRPr="0000446E" w:rsidRDefault="00CB1E96" w:rsidP="00CB1E96">
            <w:pPr>
              <w:rPr>
                <w:rFonts w:ascii="Trebuchet MS" w:hAnsi="Trebuchet MS"/>
                <w:sz w:val="18"/>
                <w:szCs w:val="18"/>
              </w:rPr>
            </w:pPr>
            <w:r w:rsidRPr="0000446E">
              <w:rPr>
                <w:rFonts w:ascii="Trebuchet MS" w:hAnsi="Trebuchet MS" w:cs="Arial"/>
                <w:sz w:val="18"/>
                <w:szCs w:val="18"/>
                <w:lang w:val="en-US"/>
              </w:rPr>
              <w:t>Device marking</w:t>
            </w:r>
          </w:p>
        </w:tc>
        <w:tc>
          <w:tcPr>
            <w:tcW w:w="2259" w:type="dxa"/>
            <w:shd w:val="clear" w:color="auto" w:fill="auto"/>
            <w:vAlign w:val="center"/>
          </w:tcPr>
          <w:p w14:paraId="64A6C3ED" w14:textId="67F9F1C6" w:rsidR="00CB1E96" w:rsidRPr="00A400DE" w:rsidRDefault="00A400DE" w:rsidP="00CB1E96">
            <w:pPr>
              <w:rPr>
                <w:rFonts w:ascii="Trebuchet MS" w:hAnsi="Trebuchet MS"/>
                <w:sz w:val="18"/>
                <w:szCs w:val="18"/>
              </w:rPr>
            </w:pPr>
            <w:r w:rsidRPr="00A400DE">
              <w:rPr>
                <w:rFonts w:ascii="Trebuchet MS" w:hAnsi="Trebuchet MS"/>
                <w:sz w:val="18"/>
                <w:szCs w:val="18"/>
              </w:rPr>
              <w:t>3EQ4 336-3PQ46-4X29-Z</w:t>
            </w:r>
          </w:p>
        </w:tc>
        <w:tc>
          <w:tcPr>
            <w:tcW w:w="992" w:type="dxa"/>
            <w:shd w:val="clear" w:color="auto" w:fill="auto"/>
            <w:vAlign w:val="center"/>
          </w:tcPr>
          <w:p w14:paraId="6D0C16A2" w14:textId="20DFF36A" w:rsidR="00CB1E96" w:rsidRPr="001E2EC1" w:rsidRDefault="00CB1E96" w:rsidP="00CB1E96">
            <w:pPr>
              <w:jc w:val="center"/>
              <w:rPr>
                <w:rFonts w:ascii="Trebuchet MS" w:hAnsi="Trebuchet MS" w:cs="Arial"/>
                <w:bCs/>
                <w:sz w:val="18"/>
                <w:szCs w:val="18"/>
              </w:rPr>
            </w:pPr>
          </w:p>
        </w:tc>
        <w:tc>
          <w:tcPr>
            <w:tcW w:w="851" w:type="dxa"/>
            <w:shd w:val="clear" w:color="auto" w:fill="auto"/>
            <w:vAlign w:val="center"/>
          </w:tcPr>
          <w:p w14:paraId="4DDDD12F" w14:textId="61234376" w:rsidR="00CB1E96" w:rsidRPr="001E2EC1" w:rsidRDefault="00CB1E96" w:rsidP="00CB1E96">
            <w:pPr>
              <w:jc w:val="center"/>
              <w:rPr>
                <w:rFonts w:ascii="Trebuchet MS" w:hAnsi="Trebuchet MS" w:cs="Arial"/>
                <w:bCs/>
                <w:sz w:val="18"/>
                <w:szCs w:val="18"/>
              </w:rPr>
            </w:pPr>
          </w:p>
        </w:tc>
      </w:tr>
      <w:tr w:rsidR="00CB1E96" w:rsidRPr="001E2EC1" w14:paraId="2C43004F" w14:textId="77777777" w:rsidTr="00A400DE">
        <w:trPr>
          <w:cantSplit/>
        </w:trPr>
        <w:tc>
          <w:tcPr>
            <w:tcW w:w="985" w:type="dxa"/>
            <w:vMerge/>
            <w:shd w:val="clear" w:color="auto" w:fill="auto"/>
            <w:vAlign w:val="center"/>
          </w:tcPr>
          <w:p w14:paraId="31C571BB" w14:textId="77777777" w:rsidR="00CB1E96" w:rsidRPr="0000446E" w:rsidRDefault="00CB1E96" w:rsidP="00CB1E96">
            <w:pPr>
              <w:ind w:left="284"/>
              <w:jc w:val="center"/>
              <w:rPr>
                <w:rFonts w:ascii="Trebuchet MS" w:hAnsi="Trebuchet MS"/>
                <w:sz w:val="18"/>
                <w:szCs w:val="18"/>
              </w:rPr>
            </w:pPr>
          </w:p>
        </w:tc>
        <w:tc>
          <w:tcPr>
            <w:tcW w:w="4547" w:type="dxa"/>
            <w:vMerge/>
            <w:shd w:val="clear" w:color="auto" w:fill="auto"/>
            <w:vAlign w:val="center"/>
          </w:tcPr>
          <w:p w14:paraId="7EA8F28A" w14:textId="77777777" w:rsidR="00CB1E96" w:rsidRPr="0000446E" w:rsidRDefault="00CB1E96" w:rsidP="00CB1E96">
            <w:pPr>
              <w:jc w:val="center"/>
              <w:rPr>
                <w:rFonts w:ascii="Trebuchet MS" w:hAnsi="Trebuchet MS"/>
                <w:sz w:val="18"/>
                <w:szCs w:val="18"/>
              </w:rPr>
            </w:pPr>
          </w:p>
        </w:tc>
        <w:tc>
          <w:tcPr>
            <w:tcW w:w="3686" w:type="dxa"/>
            <w:vMerge/>
            <w:shd w:val="clear" w:color="auto" w:fill="auto"/>
            <w:vAlign w:val="center"/>
          </w:tcPr>
          <w:p w14:paraId="326D8FA5" w14:textId="77777777" w:rsidR="00CB1E96" w:rsidRPr="0000446E" w:rsidRDefault="00CB1E96" w:rsidP="00CB1E96">
            <w:pPr>
              <w:jc w:val="center"/>
              <w:rPr>
                <w:rFonts w:ascii="Trebuchet MS" w:hAnsi="Trebuchet MS"/>
                <w:sz w:val="18"/>
                <w:szCs w:val="18"/>
              </w:rPr>
            </w:pPr>
          </w:p>
        </w:tc>
        <w:tc>
          <w:tcPr>
            <w:tcW w:w="2268" w:type="dxa"/>
            <w:shd w:val="clear" w:color="auto" w:fill="auto"/>
            <w:vAlign w:val="center"/>
          </w:tcPr>
          <w:p w14:paraId="7073CB05" w14:textId="77777777" w:rsidR="00CB1E96" w:rsidRPr="0000446E" w:rsidRDefault="00CB1E96" w:rsidP="00CB1E96">
            <w:pPr>
              <w:rPr>
                <w:rFonts w:ascii="Trebuchet MS" w:hAnsi="Trebuchet MS" w:cs="Arial"/>
                <w:sz w:val="18"/>
                <w:szCs w:val="18"/>
              </w:rPr>
            </w:pPr>
            <w:r w:rsidRPr="0000446E">
              <w:rPr>
                <w:rFonts w:ascii="Trebuchet MS" w:hAnsi="Trebuchet MS" w:cs="Arial"/>
                <w:sz w:val="18"/>
                <w:szCs w:val="18"/>
              </w:rPr>
              <w:t>Gamintojas/</w:t>
            </w:r>
          </w:p>
          <w:p w14:paraId="2815937D" w14:textId="254069F7" w:rsidR="00CB1E96" w:rsidRPr="0000446E" w:rsidRDefault="00CB1E96" w:rsidP="00CB1E96">
            <w:pPr>
              <w:rPr>
                <w:rFonts w:ascii="Trebuchet MS" w:hAnsi="Trebuchet MS"/>
                <w:sz w:val="18"/>
                <w:szCs w:val="18"/>
              </w:rPr>
            </w:pPr>
            <w:r w:rsidRPr="0000446E">
              <w:rPr>
                <w:rFonts w:ascii="Trebuchet MS" w:hAnsi="Trebuchet MS" w:cs="Arial"/>
                <w:sz w:val="18"/>
                <w:szCs w:val="18"/>
                <w:lang w:val="en-US"/>
              </w:rPr>
              <w:t>Manufacturer</w:t>
            </w:r>
          </w:p>
        </w:tc>
        <w:tc>
          <w:tcPr>
            <w:tcW w:w="2259" w:type="dxa"/>
            <w:shd w:val="clear" w:color="auto" w:fill="auto"/>
            <w:vAlign w:val="center"/>
          </w:tcPr>
          <w:p w14:paraId="302C7BFE" w14:textId="28D47C61" w:rsidR="00CB1E96" w:rsidRPr="001E2EC1" w:rsidRDefault="00027C9A" w:rsidP="00CB1E96">
            <w:pPr>
              <w:rPr>
                <w:rFonts w:ascii="Trebuchet MS" w:hAnsi="Trebuchet MS"/>
                <w:sz w:val="18"/>
                <w:szCs w:val="18"/>
              </w:rPr>
            </w:pPr>
            <w:r>
              <w:rPr>
                <w:rFonts w:ascii="Trebuchet MS" w:hAnsi="Trebuchet MS"/>
                <w:sz w:val="18"/>
                <w:szCs w:val="18"/>
              </w:rPr>
              <w:t>Siemens Energy</w:t>
            </w:r>
          </w:p>
        </w:tc>
        <w:tc>
          <w:tcPr>
            <w:tcW w:w="992" w:type="dxa"/>
            <w:shd w:val="clear" w:color="auto" w:fill="auto"/>
            <w:vAlign w:val="center"/>
          </w:tcPr>
          <w:p w14:paraId="2C8DF5B3" w14:textId="44C0F762" w:rsidR="00CB1E96" w:rsidRPr="001E2EC1" w:rsidRDefault="00CB1E96" w:rsidP="00CB1E96">
            <w:pPr>
              <w:jc w:val="center"/>
              <w:rPr>
                <w:rFonts w:ascii="Trebuchet MS" w:hAnsi="Trebuchet MS" w:cs="Arial"/>
                <w:bCs/>
                <w:sz w:val="18"/>
                <w:szCs w:val="18"/>
              </w:rPr>
            </w:pPr>
          </w:p>
        </w:tc>
        <w:tc>
          <w:tcPr>
            <w:tcW w:w="851" w:type="dxa"/>
            <w:shd w:val="clear" w:color="auto" w:fill="auto"/>
            <w:vAlign w:val="center"/>
          </w:tcPr>
          <w:p w14:paraId="77E877A6" w14:textId="76B22DA4" w:rsidR="00CB1E96" w:rsidRPr="001E2EC1" w:rsidRDefault="00CB1E96" w:rsidP="00CB1E96">
            <w:pPr>
              <w:jc w:val="center"/>
              <w:rPr>
                <w:rFonts w:ascii="Trebuchet MS" w:hAnsi="Trebuchet MS" w:cs="Arial"/>
                <w:bCs/>
                <w:sz w:val="18"/>
                <w:szCs w:val="18"/>
              </w:rPr>
            </w:pPr>
          </w:p>
        </w:tc>
      </w:tr>
      <w:tr w:rsidR="00CB1E96" w:rsidRPr="001E2EC1" w14:paraId="31A09AB5" w14:textId="77777777" w:rsidTr="00A400DE">
        <w:trPr>
          <w:cantSplit/>
        </w:trPr>
        <w:tc>
          <w:tcPr>
            <w:tcW w:w="985" w:type="dxa"/>
            <w:vMerge/>
            <w:shd w:val="clear" w:color="auto" w:fill="auto"/>
            <w:vAlign w:val="center"/>
          </w:tcPr>
          <w:p w14:paraId="2D453FBF" w14:textId="77777777" w:rsidR="00CB1E96" w:rsidRPr="0000446E" w:rsidRDefault="00CB1E96" w:rsidP="00CB1E96">
            <w:pPr>
              <w:ind w:left="284"/>
              <w:jc w:val="center"/>
              <w:rPr>
                <w:rFonts w:ascii="Trebuchet MS" w:hAnsi="Trebuchet MS"/>
                <w:sz w:val="18"/>
                <w:szCs w:val="18"/>
              </w:rPr>
            </w:pPr>
          </w:p>
        </w:tc>
        <w:tc>
          <w:tcPr>
            <w:tcW w:w="4547" w:type="dxa"/>
            <w:vMerge/>
            <w:shd w:val="clear" w:color="auto" w:fill="auto"/>
            <w:vAlign w:val="center"/>
          </w:tcPr>
          <w:p w14:paraId="54AB51CF" w14:textId="77777777" w:rsidR="00CB1E96" w:rsidRPr="0000446E" w:rsidRDefault="00CB1E96" w:rsidP="00CB1E96">
            <w:pPr>
              <w:jc w:val="center"/>
              <w:rPr>
                <w:rFonts w:ascii="Trebuchet MS" w:hAnsi="Trebuchet MS"/>
                <w:sz w:val="18"/>
                <w:szCs w:val="18"/>
              </w:rPr>
            </w:pPr>
          </w:p>
        </w:tc>
        <w:tc>
          <w:tcPr>
            <w:tcW w:w="3686" w:type="dxa"/>
            <w:vMerge/>
            <w:shd w:val="clear" w:color="auto" w:fill="auto"/>
            <w:vAlign w:val="center"/>
          </w:tcPr>
          <w:p w14:paraId="4B6E60B8" w14:textId="77777777" w:rsidR="00CB1E96" w:rsidRPr="0000446E" w:rsidRDefault="00CB1E96" w:rsidP="00CB1E96">
            <w:pPr>
              <w:jc w:val="center"/>
              <w:rPr>
                <w:rFonts w:ascii="Trebuchet MS" w:hAnsi="Trebuchet MS"/>
                <w:sz w:val="18"/>
                <w:szCs w:val="18"/>
              </w:rPr>
            </w:pPr>
          </w:p>
        </w:tc>
        <w:tc>
          <w:tcPr>
            <w:tcW w:w="2268" w:type="dxa"/>
            <w:shd w:val="clear" w:color="auto" w:fill="auto"/>
            <w:vAlign w:val="center"/>
          </w:tcPr>
          <w:p w14:paraId="332DF8FB" w14:textId="77777777" w:rsidR="00CB1E96" w:rsidRPr="0000446E" w:rsidRDefault="00CB1E96" w:rsidP="00CB1E96">
            <w:pPr>
              <w:rPr>
                <w:rFonts w:ascii="Trebuchet MS" w:hAnsi="Trebuchet MS" w:cs="Arial"/>
                <w:sz w:val="18"/>
                <w:szCs w:val="18"/>
              </w:rPr>
            </w:pPr>
            <w:r w:rsidRPr="0000446E">
              <w:rPr>
                <w:rFonts w:ascii="Trebuchet MS" w:hAnsi="Trebuchet MS" w:cs="Arial"/>
                <w:sz w:val="18"/>
                <w:szCs w:val="18"/>
              </w:rPr>
              <w:t>Pagaminimo šalis/</w:t>
            </w:r>
          </w:p>
          <w:p w14:paraId="41F1096A" w14:textId="05B57D45" w:rsidR="00CB1E96" w:rsidRPr="0000446E" w:rsidRDefault="00CB1E96" w:rsidP="00CB1E96">
            <w:pPr>
              <w:rPr>
                <w:rFonts w:ascii="Trebuchet MS" w:hAnsi="Trebuchet MS"/>
                <w:sz w:val="18"/>
                <w:szCs w:val="18"/>
              </w:rPr>
            </w:pPr>
            <w:r w:rsidRPr="0000446E">
              <w:rPr>
                <w:rFonts w:ascii="Trebuchet MS" w:hAnsi="Trebuchet MS" w:cs="Arial"/>
                <w:sz w:val="18"/>
                <w:szCs w:val="18"/>
                <w:lang w:val="en-US"/>
              </w:rPr>
              <w:t>Country of production</w:t>
            </w:r>
          </w:p>
        </w:tc>
        <w:tc>
          <w:tcPr>
            <w:tcW w:w="2259" w:type="dxa"/>
            <w:shd w:val="clear" w:color="auto" w:fill="auto"/>
            <w:vAlign w:val="center"/>
          </w:tcPr>
          <w:p w14:paraId="6481499C" w14:textId="626A8217" w:rsidR="00CB1E96" w:rsidRPr="001E2EC1" w:rsidRDefault="00027C9A" w:rsidP="00CB1E96">
            <w:pPr>
              <w:rPr>
                <w:rFonts w:ascii="Trebuchet MS" w:hAnsi="Trebuchet MS"/>
                <w:sz w:val="18"/>
                <w:szCs w:val="18"/>
              </w:rPr>
            </w:pPr>
            <w:r>
              <w:rPr>
                <w:rFonts w:ascii="Trebuchet MS" w:hAnsi="Trebuchet MS"/>
                <w:sz w:val="18"/>
                <w:szCs w:val="18"/>
              </w:rPr>
              <w:t>Vokietija</w:t>
            </w:r>
          </w:p>
        </w:tc>
        <w:tc>
          <w:tcPr>
            <w:tcW w:w="992" w:type="dxa"/>
            <w:shd w:val="clear" w:color="auto" w:fill="auto"/>
            <w:vAlign w:val="center"/>
          </w:tcPr>
          <w:p w14:paraId="31FA9EFD" w14:textId="39DF3561" w:rsidR="00CB1E96" w:rsidRPr="001E2EC1" w:rsidRDefault="00CB1E96" w:rsidP="00CB1E96">
            <w:pPr>
              <w:jc w:val="center"/>
              <w:rPr>
                <w:rFonts w:ascii="Trebuchet MS" w:hAnsi="Trebuchet MS" w:cs="Arial"/>
                <w:bCs/>
                <w:sz w:val="18"/>
                <w:szCs w:val="18"/>
              </w:rPr>
            </w:pPr>
          </w:p>
        </w:tc>
        <w:tc>
          <w:tcPr>
            <w:tcW w:w="851" w:type="dxa"/>
            <w:shd w:val="clear" w:color="auto" w:fill="auto"/>
            <w:vAlign w:val="center"/>
          </w:tcPr>
          <w:p w14:paraId="2D40FFC3" w14:textId="6A8601A9" w:rsidR="00CB1E96" w:rsidRPr="001E2EC1" w:rsidRDefault="00CB1E96" w:rsidP="00CB1E96">
            <w:pPr>
              <w:jc w:val="center"/>
              <w:rPr>
                <w:rFonts w:ascii="Trebuchet MS" w:hAnsi="Trebuchet MS" w:cs="Arial"/>
                <w:bCs/>
                <w:sz w:val="18"/>
                <w:szCs w:val="18"/>
              </w:rPr>
            </w:pPr>
          </w:p>
        </w:tc>
      </w:tr>
      <w:tr w:rsidR="00CB1E96" w:rsidRPr="001E2EC1" w14:paraId="2F314305" w14:textId="77777777" w:rsidTr="00CB1E96">
        <w:trPr>
          <w:cantSplit/>
        </w:trPr>
        <w:tc>
          <w:tcPr>
            <w:tcW w:w="15588" w:type="dxa"/>
            <w:gridSpan w:val="7"/>
            <w:tcBorders>
              <w:bottom w:val="single" w:sz="4" w:space="0" w:color="auto"/>
            </w:tcBorders>
            <w:shd w:val="clear" w:color="auto" w:fill="auto"/>
            <w:vAlign w:val="center"/>
          </w:tcPr>
          <w:p w14:paraId="75C38254" w14:textId="77777777" w:rsidR="00CB1E96" w:rsidRPr="002E5AF4" w:rsidRDefault="00CB1E96" w:rsidP="00CB1E96">
            <w:pPr>
              <w:jc w:val="center"/>
              <w:rPr>
                <w:rFonts w:ascii="Trebuchet MS" w:hAnsi="Trebuchet MS" w:cs="Arial"/>
                <w:b/>
                <w:bCs/>
                <w:sz w:val="18"/>
                <w:szCs w:val="18"/>
              </w:rPr>
            </w:pPr>
            <w:r w:rsidRPr="002E5AF4">
              <w:rPr>
                <w:rFonts w:ascii="Trebuchet MS" w:hAnsi="Trebuchet MS" w:cs="Arial"/>
                <w:b/>
                <w:bCs/>
                <w:sz w:val="18"/>
                <w:szCs w:val="18"/>
              </w:rPr>
              <w:t>Viršįtampių ribotuvo komplektacija /</w:t>
            </w:r>
          </w:p>
          <w:p w14:paraId="5FB7F4A5" w14:textId="686BB870" w:rsidR="00CB1E96" w:rsidRPr="001E2EC1" w:rsidRDefault="00CB1E96" w:rsidP="00CB1E96">
            <w:pPr>
              <w:jc w:val="center"/>
              <w:rPr>
                <w:rFonts w:ascii="Trebuchet MS" w:hAnsi="Trebuchet MS" w:cs="Arial"/>
                <w:bCs/>
                <w:sz w:val="18"/>
                <w:szCs w:val="18"/>
              </w:rPr>
            </w:pPr>
            <w:r w:rsidRPr="002E5AF4">
              <w:rPr>
                <w:rFonts w:ascii="Trebuchet MS" w:hAnsi="Trebuchet MS" w:cs="Arial"/>
                <w:b/>
                <w:bCs/>
                <w:sz w:val="18"/>
                <w:szCs w:val="18"/>
                <w:lang w:val="en-US"/>
              </w:rPr>
              <w:t>Main components of surge arrester</w:t>
            </w:r>
          </w:p>
        </w:tc>
      </w:tr>
      <w:tr w:rsidR="00CB1E96" w:rsidRPr="001E2EC1" w14:paraId="01383764" w14:textId="77777777" w:rsidTr="00A400DE">
        <w:trPr>
          <w:cantSplit/>
        </w:trPr>
        <w:tc>
          <w:tcPr>
            <w:tcW w:w="985" w:type="dxa"/>
            <w:vMerge w:val="restart"/>
            <w:shd w:val="clear" w:color="auto" w:fill="auto"/>
            <w:vAlign w:val="center"/>
          </w:tcPr>
          <w:p w14:paraId="3C7C53B8" w14:textId="21573AA4" w:rsidR="00CB1E96" w:rsidRPr="00EB710A" w:rsidRDefault="00CB1E96" w:rsidP="00CB1E96">
            <w:pPr>
              <w:pStyle w:val="ListParagraph"/>
              <w:numPr>
                <w:ilvl w:val="1"/>
                <w:numId w:val="6"/>
              </w:numPr>
              <w:ind w:hanging="115"/>
              <w:rPr>
                <w:rFonts w:ascii="Trebuchet MS" w:hAnsi="Trebuchet MS"/>
                <w:sz w:val="18"/>
                <w:szCs w:val="18"/>
              </w:rPr>
            </w:pPr>
          </w:p>
        </w:tc>
        <w:tc>
          <w:tcPr>
            <w:tcW w:w="4547" w:type="dxa"/>
            <w:vMerge w:val="restart"/>
            <w:shd w:val="clear" w:color="auto" w:fill="auto"/>
            <w:vAlign w:val="center"/>
          </w:tcPr>
          <w:p w14:paraId="190DFD65" w14:textId="77777777" w:rsidR="00CB1E96" w:rsidRPr="002E5AF4" w:rsidRDefault="00CB1E96" w:rsidP="00CB1E96">
            <w:pPr>
              <w:pStyle w:val="ListParagraph"/>
              <w:ind w:left="0"/>
              <w:jc w:val="center"/>
              <w:rPr>
                <w:rFonts w:ascii="Trebuchet MS" w:hAnsi="Trebuchet MS" w:cs="Arial"/>
                <w:sz w:val="18"/>
                <w:szCs w:val="18"/>
              </w:rPr>
            </w:pPr>
            <w:r w:rsidRPr="002E5AF4">
              <w:rPr>
                <w:rFonts w:ascii="Trebuchet MS" w:hAnsi="Trebuchet MS" w:cs="Arial"/>
                <w:sz w:val="18"/>
                <w:szCs w:val="18"/>
              </w:rPr>
              <w:t>Viršįtampių registravimas/</w:t>
            </w:r>
          </w:p>
          <w:p w14:paraId="08A47DE2" w14:textId="689BB755" w:rsidR="00CB1E96" w:rsidRPr="0000446E" w:rsidRDefault="00CB1E96" w:rsidP="00CB1E96">
            <w:pPr>
              <w:jc w:val="center"/>
              <w:rPr>
                <w:rFonts w:ascii="Trebuchet MS" w:hAnsi="Trebuchet MS"/>
                <w:sz w:val="18"/>
                <w:szCs w:val="18"/>
              </w:rPr>
            </w:pPr>
            <w:r>
              <w:rPr>
                <w:rFonts w:ascii="Trebuchet MS" w:hAnsi="Trebuchet MS" w:cs="Arial"/>
                <w:sz w:val="18"/>
                <w:szCs w:val="18"/>
                <w:lang w:val="en-GB"/>
              </w:rPr>
              <w:t>S</w:t>
            </w:r>
            <w:r w:rsidRPr="002E5AF4">
              <w:rPr>
                <w:rFonts w:ascii="Trebuchet MS" w:hAnsi="Trebuchet MS" w:cs="Arial"/>
                <w:sz w:val="18"/>
                <w:szCs w:val="18"/>
                <w:lang w:val="en-GB"/>
              </w:rPr>
              <w:t>urge counter</w:t>
            </w:r>
          </w:p>
        </w:tc>
        <w:tc>
          <w:tcPr>
            <w:tcW w:w="3686" w:type="dxa"/>
            <w:vMerge w:val="restart"/>
            <w:shd w:val="clear" w:color="auto" w:fill="auto"/>
            <w:vAlign w:val="center"/>
          </w:tcPr>
          <w:p w14:paraId="4C3CF92C" w14:textId="3D9E4710" w:rsidR="00CB1E96" w:rsidRPr="00CB1E96" w:rsidRDefault="00795950" w:rsidP="00CB1E96">
            <w:pPr>
              <w:jc w:val="center"/>
              <w:rPr>
                <w:rFonts w:ascii="Trebuchet MS" w:hAnsi="Trebuchet MS" w:cs="Arial"/>
                <w:bCs/>
                <w:sz w:val="18"/>
                <w:szCs w:val="18"/>
              </w:rPr>
            </w:pPr>
            <w:r>
              <w:rPr>
                <w:rFonts w:ascii="Trebuchet MS" w:hAnsi="Trebuchet MS" w:cs="Arial"/>
                <w:bCs/>
                <w:sz w:val="18"/>
                <w:szCs w:val="18"/>
              </w:rPr>
              <w:t>6</w:t>
            </w:r>
            <w:r w:rsidR="00CB1E96" w:rsidRPr="00CB1E96">
              <w:rPr>
                <w:rFonts w:ascii="Trebuchet MS" w:hAnsi="Trebuchet MS" w:cs="Arial"/>
                <w:bCs/>
                <w:sz w:val="18"/>
                <w:szCs w:val="18"/>
              </w:rPr>
              <w:t xml:space="preserve"> vnt. / </w:t>
            </w:r>
          </w:p>
          <w:p w14:paraId="1D7FD5E2" w14:textId="48F49933" w:rsidR="00CB1E96" w:rsidRDefault="00795950" w:rsidP="00CB1E96">
            <w:pPr>
              <w:jc w:val="center"/>
              <w:rPr>
                <w:rFonts w:ascii="Trebuchet MS" w:hAnsi="Trebuchet MS" w:cs="Arial"/>
                <w:sz w:val="18"/>
                <w:szCs w:val="18"/>
              </w:rPr>
            </w:pPr>
            <w:r>
              <w:rPr>
                <w:rFonts w:ascii="Trebuchet MS" w:hAnsi="Trebuchet MS" w:cs="Arial"/>
                <w:bCs/>
                <w:sz w:val="18"/>
                <w:szCs w:val="18"/>
              </w:rPr>
              <w:t>6</w:t>
            </w:r>
            <w:r w:rsidR="00CB1E96" w:rsidRPr="00CB1E96">
              <w:rPr>
                <w:rFonts w:ascii="Trebuchet MS" w:hAnsi="Trebuchet MS" w:cs="Arial"/>
                <w:bCs/>
                <w:sz w:val="18"/>
                <w:szCs w:val="18"/>
              </w:rPr>
              <w:t xml:space="preserve"> pcs</w:t>
            </w:r>
          </w:p>
          <w:p w14:paraId="5A621327" w14:textId="6DB03F78" w:rsidR="00CB1E96" w:rsidRPr="002E5AF4" w:rsidRDefault="00CB1E96" w:rsidP="00CB1E96">
            <w:pPr>
              <w:jc w:val="center"/>
              <w:rPr>
                <w:rFonts w:ascii="Trebuchet MS" w:hAnsi="Trebuchet MS" w:cs="Arial"/>
                <w:sz w:val="18"/>
                <w:szCs w:val="18"/>
              </w:rPr>
            </w:pPr>
            <w:r w:rsidRPr="002E5AF4">
              <w:rPr>
                <w:rFonts w:ascii="Trebuchet MS" w:hAnsi="Trebuchet MS" w:cs="Arial"/>
                <w:sz w:val="18"/>
                <w:szCs w:val="18"/>
              </w:rPr>
              <w:t xml:space="preserve">Vietinis viršįtampių registratorius su nuotėkio srovės matuokliu – </w:t>
            </w:r>
          </w:p>
          <w:p w14:paraId="297DF7E2" w14:textId="33AEB299" w:rsidR="00CB1E96" w:rsidRPr="0000446E" w:rsidRDefault="00CB1E96" w:rsidP="00CB1E96">
            <w:pPr>
              <w:jc w:val="center"/>
              <w:rPr>
                <w:rFonts w:ascii="Trebuchet MS" w:hAnsi="Trebuchet MS"/>
                <w:sz w:val="18"/>
                <w:szCs w:val="18"/>
              </w:rPr>
            </w:pPr>
            <w:r w:rsidRPr="002E5AF4">
              <w:rPr>
                <w:rFonts w:ascii="Trebuchet MS" w:hAnsi="Trebuchet MS" w:cs="Arial"/>
                <w:sz w:val="18"/>
                <w:szCs w:val="18"/>
                <w:lang w:val="en-US"/>
              </w:rPr>
              <w:t>Local surge counter with leakage current meter</w:t>
            </w:r>
          </w:p>
        </w:tc>
        <w:tc>
          <w:tcPr>
            <w:tcW w:w="2268" w:type="dxa"/>
            <w:tcBorders>
              <w:bottom w:val="single" w:sz="4" w:space="0" w:color="auto"/>
            </w:tcBorders>
            <w:shd w:val="clear" w:color="auto" w:fill="auto"/>
            <w:vAlign w:val="center"/>
          </w:tcPr>
          <w:p w14:paraId="182765F8" w14:textId="77777777" w:rsidR="00CB1E96" w:rsidRPr="002E5AF4" w:rsidRDefault="00CB1E96" w:rsidP="00CB1E96">
            <w:pPr>
              <w:rPr>
                <w:rFonts w:ascii="Trebuchet MS" w:hAnsi="Trebuchet MS" w:cs="Arial"/>
                <w:sz w:val="18"/>
                <w:szCs w:val="18"/>
              </w:rPr>
            </w:pPr>
            <w:r w:rsidRPr="002E5AF4">
              <w:rPr>
                <w:rFonts w:ascii="Trebuchet MS" w:hAnsi="Trebuchet MS" w:cs="Arial"/>
                <w:sz w:val="18"/>
                <w:szCs w:val="18"/>
              </w:rPr>
              <w:t>Įrenginio žymėjimas/</w:t>
            </w:r>
          </w:p>
          <w:p w14:paraId="609B5617" w14:textId="3A7F9C48" w:rsidR="00CB1E96" w:rsidRPr="0000446E" w:rsidRDefault="00CB1E96" w:rsidP="00CB1E96">
            <w:pPr>
              <w:rPr>
                <w:rFonts w:ascii="Trebuchet MS" w:hAnsi="Trebuchet MS" w:cs="Arial"/>
                <w:sz w:val="18"/>
                <w:szCs w:val="18"/>
              </w:rPr>
            </w:pPr>
            <w:r w:rsidRPr="002E5AF4">
              <w:rPr>
                <w:rFonts w:ascii="Trebuchet MS" w:hAnsi="Trebuchet MS" w:cs="Arial"/>
                <w:sz w:val="18"/>
                <w:szCs w:val="18"/>
                <w:lang w:val="en-US"/>
              </w:rPr>
              <w:t>Device marking</w:t>
            </w:r>
          </w:p>
        </w:tc>
        <w:tc>
          <w:tcPr>
            <w:tcW w:w="2259" w:type="dxa"/>
            <w:tcBorders>
              <w:bottom w:val="single" w:sz="4" w:space="0" w:color="auto"/>
            </w:tcBorders>
            <w:shd w:val="clear" w:color="auto" w:fill="auto"/>
            <w:vAlign w:val="center"/>
          </w:tcPr>
          <w:p w14:paraId="4242AB03" w14:textId="583E1148" w:rsidR="00CB1E96" w:rsidRPr="001E2EC1" w:rsidRDefault="00B469B6" w:rsidP="00CB1E96">
            <w:pPr>
              <w:rPr>
                <w:rFonts w:ascii="Trebuchet MS" w:hAnsi="Trebuchet MS"/>
                <w:sz w:val="18"/>
                <w:szCs w:val="18"/>
              </w:rPr>
            </w:pPr>
            <w:r w:rsidRPr="0064545A">
              <w:rPr>
                <w:rFonts w:ascii="Trebuchet MS" w:hAnsi="Trebuchet MS" w:cs="Arial"/>
                <w:sz w:val="18"/>
                <w:szCs w:val="18"/>
              </w:rPr>
              <w:t>3EX5 050-0A</w:t>
            </w:r>
          </w:p>
        </w:tc>
        <w:tc>
          <w:tcPr>
            <w:tcW w:w="992" w:type="dxa"/>
            <w:tcBorders>
              <w:bottom w:val="single" w:sz="4" w:space="0" w:color="auto"/>
            </w:tcBorders>
            <w:shd w:val="clear" w:color="auto" w:fill="auto"/>
            <w:vAlign w:val="center"/>
          </w:tcPr>
          <w:p w14:paraId="042E1FC6" w14:textId="77777777" w:rsidR="00CB1E96" w:rsidRDefault="000003F4" w:rsidP="00CB1E96">
            <w:pPr>
              <w:jc w:val="center"/>
              <w:rPr>
                <w:rFonts w:ascii="Trebuchet MS" w:hAnsi="Trebuchet MS" w:cs="Arial"/>
                <w:bCs/>
                <w:sz w:val="18"/>
                <w:szCs w:val="18"/>
              </w:rPr>
            </w:pPr>
            <w:r>
              <w:rPr>
                <w:rFonts w:ascii="Trebuchet MS" w:hAnsi="Trebuchet MS" w:cs="Arial"/>
                <w:bCs/>
                <w:sz w:val="18"/>
                <w:szCs w:val="18"/>
              </w:rPr>
              <w:t>1.3</w:t>
            </w:r>
          </w:p>
          <w:p w14:paraId="12A77932" w14:textId="52E28149" w:rsidR="000003F4" w:rsidRPr="001E2EC1" w:rsidRDefault="000003F4" w:rsidP="00CB1E96">
            <w:pPr>
              <w:jc w:val="center"/>
              <w:rPr>
                <w:rFonts w:ascii="Trebuchet MS" w:hAnsi="Trebuchet MS" w:cs="Arial"/>
                <w:bCs/>
                <w:sz w:val="18"/>
                <w:szCs w:val="18"/>
              </w:rPr>
            </w:pPr>
            <w:r>
              <w:rPr>
                <w:rFonts w:ascii="Trebuchet MS" w:hAnsi="Trebuchet MS" w:cs="Arial"/>
                <w:bCs/>
                <w:sz w:val="18"/>
                <w:szCs w:val="18"/>
              </w:rPr>
              <w:t>1.4</w:t>
            </w:r>
          </w:p>
        </w:tc>
        <w:tc>
          <w:tcPr>
            <w:tcW w:w="851" w:type="dxa"/>
            <w:tcBorders>
              <w:bottom w:val="single" w:sz="4" w:space="0" w:color="auto"/>
            </w:tcBorders>
            <w:shd w:val="clear" w:color="auto" w:fill="auto"/>
            <w:vAlign w:val="center"/>
          </w:tcPr>
          <w:p w14:paraId="0838F640" w14:textId="77777777" w:rsidR="00CB1E96" w:rsidRDefault="000003F4" w:rsidP="00CB1E96">
            <w:pPr>
              <w:jc w:val="center"/>
              <w:rPr>
                <w:rFonts w:ascii="Trebuchet MS" w:hAnsi="Trebuchet MS" w:cs="Arial"/>
                <w:bCs/>
                <w:sz w:val="18"/>
                <w:szCs w:val="18"/>
              </w:rPr>
            </w:pPr>
            <w:r>
              <w:rPr>
                <w:rFonts w:ascii="Trebuchet MS" w:hAnsi="Trebuchet MS" w:cs="Arial"/>
                <w:bCs/>
                <w:sz w:val="18"/>
                <w:szCs w:val="18"/>
              </w:rPr>
              <w:t>1</w:t>
            </w:r>
          </w:p>
          <w:p w14:paraId="3DE1243E" w14:textId="6BC0CF15" w:rsidR="000003F4" w:rsidRPr="001E2EC1" w:rsidRDefault="000003F4" w:rsidP="00CB1E96">
            <w:pPr>
              <w:jc w:val="center"/>
              <w:rPr>
                <w:rFonts w:ascii="Trebuchet MS" w:hAnsi="Trebuchet MS" w:cs="Arial"/>
                <w:bCs/>
                <w:sz w:val="18"/>
                <w:szCs w:val="18"/>
              </w:rPr>
            </w:pPr>
            <w:r>
              <w:rPr>
                <w:rFonts w:ascii="Trebuchet MS" w:hAnsi="Trebuchet MS" w:cs="Arial"/>
                <w:bCs/>
                <w:sz w:val="18"/>
                <w:szCs w:val="18"/>
              </w:rPr>
              <w:t>1-33</w:t>
            </w:r>
          </w:p>
        </w:tc>
      </w:tr>
      <w:tr w:rsidR="00CB1E96" w:rsidRPr="001E2EC1" w14:paraId="6F02D208" w14:textId="77777777" w:rsidTr="00A400DE">
        <w:trPr>
          <w:cantSplit/>
        </w:trPr>
        <w:tc>
          <w:tcPr>
            <w:tcW w:w="985" w:type="dxa"/>
            <w:vMerge/>
            <w:shd w:val="clear" w:color="auto" w:fill="auto"/>
            <w:vAlign w:val="center"/>
          </w:tcPr>
          <w:p w14:paraId="6F9D5072" w14:textId="77777777" w:rsidR="00CB1E96" w:rsidRPr="0000446E" w:rsidRDefault="00CB1E96" w:rsidP="00CB1E96">
            <w:pPr>
              <w:ind w:left="284"/>
              <w:jc w:val="center"/>
              <w:rPr>
                <w:rFonts w:ascii="Trebuchet MS" w:hAnsi="Trebuchet MS"/>
                <w:sz w:val="18"/>
                <w:szCs w:val="18"/>
              </w:rPr>
            </w:pPr>
          </w:p>
        </w:tc>
        <w:tc>
          <w:tcPr>
            <w:tcW w:w="4547" w:type="dxa"/>
            <w:vMerge/>
            <w:shd w:val="clear" w:color="auto" w:fill="auto"/>
            <w:vAlign w:val="center"/>
          </w:tcPr>
          <w:p w14:paraId="01242B2A" w14:textId="77777777" w:rsidR="00CB1E96" w:rsidRPr="0000446E" w:rsidRDefault="00CB1E96" w:rsidP="00CB1E96">
            <w:pPr>
              <w:jc w:val="center"/>
              <w:rPr>
                <w:rFonts w:ascii="Trebuchet MS" w:hAnsi="Trebuchet MS"/>
                <w:sz w:val="18"/>
                <w:szCs w:val="18"/>
              </w:rPr>
            </w:pPr>
          </w:p>
        </w:tc>
        <w:tc>
          <w:tcPr>
            <w:tcW w:w="3686" w:type="dxa"/>
            <w:vMerge/>
            <w:shd w:val="clear" w:color="auto" w:fill="auto"/>
            <w:vAlign w:val="center"/>
          </w:tcPr>
          <w:p w14:paraId="6398A693" w14:textId="77777777" w:rsidR="00CB1E96" w:rsidRPr="0000446E" w:rsidRDefault="00CB1E96" w:rsidP="00CB1E96">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4C9B510B" w14:textId="77777777" w:rsidR="00CB1E96" w:rsidRPr="002E5AF4" w:rsidRDefault="00CB1E96" w:rsidP="00CB1E96">
            <w:pPr>
              <w:rPr>
                <w:rFonts w:ascii="Trebuchet MS" w:hAnsi="Trebuchet MS" w:cs="Arial"/>
                <w:sz w:val="18"/>
                <w:szCs w:val="18"/>
              </w:rPr>
            </w:pPr>
            <w:r w:rsidRPr="002E5AF4">
              <w:rPr>
                <w:rFonts w:ascii="Trebuchet MS" w:hAnsi="Trebuchet MS" w:cs="Arial"/>
                <w:sz w:val="18"/>
                <w:szCs w:val="18"/>
              </w:rPr>
              <w:t>Gamintojas/</w:t>
            </w:r>
          </w:p>
          <w:p w14:paraId="723B37B5" w14:textId="7D80F97F" w:rsidR="00CB1E96" w:rsidRPr="0000446E" w:rsidRDefault="00CB1E96" w:rsidP="00CB1E96">
            <w:pPr>
              <w:rPr>
                <w:rFonts w:ascii="Trebuchet MS" w:hAnsi="Trebuchet MS" w:cs="Arial"/>
                <w:sz w:val="18"/>
                <w:szCs w:val="18"/>
              </w:rPr>
            </w:pPr>
            <w:r w:rsidRPr="002E5AF4">
              <w:rPr>
                <w:rFonts w:ascii="Trebuchet MS" w:hAnsi="Trebuchet MS" w:cs="Arial"/>
                <w:sz w:val="18"/>
                <w:szCs w:val="18"/>
                <w:lang w:val="en-US"/>
              </w:rPr>
              <w:t>Manufacturer</w:t>
            </w:r>
          </w:p>
        </w:tc>
        <w:tc>
          <w:tcPr>
            <w:tcW w:w="2259" w:type="dxa"/>
            <w:tcBorders>
              <w:bottom w:val="single" w:sz="4" w:space="0" w:color="auto"/>
            </w:tcBorders>
            <w:shd w:val="clear" w:color="auto" w:fill="auto"/>
            <w:vAlign w:val="center"/>
          </w:tcPr>
          <w:p w14:paraId="64D50C0B" w14:textId="13B95690" w:rsidR="00CB1E96" w:rsidRPr="001E2EC1" w:rsidRDefault="00B469B6" w:rsidP="00CB1E96">
            <w:pPr>
              <w:rPr>
                <w:rFonts w:ascii="Trebuchet MS" w:hAnsi="Trebuchet MS"/>
                <w:sz w:val="18"/>
                <w:szCs w:val="18"/>
              </w:rPr>
            </w:pPr>
            <w:r>
              <w:rPr>
                <w:rFonts w:ascii="Trebuchet MS" w:hAnsi="Trebuchet MS"/>
                <w:sz w:val="18"/>
                <w:szCs w:val="18"/>
              </w:rPr>
              <w:t>Siemens Energy</w:t>
            </w:r>
          </w:p>
        </w:tc>
        <w:tc>
          <w:tcPr>
            <w:tcW w:w="992" w:type="dxa"/>
            <w:tcBorders>
              <w:bottom w:val="single" w:sz="4" w:space="0" w:color="auto"/>
            </w:tcBorders>
            <w:shd w:val="clear" w:color="auto" w:fill="auto"/>
            <w:vAlign w:val="center"/>
          </w:tcPr>
          <w:p w14:paraId="5C3BF469" w14:textId="77777777" w:rsidR="00CB1E96" w:rsidRPr="001E2EC1" w:rsidRDefault="00CB1E96" w:rsidP="00CB1E96">
            <w:pPr>
              <w:jc w:val="center"/>
              <w:rPr>
                <w:rFonts w:ascii="Trebuchet MS" w:hAnsi="Trebuchet MS" w:cs="Arial"/>
                <w:bCs/>
                <w:sz w:val="18"/>
                <w:szCs w:val="18"/>
              </w:rPr>
            </w:pPr>
          </w:p>
        </w:tc>
        <w:tc>
          <w:tcPr>
            <w:tcW w:w="851" w:type="dxa"/>
            <w:tcBorders>
              <w:bottom w:val="single" w:sz="4" w:space="0" w:color="auto"/>
            </w:tcBorders>
            <w:shd w:val="clear" w:color="auto" w:fill="auto"/>
            <w:vAlign w:val="center"/>
          </w:tcPr>
          <w:p w14:paraId="031C4800" w14:textId="77777777" w:rsidR="00CB1E96" w:rsidRPr="001E2EC1" w:rsidRDefault="00CB1E96" w:rsidP="00CB1E96">
            <w:pPr>
              <w:jc w:val="center"/>
              <w:rPr>
                <w:rFonts w:ascii="Trebuchet MS" w:hAnsi="Trebuchet MS" w:cs="Arial"/>
                <w:bCs/>
                <w:sz w:val="18"/>
                <w:szCs w:val="18"/>
              </w:rPr>
            </w:pPr>
          </w:p>
        </w:tc>
      </w:tr>
      <w:tr w:rsidR="00B469B6" w:rsidRPr="001E2EC1" w14:paraId="06E7DC5E" w14:textId="77777777" w:rsidTr="00A400DE">
        <w:trPr>
          <w:cantSplit/>
        </w:trPr>
        <w:tc>
          <w:tcPr>
            <w:tcW w:w="985" w:type="dxa"/>
            <w:vMerge/>
            <w:shd w:val="clear" w:color="auto" w:fill="auto"/>
            <w:vAlign w:val="center"/>
          </w:tcPr>
          <w:p w14:paraId="36E17906" w14:textId="77777777" w:rsidR="00B469B6" w:rsidRPr="0000446E" w:rsidRDefault="00B469B6" w:rsidP="00B469B6">
            <w:pPr>
              <w:ind w:left="284"/>
              <w:jc w:val="center"/>
              <w:rPr>
                <w:rFonts w:ascii="Trebuchet MS" w:hAnsi="Trebuchet MS"/>
                <w:sz w:val="18"/>
                <w:szCs w:val="18"/>
              </w:rPr>
            </w:pPr>
          </w:p>
        </w:tc>
        <w:tc>
          <w:tcPr>
            <w:tcW w:w="4547" w:type="dxa"/>
            <w:vMerge/>
            <w:shd w:val="clear" w:color="auto" w:fill="auto"/>
            <w:vAlign w:val="center"/>
          </w:tcPr>
          <w:p w14:paraId="02EC9FF8" w14:textId="77777777" w:rsidR="00B469B6" w:rsidRPr="0000446E" w:rsidRDefault="00B469B6" w:rsidP="00B469B6">
            <w:pPr>
              <w:jc w:val="center"/>
              <w:rPr>
                <w:rFonts w:ascii="Trebuchet MS" w:hAnsi="Trebuchet MS"/>
                <w:sz w:val="18"/>
                <w:szCs w:val="18"/>
              </w:rPr>
            </w:pPr>
          </w:p>
        </w:tc>
        <w:tc>
          <w:tcPr>
            <w:tcW w:w="3686" w:type="dxa"/>
            <w:vMerge/>
            <w:shd w:val="clear" w:color="auto" w:fill="auto"/>
            <w:vAlign w:val="center"/>
          </w:tcPr>
          <w:p w14:paraId="4AC196D4" w14:textId="77777777" w:rsidR="00B469B6" w:rsidRPr="0000446E" w:rsidRDefault="00B469B6" w:rsidP="00B469B6">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436AC611" w14:textId="77777777" w:rsidR="00B469B6" w:rsidRPr="0000446E" w:rsidRDefault="00B469B6" w:rsidP="00B469B6">
            <w:pPr>
              <w:rPr>
                <w:rFonts w:ascii="Trebuchet MS" w:hAnsi="Trebuchet MS" w:cs="Arial"/>
                <w:sz w:val="18"/>
                <w:szCs w:val="18"/>
              </w:rPr>
            </w:pPr>
            <w:r w:rsidRPr="0000446E">
              <w:rPr>
                <w:rFonts w:ascii="Trebuchet MS" w:hAnsi="Trebuchet MS" w:cs="Arial"/>
                <w:sz w:val="18"/>
                <w:szCs w:val="18"/>
              </w:rPr>
              <w:t>Pagaminimo šalis/</w:t>
            </w:r>
          </w:p>
          <w:p w14:paraId="7FC42386" w14:textId="723D4F11" w:rsidR="00B469B6" w:rsidRPr="002E5AF4" w:rsidRDefault="00B469B6" w:rsidP="00B469B6">
            <w:pPr>
              <w:rPr>
                <w:rFonts w:ascii="Trebuchet MS" w:hAnsi="Trebuchet MS" w:cs="Arial"/>
                <w:sz w:val="18"/>
                <w:szCs w:val="18"/>
              </w:rPr>
            </w:pPr>
            <w:r w:rsidRPr="0000446E">
              <w:rPr>
                <w:rFonts w:ascii="Trebuchet MS" w:hAnsi="Trebuchet MS" w:cs="Arial"/>
                <w:sz w:val="18"/>
                <w:szCs w:val="18"/>
                <w:lang w:val="en-US"/>
              </w:rPr>
              <w:t>Country of production</w:t>
            </w:r>
          </w:p>
        </w:tc>
        <w:tc>
          <w:tcPr>
            <w:tcW w:w="2259" w:type="dxa"/>
            <w:tcBorders>
              <w:bottom w:val="single" w:sz="4" w:space="0" w:color="auto"/>
            </w:tcBorders>
            <w:shd w:val="clear" w:color="auto" w:fill="auto"/>
            <w:vAlign w:val="center"/>
          </w:tcPr>
          <w:p w14:paraId="2293BABA" w14:textId="484FD699" w:rsidR="00B469B6" w:rsidRPr="0009737E" w:rsidRDefault="009C2AE5" w:rsidP="00B469B6">
            <w:pPr>
              <w:rPr>
                <w:rFonts w:ascii="Trebuchet MS" w:hAnsi="Trebuchet MS"/>
                <w:b/>
                <w:bCs/>
                <w:sz w:val="18"/>
                <w:szCs w:val="18"/>
              </w:rPr>
            </w:pPr>
            <w:r w:rsidRPr="0009737E">
              <w:rPr>
                <w:rFonts w:ascii="Trebuchet MS" w:hAnsi="Trebuchet MS"/>
                <w:b/>
                <w:bCs/>
                <w:sz w:val="18"/>
                <w:szCs w:val="18"/>
              </w:rPr>
              <w:t>Kinija</w:t>
            </w:r>
          </w:p>
        </w:tc>
        <w:tc>
          <w:tcPr>
            <w:tcW w:w="992" w:type="dxa"/>
            <w:tcBorders>
              <w:bottom w:val="single" w:sz="4" w:space="0" w:color="auto"/>
            </w:tcBorders>
            <w:shd w:val="clear" w:color="auto" w:fill="auto"/>
            <w:vAlign w:val="center"/>
          </w:tcPr>
          <w:p w14:paraId="186F2C8B" w14:textId="77777777" w:rsidR="00B469B6" w:rsidRPr="001E2EC1" w:rsidRDefault="00B469B6" w:rsidP="00B469B6">
            <w:pPr>
              <w:jc w:val="center"/>
              <w:rPr>
                <w:rFonts w:ascii="Trebuchet MS" w:hAnsi="Trebuchet MS" w:cs="Arial"/>
                <w:bCs/>
                <w:sz w:val="18"/>
                <w:szCs w:val="18"/>
              </w:rPr>
            </w:pPr>
          </w:p>
        </w:tc>
        <w:tc>
          <w:tcPr>
            <w:tcW w:w="851" w:type="dxa"/>
            <w:tcBorders>
              <w:bottom w:val="single" w:sz="4" w:space="0" w:color="auto"/>
            </w:tcBorders>
            <w:shd w:val="clear" w:color="auto" w:fill="auto"/>
            <w:vAlign w:val="center"/>
          </w:tcPr>
          <w:p w14:paraId="7C0C8218" w14:textId="77777777" w:rsidR="00B469B6" w:rsidRPr="001E2EC1" w:rsidRDefault="00B469B6" w:rsidP="00B469B6">
            <w:pPr>
              <w:jc w:val="center"/>
              <w:rPr>
                <w:rFonts w:ascii="Trebuchet MS" w:hAnsi="Trebuchet MS" w:cs="Arial"/>
                <w:bCs/>
                <w:sz w:val="18"/>
                <w:szCs w:val="18"/>
              </w:rPr>
            </w:pPr>
          </w:p>
        </w:tc>
      </w:tr>
      <w:tr w:rsidR="00B469B6" w:rsidRPr="001E2EC1" w14:paraId="313FBBD2" w14:textId="77777777" w:rsidTr="00CB1E96">
        <w:trPr>
          <w:cantSplit/>
        </w:trPr>
        <w:tc>
          <w:tcPr>
            <w:tcW w:w="985" w:type="dxa"/>
            <w:vAlign w:val="center"/>
          </w:tcPr>
          <w:p w14:paraId="692E535F" w14:textId="6BD169B7" w:rsidR="00B469B6" w:rsidRPr="005C4390" w:rsidRDefault="00B469B6" w:rsidP="00B469B6">
            <w:pPr>
              <w:jc w:val="center"/>
              <w:rPr>
                <w:rFonts w:ascii="Trebuchet MS" w:hAnsi="Trebuchet MS"/>
                <w:b/>
                <w:bCs/>
                <w:sz w:val="18"/>
                <w:szCs w:val="18"/>
              </w:rPr>
            </w:pPr>
            <w:r w:rsidRPr="005C4390">
              <w:rPr>
                <w:rFonts w:ascii="Trebuchet MS" w:hAnsi="Trebuchet MS"/>
                <w:b/>
                <w:bCs/>
                <w:sz w:val="18"/>
                <w:szCs w:val="18"/>
              </w:rPr>
              <w:t>2.</w:t>
            </w:r>
          </w:p>
        </w:tc>
        <w:tc>
          <w:tcPr>
            <w:tcW w:w="14603" w:type="dxa"/>
            <w:gridSpan w:val="6"/>
            <w:vAlign w:val="center"/>
          </w:tcPr>
          <w:p w14:paraId="0670AE0E" w14:textId="1F0D7B5A" w:rsidR="00B469B6" w:rsidRPr="005C4390" w:rsidRDefault="00B469B6" w:rsidP="00B469B6">
            <w:pPr>
              <w:rPr>
                <w:rFonts w:ascii="Trebuchet MS" w:hAnsi="Trebuchet MS" w:cs="Arial"/>
                <w:b/>
                <w:sz w:val="18"/>
                <w:szCs w:val="18"/>
              </w:rPr>
            </w:pPr>
            <w:r w:rsidRPr="005C4390">
              <w:rPr>
                <w:rFonts w:ascii="Trebuchet MS" w:hAnsi="Trebuchet MS" w:cs="Arial"/>
                <w:b/>
                <w:sz w:val="18"/>
                <w:szCs w:val="18"/>
              </w:rPr>
              <w:t xml:space="preserve">Standartai / </w:t>
            </w:r>
          </w:p>
          <w:p w14:paraId="31414D50" w14:textId="2B4C6164" w:rsidR="00B469B6" w:rsidRPr="005C4390" w:rsidRDefault="00B469B6" w:rsidP="00B469B6">
            <w:pPr>
              <w:rPr>
                <w:rFonts w:ascii="Trebuchet MS" w:hAnsi="Trebuchet MS"/>
                <w:sz w:val="18"/>
                <w:szCs w:val="18"/>
              </w:rPr>
            </w:pPr>
            <w:r w:rsidRPr="005C4390">
              <w:rPr>
                <w:rFonts w:ascii="Trebuchet MS" w:hAnsi="Trebuchet MS" w:cs="Arial"/>
                <w:b/>
                <w:sz w:val="18"/>
                <w:szCs w:val="18"/>
                <w:lang w:val="en-US"/>
              </w:rPr>
              <w:t>Standards</w:t>
            </w:r>
          </w:p>
        </w:tc>
      </w:tr>
      <w:tr w:rsidR="00B469B6" w:rsidRPr="001E2EC1" w14:paraId="0ECD7763" w14:textId="77777777" w:rsidTr="00A400DE">
        <w:trPr>
          <w:cantSplit/>
        </w:trPr>
        <w:tc>
          <w:tcPr>
            <w:tcW w:w="985" w:type="dxa"/>
            <w:vAlign w:val="center"/>
          </w:tcPr>
          <w:p w14:paraId="7F92F961" w14:textId="553BE4CE" w:rsidR="00B469B6" w:rsidRPr="005C4390" w:rsidRDefault="00B469B6" w:rsidP="00B469B6">
            <w:pPr>
              <w:pStyle w:val="ListParagraph"/>
              <w:numPr>
                <w:ilvl w:val="0"/>
                <w:numId w:val="1"/>
              </w:numPr>
              <w:jc w:val="center"/>
              <w:rPr>
                <w:rFonts w:ascii="Trebuchet MS" w:hAnsi="Trebuchet MS"/>
                <w:sz w:val="18"/>
                <w:szCs w:val="18"/>
              </w:rPr>
            </w:pPr>
          </w:p>
        </w:tc>
        <w:tc>
          <w:tcPr>
            <w:tcW w:w="4547" w:type="dxa"/>
            <w:vAlign w:val="center"/>
          </w:tcPr>
          <w:p w14:paraId="4475EF9B" w14:textId="75C58D0C" w:rsidR="00B469B6" w:rsidRPr="005C4390" w:rsidDel="00B17D60" w:rsidRDefault="00B469B6" w:rsidP="00B469B6">
            <w:pPr>
              <w:jc w:val="both"/>
              <w:rPr>
                <w:rFonts w:ascii="Trebuchet MS" w:hAnsi="Trebuchet MS" w:cs="Arial"/>
                <w:color w:val="000000"/>
                <w:sz w:val="18"/>
                <w:szCs w:val="18"/>
              </w:rPr>
            </w:pPr>
            <w:r w:rsidRPr="005C4390">
              <w:rPr>
                <w:rFonts w:ascii="Trebuchet MS" w:hAnsi="Trebuchet MS" w:cs="Arial"/>
                <w:color w:val="000000"/>
                <w:sz w:val="18"/>
                <w:szCs w:val="18"/>
              </w:rPr>
              <w:t xml:space="preserve">Viršįtampių ribotuvų charakteristikos ir bandymai turi atitikti standartą/ </w:t>
            </w:r>
            <w:r w:rsidRPr="005C4390">
              <w:rPr>
                <w:rFonts w:ascii="Trebuchet MS" w:hAnsi="Trebuchet MS" w:cs="Arial"/>
                <w:sz w:val="18"/>
                <w:szCs w:val="18"/>
                <w:lang w:val="en-US"/>
              </w:rPr>
              <w:t xml:space="preserve">Characteristics and tests of </w:t>
            </w:r>
            <w:r w:rsidRPr="005C4390">
              <w:rPr>
                <w:rStyle w:val="hps"/>
                <w:rFonts w:ascii="Trebuchet MS" w:hAnsi="Trebuchet MS" w:cs="Arial"/>
                <w:sz w:val="18"/>
                <w:szCs w:val="18"/>
              </w:rPr>
              <w:t>s</w:t>
            </w:r>
            <w:r w:rsidRPr="005C4390">
              <w:rPr>
                <w:rStyle w:val="hps"/>
                <w:rFonts w:ascii="Trebuchet MS" w:hAnsi="Trebuchet MS" w:cs="Arial"/>
                <w:color w:val="222222"/>
                <w:sz w:val="18"/>
                <w:szCs w:val="18"/>
                <w:lang w:val="en"/>
              </w:rPr>
              <w:t>urge</w:t>
            </w:r>
            <w:r w:rsidRPr="005C4390">
              <w:rPr>
                <w:rFonts w:ascii="Trebuchet MS" w:hAnsi="Trebuchet MS" w:cs="Arial"/>
                <w:color w:val="222222"/>
                <w:sz w:val="18"/>
                <w:szCs w:val="18"/>
                <w:lang w:val="en"/>
              </w:rPr>
              <w:t xml:space="preserve"> </w:t>
            </w:r>
            <w:r w:rsidRPr="005C4390">
              <w:rPr>
                <w:rStyle w:val="hps"/>
                <w:rFonts w:ascii="Trebuchet MS" w:hAnsi="Trebuchet MS" w:cs="Arial"/>
                <w:color w:val="222222"/>
                <w:sz w:val="18"/>
                <w:szCs w:val="18"/>
                <w:lang w:val="en"/>
              </w:rPr>
              <w:t>arresters</w:t>
            </w:r>
            <w:r w:rsidRPr="005C4390">
              <w:rPr>
                <w:rFonts w:ascii="Trebuchet MS" w:hAnsi="Trebuchet MS" w:cs="Arial"/>
                <w:sz w:val="18"/>
                <w:szCs w:val="18"/>
                <w:lang w:val="en-US"/>
              </w:rPr>
              <w:t xml:space="preserve"> shall meet requirements of the standard</w:t>
            </w:r>
          </w:p>
        </w:tc>
        <w:tc>
          <w:tcPr>
            <w:tcW w:w="3686" w:type="dxa"/>
            <w:vAlign w:val="center"/>
          </w:tcPr>
          <w:p w14:paraId="7B75E067" w14:textId="755F2D8C" w:rsidR="00B469B6" w:rsidRPr="001E2EC1" w:rsidDel="00B17D60"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527" w:type="dxa"/>
            <w:gridSpan w:val="2"/>
            <w:vAlign w:val="center"/>
          </w:tcPr>
          <w:p w14:paraId="742EBA1D" w14:textId="0C53E3EC" w:rsidR="00B469B6" w:rsidRPr="001E2EC1" w:rsidRDefault="00B469B6" w:rsidP="00B469B6">
            <w:pPr>
              <w:jc w:val="center"/>
              <w:rPr>
                <w:rFonts w:ascii="Trebuchet MS" w:hAnsi="Trebuchet MS"/>
                <w:sz w:val="18"/>
                <w:szCs w:val="18"/>
              </w:rPr>
            </w:pPr>
            <w:r w:rsidRPr="001E2EC1">
              <w:rPr>
                <w:rFonts w:ascii="Trebuchet MS" w:hAnsi="Trebuchet MS" w:cs="Arial"/>
                <w:color w:val="000000"/>
                <w:sz w:val="18"/>
                <w:szCs w:val="18"/>
              </w:rPr>
              <w:t>IEC 60099-4</w:t>
            </w:r>
          </w:p>
        </w:tc>
        <w:tc>
          <w:tcPr>
            <w:tcW w:w="992" w:type="dxa"/>
            <w:vAlign w:val="center"/>
          </w:tcPr>
          <w:p w14:paraId="3FA6DD8D" w14:textId="0E60F143"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7F8E3D2A" w14:textId="38144AE4"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74EA926D" w14:textId="77777777" w:rsidTr="00A400DE">
        <w:trPr>
          <w:cantSplit/>
        </w:trPr>
        <w:tc>
          <w:tcPr>
            <w:tcW w:w="985" w:type="dxa"/>
            <w:vAlign w:val="center"/>
          </w:tcPr>
          <w:p w14:paraId="38848C06" w14:textId="243ECB3C" w:rsidR="00B469B6" w:rsidRPr="00D71564" w:rsidRDefault="00B469B6" w:rsidP="00B469B6">
            <w:pPr>
              <w:pStyle w:val="ListParagraph"/>
              <w:numPr>
                <w:ilvl w:val="0"/>
                <w:numId w:val="1"/>
              </w:numPr>
              <w:jc w:val="center"/>
              <w:rPr>
                <w:rFonts w:ascii="Trebuchet MS" w:hAnsi="Trebuchet MS"/>
                <w:sz w:val="18"/>
                <w:szCs w:val="18"/>
              </w:rPr>
            </w:pPr>
          </w:p>
        </w:tc>
        <w:tc>
          <w:tcPr>
            <w:tcW w:w="4547" w:type="dxa"/>
            <w:vAlign w:val="center"/>
          </w:tcPr>
          <w:p w14:paraId="356D8BE5" w14:textId="77777777" w:rsidR="00B469B6" w:rsidRDefault="00B469B6" w:rsidP="00B469B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2FA704BD" w:rsidR="00B469B6" w:rsidRPr="001E2EC1" w:rsidRDefault="00B469B6" w:rsidP="00B469B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686" w:type="dxa"/>
            <w:vAlign w:val="center"/>
          </w:tcPr>
          <w:p w14:paraId="2836DD4A" w14:textId="7FCDC4DE"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527" w:type="dxa"/>
            <w:gridSpan w:val="2"/>
            <w:vAlign w:val="center"/>
          </w:tcPr>
          <w:p w14:paraId="5BD41588" w14:textId="704E230E" w:rsidR="00B469B6" w:rsidRPr="001E2EC1" w:rsidRDefault="00B469B6" w:rsidP="00B469B6">
            <w:pPr>
              <w:jc w:val="center"/>
              <w:rPr>
                <w:rFonts w:ascii="Trebuchet MS" w:hAnsi="Trebuchet MS"/>
                <w:sz w:val="18"/>
                <w:szCs w:val="18"/>
              </w:rPr>
            </w:pPr>
            <w:r w:rsidRPr="001E2EC1">
              <w:rPr>
                <w:rFonts w:ascii="Trebuchet MS" w:hAnsi="Trebuchet MS" w:cs="Arial"/>
                <w:color w:val="000000"/>
                <w:sz w:val="18"/>
                <w:szCs w:val="18"/>
              </w:rPr>
              <w:t>ISO 9001</w:t>
            </w:r>
          </w:p>
        </w:tc>
        <w:tc>
          <w:tcPr>
            <w:tcW w:w="992" w:type="dxa"/>
            <w:vAlign w:val="center"/>
          </w:tcPr>
          <w:p w14:paraId="724ADE57" w14:textId="0C5C4801" w:rsidR="00B469B6" w:rsidRPr="001E2EC1" w:rsidRDefault="00B469B6" w:rsidP="00B469B6">
            <w:pPr>
              <w:jc w:val="center"/>
              <w:rPr>
                <w:rFonts w:ascii="Trebuchet MS" w:hAnsi="Trebuchet MS"/>
                <w:sz w:val="18"/>
                <w:szCs w:val="18"/>
              </w:rPr>
            </w:pPr>
            <w:r>
              <w:rPr>
                <w:rFonts w:ascii="Trebuchet MS" w:hAnsi="Trebuchet MS"/>
                <w:sz w:val="18"/>
                <w:szCs w:val="18"/>
              </w:rPr>
              <w:t>1.2</w:t>
            </w:r>
          </w:p>
        </w:tc>
        <w:tc>
          <w:tcPr>
            <w:tcW w:w="851" w:type="dxa"/>
            <w:vAlign w:val="center"/>
          </w:tcPr>
          <w:p w14:paraId="3D40AAF0" w14:textId="7D89E577"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478CDEAE" w14:textId="77777777" w:rsidTr="00A400DE">
        <w:trPr>
          <w:cantSplit/>
        </w:trPr>
        <w:tc>
          <w:tcPr>
            <w:tcW w:w="985" w:type="dxa"/>
            <w:vAlign w:val="center"/>
          </w:tcPr>
          <w:p w14:paraId="0593E40D" w14:textId="75C061AB" w:rsidR="00B469B6" w:rsidRPr="00D71564" w:rsidRDefault="00B469B6" w:rsidP="00B469B6">
            <w:pPr>
              <w:pStyle w:val="ListParagraph"/>
              <w:numPr>
                <w:ilvl w:val="0"/>
                <w:numId w:val="1"/>
              </w:numPr>
              <w:jc w:val="center"/>
              <w:rPr>
                <w:rFonts w:ascii="Trebuchet MS" w:hAnsi="Trebuchet MS"/>
                <w:sz w:val="18"/>
                <w:szCs w:val="18"/>
              </w:rPr>
            </w:pPr>
          </w:p>
        </w:tc>
        <w:tc>
          <w:tcPr>
            <w:tcW w:w="4547" w:type="dxa"/>
            <w:vAlign w:val="center"/>
          </w:tcPr>
          <w:p w14:paraId="02425172" w14:textId="77777777" w:rsidR="00B469B6" w:rsidRDefault="00B469B6" w:rsidP="00B469B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469CA3BD" w:rsidR="00B469B6" w:rsidRPr="001E2EC1" w:rsidRDefault="00B469B6" w:rsidP="00B469B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686" w:type="dxa"/>
            <w:vAlign w:val="center"/>
          </w:tcPr>
          <w:p w14:paraId="48126CFC" w14:textId="56CA3B5A"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527" w:type="dxa"/>
            <w:gridSpan w:val="2"/>
            <w:vAlign w:val="center"/>
          </w:tcPr>
          <w:p w14:paraId="05EBD7F7" w14:textId="4DC87093" w:rsidR="00B469B6" w:rsidRPr="001E2EC1" w:rsidRDefault="00B469B6" w:rsidP="00B469B6">
            <w:pPr>
              <w:jc w:val="center"/>
              <w:rPr>
                <w:rFonts w:ascii="Trebuchet MS" w:hAnsi="Trebuchet MS"/>
                <w:sz w:val="18"/>
                <w:szCs w:val="18"/>
              </w:rPr>
            </w:pPr>
            <w:r w:rsidRPr="001E2EC1">
              <w:rPr>
                <w:rFonts w:ascii="Trebuchet MS" w:hAnsi="Trebuchet MS" w:cs="Arial"/>
                <w:color w:val="000000"/>
                <w:sz w:val="18"/>
                <w:szCs w:val="18"/>
              </w:rPr>
              <w:t>ISO 14001</w:t>
            </w:r>
          </w:p>
        </w:tc>
        <w:tc>
          <w:tcPr>
            <w:tcW w:w="992" w:type="dxa"/>
            <w:vAlign w:val="center"/>
          </w:tcPr>
          <w:p w14:paraId="43C8DF18" w14:textId="0207A49C" w:rsidR="00B469B6" w:rsidRPr="001E2EC1" w:rsidRDefault="006E39B7" w:rsidP="00B469B6">
            <w:pPr>
              <w:jc w:val="center"/>
              <w:rPr>
                <w:rFonts w:ascii="Trebuchet MS" w:hAnsi="Trebuchet MS"/>
                <w:sz w:val="18"/>
                <w:szCs w:val="18"/>
              </w:rPr>
            </w:pPr>
            <w:r>
              <w:rPr>
                <w:rFonts w:ascii="Trebuchet MS" w:hAnsi="Trebuchet MS"/>
                <w:sz w:val="18"/>
                <w:szCs w:val="18"/>
              </w:rPr>
              <w:t>1.2</w:t>
            </w:r>
          </w:p>
        </w:tc>
        <w:tc>
          <w:tcPr>
            <w:tcW w:w="851" w:type="dxa"/>
            <w:vAlign w:val="center"/>
          </w:tcPr>
          <w:p w14:paraId="0C2376AF" w14:textId="2E3501DD"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43836B66" w14:textId="77777777" w:rsidTr="00CB1E96">
        <w:trPr>
          <w:cantSplit/>
        </w:trPr>
        <w:tc>
          <w:tcPr>
            <w:tcW w:w="985" w:type="dxa"/>
            <w:vAlign w:val="center"/>
          </w:tcPr>
          <w:p w14:paraId="75C73D99" w14:textId="3532F344" w:rsidR="00B469B6" w:rsidRPr="001E2EC1" w:rsidRDefault="00B469B6" w:rsidP="00B469B6">
            <w:pPr>
              <w:jc w:val="center"/>
              <w:rPr>
                <w:rFonts w:ascii="Trebuchet MS" w:hAnsi="Trebuchet MS"/>
                <w:sz w:val="18"/>
                <w:szCs w:val="18"/>
              </w:rPr>
            </w:pPr>
            <w:r>
              <w:rPr>
                <w:rFonts w:ascii="Trebuchet MS" w:hAnsi="Trebuchet MS"/>
                <w:sz w:val="18"/>
                <w:szCs w:val="18"/>
              </w:rPr>
              <w:lastRenderedPageBreak/>
              <w:t>3.</w:t>
            </w:r>
          </w:p>
        </w:tc>
        <w:tc>
          <w:tcPr>
            <w:tcW w:w="14603" w:type="dxa"/>
            <w:gridSpan w:val="6"/>
            <w:vAlign w:val="center"/>
          </w:tcPr>
          <w:p w14:paraId="32ADA081" w14:textId="49F33860" w:rsidR="00B469B6" w:rsidRDefault="00B469B6" w:rsidP="00B469B6">
            <w:pPr>
              <w:rPr>
                <w:rFonts w:ascii="Trebuchet MS" w:hAnsi="Trebuchet MS" w:cs="Arial"/>
                <w:b/>
                <w:color w:val="000000"/>
                <w:sz w:val="18"/>
                <w:szCs w:val="18"/>
              </w:rPr>
            </w:pPr>
            <w:r w:rsidRPr="001E2EC1">
              <w:rPr>
                <w:rFonts w:ascii="Trebuchet MS" w:hAnsi="Trebuchet MS" w:cs="Arial"/>
                <w:b/>
                <w:color w:val="000000"/>
                <w:sz w:val="18"/>
                <w:szCs w:val="18"/>
              </w:rPr>
              <w:t>Aplinkos sąlygos</w:t>
            </w:r>
            <w:r>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61413001" w14:textId="77777777" w:rsidR="00B469B6" w:rsidRDefault="00B469B6" w:rsidP="00B469B6">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3A015C5D" w:rsidR="00B469B6" w:rsidRPr="001E2EC1" w:rsidRDefault="00B469B6" w:rsidP="00B469B6">
            <w:pPr>
              <w:rPr>
                <w:rFonts w:ascii="Trebuchet MS" w:hAnsi="Trebuchet MS"/>
                <w:sz w:val="18"/>
                <w:szCs w:val="18"/>
              </w:rPr>
            </w:pPr>
          </w:p>
        </w:tc>
      </w:tr>
      <w:tr w:rsidR="00B469B6" w:rsidRPr="001E2EC1" w14:paraId="6213BBA7" w14:textId="77777777" w:rsidTr="00A400DE">
        <w:trPr>
          <w:cantSplit/>
        </w:trPr>
        <w:tc>
          <w:tcPr>
            <w:tcW w:w="985" w:type="dxa"/>
            <w:vAlign w:val="center"/>
          </w:tcPr>
          <w:p w14:paraId="4CF6DE63" w14:textId="706FDBE6" w:rsidR="00B469B6" w:rsidRPr="00D71564" w:rsidRDefault="00B469B6" w:rsidP="00B469B6">
            <w:pPr>
              <w:pStyle w:val="ListParagraph"/>
              <w:numPr>
                <w:ilvl w:val="0"/>
                <w:numId w:val="2"/>
              </w:numPr>
              <w:jc w:val="center"/>
              <w:rPr>
                <w:rFonts w:ascii="Trebuchet MS" w:hAnsi="Trebuchet MS"/>
                <w:sz w:val="18"/>
                <w:szCs w:val="18"/>
              </w:rPr>
            </w:pPr>
          </w:p>
        </w:tc>
        <w:tc>
          <w:tcPr>
            <w:tcW w:w="4547" w:type="dxa"/>
            <w:vAlign w:val="center"/>
          </w:tcPr>
          <w:p w14:paraId="634DDC37" w14:textId="77777777" w:rsidR="00B469B6" w:rsidRDefault="00B469B6" w:rsidP="00B469B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C7DAA" w:rsidR="00B469B6" w:rsidRPr="001E2EC1" w:rsidRDefault="00B469B6" w:rsidP="00B469B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686" w:type="dxa"/>
            <w:vAlign w:val="center"/>
          </w:tcPr>
          <w:p w14:paraId="0BA07CBB" w14:textId="77777777" w:rsidR="00B469B6"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453B3657"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527" w:type="dxa"/>
            <w:gridSpan w:val="2"/>
            <w:vAlign w:val="center"/>
          </w:tcPr>
          <w:p w14:paraId="69555FE8" w14:textId="7BF74CFD" w:rsidR="00B469B6" w:rsidRPr="001E2EC1" w:rsidRDefault="00B469B6" w:rsidP="00B469B6">
            <w:pPr>
              <w:jc w:val="center"/>
              <w:rPr>
                <w:rFonts w:ascii="Trebuchet MS" w:hAnsi="Trebuchet MS"/>
                <w:sz w:val="18"/>
                <w:szCs w:val="18"/>
              </w:rPr>
            </w:pPr>
            <w:r w:rsidRPr="001E2EC1">
              <w:rPr>
                <w:rFonts w:ascii="Trebuchet MS" w:hAnsi="Trebuchet MS" w:cs="Arial"/>
                <w:color w:val="000000"/>
                <w:sz w:val="18"/>
                <w:szCs w:val="18"/>
              </w:rPr>
              <w:t>Lauko</w:t>
            </w:r>
          </w:p>
        </w:tc>
        <w:tc>
          <w:tcPr>
            <w:tcW w:w="992" w:type="dxa"/>
            <w:vAlign w:val="center"/>
          </w:tcPr>
          <w:p w14:paraId="0B4D2A6A" w14:textId="08ADC121" w:rsidR="00B469B6" w:rsidRPr="001E2EC1" w:rsidRDefault="00B469B6" w:rsidP="00B469B6">
            <w:pPr>
              <w:jc w:val="center"/>
              <w:rPr>
                <w:rFonts w:ascii="Trebuchet MS" w:hAnsi="Trebuchet MS"/>
                <w:sz w:val="18"/>
                <w:szCs w:val="18"/>
              </w:rPr>
            </w:pPr>
            <w:r>
              <w:rPr>
                <w:rFonts w:ascii="Trebuchet MS" w:hAnsi="Trebuchet MS"/>
                <w:sz w:val="18"/>
                <w:szCs w:val="18"/>
              </w:rPr>
              <w:t>1.3</w:t>
            </w:r>
          </w:p>
        </w:tc>
        <w:tc>
          <w:tcPr>
            <w:tcW w:w="851" w:type="dxa"/>
            <w:vAlign w:val="center"/>
          </w:tcPr>
          <w:p w14:paraId="2A60E3E6" w14:textId="3CB09208" w:rsidR="00B469B6" w:rsidRPr="001E2EC1" w:rsidRDefault="00B469B6" w:rsidP="00B469B6">
            <w:pPr>
              <w:jc w:val="center"/>
              <w:rPr>
                <w:rFonts w:ascii="Trebuchet MS" w:hAnsi="Trebuchet MS"/>
                <w:sz w:val="18"/>
                <w:szCs w:val="18"/>
              </w:rPr>
            </w:pPr>
            <w:r>
              <w:rPr>
                <w:rFonts w:ascii="Trebuchet MS" w:hAnsi="Trebuchet MS"/>
                <w:sz w:val="18"/>
                <w:szCs w:val="18"/>
              </w:rPr>
              <w:t>2</w:t>
            </w:r>
          </w:p>
        </w:tc>
      </w:tr>
      <w:tr w:rsidR="00B469B6" w:rsidRPr="001E2EC1" w14:paraId="70CF4351" w14:textId="77777777" w:rsidTr="00A400DE">
        <w:trPr>
          <w:cantSplit/>
        </w:trPr>
        <w:tc>
          <w:tcPr>
            <w:tcW w:w="985" w:type="dxa"/>
            <w:vAlign w:val="center"/>
          </w:tcPr>
          <w:p w14:paraId="525646E0" w14:textId="0E53ED49" w:rsidR="00B469B6" w:rsidRPr="00D71564" w:rsidRDefault="00B469B6" w:rsidP="00B469B6">
            <w:pPr>
              <w:pStyle w:val="ListParagraph"/>
              <w:numPr>
                <w:ilvl w:val="0"/>
                <w:numId w:val="2"/>
              </w:numPr>
              <w:jc w:val="center"/>
              <w:rPr>
                <w:rFonts w:ascii="Trebuchet MS" w:hAnsi="Trebuchet MS"/>
                <w:sz w:val="18"/>
                <w:szCs w:val="18"/>
              </w:rPr>
            </w:pPr>
          </w:p>
        </w:tc>
        <w:tc>
          <w:tcPr>
            <w:tcW w:w="4547" w:type="dxa"/>
            <w:vAlign w:val="center"/>
          </w:tcPr>
          <w:p w14:paraId="52E9DB9C" w14:textId="39715BF2" w:rsidR="00B469B6" w:rsidRPr="001E2EC1" w:rsidRDefault="00B469B6" w:rsidP="00B469B6">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p>
        </w:tc>
        <w:tc>
          <w:tcPr>
            <w:tcW w:w="3686" w:type="dxa"/>
            <w:vAlign w:val="center"/>
          </w:tcPr>
          <w:p w14:paraId="709AE083" w14:textId="7F59FEBF"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527" w:type="dxa"/>
            <w:gridSpan w:val="2"/>
            <w:vAlign w:val="center"/>
          </w:tcPr>
          <w:p w14:paraId="00A3F090" w14:textId="512493CF" w:rsidR="00B469B6" w:rsidRPr="001E2EC1" w:rsidRDefault="00B469B6" w:rsidP="00B469B6">
            <w:pPr>
              <w:jc w:val="center"/>
              <w:rPr>
                <w:rFonts w:ascii="Trebuchet MS" w:hAnsi="Trebuchet MS"/>
                <w:sz w:val="18"/>
                <w:szCs w:val="18"/>
              </w:rPr>
            </w:pPr>
            <w:r w:rsidRPr="001E2EC1">
              <w:rPr>
                <w:rFonts w:ascii="Trebuchet MS" w:hAnsi="Trebuchet MS" w:cs="Arial"/>
                <w:color w:val="000000"/>
                <w:sz w:val="18"/>
                <w:szCs w:val="18"/>
              </w:rPr>
              <w:t>+40</w:t>
            </w:r>
          </w:p>
        </w:tc>
        <w:tc>
          <w:tcPr>
            <w:tcW w:w="992" w:type="dxa"/>
            <w:vAlign w:val="center"/>
          </w:tcPr>
          <w:p w14:paraId="2C50783D" w14:textId="0B3429EF"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26219148" w14:textId="5CDF0DE7"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061B4103" w14:textId="77777777" w:rsidTr="00A400DE">
        <w:trPr>
          <w:cantSplit/>
        </w:trPr>
        <w:tc>
          <w:tcPr>
            <w:tcW w:w="985" w:type="dxa"/>
            <w:vAlign w:val="center"/>
          </w:tcPr>
          <w:p w14:paraId="6E1416D9" w14:textId="07D8CFDC" w:rsidR="00B469B6" w:rsidRPr="00D71564" w:rsidRDefault="00B469B6" w:rsidP="00B469B6">
            <w:pPr>
              <w:pStyle w:val="ListParagraph"/>
              <w:numPr>
                <w:ilvl w:val="0"/>
                <w:numId w:val="2"/>
              </w:numPr>
              <w:jc w:val="center"/>
              <w:rPr>
                <w:rFonts w:ascii="Trebuchet MS" w:hAnsi="Trebuchet MS"/>
                <w:sz w:val="18"/>
                <w:szCs w:val="18"/>
              </w:rPr>
            </w:pPr>
          </w:p>
        </w:tc>
        <w:tc>
          <w:tcPr>
            <w:tcW w:w="4547" w:type="dxa"/>
            <w:vAlign w:val="center"/>
          </w:tcPr>
          <w:p w14:paraId="13BD757A" w14:textId="743CC844" w:rsidR="00B469B6" w:rsidRPr="001E2EC1" w:rsidRDefault="00B469B6" w:rsidP="00B469B6">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p>
        </w:tc>
        <w:tc>
          <w:tcPr>
            <w:tcW w:w="3686" w:type="dxa"/>
            <w:vAlign w:val="center"/>
          </w:tcPr>
          <w:p w14:paraId="6650797F" w14:textId="2F299124"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527" w:type="dxa"/>
            <w:gridSpan w:val="2"/>
            <w:vAlign w:val="center"/>
          </w:tcPr>
          <w:p w14:paraId="3851F579" w14:textId="043A26D6" w:rsidR="00B469B6" w:rsidRPr="001E2EC1" w:rsidRDefault="00B469B6" w:rsidP="00B469B6">
            <w:pPr>
              <w:jc w:val="center"/>
              <w:rPr>
                <w:rFonts w:ascii="Trebuchet MS" w:hAnsi="Trebuchet MS"/>
                <w:sz w:val="18"/>
                <w:szCs w:val="18"/>
              </w:rPr>
            </w:pPr>
            <w:r w:rsidRPr="001E2EC1">
              <w:rPr>
                <w:rFonts w:ascii="Trebuchet MS" w:hAnsi="Trebuchet MS" w:cs="Arial"/>
                <w:color w:val="000000"/>
                <w:sz w:val="18"/>
                <w:szCs w:val="18"/>
              </w:rPr>
              <w:t>-40</w:t>
            </w:r>
          </w:p>
        </w:tc>
        <w:tc>
          <w:tcPr>
            <w:tcW w:w="992" w:type="dxa"/>
            <w:vAlign w:val="center"/>
          </w:tcPr>
          <w:p w14:paraId="3B42F1DB" w14:textId="11491B7F"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124542AA" w14:textId="74253E51"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7FE888EE" w14:textId="77777777" w:rsidTr="00A400DE">
        <w:trPr>
          <w:cantSplit/>
        </w:trPr>
        <w:tc>
          <w:tcPr>
            <w:tcW w:w="985" w:type="dxa"/>
            <w:vAlign w:val="center"/>
          </w:tcPr>
          <w:p w14:paraId="20E9A254" w14:textId="4D4B8210" w:rsidR="00B469B6" w:rsidRPr="00D71564" w:rsidRDefault="00B469B6" w:rsidP="00B469B6">
            <w:pPr>
              <w:pStyle w:val="ListParagraph"/>
              <w:numPr>
                <w:ilvl w:val="0"/>
                <w:numId w:val="2"/>
              </w:numPr>
              <w:jc w:val="center"/>
              <w:rPr>
                <w:rFonts w:ascii="Trebuchet MS" w:hAnsi="Trebuchet MS"/>
                <w:sz w:val="18"/>
                <w:szCs w:val="18"/>
              </w:rPr>
            </w:pPr>
          </w:p>
        </w:tc>
        <w:tc>
          <w:tcPr>
            <w:tcW w:w="4547" w:type="dxa"/>
          </w:tcPr>
          <w:p w14:paraId="5445D890" w14:textId="77777777" w:rsidR="00B469B6" w:rsidRDefault="00B469B6" w:rsidP="00B469B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651E3E38" w:rsidR="00B469B6" w:rsidRPr="001E2EC1" w:rsidRDefault="00B469B6" w:rsidP="00B469B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686" w:type="dxa"/>
            <w:vAlign w:val="center"/>
          </w:tcPr>
          <w:p w14:paraId="67F78549" w14:textId="09E53CE8"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527" w:type="dxa"/>
            <w:gridSpan w:val="2"/>
            <w:vAlign w:val="center"/>
          </w:tcPr>
          <w:p w14:paraId="1DC134B0" w14:textId="07EEEA9B" w:rsidR="00B469B6" w:rsidRPr="001E2EC1" w:rsidRDefault="00B469B6" w:rsidP="00B469B6">
            <w:pPr>
              <w:jc w:val="center"/>
              <w:rPr>
                <w:rFonts w:ascii="Trebuchet MS" w:hAnsi="Trebuchet MS"/>
                <w:sz w:val="18"/>
                <w:szCs w:val="18"/>
              </w:rPr>
            </w:pPr>
            <w:r>
              <w:rPr>
                <w:rFonts w:ascii="Trebuchet MS" w:hAnsi="Trebuchet MS"/>
                <w:sz w:val="18"/>
                <w:szCs w:val="18"/>
              </w:rPr>
              <w:t>1000</w:t>
            </w:r>
          </w:p>
        </w:tc>
        <w:tc>
          <w:tcPr>
            <w:tcW w:w="992" w:type="dxa"/>
            <w:vAlign w:val="center"/>
          </w:tcPr>
          <w:p w14:paraId="180EFE62" w14:textId="3E074451" w:rsidR="00B469B6" w:rsidRPr="001E2EC1" w:rsidRDefault="00B469B6" w:rsidP="00B469B6">
            <w:pPr>
              <w:jc w:val="center"/>
              <w:rPr>
                <w:rFonts w:ascii="Trebuchet MS" w:hAnsi="Trebuchet MS"/>
                <w:sz w:val="18"/>
                <w:szCs w:val="18"/>
              </w:rPr>
            </w:pPr>
            <w:r>
              <w:rPr>
                <w:rFonts w:ascii="Trebuchet MS" w:hAnsi="Trebuchet MS"/>
                <w:sz w:val="18"/>
                <w:szCs w:val="18"/>
              </w:rPr>
              <w:t>1.3</w:t>
            </w:r>
          </w:p>
        </w:tc>
        <w:tc>
          <w:tcPr>
            <w:tcW w:w="851" w:type="dxa"/>
            <w:vAlign w:val="center"/>
          </w:tcPr>
          <w:p w14:paraId="1241C328" w14:textId="37D4BBE8"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1DDADE29" w14:textId="77777777" w:rsidTr="00A400DE">
        <w:trPr>
          <w:cantSplit/>
        </w:trPr>
        <w:tc>
          <w:tcPr>
            <w:tcW w:w="985" w:type="dxa"/>
            <w:vAlign w:val="center"/>
          </w:tcPr>
          <w:p w14:paraId="0D3500BA" w14:textId="64C9826B" w:rsidR="00B469B6" w:rsidRPr="00D71564" w:rsidRDefault="00B469B6" w:rsidP="00B469B6">
            <w:pPr>
              <w:pStyle w:val="ListParagraph"/>
              <w:numPr>
                <w:ilvl w:val="0"/>
                <w:numId w:val="2"/>
              </w:numPr>
              <w:jc w:val="center"/>
              <w:rPr>
                <w:rFonts w:ascii="Trebuchet MS" w:hAnsi="Trebuchet MS"/>
                <w:sz w:val="18"/>
                <w:szCs w:val="18"/>
              </w:rPr>
            </w:pPr>
          </w:p>
        </w:tc>
        <w:tc>
          <w:tcPr>
            <w:tcW w:w="4547" w:type="dxa"/>
          </w:tcPr>
          <w:p w14:paraId="58701ECB" w14:textId="77777777" w:rsidR="00B469B6" w:rsidRDefault="00B469B6" w:rsidP="00B469B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467440D" w:rsidR="00B469B6" w:rsidRPr="001E2EC1" w:rsidRDefault="00B469B6" w:rsidP="00B469B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p>
        </w:tc>
        <w:tc>
          <w:tcPr>
            <w:tcW w:w="3686" w:type="dxa"/>
            <w:vAlign w:val="center"/>
          </w:tcPr>
          <w:p w14:paraId="00DE86A5" w14:textId="2F73F371"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sz w:val="18"/>
                <w:szCs w:val="18"/>
              </w:rPr>
              <w:t xml:space="preserve">≥ </w:t>
            </w:r>
            <w:r>
              <w:rPr>
                <w:rFonts w:ascii="Trebuchet MS" w:hAnsi="Trebuchet MS" w:cs="Arial"/>
                <w:color w:val="000000"/>
                <w:sz w:val="18"/>
                <w:szCs w:val="18"/>
              </w:rPr>
              <w:t>2</w:t>
            </w:r>
            <w:r w:rsidRPr="001E2EC1">
              <w:rPr>
                <w:rFonts w:ascii="Trebuchet MS" w:hAnsi="Trebuchet MS" w:cs="Arial"/>
                <w:color w:val="000000"/>
                <w:sz w:val="18"/>
                <w:szCs w:val="18"/>
              </w:rPr>
              <w:t>0</w:t>
            </w:r>
            <w:r w:rsidRPr="001E2EC1">
              <w:rPr>
                <w:rFonts w:ascii="Trebuchet MS" w:eastAsia="TTE2t00" w:hAnsi="Trebuchet MS" w:cs="Arial"/>
                <w:sz w:val="18"/>
                <w:szCs w:val="18"/>
                <w:vertAlign w:val="superscript"/>
              </w:rPr>
              <w:t xml:space="preserve"> a)</w:t>
            </w:r>
          </w:p>
        </w:tc>
        <w:tc>
          <w:tcPr>
            <w:tcW w:w="4527" w:type="dxa"/>
            <w:gridSpan w:val="2"/>
            <w:vAlign w:val="center"/>
          </w:tcPr>
          <w:p w14:paraId="73E01199" w14:textId="02363E3D" w:rsidR="00B469B6" w:rsidRPr="001E2EC1" w:rsidRDefault="00B469B6" w:rsidP="00B469B6">
            <w:pPr>
              <w:jc w:val="center"/>
              <w:rPr>
                <w:rFonts w:ascii="Trebuchet MS" w:hAnsi="Trebuchet MS"/>
                <w:sz w:val="18"/>
                <w:szCs w:val="18"/>
              </w:rPr>
            </w:pPr>
            <w:r>
              <w:rPr>
                <w:rFonts w:ascii="Trebuchet MS" w:hAnsi="Trebuchet MS"/>
                <w:sz w:val="18"/>
                <w:szCs w:val="18"/>
              </w:rPr>
              <w:t>20</w:t>
            </w:r>
          </w:p>
        </w:tc>
        <w:tc>
          <w:tcPr>
            <w:tcW w:w="992" w:type="dxa"/>
            <w:vAlign w:val="center"/>
          </w:tcPr>
          <w:p w14:paraId="76101A7C" w14:textId="38A401CD" w:rsidR="00B469B6" w:rsidRPr="001E2EC1" w:rsidRDefault="00B469B6" w:rsidP="00B469B6">
            <w:pPr>
              <w:jc w:val="center"/>
              <w:rPr>
                <w:rFonts w:ascii="Trebuchet MS" w:hAnsi="Trebuchet MS"/>
                <w:sz w:val="18"/>
                <w:szCs w:val="18"/>
              </w:rPr>
            </w:pPr>
            <w:r>
              <w:rPr>
                <w:rFonts w:ascii="Trebuchet MS" w:hAnsi="Trebuchet MS"/>
                <w:sz w:val="18"/>
                <w:szCs w:val="18"/>
              </w:rPr>
              <w:t>1.</w:t>
            </w:r>
            <w:r w:rsidR="000003F4">
              <w:rPr>
                <w:rFonts w:ascii="Trebuchet MS" w:hAnsi="Trebuchet MS"/>
                <w:sz w:val="18"/>
                <w:szCs w:val="18"/>
              </w:rPr>
              <w:t>6</w:t>
            </w:r>
          </w:p>
        </w:tc>
        <w:tc>
          <w:tcPr>
            <w:tcW w:w="851" w:type="dxa"/>
            <w:vAlign w:val="center"/>
          </w:tcPr>
          <w:p w14:paraId="62D4EED2" w14:textId="63C894B7" w:rsidR="00B469B6" w:rsidRPr="001E2EC1" w:rsidRDefault="0013658C" w:rsidP="00B469B6">
            <w:pPr>
              <w:jc w:val="center"/>
              <w:rPr>
                <w:rFonts w:ascii="Trebuchet MS" w:hAnsi="Trebuchet MS"/>
                <w:sz w:val="18"/>
                <w:szCs w:val="18"/>
              </w:rPr>
            </w:pPr>
            <w:r>
              <w:rPr>
                <w:rFonts w:ascii="Trebuchet MS" w:hAnsi="Trebuchet MS"/>
                <w:sz w:val="18"/>
                <w:szCs w:val="18"/>
              </w:rPr>
              <w:t>1</w:t>
            </w:r>
          </w:p>
        </w:tc>
      </w:tr>
      <w:tr w:rsidR="00B469B6" w:rsidRPr="001E2EC1" w14:paraId="7BD06C46" w14:textId="77777777" w:rsidTr="00A400DE">
        <w:trPr>
          <w:cantSplit/>
        </w:trPr>
        <w:tc>
          <w:tcPr>
            <w:tcW w:w="985" w:type="dxa"/>
            <w:vAlign w:val="center"/>
          </w:tcPr>
          <w:p w14:paraId="666D0D50" w14:textId="4FACBB96" w:rsidR="00B469B6" w:rsidRPr="00D71564" w:rsidRDefault="00B469B6" w:rsidP="00B469B6">
            <w:pPr>
              <w:pStyle w:val="ListParagraph"/>
              <w:numPr>
                <w:ilvl w:val="0"/>
                <w:numId w:val="2"/>
              </w:numPr>
              <w:jc w:val="center"/>
              <w:rPr>
                <w:rFonts w:ascii="Trebuchet MS" w:hAnsi="Trebuchet MS"/>
                <w:sz w:val="18"/>
                <w:szCs w:val="18"/>
              </w:rPr>
            </w:pPr>
          </w:p>
        </w:tc>
        <w:tc>
          <w:tcPr>
            <w:tcW w:w="4547" w:type="dxa"/>
          </w:tcPr>
          <w:p w14:paraId="4DB93186" w14:textId="77777777" w:rsidR="00B469B6" w:rsidRPr="0049024E" w:rsidRDefault="00B469B6" w:rsidP="00B469B6">
            <w:pPr>
              <w:jc w:val="both"/>
              <w:rPr>
                <w:rFonts w:ascii="Trebuchet MS" w:hAnsi="Trebuchet MS" w:cs="Arial"/>
                <w:sz w:val="18"/>
                <w:szCs w:val="18"/>
              </w:rPr>
            </w:pPr>
            <w:r w:rsidRPr="0049024E">
              <w:rPr>
                <w:rFonts w:ascii="Trebuchet MS" w:hAnsi="Trebuchet MS" w:cs="Arial"/>
                <w:sz w:val="18"/>
                <w:szCs w:val="18"/>
              </w:rPr>
              <w:t xml:space="preserve">Didžiausias vėjo greitis/ </w:t>
            </w:r>
          </w:p>
          <w:p w14:paraId="00A49899" w14:textId="3F39CCBC" w:rsidR="00B469B6" w:rsidRPr="0049024E" w:rsidRDefault="00B469B6" w:rsidP="00B469B6">
            <w:pPr>
              <w:jc w:val="both"/>
              <w:rPr>
                <w:rFonts w:ascii="Trebuchet MS" w:hAnsi="Trebuchet MS" w:cs="Arial"/>
                <w:color w:val="000000"/>
                <w:sz w:val="18"/>
                <w:szCs w:val="18"/>
              </w:rPr>
            </w:pPr>
            <w:r w:rsidRPr="0049024E">
              <w:rPr>
                <w:rFonts w:ascii="Trebuchet MS" w:hAnsi="Trebuchet MS" w:cs="Arial"/>
                <w:sz w:val="18"/>
                <w:szCs w:val="18"/>
                <w:lang w:val="en-US"/>
              </w:rPr>
              <w:t xml:space="preserve">Maximum wind velocity, m/s </w:t>
            </w:r>
          </w:p>
        </w:tc>
        <w:tc>
          <w:tcPr>
            <w:tcW w:w="3686" w:type="dxa"/>
            <w:vAlign w:val="center"/>
          </w:tcPr>
          <w:p w14:paraId="457ED397" w14:textId="27CBF151" w:rsidR="00B469B6" w:rsidRPr="0049024E" w:rsidRDefault="00B469B6" w:rsidP="00B469B6">
            <w:pPr>
              <w:jc w:val="center"/>
              <w:rPr>
                <w:rFonts w:ascii="Trebuchet MS" w:hAnsi="Trebuchet MS" w:cs="Arial"/>
                <w:sz w:val="18"/>
                <w:szCs w:val="18"/>
              </w:rPr>
            </w:pPr>
            <w:r w:rsidRPr="0049024E">
              <w:rPr>
                <w:rFonts w:ascii="Trebuchet MS" w:hAnsi="Trebuchet MS" w:cs="Arial"/>
                <w:sz w:val="18"/>
                <w:szCs w:val="18"/>
              </w:rPr>
              <w:t>≥34 </w:t>
            </w:r>
            <w:r w:rsidRPr="0049024E">
              <w:rPr>
                <w:rFonts w:ascii="Trebuchet MS" w:hAnsi="Trebuchet MS" w:cs="Arial"/>
                <w:color w:val="000000"/>
                <w:sz w:val="18"/>
                <w:szCs w:val="18"/>
                <w:vertAlign w:val="superscript"/>
              </w:rPr>
              <w:t>a)</w:t>
            </w:r>
          </w:p>
        </w:tc>
        <w:tc>
          <w:tcPr>
            <w:tcW w:w="4527" w:type="dxa"/>
            <w:gridSpan w:val="2"/>
            <w:vAlign w:val="center"/>
          </w:tcPr>
          <w:p w14:paraId="2D880F91" w14:textId="38C2DA41" w:rsidR="00B469B6" w:rsidRPr="001E2EC1" w:rsidRDefault="00B469B6" w:rsidP="00B469B6">
            <w:pPr>
              <w:jc w:val="center"/>
              <w:rPr>
                <w:rFonts w:ascii="Trebuchet MS" w:hAnsi="Trebuchet MS"/>
                <w:sz w:val="18"/>
                <w:szCs w:val="18"/>
              </w:rPr>
            </w:pPr>
            <w:r>
              <w:rPr>
                <w:rFonts w:ascii="Trebuchet MS" w:hAnsi="Trebuchet MS"/>
                <w:sz w:val="18"/>
                <w:szCs w:val="18"/>
              </w:rPr>
              <w:t>34</w:t>
            </w:r>
          </w:p>
        </w:tc>
        <w:tc>
          <w:tcPr>
            <w:tcW w:w="992" w:type="dxa"/>
            <w:vAlign w:val="center"/>
          </w:tcPr>
          <w:p w14:paraId="57C9E618" w14:textId="3C5D15C8" w:rsidR="00B469B6" w:rsidRPr="001E2EC1" w:rsidRDefault="00B469B6" w:rsidP="00B469B6">
            <w:pPr>
              <w:jc w:val="center"/>
              <w:rPr>
                <w:rFonts w:ascii="Trebuchet MS" w:hAnsi="Trebuchet MS"/>
                <w:sz w:val="18"/>
                <w:szCs w:val="18"/>
              </w:rPr>
            </w:pPr>
            <w:r>
              <w:rPr>
                <w:rFonts w:ascii="Trebuchet MS" w:hAnsi="Trebuchet MS"/>
                <w:sz w:val="18"/>
                <w:szCs w:val="18"/>
              </w:rPr>
              <w:t>1.</w:t>
            </w:r>
            <w:r w:rsidR="000003F4">
              <w:rPr>
                <w:rFonts w:ascii="Trebuchet MS" w:hAnsi="Trebuchet MS"/>
                <w:sz w:val="18"/>
                <w:szCs w:val="18"/>
              </w:rPr>
              <w:t>6</w:t>
            </w:r>
          </w:p>
        </w:tc>
        <w:tc>
          <w:tcPr>
            <w:tcW w:w="851" w:type="dxa"/>
            <w:vAlign w:val="center"/>
          </w:tcPr>
          <w:p w14:paraId="778D1E4D" w14:textId="4DBC1381" w:rsidR="00B469B6" w:rsidRPr="001E2EC1" w:rsidRDefault="0013658C" w:rsidP="00B469B6">
            <w:pPr>
              <w:jc w:val="center"/>
              <w:rPr>
                <w:rFonts w:ascii="Trebuchet MS" w:hAnsi="Trebuchet MS"/>
                <w:sz w:val="18"/>
                <w:szCs w:val="18"/>
              </w:rPr>
            </w:pPr>
            <w:r>
              <w:rPr>
                <w:rFonts w:ascii="Trebuchet MS" w:hAnsi="Trebuchet MS"/>
                <w:sz w:val="18"/>
                <w:szCs w:val="18"/>
              </w:rPr>
              <w:t>2</w:t>
            </w:r>
          </w:p>
        </w:tc>
      </w:tr>
      <w:tr w:rsidR="00B469B6" w:rsidRPr="001E2EC1" w14:paraId="3F62B1C3" w14:textId="77777777" w:rsidTr="00CB1E96">
        <w:trPr>
          <w:cantSplit/>
        </w:trPr>
        <w:tc>
          <w:tcPr>
            <w:tcW w:w="985" w:type="dxa"/>
            <w:vAlign w:val="center"/>
          </w:tcPr>
          <w:p w14:paraId="3D830667" w14:textId="25493D2B" w:rsidR="00B469B6" w:rsidRPr="001E2EC1" w:rsidRDefault="00B469B6" w:rsidP="00B469B6">
            <w:pPr>
              <w:jc w:val="center"/>
              <w:rPr>
                <w:rFonts w:ascii="Trebuchet MS" w:hAnsi="Trebuchet MS"/>
                <w:sz w:val="18"/>
                <w:szCs w:val="18"/>
              </w:rPr>
            </w:pPr>
            <w:r>
              <w:rPr>
                <w:rFonts w:ascii="Trebuchet MS" w:hAnsi="Trebuchet MS"/>
                <w:sz w:val="18"/>
                <w:szCs w:val="18"/>
              </w:rPr>
              <w:t>4.</w:t>
            </w:r>
          </w:p>
        </w:tc>
        <w:tc>
          <w:tcPr>
            <w:tcW w:w="14603" w:type="dxa"/>
            <w:gridSpan w:val="6"/>
          </w:tcPr>
          <w:p w14:paraId="2FD19780" w14:textId="4E76CCAA" w:rsidR="00B469B6" w:rsidRDefault="00B469B6" w:rsidP="00B469B6">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3E966BA0" w:rsidR="00B469B6" w:rsidRPr="001E2EC1" w:rsidRDefault="00B469B6" w:rsidP="00B469B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B469B6" w:rsidRPr="001E2EC1" w14:paraId="39AF3C4B" w14:textId="77777777" w:rsidTr="00A400DE">
        <w:trPr>
          <w:cantSplit/>
        </w:trPr>
        <w:tc>
          <w:tcPr>
            <w:tcW w:w="985" w:type="dxa"/>
            <w:vAlign w:val="center"/>
          </w:tcPr>
          <w:p w14:paraId="54247E6B" w14:textId="2BABB91C"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2B14011F" w14:textId="77777777" w:rsidR="00B469B6" w:rsidRDefault="00B469B6" w:rsidP="00B469B6">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79302C8" w:rsidR="00B469B6" w:rsidRPr="001E2EC1" w:rsidRDefault="00B469B6" w:rsidP="00B469B6">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AC209A">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686" w:type="dxa"/>
            <w:vAlign w:val="center"/>
          </w:tcPr>
          <w:p w14:paraId="40D0EBF2" w14:textId="0130DE26"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527" w:type="dxa"/>
            <w:gridSpan w:val="2"/>
            <w:vAlign w:val="center"/>
          </w:tcPr>
          <w:p w14:paraId="29F8800D" w14:textId="491C7626" w:rsidR="00B469B6" w:rsidRPr="001E2EC1" w:rsidRDefault="00B469B6" w:rsidP="00B469B6">
            <w:pPr>
              <w:jc w:val="center"/>
              <w:rPr>
                <w:rFonts w:ascii="Trebuchet MS" w:hAnsi="Trebuchet MS"/>
                <w:sz w:val="18"/>
                <w:szCs w:val="18"/>
              </w:rPr>
            </w:pPr>
            <w:r>
              <w:rPr>
                <w:rFonts w:ascii="Trebuchet MS" w:hAnsi="Trebuchet MS"/>
                <w:sz w:val="18"/>
                <w:szCs w:val="18"/>
              </w:rPr>
              <w:t>50</w:t>
            </w:r>
          </w:p>
        </w:tc>
        <w:tc>
          <w:tcPr>
            <w:tcW w:w="992" w:type="dxa"/>
            <w:vAlign w:val="center"/>
          </w:tcPr>
          <w:p w14:paraId="3D554418" w14:textId="66832DB1"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0B22309A" w14:textId="517CD46A"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71AF04AB" w14:textId="77777777" w:rsidTr="00A400DE">
        <w:trPr>
          <w:cantSplit/>
        </w:trPr>
        <w:tc>
          <w:tcPr>
            <w:tcW w:w="985" w:type="dxa"/>
            <w:vAlign w:val="center"/>
          </w:tcPr>
          <w:p w14:paraId="3CC53627" w14:textId="75E934CB" w:rsidR="00B469B6" w:rsidRPr="00D71564" w:rsidRDefault="00B469B6" w:rsidP="00B469B6">
            <w:pPr>
              <w:pStyle w:val="ListParagraph"/>
              <w:numPr>
                <w:ilvl w:val="0"/>
                <w:numId w:val="3"/>
              </w:numPr>
              <w:jc w:val="center"/>
              <w:rPr>
                <w:rFonts w:ascii="Trebuchet MS" w:hAnsi="Trebuchet MS"/>
                <w:sz w:val="18"/>
                <w:szCs w:val="18"/>
              </w:rPr>
            </w:pPr>
          </w:p>
        </w:tc>
        <w:tc>
          <w:tcPr>
            <w:tcW w:w="4547" w:type="dxa"/>
            <w:shd w:val="clear" w:color="auto" w:fill="auto"/>
            <w:vAlign w:val="center"/>
          </w:tcPr>
          <w:p w14:paraId="3A2B1688" w14:textId="6B5070FA" w:rsidR="00B469B6" w:rsidRPr="00F459CD" w:rsidRDefault="00B469B6" w:rsidP="00B469B6">
            <w:pPr>
              <w:jc w:val="both"/>
              <w:rPr>
                <w:rFonts w:ascii="Trebuchet MS" w:hAnsi="Trebuchet MS" w:cs="Arial"/>
                <w:sz w:val="18"/>
                <w:szCs w:val="18"/>
              </w:rPr>
            </w:pPr>
            <w:r w:rsidRPr="00F459CD">
              <w:rPr>
                <w:rFonts w:ascii="Trebuchet MS" w:hAnsi="Trebuchet MS" w:cs="Arial"/>
                <w:sz w:val="18"/>
                <w:szCs w:val="18"/>
              </w:rPr>
              <w:t xml:space="preserve">Vardinė įtampa turi būti / </w:t>
            </w:r>
          </w:p>
          <w:p w14:paraId="74BB5027" w14:textId="080B1172" w:rsidR="00B469B6" w:rsidRPr="00F459CD" w:rsidRDefault="00B469B6" w:rsidP="00B469B6">
            <w:pPr>
              <w:jc w:val="both"/>
              <w:rPr>
                <w:rFonts w:ascii="Trebuchet MS" w:hAnsi="Trebuchet MS" w:cs="Arial"/>
                <w:sz w:val="18"/>
                <w:szCs w:val="18"/>
              </w:rPr>
            </w:pPr>
            <w:r w:rsidRPr="00F459CD">
              <w:rPr>
                <w:rFonts w:ascii="Trebuchet MS" w:hAnsi="Trebuchet MS" w:cs="Arial"/>
                <w:sz w:val="18"/>
                <w:szCs w:val="18"/>
                <w:lang w:val="en-US"/>
              </w:rPr>
              <w:t>Rated voltage shall be, (U</w:t>
            </w:r>
            <w:r w:rsidRPr="00F459CD">
              <w:rPr>
                <w:rFonts w:ascii="Trebuchet MS" w:hAnsi="Trebuchet MS" w:cs="Arial"/>
                <w:sz w:val="18"/>
                <w:szCs w:val="18"/>
                <w:vertAlign w:val="subscript"/>
                <w:lang w:val="en-US"/>
              </w:rPr>
              <w:t>r</w:t>
            </w:r>
            <w:r w:rsidRPr="00F459CD">
              <w:rPr>
                <w:rFonts w:ascii="Trebuchet MS" w:hAnsi="Trebuchet MS" w:cs="Arial"/>
                <w:sz w:val="18"/>
                <w:szCs w:val="18"/>
                <w:lang w:val="en-US"/>
              </w:rPr>
              <w:t xml:space="preserve">), </w:t>
            </w:r>
            <w:r w:rsidRPr="00F459CD">
              <w:rPr>
                <w:rFonts w:ascii="Trebuchet MS" w:hAnsi="Trebuchet MS" w:cs="Arial"/>
                <w:sz w:val="18"/>
                <w:szCs w:val="18"/>
              </w:rPr>
              <w:t>kV</w:t>
            </w:r>
          </w:p>
        </w:tc>
        <w:tc>
          <w:tcPr>
            <w:tcW w:w="3686" w:type="dxa"/>
            <w:shd w:val="clear" w:color="auto" w:fill="auto"/>
            <w:vAlign w:val="center"/>
          </w:tcPr>
          <w:p w14:paraId="50FEEE24" w14:textId="1B00E843" w:rsidR="00B469B6" w:rsidRPr="00F459CD" w:rsidRDefault="00B469B6" w:rsidP="00B469B6">
            <w:pPr>
              <w:jc w:val="center"/>
              <w:rPr>
                <w:rFonts w:ascii="Trebuchet MS" w:hAnsi="Trebuchet MS" w:cs="Arial"/>
                <w:color w:val="000000"/>
                <w:sz w:val="18"/>
                <w:szCs w:val="18"/>
              </w:rPr>
            </w:pPr>
            <w:r>
              <w:rPr>
                <w:rFonts w:ascii="Trebuchet MS" w:hAnsi="Trebuchet MS" w:cs="Arial"/>
                <w:color w:val="000000"/>
                <w:sz w:val="18"/>
                <w:szCs w:val="18"/>
              </w:rPr>
              <w:t>336</w:t>
            </w:r>
            <w:r w:rsidRPr="00F459CD">
              <w:rPr>
                <w:rFonts w:ascii="Trebuchet MS" w:eastAsia="TTE2t00" w:hAnsi="Trebuchet MS" w:cs="Arial"/>
                <w:sz w:val="18"/>
                <w:szCs w:val="18"/>
                <w:vertAlign w:val="superscript"/>
              </w:rPr>
              <w:t xml:space="preserve"> a)</w:t>
            </w:r>
          </w:p>
        </w:tc>
        <w:tc>
          <w:tcPr>
            <w:tcW w:w="4527" w:type="dxa"/>
            <w:gridSpan w:val="2"/>
            <w:vAlign w:val="center"/>
          </w:tcPr>
          <w:p w14:paraId="5F02AC39" w14:textId="4BA34B3F" w:rsidR="00B469B6" w:rsidRPr="001E2EC1" w:rsidRDefault="00B469B6" w:rsidP="00B469B6">
            <w:pPr>
              <w:jc w:val="center"/>
              <w:rPr>
                <w:rFonts w:ascii="Trebuchet MS" w:hAnsi="Trebuchet MS"/>
                <w:sz w:val="18"/>
                <w:szCs w:val="18"/>
              </w:rPr>
            </w:pPr>
            <w:r>
              <w:rPr>
                <w:rFonts w:ascii="Trebuchet MS" w:hAnsi="Trebuchet MS"/>
                <w:sz w:val="18"/>
                <w:szCs w:val="18"/>
              </w:rPr>
              <w:t>336</w:t>
            </w:r>
          </w:p>
        </w:tc>
        <w:tc>
          <w:tcPr>
            <w:tcW w:w="992" w:type="dxa"/>
            <w:vAlign w:val="center"/>
          </w:tcPr>
          <w:p w14:paraId="0495FC0C" w14:textId="58D72B67"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08F31D13" w14:textId="3CEDBCAD"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0C2ABBFD" w14:textId="77777777" w:rsidTr="00A400DE">
        <w:trPr>
          <w:cantSplit/>
        </w:trPr>
        <w:tc>
          <w:tcPr>
            <w:tcW w:w="985" w:type="dxa"/>
            <w:vAlign w:val="center"/>
          </w:tcPr>
          <w:p w14:paraId="1124E3C4" w14:textId="0E9B56D8"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02127F75" w14:textId="2A98CC1A" w:rsidR="00B469B6" w:rsidRPr="00F459CD" w:rsidRDefault="00B469B6" w:rsidP="00B469B6">
            <w:pPr>
              <w:jc w:val="both"/>
              <w:rPr>
                <w:rFonts w:ascii="Trebuchet MS" w:hAnsi="Trebuchet MS" w:cs="Arial"/>
                <w:color w:val="000000"/>
                <w:sz w:val="18"/>
                <w:szCs w:val="18"/>
              </w:rPr>
            </w:pPr>
            <w:r w:rsidRPr="00F459CD">
              <w:rPr>
                <w:rFonts w:ascii="Trebuchet MS" w:hAnsi="Trebuchet MS" w:cs="Arial"/>
                <w:color w:val="000000"/>
                <w:sz w:val="18"/>
                <w:szCs w:val="18"/>
              </w:rPr>
              <w:t>Ilgalaikė maksimali darbinė įtampa turi būti/</w:t>
            </w:r>
          </w:p>
          <w:p w14:paraId="4F4284F5" w14:textId="42DAC867" w:rsidR="00B469B6" w:rsidRPr="00F459CD" w:rsidRDefault="00B469B6" w:rsidP="00B469B6">
            <w:pPr>
              <w:jc w:val="both"/>
              <w:rPr>
                <w:rFonts w:ascii="Trebuchet MS" w:hAnsi="Trebuchet MS" w:cs="Arial"/>
                <w:sz w:val="18"/>
                <w:szCs w:val="18"/>
              </w:rPr>
            </w:pPr>
            <w:r w:rsidRPr="00F459CD">
              <w:rPr>
                <w:rFonts w:ascii="Trebuchet MS" w:hAnsi="Trebuchet MS" w:cs="Arial"/>
                <w:sz w:val="18"/>
                <w:szCs w:val="18"/>
                <w:lang w:val="en-US"/>
              </w:rPr>
              <w:t>Continuous operating voltage shall be, (U</w:t>
            </w:r>
            <w:r w:rsidRPr="00F459CD">
              <w:rPr>
                <w:rFonts w:ascii="Trebuchet MS" w:hAnsi="Trebuchet MS" w:cs="Arial"/>
                <w:sz w:val="18"/>
                <w:szCs w:val="18"/>
                <w:vertAlign w:val="subscript"/>
                <w:lang w:val="en-US"/>
              </w:rPr>
              <w:t>c</w:t>
            </w:r>
            <w:r w:rsidRPr="00F459CD">
              <w:rPr>
                <w:rFonts w:ascii="Trebuchet MS" w:hAnsi="Trebuchet MS" w:cs="Arial"/>
                <w:sz w:val="18"/>
                <w:szCs w:val="18"/>
                <w:lang w:val="en-US"/>
              </w:rPr>
              <w:t>),</w:t>
            </w:r>
            <w:r w:rsidRPr="00F459CD">
              <w:rPr>
                <w:rFonts w:ascii="Trebuchet MS" w:hAnsi="Trebuchet MS" w:cs="Arial"/>
                <w:sz w:val="18"/>
                <w:szCs w:val="18"/>
              </w:rPr>
              <w:t xml:space="preserve"> kV</w:t>
            </w:r>
          </w:p>
        </w:tc>
        <w:tc>
          <w:tcPr>
            <w:tcW w:w="3686" w:type="dxa"/>
            <w:vAlign w:val="center"/>
          </w:tcPr>
          <w:p w14:paraId="45F39208" w14:textId="0E4F0F85" w:rsidR="00B469B6" w:rsidRPr="00F459CD" w:rsidRDefault="00B469B6" w:rsidP="00B469B6">
            <w:pPr>
              <w:jc w:val="center"/>
              <w:rPr>
                <w:rFonts w:ascii="Trebuchet MS" w:hAnsi="Trebuchet MS" w:cs="Arial"/>
                <w:color w:val="000000"/>
                <w:sz w:val="18"/>
                <w:szCs w:val="18"/>
              </w:rPr>
            </w:pPr>
            <w:r w:rsidRPr="00F459CD">
              <w:rPr>
                <w:rFonts w:ascii="Trebuchet MS" w:hAnsi="Trebuchet MS" w:cs="Arial"/>
                <w:sz w:val="18"/>
                <w:szCs w:val="18"/>
              </w:rPr>
              <w:t>26</w:t>
            </w:r>
            <w:r>
              <w:rPr>
                <w:rFonts w:ascii="Trebuchet MS" w:hAnsi="Trebuchet MS" w:cs="Arial"/>
                <w:sz w:val="18"/>
                <w:szCs w:val="18"/>
              </w:rPr>
              <w:t>9</w:t>
            </w:r>
            <w:r w:rsidRPr="00F459CD">
              <w:rPr>
                <w:rFonts w:ascii="Trebuchet MS" w:eastAsia="TTE2t00" w:hAnsi="Trebuchet MS" w:cs="Arial"/>
                <w:sz w:val="18"/>
                <w:szCs w:val="18"/>
                <w:vertAlign w:val="superscript"/>
              </w:rPr>
              <w:t xml:space="preserve"> a)</w:t>
            </w:r>
          </w:p>
        </w:tc>
        <w:tc>
          <w:tcPr>
            <w:tcW w:w="4527" w:type="dxa"/>
            <w:gridSpan w:val="2"/>
            <w:vAlign w:val="center"/>
          </w:tcPr>
          <w:p w14:paraId="2C360D61" w14:textId="6D12D34C" w:rsidR="00B469B6" w:rsidRPr="001E2EC1" w:rsidRDefault="00B469B6" w:rsidP="00B469B6">
            <w:pPr>
              <w:jc w:val="center"/>
              <w:rPr>
                <w:rFonts w:ascii="Trebuchet MS" w:hAnsi="Trebuchet MS"/>
                <w:sz w:val="18"/>
                <w:szCs w:val="18"/>
              </w:rPr>
            </w:pPr>
            <w:r>
              <w:rPr>
                <w:rFonts w:ascii="Trebuchet MS" w:hAnsi="Trebuchet MS"/>
                <w:sz w:val="18"/>
                <w:szCs w:val="18"/>
              </w:rPr>
              <w:t>269</w:t>
            </w:r>
          </w:p>
        </w:tc>
        <w:tc>
          <w:tcPr>
            <w:tcW w:w="992" w:type="dxa"/>
            <w:vAlign w:val="center"/>
          </w:tcPr>
          <w:p w14:paraId="30AC1F3A" w14:textId="1697595F"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5636B781" w14:textId="474C5279"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17ECA55B" w14:textId="77777777" w:rsidTr="00A400DE">
        <w:trPr>
          <w:cantSplit/>
        </w:trPr>
        <w:tc>
          <w:tcPr>
            <w:tcW w:w="985" w:type="dxa"/>
            <w:vAlign w:val="center"/>
          </w:tcPr>
          <w:p w14:paraId="64C635DF" w14:textId="785F631F"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6C882CCA" w14:textId="77777777" w:rsidR="00B469B6" w:rsidRDefault="00B469B6" w:rsidP="00B469B6">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653E7583" w:rsidR="00B469B6" w:rsidRPr="001E2EC1" w:rsidRDefault="00B469B6" w:rsidP="00B469B6">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686" w:type="dxa"/>
            <w:vAlign w:val="center"/>
          </w:tcPr>
          <w:p w14:paraId="5D751895" w14:textId="2F339E7F" w:rsidR="00B469B6" w:rsidRPr="001E2EC1" w:rsidRDefault="00B469B6" w:rsidP="00B469B6">
            <w:pPr>
              <w:jc w:val="center"/>
              <w:rPr>
                <w:rFonts w:ascii="Trebuchet MS" w:hAnsi="Trebuchet MS" w:cs="Arial"/>
                <w:color w:val="000000"/>
                <w:sz w:val="18"/>
                <w:szCs w:val="18"/>
              </w:rPr>
            </w:pPr>
            <w:r w:rsidRPr="0049024E">
              <w:rPr>
                <w:rFonts w:ascii="Trebuchet MS" w:hAnsi="Trebuchet MS" w:cs="Arial"/>
                <w:sz w:val="18"/>
                <w:szCs w:val="18"/>
              </w:rPr>
              <w:t>4</w:t>
            </w:r>
            <w:r w:rsidRPr="0049024E">
              <w:rPr>
                <w:rFonts w:ascii="Trebuchet MS" w:eastAsia="TTE2t00" w:hAnsi="Trebuchet MS" w:cs="Arial"/>
                <w:sz w:val="18"/>
                <w:szCs w:val="18"/>
                <w:vertAlign w:val="superscript"/>
              </w:rPr>
              <w:t xml:space="preserve"> a)</w:t>
            </w:r>
          </w:p>
        </w:tc>
        <w:tc>
          <w:tcPr>
            <w:tcW w:w="4527" w:type="dxa"/>
            <w:gridSpan w:val="2"/>
            <w:vAlign w:val="center"/>
          </w:tcPr>
          <w:p w14:paraId="703D01FD" w14:textId="0640F503" w:rsidR="00B469B6" w:rsidRPr="001E2EC1" w:rsidRDefault="00B469B6" w:rsidP="00B469B6">
            <w:pPr>
              <w:jc w:val="center"/>
              <w:rPr>
                <w:rFonts w:ascii="Trebuchet MS" w:hAnsi="Trebuchet MS"/>
                <w:sz w:val="18"/>
                <w:szCs w:val="18"/>
              </w:rPr>
            </w:pPr>
            <w:r>
              <w:rPr>
                <w:rFonts w:ascii="Trebuchet MS" w:hAnsi="Trebuchet MS"/>
                <w:sz w:val="18"/>
                <w:szCs w:val="18"/>
              </w:rPr>
              <w:t>4</w:t>
            </w:r>
          </w:p>
        </w:tc>
        <w:tc>
          <w:tcPr>
            <w:tcW w:w="992" w:type="dxa"/>
            <w:vAlign w:val="center"/>
          </w:tcPr>
          <w:p w14:paraId="6F823C65" w14:textId="5ABFA10A"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7253E7B3" w14:textId="0491DAAC"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6A49C34C" w14:textId="77777777" w:rsidTr="00A400DE">
        <w:trPr>
          <w:cantSplit/>
        </w:trPr>
        <w:tc>
          <w:tcPr>
            <w:tcW w:w="985" w:type="dxa"/>
            <w:vAlign w:val="center"/>
          </w:tcPr>
          <w:p w14:paraId="1A525C68" w14:textId="7E6AA77A"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64AFC451" w14:textId="73C768E9" w:rsidR="00B469B6" w:rsidRPr="001E2EC1" w:rsidRDefault="00B469B6" w:rsidP="00B469B6">
            <w:pPr>
              <w:jc w:val="both"/>
              <w:rPr>
                <w:rFonts w:ascii="Trebuchet MS" w:hAnsi="Trebuchet MS" w:cs="Arial"/>
                <w:sz w:val="18"/>
                <w:szCs w:val="18"/>
              </w:rPr>
            </w:pPr>
            <w:r w:rsidRPr="001E2EC1">
              <w:rPr>
                <w:rFonts w:ascii="Trebuchet MS" w:hAnsi="Trebuchet MS" w:cs="Arial"/>
                <w:sz w:val="18"/>
                <w:szCs w:val="18"/>
              </w:rPr>
              <w:t>Energijos absorbavimo geba prie U</w:t>
            </w:r>
            <w:r w:rsidRPr="00AC209A">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686" w:type="dxa"/>
            <w:vAlign w:val="center"/>
          </w:tcPr>
          <w:p w14:paraId="460B3CA7" w14:textId="3588951C" w:rsidR="00B469B6" w:rsidRPr="001E2EC1" w:rsidRDefault="00B469B6" w:rsidP="00B469B6">
            <w:pPr>
              <w:jc w:val="center"/>
              <w:rPr>
                <w:rFonts w:ascii="Trebuchet MS" w:hAnsi="Trebuchet MS" w:cs="Arial"/>
                <w:color w:val="000000"/>
                <w:sz w:val="18"/>
                <w:szCs w:val="18"/>
              </w:rPr>
            </w:pPr>
            <w:r w:rsidRPr="00840868">
              <w:rPr>
                <w:rFonts w:ascii="Trebuchet MS" w:hAnsi="Trebuchet MS" w:cs="Arial"/>
                <w:sz w:val="18"/>
                <w:szCs w:val="18"/>
              </w:rPr>
              <w:t>≥ 10</w:t>
            </w:r>
            <w:r w:rsidRPr="00840868">
              <w:rPr>
                <w:rFonts w:ascii="Trebuchet MS" w:eastAsia="TTE2t00" w:hAnsi="Trebuchet MS" w:cs="Arial"/>
                <w:sz w:val="18"/>
                <w:szCs w:val="18"/>
                <w:vertAlign w:val="superscript"/>
              </w:rPr>
              <w:t xml:space="preserve"> a)</w:t>
            </w:r>
          </w:p>
        </w:tc>
        <w:tc>
          <w:tcPr>
            <w:tcW w:w="4527" w:type="dxa"/>
            <w:gridSpan w:val="2"/>
            <w:vAlign w:val="center"/>
          </w:tcPr>
          <w:p w14:paraId="3822BBB8" w14:textId="0B073C02" w:rsidR="00B469B6" w:rsidRPr="001E2EC1" w:rsidRDefault="00B469B6" w:rsidP="00B469B6">
            <w:pPr>
              <w:jc w:val="center"/>
              <w:rPr>
                <w:rFonts w:ascii="Trebuchet MS" w:hAnsi="Trebuchet MS"/>
                <w:sz w:val="18"/>
                <w:szCs w:val="18"/>
              </w:rPr>
            </w:pPr>
            <w:r>
              <w:rPr>
                <w:rFonts w:ascii="Trebuchet MS" w:hAnsi="Trebuchet MS"/>
                <w:sz w:val="18"/>
                <w:szCs w:val="18"/>
              </w:rPr>
              <w:t>10</w:t>
            </w:r>
          </w:p>
        </w:tc>
        <w:tc>
          <w:tcPr>
            <w:tcW w:w="992" w:type="dxa"/>
            <w:vAlign w:val="center"/>
          </w:tcPr>
          <w:p w14:paraId="27884EA6" w14:textId="07017F52"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333DF0C0" w14:textId="5F7E3325"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73B811BF" w14:textId="77777777" w:rsidTr="00A400DE">
        <w:trPr>
          <w:cantSplit/>
        </w:trPr>
        <w:tc>
          <w:tcPr>
            <w:tcW w:w="985" w:type="dxa"/>
            <w:vAlign w:val="center"/>
          </w:tcPr>
          <w:p w14:paraId="3181C1ED" w14:textId="5CA7E00A"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57E7A378" w14:textId="1AB052B2" w:rsidR="00B469B6" w:rsidRDefault="00B469B6" w:rsidP="00B469B6">
            <w:pPr>
              <w:jc w:val="both"/>
              <w:rPr>
                <w:rFonts w:ascii="Trebuchet MS" w:hAnsi="Trebuchet MS" w:cs="Arial"/>
                <w:sz w:val="18"/>
                <w:szCs w:val="18"/>
              </w:rPr>
            </w:pPr>
            <w:r w:rsidRPr="001E2EC1">
              <w:rPr>
                <w:rFonts w:ascii="Trebuchet MS" w:hAnsi="Trebuchet MS" w:cs="Arial"/>
                <w:sz w:val="18"/>
                <w:szCs w:val="18"/>
              </w:rPr>
              <w:t>Nominali iškrovos srovė</w:t>
            </w:r>
            <w:r>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DCD9511" w:rsidR="00B469B6" w:rsidRPr="001E2EC1" w:rsidRDefault="00B469B6" w:rsidP="00B469B6">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686" w:type="dxa"/>
            <w:vAlign w:val="center"/>
          </w:tcPr>
          <w:p w14:paraId="4F05C7DD" w14:textId="6197FD8B" w:rsidR="00B469B6" w:rsidRPr="001E2EC1" w:rsidRDefault="00B469B6" w:rsidP="00B469B6">
            <w:pPr>
              <w:jc w:val="center"/>
              <w:rPr>
                <w:rFonts w:ascii="Trebuchet MS" w:hAnsi="Trebuchet MS" w:cs="Arial"/>
                <w:color w:val="000000"/>
                <w:sz w:val="18"/>
                <w:szCs w:val="18"/>
              </w:rPr>
            </w:pPr>
            <w:r w:rsidRPr="00710539">
              <w:rPr>
                <w:rFonts w:ascii="Trebuchet MS" w:hAnsi="Trebuchet MS" w:cs="Arial"/>
                <w:sz w:val="18"/>
                <w:szCs w:val="18"/>
              </w:rPr>
              <w:t>≥ 20</w:t>
            </w:r>
            <w:r w:rsidRPr="00710539">
              <w:rPr>
                <w:rFonts w:ascii="Trebuchet MS" w:eastAsia="TTE2t00" w:hAnsi="Trebuchet MS" w:cs="Arial"/>
                <w:sz w:val="18"/>
                <w:szCs w:val="18"/>
                <w:vertAlign w:val="superscript"/>
              </w:rPr>
              <w:t xml:space="preserve"> a)</w:t>
            </w:r>
          </w:p>
        </w:tc>
        <w:tc>
          <w:tcPr>
            <w:tcW w:w="4527" w:type="dxa"/>
            <w:gridSpan w:val="2"/>
            <w:vAlign w:val="center"/>
          </w:tcPr>
          <w:p w14:paraId="2BD1515D" w14:textId="1FF30223" w:rsidR="00B469B6" w:rsidRPr="001E2EC1" w:rsidRDefault="00B469B6" w:rsidP="00B469B6">
            <w:pPr>
              <w:jc w:val="center"/>
              <w:rPr>
                <w:rFonts w:ascii="Trebuchet MS" w:hAnsi="Trebuchet MS"/>
                <w:sz w:val="18"/>
                <w:szCs w:val="18"/>
              </w:rPr>
            </w:pPr>
            <w:r>
              <w:rPr>
                <w:rFonts w:ascii="Trebuchet MS" w:hAnsi="Trebuchet MS"/>
                <w:sz w:val="18"/>
                <w:szCs w:val="18"/>
              </w:rPr>
              <w:t>20</w:t>
            </w:r>
          </w:p>
        </w:tc>
        <w:tc>
          <w:tcPr>
            <w:tcW w:w="992" w:type="dxa"/>
            <w:vAlign w:val="center"/>
          </w:tcPr>
          <w:p w14:paraId="182B1BBA" w14:textId="4403F007"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48D3783A" w14:textId="661C0333"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13DA6DD6" w14:textId="77777777" w:rsidTr="00A400DE">
        <w:trPr>
          <w:cantSplit/>
        </w:trPr>
        <w:tc>
          <w:tcPr>
            <w:tcW w:w="985" w:type="dxa"/>
            <w:vAlign w:val="center"/>
          </w:tcPr>
          <w:p w14:paraId="6E6A7864" w14:textId="2F4ACF0D"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47D23085" w14:textId="77777777" w:rsidR="00B469B6" w:rsidRDefault="00B469B6" w:rsidP="00B469B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627667B7" w:rsidR="00B469B6" w:rsidRPr="001E2EC1" w:rsidRDefault="00B469B6" w:rsidP="00B469B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686" w:type="dxa"/>
            <w:vAlign w:val="center"/>
          </w:tcPr>
          <w:p w14:paraId="6EE9E254" w14:textId="62B661BE" w:rsidR="00B469B6" w:rsidRPr="001E2EC1" w:rsidRDefault="00B469B6" w:rsidP="00B469B6">
            <w:pPr>
              <w:jc w:val="center"/>
              <w:rPr>
                <w:rFonts w:ascii="Trebuchet MS" w:hAnsi="Trebuchet MS" w:cs="Arial"/>
                <w:color w:val="000000"/>
                <w:sz w:val="18"/>
                <w:szCs w:val="18"/>
              </w:rPr>
            </w:pPr>
            <w:r w:rsidRPr="00F459CD">
              <w:rPr>
                <w:rFonts w:ascii="Trebuchet MS" w:hAnsi="Trebuchet MS" w:cs="Arial"/>
                <w:sz w:val="18"/>
                <w:szCs w:val="18"/>
              </w:rPr>
              <w:t>≥ 65</w:t>
            </w:r>
            <w:r w:rsidRPr="00F459CD">
              <w:rPr>
                <w:rFonts w:ascii="Trebuchet MS" w:eastAsia="TTE2t00" w:hAnsi="Trebuchet MS" w:cs="Arial"/>
                <w:sz w:val="18"/>
                <w:szCs w:val="18"/>
                <w:vertAlign w:val="superscript"/>
              </w:rPr>
              <w:t xml:space="preserve"> a)</w:t>
            </w:r>
          </w:p>
        </w:tc>
        <w:tc>
          <w:tcPr>
            <w:tcW w:w="4527" w:type="dxa"/>
            <w:gridSpan w:val="2"/>
            <w:vAlign w:val="center"/>
          </w:tcPr>
          <w:p w14:paraId="1D9C972B" w14:textId="166FA99D" w:rsidR="00B469B6" w:rsidRPr="001E2EC1" w:rsidRDefault="00B469B6" w:rsidP="00B469B6">
            <w:pPr>
              <w:jc w:val="center"/>
              <w:rPr>
                <w:rFonts w:ascii="Trebuchet MS" w:hAnsi="Trebuchet MS"/>
                <w:sz w:val="18"/>
                <w:szCs w:val="18"/>
              </w:rPr>
            </w:pPr>
            <w:r>
              <w:rPr>
                <w:rFonts w:ascii="Trebuchet MS" w:hAnsi="Trebuchet MS"/>
                <w:sz w:val="18"/>
                <w:szCs w:val="18"/>
              </w:rPr>
              <w:t>65</w:t>
            </w:r>
          </w:p>
        </w:tc>
        <w:tc>
          <w:tcPr>
            <w:tcW w:w="992" w:type="dxa"/>
            <w:vAlign w:val="center"/>
          </w:tcPr>
          <w:p w14:paraId="1B6020C5" w14:textId="04AC079C"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51D5D85E" w14:textId="56ACA43E"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2C9A0CC3" w14:textId="77777777" w:rsidTr="00A400DE">
        <w:trPr>
          <w:cantSplit/>
        </w:trPr>
        <w:tc>
          <w:tcPr>
            <w:tcW w:w="985" w:type="dxa"/>
            <w:vAlign w:val="center"/>
          </w:tcPr>
          <w:p w14:paraId="5422BCBB" w14:textId="63F60362" w:rsidR="00B469B6" w:rsidRPr="00D71564" w:rsidRDefault="00B469B6" w:rsidP="00B469B6">
            <w:pPr>
              <w:pStyle w:val="ListParagraph"/>
              <w:numPr>
                <w:ilvl w:val="0"/>
                <w:numId w:val="3"/>
              </w:numPr>
              <w:jc w:val="center"/>
              <w:rPr>
                <w:rFonts w:ascii="Trebuchet MS" w:hAnsi="Trebuchet MS"/>
                <w:sz w:val="18"/>
                <w:szCs w:val="18"/>
              </w:rPr>
            </w:pPr>
          </w:p>
        </w:tc>
        <w:tc>
          <w:tcPr>
            <w:tcW w:w="4547" w:type="dxa"/>
            <w:vAlign w:val="center"/>
          </w:tcPr>
          <w:p w14:paraId="7A1C4DFF" w14:textId="77777777" w:rsidR="00B469B6" w:rsidRDefault="00B469B6" w:rsidP="00B469B6">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CB1E96">
              <w:rPr>
                <w:rFonts w:ascii="Trebuchet MS" w:hAnsi="Trebuchet MS" w:cs="Arial"/>
                <w:color w:val="000000"/>
                <w:sz w:val="18"/>
                <w:szCs w:val="18"/>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CB1E96">
              <w:rPr>
                <w:rFonts w:ascii="Trebuchet MS" w:hAnsi="Trebuchet MS" w:cs="Arial"/>
                <w:bCs/>
                <w:color w:val="000000"/>
                <w:sz w:val="18"/>
                <w:szCs w:val="18"/>
              </w:rPr>
              <w:t>IEC/TS 60815-1</w:t>
            </w:r>
            <w:r w:rsidRPr="00DA5843">
              <w:rPr>
                <w:rFonts w:ascii="Trebuchet MS" w:hAnsi="Trebuchet MS" w:cs="Arial"/>
                <w:color w:val="000000"/>
                <w:sz w:val="18"/>
                <w:szCs w:val="18"/>
              </w:rPr>
              <w:t xml:space="preserve">/ </w:t>
            </w:r>
          </w:p>
          <w:p w14:paraId="53AF2793" w14:textId="0E842A90" w:rsidR="00B469B6" w:rsidRPr="001E2EC1" w:rsidRDefault="00B469B6" w:rsidP="00B469B6">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686" w:type="dxa"/>
            <w:vAlign w:val="center"/>
          </w:tcPr>
          <w:p w14:paraId="018E23D9" w14:textId="47E2EBB6" w:rsidR="00B469B6" w:rsidRPr="001E2EC1" w:rsidRDefault="00B469B6" w:rsidP="00B469B6">
            <w:pPr>
              <w:jc w:val="center"/>
              <w:rPr>
                <w:rFonts w:ascii="Trebuchet MS" w:hAnsi="Trebuchet MS" w:cs="Arial"/>
                <w:color w:val="000000"/>
                <w:sz w:val="18"/>
                <w:szCs w:val="18"/>
              </w:rPr>
            </w:pPr>
            <w:r w:rsidRPr="00840868">
              <w:rPr>
                <w:rFonts w:ascii="Trebuchet MS" w:hAnsi="Trebuchet MS" w:cs="Arial"/>
                <w:sz w:val="18"/>
                <w:szCs w:val="18"/>
              </w:rPr>
              <w:t>≥ 11125</w:t>
            </w:r>
            <w:r w:rsidRPr="00840868">
              <w:rPr>
                <w:rFonts w:ascii="Trebuchet MS" w:eastAsia="TTE2t00" w:hAnsi="Trebuchet MS" w:cs="Arial"/>
                <w:sz w:val="18"/>
                <w:szCs w:val="18"/>
                <w:vertAlign w:val="superscript"/>
              </w:rPr>
              <w:t xml:space="preserve"> a)</w:t>
            </w:r>
          </w:p>
        </w:tc>
        <w:tc>
          <w:tcPr>
            <w:tcW w:w="4527" w:type="dxa"/>
            <w:gridSpan w:val="2"/>
            <w:vAlign w:val="center"/>
          </w:tcPr>
          <w:p w14:paraId="4501EF75" w14:textId="7EC88408" w:rsidR="00B469B6" w:rsidRPr="001E2EC1" w:rsidRDefault="00B469B6" w:rsidP="00B469B6">
            <w:pPr>
              <w:jc w:val="center"/>
              <w:rPr>
                <w:rFonts w:ascii="Trebuchet MS" w:hAnsi="Trebuchet MS"/>
                <w:sz w:val="18"/>
                <w:szCs w:val="18"/>
              </w:rPr>
            </w:pPr>
            <w:r>
              <w:rPr>
                <w:rFonts w:ascii="Trebuchet MS" w:hAnsi="Trebuchet MS"/>
                <w:sz w:val="18"/>
                <w:szCs w:val="18"/>
              </w:rPr>
              <w:t>11670</w:t>
            </w:r>
          </w:p>
        </w:tc>
        <w:tc>
          <w:tcPr>
            <w:tcW w:w="992" w:type="dxa"/>
            <w:vAlign w:val="center"/>
          </w:tcPr>
          <w:p w14:paraId="764C3B1C" w14:textId="38795522" w:rsidR="00B469B6" w:rsidRPr="001E2EC1" w:rsidRDefault="00B469B6"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6584A425" w14:textId="21C3BBD1" w:rsidR="00B469B6" w:rsidRPr="001E2EC1" w:rsidRDefault="00B469B6" w:rsidP="00B469B6">
            <w:pPr>
              <w:jc w:val="center"/>
              <w:rPr>
                <w:rFonts w:ascii="Trebuchet MS" w:hAnsi="Trebuchet MS"/>
                <w:sz w:val="18"/>
                <w:szCs w:val="18"/>
              </w:rPr>
            </w:pPr>
            <w:r>
              <w:rPr>
                <w:rFonts w:ascii="Trebuchet MS" w:hAnsi="Trebuchet MS"/>
                <w:sz w:val="18"/>
                <w:szCs w:val="18"/>
              </w:rPr>
              <w:t>1</w:t>
            </w:r>
          </w:p>
        </w:tc>
      </w:tr>
      <w:tr w:rsidR="00B469B6" w:rsidRPr="001E2EC1" w14:paraId="16963EC8" w14:textId="77777777" w:rsidTr="00CB1E96">
        <w:trPr>
          <w:cantSplit/>
        </w:trPr>
        <w:tc>
          <w:tcPr>
            <w:tcW w:w="985" w:type="dxa"/>
            <w:vAlign w:val="center"/>
          </w:tcPr>
          <w:p w14:paraId="604FF708" w14:textId="2CF70C02" w:rsidR="00B469B6" w:rsidRPr="001E2EC1" w:rsidRDefault="00B469B6" w:rsidP="00B469B6">
            <w:pPr>
              <w:jc w:val="center"/>
              <w:rPr>
                <w:rFonts w:ascii="Trebuchet MS" w:hAnsi="Trebuchet MS"/>
                <w:sz w:val="18"/>
                <w:szCs w:val="18"/>
              </w:rPr>
            </w:pPr>
            <w:r>
              <w:rPr>
                <w:rFonts w:ascii="Trebuchet MS" w:hAnsi="Trebuchet MS"/>
                <w:sz w:val="18"/>
                <w:szCs w:val="18"/>
              </w:rPr>
              <w:t>5.</w:t>
            </w:r>
          </w:p>
        </w:tc>
        <w:tc>
          <w:tcPr>
            <w:tcW w:w="14603" w:type="dxa"/>
            <w:gridSpan w:val="6"/>
            <w:vAlign w:val="center"/>
          </w:tcPr>
          <w:p w14:paraId="36FF51EC" w14:textId="6FECA263" w:rsidR="00B469B6" w:rsidRDefault="00B469B6" w:rsidP="00B469B6">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641E9D5C" w:rsidR="00B469B6" w:rsidRPr="001E2EC1" w:rsidRDefault="00B469B6" w:rsidP="00B469B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B469B6" w:rsidRPr="001E2EC1" w14:paraId="32ED4563" w14:textId="77777777" w:rsidTr="00A400DE">
        <w:trPr>
          <w:cantSplit/>
        </w:trPr>
        <w:tc>
          <w:tcPr>
            <w:tcW w:w="985" w:type="dxa"/>
            <w:vAlign w:val="center"/>
          </w:tcPr>
          <w:p w14:paraId="427A6BBC" w14:textId="0587B3C2" w:rsidR="00B469B6" w:rsidRPr="00D71564"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33881AB3" w14:textId="77777777" w:rsidR="00B469B6" w:rsidRDefault="00B469B6" w:rsidP="00B469B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659C2D70" w:rsidR="00B469B6" w:rsidRPr="001E2EC1" w:rsidRDefault="00B469B6" w:rsidP="00B469B6">
            <w:pPr>
              <w:jc w:val="both"/>
              <w:rPr>
                <w:rFonts w:ascii="Trebuchet MS" w:hAnsi="Trebuchet MS" w:cs="Arial"/>
                <w:sz w:val="18"/>
                <w:szCs w:val="18"/>
              </w:rPr>
            </w:pPr>
            <w:r w:rsidRPr="001E2EC1">
              <w:rPr>
                <w:rFonts w:ascii="Trebuchet MS" w:eastAsia="TTE2t00" w:hAnsi="Trebuchet MS" w:cs="Arial"/>
                <w:sz w:val="18"/>
                <w:szCs w:val="18"/>
              </w:rPr>
              <w:t>Type</w:t>
            </w:r>
          </w:p>
        </w:tc>
        <w:tc>
          <w:tcPr>
            <w:tcW w:w="3686" w:type="dxa"/>
            <w:vAlign w:val="center"/>
          </w:tcPr>
          <w:p w14:paraId="735388AE" w14:textId="77777777" w:rsidR="00B469B6"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51E5AE10"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527" w:type="dxa"/>
            <w:gridSpan w:val="2"/>
            <w:vAlign w:val="center"/>
          </w:tcPr>
          <w:p w14:paraId="48A06144" w14:textId="49C575ED" w:rsidR="00B469B6" w:rsidRPr="001E2EC1" w:rsidRDefault="00A216B2" w:rsidP="00B469B6">
            <w:pPr>
              <w:jc w:val="center"/>
              <w:rPr>
                <w:rFonts w:ascii="Trebuchet MS" w:hAnsi="Trebuchet MS"/>
                <w:sz w:val="18"/>
                <w:szCs w:val="18"/>
              </w:rPr>
            </w:pPr>
            <w:r w:rsidRPr="001E2EC1">
              <w:rPr>
                <w:rFonts w:ascii="Trebuchet MS" w:hAnsi="Trebuchet MS" w:cs="Arial"/>
                <w:color w:val="000000"/>
                <w:sz w:val="18"/>
                <w:szCs w:val="18"/>
              </w:rPr>
              <w:t>Metalo oksido be oro tarpų</w:t>
            </w:r>
          </w:p>
        </w:tc>
        <w:tc>
          <w:tcPr>
            <w:tcW w:w="992" w:type="dxa"/>
            <w:vAlign w:val="center"/>
          </w:tcPr>
          <w:p w14:paraId="4BC04957" w14:textId="5C08F01F" w:rsidR="00B469B6" w:rsidRPr="001E2EC1" w:rsidRDefault="0013658C" w:rsidP="00B469B6">
            <w:pPr>
              <w:jc w:val="center"/>
              <w:rPr>
                <w:rFonts w:ascii="Trebuchet MS" w:hAnsi="Trebuchet MS"/>
                <w:sz w:val="18"/>
                <w:szCs w:val="18"/>
              </w:rPr>
            </w:pPr>
            <w:r>
              <w:rPr>
                <w:rFonts w:ascii="Trebuchet MS" w:hAnsi="Trebuchet MS"/>
                <w:sz w:val="18"/>
                <w:szCs w:val="18"/>
              </w:rPr>
              <w:t>1.</w:t>
            </w:r>
            <w:r w:rsidR="00587AF1">
              <w:rPr>
                <w:rFonts w:ascii="Trebuchet MS" w:hAnsi="Trebuchet MS"/>
                <w:sz w:val="18"/>
                <w:szCs w:val="18"/>
              </w:rPr>
              <w:t>5</w:t>
            </w:r>
          </w:p>
        </w:tc>
        <w:tc>
          <w:tcPr>
            <w:tcW w:w="851" w:type="dxa"/>
            <w:vAlign w:val="center"/>
          </w:tcPr>
          <w:p w14:paraId="2ACA6E11" w14:textId="06DC7626" w:rsidR="00B469B6" w:rsidRPr="001E2EC1" w:rsidRDefault="0013658C" w:rsidP="00B469B6">
            <w:pPr>
              <w:jc w:val="center"/>
              <w:rPr>
                <w:rFonts w:ascii="Trebuchet MS" w:hAnsi="Trebuchet MS"/>
                <w:sz w:val="18"/>
                <w:szCs w:val="18"/>
              </w:rPr>
            </w:pPr>
            <w:r>
              <w:rPr>
                <w:rFonts w:ascii="Trebuchet MS" w:hAnsi="Trebuchet MS"/>
                <w:sz w:val="18"/>
                <w:szCs w:val="18"/>
              </w:rPr>
              <w:t>1</w:t>
            </w:r>
          </w:p>
        </w:tc>
      </w:tr>
      <w:tr w:rsidR="00B469B6" w:rsidRPr="001E2EC1" w14:paraId="7DADCDC4" w14:textId="77777777" w:rsidTr="00A400DE">
        <w:trPr>
          <w:cantSplit/>
        </w:trPr>
        <w:tc>
          <w:tcPr>
            <w:tcW w:w="985" w:type="dxa"/>
            <w:vAlign w:val="center"/>
          </w:tcPr>
          <w:p w14:paraId="70903905" w14:textId="4207CB14" w:rsidR="00B469B6" w:rsidRPr="00D71564"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2F70C763" w14:textId="77777777" w:rsidR="00B469B6" w:rsidRDefault="00B469B6" w:rsidP="00B469B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077505EB" w:rsidR="00B469B6" w:rsidRPr="001E2EC1" w:rsidRDefault="00B469B6" w:rsidP="00B469B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686" w:type="dxa"/>
            <w:vAlign w:val="center"/>
          </w:tcPr>
          <w:p w14:paraId="74AE4838" w14:textId="77777777" w:rsidR="00B469B6" w:rsidRDefault="00B469B6" w:rsidP="00B469B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 xml:space="preserve">Strypų </w:t>
            </w:r>
            <w:r>
              <w:rPr>
                <w:rFonts w:ascii="Trebuchet MS" w:hAnsi="Trebuchet MS" w:cs="Arial"/>
                <w:color w:val="000000"/>
                <w:sz w:val="18"/>
                <w:szCs w:val="18"/>
              </w:rPr>
              <w:t xml:space="preserve">(narvo) </w:t>
            </w:r>
            <w:r w:rsidRPr="001E2EC1">
              <w:rPr>
                <w:rFonts w:ascii="Trebuchet MS" w:hAnsi="Trebuchet MS" w:cs="Arial"/>
                <w:color w:val="000000"/>
                <w:sz w:val="18"/>
                <w:szCs w:val="18"/>
              </w:rPr>
              <w:t>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66AF787D" w:rsidR="00B469B6" w:rsidRPr="001E2EC1" w:rsidRDefault="00B469B6" w:rsidP="00B469B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527" w:type="dxa"/>
            <w:gridSpan w:val="2"/>
            <w:vAlign w:val="center"/>
          </w:tcPr>
          <w:p w14:paraId="59AF650C" w14:textId="43450AD6" w:rsidR="00B469B6" w:rsidRPr="001E2EC1" w:rsidRDefault="00A216B2" w:rsidP="00B469B6">
            <w:pPr>
              <w:jc w:val="center"/>
              <w:rPr>
                <w:rFonts w:ascii="Trebuchet MS" w:hAnsi="Trebuchet MS"/>
                <w:sz w:val="18"/>
                <w:szCs w:val="18"/>
              </w:rPr>
            </w:pPr>
            <w:r w:rsidRPr="001E2EC1">
              <w:rPr>
                <w:rFonts w:ascii="Trebuchet MS" w:hAnsi="Trebuchet MS" w:cs="Arial"/>
                <w:color w:val="000000"/>
                <w:sz w:val="18"/>
                <w:szCs w:val="18"/>
              </w:rPr>
              <w:t>vamzdžio</w:t>
            </w:r>
          </w:p>
        </w:tc>
        <w:tc>
          <w:tcPr>
            <w:tcW w:w="992" w:type="dxa"/>
            <w:vAlign w:val="center"/>
          </w:tcPr>
          <w:p w14:paraId="38C4686F" w14:textId="75CAC67E" w:rsidR="00B469B6" w:rsidRPr="001E2EC1" w:rsidRDefault="0013658C" w:rsidP="00B469B6">
            <w:pPr>
              <w:jc w:val="center"/>
              <w:rPr>
                <w:rFonts w:ascii="Trebuchet MS" w:hAnsi="Trebuchet MS"/>
                <w:sz w:val="18"/>
                <w:szCs w:val="18"/>
              </w:rPr>
            </w:pPr>
            <w:r>
              <w:rPr>
                <w:rFonts w:ascii="Trebuchet MS" w:hAnsi="Trebuchet MS"/>
                <w:sz w:val="18"/>
                <w:szCs w:val="18"/>
              </w:rPr>
              <w:t>1.</w:t>
            </w:r>
            <w:r w:rsidR="00587AF1">
              <w:rPr>
                <w:rFonts w:ascii="Trebuchet MS" w:hAnsi="Trebuchet MS"/>
                <w:sz w:val="18"/>
                <w:szCs w:val="18"/>
              </w:rPr>
              <w:t>5</w:t>
            </w:r>
          </w:p>
        </w:tc>
        <w:tc>
          <w:tcPr>
            <w:tcW w:w="851" w:type="dxa"/>
            <w:vAlign w:val="center"/>
          </w:tcPr>
          <w:p w14:paraId="61E73374" w14:textId="625DA3C6" w:rsidR="00B469B6" w:rsidRPr="001E2EC1" w:rsidRDefault="0013658C" w:rsidP="00B469B6">
            <w:pPr>
              <w:jc w:val="center"/>
              <w:rPr>
                <w:rFonts w:ascii="Trebuchet MS" w:hAnsi="Trebuchet MS"/>
                <w:sz w:val="18"/>
                <w:szCs w:val="18"/>
              </w:rPr>
            </w:pPr>
            <w:r>
              <w:rPr>
                <w:rFonts w:ascii="Trebuchet MS" w:hAnsi="Trebuchet MS"/>
                <w:sz w:val="18"/>
                <w:szCs w:val="18"/>
              </w:rPr>
              <w:t>1</w:t>
            </w:r>
          </w:p>
        </w:tc>
      </w:tr>
      <w:tr w:rsidR="00B469B6" w:rsidRPr="001E2EC1" w14:paraId="12874A15" w14:textId="77777777" w:rsidTr="00A400DE">
        <w:trPr>
          <w:cantSplit/>
        </w:trPr>
        <w:tc>
          <w:tcPr>
            <w:tcW w:w="985" w:type="dxa"/>
            <w:vAlign w:val="center"/>
          </w:tcPr>
          <w:p w14:paraId="2CFB3D7F" w14:textId="4006A18C" w:rsidR="00B469B6" w:rsidRPr="00D71564"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0A49F26B" w14:textId="77777777" w:rsidR="00B469B6" w:rsidRDefault="00B469B6" w:rsidP="00B469B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149DF197" w:rsidR="00B469B6" w:rsidRPr="001E2EC1" w:rsidRDefault="00B469B6" w:rsidP="00B469B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686" w:type="dxa"/>
            <w:vAlign w:val="center"/>
          </w:tcPr>
          <w:p w14:paraId="7D2EDBE4" w14:textId="70284FD7"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527" w:type="dxa"/>
            <w:gridSpan w:val="2"/>
            <w:vAlign w:val="center"/>
          </w:tcPr>
          <w:p w14:paraId="09B6BAEF" w14:textId="226BA48D" w:rsidR="00B469B6" w:rsidRPr="001E2EC1" w:rsidRDefault="00A216B2" w:rsidP="00B469B6">
            <w:pPr>
              <w:jc w:val="center"/>
              <w:rPr>
                <w:rFonts w:ascii="Trebuchet MS" w:hAnsi="Trebuchet MS"/>
                <w:sz w:val="18"/>
                <w:szCs w:val="18"/>
              </w:rPr>
            </w:pPr>
            <w:r w:rsidRPr="001E2EC1">
              <w:rPr>
                <w:rFonts w:ascii="Trebuchet MS" w:hAnsi="Trebuchet MS" w:cs="Arial"/>
                <w:color w:val="000000"/>
                <w:sz w:val="18"/>
                <w:szCs w:val="18"/>
              </w:rPr>
              <w:t>Be lygiagrečiai sujungtų elementų fazėje</w:t>
            </w:r>
          </w:p>
        </w:tc>
        <w:tc>
          <w:tcPr>
            <w:tcW w:w="992" w:type="dxa"/>
            <w:vAlign w:val="center"/>
          </w:tcPr>
          <w:p w14:paraId="422E151A" w14:textId="1B73BCDD" w:rsidR="00B469B6" w:rsidRPr="001E2EC1" w:rsidRDefault="0013658C" w:rsidP="00B469B6">
            <w:pPr>
              <w:jc w:val="center"/>
              <w:rPr>
                <w:rFonts w:ascii="Trebuchet MS" w:hAnsi="Trebuchet MS"/>
                <w:sz w:val="18"/>
                <w:szCs w:val="18"/>
              </w:rPr>
            </w:pPr>
            <w:r>
              <w:rPr>
                <w:rFonts w:ascii="Trebuchet MS" w:hAnsi="Trebuchet MS"/>
                <w:sz w:val="18"/>
                <w:szCs w:val="18"/>
              </w:rPr>
              <w:t>1.</w:t>
            </w:r>
            <w:r w:rsidR="00587AF1">
              <w:rPr>
                <w:rFonts w:ascii="Trebuchet MS" w:hAnsi="Trebuchet MS"/>
                <w:sz w:val="18"/>
                <w:szCs w:val="18"/>
              </w:rPr>
              <w:t>5</w:t>
            </w:r>
          </w:p>
        </w:tc>
        <w:tc>
          <w:tcPr>
            <w:tcW w:w="851" w:type="dxa"/>
            <w:vAlign w:val="center"/>
          </w:tcPr>
          <w:p w14:paraId="7CEC5BB6" w14:textId="1125654B" w:rsidR="00B469B6" w:rsidRPr="001E2EC1" w:rsidRDefault="0013658C" w:rsidP="00B469B6">
            <w:pPr>
              <w:jc w:val="center"/>
              <w:rPr>
                <w:rFonts w:ascii="Trebuchet MS" w:hAnsi="Trebuchet MS"/>
                <w:sz w:val="18"/>
                <w:szCs w:val="18"/>
              </w:rPr>
            </w:pPr>
            <w:r>
              <w:rPr>
                <w:rFonts w:ascii="Trebuchet MS" w:hAnsi="Trebuchet MS"/>
                <w:sz w:val="18"/>
                <w:szCs w:val="18"/>
              </w:rPr>
              <w:t>1</w:t>
            </w:r>
          </w:p>
        </w:tc>
      </w:tr>
      <w:tr w:rsidR="00B469B6" w:rsidRPr="001E2EC1" w14:paraId="71EDB241" w14:textId="77777777" w:rsidTr="00A400DE">
        <w:trPr>
          <w:cantSplit/>
        </w:trPr>
        <w:tc>
          <w:tcPr>
            <w:tcW w:w="985" w:type="dxa"/>
            <w:vAlign w:val="center"/>
          </w:tcPr>
          <w:p w14:paraId="26F27CE4" w14:textId="5970452F" w:rsidR="00B469B6" w:rsidRPr="00D71564"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3FADFB17" w14:textId="58AA75FF" w:rsidR="00B469B6" w:rsidRPr="001E2EC1" w:rsidRDefault="00B469B6" w:rsidP="00B469B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p>
        </w:tc>
        <w:tc>
          <w:tcPr>
            <w:tcW w:w="3686" w:type="dxa"/>
            <w:vAlign w:val="center"/>
          </w:tcPr>
          <w:p w14:paraId="1086670B" w14:textId="01F11D89"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sz w:val="18"/>
                <w:szCs w:val="18"/>
              </w:rPr>
              <w:t xml:space="preserve">≥ </w:t>
            </w:r>
            <w:r>
              <w:rPr>
                <w:rFonts w:ascii="Trebuchet MS" w:hAnsi="Trebuchet MS" w:cs="Arial"/>
                <w:sz w:val="18"/>
                <w:szCs w:val="18"/>
              </w:rPr>
              <w:t>4</w:t>
            </w:r>
            <w:r w:rsidRPr="001E2EC1">
              <w:rPr>
                <w:rFonts w:ascii="Trebuchet MS" w:hAnsi="Trebuchet MS" w:cs="Arial"/>
                <w:sz w:val="18"/>
                <w:szCs w:val="18"/>
              </w:rPr>
              <w:t>000</w:t>
            </w:r>
            <w:r w:rsidRPr="001E2EC1">
              <w:rPr>
                <w:rFonts w:ascii="Trebuchet MS" w:eastAsia="TTE2t00" w:hAnsi="Trebuchet MS" w:cs="Arial"/>
                <w:sz w:val="18"/>
                <w:szCs w:val="18"/>
                <w:vertAlign w:val="superscript"/>
              </w:rPr>
              <w:t xml:space="preserve"> a)</w:t>
            </w:r>
          </w:p>
        </w:tc>
        <w:tc>
          <w:tcPr>
            <w:tcW w:w="4527" w:type="dxa"/>
            <w:gridSpan w:val="2"/>
            <w:vAlign w:val="center"/>
          </w:tcPr>
          <w:p w14:paraId="0F2BC1A1" w14:textId="33643EF8" w:rsidR="00B469B6" w:rsidRPr="001E2EC1" w:rsidRDefault="00A216B2" w:rsidP="00B469B6">
            <w:pPr>
              <w:jc w:val="center"/>
              <w:rPr>
                <w:rFonts w:ascii="Trebuchet MS" w:hAnsi="Trebuchet MS"/>
                <w:sz w:val="18"/>
                <w:szCs w:val="18"/>
              </w:rPr>
            </w:pPr>
            <w:r>
              <w:rPr>
                <w:rFonts w:ascii="Trebuchet MS" w:hAnsi="Trebuchet MS"/>
                <w:sz w:val="18"/>
                <w:szCs w:val="18"/>
              </w:rPr>
              <w:t>6780</w:t>
            </w:r>
          </w:p>
        </w:tc>
        <w:tc>
          <w:tcPr>
            <w:tcW w:w="992" w:type="dxa"/>
            <w:vAlign w:val="center"/>
          </w:tcPr>
          <w:p w14:paraId="1CAFEC8C" w14:textId="01885BB2" w:rsidR="00B469B6" w:rsidRPr="001E2EC1" w:rsidRDefault="00A216B2"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24126D09" w14:textId="6732756F" w:rsidR="00B469B6" w:rsidRPr="001E2EC1" w:rsidRDefault="00A216B2" w:rsidP="00B469B6">
            <w:pPr>
              <w:jc w:val="center"/>
              <w:rPr>
                <w:rFonts w:ascii="Trebuchet MS" w:hAnsi="Trebuchet MS"/>
                <w:sz w:val="18"/>
                <w:szCs w:val="18"/>
              </w:rPr>
            </w:pPr>
            <w:r>
              <w:rPr>
                <w:rFonts w:ascii="Trebuchet MS" w:hAnsi="Trebuchet MS"/>
                <w:sz w:val="18"/>
                <w:szCs w:val="18"/>
              </w:rPr>
              <w:t>1</w:t>
            </w:r>
          </w:p>
        </w:tc>
      </w:tr>
      <w:tr w:rsidR="00B469B6" w:rsidRPr="001E2EC1" w14:paraId="3B1689EE" w14:textId="77777777" w:rsidTr="00A400DE">
        <w:trPr>
          <w:cantSplit/>
        </w:trPr>
        <w:tc>
          <w:tcPr>
            <w:tcW w:w="985" w:type="dxa"/>
            <w:vAlign w:val="center"/>
          </w:tcPr>
          <w:p w14:paraId="53D962E0" w14:textId="68F35A3B" w:rsidR="00B469B6" w:rsidRPr="00D71564"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1FC33CEA" w14:textId="77777777" w:rsidR="00B469B6" w:rsidRDefault="00B469B6" w:rsidP="00B469B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AD98849" w:rsidR="00B469B6" w:rsidRPr="001E2EC1" w:rsidRDefault="00B469B6" w:rsidP="00B469B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686" w:type="dxa"/>
            <w:vAlign w:val="center"/>
          </w:tcPr>
          <w:p w14:paraId="33D36A4D" w14:textId="38186305" w:rsidR="00B469B6"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Vertikalaus pastatymo</w:t>
            </w:r>
            <w:r>
              <w:rPr>
                <w:rFonts w:ascii="Trebuchet MS" w:hAnsi="Trebuchet MS" w:cs="Arial"/>
                <w:color w:val="000000"/>
                <w:sz w:val="18"/>
                <w:szCs w:val="18"/>
              </w:rPr>
              <w:t>/</w:t>
            </w:r>
          </w:p>
          <w:p w14:paraId="6AD55271" w14:textId="6A7A04DA" w:rsidR="00B469B6" w:rsidRPr="001E2EC1" w:rsidRDefault="00B469B6" w:rsidP="00B469B6">
            <w:pPr>
              <w:rPr>
                <w:rFonts w:ascii="Trebuchet MS" w:hAnsi="Trebuchet MS" w:cs="Arial"/>
                <w:color w:val="000000"/>
                <w:sz w:val="18"/>
                <w:szCs w:val="18"/>
                <w:lang w:val="en-US"/>
              </w:rPr>
            </w:pPr>
            <w:r>
              <w:rPr>
                <w:rFonts w:ascii="Trebuchet MS" w:hAnsi="Trebuchet MS" w:cs="Arial"/>
                <w:color w:val="000000"/>
                <w:sz w:val="18"/>
                <w:szCs w:val="18"/>
              </w:rPr>
              <w:t xml:space="preserve">                  </w:t>
            </w:r>
            <w:r w:rsidRPr="001E2EC1">
              <w:rPr>
                <w:rFonts w:ascii="Trebuchet MS" w:hAnsi="Trebuchet MS" w:cs="Arial"/>
                <w:color w:val="000000"/>
                <w:sz w:val="18"/>
                <w:szCs w:val="18"/>
                <w:lang w:val="en-US"/>
              </w:rPr>
              <w:t xml:space="preserve">Vertical mounting </w:t>
            </w:r>
          </w:p>
          <w:p w14:paraId="5037DC83" w14:textId="77248EA8" w:rsidR="00B469B6" w:rsidRPr="001E2EC1" w:rsidRDefault="00B469B6" w:rsidP="00B469B6">
            <w:pPr>
              <w:jc w:val="center"/>
              <w:rPr>
                <w:rFonts w:ascii="Trebuchet MS" w:hAnsi="Trebuchet MS" w:cs="Arial"/>
                <w:color w:val="000000"/>
                <w:sz w:val="18"/>
                <w:szCs w:val="18"/>
              </w:rPr>
            </w:pPr>
            <w:r w:rsidRPr="001E2EC1">
              <w:rPr>
                <w:rFonts w:ascii="Trebuchet MS" w:eastAsia="TTE2t00" w:hAnsi="Trebuchet MS" w:cs="Arial"/>
                <w:sz w:val="18"/>
                <w:szCs w:val="18"/>
                <w:vertAlign w:val="superscript"/>
              </w:rPr>
              <w:t>a)</w:t>
            </w:r>
          </w:p>
        </w:tc>
        <w:tc>
          <w:tcPr>
            <w:tcW w:w="4527" w:type="dxa"/>
            <w:gridSpan w:val="2"/>
            <w:vAlign w:val="center"/>
          </w:tcPr>
          <w:p w14:paraId="0A137C90" w14:textId="24F000A6" w:rsidR="00B469B6" w:rsidRPr="001E2EC1" w:rsidRDefault="00A216B2" w:rsidP="00B469B6">
            <w:pPr>
              <w:jc w:val="center"/>
              <w:rPr>
                <w:rFonts w:ascii="Trebuchet MS" w:hAnsi="Trebuchet MS"/>
                <w:sz w:val="18"/>
                <w:szCs w:val="18"/>
              </w:rPr>
            </w:pPr>
            <w:r w:rsidRPr="001E2EC1">
              <w:rPr>
                <w:rFonts w:ascii="Trebuchet MS" w:hAnsi="Trebuchet MS" w:cs="Arial"/>
                <w:color w:val="000000"/>
                <w:sz w:val="18"/>
                <w:szCs w:val="18"/>
              </w:rPr>
              <w:t>Vertikalaus pastatymo</w:t>
            </w:r>
          </w:p>
        </w:tc>
        <w:tc>
          <w:tcPr>
            <w:tcW w:w="992" w:type="dxa"/>
            <w:vAlign w:val="center"/>
          </w:tcPr>
          <w:p w14:paraId="289E542A" w14:textId="0CE9C338" w:rsidR="00B469B6" w:rsidRPr="001E2EC1" w:rsidRDefault="00457D2B" w:rsidP="00B469B6">
            <w:pPr>
              <w:jc w:val="center"/>
              <w:rPr>
                <w:rFonts w:ascii="Trebuchet MS" w:hAnsi="Trebuchet MS"/>
                <w:sz w:val="18"/>
                <w:szCs w:val="18"/>
              </w:rPr>
            </w:pPr>
            <w:r>
              <w:rPr>
                <w:rFonts w:ascii="Trebuchet MS" w:hAnsi="Trebuchet MS"/>
                <w:sz w:val="18"/>
                <w:szCs w:val="18"/>
              </w:rPr>
              <w:t>1.</w:t>
            </w:r>
            <w:r w:rsidR="00587AF1">
              <w:rPr>
                <w:rFonts w:ascii="Trebuchet MS" w:hAnsi="Trebuchet MS"/>
                <w:sz w:val="18"/>
                <w:szCs w:val="18"/>
              </w:rPr>
              <w:t>5</w:t>
            </w:r>
          </w:p>
        </w:tc>
        <w:tc>
          <w:tcPr>
            <w:tcW w:w="851" w:type="dxa"/>
            <w:vAlign w:val="center"/>
          </w:tcPr>
          <w:p w14:paraId="5D0F9D68" w14:textId="67EF82A1" w:rsidR="00B469B6" w:rsidRPr="001E2EC1" w:rsidRDefault="00457D2B" w:rsidP="00B469B6">
            <w:pPr>
              <w:jc w:val="center"/>
              <w:rPr>
                <w:rFonts w:ascii="Trebuchet MS" w:hAnsi="Trebuchet MS"/>
                <w:sz w:val="18"/>
                <w:szCs w:val="18"/>
              </w:rPr>
            </w:pPr>
            <w:r>
              <w:rPr>
                <w:rFonts w:ascii="Trebuchet MS" w:hAnsi="Trebuchet MS"/>
                <w:sz w:val="18"/>
                <w:szCs w:val="18"/>
              </w:rPr>
              <w:t>1</w:t>
            </w:r>
          </w:p>
        </w:tc>
      </w:tr>
      <w:tr w:rsidR="00B469B6" w:rsidRPr="001E2EC1" w14:paraId="6C87EAF3" w14:textId="77777777" w:rsidTr="00A400DE">
        <w:trPr>
          <w:cantSplit/>
        </w:trPr>
        <w:tc>
          <w:tcPr>
            <w:tcW w:w="985" w:type="dxa"/>
            <w:vAlign w:val="center"/>
          </w:tcPr>
          <w:p w14:paraId="1D8B20A5" w14:textId="664E4636" w:rsidR="00B469B6" w:rsidRPr="00D71564"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2A90F661" w14:textId="77777777" w:rsidR="00B469B6" w:rsidRDefault="00B469B6" w:rsidP="00B469B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2A5DC1B3" w14:textId="77777777" w:rsidR="00B469B6" w:rsidRDefault="00B469B6" w:rsidP="00B469B6">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1CDB7680" w:rsidR="00B469B6" w:rsidRPr="001E2EC1" w:rsidRDefault="00B469B6" w:rsidP="00B469B6">
            <w:pPr>
              <w:jc w:val="both"/>
              <w:rPr>
                <w:rFonts w:ascii="Trebuchet MS" w:hAnsi="Trebuchet MS" w:cs="Arial"/>
                <w:sz w:val="18"/>
                <w:szCs w:val="18"/>
              </w:rPr>
            </w:pPr>
          </w:p>
        </w:tc>
        <w:tc>
          <w:tcPr>
            <w:tcW w:w="3686" w:type="dxa"/>
            <w:vAlign w:val="center"/>
          </w:tcPr>
          <w:p w14:paraId="4FA2A953" w14:textId="1AE0EC98" w:rsidR="00B469B6" w:rsidRPr="001E2EC1" w:rsidRDefault="00B469B6" w:rsidP="00B469B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527" w:type="dxa"/>
            <w:gridSpan w:val="2"/>
            <w:vAlign w:val="center"/>
          </w:tcPr>
          <w:p w14:paraId="2E46C253" w14:textId="7EF9DE9D" w:rsidR="00B469B6" w:rsidRPr="001E2EC1" w:rsidRDefault="00A216B2" w:rsidP="00B469B6">
            <w:pPr>
              <w:jc w:val="center"/>
              <w:rPr>
                <w:rFonts w:ascii="Trebuchet MS" w:hAnsi="Trebuchet MS"/>
                <w:sz w:val="18"/>
                <w:szCs w:val="18"/>
              </w:rPr>
            </w:pPr>
            <w:r w:rsidRPr="001E2EC1">
              <w:rPr>
                <w:rFonts w:ascii="Trebuchet MS" w:hAnsi="Trebuchet MS" w:cs="Arial"/>
                <w:color w:val="000000"/>
                <w:sz w:val="18"/>
                <w:szCs w:val="18"/>
              </w:rPr>
              <w:t>Silikono polimeras</w:t>
            </w:r>
          </w:p>
        </w:tc>
        <w:tc>
          <w:tcPr>
            <w:tcW w:w="992" w:type="dxa"/>
            <w:vAlign w:val="center"/>
          </w:tcPr>
          <w:p w14:paraId="6B99B694" w14:textId="2FEF9FCE" w:rsidR="00B469B6" w:rsidRPr="001E2EC1" w:rsidRDefault="00A216B2"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02FE3019" w14:textId="16D281E6" w:rsidR="00B469B6" w:rsidRPr="001E2EC1" w:rsidRDefault="00A216B2" w:rsidP="00B469B6">
            <w:pPr>
              <w:jc w:val="center"/>
              <w:rPr>
                <w:rFonts w:ascii="Trebuchet MS" w:hAnsi="Trebuchet MS"/>
                <w:sz w:val="18"/>
                <w:szCs w:val="18"/>
              </w:rPr>
            </w:pPr>
            <w:r>
              <w:rPr>
                <w:rFonts w:ascii="Trebuchet MS" w:hAnsi="Trebuchet MS"/>
                <w:sz w:val="18"/>
                <w:szCs w:val="18"/>
              </w:rPr>
              <w:t>1</w:t>
            </w:r>
          </w:p>
        </w:tc>
      </w:tr>
      <w:tr w:rsidR="00B469B6" w:rsidRPr="001E2EC1" w14:paraId="3E97C5D6" w14:textId="77777777" w:rsidTr="00A400DE">
        <w:trPr>
          <w:cantSplit/>
        </w:trPr>
        <w:tc>
          <w:tcPr>
            <w:tcW w:w="985" w:type="dxa"/>
            <w:vAlign w:val="center"/>
          </w:tcPr>
          <w:p w14:paraId="17D05FE5" w14:textId="77777777" w:rsidR="00B469B6" w:rsidRPr="00D71564" w:rsidDel="00434B6A" w:rsidRDefault="00B469B6" w:rsidP="00B469B6">
            <w:pPr>
              <w:pStyle w:val="ListParagraph"/>
              <w:numPr>
                <w:ilvl w:val="0"/>
                <w:numId w:val="4"/>
              </w:numPr>
              <w:jc w:val="center"/>
              <w:rPr>
                <w:rFonts w:ascii="Trebuchet MS" w:hAnsi="Trebuchet MS"/>
                <w:sz w:val="18"/>
                <w:szCs w:val="18"/>
              </w:rPr>
            </w:pPr>
          </w:p>
        </w:tc>
        <w:tc>
          <w:tcPr>
            <w:tcW w:w="4547" w:type="dxa"/>
            <w:vAlign w:val="center"/>
          </w:tcPr>
          <w:p w14:paraId="1C85B8DE" w14:textId="77777777" w:rsidR="00B469B6" w:rsidRPr="0049024E" w:rsidRDefault="00B469B6" w:rsidP="00B469B6">
            <w:pPr>
              <w:jc w:val="both"/>
              <w:rPr>
                <w:rFonts w:ascii="Trebuchet MS" w:eastAsia="TTE2t00" w:hAnsi="Trebuchet MS" w:cs="Arial"/>
                <w:sz w:val="18"/>
                <w:szCs w:val="18"/>
              </w:rPr>
            </w:pPr>
            <w:r w:rsidRPr="0049024E">
              <w:rPr>
                <w:rFonts w:ascii="Trebuchet MS" w:eastAsia="TTE2t00" w:hAnsi="Trebuchet MS" w:cs="Arial"/>
                <w:sz w:val="18"/>
                <w:szCs w:val="18"/>
              </w:rPr>
              <w:t>Viršįtampių ribotuvo tvirtinimo būdas prie metalinės konstrukcijos /</w:t>
            </w:r>
          </w:p>
          <w:p w14:paraId="2FFB837A" w14:textId="5111E9F9" w:rsidR="00B469B6" w:rsidRPr="0049024E" w:rsidRDefault="00B469B6" w:rsidP="00B469B6">
            <w:pPr>
              <w:jc w:val="both"/>
              <w:rPr>
                <w:rFonts w:ascii="Trebuchet MS" w:eastAsia="TTE2t00" w:hAnsi="Trebuchet MS" w:cs="Arial"/>
                <w:sz w:val="18"/>
                <w:szCs w:val="18"/>
              </w:rPr>
            </w:pPr>
            <w:r w:rsidRPr="0049024E">
              <w:rPr>
                <w:rFonts w:ascii="Trebuchet MS" w:eastAsia="TTE2t00" w:hAnsi="Trebuchet MS" w:cs="Arial"/>
                <w:sz w:val="18"/>
                <w:szCs w:val="18"/>
                <w:lang w:val="en-US"/>
              </w:rPr>
              <w:t>Surge arrester mounting to a metal construction</w:t>
            </w:r>
          </w:p>
        </w:tc>
        <w:tc>
          <w:tcPr>
            <w:tcW w:w="3686" w:type="dxa"/>
            <w:vAlign w:val="center"/>
          </w:tcPr>
          <w:p w14:paraId="3749E0AE" w14:textId="77777777" w:rsidR="00B469B6" w:rsidRPr="0049024E" w:rsidRDefault="00B469B6" w:rsidP="00B469B6">
            <w:pPr>
              <w:jc w:val="center"/>
              <w:rPr>
                <w:rFonts w:ascii="Trebuchet MS" w:hAnsi="Trebuchet MS" w:cs="Arial"/>
                <w:color w:val="000000"/>
                <w:sz w:val="18"/>
                <w:szCs w:val="18"/>
              </w:rPr>
            </w:pPr>
            <w:r w:rsidRPr="0049024E">
              <w:rPr>
                <w:rFonts w:ascii="Trebuchet MS" w:hAnsi="Trebuchet MS" w:cs="Arial"/>
                <w:color w:val="000000"/>
                <w:sz w:val="18"/>
                <w:szCs w:val="18"/>
              </w:rPr>
              <w:t>Naudojant izoliuojančius padus /</w:t>
            </w:r>
          </w:p>
          <w:p w14:paraId="5EEF9B09" w14:textId="283D4A48" w:rsidR="00B469B6" w:rsidRPr="0049024E" w:rsidRDefault="00B469B6" w:rsidP="00B469B6">
            <w:pPr>
              <w:jc w:val="center"/>
              <w:rPr>
                <w:rFonts w:ascii="Trebuchet MS" w:hAnsi="Trebuchet MS" w:cs="Arial"/>
                <w:color w:val="000000"/>
                <w:sz w:val="18"/>
                <w:szCs w:val="18"/>
              </w:rPr>
            </w:pPr>
            <w:r w:rsidRPr="0049024E">
              <w:rPr>
                <w:rFonts w:ascii="Trebuchet MS" w:hAnsi="Trebuchet MS" w:cs="Arial"/>
                <w:color w:val="000000"/>
                <w:sz w:val="18"/>
                <w:szCs w:val="18"/>
                <w:lang w:val="en-GB"/>
              </w:rPr>
              <w:t>Using insulating plates</w:t>
            </w:r>
            <w:r w:rsidRPr="0049024E">
              <w:rPr>
                <w:rFonts w:ascii="Trebuchet MS" w:hAnsi="Trebuchet MS" w:cs="Arial"/>
                <w:color w:val="000000"/>
                <w:sz w:val="18"/>
                <w:szCs w:val="18"/>
                <w:lang w:val="en-US"/>
              </w:rPr>
              <w:t xml:space="preserve"> </w:t>
            </w:r>
            <w:r w:rsidRPr="0049024E">
              <w:rPr>
                <w:rFonts w:ascii="Trebuchet MS" w:hAnsi="Trebuchet MS" w:cs="Arial"/>
                <w:color w:val="000000"/>
                <w:sz w:val="18"/>
                <w:szCs w:val="18"/>
                <w:vertAlign w:val="superscript"/>
                <w:lang w:val="en-US"/>
              </w:rPr>
              <w:t>a)</w:t>
            </w:r>
          </w:p>
        </w:tc>
        <w:tc>
          <w:tcPr>
            <w:tcW w:w="4527" w:type="dxa"/>
            <w:gridSpan w:val="2"/>
            <w:vAlign w:val="center"/>
          </w:tcPr>
          <w:p w14:paraId="291B9F8F" w14:textId="2E06B642" w:rsidR="00B469B6" w:rsidRPr="001E2EC1" w:rsidRDefault="00A216B2" w:rsidP="00B469B6">
            <w:pPr>
              <w:jc w:val="center"/>
              <w:rPr>
                <w:rFonts w:ascii="Trebuchet MS" w:hAnsi="Trebuchet MS"/>
                <w:sz w:val="18"/>
                <w:szCs w:val="18"/>
              </w:rPr>
            </w:pPr>
            <w:r w:rsidRPr="0049024E">
              <w:rPr>
                <w:rFonts w:ascii="Trebuchet MS" w:hAnsi="Trebuchet MS" w:cs="Arial"/>
                <w:color w:val="000000"/>
                <w:sz w:val="18"/>
                <w:szCs w:val="18"/>
              </w:rPr>
              <w:t>Naudojant izoliuojančius padus</w:t>
            </w:r>
          </w:p>
        </w:tc>
        <w:tc>
          <w:tcPr>
            <w:tcW w:w="992" w:type="dxa"/>
            <w:vAlign w:val="center"/>
          </w:tcPr>
          <w:p w14:paraId="23C4EB05" w14:textId="4B75B236" w:rsidR="00B469B6" w:rsidRPr="001E2EC1" w:rsidRDefault="00A216B2"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5478EFE3" w14:textId="7D42910A" w:rsidR="00B469B6" w:rsidRPr="001E2EC1" w:rsidRDefault="00A216B2" w:rsidP="00B469B6">
            <w:pPr>
              <w:jc w:val="center"/>
              <w:rPr>
                <w:rFonts w:ascii="Trebuchet MS" w:hAnsi="Trebuchet MS"/>
                <w:sz w:val="18"/>
                <w:szCs w:val="18"/>
              </w:rPr>
            </w:pPr>
            <w:r>
              <w:rPr>
                <w:rFonts w:ascii="Trebuchet MS" w:hAnsi="Trebuchet MS"/>
                <w:sz w:val="18"/>
                <w:szCs w:val="18"/>
              </w:rPr>
              <w:t>1</w:t>
            </w:r>
          </w:p>
        </w:tc>
      </w:tr>
      <w:tr w:rsidR="00B469B6" w:rsidRPr="001E2EC1" w14:paraId="24A4742C" w14:textId="77777777" w:rsidTr="00CB1E96">
        <w:trPr>
          <w:cantSplit/>
        </w:trPr>
        <w:tc>
          <w:tcPr>
            <w:tcW w:w="985" w:type="dxa"/>
            <w:vAlign w:val="center"/>
          </w:tcPr>
          <w:p w14:paraId="093EA7E2" w14:textId="4C0C5458" w:rsidR="00B469B6" w:rsidRDefault="00B469B6" w:rsidP="00B469B6">
            <w:pPr>
              <w:jc w:val="center"/>
              <w:rPr>
                <w:rFonts w:ascii="Trebuchet MS" w:hAnsi="Trebuchet MS"/>
                <w:sz w:val="18"/>
                <w:szCs w:val="18"/>
              </w:rPr>
            </w:pPr>
            <w:r>
              <w:rPr>
                <w:rFonts w:ascii="Trebuchet MS" w:hAnsi="Trebuchet MS"/>
                <w:sz w:val="18"/>
                <w:szCs w:val="18"/>
              </w:rPr>
              <w:t>6.</w:t>
            </w:r>
          </w:p>
        </w:tc>
        <w:tc>
          <w:tcPr>
            <w:tcW w:w="14603" w:type="dxa"/>
            <w:gridSpan w:val="6"/>
            <w:vAlign w:val="center"/>
          </w:tcPr>
          <w:p w14:paraId="2B0855CA" w14:textId="28DF1D22" w:rsidR="00B469B6" w:rsidRPr="003F79E7" w:rsidRDefault="00B469B6" w:rsidP="00B469B6">
            <w:pPr>
              <w:rPr>
                <w:rFonts w:ascii="Trebuchet MS" w:hAnsi="Trebuchet MS" w:cs="Arial"/>
                <w:b/>
                <w:bCs/>
                <w:sz w:val="18"/>
                <w:szCs w:val="18"/>
              </w:rPr>
            </w:pPr>
            <w:r w:rsidRPr="003F79E7">
              <w:rPr>
                <w:rFonts w:ascii="Trebuchet MS" w:hAnsi="Trebuchet MS" w:cs="Arial"/>
                <w:b/>
                <w:bCs/>
                <w:sz w:val="18"/>
                <w:szCs w:val="18"/>
              </w:rPr>
              <w:t xml:space="preserve">Papildomi reikalavimai / </w:t>
            </w:r>
          </w:p>
          <w:p w14:paraId="2207E9E3" w14:textId="126D6098" w:rsidR="00B469B6" w:rsidRPr="003F79E7" w:rsidRDefault="00B469B6" w:rsidP="00B469B6">
            <w:pPr>
              <w:rPr>
                <w:rFonts w:ascii="Trebuchet MS" w:hAnsi="Trebuchet MS"/>
                <w:sz w:val="18"/>
                <w:szCs w:val="18"/>
              </w:rPr>
            </w:pPr>
            <w:r w:rsidRPr="003F79E7">
              <w:rPr>
                <w:rFonts w:ascii="Trebuchet MS" w:hAnsi="Trebuchet MS" w:cs="Arial"/>
                <w:b/>
                <w:bCs/>
                <w:sz w:val="18"/>
                <w:szCs w:val="18"/>
                <w:lang w:val="en-US"/>
              </w:rPr>
              <w:t>Additional requirements</w:t>
            </w:r>
          </w:p>
        </w:tc>
      </w:tr>
      <w:tr w:rsidR="00B469B6" w:rsidRPr="001E2EC1" w14:paraId="3C447524" w14:textId="77777777" w:rsidTr="00A400DE">
        <w:trPr>
          <w:cantSplit/>
        </w:trPr>
        <w:tc>
          <w:tcPr>
            <w:tcW w:w="985" w:type="dxa"/>
            <w:vAlign w:val="center"/>
          </w:tcPr>
          <w:p w14:paraId="34B1E533" w14:textId="07E14F1D" w:rsidR="00B469B6" w:rsidRPr="00D71564" w:rsidRDefault="00B469B6" w:rsidP="00B469B6">
            <w:pPr>
              <w:pStyle w:val="ListParagraph"/>
              <w:numPr>
                <w:ilvl w:val="0"/>
                <w:numId w:val="5"/>
              </w:numPr>
              <w:jc w:val="center"/>
              <w:rPr>
                <w:rFonts w:ascii="Trebuchet MS" w:hAnsi="Trebuchet MS"/>
                <w:sz w:val="18"/>
                <w:szCs w:val="18"/>
              </w:rPr>
            </w:pPr>
          </w:p>
        </w:tc>
        <w:tc>
          <w:tcPr>
            <w:tcW w:w="4547" w:type="dxa"/>
            <w:vAlign w:val="center"/>
          </w:tcPr>
          <w:p w14:paraId="574E8A93" w14:textId="516517B5" w:rsidR="00B469B6" w:rsidRPr="003F79E7" w:rsidRDefault="00B469B6" w:rsidP="00B469B6">
            <w:pPr>
              <w:jc w:val="both"/>
              <w:rPr>
                <w:rFonts w:ascii="Trebuchet MS" w:hAnsi="Trebuchet MS" w:cs="Arial"/>
                <w:sz w:val="18"/>
                <w:szCs w:val="18"/>
              </w:rPr>
            </w:pPr>
            <w:r w:rsidRPr="003F79E7">
              <w:rPr>
                <w:rFonts w:ascii="Trebuchet MS" w:hAnsi="Trebuchet MS" w:cs="Arial"/>
                <w:sz w:val="18"/>
                <w:szCs w:val="18"/>
              </w:rPr>
              <w:t xml:space="preserve">Vardinių dydžių lentelės / </w:t>
            </w:r>
          </w:p>
          <w:p w14:paraId="27B29272" w14:textId="17282DD9" w:rsidR="00B469B6" w:rsidRPr="003F79E7" w:rsidRDefault="00B469B6" w:rsidP="00B469B6">
            <w:pPr>
              <w:jc w:val="both"/>
              <w:rPr>
                <w:rFonts w:ascii="Trebuchet MS" w:hAnsi="Trebuchet MS" w:cs="Arial"/>
                <w:sz w:val="18"/>
                <w:szCs w:val="18"/>
              </w:rPr>
            </w:pPr>
            <w:r w:rsidRPr="003F79E7">
              <w:rPr>
                <w:rFonts w:ascii="Trebuchet MS" w:hAnsi="Trebuchet MS" w:cs="Arial"/>
                <w:sz w:val="18"/>
                <w:szCs w:val="18"/>
                <w:lang w:val="en-US"/>
              </w:rPr>
              <w:t>Nameplates</w:t>
            </w:r>
          </w:p>
        </w:tc>
        <w:tc>
          <w:tcPr>
            <w:tcW w:w="3686" w:type="dxa"/>
            <w:vAlign w:val="center"/>
          </w:tcPr>
          <w:p w14:paraId="08A8ECBE" w14:textId="56FD6052" w:rsidR="00B469B6" w:rsidRPr="003F79E7" w:rsidRDefault="00B469B6" w:rsidP="00B469B6">
            <w:pPr>
              <w:jc w:val="center"/>
              <w:rPr>
                <w:rFonts w:ascii="Trebuchet MS" w:hAnsi="Trebuchet MS" w:cs="Arial"/>
                <w:color w:val="000000"/>
                <w:sz w:val="18"/>
                <w:szCs w:val="18"/>
              </w:rPr>
            </w:pPr>
            <w:r w:rsidRPr="003F79E7">
              <w:rPr>
                <w:rFonts w:ascii="Trebuchet MS" w:hAnsi="Trebuchet MS" w:cs="Arial"/>
                <w:sz w:val="18"/>
                <w:szCs w:val="18"/>
              </w:rPr>
              <w:t xml:space="preserve">Graviruotos, oro sąlygoms atsparios medžiagos plokštelės, lietuvių kalba / </w:t>
            </w:r>
            <w:r w:rsidRPr="003F79E7">
              <w:rPr>
                <w:rFonts w:ascii="Trebuchet MS" w:hAnsi="Trebuchet MS" w:cs="Arial"/>
                <w:sz w:val="18"/>
                <w:szCs w:val="18"/>
                <w:lang w:val="en-US"/>
              </w:rPr>
              <w:t xml:space="preserve">Engraved weatherproof material plates, all text in Lithuanian </w:t>
            </w:r>
            <w:r w:rsidRPr="003F79E7">
              <w:rPr>
                <w:rFonts w:ascii="Trebuchet MS" w:hAnsi="Trebuchet MS" w:cs="Arial"/>
                <w:sz w:val="18"/>
                <w:szCs w:val="18"/>
                <w:vertAlign w:val="superscript"/>
                <w:lang w:val="en-US"/>
              </w:rPr>
              <w:t>a</w:t>
            </w:r>
            <w:r w:rsidRPr="003F79E7">
              <w:rPr>
                <w:rFonts w:ascii="Trebuchet MS" w:hAnsi="Trebuchet MS" w:cs="Arial"/>
                <w:sz w:val="18"/>
                <w:szCs w:val="18"/>
                <w:vertAlign w:val="superscript"/>
              </w:rPr>
              <w:t>)</w:t>
            </w:r>
          </w:p>
        </w:tc>
        <w:tc>
          <w:tcPr>
            <w:tcW w:w="4527" w:type="dxa"/>
            <w:gridSpan w:val="2"/>
            <w:vAlign w:val="center"/>
          </w:tcPr>
          <w:p w14:paraId="538EF9E2" w14:textId="42F231F4" w:rsidR="00B469B6" w:rsidRPr="001E2EC1" w:rsidRDefault="00A216B2" w:rsidP="00B469B6">
            <w:pPr>
              <w:jc w:val="center"/>
              <w:rPr>
                <w:rFonts w:ascii="Trebuchet MS" w:hAnsi="Trebuchet MS"/>
                <w:sz w:val="18"/>
                <w:szCs w:val="18"/>
              </w:rPr>
            </w:pPr>
            <w:r w:rsidRPr="003F79E7">
              <w:rPr>
                <w:rFonts w:ascii="Trebuchet MS" w:hAnsi="Trebuchet MS" w:cs="Arial"/>
                <w:sz w:val="18"/>
                <w:szCs w:val="18"/>
              </w:rPr>
              <w:t>Graviruotos, oro sąlygoms atsparios medžiagos plokštelės, lietuvių kalba</w:t>
            </w:r>
          </w:p>
        </w:tc>
        <w:tc>
          <w:tcPr>
            <w:tcW w:w="992" w:type="dxa"/>
            <w:vAlign w:val="center"/>
          </w:tcPr>
          <w:p w14:paraId="2F152A2B" w14:textId="67DACBFF" w:rsidR="00B469B6" w:rsidRPr="001E2EC1" w:rsidRDefault="00A216B2" w:rsidP="00B469B6">
            <w:pPr>
              <w:jc w:val="center"/>
              <w:rPr>
                <w:rFonts w:ascii="Trebuchet MS" w:hAnsi="Trebuchet MS"/>
                <w:sz w:val="18"/>
                <w:szCs w:val="18"/>
              </w:rPr>
            </w:pPr>
            <w:r>
              <w:rPr>
                <w:rFonts w:ascii="Trebuchet MS" w:hAnsi="Trebuchet MS"/>
                <w:sz w:val="18"/>
                <w:szCs w:val="18"/>
              </w:rPr>
              <w:t>1.1</w:t>
            </w:r>
          </w:p>
        </w:tc>
        <w:tc>
          <w:tcPr>
            <w:tcW w:w="851" w:type="dxa"/>
            <w:vAlign w:val="center"/>
          </w:tcPr>
          <w:p w14:paraId="59FF9002" w14:textId="4FD0F1F1" w:rsidR="00B469B6" w:rsidRPr="001E2EC1" w:rsidRDefault="00A216B2" w:rsidP="00B469B6">
            <w:pPr>
              <w:jc w:val="center"/>
              <w:rPr>
                <w:rFonts w:ascii="Trebuchet MS" w:hAnsi="Trebuchet MS"/>
                <w:sz w:val="18"/>
                <w:szCs w:val="18"/>
              </w:rPr>
            </w:pPr>
            <w:r>
              <w:rPr>
                <w:rFonts w:ascii="Trebuchet MS" w:hAnsi="Trebuchet MS"/>
                <w:sz w:val="18"/>
                <w:szCs w:val="18"/>
              </w:rPr>
              <w:t>1</w:t>
            </w:r>
          </w:p>
        </w:tc>
      </w:tr>
      <w:tr w:rsidR="00B469B6" w:rsidRPr="001E2EC1" w14:paraId="2395CE61" w14:textId="77777777" w:rsidTr="00A400DE">
        <w:trPr>
          <w:cantSplit/>
        </w:trPr>
        <w:tc>
          <w:tcPr>
            <w:tcW w:w="985" w:type="dxa"/>
            <w:vAlign w:val="center"/>
          </w:tcPr>
          <w:p w14:paraId="7A19C399" w14:textId="77777777" w:rsidR="00B469B6" w:rsidRPr="00D71564" w:rsidRDefault="00B469B6" w:rsidP="00B469B6">
            <w:pPr>
              <w:pStyle w:val="ListParagraph"/>
              <w:numPr>
                <w:ilvl w:val="0"/>
                <w:numId w:val="5"/>
              </w:numPr>
              <w:jc w:val="center"/>
              <w:rPr>
                <w:rFonts w:ascii="Trebuchet MS" w:hAnsi="Trebuchet MS"/>
                <w:sz w:val="18"/>
                <w:szCs w:val="18"/>
              </w:rPr>
            </w:pPr>
          </w:p>
        </w:tc>
        <w:tc>
          <w:tcPr>
            <w:tcW w:w="4547" w:type="dxa"/>
          </w:tcPr>
          <w:p w14:paraId="3B07A6D0" w14:textId="77777777" w:rsidR="00B469B6" w:rsidRDefault="00B469B6" w:rsidP="00B469B6">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971B520" w14:textId="2F975EA4" w:rsidR="00B469B6" w:rsidRPr="0034681F" w:rsidRDefault="00B469B6" w:rsidP="00B469B6">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3686" w:type="dxa"/>
          </w:tcPr>
          <w:p w14:paraId="5D1694B1" w14:textId="77777777" w:rsidR="00B469B6" w:rsidRDefault="00B469B6" w:rsidP="00B469B6">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2A3E5FDF" w14:textId="46531F58" w:rsidR="00B469B6" w:rsidRPr="0034681F" w:rsidRDefault="00B469B6" w:rsidP="00B469B6">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527" w:type="dxa"/>
            <w:gridSpan w:val="2"/>
            <w:vAlign w:val="center"/>
          </w:tcPr>
          <w:p w14:paraId="35F0C049" w14:textId="21209514" w:rsidR="00B469B6" w:rsidRPr="001E2EC1" w:rsidRDefault="0013658C" w:rsidP="00B469B6">
            <w:pPr>
              <w:jc w:val="center"/>
              <w:rPr>
                <w:rFonts w:ascii="Trebuchet MS" w:hAnsi="Trebuchet MS"/>
                <w:sz w:val="18"/>
                <w:szCs w:val="18"/>
              </w:rPr>
            </w:pPr>
            <w:r>
              <w:rPr>
                <w:rFonts w:ascii="Trebuchet MS" w:hAnsi="Trebuchet MS"/>
                <w:sz w:val="18"/>
                <w:szCs w:val="18"/>
              </w:rPr>
              <w:t>Nerūdijančio, karštai cinkuoto metalo pagal EN ISO 1461 standartą arba aliuminio (aliuminio lydinio)</w:t>
            </w:r>
          </w:p>
        </w:tc>
        <w:tc>
          <w:tcPr>
            <w:tcW w:w="992" w:type="dxa"/>
            <w:vAlign w:val="center"/>
          </w:tcPr>
          <w:p w14:paraId="700D74ED" w14:textId="4B5BA1F5" w:rsidR="00B469B6" w:rsidRPr="001E2EC1" w:rsidRDefault="00A216B2" w:rsidP="00B469B6">
            <w:pPr>
              <w:jc w:val="center"/>
              <w:rPr>
                <w:rFonts w:ascii="Trebuchet MS" w:hAnsi="Trebuchet MS"/>
                <w:sz w:val="18"/>
                <w:szCs w:val="18"/>
              </w:rPr>
            </w:pPr>
            <w:r>
              <w:rPr>
                <w:rFonts w:ascii="Trebuchet MS" w:hAnsi="Trebuchet MS"/>
                <w:sz w:val="18"/>
                <w:szCs w:val="18"/>
              </w:rPr>
              <w:t>1.</w:t>
            </w:r>
            <w:r w:rsidR="00587AF1">
              <w:rPr>
                <w:rFonts w:ascii="Trebuchet MS" w:hAnsi="Trebuchet MS"/>
                <w:sz w:val="18"/>
                <w:szCs w:val="18"/>
              </w:rPr>
              <w:t>5</w:t>
            </w:r>
          </w:p>
        </w:tc>
        <w:tc>
          <w:tcPr>
            <w:tcW w:w="851" w:type="dxa"/>
            <w:vAlign w:val="center"/>
          </w:tcPr>
          <w:p w14:paraId="4F4BA215" w14:textId="25AADD4F" w:rsidR="00B469B6" w:rsidRPr="001E2EC1" w:rsidRDefault="00A216B2" w:rsidP="00B469B6">
            <w:pPr>
              <w:jc w:val="center"/>
              <w:rPr>
                <w:rFonts w:ascii="Trebuchet MS" w:hAnsi="Trebuchet MS"/>
                <w:sz w:val="18"/>
                <w:szCs w:val="18"/>
              </w:rPr>
            </w:pPr>
            <w:r>
              <w:rPr>
                <w:rFonts w:ascii="Trebuchet MS" w:hAnsi="Trebuchet MS"/>
                <w:sz w:val="18"/>
                <w:szCs w:val="18"/>
              </w:rPr>
              <w:t>1</w:t>
            </w:r>
          </w:p>
        </w:tc>
      </w:tr>
      <w:tr w:rsidR="00B469B6" w:rsidRPr="001E2EC1" w14:paraId="70FFE77D" w14:textId="77777777" w:rsidTr="00CB1E96">
        <w:trPr>
          <w:cantSplit/>
        </w:trPr>
        <w:tc>
          <w:tcPr>
            <w:tcW w:w="15588" w:type="dxa"/>
            <w:gridSpan w:val="7"/>
            <w:vAlign w:val="center"/>
          </w:tcPr>
          <w:p w14:paraId="7A8D957D" w14:textId="78FF2CE2" w:rsidR="00B469B6" w:rsidRPr="009C2AE5" w:rsidRDefault="00B469B6" w:rsidP="00B469B6">
            <w:pPr>
              <w:rPr>
                <w:rFonts w:ascii="Trebuchet MS" w:hAnsi="Trebuchet MS" w:cs="Arial"/>
                <w:b/>
                <w:color w:val="000000"/>
                <w:sz w:val="18"/>
                <w:szCs w:val="18"/>
              </w:rPr>
            </w:pPr>
            <w:r w:rsidRPr="00697198">
              <w:rPr>
                <w:rFonts w:ascii="Trebuchet MS" w:hAnsi="Trebuchet MS" w:cs="Arial"/>
                <w:b/>
                <w:color w:val="000000"/>
                <w:sz w:val="18"/>
                <w:szCs w:val="18"/>
              </w:rPr>
              <w:t xml:space="preserve">Pastabos/ </w:t>
            </w:r>
            <w:r w:rsidRPr="009C2AE5">
              <w:rPr>
                <w:rFonts w:ascii="Trebuchet MS" w:hAnsi="Trebuchet MS" w:cs="Arial"/>
                <w:b/>
                <w:color w:val="000000"/>
                <w:sz w:val="18"/>
                <w:szCs w:val="18"/>
              </w:rPr>
              <w:t>Notes:</w:t>
            </w:r>
          </w:p>
          <w:p w14:paraId="269E22E2" w14:textId="77777777" w:rsidR="00B469B6" w:rsidRDefault="00B469B6" w:rsidP="00B469B6">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1BACF8C4" w14:textId="77777777" w:rsidR="00B469B6" w:rsidRPr="00936541" w:rsidRDefault="00B469B6" w:rsidP="00B469B6">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1C92BF22" w14:textId="77777777" w:rsidR="00B469B6" w:rsidRPr="00697198" w:rsidRDefault="00B469B6" w:rsidP="00B469B6">
            <w:pPr>
              <w:autoSpaceDE w:val="0"/>
              <w:autoSpaceDN w:val="0"/>
              <w:adjustRightInd w:val="0"/>
              <w:rPr>
                <w:rFonts w:ascii="Trebuchet MS" w:hAnsi="Trebuchet MS" w:cs="Arial"/>
                <w:color w:val="000000"/>
                <w:sz w:val="18"/>
                <w:szCs w:val="18"/>
              </w:rPr>
            </w:pPr>
          </w:p>
          <w:p w14:paraId="67E3AFAD" w14:textId="77777777" w:rsidR="00B469B6" w:rsidRPr="00697198" w:rsidRDefault="00B469B6" w:rsidP="00B469B6">
            <w:pPr>
              <w:autoSpaceDE w:val="0"/>
              <w:autoSpaceDN w:val="0"/>
              <w:adjustRightInd w:val="0"/>
              <w:rPr>
                <w:rFonts w:ascii="Trebuchet MS" w:hAnsi="Trebuchet MS" w:cs="Arial"/>
                <w:color w:val="000000"/>
                <w:sz w:val="18"/>
                <w:szCs w:val="18"/>
              </w:rPr>
            </w:pPr>
          </w:p>
          <w:p w14:paraId="24D77629" w14:textId="3ECED975" w:rsidR="00B469B6" w:rsidRPr="00697198" w:rsidRDefault="00B469B6" w:rsidP="00B469B6">
            <w:pPr>
              <w:autoSpaceDE w:val="0"/>
              <w:autoSpaceDN w:val="0"/>
              <w:adjustRightInd w:val="0"/>
              <w:jc w:val="both"/>
              <w:rPr>
                <w:rFonts w:ascii="Trebuchet MS" w:hAnsi="Trebuchet MS" w:cs="Arial"/>
                <w:b/>
                <w:color w:val="000000"/>
                <w:sz w:val="18"/>
                <w:szCs w:val="18"/>
              </w:rPr>
            </w:pPr>
            <w:r>
              <w:rPr>
                <w:rFonts w:ascii="Trebuchet MS" w:hAnsi="Trebuchet MS" w:cs="Arial"/>
                <w:b/>
                <w:color w:val="000000"/>
                <w:sz w:val="18"/>
                <w:szCs w:val="18"/>
              </w:rPr>
              <w:t>Tiekėjo</w:t>
            </w:r>
            <w:r w:rsidRPr="00697198">
              <w:rPr>
                <w:rFonts w:ascii="Trebuchet MS" w:hAnsi="Trebuchet MS" w:cs="Arial"/>
                <w:b/>
                <w:color w:val="000000"/>
                <w:sz w:val="18"/>
                <w:szCs w:val="18"/>
              </w:rPr>
              <w:t xml:space="preserve"> teikiama dokumentacija reikalaujamo parametro atitikimo pagrindimui/ </w:t>
            </w:r>
            <w:r w:rsidRPr="00697198">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Pr="00697198">
              <w:rPr>
                <w:rFonts w:ascii="Trebuchet MS" w:hAnsi="Trebuchet MS" w:cs="Arial"/>
                <w:b/>
                <w:color w:val="000000"/>
                <w:sz w:val="18"/>
                <w:szCs w:val="18"/>
                <w:lang w:val="en-US"/>
              </w:rPr>
              <w:t xml:space="preserve"> to justify required parameter of the equipment:</w:t>
            </w:r>
          </w:p>
          <w:p w14:paraId="2B0F03F1" w14:textId="77777777" w:rsidR="00B469B6" w:rsidRPr="00433239" w:rsidRDefault="00B469B6" w:rsidP="00B469B6">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433239">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433239">
              <w:rPr>
                <w:rFonts w:ascii="Trebuchet MS" w:hAnsi="Trebuchet MS" w:cs="Arial"/>
                <w:color w:val="000000"/>
                <w:sz w:val="18"/>
                <w:szCs w:val="18"/>
              </w:rPr>
              <w:t xml:space="preserve">/ </w:t>
            </w:r>
          </w:p>
          <w:p w14:paraId="53FA5A08" w14:textId="063B4692" w:rsidR="00B469B6" w:rsidRPr="00433239" w:rsidRDefault="00B469B6" w:rsidP="00B469B6">
            <w:pPr>
              <w:autoSpaceDE w:val="0"/>
              <w:autoSpaceDN w:val="0"/>
              <w:adjustRightInd w:val="0"/>
              <w:jc w:val="both"/>
              <w:rPr>
                <w:rFonts w:ascii="Trebuchet MS" w:hAnsi="Trebuchet MS" w:cs="Arial"/>
                <w:color w:val="000000"/>
                <w:sz w:val="18"/>
                <w:szCs w:val="18"/>
                <w:lang w:val="en-US"/>
              </w:rPr>
            </w:pPr>
            <w:r w:rsidRPr="00433239">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433239">
              <w:rPr>
                <w:rFonts w:ascii="Trebuchet MS" w:hAnsi="Trebuchet MS" w:cs="Arial"/>
                <w:color w:val="000000"/>
                <w:sz w:val="18"/>
                <w:szCs w:val="18"/>
                <w:lang w:val="en-US"/>
              </w:rPr>
              <w:t>.</w:t>
            </w:r>
          </w:p>
          <w:p w14:paraId="473C7FB5" w14:textId="58558DEB" w:rsidR="00B469B6" w:rsidRPr="00973F7F" w:rsidRDefault="00B469B6" w:rsidP="00B469B6">
            <w:pPr>
              <w:autoSpaceDE w:val="0"/>
              <w:autoSpaceDN w:val="0"/>
              <w:adjustRightInd w:val="0"/>
              <w:jc w:val="both"/>
              <w:rPr>
                <w:rFonts w:ascii="Trebuchet MS" w:hAnsi="Trebuchet MS" w:cs="Arial"/>
                <w:color w:val="000000"/>
                <w:sz w:val="18"/>
                <w:szCs w:val="18"/>
              </w:rPr>
            </w:pPr>
            <w:r w:rsidRPr="00433239">
              <w:rPr>
                <w:rFonts w:ascii="Trebuchet MS" w:hAnsi="Trebuchet MS" w:cs="Arial"/>
                <w:color w:val="000000"/>
                <w:sz w:val="18"/>
                <w:szCs w:val="18"/>
              </w:rPr>
              <w:t>b) Sertifikato kopija/</w:t>
            </w:r>
            <w:r w:rsidRPr="000D24D4">
              <w:rPr>
                <w:rFonts w:ascii="Trebuchet MS" w:hAnsi="Trebuchet MS" w:cs="Arial"/>
                <w:color w:val="000000"/>
                <w:sz w:val="18"/>
                <w:szCs w:val="18"/>
              </w:rPr>
              <w:t xml:space="preserve"> </w:t>
            </w:r>
            <w:r w:rsidRPr="000D24D4">
              <w:rPr>
                <w:rFonts w:ascii="Trebuchet MS" w:hAnsi="Trebuchet MS" w:cs="Arial"/>
                <w:color w:val="000000"/>
                <w:sz w:val="18"/>
                <w:szCs w:val="18"/>
                <w:lang w:val="en-US"/>
              </w:rPr>
              <w:t>Copy of the certificate.</w:t>
            </w:r>
          </w:p>
          <w:p w14:paraId="3390E2B2" w14:textId="77777777" w:rsidR="00B469B6" w:rsidRDefault="00B469B6" w:rsidP="00B469B6">
            <w:pPr>
              <w:autoSpaceDE w:val="0"/>
              <w:autoSpaceDN w:val="0"/>
              <w:adjustRightInd w:val="0"/>
              <w:jc w:val="both"/>
              <w:rPr>
                <w:rFonts w:ascii="Trebuchet MS" w:hAnsi="Trebuchet MS" w:cs="Arial"/>
                <w:color w:val="000000"/>
                <w:sz w:val="18"/>
                <w:szCs w:val="18"/>
                <w:lang w:val="en-US"/>
              </w:rPr>
            </w:pPr>
          </w:p>
          <w:p w14:paraId="0B9ED9F0" w14:textId="77777777" w:rsidR="00B469B6" w:rsidRPr="00CB1E96" w:rsidRDefault="00B469B6" w:rsidP="00B469B6">
            <w:pPr>
              <w:autoSpaceDE w:val="0"/>
              <w:autoSpaceDN w:val="0"/>
              <w:adjustRightInd w:val="0"/>
              <w:rPr>
                <w:rFonts w:ascii="Arial" w:hAnsi="Arial" w:cs="Arial"/>
                <w:sz w:val="18"/>
                <w:szCs w:val="18"/>
              </w:rPr>
            </w:pPr>
            <w:r>
              <w:rPr>
                <w:rFonts w:ascii="Trebuchet MS" w:hAnsi="Trebuchet MS" w:cs="Segoe UI"/>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Pr>
                <w:rFonts w:ascii="Trebuchet MS" w:hAnsi="Trebuchet MS" w:cs="Segoe UI"/>
                <w:b/>
                <w:bCs/>
                <w:sz w:val="18"/>
                <w:szCs w:val="18"/>
              </w:rPr>
              <w:br/>
            </w:r>
            <w:hyperlink r:id="rId12" w:history="1">
              <w:r>
                <w:rPr>
                  <w:rStyle w:val="Hyperlink"/>
                  <w:rFonts w:ascii="Trebuchet MS" w:hAnsi="Trebuchet MS" w:cs="Segoe UI"/>
                  <w:b/>
                  <w:bCs/>
                  <w:i/>
                  <w:iCs/>
                  <w:color w:val="4472C4" w:themeColor="accent1"/>
                  <w:sz w:val="18"/>
                  <w:szCs w:val="18"/>
                </w:rPr>
                <w:t>www.litgrid.eu</w:t>
              </w:r>
            </w:hyperlink>
            <w:r>
              <w:rPr>
                <w:rFonts w:ascii="Trebuchet MS" w:hAnsi="Trebuchet MS" w:cs="Segoe UI"/>
                <w:b/>
                <w:bCs/>
                <w:i/>
                <w:iCs/>
                <w:color w:val="4472C4" w:themeColor="accent1"/>
                <w:sz w:val="18"/>
                <w:szCs w:val="18"/>
              </w:rPr>
              <w:t>: Tinklo plėtra &gt; Standartiniai techniniai reikalavimai &gt; Įrangos atitinkančios LITGRID AB reikalavimus sąrašas.</w:t>
            </w:r>
          </w:p>
          <w:p w14:paraId="681B8834" w14:textId="77777777" w:rsidR="00B469B6" w:rsidRDefault="00B469B6" w:rsidP="00B469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202124"/>
                <w:sz w:val="18"/>
                <w:szCs w:val="18"/>
              </w:rPr>
            </w:pPr>
            <w:r>
              <w:rPr>
                <w:rFonts w:ascii="Trebuchet MS" w:hAnsi="Trebuchet MS" w:cs="Courier New"/>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503772F" w14:textId="03451FB1" w:rsidR="00B469B6" w:rsidRPr="00CB1E96" w:rsidRDefault="00587AF1" w:rsidP="00B469B6">
            <w:pPr>
              <w:autoSpaceDE w:val="0"/>
              <w:autoSpaceDN w:val="0"/>
              <w:adjustRightInd w:val="0"/>
              <w:jc w:val="both"/>
              <w:rPr>
                <w:rFonts w:ascii="Trebuchet MS" w:hAnsi="Trebuchet MS" w:cs="Arial"/>
                <w:color w:val="000000"/>
                <w:sz w:val="18"/>
                <w:szCs w:val="18"/>
              </w:rPr>
            </w:pPr>
            <w:hyperlink r:id="rId13" w:history="1">
              <w:r w:rsidR="00B469B6">
                <w:rPr>
                  <w:rStyle w:val="Hyperlink"/>
                  <w:rFonts w:ascii="Trebuchet MS" w:hAnsi="Trebuchet MS" w:cs="Segoe UI"/>
                  <w:b/>
                  <w:bCs/>
                  <w:i/>
                  <w:iCs/>
                  <w:color w:val="4472C4" w:themeColor="accent1"/>
                  <w:sz w:val="18"/>
                  <w:szCs w:val="18"/>
                </w:rPr>
                <w:t>www.litgrid.eu</w:t>
              </w:r>
            </w:hyperlink>
            <w:r w:rsidR="00B469B6">
              <w:rPr>
                <w:rFonts w:ascii="Trebuchet MS" w:hAnsi="Trebuchet MS" w:cs="Segoe UI"/>
                <w:b/>
                <w:bCs/>
                <w:i/>
                <w:iCs/>
                <w:color w:val="4472C4" w:themeColor="accent1"/>
                <w:sz w:val="18"/>
                <w:szCs w:val="18"/>
              </w:rPr>
              <w:t>: Tinklo plėtra &gt; Standartiniai techniniai reikalavimai &gt; Įrangos atitinkančios LITGRID AB reikalavimus sąrašas.</w:t>
            </w:r>
          </w:p>
        </w:tc>
      </w:tr>
    </w:tbl>
    <w:p w14:paraId="7CD0FF0C" w14:textId="458C11C3" w:rsidR="00C66649" w:rsidRPr="00CB1E96" w:rsidRDefault="00C66649" w:rsidP="006423F0">
      <w:pPr>
        <w:spacing w:line="360" w:lineRule="auto"/>
        <w:rPr>
          <w:rFonts w:ascii="Trebuchet MS" w:hAnsi="Trebuchet MS"/>
          <w:sz w:val="18"/>
          <w:szCs w:val="18"/>
        </w:rPr>
      </w:pPr>
    </w:p>
    <w:p w14:paraId="29923B09" w14:textId="77777777" w:rsidR="001C2D96" w:rsidRPr="00CB1E96" w:rsidRDefault="001C2D96" w:rsidP="006423F0">
      <w:pPr>
        <w:spacing w:line="360" w:lineRule="auto"/>
        <w:rPr>
          <w:rFonts w:ascii="Trebuchet MS" w:hAnsi="Trebuchet MS"/>
          <w:sz w:val="18"/>
          <w:szCs w:val="18"/>
        </w:rPr>
      </w:pPr>
    </w:p>
    <w:sectPr w:rsidR="001C2D96" w:rsidRPr="00CB1E96" w:rsidSect="002B6218">
      <w:headerReference w:type="default" r:id="rId14"/>
      <w:footerReference w:type="default" r:id="rId15"/>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DDBC" w14:textId="77777777" w:rsidR="004709FA" w:rsidRDefault="004709FA" w:rsidP="009137D7">
      <w:r>
        <w:separator/>
      </w:r>
    </w:p>
  </w:endnote>
  <w:endnote w:type="continuationSeparator" w:id="0">
    <w:p w14:paraId="3D499D2F" w14:textId="77777777" w:rsidR="004709FA" w:rsidRDefault="004709FA" w:rsidP="009137D7">
      <w:r>
        <w:continuationSeparator/>
      </w:r>
    </w:p>
  </w:endnote>
  <w:endnote w:type="continuationNotice" w:id="1">
    <w:p w14:paraId="7C5C4531" w14:textId="77777777" w:rsidR="004709FA" w:rsidRDefault="0047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E2t00">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728636285"/>
      <w:docPartObj>
        <w:docPartGallery w:val="Page Numbers (Top of Page)"/>
        <w:docPartUnique/>
      </w:docPartObj>
    </w:sdtPr>
    <w:sdtEndPr/>
    <w:sdtContent>
      <w:p w14:paraId="338A1A37" w14:textId="46B2AC0F" w:rsidR="00F42D57" w:rsidRDefault="00F42D57"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F42D57" w:rsidRPr="003777FE" w:rsidRDefault="00587AF1"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8B57" w14:textId="77777777" w:rsidR="004709FA" w:rsidRDefault="004709FA" w:rsidP="009137D7">
      <w:r>
        <w:separator/>
      </w:r>
    </w:p>
  </w:footnote>
  <w:footnote w:type="continuationSeparator" w:id="0">
    <w:p w14:paraId="5A1255D6" w14:textId="77777777" w:rsidR="004709FA" w:rsidRDefault="004709FA" w:rsidP="009137D7">
      <w:r>
        <w:continuationSeparator/>
      </w:r>
    </w:p>
  </w:footnote>
  <w:footnote w:type="continuationNotice" w:id="1">
    <w:p w14:paraId="55A6B1D2" w14:textId="77777777" w:rsidR="004709FA" w:rsidRDefault="00470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E2D7" w14:textId="56491420" w:rsidR="00AC6C02" w:rsidRPr="00AC6C02" w:rsidRDefault="00AC6C02" w:rsidP="00AC6C02">
    <w:pPr>
      <w:pStyle w:val="Header"/>
      <w:jc w:val="right"/>
      <w:rPr>
        <w:rFonts w:ascii="Arial" w:hAnsi="Arial" w:cs="Arial"/>
        <w:sz w:val="20"/>
        <w:szCs w:val="20"/>
        <w:lang w:val="en-GB"/>
      </w:rPr>
    </w:pPr>
    <w:r w:rsidRPr="00F223CE">
      <w:rPr>
        <w:rFonts w:ascii="Arial" w:hAnsi="Arial" w:cs="Arial"/>
        <w:sz w:val="20"/>
        <w:szCs w:val="20"/>
      </w:rPr>
      <w:t xml:space="preserve">Techninės specifikacijos </w:t>
    </w:r>
    <w:r>
      <w:rPr>
        <w:rFonts w:ascii="Arial" w:hAnsi="Arial" w:cs="Arial"/>
        <w:sz w:val="20"/>
        <w:szCs w:val="20"/>
      </w:rPr>
      <w:t>2</w:t>
    </w:r>
    <w:r w:rsidRPr="00F223CE">
      <w:rPr>
        <w:rFonts w:ascii="Arial" w:hAnsi="Arial" w:cs="Arial"/>
        <w:sz w:val="20"/>
        <w:szCs w:val="20"/>
      </w:rPr>
      <w:t xml:space="preserve"> priedas</w:t>
    </w:r>
    <w:r>
      <w:rPr>
        <w:rFonts w:ascii="Arial" w:hAnsi="Arial" w:cs="Arial"/>
        <w:sz w:val="20"/>
        <w:szCs w:val="20"/>
      </w:rPr>
      <w:t>/</w:t>
    </w:r>
    <w:r w:rsidRPr="00AC6C02">
      <w:rPr>
        <w:rFonts w:ascii="Arial" w:hAnsi="Arial" w:cs="Arial"/>
        <w:sz w:val="20"/>
        <w:szCs w:val="20"/>
        <w:lang w:val="en-GB"/>
      </w:rPr>
      <w:t>Annex 2 to Technical specification</w:t>
    </w:r>
  </w:p>
  <w:p w14:paraId="37DA1F37" w14:textId="16412D4A" w:rsidR="00F42D57" w:rsidRPr="00E11530" w:rsidRDefault="00F42D5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31692A"/>
    <w:multiLevelType w:val="hybridMultilevel"/>
    <w:tmpl w:val="BF3CD904"/>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570C0"/>
    <w:multiLevelType w:val="multilevel"/>
    <w:tmpl w:val="6B5AF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94229">
    <w:abstractNumId w:val="4"/>
  </w:num>
  <w:num w:numId="2" w16cid:durableId="37634356">
    <w:abstractNumId w:val="1"/>
  </w:num>
  <w:num w:numId="3" w16cid:durableId="1526988909">
    <w:abstractNumId w:val="0"/>
  </w:num>
  <w:num w:numId="4" w16cid:durableId="747576423">
    <w:abstractNumId w:val="2"/>
  </w:num>
  <w:num w:numId="5" w16cid:durableId="1039817220">
    <w:abstractNumId w:val="3"/>
  </w:num>
  <w:num w:numId="6" w16cid:durableId="11502941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3F4"/>
    <w:rsid w:val="000005FD"/>
    <w:rsid w:val="00000823"/>
    <w:rsid w:val="0000104A"/>
    <w:rsid w:val="00002AD5"/>
    <w:rsid w:val="0000446E"/>
    <w:rsid w:val="00004EA7"/>
    <w:rsid w:val="0000551B"/>
    <w:rsid w:val="0000577F"/>
    <w:rsid w:val="00007CCE"/>
    <w:rsid w:val="00013952"/>
    <w:rsid w:val="00015525"/>
    <w:rsid w:val="00022450"/>
    <w:rsid w:val="000238A8"/>
    <w:rsid w:val="00023988"/>
    <w:rsid w:val="00024E3E"/>
    <w:rsid w:val="00025097"/>
    <w:rsid w:val="00025A91"/>
    <w:rsid w:val="00026F68"/>
    <w:rsid w:val="00027AFF"/>
    <w:rsid w:val="00027C9A"/>
    <w:rsid w:val="00030178"/>
    <w:rsid w:val="0003192B"/>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5DCE"/>
    <w:rsid w:val="000673B1"/>
    <w:rsid w:val="00072A59"/>
    <w:rsid w:val="0007301D"/>
    <w:rsid w:val="00073A41"/>
    <w:rsid w:val="00074366"/>
    <w:rsid w:val="0007563A"/>
    <w:rsid w:val="000774D8"/>
    <w:rsid w:val="00077ED5"/>
    <w:rsid w:val="0008086B"/>
    <w:rsid w:val="000853D6"/>
    <w:rsid w:val="0008686F"/>
    <w:rsid w:val="00087A3F"/>
    <w:rsid w:val="00090C46"/>
    <w:rsid w:val="000929DF"/>
    <w:rsid w:val="00094BFD"/>
    <w:rsid w:val="000953E7"/>
    <w:rsid w:val="0009737E"/>
    <w:rsid w:val="000A0D6B"/>
    <w:rsid w:val="000A0DB8"/>
    <w:rsid w:val="000A16BE"/>
    <w:rsid w:val="000A28ED"/>
    <w:rsid w:val="000A6A78"/>
    <w:rsid w:val="000B0DEA"/>
    <w:rsid w:val="000B2101"/>
    <w:rsid w:val="000B490D"/>
    <w:rsid w:val="000B55CB"/>
    <w:rsid w:val="000B657E"/>
    <w:rsid w:val="000B7838"/>
    <w:rsid w:val="000C16FA"/>
    <w:rsid w:val="000C3217"/>
    <w:rsid w:val="000C3440"/>
    <w:rsid w:val="000C4717"/>
    <w:rsid w:val="000C6C51"/>
    <w:rsid w:val="000D0387"/>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F142F"/>
    <w:rsid w:val="000F1725"/>
    <w:rsid w:val="000F269B"/>
    <w:rsid w:val="000F2A81"/>
    <w:rsid w:val="000F3E6F"/>
    <w:rsid w:val="000F4209"/>
    <w:rsid w:val="000F76E5"/>
    <w:rsid w:val="00100044"/>
    <w:rsid w:val="0010040B"/>
    <w:rsid w:val="00101278"/>
    <w:rsid w:val="00102EA4"/>
    <w:rsid w:val="00106B19"/>
    <w:rsid w:val="001105EE"/>
    <w:rsid w:val="0011066D"/>
    <w:rsid w:val="00110DC9"/>
    <w:rsid w:val="00111BC0"/>
    <w:rsid w:val="001127BD"/>
    <w:rsid w:val="001134C6"/>
    <w:rsid w:val="00114CEC"/>
    <w:rsid w:val="001158A8"/>
    <w:rsid w:val="001161E4"/>
    <w:rsid w:val="00116598"/>
    <w:rsid w:val="001171B4"/>
    <w:rsid w:val="0011763A"/>
    <w:rsid w:val="00125AD3"/>
    <w:rsid w:val="001327D6"/>
    <w:rsid w:val="00133258"/>
    <w:rsid w:val="00133C26"/>
    <w:rsid w:val="0013516A"/>
    <w:rsid w:val="0013658C"/>
    <w:rsid w:val="001375CF"/>
    <w:rsid w:val="0014082D"/>
    <w:rsid w:val="00142D6E"/>
    <w:rsid w:val="001442F1"/>
    <w:rsid w:val="00145248"/>
    <w:rsid w:val="0014648B"/>
    <w:rsid w:val="00147352"/>
    <w:rsid w:val="00147E3C"/>
    <w:rsid w:val="0015003E"/>
    <w:rsid w:val="00150F46"/>
    <w:rsid w:val="0015356B"/>
    <w:rsid w:val="0015360F"/>
    <w:rsid w:val="00153C28"/>
    <w:rsid w:val="00154F46"/>
    <w:rsid w:val="00155805"/>
    <w:rsid w:val="00155DDF"/>
    <w:rsid w:val="00160D4B"/>
    <w:rsid w:val="00160F79"/>
    <w:rsid w:val="00163AF9"/>
    <w:rsid w:val="00167008"/>
    <w:rsid w:val="0017048D"/>
    <w:rsid w:val="001726B2"/>
    <w:rsid w:val="0017287B"/>
    <w:rsid w:val="001728CC"/>
    <w:rsid w:val="00176936"/>
    <w:rsid w:val="00176C66"/>
    <w:rsid w:val="00180279"/>
    <w:rsid w:val="001811DE"/>
    <w:rsid w:val="00181F4D"/>
    <w:rsid w:val="00182C35"/>
    <w:rsid w:val="001842C7"/>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5763"/>
    <w:rsid w:val="001A70A8"/>
    <w:rsid w:val="001B05CC"/>
    <w:rsid w:val="001B160D"/>
    <w:rsid w:val="001B1911"/>
    <w:rsid w:val="001B2D5E"/>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2F3B"/>
    <w:rsid w:val="001D3F94"/>
    <w:rsid w:val="001D5C70"/>
    <w:rsid w:val="001D63E5"/>
    <w:rsid w:val="001E0967"/>
    <w:rsid w:val="001E2EC1"/>
    <w:rsid w:val="001E4458"/>
    <w:rsid w:val="001F76F7"/>
    <w:rsid w:val="001F7CD1"/>
    <w:rsid w:val="00200AE7"/>
    <w:rsid w:val="0020225C"/>
    <w:rsid w:val="00202473"/>
    <w:rsid w:val="0020278C"/>
    <w:rsid w:val="00203846"/>
    <w:rsid w:val="00205219"/>
    <w:rsid w:val="00207225"/>
    <w:rsid w:val="00211354"/>
    <w:rsid w:val="00212A4F"/>
    <w:rsid w:val="00215591"/>
    <w:rsid w:val="0021591D"/>
    <w:rsid w:val="00216630"/>
    <w:rsid w:val="00221260"/>
    <w:rsid w:val="002214E1"/>
    <w:rsid w:val="00222D3B"/>
    <w:rsid w:val="00225075"/>
    <w:rsid w:val="00225D64"/>
    <w:rsid w:val="002263C0"/>
    <w:rsid w:val="00226A46"/>
    <w:rsid w:val="00230E06"/>
    <w:rsid w:val="00233324"/>
    <w:rsid w:val="00233C35"/>
    <w:rsid w:val="00236CB1"/>
    <w:rsid w:val="0023769B"/>
    <w:rsid w:val="00240623"/>
    <w:rsid w:val="00240B1A"/>
    <w:rsid w:val="002441B3"/>
    <w:rsid w:val="0024482A"/>
    <w:rsid w:val="00244B04"/>
    <w:rsid w:val="002465AC"/>
    <w:rsid w:val="002471CB"/>
    <w:rsid w:val="0024721B"/>
    <w:rsid w:val="00247430"/>
    <w:rsid w:val="002477E1"/>
    <w:rsid w:val="002479EE"/>
    <w:rsid w:val="00252EAB"/>
    <w:rsid w:val="00253174"/>
    <w:rsid w:val="00254346"/>
    <w:rsid w:val="00254EC6"/>
    <w:rsid w:val="00255DF6"/>
    <w:rsid w:val="00260A47"/>
    <w:rsid w:val="0026155D"/>
    <w:rsid w:val="00262235"/>
    <w:rsid w:val="00262A64"/>
    <w:rsid w:val="00262B25"/>
    <w:rsid w:val="00262EE0"/>
    <w:rsid w:val="00262F42"/>
    <w:rsid w:val="002633EB"/>
    <w:rsid w:val="002639ED"/>
    <w:rsid w:val="00265EF6"/>
    <w:rsid w:val="00266D7D"/>
    <w:rsid w:val="002676FC"/>
    <w:rsid w:val="0027028D"/>
    <w:rsid w:val="002716B8"/>
    <w:rsid w:val="0027428E"/>
    <w:rsid w:val="00277D2D"/>
    <w:rsid w:val="002804D9"/>
    <w:rsid w:val="0028141A"/>
    <w:rsid w:val="0028281A"/>
    <w:rsid w:val="0028286B"/>
    <w:rsid w:val="00282DD9"/>
    <w:rsid w:val="00283658"/>
    <w:rsid w:val="0028668C"/>
    <w:rsid w:val="00286A25"/>
    <w:rsid w:val="002913DD"/>
    <w:rsid w:val="00293206"/>
    <w:rsid w:val="002947DA"/>
    <w:rsid w:val="00294FFB"/>
    <w:rsid w:val="002967D3"/>
    <w:rsid w:val="00296FF5"/>
    <w:rsid w:val="002973FE"/>
    <w:rsid w:val="0029759E"/>
    <w:rsid w:val="00297B7E"/>
    <w:rsid w:val="00297F9B"/>
    <w:rsid w:val="00297FCC"/>
    <w:rsid w:val="002A00DF"/>
    <w:rsid w:val="002A415C"/>
    <w:rsid w:val="002A45B6"/>
    <w:rsid w:val="002B02C6"/>
    <w:rsid w:val="002B0F71"/>
    <w:rsid w:val="002B3091"/>
    <w:rsid w:val="002B4CFA"/>
    <w:rsid w:val="002B6218"/>
    <w:rsid w:val="002C0308"/>
    <w:rsid w:val="002C3CC7"/>
    <w:rsid w:val="002C7CAA"/>
    <w:rsid w:val="002D0E47"/>
    <w:rsid w:val="002D3E86"/>
    <w:rsid w:val="002D3F6B"/>
    <w:rsid w:val="002D40A4"/>
    <w:rsid w:val="002D4234"/>
    <w:rsid w:val="002D53DC"/>
    <w:rsid w:val="002D6084"/>
    <w:rsid w:val="002E4498"/>
    <w:rsid w:val="002E60F8"/>
    <w:rsid w:val="002E6C8D"/>
    <w:rsid w:val="002F2556"/>
    <w:rsid w:val="002F33E6"/>
    <w:rsid w:val="002F397E"/>
    <w:rsid w:val="002F5FCC"/>
    <w:rsid w:val="002F6704"/>
    <w:rsid w:val="002F7052"/>
    <w:rsid w:val="002F72A6"/>
    <w:rsid w:val="002F72E2"/>
    <w:rsid w:val="003006B8"/>
    <w:rsid w:val="003029A9"/>
    <w:rsid w:val="0030454E"/>
    <w:rsid w:val="00304CBC"/>
    <w:rsid w:val="003061B3"/>
    <w:rsid w:val="003101B4"/>
    <w:rsid w:val="00312B34"/>
    <w:rsid w:val="003137E5"/>
    <w:rsid w:val="00314892"/>
    <w:rsid w:val="00317DF1"/>
    <w:rsid w:val="0032145A"/>
    <w:rsid w:val="00321DB3"/>
    <w:rsid w:val="0032241C"/>
    <w:rsid w:val="0032277E"/>
    <w:rsid w:val="00322E99"/>
    <w:rsid w:val="00323272"/>
    <w:rsid w:val="0032370B"/>
    <w:rsid w:val="00324640"/>
    <w:rsid w:val="003321EF"/>
    <w:rsid w:val="003326F6"/>
    <w:rsid w:val="00332A93"/>
    <w:rsid w:val="00333E7A"/>
    <w:rsid w:val="00336940"/>
    <w:rsid w:val="003378E4"/>
    <w:rsid w:val="0034546C"/>
    <w:rsid w:val="003463B5"/>
    <w:rsid w:val="0034681F"/>
    <w:rsid w:val="00346BAF"/>
    <w:rsid w:val="00347349"/>
    <w:rsid w:val="003505BF"/>
    <w:rsid w:val="00351CCC"/>
    <w:rsid w:val="00352C55"/>
    <w:rsid w:val="00352FEF"/>
    <w:rsid w:val="0035395E"/>
    <w:rsid w:val="00355B4B"/>
    <w:rsid w:val="00356861"/>
    <w:rsid w:val="003568D1"/>
    <w:rsid w:val="0035742A"/>
    <w:rsid w:val="00357533"/>
    <w:rsid w:val="003577BB"/>
    <w:rsid w:val="003610AF"/>
    <w:rsid w:val="00361651"/>
    <w:rsid w:val="00363F24"/>
    <w:rsid w:val="0036659C"/>
    <w:rsid w:val="003679ED"/>
    <w:rsid w:val="00370693"/>
    <w:rsid w:val="00371405"/>
    <w:rsid w:val="00375C84"/>
    <w:rsid w:val="003777FE"/>
    <w:rsid w:val="003803F5"/>
    <w:rsid w:val="00380741"/>
    <w:rsid w:val="00383E6D"/>
    <w:rsid w:val="00384C39"/>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1882"/>
    <w:rsid w:val="003D4ECA"/>
    <w:rsid w:val="003D5D73"/>
    <w:rsid w:val="003D5ED9"/>
    <w:rsid w:val="003D7270"/>
    <w:rsid w:val="003D7D8D"/>
    <w:rsid w:val="003D7E89"/>
    <w:rsid w:val="003E0447"/>
    <w:rsid w:val="003E0962"/>
    <w:rsid w:val="003E0EE2"/>
    <w:rsid w:val="003E2B13"/>
    <w:rsid w:val="003E468F"/>
    <w:rsid w:val="003E6A74"/>
    <w:rsid w:val="003E6AE3"/>
    <w:rsid w:val="003E6CBB"/>
    <w:rsid w:val="003F09ED"/>
    <w:rsid w:val="003F1575"/>
    <w:rsid w:val="003F16A5"/>
    <w:rsid w:val="003F245F"/>
    <w:rsid w:val="003F3845"/>
    <w:rsid w:val="003F3E28"/>
    <w:rsid w:val="003F40D6"/>
    <w:rsid w:val="003F41F2"/>
    <w:rsid w:val="003F6254"/>
    <w:rsid w:val="003F681C"/>
    <w:rsid w:val="003F7609"/>
    <w:rsid w:val="003F79E7"/>
    <w:rsid w:val="003F7C2D"/>
    <w:rsid w:val="00400468"/>
    <w:rsid w:val="00400D2B"/>
    <w:rsid w:val="00400F41"/>
    <w:rsid w:val="00401FAD"/>
    <w:rsid w:val="00402D78"/>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3239"/>
    <w:rsid w:val="004344CF"/>
    <w:rsid w:val="00434B6A"/>
    <w:rsid w:val="004358AD"/>
    <w:rsid w:val="00436BE2"/>
    <w:rsid w:val="00436F33"/>
    <w:rsid w:val="00437B07"/>
    <w:rsid w:val="00437FDE"/>
    <w:rsid w:val="0044014B"/>
    <w:rsid w:val="00444251"/>
    <w:rsid w:val="00444471"/>
    <w:rsid w:val="004444F2"/>
    <w:rsid w:val="00446115"/>
    <w:rsid w:val="0044623B"/>
    <w:rsid w:val="00447985"/>
    <w:rsid w:val="00450EFE"/>
    <w:rsid w:val="00456011"/>
    <w:rsid w:val="004565FC"/>
    <w:rsid w:val="00456B51"/>
    <w:rsid w:val="00456DCA"/>
    <w:rsid w:val="00457AA3"/>
    <w:rsid w:val="00457D2B"/>
    <w:rsid w:val="00462500"/>
    <w:rsid w:val="0046255C"/>
    <w:rsid w:val="004667FC"/>
    <w:rsid w:val="004703AC"/>
    <w:rsid w:val="004709FA"/>
    <w:rsid w:val="00474D8D"/>
    <w:rsid w:val="00476E93"/>
    <w:rsid w:val="00476FB9"/>
    <w:rsid w:val="00477E3C"/>
    <w:rsid w:val="00480402"/>
    <w:rsid w:val="004823A9"/>
    <w:rsid w:val="00482FB1"/>
    <w:rsid w:val="00484717"/>
    <w:rsid w:val="00485ABC"/>
    <w:rsid w:val="00486584"/>
    <w:rsid w:val="00486B16"/>
    <w:rsid w:val="00486C04"/>
    <w:rsid w:val="00487909"/>
    <w:rsid w:val="0049024E"/>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335B"/>
    <w:rsid w:val="004D4227"/>
    <w:rsid w:val="004D478F"/>
    <w:rsid w:val="004D643B"/>
    <w:rsid w:val="004D669D"/>
    <w:rsid w:val="004E0481"/>
    <w:rsid w:val="004E506E"/>
    <w:rsid w:val="004E543C"/>
    <w:rsid w:val="004E67F8"/>
    <w:rsid w:val="004F04ED"/>
    <w:rsid w:val="004F50BB"/>
    <w:rsid w:val="004F53D5"/>
    <w:rsid w:val="004F6E79"/>
    <w:rsid w:val="004F768E"/>
    <w:rsid w:val="004F76D8"/>
    <w:rsid w:val="00500EAF"/>
    <w:rsid w:val="00501FB8"/>
    <w:rsid w:val="0050305F"/>
    <w:rsid w:val="005038D9"/>
    <w:rsid w:val="005047BD"/>
    <w:rsid w:val="00510C6D"/>
    <w:rsid w:val="00510D02"/>
    <w:rsid w:val="0051100E"/>
    <w:rsid w:val="005118FC"/>
    <w:rsid w:val="0051243D"/>
    <w:rsid w:val="00513571"/>
    <w:rsid w:val="00515EFB"/>
    <w:rsid w:val="005172ED"/>
    <w:rsid w:val="00520A6B"/>
    <w:rsid w:val="005213BE"/>
    <w:rsid w:val="00521F62"/>
    <w:rsid w:val="0052320B"/>
    <w:rsid w:val="005238D0"/>
    <w:rsid w:val="00524786"/>
    <w:rsid w:val="005264B5"/>
    <w:rsid w:val="00527BEE"/>
    <w:rsid w:val="00530876"/>
    <w:rsid w:val="00531745"/>
    <w:rsid w:val="00536DAA"/>
    <w:rsid w:val="00541852"/>
    <w:rsid w:val="0054226F"/>
    <w:rsid w:val="005425E8"/>
    <w:rsid w:val="0054281E"/>
    <w:rsid w:val="00544414"/>
    <w:rsid w:val="00544C96"/>
    <w:rsid w:val="00545859"/>
    <w:rsid w:val="00545DF4"/>
    <w:rsid w:val="0054699A"/>
    <w:rsid w:val="005505EF"/>
    <w:rsid w:val="00550FCB"/>
    <w:rsid w:val="00551807"/>
    <w:rsid w:val="005524EF"/>
    <w:rsid w:val="005525BD"/>
    <w:rsid w:val="005534BD"/>
    <w:rsid w:val="00553BD5"/>
    <w:rsid w:val="0055616C"/>
    <w:rsid w:val="00566688"/>
    <w:rsid w:val="00567996"/>
    <w:rsid w:val="00567E04"/>
    <w:rsid w:val="005707B3"/>
    <w:rsid w:val="00572664"/>
    <w:rsid w:val="00572B46"/>
    <w:rsid w:val="0057606B"/>
    <w:rsid w:val="00577502"/>
    <w:rsid w:val="00580F19"/>
    <w:rsid w:val="005824B7"/>
    <w:rsid w:val="00585642"/>
    <w:rsid w:val="00587AF1"/>
    <w:rsid w:val="00590F4B"/>
    <w:rsid w:val="0059245F"/>
    <w:rsid w:val="005926A9"/>
    <w:rsid w:val="00593D63"/>
    <w:rsid w:val="0059474D"/>
    <w:rsid w:val="00594F1A"/>
    <w:rsid w:val="00595C44"/>
    <w:rsid w:val="00597E09"/>
    <w:rsid w:val="005A100D"/>
    <w:rsid w:val="005A5D44"/>
    <w:rsid w:val="005A655C"/>
    <w:rsid w:val="005B02F5"/>
    <w:rsid w:val="005B2B29"/>
    <w:rsid w:val="005B3119"/>
    <w:rsid w:val="005B47AB"/>
    <w:rsid w:val="005B5A22"/>
    <w:rsid w:val="005B609F"/>
    <w:rsid w:val="005B7E34"/>
    <w:rsid w:val="005C06CF"/>
    <w:rsid w:val="005C4390"/>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5357"/>
    <w:rsid w:val="0060593F"/>
    <w:rsid w:val="00605A88"/>
    <w:rsid w:val="0060600C"/>
    <w:rsid w:val="0060737B"/>
    <w:rsid w:val="00610686"/>
    <w:rsid w:val="00611E46"/>
    <w:rsid w:val="0061637E"/>
    <w:rsid w:val="0061693A"/>
    <w:rsid w:val="0061726B"/>
    <w:rsid w:val="006178A1"/>
    <w:rsid w:val="00620428"/>
    <w:rsid w:val="00620728"/>
    <w:rsid w:val="006210DF"/>
    <w:rsid w:val="00621A0E"/>
    <w:rsid w:val="00622576"/>
    <w:rsid w:val="006231F6"/>
    <w:rsid w:val="0062373D"/>
    <w:rsid w:val="00623D7F"/>
    <w:rsid w:val="00624AC6"/>
    <w:rsid w:val="0062629C"/>
    <w:rsid w:val="006268F8"/>
    <w:rsid w:val="0063433B"/>
    <w:rsid w:val="00635669"/>
    <w:rsid w:val="00635D25"/>
    <w:rsid w:val="00640338"/>
    <w:rsid w:val="006414C1"/>
    <w:rsid w:val="006415B3"/>
    <w:rsid w:val="006423F0"/>
    <w:rsid w:val="0064289C"/>
    <w:rsid w:val="00642D6D"/>
    <w:rsid w:val="00642FEF"/>
    <w:rsid w:val="00643C6C"/>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700"/>
    <w:rsid w:val="00663E18"/>
    <w:rsid w:val="006647B8"/>
    <w:rsid w:val="00671B7D"/>
    <w:rsid w:val="00672E20"/>
    <w:rsid w:val="00675EEE"/>
    <w:rsid w:val="006767A3"/>
    <w:rsid w:val="00677C7D"/>
    <w:rsid w:val="00680F41"/>
    <w:rsid w:val="006826BF"/>
    <w:rsid w:val="00683373"/>
    <w:rsid w:val="006859E2"/>
    <w:rsid w:val="00685FB3"/>
    <w:rsid w:val="00690709"/>
    <w:rsid w:val="00693AAB"/>
    <w:rsid w:val="00694F0B"/>
    <w:rsid w:val="0069523E"/>
    <w:rsid w:val="006963DC"/>
    <w:rsid w:val="00697198"/>
    <w:rsid w:val="006A1782"/>
    <w:rsid w:val="006A1CBD"/>
    <w:rsid w:val="006A292C"/>
    <w:rsid w:val="006A3FCC"/>
    <w:rsid w:val="006B007E"/>
    <w:rsid w:val="006B31BB"/>
    <w:rsid w:val="006B3EC9"/>
    <w:rsid w:val="006B4C38"/>
    <w:rsid w:val="006B54E2"/>
    <w:rsid w:val="006B618F"/>
    <w:rsid w:val="006B7155"/>
    <w:rsid w:val="006C0643"/>
    <w:rsid w:val="006C37B5"/>
    <w:rsid w:val="006C7F9E"/>
    <w:rsid w:val="006D0CA3"/>
    <w:rsid w:val="006D0FFF"/>
    <w:rsid w:val="006D1B1C"/>
    <w:rsid w:val="006D2177"/>
    <w:rsid w:val="006D3D19"/>
    <w:rsid w:val="006D7A1C"/>
    <w:rsid w:val="006E0A7E"/>
    <w:rsid w:val="006E0AE2"/>
    <w:rsid w:val="006E1D05"/>
    <w:rsid w:val="006E23F9"/>
    <w:rsid w:val="006E2471"/>
    <w:rsid w:val="006E39B7"/>
    <w:rsid w:val="006E5EE4"/>
    <w:rsid w:val="006E733B"/>
    <w:rsid w:val="006F2145"/>
    <w:rsid w:val="006F2709"/>
    <w:rsid w:val="006F34AA"/>
    <w:rsid w:val="006F4405"/>
    <w:rsid w:val="006F455D"/>
    <w:rsid w:val="006F6329"/>
    <w:rsid w:val="006F69F6"/>
    <w:rsid w:val="006F6BA3"/>
    <w:rsid w:val="007056F6"/>
    <w:rsid w:val="00710539"/>
    <w:rsid w:val="00710A4C"/>
    <w:rsid w:val="007131A9"/>
    <w:rsid w:val="00714482"/>
    <w:rsid w:val="00714E75"/>
    <w:rsid w:val="007155AB"/>
    <w:rsid w:val="00716047"/>
    <w:rsid w:val="007168A5"/>
    <w:rsid w:val="0071792D"/>
    <w:rsid w:val="00720D01"/>
    <w:rsid w:val="00721C8F"/>
    <w:rsid w:val="00724DEA"/>
    <w:rsid w:val="00727B63"/>
    <w:rsid w:val="00733208"/>
    <w:rsid w:val="007336F9"/>
    <w:rsid w:val="00733C9F"/>
    <w:rsid w:val="00734088"/>
    <w:rsid w:val="0073508F"/>
    <w:rsid w:val="00736AFA"/>
    <w:rsid w:val="00744E85"/>
    <w:rsid w:val="00745BAC"/>
    <w:rsid w:val="00746125"/>
    <w:rsid w:val="007471A7"/>
    <w:rsid w:val="007472D2"/>
    <w:rsid w:val="0075459A"/>
    <w:rsid w:val="007545DB"/>
    <w:rsid w:val="007549EE"/>
    <w:rsid w:val="00756841"/>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984"/>
    <w:rsid w:val="007832FC"/>
    <w:rsid w:val="00784169"/>
    <w:rsid w:val="00784A9F"/>
    <w:rsid w:val="00785D1C"/>
    <w:rsid w:val="007867F9"/>
    <w:rsid w:val="00786BEB"/>
    <w:rsid w:val="00790015"/>
    <w:rsid w:val="007931C8"/>
    <w:rsid w:val="007939C2"/>
    <w:rsid w:val="00795950"/>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68"/>
    <w:rsid w:val="008408FB"/>
    <w:rsid w:val="008420B5"/>
    <w:rsid w:val="0084637A"/>
    <w:rsid w:val="00847045"/>
    <w:rsid w:val="00853C4C"/>
    <w:rsid w:val="00854348"/>
    <w:rsid w:val="008549FA"/>
    <w:rsid w:val="008562F4"/>
    <w:rsid w:val="008569FE"/>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50A0"/>
    <w:rsid w:val="00885271"/>
    <w:rsid w:val="00885846"/>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103BC"/>
    <w:rsid w:val="009115C5"/>
    <w:rsid w:val="00911BA3"/>
    <w:rsid w:val="00912FA5"/>
    <w:rsid w:val="009135E1"/>
    <w:rsid w:val="009137D7"/>
    <w:rsid w:val="00913927"/>
    <w:rsid w:val="00914A1B"/>
    <w:rsid w:val="0091504D"/>
    <w:rsid w:val="00915DD3"/>
    <w:rsid w:val="00920543"/>
    <w:rsid w:val="0092100A"/>
    <w:rsid w:val="009230E8"/>
    <w:rsid w:val="0092481E"/>
    <w:rsid w:val="00924CF2"/>
    <w:rsid w:val="0092620B"/>
    <w:rsid w:val="009309FE"/>
    <w:rsid w:val="00932FE4"/>
    <w:rsid w:val="009352E1"/>
    <w:rsid w:val="00935C58"/>
    <w:rsid w:val="00936375"/>
    <w:rsid w:val="009368A5"/>
    <w:rsid w:val="00936C1A"/>
    <w:rsid w:val="00936C7A"/>
    <w:rsid w:val="00937AA7"/>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73F7F"/>
    <w:rsid w:val="0097578F"/>
    <w:rsid w:val="00980200"/>
    <w:rsid w:val="0098129D"/>
    <w:rsid w:val="00981ECD"/>
    <w:rsid w:val="0098204E"/>
    <w:rsid w:val="00984B25"/>
    <w:rsid w:val="00985E87"/>
    <w:rsid w:val="009903F9"/>
    <w:rsid w:val="00993061"/>
    <w:rsid w:val="00993C7D"/>
    <w:rsid w:val="00993E00"/>
    <w:rsid w:val="00995472"/>
    <w:rsid w:val="009960D7"/>
    <w:rsid w:val="009964DD"/>
    <w:rsid w:val="009967AE"/>
    <w:rsid w:val="00996FEF"/>
    <w:rsid w:val="0099757F"/>
    <w:rsid w:val="009A35FE"/>
    <w:rsid w:val="009A7EE5"/>
    <w:rsid w:val="009B0429"/>
    <w:rsid w:val="009B0470"/>
    <w:rsid w:val="009B24BF"/>
    <w:rsid w:val="009B3172"/>
    <w:rsid w:val="009B365C"/>
    <w:rsid w:val="009B3A5C"/>
    <w:rsid w:val="009B4E6A"/>
    <w:rsid w:val="009B58DB"/>
    <w:rsid w:val="009B72E6"/>
    <w:rsid w:val="009C004B"/>
    <w:rsid w:val="009C256C"/>
    <w:rsid w:val="009C25F8"/>
    <w:rsid w:val="009C2AE5"/>
    <w:rsid w:val="009C3F73"/>
    <w:rsid w:val="009C4060"/>
    <w:rsid w:val="009C4797"/>
    <w:rsid w:val="009D1669"/>
    <w:rsid w:val="009D1E94"/>
    <w:rsid w:val="009D357A"/>
    <w:rsid w:val="009D3FE6"/>
    <w:rsid w:val="009D4FF1"/>
    <w:rsid w:val="009D5715"/>
    <w:rsid w:val="009D6626"/>
    <w:rsid w:val="009D6A14"/>
    <w:rsid w:val="009D6DD4"/>
    <w:rsid w:val="009D78C1"/>
    <w:rsid w:val="009E21D3"/>
    <w:rsid w:val="009E27E7"/>
    <w:rsid w:val="009E31B5"/>
    <w:rsid w:val="009E3C7E"/>
    <w:rsid w:val="009E4FCD"/>
    <w:rsid w:val="009E556D"/>
    <w:rsid w:val="009E5C30"/>
    <w:rsid w:val="009F19C9"/>
    <w:rsid w:val="009F1E20"/>
    <w:rsid w:val="009F235C"/>
    <w:rsid w:val="009F2F9E"/>
    <w:rsid w:val="009F3861"/>
    <w:rsid w:val="009F3BC7"/>
    <w:rsid w:val="009F4213"/>
    <w:rsid w:val="009F5486"/>
    <w:rsid w:val="009F66A5"/>
    <w:rsid w:val="009F7F5E"/>
    <w:rsid w:val="00A0016B"/>
    <w:rsid w:val="00A00444"/>
    <w:rsid w:val="00A00E20"/>
    <w:rsid w:val="00A00F7D"/>
    <w:rsid w:val="00A032CB"/>
    <w:rsid w:val="00A03A5D"/>
    <w:rsid w:val="00A03DAE"/>
    <w:rsid w:val="00A04C30"/>
    <w:rsid w:val="00A05A3F"/>
    <w:rsid w:val="00A06A73"/>
    <w:rsid w:val="00A0756B"/>
    <w:rsid w:val="00A1083F"/>
    <w:rsid w:val="00A123DB"/>
    <w:rsid w:val="00A12482"/>
    <w:rsid w:val="00A16840"/>
    <w:rsid w:val="00A216B2"/>
    <w:rsid w:val="00A21D3E"/>
    <w:rsid w:val="00A2301F"/>
    <w:rsid w:val="00A235AB"/>
    <w:rsid w:val="00A23D33"/>
    <w:rsid w:val="00A243AE"/>
    <w:rsid w:val="00A2533D"/>
    <w:rsid w:val="00A25B07"/>
    <w:rsid w:val="00A269D0"/>
    <w:rsid w:val="00A2705E"/>
    <w:rsid w:val="00A306B2"/>
    <w:rsid w:val="00A32521"/>
    <w:rsid w:val="00A3282E"/>
    <w:rsid w:val="00A34CC3"/>
    <w:rsid w:val="00A4000A"/>
    <w:rsid w:val="00A400DE"/>
    <w:rsid w:val="00A41DA1"/>
    <w:rsid w:val="00A41F10"/>
    <w:rsid w:val="00A424ED"/>
    <w:rsid w:val="00A4251C"/>
    <w:rsid w:val="00A433D0"/>
    <w:rsid w:val="00A46DEB"/>
    <w:rsid w:val="00A50FC5"/>
    <w:rsid w:val="00A51816"/>
    <w:rsid w:val="00A52270"/>
    <w:rsid w:val="00A545CA"/>
    <w:rsid w:val="00A5503F"/>
    <w:rsid w:val="00A55C9A"/>
    <w:rsid w:val="00A57B1E"/>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6E6"/>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4920"/>
    <w:rsid w:val="00AB6CA1"/>
    <w:rsid w:val="00AC1AE1"/>
    <w:rsid w:val="00AC22C3"/>
    <w:rsid w:val="00AC3720"/>
    <w:rsid w:val="00AC3B62"/>
    <w:rsid w:val="00AC3EEC"/>
    <w:rsid w:val="00AC626E"/>
    <w:rsid w:val="00AC6C02"/>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40C7"/>
    <w:rsid w:val="00B3040D"/>
    <w:rsid w:val="00B30BFA"/>
    <w:rsid w:val="00B33A0B"/>
    <w:rsid w:val="00B364D3"/>
    <w:rsid w:val="00B42E28"/>
    <w:rsid w:val="00B44A5D"/>
    <w:rsid w:val="00B46967"/>
    <w:rsid w:val="00B469B6"/>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2BAA"/>
    <w:rsid w:val="00BB6C6F"/>
    <w:rsid w:val="00BC212A"/>
    <w:rsid w:val="00BC2174"/>
    <w:rsid w:val="00BC21DB"/>
    <w:rsid w:val="00BC220A"/>
    <w:rsid w:val="00BC366B"/>
    <w:rsid w:val="00BC4A61"/>
    <w:rsid w:val="00BC4FEE"/>
    <w:rsid w:val="00BD0880"/>
    <w:rsid w:val="00BD11D5"/>
    <w:rsid w:val="00BD1BF2"/>
    <w:rsid w:val="00BD6A44"/>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4786"/>
    <w:rsid w:val="00C317C4"/>
    <w:rsid w:val="00C33B8F"/>
    <w:rsid w:val="00C33FFF"/>
    <w:rsid w:val="00C34A79"/>
    <w:rsid w:val="00C3594C"/>
    <w:rsid w:val="00C37187"/>
    <w:rsid w:val="00C40A1C"/>
    <w:rsid w:val="00C4140F"/>
    <w:rsid w:val="00C4169E"/>
    <w:rsid w:val="00C45E58"/>
    <w:rsid w:val="00C46C9D"/>
    <w:rsid w:val="00C53BCB"/>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52DE"/>
    <w:rsid w:val="00C804A8"/>
    <w:rsid w:val="00C82E71"/>
    <w:rsid w:val="00C835D1"/>
    <w:rsid w:val="00C84641"/>
    <w:rsid w:val="00C910A2"/>
    <w:rsid w:val="00C9273D"/>
    <w:rsid w:val="00C92B6D"/>
    <w:rsid w:val="00C94952"/>
    <w:rsid w:val="00C97826"/>
    <w:rsid w:val="00C97D14"/>
    <w:rsid w:val="00CA10C0"/>
    <w:rsid w:val="00CA1F01"/>
    <w:rsid w:val="00CA3F92"/>
    <w:rsid w:val="00CA58D3"/>
    <w:rsid w:val="00CA5BAB"/>
    <w:rsid w:val="00CA6311"/>
    <w:rsid w:val="00CA6818"/>
    <w:rsid w:val="00CA764B"/>
    <w:rsid w:val="00CB047E"/>
    <w:rsid w:val="00CB19FA"/>
    <w:rsid w:val="00CB1E96"/>
    <w:rsid w:val="00CB6F92"/>
    <w:rsid w:val="00CC0A9B"/>
    <w:rsid w:val="00CC1036"/>
    <w:rsid w:val="00CC152A"/>
    <w:rsid w:val="00CC2D52"/>
    <w:rsid w:val="00CC34A0"/>
    <w:rsid w:val="00CC400B"/>
    <w:rsid w:val="00CC5182"/>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7594"/>
    <w:rsid w:val="00CF0519"/>
    <w:rsid w:val="00CF4E08"/>
    <w:rsid w:val="00CF5E76"/>
    <w:rsid w:val="00D011AD"/>
    <w:rsid w:val="00D017FC"/>
    <w:rsid w:val="00D01A51"/>
    <w:rsid w:val="00D01E08"/>
    <w:rsid w:val="00D01EF0"/>
    <w:rsid w:val="00D024DD"/>
    <w:rsid w:val="00D02E8F"/>
    <w:rsid w:val="00D03A82"/>
    <w:rsid w:val="00D03C5C"/>
    <w:rsid w:val="00D0444E"/>
    <w:rsid w:val="00D05A4F"/>
    <w:rsid w:val="00D07EF7"/>
    <w:rsid w:val="00D11B4D"/>
    <w:rsid w:val="00D11C7A"/>
    <w:rsid w:val="00D12F12"/>
    <w:rsid w:val="00D13646"/>
    <w:rsid w:val="00D155E4"/>
    <w:rsid w:val="00D15B54"/>
    <w:rsid w:val="00D17BE9"/>
    <w:rsid w:val="00D2052F"/>
    <w:rsid w:val="00D23F6D"/>
    <w:rsid w:val="00D26B15"/>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711"/>
    <w:rsid w:val="00D6497D"/>
    <w:rsid w:val="00D65852"/>
    <w:rsid w:val="00D661BF"/>
    <w:rsid w:val="00D70227"/>
    <w:rsid w:val="00D70957"/>
    <w:rsid w:val="00D70D6B"/>
    <w:rsid w:val="00D71564"/>
    <w:rsid w:val="00D742C1"/>
    <w:rsid w:val="00D75DA3"/>
    <w:rsid w:val="00D75EC2"/>
    <w:rsid w:val="00D761D4"/>
    <w:rsid w:val="00D7752D"/>
    <w:rsid w:val="00D8009C"/>
    <w:rsid w:val="00D805B7"/>
    <w:rsid w:val="00D9085B"/>
    <w:rsid w:val="00D90AB1"/>
    <w:rsid w:val="00D92C19"/>
    <w:rsid w:val="00D936A3"/>
    <w:rsid w:val="00D94DCC"/>
    <w:rsid w:val="00D95511"/>
    <w:rsid w:val="00D95853"/>
    <w:rsid w:val="00D97A89"/>
    <w:rsid w:val="00DA0757"/>
    <w:rsid w:val="00DA2C0E"/>
    <w:rsid w:val="00DA3CB2"/>
    <w:rsid w:val="00DA4E39"/>
    <w:rsid w:val="00DA6B48"/>
    <w:rsid w:val="00DA7DAD"/>
    <w:rsid w:val="00DB03A8"/>
    <w:rsid w:val="00DB0AFE"/>
    <w:rsid w:val="00DB19EC"/>
    <w:rsid w:val="00DB3742"/>
    <w:rsid w:val="00DB401F"/>
    <w:rsid w:val="00DB4E4F"/>
    <w:rsid w:val="00DB51EA"/>
    <w:rsid w:val="00DB5766"/>
    <w:rsid w:val="00DB6357"/>
    <w:rsid w:val="00DB75EE"/>
    <w:rsid w:val="00DC0F94"/>
    <w:rsid w:val="00DC17EE"/>
    <w:rsid w:val="00DC1DBF"/>
    <w:rsid w:val="00DC6B6E"/>
    <w:rsid w:val="00DD18BC"/>
    <w:rsid w:val="00DD370A"/>
    <w:rsid w:val="00DD3CE3"/>
    <w:rsid w:val="00DD49FB"/>
    <w:rsid w:val="00DD592C"/>
    <w:rsid w:val="00DD76DE"/>
    <w:rsid w:val="00DE140C"/>
    <w:rsid w:val="00DE1956"/>
    <w:rsid w:val="00DE2518"/>
    <w:rsid w:val="00DE2954"/>
    <w:rsid w:val="00DE5062"/>
    <w:rsid w:val="00DE6D38"/>
    <w:rsid w:val="00DE7380"/>
    <w:rsid w:val="00DF1AB3"/>
    <w:rsid w:val="00DF44A6"/>
    <w:rsid w:val="00DF486E"/>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410FE"/>
    <w:rsid w:val="00E42774"/>
    <w:rsid w:val="00E42CC7"/>
    <w:rsid w:val="00E43427"/>
    <w:rsid w:val="00E44CC4"/>
    <w:rsid w:val="00E44DF1"/>
    <w:rsid w:val="00E450E3"/>
    <w:rsid w:val="00E4631D"/>
    <w:rsid w:val="00E4651A"/>
    <w:rsid w:val="00E470B4"/>
    <w:rsid w:val="00E52C43"/>
    <w:rsid w:val="00E559E1"/>
    <w:rsid w:val="00E55A69"/>
    <w:rsid w:val="00E56A2E"/>
    <w:rsid w:val="00E56B8D"/>
    <w:rsid w:val="00E57E41"/>
    <w:rsid w:val="00E60F76"/>
    <w:rsid w:val="00E612D5"/>
    <w:rsid w:val="00E641E6"/>
    <w:rsid w:val="00E657F0"/>
    <w:rsid w:val="00E671A2"/>
    <w:rsid w:val="00E714AA"/>
    <w:rsid w:val="00E714DA"/>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D28"/>
    <w:rsid w:val="00EA2F5E"/>
    <w:rsid w:val="00EA2F92"/>
    <w:rsid w:val="00EA6CB3"/>
    <w:rsid w:val="00EB2562"/>
    <w:rsid w:val="00EB26BC"/>
    <w:rsid w:val="00EB3145"/>
    <w:rsid w:val="00EB5137"/>
    <w:rsid w:val="00EB6378"/>
    <w:rsid w:val="00EB710A"/>
    <w:rsid w:val="00EB74A2"/>
    <w:rsid w:val="00EC0852"/>
    <w:rsid w:val="00EC0863"/>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36D8"/>
    <w:rsid w:val="00F04C5F"/>
    <w:rsid w:val="00F060D2"/>
    <w:rsid w:val="00F07278"/>
    <w:rsid w:val="00F0778F"/>
    <w:rsid w:val="00F079D9"/>
    <w:rsid w:val="00F1014E"/>
    <w:rsid w:val="00F103D7"/>
    <w:rsid w:val="00F11357"/>
    <w:rsid w:val="00F11619"/>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2CB5"/>
    <w:rsid w:val="00F42D57"/>
    <w:rsid w:val="00F44124"/>
    <w:rsid w:val="00F445E4"/>
    <w:rsid w:val="00F459CD"/>
    <w:rsid w:val="00F46D33"/>
    <w:rsid w:val="00F46F6A"/>
    <w:rsid w:val="00F46FF1"/>
    <w:rsid w:val="00F5207A"/>
    <w:rsid w:val="00F54393"/>
    <w:rsid w:val="00F570E5"/>
    <w:rsid w:val="00F60337"/>
    <w:rsid w:val="00F61416"/>
    <w:rsid w:val="00F62346"/>
    <w:rsid w:val="00F626A3"/>
    <w:rsid w:val="00F63BE4"/>
    <w:rsid w:val="00F6694A"/>
    <w:rsid w:val="00F70576"/>
    <w:rsid w:val="00F708B3"/>
    <w:rsid w:val="00F72E78"/>
    <w:rsid w:val="00F73587"/>
    <w:rsid w:val="00F755FC"/>
    <w:rsid w:val="00F75D91"/>
    <w:rsid w:val="00F8012F"/>
    <w:rsid w:val="00F802D3"/>
    <w:rsid w:val="00F80384"/>
    <w:rsid w:val="00F81568"/>
    <w:rsid w:val="00F830E9"/>
    <w:rsid w:val="00F83D68"/>
    <w:rsid w:val="00F85198"/>
    <w:rsid w:val="00F85361"/>
    <w:rsid w:val="00F86456"/>
    <w:rsid w:val="00F930EF"/>
    <w:rsid w:val="00FA1BD4"/>
    <w:rsid w:val="00FA21AF"/>
    <w:rsid w:val="00FA6BD9"/>
    <w:rsid w:val="00FB0819"/>
    <w:rsid w:val="00FB08E4"/>
    <w:rsid w:val="00FB2F89"/>
    <w:rsid w:val="00FB5D49"/>
    <w:rsid w:val="00FB722E"/>
    <w:rsid w:val="00FB763C"/>
    <w:rsid w:val="00FC3A2B"/>
    <w:rsid w:val="00FD3AAA"/>
    <w:rsid w:val="00FD4629"/>
    <w:rsid w:val="00FD5C2B"/>
    <w:rsid w:val="00FD685B"/>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styleId="Hyperlink">
    <w:name w:val="Hyperlink"/>
    <w:basedOn w:val="DefaultParagraphFont"/>
    <w:uiPriority w:val="99"/>
    <w:semiHidden/>
    <w:unhideWhenUsed/>
    <w:rsid w:val="00973F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 xsi:nil="true"/>
    <_dlc_DocIdUrl xmlns="58896280-883f-49e1-8f2c-86b01e3ff616">
      <Url xsi:nil="true"/>
      <Description xsi:nil="true"/>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0A9097-A190-4CD6-83AF-2242AE9DF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EF138222-15E8-4AE8-81F0-4B7DA78FE249}">
  <ds:schemaRefs>
    <ds:schemaRef ds:uri="http://schemas.openxmlformats.org/officeDocument/2006/bibliography"/>
  </ds:schemaRefs>
</ds:datastoreItem>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Eglė Lapinskė</cp:lastModifiedBy>
  <cp:revision>6</cp:revision>
  <cp:lastPrinted>2019-11-13T13:11:00Z</cp:lastPrinted>
  <dcterms:created xsi:type="dcterms:W3CDTF">2024-02-08T15:13:00Z</dcterms:created>
  <dcterms:modified xsi:type="dcterms:W3CDTF">2024-02-21T05:42:00Z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8c595ae1-52fc-488a-8e17-2d3fb13ead7b</vt:lpwstr>
  </property>
  <property fmtid="{D5CDD505-2E9C-101B-9397-08002B2CF9AE}" pid="3" name="ContentTypeId">
    <vt:lpwstr>0x01010066872F3CC8F7D84995438B893169A08001005D28E782DD91BD49BA5D91DB99B59B35</vt:lpwstr>
  </property>
  <property fmtid="{D5CDD505-2E9C-101B-9397-08002B2CF9AE}" pid="4" name="MSIP_Label_32ae7b5d-0aac-474b-ae2b-02c331ef2874_Enabled">
    <vt:lpwstr>true</vt:lpwstr>
  </property>
  <property fmtid="{D5CDD505-2E9C-101B-9397-08002B2CF9AE}" pid="5" name="MSIP_Label_32ae7b5d-0aac-474b-ae2b-02c331ef2874_SetDate">
    <vt:lpwstr>2022-01-25T14:36:34Z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14206a8c-a67e-4405-8031-03b528971792</vt:lpwstr>
  </property>
  <property fmtid="{D5CDD505-2E9C-101B-9397-08002B2CF9AE}" pid="10" name="MSIP_Label_32ae7b5d-0aac-474b-ae2b-02c331ef2874_ContentBits">
    <vt:lpwstr>0</vt:lpwstr>
  </property>
  <property fmtid="{D5CDD505-2E9C-101B-9397-08002B2CF9AE}" pid="11" name="MSIP_Label_36791f77-3d39-4d72-9277-ac879ec799ed_Enabled">
    <vt:lpwstr>true</vt:lpwstr>
  </property>
  <property fmtid="{D5CDD505-2E9C-101B-9397-08002B2CF9AE}" pid="12" name="MSIP_Label_36791f77-3d39-4d72-9277-ac879ec799ed_SetDate">
    <vt:lpwstr>2024-02-08T15:13:58Z</vt:lpwstr>
  </property>
  <property fmtid="{D5CDD505-2E9C-101B-9397-08002B2CF9AE}" pid="13" name="MSIP_Label_36791f77-3d39-4d72-9277-ac879ec799ed_Method">
    <vt:lpwstr>Standard</vt:lpwstr>
  </property>
  <property fmtid="{D5CDD505-2E9C-101B-9397-08002B2CF9AE}" pid="14" name="MSIP_Label_36791f77-3d39-4d72-9277-ac879ec799ed_Name">
    <vt:lpwstr>restricted-default</vt:lpwstr>
  </property>
  <property fmtid="{D5CDD505-2E9C-101B-9397-08002B2CF9AE}" pid="15" name="MSIP_Label_36791f77-3d39-4d72-9277-ac879ec799ed_SiteId">
    <vt:lpwstr>254ba93e-1f6f-48f3-90e6-e2766664b477</vt:lpwstr>
  </property>
  <property fmtid="{D5CDD505-2E9C-101B-9397-08002B2CF9AE}" pid="16" name="MSIP_Label_36791f77-3d39-4d72-9277-ac879ec799ed_ActionId">
    <vt:lpwstr>6d192879-0c84-44a5-820b-fb5c84db0535</vt:lpwstr>
  </property>
  <property fmtid="{D5CDD505-2E9C-101B-9397-08002B2CF9AE}" pid="17" name="MSIP_Label_36791f77-3d39-4d72-9277-ac879ec799ed_ContentBits">
    <vt:lpwstr>0</vt:lpwstr>
  </property>
</Properties>
</file>