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812B1C" w14:textId="77777777" w:rsidR="00C02AB6" w:rsidRPr="004946ED" w:rsidRDefault="00C02AB6" w:rsidP="006D659C">
      <w:pPr>
        <w:tabs>
          <w:tab w:val="left" w:pos="567"/>
        </w:tabs>
        <w:jc w:val="center"/>
        <w:rPr>
          <w:b/>
          <w:sz w:val="22"/>
          <w:szCs w:val="22"/>
        </w:rPr>
      </w:pPr>
    </w:p>
    <w:p w14:paraId="6C107DF1" w14:textId="77777777" w:rsidR="00305573" w:rsidRPr="003A18D0" w:rsidRDefault="00305573" w:rsidP="00305573">
      <w:pPr>
        <w:tabs>
          <w:tab w:val="left" w:pos="567"/>
        </w:tabs>
        <w:jc w:val="right"/>
        <w:rPr>
          <w:bCs/>
          <w:sz w:val="22"/>
          <w:szCs w:val="22"/>
        </w:rPr>
      </w:pPr>
      <w:r w:rsidRPr="003A18D0">
        <w:rPr>
          <w:bCs/>
          <w:sz w:val="22"/>
          <w:szCs w:val="22"/>
        </w:rPr>
        <w:t>Specialių sąlygų 4 priedas</w:t>
      </w:r>
    </w:p>
    <w:p w14:paraId="73E28B5D" w14:textId="77777777" w:rsidR="00305573" w:rsidRDefault="00305573" w:rsidP="006D659C">
      <w:pPr>
        <w:tabs>
          <w:tab w:val="left" w:pos="567"/>
        </w:tabs>
        <w:jc w:val="center"/>
        <w:rPr>
          <w:b/>
          <w:sz w:val="22"/>
          <w:szCs w:val="22"/>
        </w:rPr>
      </w:pPr>
    </w:p>
    <w:p w14:paraId="62A9779F" w14:textId="77777777" w:rsidR="00305573" w:rsidRDefault="00305573" w:rsidP="006D659C">
      <w:pPr>
        <w:tabs>
          <w:tab w:val="left" w:pos="567"/>
        </w:tabs>
        <w:jc w:val="center"/>
        <w:rPr>
          <w:b/>
          <w:sz w:val="22"/>
          <w:szCs w:val="22"/>
        </w:rPr>
      </w:pPr>
    </w:p>
    <w:p w14:paraId="4670C6F7" w14:textId="03A54220" w:rsidR="00561580" w:rsidRPr="00830000" w:rsidRDefault="00561580" w:rsidP="00561580">
      <w:pPr>
        <w:tabs>
          <w:tab w:val="left" w:pos="567"/>
        </w:tabs>
        <w:jc w:val="center"/>
        <w:rPr>
          <w:b/>
          <w:sz w:val="22"/>
          <w:szCs w:val="22"/>
        </w:rPr>
      </w:pPr>
      <w:r w:rsidRPr="00830000">
        <w:rPr>
          <w:b/>
          <w:sz w:val="22"/>
          <w:szCs w:val="22"/>
        </w:rPr>
        <w:t xml:space="preserve">PRELIMINARIOJI </w:t>
      </w:r>
      <w:r w:rsidR="000C453C">
        <w:rPr>
          <w:b/>
          <w:sz w:val="22"/>
          <w:szCs w:val="22"/>
        </w:rPr>
        <w:t>DARBŲ</w:t>
      </w:r>
      <w:r w:rsidR="000C453C" w:rsidRPr="00830000">
        <w:rPr>
          <w:b/>
          <w:sz w:val="22"/>
          <w:szCs w:val="22"/>
        </w:rPr>
        <w:t xml:space="preserve"> </w:t>
      </w:r>
      <w:r w:rsidR="000C453C">
        <w:rPr>
          <w:b/>
          <w:sz w:val="22"/>
          <w:szCs w:val="22"/>
        </w:rPr>
        <w:t xml:space="preserve">VIEŠOJO </w:t>
      </w:r>
      <w:r w:rsidRPr="00830000">
        <w:rPr>
          <w:b/>
          <w:sz w:val="22"/>
          <w:szCs w:val="22"/>
        </w:rPr>
        <w:t>PIRKIMO – PARDAVIMO SUTARTIS Nr. ________</w:t>
      </w:r>
    </w:p>
    <w:sdt>
      <w:sdtPr>
        <w:rPr>
          <w:b/>
          <w:sz w:val="22"/>
          <w:szCs w:val="22"/>
          <w:lang w:eastAsia="en-US"/>
        </w:rPr>
        <w:alias w:val="PREKIŲ PAVADINIMAS"/>
        <w:tag w:val="PREKIŲ PAVADINIMAS"/>
        <w:id w:val="-56473748"/>
        <w:placeholder>
          <w:docPart w:val="38DAEC863B3F40DDB7A1F1D12A29975A"/>
        </w:placeholder>
      </w:sdtPr>
      <w:sdtEndPr>
        <w:rPr>
          <w:b w:val="0"/>
          <w:bCs/>
          <w:lang w:eastAsia="ar-SA"/>
        </w:rPr>
      </w:sdtEndPr>
      <w:sdtContent>
        <w:sdt>
          <w:sdtPr>
            <w:rPr>
              <w:b/>
              <w:bCs/>
            </w:rPr>
            <w:alias w:val="Pirkimo pavadinimas"/>
            <w:tag w:val="Pirkimo pavadinimas"/>
            <w:id w:val="304740216"/>
            <w:placeholder>
              <w:docPart w:val="30375A073D324A48A183B1216C5B24E8"/>
            </w:placeholder>
          </w:sdtPr>
          <w:sdtContent>
            <w:p w14:paraId="1E16A9BA" w14:textId="412AE51F" w:rsidR="00561580" w:rsidRPr="00DB62C3" w:rsidRDefault="00DB62C3" w:rsidP="00DB62C3">
              <w:pPr>
                <w:tabs>
                  <w:tab w:val="left" w:pos="3150"/>
                </w:tabs>
                <w:jc w:val="center"/>
                <w:rPr>
                  <w:b/>
                  <w:bCs/>
                </w:rPr>
              </w:pPr>
              <w:r>
                <w:rPr>
                  <w:b/>
                  <w:bCs/>
                </w:rPr>
                <w:t>(PU-11827/24) Statybinės ir kelių tiesimo technikos nuoma Rytų regione</w:t>
              </w:r>
            </w:p>
          </w:sdtContent>
        </w:sdt>
      </w:sdtContent>
    </w:sdt>
    <w:p w14:paraId="033CB396" w14:textId="739E3858" w:rsidR="00114374" w:rsidRPr="00537636" w:rsidRDefault="00561580" w:rsidP="00114374">
      <w:pPr>
        <w:spacing w:line="276" w:lineRule="auto"/>
        <w:jc w:val="center"/>
        <w:rPr>
          <w:sz w:val="22"/>
          <w:szCs w:val="22"/>
          <w:lang w:eastAsia="ar-SA"/>
        </w:rPr>
      </w:pPr>
      <w:r w:rsidRPr="00537636">
        <w:rPr>
          <w:sz w:val="22"/>
          <w:szCs w:val="22"/>
          <w:lang w:eastAsia="ar-SA"/>
        </w:rPr>
        <w:t>202</w:t>
      </w:r>
      <w:r w:rsidR="00223D19" w:rsidRPr="00537636">
        <w:rPr>
          <w:sz w:val="22"/>
          <w:szCs w:val="22"/>
          <w:lang w:eastAsia="ar-SA"/>
        </w:rPr>
        <w:t>4</w:t>
      </w:r>
      <w:r w:rsidRPr="00537636">
        <w:rPr>
          <w:sz w:val="22"/>
          <w:szCs w:val="22"/>
          <w:lang w:eastAsia="ar-SA"/>
        </w:rPr>
        <w:t xml:space="preserve"> </w:t>
      </w:r>
      <w:r w:rsidR="00114374" w:rsidRPr="00537636">
        <w:rPr>
          <w:sz w:val="22"/>
          <w:szCs w:val="22"/>
          <w:lang w:eastAsia="ar-SA"/>
        </w:rPr>
        <w:t xml:space="preserve">m.  </w:t>
      </w:r>
      <w:sdt>
        <w:sdtPr>
          <w:rPr>
            <w:sz w:val="22"/>
            <w:szCs w:val="22"/>
            <w:lang w:eastAsia="en-US"/>
          </w:rPr>
          <w:alias w:val="Sutarties data"/>
          <w:tag w:val="Sutarties data"/>
          <w:id w:val="638930369"/>
          <w:placeholder>
            <w:docPart w:val="6472D76642514CEBBFA7C521B36D8A7D"/>
          </w:placeholder>
        </w:sdtPr>
        <w:sdtEndPr>
          <w:rPr>
            <w:lang w:val="en-US" w:eastAsia="ar-SA"/>
          </w:rPr>
        </w:sdtEndPr>
        <w:sdtContent>
          <w:bookmarkStart w:id="0" w:name="_Hlk507245820"/>
          <w:sdt>
            <w:sdtPr>
              <w:rPr>
                <w:sz w:val="22"/>
                <w:szCs w:val="22"/>
                <w:lang w:eastAsia="en-US"/>
              </w:rPr>
              <w:alias w:val="Sutarties data"/>
              <w:tag w:val="Sutarties data"/>
              <w:id w:val="1689793991"/>
              <w:placeholder>
                <w:docPart w:val="D4F2236F8FAE4A55AE15B8DCE326076E"/>
              </w:placeholder>
            </w:sdtPr>
            <w:sdtContent>
              <w:r w:rsidR="00732A60">
                <w:rPr>
                  <w:sz w:val="22"/>
                  <w:szCs w:val="22"/>
                  <w:lang w:eastAsia="en-US"/>
                </w:rPr>
                <w:t>balandžio __</w:t>
              </w:r>
              <w:r w:rsidR="00114374" w:rsidRPr="004946ED">
                <w:rPr>
                  <w:sz w:val="22"/>
                  <w:szCs w:val="22"/>
                  <w:lang w:eastAsia="en-US"/>
                </w:rPr>
                <w:t xml:space="preserve"> </w:t>
              </w:r>
            </w:sdtContent>
          </w:sdt>
          <w:bookmarkEnd w:id="0"/>
        </w:sdtContent>
      </w:sdt>
      <w:r w:rsidR="00114374" w:rsidRPr="00537636">
        <w:rPr>
          <w:sz w:val="22"/>
          <w:szCs w:val="22"/>
          <w:lang w:eastAsia="ar-SA"/>
        </w:rPr>
        <w:t xml:space="preserve"> d.</w:t>
      </w:r>
    </w:p>
    <w:p w14:paraId="4AC22562" w14:textId="77777777" w:rsidR="00114374" w:rsidRPr="004946ED" w:rsidRDefault="00114374" w:rsidP="00114374">
      <w:pPr>
        <w:tabs>
          <w:tab w:val="left" w:pos="709"/>
          <w:tab w:val="right" w:leader="underscore" w:pos="9356"/>
        </w:tabs>
        <w:spacing w:line="276" w:lineRule="auto"/>
        <w:jc w:val="center"/>
        <w:rPr>
          <w:sz w:val="22"/>
          <w:szCs w:val="22"/>
          <w:lang w:eastAsia="en-US"/>
        </w:rPr>
      </w:pPr>
      <w:r w:rsidRPr="004946ED">
        <w:rPr>
          <w:sz w:val="22"/>
          <w:szCs w:val="22"/>
          <w:lang w:eastAsia="en-US"/>
        </w:rPr>
        <w:t>Kaunas</w:t>
      </w:r>
    </w:p>
    <w:p w14:paraId="1520FAAC" w14:textId="77777777" w:rsidR="006D659C" w:rsidRPr="004946ED" w:rsidRDefault="006D659C" w:rsidP="006D659C">
      <w:pPr>
        <w:ind w:right="22"/>
        <w:rPr>
          <w:b/>
          <w:sz w:val="22"/>
          <w:szCs w:val="22"/>
        </w:rPr>
      </w:pPr>
    </w:p>
    <w:p w14:paraId="2D3D4957" w14:textId="41401093" w:rsidR="002A27F0" w:rsidRPr="00C177C4" w:rsidRDefault="002A27F0" w:rsidP="00C177C4">
      <w:pPr>
        <w:tabs>
          <w:tab w:val="left" w:pos="1170"/>
          <w:tab w:val="left" w:pos="1260"/>
        </w:tabs>
        <w:spacing w:line="276" w:lineRule="auto"/>
        <w:ind w:right="22"/>
        <w:rPr>
          <w:sz w:val="22"/>
          <w:szCs w:val="22"/>
        </w:rPr>
      </w:pPr>
      <w:r w:rsidRPr="00C177C4">
        <w:rPr>
          <w:b/>
          <w:bCs/>
          <w:sz w:val="22"/>
          <w:szCs w:val="22"/>
        </w:rPr>
        <w:t>AB „Kelių priežiūra“</w:t>
      </w:r>
      <w:r w:rsidRPr="00C177C4">
        <w:rPr>
          <w:sz w:val="22"/>
          <w:szCs w:val="22"/>
        </w:rPr>
        <w:t xml:space="preserve">, buveinės adresas Savanorių pr. 321C, Kaunas, juridinio asmens kodas </w:t>
      </w:r>
      <w:r w:rsidRPr="00C177C4">
        <w:rPr>
          <w:spacing w:val="-4"/>
          <w:sz w:val="22"/>
          <w:szCs w:val="22"/>
        </w:rPr>
        <w:t>232112130</w:t>
      </w:r>
      <w:r w:rsidRPr="00C177C4">
        <w:rPr>
          <w:sz w:val="22"/>
          <w:szCs w:val="22"/>
        </w:rPr>
        <w:t xml:space="preserve">, atstovaujama </w:t>
      </w:r>
      <w:sdt>
        <w:sdtPr>
          <w:rPr>
            <w:rStyle w:val="1TEKSTAS"/>
            <w:sz w:val="22"/>
            <w:szCs w:val="22"/>
          </w:rPr>
          <w:alias w:val="pareigos, vardas, pavardė"/>
          <w:tag w:val="pareigos, vardas, pavardė"/>
          <w:id w:val="-999504878"/>
          <w:placeholder>
            <w:docPart w:val="C65728C2EC2C4BC5911E2E7CA7CA78DB"/>
          </w:placeholder>
        </w:sdtPr>
        <w:sdtEndPr>
          <w:rPr>
            <w:rStyle w:val="Numatytasispastraiposriftas"/>
          </w:rPr>
        </w:sdtEndPr>
        <w:sdtContent>
          <w:r w:rsidR="005F005F">
            <w:rPr>
              <w:rStyle w:val="1TEKSTAS"/>
              <w:sz w:val="22"/>
              <w:szCs w:val="22"/>
            </w:rPr>
            <w:t>generalinio direktoriaus Audriaus Vaitkaus</w:t>
          </w:r>
        </w:sdtContent>
      </w:sdt>
      <w:r w:rsidRPr="00C177C4">
        <w:rPr>
          <w:sz w:val="22"/>
          <w:szCs w:val="22"/>
        </w:rPr>
        <w:t xml:space="preserve">, veikiančio pagal </w:t>
      </w:r>
      <w:r w:rsidR="005F005F">
        <w:rPr>
          <w:rStyle w:val="1TEKSTAS"/>
          <w:sz w:val="22"/>
          <w:szCs w:val="22"/>
        </w:rPr>
        <w:t>įmonės įstatus</w:t>
      </w:r>
      <w:r w:rsidRPr="00C177C4">
        <w:rPr>
          <w:sz w:val="22"/>
          <w:szCs w:val="22"/>
        </w:rPr>
        <w:t xml:space="preserve">, toliau sutartyje vadinamas </w:t>
      </w:r>
      <w:r w:rsidR="00767A34" w:rsidRPr="00C177C4">
        <w:rPr>
          <w:b/>
          <w:bCs/>
          <w:sz w:val="22"/>
          <w:szCs w:val="22"/>
        </w:rPr>
        <w:t>Užsakov</w:t>
      </w:r>
      <w:r w:rsidRPr="00C177C4">
        <w:rPr>
          <w:b/>
          <w:bCs/>
          <w:sz w:val="22"/>
          <w:szCs w:val="22"/>
        </w:rPr>
        <w:t>u,</w:t>
      </w:r>
    </w:p>
    <w:p w14:paraId="23335291" w14:textId="07FD4BD7" w:rsidR="002A27F0" w:rsidRDefault="00207AC8" w:rsidP="00C177C4">
      <w:pPr>
        <w:tabs>
          <w:tab w:val="left" w:pos="1170"/>
          <w:tab w:val="left" w:pos="1260"/>
        </w:tabs>
        <w:spacing w:line="276" w:lineRule="auto"/>
        <w:ind w:right="22"/>
        <w:rPr>
          <w:sz w:val="22"/>
          <w:szCs w:val="22"/>
        </w:rPr>
      </w:pPr>
      <w:r w:rsidRPr="00C177C4">
        <w:rPr>
          <w:sz w:val="22"/>
          <w:szCs w:val="22"/>
        </w:rPr>
        <w:t>I</w:t>
      </w:r>
      <w:r w:rsidR="002A27F0" w:rsidRPr="00C177C4">
        <w:rPr>
          <w:sz w:val="22"/>
          <w:szCs w:val="22"/>
        </w:rPr>
        <w:t>r</w:t>
      </w:r>
    </w:p>
    <w:p w14:paraId="639AA503" w14:textId="77777777" w:rsidR="00207AC8" w:rsidRDefault="00207AC8" w:rsidP="00C177C4">
      <w:pPr>
        <w:tabs>
          <w:tab w:val="left" w:pos="1170"/>
          <w:tab w:val="left" w:pos="1260"/>
        </w:tabs>
        <w:spacing w:line="276" w:lineRule="auto"/>
        <w:ind w:right="22"/>
        <w:rPr>
          <w:sz w:val="22"/>
          <w:szCs w:val="22"/>
        </w:rPr>
      </w:pPr>
    </w:p>
    <w:p w14:paraId="4E5763FB" w14:textId="77777777" w:rsidR="00207AC8" w:rsidRPr="005F005F" w:rsidRDefault="00000000" w:rsidP="00207AC8">
      <w:pPr>
        <w:tabs>
          <w:tab w:val="left" w:pos="567"/>
          <w:tab w:val="left" w:pos="993"/>
        </w:tabs>
        <w:spacing w:line="276" w:lineRule="auto"/>
        <w:rPr>
          <w:b/>
          <w:bCs/>
          <w:sz w:val="22"/>
          <w:szCs w:val="22"/>
          <w:lang w:eastAsia="en-US"/>
        </w:rPr>
      </w:pPr>
      <w:sdt>
        <w:sdtPr>
          <w:rPr>
            <w:b/>
            <w:bCs/>
            <w:sz w:val="22"/>
            <w:szCs w:val="22"/>
            <w:lang w:eastAsia="en-US"/>
          </w:rPr>
          <w:alias w:val="Tiekėjo pavadinimas"/>
          <w:tag w:val="Tiekėjo pavadinimas"/>
          <w:id w:val="-1717191103"/>
          <w:placeholder>
            <w:docPart w:val="B4640ED2BB8546E1A220AEE08E980BFA"/>
          </w:placeholder>
        </w:sdtPr>
        <w:sdtEndPr>
          <w:rPr>
            <w:i/>
            <w:u w:val="single"/>
          </w:rPr>
        </w:sdtEndPr>
        <w:sdtContent>
          <w:r w:rsidR="00207AC8" w:rsidRPr="005F005F">
            <w:rPr>
              <w:b/>
              <w:bCs/>
              <w:sz w:val="22"/>
              <w:szCs w:val="22"/>
              <w:lang w:eastAsia="en-US"/>
            </w:rPr>
            <w:t>AB „Eurovia Lietuva“</w:t>
          </w:r>
        </w:sdtContent>
      </w:sdt>
      <w:r w:rsidR="00207AC8" w:rsidRPr="005F005F">
        <w:rPr>
          <w:sz w:val="22"/>
          <w:szCs w:val="22"/>
          <w:lang w:eastAsia="en-US"/>
        </w:rPr>
        <w:t xml:space="preserve">, buveinės adresas </w:t>
      </w:r>
      <w:sdt>
        <w:sdtPr>
          <w:rPr>
            <w:sz w:val="22"/>
            <w:szCs w:val="22"/>
            <w:lang w:eastAsia="en-US"/>
          </w:rPr>
          <w:alias w:val="Tiekėjo buveinės adresas"/>
          <w:tag w:val="Tiekėjo buveinės adresas"/>
          <w:id w:val="969558531"/>
          <w:placeholder>
            <w:docPart w:val="B4640ED2BB8546E1A220AEE08E980BFA"/>
          </w:placeholder>
        </w:sdtPr>
        <w:sdtContent>
          <w:r w:rsidR="00207AC8" w:rsidRPr="005F005F">
            <w:rPr>
              <w:iCs/>
              <w:sz w:val="22"/>
              <w:szCs w:val="22"/>
            </w:rPr>
            <w:t xml:space="preserve">Liepkalnio g. </w:t>
          </w:r>
          <w:r w:rsidR="00207AC8" w:rsidRPr="005F005F">
            <w:rPr>
              <w:iCs/>
              <w:sz w:val="22"/>
              <w:szCs w:val="22"/>
              <w:lang w:val="en-US"/>
            </w:rPr>
            <w:t>85, Vilnius</w:t>
          </w:r>
        </w:sdtContent>
      </w:sdt>
      <w:r w:rsidR="00207AC8" w:rsidRPr="005F005F">
        <w:rPr>
          <w:i/>
          <w:iCs/>
          <w:sz w:val="22"/>
          <w:szCs w:val="22"/>
          <w:lang w:eastAsia="en-US"/>
        </w:rPr>
        <w:t>,</w:t>
      </w:r>
      <w:r w:rsidR="00207AC8" w:rsidRPr="005F005F">
        <w:rPr>
          <w:sz w:val="22"/>
          <w:szCs w:val="22"/>
          <w:lang w:eastAsia="en-US"/>
        </w:rPr>
        <w:t xml:space="preserve"> juridinio asmens kodas </w:t>
      </w:r>
      <w:sdt>
        <w:sdtPr>
          <w:rPr>
            <w:sz w:val="22"/>
            <w:szCs w:val="22"/>
            <w:lang w:eastAsia="en-US"/>
          </w:rPr>
          <w:alias w:val="juridinio asmens kodas"/>
          <w:tag w:val="juridinio asmens kodas"/>
          <w:id w:val="-1267233871"/>
          <w:placeholder>
            <w:docPart w:val="1E81D03ED8224D78840E847B88F4E2C8"/>
          </w:placeholder>
        </w:sdtPr>
        <w:sdtContent>
          <w:r w:rsidR="00207AC8" w:rsidRPr="005F005F">
            <w:rPr>
              <w:iCs/>
              <w:sz w:val="22"/>
              <w:szCs w:val="22"/>
            </w:rPr>
            <w:t>121949798</w:t>
          </w:r>
        </w:sdtContent>
      </w:sdt>
      <w:r w:rsidR="00207AC8" w:rsidRPr="005F005F">
        <w:rPr>
          <w:sz w:val="22"/>
          <w:szCs w:val="22"/>
          <w:lang w:eastAsia="en-US"/>
        </w:rPr>
        <w:t xml:space="preserve">, atstovaujama </w:t>
      </w:r>
      <w:sdt>
        <w:sdtPr>
          <w:rPr>
            <w:sz w:val="22"/>
            <w:szCs w:val="22"/>
            <w:lang w:eastAsia="en-US"/>
          </w:rPr>
          <w:alias w:val="pareigos, vardas, pavardė"/>
          <w:tag w:val="pareigos, vardas, pavardė"/>
          <w:id w:val="1693727874"/>
          <w:placeholder>
            <w:docPart w:val="7156660C72A54763A26FCF731314ACDB"/>
          </w:placeholder>
        </w:sdtPr>
        <w:sdtContent>
          <w:r w:rsidR="00207AC8" w:rsidRPr="005F005F">
            <w:rPr>
              <w:iCs/>
              <w:sz w:val="22"/>
              <w:szCs w:val="22"/>
            </w:rPr>
            <w:t xml:space="preserve">generalinio direktoriaus </w:t>
          </w:r>
          <w:bookmarkStart w:id="1" w:name="_Hlk130458792"/>
          <w:r w:rsidR="00207AC8" w:rsidRPr="005F005F">
            <w:rPr>
              <w:iCs/>
              <w:sz w:val="22"/>
              <w:szCs w:val="22"/>
            </w:rPr>
            <w:t>Artūro Prichodkos</w:t>
          </w:r>
        </w:sdtContent>
      </w:sdt>
      <w:bookmarkEnd w:id="1"/>
      <w:r w:rsidR="00207AC8" w:rsidRPr="005F005F">
        <w:rPr>
          <w:sz w:val="22"/>
          <w:szCs w:val="22"/>
          <w:lang w:eastAsia="en-US"/>
        </w:rPr>
        <w:t xml:space="preserve">, veikiančio pagal </w:t>
      </w:r>
      <w:sdt>
        <w:sdtPr>
          <w:rPr>
            <w:sz w:val="22"/>
            <w:szCs w:val="22"/>
            <w:lang w:eastAsia="en-US"/>
          </w:rPr>
          <w:alias w:val="atstovavimo pagrindas"/>
          <w:tag w:val="atstovavimo pagrindas"/>
          <w:id w:val="-1681112715"/>
          <w:placeholder>
            <w:docPart w:val="D47FB95F6588410494F343CAA24E3CE3"/>
          </w:placeholder>
        </w:sdtPr>
        <w:sdtContent>
          <w:r w:rsidR="00207AC8" w:rsidRPr="005F005F">
            <w:rPr>
              <w:iCs/>
              <w:sz w:val="22"/>
              <w:szCs w:val="22"/>
            </w:rPr>
            <w:t>įmonės įstatus</w:t>
          </w:r>
        </w:sdtContent>
      </w:sdt>
      <w:r w:rsidR="00207AC8" w:rsidRPr="005F005F">
        <w:rPr>
          <w:i/>
          <w:iCs/>
          <w:sz w:val="22"/>
          <w:szCs w:val="22"/>
          <w:lang w:eastAsia="en-US"/>
        </w:rPr>
        <w:t xml:space="preserve">, </w:t>
      </w:r>
      <w:r w:rsidR="00207AC8" w:rsidRPr="005F005F">
        <w:rPr>
          <w:sz w:val="22"/>
          <w:szCs w:val="22"/>
          <w:lang w:eastAsia="en-US"/>
        </w:rPr>
        <w:t xml:space="preserve">toliau sutartyje vadinamas </w:t>
      </w:r>
      <w:r w:rsidR="00207AC8" w:rsidRPr="005F005F">
        <w:rPr>
          <w:b/>
          <w:bCs/>
          <w:sz w:val="22"/>
          <w:szCs w:val="22"/>
          <w:lang w:eastAsia="en-US"/>
        </w:rPr>
        <w:t>Tiekėju</w:t>
      </w:r>
      <w:r w:rsidR="00207AC8" w:rsidRPr="005F005F">
        <w:rPr>
          <w:sz w:val="22"/>
          <w:szCs w:val="22"/>
          <w:lang w:eastAsia="en-US"/>
        </w:rPr>
        <w:t>,</w:t>
      </w:r>
      <w:r w:rsidR="00207AC8" w:rsidRPr="005F005F">
        <w:rPr>
          <w:b/>
          <w:bCs/>
          <w:sz w:val="22"/>
          <w:szCs w:val="22"/>
          <w:lang w:eastAsia="en-US"/>
        </w:rPr>
        <w:t xml:space="preserve"> </w:t>
      </w:r>
    </w:p>
    <w:p w14:paraId="09A38507" w14:textId="77777777" w:rsidR="00207AC8" w:rsidRPr="005F005F" w:rsidRDefault="00207AC8" w:rsidP="00207AC8">
      <w:pPr>
        <w:tabs>
          <w:tab w:val="left" w:pos="567"/>
          <w:tab w:val="left" w:pos="993"/>
        </w:tabs>
        <w:spacing w:line="276" w:lineRule="auto"/>
        <w:rPr>
          <w:b/>
          <w:bCs/>
          <w:sz w:val="22"/>
          <w:szCs w:val="22"/>
          <w:lang w:eastAsia="en-US"/>
        </w:rPr>
      </w:pPr>
    </w:p>
    <w:p w14:paraId="61332626" w14:textId="77777777" w:rsidR="00207AC8" w:rsidRPr="005F005F" w:rsidRDefault="00000000" w:rsidP="00207AC8">
      <w:pPr>
        <w:tabs>
          <w:tab w:val="left" w:pos="567"/>
          <w:tab w:val="left" w:pos="993"/>
        </w:tabs>
        <w:spacing w:line="276" w:lineRule="auto"/>
        <w:rPr>
          <w:b/>
          <w:bCs/>
          <w:sz w:val="22"/>
          <w:szCs w:val="22"/>
          <w:lang w:eastAsia="en-US"/>
        </w:rPr>
      </w:pPr>
      <w:sdt>
        <w:sdtPr>
          <w:rPr>
            <w:b/>
            <w:bCs/>
            <w:sz w:val="22"/>
            <w:szCs w:val="22"/>
            <w:lang w:eastAsia="en-US"/>
          </w:rPr>
          <w:alias w:val="Tiekėjo pavadinimas"/>
          <w:tag w:val="Tiekėjo pavadinimas"/>
          <w:id w:val="-1536342953"/>
          <w:placeholder>
            <w:docPart w:val="86EAC212D4494261BED1CAB63506A473"/>
          </w:placeholder>
        </w:sdtPr>
        <w:sdtEndPr>
          <w:rPr>
            <w:i/>
            <w:u w:val="single"/>
          </w:rPr>
        </w:sdtEndPr>
        <w:sdtContent>
          <w:r w:rsidR="00207AC8" w:rsidRPr="005F005F">
            <w:rPr>
              <w:b/>
              <w:bCs/>
              <w:sz w:val="22"/>
              <w:szCs w:val="22"/>
              <w:lang w:eastAsia="en-US"/>
            </w:rPr>
            <w:t>AB „Kauno tiltai“</w:t>
          </w:r>
        </w:sdtContent>
      </w:sdt>
      <w:r w:rsidR="00207AC8" w:rsidRPr="005F005F">
        <w:rPr>
          <w:sz w:val="22"/>
          <w:szCs w:val="22"/>
          <w:lang w:eastAsia="en-US"/>
        </w:rPr>
        <w:t xml:space="preserve">, buveinės adresas </w:t>
      </w:r>
      <w:sdt>
        <w:sdtPr>
          <w:rPr>
            <w:sz w:val="22"/>
            <w:szCs w:val="22"/>
            <w:lang w:eastAsia="en-US"/>
          </w:rPr>
          <w:alias w:val="Tiekėjo buveinės adresas"/>
          <w:tag w:val="Tiekėjo buveinės adresas"/>
          <w:id w:val="33394708"/>
          <w:placeholder>
            <w:docPart w:val="86EAC212D4494261BED1CAB63506A473"/>
          </w:placeholder>
        </w:sdtPr>
        <w:sdtContent>
          <w:r w:rsidR="00207AC8" w:rsidRPr="005F005F">
            <w:rPr>
              <w:iCs/>
              <w:sz w:val="22"/>
              <w:szCs w:val="22"/>
            </w:rPr>
            <w:t xml:space="preserve">Ateities pl. </w:t>
          </w:r>
          <w:r w:rsidR="00207AC8" w:rsidRPr="005F005F">
            <w:rPr>
              <w:iCs/>
              <w:sz w:val="22"/>
              <w:szCs w:val="22"/>
              <w:lang w:val="en-US"/>
            </w:rPr>
            <w:t>46, Kaunas</w:t>
          </w:r>
        </w:sdtContent>
      </w:sdt>
      <w:r w:rsidR="00207AC8" w:rsidRPr="005F005F">
        <w:rPr>
          <w:i/>
          <w:iCs/>
          <w:sz w:val="22"/>
          <w:szCs w:val="22"/>
          <w:lang w:eastAsia="en-US"/>
        </w:rPr>
        <w:t>,</w:t>
      </w:r>
      <w:r w:rsidR="00207AC8" w:rsidRPr="005F005F">
        <w:rPr>
          <w:sz w:val="22"/>
          <w:szCs w:val="22"/>
          <w:lang w:eastAsia="en-US"/>
        </w:rPr>
        <w:t xml:space="preserve"> juridinio asmens kodas </w:t>
      </w:r>
      <w:sdt>
        <w:sdtPr>
          <w:rPr>
            <w:sz w:val="22"/>
            <w:szCs w:val="22"/>
            <w:lang w:eastAsia="en-US"/>
          </w:rPr>
          <w:alias w:val="juridinio asmens kodas"/>
          <w:tag w:val="juridinio asmens kodas"/>
          <w:id w:val="-1330900786"/>
          <w:placeholder>
            <w:docPart w:val="6EE7E8CB73F14753B30268240AD67DA1"/>
          </w:placeholder>
        </w:sdtPr>
        <w:sdtContent>
          <w:r w:rsidR="00207AC8" w:rsidRPr="005F005F">
            <w:rPr>
              <w:iCs/>
              <w:sz w:val="22"/>
              <w:szCs w:val="22"/>
            </w:rPr>
            <w:t>133729589</w:t>
          </w:r>
        </w:sdtContent>
      </w:sdt>
      <w:r w:rsidR="00207AC8" w:rsidRPr="005F005F">
        <w:rPr>
          <w:sz w:val="22"/>
          <w:szCs w:val="22"/>
          <w:lang w:eastAsia="en-US"/>
        </w:rPr>
        <w:t xml:space="preserve">, atstovaujama </w:t>
      </w:r>
      <w:sdt>
        <w:sdtPr>
          <w:rPr>
            <w:sz w:val="22"/>
            <w:szCs w:val="22"/>
            <w:lang w:eastAsia="en-US"/>
          </w:rPr>
          <w:alias w:val="pareigos, vardas, pavardė"/>
          <w:tag w:val="pareigos, vardas, pavardė"/>
          <w:id w:val="61919253"/>
          <w:placeholder>
            <w:docPart w:val="BD023D317CA94787B1E6B2F37105E8C6"/>
          </w:placeholder>
        </w:sdtPr>
        <w:sdtContent>
          <w:r w:rsidR="00207AC8" w:rsidRPr="005F005F">
            <w:rPr>
              <w:iCs/>
              <w:sz w:val="22"/>
              <w:szCs w:val="22"/>
            </w:rPr>
            <w:t>generalinio direktoriaus Aldo Rusevičiaus</w:t>
          </w:r>
        </w:sdtContent>
      </w:sdt>
      <w:r w:rsidR="00207AC8" w:rsidRPr="005F005F">
        <w:rPr>
          <w:sz w:val="22"/>
          <w:szCs w:val="22"/>
          <w:lang w:eastAsia="en-US"/>
        </w:rPr>
        <w:t xml:space="preserve">, veikiančio pagal </w:t>
      </w:r>
      <w:sdt>
        <w:sdtPr>
          <w:rPr>
            <w:sz w:val="22"/>
            <w:szCs w:val="22"/>
            <w:lang w:eastAsia="en-US"/>
          </w:rPr>
          <w:alias w:val="atstovavimo pagrindas"/>
          <w:tag w:val="atstovavimo pagrindas"/>
          <w:id w:val="537708438"/>
          <w:placeholder>
            <w:docPart w:val="C3A72338580143F293E35683AEB661FF"/>
          </w:placeholder>
        </w:sdtPr>
        <w:sdtContent>
          <w:r w:rsidR="00207AC8" w:rsidRPr="005F005F">
            <w:rPr>
              <w:iCs/>
              <w:sz w:val="22"/>
              <w:szCs w:val="22"/>
            </w:rPr>
            <w:t>įmonės įstatus</w:t>
          </w:r>
        </w:sdtContent>
      </w:sdt>
      <w:r w:rsidR="00207AC8" w:rsidRPr="005F005F">
        <w:rPr>
          <w:i/>
          <w:iCs/>
          <w:sz w:val="22"/>
          <w:szCs w:val="22"/>
          <w:lang w:eastAsia="en-US"/>
        </w:rPr>
        <w:t xml:space="preserve">, </w:t>
      </w:r>
      <w:r w:rsidR="00207AC8" w:rsidRPr="005F005F">
        <w:rPr>
          <w:sz w:val="22"/>
          <w:szCs w:val="22"/>
          <w:lang w:eastAsia="en-US"/>
        </w:rPr>
        <w:t xml:space="preserve">toliau sutartyje vadinamas </w:t>
      </w:r>
      <w:r w:rsidR="00207AC8" w:rsidRPr="005F005F">
        <w:rPr>
          <w:b/>
          <w:bCs/>
          <w:sz w:val="22"/>
          <w:szCs w:val="22"/>
          <w:lang w:eastAsia="en-US"/>
        </w:rPr>
        <w:t>Tiekėju</w:t>
      </w:r>
      <w:r w:rsidR="00207AC8" w:rsidRPr="005F005F">
        <w:rPr>
          <w:sz w:val="22"/>
          <w:szCs w:val="22"/>
          <w:lang w:eastAsia="en-US"/>
        </w:rPr>
        <w:t>,</w:t>
      </w:r>
      <w:r w:rsidR="00207AC8" w:rsidRPr="005F005F">
        <w:rPr>
          <w:b/>
          <w:bCs/>
          <w:sz w:val="22"/>
          <w:szCs w:val="22"/>
          <w:lang w:eastAsia="en-US"/>
        </w:rPr>
        <w:t xml:space="preserve"> </w:t>
      </w:r>
    </w:p>
    <w:p w14:paraId="024B5A06" w14:textId="77777777" w:rsidR="00207AC8" w:rsidRPr="005F005F" w:rsidRDefault="00207AC8" w:rsidP="00207AC8">
      <w:pPr>
        <w:tabs>
          <w:tab w:val="left" w:pos="567"/>
          <w:tab w:val="left" w:pos="993"/>
        </w:tabs>
        <w:spacing w:line="276" w:lineRule="auto"/>
        <w:rPr>
          <w:b/>
          <w:bCs/>
          <w:sz w:val="22"/>
          <w:szCs w:val="22"/>
          <w:lang w:eastAsia="en-US"/>
        </w:rPr>
      </w:pPr>
    </w:p>
    <w:p w14:paraId="1FC93FF8" w14:textId="11A1564B" w:rsidR="00207AC8" w:rsidRPr="005F005F" w:rsidRDefault="00000000" w:rsidP="00207AC8">
      <w:pPr>
        <w:tabs>
          <w:tab w:val="left" w:pos="567"/>
          <w:tab w:val="left" w:pos="993"/>
        </w:tabs>
        <w:spacing w:line="276" w:lineRule="auto"/>
        <w:rPr>
          <w:b/>
          <w:bCs/>
          <w:sz w:val="22"/>
          <w:szCs w:val="22"/>
          <w:lang w:eastAsia="en-US"/>
        </w:rPr>
      </w:pPr>
      <w:sdt>
        <w:sdtPr>
          <w:rPr>
            <w:b/>
            <w:bCs/>
            <w:sz w:val="22"/>
            <w:szCs w:val="22"/>
            <w:lang w:eastAsia="en-US"/>
          </w:rPr>
          <w:alias w:val="Tiekėjo pavadinimas"/>
          <w:tag w:val="Tiekėjo pavadinimas"/>
          <w:id w:val="1661818037"/>
          <w:placeholder>
            <w:docPart w:val="9FADE178B7FB47C9A7AC2ABD551AE1C6"/>
          </w:placeholder>
        </w:sdtPr>
        <w:sdtEndPr>
          <w:rPr>
            <w:i/>
            <w:u w:val="single"/>
          </w:rPr>
        </w:sdtEndPr>
        <w:sdtContent>
          <w:r w:rsidR="00207AC8" w:rsidRPr="005F005F">
            <w:rPr>
              <w:b/>
              <w:bCs/>
              <w:sz w:val="22"/>
              <w:szCs w:val="22"/>
              <w:lang w:eastAsia="en-US"/>
            </w:rPr>
            <w:t>Ramirent baltic AS, Vilniaus filialas</w:t>
          </w:r>
        </w:sdtContent>
      </w:sdt>
      <w:r w:rsidR="00207AC8" w:rsidRPr="005F005F">
        <w:rPr>
          <w:sz w:val="22"/>
          <w:szCs w:val="22"/>
          <w:lang w:eastAsia="en-US"/>
        </w:rPr>
        <w:t xml:space="preserve">, buveinės adresas </w:t>
      </w:r>
      <w:sdt>
        <w:sdtPr>
          <w:rPr>
            <w:sz w:val="22"/>
            <w:szCs w:val="22"/>
            <w:lang w:eastAsia="en-US"/>
          </w:rPr>
          <w:alias w:val="Tiekėjo buveinės adresas"/>
          <w:tag w:val="Tiekėjo buveinės adresas"/>
          <w:id w:val="-303620390"/>
          <w:placeholder>
            <w:docPart w:val="9FADE178B7FB47C9A7AC2ABD551AE1C6"/>
          </w:placeholder>
        </w:sdtPr>
        <w:sdtContent>
          <w:r w:rsidR="00207AC8" w:rsidRPr="005F005F">
            <w:rPr>
              <w:iCs/>
              <w:sz w:val="22"/>
              <w:szCs w:val="22"/>
            </w:rPr>
            <w:t xml:space="preserve">Titnago g. </w:t>
          </w:r>
          <w:r w:rsidR="00207AC8" w:rsidRPr="005F005F">
            <w:rPr>
              <w:iCs/>
              <w:sz w:val="22"/>
              <w:szCs w:val="22"/>
              <w:lang w:val="en-US"/>
            </w:rPr>
            <w:t>19, Vilnius</w:t>
          </w:r>
        </w:sdtContent>
      </w:sdt>
      <w:r w:rsidR="00207AC8" w:rsidRPr="005F005F">
        <w:rPr>
          <w:i/>
          <w:iCs/>
          <w:sz w:val="22"/>
          <w:szCs w:val="22"/>
          <w:lang w:eastAsia="en-US"/>
        </w:rPr>
        <w:t>,</w:t>
      </w:r>
      <w:r w:rsidR="00207AC8" w:rsidRPr="005F005F">
        <w:rPr>
          <w:sz w:val="22"/>
          <w:szCs w:val="22"/>
          <w:lang w:eastAsia="en-US"/>
        </w:rPr>
        <w:t xml:space="preserve"> juridinio asmens kodas </w:t>
      </w:r>
      <w:sdt>
        <w:sdtPr>
          <w:rPr>
            <w:sz w:val="22"/>
            <w:szCs w:val="22"/>
            <w:lang w:eastAsia="en-US"/>
          </w:rPr>
          <w:alias w:val="juridinio asmens kodas"/>
          <w:tag w:val="juridinio asmens kodas"/>
          <w:id w:val="-355581599"/>
          <w:placeholder>
            <w:docPart w:val="84F31968EC1A4630995C5FAB5721CE1A"/>
          </w:placeholder>
        </w:sdtPr>
        <w:sdtContent>
          <w:r w:rsidR="00207AC8" w:rsidRPr="005F005F">
            <w:rPr>
              <w:iCs/>
              <w:sz w:val="22"/>
              <w:szCs w:val="22"/>
            </w:rPr>
            <w:t>302431034</w:t>
          </w:r>
        </w:sdtContent>
      </w:sdt>
      <w:r w:rsidR="00207AC8" w:rsidRPr="005F005F">
        <w:rPr>
          <w:sz w:val="22"/>
          <w:szCs w:val="22"/>
          <w:lang w:eastAsia="en-US"/>
        </w:rPr>
        <w:t xml:space="preserve">, atstovaujama </w:t>
      </w:r>
      <w:sdt>
        <w:sdtPr>
          <w:rPr>
            <w:sz w:val="22"/>
            <w:szCs w:val="22"/>
            <w:lang w:eastAsia="en-US"/>
          </w:rPr>
          <w:alias w:val="pareigos, vardas, pavardė"/>
          <w:tag w:val="pareigos, vardas, pavardė"/>
          <w:id w:val="-2090077216"/>
          <w:placeholder>
            <w:docPart w:val="48D4C81960534B199952D660EF8A289E"/>
          </w:placeholder>
        </w:sdtPr>
        <w:sdtContent>
          <w:r w:rsidR="00207AC8" w:rsidRPr="005F005F">
            <w:rPr>
              <w:iCs/>
              <w:sz w:val="22"/>
              <w:szCs w:val="22"/>
            </w:rPr>
            <w:t xml:space="preserve">komercijos direktoriaus Skirmanto Vansevičiaus, veikiančio pagal </w:t>
          </w:r>
          <w:r w:rsidR="00207AC8" w:rsidRPr="005F005F">
            <w:rPr>
              <w:iCs/>
              <w:sz w:val="22"/>
              <w:szCs w:val="22"/>
              <w:lang w:val="en-US"/>
            </w:rPr>
            <w:t>20</w:t>
          </w:r>
          <w:r w:rsidR="00100C82">
            <w:rPr>
              <w:iCs/>
              <w:sz w:val="22"/>
              <w:szCs w:val="22"/>
              <w:lang w:val="en-US"/>
            </w:rPr>
            <w:t>24 01 31</w:t>
          </w:r>
          <w:r w:rsidR="00207AC8" w:rsidRPr="005F005F">
            <w:rPr>
              <w:iCs/>
              <w:sz w:val="22"/>
              <w:szCs w:val="22"/>
              <w:lang w:val="en-US"/>
            </w:rPr>
            <w:t xml:space="preserve"> generalinio direktoriaus </w:t>
          </w:r>
          <w:r w:rsidR="00207AC8" w:rsidRPr="005F005F">
            <w:rPr>
              <w:iCs/>
              <w:sz w:val="22"/>
              <w:szCs w:val="22"/>
            </w:rPr>
            <w:t xml:space="preserve">įgaliojimą Nr. </w:t>
          </w:r>
          <w:r w:rsidR="00207AC8" w:rsidRPr="005F005F">
            <w:rPr>
              <w:iCs/>
              <w:sz w:val="22"/>
              <w:szCs w:val="22"/>
              <w:lang w:val="en-US"/>
            </w:rPr>
            <w:t>202</w:t>
          </w:r>
          <w:r w:rsidR="00100C82">
            <w:rPr>
              <w:iCs/>
              <w:sz w:val="22"/>
              <w:szCs w:val="22"/>
              <w:lang w:val="en-US"/>
            </w:rPr>
            <w:t>4</w:t>
          </w:r>
          <w:r w:rsidR="00207AC8" w:rsidRPr="005F005F">
            <w:rPr>
              <w:iCs/>
              <w:sz w:val="22"/>
              <w:szCs w:val="22"/>
              <w:lang w:val="en-US"/>
            </w:rPr>
            <w:t>-0</w:t>
          </w:r>
          <w:r w:rsidR="00100C82">
            <w:rPr>
              <w:iCs/>
              <w:sz w:val="22"/>
              <w:szCs w:val="22"/>
              <w:lang w:val="en-US"/>
            </w:rPr>
            <w:t>1</w:t>
          </w:r>
          <w:r w:rsidR="00207AC8" w:rsidRPr="005F005F">
            <w:rPr>
              <w:iCs/>
              <w:sz w:val="22"/>
              <w:szCs w:val="22"/>
              <w:lang w:val="en-US"/>
            </w:rPr>
            <w:t>-</w:t>
          </w:r>
          <w:r w:rsidR="00100C82">
            <w:rPr>
              <w:iCs/>
              <w:sz w:val="22"/>
              <w:szCs w:val="22"/>
              <w:lang w:val="en-US"/>
            </w:rPr>
            <w:t>31</w:t>
          </w:r>
          <w:r w:rsidR="00207AC8" w:rsidRPr="005F005F">
            <w:rPr>
              <w:iCs/>
              <w:sz w:val="22"/>
              <w:szCs w:val="22"/>
              <w:lang w:val="en-US"/>
            </w:rPr>
            <w:t>/1</w:t>
          </w:r>
        </w:sdtContent>
      </w:sdt>
      <w:r w:rsidR="00207AC8" w:rsidRPr="005F005F">
        <w:rPr>
          <w:i/>
          <w:iCs/>
          <w:sz w:val="22"/>
          <w:szCs w:val="22"/>
          <w:lang w:eastAsia="en-US"/>
        </w:rPr>
        <w:t xml:space="preserve"> </w:t>
      </w:r>
      <w:r w:rsidR="00207AC8" w:rsidRPr="005F005F">
        <w:rPr>
          <w:sz w:val="22"/>
          <w:szCs w:val="22"/>
          <w:lang w:eastAsia="en-US"/>
        </w:rPr>
        <w:t xml:space="preserve">toliau sutartyje vadinamas </w:t>
      </w:r>
      <w:r w:rsidR="00207AC8" w:rsidRPr="005F005F">
        <w:rPr>
          <w:b/>
          <w:bCs/>
          <w:sz w:val="22"/>
          <w:szCs w:val="22"/>
          <w:lang w:eastAsia="en-US"/>
        </w:rPr>
        <w:t>Tiekėju</w:t>
      </w:r>
      <w:r w:rsidR="00207AC8" w:rsidRPr="005F005F">
        <w:rPr>
          <w:sz w:val="22"/>
          <w:szCs w:val="22"/>
          <w:lang w:eastAsia="en-US"/>
        </w:rPr>
        <w:t>,</w:t>
      </w:r>
      <w:r w:rsidR="00207AC8" w:rsidRPr="005F005F">
        <w:rPr>
          <w:b/>
          <w:bCs/>
          <w:sz w:val="22"/>
          <w:szCs w:val="22"/>
          <w:lang w:eastAsia="en-US"/>
        </w:rPr>
        <w:t xml:space="preserve"> </w:t>
      </w:r>
    </w:p>
    <w:p w14:paraId="74A08E8B" w14:textId="77777777" w:rsidR="00207AC8" w:rsidRPr="005F005F" w:rsidRDefault="00207AC8" w:rsidP="005F005F">
      <w:pPr>
        <w:tabs>
          <w:tab w:val="left" w:pos="567"/>
          <w:tab w:val="left" w:pos="993"/>
        </w:tabs>
        <w:spacing w:line="276" w:lineRule="auto"/>
        <w:ind w:left="0" w:firstLine="0"/>
        <w:rPr>
          <w:b/>
          <w:bCs/>
          <w:sz w:val="22"/>
          <w:szCs w:val="22"/>
          <w:lang w:eastAsia="en-US"/>
        </w:rPr>
      </w:pPr>
    </w:p>
    <w:p w14:paraId="4E8969CC" w14:textId="77777777" w:rsidR="00207AC8" w:rsidRPr="005F005F" w:rsidRDefault="00000000" w:rsidP="00207AC8">
      <w:pPr>
        <w:tabs>
          <w:tab w:val="left" w:pos="567"/>
          <w:tab w:val="left" w:pos="993"/>
        </w:tabs>
        <w:spacing w:line="276" w:lineRule="auto"/>
        <w:rPr>
          <w:b/>
          <w:bCs/>
          <w:sz w:val="22"/>
          <w:szCs w:val="22"/>
          <w:lang w:eastAsia="en-US"/>
        </w:rPr>
      </w:pPr>
      <w:sdt>
        <w:sdtPr>
          <w:rPr>
            <w:b/>
            <w:bCs/>
            <w:sz w:val="22"/>
            <w:szCs w:val="22"/>
            <w:lang w:eastAsia="en-US"/>
          </w:rPr>
          <w:alias w:val="Tiekėjo pavadinimas"/>
          <w:tag w:val="Tiekėjo pavadinimas"/>
          <w:id w:val="1436402741"/>
          <w:placeholder>
            <w:docPart w:val="F0AA3CEB07A346378AD6EABB3232203C"/>
          </w:placeholder>
        </w:sdtPr>
        <w:sdtEndPr>
          <w:rPr>
            <w:i/>
            <w:u w:val="single"/>
          </w:rPr>
        </w:sdtEndPr>
        <w:sdtContent>
          <w:r w:rsidR="00207AC8" w:rsidRPr="005F005F">
            <w:rPr>
              <w:b/>
              <w:bCs/>
              <w:sz w:val="22"/>
              <w:szCs w:val="22"/>
              <w:lang w:eastAsia="en-US"/>
            </w:rPr>
            <w:t>J. Baltaduonio individuali įmonė</w:t>
          </w:r>
        </w:sdtContent>
      </w:sdt>
      <w:r w:rsidR="00207AC8" w:rsidRPr="005F005F">
        <w:rPr>
          <w:sz w:val="22"/>
          <w:szCs w:val="22"/>
          <w:lang w:eastAsia="en-US"/>
        </w:rPr>
        <w:t xml:space="preserve">, buveinės adresas </w:t>
      </w:r>
      <w:sdt>
        <w:sdtPr>
          <w:rPr>
            <w:sz w:val="22"/>
            <w:szCs w:val="22"/>
            <w:lang w:eastAsia="en-US"/>
          </w:rPr>
          <w:alias w:val="Tiekėjo buveinės adresas"/>
          <w:tag w:val="Tiekėjo buveinės adresas"/>
          <w:id w:val="-1912232783"/>
          <w:placeholder>
            <w:docPart w:val="F0AA3CEB07A346378AD6EABB3232203C"/>
          </w:placeholder>
        </w:sdtPr>
        <w:sdtContent>
          <w:r w:rsidR="00207AC8" w:rsidRPr="005F005F">
            <w:rPr>
              <w:iCs/>
              <w:sz w:val="22"/>
              <w:szCs w:val="22"/>
            </w:rPr>
            <w:t xml:space="preserve">Taikos g. </w:t>
          </w:r>
          <w:r w:rsidR="00207AC8" w:rsidRPr="005F005F">
            <w:rPr>
              <w:iCs/>
              <w:sz w:val="22"/>
              <w:szCs w:val="22"/>
              <w:lang w:val="en-US"/>
            </w:rPr>
            <w:t>49-16, Utena</w:t>
          </w:r>
        </w:sdtContent>
      </w:sdt>
      <w:r w:rsidR="00207AC8" w:rsidRPr="005F005F">
        <w:rPr>
          <w:i/>
          <w:iCs/>
          <w:sz w:val="22"/>
          <w:szCs w:val="22"/>
          <w:lang w:eastAsia="en-US"/>
        </w:rPr>
        <w:t>,</w:t>
      </w:r>
      <w:r w:rsidR="00207AC8" w:rsidRPr="005F005F">
        <w:rPr>
          <w:sz w:val="22"/>
          <w:szCs w:val="22"/>
          <w:lang w:eastAsia="en-US"/>
        </w:rPr>
        <w:t xml:space="preserve"> juridinio asmens kodas </w:t>
      </w:r>
      <w:sdt>
        <w:sdtPr>
          <w:rPr>
            <w:sz w:val="22"/>
            <w:szCs w:val="22"/>
            <w:lang w:eastAsia="en-US"/>
          </w:rPr>
          <w:alias w:val="juridinio asmens kodas"/>
          <w:tag w:val="juridinio asmens kodas"/>
          <w:id w:val="-2011742517"/>
          <w:placeholder>
            <w:docPart w:val="4750A46437B9441793DFA6FE6CBBE2FB"/>
          </w:placeholder>
        </w:sdtPr>
        <w:sdtContent>
          <w:r w:rsidR="00207AC8" w:rsidRPr="005F005F">
            <w:rPr>
              <w:iCs/>
              <w:sz w:val="22"/>
              <w:szCs w:val="22"/>
            </w:rPr>
            <w:t>183821047</w:t>
          </w:r>
        </w:sdtContent>
      </w:sdt>
      <w:r w:rsidR="00207AC8" w:rsidRPr="005F005F">
        <w:rPr>
          <w:sz w:val="22"/>
          <w:szCs w:val="22"/>
          <w:lang w:eastAsia="en-US"/>
        </w:rPr>
        <w:t xml:space="preserve">, atstovaujama </w:t>
      </w:r>
      <w:sdt>
        <w:sdtPr>
          <w:rPr>
            <w:sz w:val="22"/>
            <w:szCs w:val="22"/>
            <w:lang w:eastAsia="en-US"/>
          </w:rPr>
          <w:alias w:val="pareigos, vardas, pavardė"/>
          <w:tag w:val="pareigos, vardas, pavardė"/>
          <w:id w:val="894937950"/>
          <w:placeholder>
            <w:docPart w:val="136A21F386FD4A1587B306DD238CE5AD"/>
          </w:placeholder>
        </w:sdtPr>
        <w:sdtContent>
          <w:r w:rsidR="00207AC8" w:rsidRPr="005F005F">
            <w:rPr>
              <w:iCs/>
              <w:sz w:val="22"/>
              <w:szCs w:val="22"/>
            </w:rPr>
            <w:t>savininko Juliaus Baltaduonio</w:t>
          </w:r>
        </w:sdtContent>
      </w:sdt>
      <w:r w:rsidR="00207AC8" w:rsidRPr="005F005F">
        <w:rPr>
          <w:sz w:val="22"/>
          <w:szCs w:val="22"/>
          <w:lang w:eastAsia="en-US"/>
        </w:rPr>
        <w:t xml:space="preserve">, veikiančio pagal </w:t>
      </w:r>
      <w:sdt>
        <w:sdtPr>
          <w:rPr>
            <w:sz w:val="22"/>
            <w:szCs w:val="22"/>
            <w:lang w:eastAsia="en-US"/>
          </w:rPr>
          <w:alias w:val="atstovavimo pagrindas"/>
          <w:tag w:val="atstovavimo pagrindas"/>
          <w:id w:val="-1711413752"/>
          <w:placeholder>
            <w:docPart w:val="F0B50FAB36194002B64D7605E84C4D48"/>
          </w:placeholder>
        </w:sdtPr>
        <w:sdtContent>
          <w:r w:rsidR="00207AC8" w:rsidRPr="005F005F">
            <w:rPr>
              <w:iCs/>
              <w:sz w:val="22"/>
              <w:szCs w:val="22"/>
            </w:rPr>
            <w:t>įmonės įstatus</w:t>
          </w:r>
        </w:sdtContent>
      </w:sdt>
      <w:r w:rsidR="00207AC8" w:rsidRPr="005F005F">
        <w:rPr>
          <w:i/>
          <w:iCs/>
          <w:sz w:val="22"/>
          <w:szCs w:val="22"/>
          <w:lang w:eastAsia="en-US"/>
        </w:rPr>
        <w:t xml:space="preserve">, </w:t>
      </w:r>
      <w:r w:rsidR="00207AC8" w:rsidRPr="005F005F">
        <w:rPr>
          <w:sz w:val="22"/>
          <w:szCs w:val="22"/>
          <w:lang w:eastAsia="en-US"/>
        </w:rPr>
        <w:t xml:space="preserve">toliau sutartyje vadinamas </w:t>
      </w:r>
      <w:r w:rsidR="00207AC8" w:rsidRPr="005F005F">
        <w:rPr>
          <w:b/>
          <w:bCs/>
          <w:sz w:val="22"/>
          <w:szCs w:val="22"/>
          <w:lang w:eastAsia="en-US"/>
        </w:rPr>
        <w:t>Tiekėju</w:t>
      </w:r>
      <w:r w:rsidR="00207AC8" w:rsidRPr="005F005F">
        <w:rPr>
          <w:sz w:val="22"/>
          <w:szCs w:val="22"/>
          <w:lang w:eastAsia="en-US"/>
        </w:rPr>
        <w:t>,</w:t>
      </w:r>
      <w:r w:rsidR="00207AC8" w:rsidRPr="005F005F">
        <w:rPr>
          <w:b/>
          <w:bCs/>
          <w:sz w:val="22"/>
          <w:szCs w:val="22"/>
          <w:lang w:eastAsia="en-US"/>
        </w:rPr>
        <w:t xml:space="preserve"> </w:t>
      </w:r>
    </w:p>
    <w:p w14:paraId="08ACA854" w14:textId="77777777" w:rsidR="00207AC8" w:rsidRPr="005F005F" w:rsidRDefault="00207AC8" w:rsidP="00207AC8">
      <w:pPr>
        <w:tabs>
          <w:tab w:val="left" w:pos="567"/>
          <w:tab w:val="left" w:pos="993"/>
        </w:tabs>
        <w:spacing w:line="276" w:lineRule="auto"/>
        <w:rPr>
          <w:b/>
          <w:bCs/>
          <w:sz w:val="22"/>
          <w:szCs w:val="22"/>
          <w:lang w:eastAsia="en-US"/>
        </w:rPr>
      </w:pPr>
    </w:p>
    <w:p w14:paraId="62C26399" w14:textId="77777777" w:rsidR="00207AC8" w:rsidRPr="005F005F" w:rsidRDefault="00000000" w:rsidP="00207AC8">
      <w:pPr>
        <w:tabs>
          <w:tab w:val="left" w:pos="567"/>
          <w:tab w:val="left" w:pos="993"/>
        </w:tabs>
        <w:spacing w:line="276" w:lineRule="auto"/>
        <w:rPr>
          <w:b/>
          <w:bCs/>
          <w:sz w:val="22"/>
          <w:szCs w:val="22"/>
          <w:lang w:eastAsia="en-US"/>
        </w:rPr>
      </w:pPr>
      <w:sdt>
        <w:sdtPr>
          <w:rPr>
            <w:b/>
            <w:bCs/>
            <w:sz w:val="22"/>
            <w:szCs w:val="22"/>
            <w:lang w:eastAsia="en-US"/>
          </w:rPr>
          <w:alias w:val="Tiekėjo pavadinimas"/>
          <w:tag w:val="Tiekėjo pavadinimas"/>
          <w:id w:val="1743293925"/>
          <w:placeholder>
            <w:docPart w:val="DE13F6794CAC4AE3985E512A7ED8CA41"/>
          </w:placeholder>
        </w:sdtPr>
        <w:sdtEndPr>
          <w:rPr>
            <w:i/>
            <w:u w:val="single"/>
          </w:rPr>
        </w:sdtEndPr>
        <w:sdtContent>
          <w:r w:rsidR="00207AC8" w:rsidRPr="005F005F">
            <w:rPr>
              <w:b/>
              <w:bCs/>
              <w:sz w:val="22"/>
              <w:szCs w:val="22"/>
              <w:lang w:eastAsia="en-US"/>
            </w:rPr>
            <w:t>MB „Risala“</w:t>
          </w:r>
        </w:sdtContent>
      </w:sdt>
      <w:r w:rsidR="00207AC8" w:rsidRPr="005F005F">
        <w:rPr>
          <w:sz w:val="22"/>
          <w:szCs w:val="22"/>
          <w:lang w:eastAsia="en-US"/>
        </w:rPr>
        <w:t xml:space="preserve">, buveinės adresas </w:t>
      </w:r>
      <w:sdt>
        <w:sdtPr>
          <w:rPr>
            <w:sz w:val="22"/>
            <w:szCs w:val="22"/>
            <w:lang w:eastAsia="en-US"/>
          </w:rPr>
          <w:alias w:val="Tiekėjo buveinės adresas"/>
          <w:tag w:val="Tiekėjo buveinės adresas"/>
          <w:id w:val="-586772265"/>
          <w:placeholder>
            <w:docPart w:val="DE13F6794CAC4AE3985E512A7ED8CA41"/>
          </w:placeholder>
        </w:sdtPr>
        <w:sdtContent>
          <w:r w:rsidR="00207AC8" w:rsidRPr="005F005F">
            <w:rPr>
              <w:iCs/>
              <w:sz w:val="22"/>
              <w:szCs w:val="22"/>
            </w:rPr>
            <w:t xml:space="preserve">Kalniečių g. </w:t>
          </w:r>
          <w:r w:rsidR="00207AC8" w:rsidRPr="005F005F">
            <w:rPr>
              <w:iCs/>
              <w:sz w:val="22"/>
              <w:szCs w:val="22"/>
              <w:lang w:val="en-US"/>
            </w:rPr>
            <w:t>164-72, Kaunas</w:t>
          </w:r>
        </w:sdtContent>
      </w:sdt>
      <w:r w:rsidR="00207AC8" w:rsidRPr="005F005F">
        <w:rPr>
          <w:i/>
          <w:iCs/>
          <w:sz w:val="22"/>
          <w:szCs w:val="22"/>
          <w:lang w:eastAsia="en-US"/>
        </w:rPr>
        <w:t>,</w:t>
      </w:r>
      <w:r w:rsidR="00207AC8" w:rsidRPr="005F005F">
        <w:rPr>
          <w:sz w:val="22"/>
          <w:szCs w:val="22"/>
          <w:lang w:eastAsia="en-US"/>
        </w:rPr>
        <w:t xml:space="preserve"> juridinio asmens kodas </w:t>
      </w:r>
      <w:sdt>
        <w:sdtPr>
          <w:rPr>
            <w:sz w:val="22"/>
            <w:szCs w:val="22"/>
            <w:lang w:eastAsia="en-US"/>
          </w:rPr>
          <w:alias w:val="juridinio asmens kodas"/>
          <w:tag w:val="juridinio asmens kodas"/>
          <w:id w:val="-254130688"/>
          <w:placeholder>
            <w:docPart w:val="6314E16EAF1141518D5BE2DF35CB5319"/>
          </w:placeholder>
        </w:sdtPr>
        <w:sdtContent>
          <w:r w:rsidR="00207AC8" w:rsidRPr="005F005F">
            <w:rPr>
              <w:iCs/>
              <w:sz w:val="22"/>
              <w:szCs w:val="22"/>
            </w:rPr>
            <w:t>305587704</w:t>
          </w:r>
        </w:sdtContent>
      </w:sdt>
      <w:r w:rsidR="00207AC8" w:rsidRPr="005F005F">
        <w:rPr>
          <w:sz w:val="22"/>
          <w:szCs w:val="22"/>
          <w:lang w:eastAsia="en-US"/>
        </w:rPr>
        <w:t xml:space="preserve">, atstovaujama </w:t>
      </w:r>
      <w:sdt>
        <w:sdtPr>
          <w:rPr>
            <w:sz w:val="22"/>
            <w:szCs w:val="22"/>
            <w:lang w:eastAsia="en-US"/>
          </w:rPr>
          <w:alias w:val="pareigos, vardas, pavardė"/>
          <w:tag w:val="pareigos, vardas, pavardė"/>
          <w:id w:val="-1332448757"/>
          <w:placeholder>
            <w:docPart w:val="1467EB0CEAE94B2792D767DE9A36AA6A"/>
          </w:placeholder>
        </w:sdtPr>
        <w:sdtContent>
          <w:r w:rsidR="00207AC8" w:rsidRPr="005F005F">
            <w:rPr>
              <w:iCs/>
              <w:sz w:val="22"/>
              <w:szCs w:val="22"/>
            </w:rPr>
            <w:t>direktoriaus Andriaus Maceikos</w:t>
          </w:r>
        </w:sdtContent>
      </w:sdt>
      <w:r w:rsidR="00207AC8" w:rsidRPr="005F005F">
        <w:rPr>
          <w:sz w:val="22"/>
          <w:szCs w:val="22"/>
          <w:lang w:eastAsia="en-US"/>
        </w:rPr>
        <w:t xml:space="preserve">, veikiančio pagal </w:t>
      </w:r>
      <w:sdt>
        <w:sdtPr>
          <w:rPr>
            <w:sz w:val="22"/>
            <w:szCs w:val="22"/>
            <w:lang w:eastAsia="en-US"/>
          </w:rPr>
          <w:alias w:val="atstovavimo pagrindas"/>
          <w:tag w:val="atstovavimo pagrindas"/>
          <w:id w:val="1844669923"/>
          <w:placeholder>
            <w:docPart w:val="35F5333CB1F740A193B9A665441CC0CC"/>
          </w:placeholder>
        </w:sdtPr>
        <w:sdtContent>
          <w:r w:rsidR="00207AC8" w:rsidRPr="005F005F">
            <w:rPr>
              <w:iCs/>
              <w:sz w:val="22"/>
              <w:szCs w:val="22"/>
            </w:rPr>
            <w:t>įmonės įstatus</w:t>
          </w:r>
        </w:sdtContent>
      </w:sdt>
      <w:r w:rsidR="00207AC8" w:rsidRPr="005F005F">
        <w:rPr>
          <w:i/>
          <w:iCs/>
          <w:sz w:val="22"/>
          <w:szCs w:val="22"/>
          <w:lang w:eastAsia="en-US"/>
        </w:rPr>
        <w:t xml:space="preserve">, </w:t>
      </w:r>
      <w:r w:rsidR="00207AC8" w:rsidRPr="005F005F">
        <w:rPr>
          <w:sz w:val="22"/>
          <w:szCs w:val="22"/>
          <w:lang w:eastAsia="en-US"/>
        </w:rPr>
        <w:t xml:space="preserve">toliau sutartyje vadinamas </w:t>
      </w:r>
      <w:r w:rsidR="00207AC8" w:rsidRPr="005F005F">
        <w:rPr>
          <w:b/>
          <w:bCs/>
          <w:sz w:val="22"/>
          <w:szCs w:val="22"/>
          <w:lang w:eastAsia="en-US"/>
        </w:rPr>
        <w:t>Tiekėju</w:t>
      </w:r>
      <w:r w:rsidR="00207AC8" w:rsidRPr="005F005F">
        <w:rPr>
          <w:sz w:val="22"/>
          <w:szCs w:val="22"/>
          <w:lang w:eastAsia="en-US"/>
        </w:rPr>
        <w:t>,</w:t>
      </w:r>
      <w:r w:rsidR="00207AC8" w:rsidRPr="005F005F">
        <w:rPr>
          <w:b/>
          <w:bCs/>
          <w:sz w:val="22"/>
          <w:szCs w:val="22"/>
          <w:lang w:eastAsia="en-US"/>
        </w:rPr>
        <w:t xml:space="preserve"> </w:t>
      </w:r>
    </w:p>
    <w:p w14:paraId="176EE537" w14:textId="77777777" w:rsidR="00207AC8" w:rsidRPr="005F005F" w:rsidRDefault="00207AC8" w:rsidP="005F005F">
      <w:pPr>
        <w:tabs>
          <w:tab w:val="left" w:pos="567"/>
          <w:tab w:val="left" w:pos="993"/>
        </w:tabs>
        <w:spacing w:line="276" w:lineRule="auto"/>
        <w:ind w:left="0" w:firstLine="0"/>
        <w:rPr>
          <w:b/>
          <w:bCs/>
          <w:sz w:val="22"/>
          <w:szCs w:val="22"/>
          <w:lang w:eastAsia="en-US"/>
        </w:rPr>
      </w:pPr>
    </w:p>
    <w:p w14:paraId="145C24C8" w14:textId="77777777" w:rsidR="00207AC8" w:rsidRPr="005F005F" w:rsidRDefault="00000000" w:rsidP="00207AC8">
      <w:pPr>
        <w:tabs>
          <w:tab w:val="left" w:pos="567"/>
          <w:tab w:val="left" w:pos="993"/>
        </w:tabs>
        <w:spacing w:line="276" w:lineRule="auto"/>
        <w:rPr>
          <w:b/>
          <w:bCs/>
          <w:sz w:val="22"/>
          <w:szCs w:val="22"/>
          <w:lang w:eastAsia="en-US"/>
        </w:rPr>
      </w:pPr>
      <w:sdt>
        <w:sdtPr>
          <w:rPr>
            <w:b/>
            <w:bCs/>
            <w:sz w:val="22"/>
            <w:szCs w:val="22"/>
            <w:lang w:eastAsia="en-US"/>
          </w:rPr>
          <w:alias w:val="Tiekėjo pavadinimas"/>
          <w:tag w:val="Tiekėjo pavadinimas"/>
          <w:id w:val="1037400255"/>
          <w:placeholder>
            <w:docPart w:val="2EFC0DAC27A64976AF24F6C4369ADEE3"/>
          </w:placeholder>
        </w:sdtPr>
        <w:sdtEndPr>
          <w:rPr>
            <w:i/>
            <w:u w:val="single"/>
          </w:rPr>
        </w:sdtEndPr>
        <w:sdtContent>
          <w:r w:rsidR="00207AC8" w:rsidRPr="005F005F">
            <w:rPr>
              <w:b/>
              <w:bCs/>
              <w:sz w:val="22"/>
              <w:szCs w:val="22"/>
              <w:lang w:eastAsia="en-US"/>
            </w:rPr>
            <w:t>UAB „Šasi LT“</w:t>
          </w:r>
        </w:sdtContent>
      </w:sdt>
      <w:r w:rsidR="00207AC8" w:rsidRPr="005F005F">
        <w:rPr>
          <w:sz w:val="22"/>
          <w:szCs w:val="22"/>
          <w:lang w:eastAsia="en-US"/>
        </w:rPr>
        <w:t xml:space="preserve">, buveinės adresas </w:t>
      </w:r>
      <w:sdt>
        <w:sdtPr>
          <w:rPr>
            <w:sz w:val="22"/>
            <w:szCs w:val="22"/>
            <w:lang w:eastAsia="en-US"/>
          </w:rPr>
          <w:alias w:val="Tiekėjo buveinės adresas"/>
          <w:tag w:val="Tiekėjo buveinės adresas"/>
          <w:id w:val="-1603415583"/>
          <w:placeholder>
            <w:docPart w:val="2EFC0DAC27A64976AF24F6C4369ADEE3"/>
          </w:placeholder>
        </w:sdtPr>
        <w:sdtContent>
          <w:r w:rsidR="00207AC8" w:rsidRPr="005F005F">
            <w:rPr>
              <w:iCs/>
              <w:sz w:val="22"/>
              <w:szCs w:val="22"/>
            </w:rPr>
            <w:t xml:space="preserve">Ąžuolytės g. </w:t>
          </w:r>
          <w:r w:rsidR="00207AC8" w:rsidRPr="005F005F">
            <w:rPr>
              <w:iCs/>
              <w:sz w:val="22"/>
              <w:szCs w:val="22"/>
              <w:lang w:val="en-US"/>
            </w:rPr>
            <w:t>6</w:t>
          </w:r>
          <w:r w:rsidR="00207AC8" w:rsidRPr="005F005F">
            <w:rPr>
              <w:iCs/>
              <w:sz w:val="22"/>
              <w:szCs w:val="22"/>
            </w:rPr>
            <w:t>, Panevėžys</w:t>
          </w:r>
        </w:sdtContent>
      </w:sdt>
      <w:r w:rsidR="00207AC8" w:rsidRPr="005F005F">
        <w:rPr>
          <w:i/>
          <w:iCs/>
          <w:sz w:val="22"/>
          <w:szCs w:val="22"/>
          <w:lang w:eastAsia="en-US"/>
        </w:rPr>
        <w:t>,</w:t>
      </w:r>
      <w:r w:rsidR="00207AC8" w:rsidRPr="005F005F">
        <w:rPr>
          <w:sz w:val="22"/>
          <w:szCs w:val="22"/>
          <w:lang w:eastAsia="en-US"/>
        </w:rPr>
        <w:t xml:space="preserve"> juridinio asmens kodas </w:t>
      </w:r>
      <w:sdt>
        <w:sdtPr>
          <w:rPr>
            <w:sz w:val="22"/>
            <w:szCs w:val="22"/>
            <w:lang w:eastAsia="en-US"/>
          </w:rPr>
          <w:alias w:val="juridinio asmens kodas"/>
          <w:tag w:val="juridinio asmens kodas"/>
          <w:id w:val="360560458"/>
          <w:placeholder>
            <w:docPart w:val="0F0D696EF93B4453B53B9EB461755B27"/>
          </w:placeholder>
        </w:sdtPr>
        <w:sdtContent>
          <w:r w:rsidR="00207AC8" w:rsidRPr="005F005F">
            <w:rPr>
              <w:iCs/>
              <w:sz w:val="22"/>
              <w:szCs w:val="22"/>
            </w:rPr>
            <w:t>303267851</w:t>
          </w:r>
        </w:sdtContent>
      </w:sdt>
      <w:r w:rsidR="00207AC8" w:rsidRPr="005F005F">
        <w:rPr>
          <w:sz w:val="22"/>
          <w:szCs w:val="22"/>
          <w:lang w:eastAsia="en-US"/>
        </w:rPr>
        <w:t xml:space="preserve">, atstovaujama </w:t>
      </w:r>
      <w:sdt>
        <w:sdtPr>
          <w:rPr>
            <w:sz w:val="22"/>
            <w:szCs w:val="22"/>
            <w:lang w:eastAsia="en-US"/>
          </w:rPr>
          <w:alias w:val="pareigos, vardas, pavardė"/>
          <w:tag w:val="pareigos, vardas, pavardė"/>
          <w:id w:val="-310798062"/>
          <w:placeholder>
            <w:docPart w:val="B798BA17FDAA46D6A4D8D1A22615CB10"/>
          </w:placeholder>
        </w:sdtPr>
        <w:sdtContent>
          <w:r w:rsidR="00207AC8" w:rsidRPr="005F005F">
            <w:rPr>
              <w:iCs/>
              <w:sz w:val="22"/>
              <w:szCs w:val="22"/>
            </w:rPr>
            <w:t>direktoriaus Egidijaus Deveikio</w:t>
          </w:r>
        </w:sdtContent>
      </w:sdt>
      <w:r w:rsidR="00207AC8" w:rsidRPr="005F005F">
        <w:rPr>
          <w:sz w:val="22"/>
          <w:szCs w:val="22"/>
          <w:lang w:eastAsia="en-US"/>
        </w:rPr>
        <w:t xml:space="preserve">, veikiančio pagal </w:t>
      </w:r>
      <w:sdt>
        <w:sdtPr>
          <w:rPr>
            <w:sz w:val="22"/>
            <w:szCs w:val="22"/>
            <w:lang w:eastAsia="en-US"/>
          </w:rPr>
          <w:alias w:val="atstovavimo pagrindas"/>
          <w:tag w:val="atstovavimo pagrindas"/>
          <w:id w:val="-1512363410"/>
          <w:placeholder>
            <w:docPart w:val="2D78599708F94CEBA8BA731033A8BE2C"/>
          </w:placeholder>
        </w:sdtPr>
        <w:sdtContent>
          <w:r w:rsidR="00207AC8" w:rsidRPr="005F005F">
            <w:rPr>
              <w:iCs/>
              <w:sz w:val="22"/>
              <w:szCs w:val="22"/>
            </w:rPr>
            <w:t>įmonės įstatus</w:t>
          </w:r>
        </w:sdtContent>
      </w:sdt>
      <w:r w:rsidR="00207AC8" w:rsidRPr="005F005F">
        <w:rPr>
          <w:i/>
          <w:iCs/>
          <w:sz w:val="22"/>
          <w:szCs w:val="22"/>
          <w:lang w:eastAsia="en-US"/>
        </w:rPr>
        <w:t xml:space="preserve">, </w:t>
      </w:r>
      <w:r w:rsidR="00207AC8" w:rsidRPr="005F005F">
        <w:rPr>
          <w:sz w:val="22"/>
          <w:szCs w:val="22"/>
          <w:lang w:eastAsia="en-US"/>
        </w:rPr>
        <w:t xml:space="preserve">toliau sutartyje vadinamas </w:t>
      </w:r>
      <w:r w:rsidR="00207AC8" w:rsidRPr="005F005F">
        <w:rPr>
          <w:b/>
          <w:bCs/>
          <w:sz w:val="22"/>
          <w:szCs w:val="22"/>
          <w:lang w:eastAsia="en-US"/>
        </w:rPr>
        <w:t>Tiekėju</w:t>
      </w:r>
      <w:r w:rsidR="00207AC8" w:rsidRPr="005F005F">
        <w:rPr>
          <w:sz w:val="22"/>
          <w:szCs w:val="22"/>
          <w:lang w:eastAsia="en-US"/>
        </w:rPr>
        <w:t>,</w:t>
      </w:r>
      <w:r w:rsidR="00207AC8" w:rsidRPr="005F005F">
        <w:rPr>
          <w:b/>
          <w:bCs/>
          <w:sz w:val="22"/>
          <w:szCs w:val="22"/>
          <w:lang w:eastAsia="en-US"/>
        </w:rPr>
        <w:t xml:space="preserve"> </w:t>
      </w:r>
    </w:p>
    <w:p w14:paraId="2DFBD02B" w14:textId="77777777" w:rsidR="00207AC8" w:rsidRPr="005F005F" w:rsidRDefault="00207AC8" w:rsidP="00207AC8">
      <w:pPr>
        <w:tabs>
          <w:tab w:val="left" w:pos="567"/>
          <w:tab w:val="left" w:pos="993"/>
        </w:tabs>
        <w:spacing w:line="276" w:lineRule="auto"/>
        <w:rPr>
          <w:b/>
          <w:bCs/>
          <w:sz w:val="22"/>
          <w:szCs w:val="22"/>
          <w:lang w:eastAsia="en-US"/>
        </w:rPr>
      </w:pPr>
    </w:p>
    <w:p w14:paraId="306DCE59" w14:textId="77777777" w:rsidR="00207AC8" w:rsidRPr="005F005F" w:rsidRDefault="00000000" w:rsidP="00207AC8">
      <w:pPr>
        <w:tabs>
          <w:tab w:val="left" w:pos="567"/>
          <w:tab w:val="left" w:pos="993"/>
        </w:tabs>
        <w:spacing w:line="276" w:lineRule="auto"/>
        <w:rPr>
          <w:b/>
          <w:bCs/>
          <w:sz w:val="22"/>
          <w:szCs w:val="22"/>
          <w:lang w:eastAsia="en-US"/>
        </w:rPr>
      </w:pPr>
      <w:sdt>
        <w:sdtPr>
          <w:rPr>
            <w:b/>
            <w:bCs/>
            <w:sz w:val="22"/>
            <w:szCs w:val="22"/>
            <w:lang w:eastAsia="en-US"/>
          </w:rPr>
          <w:alias w:val="Tiekėjo pavadinimas"/>
          <w:tag w:val="Tiekėjo pavadinimas"/>
          <w:id w:val="-1549988527"/>
          <w:placeholder>
            <w:docPart w:val="1AB53505A4494A46A9AF3C25A36843D1"/>
          </w:placeholder>
        </w:sdtPr>
        <w:sdtEndPr>
          <w:rPr>
            <w:i/>
            <w:u w:val="single"/>
          </w:rPr>
        </w:sdtEndPr>
        <w:sdtContent>
          <w:r w:rsidR="00207AC8" w:rsidRPr="005F005F">
            <w:rPr>
              <w:b/>
              <w:bCs/>
              <w:sz w:val="22"/>
              <w:szCs w:val="22"/>
              <w:lang w:eastAsia="en-US"/>
            </w:rPr>
            <w:t>UAB „Agrenta“</w:t>
          </w:r>
        </w:sdtContent>
      </w:sdt>
      <w:r w:rsidR="00207AC8" w:rsidRPr="005F005F">
        <w:rPr>
          <w:sz w:val="22"/>
          <w:szCs w:val="22"/>
          <w:lang w:eastAsia="en-US"/>
        </w:rPr>
        <w:t xml:space="preserve">, buveinės adresas </w:t>
      </w:r>
      <w:sdt>
        <w:sdtPr>
          <w:rPr>
            <w:sz w:val="22"/>
            <w:szCs w:val="22"/>
            <w:lang w:eastAsia="en-US"/>
          </w:rPr>
          <w:alias w:val="Tiekėjo buveinės adresas"/>
          <w:tag w:val="Tiekėjo buveinės adresas"/>
          <w:id w:val="975338101"/>
          <w:placeholder>
            <w:docPart w:val="1AB53505A4494A46A9AF3C25A36843D1"/>
          </w:placeholder>
        </w:sdtPr>
        <w:sdtContent>
          <w:r w:rsidR="00207AC8" w:rsidRPr="005F005F">
            <w:rPr>
              <w:iCs/>
              <w:sz w:val="22"/>
              <w:szCs w:val="22"/>
            </w:rPr>
            <w:t xml:space="preserve">Šabaldauskų k. </w:t>
          </w:r>
          <w:r w:rsidR="00207AC8" w:rsidRPr="005F005F">
            <w:rPr>
              <w:iCs/>
              <w:sz w:val="22"/>
              <w:szCs w:val="22"/>
              <w:lang w:val="en-US"/>
            </w:rPr>
            <w:t>2</w:t>
          </w:r>
          <w:r w:rsidR="00207AC8" w:rsidRPr="005F005F">
            <w:rPr>
              <w:iCs/>
              <w:sz w:val="22"/>
              <w:szCs w:val="22"/>
            </w:rPr>
            <w:t>, Utenos raj.</w:t>
          </w:r>
        </w:sdtContent>
      </w:sdt>
      <w:r w:rsidR="00207AC8" w:rsidRPr="005F005F">
        <w:rPr>
          <w:i/>
          <w:iCs/>
          <w:sz w:val="22"/>
          <w:szCs w:val="22"/>
          <w:lang w:eastAsia="en-US"/>
        </w:rPr>
        <w:t>,</w:t>
      </w:r>
      <w:r w:rsidR="00207AC8" w:rsidRPr="005F005F">
        <w:rPr>
          <w:sz w:val="22"/>
          <w:szCs w:val="22"/>
          <w:lang w:eastAsia="en-US"/>
        </w:rPr>
        <w:t xml:space="preserve"> juridinio asmens kodas </w:t>
      </w:r>
      <w:sdt>
        <w:sdtPr>
          <w:rPr>
            <w:sz w:val="22"/>
            <w:szCs w:val="22"/>
            <w:lang w:eastAsia="en-US"/>
          </w:rPr>
          <w:alias w:val="juridinio asmens kodas"/>
          <w:tag w:val="juridinio asmens kodas"/>
          <w:id w:val="1204828116"/>
          <w:placeholder>
            <w:docPart w:val="5423890D9B0F487FB4BDA68E5613C7DC"/>
          </w:placeholder>
        </w:sdtPr>
        <w:sdtContent>
          <w:r w:rsidR="00207AC8" w:rsidRPr="005F005F">
            <w:rPr>
              <w:iCs/>
              <w:sz w:val="22"/>
              <w:szCs w:val="22"/>
            </w:rPr>
            <w:t>184085388</w:t>
          </w:r>
        </w:sdtContent>
      </w:sdt>
      <w:r w:rsidR="00207AC8" w:rsidRPr="005F005F">
        <w:rPr>
          <w:sz w:val="22"/>
          <w:szCs w:val="22"/>
          <w:lang w:eastAsia="en-US"/>
        </w:rPr>
        <w:t xml:space="preserve">, atstovaujama </w:t>
      </w:r>
      <w:sdt>
        <w:sdtPr>
          <w:rPr>
            <w:sz w:val="22"/>
            <w:szCs w:val="22"/>
            <w:lang w:eastAsia="en-US"/>
          </w:rPr>
          <w:alias w:val="pareigos, vardas, pavardė"/>
          <w:tag w:val="pareigos, vardas, pavardė"/>
          <w:id w:val="465937178"/>
          <w:placeholder>
            <w:docPart w:val="6158F1C3BCBC464DB589D3BE39479465"/>
          </w:placeholder>
        </w:sdtPr>
        <w:sdtContent>
          <w:r w:rsidR="00207AC8" w:rsidRPr="005F005F">
            <w:rPr>
              <w:iCs/>
              <w:sz w:val="22"/>
              <w:szCs w:val="22"/>
            </w:rPr>
            <w:t>direktoriaus Algio Trinkūno</w:t>
          </w:r>
        </w:sdtContent>
      </w:sdt>
      <w:r w:rsidR="00207AC8" w:rsidRPr="005F005F">
        <w:rPr>
          <w:sz w:val="22"/>
          <w:szCs w:val="22"/>
          <w:lang w:eastAsia="en-US"/>
        </w:rPr>
        <w:t xml:space="preserve">, veikiančio pagal </w:t>
      </w:r>
      <w:sdt>
        <w:sdtPr>
          <w:rPr>
            <w:sz w:val="22"/>
            <w:szCs w:val="22"/>
            <w:lang w:eastAsia="en-US"/>
          </w:rPr>
          <w:alias w:val="atstovavimo pagrindas"/>
          <w:tag w:val="atstovavimo pagrindas"/>
          <w:id w:val="-1939900962"/>
          <w:placeholder>
            <w:docPart w:val="69A85F11B58C4BFC8040B4B8B0B1AED5"/>
          </w:placeholder>
        </w:sdtPr>
        <w:sdtContent>
          <w:r w:rsidR="00207AC8" w:rsidRPr="005F005F">
            <w:rPr>
              <w:iCs/>
              <w:sz w:val="22"/>
              <w:szCs w:val="22"/>
            </w:rPr>
            <w:t>įmonės įstatus</w:t>
          </w:r>
        </w:sdtContent>
      </w:sdt>
      <w:r w:rsidR="00207AC8" w:rsidRPr="005F005F">
        <w:rPr>
          <w:i/>
          <w:iCs/>
          <w:sz w:val="22"/>
          <w:szCs w:val="22"/>
          <w:lang w:eastAsia="en-US"/>
        </w:rPr>
        <w:t xml:space="preserve">, </w:t>
      </w:r>
      <w:r w:rsidR="00207AC8" w:rsidRPr="005F005F">
        <w:rPr>
          <w:sz w:val="22"/>
          <w:szCs w:val="22"/>
          <w:lang w:eastAsia="en-US"/>
        </w:rPr>
        <w:t xml:space="preserve">toliau sutartyje vadinamas </w:t>
      </w:r>
      <w:r w:rsidR="00207AC8" w:rsidRPr="005F005F">
        <w:rPr>
          <w:b/>
          <w:bCs/>
          <w:sz w:val="22"/>
          <w:szCs w:val="22"/>
          <w:lang w:eastAsia="en-US"/>
        </w:rPr>
        <w:t>Tiekėju</w:t>
      </w:r>
      <w:r w:rsidR="00207AC8" w:rsidRPr="005F005F">
        <w:rPr>
          <w:sz w:val="22"/>
          <w:szCs w:val="22"/>
          <w:lang w:eastAsia="en-US"/>
        </w:rPr>
        <w:t>,</w:t>
      </w:r>
      <w:r w:rsidR="00207AC8" w:rsidRPr="005F005F">
        <w:rPr>
          <w:b/>
          <w:bCs/>
          <w:sz w:val="22"/>
          <w:szCs w:val="22"/>
          <w:lang w:eastAsia="en-US"/>
        </w:rPr>
        <w:t xml:space="preserve"> </w:t>
      </w:r>
    </w:p>
    <w:p w14:paraId="7F92062B" w14:textId="77777777" w:rsidR="00207AC8" w:rsidRPr="005F005F" w:rsidRDefault="00207AC8" w:rsidP="00207AC8">
      <w:pPr>
        <w:tabs>
          <w:tab w:val="left" w:pos="567"/>
          <w:tab w:val="left" w:pos="993"/>
        </w:tabs>
        <w:spacing w:line="276" w:lineRule="auto"/>
        <w:rPr>
          <w:b/>
          <w:bCs/>
          <w:sz w:val="22"/>
          <w:szCs w:val="22"/>
          <w:lang w:eastAsia="en-US"/>
        </w:rPr>
      </w:pPr>
    </w:p>
    <w:p w14:paraId="200397A9" w14:textId="77777777" w:rsidR="00207AC8" w:rsidRPr="005F005F" w:rsidRDefault="00000000" w:rsidP="00207AC8">
      <w:pPr>
        <w:tabs>
          <w:tab w:val="left" w:pos="567"/>
          <w:tab w:val="left" w:pos="993"/>
        </w:tabs>
        <w:spacing w:line="276" w:lineRule="auto"/>
        <w:rPr>
          <w:b/>
          <w:bCs/>
          <w:sz w:val="22"/>
          <w:szCs w:val="22"/>
          <w:lang w:eastAsia="en-US"/>
        </w:rPr>
      </w:pPr>
      <w:sdt>
        <w:sdtPr>
          <w:rPr>
            <w:b/>
            <w:bCs/>
            <w:sz w:val="22"/>
            <w:szCs w:val="22"/>
            <w:lang w:eastAsia="en-US"/>
          </w:rPr>
          <w:alias w:val="Tiekėjo pavadinimas"/>
          <w:tag w:val="Tiekėjo pavadinimas"/>
          <w:id w:val="-466126708"/>
          <w:placeholder>
            <w:docPart w:val="FFED605BB17B45F3BE2334C6F58AABCD"/>
          </w:placeholder>
        </w:sdtPr>
        <w:sdtEndPr>
          <w:rPr>
            <w:i/>
            <w:u w:val="single"/>
          </w:rPr>
        </w:sdtEndPr>
        <w:sdtContent>
          <w:r w:rsidR="00207AC8" w:rsidRPr="005F005F">
            <w:rPr>
              <w:b/>
              <w:bCs/>
              <w:sz w:val="22"/>
              <w:szCs w:val="22"/>
              <w:lang w:eastAsia="en-US"/>
            </w:rPr>
            <w:t>UAB „Alexa LT“</w:t>
          </w:r>
        </w:sdtContent>
      </w:sdt>
      <w:r w:rsidR="00207AC8" w:rsidRPr="005F005F">
        <w:rPr>
          <w:sz w:val="22"/>
          <w:szCs w:val="22"/>
          <w:lang w:eastAsia="en-US"/>
        </w:rPr>
        <w:t xml:space="preserve">, buveinės adresas </w:t>
      </w:r>
      <w:sdt>
        <w:sdtPr>
          <w:rPr>
            <w:sz w:val="22"/>
            <w:szCs w:val="22"/>
            <w:lang w:eastAsia="en-US"/>
          </w:rPr>
          <w:alias w:val="Tiekėjo buveinės adresas"/>
          <w:tag w:val="Tiekėjo buveinės adresas"/>
          <w:id w:val="-95880240"/>
          <w:placeholder>
            <w:docPart w:val="FFED605BB17B45F3BE2334C6F58AABCD"/>
          </w:placeholder>
        </w:sdtPr>
        <w:sdtContent>
          <w:r w:rsidR="00207AC8" w:rsidRPr="005F005F">
            <w:rPr>
              <w:iCs/>
              <w:sz w:val="22"/>
              <w:szCs w:val="22"/>
            </w:rPr>
            <w:t xml:space="preserve">Liepų al. </w:t>
          </w:r>
          <w:r w:rsidR="00207AC8" w:rsidRPr="005F005F">
            <w:rPr>
              <w:iCs/>
              <w:sz w:val="22"/>
              <w:szCs w:val="22"/>
              <w:lang w:val="en-US"/>
            </w:rPr>
            <w:t>2M</w:t>
          </w:r>
          <w:r w:rsidR="00207AC8" w:rsidRPr="005F005F">
            <w:rPr>
              <w:iCs/>
              <w:sz w:val="22"/>
              <w:szCs w:val="22"/>
            </w:rPr>
            <w:t>, Cirkliškio k., Švenčionių r.</w:t>
          </w:r>
        </w:sdtContent>
      </w:sdt>
      <w:r w:rsidR="00207AC8" w:rsidRPr="005F005F">
        <w:rPr>
          <w:i/>
          <w:iCs/>
          <w:sz w:val="22"/>
          <w:szCs w:val="22"/>
          <w:lang w:eastAsia="en-US"/>
        </w:rPr>
        <w:t>,</w:t>
      </w:r>
      <w:r w:rsidR="00207AC8" w:rsidRPr="005F005F">
        <w:rPr>
          <w:sz w:val="22"/>
          <w:szCs w:val="22"/>
          <w:lang w:eastAsia="en-US"/>
        </w:rPr>
        <w:t xml:space="preserve"> juridinio asmens kodas </w:t>
      </w:r>
      <w:sdt>
        <w:sdtPr>
          <w:rPr>
            <w:sz w:val="22"/>
            <w:szCs w:val="22"/>
            <w:lang w:eastAsia="en-US"/>
          </w:rPr>
          <w:alias w:val="juridinio asmens kodas"/>
          <w:tag w:val="juridinio asmens kodas"/>
          <w:id w:val="-941688402"/>
          <w:placeholder>
            <w:docPart w:val="8A81A3D5B14943208378DBBDF596D172"/>
          </w:placeholder>
        </w:sdtPr>
        <w:sdtContent>
          <w:r w:rsidR="00207AC8" w:rsidRPr="005F005F">
            <w:rPr>
              <w:iCs/>
              <w:sz w:val="22"/>
              <w:szCs w:val="22"/>
            </w:rPr>
            <w:t>302669943</w:t>
          </w:r>
        </w:sdtContent>
      </w:sdt>
      <w:r w:rsidR="00207AC8" w:rsidRPr="005F005F">
        <w:rPr>
          <w:sz w:val="22"/>
          <w:szCs w:val="22"/>
          <w:lang w:eastAsia="en-US"/>
        </w:rPr>
        <w:t xml:space="preserve">, atstovaujama </w:t>
      </w:r>
      <w:sdt>
        <w:sdtPr>
          <w:rPr>
            <w:sz w:val="22"/>
            <w:szCs w:val="22"/>
            <w:lang w:eastAsia="en-US"/>
          </w:rPr>
          <w:alias w:val="pareigos, vardas, pavardė"/>
          <w:tag w:val="pareigos, vardas, pavardė"/>
          <w:id w:val="-378701379"/>
          <w:placeholder>
            <w:docPart w:val="7AB3DCA23C744563AEBD8116C069D06C"/>
          </w:placeholder>
        </w:sdtPr>
        <w:sdtContent>
          <w:r w:rsidR="00207AC8" w:rsidRPr="005F005F">
            <w:rPr>
              <w:iCs/>
              <w:sz w:val="22"/>
              <w:szCs w:val="22"/>
            </w:rPr>
            <w:t>direktoriaus Aleksandr Platov</w:t>
          </w:r>
        </w:sdtContent>
      </w:sdt>
      <w:r w:rsidR="00207AC8" w:rsidRPr="005F005F">
        <w:rPr>
          <w:sz w:val="22"/>
          <w:szCs w:val="22"/>
          <w:lang w:eastAsia="en-US"/>
        </w:rPr>
        <w:t xml:space="preserve">, veikiančio pagal </w:t>
      </w:r>
      <w:sdt>
        <w:sdtPr>
          <w:rPr>
            <w:sz w:val="22"/>
            <w:szCs w:val="22"/>
            <w:lang w:eastAsia="en-US"/>
          </w:rPr>
          <w:alias w:val="atstovavimo pagrindas"/>
          <w:tag w:val="atstovavimo pagrindas"/>
          <w:id w:val="-1296673890"/>
          <w:placeholder>
            <w:docPart w:val="83409E0273284610BE113D71F1BF8749"/>
          </w:placeholder>
        </w:sdtPr>
        <w:sdtContent>
          <w:r w:rsidR="00207AC8" w:rsidRPr="005F005F">
            <w:rPr>
              <w:iCs/>
              <w:sz w:val="22"/>
              <w:szCs w:val="22"/>
            </w:rPr>
            <w:t>įmonės įstatus</w:t>
          </w:r>
        </w:sdtContent>
      </w:sdt>
      <w:r w:rsidR="00207AC8" w:rsidRPr="005F005F">
        <w:rPr>
          <w:i/>
          <w:iCs/>
          <w:sz w:val="22"/>
          <w:szCs w:val="22"/>
          <w:lang w:eastAsia="en-US"/>
        </w:rPr>
        <w:t xml:space="preserve">, </w:t>
      </w:r>
      <w:r w:rsidR="00207AC8" w:rsidRPr="005F005F">
        <w:rPr>
          <w:sz w:val="22"/>
          <w:szCs w:val="22"/>
          <w:lang w:eastAsia="en-US"/>
        </w:rPr>
        <w:t xml:space="preserve">toliau sutartyje vadinamas </w:t>
      </w:r>
      <w:r w:rsidR="00207AC8" w:rsidRPr="005F005F">
        <w:rPr>
          <w:b/>
          <w:bCs/>
          <w:sz w:val="22"/>
          <w:szCs w:val="22"/>
          <w:lang w:eastAsia="en-US"/>
        </w:rPr>
        <w:t>Tiekėju</w:t>
      </w:r>
      <w:r w:rsidR="00207AC8" w:rsidRPr="005F005F">
        <w:rPr>
          <w:sz w:val="22"/>
          <w:szCs w:val="22"/>
          <w:lang w:eastAsia="en-US"/>
        </w:rPr>
        <w:t>,</w:t>
      </w:r>
      <w:r w:rsidR="00207AC8" w:rsidRPr="005F005F">
        <w:rPr>
          <w:b/>
          <w:bCs/>
          <w:sz w:val="22"/>
          <w:szCs w:val="22"/>
          <w:lang w:eastAsia="en-US"/>
        </w:rPr>
        <w:t xml:space="preserve"> </w:t>
      </w:r>
    </w:p>
    <w:p w14:paraId="44DDE192" w14:textId="77777777" w:rsidR="00207AC8" w:rsidRPr="005F005F" w:rsidRDefault="00207AC8" w:rsidP="00207AC8">
      <w:pPr>
        <w:tabs>
          <w:tab w:val="left" w:pos="567"/>
          <w:tab w:val="left" w:pos="993"/>
        </w:tabs>
        <w:spacing w:line="276" w:lineRule="auto"/>
        <w:rPr>
          <w:b/>
          <w:bCs/>
          <w:sz w:val="22"/>
          <w:szCs w:val="22"/>
          <w:lang w:eastAsia="en-US"/>
        </w:rPr>
      </w:pPr>
    </w:p>
    <w:p w14:paraId="0F237A34" w14:textId="77777777" w:rsidR="00207AC8" w:rsidRPr="005F005F" w:rsidRDefault="00000000" w:rsidP="00207AC8">
      <w:pPr>
        <w:tabs>
          <w:tab w:val="left" w:pos="567"/>
          <w:tab w:val="left" w:pos="993"/>
        </w:tabs>
        <w:spacing w:line="276" w:lineRule="auto"/>
        <w:rPr>
          <w:b/>
          <w:bCs/>
          <w:sz w:val="22"/>
          <w:szCs w:val="22"/>
          <w:lang w:eastAsia="en-US"/>
        </w:rPr>
      </w:pPr>
      <w:sdt>
        <w:sdtPr>
          <w:rPr>
            <w:b/>
            <w:bCs/>
            <w:sz w:val="22"/>
            <w:szCs w:val="22"/>
            <w:lang w:eastAsia="en-US"/>
          </w:rPr>
          <w:alias w:val="Tiekėjo pavadinimas"/>
          <w:tag w:val="Tiekėjo pavadinimas"/>
          <w:id w:val="1308745996"/>
          <w:placeholder>
            <w:docPart w:val="B38AE45DCCF844F098CDB820ABCE2DAB"/>
          </w:placeholder>
        </w:sdtPr>
        <w:sdtEndPr>
          <w:rPr>
            <w:i/>
            <w:u w:val="single"/>
          </w:rPr>
        </w:sdtEndPr>
        <w:sdtContent>
          <w:r w:rsidR="00207AC8" w:rsidRPr="005F005F">
            <w:rPr>
              <w:b/>
              <w:bCs/>
              <w:sz w:val="22"/>
              <w:szCs w:val="22"/>
              <w:lang w:eastAsia="en-US"/>
            </w:rPr>
            <w:t>UAB „Avesco Rent Lithuania“</w:t>
          </w:r>
        </w:sdtContent>
      </w:sdt>
      <w:r w:rsidR="00207AC8" w:rsidRPr="005F005F">
        <w:rPr>
          <w:sz w:val="22"/>
          <w:szCs w:val="22"/>
          <w:lang w:eastAsia="en-US"/>
        </w:rPr>
        <w:t xml:space="preserve">, buveinės adresas </w:t>
      </w:r>
      <w:sdt>
        <w:sdtPr>
          <w:rPr>
            <w:sz w:val="22"/>
            <w:szCs w:val="22"/>
            <w:lang w:eastAsia="en-US"/>
          </w:rPr>
          <w:alias w:val="Tiekėjo buveinės adresas"/>
          <w:tag w:val="Tiekėjo buveinės adresas"/>
          <w:id w:val="-435138541"/>
          <w:placeholder>
            <w:docPart w:val="B38AE45DCCF844F098CDB820ABCE2DAB"/>
          </w:placeholder>
        </w:sdtPr>
        <w:sdtContent>
          <w:r w:rsidR="00207AC8" w:rsidRPr="005F005F">
            <w:rPr>
              <w:iCs/>
              <w:sz w:val="22"/>
              <w:szCs w:val="22"/>
            </w:rPr>
            <w:t>Pirklių g. 6-101, Vilnius</w:t>
          </w:r>
        </w:sdtContent>
      </w:sdt>
      <w:r w:rsidR="00207AC8" w:rsidRPr="005F005F">
        <w:rPr>
          <w:i/>
          <w:iCs/>
          <w:sz w:val="22"/>
          <w:szCs w:val="22"/>
          <w:lang w:eastAsia="en-US"/>
        </w:rPr>
        <w:t>,</w:t>
      </w:r>
      <w:r w:rsidR="00207AC8" w:rsidRPr="005F005F">
        <w:rPr>
          <w:sz w:val="22"/>
          <w:szCs w:val="22"/>
          <w:lang w:eastAsia="en-US"/>
        </w:rPr>
        <w:t xml:space="preserve"> juridinio asmens kodas </w:t>
      </w:r>
      <w:sdt>
        <w:sdtPr>
          <w:rPr>
            <w:sz w:val="22"/>
            <w:szCs w:val="22"/>
            <w:lang w:eastAsia="en-US"/>
          </w:rPr>
          <w:alias w:val="juridinio asmens kodas"/>
          <w:tag w:val="juridinio asmens kodas"/>
          <w:id w:val="825404862"/>
          <w:placeholder>
            <w:docPart w:val="6F88AB8DE36948D181B96258EE7785B7"/>
          </w:placeholder>
        </w:sdtPr>
        <w:sdtContent>
          <w:r w:rsidR="00207AC8" w:rsidRPr="005F005F">
            <w:rPr>
              <w:iCs/>
              <w:sz w:val="22"/>
              <w:szCs w:val="22"/>
            </w:rPr>
            <w:t>304777177</w:t>
          </w:r>
        </w:sdtContent>
      </w:sdt>
      <w:r w:rsidR="00207AC8" w:rsidRPr="005F005F">
        <w:rPr>
          <w:sz w:val="22"/>
          <w:szCs w:val="22"/>
          <w:lang w:eastAsia="en-US"/>
        </w:rPr>
        <w:t xml:space="preserve">, atstovaujama </w:t>
      </w:r>
      <w:sdt>
        <w:sdtPr>
          <w:rPr>
            <w:sz w:val="22"/>
            <w:szCs w:val="22"/>
            <w:lang w:eastAsia="en-US"/>
          </w:rPr>
          <w:alias w:val="pareigos, vardas, pavardė"/>
          <w:tag w:val="pareigos, vardas, pavardė"/>
          <w:id w:val="-1197460777"/>
          <w:placeholder>
            <w:docPart w:val="8829BE0F360949D18653A07B79FFE547"/>
          </w:placeholder>
        </w:sdtPr>
        <w:sdtContent>
          <w:r w:rsidR="00207AC8" w:rsidRPr="005F005F">
            <w:rPr>
              <w:iCs/>
              <w:sz w:val="22"/>
              <w:szCs w:val="22"/>
            </w:rPr>
            <w:t>energetinių sistemų nuomos vadovo Baltijos šalims Edgaro Šitkausko</w:t>
          </w:r>
        </w:sdtContent>
      </w:sdt>
      <w:r w:rsidR="00207AC8" w:rsidRPr="005F005F">
        <w:rPr>
          <w:sz w:val="22"/>
          <w:szCs w:val="22"/>
          <w:lang w:eastAsia="en-US"/>
        </w:rPr>
        <w:t xml:space="preserve">, veikiančio pagal </w:t>
      </w:r>
      <w:sdt>
        <w:sdtPr>
          <w:rPr>
            <w:sz w:val="22"/>
            <w:szCs w:val="22"/>
            <w:lang w:eastAsia="en-US"/>
          </w:rPr>
          <w:alias w:val="atstovavimo pagrindas"/>
          <w:tag w:val="atstovavimo pagrindas"/>
          <w:id w:val="-1193986097"/>
          <w:placeholder>
            <w:docPart w:val="CE23372A6F6C47AFA347B689C3AB676A"/>
          </w:placeholder>
        </w:sdtPr>
        <w:sdtContent>
          <w:r w:rsidR="00207AC8" w:rsidRPr="005F005F">
            <w:rPr>
              <w:iCs/>
              <w:sz w:val="22"/>
              <w:szCs w:val="22"/>
            </w:rPr>
            <w:t>generalinės direktorės 2023-03-10</w:t>
          </w:r>
          <w:r w:rsidR="00207AC8" w:rsidRPr="005F005F">
            <w:rPr>
              <w:iCs/>
              <w:sz w:val="22"/>
              <w:szCs w:val="22"/>
              <w:lang w:val="en-US"/>
            </w:rPr>
            <w:t xml:space="preserve"> </w:t>
          </w:r>
          <w:r w:rsidR="00207AC8" w:rsidRPr="005F005F">
            <w:rPr>
              <w:iCs/>
              <w:sz w:val="22"/>
              <w:szCs w:val="22"/>
            </w:rPr>
            <w:t>įgaliojimą Nr. 20230310/01</w:t>
          </w:r>
        </w:sdtContent>
      </w:sdt>
      <w:r w:rsidR="00207AC8" w:rsidRPr="005F005F">
        <w:rPr>
          <w:i/>
          <w:iCs/>
          <w:sz w:val="22"/>
          <w:szCs w:val="22"/>
          <w:lang w:eastAsia="en-US"/>
        </w:rPr>
        <w:t xml:space="preserve">, </w:t>
      </w:r>
      <w:r w:rsidR="00207AC8" w:rsidRPr="005F005F">
        <w:rPr>
          <w:sz w:val="22"/>
          <w:szCs w:val="22"/>
          <w:lang w:eastAsia="en-US"/>
        </w:rPr>
        <w:t xml:space="preserve">toliau sutartyje vadinamas </w:t>
      </w:r>
      <w:r w:rsidR="00207AC8" w:rsidRPr="005F005F">
        <w:rPr>
          <w:b/>
          <w:bCs/>
          <w:sz w:val="22"/>
          <w:szCs w:val="22"/>
          <w:lang w:eastAsia="en-US"/>
        </w:rPr>
        <w:t>Tiekėju</w:t>
      </w:r>
      <w:r w:rsidR="00207AC8" w:rsidRPr="005F005F">
        <w:rPr>
          <w:sz w:val="22"/>
          <w:szCs w:val="22"/>
          <w:lang w:eastAsia="en-US"/>
        </w:rPr>
        <w:t>,</w:t>
      </w:r>
      <w:r w:rsidR="00207AC8" w:rsidRPr="005F005F">
        <w:rPr>
          <w:b/>
          <w:bCs/>
          <w:sz w:val="22"/>
          <w:szCs w:val="22"/>
          <w:lang w:eastAsia="en-US"/>
        </w:rPr>
        <w:t xml:space="preserve"> </w:t>
      </w:r>
    </w:p>
    <w:p w14:paraId="5F13E066" w14:textId="77777777" w:rsidR="00207AC8" w:rsidRPr="005F005F" w:rsidRDefault="00207AC8" w:rsidP="00207AC8">
      <w:pPr>
        <w:tabs>
          <w:tab w:val="left" w:pos="567"/>
          <w:tab w:val="left" w:pos="993"/>
        </w:tabs>
        <w:spacing w:line="276" w:lineRule="auto"/>
        <w:rPr>
          <w:b/>
          <w:bCs/>
          <w:sz w:val="22"/>
          <w:szCs w:val="22"/>
          <w:lang w:eastAsia="en-US"/>
        </w:rPr>
      </w:pPr>
    </w:p>
    <w:p w14:paraId="18949C26" w14:textId="77777777" w:rsidR="00207AC8" w:rsidRPr="005F005F" w:rsidRDefault="00000000" w:rsidP="00207AC8">
      <w:pPr>
        <w:tabs>
          <w:tab w:val="left" w:pos="567"/>
          <w:tab w:val="left" w:pos="993"/>
        </w:tabs>
        <w:spacing w:line="276" w:lineRule="auto"/>
        <w:rPr>
          <w:b/>
          <w:bCs/>
          <w:sz w:val="22"/>
          <w:szCs w:val="22"/>
          <w:lang w:eastAsia="en-US"/>
        </w:rPr>
      </w:pPr>
      <w:sdt>
        <w:sdtPr>
          <w:rPr>
            <w:b/>
            <w:bCs/>
            <w:sz w:val="22"/>
            <w:szCs w:val="22"/>
            <w:lang w:eastAsia="en-US"/>
          </w:rPr>
          <w:alias w:val="Tiekėjo pavadinimas"/>
          <w:tag w:val="Tiekėjo pavadinimas"/>
          <w:id w:val="-274792828"/>
          <w:placeholder>
            <w:docPart w:val="96FCB11C9F594A2BB674D280FBB2660F"/>
          </w:placeholder>
        </w:sdtPr>
        <w:sdtEndPr>
          <w:rPr>
            <w:i/>
            <w:u w:val="single"/>
          </w:rPr>
        </w:sdtEndPr>
        <w:sdtContent>
          <w:r w:rsidR="00207AC8" w:rsidRPr="005F005F">
            <w:rPr>
              <w:b/>
              <w:bCs/>
              <w:sz w:val="22"/>
              <w:szCs w:val="22"/>
              <w:lang w:eastAsia="en-US"/>
            </w:rPr>
            <w:t>UAB „Erco technologies“</w:t>
          </w:r>
        </w:sdtContent>
      </w:sdt>
      <w:r w:rsidR="00207AC8" w:rsidRPr="005F005F">
        <w:rPr>
          <w:sz w:val="22"/>
          <w:szCs w:val="22"/>
          <w:lang w:eastAsia="en-US"/>
        </w:rPr>
        <w:t xml:space="preserve">, buveinės adresas </w:t>
      </w:r>
      <w:sdt>
        <w:sdtPr>
          <w:rPr>
            <w:sz w:val="22"/>
            <w:szCs w:val="22"/>
            <w:lang w:eastAsia="en-US"/>
          </w:rPr>
          <w:alias w:val="Tiekėjo buveinės adresas"/>
          <w:tag w:val="Tiekėjo buveinės adresas"/>
          <w:id w:val="1820152381"/>
          <w:placeholder>
            <w:docPart w:val="96FCB11C9F594A2BB674D280FBB2660F"/>
          </w:placeholder>
        </w:sdtPr>
        <w:sdtContent>
          <w:r w:rsidR="00207AC8" w:rsidRPr="005F005F">
            <w:rPr>
              <w:iCs/>
              <w:sz w:val="22"/>
              <w:szCs w:val="22"/>
            </w:rPr>
            <w:t xml:space="preserve">Elektrėnų g. </w:t>
          </w:r>
          <w:r w:rsidR="00207AC8" w:rsidRPr="005F005F">
            <w:rPr>
              <w:iCs/>
              <w:sz w:val="22"/>
              <w:szCs w:val="22"/>
              <w:lang w:val="en-US"/>
            </w:rPr>
            <w:t>16</w:t>
          </w:r>
          <w:r w:rsidR="00207AC8" w:rsidRPr="005F005F">
            <w:rPr>
              <w:iCs/>
              <w:sz w:val="22"/>
              <w:szCs w:val="22"/>
            </w:rPr>
            <w:t>, Kaunas</w:t>
          </w:r>
        </w:sdtContent>
      </w:sdt>
      <w:r w:rsidR="00207AC8" w:rsidRPr="005F005F">
        <w:rPr>
          <w:i/>
          <w:iCs/>
          <w:sz w:val="22"/>
          <w:szCs w:val="22"/>
          <w:lang w:eastAsia="en-US"/>
        </w:rPr>
        <w:t>,</w:t>
      </w:r>
      <w:r w:rsidR="00207AC8" w:rsidRPr="005F005F">
        <w:rPr>
          <w:sz w:val="22"/>
          <w:szCs w:val="22"/>
          <w:lang w:eastAsia="en-US"/>
        </w:rPr>
        <w:t xml:space="preserve"> juridinio asmens kodas </w:t>
      </w:r>
      <w:sdt>
        <w:sdtPr>
          <w:rPr>
            <w:sz w:val="22"/>
            <w:szCs w:val="22"/>
            <w:lang w:eastAsia="en-US"/>
          </w:rPr>
          <w:alias w:val="juridinio asmens kodas"/>
          <w:tag w:val="juridinio asmens kodas"/>
          <w:id w:val="1120886099"/>
          <w:placeholder>
            <w:docPart w:val="AC401F03EF0D4B62AABB3A74D1CD0709"/>
          </w:placeholder>
        </w:sdtPr>
        <w:sdtContent>
          <w:r w:rsidR="00207AC8" w:rsidRPr="005F005F">
            <w:rPr>
              <w:iCs/>
              <w:sz w:val="22"/>
              <w:szCs w:val="22"/>
            </w:rPr>
            <w:t>305207340</w:t>
          </w:r>
        </w:sdtContent>
      </w:sdt>
      <w:r w:rsidR="00207AC8" w:rsidRPr="005F005F">
        <w:rPr>
          <w:sz w:val="22"/>
          <w:szCs w:val="22"/>
          <w:lang w:eastAsia="en-US"/>
        </w:rPr>
        <w:t xml:space="preserve">, atstovaujama </w:t>
      </w:r>
      <w:sdt>
        <w:sdtPr>
          <w:rPr>
            <w:sz w:val="22"/>
            <w:szCs w:val="22"/>
            <w:lang w:eastAsia="en-US"/>
          </w:rPr>
          <w:alias w:val="pareigos, vardas, pavardė"/>
          <w:tag w:val="pareigos, vardas, pavardė"/>
          <w:id w:val="2118628132"/>
          <w:placeholder>
            <w:docPart w:val="5E5242752BBD4DEAA1F8D04E42BB76E0"/>
          </w:placeholder>
        </w:sdtPr>
        <w:sdtContent>
          <w:r w:rsidR="00207AC8" w:rsidRPr="005F005F">
            <w:rPr>
              <w:iCs/>
              <w:sz w:val="22"/>
              <w:szCs w:val="22"/>
            </w:rPr>
            <w:t>direktoriaus Artūro Stakausko</w:t>
          </w:r>
        </w:sdtContent>
      </w:sdt>
      <w:r w:rsidR="00207AC8" w:rsidRPr="005F005F">
        <w:rPr>
          <w:sz w:val="22"/>
          <w:szCs w:val="22"/>
          <w:lang w:eastAsia="en-US"/>
        </w:rPr>
        <w:t xml:space="preserve">, veikiančio pagal </w:t>
      </w:r>
      <w:sdt>
        <w:sdtPr>
          <w:rPr>
            <w:sz w:val="22"/>
            <w:szCs w:val="22"/>
            <w:lang w:eastAsia="en-US"/>
          </w:rPr>
          <w:alias w:val="atstovavimo pagrindas"/>
          <w:tag w:val="atstovavimo pagrindas"/>
          <w:id w:val="-974439082"/>
          <w:placeholder>
            <w:docPart w:val="B50AEC7AD733493EBA7901C8C45B3E14"/>
          </w:placeholder>
        </w:sdtPr>
        <w:sdtContent>
          <w:r w:rsidR="00207AC8" w:rsidRPr="005F005F">
            <w:rPr>
              <w:iCs/>
              <w:sz w:val="22"/>
              <w:szCs w:val="22"/>
            </w:rPr>
            <w:t>įmonės įstatus</w:t>
          </w:r>
        </w:sdtContent>
      </w:sdt>
      <w:r w:rsidR="00207AC8" w:rsidRPr="005F005F">
        <w:rPr>
          <w:i/>
          <w:iCs/>
          <w:sz w:val="22"/>
          <w:szCs w:val="22"/>
          <w:lang w:eastAsia="en-US"/>
        </w:rPr>
        <w:t xml:space="preserve">, </w:t>
      </w:r>
      <w:r w:rsidR="00207AC8" w:rsidRPr="005F005F">
        <w:rPr>
          <w:sz w:val="22"/>
          <w:szCs w:val="22"/>
          <w:lang w:eastAsia="en-US"/>
        </w:rPr>
        <w:t xml:space="preserve">toliau sutartyje vadinamas </w:t>
      </w:r>
      <w:r w:rsidR="00207AC8" w:rsidRPr="005F005F">
        <w:rPr>
          <w:b/>
          <w:bCs/>
          <w:sz w:val="22"/>
          <w:szCs w:val="22"/>
          <w:lang w:eastAsia="en-US"/>
        </w:rPr>
        <w:t>Tiekėju</w:t>
      </w:r>
      <w:r w:rsidR="00207AC8" w:rsidRPr="005F005F">
        <w:rPr>
          <w:sz w:val="22"/>
          <w:szCs w:val="22"/>
          <w:lang w:eastAsia="en-US"/>
        </w:rPr>
        <w:t>,</w:t>
      </w:r>
      <w:r w:rsidR="00207AC8" w:rsidRPr="005F005F">
        <w:rPr>
          <w:b/>
          <w:bCs/>
          <w:sz w:val="22"/>
          <w:szCs w:val="22"/>
          <w:lang w:eastAsia="en-US"/>
        </w:rPr>
        <w:t xml:space="preserve"> </w:t>
      </w:r>
    </w:p>
    <w:p w14:paraId="18371148" w14:textId="77777777" w:rsidR="00207AC8" w:rsidRPr="005F005F" w:rsidRDefault="00207AC8" w:rsidP="00207AC8">
      <w:pPr>
        <w:tabs>
          <w:tab w:val="left" w:pos="567"/>
          <w:tab w:val="left" w:pos="993"/>
        </w:tabs>
        <w:spacing w:line="276" w:lineRule="auto"/>
        <w:ind w:left="0" w:firstLine="0"/>
        <w:rPr>
          <w:b/>
          <w:bCs/>
          <w:sz w:val="22"/>
          <w:szCs w:val="22"/>
          <w:lang w:eastAsia="en-US"/>
        </w:rPr>
      </w:pPr>
    </w:p>
    <w:p w14:paraId="1A3D627B" w14:textId="77777777" w:rsidR="00207AC8" w:rsidRPr="005F005F" w:rsidRDefault="00207AC8" w:rsidP="00207AC8">
      <w:pPr>
        <w:tabs>
          <w:tab w:val="left" w:pos="567"/>
          <w:tab w:val="left" w:pos="993"/>
        </w:tabs>
        <w:spacing w:line="276" w:lineRule="auto"/>
        <w:rPr>
          <w:b/>
          <w:bCs/>
          <w:sz w:val="22"/>
          <w:szCs w:val="22"/>
          <w:lang w:eastAsia="en-US"/>
        </w:rPr>
      </w:pPr>
    </w:p>
    <w:p w14:paraId="3FF7D4BC" w14:textId="77777777" w:rsidR="00207AC8" w:rsidRPr="005F005F" w:rsidRDefault="00000000" w:rsidP="00207AC8">
      <w:pPr>
        <w:tabs>
          <w:tab w:val="left" w:pos="567"/>
          <w:tab w:val="left" w:pos="993"/>
        </w:tabs>
        <w:spacing w:line="276" w:lineRule="auto"/>
        <w:rPr>
          <w:b/>
          <w:bCs/>
          <w:sz w:val="22"/>
          <w:szCs w:val="22"/>
          <w:lang w:eastAsia="en-US"/>
        </w:rPr>
      </w:pPr>
      <w:sdt>
        <w:sdtPr>
          <w:rPr>
            <w:b/>
            <w:bCs/>
            <w:sz w:val="22"/>
            <w:szCs w:val="22"/>
            <w:lang w:eastAsia="en-US"/>
          </w:rPr>
          <w:alias w:val="Tiekėjo pavadinimas"/>
          <w:tag w:val="Tiekėjo pavadinimas"/>
          <w:id w:val="272600169"/>
          <w:placeholder>
            <w:docPart w:val="EF995506F01B4256B8774B9E1315A6D1"/>
          </w:placeholder>
        </w:sdtPr>
        <w:sdtEndPr>
          <w:rPr>
            <w:i/>
            <w:u w:val="single"/>
          </w:rPr>
        </w:sdtEndPr>
        <w:sdtContent>
          <w:r w:rsidR="00207AC8" w:rsidRPr="005F005F">
            <w:rPr>
              <w:b/>
              <w:bCs/>
              <w:sz w:val="22"/>
              <w:szCs w:val="22"/>
              <w:lang w:eastAsia="en-US"/>
            </w:rPr>
            <w:t>UAB „Kauno keliai“</w:t>
          </w:r>
        </w:sdtContent>
      </w:sdt>
      <w:r w:rsidR="00207AC8" w:rsidRPr="005F005F">
        <w:rPr>
          <w:sz w:val="22"/>
          <w:szCs w:val="22"/>
          <w:lang w:eastAsia="en-US"/>
        </w:rPr>
        <w:t xml:space="preserve">, buveinės adresas </w:t>
      </w:r>
      <w:sdt>
        <w:sdtPr>
          <w:rPr>
            <w:sz w:val="22"/>
            <w:szCs w:val="22"/>
            <w:lang w:eastAsia="en-US"/>
          </w:rPr>
          <w:alias w:val="Tiekėjo buveinės adresas"/>
          <w:tag w:val="Tiekėjo buveinės adresas"/>
          <w:id w:val="-47152974"/>
          <w:placeholder>
            <w:docPart w:val="EF995506F01B4256B8774B9E1315A6D1"/>
          </w:placeholder>
        </w:sdtPr>
        <w:sdtContent>
          <w:r w:rsidR="00207AC8" w:rsidRPr="005F005F">
            <w:rPr>
              <w:iCs/>
              <w:sz w:val="22"/>
              <w:szCs w:val="22"/>
            </w:rPr>
            <w:t>R. Kalantos g. 85</w:t>
          </w:r>
          <w:r w:rsidR="00207AC8" w:rsidRPr="005F005F">
            <w:rPr>
              <w:iCs/>
              <w:sz w:val="22"/>
              <w:szCs w:val="22"/>
              <w:lang w:val="en-US"/>
            </w:rPr>
            <w:t>, Kaunas</w:t>
          </w:r>
        </w:sdtContent>
      </w:sdt>
      <w:r w:rsidR="00207AC8" w:rsidRPr="005F005F">
        <w:rPr>
          <w:i/>
          <w:iCs/>
          <w:sz w:val="22"/>
          <w:szCs w:val="22"/>
          <w:lang w:eastAsia="en-US"/>
        </w:rPr>
        <w:t>,</w:t>
      </w:r>
      <w:r w:rsidR="00207AC8" w:rsidRPr="005F005F">
        <w:rPr>
          <w:sz w:val="22"/>
          <w:szCs w:val="22"/>
          <w:lang w:eastAsia="en-US"/>
        </w:rPr>
        <w:t xml:space="preserve"> juridinio asmens kodas </w:t>
      </w:r>
      <w:r w:rsidR="00207AC8" w:rsidRPr="005F005F">
        <w:rPr>
          <w:iCs/>
          <w:sz w:val="22"/>
          <w:szCs w:val="22"/>
        </w:rPr>
        <w:t>135640993</w:t>
      </w:r>
      <w:r w:rsidR="00207AC8" w:rsidRPr="005F005F">
        <w:rPr>
          <w:sz w:val="22"/>
          <w:szCs w:val="22"/>
          <w:lang w:eastAsia="en-US"/>
        </w:rPr>
        <w:t xml:space="preserve">, atstovaujama </w:t>
      </w:r>
      <w:sdt>
        <w:sdtPr>
          <w:rPr>
            <w:sz w:val="22"/>
            <w:szCs w:val="22"/>
            <w:lang w:eastAsia="en-US"/>
          </w:rPr>
          <w:alias w:val="pareigos, vardas, pavardė"/>
          <w:tag w:val="pareigos, vardas, pavardė"/>
          <w:id w:val="2037778980"/>
          <w:placeholder>
            <w:docPart w:val="AD15A6EC5960450BA475811186924F27"/>
          </w:placeholder>
        </w:sdtPr>
        <w:sdtContent>
          <w:r w:rsidR="00207AC8" w:rsidRPr="005F005F">
            <w:rPr>
              <w:iCs/>
              <w:sz w:val="22"/>
              <w:szCs w:val="22"/>
            </w:rPr>
            <w:t>generalinio direktoriaus Ramūno Šilinio</w:t>
          </w:r>
        </w:sdtContent>
      </w:sdt>
      <w:r w:rsidR="00207AC8" w:rsidRPr="005F005F">
        <w:rPr>
          <w:sz w:val="22"/>
          <w:szCs w:val="22"/>
          <w:lang w:eastAsia="en-US"/>
        </w:rPr>
        <w:t xml:space="preserve">, veikiančio pagal </w:t>
      </w:r>
      <w:sdt>
        <w:sdtPr>
          <w:rPr>
            <w:sz w:val="22"/>
            <w:szCs w:val="22"/>
            <w:lang w:eastAsia="en-US"/>
          </w:rPr>
          <w:alias w:val="atstovavimo pagrindas"/>
          <w:tag w:val="atstovavimo pagrindas"/>
          <w:id w:val="1324010310"/>
          <w:placeholder>
            <w:docPart w:val="D59BE0F7F27345249EFFAEFD597BE3F5"/>
          </w:placeholder>
        </w:sdtPr>
        <w:sdtContent>
          <w:r w:rsidR="00207AC8" w:rsidRPr="005F005F">
            <w:rPr>
              <w:iCs/>
              <w:sz w:val="22"/>
              <w:szCs w:val="22"/>
            </w:rPr>
            <w:t>įmonės įstatus</w:t>
          </w:r>
        </w:sdtContent>
      </w:sdt>
      <w:r w:rsidR="00207AC8" w:rsidRPr="005F005F">
        <w:rPr>
          <w:i/>
          <w:iCs/>
          <w:sz w:val="22"/>
          <w:szCs w:val="22"/>
          <w:lang w:eastAsia="en-US"/>
        </w:rPr>
        <w:t xml:space="preserve">, </w:t>
      </w:r>
      <w:r w:rsidR="00207AC8" w:rsidRPr="005F005F">
        <w:rPr>
          <w:sz w:val="22"/>
          <w:szCs w:val="22"/>
          <w:lang w:eastAsia="en-US"/>
        </w:rPr>
        <w:t xml:space="preserve">toliau sutartyje vadinamas </w:t>
      </w:r>
      <w:r w:rsidR="00207AC8" w:rsidRPr="005F005F">
        <w:rPr>
          <w:b/>
          <w:bCs/>
          <w:sz w:val="22"/>
          <w:szCs w:val="22"/>
          <w:lang w:eastAsia="en-US"/>
        </w:rPr>
        <w:t>Tiekėju</w:t>
      </w:r>
      <w:r w:rsidR="00207AC8" w:rsidRPr="005F005F">
        <w:rPr>
          <w:sz w:val="22"/>
          <w:szCs w:val="22"/>
          <w:lang w:eastAsia="en-US"/>
        </w:rPr>
        <w:t>,</w:t>
      </w:r>
      <w:r w:rsidR="00207AC8" w:rsidRPr="005F005F">
        <w:rPr>
          <w:b/>
          <w:bCs/>
          <w:sz w:val="22"/>
          <w:szCs w:val="22"/>
          <w:lang w:eastAsia="en-US"/>
        </w:rPr>
        <w:t xml:space="preserve"> </w:t>
      </w:r>
    </w:p>
    <w:p w14:paraId="13C6FC47" w14:textId="77777777" w:rsidR="00207AC8" w:rsidRPr="005F005F" w:rsidRDefault="00207AC8" w:rsidP="00207AC8">
      <w:pPr>
        <w:tabs>
          <w:tab w:val="left" w:pos="567"/>
          <w:tab w:val="left" w:pos="993"/>
        </w:tabs>
        <w:spacing w:line="276" w:lineRule="auto"/>
        <w:ind w:left="0" w:firstLine="0"/>
        <w:rPr>
          <w:b/>
          <w:bCs/>
          <w:sz w:val="22"/>
          <w:szCs w:val="22"/>
          <w:lang w:eastAsia="en-US"/>
        </w:rPr>
      </w:pPr>
    </w:p>
    <w:p w14:paraId="53C8EB0F" w14:textId="77777777" w:rsidR="00207AC8" w:rsidRPr="005F005F" w:rsidRDefault="00000000" w:rsidP="00207AC8">
      <w:pPr>
        <w:tabs>
          <w:tab w:val="left" w:pos="567"/>
          <w:tab w:val="left" w:pos="993"/>
        </w:tabs>
        <w:spacing w:line="276" w:lineRule="auto"/>
        <w:rPr>
          <w:b/>
          <w:bCs/>
          <w:sz w:val="22"/>
          <w:szCs w:val="22"/>
          <w:lang w:eastAsia="en-US"/>
        </w:rPr>
      </w:pPr>
      <w:sdt>
        <w:sdtPr>
          <w:rPr>
            <w:b/>
            <w:bCs/>
            <w:sz w:val="22"/>
            <w:szCs w:val="22"/>
            <w:lang w:eastAsia="en-US"/>
          </w:rPr>
          <w:alias w:val="Tiekėjo pavadinimas"/>
          <w:tag w:val="Tiekėjo pavadinimas"/>
          <w:id w:val="-787587422"/>
          <w:placeholder>
            <w:docPart w:val="F9B412B4F57D43539D331AF08AD7620A"/>
          </w:placeholder>
        </w:sdtPr>
        <w:sdtEndPr>
          <w:rPr>
            <w:i/>
            <w:u w:val="single"/>
          </w:rPr>
        </w:sdtEndPr>
        <w:sdtContent>
          <w:r w:rsidR="00207AC8" w:rsidRPr="005F005F">
            <w:rPr>
              <w:b/>
              <w:bCs/>
              <w:sz w:val="22"/>
              <w:szCs w:val="22"/>
              <w:lang w:eastAsia="en-US"/>
            </w:rPr>
            <w:t>UAB „Wirtgen Lietuva“</w:t>
          </w:r>
        </w:sdtContent>
      </w:sdt>
      <w:r w:rsidR="00207AC8" w:rsidRPr="005F005F">
        <w:rPr>
          <w:sz w:val="22"/>
          <w:szCs w:val="22"/>
          <w:lang w:eastAsia="en-US"/>
        </w:rPr>
        <w:t xml:space="preserve">, buveinės adresas </w:t>
      </w:r>
      <w:sdt>
        <w:sdtPr>
          <w:rPr>
            <w:sz w:val="22"/>
            <w:szCs w:val="22"/>
            <w:lang w:eastAsia="en-US"/>
          </w:rPr>
          <w:alias w:val="Tiekėjo buveinės adresas"/>
          <w:tag w:val="Tiekėjo buveinės adresas"/>
          <w:id w:val="-995718901"/>
          <w:placeholder>
            <w:docPart w:val="F9B412B4F57D43539D331AF08AD7620A"/>
          </w:placeholder>
        </w:sdtPr>
        <w:sdtContent>
          <w:r w:rsidR="00207AC8" w:rsidRPr="005F005F">
            <w:rPr>
              <w:iCs/>
              <w:sz w:val="22"/>
              <w:szCs w:val="22"/>
            </w:rPr>
            <w:t xml:space="preserve">Liepkalnio g. </w:t>
          </w:r>
          <w:r w:rsidR="00207AC8" w:rsidRPr="005F005F">
            <w:rPr>
              <w:iCs/>
              <w:sz w:val="22"/>
              <w:szCs w:val="22"/>
              <w:lang w:val="en-US"/>
            </w:rPr>
            <w:t>188, Vilnius</w:t>
          </w:r>
        </w:sdtContent>
      </w:sdt>
      <w:r w:rsidR="00207AC8" w:rsidRPr="005F005F">
        <w:rPr>
          <w:i/>
          <w:iCs/>
          <w:sz w:val="22"/>
          <w:szCs w:val="22"/>
          <w:lang w:eastAsia="en-US"/>
        </w:rPr>
        <w:t>,</w:t>
      </w:r>
      <w:r w:rsidR="00207AC8" w:rsidRPr="005F005F">
        <w:rPr>
          <w:sz w:val="22"/>
          <w:szCs w:val="22"/>
          <w:lang w:eastAsia="en-US"/>
        </w:rPr>
        <w:t xml:space="preserve"> juridinio asmens kodas </w:t>
      </w:r>
      <w:sdt>
        <w:sdtPr>
          <w:rPr>
            <w:sz w:val="22"/>
            <w:szCs w:val="22"/>
            <w:lang w:eastAsia="en-US"/>
          </w:rPr>
          <w:alias w:val="juridinio asmens kodas"/>
          <w:tag w:val="juridinio asmens kodas"/>
          <w:id w:val="-966662791"/>
          <w:placeholder>
            <w:docPart w:val="4DB6EC8335A5430C8A088D673951A619"/>
          </w:placeholder>
        </w:sdtPr>
        <w:sdtContent>
          <w:r w:rsidR="00207AC8" w:rsidRPr="005F005F">
            <w:rPr>
              <w:iCs/>
              <w:sz w:val="22"/>
              <w:szCs w:val="22"/>
            </w:rPr>
            <w:t>111642847</w:t>
          </w:r>
        </w:sdtContent>
      </w:sdt>
      <w:r w:rsidR="00207AC8" w:rsidRPr="005F005F">
        <w:rPr>
          <w:sz w:val="22"/>
          <w:szCs w:val="22"/>
          <w:lang w:eastAsia="en-US"/>
        </w:rPr>
        <w:t xml:space="preserve">, atstovaujama </w:t>
      </w:r>
      <w:r w:rsidR="00207AC8" w:rsidRPr="005F005F">
        <w:rPr>
          <w:iCs/>
          <w:sz w:val="22"/>
          <w:szCs w:val="22"/>
        </w:rPr>
        <w:t>direktoriaus Mindaugo Martišiaus</w:t>
      </w:r>
      <w:r w:rsidR="00207AC8" w:rsidRPr="005F005F">
        <w:rPr>
          <w:sz w:val="22"/>
          <w:szCs w:val="22"/>
          <w:lang w:eastAsia="en-US"/>
        </w:rPr>
        <w:t xml:space="preserve">, veikiančio pagal </w:t>
      </w:r>
      <w:sdt>
        <w:sdtPr>
          <w:rPr>
            <w:sz w:val="22"/>
            <w:szCs w:val="22"/>
            <w:lang w:eastAsia="en-US"/>
          </w:rPr>
          <w:alias w:val="atstovavimo pagrindas"/>
          <w:tag w:val="atstovavimo pagrindas"/>
          <w:id w:val="-67583297"/>
          <w:placeholder>
            <w:docPart w:val="83C74C08F17C46F280BC3F10407BC1B1"/>
          </w:placeholder>
        </w:sdtPr>
        <w:sdtContent>
          <w:r w:rsidR="00207AC8" w:rsidRPr="005F005F">
            <w:rPr>
              <w:iCs/>
              <w:sz w:val="22"/>
              <w:szCs w:val="22"/>
            </w:rPr>
            <w:t>įmonės įstatus</w:t>
          </w:r>
        </w:sdtContent>
      </w:sdt>
      <w:r w:rsidR="00207AC8" w:rsidRPr="005F005F">
        <w:rPr>
          <w:i/>
          <w:iCs/>
          <w:sz w:val="22"/>
          <w:szCs w:val="22"/>
          <w:lang w:eastAsia="en-US"/>
        </w:rPr>
        <w:t xml:space="preserve">, </w:t>
      </w:r>
      <w:r w:rsidR="00207AC8" w:rsidRPr="005F005F">
        <w:rPr>
          <w:sz w:val="22"/>
          <w:szCs w:val="22"/>
          <w:lang w:eastAsia="en-US"/>
        </w:rPr>
        <w:t xml:space="preserve">toliau sutartyje vadinamas </w:t>
      </w:r>
      <w:r w:rsidR="00207AC8" w:rsidRPr="005F005F">
        <w:rPr>
          <w:b/>
          <w:bCs/>
          <w:sz w:val="22"/>
          <w:szCs w:val="22"/>
          <w:lang w:eastAsia="en-US"/>
        </w:rPr>
        <w:t>Tiekėju</w:t>
      </w:r>
      <w:r w:rsidR="00207AC8" w:rsidRPr="005F005F">
        <w:rPr>
          <w:sz w:val="22"/>
          <w:szCs w:val="22"/>
          <w:lang w:eastAsia="en-US"/>
        </w:rPr>
        <w:t>,</w:t>
      </w:r>
      <w:r w:rsidR="00207AC8" w:rsidRPr="005F005F">
        <w:rPr>
          <w:b/>
          <w:bCs/>
          <w:sz w:val="22"/>
          <w:szCs w:val="22"/>
          <w:lang w:eastAsia="en-US"/>
        </w:rPr>
        <w:t xml:space="preserve"> </w:t>
      </w:r>
    </w:p>
    <w:p w14:paraId="4F872909" w14:textId="77777777" w:rsidR="00207AC8" w:rsidRPr="005F005F" w:rsidRDefault="00207AC8" w:rsidP="005F005F">
      <w:pPr>
        <w:tabs>
          <w:tab w:val="left" w:pos="1170"/>
          <w:tab w:val="left" w:pos="1260"/>
        </w:tabs>
        <w:spacing w:line="276" w:lineRule="auto"/>
        <w:ind w:left="0" w:right="22" w:firstLine="0"/>
        <w:rPr>
          <w:sz w:val="22"/>
          <w:szCs w:val="22"/>
        </w:rPr>
      </w:pPr>
    </w:p>
    <w:p w14:paraId="0F3E1B69" w14:textId="77777777" w:rsidR="00207AC8" w:rsidRPr="005F005F" w:rsidRDefault="00000000" w:rsidP="00207AC8">
      <w:pPr>
        <w:tabs>
          <w:tab w:val="left" w:pos="567"/>
          <w:tab w:val="left" w:pos="993"/>
        </w:tabs>
        <w:spacing w:line="276" w:lineRule="auto"/>
        <w:rPr>
          <w:b/>
          <w:bCs/>
          <w:sz w:val="22"/>
          <w:szCs w:val="22"/>
          <w:lang w:eastAsia="en-US"/>
        </w:rPr>
      </w:pPr>
      <w:sdt>
        <w:sdtPr>
          <w:rPr>
            <w:b/>
            <w:bCs/>
            <w:sz w:val="22"/>
            <w:szCs w:val="22"/>
            <w:lang w:eastAsia="en-US"/>
          </w:rPr>
          <w:alias w:val="Tiekėjo pavadinimas"/>
          <w:tag w:val="Tiekėjo pavadinimas"/>
          <w:id w:val="-42681918"/>
          <w:placeholder>
            <w:docPart w:val="4E4C054202F044C09EC8E25BE507CB5E"/>
          </w:placeholder>
        </w:sdtPr>
        <w:sdtEndPr>
          <w:rPr>
            <w:i/>
            <w:u w:val="single"/>
          </w:rPr>
        </w:sdtEndPr>
        <w:sdtContent>
          <w:r w:rsidR="00207AC8" w:rsidRPr="005F005F">
            <w:rPr>
              <w:b/>
              <w:bCs/>
              <w:sz w:val="22"/>
              <w:szCs w:val="22"/>
              <w:lang w:eastAsia="en-US"/>
            </w:rPr>
            <w:t>UAB „Cramo“</w:t>
          </w:r>
        </w:sdtContent>
      </w:sdt>
      <w:r w:rsidR="00207AC8" w:rsidRPr="005F005F">
        <w:rPr>
          <w:sz w:val="22"/>
          <w:szCs w:val="22"/>
          <w:lang w:eastAsia="en-US"/>
        </w:rPr>
        <w:t>, buveinės adresas Liudvinavo g. 131, Vilnius</w:t>
      </w:r>
      <w:r w:rsidR="00207AC8" w:rsidRPr="005F005F">
        <w:rPr>
          <w:i/>
          <w:iCs/>
          <w:sz w:val="22"/>
          <w:szCs w:val="22"/>
          <w:lang w:eastAsia="en-US"/>
        </w:rPr>
        <w:t>,</w:t>
      </w:r>
      <w:r w:rsidR="00207AC8" w:rsidRPr="005F005F">
        <w:rPr>
          <w:sz w:val="22"/>
          <w:szCs w:val="22"/>
          <w:lang w:eastAsia="en-US"/>
        </w:rPr>
        <w:t xml:space="preserve"> juridinio asmens kodas 300031995, atstovaujama direktoriaus Mindaugo Šilobrito, veikiančio pagal įmonės įstatus</w:t>
      </w:r>
      <w:r w:rsidR="00207AC8" w:rsidRPr="005F005F">
        <w:rPr>
          <w:i/>
          <w:iCs/>
          <w:sz w:val="22"/>
          <w:szCs w:val="22"/>
          <w:lang w:eastAsia="en-US"/>
        </w:rPr>
        <w:t xml:space="preserve">, </w:t>
      </w:r>
      <w:r w:rsidR="00207AC8" w:rsidRPr="005F005F">
        <w:rPr>
          <w:sz w:val="22"/>
          <w:szCs w:val="22"/>
          <w:lang w:eastAsia="en-US"/>
        </w:rPr>
        <w:t xml:space="preserve">toliau sutartyje vadinamas </w:t>
      </w:r>
      <w:r w:rsidR="00207AC8" w:rsidRPr="005F005F">
        <w:rPr>
          <w:b/>
          <w:bCs/>
          <w:sz w:val="22"/>
          <w:szCs w:val="22"/>
          <w:lang w:eastAsia="en-US"/>
        </w:rPr>
        <w:t>Tiekėju</w:t>
      </w:r>
      <w:r w:rsidR="00207AC8" w:rsidRPr="005F005F">
        <w:rPr>
          <w:sz w:val="22"/>
          <w:szCs w:val="22"/>
          <w:lang w:eastAsia="en-US"/>
        </w:rPr>
        <w:t>,</w:t>
      </w:r>
      <w:r w:rsidR="00207AC8" w:rsidRPr="005F005F">
        <w:rPr>
          <w:b/>
          <w:bCs/>
          <w:sz w:val="22"/>
          <w:szCs w:val="22"/>
          <w:lang w:eastAsia="en-US"/>
        </w:rPr>
        <w:t xml:space="preserve"> </w:t>
      </w:r>
    </w:p>
    <w:p w14:paraId="342A8452" w14:textId="77777777" w:rsidR="00207AC8" w:rsidRPr="005F005F" w:rsidRDefault="00207AC8" w:rsidP="005F005F">
      <w:pPr>
        <w:tabs>
          <w:tab w:val="left" w:pos="567"/>
          <w:tab w:val="left" w:pos="993"/>
        </w:tabs>
        <w:spacing w:line="276" w:lineRule="auto"/>
        <w:ind w:left="0" w:firstLine="0"/>
        <w:rPr>
          <w:b/>
          <w:bCs/>
          <w:sz w:val="22"/>
          <w:szCs w:val="22"/>
          <w:lang w:eastAsia="en-US"/>
        </w:rPr>
      </w:pPr>
    </w:p>
    <w:p w14:paraId="5E230D23" w14:textId="77777777" w:rsidR="00207AC8" w:rsidRPr="005F005F" w:rsidRDefault="00000000" w:rsidP="00207AC8">
      <w:pPr>
        <w:tabs>
          <w:tab w:val="left" w:pos="567"/>
          <w:tab w:val="left" w:pos="993"/>
        </w:tabs>
        <w:spacing w:line="276" w:lineRule="auto"/>
        <w:rPr>
          <w:b/>
          <w:bCs/>
          <w:sz w:val="22"/>
          <w:szCs w:val="22"/>
          <w:lang w:eastAsia="en-US"/>
        </w:rPr>
      </w:pPr>
      <w:sdt>
        <w:sdtPr>
          <w:rPr>
            <w:b/>
            <w:bCs/>
            <w:sz w:val="22"/>
            <w:szCs w:val="22"/>
            <w:lang w:eastAsia="en-US"/>
          </w:rPr>
          <w:alias w:val="Tiekėjo pavadinimas"/>
          <w:tag w:val="Tiekėjo pavadinimas"/>
          <w:id w:val="-619294011"/>
          <w:placeholder>
            <w:docPart w:val="5EE7623AF1BD443994C8E39E8486B273"/>
          </w:placeholder>
        </w:sdtPr>
        <w:sdtEndPr>
          <w:rPr>
            <w:i/>
            <w:u w:val="single"/>
          </w:rPr>
        </w:sdtEndPr>
        <w:sdtContent>
          <w:r w:rsidR="00207AC8" w:rsidRPr="005F005F">
            <w:rPr>
              <w:b/>
              <w:bCs/>
              <w:sz w:val="22"/>
              <w:szCs w:val="22"/>
              <w:lang w:eastAsia="en-US"/>
            </w:rPr>
            <w:t>UAB „Kalniečių valda“</w:t>
          </w:r>
        </w:sdtContent>
      </w:sdt>
      <w:r w:rsidR="00207AC8" w:rsidRPr="005F005F">
        <w:rPr>
          <w:sz w:val="22"/>
          <w:szCs w:val="22"/>
          <w:lang w:eastAsia="en-US"/>
        </w:rPr>
        <w:t xml:space="preserve">, buveinės adresas Česlovo Milošo g. </w:t>
      </w:r>
      <w:r w:rsidR="00207AC8" w:rsidRPr="005F005F">
        <w:rPr>
          <w:sz w:val="22"/>
          <w:szCs w:val="22"/>
          <w:lang w:val="en-US" w:eastAsia="en-US"/>
        </w:rPr>
        <w:t>140</w:t>
      </w:r>
      <w:r w:rsidR="00207AC8" w:rsidRPr="005F005F">
        <w:rPr>
          <w:sz w:val="22"/>
          <w:szCs w:val="22"/>
          <w:lang w:eastAsia="en-US"/>
        </w:rPr>
        <w:t>, Leičiai, Vilniaus raj.</w:t>
      </w:r>
      <w:r w:rsidR="00207AC8" w:rsidRPr="005F005F">
        <w:rPr>
          <w:i/>
          <w:iCs/>
          <w:sz w:val="22"/>
          <w:szCs w:val="22"/>
          <w:lang w:eastAsia="en-US"/>
        </w:rPr>
        <w:t>,</w:t>
      </w:r>
      <w:r w:rsidR="00207AC8" w:rsidRPr="005F005F">
        <w:rPr>
          <w:sz w:val="22"/>
          <w:szCs w:val="22"/>
          <w:lang w:eastAsia="en-US"/>
        </w:rPr>
        <w:t xml:space="preserve"> juridinio asmens kodas 305102389, atstovaujama direktoriaus Arūno Adamonio, veikiančio pagal įmonės įstatus</w:t>
      </w:r>
      <w:r w:rsidR="00207AC8" w:rsidRPr="005F005F">
        <w:rPr>
          <w:i/>
          <w:iCs/>
          <w:sz w:val="22"/>
          <w:szCs w:val="22"/>
          <w:lang w:eastAsia="en-US"/>
        </w:rPr>
        <w:t xml:space="preserve">, </w:t>
      </w:r>
      <w:r w:rsidR="00207AC8" w:rsidRPr="005F005F">
        <w:rPr>
          <w:sz w:val="22"/>
          <w:szCs w:val="22"/>
          <w:lang w:eastAsia="en-US"/>
        </w:rPr>
        <w:t xml:space="preserve">toliau sutartyje vadinamas </w:t>
      </w:r>
      <w:r w:rsidR="00207AC8" w:rsidRPr="005F005F">
        <w:rPr>
          <w:b/>
          <w:bCs/>
          <w:sz w:val="22"/>
          <w:szCs w:val="22"/>
          <w:lang w:eastAsia="en-US"/>
        </w:rPr>
        <w:t>Tiekėju</w:t>
      </w:r>
      <w:r w:rsidR="00207AC8" w:rsidRPr="005F005F">
        <w:rPr>
          <w:sz w:val="22"/>
          <w:szCs w:val="22"/>
          <w:lang w:eastAsia="en-US"/>
        </w:rPr>
        <w:t>,</w:t>
      </w:r>
      <w:r w:rsidR="00207AC8" w:rsidRPr="005F005F">
        <w:rPr>
          <w:b/>
          <w:bCs/>
          <w:sz w:val="22"/>
          <w:szCs w:val="22"/>
          <w:lang w:eastAsia="en-US"/>
        </w:rPr>
        <w:t xml:space="preserve"> </w:t>
      </w:r>
    </w:p>
    <w:p w14:paraId="01BBDF45" w14:textId="77777777" w:rsidR="00207AC8" w:rsidRPr="005F005F" w:rsidRDefault="00207AC8" w:rsidP="00207AC8">
      <w:pPr>
        <w:tabs>
          <w:tab w:val="left" w:pos="567"/>
          <w:tab w:val="left" w:pos="993"/>
        </w:tabs>
        <w:spacing w:line="276" w:lineRule="auto"/>
        <w:rPr>
          <w:b/>
          <w:bCs/>
          <w:sz w:val="22"/>
          <w:szCs w:val="22"/>
          <w:lang w:eastAsia="en-US"/>
        </w:rPr>
      </w:pPr>
    </w:p>
    <w:p w14:paraId="1F710E98" w14:textId="77777777" w:rsidR="00207AC8" w:rsidRPr="005F005F" w:rsidRDefault="00000000" w:rsidP="00207AC8">
      <w:pPr>
        <w:tabs>
          <w:tab w:val="left" w:pos="567"/>
          <w:tab w:val="left" w:pos="993"/>
        </w:tabs>
        <w:spacing w:line="276" w:lineRule="auto"/>
        <w:rPr>
          <w:b/>
          <w:bCs/>
          <w:sz w:val="22"/>
          <w:szCs w:val="22"/>
          <w:lang w:eastAsia="en-US"/>
        </w:rPr>
      </w:pPr>
      <w:sdt>
        <w:sdtPr>
          <w:rPr>
            <w:b/>
            <w:bCs/>
            <w:sz w:val="22"/>
            <w:szCs w:val="22"/>
            <w:lang w:eastAsia="en-US"/>
          </w:rPr>
          <w:alias w:val="Tiekėjo pavadinimas"/>
          <w:tag w:val="Tiekėjo pavadinimas"/>
          <w:id w:val="-1428038312"/>
          <w:placeholder>
            <w:docPart w:val="3960B349C055493A8A1CE9B9F89727E3"/>
          </w:placeholder>
        </w:sdtPr>
        <w:sdtEndPr>
          <w:rPr>
            <w:i/>
            <w:u w:val="single"/>
          </w:rPr>
        </w:sdtEndPr>
        <w:sdtContent>
          <w:r w:rsidR="00207AC8" w:rsidRPr="005F005F">
            <w:rPr>
              <w:b/>
              <w:bCs/>
              <w:sz w:val="22"/>
              <w:szCs w:val="22"/>
              <w:lang w:eastAsia="en-US"/>
            </w:rPr>
            <w:t>UAB „Kaslita“</w:t>
          </w:r>
        </w:sdtContent>
      </w:sdt>
      <w:r w:rsidR="00207AC8" w:rsidRPr="005F005F">
        <w:rPr>
          <w:sz w:val="22"/>
          <w:szCs w:val="22"/>
          <w:lang w:eastAsia="en-US"/>
        </w:rPr>
        <w:t>, buveinės adresas Kalnelio g. 2, Kužiai, Šiaulių raj.</w:t>
      </w:r>
      <w:r w:rsidR="00207AC8" w:rsidRPr="005F005F">
        <w:rPr>
          <w:i/>
          <w:iCs/>
          <w:sz w:val="22"/>
          <w:szCs w:val="22"/>
          <w:lang w:eastAsia="en-US"/>
        </w:rPr>
        <w:t>,</w:t>
      </w:r>
      <w:r w:rsidR="00207AC8" w:rsidRPr="005F005F">
        <w:rPr>
          <w:sz w:val="22"/>
          <w:szCs w:val="22"/>
          <w:lang w:eastAsia="en-US"/>
        </w:rPr>
        <w:t xml:space="preserve"> juridinio asmens kodas </w:t>
      </w:r>
      <w:r w:rsidR="00207AC8" w:rsidRPr="005F005F">
        <w:rPr>
          <w:sz w:val="22"/>
          <w:szCs w:val="22"/>
          <w:lang w:val="en-US" w:eastAsia="en-US"/>
        </w:rPr>
        <w:t>144535557</w:t>
      </w:r>
      <w:r w:rsidR="00207AC8" w:rsidRPr="005F005F">
        <w:rPr>
          <w:sz w:val="22"/>
          <w:szCs w:val="22"/>
          <w:lang w:eastAsia="en-US"/>
        </w:rPr>
        <w:t xml:space="preserve">, atstovaujama </w:t>
      </w:r>
      <w:sdt>
        <w:sdtPr>
          <w:rPr>
            <w:sz w:val="22"/>
            <w:szCs w:val="22"/>
            <w:lang w:eastAsia="en-US"/>
          </w:rPr>
          <w:alias w:val="pareigos, vardas, pavardė"/>
          <w:tag w:val="pareigos, vardas, pavardė"/>
          <w:id w:val="-588154624"/>
          <w:placeholder>
            <w:docPart w:val="81C0532A08C34D86A8DC3B093E5D0AA8"/>
          </w:placeholder>
        </w:sdtPr>
        <w:sdtContent>
          <w:r w:rsidR="00207AC8" w:rsidRPr="005F005F">
            <w:rPr>
              <w:sz w:val="22"/>
              <w:szCs w:val="22"/>
              <w:lang w:eastAsia="en-US"/>
            </w:rPr>
            <w:t>direktoriaus Kęstučio Volbeko</w:t>
          </w:r>
        </w:sdtContent>
      </w:sdt>
      <w:r w:rsidR="00207AC8" w:rsidRPr="005F005F">
        <w:rPr>
          <w:sz w:val="22"/>
          <w:szCs w:val="22"/>
          <w:lang w:eastAsia="en-US"/>
        </w:rPr>
        <w:t>, veikiančio pagal įmonės įstatus</w:t>
      </w:r>
      <w:r w:rsidR="00207AC8" w:rsidRPr="005F005F">
        <w:rPr>
          <w:i/>
          <w:iCs/>
          <w:sz w:val="22"/>
          <w:szCs w:val="22"/>
          <w:lang w:eastAsia="en-US"/>
        </w:rPr>
        <w:t xml:space="preserve">, </w:t>
      </w:r>
      <w:r w:rsidR="00207AC8" w:rsidRPr="005F005F">
        <w:rPr>
          <w:sz w:val="22"/>
          <w:szCs w:val="22"/>
          <w:lang w:eastAsia="en-US"/>
        </w:rPr>
        <w:t xml:space="preserve">toliau sutartyje vadinamas </w:t>
      </w:r>
      <w:r w:rsidR="00207AC8" w:rsidRPr="005F005F">
        <w:rPr>
          <w:b/>
          <w:bCs/>
          <w:sz w:val="22"/>
          <w:szCs w:val="22"/>
          <w:lang w:eastAsia="en-US"/>
        </w:rPr>
        <w:t>Tiekėju</w:t>
      </w:r>
      <w:r w:rsidR="00207AC8" w:rsidRPr="005F005F">
        <w:rPr>
          <w:sz w:val="22"/>
          <w:szCs w:val="22"/>
          <w:lang w:eastAsia="en-US"/>
        </w:rPr>
        <w:t>,</w:t>
      </w:r>
      <w:r w:rsidR="00207AC8" w:rsidRPr="005F005F">
        <w:rPr>
          <w:b/>
          <w:bCs/>
          <w:sz w:val="22"/>
          <w:szCs w:val="22"/>
          <w:lang w:eastAsia="en-US"/>
        </w:rPr>
        <w:t xml:space="preserve"> </w:t>
      </w:r>
    </w:p>
    <w:p w14:paraId="4F499D5C" w14:textId="77777777" w:rsidR="00207AC8" w:rsidRPr="005F005F" w:rsidRDefault="00207AC8" w:rsidP="00207AC8">
      <w:pPr>
        <w:tabs>
          <w:tab w:val="left" w:pos="567"/>
          <w:tab w:val="left" w:pos="993"/>
        </w:tabs>
        <w:spacing w:line="276" w:lineRule="auto"/>
        <w:rPr>
          <w:b/>
          <w:bCs/>
          <w:sz w:val="22"/>
          <w:szCs w:val="22"/>
          <w:lang w:eastAsia="en-US"/>
        </w:rPr>
      </w:pPr>
    </w:p>
    <w:p w14:paraId="5626AF7B" w14:textId="4128C5EC" w:rsidR="00207AC8" w:rsidRPr="005F005F" w:rsidRDefault="00000000" w:rsidP="00207AC8">
      <w:pPr>
        <w:tabs>
          <w:tab w:val="left" w:pos="567"/>
          <w:tab w:val="left" w:pos="993"/>
        </w:tabs>
        <w:spacing w:line="276" w:lineRule="auto"/>
        <w:rPr>
          <w:b/>
          <w:bCs/>
          <w:sz w:val="22"/>
          <w:szCs w:val="22"/>
          <w:lang w:eastAsia="en-US"/>
        </w:rPr>
      </w:pPr>
      <w:sdt>
        <w:sdtPr>
          <w:rPr>
            <w:b/>
            <w:bCs/>
            <w:sz w:val="22"/>
            <w:szCs w:val="22"/>
            <w:lang w:eastAsia="en-US"/>
          </w:rPr>
          <w:alias w:val="Tiekėjo pavadinimas"/>
          <w:tag w:val="Tiekėjo pavadinimas"/>
          <w:id w:val="1963376062"/>
          <w:placeholder>
            <w:docPart w:val="590ACB8D091A4C539765673591049795"/>
          </w:placeholder>
        </w:sdtPr>
        <w:sdtEndPr>
          <w:rPr>
            <w:i/>
            <w:u w:val="single"/>
          </w:rPr>
        </w:sdtEndPr>
        <w:sdtContent>
          <w:r w:rsidR="00207AC8" w:rsidRPr="005F005F">
            <w:rPr>
              <w:b/>
              <w:bCs/>
              <w:sz w:val="22"/>
              <w:szCs w:val="22"/>
              <w:lang w:eastAsia="en-US"/>
            </w:rPr>
            <w:t>UAB „Keluva“</w:t>
          </w:r>
        </w:sdtContent>
      </w:sdt>
      <w:r w:rsidR="00207AC8" w:rsidRPr="005F005F">
        <w:rPr>
          <w:sz w:val="22"/>
          <w:szCs w:val="22"/>
          <w:lang w:eastAsia="en-US"/>
        </w:rPr>
        <w:t xml:space="preserve">, buveinės adresas </w:t>
      </w:r>
      <w:sdt>
        <w:sdtPr>
          <w:rPr>
            <w:sz w:val="22"/>
            <w:szCs w:val="22"/>
            <w:lang w:eastAsia="en-US"/>
          </w:rPr>
          <w:alias w:val="juridinio asmens kodas"/>
          <w:tag w:val="juridinio asmens kodas"/>
          <w:id w:val="1183327998"/>
          <w:placeholder>
            <w:docPart w:val="3961FF1DFF8E43C8851515890C5BE4BA"/>
          </w:placeholder>
        </w:sdtPr>
        <w:sdtContent>
          <w:r w:rsidR="00207AC8" w:rsidRPr="005F005F">
            <w:rPr>
              <w:sz w:val="22"/>
              <w:szCs w:val="22"/>
              <w:lang w:eastAsia="en-US"/>
            </w:rPr>
            <w:t>Liepkalnio g. 101, Vilnius</w:t>
          </w:r>
        </w:sdtContent>
      </w:sdt>
      <w:r w:rsidR="00207AC8" w:rsidRPr="005F005F">
        <w:rPr>
          <w:sz w:val="22"/>
          <w:szCs w:val="22"/>
          <w:lang w:eastAsia="en-US"/>
        </w:rPr>
        <w:t xml:space="preserve">, juridinio asmens kodas </w:t>
      </w:r>
      <w:r w:rsidR="00207AC8" w:rsidRPr="005F005F">
        <w:rPr>
          <w:sz w:val="22"/>
          <w:szCs w:val="22"/>
          <w:lang w:val="en-US" w:eastAsia="en-US"/>
        </w:rPr>
        <w:t>121543961</w:t>
      </w:r>
      <w:r w:rsidR="00207AC8" w:rsidRPr="005F005F">
        <w:rPr>
          <w:sz w:val="22"/>
          <w:szCs w:val="22"/>
          <w:lang w:eastAsia="en-US"/>
        </w:rPr>
        <w:t>, atstovaujama direktoriaus Edm</w:t>
      </w:r>
      <w:r w:rsidR="00420501">
        <w:rPr>
          <w:sz w:val="22"/>
          <w:szCs w:val="22"/>
          <w:lang w:eastAsia="en-US"/>
        </w:rPr>
        <w:t>u</w:t>
      </w:r>
      <w:r w:rsidR="00207AC8" w:rsidRPr="005F005F">
        <w:rPr>
          <w:sz w:val="22"/>
          <w:szCs w:val="22"/>
          <w:lang w:eastAsia="en-US"/>
        </w:rPr>
        <w:t>ndo Fedaravičiaus, veikiančio pagal įmonės įstatus</w:t>
      </w:r>
      <w:r w:rsidR="00207AC8" w:rsidRPr="005F005F">
        <w:rPr>
          <w:i/>
          <w:iCs/>
          <w:sz w:val="22"/>
          <w:szCs w:val="22"/>
          <w:lang w:eastAsia="en-US"/>
        </w:rPr>
        <w:t xml:space="preserve">, </w:t>
      </w:r>
      <w:r w:rsidR="00207AC8" w:rsidRPr="005F005F">
        <w:rPr>
          <w:sz w:val="22"/>
          <w:szCs w:val="22"/>
          <w:lang w:eastAsia="en-US"/>
        </w:rPr>
        <w:t xml:space="preserve">toliau sutartyje vadinamas </w:t>
      </w:r>
      <w:r w:rsidR="00207AC8" w:rsidRPr="005F005F">
        <w:rPr>
          <w:b/>
          <w:bCs/>
          <w:sz w:val="22"/>
          <w:szCs w:val="22"/>
          <w:lang w:eastAsia="en-US"/>
        </w:rPr>
        <w:t>Tiekėju</w:t>
      </w:r>
      <w:r w:rsidR="00207AC8" w:rsidRPr="005F005F">
        <w:rPr>
          <w:sz w:val="22"/>
          <w:szCs w:val="22"/>
          <w:lang w:eastAsia="en-US"/>
        </w:rPr>
        <w:t>,</w:t>
      </w:r>
      <w:r w:rsidR="00207AC8" w:rsidRPr="005F005F">
        <w:rPr>
          <w:b/>
          <w:bCs/>
          <w:sz w:val="22"/>
          <w:szCs w:val="22"/>
          <w:lang w:eastAsia="en-US"/>
        </w:rPr>
        <w:t xml:space="preserve"> </w:t>
      </w:r>
    </w:p>
    <w:p w14:paraId="2526F274" w14:textId="77777777" w:rsidR="00207AC8" w:rsidRPr="005F005F" w:rsidRDefault="00207AC8" w:rsidP="00207AC8">
      <w:pPr>
        <w:tabs>
          <w:tab w:val="left" w:pos="567"/>
          <w:tab w:val="left" w:pos="993"/>
        </w:tabs>
        <w:spacing w:line="276" w:lineRule="auto"/>
        <w:rPr>
          <w:b/>
          <w:bCs/>
          <w:sz w:val="22"/>
          <w:szCs w:val="22"/>
          <w:lang w:eastAsia="en-US"/>
        </w:rPr>
      </w:pPr>
    </w:p>
    <w:p w14:paraId="62300DC7" w14:textId="77777777" w:rsidR="00207AC8" w:rsidRPr="005F005F" w:rsidRDefault="00000000" w:rsidP="00207AC8">
      <w:pPr>
        <w:tabs>
          <w:tab w:val="left" w:pos="567"/>
          <w:tab w:val="left" w:pos="993"/>
        </w:tabs>
        <w:spacing w:line="276" w:lineRule="auto"/>
        <w:rPr>
          <w:b/>
          <w:bCs/>
          <w:sz w:val="22"/>
          <w:szCs w:val="22"/>
          <w:lang w:eastAsia="en-US"/>
        </w:rPr>
      </w:pPr>
      <w:sdt>
        <w:sdtPr>
          <w:rPr>
            <w:b/>
            <w:bCs/>
            <w:sz w:val="22"/>
            <w:szCs w:val="22"/>
            <w:lang w:eastAsia="en-US"/>
          </w:rPr>
          <w:alias w:val="Tiekėjo pavadinimas"/>
          <w:tag w:val="Tiekėjo pavadinimas"/>
          <w:id w:val="507727647"/>
          <w:placeholder>
            <w:docPart w:val="79B048B34D4E4BCE915680329FC4EC05"/>
          </w:placeholder>
        </w:sdtPr>
        <w:sdtEndPr>
          <w:rPr>
            <w:i/>
            <w:u w:val="single"/>
          </w:rPr>
        </w:sdtEndPr>
        <w:sdtContent>
          <w:r w:rsidR="00207AC8" w:rsidRPr="005F005F">
            <w:rPr>
              <w:b/>
              <w:bCs/>
              <w:sz w:val="22"/>
              <w:szCs w:val="22"/>
              <w:lang w:eastAsia="en-US"/>
            </w:rPr>
            <w:t>UAB „Meidesta“</w:t>
          </w:r>
        </w:sdtContent>
      </w:sdt>
      <w:r w:rsidR="00207AC8" w:rsidRPr="005F005F">
        <w:rPr>
          <w:sz w:val="22"/>
          <w:szCs w:val="22"/>
          <w:lang w:eastAsia="en-US"/>
        </w:rPr>
        <w:t xml:space="preserve">, buveinės adresas </w:t>
      </w:r>
      <w:sdt>
        <w:sdtPr>
          <w:rPr>
            <w:sz w:val="22"/>
            <w:szCs w:val="22"/>
            <w:lang w:eastAsia="en-US"/>
          </w:rPr>
          <w:alias w:val="Tiekėjo buveinės adresas"/>
          <w:tag w:val="Tiekėjo buveinės adresas"/>
          <w:id w:val="-1113591903"/>
          <w:placeholder>
            <w:docPart w:val="79B048B34D4E4BCE915680329FC4EC05"/>
          </w:placeholder>
        </w:sdtPr>
        <w:sdtContent>
          <w:r w:rsidR="00207AC8" w:rsidRPr="005F005F">
            <w:rPr>
              <w:color w:val="000000"/>
              <w:sz w:val="22"/>
              <w:szCs w:val="22"/>
              <w:shd w:val="clear" w:color="auto" w:fill="FAFAFA"/>
            </w:rPr>
            <w:t>Užpalių g. 68-9, Utena</w:t>
          </w:r>
        </w:sdtContent>
      </w:sdt>
      <w:r w:rsidR="00207AC8" w:rsidRPr="005F005F">
        <w:rPr>
          <w:i/>
          <w:iCs/>
          <w:sz w:val="22"/>
          <w:szCs w:val="22"/>
          <w:lang w:eastAsia="en-US"/>
        </w:rPr>
        <w:t>,</w:t>
      </w:r>
      <w:r w:rsidR="00207AC8" w:rsidRPr="005F005F">
        <w:rPr>
          <w:sz w:val="22"/>
          <w:szCs w:val="22"/>
          <w:lang w:eastAsia="en-US"/>
        </w:rPr>
        <w:t xml:space="preserve"> juridinio asmens kodas 301492931, atstovaujama direktorės Donatos Meiduvienės, veikiančios pagal įmonės įstatus</w:t>
      </w:r>
      <w:r w:rsidR="00207AC8" w:rsidRPr="005F005F">
        <w:rPr>
          <w:i/>
          <w:iCs/>
          <w:sz w:val="22"/>
          <w:szCs w:val="22"/>
          <w:lang w:eastAsia="en-US"/>
        </w:rPr>
        <w:t xml:space="preserve">, </w:t>
      </w:r>
      <w:r w:rsidR="00207AC8" w:rsidRPr="005F005F">
        <w:rPr>
          <w:sz w:val="22"/>
          <w:szCs w:val="22"/>
          <w:lang w:eastAsia="en-US"/>
        </w:rPr>
        <w:t xml:space="preserve">toliau sutartyje vadinamas </w:t>
      </w:r>
      <w:r w:rsidR="00207AC8" w:rsidRPr="005F005F">
        <w:rPr>
          <w:b/>
          <w:bCs/>
          <w:sz w:val="22"/>
          <w:szCs w:val="22"/>
          <w:lang w:eastAsia="en-US"/>
        </w:rPr>
        <w:t>Tiekėju</w:t>
      </w:r>
      <w:r w:rsidR="00207AC8" w:rsidRPr="005F005F">
        <w:rPr>
          <w:sz w:val="22"/>
          <w:szCs w:val="22"/>
          <w:lang w:eastAsia="en-US"/>
        </w:rPr>
        <w:t>,</w:t>
      </w:r>
      <w:r w:rsidR="00207AC8" w:rsidRPr="005F005F">
        <w:rPr>
          <w:b/>
          <w:bCs/>
          <w:sz w:val="22"/>
          <w:szCs w:val="22"/>
          <w:lang w:eastAsia="en-US"/>
        </w:rPr>
        <w:t xml:space="preserve"> </w:t>
      </w:r>
    </w:p>
    <w:p w14:paraId="688D69A0" w14:textId="77777777" w:rsidR="00207AC8" w:rsidRPr="005F005F" w:rsidRDefault="00207AC8" w:rsidP="00207AC8">
      <w:pPr>
        <w:tabs>
          <w:tab w:val="left" w:pos="567"/>
          <w:tab w:val="left" w:pos="993"/>
        </w:tabs>
        <w:spacing w:line="276" w:lineRule="auto"/>
        <w:rPr>
          <w:b/>
          <w:bCs/>
          <w:sz w:val="22"/>
          <w:szCs w:val="22"/>
          <w:lang w:eastAsia="en-US"/>
        </w:rPr>
      </w:pPr>
    </w:p>
    <w:p w14:paraId="141A1344" w14:textId="77777777" w:rsidR="00207AC8" w:rsidRPr="005F005F" w:rsidRDefault="00000000" w:rsidP="00207AC8">
      <w:pPr>
        <w:tabs>
          <w:tab w:val="left" w:pos="567"/>
          <w:tab w:val="left" w:pos="993"/>
        </w:tabs>
        <w:spacing w:line="276" w:lineRule="auto"/>
        <w:rPr>
          <w:b/>
          <w:bCs/>
          <w:sz w:val="22"/>
          <w:szCs w:val="22"/>
          <w:lang w:eastAsia="en-US"/>
        </w:rPr>
      </w:pPr>
      <w:sdt>
        <w:sdtPr>
          <w:rPr>
            <w:b/>
            <w:bCs/>
            <w:sz w:val="22"/>
            <w:szCs w:val="22"/>
            <w:lang w:eastAsia="en-US"/>
          </w:rPr>
          <w:alias w:val="Tiekėjo pavadinimas"/>
          <w:tag w:val="Tiekėjo pavadinimas"/>
          <w:id w:val="1799181271"/>
          <w:placeholder>
            <w:docPart w:val="54F9839AF7644A62A680590D60C4D9C4"/>
          </w:placeholder>
        </w:sdtPr>
        <w:sdtEndPr>
          <w:rPr>
            <w:i/>
            <w:u w:val="single"/>
          </w:rPr>
        </w:sdtEndPr>
        <w:sdtContent>
          <w:r w:rsidR="00207AC8" w:rsidRPr="005F005F">
            <w:rPr>
              <w:b/>
              <w:bCs/>
              <w:sz w:val="22"/>
              <w:szCs w:val="22"/>
              <w:lang w:eastAsia="en-US"/>
            </w:rPr>
            <w:t>UAB „Mokalnis“</w:t>
          </w:r>
        </w:sdtContent>
      </w:sdt>
      <w:r w:rsidR="00207AC8" w:rsidRPr="005F005F">
        <w:rPr>
          <w:sz w:val="22"/>
          <w:szCs w:val="22"/>
          <w:lang w:eastAsia="en-US"/>
        </w:rPr>
        <w:t>, buveinės adresas Plento g. 13, Daugailiai, Utenos raj.</w:t>
      </w:r>
      <w:r w:rsidR="00207AC8" w:rsidRPr="005F005F">
        <w:rPr>
          <w:i/>
          <w:iCs/>
          <w:sz w:val="22"/>
          <w:szCs w:val="22"/>
          <w:lang w:eastAsia="en-US"/>
        </w:rPr>
        <w:t>,</w:t>
      </w:r>
      <w:r w:rsidR="00207AC8" w:rsidRPr="005F005F">
        <w:rPr>
          <w:sz w:val="22"/>
          <w:szCs w:val="22"/>
          <w:lang w:eastAsia="en-US"/>
        </w:rPr>
        <w:t xml:space="preserve"> juridinio asmens kodas 304448228, atstovaujama direktorės Donatos Meiduvienės, veikiančios pagal įmonės įstatus</w:t>
      </w:r>
      <w:r w:rsidR="00207AC8" w:rsidRPr="005F005F">
        <w:rPr>
          <w:i/>
          <w:iCs/>
          <w:sz w:val="22"/>
          <w:szCs w:val="22"/>
          <w:lang w:eastAsia="en-US"/>
        </w:rPr>
        <w:t xml:space="preserve">, </w:t>
      </w:r>
      <w:r w:rsidR="00207AC8" w:rsidRPr="005F005F">
        <w:rPr>
          <w:sz w:val="22"/>
          <w:szCs w:val="22"/>
          <w:lang w:eastAsia="en-US"/>
        </w:rPr>
        <w:t xml:space="preserve">toliau sutartyje vadinamas </w:t>
      </w:r>
      <w:r w:rsidR="00207AC8" w:rsidRPr="005F005F">
        <w:rPr>
          <w:b/>
          <w:bCs/>
          <w:sz w:val="22"/>
          <w:szCs w:val="22"/>
          <w:lang w:eastAsia="en-US"/>
        </w:rPr>
        <w:t>Tiekėju</w:t>
      </w:r>
      <w:r w:rsidR="00207AC8" w:rsidRPr="005F005F">
        <w:rPr>
          <w:sz w:val="22"/>
          <w:szCs w:val="22"/>
          <w:lang w:eastAsia="en-US"/>
        </w:rPr>
        <w:t>,</w:t>
      </w:r>
      <w:r w:rsidR="00207AC8" w:rsidRPr="005F005F">
        <w:rPr>
          <w:b/>
          <w:bCs/>
          <w:sz w:val="22"/>
          <w:szCs w:val="22"/>
          <w:lang w:eastAsia="en-US"/>
        </w:rPr>
        <w:t xml:space="preserve"> </w:t>
      </w:r>
    </w:p>
    <w:p w14:paraId="52670798" w14:textId="77777777" w:rsidR="00207AC8" w:rsidRPr="005F005F" w:rsidRDefault="00207AC8" w:rsidP="005F005F">
      <w:pPr>
        <w:tabs>
          <w:tab w:val="left" w:pos="567"/>
          <w:tab w:val="left" w:pos="993"/>
        </w:tabs>
        <w:spacing w:line="276" w:lineRule="auto"/>
        <w:ind w:left="0" w:firstLine="0"/>
        <w:rPr>
          <w:b/>
          <w:bCs/>
          <w:sz w:val="22"/>
          <w:szCs w:val="22"/>
          <w:lang w:eastAsia="en-US"/>
        </w:rPr>
      </w:pPr>
    </w:p>
    <w:p w14:paraId="559B3BDE" w14:textId="77777777" w:rsidR="00207AC8" w:rsidRPr="00C177C4" w:rsidRDefault="00000000" w:rsidP="00207AC8">
      <w:pPr>
        <w:tabs>
          <w:tab w:val="left" w:pos="567"/>
          <w:tab w:val="left" w:pos="993"/>
        </w:tabs>
        <w:spacing w:line="276" w:lineRule="auto"/>
        <w:rPr>
          <w:b/>
          <w:bCs/>
          <w:sz w:val="22"/>
          <w:szCs w:val="22"/>
          <w:lang w:eastAsia="en-US"/>
        </w:rPr>
      </w:pPr>
      <w:sdt>
        <w:sdtPr>
          <w:rPr>
            <w:b/>
            <w:bCs/>
            <w:sz w:val="22"/>
            <w:szCs w:val="22"/>
            <w:lang w:eastAsia="en-US"/>
          </w:rPr>
          <w:alias w:val="Tiekėjo pavadinimas"/>
          <w:tag w:val="Tiekėjo pavadinimas"/>
          <w:id w:val="248084478"/>
          <w:placeholder>
            <w:docPart w:val="B46AD5F4E77349FB90EBE4EBB5F4B702"/>
          </w:placeholder>
        </w:sdtPr>
        <w:sdtEndPr>
          <w:rPr>
            <w:i/>
            <w:u w:val="single"/>
          </w:rPr>
        </w:sdtEndPr>
        <w:sdtContent>
          <w:r w:rsidR="00207AC8" w:rsidRPr="005F005F">
            <w:rPr>
              <w:b/>
              <w:bCs/>
              <w:sz w:val="22"/>
              <w:szCs w:val="22"/>
              <w:lang w:eastAsia="en-US"/>
            </w:rPr>
            <w:t>UAB „Uginta“</w:t>
          </w:r>
        </w:sdtContent>
      </w:sdt>
      <w:r w:rsidR="00207AC8" w:rsidRPr="005F005F">
        <w:rPr>
          <w:sz w:val="22"/>
          <w:szCs w:val="22"/>
          <w:lang w:eastAsia="en-US"/>
        </w:rPr>
        <w:t xml:space="preserve">, buveinės adresas Šiaurės skg. </w:t>
      </w:r>
      <w:r w:rsidR="00207AC8" w:rsidRPr="005F005F">
        <w:rPr>
          <w:sz w:val="22"/>
          <w:szCs w:val="22"/>
          <w:lang w:val="en-US" w:eastAsia="en-US"/>
        </w:rPr>
        <w:t>2, Utena</w:t>
      </w:r>
      <w:r w:rsidR="00207AC8" w:rsidRPr="005F005F">
        <w:rPr>
          <w:i/>
          <w:iCs/>
          <w:sz w:val="22"/>
          <w:szCs w:val="22"/>
          <w:lang w:eastAsia="en-US"/>
        </w:rPr>
        <w:t>,</w:t>
      </w:r>
      <w:r w:rsidR="00207AC8" w:rsidRPr="005F005F">
        <w:rPr>
          <w:sz w:val="22"/>
          <w:szCs w:val="22"/>
          <w:lang w:eastAsia="en-US"/>
        </w:rPr>
        <w:t xml:space="preserve"> juridinio asmens kodas 302061535, atstovaujama direktoriaus Gintaro Samulio, veikiančio pagal </w:t>
      </w:r>
      <w:sdt>
        <w:sdtPr>
          <w:rPr>
            <w:sz w:val="22"/>
            <w:szCs w:val="22"/>
            <w:lang w:eastAsia="en-US"/>
          </w:rPr>
          <w:alias w:val="atstovavimo pagrindas"/>
          <w:tag w:val="atstovavimo pagrindas"/>
          <w:id w:val="766659318"/>
          <w:placeholder>
            <w:docPart w:val="799CFF9FC4CF42A18A0DB6FCDA2DCFBF"/>
          </w:placeholder>
        </w:sdtPr>
        <w:sdtContent>
          <w:r w:rsidR="00207AC8" w:rsidRPr="005F005F">
            <w:rPr>
              <w:sz w:val="22"/>
              <w:szCs w:val="22"/>
              <w:lang w:eastAsia="en-US"/>
            </w:rPr>
            <w:t>įmonės įstatus</w:t>
          </w:r>
        </w:sdtContent>
      </w:sdt>
      <w:r w:rsidR="00207AC8" w:rsidRPr="005F005F">
        <w:rPr>
          <w:i/>
          <w:iCs/>
          <w:sz w:val="22"/>
          <w:szCs w:val="22"/>
          <w:lang w:eastAsia="en-US"/>
        </w:rPr>
        <w:t xml:space="preserve">, </w:t>
      </w:r>
      <w:r w:rsidR="00207AC8" w:rsidRPr="005F005F">
        <w:rPr>
          <w:sz w:val="22"/>
          <w:szCs w:val="22"/>
          <w:lang w:eastAsia="en-US"/>
        </w:rPr>
        <w:t xml:space="preserve">toliau sutartyje vadinamas </w:t>
      </w:r>
      <w:r w:rsidR="00207AC8" w:rsidRPr="005F005F">
        <w:rPr>
          <w:b/>
          <w:bCs/>
          <w:sz w:val="22"/>
          <w:szCs w:val="22"/>
          <w:lang w:eastAsia="en-US"/>
        </w:rPr>
        <w:t>Tiekėju</w:t>
      </w:r>
      <w:r w:rsidR="00207AC8" w:rsidRPr="005F005F">
        <w:rPr>
          <w:sz w:val="22"/>
          <w:szCs w:val="22"/>
          <w:lang w:eastAsia="en-US"/>
        </w:rPr>
        <w:t>,</w:t>
      </w:r>
      <w:r w:rsidR="00207AC8" w:rsidRPr="00C177C4">
        <w:rPr>
          <w:b/>
          <w:bCs/>
          <w:sz w:val="22"/>
          <w:szCs w:val="22"/>
          <w:lang w:eastAsia="en-US"/>
        </w:rPr>
        <w:t xml:space="preserve"> </w:t>
      </w:r>
    </w:p>
    <w:p w14:paraId="5EE719B4" w14:textId="77777777" w:rsidR="00207AC8" w:rsidRPr="00C177C4" w:rsidRDefault="00207AC8" w:rsidP="005F005F">
      <w:pPr>
        <w:tabs>
          <w:tab w:val="left" w:pos="1170"/>
          <w:tab w:val="left" w:pos="1260"/>
        </w:tabs>
        <w:spacing w:line="276" w:lineRule="auto"/>
        <w:ind w:left="0" w:right="22" w:firstLine="0"/>
        <w:rPr>
          <w:sz w:val="22"/>
          <w:szCs w:val="22"/>
        </w:rPr>
      </w:pPr>
    </w:p>
    <w:bookmarkStart w:id="2" w:name="_Hlk507246021"/>
    <w:p w14:paraId="02F354DA" w14:textId="49056297" w:rsidR="002A27F0" w:rsidRPr="00C177C4" w:rsidRDefault="00000000" w:rsidP="00C177C4">
      <w:pPr>
        <w:tabs>
          <w:tab w:val="left" w:pos="567"/>
          <w:tab w:val="left" w:pos="993"/>
        </w:tabs>
        <w:spacing w:line="276" w:lineRule="auto"/>
        <w:rPr>
          <w:b/>
          <w:bCs/>
          <w:sz w:val="22"/>
          <w:szCs w:val="22"/>
          <w:lang w:eastAsia="en-US"/>
        </w:rPr>
      </w:pPr>
      <w:sdt>
        <w:sdtPr>
          <w:rPr>
            <w:b/>
            <w:bCs/>
            <w:sz w:val="22"/>
            <w:szCs w:val="22"/>
            <w:highlight w:val="lightGray"/>
            <w:lang w:eastAsia="en-US"/>
          </w:rPr>
          <w:alias w:val="Tiekėjo pavadinimas"/>
          <w:tag w:val="Tiekėjo pavadinimas"/>
          <w:id w:val="269206931"/>
          <w:placeholder>
            <w:docPart w:val="E1DFB35ADE1640BA87A9181CFDB80C74"/>
          </w:placeholder>
        </w:sdtPr>
        <w:sdtEndPr>
          <w:rPr>
            <w:i/>
            <w:highlight w:val="none"/>
            <w:u w:val="single"/>
          </w:rPr>
        </w:sdtEndPr>
        <w:sdtContent>
          <w:r w:rsidR="00F40ED9">
            <w:rPr>
              <w:b/>
              <w:bCs/>
              <w:sz w:val="22"/>
              <w:szCs w:val="22"/>
              <w:lang w:eastAsia="en-US"/>
            </w:rPr>
            <w:t>MB „Vynarta“</w:t>
          </w:r>
        </w:sdtContent>
      </w:sdt>
      <w:bookmarkEnd w:id="2"/>
      <w:r w:rsidR="002A27F0" w:rsidRPr="00C177C4">
        <w:rPr>
          <w:sz w:val="22"/>
          <w:szCs w:val="22"/>
          <w:lang w:eastAsia="en-US"/>
        </w:rPr>
        <w:t xml:space="preserve">, buveinės adresas </w:t>
      </w:r>
      <w:r w:rsidR="00F40ED9">
        <w:rPr>
          <w:sz w:val="22"/>
          <w:szCs w:val="22"/>
          <w:lang w:eastAsia="en-US"/>
        </w:rPr>
        <w:t xml:space="preserve">Mindaugo g. </w:t>
      </w:r>
      <w:r w:rsidR="00F40ED9">
        <w:rPr>
          <w:sz w:val="22"/>
          <w:szCs w:val="22"/>
          <w:lang w:val="en-US" w:eastAsia="en-US"/>
        </w:rPr>
        <w:t>1-3</w:t>
      </w:r>
      <w:r w:rsidR="00F40ED9">
        <w:rPr>
          <w:sz w:val="22"/>
          <w:szCs w:val="22"/>
          <w:lang w:eastAsia="en-US"/>
        </w:rPr>
        <w:t>, Trakai</w:t>
      </w:r>
      <w:r w:rsidR="002A27F0" w:rsidRPr="00C177C4">
        <w:rPr>
          <w:i/>
          <w:iCs/>
          <w:sz w:val="22"/>
          <w:szCs w:val="22"/>
          <w:lang w:eastAsia="en-US"/>
        </w:rPr>
        <w:t>,</w:t>
      </w:r>
      <w:r w:rsidR="002A27F0" w:rsidRPr="00C177C4">
        <w:rPr>
          <w:sz w:val="22"/>
          <w:szCs w:val="22"/>
          <w:lang w:eastAsia="en-US"/>
        </w:rPr>
        <w:t xml:space="preserve"> juridinio asmens kodas </w:t>
      </w:r>
      <w:r w:rsidR="00F40ED9">
        <w:rPr>
          <w:sz w:val="22"/>
          <w:szCs w:val="22"/>
          <w:lang w:val="en-US" w:eastAsia="en-US"/>
        </w:rPr>
        <w:t>305299926</w:t>
      </w:r>
      <w:r w:rsidR="002A27F0" w:rsidRPr="00C177C4">
        <w:rPr>
          <w:sz w:val="22"/>
          <w:szCs w:val="22"/>
          <w:lang w:eastAsia="en-US"/>
        </w:rPr>
        <w:t xml:space="preserve">, atstovaujama </w:t>
      </w:r>
      <w:r w:rsidR="00F40ED9">
        <w:rPr>
          <w:sz w:val="22"/>
          <w:szCs w:val="22"/>
          <w:lang w:eastAsia="en-US"/>
        </w:rPr>
        <w:t>vadovės Tatjanos Aurėjos Aleksiejūnės</w:t>
      </w:r>
      <w:r w:rsidR="002A27F0" w:rsidRPr="00C177C4">
        <w:rPr>
          <w:sz w:val="22"/>
          <w:szCs w:val="22"/>
          <w:lang w:eastAsia="en-US"/>
        </w:rPr>
        <w:t>, veikiančio</w:t>
      </w:r>
      <w:r w:rsidR="0076496D">
        <w:rPr>
          <w:sz w:val="22"/>
          <w:szCs w:val="22"/>
          <w:lang w:eastAsia="en-US"/>
        </w:rPr>
        <w:t>s</w:t>
      </w:r>
      <w:r w:rsidR="002A27F0" w:rsidRPr="00C177C4">
        <w:rPr>
          <w:sz w:val="22"/>
          <w:szCs w:val="22"/>
          <w:lang w:eastAsia="en-US"/>
        </w:rPr>
        <w:t xml:space="preserve"> pagal </w:t>
      </w:r>
      <w:r w:rsidR="00F40ED9">
        <w:rPr>
          <w:sz w:val="22"/>
          <w:szCs w:val="22"/>
          <w:lang w:eastAsia="en-US"/>
        </w:rPr>
        <w:t>bendrijos įstatus</w:t>
      </w:r>
      <w:r w:rsidR="002A27F0" w:rsidRPr="00C177C4">
        <w:rPr>
          <w:i/>
          <w:iCs/>
          <w:sz w:val="22"/>
          <w:szCs w:val="22"/>
          <w:lang w:eastAsia="en-US"/>
        </w:rPr>
        <w:t xml:space="preserve">, </w:t>
      </w:r>
      <w:r w:rsidR="002A27F0" w:rsidRPr="00C177C4">
        <w:rPr>
          <w:sz w:val="22"/>
          <w:szCs w:val="22"/>
          <w:lang w:eastAsia="en-US"/>
        </w:rPr>
        <w:t xml:space="preserve">toliau sutartyje vadinamas </w:t>
      </w:r>
      <w:r w:rsidR="002A27F0" w:rsidRPr="00C177C4">
        <w:rPr>
          <w:b/>
          <w:bCs/>
          <w:sz w:val="22"/>
          <w:szCs w:val="22"/>
          <w:lang w:eastAsia="en-US"/>
        </w:rPr>
        <w:t>Tiekėju</w:t>
      </w:r>
      <w:r w:rsidR="002A27F0" w:rsidRPr="00C177C4">
        <w:rPr>
          <w:sz w:val="22"/>
          <w:szCs w:val="22"/>
          <w:lang w:eastAsia="en-US"/>
        </w:rPr>
        <w:t>,</w:t>
      </w:r>
      <w:r w:rsidR="002A27F0" w:rsidRPr="00C177C4">
        <w:rPr>
          <w:b/>
          <w:bCs/>
          <w:sz w:val="22"/>
          <w:szCs w:val="22"/>
          <w:lang w:eastAsia="en-US"/>
        </w:rPr>
        <w:t xml:space="preserve"> </w:t>
      </w:r>
    </w:p>
    <w:p w14:paraId="4C0AF04F" w14:textId="77777777" w:rsidR="00FD72B7" w:rsidRPr="00C177C4" w:rsidRDefault="00FD72B7" w:rsidP="00C177C4">
      <w:pPr>
        <w:tabs>
          <w:tab w:val="left" w:pos="567"/>
          <w:tab w:val="left" w:pos="993"/>
        </w:tabs>
        <w:spacing w:line="276" w:lineRule="auto"/>
        <w:rPr>
          <w:b/>
          <w:bCs/>
          <w:sz w:val="22"/>
          <w:szCs w:val="22"/>
          <w:lang w:eastAsia="en-US"/>
        </w:rPr>
      </w:pPr>
    </w:p>
    <w:p w14:paraId="5AB1DA9F" w14:textId="69DA38A3" w:rsidR="00FD72B7" w:rsidRPr="00C177C4" w:rsidRDefault="00000000" w:rsidP="00C177C4">
      <w:pPr>
        <w:tabs>
          <w:tab w:val="left" w:pos="567"/>
          <w:tab w:val="left" w:pos="993"/>
        </w:tabs>
        <w:spacing w:line="276" w:lineRule="auto"/>
        <w:rPr>
          <w:b/>
          <w:bCs/>
          <w:sz w:val="22"/>
          <w:szCs w:val="22"/>
          <w:lang w:eastAsia="en-US"/>
        </w:rPr>
      </w:pPr>
      <w:sdt>
        <w:sdtPr>
          <w:rPr>
            <w:b/>
            <w:bCs/>
            <w:sz w:val="22"/>
            <w:szCs w:val="22"/>
            <w:highlight w:val="lightGray"/>
            <w:lang w:eastAsia="en-US"/>
          </w:rPr>
          <w:alias w:val="Tiekėjo pavadinimas"/>
          <w:tag w:val="Tiekėjo pavadinimas"/>
          <w:id w:val="-1354488745"/>
          <w:placeholder>
            <w:docPart w:val="768889F35E0E4606992BB88E843F4686"/>
          </w:placeholder>
        </w:sdtPr>
        <w:sdtEndPr>
          <w:rPr>
            <w:i/>
            <w:highlight w:val="none"/>
            <w:u w:val="single"/>
          </w:rPr>
        </w:sdtEndPr>
        <w:sdtContent>
          <w:r w:rsidR="00CF16E3">
            <w:rPr>
              <w:b/>
              <w:bCs/>
              <w:sz w:val="22"/>
              <w:szCs w:val="22"/>
              <w:lang w:eastAsia="en-US"/>
            </w:rPr>
            <w:t>UAB „ATP grupė“</w:t>
          </w:r>
        </w:sdtContent>
      </w:sdt>
      <w:r w:rsidR="00FD72B7" w:rsidRPr="00C177C4">
        <w:rPr>
          <w:sz w:val="22"/>
          <w:szCs w:val="22"/>
          <w:lang w:eastAsia="en-US"/>
        </w:rPr>
        <w:t xml:space="preserve">, buveinės adresas </w:t>
      </w:r>
      <w:r w:rsidR="00CF16E3">
        <w:rPr>
          <w:sz w:val="22"/>
          <w:szCs w:val="22"/>
          <w:lang w:eastAsia="en-US"/>
        </w:rPr>
        <w:t>Upelio 2-14 g., Širvintos</w:t>
      </w:r>
      <w:r w:rsidR="00FD72B7" w:rsidRPr="00C177C4">
        <w:rPr>
          <w:i/>
          <w:iCs/>
          <w:sz w:val="22"/>
          <w:szCs w:val="22"/>
          <w:lang w:eastAsia="en-US"/>
        </w:rPr>
        <w:t>,</w:t>
      </w:r>
      <w:r w:rsidR="00FD72B7" w:rsidRPr="00C177C4">
        <w:rPr>
          <w:sz w:val="22"/>
          <w:szCs w:val="22"/>
          <w:lang w:eastAsia="en-US"/>
        </w:rPr>
        <w:t xml:space="preserve"> juridinio asmens kodas </w:t>
      </w:r>
      <w:r w:rsidR="00CF16E3">
        <w:rPr>
          <w:sz w:val="22"/>
          <w:szCs w:val="22"/>
          <w:lang w:eastAsia="en-US"/>
        </w:rPr>
        <w:t>302559219</w:t>
      </w:r>
      <w:r w:rsidR="00FD72B7" w:rsidRPr="00C177C4">
        <w:rPr>
          <w:sz w:val="22"/>
          <w:szCs w:val="22"/>
          <w:lang w:eastAsia="en-US"/>
        </w:rPr>
        <w:t xml:space="preserve">, atstovaujama </w:t>
      </w:r>
      <w:r w:rsidR="00CF16E3">
        <w:rPr>
          <w:sz w:val="22"/>
          <w:szCs w:val="22"/>
          <w:lang w:eastAsia="en-US"/>
        </w:rPr>
        <w:t>direktorės Vaidos Pikciūnaitės</w:t>
      </w:r>
      <w:r w:rsidR="00FD72B7" w:rsidRPr="00C177C4">
        <w:rPr>
          <w:sz w:val="22"/>
          <w:szCs w:val="22"/>
          <w:lang w:eastAsia="en-US"/>
        </w:rPr>
        <w:t xml:space="preserve">, veikiančio pagal </w:t>
      </w:r>
      <w:r w:rsidR="00CF16E3">
        <w:rPr>
          <w:sz w:val="22"/>
          <w:szCs w:val="22"/>
          <w:lang w:eastAsia="en-US"/>
        </w:rPr>
        <w:t>įmonės įstatus</w:t>
      </w:r>
      <w:r w:rsidR="00FD72B7" w:rsidRPr="00C177C4">
        <w:rPr>
          <w:i/>
          <w:iCs/>
          <w:sz w:val="22"/>
          <w:szCs w:val="22"/>
          <w:lang w:eastAsia="en-US"/>
        </w:rPr>
        <w:t xml:space="preserve">, </w:t>
      </w:r>
      <w:r w:rsidR="00FD72B7" w:rsidRPr="00C177C4">
        <w:rPr>
          <w:sz w:val="22"/>
          <w:szCs w:val="22"/>
          <w:lang w:eastAsia="en-US"/>
        </w:rPr>
        <w:t xml:space="preserve">toliau sutartyje vadinamas </w:t>
      </w:r>
      <w:r w:rsidR="00FD72B7" w:rsidRPr="00C177C4">
        <w:rPr>
          <w:b/>
          <w:bCs/>
          <w:sz w:val="22"/>
          <w:szCs w:val="22"/>
          <w:lang w:eastAsia="en-US"/>
        </w:rPr>
        <w:t>Tiekėju</w:t>
      </w:r>
      <w:r w:rsidR="00FD72B7" w:rsidRPr="00C177C4">
        <w:rPr>
          <w:sz w:val="22"/>
          <w:szCs w:val="22"/>
          <w:lang w:eastAsia="en-US"/>
        </w:rPr>
        <w:t>,</w:t>
      </w:r>
      <w:r w:rsidR="00FD72B7" w:rsidRPr="00C177C4">
        <w:rPr>
          <w:b/>
          <w:bCs/>
          <w:sz w:val="22"/>
          <w:szCs w:val="22"/>
          <w:lang w:eastAsia="en-US"/>
        </w:rPr>
        <w:t xml:space="preserve"> </w:t>
      </w:r>
    </w:p>
    <w:p w14:paraId="741CE106" w14:textId="77777777" w:rsidR="00FD72B7" w:rsidRPr="00C177C4" w:rsidRDefault="00FD72B7" w:rsidP="00C177C4">
      <w:pPr>
        <w:tabs>
          <w:tab w:val="left" w:pos="567"/>
          <w:tab w:val="left" w:pos="993"/>
        </w:tabs>
        <w:spacing w:line="276" w:lineRule="auto"/>
        <w:rPr>
          <w:b/>
          <w:bCs/>
          <w:sz w:val="22"/>
          <w:szCs w:val="22"/>
          <w:lang w:eastAsia="en-US"/>
        </w:rPr>
      </w:pPr>
    </w:p>
    <w:p w14:paraId="12F1862A" w14:textId="7597C3DA" w:rsidR="00FD72B7" w:rsidRPr="00C177C4" w:rsidRDefault="00000000" w:rsidP="00C177C4">
      <w:pPr>
        <w:tabs>
          <w:tab w:val="left" w:pos="567"/>
          <w:tab w:val="left" w:pos="993"/>
        </w:tabs>
        <w:spacing w:line="276" w:lineRule="auto"/>
        <w:rPr>
          <w:b/>
          <w:bCs/>
          <w:sz w:val="22"/>
          <w:szCs w:val="22"/>
          <w:lang w:eastAsia="en-US"/>
        </w:rPr>
      </w:pPr>
      <w:sdt>
        <w:sdtPr>
          <w:rPr>
            <w:b/>
            <w:bCs/>
            <w:sz w:val="22"/>
            <w:szCs w:val="22"/>
            <w:highlight w:val="lightGray"/>
            <w:lang w:eastAsia="en-US"/>
          </w:rPr>
          <w:alias w:val="Tiekėjo pavadinimas"/>
          <w:tag w:val="Tiekėjo pavadinimas"/>
          <w:id w:val="-239870756"/>
          <w:placeholder>
            <w:docPart w:val="E08B406060DC4C568B9BACCB14482A36"/>
          </w:placeholder>
        </w:sdtPr>
        <w:sdtEndPr>
          <w:rPr>
            <w:i/>
            <w:highlight w:val="none"/>
            <w:u w:val="single"/>
          </w:rPr>
        </w:sdtEndPr>
        <w:sdtContent>
          <w:r w:rsidR="00F83A52">
            <w:rPr>
              <w:b/>
              <w:bCs/>
              <w:sz w:val="22"/>
              <w:szCs w:val="22"/>
              <w:lang w:eastAsia="en-US"/>
            </w:rPr>
            <w:t>UAB „Desnita“</w:t>
          </w:r>
        </w:sdtContent>
      </w:sdt>
      <w:r w:rsidR="00FD72B7" w:rsidRPr="00C177C4">
        <w:rPr>
          <w:sz w:val="22"/>
          <w:szCs w:val="22"/>
          <w:lang w:eastAsia="en-US"/>
        </w:rPr>
        <w:t xml:space="preserve">, buveinės adresas </w:t>
      </w:r>
      <w:r w:rsidR="00F83A52">
        <w:rPr>
          <w:sz w:val="22"/>
          <w:szCs w:val="22"/>
          <w:lang w:eastAsia="en-US"/>
        </w:rPr>
        <w:t>Trumpoji g. 5, Vilnius</w:t>
      </w:r>
      <w:r w:rsidR="00FD72B7" w:rsidRPr="00C177C4">
        <w:rPr>
          <w:i/>
          <w:iCs/>
          <w:sz w:val="22"/>
          <w:szCs w:val="22"/>
          <w:lang w:eastAsia="en-US"/>
        </w:rPr>
        <w:t>,</w:t>
      </w:r>
      <w:r w:rsidR="00FD72B7" w:rsidRPr="00C177C4">
        <w:rPr>
          <w:sz w:val="22"/>
          <w:szCs w:val="22"/>
          <w:lang w:eastAsia="en-US"/>
        </w:rPr>
        <w:t xml:space="preserve"> juridinio asmens kodas </w:t>
      </w:r>
      <w:r w:rsidR="00F83A52">
        <w:rPr>
          <w:sz w:val="22"/>
          <w:szCs w:val="22"/>
          <w:lang w:eastAsia="en-US"/>
        </w:rPr>
        <w:t>304163706</w:t>
      </w:r>
      <w:r w:rsidR="00FD72B7" w:rsidRPr="00C177C4">
        <w:rPr>
          <w:sz w:val="22"/>
          <w:szCs w:val="22"/>
          <w:lang w:eastAsia="en-US"/>
        </w:rPr>
        <w:t xml:space="preserve">, atstovaujama </w:t>
      </w:r>
      <w:r w:rsidR="00F83A52">
        <w:rPr>
          <w:sz w:val="22"/>
          <w:szCs w:val="22"/>
          <w:lang w:eastAsia="en-US"/>
        </w:rPr>
        <w:t>direktoriaus Viktor Mickevič</w:t>
      </w:r>
      <w:r w:rsidR="00FD72B7" w:rsidRPr="00C177C4">
        <w:rPr>
          <w:sz w:val="22"/>
          <w:szCs w:val="22"/>
          <w:lang w:eastAsia="en-US"/>
        </w:rPr>
        <w:t xml:space="preserve">, veikiančio pagal </w:t>
      </w:r>
      <w:r w:rsidR="00F83A52">
        <w:rPr>
          <w:sz w:val="22"/>
          <w:szCs w:val="22"/>
          <w:lang w:eastAsia="en-US"/>
        </w:rPr>
        <w:t>įmonės įstatus</w:t>
      </w:r>
      <w:r w:rsidR="00FD72B7" w:rsidRPr="00C177C4">
        <w:rPr>
          <w:i/>
          <w:iCs/>
          <w:sz w:val="22"/>
          <w:szCs w:val="22"/>
          <w:lang w:eastAsia="en-US"/>
        </w:rPr>
        <w:t xml:space="preserve">, </w:t>
      </w:r>
      <w:r w:rsidR="00FD72B7" w:rsidRPr="00C177C4">
        <w:rPr>
          <w:sz w:val="22"/>
          <w:szCs w:val="22"/>
          <w:lang w:eastAsia="en-US"/>
        </w:rPr>
        <w:t xml:space="preserve">toliau sutartyje vadinamas </w:t>
      </w:r>
      <w:r w:rsidR="00FD72B7" w:rsidRPr="00C177C4">
        <w:rPr>
          <w:b/>
          <w:bCs/>
          <w:sz w:val="22"/>
          <w:szCs w:val="22"/>
          <w:lang w:eastAsia="en-US"/>
        </w:rPr>
        <w:t>Tiekėju</w:t>
      </w:r>
      <w:r w:rsidR="00FD72B7" w:rsidRPr="00C177C4">
        <w:rPr>
          <w:sz w:val="22"/>
          <w:szCs w:val="22"/>
          <w:lang w:eastAsia="en-US"/>
        </w:rPr>
        <w:t>,</w:t>
      </w:r>
      <w:r w:rsidR="00FD72B7" w:rsidRPr="00C177C4">
        <w:rPr>
          <w:b/>
          <w:bCs/>
          <w:sz w:val="22"/>
          <w:szCs w:val="22"/>
          <w:lang w:eastAsia="en-US"/>
        </w:rPr>
        <w:t xml:space="preserve"> </w:t>
      </w:r>
    </w:p>
    <w:p w14:paraId="56B4AAC9" w14:textId="77777777" w:rsidR="00FD72B7" w:rsidRPr="00C177C4" w:rsidRDefault="00FD72B7" w:rsidP="00C177C4">
      <w:pPr>
        <w:tabs>
          <w:tab w:val="left" w:pos="567"/>
          <w:tab w:val="left" w:pos="993"/>
        </w:tabs>
        <w:spacing w:line="276" w:lineRule="auto"/>
        <w:rPr>
          <w:b/>
          <w:bCs/>
          <w:sz w:val="22"/>
          <w:szCs w:val="22"/>
          <w:lang w:eastAsia="en-US"/>
        </w:rPr>
      </w:pPr>
    </w:p>
    <w:p w14:paraId="07DB5614" w14:textId="2BF9C1DD" w:rsidR="00FD72B7" w:rsidRPr="00C177C4" w:rsidRDefault="00000000" w:rsidP="00C177C4">
      <w:pPr>
        <w:tabs>
          <w:tab w:val="left" w:pos="567"/>
          <w:tab w:val="left" w:pos="993"/>
        </w:tabs>
        <w:spacing w:line="276" w:lineRule="auto"/>
        <w:rPr>
          <w:b/>
          <w:bCs/>
          <w:sz w:val="22"/>
          <w:szCs w:val="22"/>
          <w:lang w:eastAsia="en-US"/>
        </w:rPr>
      </w:pPr>
      <w:sdt>
        <w:sdtPr>
          <w:rPr>
            <w:b/>
            <w:bCs/>
            <w:sz w:val="22"/>
            <w:szCs w:val="22"/>
            <w:highlight w:val="lightGray"/>
            <w:lang w:eastAsia="en-US"/>
          </w:rPr>
          <w:alias w:val="Tiekėjo pavadinimas"/>
          <w:tag w:val="Tiekėjo pavadinimas"/>
          <w:id w:val="-1338220683"/>
          <w:placeholder>
            <w:docPart w:val="FD56EF3065784A59B5DA697FC12C7DE1"/>
          </w:placeholder>
        </w:sdtPr>
        <w:sdtEndPr>
          <w:rPr>
            <w:i/>
            <w:highlight w:val="none"/>
            <w:u w:val="single"/>
          </w:rPr>
        </w:sdtEndPr>
        <w:sdtContent>
          <w:r w:rsidR="004E5BAF">
            <w:rPr>
              <w:b/>
              <w:bCs/>
              <w:sz w:val="22"/>
              <w:szCs w:val="22"/>
              <w:lang w:eastAsia="en-US"/>
            </w:rPr>
            <w:t>UAB „Panevėžio rentvėjus“</w:t>
          </w:r>
        </w:sdtContent>
      </w:sdt>
      <w:r w:rsidR="00FD72B7" w:rsidRPr="00C177C4">
        <w:rPr>
          <w:sz w:val="22"/>
          <w:szCs w:val="22"/>
          <w:lang w:eastAsia="en-US"/>
        </w:rPr>
        <w:t xml:space="preserve">, buveinės adresas </w:t>
      </w:r>
      <w:r w:rsidR="004E5BAF">
        <w:rPr>
          <w:sz w:val="22"/>
          <w:szCs w:val="22"/>
          <w:lang w:eastAsia="en-US"/>
        </w:rPr>
        <w:t xml:space="preserve">Beržų g. </w:t>
      </w:r>
      <w:r w:rsidR="004E5BAF">
        <w:rPr>
          <w:sz w:val="22"/>
          <w:szCs w:val="22"/>
          <w:lang w:val="en-US" w:eastAsia="en-US"/>
        </w:rPr>
        <w:t>5C</w:t>
      </w:r>
      <w:r w:rsidR="004E5BAF">
        <w:rPr>
          <w:sz w:val="22"/>
          <w:szCs w:val="22"/>
          <w:lang w:eastAsia="en-US"/>
        </w:rPr>
        <w:t>, Panevėžys</w:t>
      </w:r>
      <w:r w:rsidR="00FD72B7" w:rsidRPr="00C177C4">
        <w:rPr>
          <w:i/>
          <w:iCs/>
          <w:sz w:val="22"/>
          <w:szCs w:val="22"/>
          <w:lang w:eastAsia="en-US"/>
        </w:rPr>
        <w:t>,</w:t>
      </w:r>
      <w:r w:rsidR="00FD72B7" w:rsidRPr="00C177C4">
        <w:rPr>
          <w:sz w:val="22"/>
          <w:szCs w:val="22"/>
          <w:lang w:eastAsia="en-US"/>
        </w:rPr>
        <w:t xml:space="preserve"> juridinio asmens kodas </w:t>
      </w:r>
      <w:r w:rsidR="004E5BAF">
        <w:rPr>
          <w:sz w:val="22"/>
          <w:szCs w:val="22"/>
          <w:lang w:eastAsia="en-US"/>
        </w:rPr>
        <w:t>304856991</w:t>
      </w:r>
      <w:r w:rsidR="00FD72B7" w:rsidRPr="00C177C4">
        <w:rPr>
          <w:sz w:val="22"/>
          <w:szCs w:val="22"/>
          <w:lang w:eastAsia="en-US"/>
        </w:rPr>
        <w:t xml:space="preserve">, atstovaujama </w:t>
      </w:r>
      <w:r w:rsidR="004E5BAF">
        <w:rPr>
          <w:sz w:val="22"/>
          <w:szCs w:val="22"/>
          <w:lang w:eastAsia="en-US"/>
        </w:rPr>
        <w:t>direktoriaus Justo Karulaičio</w:t>
      </w:r>
      <w:r w:rsidR="00FD72B7" w:rsidRPr="00C177C4">
        <w:rPr>
          <w:sz w:val="22"/>
          <w:szCs w:val="22"/>
          <w:lang w:eastAsia="en-US"/>
        </w:rPr>
        <w:t xml:space="preserve">, veikiančio pagal </w:t>
      </w:r>
      <w:r w:rsidR="004E5BAF">
        <w:rPr>
          <w:sz w:val="22"/>
          <w:szCs w:val="22"/>
          <w:lang w:eastAsia="en-US"/>
        </w:rPr>
        <w:t>įmonės įstatus</w:t>
      </w:r>
      <w:r w:rsidR="00FD72B7" w:rsidRPr="00C177C4">
        <w:rPr>
          <w:i/>
          <w:iCs/>
          <w:sz w:val="22"/>
          <w:szCs w:val="22"/>
          <w:lang w:eastAsia="en-US"/>
        </w:rPr>
        <w:t xml:space="preserve">, </w:t>
      </w:r>
      <w:r w:rsidR="00FD72B7" w:rsidRPr="00C177C4">
        <w:rPr>
          <w:sz w:val="22"/>
          <w:szCs w:val="22"/>
          <w:lang w:eastAsia="en-US"/>
        </w:rPr>
        <w:t xml:space="preserve">toliau sutartyje vadinamas </w:t>
      </w:r>
      <w:r w:rsidR="00FD72B7" w:rsidRPr="00C177C4">
        <w:rPr>
          <w:b/>
          <w:bCs/>
          <w:sz w:val="22"/>
          <w:szCs w:val="22"/>
          <w:lang w:eastAsia="en-US"/>
        </w:rPr>
        <w:t>Tiekėju</w:t>
      </w:r>
      <w:r w:rsidR="00FD72B7" w:rsidRPr="00C177C4">
        <w:rPr>
          <w:sz w:val="22"/>
          <w:szCs w:val="22"/>
          <w:lang w:eastAsia="en-US"/>
        </w:rPr>
        <w:t>,</w:t>
      </w:r>
      <w:r w:rsidR="00FD72B7" w:rsidRPr="00C177C4">
        <w:rPr>
          <w:b/>
          <w:bCs/>
          <w:sz w:val="22"/>
          <w:szCs w:val="22"/>
          <w:lang w:eastAsia="en-US"/>
        </w:rPr>
        <w:t xml:space="preserve"> </w:t>
      </w:r>
    </w:p>
    <w:p w14:paraId="0481F877" w14:textId="77777777" w:rsidR="00FD72B7" w:rsidRDefault="00FD72B7" w:rsidP="00C177C4">
      <w:pPr>
        <w:tabs>
          <w:tab w:val="left" w:pos="567"/>
          <w:tab w:val="left" w:pos="993"/>
        </w:tabs>
        <w:spacing w:line="276" w:lineRule="auto"/>
        <w:rPr>
          <w:b/>
          <w:bCs/>
          <w:sz w:val="22"/>
          <w:szCs w:val="22"/>
          <w:lang w:eastAsia="en-US"/>
        </w:rPr>
      </w:pPr>
    </w:p>
    <w:p w14:paraId="61DDF1D7" w14:textId="3623BE0A" w:rsidR="004E5BAF" w:rsidRPr="00C177C4" w:rsidRDefault="00000000" w:rsidP="004E5BAF">
      <w:pPr>
        <w:tabs>
          <w:tab w:val="left" w:pos="567"/>
          <w:tab w:val="left" w:pos="993"/>
        </w:tabs>
        <w:spacing w:line="276" w:lineRule="auto"/>
        <w:rPr>
          <w:b/>
          <w:bCs/>
          <w:sz w:val="22"/>
          <w:szCs w:val="22"/>
          <w:lang w:eastAsia="en-US"/>
        </w:rPr>
      </w:pPr>
      <w:sdt>
        <w:sdtPr>
          <w:rPr>
            <w:b/>
            <w:bCs/>
            <w:sz w:val="22"/>
            <w:szCs w:val="22"/>
            <w:highlight w:val="lightGray"/>
            <w:lang w:eastAsia="en-US"/>
          </w:rPr>
          <w:alias w:val="Tiekėjo pavadinimas"/>
          <w:tag w:val="Tiekėjo pavadinimas"/>
          <w:id w:val="-339696968"/>
          <w:placeholder>
            <w:docPart w:val="7C87220629D5402CACA80A0905681867"/>
          </w:placeholder>
        </w:sdtPr>
        <w:sdtEndPr>
          <w:rPr>
            <w:i/>
            <w:highlight w:val="none"/>
            <w:u w:val="single"/>
          </w:rPr>
        </w:sdtEndPr>
        <w:sdtContent>
          <w:r w:rsidR="004E5BAF">
            <w:rPr>
              <w:b/>
              <w:bCs/>
              <w:sz w:val="22"/>
              <w:szCs w:val="22"/>
              <w:lang w:eastAsia="en-US"/>
            </w:rPr>
            <w:t>UAB „Patrauka“</w:t>
          </w:r>
        </w:sdtContent>
      </w:sdt>
      <w:r w:rsidR="004E5BAF" w:rsidRPr="00C177C4">
        <w:rPr>
          <w:sz w:val="22"/>
          <w:szCs w:val="22"/>
          <w:lang w:eastAsia="en-US"/>
        </w:rPr>
        <w:t xml:space="preserve">, buveinės adresas </w:t>
      </w:r>
      <w:r w:rsidR="004E5BAF">
        <w:rPr>
          <w:sz w:val="22"/>
          <w:szCs w:val="22"/>
          <w:lang w:eastAsia="en-US"/>
        </w:rPr>
        <w:t>Gytarių 9-13, Šiauliai</w:t>
      </w:r>
      <w:r w:rsidR="004E5BAF" w:rsidRPr="00C177C4">
        <w:rPr>
          <w:i/>
          <w:iCs/>
          <w:sz w:val="22"/>
          <w:szCs w:val="22"/>
          <w:lang w:eastAsia="en-US"/>
        </w:rPr>
        <w:t>,</w:t>
      </w:r>
      <w:r w:rsidR="004E5BAF" w:rsidRPr="00C177C4">
        <w:rPr>
          <w:sz w:val="22"/>
          <w:szCs w:val="22"/>
          <w:lang w:eastAsia="en-US"/>
        </w:rPr>
        <w:t xml:space="preserve"> juridinio asmens kodas </w:t>
      </w:r>
      <w:r w:rsidR="004E5BAF">
        <w:rPr>
          <w:sz w:val="22"/>
          <w:szCs w:val="22"/>
          <w:lang w:val="en-US" w:eastAsia="en-US"/>
        </w:rPr>
        <w:t>144929648</w:t>
      </w:r>
      <w:r w:rsidR="004E5BAF" w:rsidRPr="00C177C4">
        <w:rPr>
          <w:sz w:val="22"/>
          <w:szCs w:val="22"/>
          <w:lang w:eastAsia="en-US"/>
        </w:rPr>
        <w:t xml:space="preserve">, atstovaujama </w:t>
      </w:r>
      <w:r w:rsidR="004E5BAF">
        <w:rPr>
          <w:sz w:val="22"/>
          <w:szCs w:val="22"/>
          <w:lang w:eastAsia="en-US"/>
        </w:rPr>
        <w:t>direktoriaus Alfredo Rimkaus</w:t>
      </w:r>
      <w:r w:rsidR="004E5BAF" w:rsidRPr="00C177C4">
        <w:rPr>
          <w:sz w:val="22"/>
          <w:szCs w:val="22"/>
          <w:lang w:eastAsia="en-US"/>
        </w:rPr>
        <w:t xml:space="preserve">, veikiančio pagal </w:t>
      </w:r>
      <w:r w:rsidR="004E5BAF">
        <w:rPr>
          <w:sz w:val="22"/>
          <w:szCs w:val="22"/>
          <w:lang w:eastAsia="en-US"/>
        </w:rPr>
        <w:t>įmonės įstatus</w:t>
      </w:r>
      <w:r w:rsidR="004E5BAF" w:rsidRPr="00C177C4">
        <w:rPr>
          <w:i/>
          <w:iCs/>
          <w:sz w:val="22"/>
          <w:szCs w:val="22"/>
          <w:lang w:eastAsia="en-US"/>
        </w:rPr>
        <w:t xml:space="preserve">, </w:t>
      </w:r>
      <w:r w:rsidR="004E5BAF" w:rsidRPr="00C177C4">
        <w:rPr>
          <w:sz w:val="22"/>
          <w:szCs w:val="22"/>
          <w:lang w:eastAsia="en-US"/>
        </w:rPr>
        <w:t xml:space="preserve">toliau sutartyje vadinamas </w:t>
      </w:r>
      <w:r w:rsidR="004E5BAF" w:rsidRPr="00C177C4">
        <w:rPr>
          <w:b/>
          <w:bCs/>
          <w:sz w:val="22"/>
          <w:szCs w:val="22"/>
          <w:lang w:eastAsia="en-US"/>
        </w:rPr>
        <w:t>Tiekėju</w:t>
      </w:r>
      <w:r w:rsidR="004E5BAF" w:rsidRPr="00C177C4">
        <w:rPr>
          <w:sz w:val="22"/>
          <w:szCs w:val="22"/>
          <w:lang w:eastAsia="en-US"/>
        </w:rPr>
        <w:t>,</w:t>
      </w:r>
      <w:r w:rsidR="004E5BAF" w:rsidRPr="00C177C4">
        <w:rPr>
          <w:b/>
          <w:bCs/>
          <w:sz w:val="22"/>
          <w:szCs w:val="22"/>
          <w:lang w:eastAsia="en-US"/>
        </w:rPr>
        <w:t xml:space="preserve"> </w:t>
      </w:r>
    </w:p>
    <w:p w14:paraId="61B19D00" w14:textId="77777777" w:rsidR="004E5BAF" w:rsidRDefault="004E5BAF" w:rsidP="00C177C4">
      <w:pPr>
        <w:tabs>
          <w:tab w:val="left" w:pos="567"/>
          <w:tab w:val="left" w:pos="993"/>
        </w:tabs>
        <w:spacing w:line="276" w:lineRule="auto"/>
        <w:rPr>
          <w:b/>
          <w:bCs/>
          <w:sz w:val="22"/>
          <w:szCs w:val="22"/>
          <w:lang w:eastAsia="en-US"/>
        </w:rPr>
      </w:pPr>
    </w:p>
    <w:p w14:paraId="089DD1CF" w14:textId="0F0DFEFC" w:rsidR="0076496D" w:rsidRPr="00C177C4" w:rsidRDefault="00000000" w:rsidP="0076496D">
      <w:pPr>
        <w:tabs>
          <w:tab w:val="left" w:pos="567"/>
          <w:tab w:val="left" w:pos="993"/>
        </w:tabs>
        <w:spacing w:line="276" w:lineRule="auto"/>
        <w:rPr>
          <w:b/>
          <w:bCs/>
          <w:sz w:val="22"/>
          <w:szCs w:val="22"/>
          <w:lang w:eastAsia="en-US"/>
        </w:rPr>
      </w:pPr>
      <w:sdt>
        <w:sdtPr>
          <w:rPr>
            <w:b/>
            <w:bCs/>
            <w:sz w:val="22"/>
            <w:szCs w:val="22"/>
            <w:highlight w:val="lightGray"/>
            <w:lang w:eastAsia="en-US"/>
          </w:rPr>
          <w:alias w:val="Tiekėjo pavadinimas"/>
          <w:tag w:val="Tiekėjo pavadinimas"/>
          <w:id w:val="1417054437"/>
          <w:placeholder>
            <w:docPart w:val="56ED47BB8FB643E39C0A6DA131B2A494"/>
          </w:placeholder>
        </w:sdtPr>
        <w:sdtEndPr>
          <w:rPr>
            <w:i/>
            <w:highlight w:val="none"/>
            <w:u w:val="single"/>
          </w:rPr>
        </w:sdtEndPr>
        <w:sdtContent>
          <w:r w:rsidR="0076496D">
            <w:rPr>
              <w:b/>
              <w:bCs/>
              <w:sz w:val="22"/>
              <w:szCs w:val="22"/>
              <w:lang w:eastAsia="en-US"/>
            </w:rPr>
            <w:t>UAB „Specparkas“</w:t>
          </w:r>
        </w:sdtContent>
      </w:sdt>
      <w:r w:rsidR="0076496D" w:rsidRPr="00C177C4">
        <w:rPr>
          <w:sz w:val="22"/>
          <w:szCs w:val="22"/>
          <w:lang w:eastAsia="en-US"/>
        </w:rPr>
        <w:t xml:space="preserve">, buveinės adresas </w:t>
      </w:r>
      <w:r w:rsidR="0076496D">
        <w:rPr>
          <w:sz w:val="22"/>
          <w:szCs w:val="22"/>
          <w:lang w:eastAsia="en-US"/>
        </w:rPr>
        <w:t>Jaunimo g. 3, Nemėžis, Vilniaus raj.</w:t>
      </w:r>
      <w:r w:rsidR="0076496D" w:rsidRPr="00C177C4">
        <w:rPr>
          <w:i/>
          <w:iCs/>
          <w:sz w:val="22"/>
          <w:szCs w:val="22"/>
          <w:lang w:eastAsia="en-US"/>
        </w:rPr>
        <w:t>,</w:t>
      </w:r>
      <w:r w:rsidR="0076496D" w:rsidRPr="00C177C4">
        <w:rPr>
          <w:sz w:val="22"/>
          <w:szCs w:val="22"/>
          <w:lang w:eastAsia="en-US"/>
        </w:rPr>
        <w:t xml:space="preserve"> juridinio asmens kodas </w:t>
      </w:r>
      <w:r w:rsidR="0076496D">
        <w:rPr>
          <w:sz w:val="22"/>
          <w:szCs w:val="22"/>
          <w:lang w:val="en-US" w:eastAsia="en-US"/>
        </w:rPr>
        <w:t>305102955</w:t>
      </w:r>
      <w:r w:rsidR="0076496D" w:rsidRPr="00C177C4">
        <w:rPr>
          <w:sz w:val="22"/>
          <w:szCs w:val="22"/>
          <w:lang w:eastAsia="en-US"/>
        </w:rPr>
        <w:t xml:space="preserve">, atstovaujama </w:t>
      </w:r>
      <w:r w:rsidR="0076496D">
        <w:rPr>
          <w:sz w:val="22"/>
          <w:szCs w:val="22"/>
          <w:lang w:eastAsia="en-US"/>
        </w:rPr>
        <w:t>direktoriaus Nikolaj Blaž</w:t>
      </w:r>
      <w:r w:rsidR="00C83D2B">
        <w:rPr>
          <w:sz w:val="22"/>
          <w:szCs w:val="22"/>
          <w:lang w:eastAsia="en-US"/>
        </w:rPr>
        <w:t>e</w:t>
      </w:r>
      <w:r w:rsidR="0076496D">
        <w:rPr>
          <w:sz w:val="22"/>
          <w:szCs w:val="22"/>
          <w:lang w:eastAsia="en-US"/>
        </w:rPr>
        <w:t>vič</w:t>
      </w:r>
      <w:r w:rsidR="0076496D" w:rsidRPr="00C177C4">
        <w:rPr>
          <w:sz w:val="22"/>
          <w:szCs w:val="22"/>
          <w:lang w:eastAsia="en-US"/>
        </w:rPr>
        <w:t xml:space="preserve">, veikiančio pagal </w:t>
      </w:r>
      <w:r w:rsidR="0076496D">
        <w:rPr>
          <w:sz w:val="22"/>
          <w:szCs w:val="22"/>
          <w:lang w:eastAsia="en-US"/>
        </w:rPr>
        <w:t>įmonės įstatus</w:t>
      </w:r>
      <w:r w:rsidR="0076496D" w:rsidRPr="00C177C4">
        <w:rPr>
          <w:i/>
          <w:iCs/>
          <w:sz w:val="22"/>
          <w:szCs w:val="22"/>
          <w:lang w:eastAsia="en-US"/>
        </w:rPr>
        <w:t xml:space="preserve">, </w:t>
      </w:r>
      <w:r w:rsidR="0076496D" w:rsidRPr="00C177C4">
        <w:rPr>
          <w:sz w:val="22"/>
          <w:szCs w:val="22"/>
          <w:lang w:eastAsia="en-US"/>
        </w:rPr>
        <w:t xml:space="preserve">toliau sutartyje vadinamas </w:t>
      </w:r>
      <w:r w:rsidR="0076496D" w:rsidRPr="00C177C4">
        <w:rPr>
          <w:b/>
          <w:bCs/>
          <w:sz w:val="22"/>
          <w:szCs w:val="22"/>
          <w:lang w:eastAsia="en-US"/>
        </w:rPr>
        <w:t>Tiekėju</w:t>
      </w:r>
      <w:r w:rsidR="0076496D" w:rsidRPr="00C177C4">
        <w:rPr>
          <w:sz w:val="22"/>
          <w:szCs w:val="22"/>
          <w:lang w:eastAsia="en-US"/>
        </w:rPr>
        <w:t>,</w:t>
      </w:r>
      <w:r w:rsidR="0076496D" w:rsidRPr="00C177C4">
        <w:rPr>
          <w:b/>
          <w:bCs/>
          <w:sz w:val="22"/>
          <w:szCs w:val="22"/>
          <w:lang w:eastAsia="en-US"/>
        </w:rPr>
        <w:t xml:space="preserve"> </w:t>
      </w:r>
    </w:p>
    <w:p w14:paraId="15990401" w14:textId="77777777" w:rsidR="0076496D" w:rsidRDefault="0076496D" w:rsidP="00C177C4">
      <w:pPr>
        <w:tabs>
          <w:tab w:val="left" w:pos="567"/>
          <w:tab w:val="left" w:pos="993"/>
        </w:tabs>
        <w:spacing w:line="276" w:lineRule="auto"/>
        <w:rPr>
          <w:b/>
          <w:bCs/>
          <w:sz w:val="22"/>
          <w:szCs w:val="22"/>
          <w:lang w:eastAsia="en-US"/>
        </w:rPr>
      </w:pPr>
    </w:p>
    <w:p w14:paraId="6F431426" w14:textId="02FD4324" w:rsidR="0076496D" w:rsidRPr="00C177C4" w:rsidRDefault="00000000" w:rsidP="0076496D">
      <w:pPr>
        <w:tabs>
          <w:tab w:val="left" w:pos="567"/>
          <w:tab w:val="left" w:pos="993"/>
        </w:tabs>
        <w:spacing w:line="276" w:lineRule="auto"/>
        <w:rPr>
          <w:b/>
          <w:bCs/>
          <w:sz w:val="22"/>
          <w:szCs w:val="22"/>
          <w:lang w:eastAsia="en-US"/>
        </w:rPr>
      </w:pPr>
      <w:sdt>
        <w:sdtPr>
          <w:rPr>
            <w:b/>
            <w:bCs/>
            <w:sz w:val="22"/>
            <w:szCs w:val="22"/>
            <w:highlight w:val="lightGray"/>
            <w:lang w:eastAsia="en-US"/>
          </w:rPr>
          <w:alias w:val="Tiekėjo pavadinimas"/>
          <w:tag w:val="Tiekėjo pavadinimas"/>
          <w:id w:val="1569376455"/>
          <w:placeholder>
            <w:docPart w:val="263682A41F654607927B0490F6CC9839"/>
          </w:placeholder>
        </w:sdtPr>
        <w:sdtEndPr>
          <w:rPr>
            <w:i/>
            <w:highlight w:val="none"/>
            <w:u w:val="single"/>
          </w:rPr>
        </w:sdtEndPr>
        <w:sdtContent>
          <w:r w:rsidR="0076496D">
            <w:rPr>
              <w:b/>
              <w:bCs/>
              <w:sz w:val="22"/>
              <w:szCs w:val="22"/>
              <w:lang w:eastAsia="en-US"/>
            </w:rPr>
            <w:t>UAB „Tolistra“</w:t>
          </w:r>
        </w:sdtContent>
      </w:sdt>
      <w:r w:rsidR="0076496D" w:rsidRPr="00C177C4">
        <w:rPr>
          <w:sz w:val="22"/>
          <w:szCs w:val="22"/>
          <w:lang w:eastAsia="en-US"/>
        </w:rPr>
        <w:t xml:space="preserve">, buveinės adresas </w:t>
      </w:r>
      <w:r w:rsidR="0076496D">
        <w:rPr>
          <w:sz w:val="22"/>
          <w:szCs w:val="22"/>
          <w:lang w:eastAsia="en-US"/>
        </w:rPr>
        <w:t xml:space="preserve">Šalčios skg. </w:t>
      </w:r>
      <w:r w:rsidR="0076496D">
        <w:rPr>
          <w:sz w:val="22"/>
          <w:szCs w:val="22"/>
          <w:lang w:val="en-US" w:eastAsia="en-US"/>
        </w:rPr>
        <w:t>6-28</w:t>
      </w:r>
      <w:r w:rsidR="0076496D">
        <w:rPr>
          <w:sz w:val="22"/>
          <w:szCs w:val="22"/>
          <w:lang w:eastAsia="en-US"/>
        </w:rPr>
        <w:t>, Šalčininkai</w:t>
      </w:r>
      <w:r w:rsidR="0076496D" w:rsidRPr="00C177C4">
        <w:rPr>
          <w:i/>
          <w:iCs/>
          <w:sz w:val="22"/>
          <w:szCs w:val="22"/>
          <w:lang w:eastAsia="en-US"/>
        </w:rPr>
        <w:t>,</w:t>
      </w:r>
      <w:r w:rsidR="0076496D" w:rsidRPr="00C177C4">
        <w:rPr>
          <w:sz w:val="22"/>
          <w:szCs w:val="22"/>
          <w:lang w:eastAsia="en-US"/>
        </w:rPr>
        <w:t xml:space="preserve"> juridinio asmens kodas </w:t>
      </w:r>
      <w:r w:rsidR="0076496D">
        <w:rPr>
          <w:sz w:val="22"/>
          <w:szCs w:val="22"/>
          <w:lang w:val="en-US" w:eastAsia="en-US"/>
        </w:rPr>
        <w:t>304059401</w:t>
      </w:r>
      <w:r w:rsidR="0076496D" w:rsidRPr="00C177C4">
        <w:rPr>
          <w:sz w:val="22"/>
          <w:szCs w:val="22"/>
          <w:lang w:eastAsia="en-US"/>
        </w:rPr>
        <w:t xml:space="preserve">, atstovaujama </w:t>
      </w:r>
      <w:r w:rsidR="0076496D">
        <w:rPr>
          <w:sz w:val="22"/>
          <w:szCs w:val="22"/>
          <w:lang w:eastAsia="en-US"/>
        </w:rPr>
        <w:t>direktorės Renatos Žemoitinienės</w:t>
      </w:r>
      <w:r w:rsidR="0076496D" w:rsidRPr="00C177C4">
        <w:rPr>
          <w:sz w:val="22"/>
          <w:szCs w:val="22"/>
          <w:lang w:eastAsia="en-US"/>
        </w:rPr>
        <w:t>, veikiančio</w:t>
      </w:r>
      <w:r w:rsidR="0076496D">
        <w:rPr>
          <w:sz w:val="22"/>
          <w:szCs w:val="22"/>
          <w:lang w:eastAsia="en-US"/>
        </w:rPr>
        <w:t>s</w:t>
      </w:r>
      <w:r w:rsidR="0076496D" w:rsidRPr="00C177C4">
        <w:rPr>
          <w:sz w:val="22"/>
          <w:szCs w:val="22"/>
          <w:lang w:eastAsia="en-US"/>
        </w:rPr>
        <w:t xml:space="preserve"> pagal </w:t>
      </w:r>
      <w:r w:rsidR="0076496D">
        <w:rPr>
          <w:sz w:val="22"/>
          <w:szCs w:val="22"/>
          <w:lang w:eastAsia="en-US"/>
        </w:rPr>
        <w:t>įmonės įstatus</w:t>
      </w:r>
      <w:r w:rsidR="0076496D" w:rsidRPr="00C177C4">
        <w:rPr>
          <w:i/>
          <w:iCs/>
          <w:sz w:val="22"/>
          <w:szCs w:val="22"/>
          <w:lang w:eastAsia="en-US"/>
        </w:rPr>
        <w:t xml:space="preserve">, </w:t>
      </w:r>
      <w:r w:rsidR="0076496D" w:rsidRPr="00C177C4">
        <w:rPr>
          <w:sz w:val="22"/>
          <w:szCs w:val="22"/>
          <w:lang w:eastAsia="en-US"/>
        </w:rPr>
        <w:t xml:space="preserve">toliau sutartyje vadinamas </w:t>
      </w:r>
      <w:r w:rsidR="0076496D" w:rsidRPr="00C177C4">
        <w:rPr>
          <w:b/>
          <w:bCs/>
          <w:sz w:val="22"/>
          <w:szCs w:val="22"/>
          <w:lang w:eastAsia="en-US"/>
        </w:rPr>
        <w:t>Tiekėju</w:t>
      </w:r>
      <w:r w:rsidR="0076496D" w:rsidRPr="00C177C4">
        <w:rPr>
          <w:sz w:val="22"/>
          <w:szCs w:val="22"/>
          <w:lang w:eastAsia="en-US"/>
        </w:rPr>
        <w:t>,</w:t>
      </w:r>
      <w:r w:rsidR="0076496D" w:rsidRPr="00C177C4">
        <w:rPr>
          <w:b/>
          <w:bCs/>
          <w:sz w:val="22"/>
          <w:szCs w:val="22"/>
          <w:lang w:eastAsia="en-US"/>
        </w:rPr>
        <w:t xml:space="preserve"> </w:t>
      </w:r>
    </w:p>
    <w:p w14:paraId="668C487A" w14:textId="77777777" w:rsidR="0076496D" w:rsidRDefault="0076496D" w:rsidP="00C177C4">
      <w:pPr>
        <w:tabs>
          <w:tab w:val="left" w:pos="567"/>
          <w:tab w:val="left" w:pos="993"/>
        </w:tabs>
        <w:spacing w:line="276" w:lineRule="auto"/>
        <w:rPr>
          <w:b/>
          <w:bCs/>
          <w:sz w:val="22"/>
          <w:szCs w:val="22"/>
          <w:lang w:eastAsia="en-US"/>
        </w:rPr>
      </w:pPr>
    </w:p>
    <w:p w14:paraId="305880C7" w14:textId="27071349" w:rsidR="00CC3CA1" w:rsidRPr="00C177C4" w:rsidRDefault="00000000" w:rsidP="00CC3CA1">
      <w:pPr>
        <w:tabs>
          <w:tab w:val="left" w:pos="567"/>
          <w:tab w:val="left" w:pos="993"/>
        </w:tabs>
        <w:spacing w:line="276" w:lineRule="auto"/>
        <w:rPr>
          <w:b/>
          <w:bCs/>
          <w:sz w:val="22"/>
          <w:szCs w:val="22"/>
          <w:lang w:eastAsia="en-US"/>
        </w:rPr>
      </w:pPr>
      <w:sdt>
        <w:sdtPr>
          <w:rPr>
            <w:b/>
            <w:bCs/>
            <w:sz w:val="22"/>
            <w:szCs w:val="22"/>
            <w:highlight w:val="lightGray"/>
            <w:lang w:eastAsia="en-US"/>
          </w:rPr>
          <w:alias w:val="Tiekėjo pavadinimas"/>
          <w:tag w:val="Tiekėjo pavadinimas"/>
          <w:id w:val="-1256117701"/>
          <w:placeholder>
            <w:docPart w:val="7B8E8460C616413E8628E8A00360796F"/>
          </w:placeholder>
        </w:sdtPr>
        <w:sdtEndPr>
          <w:rPr>
            <w:i/>
            <w:highlight w:val="none"/>
            <w:u w:val="single"/>
          </w:rPr>
        </w:sdtEndPr>
        <w:sdtContent>
          <w:r w:rsidR="00CC3CA1">
            <w:rPr>
              <w:b/>
              <w:bCs/>
              <w:sz w:val="22"/>
              <w:szCs w:val="22"/>
              <w:lang w:eastAsia="en-US"/>
            </w:rPr>
            <w:t>UAB „Transporto mazgas“</w:t>
          </w:r>
        </w:sdtContent>
      </w:sdt>
      <w:r w:rsidR="00CC3CA1" w:rsidRPr="00C177C4">
        <w:rPr>
          <w:sz w:val="22"/>
          <w:szCs w:val="22"/>
          <w:lang w:eastAsia="en-US"/>
        </w:rPr>
        <w:t xml:space="preserve">, buveinės adresas </w:t>
      </w:r>
      <w:r w:rsidR="00CC3CA1">
        <w:rPr>
          <w:sz w:val="22"/>
          <w:szCs w:val="22"/>
          <w:lang w:eastAsia="en-US"/>
        </w:rPr>
        <w:t>Pragiedrulių Sodų 6-oji g. 24</w:t>
      </w:r>
      <w:r w:rsidR="00CC3CA1" w:rsidRPr="00C177C4">
        <w:rPr>
          <w:i/>
          <w:iCs/>
          <w:sz w:val="22"/>
          <w:szCs w:val="22"/>
          <w:lang w:eastAsia="en-US"/>
        </w:rPr>
        <w:t>,</w:t>
      </w:r>
      <w:r w:rsidR="00CC3CA1" w:rsidRPr="00C177C4">
        <w:rPr>
          <w:sz w:val="22"/>
          <w:szCs w:val="22"/>
          <w:lang w:eastAsia="en-US"/>
        </w:rPr>
        <w:t xml:space="preserve"> </w:t>
      </w:r>
      <w:r w:rsidR="00CC3CA1">
        <w:rPr>
          <w:sz w:val="22"/>
          <w:szCs w:val="22"/>
          <w:lang w:eastAsia="en-US"/>
        </w:rPr>
        <w:t xml:space="preserve">Vilnius, </w:t>
      </w:r>
      <w:r w:rsidR="00CC3CA1" w:rsidRPr="00C177C4">
        <w:rPr>
          <w:sz w:val="22"/>
          <w:szCs w:val="22"/>
          <w:lang w:eastAsia="en-US"/>
        </w:rPr>
        <w:t xml:space="preserve">juridinio asmens kodas </w:t>
      </w:r>
      <w:r w:rsidR="00BB1DAA">
        <w:rPr>
          <w:sz w:val="22"/>
          <w:szCs w:val="22"/>
          <w:lang w:val="en-US" w:eastAsia="en-US"/>
        </w:rPr>
        <w:t>302557385</w:t>
      </w:r>
      <w:r w:rsidR="00CC3CA1" w:rsidRPr="00C177C4">
        <w:rPr>
          <w:sz w:val="22"/>
          <w:szCs w:val="22"/>
          <w:lang w:eastAsia="en-US"/>
        </w:rPr>
        <w:t xml:space="preserve">, atstovaujama </w:t>
      </w:r>
      <w:r w:rsidR="00CC3CA1">
        <w:rPr>
          <w:sz w:val="22"/>
          <w:szCs w:val="22"/>
          <w:lang w:eastAsia="en-US"/>
        </w:rPr>
        <w:t xml:space="preserve">direktorės </w:t>
      </w:r>
      <w:r w:rsidR="00BB1DAA">
        <w:rPr>
          <w:sz w:val="22"/>
          <w:szCs w:val="22"/>
          <w:lang w:eastAsia="en-US"/>
        </w:rPr>
        <w:t>Evelinos Sokolovaitės</w:t>
      </w:r>
      <w:r w:rsidR="00CC3CA1" w:rsidRPr="00C177C4">
        <w:rPr>
          <w:sz w:val="22"/>
          <w:szCs w:val="22"/>
          <w:lang w:eastAsia="en-US"/>
        </w:rPr>
        <w:t>, veikiančio</w:t>
      </w:r>
      <w:r w:rsidR="00CC3CA1">
        <w:rPr>
          <w:sz w:val="22"/>
          <w:szCs w:val="22"/>
          <w:lang w:eastAsia="en-US"/>
        </w:rPr>
        <w:t>s</w:t>
      </w:r>
      <w:r w:rsidR="00CC3CA1" w:rsidRPr="00C177C4">
        <w:rPr>
          <w:sz w:val="22"/>
          <w:szCs w:val="22"/>
          <w:lang w:eastAsia="en-US"/>
        </w:rPr>
        <w:t xml:space="preserve"> pagal </w:t>
      </w:r>
      <w:r w:rsidR="00CC3CA1">
        <w:rPr>
          <w:sz w:val="22"/>
          <w:szCs w:val="22"/>
          <w:lang w:eastAsia="en-US"/>
        </w:rPr>
        <w:t>įmonės įstatus</w:t>
      </w:r>
      <w:r w:rsidR="00CC3CA1" w:rsidRPr="00C177C4">
        <w:rPr>
          <w:i/>
          <w:iCs/>
          <w:sz w:val="22"/>
          <w:szCs w:val="22"/>
          <w:lang w:eastAsia="en-US"/>
        </w:rPr>
        <w:t xml:space="preserve">, </w:t>
      </w:r>
      <w:r w:rsidR="00CC3CA1" w:rsidRPr="00C177C4">
        <w:rPr>
          <w:sz w:val="22"/>
          <w:szCs w:val="22"/>
          <w:lang w:eastAsia="en-US"/>
        </w:rPr>
        <w:t xml:space="preserve">toliau sutartyje vadinamas </w:t>
      </w:r>
      <w:r w:rsidR="00CC3CA1" w:rsidRPr="00C177C4">
        <w:rPr>
          <w:b/>
          <w:bCs/>
          <w:sz w:val="22"/>
          <w:szCs w:val="22"/>
          <w:lang w:eastAsia="en-US"/>
        </w:rPr>
        <w:t>Tiekėju</w:t>
      </w:r>
      <w:r w:rsidR="00CC3CA1" w:rsidRPr="00C177C4">
        <w:rPr>
          <w:sz w:val="22"/>
          <w:szCs w:val="22"/>
          <w:lang w:eastAsia="en-US"/>
        </w:rPr>
        <w:t>,</w:t>
      </w:r>
      <w:r w:rsidR="00CC3CA1" w:rsidRPr="00C177C4">
        <w:rPr>
          <w:b/>
          <w:bCs/>
          <w:sz w:val="22"/>
          <w:szCs w:val="22"/>
          <w:lang w:eastAsia="en-US"/>
        </w:rPr>
        <w:t xml:space="preserve"> </w:t>
      </w:r>
    </w:p>
    <w:p w14:paraId="52DBEFF5" w14:textId="77777777" w:rsidR="00CC3CA1" w:rsidRDefault="00CC3CA1" w:rsidP="00C177C4">
      <w:pPr>
        <w:tabs>
          <w:tab w:val="left" w:pos="567"/>
          <w:tab w:val="left" w:pos="993"/>
        </w:tabs>
        <w:spacing w:line="276" w:lineRule="auto"/>
        <w:rPr>
          <w:b/>
          <w:bCs/>
          <w:sz w:val="22"/>
          <w:szCs w:val="22"/>
          <w:lang w:eastAsia="en-US"/>
        </w:rPr>
      </w:pPr>
    </w:p>
    <w:p w14:paraId="075DF6E6" w14:textId="1472F8BE" w:rsidR="00BB1DAA" w:rsidRPr="00C177C4" w:rsidRDefault="00000000" w:rsidP="00BB1DAA">
      <w:pPr>
        <w:tabs>
          <w:tab w:val="left" w:pos="567"/>
          <w:tab w:val="left" w:pos="993"/>
        </w:tabs>
        <w:spacing w:line="276" w:lineRule="auto"/>
        <w:rPr>
          <w:b/>
          <w:bCs/>
          <w:sz w:val="22"/>
          <w:szCs w:val="22"/>
          <w:lang w:eastAsia="en-US"/>
        </w:rPr>
      </w:pPr>
      <w:sdt>
        <w:sdtPr>
          <w:rPr>
            <w:b/>
            <w:bCs/>
            <w:sz w:val="22"/>
            <w:szCs w:val="22"/>
            <w:highlight w:val="lightGray"/>
            <w:lang w:eastAsia="en-US"/>
          </w:rPr>
          <w:alias w:val="Tiekėjo pavadinimas"/>
          <w:tag w:val="Tiekėjo pavadinimas"/>
          <w:id w:val="-222834280"/>
          <w:placeholder>
            <w:docPart w:val="2716E29DBC834AE793AAA22637930E08"/>
          </w:placeholder>
        </w:sdtPr>
        <w:sdtEndPr>
          <w:rPr>
            <w:i/>
            <w:highlight w:val="none"/>
            <w:u w:val="single"/>
          </w:rPr>
        </w:sdtEndPr>
        <w:sdtContent>
          <w:r w:rsidR="00BB1DAA">
            <w:rPr>
              <w:b/>
              <w:bCs/>
              <w:sz w:val="22"/>
              <w:szCs w:val="22"/>
              <w:lang w:eastAsia="en-US"/>
            </w:rPr>
            <w:t>UAB „Transultra“</w:t>
          </w:r>
        </w:sdtContent>
      </w:sdt>
      <w:r w:rsidR="00BB1DAA" w:rsidRPr="00C177C4">
        <w:rPr>
          <w:sz w:val="22"/>
          <w:szCs w:val="22"/>
          <w:lang w:eastAsia="en-US"/>
        </w:rPr>
        <w:t xml:space="preserve">, buveinės adresas </w:t>
      </w:r>
      <w:r w:rsidR="006543B2">
        <w:rPr>
          <w:sz w:val="22"/>
          <w:szCs w:val="22"/>
          <w:lang w:eastAsia="en-US"/>
        </w:rPr>
        <w:t>Senojo k. 24, Daržininkai, Vilniaus raj.</w:t>
      </w:r>
      <w:r w:rsidR="00BB1DAA">
        <w:rPr>
          <w:sz w:val="22"/>
          <w:szCs w:val="22"/>
          <w:lang w:eastAsia="en-US"/>
        </w:rPr>
        <w:t xml:space="preserve">, </w:t>
      </w:r>
      <w:r w:rsidR="00BB1DAA" w:rsidRPr="00C177C4">
        <w:rPr>
          <w:sz w:val="22"/>
          <w:szCs w:val="22"/>
          <w:lang w:eastAsia="en-US"/>
        </w:rPr>
        <w:t xml:space="preserve">juridinio asmens kodas </w:t>
      </w:r>
      <w:r w:rsidR="00BB1DAA">
        <w:rPr>
          <w:sz w:val="22"/>
          <w:szCs w:val="22"/>
          <w:lang w:val="en-US" w:eastAsia="en-US"/>
        </w:rPr>
        <w:t>305316966</w:t>
      </w:r>
      <w:r w:rsidR="00BB1DAA" w:rsidRPr="00C177C4">
        <w:rPr>
          <w:sz w:val="22"/>
          <w:szCs w:val="22"/>
          <w:lang w:eastAsia="en-US"/>
        </w:rPr>
        <w:t xml:space="preserve">, atstovaujama </w:t>
      </w:r>
      <w:r w:rsidR="00BB1DAA">
        <w:rPr>
          <w:sz w:val="22"/>
          <w:szCs w:val="22"/>
          <w:lang w:eastAsia="en-US"/>
        </w:rPr>
        <w:t>direktoriaus Mark Makovskij</w:t>
      </w:r>
      <w:r w:rsidR="00BB1DAA" w:rsidRPr="00C177C4">
        <w:rPr>
          <w:sz w:val="22"/>
          <w:szCs w:val="22"/>
          <w:lang w:eastAsia="en-US"/>
        </w:rPr>
        <w:t>, veikiančio</w:t>
      </w:r>
      <w:r w:rsidR="00BB1DAA">
        <w:rPr>
          <w:sz w:val="22"/>
          <w:szCs w:val="22"/>
          <w:lang w:eastAsia="en-US"/>
        </w:rPr>
        <w:t>s</w:t>
      </w:r>
      <w:r w:rsidR="00BB1DAA" w:rsidRPr="00C177C4">
        <w:rPr>
          <w:sz w:val="22"/>
          <w:szCs w:val="22"/>
          <w:lang w:eastAsia="en-US"/>
        </w:rPr>
        <w:t xml:space="preserve"> pagal </w:t>
      </w:r>
      <w:r w:rsidR="00BB1DAA">
        <w:rPr>
          <w:sz w:val="22"/>
          <w:szCs w:val="22"/>
          <w:lang w:eastAsia="en-US"/>
        </w:rPr>
        <w:t>įmonės įstatus</w:t>
      </w:r>
      <w:r w:rsidR="00BB1DAA" w:rsidRPr="00C177C4">
        <w:rPr>
          <w:i/>
          <w:iCs/>
          <w:sz w:val="22"/>
          <w:szCs w:val="22"/>
          <w:lang w:eastAsia="en-US"/>
        </w:rPr>
        <w:t xml:space="preserve">, </w:t>
      </w:r>
      <w:r w:rsidR="00BB1DAA" w:rsidRPr="00C177C4">
        <w:rPr>
          <w:sz w:val="22"/>
          <w:szCs w:val="22"/>
          <w:lang w:eastAsia="en-US"/>
        </w:rPr>
        <w:t xml:space="preserve">toliau sutartyje vadinamas </w:t>
      </w:r>
      <w:r w:rsidR="00BB1DAA" w:rsidRPr="00C177C4">
        <w:rPr>
          <w:b/>
          <w:bCs/>
          <w:sz w:val="22"/>
          <w:szCs w:val="22"/>
          <w:lang w:eastAsia="en-US"/>
        </w:rPr>
        <w:t>Tiekėju</w:t>
      </w:r>
      <w:r w:rsidR="00BB1DAA" w:rsidRPr="00C177C4">
        <w:rPr>
          <w:sz w:val="22"/>
          <w:szCs w:val="22"/>
          <w:lang w:eastAsia="en-US"/>
        </w:rPr>
        <w:t>,</w:t>
      </w:r>
      <w:r w:rsidR="00BB1DAA" w:rsidRPr="00C177C4">
        <w:rPr>
          <w:b/>
          <w:bCs/>
          <w:sz w:val="22"/>
          <w:szCs w:val="22"/>
          <w:lang w:eastAsia="en-US"/>
        </w:rPr>
        <w:t xml:space="preserve"> </w:t>
      </w:r>
    </w:p>
    <w:p w14:paraId="6803EB07" w14:textId="77777777" w:rsidR="00BB1DAA" w:rsidRDefault="00BB1DAA" w:rsidP="00C177C4">
      <w:pPr>
        <w:tabs>
          <w:tab w:val="left" w:pos="567"/>
          <w:tab w:val="left" w:pos="993"/>
        </w:tabs>
        <w:spacing w:line="276" w:lineRule="auto"/>
        <w:rPr>
          <w:b/>
          <w:bCs/>
          <w:sz w:val="22"/>
          <w:szCs w:val="22"/>
          <w:lang w:eastAsia="en-US"/>
        </w:rPr>
      </w:pPr>
    </w:p>
    <w:p w14:paraId="35E43456" w14:textId="0DDFA9D4" w:rsidR="00C77323" w:rsidRDefault="00000000" w:rsidP="00C77323">
      <w:pPr>
        <w:tabs>
          <w:tab w:val="left" w:pos="567"/>
          <w:tab w:val="left" w:pos="993"/>
        </w:tabs>
        <w:spacing w:line="276" w:lineRule="auto"/>
        <w:rPr>
          <w:b/>
          <w:bCs/>
          <w:sz w:val="22"/>
          <w:szCs w:val="22"/>
          <w:lang w:eastAsia="en-US"/>
        </w:rPr>
      </w:pPr>
      <w:sdt>
        <w:sdtPr>
          <w:rPr>
            <w:b/>
            <w:bCs/>
            <w:sz w:val="22"/>
            <w:szCs w:val="22"/>
            <w:highlight w:val="lightGray"/>
            <w:lang w:eastAsia="en-US"/>
          </w:rPr>
          <w:alias w:val="Tiekėjo pavadinimas"/>
          <w:tag w:val="Tiekėjo pavadinimas"/>
          <w:id w:val="262191959"/>
          <w:placeholder>
            <w:docPart w:val="1FE382561335427F880E509FC61A7A74"/>
          </w:placeholder>
        </w:sdtPr>
        <w:sdtEndPr>
          <w:rPr>
            <w:i/>
            <w:highlight w:val="none"/>
            <w:u w:val="single"/>
          </w:rPr>
        </w:sdtEndPr>
        <w:sdtContent>
          <w:r w:rsidR="00C77323">
            <w:rPr>
              <w:b/>
              <w:bCs/>
              <w:sz w:val="22"/>
              <w:szCs w:val="22"/>
              <w:lang w:eastAsia="en-US"/>
            </w:rPr>
            <w:t>UAB „Trantera“</w:t>
          </w:r>
        </w:sdtContent>
      </w:sdt>
      <w:r w:rsidR="00C77323" w:rsidRPr="00C177C4">
        <w:rPr>
          <w:sz w:val="22"/>
          <w:szCs w:val="22"/>
          <w:lang w:eastAsia="en-US"/>
        </w:rPr>
        <w:t>, buveinės adresas</w:t>
      </w:r>
      <w:r w:rsidR="006543B2">
        <w:rPr>
          <w:sz w:val="22"/>
          <w:szCs w:val="22"/>
          <w:lang w:eastAsia="en-US"/>
        </w:rPr>
        <w:t xml:space="preserve"> Šiaurės g. 2, Vilnius</w:t>
      </w:r>
      <w:r w:rsidR="00C77323">
        <w:rPr>
          <w:sz w:val="22"/>
          <w:szCs w:val="22"/>
          <w:lang w:eastAsia="en-US"/>
        </w:rPr>
        <w:t xml:space="preserve">, </w:t>
      </w:r>
      <w:r w:rsidR="00C77323" w:rsidRPr="00C177C4">
        <w:rPr>
          <w:sz w:val="22"/>
          <w:szCs w:val="22"/>
          <w:lang w:eastAsia="en-US"/>
        </w:rPr>
        <w:t xml:space="preserve">juridinio asmens kodas </w:t>
      </w:r>
      <w:r w:rsidR="000557A1">
        <w:rPr>
          <w:sz w:val="22"/>
          <w:szCs w:val="22"/>
          <w:lang w:val="en-US" w:eastAsia="en-US"/>
        </w:rPr>
        <w:t>301583548</w:t>
      </w:r>
      <w:r w:rsidR="00C77323" w:rsidRPr="00C177C4">
        <w:rPr>
          <w:sz w:val="22"/>
          <w:szCs w:val="22"/>
          <w:lang w:eastAsia="en-US"/>
        </w:rPr>
        <w:t xml:space="preserve">, atstovaujama </w:t>
      </w:r>
      <w:r w:rsidR="00C77323">
        <w:rPr>
          <w:sz w:val="22"/>
          <w:szCs w:val="22"/>
          <w:lang w:eastAsia="en-US"/>
        </w:rPr>
        <w:t xml:space="preserve">direktoriaus </w:t>
      </w:r>
      <w:r w:rsidR="000557A1">
        <w:rPr>
          <w:sz w:val="22"/>
          <w:szCs w:val="22"/>
          <w:lang w:eastAsia="en-US"/>
        </w:rPr>
        <w:t>Aleksandr Lavrinovič</w:t>
      </w:r>
      <w:r w:rsidR="00C77323" w:rsidRPr="00C177C4">
        <w:rPr>
          <w:sz w:val="22"/>
          <w:szCs w:val="22"/>
          <w:lang w:eastAsia="en-US"/>
        </w:rPr>
        <w:t>, veikiančio</w:t>
      </w:r>
      <w:r w:rsidR="00C77323">
        <w:rPr>
          <w:sz w:val="22"/>
          <w:szCs w:val="22"/>
          <w:lang w:eastAsia="en-US"/>
        </w:rPr>
        <w:t>s</w:t>
      </w:r>
      <w:r w:rsidR="00C77323" w:rsidRPr="00C177C4">
        <w:rPr>
          <w:sz w:val="22"/>
          <w:szCs w:val="22"/>
          <w:lang w:eastAsia="en-US"/>
        </w:rPr>
        <w:t xml:space="preserve"> pagal </w:t>
      </w:r>
      <w:r w:rsidR="00C77323">
        <w:rPr>
          <w:sz w:val="22"/>
          <w:szCs w:val="22"/>
          <w:lang w:eastAsia="en-US"/>
        </w:rPr>
        <w:t>įmonės įstatus</w:t>
      </w:r>
      <w:r w:rsidR="00C77323" w:rsidRPr="00C177C4">
        <w:rPr>
          <w:i/>
          <w:iCs/>
          <w:sz w:val="22"/>
          <w:szCs w:val="22"/>
          <w:lang w:eastAsia="en-US"/>
        </w:rPr>
        <w:t xml:space="preserve">, </w:t>
      </w:r>
      <w:r w:rsidR="00C77323" w:rsidRPr="00C177C4">
        <w:rPr>
          <w:sz w:val="22"/>
          <w:szCs w:val="22"/>
          <w:lang w:eastAsia="en-US"/>
        </w:rPr>
        <w:t xml:space="preserve">toliau sutartyje vadinamas </w:t>
      </w:r>
      <w:r w:rsidR="00C77323" w:rsidRPr="00C177C4">
        <w:rPr>
          <w:b/>
          <w:bCs/>
          <w:sz w:val="22"/>
          <w:szCs w:val="22"/>
          <w:lang w:eastAsia="en-US"/>
        </w:rPr>
        <w:t>Tiekėju</w:t>
      </w:r>
      <w:r w:rsidR="00C77323" w:rsidRPr="00C177C4">
        <w:rPr>
          <w:sz w:val="22"/>
          <w:szCs w:val="22"/>
          <w:lang w:eastAsia="en-US"/>
        </w:rPr>
        <w:t>,</w:t>
      </w:r>
      <w:r w:rsidR="00C77323" w:rsidRPr="00C177C4">
        <w:rPr>
          <w:b/>
          <w:bCs/>
          <w:sz w:val="22"/>
          <w:szCs w:val="22"/>
          <w:lang w:eastAsia="en-US"/>
        </w:rPr>
        <w:t xml:space="preserve"> </w:t>
      </w:r>
    </w:p>
    <w:p w14:paraId="2961E331" w14:textId="77777777" w:rsidR="000557A1" w:rsidRPr="00C177C4" w:rsidRDefault="000557A1" w:rsidP="00C77323">
      <w:pPr>
        <w:tabs>
          <w:tab w:val="left" w:pos="567"/>
          <w:tab w:val="left" w:pos="993"/>
        </w:tabs>
        <w:spacing w:line="276" w:lineRule="auto"/>
        <w:rPr>
          <w:b/>
          <w:bCs/>
          <w:sz w:val="22"/>
          <w:szCs w:val="22"/>
          <w:lang w:eastAsia="en-US"/>
        </w:rPr>
      </w:pPr>
    </w:p>
    <w:p w14:paraId="284B9194" w14:textId="0395AD0F" w:rsidR="000557A1" w:rsidRDefault="00000000" w:rsidP="000557A1">
      <w:pPr>
        <w:tabs>
          <w:tab w:val="left" w:pos="567"/>
          <w:tab w:val="left" w:pos="993"/>
        </w:tabs>
        <w:spacing w:line="276" w:lineRule="auto"/>
        <w:rPr>
          <w:b/>
          <w:bCs/>
          <w:sz w:val="22"/>
          <w:szCs w:val="22"/>
          <w:lang w:eastAsia="en-US"/>
        </w:rPr>
      </w:pPr>
      <w:sdt>
        <w:sdtPr>
          <w:rPr>
            <w:b/>
            <w:bCs/>
            <w:sz w:val="22"/>
            <w:szCs w:val="22"/>
            <w:highlight w:val="lightGray"/>
            <w:lang w:eastAsia="en-US"/>
          </w:rPr>
          <w:alias w:val="Tiekėjo pavadinimas"/>
          <w:tag w:val="Tiekėjo pavadinimas"/>
          <w:id w:val="213786006"/>
          <w:placeholder>
            <w:docPart w:val="035421B6FF1742A08A2423F95B7C4BBF"/>
          </w:placeholder>
        </w:sdtPr>
        <w:sdtEndPr>
          <w:rPr>
            <w:i/>
            <w:highlight w:val="none"/>
            <w:u w:val="single"/>
          </w:rPr>
        </w:sdtEndPr>
        <w:sdtContent>
          <w:r w:rsidR="000557A1">
            <w:rPr>
              <w:b/>
              <w:bCs/>
              <w:sz w:val="22"/>
              <w:szCs w:val="22"/>
              <w:lang w:eastAsia="en-US"/>
            </w:rPr>
            <w:t>UAB „Vilniaus rentvėjus“</w:t>
          </w:r>
        </w:sdtContent>
      </w:sdt>
      <w:r w:rsidR="000557A1" w:rsidRPr="00C177C4">
        <w:rPr>
          <w:sz w:val="22"/>
          <w:szCs w:val="22"/>
          <w:lang w:eastAsia="en-US"/>
        </w:rPr>
        <w:t xml:space="preserve">, buveinės adresas </w:t>
      </w:r>
      <w:r w:rsidR="000557A1">
        <w:rPr>
          <w:sz w:val="22"/>
          <w:szCs w:val="22"/>
          <w:lang w:eastAsia="en-US"/>
        </w:rPr>
        <w:t>Savanorių per. 1</w:t>
      </w:r>
      <w:r w:rsidR="000557A1">
        <w:rPr>
          <w:sz w:val="22"/>
          <w:szCs w:val="22"/>
          <w:lang w:val="en-US" w:eastAsia="en-US"/>
        </w:rPr>
        <w:t>57A, Vilnius</w:t>
      </w:r>
      <w:r w:rsidR="000557A1" w:rsidRPr="00C177C4">
        <w:rPr>
          <w:i/>
          <w:iCs/>
          <w:sz w:val="22"/>
          <w:szCs w:val="22"/>
          <w:lang w:eastAsia="en-US"/>
        </w:rPr>
        <w:t>,</w:t>
      </w:r>
      <w:r w:rsidR="000557A1" w:rsidRPr="00C177C4">
        <w:rPr>
          <w:sz w:val="22"/>
          <w:szCs w:val="22"/>
          <w:lang w:eastAsia="en-US"/>
        </w:rPr>
        <w:t xml:space="preserve"> juridinio asmens kodas </w:t>
      </w:r>
      <w:r w:rsidR="000557A1">
        <w:rPr>
          <w:sz w:val="22"/>
          <w:szCs w:val="22"/>
          <w:lang w:eastAsia="en-US"/>
        </w:rPr>
        <w:t>305123974</w:t>
      </w:r>
      <w:r w:rsidR="000557A1" w:rsidRPr="00C177C4">
        <w:rPr>
          <w:sz w:val="22"/>
          <w:szCs w:val="22"/>
          <w:lang w:eastAsia="en-US"/>
        </w:rPr>
        <w:t xml:space="preserve">, atstovaujama </w:t>
      </w:r>
      <w:r w:rsidR="000557A1">
        <w:rPr>
          <w:sz w:val="22"/>
          <w:szCs w:val="22"/>
          <w:lang w:eastAsia="en-US"/>
        </w:rPr>
        <w:t>direktoriaus Justo Karulaičio</w:t>
      </w:r>
      <w:r w:rsidR="000557A1" w:rsidRPr="00C177C4">
        <w:rPr>
          <w:sz w:val="22"/>
          <w:szCs w:val="22"/>
          <w:lang w:eastAsia="en-US"/>
        </w:rPr>
        <w:t xml:space="preserve">, veikiančio pagal </w:t>
      </w:r>
      <w:r w:rsidR="000557A1">
        <w:rPr>
          <w:sz w:val="22"/>
          <w:szCs w:val="22"/>
          <w:lang w:eastAsia="en-US"/>
        </w:rPr>
        <w:t>įmonės įstatus</w:t>
      </w:r>
      <w:r w:rsidR="000557A1" w:rsidRPr="00C177C4">
        <w:rPr>
          <w:i/>
          <w:iCs/>
          <w:sz w:val="22"/>
          <w:szCs w:val="22"/>
          <w:lang w:eastAsia="en-US"/>
        </w:rPr>
        <w:t xml:space="preserve">, </w:t>
      </w:r>
      <w:r w:rsidR="000557A1" w:rsidRPr="00C177C4">
        <w:rPr>
          <w:sz w:val="22"/>
          <w:szCs w:val="22"/>
          <w:lang w:eastAsia="en-US"/>
        </w:rPr>
        <w:t xml:space="preserve">toliau sutartyje vadinamas </w:t>
      </w:r>
      <w:r w:rsidR="000557A1" w:rsidRPr="00C177C4">
        <w:rPr>
          <w:b/>
          <w:bCs/>
          <w:sz w:val="22"/>
          <w:szCs w:val="22"/>
          <w:lang w:eastAsia="en-US"/>
        </w:rPr>
        <w:t>Tiekėju</w:t>
      </w:r>
      <w:r w:rsidR="000557A1" w:rsidRPr="00C177C4">
        <w:rPr>
          <w:sz w:val="22"/>
          <w:szCs w:val="22"/>
          <w:lang w:eastAsia="en-US"/>
        </w:rPr>
        <w:t>,</w:t>
      </w:r>
      <w:r w:rsidR="000557A1" w:rsidRPr="00C177C4">
        <w:rPr>
          <w:b/>
          <w:bCs/>
          <w:sz w:val="22"/>
          <w:szCs w:val="22"/>
          <w:lang w:eastAsia="en-US"/>
        </w:rPr>
        <w:t xml:space="preserve"> </w:t>
      </w:r>
    </w:p>
    <w:p w14:paraId="3472924A" w14:textId="77777777" w:rsidR="006D28C1" w:rsidRDefault="006D28C1" w:rsidP="000557A1">
      <w:pPr>
        <w:tabs>
          <w:tab w:val="left" w:pos="567"/>
          <w:tab w:val="left" w:pos="993"/>
        </w:tabs>
        <w:spacing w:line="276" w:lineRule="auto"/>
        <w:rPr>
          <w:b/>
          <w:bCs/>
          <w:sz w:val="22"/>
          <w:szCs w:val="22"/>
          <w:lang w:eastAsia="en-US"/>
        </w:rPr>
      </w:pPr>
    </w:p>
    <w:p w14:paraId="6FF6A50D" w14:textId="7AAF79F7" w:rsidR="006D28C1" w:rsidRPr="00C177C4" w:rsidRDefault="00000000" w:rsidP="006D28C1">
      <w:pPr>
        <w:tabs>
          <w:tab w:val="left" w:pos="567"/>
          <w:tab w:val="left" w:pos="993"/>
        </w:tabs>
        <w:spacing w:line="276" w:lineRule="auto"/>
        <w:rPr>
          <w:b/>
          <w:bCs/>
          <w:sz w:val="22"/>
          <w:szCs w:val="22"/>
          <w:lang w:eastAsia="en-US"/>
        </w:rPr>
      </w:pPr>
      <w:sdt>
        <w:sdtPr>
          <w:rPr>
            <w:b/>
            <w:bCs/>
            <w:sz w:val="22"/>
            <w:szCs w:val="22"/>
            <w:highlight w:val="lightGray"/>
            <w:lang w:eastAsia="en-US"/>
          </w:rPr>
          <w:alias w:val="Tiekėjo pavadinimas"/>
          <w:tag w:val="Tiekėjo pavadinimas"/>
          <w:id w:val="319618528"/>
          <w:placeholder>
            <w:docPart w:val="324E39EC19E544C18C2B25CAB06444BA"/>
          </w:placeholder>
        </w:sdtPr>
        <w:sdtEndPr>
          <w:rPr>
            <w:i/>
            <w:highlight w:val="none"/>
            <w:u w:val="single"/>
          </w:rPr>
        </w:sdtEndPr>
        <w:sdtContent>
          <w:r w:rsidR="006D28C1">
            <w:rPr>
              <w:b/>
              <w:bCs/>
              <w:sz w:val="22"/>
              <w:szCs w:val="22"/>
              <w:lang w:eastAsia="en-US"/>
            </w:rPr>
            <w:t>UAB „Firtra“</w:t>
          </w:r>
        </w:sdtContent>
      </w:sdt>
      <w:r w:rsidR="006D28C1" w:rsidRPr="00C177C4">
        <w:rPr>
          <w:sz w:val="22"/>
          <w:szCs w:val="22"/>
          <w:lang w:eastAsia="en-US"/>
        </w:rPr>
        <w:t xml:space="preserve">, buveinės adresas </w:t>
      </w:r>
      <w:r w:rsidR="006D28C1">
        <w:rPr>
          <w:sz w:val="22"/>
          <w:szCs w:val="22"/>
          <w:lang w:eastAsia="en-US"/>
        </w:rPr>
        <w:t xml:space="preserve">Gerosios vilties g. </w:t>
      </w:r>
      <w:r w:rsidR="006D28C1">
        <w:rPr>
          <w:sz w:val="22"/>
          <w:szCs w:val="22"/>
          <w:lang w:val="en-US" w:eastAsia="en-US"/>
        </w:rPr>
        <w:t>18-67, Vilnius</w:t>
      </w:r>
      <w:r w:rsidR="006D28C1" w:rsidRPr="00C177C4">
        <w:rPr>
          <w:i/>
          <w:iCs/>
          <w:sz w:val="22"/>
          <w:szCs w:val="22"/>
          <w:lang w:eastAsia="en-US"/>
        </w:rPr>
        <w:t>,</w:t>
      </w:r>
      <w:r w:rsidR="006D28C1" w:rsidRPr="00C177C4">
        <w:rPr>
          <w:sz w:val="22"/>
          <w:szCs w:val="22"/>
          <w:lang w:eastAsia="en-US"/>
        </w:rPr>
        <w:t xml:space="preserve"> juridinio asmens kodas</w:t>
      </w:r>
      <w:r w:rsidR="006D28C1">
        <w:rPr>
          <w:sz w:val="22"/>
          <w:szCs w:val="22"/>
          <w:lang w:eastAsia="en-US"/>
        </w:rPr>
        <w:t xml:space="preserve"> 300542349</w:t>
      </w:r>
      <w:r w:rsidR="006D28C1" w:rsidRPr="00C177C4">
        <w:rPr>
          <w:sz w:val="22"/>
          <w:szCs w:val="22"/>
          <w:lang w:eastAsia="en-US"/>
        </w:rPr>
        <w:t xml:space="preserve">, atstovaujama </w:t>
      </w:r>
      <w:r w:rsidR="006D28C1">
        <w:rPr>
          <w:sz w:val="22"/>
          <w:szCs w:val="22"/>
          <w:lang w:eastAsia="en-US"/>
        </w:rPr>
        <w:t>direktoriaus Eduard Firsenko</w:t>
      </w:r>
      <w:r w:rsidR="006D28C1" w:rsidRPr="00C177C4">
        <w:rPr>
          <w:sz w:val="22"/>
          <w:szCs w:val="22"/>
          <w:lang w:eastAsia="en-US"/>
        </w:rPr>
        <w:t xml:space="preserve">, veikiančio pagal </w:t>
      </w:r>
      <w:r w:rsidR="006D28C1">
        <w:rPr>
          <w:sz w:val="22"/>
          <w:szCs w:val="22"/>
          <w:lang w:eastAsia="en-US"/>
        </w:rPr>
        <w:t>įmonės įstatus</w:t>
      </w:r>
      <w:r w:rsidR="006D28C1" w:rsidRPr="00C177C4">
        <w:rPr>
          <w:i/>
          <w:iCs/>
          <w:sz w:val="22"/>
          <w:szCs w:val="22"/>
          <w:lang w:eastAsia="en-US"/>
        </w:rPr>
        <w:t xml:space="preserve">, </w:t>
      </w:r>
      <w:r w:rsidR="006D28C1" w:rsidRPr="00C177C4">
        <w:rPr>
          <w:sz w:val="22"/>
          <w:szCs w:val="22"/>
          <w:lang w:eastAsia="en-US"/>
        </w:rPr>
        <w:t xml:space="preserve">toliau sutartyje vadinamas </w:t>
      </w:r>
      <w:r w:rsidR="006D28C1" w:rsidRPr="00C177C4">
        <w:rPr>
          <w:b/>
          <w:bCs/>
          <w:sz w:val="22"/>
          <w:szCs w:val="22"/>
          <w:lang w:eastAsia="en-US"/>
        </w:rPr>
        <w:t>Tiekėju</w:t>
      </w:r>
      <w:r w:rsidR="006D28C1" w:rsidRPr="00C177C4">
        <w:rPr>
          <w:sz w:val="22"/>
          <w:szCs w:val="22"/>
          <w:lang w:eastAsia="en-US"/>
        </w:rPr>
        <w:t>,</w:t>
      </w:r>
      <w:r w:rsidR="006D28C1" w:rsidRPr="00C177C4">
        <w:rPr>
          <w:b/>
          <w:bCs/>
          <w:sz w:val="22"/>
          <w:szCs w:val="22"/>
          <w:lang w:eastAsia="en-US"/>
        </w:rPr>
        <w:t xml:space="preserve"> </w:t>
      </w:r>
    </w:p>
    <w:p w14:paraId="331F5289" w14:textId="77777777" w:rsidR="006D28C1" w:rsidRPr="00C177C4" w:rsidRDefault="006D28C1" w:rsidP="000557A1">
      <w:pPr>
        <w:tabs>
          <w:tab w:val="left" w:pos="567"/>
          <w:tab w:val="left" w:pos="993"/>
        </w:tabs>
        <w:spacing w:line="276" w:lineRule="auto"/>
        <w:rPr>
          <w:b/>
          <w:bCs/>
          <w:sz w:val="22"/>
          <w:szCs w:val="22"/>
          <w:lang w:eastAsia="en-US"/>
        </w:rPr>
      </w:pPr>
    </w:p>
    <w:p w14:paraId="694A4EC9" w14:textId="17BA4202" w:rsidR="000369A1" w:rsidRDefault="00000000" w:rsidP="000369A1">
      <w:pPr>
        <w:tabs>
          <w:tab w:val="left" w:pos="567"/>
          <w:tab w:val="left" w:pos="993"/>
        </w:tabs>
        <w:spacing w:line="276" w:lineRule="auto"/>
        <w:rPr>
          <w:b/>
          <w:bCs/>
          <w:sz w:val="22"/>
          <w:szCs w:val="22"/>
          <w:lang w:eastAsia="en-US"/>
        </w:rPr>
      </w:pPr>
      <w:sdt>
        <w:sdtPr>
          <w:rPr>
            <w:b/>
            <w:bCs/>
            <w:sz w:val="22"/>
            <w:szCs w:val="22"/>
            <w:highlight w:val="lightGray"/>
            <w:lang w:eastAsia="en-US"/>
          </w:rPr>
          <w:alias w:val="Tiekėjo pavadinimas"/>
          <w:tag w:val="Tiekėjo pavadinimas"/>
          <w:id w:val="1630666842"/>
          <w:placeholder>
            <w:docPart w:val="F3F7820D331945BDBFEC86DA6E7D2DB9"/>
          </w:placeholder>
        </w:sdtPr>
        <w:sdtEndPr>
          <w:rPr>
            <w:i/>
            <w:highlight w:val="none"/>
            <w:u w:val="single"/>
          </w:rPr>
        </w:sdtEndPr>
        <w:sdtContent>
          <w:r w:rsidR="006D28C1">
            <w:rPr>
              <w:b/>
              <w:bCs/>
              <w:sz w:val="22"/>
              <w:szCs w:val="22"/>
              <w:lang w:eastAsia="en-US"/>
            </w:rPr>
            <w:t>UAB „Gotas“</w:t>
          </w:r>
        </w:sdtContent>
      </w:sdt>
      <w:r w:rsidR="006D28C1" w:rsidRPr="00C177C4">
        <w:rPr>
          <w:sz w:val="22"/>
          <w:szCs w:val="22"/>
          <w:lang w:eastAsia="en-US"/>
        </w:rPr>
        <w:t xml:space="preserve">, </w:t>
      </w:r>
      <w:r w:rsidR="000369A1">
        <w:rPr>
          <w:sz w:val="22"/>
          <w:szCs w:val="22"/>
          <w:lang w:eastAsia="en-US"/>
        </w:rPr>
        <w:t>buveinės adresas Linkmenų g. 37, Vilnius 08217</w:t>
      </w:r>
      <w:r w:rsidR="000369A1">
        <w:rPr>
          <w:i/>
          <w:iCs/>
          <w:sz w:val="22"/>
          <w:szCs w:val="22"/>
          <w:lang w:eastAsia="en-US"/>
        </w:rPr>
        <w:t>,</w:t>
      </w:r>
      <w:r w:rsidR="000369A1">
        <w:rPr>
          <w:sz w:val="22"/>
          <w:szCs w:val="22"/>
          <w:lang w:eastAsia="en-US"/>
        </w:rPr>
        <w:t xml:space="preserve"> juridinio asmens kodas 1</w:t>
      </w:r>
      <w:r w:rsidR="000369A1">
        <w:rPr>
          <w:sz w:val="22"/>
          <w:szCs w:val="22"/>
          <w:lang w:val="en-US" w:eastAsia="en-US"/>
        </w:rPr>
        <w:t>21769394</w:t>
      </w:r>
      <w:r w:rsidR="000369A1">
        <w:rPr>
          <w:sz w:val="22"/>
          <w:szCs w:val="22"/>
          <w:lang w:eastAsia="en-US"/>
        </w:rPr>
        <w:t>, atstovaujama vadybininko Ramūno Bertašiaus, veikiančio pagal generalinio direktoriaus įgaliojimą 2022-09-01</w:t>
      </w:r>
      <w:r w:rsidR="000369A1">
        <w:rPr>
          <w:i/>
          <w:iCs/>
          <w:sz w:val="22"/>
          <w:szCs w:val="22"/>
          <w:lang w:eastAsia="en-US"/>
        </w:rPr>
        <w:t xml:space="preserve">, </w:t>
      </w:r>
      <w:r w:rsidR="000369A1">
        <w:rPr>
          <w:sz w:val="22"/>
          <w:szCs w:val="22"/>
          <w:lang w:eastAsia="en-US"/>
        </w:rPr>
        <w:t xml:space="preserve">toliau sutartyje vadinamas </w:t>
      </w:r>
      <w:r w:rsidR="000369A1">
        <w:rPr>
          <w:b/>
          <w:bCs/>
          <w:sz w:val="22"/>
          <w:szCs w:val="22"/>
          <w:lang w:eastAsia="en-US"/>
        </w:rPr>
        <w:t>Tiekėju</w:t>
      </w:r>
      <w:r w:rsidR="000369A1">
        <w:rPr>
          <w:sz w:val="22"/>
          <w:szCs w:val="22"/>
          <w:lang w:eastAsia="en-US"/>
        </w:rPr>
        <w:t>,</w:t>
      </w:r>
      <w:r w:rsidR="000369A1">
        <w:rPr>
          <w:b/>
          <w:bCs/>
          <w:sz w:val="22"/>
          <w:szCs w:val="22"/>
          <w:lang w:eastAsia="en-US"/>
        </w:rPr>
        <w:t xml:space="preserve"> </w:t>
      </w:r>
    </w:p>
    <w:p w14:paraId="65A1B602" w14:textId="62BD7080" w:rsidR="00C77323" w:rsidRPr="00C177C4" w:rsidRDefault="00C77323" w:rsidP="00C177C4">
      <w:pPr>
        <w:tabs>
          <w:tab w:val="left" w:pos="567"/>
          <w:tab w:val="left" w:pos="993"/>
        </w:tabs>
        <w:spacing w:line="276" w:lineRule="auto"/>
        <w:rPr>
          <w:b/>
          <w:bCs/>
          <w:sz w:val="22"/>
          <w:szCs w:val="22"/>
          <w:lang w:eastAsia="en-US"/>
        </w:rPr>
      </w:pPr>
    </w:p>
    <w:p w14:paraId="09258D61" w14:textId="77777777" w:rsidR="000620E8" w:rsidRPr="00C177C4" w:rsidRDefault="000620E8" w:rsidP="00C177C4">
      <w:pPr>
        <w:tabs>
          <w:tab w:val="left" w:pos="567"/>
          <w:tab w:val="left" w:pos="993"/>
        </w:tabs>
        <w:spacing w:line="276" w:lineRule="auto"/>
        <w:rPr>
          <w:sz w:val="22"/>
          <w:szCs w:val="22"/>
          <w:lang w:eastAsia="en-US"/>
        </w:rPr>
      </w:pPr>
      <w:r w:rsidRPr="00C177C4">
        <w:rPr>
          <w:sz w:val="22"/>
          <w:szCs w:val="22"/>
          <w:lang w:eastAsia="en-US"/>
        </w:rPr>
        <w:t xml:space="preserve">Toliau visi Tiekėjai kartu vadinami </w:t>
      </w:r>
      <w:r w:rsidRPr="00C177C4">
        <w:rPr>
          <w:b/>
          <w:bCs/>
          <w:sz w:val="22"/>
          <w:szCs w:val="22"/>
          <w:lang w:eastAsia="en-US"/>
        </w:rPr>
        <w:t>Tiekėjais</w:t>
      </w:r>
      <w:r w:rsidRPr="00C177C4">
        <w:rPr>
          <w:sz w:val="22"/>
          <w:szCs w:val="22"/>
          <w:lang w:eastAsia="en-US"/>
        </w:rPr>
        <w:t xml:space="preserve">, o kiekvienas atskirai – </w:t>
      </w:r>
      <w:r w:rsidRPr="00C177C4">
        <w:rPr>
          <w:b/>
          <w:bCs/>
          <w:sz w:val="22"/>
          <w:szCs w:val="22"/>
          <w:lang w:eastAsia="en-US"/>
        </w:rPr>
        <w:t>Tiekėju</w:t>
      </w:r>
      <w:r w:rsidRPr="00C177C4">
        <w:rPr>
          <w:sz w:val="22"/>
          <w:szCs w:val="22"/>
          <w:lang w:eastAsia="en-US"/>
        </w:rPr>
        <w:t>,</w:t>
      </w:r>
    </w:p>
    <w:p w14:paraId="00AD72CC" w14:textId="77777777" w:rsidR="00A045E3" w:rsidRPr="00C177C4" w:rsidRDefault="00A045E3" w:rsidP="00C177C4">
      <w:pPr>
        <w:tabs>
          <w:tab w:val="left" w:pos="567"/>
          <w:tab w:val="left" w:pos="993"/>
        </w:tabs>
        <w:spacing w:line="276" w:lineRule="auto"/>
        <w:rPr>
          <w:sz w:val="22"/>
          <w:szCs w:val="22"/>
          <w:lang w:eastAsia="en-US"/>
        </w:rPr>
      </w:pPr>
    </w:p>
    <w:p w14:paraId="1919A433" w14:textId="5CA6BF06" w:rsidR="00200D94" w:rsidRPr="00C177C4" w:rsidRDefault="00381CD6" w:rsidP="00C177C4">
      <w:pPr>
        <w:pStyle w:val="Sraopastraipa"/>
        <w:tabs>
          <w:tab w:val="left" w:pos="1170"/>
          <w:tab w:val="left" w:pos="1260"/>
        </w:tabs>
        <w:spacing w:line="276" w:lineRule="auto"/>
        <w:ind w:left="0" w:right="22" w:firstLine="0"/>
        <w:rPr>
          <w:sz w:val="22"/>
          <w:szCs w:val="22"/>
        </w:rPr>
      </w:pPr>
      <w:r>
        <w:rPr>
          <w:sz w:val="22"/>
          <w:szCs w:val="22"/>
        </w:rPr>
        <w:t>o</w:t>
      </w:r>
      <w:r w:rsidR="000620E8" w:rsidRPr="00C177C4">
        <w:rPr>
          <w:sz w:val="22"/>
          <w:szCs w:val="22"/>
        </w:rPr>
        <w:t xml:space="preserve"> </w:t>
      </w:r>
      <w:r w:rsidR="00767A34" w:rsidRPr="00C177C4">
        <w:rPr>
          <w:b/>
          <w:bCs/>
          <w:sz w:val="22"/>
          <w:szCs w:val="22"/>
        </w:rPr>
        <w:t>Užsakov</w:t>
      </w:r>
      <w:r w:rsidR="002A27F0" w:rsidRPr="00C177C4">
        <w:rPr>
          <w:b/>
          <w:bCs/>
          <w:sz w:val="22"/>
          <w:szCs w:val="22"/>
        </w:rPr>
        <w:t>as</w:t>
      </w:r>
      <w:r w:rsidR="002A27F0" w:rsidRPr="00C177C4">
        <w:rPr>
          <w:sz w:val="22"/>
          <w:szCs w:val="22"/>
        </w:rPr>
        <w:t xml:space="preserve"> ir </w:t>
      </w:r>
      <w:r w:rsidR="002A27F0" w:rsidRPr="00C177C4">
        <w:rPr>
          <w:b/>
          <w:bCs/>
          <w:sz w:val="22"/>
          <w:szCs w:val="22"/>
        </w:rPr>
        <w:t>Tiekėja</w:t>
      </w:r>
      <w:r w:rsidR="0005385E" w:rsidRPr="00C177C4">
        <w:rPr>
          <w:b/>
          <w:bCs/>
          <w:sz w:val="22"/>
          <w:szCs w:val="22"/>
        </w:rPr>
        <w:t>i</w:t>
      </w:r>
      <w:r w:rsidR="002A27F0" w:rsidRPr="00C177C4">
        <w:rPr>
          <w:sz w:val="22"/>
          <w:szCs w:val="22"/>
        </w:rPr>
        <w:t xml:space="preserve"> kartu vadinami </w:t>
      </w:r>
      <w:r w:rsidR="002A27F0" w:rsidRPr="00C177C4">
        <w:rPr>
          <w:b/>
          <w:bCs/>
          <w:sz w:val="22"/>
          <w:szCs w:val="22"/>
        </w:rPr>
        <w:t>Šalimis</w:t>
      </w:r>
      <w:r w:rsidR="002A27F0" w:rsidRPr="00C177C4">
        <w:rPr>
          <w:sz w:val="22"/>
          <w:szCs w:val="22"/>
        </w:rPr>
        <w:t xml:space="preserve">, atskirai – </w:t>
      </w:r>
      <w:r w:rsidR="002A27F0" w:rsidRPr="00C177C4">
        <w:rPr>
          <w:b/>
          <w:bCs/>
          <w:sz w:val="22"/>
          <w:szCs w:val="22"/>
        </w:rPr>
        <w:t>Šalimi</w:t>
      </w:r>
      <w:r w:rsidR="002A27F0" w:rsidRPr="00C177C4">
        <w:rPr>
          <w:sz w:val="22"/>
          <w:szCs w:val="22"/>
        </w:rPr>
        <w:t>, susitarė ir</w:t>
      </w:r>
      <w:r w:rsidR="002A27F0" w:rsidRPr="00C177C4">
        <w:rPr>
          <w:b/>
          <w:sz w:val="22"/>
          <w:szCs w:val="22"/>
        </w:rPr>
        <w:t xml:space="preserve"> </w:t>
      </w:r>
      <w:r w:rsidR="002A27F0" w:rsidRPr="00C177C4">
        <w:rPr>
          <w:sz w:val="22"/>
          <w:szCs w:val="22"/>
        </w:rPr>
        <w:t xml:space="preserve">sudarė šią </w:t>
      </w:r>
      <w:r w:rsidR="00F2093D" w:rsidRPr="00C177C4">
        <w:rPr>
          <w:sz w:val="22"/>
          <w:szCs w:val="22"/>
        </w:rPr>
        <w:t>technikos</w:t>
      </w:r>
      <w:r w:rsidR="000C453C">
        <w:rPr>
          <w:sz w:val="22"/>
          <w:szCs w:val="22"/>
        </w:rPr>
        <w:t xml:space="preserve"> nuomos</w:t>
      </w:r>
      <w:r w:rsidR="00F2093D" w:rsidRPr="00C177C4">
        <w:rPr>
          <w:sz w:val="22"/>
          <w:szCs w:val="22"/>
        </w:rPr>
        <w:t xml:space="preserve"> </w:t>
      </w:r>
      <w:r w:rsidR="002A27F0" w:rsidRPr="00C177C4">
        <w:rPr>
          <w:sz w:val="22"/>
          <w:szCs w:val="22"/>
        </w:rPr>
        <w:t xml:space="preserve">Preliminariąją sutartį (toliau – </w:t>
      </w:r>
      <w:r w:rsidR="00EB22B2">
        <w:rPr>
          <w:sz w:val="22"/>
          <w:szCs w:val="22"/>
        </w:rPr>
        <w:t xml:space="preserve"> </w:t>
      </w:r>
      <w:r w:rsidR="002A27F0" w:rsidRPr="00C177C4">
        <w:rPr>
          <w:b/>
          <w:bCs/>
          <w:sz w:val="22"/>
          <w:szCs w:val="22"/>
        </w:rPr>
        <w:t>Preliminarioji sutartis</w:t>
      </w:r>
      <w:r w:rsidR="002A27F0" w:rsidRPr="00C177C4">
        <w:rPr>
          <w:sz w:val="22"/>
          <w:szCs w:val="22"/>
        </w:rPr>
        <w:t>):</w:t>
      </w:r>
    </w:p>
    <w:p w14:paraId="07BCF2D4" w14:textId="77777777" w:rsidR="0056632E" w:rsidRPr="00C177C4" w:rsidRDefault="0056632E" w:rsidP="00C177C4">
      <w:pPr>
        <w:pStyle w:val="Sraopastraipa"/>
        <w:tabs>
          <w:tab w:val="left" w:pos="1170"/>
          <w:tab w:val="left" w:pos="1260"/>
        </w:tabs>
        <w:spacing w:line="276" w:lineRule="auto"/>
        <w:ind w:left="0" w:right="22"/>
        <w:rPr>
          <w:b/>
          <w:sz w:val="22"/>
          <w:szCs w:val="22"/>
        </w:rPr>
      </w:pPr>
    </w:p>
    <w:p w14:paraId="76BC53C4" w14:textId="77777777" w:rsidR="0056632E" w:rsidRPr="00C177C4" w:rsidRDefault="0056632E" w:rsidP="00C177C4">
      <w:pPr>
        <w:pStyle w:val="Sraopastraipa"/>
        <w:numPr>
          <w:ilvl w:val="0"/>
          <w:numId w:val="3"/>
        </w:numPr>
        <w:tabs>
          <w:tab w:val="left" w:pos="567"/>
          <w:tab w:val="center" w:pos="3595"/>
          <w:tab w:val="center" w:pos="5032"/>
        </w:tabs>
        <w:spacing w:line="276" w:lineRule="auto"/>
        <w:ind w:left="567" w:right="22" w:hanging="567"/>
        <w:rPr>
          <w:sz w:val="22"/>
          <w:szCs w:val="22"/>
        </w:rPr>
      </w:pPr>
      <w:r w:rsidRPr="00C177C4">
        <w:rPr>
          <w:b/>
          <w:sz w:val="22"/>
          <w:szCs w:val="22"/>
        </w:rPr>
        <w:t>SUTARTIES SĄVOKOS</w:t>
      </w:r>
    </w:p>
    <w:p w14:paraId="31E676DC" w14:textId="5D146BE8" w:rsidR="00905779" w:rsidRDefault="00905779" w:rsidP="00C177C4">
      <w:pPr>
        <w:numPr>
          <w:ilvl w:val="1"/>
          <w:numId w:val="3"/>
        </w:numPr>
        <w:tabs>
          <w:tab w:val="left" w:pos="567"/>
          <w:tab w:val="left" w:pos="1134"/>
        </w:tabs>
        <w:spacing w:line="276" w:lineRule="auto"/>
        <w:ind w:left="567" w:right="22" w:hanging="567"/>
        <w:rPr>
          <w:sz w:val="22"/>
          <w:szCs w:val="22"/>
        </w:rPr>
      </w:pPr>
      <w:r w:rsidRPr="00C177C4">
        <w:rPr>
          <w:b/>
          <w:bCs/>
          <w:sz w:val="22"/>
          <w:szCs w:val="22"/>
        </w:rPr>
        <w:t xml:space="preserve">Atnaujintas pasiūlymas – </w:t>
      </w:r>
      <w:r w:rsidRPr="00C177C4">
        <w:rPr>
          <w:sz w:val="22"/>
          <w:szCs w:val="22"/>
        </w:rPr>
        <w:t>Preliminarios</w:t>
      </w:r>
      <w:r w:rsidR="00444095">
        <w:rPr>
          <w:sz w:val="22"/>
          <w:szCs w:val="22"/>
        </w:rPr>
        <w:t>ios</w:t>
      </w:r>
      <w:r w:rsidRPr="00C177C4">
        <w:rPr>
          <w:sz w:val="22"/>
          <w:szCs w:val="22"/>
        </w:rPr>
        <w:t xml:space="preserve"> sutarties pagrindu vykdomo atnaujinto varžymosi procedūros metu Tiekėjo pateiktas pasiūlymas.</w:t>
      </w:r>
    </w:p>
    <w:p w14:paraId="44237749" w14:textId="6828E3AC" w:rsidR="00C2591C" w:rsidRPr="00C177C4" w:rsidRDefault="00C2591C" w:rsidP="00C177C4">
      <w:pPr>
        <w:numPr>
          <w:ilvl w:val="1"/>
          <w:numId w:val="3"/>
        </w:numPr>
        <w:tabs>
          <w:tab w:val="left" w:pos="567"/>
          <w:tab w:val="left" w:pos="1134"/>
        </w:tabs>
        <w:spacing w:line="276" w:lineRule="auto"/>
        <w:ind w:left="567" w:right="22" w:hanging="567"/>
        <w:rPr>
          <w:sz w:val="22"/>
          <w:szCs w:val="22"/>
        </w:rPr>
      </w:pPr>
      <w:r w:rsidRPr="00C87F01">
        <w:rPr>
          <w:b/>
          <w:bCs/>
          <w:sz w:val="22"/>
          <w:szCs w:val="22"/>
        </w:rPr>
        <w:t>Atnaujintas varžymasis</w:t>
      </w:r>
      <w:r w:rsidRPr="00C87F01">
        <w:rPr>
          <w:sz w:val="22"/>
          <w:szCs w:val="22"/>
        </w:rPr>
        <w:t xml:space="preserve"> – tai teisės aktuose ir šioje Preliminariojoje sutartyje nustatytomis sąlygomis ir tvarka </w:t>
      </w:r>
      <w:r w:rsidR="00297C80" w:rsidRPr="00D71819">
        <w:rPr>
          <w:sz w:val="22"/>
          <w:szCs w:val="22"/>
        </w:rPr>
        <w:t>centrinės viešųjų pirkimų informacinės sistemos (toliau – CVP IS) priemonėmis</w:t>
      </w:r>
      <w:r w:rsidR="00297C80">
        <w:t xml:space="preserve"> </w:t>
      </w:r>
      <w:r w:rsidRPr="00C87F01">
        <w:rPr>
          <w:sz w:val="22"/>
          <w:szCs w:val="22"/>
        </w:rPr>
        <w:t xml:space="preserve">vykdomas atnaujintas varžymasis dėl </w:t>
      </w:r>
      <w:r>
        <w:rPr>
          <w:sz w:val="22"/>
          <w:szCs w:val="22"/>
        </w:rPr>
        <w:t>P</w:t>
      </w:r>
      <w:r w:rsidRPr="00C87F01">
        <w:rPr>
          <w:sz w:val="22"/>
          <w:szCs w:val="22"/>
        </w:rPr>
        <w:t>agrindinės sutarties sudarymo</w:t>
      </w:r>
      <w:r>
        <w:rPr>
          <w:sz w:val="22"/>
          <w:szCs w:val="22"/>
        </w:rPr>
        <w:t>.</w:t>
      </w:r>
    </w:p>
    <w:p w14:paraId="716AA053" w14:textId="1D14FE2E" w:rsidR="00905779" w:rsidRPr="00C177C4" w:rsidRDefault="00905779" w:rsidP="00C177C4">
      <w:pPr>
        <w:pStyle w:val="Sraopastraipa"/>
        <w:numPr>
          <w:ilvl w:val="1"/>
          <w:numId w:val="3"/>
        </w:numPr>
        <w:tabs>
          <w:tab w:val="left" w:pos="567"/>
          <w:tab w:val="left" w:pos="1134"/>
        </w:tabs>
        <w:spacing w:line="276" w:lineRule="auto"/>
        <w:ind w:left="567" w:right="22" w:hanging="567"/>
        <w:rPr>
          <w:sz w:val="22"/>
          <w:szCs w:val="22"/>
        </w:rPr>
      </w:pPr>
      <w:r w:rsidRPr="00C177C4">
        <w:rPr>
          <w:b/>
          <w:bCs/>
          <w:sz w:val="22"/>
          <w:szCs w:val="22"/>
        </w:rPr>
        <w:t xml:space="preserve">Bendra Preliminariosios sutarties </w:t>
      </w:r>
      <w:r w:rsidR="00B21CC0">
        <w:rPr>
          <w:b/>
          <w:bCs/>
          <w:sz w:val="22"/>
          <w:szCs w:val="22"/>
        </w:rPr>
        <w:t>vertė</w:t>
      </w:r>
      <w:r w:rsidRPr="00C177C4">
        <w:rPr>
          <w:b/>
          <w:bCs/>
          <w:sz w:val="22"/>
          <w:szCs w:val="22"/>
        </w:rPr>
        <w:t xml:space="preserve"> </w:t>
      </w:r>
      <w:r w:rsidRPr="00C177C4">
        <w:rPr>
          <w:bCs/>
          <w:sz w:val="22"/>
          <w:szCs w:val="22"/>
        </w:rPr>
        <w:t xml:space="preserve">– Preliminariosios sutarties 3.1. punkte nurodyta maksimali bendra visų šios Preliminariosios sutarties pagrindu sudarytinų </w:t>
      </w:r>
      <w:r w:rsidR="00C2591C">
        <w:rPr>
          <w:bCs/>
          <w:sz w:val="22"/>
          <w:szCs w:val="22"/>
        </w:rPr>
        <w:t>P</w:t>
      </w:r>
      <w:r w:rsidRPr="00C177C4">
        <w:rPr>
          <w:bCs/>
          <w:sz w:val="22"/>
          <w:szCs w:val="22"/>
        </w:rPr>
        <w:t xml:space="preserve">agrindinių sutarčių </w:t>
      </w:r>
      <w:r w:rsidR="00B21CC0">
        <w:rPr>
          <w:bCs/>
          <w:sz w:val="22"/>
          <w:szCs w:val="22"/>
        </w:rPr>
        <w:t>vertė</w:t>
      </w:r>
      <w:r w:rsidRPr="00C177C4">
        <w:rPr>
          <w:bCs/>
          <w:sz w:val="22"/>
          <w:szCs w:val="22"/>
        </w:rPr>
        <w:t>.</w:t>
      </w:r>
    </w:p>
    <w:p w14:paraId="5B2F4E80" w14:textId="551D69E0" w:rsidR="00BC6A61" w:rsidRPr="00C177C4" w:rsidRDefault="00BC6A61" w:rsidP="00C177C4">
      <w:pPr>
        <w:pStyle w:val="Sraopastraipa"/>
        <w:numPr>
          <w:ilvl w:val="1"/>
          <w:numId w:val="3"/>
        </w:numPr>
        <w:tabs>
          <w:tab w:val="left" w:pos="567"/>
          <w:tab w:val="left" w:pos="1134"/>
        </w:tabs>
        <w:spacing w:line="276" w:lineRule="auto"/>
        <w:ind w:left="567" w:right="22" w:hanging="567"/>
        <w:rPr>
          <w:sz w:val="22"/>
          <w:szCs w:val="22"/>
        </w:rPr>
      </w:pPr>
      <w:r w:rsidRPr="00C177C4">
        <w:rPr>
          <w:b/>
          <w:bCs/>
          <w:sz w:val="22"/>
          <w:szCs w:val="22"/>
        </w:rPr>
        <w:t>Nuomos kaina</w:t>
      </w:r>
      <w:r w:rsidR="00946B5B">
        <w:rPr>
          <w:b/>
          <w:bCs/>
          <w:sz w:val="22"/>
          <w:szCs w:val="22"/>
        </w:rPr>
        <w:t xml:space="preserve"> arba įkainiai</w:t>
      </w:r>
      <w:r w:rsidRPr="00C177C4">
        <w:rPr>
          <w:b/>
          <w:bCs/>
          <w:sz w:val="22"/>
          <w:szCs w:val="22"/>
        </w:rPr>
        <w:t xml:space="preserve"> </w:t>
      </w:r>
      <w:r w:rsidRPr="00C177C4">
        <w:rPr>
          <w:sz w:val="22"/>
          <w:szCs w:val="22"/>
        </w:rPr>
        <w:t xml:space="preserve">– </w:t>
      </w:r>
      <w:r w:rsidR="00BB5530">
        <w:rPr>
          <w:sz w:val="22"/>
          <w:szCs w:val="22"/>
        </w:rPr>
        <w:t xml:space="preserve">Nurodytos </w:t>
      </w:r>
      <w:r w:rsidR="00537636">
        <w:rPr>
          <w:sz w:val="22"/>
          <w:szCs w:val="22"/>
        </w:rPr>
        <w:t>Technikos</w:t>
      </w:r>
      <w:r w:rsidR="00537636" w:rsidRPr="00C177C4">
        <w:rPr>
          <w:sz w:val="22"/>
          <w:szCs w:val="22"/>
        </w:rPr>
        <w:t xml:space="preserve"> </w:t>
      </w:r>
      <w:r w:rsidRPr="00C177C4">
        <w:rPr>
          <w:sz w:val="22"/>
          <w:szCs w:val="22"/>
        </w:rPr>
        <w:t>nuomos kaina</w:t>
      </w:r>
      <w:r w:rsidR="00946B5B">
        <w:rPr>
          <w:sz w:val="22"/>
          <w:szCs w:val="22"/>
        </w:rPr>
        <w:t xml:space="preserve"> arba įkainiai</w:t>
      </w:r>
      <w:r w:rsidRPr="00C177C4">
        <w:rPr>
          <w:sz w:val="22"/>
          <w:szCs w:val="22"/>
        </w:rPr>
        <w:t xml:space="preserve"> nustatyta</w:t>
      </w:r>
      <w:r w:rsidR="00946B5B">
        <w:rPr>
          <w:sz w:val="22"/>
          <w:szCs w:val="22"/>
        </w:rPr>
        <w:t xml:space="preserve"> (-i)</w:t>
      </w:r>
      <w:r w:rsidRPr="00C177C4">
        <w:rPr>
          <w:sz w:val="22"/>
          <w:szCs w:val="22"/>
        </w:rPr>
        <w:t xml:space="preserve"> Preliminariojoje sutartyje ar (ir) </w:t>
      </w:r>
      <w:r w:rsidR="00162051" w:rsidRPr="00C177C4">
        <w:rPr>
          <w:sz w:val="22"/>
          <w:szCs w:val="22"/>
        </w:rPr>
        <w:t>Preliminarios</w:t>
      </w:r>
      <w:r w:rsidR="00C2591C">
        <w:rPr>
          <w:sz w:val="22"/>
          <w:szCs w:val="22"/>
        </w:rPr>
        <w:t>ios</w:t>
      </w:r>
      <w:r w:rsidR="00162051" w:rsidRPr="00C177C4">
        <w:rPr>
          <w:sz w:val="22"/>
          <w:szCs w:val="22"/>
        </w:rPr>
        <w:t xml:space="preserve"> s</w:t>
      </w:r>
      <w:r w:rsidRPr="00C177C4">
        <w:rPr>
          <w:sz w:val="22"/>
          <w:szCs w:val="22"/>
        </w:rPr>
        <w:t>utarties prieduose. Nurodyt</w:t>
      </w:r>
      <w:r w:rsidR="00B52F46">
        <w:rPr>
          <w:sz w:val="22"/>
          <w:szCs w:val="22"/>
        </w:rPr>
        <w:t xml:space="preserve">os </w:t>
      </w:r>
      <w:r w:rsidR="001E5013">
        <w:rPr>
          <w:sz w:val="22"/>
          <w:szCs w:val="22"/>
        </w:rPr>
        <w:t>T</w:t>
      </w:r>
      <w:r w:rsidR="00B52F46">
        <w:rPr>
          <w:sz w:val="22"/>
          <w:szCs w:val="22"/>
        </w:rPr>
        <w:t>echnikos</w:t>
      </w:r>
      <w:r w:rsidRPr="00C177C4">
        <w:rPr>
          <w:sz w:val="22"/>
          <w:szCs w:val="22"/>
        </w:rPr>
        <w:t xml:space="preserve"> nuomos kaina</w:t>
      </w:r>
      <w:r w:rsidR="00946B5B">
        <w:rPr>
          <w:sz w:val="22"/>
          <w:szCs w:val="22"/>
        </w:rPr>
        <w:t xml:space="preserve"> arba įkainiai</w:t>
      </w:r>
      <w:r w:rsidRPr="00C177C4">
        <w:rPr>
          <w:sz w:val="22"/>
          <w:szCs w:val="22"/>
        </w:rPr>
        <w:t xml:space="preserve">, nurodyta </w:t>
      </w:r>
      <w:r w:rsidR="00946B5B">
        <w:rPr>
          <w:sz w:val="22"/>
          <w:szCs w:val="22"/>
        </w:rPr>
        <w:t xml:space="preserve">(-i) </w:t>
      </w:r>
      <w:r w:rsidRPr="00C177C4">
        <w:rPr>
          <w:sz w:val="22"/>
          <w:szCs w:val="22"/>
        </w:rPr>
        <w:t>Preliminariojoje sutartyje, negali būti keičiama</w:t>
      </w:r>
      <w:r w:rsidR="00946B5B">
        <w:rPr>
          <w:sz w:val="22"/>
          <w:szCs w:val="22"/>
        </w:rPr>
        <w:t xml:space="preserve"> (-i)</w:t>
      </w:r>
      <w:r w:rsidRPr="00C177C4">
        <w:rPr>
          <w:sz w:val="22"/>
          <w:szCs w:val="22"/>
        </w:rPr>
        <w:t xml:space="preserve"> </w:t>
      </w:r>
      <w:r w:rsidR="00967641" w:rsidRPr="00C177C4">
        <w:rPr>
          <w:sz w:val="22"/>
          <w:szCs w:val="22"/>
        </w:rPr>
        <w:t>visą Preliminariosios sutarties galiojimo laikotarpį</w:t>
      </w:r>
      <w:r w:rsidR="00967641">
        <w:rPr>
          <w:sz w:val="22"/>
          <w:szCs w:val="22"/>
        </w:rPr>
        <w:t xml:space="preserve">, </w:t>
      </w:r>
      <w:r w:rsidRPr="00C177C4">
        <w:rPr>
          <w:sz w:val="22"/>
          <w:szCs w:val="22"/>
        </w:rPr>
        <w:t>išskyrus atvejus, kai Nurodyt</w:t>
      </w:r>
      <w:r w:rsidR="00B52F46">
        <w:rPr>
          <w:sz w:val="22"/>
          <w:szCs w:val="22"/>
        </w:rPr>
        <w:t xml:space="preserve">os </w:t>
      </w:r>
      <w:r w:rsidR="001E5013">
        <w:rPr>
          <w:sz w:val="22"/>
          <w:szCs w:val="22"/>
        </w:rPr>
        <w:t xml:space="preserve">Technikos </w:t>
      </w:r>
      <w:r w:rsidRPr="00C177C4">
        <w:rPr>
          <w:sz w:val="22"/>
          <w:szCs w:val="22"/>
        </w:rPr>
        <w:t xml:space="preserve">nuomos kaina </w:t>
      </w:r>
      <w:r w:rsidR="00946B5B">
        <w:rPr>
          <w:sz w:val="22"/>
          <w:szCs w:val="22"/>
        </w:rPr>
        <w:t xml:space="preserve">arba įkainiai </w:t>
      </w:r>
      <w:r w:rsidRPr="00C177C4">
        <w:rPr>
          <w:sz w:val="22"/>
          <w:szCs w:val="22"/>
        </w:rPr>
        <w:t>mažinama</w:t>
      </w:r>
      <w:r w:rsidR="00946B5B">
        <w:rPr>
          <w:sz w:val="22"/>
          <w:szCs w:val="22"/>
        </w:rPr>
        <w:t xml:space="preserve"> (-i)</w:t>
      </w:r>
      <w:r w:rsidR="00967641">
        <w:rPr>
          <w:sz w:val="22"/>
          <w:szCs w:val="22"/>
        </w:rPr>
        <w:t xml:space="preserve"> arba perskaičiuojama</w:t>
      </w:r>
      <w:r w:rsidR="00946B5B">
        <w:rPr>
          <w:sz w:val="22"/>
          <w:szCs w:val="22"/>
        </w:rPr>
        <w:t xml:space="preserve"> (-i)</w:t>
      </w:r>
      <w:r w:rsidRPr="00C177C4">
        <w:rPr>
          <w:sz w:val="22"/>
          <w:szCs w:val="22"/>
        </w:rPr>
        <w:t xml:space="preserve">, tokiu atveju </w:t>
      </w:r>
      <w:r w:rsidR="00967641">
        <w:rPr>
          <w:sz w:val="22"/>
          <w:szCs w:val="22"/>
        </w:rPr>
        <w:t>pakitusios</w:t>
      </w:r>
      <w:r w:rsidRPr="00C177C4">
        <w:rPr>
          <w:sz w:val="22"/>
          <w:szCs w:val="22"/>
        </w:rPr>
        <w:t xml:space="preserve"> Nurodyt</w:t>
      </w:r>
      <w:r w:rsidR="00674A16">
        <w:rPr>
          <w:sz w:val="22"/>
          <w:szCs w:val="22"/>
        </w:rPr>
        <w:t>os</w:t>
      </w:r>
      <w:r w:rsidRPr="00C177C4">
        <w:rPr>
          <w:sz w:val="22"/>
          <w:szCs w:val="22"/>
        </w:rPr>
        <w:t xml:space="preserve"> </w:t>
      </w:r>
      <w:r w:rsidR="00946B5B">
        <w:rPr>
          <w:sz w:val="22"/>
          <w:szCs w:val="22"/>
        </w:rPr>
        <w:t>Technikos</w:t>
      </w:r>
      <w:r w:rsidR="00946B5B" w:rsidRPr="00C177C4">
        <w:rPr>
          <w:sz w:val="22"/>
          <w:szCs w:val="22"/>
        </w:rPr>
        <w:t xml:space="preserve"> </w:t>
      </w:r>
      <w:r w:rsidRPr="00C177C4">
        <w:rPr>
          <w:sz w:val="22"/>
          <w:szCs w:val="22"/>
        </w:rPr>
        <w:t>nuomos kainos</w:t>
      </w:r>
      <w:r w:rsidR="00946B5B">
        <w:rPr>
          <w:sz w:val="22"/>
          <w:szCs w:val="22"/>
        </w:rPr>
        <w:t xml:space="preserve"> arba įkainiai</w:t>
      </w:r>
      <w:r w:rsidRPr="00C177C4">
        <w:rPr>
          <w:sz w:val="22"/>
          <w:szCs w:val="22"/>
        </w:rPr>
        <w:t xml:space="preserve"> nurodomos</w:t>
      </w:r>
      <w:r w:rsidR="00946B5B">
        <w:rPr>
          <w:sz w:val="22"/>
          <w:szCs w:val="22"/>
        </w:rPr>
        <w:t xml:space="preserve"> (-i)</w:t>
      </w:r>
      <w:r w:rsidRPr="00C177C4">
        <w:rPr>
          <w:sz w:val="22"/>
          <w:szCs w:val="22"/>
        </w:rPr>
        <w:t xml:space="preserve"> </w:t>
      </w:r>
      <w:r w:rsidR="00380134">
        <w:rPr>
          <w:sz w:val="22"/>
          <w:szCs w:val="22"/>
        </w:rPr>
        <w:t>papildomame susitarime, sudarytame prie Preliminariosios sutarties</w:t>
      </w:r>
      <w:r w:rsidRPr="00C177C4">
        <w:rPr>
          <w:sz w:val="22"/>
          <w:szCs w:val="22"/>
        </w:rPr>
        <w:t>. Papildom</w:t>
      </w:r>
      <w:r w:rsidR="00674A16">
        <w:rPr>
          <w:sz w:val="22"/>
          <w:szCs w:val="22"/>
        </w:rPr>
        <w:t>os</w:t>
      </w:r>
      <w:r w:rsidRPr="00C177C4">
        <w:rPr>
          <w:sz w:val="22"/>
          <w:szCs w:val="22"/>
        </w:rPr>
        <w:t xml:space="preserve"> </w:t>
      </w:r>
      <w:r w:rsidR="001E5013">
        <w:rPr>
          <w:sz w:val="22"/>
          <w:szCs w:val="22"/>
        </w:rPr>
        <w:t>Technikos</w:t>
      </w:r>
      <w:r w:rsidR="001E5013" w:rsidRPr="00C177C4">
        <w:rPr>
          <w:sz w:val="22"/>
          <w:szCs w:val="22"/>
        </w:rPr>
        <w:t xml:space="preserve"> </w:t>
      </w:r>
      <w:r w:rsidRPr="00C177C4">
        <w:rPr>
          <w:sz w:val="22"/>
          <w:szCs w:val="22"/>
        </w:rPr>
        <w:lastRenderedPageBreak/>
        <w:t xml:space="preserve">nuomos kaina </w:t>
      </w:r>
      <w:r w:rsidR="00DD4AAE">
        <w:rPr>
          <w:sz w:val="22"/>
          <w:szCs w:val="22"/>
        </w:rPr>
        <w:t xml:space="preserve">arba įkainiai </w:t>
      </w:r>
      <w:r w:rsidRPr="00C177C4">
        <w:rPr>
          <w:sz w:val="22"/>
          <w:szCs w:val="22"/>
        </w:rPr>
        <w:t>nurodoma</w:t>
      </w:r>
      <w:r w:rsidR="00DD4AAE">
        <w:rPr>
          <w:sz w:val="22"/>
          <w:szCs w:val="22"/>
        </w:rPr>
        <w:t xml:space="preserve"> (-i)</w:t>
      </w:r>
      <w:r w:rsidRPr="00C177C4">
        <w:rPr>
          <w:sz w:val="22"/>
          <w:szCs w:val="22"/>
        </w:rPr>
        <w:t xml:space="preserve"> </w:t>
      </w:r>
      <w:r w:rsidR="00C2591C">
        <w:rPr>
          <w:sz w:val="22"/>
          <w:szCs w:val="22"/>
        </w:rPr>
        <w:t>Pagrindinėje s</w:t>
      </w:r>
      <w:r w:rsidR="00C2591C" w:rsidRPr="00C177C4">
        <w:rPr>
          <w:sz w:val="22"/>
          <w:szCs w:val="22"/>
        </w:rPr>
        <w:t xml:space="preserve">utartyje </w:t>
      </w:r>
      <w:r w:rsidRPr="00C177C4">
        <w:rPr>
          <w:sz w:val="22"/>
          <w:szCs w:val="22"/>
        </w:rPr>
        <w:t xml:space="preserve">negali būti keičiama visą </w:t>
      </w:r>
      <w:r w:rsidR="00C2591C">
        <w:rPr>
          <w:sz w:val="22"/>
          <w:szCs w:val="22"/>
        </w:rPr>
        <w:t>Pagrindinės s</w:t>
      </w:r>
      <w:r w:rsidRPr="00C177C4">
        <w:rPr>
          <w:sz w:val="22"/>
          <w:szCs w:val="22"/>
        </w:rPr>
        <w:t xml:space="preserve">utarties galiojimo laikotarpį, išskyrus atvejus, kai </w:t>
      </w:r>
      <w:r w:rsidR="00620137">
        <w:rPr>
          <w:sz w:val="22"/>
          <w:szCs w:val="22"/>
        </w:rPr>
        <w:t xml:space="preserve">Nuomos </w:t>
      </w:r>
      <w:r w:rsidRPr="00C177C4">
        <w:rPr>
          <w:sz w:val="22"/>
          <w:szCs w:val="22"/>
        </w:rPr>
        <w:t>kaina</w:t>
      </w:r>
      <w:r w:rsidR="00DD4AAE">
        <w:rPr>
          <w:sz w:val="22"/>
          <w:szCs w:val="22"/>
        </w:rPr>
        <w:t xml:space="preserve"> arba įkainiai</w:t>
      </w:r>
      <w:r w:rsidRPr="00C177C4">
        <w:rPr>
          <w:sz w:val="22"/>
          <w:szCs w:val="22"/>
        </w:rPr>
        <w:t xml:space="preserve"> </w:t>
      </w:r>
      <w:r w:rsidR="00967641">
        <w:rPr>
          <w:sz w:val="22"/>
          <w:szCs w:val="22"/>
        </w:rPr>
        <w:t xml:space="preserve">yra </w:t>
      </w:r>
      <w:r w:rsidR="00380134">
        <w:rPr>
          <w:sz w:val="22"/>
          <w:szCs w:val="22"/>
        </w:rPr>
        <w:t>perskaičiuojama</w:t>
      </w:r>
      <w:r w:rsidR="00DD4AAE">
        <w:rPr>
          <w:sz w:val="22"/>
          <w:szCs w:val="22"/>
        </w:rPr>
        <w:t xml:space="preserve"> (-i)</w:t>
      </w:r>
      <w:r w:rsidRPr="00C177C4">
        <w:rPr>
          <w:sz w:val="22"/>
          <w:szCs w:val="22"/>
        </w:rPr>
        <w:t>.</w:t>
      </w:r>
    </w:p>
    <w:p w14:paraId="40E378A4" w14:textId="64A87213" w:rsidR="00950CAF" w:rsidRPr="003225CA" w:rsidRDefault="00950CAF" w:rsidP="00C177C4">
      <w:pPr>
        <w:pStyle w:val="Sraopastraipa"/>
        <w:numPr>
          <w:ilvl w:val="1"/>
          <w:numId w:val="3"/>
        </w:numPr>
        <w:tabs>
          <w:tab w:val="left" w:pos="567"/>
          <w:tab w:val="left" w:pos="993"/>
        </w:tabs>
        <w:spacing w:line="276" w:lineRule="auto"/>
        <w:ind w:left="567" w:right="22" w:hanging="567"/>
        <w:rPr>
          <w:sz w:val="22"/>
          <w:szCs w:val="22"/>
        </w:rPr>
      </w:pPr>
      <w:r w:rsidRPr="003225CA">
        <w:rPr>
          <w:b/>
          <w:sz w:val="22"/>
          <w:szCs w:val="22"/>
        </w:rPr>
        <w:t>Nurodyt</w:t>
      </w:r>
      <w:r w:rsidR="00537636">
        <w:rPr>
          <w:b/>
          <w:sz w:val="22"/>
          <w:szCs w:val="22"/>
        </w:rPr>
        <w:t>os</w:t>
      </w:r>
      <w:r w:rsidRPr="003225CA">
        <w:rPr>
          <w:b/>
          <w:sz w:val="22"/>
          <w:szCs w:val="22"/>
        </w:rPr>
        <w:t xml:space="preserve"> </w:t>
      </w:r>
      <w:r w:rsidR="00620137">
        <w:rPr>
          <w:b/>
          <w:sz w:val="22"/>
          <w:szCs w:val="22"/>
        </w:rPr>
        <w:t>T</w:t>
      </w:r>
      <w:r w:rsidR="00620137" w:rsidRPr="003225CA">
        <w:rPr>
          <w:b/>
          <w:sz w:val="22"/>
          <w:szCs w:val="22"/>
        </w:rPr>
        <w:t>echnik</w:t>
      </w:r>
      <w:r w:rsidR="00620137">
        <w:rPr>
          <w:b/>
          <w:sz w:val="22"/>
          <w:szCs w:val="22"/>
        </w:rPr>
        <w:t xml:space="preserve">os </w:t>
      </w:r>
      <w:r w:rsidR="00537636">
        <w:rPr>
          <w:b/>
          <w:sz w:val="22"/>
          <w:szCs w:val="22"/>
        </w:rPr>
        <w:t>nuoma</w:t>
      </w:r>
      <w:r w:rsidRPr="003225CA">
        <w:rPr>
          <w:sz w:val="22"/>
          <w:szCs w:val="22"/>
        </w:rPr>
        <w:t xml:space="preserve"> – </w:t>
      </w:r>
      <w:r w:rsidR="00444095">
        <w:rPr>
          <w:sz w:val="22"/>
          <w:szCs w:val="22"/>
        </w:rPr>
        <w:t>T</w:t>
      </w:r>
      <w:r w:rsidR="00674A16" w:rsidRPr="003225CA">
        <w:rPr>
          <w:sz w:val="22"/>
          <w:szCs w:val="22"/>
        </w:rPr>
        <w:t>echnik</w:t>
      </w:r>
      <w:r w:rsidR="00537636">
        <w:rPr>
          <w:sz w:val="22"/>
          <w:szCs w:val="22"/>
        </w:rPr>
        <w:t>os</w:t>
      </w:r>
      <w:r w:rsidR="008B181E" w:rsidRPr="008B181E">
        <w:t xml:space="preserve"> </w:t>
      </w:r>
      <w:r w:rsidR="008B181E" w:rsidRPr="008B181E">
        <w:rPr>
          <w:sz w:val="22"/>
          <w:szCs w:val="22"/>
        </w:rPr>
        <w:t xml:space="preserve">be operatoriaus arba su operatoriumi </w:t>
      </w:r>
      <w:r w:rsidR="00537636">
        <w:rPr>
          <w:sz w:val="22"/>
          <w:szCs w:val="22"/>
        </w:rPr>
        <w:t>nuoma</w:t>
      </w:r>
      <w:r w:rsidRPr="003225CA">
        <w:rPr>
          <w:sz w:val="22"/>
          <w:szCs w:val="22"/>
        </w:rPr>
        <w:t>, kuri</w:t>
      </w:r>
      <w:r w:rsidR="003225CA" w:rsidRPr="003225CA">
        <w:rPr>
          <w:sz w:val="22"/>
          <w:szCs w:val="22"/>
        </w:rPr>
        <w:t>os</w:t>
      </w:r>
      <w:r w:rsidRPr="003225CA">
        <w:rPr>
          <w:sz w:val="22"/>
          <w:szCs w:val="22"/>
        </w:rPr>
        <w:t xml:space="preserve"> sąrašas nurodyt</w:t>
      </w:r>
      <w:r w:rsidR="00674A16" w:rsidRPr="003225CA">
        <w:rPr>
          <w:sz w:val="22"/>
          <w:szCs w:val="22"/>
        </w:rPr>
        <w:t>as</w:t>
      </w:r>
      <w:r w:rsidRPr="003225CA">
        <w:rPr>
          <w:sz w:val="22"/>
          <w:szCs w:val="22"/>
        </w:rPr>
        <w:t xml:space="preserve"> Techninėje specifikacijoje. </w:t>
      </w:r>
    </w:p>
    <w:p w14:paraId="7197F3E2" w14:textId="352407B3" w:rsidR="00094533" w:rsidRPr="003225CA" w:rsidRDefault="00094533" w:rsidP="00C177C4">
      <w:pPr>
        <w:pStyle w:val="Sraopastraipa"/>
        <w:numPr>
          <w:ilvl w:val="1"/>
          <w:numId w:val="3"/>
        </w:numPr>
        <w:tabs>
          <w:tab w:val="left" w:pos="567"/>
          <w:tab w:val="left" w:pos="993"/>
        </w:tabs>
        <w:spacing w:line="276" w:lineRule="auto"/>
        <w:ind w:left="567" w:right="22" w:hanging="567"/>
        <w:rPr>
          <w:sz w:val="22"/>
          <w:szCs w:val="22"/>
        </w:rPr>
      </w:pPr>
      <w:r w:rsidRPr="003225CA">
        <w:rPr>
          <w:b/>
          <w:sz w:val="22"/>
          <w:szCs w:val="22"/>
        </w:rPr>
        <w:t>Papildom</w:t>
      </w:r>
      <w:r w:rsidR="00537636">
        <w:rPr>
          <w:b/>
          <w:sz w:val="22"/>
          <w:szCs w:val="22"/>
        </w:rPr>
        <w:t>os</w:t>
      </w:r>
      <w:r w:rsidR="00674A16" w:rsidRPr="003225CA">
        <w:rPr>
          <w:b/>
          <w:sz w:val="22"/>
          <w:szCs w:val="22"/>
        </w:rPr>
        <w:t xml:space="preserve"> </w:t>
      </w:r>
      <w:r w:rsidR="00620137">
        <w:rPr>
          <w:b/>
          <w:sz w:val="22"/>
          <w:szCs w:val="22"/>
        </w:rPr>
        <w:t>T</w:t>
      </w:r>
      <w:r w:rsidR="00674A16" w:rsidRPr="003225CA">
        <w:rPr>
          <w:b/>
          <w:sz w:val="22"/>
          <w:szCs w:val="22"/>
        </w:rPr>
        <w:t>echnik</w:t>
      </w:r>
      <w:r w:rsidR="00537636">
        <w:rPr>
          <w:b/>
          <w:sz w:val="22"/>
          <w:szCs w:val="22"/>
        </w:rPr>
        <w:t>os nuoma</w:t>
      </w:r>
      <w:r w:rsidR="0054235E">
        <w:rPr>
          <w:b/>
          <w:sz w:val="22"/>
          <w:szCs w:val="22"/>
        </w:rPr>
        <w:t xml:space="preserve"> </w:t>
      </w:r>
      <w:r w:rsidRPr="003225CA">
        <w:rPr>
          <w:sz w:val="22"/>
          <w:szCs w:val="22"/>
        </w:rPr>
        <w:t>– į Nurodyt</w:t>
      </w:r>
      <w:r w:rsidR="00674A16" w:rsidRPr="003225CA">
        <w:rPr>
          <w:sz w:val="22"/>
          <w:szCs w:val="22"/>
        </w:rPr>
        <w:t xml:space="preserve">os </w:t>
      </w:r>
      <w:r w:rsidR="008B181E">
        <w:rPr>
          <w:sz w:val="22"/>
          <w:szCs w:val="22"/>
        </w:rPr>
        <w:t>T</w:t>
      </w:r>
      <w:r w:rsidR="008B181E" w:rsidRPr="003225CA">
        <w:rPr>
          <w:sz w:val="22"/>
          <w:szCs w:val="22"/>
        </w:rPr>
        <w:t xml:space="preserve">echnikos </w:t>
      </w:r>
      <w:r w:rsidR="00537636">
        <w:rPr>
          <w:sz w:val="22"/>
          <w:szCs w:val="22"/>
        </w:rPr>
        <w:t xml:space="preserve">nuomos </w:t>
      </w:r>
      <w:r w:rsidRPr="003225CA">
        <w:rPr>
          <w:sz w:val="22"/>
          <w:szCs w:val="22"/>
        </w:rPr>
        <w:t>sąrašą nepatenkan</w:t>
      </w:r>
      <w:r w:rsidR="00674A16" w:rsidRPr="003225CA">
        <w:rPr>
          <w:sz w:val="22"/>
          <w:szCs w:val="22"/>
        </w:rPr>
        <w:t>ti</w:t>
      </w:r>
      <w:r w:rsidRPr="003225CA">
        <w:rPr>
          <w:sz w:val="22"/>
          <w:szCs w:val="22"/>
        </w:rPr>
        <w:t xml:space="preserve">, tačiau tai pačiai </w:t>
      </w:r>
      <w:r w:rsidR="008B181E">
        <w:rPr>
          <w:sz w:val="22"/>
          <w:szCs w:val="22"/>
        </w:rPr>
        <w:t xml:space="preserve">Nurodytos </w:t>
      </w:r>
      <w:r w:rsidR="002F5FB5">
        <w:rPr>
          <w:sz w:val="22"/>
          <w:szCs w:val="22"/>
        </w:rPr>
        <w:t>T</w:t>
      </w:r>
      <w:r w:rsidR="00674A16" w:rsidRPr="003225CA">
        <w:rPr>
          <w:sz w:val="22"/>
          <w:szCs w:val="22"/>
        </w:rPr>
        <w:t>echnikos</w:t>
      </w:r>
      <w:r w:rsidR="00537636">
        <w:rPr>
          <w:sz w:val="22"/>
          <w:szCs w:val="22"/>
        </w:rPr>
        <w:t xml:space="preserve"> nuomos</w:t>
      </w:r>
      <w:r w:rsidR="00674A16" w:rsidRPr="003225CA">
        <w:rPr>
          <w:sz w:val="22"/>
          <w:szCs w:val="22"/>
        </w:rPr>
        <w:t xml:space="preserve"> </w:t>
      </w:r>
      <w:r w:rsidRPr="003225CA">
        <w:rPr>
          <w:sz w:val="22"/>
          <w:szCs w:val="22"/>
        </w:rPr>
        <w:t>grupei priklausan</w:t>
      </w:r>
      <w:r w:rsidR="00674A16" w:rsidRPr="003225CA">
        <w:rPr>
          <w:sz w:val="22"/>
          <w:szCs w:val="22"/>
        </w:rPr>
        <w:t xml:space="preserve">ti </w:t>
      </w:r>
      <w:r w:rsidR="002F5FB5">
        <w:rPr>
          <w:sz w:val="22"/>
          <w:szCs w:val="22"/>
        </w:rPr>
        <w:t>t</w:t>
      </w:r>
      <w:r w:rsidR="00674A16" w:rsidRPr="003225CA">
        <w:rPr>
          <w:sz w:val="22"/>
          <w:szCs w:val="22"/>
        </w:rPr>
        <w:t>echnik</w:t>
      </w:r>
      <w:r w:rsidR="00537636">
        <w:rPr>
          <w:sz w:val="22"/>
          <w:szCs w:val="22"/>
        </w:rPr>
        <w:t>os nuoma</w:t>
      </w:r>
      <w:r w:rsidRPr="003225CA">
        <w:rPr>
          <w:sz w:val="22"/>
          <w:szCs w:val="22"/>
        </w:rPr>
        <w:t xml:space="preserve">. </w:t>
      </w:r>
    </w:p>
    <w:p w14:paraId="2C5A1091" w14:textId="30B4B6F1" w:rsidR="00674A16" w:rsidRPr="00C177C4" w:rsidRDefault="00674A16" w:rsidP="00674A16">
      <w:pPr>
        <w:pStyle w:val="Sraopastraipa"/>
        <w:numPr>
          <w:ilvl w:val="1"/>
          <w:numId w:val="3"/>
        </w:numPr>
        <w:tabs>
          <w:tab w:val="left" w:pos="567"/>
          <w:tab w:val="left" w:pos="993"/>
        </w:tabs>
        <w:spacing w:line="276" w:lineRule="auto"/>
        <w:ind w:left="567" w:right="22" w:hanging="567"/>
        <w:rPr>
          <w:sz w:val="22"/>
          <w:szCs w:val="22"/>
        </w:rPr>
      </w:pPr>
      <w:r>
        <w:rPr>
          <w:b/>
          <w:sz w:val="22"/>
          <w:szCs w:val="22"/>
        </w:rPr>
        <w:t>Technika</w:t>
      </w:r>
      <w:r w:rsidRPr="00C177C4">
        <w:rPr>
          <w:sz w:val="22"/>
          <w:szCs w:val="22"/>
        </w:rPr>
        <w:t xml:space="preserve"> –</w:t>
      </w:r>
      <w:r w:rsidR="00620137">
        <w:rPr>
          <w:sz w:val="22"/>
          <w:szCs w:val="22"/>
        </w:rPr>
        <w:t xml:space="preserve"> </w:t>
      </w:r>
      <w:r w:rsidR="008B181E" w:rsidRPr="008B181E">
        <w:rPr>
          <w:sz w:val="22"/>
          <w:szCs w:val="22"/>
        </w:rPr>
        <w:t>statybinė ir kelių tiesimo technika</w:t>
      </w:r>
      <w:r w:rsidRPr="00C177C4">
        <w:rPr>
          <w:sz w:val="22"/>
          <w:szCs w:val="22"/>
        </w:rPr>
        <w:t>, kaip j</w:t>
      </w:r>
      <w:r>
        <w:rPr>
          <w:sz w:val="22"/>
          <w:szCs w:val="22"/>
        </w:rPr>
        <w:t xml:space="preserve">i </w:t>
      </w:r>
      <w:r w:rsidRPr="00C177C4">
        <w:rPr>
          <w:sz w:val="22"/>
          <w:szCs w:val="22"/>
        </w:rPr>
        <w:t>apibrėžt</w:t>
      </w:r>
      <w:r>
        <w:rPr>
          <w:sz w:val="22"/>
          <w:szCs w:val="22"/>
        </w:rPr>
        <w:t>a</w:t>
      </w:r>
      <w:r w:rsidR="00D168E1">
        <w:rPr>
          <w:sz w:val="22"/>
          <w:szCs w:val="22"/>
        </w:rPr>
        <w:t xml:space="preserve"> Techninėje</w:t>
      </w:r>
      <w:r w:rsidRPr="00C177C4">
        <w:rPr>
          <w:sz w:val="22"/>
          <w:szCs w:val="22"/>
        </w:rPr>
        <w:t xml:space="preserve"> </w:t>
      </w:r>
      <w:r w:rsidR="00D168E1">
        <w:rPr>
          <w:sz w:val="22"/>
          <w:szCs w:val="22"/>
        </w:rPr>
        <w:t xml:space="preserve">specifikacijoje ir </w:t>
      </w:r>
      <w:r w:rsidRPr="00C177C4">
        <w:rPr>
          <w:sz w:val="22"/>
          <w:szCs w:val="22"/>
        </w:rPr>
        <w:t xml:space="preserve">Preliminariojoje sutartyje, kuri </w:t>
      </w:r>
      <w:r w:rsidR="00D168E1">
        <w:rPr>
          <w:sz w:val="22"/>
          <w:szCs w:val="22"/>
        </w:rPr>
        <w:t xml:space="preserve">Preliminariosios sutarties pagrindu ar </w:t>
      </w:r>
      <w:r w:rsidRPr="00C177C4">
        <w:rPr>
          <w:sz w:val="22"/>
          <w:szCs w:val="22"/>
        </w:rPr>
        <w:t xml:space="preserve">pagal atskiras Šalių sudaromas </w:t>
      </w:r>
      <w:r>
        <w:rPr>
          <w:sz w:val="22"/>
          <w:szCs w:val="22"/>
        </w:rPr>
        <w:t>Pagrindines s</w:t>
      </w:r>
      <w:r w:rsidRPr="00C177C4">
        <w:rPr>
          <w:sz w:val="22"/>
          <w:szCs w:val="22"/>
        </w:rPr>
        <w:t>utartis nuomojam</w:t>
      </w:r>
      <w:r w:rsidR="00444095">
        <w:rPr>
          <w:sz w:val="22"/>
          <w:szCs w:val="22"/>
        </w:rPr>
        <w:t>a</w:t>
      </w:r>
      <w:r w:rsidRPr="00C177C4">
        <w:rPr>
          <w:sz w:val="22"/>
          <w:szCs w:val="22"/>
        </w:rPr>
        <w:t xml:space="preserve"> Užsakovui. </w:t>
      </w:r>
      <w:r w:rsidR="008B181E">
        <w:rPr>
          <w:sz w:val="22"/>
          <w:szCs w:val="22"/>
        </w:rPr>
        <w:t xml:space="preserve"> </w:t>
      </w:r>
    </w:p>
    <w:p w14:paraId="17A90279" w14:textId="4249099E" w:rsidR="00094533" w:rsidRPr="00C177C4" w:rsidRDefault="00D168E1" w:rsidP="00C177C4">
      <w:pPr>
        <w:pStyle w:val="Sraopastraipa"/>
        <w:numPr>
          <w:ilvl w:val="1"/>
          <w:numId w:val="3"/>
        </w:numPr>
        <w:tabs>
          <w:tab w:val="left" w:pos="567"/>
          <w:tab w:val="left" w:pos="993"/>
        </w:tabs>
        <w:spacing w:line="276" w:lineRule="auto"/>
        <w:ind w:left="567" w:right="22" w:hanging="567"/>
        <w:rPr>
          <w:sz w:val="22"/>
          <w:szCs w:val="22"/>
        </w:rPr>
      </w:pPr>
      <w:r>
        <w:rPr>
          <w:b/>
          <w:color w:val="000000" w:themeColor="text1"/>
          <w:sz w:val="22"/>
          <w:szCs w:val="22"/>
        </w:rPr>
        <w:t xml:space="preserve">Darbai </w:t>
      </w:r>
      <w:r w:rsidR="008B181E">
        <w:rPr>
          <w:b/>
          <w:color w:val="000000" w:themeColor="text1"/>
          <w:sz w:val="22"/>
          <w:szCs w:val="22"/>
        </w:rPr>
        <w:t>a</w:t>
      </w:r>
      <w:r w:rsidR="008B181E">
        <w:rPr>
          <w:b/>
          <w:sz w:val="22"/>
          <w:szCs w:val="22"/>
        </w:rPr>
        <w:t xml:space="preserve">rba Nuoma </w:t>
      </w:r>
      <w:r w:rsidR="00094533" w:rsidRPr="00C177C4">
        <w:rPr>
          <w:sz w:val="22"/>
          <w:szCs w:val="22"/>
        </w:rPr>
        <w:t xml:space="preserve">– </w:t>
      </w:r>
      <w:r w:rsidR="008B181E" w:rsidRPr="008B181E">
        <w:rPr>
          <w:sz w:val="22"/>
          <w:szCs w:val="22"/>
        </w:rPr>
        <w:t>Nurodytos Technikos nuoma ir/arba Papildomos Technikos nuoma</w:t>
      </w:r>
      <w:r w:rsidR="00094533" w:rsidRPr="00C177C4">
        <w:rPr>
          <w:sz w:val="22"/>
          <w:szCs w:val="22"/>
        </w:rPr>
        <w:t xml:space="preserve">. </w:t>
      </w:r>
    </w:p>
    <w:p w14:paraId="23F9E914" w14:textId="00F77E04" w:rsidR="003225CA" w:rsidRPr="00C177C4" w:rsidRDefault="003225CA" w:rsidP="003225CA">
      <w:pPr>
        <w:pStyle w:val="Sraopastraipa"/>
        <w:numPr>
          <w:ilvl w:val="1"/>
          <w:numId w:val="3"/>
        </w:numPr>
        <w:tabs>
          <w:tab w:val="left" w:pos="567"/>
          <w:tab w:val="left" w:pos="1134"/>
        </w:tabs>
        <w:spacing w:line="276" w:lineRule="auto"/>
        <w:ind w:left="567" w:right="22" w:hanging="567"/>
        <w:rPr>
          <w:sz w:val="22"/>
          <w:szCs w:val="22"/>
        </w:rPr>
      </w:pPr>
      <w:r w:rsidRPr="00C177C4">
        <w:rPr>
          <w:b/>
          <w:sz w:val="22"/>
          <w:szCs w:val="22"/>
        </w:rPr>
        <w:t xml:space="preserve">Preliminarioji sutartis </w:t>
      </w:r>
      <w:r w:rsidRPr="00C177C4">
        <w:rPr>
          <w:sz w:val="22"/>
          <w:szCs w:val="22"/>
        </w:rPr>
        <w:t xml:space="preserve">– ši Preliminarioji sutartis, kurios tikslas – nustatyti sąlygas, taikomas </w:t>
      </w:r>
      <w:r>
        <w:rPr>
          <w:sz w:val="22"/>
          <w:szCs w:val="22"/>
        </w:rPr>
        <w:t>Pagrindinėms s</w:t>
      </w:r>
      <w:r w:rsidRPr="00C177C4">
        <w:rPr>
          <w:sz w:val="22"/>
          <w:szCs w:val="22"/>
        </w:rPr>
        <w:t xml:space="preserve">utartims, kurios bus sudarytos per šios Preliminariosios sutarties galiojimo laikotarpį. Toliau tekste Preliminarioji sutartis suprantama kaip ji apibrėžiama šiame punkte, įskaitant visas Preliminariosios sutarties dalis, </w:t>
      </w:r>
      <w:r w:rsidR="00EB22B2">
        <w:rPr>
          <w:sz w:val="22"/>
          <w:szCs w:val="22"/>
        </w:rPr>
        <w:t>T</w:t>
      </w:r>
      <w:r w:rsidRPr="00C177C4">
        <w:rPr>
          <w:sz w:val="22"/>
          <w:szCs w:val="22"/>
        </w:rPr>
        <w:t xml:space="preserve">echninę specifikaciją, </w:t>
      </w:r>
      <w:r>
        <w:rPr>
          <w:sz w:val="22"/>
          <w:szCs w:val="22"/>
        </w:rPr>
        <w:t>Pagrindines s</w:t>
      </w:r>
      <w:r w:rsidRPr="00C177C4">
        <w:rPr>
          <w:sz w:val="22"/>
          <w:szCs w:val="22"/>
        </w:rPr>
        <w:t>utartis ir kitus priedus, susitarimus, jei tekste nenumatyta kitaip.</w:t>
      </w:r>
    </w:p>
    <w:p w14:paraId="4280BD26" w14:textId="77777777" w:rsidR="00A04EF4" w:rsidRDefault="003225CA" w:rsidP="00A04EF4">
      <w:pPr>
        <w:numPr>
          <w:ilvl w:val="1"/>
          <w:numId w:val="3"/>
        </w:numPr>
        <w:tabs>
          <w:tab w:val="left" w:pos="567"/>
          <w:tab w:val="left" w:pos="1134"/>
        </w:tabs>
        <w:spacing w:line="276" w:lineRule="auto"/>
        <w:ind w:left="567" w:right="22" w:hanging="567"/>
        <w:rPr>
          <w:sz w:val="22"/>
          <w:szCs w:val="22"/>
        </w:rPr>
      </w:pPr>
      <w:r>
        <w:rPr>
          <w:b/>
          <w:sz w:val="22"/>
          <w:szCs w:val="22"/>
        </w:rPr>
        <w:t>Pagrindinė s</w:t>
      </w:r>
      <w:r w:rsidRPr="00C177C4">
        <w:rPr>
          <w:b/>
          <w:sz w:val="22"/>
          <w:szCs w:val="22"/>
        </w:rPr>
        <w:t xml:space="preserve">utartis </w:t>
      </w:r>
      <w:r w:rsidRPr="00C177C4">
        <w:rPr>
          <w:sz w:val="22"/>
          <w:szCs w:val="22"/>
        </w:rPr>
        <w:t xml:space="preserve">– </w:t>
      </w:r>
      <w:r w:rsidRPr="00683130">
        <w:rPr>
          <w:sz w:val="22"/>
          <w:szCs w:val="22"/>
        </w:rPr>
        <w:t xml:space="preserve">šios Preliminariosios sutarties pagrindu sudaroma pagrindinė </w:t>
      </w:r>
      <w:r w:rsidR="00D168E1">
        <w:rPr>
          <w:sz w:val="22"/>
          <w:szCs w:val="22"/>
        </w:rPr>
        <w:t>Darbų</w:t>
      </w:r>
      <w:r w:rsidRPr="00683130">
        <w:rPr>
          <w:sz w:val="22"/>
          <w:szCs w:val="22"/>
        </w:rPr>
        <w:t xml:space="preserve"> sutartis. </w:t>
      </w:r>
      <w:r w:rsidR="00444095" w:rsidRPr="00420D85">
        <w:rPr>
          <w:sz w:val="22"/>
          <w:szCs w:val="22"/>
        </w:rPr>
        <w:t xml:space="preserve">Pagrindinė sutartis gali būti sudaroma žodžiu (taikoma tais atvejais, kai Pagrindinės sutarties vertė mažesnė nei </w:t>
      </w:r>
      <w:r w:rsidR="00BD520A" w:rsidRPr="00BF5400">
        <w:rPr>
          <w:sz w:val="22"/>
          <w:szCs w:val="22"/>
        </w:rPr>
        <w:t>10</w:t>
      </w:r>
      <w:r w:rsidR="00BD520A" w:rsidRPr="00420D85">
        <w:rPr>
          <w:sz w:val="22"/>
          <w:szCs w:val="22"/>
        </w:rPr>
        <w:t xml:space="preserve"> </w:t>
      </w:r>
      <w:r w:rsidR="00444095" w:rsidRPr="00420D85">
        <w:rPr>
          <w:sz w:val="22"/>
          <w:szCs w:val="22"/>
        </w:rPr>
        <w:t>000,00 eurų (</w:t>
      </w:r>
      <w:r w:rsidR="00BD520A" w:rsidRPr="00BF5400">
        <w:rPr>
          <w:sz w:val="22"/>
          <w:szCs w:val="22"/>
        </w:rPr>
        <w:t xml:space="preserve">dešimt </w:t>
      </w:r>
      <w:r w:rsidR="00BD520A" w:rsidRPr="00420D85">
        <w:rPr>
          <w:sz w:val="22"/>
          <w:szCs w:val="22"/>
        </w:rPr>
        <w:t>tūkstanči</w:t>
      </w:r>
      <w:r w:rsidR="00BD520A" w:rsidRPr="00BF5400">
        <w:rPr>
          <w:sz w:val="22"/>
          <w:szCs w:val="22"/>
        </w:rPr>
        <w:t>ų</w:t>
      </w:r>
      <w:r w:rsidR="00BD520A" w:rsidRPr="00420D85">
        <w:rPr>
          <w:sz w:val="22"/>
          <w:szCs w:val="22"/>
        </w:rPr>
        <w:t xml:space="preserve"> </w:t>
      </w:r>
      <w:r w:rsidR="00444095" w:rsidRPr="00420D85">
        <w:rPr>
          <w:sz w:val="22"/>
          <w:szCs w:val="22"/>
        </w:rPr>
        <w:t>eurų 00 ct) be PVM) arba raštu</w:t>
      </w:r>
      <w:r w:rsidR="00D15806" w:rsidRPr="00420D85">
        <w:rPr>
          <w:sz w:val="22"/>
          <w:szCs w:val="22"/>
        </w:rPr>
        <w:t xml:space="preserve"> (kai Pagrindinės sutarties vertė didesnė nei </w:t>
      </w:r>
      <w:r w:rsidR="00BD520A" w:rsidRPr="00BF5400">
        <w:rPr>
          <w:sz w:val="22"/>
          <w:szCs w:val="22"/>
        </w:rPr>
        <w:t>10</w:t>
      </w:r>
      <w:r w:rsidR="00BD520A" w:rsidRPr="00420D85">
        <w:rPr>
          <w:sz w:val="22"/>
          <w:szCs w:val="22"/>
        </w:rPr>
        <w:t xml:space="preserve"> </w:t>
      </w:r>
      <w:r w:rsidR="00D15806" w:rsidRPr="00420D85">
        <w:rPr>
          <w:sz w:val="22"/>
          <w:szCs w:val="22"/>
        </w:rPr>
        <w:t>000,00 eurų (</w:t>
      </w:r>
      <w:r w:rsidR="00BD520A" w:rsidRPr="00BF5400">
        <w:rPr>
          <w:sz w:val="22"/>
          <w:szCs w:val="22"/>
        </w:rPr>
        <w:t xml:space="preserve">dešimt </w:t>
      </w:r>
      <w:r w:rsidR="00BD520A" w:rsidRPr="00420D85">
        <w:rPr>
          <w:sz w:val="22"/>
          <w:szCs w:val="22"/>
        </w:rPr>
        <w:t>tūkstanči</w:t>
      </w:r>
      <w:r w:rsidR="00BD520A" w:rsidRPr="00BF5400">
        <w:rPr>
          <w:sz w:val="22"/>
          <w:szCs w:val="22"/>
        </w:rPr>
        <w:t>ų</w:t>
      </w:r>
      <w:r w:rsidR="00BD520A" w:rsidRPr="00420D85">
        <w:rPr>
          <w:sz w:val="22"/>
          <w:szCs w:val="22"/>
        </w:rPr>
        <w:t xml:space="preserve"> </w:t>
      </w:r>
      <w:r w:rsidR="00D15806" w:rsidRPr="00420D85">
        <w:rPr>
          <w:sz w:val="22"/>
          <w:szCs w:val="22"/>
        </w:rPr>
        <w:t xml:space="preserve">eurų 00 ct) be PVM) </w:t>
      </w:r>
      <w:r w:rsidR="00444095" w:rsidRPr="00420D85">
        <w:rPr>
          <w:sz w:val="22"/>
          <w:szCs w:val="22"/>
        </w:rPr>
        <w:t>pagal pridedamos Pagrindinės sutarties nuostatas</w:t>
      </w:r>
      <w:r w:rsidR="00334108">
        <w:rPr>
          <w:sz w:val="22"/>
          <w:szCs w:val="22"/>
        </w:rPr>
        <w:t xml:space="preserve"> (Preliminariosios sutarties priedas Nr. 4)</w:t>
      </w:r>
      <w:r w:rsidR="00444095" w:rsidRPr="00444095">
        <w:rPr>
          <w:sz w:val="22"/>
          <w:szCs w:val="22"/>
        </w:rPr>
        <w:t>. Nepriklausomai nuo to Pagrindinė sutartis sudaroma žodžiu ar raštu, Pagrindinei sutarčiai taikomos visos Preliminariosios sutarties nuostatos (kiek jos neprieštarauja Pagrindinės sutarties nuostatoms)</w:t>
      </w:r>
      <w:r w:rsidRPr="00C177C4">
        <w:rPr>
          <w:sz w:val="22"/>
          <w:szCs w:val="22"/>
        </w:rPr>
        <w:t xml:space="preserve">. </w:t>
      </w:r>
    </w:p>
    <w:p w14:paraId="49D09F51" w14:textId="01A1C237" w:rsidR="006839C3" w:rsidRPr="00A04EF4" w:rsidRDefault="006839C3" w:rsidP="00A04EF4">
      <w:pPr>
        <w:numPr>
          <w:ilvl w:val="1"/>
          <w:numId w:val="3"/>
        </w:numPr>
        <w:tabs>
          <w:tab w:val="left" w:pos="567"/>
          <w:tab w:val="left" w:pos="1134"/>
        </w:tabs>
        <w:spacing w:line="276" w:lineRule="auto"/>
        <w:ind w:left="567" w:right="22" w:hanging="567"/>
        <w:rPr>
          <w:b/>
          <w:sz w:val="22"/>
          <w:szCs w:val="22"/>
        </w:rPr>
      </w:pPr>
      <w:r w:rsidRPr="00A04EF4">
        <w:rPr>
          <w:b/>
          <w:sz w:val="22"/>
          <w:szCs w:val="22"/>
        </w:rPr>
        <w:t xml:space="preserve">Pirkimas/Konkursas </w:t>
      </w:r>
      <w:r w:rsidRPr="00A04EF4">
        <w:rPr>
          <w:sz w:val="22"/>
          <w:szCs w:val="22"/>
        </w:rPr>
        <w:t xml:space="preserve">– Užsakovo organizuotas viešasis pirkimas </w:t>
      </w:r>
      <w:sdt>
        <w:sdtPr>
          <w:rPr>
            <w:sz w:val="22"/>
            <w:szCs w:val="22"/>
          </w:rPr>
          <w:alias w:val="Pirkimo pavadinimas"/>
          <w:tag w:val="Pirkimo pavadinimas"/>
          <w:id w:val="1600143529"/>
          <w:placeholder>
            <w:docPart w:val="17DB7BB068C44B84892B075AEA3BE2CD"/>
          </w:placeholder>
        </w:sdtPr>
        <w:sdtContent>
          <w:r w:rsidR="00420501">
            <w:rPr>
              <w:sz w:val="22"/>
              <w:szCs w:val="22"/>
            </w:rPr>
            <w:t>„</w:t>
          </w:r>
          <w:r w:rsidR="00A04EF4" w:rsidRPr="00A04EF4">
            <w:rPr>
              <w:sz w:val="22"/>
              <w:szCs w:val="22"/>
            </w:rPr>
            <w:t>(PU-11827/24) Statybinės ir kelių tiesimo technikos nuoma Rytų regione</w:t>
          </w:r>
          <w:r w:rsidR="00420501">
            <w:rPr>
              <w:sz w:val="22"/>
              <w:szCs w:val="22"/>
            </w:rPr>
            <w:t>“</w:t>
          </w:r>
        </w:sdtContent>
      </w:sdt>
      <w:r w:rsidR="00A04EF4" w:rsidRPr="00A04EF4">
        <w:rPr>
          <w:sz w:val="22"/>
          <w:szCs w:val="22"/>
        </w:rPr>
        <w:t>, Nr.</w:t>
      </w:r>
      <w:r w:rsidR="00A04EF4">
        <w:rPr>
          <w:b/>
          <w:sz w:val="22"/>
          <w:szCs w:val="22"/>
        </w:rPr>
        <w:t xml:space="preserve"> </w:t>
      </w:r>
      <w:r w:rsidR="00A04EF4" w:rsidRPr="00A04EF4">
        <w:rPr>
          <w:bCs/>
          <w:sz w:val="22"/>
          <w:szCs w:val="22"/>
          <w:lang w:val="en-US"/>
        </w:rPr>
        <w:t>709023.</w:t>
      </w:r>
      <w:r w:rsidR="00A04EF4" w:rsidRPr="00A04EF4">
        <w:rPr>
          <w:b/>
          <w:sz w:val="22"/>
          <w:szCs w:val="22"/>
        </w:rPr>
        <w:t xml:space="preserve"> </w:t>
      </w:r>
    </w:p>
    <w:p w14:paraId="5EFE2BC1" w14:textId="61F1DEB2" w:rsidR="009E786A" w:rsidRPr="00765DDC" w:rsidRDefault="00674A16" w:rsidP="00C177C4">
      <w:pPr>
        <w:numPr>
          <w:ilvl w:val="1"/>
          <w:numId w:val="3"/>
        </w:numPr>
        <w:tabs>
          <w:tab w:val="left" w:pos="567"/>
          <w:tab w:val="left" w:pos="1134"/>
        </w:tabs>
        <w:spacing w:line="276" w:lineRule="auto"/>
        <w:ind w:left="567" w:right="22" w:hanging="567"/>
        <w:rPr>
          <w:sz w:val="22"/>
          <w:szCs w:val="22"/>
        </w:rPr>
      </w:pPr>
      <w:bookmarkStart w:id="3" w:name="_Hlk119248721"/>
      <w:r>
        <w:rPr>
          <w:b/>
          <w:sz w:val="22"/>
          <w:szCs w:val="22"/>
        </w:rPr>
        <w:t>Technikos</w:t>
      </w:r>
      <w:r w:rsidR="009E786A" w:rsidRPr="00765DDC">
        <w:rPr>
          <w:b/>
          <w:sz w:val="22"/>
          <w:szCs w:val="22"/>
        </w:rPr>
        <w:t xml:space="preserve"> perdavimo – priėmimo aktas </w:t>
      </w:r>
      <w:bookmarkEnd w:id="3"/>
      <w:r w:rsidR="009E786A" w:rsidRPr="00765DDC">
        <w:rPr>
          <w:sz w:val="22"/>
          <w:szCs w:val="22"/>
        </w:rPr>
        <w:t xml:space="preserve">– </w:t>
      </w:r>
      <w:r w:rsidR="009224F1" w:rsidRPr="00765DDC">
        <w:rPr>
          <w:sz w:val="22"/>
          <w:szCs w:val="22"/>
        </w:rPr>
        <w:t xml:space="preserve">Šalių pasirašomas </w:t>
      </w:r>
      <w:r w:rsidRPr="00674A16">
        <w:rPr>
          <w:sz w:val="22"/>
          <w:szCs w:val="22"/>
        </w:rPr>
        <w:t>Technikos</w:t>
      </w:r>
      <w:r w:rsidR="009224F1" w:rsidRPr="00765DDC">
        <w:rPr>
          <w:sz w:val="22"/>
          <w:szCs w:val="22"/>
        </w:rPr>
        <w:t xml:space="preserve"> perdavimo – priėmimo aktas, važtaraštis ar kitas lygiavertis dokumentas, patvirtintas Šalių parašais. </w:t>
      </w:r>
      <w:r w:rsidRPr="00674A16">
        <w:rPr>
          <w:sz w:val="22"/>
          <w:szCs w:val="22"/>
        </w:rPr>
        <w:t>Technikos</w:t>
      </w:r>
      <w:r w:rsidRPr="00765DDC">
        <w:rPr>
          <w:sz w:val="22"/>
          <w:szCs w:val="22"/>
        </w:rPr>
        <w:t xml:space="preserve"> </w:t>
      </w:r>
      <w:r w:rsidR="009224F1" w:rsidRPr="00765DDC">
        <w:rPr>
          <w:sz w:val="22"/>
          <w:szCs w:val="22"/>
        </w:rPr>
        <w:t xml:space="preserve">perdavimo – priėmimo akte turi būti nurodyta: </w:t>
      </w:r>
      <w:r w:rsidRPr="00674A16">
        <w:rPr>
          <w:sz w:val="22"/>
          <w:szCs w:val="22"/>
        </w:rPr>
        <w:t>Technikos</w:t>
      </w:r>
      <w:r w:rsidRPr="00765DDC">
        <w:rPr>
          <w:sz w:val="22"/>
          <w:szCs w:val="22"/>
        </w:rPr>
        <w:t xml:space="preserve"> </w:t>
      </w:r>
      <w:r w:rsidR="009224F1" w:rsidRPr="00765DDC">
        <w:rPr>
          <w:sz w:val="22"/>
          <w:szCs w:val="22"/>
        </w:rPr>
        <w:t xml:space="preserve">pavadinimas ir kiekis; </w:t>
      </w:r>
      <w:r w:rsidRPr="00674A16">
        <w:rPr>
          <w:sz w:val="22"/>
          <w:szCs w:val="22"/>
        </w:rPr>
        <w:t>Technikos</w:t>
      </w:r>
      <w:r w:rsidRPr="00765DDC">
        <w:rPr>
          <w:sz w:val="22"/>
          <w:szCs w:val="22"/>
        </w:rPr>
        <w:t xml:space="preserve"> </w:t>
      </w:r>
      <w:r w:rsidR="009224F1" w:rsidRPr="00765DDC">
        <w:rPr>
          <w:sz w:val="22"/>
          <w:szCs w:val="22"/>
        </w:rPr>
        <w:t xml:space="preserve">nuomos mokestis; </w:t>
      </w:r>
      <w:r w:rsidRPr="00674A16">
        <w:rPr>
          <w:sz w:val="22"/>
          <w:szCs w:val="22"/>
        </w:rPr>
        <w:t>Technikos</w:t>
      </w:r>
      <w:r w:rsidRPr="00765DDC">
        <w:rPr>
          <w:sz w:val="22"/>
          <w:szCs w:val="22"/>
        </w:rPr>
        <w:t xml:space="preserve"> </w:t>
      </w:r>
      <w:r w:rsidR="009224F1" w:rsidRPr="00765DDC">
        <w:rPr>
          <w:sz w:val="22"/>
          <w:szCs w:val="22"/>
        </w:rPr>
        <w:t xml:space="preserve">perėmimo laikas ir vieta; </w:t>
      </w:r>
      <w:r w:rsidRPr="00674A16">
        <w:rPr>
          <w:sz w:val="22"/>
          <w:szCs w:val="22"/>
        </w:rPr>
        <w:t>Technikos</w:t>
      </w:r>
      <w:r w:rsidRPr="00765DDC">
        <w:rPr>
          <w:sz w:val="22"/>
          <w:szCs w:val="22"/>
        </w:rPr>
        <w:t xml:space="preserve"> </w:t>
      </w:r>
      <w:r w:rsidR="009224F1" w:rsidRPr="00765DDC">
        <w:rPr>
          <w:sz w:val="22"/>
          <w:szCs w:val="22"/>
        </w:rPr>
        <w:t>naudojimo adres</w:t>
      </w:r>
      <w:r>
        <w:rPr>
          <w:sz w:val="22"/>
          <w:szCs w:val="22"/>
        </w:rPr>
        <w:t>as</w:t>
      </w:r>
      <w:r w:rsidR="009224F1" w:rsidRPr="00765DDC">
        <w:rPr>
          <w:sz w:val="22"/>
          <w:szCs w:val="22"/>
        </w:rPr>
        <w:t xml:space="preserve"> ar lokacij</w:t>
      </w:r>
      <w:r>
        <w:rPr>
          <w:sz w:val="22"/>
          <w:szCs w:val="22"/>
        </w:rPr>
        <w:t>a</w:t>
      </w:r>
      <w:r w:rsidR="009224F1" w:rsidRPr="00765DDC">
        <w:rPr>
          <w:sz w:val="22"/>
          <w:szCs w:val="22"/>
        </w:rPr>
        <w:t xml:space="preserve">; minimalus </w:t>
      </w:r>
      <w:r w:rsidR="008B181E">
        <w:rPr>
          <w:sz w:val="22"/>
          <w:szCs w:val="22"/>
        </w:rPr>
        <w:t>N</w:t>
      </w:r>
      <w:r w:rsidR="009224F1" w:rsidRPr="00765DDC">
        <w:rPr>
          <w:sz w:val="22"/>
          <w:szCs w:val="22"/>
        </w:rPr>
        <w:t xml:space="preserve">uomos laikotarpis apibrėžtas laiku arba </w:t>
      </w:r>
      <w:r w:rsidR="008B181E">
        <w:rPr>
          <w:sz w:val="22"/>
          <w:szCs w:val="22"/>
        </w:rPr>
        <w:t>N</w:t>
      </w:r>
      <w:r w:rsidR="008B181E" w:rsidRPr="00765DDC">
        <w:rPr>
          <w:sz w:val="22"/>
          <w:szCs w:val="22"/>
        </w:rPr>
        <w:t xml:space="preserve">uomos </w:t>
      </w:r>
      <w:r w:rsidR="009224F1" w:rsidRPr="00765DDC">
        <w:rPr>
          <w:sz w:val="22"/>
          <w:szCs w:val="22"/>
        </w:rPr>
        <w:t xml:space="preserve">mokesčiu eurais; planuojamas </w:t>
      </w:r>
      <w:r w:rsidR="008B181E">
        <w:rPr>
          <w:sz w:val="22"/>
          <w:szCs w:val="22"/>
        </w:rPr>
        <w:t>N</w:t>
      </w:r>
      <w:r w:rsidR="009224F1" w:rsidRPr="00765DDC">
        <w:rPr>
          <w:sz w:val="22"/>
          <w:szCs w:val="22"/>
        </w:rPr>
        <w:t>uomos terminas</w:t>
      </w:r>
      <w:r w:rsidR="009E786A" w:rsidRPr="00765DDC">
        <w:rPr>
          <w:sz w:val="22"/>
          <w:szCs w:val="22"/>
        </w:rPr>
        <w:t xml:space="preserve">. </w:t>
      </w:r>
    </w:p>
    <w:p w14:paraId="7EDAC7B8" w14:textId="0DB5DC44" w:rsidR="009224F1" w:rsidRDefault="00674A16" w:rsidP="00C177C4">
      <w:pPr>
        <w:numPr>
          <w:ilvl w:val="1"/>
          <w:numId w:val="3"/>
        </w:numPr>
        <w:tabs>
          <w:tab w:val="left" w:pos="567"/>
          <w:tab w:val="left" w:pos="1134"/>
        </w:tabs>
        <w:spacing w:line="276" w:lineRule="auto"/>
        <w:ind w:left="567" w:right="22" w:hanging="567"/>
        <w:rPr>
          <w:sz w:val="22"/>
          <w:szCs w:val="22"/>
        </w:rPr>
      </w:pPr>
      <w:r w:rsidRPr="00674A16">
        <w:rPr>
          <w:b/>
          <w:bCs/>
          <w:sz w:val="22"/>
          <w:szCs w:val="22"/>
        </w:rPr>
        <w:t>Technikos</w:t>
      </w:r>
      <w:r w:rsidRPr="00765DDC">
        <w:rPr>
          <w:sz w:val="22"/>
          <w:szCs w:val="22"/>
        </w:rPr>
        <w:t xml:space="preserve"> </w:t>
      </w:r>
      <w:r w:rsidR="009224F1" w:rsidRPr="00765DDC">
        <w:rPr>
          <w:b/>
          <w:sz w:val="22"/>
          <w:szCs w:val="22"/>
        </w:rPr>
        <w:t xml:space="preserve">grąžinimo </w:t>
      </w:r>
      <w:r w:rsidR="009224F1" w:rsidRPr="00765DDC">
        <w:rPr>
          <w:b/>
          <w:bCs/>
          <w:sz w:val="22"/>
          <w:szCs w:val="22"/>
        </w:rPr>
        <w:t>aktas –</w:t>
      </w:r>
      <w:r>
        <w:rPr>
          <w:b/>
          <w:bCs/>
          <w:sz w:val="22"/>
          <w:szCs w:val="22"/>
        </w:rPr>
        <w:t xml:space="preserve"> </w:t>
      </w:r>
      <w:r w:rsidRPr="00674A16">
        <w:rPr>
          <w:sz w:val="22"/>
          <w:szCs w:val="22"/>
        </w:rPr>
        <w:t xml:space="preserve">Technikos </w:t>
      </w:r>
      <w:r w:rsidR="009224F1" w:rsidRPr="00765DDC">
        <w:rPr>
          <w:sz w:val="22"/>
          <w:szCs w:val="22"/>
        </w:rPr>
        <w:t xml:space="preserve">grąžinimo Tiekėjui metu pasirašomas perdavimo – priėmimo aktas, važtaraštis ar kitas lygiavertis dokumentas, patvirtintas Šalių parašais. </w:t>
      </w:r>
      <w:r w:rsidRPr="00674A16">
        <w:rPr>
          <w:sz w:val="22"/>
          <w:szCs w:val="22"/>
        </w:rPr>
        <w:t>Technikos</w:t>
      </w:r>
      <w:r w:rsidRPr="00765DDC">
        <w:rPr>
          <w:sz w:val="22"/>
          <w:szCs w:val="22"/>
        </w:rPr>
        <w:t xml:space="preserve"> </w:t>
      </w:r>
      <w:r w:rsidR="009224F1" w:rsidRPr="00765DDC">
        <w:rPr>
          <w:sz w:val="22"/>
          <w:szCs w:val="22"/>
        </w:rPr>
        <w:t xml:space="preserve">grąžinimo akte turi nurodyta: </w:t>
      </w:r>
      <w:r w:rsidRPr="00674A16">
        <w:rPr>
          <w:sz w:val="22"/>
          <w:szCs w:val="22"/>
        </w:rPr>
        <w:t>Technikos</w:t>
      </w:r>
      <w:r w:rsidRPr="00765DDC">
        <w:rPr>
          <w:sz w:val="22"/>
          <w:szCs w:val="22"/>
        </w:rPr>
        <w:t xml:space="preserve"> </w:t>
      </w:r>
      <w:r w:rsidR="009224F1" w:rsidRPr="00765DDC">
        <w:rPr>
          <w:sz w:val="22"/>
          <w:szCs w:val="22"/>
        </w:rPr>
        <w:t xml:space="preserve">pavadinimas ir kiekis; </w:t>
      </w:r>
      <w:r w:rsidRPr="00674A16">
        <w:rPr>
          <w:sz w:val="22"/>
          <w:szCs w:val="22"/>
        </w:rPr>
        <w:t>Technikos</w:t>
      </w:r>
      <w:r w:rsidRPr="00765DDC">
        <w:rPr>
          <w:sz w:val="22"/>
          <w:szCs w:val="22"/>
        </w:rPr>
        <w:t xml:space="preserve"> </w:t>
      </w:r>
      <w:r w:rsidR="009224F1" w:rsidRPr="00765DDC">
        <w:rPr>
          <w:sz w:val="22"/>
          <w:szCs w:val="22"/>
        </w:rPr>
        <w:t>grąžinimo laikas ir vieta.</w:t>
      </w:r>
    </w:p>
    <w:p w14:paraId="57E16B8B" w14:textId="366BDB94" w:rsidR="000E2005" w:rsidRPr="00C177C4" w:rsidRDefault="003225CA" w:rsidP="00C177C4">
      <w:pPr>
        <w:pStyle w:val="Sraopastraipa"/>
        <w:numPr>
          <w:ilvl w:val="1"/>
          <w:numId w:val="3"/>
        </w:numPr>
        <w:tabs>
          <w:tab w:val="left" w:pos="567"/>
          <w:tab w:val="left" w:pos="1134"/>
        </w:tabs>
        <w:spacing w:line="276" w:lineRule="auto"/>
        <w:ind w:left="567" w:right="22" w:hanging="567"/>
        <w:rPr>
          <w:sz w:val="22"/>
          <w:szCs w:val="22"/>
        </w:rPr>
      </w:pPr>
      <w:r w:rsidRPr="003225CA">
        <w:rPr>
          <w:b/>
          <w:bCs/>
          <w:sz w:val="22"/>
          <w:szCs w:val="22"/>
        </w:rPr>
        <w:t>Technikos</w:t>
      </w:r>
      <w:r w:rsidRPr="00765DDC">
        <w:rPr>
          <w:sz w:val="22"/>
          <w:szCs w:val="22"/>
        </w:rPr>
        <w:t xml:space="preserve"> </w:t>
      </w:r>
      <w:r w:rsidR="000E2005" w:rsidRPr="00C177C4">
        <w:rPr>
          <w:b/>
          <w:bCs/>
          <w:sz w:val="22"/>
          <w:szCs w:val="22"/>
        </w:rPr>
        <w:t xml:space="preserve">trūkumai </w:t>
      </w:r>
      <w:r w:rsidR="000E2005" w:rsidRPr="00C177C4">
        <w:rPr>
          <w:sz w:val="22"/>
          <w:szCs w:val="22"/>
        </w:rPr>
        <w:t xml:space="preserve">– Užsakovo ar (ir) trečiųjų asmenų nustatyti </w:t>
      </w:r>
      <w:r w:rsidRPr="00674A16">
        <w:rPr>
          <w:sz w:val="22"/>
          <w:szCs w:val="22"/>
        </w:rPr>
        <w:t>Technikos</w:t>
      </w:r>
      <w:r w:rsidRPr="00765DDC">
        <w:rPr>
          <w:sz w:val="22"/>
          <w:szCs w:val="22"/>
        </w:rPr>
        <w:t xml:space="preserve"> </w:t>
      </w:r>
      <w:r w:rsidR="000E2005" w:rsidRPr="00C177C4">
        <w:rPr>
          <w:sz w:val="22"/>
          <w:szCs w:val="22"/>
        </w:rPr>
        <w:t xml:space="preserve">kokybės neatitikimai </w:t>
      </w:r>
      <w:r>
        <w:rPr>
          <w:sz w:val="22"/>
          <w:szCs w:val="22"/>
        </w:rPr>
        <w:t>P</w:t>
      </w:r>
      <w:r w:rsidR="000E2005" w:rsidRPr="00C177C4">
        <w:rPr>
          <w:sz w:val="22"/>
          <w:szCs w:val="22"/>
        </w:rPr>
        <w:t>irkimo dokumentų, Preliminarios</w:t>
      </w:r>
      <w:r>
        <w:rPr>
          <w:sz w:val="22"/>
          <w:szCs w:val="22"/>
        </w:rPr>
        <w:t>ios</w:t>
      </w:r>
      <w:r w:rsidR="000E2005" w:rsidRPr="00C177C4">
        <w:rPr>
          <w:sz w:val="22"/>
          <w:szCs w:val="22"/>
        </w:rPr>
        <w:t xml:space="preserve"> sutarties ar (ir) teisės aktų reikalavimams. </w:t>
      </w:r>
    </w:p>
    <w:p w14:paraId="3825DA20" w14:textId="067AB67B" w:rsidR="00EB22B2" w:rsidRPr="00765DDC" w:rsidRDefault="00EB22B2" w:rsidP="00EB22B2">
      <w:pPr>
        <w:numPr>
          <w:ilvl w:val="1"/>
          <w:numId w:val="3"/>
        </w:numPr>
        <w:tabs>
          <w:tab w:val="left" w:pos="567"/>
          <w:tab w:val="left" w:pos="1134"/>
        </w:tabs>
        <w:spacing w:line="276" w:lineRule="auto"/>
        <w:ind w:left="567" w:right="22" w:hanging="567"/>
        <w:rPr>
          <w:sz w:val="22"/>
          <w:szCs w:val="22"/>
        </w:rPr>
      </w:pPr>
      <w:r w:rsidRPr="00C177C4">
        <w:rPr>
          <w:b/>
          <w:sz w:val="22"/>
          <w:szCs w:val="22"/>
        </w:rPr>
        <w:t>Techninė specifikacija</w:t>
      </w:r>
      <w:r w:rsidRPr="00C177C4">
        <w:rPr>
          <w:sz w:val="22"/>
          <w:szCs w:val="22"/>
        </w:rPr>
        <w:t xml:space="preserve"> – Pirkimo dokumentas, kuriame nustatyti </w:t>
      </w:r>
      <w:r w:rsidR="008B181E">
        <w:rPr>
          <w:sz w:val="22"/>
          <w:szCs w:val="22"/>
        </w:rPr>
        <w:t>Nuomos</w:t>
      </w:r>
      <w:r w:rsidR="008B181E" w:rsidRPr="00C177C4">
        <w:rPr>
          <w:sz w:val="22"/>
          <w:szCs w:val="22"/>
        </w:rPr>
        <w:t xml:space="preserve"> </w:t>
      </w:r>
      <w:r w:rsidRPr="00C177C4">
        <w:rPr>
          <w:sz w:val="22"/>
          <w:szCs w:val="22"/>
        </w:rPr>
        <w:t>techniniai reikalavimai</w:t>
      </w:r>
      <w:r>
        <w:rPr>
          <w:sz w:val="22"/>
          <w:szCs w:val="22"/>
        </w:rPr>
        <w:t>.</w:t>
      </w:r>
    </w:p>
    <w:p w14:paraId="226F048E" w14:textId="77777777" w:rsidR="0056632E" w:rsidRPr="00C177C4" w:rsidRDefault="0056632E" w:rsidP="00C177C4">
      <w:pPr>
        <w:tabs>
          <w:tab w:val="left" w:pos="567"/>
          <w:tab w:val="left" w:pos="1080"/>
          <w:tab w:val="left" w:pos="1260"/>
        </w:tabs>
        <w:spacing w:line="276" w:lineRule="auto"/>
        <w:ind w:right="22"/>
        <w:rPr>
          <w:sz w:val="22"/>
          <w:szCs w:val="22"/>
        </w:rPr>
      </w:pPr>
    </w:p>
    <w:p w14:paraId="180E81DF" w14:textId="77777777" w:rsidR="0056632E" w:rsidRPr="00C177C4" w:rsidRDefault="0056632E" w:rsidP="00C177C4">
      <w:pPr>
        <w:pStyle w:val="Antrat1"/>
        <w:keepLines/>
        <w:numPr>
          <w:ilvl w:val="0"/>
          <w:numId w:val="2"/>
        </w:numPr>
        <w:tabs>
          <w:tab w:val="left" w:pos="567"/>
        </w:tabs>
        <w:spacing w:before="0" w:after="0" w:line="276" w:lineRule="auto"/>
        <w:ind w:left="567" w:right="22" w:hanging="567"/>
        <w:jc w:val="both"/>
        <w:rPr>
          <w:sz w:val="22"/>
          <w:szCs w:val="22"/>
        </w:rPr>
      </w:pPr>
      <w:r w:rsidRPr="00C177C4">
        <w:rPr>
          <w:b/>
          <w:sz w:val="22"/>
          <w:szCs w:val="22"/>
        </w:rPr>
        <w:t>PRELIMINARIOSIOS SUTARTIES OBJEKTAS</w:t>
      </w:r>
    </w:p>
    <w:p w14:paraId="7F990A05" w14:textId="1457D571" w:rsidR="0056632E" w:rsidRDefault="0056632E" w:rsidP="00C177C4">
      <w:pPr>
        <w:pStyle w:val="Sraopastraipa"/>
        <w:numPr>
          <w:ilvl w:val="1"/>
          <w:numId w:val="2"/>
        </w:numPr>
        <w:tabs>
          <w:tab w:val="left" w:pos="567"/>
          <w:tab w:val="left" w:pos="993"/>
        </w:tabs>
        <w:spacing w:line="276" w:lineRule="auto"/>
        <w:ind w:left="567" w:right="22" w:hanging="567"/>
        <w:rPr>
          <w:sz w:val="22"/>
          <w:szCs w:val="22"/>
        </w:rPr>
      </w:pPr>
      <w:r w:rsidRPr="00C177C4">
        <w:rPr>
          <w:sz w:val="22"/>
          <w:szCs w:val="22"/>
        </w:rPr>
        <w:t>Šios Preliminariosios sutarties objektas yra</w:t>
      </w:r>
      <w:r w:rsidRPr="00537636">
        <w:rPr>
          <w:sz w:val="22"/>
          <w:szCs w:val="22"/>
          <w:lang w:val="pt-PT"/>
        </w:rPr>
        <w:t xml:space="preserve"> </w:t>
      </w:r>
      <w:r w:rsidR="00270D73" w:rsidRPr="00270D73">
        <w:rPr>
          <w:rFonts w:eastAsia="Calibri"/>
          <w:b/>
          <w:i/>
          <w:iCs/>
          <w:sz w:val="22"/>
          <w:szCs w:val="22"/>
        </w:rPr>
        <w:t>statybinės ir kelių tiesimo technikos nuom</w:t>
      </w:r>
      <w:r w:rsidR="00620137">
        <w:rPr>
          <w:rFonts w:eastAsia="Calibri"/>
          <w:b/>
          <w:i/>
          <w:iCs/>
          <w:sz w:val="22"/>
          <w:szCs w:val="22"/>
        </w:rPr>
        <w:t>a</w:t>
      </w:r>
      <w:r w:rsidRPr="00537636">
        <w:rPr>
          <w:sz w:val="22"/>
          <w:szCs w:val="22"/>
          <w:lang w:val="pt-PT"/>
        </w:rPr>
        <w:t>.</w:t>
      </w:r>
      <w:r w:rsidRPr="00C177C4">
        <w:rPr>
          <w:sz w:val="22"/>
          <w:szCs w:val="22"/>
        </w:rPr>
        <w:t xml:space="preserve"> </w:t>
      </w:r>
      <w:r w:rsidR="00211700">
        <w:rPr>
          <w:sz w:val="22"/>
          <w:szCs w:val="22"/>
        </w:rPr>
        <w:t>Technikos</w:t>
      </w:r>
      <w:r w:rsidRPr="00C177C4">
        <w:rPr>
          <w:sz w:val="22"/>
          <w:szCs w:val="22"/>
        </w:rPr>
        <w:t xml:space="preserve"> </w:t>
      </w:r>
      <w:r w:rsidR="004E60A9">
        <w:rPr>
          <w:sz w:val="22"/>
          <w:szCs w:val="22"/>
        </w:rPr>
        <w:t xml:space="preserve">ir </w:t>
      </w:r>
      <w:r w:rsidR="00620137">
        <w:rPr>
          <w:sz w:val="22"/>
          <w:szCs w:val="22"/>
        </w:rPr>
        <w:t xml:space="preserve">Nuomos </w:t>
      </w:r>
      <w:r w:rsidRPr="00C177C4">
        <w:rPr>
          <w:sz w:val="22"/>
          <w:szCs w:val="22"/>
        </w:rPr>
        <w:t xml:space="preserve">aprašymas </w:t>
      </w:r>
      <w:r w:rsidR="004E60A9">
        <w:rPr>
          <w:sz w:val="22"/>
          <w:szCs w:val="22"/>
        </w:rPr>
        <w:t>bei</w:t>
      </w:r>
      <w:r w:rsidR="00D85613" w:rsidRPr="00C177C4">
        <w:rPr>
          <w:sz w:val="22"/>
          <w:szCs w:val="22"/>
        </w:rPr>
        <w:t xml:space="preserve"> </w:t>
      </w:r>
      <w:r w:rsidRPr="00C177C4">
        <w:rPr>
          <w:sz w:val="22"/>
          <w:szCs w:val="22"/>
        </w:rPr>
        <w:t xml:space="preserve">taikomi reikalavimai aprašyti </w:t>
      </w:r>
      <w:r w:rsidR="00EB22B2">
        <w:rPr>
          <w:sz w:val="22"/>
          <w:szCs w:val="22"/>
        </w:rPr>
        <w:t>T</w:t>
      </w:r>
      <w:r w:rsidRPr="00C177C4">
        <w:rPr>
          <w:sz w:val="22"/>
          <w:szCs w:val="22"/>
        </w:rPr>
        <w:t xml:space="preserve">echninėje specifikacijoje. </w:t>
      </w:r>
    </w:p>
    <w:p w14:paraId="5A5FA29A" w14:textId="00010063" w:rsidR="008E4B19" w:rsidRDefault="008E4B19" w:rsidP="008E4B19">
      <w:pPr>
        <w:numPr>
          <w:ilvl w:val="1"/>
          <w:numId w:val="2"/>
        </w:numPr>
        <w:tabs>
          <w:tab w:val="left" w:pos="567"/>
          <w:tab w:val="left" w:pos="993"/>
        </w:tabs>
        <w:spacing w:line="276" w:lineRule="auto"/>
        <w:ind w:left="567" w:right="22" w:hanging="567"/>
        <w:rPr>
          <w:sz w:val="22"/>
          <w:szCs w:val="22"/>
        </w:rPr>
      </w:pPr>
      <w:r w:rsidRPr="00EB22B2">
        <w:rPr>
          <w:sz w:val="22"/>
          <w:szCs w:val="22"/>
        </w:rPr>
        <w:t xml:space="preserve">Tiekėjas įsipareigoja Preliminariojoje sutartyje ir Techninėje specifikacijoje nustatytomis sąlygomis ir tvarka </w:t>
      </w:r>
      <w:r w:rsidR="00620137">
        <w:rPr>
          <w:sz w:val="22"/>
          <w:szCs w:val="22"/>
        </w:rPr>
        <w:t>išnuomoti Užsakovui Techniką</w:t>
      </w:r>
      <w:r w:rsidRPr="00EB22B2">
        <w:rPr>
          <w:sz w:val="22"/>
          <w:szCs w:val="22"/>
        </w:rPr>
        <w:t>, o Užsakovas įsipareigoja sumokėti už</w:t>
      </w:r>
      <w:r w:rsidR="00620137">
        <w:rPr>
          <w:sz w:val="22"/>
          <w:szCs w:val="22"/>
        </w:rPr>
        <w:t xml:space="preserve"> išnuomotą Techniką</w:t>
      </w:r>
      <w:r w:rsidRPr="00EB22B2">
        <w:rPr>
          <w:sz w:val="22"/>
          <w:szCs w:val="22"/>
        </w:rPr>
        <w:t xml:space="preserve"> Tiekėjui Preliminariojoje sutartyje ir jos prieduose nustatytomis sąlygomis ir terminais</w:t>
      </w:r>
      <w:r>
        <w:rPr>
          <w:sz w:val="22"/>
          <w:szCs w:val="22"/>
        </w:rPr>
        <w:t>.</w:t>
      </w:r>
    </w:p>
    <w:p w14:paraId="6BDFD414" w14:textId="41788399" w:rsidR="008E4B19" w:rsidRDefault="008E4B19" w:rsidP="00C177C4">
      <w:pPr>
        <w:pStyle w:val="Sraopastraipa"/>
        <w:numPr>
          <w:ilvl w:val="1"/>
          <w:numId w:val="2"/>
        </w:numPr>
        <w:tabs>
          <w:tab w:val="left" w:pos="567"/>
          <w:tab w:val="left" w:pos="993"/>
        </w:tabs>
        <w:spacing w:line="276" w:lineRule="auto"/>
        <w:ind w:left="567" w:right="22" w:hanging="567"/>
        <w:rPr>
          <w:sz w:val="22"/>
          <w:szCs w:val="22"/>
        </w:rPr>
      </w:pPr>
      <w:r w:rsidRPr="008E4B19">
        <w:rPr>
          <w:sz w:val="22"/>
          <w:szCs w:val="22"/>
        </w:rPr>
        <w:t xml:space="preserve">Ši Preliminarioji sutartis nustato Šalių sutartinius įsipareigojimus, Tiekėjui </w:t>
      </w:r>
      <w:r w:rsidR="00620137">
        <w:rPr>
          <w:sz w:val="22"/>
          <w:szCs w:val="22"/>
        </w:rPr>
        <w:t>išnuomojant Techniką Preliminariosios sutarties pagrindu arba</w:t>
      </w:r>
      <w:r w:rsidRPr="008E4B19">
        <w:rPr>
          <w:sz w:val="22"/>
          <w:szCs w:val="22"/>
        </w:rPr>
        <w:t xml:space="preserve"> pagal atskiras Pagrindines sutartis, kurios bus sudaromos Preliminariosios sutarties galiojimo laikotarpiu</w:t>
      </w:r>
      <w:r>
        <w:rPr>
          <w:sz w:val="22"/>
          <w:szCs w:val="22"/>
        </w:rPr>
        <w:t>.</w:t>
      </w:r>
    </w:p>
    <w:p w14:paraId="23664817" w14:textId="61CBADFC" w:rsidR="008E4B19" w:rsidRDefault="008E4B19" w:rsidP="008E4B19">
      <w:pPr>
        <w:numPr>
          <w:ilvl w:val="1"/>
          <w:numId w:val="2"/>
        </w:numPr>
        <w:tabs>
          <w:tab w:val="left" w:pos="567"/>
          <w:tab w:val="left" w:pos="993"/>
        </w:tabs>
        <w:spacing w:line="276" w:lineRule="auto"/>
        <w:ind w:left="567" w:right="22" w:hanging="567"/>
        <w:rPr>
          <w:sz w:val="22"/>
          <w:szCs w:val="22"/>
        </w:rPr>
      </w:pPr>
      <w:r w:rsidRPr="00EB22B2">
        <w:rPr>
          <w:sz w:val="22"/>
          <w:szCs w:val="22"/>
        </w:rPr>
        <w:t xml:space="preserve">Preliminariosios sutarties galiojimo metu Užsakovas turi teisę įsigyti </w:t>
      </w:r>
      <w:r w:rsidR="00946B5B">
        <w:rPr>
          <w:sz w:val="22"/>
          <w:szCs w:val="22"/>
        </w:rPr>
        <w:t>Nuomą</w:t>
      </w:r>
      <w:r w:rsidR="00946B5B" w:rsidRPr="00EB22B2">
        <w:rPr>
          <w:sz w:val="22"/>
          <w:szCs w:val="22"/>
        </w:rPr>
        <w:t xml:space="preserve"> </w:t>
      </w:r>
      <w:r w:rsidRPr="00EB22B2">
        <w:rPr>
          <w:sz w:val="22"/>
          <w:szCs w:val="22"/>
        </w:rPr>
        <w:t>iš trečiųjų asmenų</w:t>
      </w:r>
      <w:r>
        <w:rPr>
          <w:sz w:val="22"/>
          <w:szCs w:val="22"/>
        </w:rPr>
        <w:t>,</w:t>
      </w:r>
      <w:r w:rsidRPr="00EB22B2">
        <w:rPr>
          <w:sz w:val="22"/>
          <w:szCs w:val="22"/>
        </w:rPr>
        <w:t xml:space="preserve"> Viešųjų pirkimų įstatymo nustatyta tvarka</w:t>
      </w:r>
      <w:r>
        <w:rPr>
          <w:sz w:val="22"/>
          <w:szCs w:val="22"/>
        </w:rPr>
        <w:t>.</w:t>
      </w:r>
    </w:p>
    <w:p w14:paraId="010FCE0C" w14:textId="3DE25B7F" w:rsidR="008E4B19" w:rsidRDefault="008E4B19" w:rsidP="008E4B19">
      <w:pPr>
        <w:numPr>
          <w:ilvl w:val="1"/>
          <w:numId w:val="2"/>
        </w:numPr>
        <w:tabs>
          <w:tab w:val="left" w:pos="567"/>
          <w:tab w:val="left" w:pos="993"/>
        </w:tabs>
        <w:spacing w:line="276" w:lineRule="auto"/>
        <w:ind w:left="567" w:right="22" w:hanging="567"/>
        <w:rPr>
          <w:sz w:val="22"/>
          <w:szCs w:val="22"/>
        </w:rPr>
      </w:pPr>
      <w:r w:rsidRPr="00EB22B2">
        <w:rPr>
          <w:sz w:val="22"/>
          <w:szCs w:val="22"/>
        </w:rPr>
        <w:t xml:space="preserve">Užsakovas negarantuoja Tiekėjui nuolatinių </w:t>
      </w:r>
      <w:r w:rsidR="00946B5B">
        <w:rPr>
          <w:sz w:val="22"/>
          <w:szCs w:val="22"/>
        </w:rPr>
        <w:t>Nuomos</w:t>
      </w:r>
      <w:r w:rsidR="00946B5B" w:rsidRPr="00EB22B2">
        <w:rPr>
          <w:sz w:val="22"/>
          <w:szCs w:val="22"/>
        </w:rPr>
        <w:t xml:space="preserve"> </w:t>
      </w:r>
      <w:r>
        <w:rPr>
          <w:sz w:val="22"/>
          <w:szCs w:val="22"/>
        </w:rPr>
        <w:t>u</w:t>
      </w:r>
      <w:r w:rsidRPr="00EB22B2">
        <w:rPr>
          <w:sz w:val="22"/>
          <w:szCs w:val="22"/>
        </w:rPr>
        <w:t xml:space="preserve">žsakymų ir neįsipareigoja užsakyti </w:t>
      </w:r>
      <w:r w:rsidR="00946B5B">
        <w:rPr>
          <w:sz w:val="22"/>
          <w:szCs w:val="22"/>
        </w:rPr>
        <w:t>Nuomos</w:t>
      </w:r>
      <w:r w:rsidR="00946B5B" w:rsidRPr="00EB22B2">
        <w:rPr>
          <w:sz w:val="22"/>
          <w:szCs w:val="22"/>
        </w:rPr>
        <w:t xml:space="preserve"> </w:t>
      </w:r>
      <w:r w:rsidRPr="00EB22B2">
        <w:rPr>
          <w:sz w:val="22"/>
          <w:szCs w:val="22"/>
        </w:rPr>
        <w:t xml:space="preserve">visai darbo dienai, taip pat neatsako už </w:t>
      </w:r>
      <w:r w:rsidR="00946B5B">
        <w:rPr>
          <w:sz w:val="22"/>
          <w:szCs w:val="22"/>
        </w:rPr>
        <w:t>Nuomos</w:t>
      </w:r>
      <w:r w:rsidR="00946B5B" w:rsidRPr="00EB22B2">
        <w:rPr>
          <w:sz w:val="22"/>
          <w:szCs w:val="22"/>
        </w:rPr>
        <w:t xml:space="preserve"> </w:t>
      </w:r>
      <w:r w:rsidRPr="00EB22B2">
        <w:rPr>
          <w:sz w:val="22"/>
          <w:szCs w:val="22"/>
        </w:rPr>
        <w:t xml:space="preserve">kiekių pokytį (didėjimą arba mažėjimą). </w:t>
      </w:r>
      <w:r w:rsidR="00946B5B">
        <w:rPr>
          <w:sz w:val="22"/>
          <w:szCs w:val="22"/>
        </w:rPr>
        <w:t>Nuomos</w:t>
      </w:r>
      <w:r w:rsidR="00946B5B" w:rsidRPr="00EB22B2">
        <w:rPr>
          <w:sz w:val="22"/>
          <w:szCs w:val="22"/>
        </w:rPr>
        <w:t xml:space="preserve"> </w:t>
      </w:r>
      <w:r w:rsidRPr="00EB22B2">
        <w:rPr>
          <w:sz w:val="22"/>
          <w:szCs w:val="22"/>
        </w:rPr>
        <w:t>kiekis gali kisti priklausomai nuo Užsakovo poreikių ir finansinių galimybių</w:t>
      </w:r>
      <w:r>
        <w:rPr>
          <w:sz w:val="22"/>
          <w:szCs w:val="22"/>
        </w:rPr>
        <w:t>.</w:t>
      </w:r>
    </w:p>
    <w:p w14:paraId="602147A6" w14:textId="0C107AF5" w:rsidR="0056632E" w:rsidRPr="00EB22B2" w:rsidRDefault="0056632E" w:rsidP="00C177C4">
      <w:pPr>
        <w:pStyle w:val="Sraopastraipa"/>
        <w:numPr>
          <w:ilvl w:val="1"/>
          <w:numId w:val="2"/>
        </w:numPr>
        <w:spacing w:line="276" w:lineRule="auto"/>
        <w:ind w:left="567" w:hanging="567"/>
        <w:rPr>
          <w:iCs/>
          <w:sz w:val="22"/>
          <w:szCs w:val="22"/>
        </w:rPr>
      </w:pPr>
      <w:r w:rsidRPr="00EB22B2">
        <w:rPr>
          <w:iCs/>
          <w:sz w:val="22"/>
          <w:szCs w:val="22"/>
        </w:rPr>
        <w:t xml:space="preserve">Šiai </w:t>
      </w:r>
      <w:r w:rsidR="008E4B19">
        <w:rPr>
          <w:iCs/>
          <w:sz w:val="22"/>
          <w:szCs w:val="22"/>
        </w:rPr>
        <w:t>Preliminariajai s</w:t>
      </w:r>
      <w:r w:rsidR="008E4B19" w:rsidRPr="004A2A7D">
        <w:rPr>
          <w:iCs/>
          <w:sz w:val="22"/>
          <w:szCs w:val="22"/>
        </w:rPr>
        <w:t xml:space="preserve">utarčiai </w:t>
      </w:r>
      <w:r w:rsidRPr="00EB22B2">
        <w:rPr>
          <w:iCs/>
          <w:sz w:val="22"/>
          <w:szCs w:val="22"/>
        </w:rPr>
        <w:t xml:space="preserve">priskirtini BVPŽ kodai: </w:t>
      </w:r>
      <w:r w:rsidR="00A04EF4" w:rsidRPr="00A24E6D">
        <w:rPr>
          <w:sz w:val="22"/>
          <w:szCs w:val="22"/>
        </w:rPr>
        <w:t>45500000-2</w:t>
      </w:r>
      <w:r w:rsidR="00A04EF4" w:rsidRPr="00A24E6D">
        <w:rPr>
          <w:rFonts w:ascii="Arial" w:hAnsi="Arial" w:cs="Arial"/>
          <w:sz w:val="22"/>
          <w:szCs w:val="22"/>
        </w:rPr>
        <w:t xml:space="preserve">  (</w:t>
      </w:r>
      <w:sdt>
        <w:sdtPr>
          <w:rPr>
            <w:sz w:val="22"/>
            <w:szCs w:val="22"/>
          </w:rPr>
          <w:alias w:val="Tipas"/>
          <w:tag w:val="Tipas"/>
          <w:id w:val="552747461"/>
          <w:placeholder>
            <w:docPart w:val="A516AE234B3340908A49A6FE9FEED00B"/>
          </w:placeholder>
          <w:dropDownList>
            <w:listItem w:value="Pasirinkite elementą."/>
            <w:listItem w:displayText="prekės" w:value="prekės"/>
            <w:listItem w:displayText="paslaugos" w:value="paslaugos"/>
            <w:listItem w:displayText="darbai" w:value="darbai"/>
          </w:dropDownList>
        </w:sdtPr>
        <w:sdtContent>
          <w:r w:rsidR="00A04EF4" w:rsidRPr="00A24E6D">
            <w:rPr>
              <w:sz w:val="22"/>
              <w:szCs w:val="22"/>
            </w:rPr>
            <w:t>darbai</w:t>
          </w:r>
        </w:sdtContent>
      </w:sdt>
      <w:r w:rsidR="00A04EF4" w:rsidRPr="00A24E6D">
        <w:rPr>
          <w:sz w:val="22"/>
          <w:szCs w:val="22"/>
        </w:rPr>
        <w:t>)</w:t>
      </w:r>
      <w:r w:rsidRPr="00EB22B2">
        <w:rPr>
          <w:iCs/>
          <w:sz w:val="22"/>
          <w:szCs w:val="22"/>
        </w:rPr>
        <w:t>.</w:t>
      </w:r>
    </w:p>
    <w:p w14:paraId="77C6A549" w14:textId="77777777" w:rsidR="0056632E" w:rsidRPr="00C177C4" w:rsidRDefault="0056632E" w:rsidP="00C177C4">
      <w:pPr>
        <w:pStyle w:val="Sraopastraipa"/>
        <w:tabs>
          <w:tab w:val="left" w:pos="567"/>
          <w:tab w:val="left" w:pos="1080"/>
          <w:tab w:val="left" w:pos="1260"/>
        </w:tabs>
        <w:spacing w:line="276" w:lineRule="auto"/>
        <w:ind w:left="567" w:right="22"/>
        <w:rPr>
          <w:sz w:val="22"/>
          <w:szCs w:val="22"/>
        </w:rPr>
      </w:pPr>
    </w:p>
    <w:p w14:paraId="1FD58A90" w14:textId="6F06F155" w:rsidR="00762456" w:rsidRPr="00762456" w:rsidRDefault="00762456" w:rsidP="00762456">
      <w:pPr>
        <w:pStyle w:val="Sraopastraipa"/>
        <w:numPr>
          <w:ilvl w:val="0"/>
          <w:numId w:val="2"/>
        </w:numPr>
        <w:rPr>
          <w:b/>
          <w:sz w:val="22"/>
          <w:szCs w:val="22"/>
        </w:rPr>
      </w:pPr>
      <w:r w:rsidRPr="00762456">
        <w:rPr>
          <w:b/>
          <w:sz w:val="22"/>
          <w:szCs w:val="22"/>
        </w:rPr>
        <w:t>PRELIMINARIOSIOS SUTARTIES VERTĖ IR ATSISKAITYMO TVARKA</w:t>
      </w:r>
    </w:p>
    <w:p w14:paraId="4C99DB18" w14:textId="6386863C" w:rsidR="00EE7F4D" w:rsidRPr="00C177C4" w:rsidRDefault="00605656" w:rsidP="00C177C4">
      <w:pPr>
        <w:numPr>
          <w:ilvl w:val="1"/>
          <w:numId w:val="2"/>
        </w:numPr>
        <w:spacing w:line="276" w:lineRule="auto"/>
        <w:ind w:left="567" w:right="-1" w:hanging="567"/>
        <w:rPr>
          <w:b/>
          <w:bCs/>
          <w:sz w:val="22"/>
          <w:szCs w:val="22"/>
        </w:rPr>
      </w:pPr>
      <w:r w:rsidRPr="00975EF4">
        <w:rPr>
          <w:sz w:val="22"/>
          <w:szCs w:val="22"/>
        </w:rPr>
        <w:t xml:space="preserve">Maksimali </w:t>
      </w:r>
      <w:r w:rsidRPr="00C177C4">
        <w:rPr>
          <w:sz w:val="22"/>
          <w:szCs w:val="22"/>
        </w:rPr>
        <w:t xml:space="preserve">Preliminariosios sutarties vertė yra </w:t>
      </w:r>
      <w:r w:rsidR="00A04EF4">
        <w:rPr>
          <w:iCs/>
          <w:sz w:val="22"/>
          <w:szCs w:val="22"/>
        </w:rPr>
        <w:t>1 089 000,00</w:t>
      </w:r>
      <w:r w:rsidRPr="0019753C">
        <w:rPr>
          <w:b/>
          <w:iCs/>
          <w:sz w:val="22"/>
          <w:szCs w:val="22"/>
        </w:rPr>
        <w:t xml:space="preserve"> eurų</w:t>
      </w:r>
      <w:r w:rsidRPr="0019753C">
        <w:rPr>
          <w:iCs/>
          <w:sz w:val="22"/>
          <w:szCs w:val="22"/>
        </w:rPr>
        <w:t xml:space="preserve"> (</w:t>
      </w:r>
      <w:r w:rsidR="00A04EF4">
        <w:rPr>
          <w:iCs/>
          <w:sz w:val="22"/>
          <w:szCs w:val="22"/>
        </w:rPr>
        <w:t>vienas milijonas aštuoniasdešimt devyni tūkstančiai Eur, 00 ct</w:t>
      </w:r>
      <w:r w:rsidRPr="0019753C">
        <w:rPr>
          <w:iCs/>
          <w:sz w:val="22"/>
          <w:szCs w:val="22"/>
        </w:rPr>
        <w:t>) su PVM, iš kurių PVM sudaro</w:t>
      </w:r>
      <w:r w:rsidR="00A04EF4">
        <w:rPr>
          <w:iCs/>
          <w:sz w:val="22"/>
          <w:szCs w:val="22"/>
        </w:rPr>
        <w:t xml:space="preserve"> 189 000,00</w:t>
      </w:r>
      <w:r w:rsidRPr="0019753C">
        <w:rPr>
          <w:b/>
          <w:iCs/>
          <w:sz w:val="22"/>
          <w:szCs w:val="22"/>
        </w:rPr>
        <w:t xml:space="preserve"> eurų</w:t>
      </w:r>
      <w:r w:rsidRPr="0019753C">
        <w:rPr>
          <w:iCs/>
          <w:sz w:val="22"/>
          <w:szCs w:val="22"/>
        </w:rPr>
        <w:t xml:space="preserve"> (</w:t>
      </w:r>
      <w:r w:rsidR="00A04EF4">
        <w:rPr>
          <w:iCs/>
          <w:sz w:val="22"/>
          <w:szCs w:val="22"/>
        </w:rPr>
        <w:t>vienas šimtas aštuoniasdešimt devyni tūkstančiai Eur, 00 ct</w:t>
      </w:r>
      <w:r w:rsidRPr="0019753C">
        <w:rPr>
          <w:iCs/>
          <w:sz w:val="22"/>
          <w:szCs w:val="22"/>
        </w:rPr>
        <w:t xml:space="preserve">). </w:t>
      </w:r>
      <w:r w:rsidRPr="00C177C4">
        <w:rPr>
          <w:sz w:val="22"/>
          <w:szCs w:val="22"/>
        </w:rPr>
        <w:t xml:space="preserve">Preliminariosios </w:t>
      </w:r>
      <w:r>
        <w:rPr>
          <w:sz w:val="22"/>
          <w:szCs w:val="22"/>
        </w:rPr>
        <w:t>s</w:t>
      </w:r>
      <w:r w:rsidRPr="0019753C">
        <w:rPr>
          <w:iCs/>
          <w:sz w:val="22"/>
          <w:szCs w:val="22"/>
        </w:rPr>
        <w:t xml:space="preserve">utarties vertė be PVM yra </w:t>
      </w:r>
      <w:r w:rsidR="00A04EF4">
        <w:rPr>
          <w:iCs/>
          <w:sz w:val="22"/>
          <w:szCs w:val="22"/>
        </w:rPr>
        <w:t>900 000,00</w:t>
      </w:r>
      <w:r w:rsidRPr="0019753C">
        <w:rPr>
          <w:b/>
          <w:iCs/>
          <w:sz w:val="22"/>
          <w:szCs w:val="22"/>
        </w:rPr>
        <w:t xml:space="preserve"> eurų</w:t>
      </w:r>
      <w:r w:rsidRPr="0019753C">
        <w:rPr>
          <w:iCs/>
          <w:sz w:val="22"/>
          <w:szCs w:val="22"/>
        </w:rPr>
        <w:t xml:space="preserve"> (</w:t>
      </w:r>
      <w:r w:rsidR="00A04EF4">
        <w:rPr>
          <w:iCs/>
          <w:sz w:val="22"/>
          <w:szCs w:val="22"/>
        </w:rPr>
        <w:t>devyni šimtai tūkstančių Eur, 00 ct</w:t>
      </w:r>
      <w:r w:rsidR="0056632E" w:rsidRPr="00C177C4">
        <w:rPr>
          <w:sz w:val="22"/>
          <w:szCs w:val="22"/>
        </w:rPr>
        <w:t>).</w:t>
      </w:r>
      <w:bookmarkStart w:id="4" w:name="_Hlk31273219"/>
    </w:p>
    <w:p w14:paraId="28739E24" w14:textId="1FF70699" w:rsidR="00605656" w:rsidRPr="00605656" w:rsidRDefault="005F6324" w:rsidP="00C177C4">
      <w:pPr>
        <w:numPr>
          <w:ilvl w:val="1"/>
          <w:numId w:val="2"/>
        </w:numPr>
        <w:spacing w:line="276" w:lineRule="auto"/>
        <w:ind w:left="567" w:right="-1" w:hanging="567"/>
        <w:rPr>
          <w:sz w:val="22"/>
          <w:szCs w:val="22"/>
        </w:rPr>
      </w:pPr>
      <w:r>
        <w:rPr>
          <w:sz w:val="22"/>
          <w:szCs w:val="22"/>
        </w:rPr>
        <w:t xml:space="preserve">Nurodytos </w:t>
      </w:r>
      <w:r w:rsidR="00946B5B">
        <w:rPr>
          <w:sz w:val="22"/>
          <w:szCs w:val="22"/>
        </w:rPr>
        <w:t xml:space="preserve">Technikos </w:t>
      </w:r>
      <w:r>
        <w:rPr>
          <w:sz w:val="22"/>
          <w:szCs w:val="22"/>
        </w:rPr>
        <w:t>n</w:t>
      </w:r>
      <w:r w:rsidR="0025743A">
        <w:rPr>
          <w:sz w:val="22"/>
          <w:szCs w:val="22"/>
        </w:rPr>
        <w:t>uomos</w:t>
      </w:r>
      <w:r w:rsidR="00605656" w:rsidRPr="00605656">
        <w:rPr>
          <w:sz w:val="22"/>
          <w:szCs w:val="22"/>
        </w:rPr>
        <w:t xml:space="preserve"> įkainiai pateikiami Preliminariosios </w:t>
      </w:r>
      <w:r w:rsidR="00605656" w:rsidRPr="001F2FD0">
        <w:rPr>
          <w:sz w:val="22"/>
          <w:szCs w:val="22"/>
        </w:rPr>
        <w:t>sutarties priede</w:t>
      </w:r>
      <w:r w:rsidR="001F2FD0">
        <w:rPr>
          <w:sz w:val="22"/>
          <w:szCs w:val="22"/>
        </w:rPr>
        <w:t xml:space="preserve"> Nr. </w:t>
      </w:r>
      <w:r w:rsidR="008F09F6" w:rsidRPr="00537636">
        <w:rPr>
          <w:sz w:val="22"/>
          <w:szCs w:val="22"/>
          <w:lang w:val="pt-PT"/>
        </w:rPr>
        <w:t>3</w:t>
      </w:r>
      <w:r w:rsidR="00605656" w:rsidRPr="00605656">
        <w:rPr>
          <w:sz w:val="22"/>
          <w:szCs w:val="22"/>
        </w:rPr>
        <w:t xml:space="preserve">. Į </w:t>
      </w:r>
      <w:r w:rsidR="00DD4AAE">
        <w:rPr>
          <w:sz w:val="22"/>
          <w:szCs w:val="22"/>
        </w:rPr>
        <w:t>Nuomos</w:t>
      </w:r>
      <w:r w:rsidR="00DD4AAE" w:rsidRPr="00605656">
        <w:rPr>
          <w:sz w:val="22"/>
          <w:szCs w:val="22"/>
        </w:rPr>
        <w:t xml:space="preserve"> </w:t>
      </w:r>
      <w:r w:rsidR="00605656" w:rsidRPr="00605656">
        <w:rPr>
          <w:sz w:val="22"/>
          <w:szCs w:val="22"/>
        </w:rPr>
        <w:t>įkainius yra įtrauktos visos Tiekėjo tiesioginės ir netiesioginės išlaidos, mokesčiai, darbo jėgos, mechanizmų ir</w:t>
      </w:r>
      <w:r w:rsidR="0025743A">
        <w:rPr>
          <w:sz w:val="22"/>
          <w:szCs w:val="22"/>
        </w:rPr>
        <w:t>/ar</w:t>
      </w:r>
      <w:r w:rsidR="00605656" w:rsidRPr="00605656">
        <w:rPr>
          <w:sz w:val="22"/>
          <w:szCs w:val="22"/>
        </w:rPr>
        <w:t xml:space="preserve"> medžiagų kaina, kelionės, transporto, apgyvendinimo ir kitos su </w:t>
      </w:r>
      <w:r w:rsidR="00DD4AAE">
        <w:rPr>
          <w:sz w:val="22"/>
          <w:szCs w:val="22"/>
        </w:rPr>
        <w:t>Nuoma</w:t>
      </w:r>
      <w:r w:rsidR="00605656" w:rsidRPr="00605656">
        <w:rPr>
          <w:sz w:val="22"/>
          <w:szCs w:val="22"/>
        </w:rPr>
        <w:t xml:space="preserve"> susijusios išlaidos, įvertinus visas veiklos rizikas, susijusias su </w:t>
      </w:r>
      <w:r w:rsidR="004C6441">
        <w:rPr>
          <w:sz w:val="22"/>
          <w:szCs w:val="22"/>
        </w:rPr>
        <w:t>Nuoma</w:t>
      </w:r>
      <w:r w:rsidR="00605656" w:rsidRPr="00605656">
        <w:rPr>
          <w:sz w:val="22"/>
          <w:szCs w:val="22"/>
        </w:rPr>
        <w:t xml:space="preserve"> pagal šią Preliminariąją sutartį. Jeigu, siekiant laiku ir tinkamai įvykdyti Preliminariąją sutartį, reikia suteikti</w:t>
      </w:r>
      <w:r w:rsidR="003101E0">
        <w:rPr>
          <w:sz w:val="22"/>
          <w:szCs w:val="22"/>
        </w:rPr>
        <w:t>/atlikti</w:t>
      </w:r>
      <w:r w:rsidR="00605656" w:rsidRPr="00605656">
        <w:rPr>
          <w:sz w:val="22"/>
          <w:szCs w:val="22"/>
        </w:rPr>
        <w:t xml:space="preserve"> papildomas </w:t>
      </w:r>
      <w:r w:rsidR="003101E0">
        <w:rPr>
          <w:sz w:val="22"/>
          <w:szCs w:val="22"/>
        </w:rPr>
        <w:t>p</w:t>
      </w:r>
      <w:r w:rsidR="003101E0" w:rsidRPr="00605656">
        <w:rPr>
          <w:sz w:val="22"/>
          <w:szCs w:val="22"/>
        </w:rPr>
        <w:t>aslaugas</w:t>
      </w:r>
      <w:r w:rsidR="003101E0">
        <w:rPr>
          <w:sz w:val="22"/>
          <w:szCs w:val="22"/>
        </w:rPr>
        <w:t>/darbus</w:t>
      </w:r>
      <w:r w:rsidR="00605656" w:rsidRPr="00605656">
        <w:rPr>
          <w:sz w:val="22"/>
          <w:szCs w:val="22"/>
        </w:rPr>
        <w:t>, kurių Tiekėjas nenumatė sudarant šią Preliminariąją sutartį, bet turėjo ir galėjo j</w:t>
      </w:r>
      <w:r w:rsidR="00C34EA3">
        <w:rPr>
          <w:sz w:val="22"/>
          <w:szCs w:val="22"/>
        </w:rPr>
        <w:t>a</w:t>
      </w:r>
      <w:r w:rsidR="00605656" w:rsidRPr="00605656">
        <w:rPr>
          <w:sz w:val="22"/>
          <w:szCs w:val="22"/>
        </w:rPr>
        <w:t>s numatyti ir j</w:t>
      </w:r>
      <w:r w:rsidR="0025743A">
        <w:rPr>
          <w:sz w:val="22"/>
          <w:szCs w:val="22"/>
        </w:rPr>
        <w:t>os</w:t>
      </w:r>
      <w:r w:rsidR="00605656" w:rsidRPr="00605656">
        <w:rPr>
          <w:sz w:val="22"/>
          <w:szCs w:val="22"/>
        </w:rPr>
        <w:t xml:space="preserve"> yra būtin</w:t>
      </w:r>
      <w:r w:rsidR="0025743A">
        <w:rPr>
          <w:sz w:val="22"/>
          <w:szCs w:val="22"/>
        </w:rPr>
        <w:t>os</w:t>
      </w:r>
      <w:r w:rsidR="00605656" w:rsidRPr="00605656">
        <w:rPr>
          <w:sz w:val="22"/>
          <w:szCs w:val="22"/>
        </w:rPr>
        <w:t xml:space="preserve"> Preliminariajai ir Pagrindinėms sutartims tinkamai įvykdyti, šias </w:t>
      </w:r>
      <w:r w:rsidR="003101E0">
        <w:rPr>
          <w:sz w:val="22"/>
          <w:szCs w:val="22"/>
        </w:rPr>
        <w:t>p</w:t>
      </w:r>
      <w:r w:rsidR="00605656" w:rsidRPr="00605656">
        <w:rPr>
          <w:sz w:val="22"/>
          <w:szCs w:val="22"/>
        </w:rPr>
        <w:t>aslaugas</w:t>
      </w:r>
      <w:r w:rsidR="003101E0">
        <w:rPr>
          <w:sz w:val="22"/>
          <w:szCs w:val="22"/>
        </w:rPr>
        <w:t>/darbus</w:t>
      </w:r>
      <w:r w:rsidR="00605656" w:rsidRPr="00605656">
        <w:rPr>
          <w:sz w:val="22"/>
          <w:szCs w:val="22"/>
        </w:rPr>
        <w:t xml:space="preserve"> Tiekėjas atlieka savo sąskaita neatlygintinai.</w:t>
      </w:r>
    </w:p>
    <w:p w14:paraId="22F96502" w14:textId="7DE15D7D" w:rsidR="00605656" w:rsidRPr="001F2FD0" w:rsidRDefault="001F2FD0" w:rsidP="00C177C4">
      <w:pPr>
        <w:numPr>
          <w:ilvl w:val="1"/>
          <w:numId w:val="2"/>
        </w:numPr>
        <w:spacing w:line="276" w:lineRule="auto"/>
        <w:ind w:left="567" w:right="-1" w:hanging="567"/>
        <w:rPr>
          <w:b/>
          <w:bCs/>
          <w:sz w:val="22"/>
          <w:szCs w:val="22"/>
        </w:rPr>
      </w:pPr>
      <w:r w:rsidRPr="00C177C4">
        <w:rPr>
          <w:sz w:val="22"/>
          <w:szCs w:val="22"/>
        </w:rPr>
        <w:t xml:space="preserve">Atsiskaitymai atliekami už faktiškai </w:t>
      </w:r>
      <w:r w:rsidR="003101E0">
        <w:rPr>
          <w:sz w:val="22"/>
          <w:szCs w:val="22"/>
        </w:rPr>
        <w:t>išnuomotą Techniką</w:t>
      </w:r>
      <w:r w:rsidRPr="00C177C4">
        <w:rPr>
          <w:sz w:val="22"/>
          <w:szCs w:val="22"/>
        </w:rPr>
        <w:t xml:space="preserve">, o kai </w:t>
      </w:r>
      <w:r w:rsidR="003101E0">
        <w:rPr>
          <w:sz w:val="22"/>
          <w:szCs w:val="22"/>
        </w:rPr>
        <w:t>Technika nuomojama</w:t>
      </w:r>
      <w:r w:rsidR="003101E0" w:rsidRPr="00C177C4">
        <w:rPr>
          <w:sz w:val="22"/>
          <w:szCs w:val="22"/>
        </w:rPr>
        <w:t xml:space="preserve"> </w:t>
      </w:r>
      <w:r w:rsidRPr="00C177C4">
        <w:rPr>
          <w:sz w:val="22"/>
          <w:szCs w:val="22"/>
        </w:rPr>
        <w:t xml:space="preserve"> etapais – pasibaigus atitinkamam </w:t>
      </w:r>
      <w:r w:rsidR="003101E0">
        <w:rPr>
          <w:sz w:val="22"/>
          <w:szCs w:val="22"/>
        </w:rPr>
        <w:t>Nuomos</w:t>
      </w:r>
      <w:r w:rsidR="003101E0" w:rsidRPr="00C177C4">
        <w:rPr>
          <w:sz w:val="22"/>
          <w:szCs w:val="22"/>
        </w:rPr>
        <w:t xml:space="preserve"> </w:t>
      </w:r>
      <w:r w:rsidRPr="00C177C4">
        <w:rPr>
          <w:sz w:val="22"/>
          <w:szCs w:val="22"/>
        </w:rPr>
        <w:t xml:space="preserve">etapui. Bet kuriuo atveju </w:t>
      </w:r>
      <w:r w:rsidR="003101E0">
        <w:rPr>
          <w:sz w:val="22"/>
          <w:szCs w:val="22"/>
        </w:rPr>
        <w:t>Nuoma</w:t>
      </w:r>
      <w:r w:rsidR="00C34EA3">
        <w:rPr>
          <w:sz w:val="22"/>
          <w:szCs w:val="22"/>
        </w:rPr>
        <w:t xml:space="preserve"> </w:t>
      </w:r>
      <w:r w:rsidRPr="00C177C4">
        <w:rPr>
          <w:sz w:val="22"/>
          <w:szCs w:val="22"/>
        </w:rPr>
        <w:t xml:space="preserve">įforminama Užsakovo ir Tiekėjo pasirašomu </w:t>
      </w:r>
      <w:r>
        <w:rPr>
          <w:sz w:val="22"/>
          <w:szCs w:val="22"/>
        </w:rPr>
        <w:t xml:space="preserve">Technikos </w:t>
      </w:r>
      <w:r w:rsidRPr="00C177C4">
        <w:rPr>
          <w:sz w:val="22"/>
          <w:szCs w:val="22"/>
        </w:rPr>
        <w:t>perdavimo - priėmimo aktu</w:t>
      </w:r>
      <w:r w:rsidR="00C34EA3">
        <w:rPr>
          <w:sz w:val="22"/>
          <w:szCs w:val="22"/>
        </w:rPr>
        <w:t>, Technikos grąžinimo aktu</w:t>
      </w:r>
      <w:r w:rsidRPr="00C177C4">
        <w:rPr>
          <w:sz w:val="22"/>
          <w:szCs w:val="22"/>
        </w:rPr>
        <w:t xml:space="preserve"> ar kitu lygiaverčiu dokumentu</w:t>
      </w:r>
      <w:r>
        <w:rPr>
          <w:sz w:val="22"/>
          <w:szCs w:val="22"/>
        </w:rPr>
        <w:t>.</w:t>
      </w:r>
    </w:p>
    <w:p w14:paraId="7E5A1B4F" w14:textId="45789ECA" w:rsidR="001F2FD0" w:rsidRDefault="001F2FD0" w:rsidP="00C177C4">
      <w:pPr>
        <w:numPr>
          <w:ilvl w:val="1"/>
          <w:numId w:val="2"/>
        </w:numPr>
        <w:spacing w:line="276" w:lineRule="auto"/>
        <w:ind w:left="567" w:right="-1" w:hanging="567"/>
        <w:rPr>
          <w:sz w:val="22"/>
          <w:szCs w:val="22"/>
        </w:rPr>
      </w:pPr>
      <w:r w:rsidRPr="001F2FD0">
        <w:rPr>
          <w:sz w:val="22"/>
          <w:szCs w:val="22"/>
        </w:rPr>
        <w:t xml:space="preserve">Užsakovas </w:t>
      </w:r>
      <w:r w:rsidR="003101E0">
        <w:rPr>
          <w:sz w:val="22"/>
          <w:szCs w:val="22"/>
        </w:rPr>
        <w:t>Nuomą</w:t>
      </w:r>
      <w:r w:rsidR="003101E0" w:rsidRPr="001F2FD0">
        <w:rPr>
          <w:sz w:val="22"/>
          <w:szCs w:val="22"/>
        </w:rPr>
        <w:t xml:space="preserve"> </w:t>
      </w:r>
      <w:r w:rsidRPr="001F2FD0">
        <w:rPr>
          <w:sz w:val="22"/>
          <w:szCs w:val="22"/>
        </w:rPr>
        <w:t xml:space="preserve">perka pagal poreikį ir nėra įsipareigojęs nupirkti </w:t>
      </w:r>
      <w:r w:rsidR="003101E0">
        <w:rPr>
          <w:sz w:val="22"/>
          <w:szCs w:val="22"/>
        </w:rPr>
        <w:t>Nuomos</w:t>
      </w:r>
      <w:r w:rsidR="003101E0" w:rsidRPr="001F2FD0">
        <w:rPr>
          <w:sz w:val="22"/>
          <w:szCs w:val="22"/>
        </w:rPr>
        <w:t xml:space="preserve"> </w:t>
      </w:r>
      <w:r w:rsidRPr="001F2FD0">
        <w:rPr>
          <w:sz w:val="22"/>
          <w:szCs w:val="22"/>
        </w:rPr>
        <w:t xml:space="preserve">už visą Preliminariosios sutarties </w:t>
      </w:r>
      <w:r>
        <w:rPr>
          <w:sz w:val="22"/>
          <w:szCs w:val="22"/>
        </w:rPr>
        <w:t>vertę</w:t>
      </w:r>
      <w:r w:rsidRPr="001F2FD0">
        <w:rPr>
          <w:sz w:val="22"/>
          <w:szCs w:val="22"/>
        </w:rPr>
        <w:t>.</w:t>
      </w:r>
    </w:p>
    <w:p w14:paraId="38B720AC" w14:textId="37487BB7" w:rsidR="001F2FD0" w:rsidRDefault="001F2FD0" w:rsidP="00C177C4">
      <w:pPr>
        <w:numPr>
          <w:ilvl w:val="1"/>
          <w:numId w:val="2"/>
        </w:numPr>
        <w:spacing w:line="276" w:lineRule="auto"/>
        <w:ind w:left="567" w:right="-1" w:hanging="567"/>
        <w:rPr>
          <w:sz w:val="22"/>
          <w:szCs w:val="22"/>
        </w:rPr>
      </w:pPr>
      <w:r w:rsidRPr="00C177C4">
        <w:rPr>
          <w:color w:val="000000" w:themeColor="text1"/>
          <w:sz w:val="22"/>
          <w:szCs w:val="22"/>
        </w:rPr>
        <w:t xml:space="preserve">Tiekėjas įsipareigoja pateikti Užsakovui PVM sąskaitą - faktūrą per pirmas </w:t>
      </w:r>
      <w:r w:rsidR="00D25E7E" w:rsidRPr="001F2FD0">
        <w:rPr>
          <w:sz w:val="22"/>
          <w:szCs w:val="22"/>
        </w:rPr>
        <w:t>4</w:t>
      </w:r>
      <w:r w:rsidR="00D25E7E">
        <w:rPr>
          <w:sz w:val="22"/>
          <w:szCs w:val="22"/>
        </w:rPr>
        <w:t xml:space="preserve"> </w:t>
      </w:r>
      <w:r w:rsidRPr="00C177C4">
        <w:rPr>
          <w:color w:val="000000" w:themeColor="text1"/>
          <w:sz w:val="22"/>
          <w:szCs w:val="22"/>
        </w:rPr>
        <w:t>d</w:t>
      </w:r>
      <w:r w:rsidR="00D25E7E">
        <w:rPr>
          <w:color w:val="000000" w:themeColor="text1"/>
          <w:sz w:val="22"/>
          <w:szCs w:val="22"/>
        </w:rPr>
        <w:t>arbo dienas</w:t>
      </w:r>
      <w:r w:rsidRPr="00C177C4">
        <w:rPr>
          <w:color w:val="000000" w:themeColor="text1"/>
          <w:sz w:val="22"/>
          <w:szCs w:val="22"/>
        </w:rPr>
        <w:t xml:space="preserve"> už praeitą kalendorinį mėnesį išnuomot</w:t>
      </w:r>
      <w:r w:rsidR="00D25E7E">
        <w:rPr>
          <w:color w:val="000000" w:themeColor="text1"/>
          <w:sz w:val="22"/>
          <w:szCs w:val="22"/>
        </w:rPr>
        <w:t xml:space="preserve">ą Techniką </w:t>
      </w:r>
      <w:r w:rsidRPr="00C177C4">
        <w:rPr>
          <w:color w:val="000000" w:themeColor="text1"/>
          <w:sz w:val="22"/>
          <w:szCs w:val="22"/>
        </w:rPr>
        <w:t xml:space="preserve">arba per </w:t>
      </w:r>
      <w:r w:rsidR="00D25E7E" w:rsidRPr="001F2FD0">
        <w:rPr>
          <w:sz w:val="22"/>
          <w:szCs w:val="22"/>
        </w:rPr>
        <w:t>4</w:t>
      </w:r>
      <w:r w:rsidR="00D25E7E">
        <w:rPr>
          <w:sz w:val="22"/>
          <w:szCs w:val="22"/>
        </w:rPr>
        <w:t xml:space="preserve"> </w:t>
      </w:r>
      <w:r w:rsidR="00D25E7E" w:rsidRPr="00C177C4">
        <w:rPr>
          <w:color w:val="000000" w:themeColor="text1"/>
          <w:sz w:val="22"/>
          <w:szCs w:val="22"/>
        </w:rPr>
        <w:t>d</w:t>
      </w:r>
      <w:r w:rsidR="00D25E7E">
        <w:rPr>
          <w:color w:val="000000" w:themeColor="text1"/>
          <w:sz w:val="22"/>
          <w:szCs w:val="22"/>
        </w:rPr>
        <w:t>arbo dienas</w:t>
      </w:r>
      <w:r w:rsidR="00D25E7E" w:rsidRPr="00C177C4">
        <w:rPr>
          <w:color w:val="000000" w:themeColor="text1"/>
          <w:sz w:val="22"/>
          <w:szCs w:val="22"/>
        </w:rPr>
        <w:t xml:space="preserve"> </w:t>
      </w:r>
      <w:r w:rsidRPr="00C177C4">
        <w:rPr>
          <w:color w:val="000000" w:themeColor="text1"/>
          <w:sz w:val="22"/>
          <w:szCs w:val="22"/>
        </w:rPr>
        <w:t xml:space="preserve">nuo </w:t>
      </w:r>
      <w:r w:rsidR="00D25E7E">
        <w:rPr>
          <w:color w:val="000000" w:themeColor="text1"/>
          <w:sz w:val="22"/>
          <w:szCs w:val="22"/>
        </w:rPr>
        <w:t>Technikos</w:t>
      </w:r>
      <w:r w:rsidRPr="00C177C4">
        <w:rPr>
          <w:color w:val="000000" w:themeColor="text1"/>
          <w:sz w:val="22"/>
          <w:szCs w:val="22"/>
        </w:rPr>
        <w:t xml:space="preserve"> grąžinimo Tiekėjui dienos, jeigu </w:t>
      </w:r>
      <w:r w:rsidR="00D25E7E">
        <w:rPr>
          <w:color w:val="000000" w:themeColor="text1"/>
          <w:sz w:val="22"/>
          <w:szCs w:val="22"/>
        </w:rPr>
        <w:t>Technika</w:t>
      </w:r>
      <w:r w:rsidRPr="00C177C4">
        <w:rPr>
          <w:color w:val="000000" w:themeColor="text1"/>
          <w:sz w:val="22"/>
          <w:szCs w:val="22"/>
        </w:rPr>
        <w:t xml:space="preserve"> nuomojama trumpesniam terminui. Tiekėjas turi užtikrinti, jog PVM sąskaitą - faktūrą Užsakovas gautų per informacinę sistemą „E.</w:t>
      </w:r>
      <w:r w:rsidR="00DD4AAE">
        <w:rPr>
          <w:color w:val="000000" w:themeColor="text1"/>
          <w:sz w:val="22"/>
          <w:szCs w:val="22"/>
        </w:rPr>
        <w:t xml:space="preserve"> </w:t>
      </w:r>
      <w:r w:rsidRPr="00C177C4">
        <w:rPr>
          <w:color w:val="000000" w:themeColor="text1"/>
          <w:sz w:val="22"/>
          <w:szCs w:val="22"/>
        </w:rPr>
        <w:t>sąskaita“. Kartu su pateikiama PVM sąskaita - faktūra Tiekėjas privalo pateikti Šalių pasirašytą priėmimo - perdavimo aktą</w:t>
      </w:r>
      <w:r>
        <w:rPr>
          <w:color w:val="000000" w:themeColor="text1"/>
          <w:sz w:val="22"/>
          <w:szCs w:val="22"/>
        </w:rPr>
        <w:t>.</w:t>
      </w:r>
    </w:p>
    <w:p w14:paraId="2E0F9F9D" w14:textId="57E7ED94" w:rsidR="00D25E7E" w:rsidRPr="00C177C4" w:rsidRDefault="00D25E7E" w:rsidP="00D25E7E">
      <w:pPr>
        <w:pStyle w:val="Sraopastraipa"/>
        <w:numPr>
          <w:ilvl w:val="1"/>
          <w:numId w:val="2"/>
        </w:numPr>
        <w:spacing w:line="276" w:lineRule="auto"/>
        <w:ind w:left="567" w:hanging="567"/>
        <w:rPr>
          <w:sz w:val="22"/>
          <w:szCs w:val="22"/>
        </w:rPr>
      </w:pPr>
      <w:r w:rsidRPr="00C177C4">
        <w:rPr>
          <w:color w:val="000000" w:themeColor="text1"/>
          <w:sz w:val="22"/>
          <w:szCs w:val="22"/>
        </w:rPr>
        <w:t>Tiekėjas pateiktoje PVM sąskaitoje - faktūroje privalo nurodyti Užsakovo darbuotojo</w:t>
      </w:r>
      <w:r>
        <w:rPr>
          <w:color w:val="000000" w:themeColor="text1"/>
          <w:sz w:val="22"/>
          <w:szCs w:val="22"/>
        </w:rPr>
        <w:t>,</w:t>
      </w:r>
      <w:r w:rsidRPr="00C177C4">
        <w:rPr>
          <w:color w:val="000000" w:themeColor="text1"/>
          <w:sz w:val="22"/>
          <w:szCs w:val="22"/>
        </w:rPr>
        <w:t xml:space="preserve"> kuris užsakė </w:t>
      </w:r>
      <w:r w:rsidR="003101E0">
        <w:rPr>
          <w:color w:val="000000" w:themeColor="text1"/>
          <w:sz w:val="22"/>
          <w:szCs w:val="22"/>
        </w:rPr>
        <w:t>Nuomą,</w:t>
      </w:r>
      <w:r w:rsidR="003101E0" w:rsidRPr="00C177C4">
        <w:rPr>
          <w:color w:val="000000" w:themeColor="text1"/>
          <w:sz w:val="22"/>
          <w:szCs w:val="22"/>
        </w:rPr>
        <w:t xml:space="preserve"> </w:t>
      </w:r>
      <w:r w:rsidR="00E758D6">
        <w:rPr>
          <w:color w:val="000000" w:themeColor="text1"/>
          <w:sz w:val="22"/>
          <w:szCs w:val="22"/>
        </w:rPr>
        <w:t>struktūrinį vienetą (regioną)</w:t>
      </w:r>
      <w:r w:rsidRPr="00C177C4">
        <w:rPr>
          <w:color w:val="000000" w:themeColor="text1"/>
          <w:sz w:val="22"/>
          <w:szCs w:val="22"/>
        </w:rPr>
        <w:t xml:space="preserve">, </w:t>
      </w:r>
      <w:r>
        <w:rPr>
          <w:color w:val="000000" w:themeColor="text1"/>
          <w:sz w:val="22"/>
          <w:szCs w:val="22"/>
        </w:rPr>
        <w:t>Pagrindinės s</w:t>
      </w:r>
      <w:r w:rsidRPr="00C177C4">
        <w:rPr>
          <w:color w:val="000000" w:themeColor="text1"/>
          <w:sz w:val="22"/>
          <w:szCs w:val="22"/>
        </w:rPr>
        <w:t xml:space="preserve">utarties sudarymo datą bei Užsakovo suteiktą </w:t>
      </w:r>
      <w:r>
        <w:rPr>
          <w:color w:val="000000" w:themeColor="text1"/>
          <w:sz w:val="22"/>
          <w:szCs w:val="22"/>
        </w:rPr>
        <w:t>Pagrindinės s</w:t>
      </w:r>
      <w:r w:rsidRPr="00C177C4">
        <w:rPr>
          <w:color w:val="000000" w:themeColor="text1"/>
          <w:sz w:val="22"/>
          <w:szCs w:val="22"/>
        </w:rPr>
        <w:t>utarties numerį.</w:t>
      </w:r>
    </w:p>
    <w:p w14:paraId="4FD0FB9A" w14:textId="77923CD9" w:rsidR="00D25E7E" w:rsidRPr="00C177C4" w:rsidRDefault="00D25E7E" w:rsidP="00D25E7E">
      <w:pPr>
        <w:numPr>
          <w:ilvl w:val="1"/>
          <w:numId w:val="2"/>
        </w:numPr>
        <w:spacing w:line="276" w:lineRule="auto"/>
        <w:ind w:left="567" w:hanging="567"/>
        <w:rPr>
          <w:color w:val="000000" w:themeColor="text1"/>
          <w:sz w:val="22"/>
          <w:szCs w:val="22"/>
        </w:rPr>
      </w:pPr>
      <w:r w:rsidRPr="00C177C4">
        <w:rPr>
          <w:color w:val="000000" w:themeColor="text1"/>
          <w:sz w:val="22"/>
          <w:szCs w:val="22"/>
        </w:rPr>
        <w:t xml:space="preserve">Užsakovas atsiskaito už Tiekėjo </w:t>
      </w:r>
      <w:r w:rsidR="003101E0">
        <w:rPr>
          <w:color w:val="000000" w:themeColor="text1"/>
          <w:sz w:val="22"/>
          <w:szCs w:val="22"/>
        </w:rPr>
        <w:t>išnuomotą Techniką</w:t>
      </w:r>
      <w:r>
        <w:rPr>
          <w:color w:val="000000" w:themeColor="text1"/>
          <w:sz w:val="22"/>
          <w:szCs w:val="22"/>
        </w:rPr>
        <w:t xml:space="preserve"> </w:t>
      </w:r>
      <w:r w:rsidRPr="00C177C4">
        <w:rPr>
          <w:color w:val="000000" w:themeColor="text1"/>
          <w:sz w:val="22"/>
          <w:szCs w:val="22"/>
        </w:rPr>
        <w:t>ne vėliau kaip per 30  (trisdešimt) kalendorinių dienų nuo Preliminarioje sutartyje numatyta tvarka, sistemoje „E.sąskaita“ gautos ir patvirtintos PVM sąskaitos - faktūros dienos. Preliminarios</w:t>
      </w:r>
      <w:r>
        <w:rPr>
          <w:color w:val="000000" w:themeColor="text1"/>
          <w:sz w:val="22"/>
          <w:szCs w:val="22"/>
        </w:rPr>
        <w:t>ios</w:t>
      </w:r>
      <w:r w:rsidRPr="00C177C4">
        <w:rPr>
          <w:color w:val="000000" w:themeColor="text1"/>
          <w:sz w:val="22"/>
          <w:szCs w:val="22"/>
        </w:rPr>
        <w:t xml:space="preserve"> sutarties galiojimo laikotarpiu, Šalys gali susitarti ir dėl trumpesnių apmokėjimo terminų, jeigu dėl apmokėjimų terminų sutrumpinimo Užsakovui atsiranda papildoma ekonominė nauda.</w:t>
      </w:r>
    </w:p>
    <w:p w14:paraId="03B1E16B" w14:textId="40355B3A" w:rsidR="00D25E7E" w:rsidRPr="00C177C4" w:rsidRDefault="00D25E7E" w:rsidP="00D25E7E">
      <w:pPr>
        <w:pStyle w:val="Default"/>
        <w:numPr>
          <w:ilvl w:val="1"/>
          <w:numId w:val="2"/>
        </w:numPr>
        <w:tabs>
          <w:tab w:val="left" w:pos="0"/>
          <w:tab w:val="left" w:pos="567"/>
          <w:tab w:val="left" w:pos="993"/>
          <w:tab w:val="left" w:pos="1134"/>
        </w:tabs>
        <w:spacing w:line="276" w:lineRule="auto"/>
        <w:ind w:left="567" w:right="22" w:hanging="567"/>
        <w:rPr>
          <w:color w:val="auto"/>
          <w:sz w:val="22"/>
          <w:szCs w:val="22"/>
        </w:rPr>
      </w:pPr>
      <w:r w:rsidRPr="00975EF4">
        <w:rPr>
          <w:color w:val="auto"/>
          <w:sz w:val="22"/>
          <w:szCs w:val="22"/>
        </w:rPr>
        <w:t xml:space="preserve">Konkreti </w:t>
      </w:r>
      <w:r w:rsidR="004F46F3">
        <w:rPr>
          <w:color w:val="auto"/>
          <w:sz w:val="22"/>
          <w:szCs w:val="22"/>
        </w:rPr>
        <w:t>Nuomos</w:t>
      </w:r>
      <w:r w:rsidR="004F46F3" w:rsidRPr="00975EF4">
        <w:rPr>
          <w:color w:val="auto"/>
          <w:sz w:val="22"/>
          <w:szCs w:val="22"/>
        </w:rPr>
        <w:t xml:space="preserve"> </w:t>
      </w:r>
      <w:r w:rsidRPr="00975EF4">
        <w:rPr>
          <w:color w:val="auto"/>
          <w:sz w:val="22"/>
          <w:szCs w:val="22"/>
        </w:rPr>
        <w:t xml:space="preserve">kaina ir terminai nurodomi sudaromoje </w:t>
      </w:r>
      <w:r>
        <w:rPr>
          <w:color w:val="auto"/>
          <w:sz w:val="22"/>
          <w:szCs w:val="22"/>
        </w:rPr>
        <w:t>Pagrindinėje s</w:t>
      </w:r>
      <w:r w:rsidRPr="00975EF4">
        <w:rPr>
          <w:color w:val="auto"/>
          <w:sz w:val="22"/>
          <w:szCs w:val="22"/>
        </w:rPr>
        <w:t>utartyje</w:t>
      </w:r>
      <w:r w:rsidRPr="00C177C4">
        <w:rPr>
          <w:color w:val="auto"/>
          <w:sz w:val="22"/>
          <w:szCs w:val="22"/>
        </w:rPr>
        <w:t>.</w:t>
      </w:r>
    </w:p>
    <w:p w14:paraId="4A5E4EF5" w14:textId="78B2CBE2" w:rsidR="001F2FD0" w:rsidRPr="00D71819" w:rsidRDefault="00D25E7E" w:rsidP="00C177C4">
      <w:pPr>
        <w:numPr>
          <w:ilvl w:val="1"/>
          <w:numId w:val="2"/>
        </w:numPr>
        <w:spacing w:line="276" w:lineRule="auto"/>
        <w:ind w:left="567" w:right="-1" w:hanging="567"/>
        <w:rPr>
          <w:sz w:val="22"/>
          <w:szCs w:val="22"/>
        </w:rPr>
      </w:pPr>
      <w:r w:rsidRPr="00C177C4">
        <w:rPr>
          <w:sz w:val="22"/>
          <w:szCs w:val="22"/>
        </w:rPr>
        <w:t xml:space="preserve">Tiekėjas prisiima visą riziką dėl to, kad ne nuo Užsakovo priklausančių aplinkybių padidės su Preliminariosios sutarties vykdymu susijusios išlaidos ir Tiekėjui Preliminariosios sutarties vykdymas taps sudėtingesnis (Tiekėjui padidės įsipareigojimų vykdymo kaina). Įsipareigojimų vykdymo kainos padidėjimas </w:t>
      </w:r>
      <w:r w:rsidRPr="00D71819">
        <w:rPr>
          <w:sz w:val="22"/>
          <w:szCs w:val="22"/>
        </w:rPr>
        <w:t>nesuteikia Tiekėjui teisės sustabdyti Pagrindinės sutarties vykdymo ar atsisakyti sutartinių įsipareigojimų šiuo pagrindu. Tai būtų laikoma esminiu Preliminariosios sutarties pažeidimu.</w:t>
      </w:r>
    </w:p>
    <w:p w14:paraId="098C54D1" w14:textId="59F9866D" w:rsidR="00D25E7E" w:rsidRPr="00D71819" w:rsidRDefault="00D25E7E" w:rsidP="00D25E7E">
      <w:pPr>
        <w:pStyle w:val="Sraopastraipa"/>
        <w:numPr>
          <w:ilvl w:val="1"/>
          <w:numId w:val="2"/>
        </w:numPr>
        <w:spacing w:line="276" w:lineRule="auto"/>
        <w:ind w:left="567" w:hanging="567"/>
        <w:rPr>
          <w:sz w:val="22"/>
          <w:szCs w:val="22"/>
        </w:rPr>
      </w:pPr>
      <w:r w:rsidRPr="00D71819">
        <w:rPr>
          <w:sz w:val="22"/>
          <w:szCs w:val="22"/>
        </w:rPr>
        <w:t xml:space="preserve">Nuomojant Techniką su operatoriumi kuro sąnaudos, įvairūs skysčiai ir vairuotojo/operatoriaus darbo užmokestis turi būti įskaičiuotas į Nuomos kainą (įkainį). Tais atvejais, kai Technika nuomojama su vairuotoju/operatoriumi, techninių skysčių ir kuro pristatymo laikas į </w:t>
      </w:r>
      <w:r w:rsidR="004F46F3">
        <w:rPr>
          <w:sz w:val="22"/>
          <w:szCs w:val="22"/>
        </w:rPr>
        <w:t>N</w:t>
      </w:r>
      <w:r w:rsidR="004F46F3" w:rsidRPr="00D71819">
        <w:rPr>
          <w:sz w:val="22"/>
          <w:szCs w:val="22"/>
        </w:rPr>
        <w:t xml:space="preserve">uomos </w:t>
      </w:r>
      <w:r w:rsidRPr="00D71819">
        <w:rPr>
          <w:sz w:val="22"/>
          <w:szCs w:val="22"/>
        </w:rPr>
        <w:t>laiką neįskaičiuojamas.</w:t>
      </w:r>
    </w:p>
    <w:p w14:paraId="0FEFFE76" w14:textId="45DC9C7B" w:rsidR="001F2FD0" w:rsidRPr="00D71819" w:rsidRDefault="00D25E7E" w:rsidP="00C177C4">
      <w:pPr>
        <w:numPr>
          <w:ilvl w:val="1"/>
          <w:numId w:val="2"/>
        </w:numPr>
        <w:spacing w:line="276" w:lineRule="auto"/>
        <w:ind w:left="567" w:right="-1" w:hanging="567"/>
        <w:rPr>
          <w:sz w:val="22"/>
          <w:szCs w:val="22"/>
        </w:rPr>
      </w:pPr>
      <w:r w:rsidRPr="00D71819">
        <w:rPr>
          <w:bCs/>
          <w:noProof/>
          <w:sz w:val="22"/>
          <w:szCs w:val="22"/>
        </w:rPr>
        <w:t>Preliminariai sutarčiai taikoma fiksuoto įkainio kainodara, nustatyta laikantis Viešųjų pirkimų tarnybos direktoriaus 2017 m. birželio 28 d. įsakymu Nr. 1S-95 (aktualios redakcijos) „Dėl Kainodaros taisyklių nustatymo metodikos patvirtinimo“</w:t>
      </w:r>
      <w:r w:rsidR="0088693A" w:rsidRPr="00D71819">
        <w:rPr>
          <w:bCs/>
          <w:noProof/>
          <w:sz w:val="22"/>
          <w:szCs w:val="22"/>
        </w:rPr>
        <w:t>,</w:t>
      </w:r>
      <w:r w:rsidRPr="00D71819">
        <w:rPr>
          <w:bCs/>
          <w:noProof/>
          <w:sz w:val="22"/>
          <w:szCs w:val="22"/>
        </w:rPr>
        <w:t xml:space="preserve"> kuri detalizuota Preliminarioje sutartyje ir Pirkimo sąlygose</w:t>
      </w:r>
      <w:r w:rsidR="0088693A" w:rsidRPr="00D71819">
        <w:rPr>
          <w:bCs/>
          <w:noProof/>
          <w:sz w:val="22"/>
          <w:szCs w:val="22"/>
        </w:rPr>
        <w:t>.</w:t>
      </w:r>
    </w:p>
    <w:bookmarkEnd w:id="4"/>
    <w:p w14:paraId="41039C61" w14:textId="4B7D1483" w:rsidR="004F46F3" w:rsidRPr="00D71819" w:rsidRDefault="004F46F3" w:rsidP="00C177C4">
      <w:pPr>
        <w:pStyle w:val="Pagrindiniotekstotrauka2"/>
        <w:numPr>
          <w:ilvl w:val="1"/>
          <w:numId w:val="2"/>
        </w:numPr>
        <w:spacing w:after="0" w:line="276" w:lineRule="auto"/>
        <w:ind w:left="567" w:hanging="567"/>
        <w:rPr>
          <w:b/>
          <w:noProof/>
          <w:sz w:val="22"/>
          <w:szCs w:val="22"/>
        </w:rPr>
      </w:pPr>
      <w:r>
        <w:rPr>
          <w:bCs/>
          <w:noProof/>
          <w:sz w:val="22"/>
          <w:szCs w:val="22"/>
        </w:rPr>
        <w:t>Nuomos</w:t>
      </w:r>
      <w:r w:rsidRPr="00D71819">
        <w:rPr>
          <w:bCs/>
          <w:noProof/>
          <w:sz w:val="22"/>
          <w:szCs w:val="22"/>
        </w:rPr>
        <w:t xml:space="preserve"> </w:t>
      </w:r>
      <w:r w:rsidR="00765E21" w:rsidRPr="00D71819">
        <w:rPr>
          <w:bCs/>
          <w:noProof/>
          <w:sz w:val="22"/>
          <w:szCs w:val="22"/>
        </w:rPr>
        <w:t xml:space="preserve">įkainių </w:t>
      </w:r>
      <w:r>
        <w:rPr>
          <w:bCs/>
          <w:noProof/>
          <w:sz w:val="22"/>
          <w:szCs w:val="22"/>
        </w:rPr>
        <w:t xml:space="preserve">(ar kainos) </w:t>
      </w:r>
      <w:r w:rsidR="00765E21" w:rsidRPr="00D71819">
        <w:rPr>
          <w:bCs/>
          <w:noProof/>
          <w:sz w:val="22"/>
          <w:szCs w:val="22"/>
        </w:rPr>
        <w:t>peržiūra</w:t>
      </w:r>
      <w:r>
        <w:rPr>
          <w:bCs/>
          <w:noProof/>
          <w:sz w:val="22"/>
          <w:szCs w:val="22"/>
        </w:rPr>
        <w:t xml:space="preserve"> nustatyta Preliminariosios sutarties priede Nr. </w:t>
      </w:r>
    </w:p>
    <w:p w14:paraId="05BE2026" w14:textId="1888C487" w:rsidR="00765E21" w:rsidRPr="004F46F3" w:rsidRDefault="00765E21" w:rsidP="00BF5400">
      <w:pPr>
        <w:pStyle w:val="Pagrindiniotekstotrauka2"/>
        <w:numPr>
          <w:ilvl w:val="1"/>
          <w:numId w:val="2"/>
        </w:numPr>
        <w:spacing w:after="0" w:line="276" w:lineRule="auto"/>
        <w:ind w:left="567" w:hanging="567"/>
        <w:rPr>
          <w:b/>
          <w:noProof/>
          <w:sz w:val="22"/>
          <w:szCs w:val="22"/>
        </w:rPr>
      </w:pPr>
      <w:r w:rsidRPr="004F46F3">
        <w:rPr>
          <w:noProof/>
          <w:sz w:val="22"/>
          <w:szCs w:val="22"/>
        </w:rPr>
        <w:t>Jeigu Preliminarios</w:t>
      </w:r>
      <w:r w:rsidR="0088693A" w:rsidRPr="004F46F3">
        <w:rPr>
          <w:noProof/>
          <w:sz w:val="22"/>
          <w:szCs w:val="22"/>
        </w:rPr>
        <w:t>ios</w:t>
      </w:r>
      <w:r w:rsidRPr="004F46F3">
        <w:rPr>
          <w:noProof/>
          <w:sz w:val="22"/>
          <w:szCs w:val="22"/>
        </w:rPr>
        <w:t xml:space="preserve"> sutarties galiojimo metu pasikeitus teisės</w:t>
      </w:r>
      <w:r w:rsidRPr="004F46F3">
        <w:rPr>
          <w:sz w:val="22"/>
          <w:szCs w:val="22"/>
        </w:rPr>
        <w:t xml:space="preserve"> aktams, pasikeistų pridėtinės vertės mokesčio dydis, Preliminarios</w:t>
      </w:r>
      <w:r w:rsidR="0088693A" w:rsidRPr="004F46F3">
        <w:rPr>
          <w:sz w:val="22"/>
          <w:szCs w:val="22"/>
        </w:rPr>
        <w:t>ios</w:t>
      </w:r>
      <w:r w:rsidRPr="004F46F3">
        <w:rPr>
          <w:sz w:val="22"/>
          <w:szCs w:val="22"/>
        </w:rPr>
        <w:t xml:space="preserve"> sutarties kaina (įkainiai) be PVM dėl to nebus keičiami, t. y. Užsakovas mokės Tiekėjui už tinkamai pagal Preliminarią</w:t>
      </w:r>
      <w:r w:rsidR="0088693A" w:rsidRPr="004F46F3">
        <w:rPr>
          <w:sz w:val="22"/>
          <w:szCs w:val="22"/>
        </w:rPr>
        <w:t>ją</w:t>
      </w:r>
      <w:r w:rsidRPr="004F46F3">
        <w:rPr>
          <w:sz w:val="22"/>
          <w:szCs w:val="22"/>
        </w:rPr>
        <w:t xml:space="preserve"> sutartį išnuomot</w:t>
      </w:r>
      <w:r w:rsidR="0088693A" w:rsidRPr="004F46F3">
        <w:rPr>
          <w:sz w:val="22"/>
          <w:szCs w:val="22"/>
        </w:rPr>
        <w:t xml:space="preserve">os Technikos </w:t>
      </w:r>
      <w:r w:rsidRPr="004F46F3">
        <w:rPr>
          <w:sz w:val="22"/>
          <w:szCs w:val="22"/>
        </w:rPr>
        <w:t>kainą</w:t>
      </w:r>
      <w:r w:rsidR="004F46F3">
        <w:rPr>
          <w:sz w:val="22"/>
          <w:szCs w:val="22"/>
        </w:rPr>
        <w:t xml:space="preserve"> (ar įkainį)</w:t>
      </w:r>
      <w:r w:rsidRPr="004F46F3">
        <w:rPr>
          <w:sz w:val="22"/>
          <w:szCs w:val="22"/>
        </w:rPr>
        <w:t xml:space="preserve">, kuri bus lygi sumai, gautai prie Preliminarioje sutartyje nurodytos </w:t>
      </w:r>
      <w:r w:rsidR="004F46F3">
        <w:rPr>
          <w:sz w:val="22"/>
          <w:szCs w:val="22"/>
        </w:rPr>
        <w:t>N</w:t>
      </w:r>
      <w:r w:rsidRPr="004F46F3">
        <w:rPr>
          <w:sz w:val="22"/>
          <w:szCs w:val="22"/>
        </w:rPr>
        <w:t>uomos kainos</w:t>
      </w:r>
      <w:r w:rsidR="004F46F3">
        <w:rPr>
          <w:sz w:val="22"/>
          <w:szCs w:val="22"/>
        </w:rPr>
        <w:t xml:space="preserve"> (ar įkainio)</w:t>
      </w:r>
      <w:r w:rsidRPr="004F46F3">
        <w:rPr>
          <w:sz w:val="22"/>
          <w:szCs w:val="22"/>
        </w:rPr>
        <w:t xml:space="preserve"> be PVM pridėjus PVM, apskaičiuotą pagal naujai patvirtintą mokesčio tarifą, nebent priimti teisės aktai numatytų kitaip.</w:t>
      </w:r>
    </w:p>
    <w:p w14:paraId="3663D8FC" w14:textId="57533B66" w:rsidR="00BD3B12" w:rsidRDefault="00BD3B12" w:rsidP="00C177C4">
      <w:pPr>
        <w:numPr>
          <w:ilvl w:val="1"/>
          <w:numId w:val="2"/>
        </w:numPr>
        <w:tabs>
          <w:tab w:val="left" w:pos="567"/>
          <w:tab w:val="left" w:pos="993"/>
          <w:tab w:val="left" w:pos="1134"/>
        </w:tabs>
        <w:spacing w:line="276" w:lineRule="auto"/>
        <w:ind w:left="567" w:right="22" w:hanging="567"/>
        <w:rPr>
          <w:sz w:val="22"/>
          <w:szCs w:val="22"/>
        </w:rPr>
      </w:pPr>
      <w:r w:rsidRPr="00D71819">
        <w:rPr>
          <w:sz w:val="22"/>
          <w:szCs w:val="22"/>
        </w:rPr>
        <w:lastRenderedPageBreak/>
        <w:t>Preliminariosios sutarties galiojimo laikotarpiu Užsakovas turi teisę</w:t>
      </w:r>
      <w:r w:rsidR="00901BC2">
        <w:rPr>
          <w:sz w:val="22"/>
          <w:szCs w:val="22"/>
        </w:rPr>
        <w:t xml:space="preserve"> įsigyti</w:t>
      </w:r>
      <w:r w:rsidRPr="00D71819">
        <w:rPr>
          <w:sz w:val="22"/>
          <w:szCs w:val="22"/>
        </w:rPr>
        <w:t xml:space="preserve"> </w:t>
      </w:r>
      <w:r w:rsidR="00901BC2" w:rsidRPr="00D71819">
        <w:rPr>
          <w:sz w:val="22"/>
          <w:szCs w:val="22"/>
        </w:rPr>
        <w:t>Nurodyt</w:t>
      </w:r>
      <w:r w:rsidR="00901BC2">
        <w:rPr>
          <w:sz w:val="22"/>
          <w:szCs w:val="22"/>
        </w:rPr>
        <w:t>os</w:t>
      </w:r>
      <w:r w:rsidR="00901BC2" w:rsidRPr="00D71819">
        <w:rPr>
          <w:sz w:val="22"/>
          <w:szCs w:val="22"/>
        </w:rPr>
        <w:t xml:space="preserve"> </w:t>
      </w:r>
      <w:r w:rsidR="00901BC2">
        <w:rPr>
          <w:sz w:val="22"/>
          <w:szCs w:val="22"/>
        </w:rPr>
        <w:t>T</w:t>
      </w:r>
      <w:r w:rsidR="00901BC2" w:rsidRPr="00D71819">
        <w:rPr>
          <w:sz w:val="22"/>
          <w:szCs w:val="22"/>
        </w:rPr>
        <w:t>echnik</w:t>
      </w:r>
      <w:r w:rsidR="00901BC2">
        <w:rPr>
          <w:sz w:val="22"/>
          <w:szCs w:val="22"/>
        </w:rPr>
        <w:t>os nuomą</w:t>
      </w:r>
      <w:r w:rsidR="00901BC2" w:rsidRPr="00D71819">
        <w:rPr>
          <w:sz w:val="22"/>
          <w:szCs w:val="22"/>
        </w:rPr>
        <w:t xml:space="preserve"> </w:t>
      </w:r>
      <w:r w:rsidR="00901BC2">
        <w:rPr>
          <w:sz w:val="22"/>
          <w:szCs w:val="22"/>
        </w:rPr>
        <w:t>vadovaujantis Nurodytos Technikos nuomos sąrašu, pateiktu</w:t>
      </w:r>
      <w:r w:rsidR="00901BC2" w:rsidRPr="00D71819">
        <w:rPr>
          <w:sz w:val="22"/>
          <w:szCs w:val="22"/>
        </w:rPr>
        <w:t xml:space="preserve"> </w:t>
      </w:r>
      <w:r w:rsidRPr="00D71819">
        <w:rPr>
          <w:sz w:val="22"/>
          <w:szCs w:val="22"/>
        </w:rPr>
        <w:t xml:space="preserve">Techninės specifikacijos </w:t>
      </w:r>
      <w:r w:rsidR="00901BC2" w:rsidRPr="00D71819">
        <w:rPr>
          <w:sz w:val="22"/>
          <w:szCs w:val="22"/>
        </w:rPr>
        <w:t>Pried</w:t>
      </w:r>
      <w:r w:rsidR="00901BC2">
        <w:rPr>
          <w:sz w:val="22"/>
          <w:szCs w:val="22"/>
        </w:rPr>
        <w:t>e</w:t>
      </w:r>
      <w:r w:rsidR="00901BC2" w:rsidRPr="00D71819">
        <w:rPr>
          <w:sz w:val="22"/>
          <w:szCs w:val="22"/>
        </w:rPr>
        <w:t xml:space="preserve"> </w:t>
      </w:r>
      <w:r w:rsidRPr="00D71819">
        <w:rPr>
          <w:sz w:val="22"/>
          <w:szCs w:val="22"/>
        </w:rPr>
        <w:t>N</w:t>
      </w:r>
      <w:r w:rsidRPr="001776A1">
        <w:rPr>
          <w:sz w:val="22"/>
          <w:szCs w:val="22"/>
        </w:rPr>
        <w:t>r. 1</w:t>
      </w:r>
      <w:r w:rsidR="00901BC2">
        <w:rPr>
          <w:sz w:val="22"/>
          <w:szCs w:val="22"/>
        </w:rPr>
        <w:t>,</w:t>
      </w:r>
      <w:r w:rsidRPr="001776A1">
        <w:rPr>
          <w:sz w:val="22"/>
          <w:szCs w:val="22"/>
        </w:rPr>
        <w:t xml:space="preserve"> ir </w:t>
      </w:r>
      <w:r w:rsidR="00901BC2">
        <w:rPr>
          <w:sz w:val="22"/>
          <w:szCs w:val="22"/>
        </w:rPr>
        <w:t>Papildomos</w:t>
      </w:r>
      <w:r w:rsidR="00901BC2" w:rsidRPr="001776A1">
        <w:rPr>
          <w:sz w:val="22"/>
          <w:szCs w:val="22"/>
        </w:rPr>
        <w:t xml:space="preserve"> </w:t>
      </w:r>
      <w:r w:rsidR="00901BC2">
        <w:rPr>
          <w:sz w:val="22"/>
          <w:szCs w:val="22"/>
        </w:rPr>
        <w:t>Technikos nuomą</w:t>
      </w:r>
      <w:r>
        <w:rPr>
          <w:sz w:val="22"/>
          <w:szCs w:val="22"/>
        </w:rPr>
        <w:t xml:space="preserve">, </w:t>
      </w:r>
      <w:r w:rsidR="00062F42">
        <w:rPr>
          <w:sz w:val="22"/>
          <w:szCs w:val="22"/>
        </w:rPr>
        <w:t xml:space="preserve">nenurodytą ir/ar </w:t>
      </w:r>
      <w:r>
        <w:rPr>
          <w:sz w:val="22"/>
          <w:szCs w:val="22"/>
        </w:rPr>
        <w:t xml:space="preserve">nepatenkančią į išvardintą sąrašą </w:t>
      </w:r>
      <w:r w:rsidRPr="001776A1">
        <w:rPr>
          <w:sz w:val="22"/>
          <w:szCs w:val="22"/>
        </w:rPr>
        <w:t>Techninės specifikacijos Pried</w:t>
      </w:r>
      <w:r>
        <w:rPr>
          <w:sz w:val="22"/>
          <w:szCs w:val="22"/>
        </w:rPr>
        <w:t>e</w:t>
      </w:r>
      <w:r w:rsidRPr="001776A1">
        <w:rPr>
          <w:sz w:val="22"/>
          <w:szCs w:val="22"/>
        </w:rPr>
        <w:t xml:space="preserve"> Nr. 1</w:t>
      </w:r>
      <w:r>
        <w:rPr>
          <w:sz w:val="22"/>
          <w:szCs w:val="22"/>
        </w:rPr>
        <w:t>, tačiau</w:t>
      </w:r>
      <w:r w:rsidR="00062F42">
        <w:rPr>
          <w:sz w:val="22"/>
          <w:szCs w:val="22"/>
        </w:rPr>
        <w:t xml:space="preserve"> </w:t>
      </w:r>
      <w:r w:rsidR="00062F42" w:rsidRPr="003225CA">
        <w:rPr>
          <w:sz w:val="22"/>
          <w:szCs w:val="22"/>
        </w:rPr>
        <w:t xml:space="preserve">tai pačiai </w:t>
      </w:r>
      <w:r w:rsidR="00901BC2">
        <w:rPr>
          <w:sz w:val="22"/>
          <w:szCs w:val="22"/>
        </w:rPr>
        <w:t xml:space="preserve">Nurodytos </w:t>
      </w:r>
      <w:r w:rsidR="00412114">
        <w:rPr>
          <w:sz w:val="22"/>
          <w:szCs w:val="22"/>
        </w:rPr>
        <w:t>T</w:t>
      </w:r>
      <w:r w:rsidR="00062F42" w:rsidRPr="003225CA">
        <w:rPr>
          <w:sz w:val="22"/>
          <w:szCs w:val="22"/>
        </w:rPr>
        <w:t>echnikos</w:t>
      </w:r>
      <w:r w:rsidR="00901BC2">
        <w:rPr>
          <w:sz w:val="22"/>
          <w:szCs w:val="22"/>
        </w:rPr>
        <w:t xml:space="preserve"> nuomos</w:t>
      </w:r>
      <w:r w:rsidR="00062F42" w:rsidRPr="003225CA">
        <w:rPr>
          <w:sz w:val="22"/>
          <w:szCs w:val="22"/>
        </w:rPr>
        <w:t xml:space="preserve"> grupei priklausan</w:t>
      </w:r>
      <w:r w:rsidR="00062F42">
        <w:rPr>
          <w:sz w:val="22"/>
          <w:szCs w:val="22"/>
        </w:rPr>
        <w:t>čią</w:t>
      </w:r>
      <w:r w:rsidR="00062F42" w:rsidRPr="003225CA">
        <w:rPr>
          <w:sz w:val="22"/>
          <w:szCs w:val="22"/>
        </w:rPr>
        <w:t xml:space="preserve"> </w:t>
      </w:r>
      <w:r w:rsidR="00412114">
        <w:rPr>
          <w:sz w:val="22"/>
          <w:szCs w:val="22"/>
        </w:rPr>
        <w:t>t</w:t>
      </w:r>
      <w:r w:rsidR="00062F42" w:rsidRPr="003225CA">
        <w:rPr>
          <w:sz w:val="22"/>
          <w:szCs w:val="22"/>
        </w:rPr>
        <w:t>echnik</w:t>
      </w:r>
      <w:r w:rsidR="00062F42">
        <w:rPr>
          <w:sz w:val="22"/>
          <w:szCs w:val="22"/>
        </w:rPr>
        <w:t>ą</w:t>
      </w:r>
      <w:r>
        <w:rPr>
          <w:sz w:val="22"/>
          <w:szCs w:val="22"/>
        </w:rPr>
        <w:t>.</w:t>
      </w:r>
      <w:r w:rsidR="00062F42">
        <w:rPr>
          <w:sz w:val="22"/>
          <w:szCs w:val="22"/>
        </w:rPr>
        <w:t xml:space="preserve"> </w:t>
      </w:r>
    </w:p>
    <w:p w14:paraId="7753598E" w14:textId="2ACBBF50" w:rsidR="00C63A1C" w:rsidRPr="00C177C4" w:rsidRDefault="0056632E" w:rsidP="00C177C4">
      <w:pPr>
        <w:numPr>
          <w:ilvl w:val="1"/>
          <w:numId w:val="2"/>
        </w:numPr>
        <w:tabs>
          <w:tab w:val="left" w:pos="567"/>
          <w:tab w:val="left" w:pos="993"/>
          <w:tab w:val="left" w:pos="1134"/>
        </w:tabs>
        <w:spacing w:line="276" w:lineRule="auto"/>
        <w:ind w:left="567" w:right="22" w:hanging="567"/>
        <w:rPr>
          <w:sz w:val="22"/>
          <w:szCs w:val="22"/>
        </w:rPr>
      </w:pPr>
      <w:r w:rsidRPr="00C177C4">
        <w:rPr>
          <w:sz w:val="22"/>
          <w:szCs w:val="22"/>
        </w:rPr>
        <w:t xml:space="preserve">Jei Tiekėjui pagal Preliminariąją sutartį ar </w:t>
      </w:r>
      <w:r w:rsidR="00BD3B12">
        <w:rPr>
          <w:sz w:val="22"/>
          <w:szCs w:val="22"/>
        </w:rPr>
        <w:t>Pagrindinę s</w:t>
      </w:r>
      <w:r w:rsidRPr="00C177C4">
        <w:rPr>
          <w:sz w:val="22"/>
          <w:szCs w:val="22"/>
        </w:rPr>
        <w:t>utart</w:t>
      </w:r>
      <w:r w:rsidR="00BD3B12">
        <w:rPr>
          <w:sz w:val="22"/>
          <w:szCs w:val="22"/>
        </w:rPr>
        <w:t xml:space="preserve">į </w:t>
      </w:r>
      <w:r w:rsidRPr="00C177C4">
        <w:rPr>
          <w:sz w:val="22"/>
          <w:szCs w:val="22"/>
        </w:rPr>
        <w:t xml:space="preserve">yra priskaičiuotos netesybos, </w:t>
      </w:r>
      <w:r w:rsidR="00767A34" w:rsidRPr="00C177C4">
        <w:rPr>
          <w:sz w:val="22"/>
          <w:szCs w:val="22"/>
        </w:rPr>
        <w:t>Užsakov</w:t>
      </w:r>
      <w:r w:rsidRPr="00C177C4">
        <w:rPr>
          <w:sz w:val="22"/>
          <w:szCs w:val="22"/>
        </w:rPr>
        <w:t xml:space="preserve">o už </w:t>
      </w:r>
      <w:r w:rsidR="00BD3B12">
        <w:rPr>
          <w:sz w:val="22"/>
          <w:szCs w:val="22"/>
        </w:rPr>
        <w:t>Technikos</w:t>
      </w:r>
      <w:r w:rsidR="00F34B90" w:rsidRPr="00C177C4">
        <w:rPr>
          <w:sz w:val="22"/>
          <w:szCs w:val="22"/>
        </w:rPr>
        <w:t xml:space="preserve"> </w:t>
      </w:r>
      <w:r w:rsidR="00901BC2">
        <w:rPr>
          <w:sz w:val="22"/>
          <w:szCs w:val="22"/>
        </w:rPr>
        <w:t>N</w:t>
      </w:r>
      <w:r w:rsidR="00901BC2" w:rsidRPr="00C177C4">
        <w:rPr>
          <w:sz w:val="22"/>
          <w:szCs w:val="22"/>
        </w:rPr>
        <w:t xml:space="preserve">uomą </w:t>
      </w:r>
      <w:r w:rsidRPr="00C177C4">
        <w:rPr>
          <w:sz w:val="22"/>
          <w:szCs w:val="22"/>
        </w:rPr>
        <w:t xml:space="preserve">mokėtina suma gali būti mažinama priskaičiuotų netesybų suma. Taip pat </w:t>
      </w:r>
      <w:r w:rsidR="00767A34" w:rsidRPr="00C177C4">
        <w:rPr>
          <w:sz w:val="22"/>
          <w:szCs w:val="22"/>
        </w:rPr>
        <w:t>Užsakov</w:t>
      </w:r>
      <w:r w:rsidRPr="00C177C4">
        <w:rPr>
          <w:sz w:val="22"/>
          <w:szCs w:val="22"/>
        </w:rPr>
        <w:t>as turi teisę priskaičiuotas netesybas išskaičiuoti iš bet kokių Tiekėjui atliekamų mokėjimų, pranešant Tiekėjui raštu apie tokių netesybų įskaitymą.</w:t>
      </w:r>
    </w:p>
    <w:p w14:paraId="539F9F09" w14:textId="6E3227D6" w:rsidR="00016910" w:rsidRPr="00C177C4" w:rsidRDefault="00767A34" w:rsidP="00C177C4">
      <w:pPr>
        <w:numPr>
          <w:ilvl w:val="1"/>
          <w:numId w:val="2"/>
        </w:numPr>
        <w:tabs>
          <w:tab w:val="left" w:pos="567"/>
          <w:tab w:val="left" w:pos="993"/>
          <w:tab w:val="left" w:pos="1134"/>
        </w:tabs>
        <w:spacing w:line="276" w:lineRule="auto"/>
        <w:ind w:left="567" w:right="22" w:hanging="567"/>
        <w:rPr>
          <w:sz w:val="22"/>
          <w:szCs w:val="22"/>
        </w:rPr>
      </w:pPr>
      <w:r w:rsidRPr="00C177C4">
        <w:rPr>
          <w:sz w:val="22"/>
          <w:szCs w:val="22"/>
        </w:rPr>
        <w:t>Užsakov</w:t>
      </w:r>
      <w:r w:rsidR="00016910" w:rsidRPr="00C177C4">
        <w:rPr>
          <w:sz w:val="22"/>
          <w:szCs w:val="22"/>
        </w:rPr>
        <w:t>as turi teisę sulaikyti apmokėjimą Tiekėjui, jei Tiekėjas laiku nevykdo įsipareigojimų pagal Preliminarią</w:t>
      </w:r>
      <w:r w:rsidR="00BD3B12">
        <w:rPr>
          <w:sz w:val="22"/>
          <w:szCs w:val="22"/>
        </w:rPr>
        <w:t>ją</w:t>
      </w:r>
      <w:r w:rsidR="00016910" w:rsidRPr="00C177C4">
        <w:rPr>
          <w:sz w:val="22"/>
          <w:szCs w:val="22"/>
        </w:rPr>
        <w:t xml:space="preserve"> sutartį ar jos pagrindu sudarytas </w:t>
      </w:r>
      <w:r w:rsidR="00BD3B12">
        <w:rPr>
          <w:sz w:val="22"/>
          <w:szCs w:val="22"/>
        </w:rPr>
        <w:t>Pagrindines sutartis</w:t>
      </w:r>
      <w:r w:rsidR="00016910" w:rsidRPr="00C177C4">
        <w:rPr>
          <w:sz w:val="22"/>
          <w:szCs w:val="22"/>
        </w:rPr>
        <w:t xml:space="preserve"> ar Tiekėjas pažeidžia bent vieną Preliminariojoje sutartyje ar </w:t>
      </w:r>
      <w:r w:rsidR="00BD3B12">
        <w:rPr>
          <w:sz w:val="22"/>
          <w:szCs w:val="22"/>
        </w:rPr>
        <w:t>Pagrindinėje s</w:t>
      </w:r>
      <w:r w:rsidR="00016910" w:rsidRPr="00C177C4">
        <w:rPr>
          <w:sz w:val="22"/>
          <w:szCs w:val="22"/>
        </w:rPr>
        <w:t>utartyje nustatytą Tiekėjo įsipareigojimą</w:t>
      </w:r>
      <w:r w:rsidR="003527DF" w:rsidRPr="00C177C4">
        <w:rPr>
          <w:sz w:val="22"/>
          <w:szCs w:val="22"/>
        </w:rPr>
        <w:t xml:space="preserve"> (įskaitant </w:t>
      </w:r>
      <w:r w:rsidR="003527DF" w:rsidRPr="00C177C4">
        <w:rPr>
          <w:color w:val="000000" w:themeColor="text1"/>
          <w:sz w:val="22"/>
          <w:szCs w:val="22"/>
        </w:rPr>
        <w:t>PVM sąskaitos - faktūros pateikimo termin</w:t>
      </w:r>
      <w:r w:rsidR="0055285C" w:rsidRPr="00C177C4">
        <w:rPr>
          <w:color w:val="000000" w:themeColor="text1"/>
          <w:sz w:val="22"/>
          <w:szCs w:val="22"/>
        </w:rPr>
        <w:t>us</w:t>
      </w:r>
      <w:r w:rsidR="003527DF" w:rsidRPr="00C177C4">
        <w:rPr>
          <w:color w:val="000000" w:themeColor="text1"/>
          <w:sz w:val="22"/>
          <w:szCs w:val="22"/>
        </w:rPr>
        <w:t xml:space="preserve"> ir tvark</w:t>
      </w:r>
      <w:r w:rsidR="0055285C" w:rsidRPr="00C177C4">
        <w:rPr>
          <w:color w:val="000000" w:themeColor="text1"/>
          <w:sz w:val="22"/>
          <w:szCs w:val="22"/>
        </w:rPr>
        <w:t>ą</w:t>
      </w:r>
      <w:r w:rsidR="003527DF" w:rsidRPr="00C177C4">
        <w:rPr>
          <w:sz w:val="22"/>
          <w:szCs w:val="22"/>
        </w:rPr>
        <w:t>)</w:t>
      </w:r>
      <w:r w:rsidR="00016910" w:rsidRPr="00C177C4">
        <w:rPr>
          <w:sz w:val="22"/>
          <w:szCs w:val="22"/>
        </w:rPr>
        <w:t>. Mokėjimai sustabdomi laikotarpiui iki Tiekėjas panaikins visus Preliminariosios sutarties vykdymo pažeidimus/trūkumus. Toks mokėjimų sulaikymas nėra laikomas Preliminarios</w:t>
      </w:r>
      <w:r w:rsidR="00BD3B12">
        <w:rPr>
          <w:sz w:val="22"/>
          <w:szCs w:val="22"/>
        </w:rPr>
        <w:t>ios</w:t>
      </w:r>
      <w:r w:rsidR="00016910" w:rsidRPr="00C177C4">
        <w:rPr>
          <w:sz w:val="22"/>
          <w:szCs w:val="22"/>
        </w:rPr>
        <w:t xml:space="preserve"> sutarties sąlygų pažeidimu (t.</w:t>
      </w:r>
      <w:r w:rsidR="00381CD6">
        <w:rPr>
          <w:sz w:val="22"/>
          <w:szCs w:val="22"/>
        </w:rPr>
        <w:t xml:space="preserve"> </w:t>
      </w:r>
      <w:r w:rsidR="00016910" w:rsidRPr="00C177C4">
        <w:rPr>
          <w:sz w:val="22"/>
          <w:szCs w:val="22"/>
        </w:rPr>
        <w:t>y. nėra skaičiuojami delspinigiai).</w:t>
      </w:r>
    </w:p>
    <w:p w14:paraId="2DA4FF40" w14:textId="77777777" w:rsidR="003F41F5" w:rsidRPr="00C177C4" w:rsidRDefault="003F41F5" w:rsidP="00C177C4">
      <w:pPr>
        <w:tabs>
          <w:tab w:val="left" w:pos="567"/>
          <w:tab w:val="left" w:pos="993"/>
          <w:tab w:val="left" w:pos="1134"/>
        </w:tabs>
        <w:spacing w:line="276" w:lineRule="auto"/>
        <w:ind w:right="22"/>
        <w:rPr>
          <w:sz w:val="22"/>
          <w:szCs w:val="22"/>
        </w:rPr>
      </w:pPr>
    </w:p>
    <w:p w14:paraId="2DE11211" w14:textId="7B890B8A" w:rsidR="00016910" w:rsidRPr="00C177C4" w:rsidRDefault="00BD3B12" w:rsidP="00C177C4">
      <w:pPr>
        <w:pStyle w:val="Sraopastraipa"/>
        <w:numPr>
          <w:ilvl w:val="0"/>
          <w:numId w:val="2"/>
        </w:numPr>
        <w:spacing w:line="276" w:lineRule="auto"/>
        <w:ind w:left="567" w:hanging="567"/>
        <w:rPr>
          <w:sz w:val="22"/>
          <w:szCs w:val="22"/>
        </w:rPr>
      </w:pPr>
      <w:r>
        <w:rPr>
          <w:b/>
          <w:bCs/>
          <w:sz w:val="22"/>
          <w:szCs w:val="22"/>
        </w:rPr>
        <w:t>TECHNIKOS</w:t>
      </w:r>
      <w:r w:rsidR="00B91A69" w:rsidRPr="00C177C4">
        <w:rPr>
          <w:b/>
          <w:bCs/>
          <w:sz w:val="22"/>
          <w:szCs w:val="22"/>
        </w:rPr>
        <w:t xml:space="preserve"> </w:t>
      </w:r>
      <w:r w:rsidR="00E41D84" w:rsidRPr="00C177C4">
        <w:rPr>
          <w:b/>
          <w:bCs/>
          <w:sz w:val="22"/>
          <w:szCs w:val="22"/>
        </w:rPr>
        <w:t>NUOMOS</w:t>
      </w:r>
      <w:r w:rsidR="00F978E3" w:rsidRPr="00C177C4">
        <w:rPr>
          <w:b/>
          <w:bCs/>
          <w:sz w:val="22"/>
          <w:szCs w:val="22"/>
        </w:rPr>
        <w:t xml:space="preserve"> TVARKA, TERMINAI IR </w:t>
      </w:r>
      <w:r w:rsidR="00B91A69" w:rsidRPr="00BB5554">
        <w:rPr>
          <w:b/>
          <w:bCs/>
          <w:sz w:val="22"/>
          <w:szCs w:val="22"/>
        </w:rPr>
        <w:t>KOKYBĖ</w:t>
      </w:r>
    </w:p>
    <w:p w14:paraId="2E7EEB85" w14:textId="77777777" w:rsidR="000C0AA3" w:rsidRPr="00C177C4" w:rsidRDefault="000C0AA3" w:rsidP="00C177C4">
      <w:pPr>
        <w:pStyle w:val="Sraopastraipa"/>
        <w:numPr>
          <w:ilvl w:val="0"/>
          <w:numId w:val="4"/>
        </w:numPr>
        <w:tabs>
          <w:tab w:val="left" w:pos="567"/>
          <w:tab w:val="left" w:pos="993"/>
        </w:tabs>
        <w:spacing w:line="276" w:lineRule="auto"/>
        <w:ind w:left="567" w:right="22" w:hanging="567"/>
        <w:rPr>
          <w:vanish/>
          <w:sz w:val="22"/>
          <w:szCs w:val="22"/>
        </w:rPr>
      </w:pPr>
    </w:p>
    <w:p w14:paraId="561E22E2" w14:textId="77777777" w:rsidR="000C0AA3" w:rsidRPr="00C177C4" w:rsidRDefault="000C0AA3" w:rsidP="00C177C4">
      <w:pPr>
        <w:pStyle w:val="Sraopastraipa"/>
        <w:numPr>
          <w:ilvl w:val="0"/>
          <w:numId w:val="4"/>
        </w:numPr>
        <w:tabs>
          <w:tab w:val="left" w:pos="567"/>
          <w:tab w:val="left" w:pos="993"/>
        </w:tabs>
        <w:spacing w:line="276" w:lineRule="auto"/>
        <w:ind w:right="22"/>
        <w:rPr>
          <w:vanish/>
          <w:sz w:val="22"/>
          <w:szCs w:val="22"/>
        </w:rPr>
      </w:pPr>
    </w:p>
    <w:p w14:paraId="5D2D2293" w14:textId="77777777" w:rsidR="000C0AA3" w:rsidRPr="00C177C4" w:rsidRDefault="000C0AA3" w:rsidP="00C177C4">
      <w:pPr>
        <w:pStyle w:val="Sraopastraipa"/>
        <w:numPr>
          <w:ilvl w:val="0"/>
          <w:numId w:val="4"/>
        </w:numPr>
        <w:tabs>
          <w:tab w:val="left" w:pos="567"/>
          <w:tab w:val="left" w:pos="993"/>
        </w:tabs>
        <w:spacing w:line="276" w:lineRule="auto"/>
        <w:ind w:right="22"/>
        <w:rPr>
          <w:vanish/>
          <w:sz w:val="22"/>
          <w:szCs w:val="22"/>
        </w:rPr>
      </w:pPr>
    </w:p>
    <w:p w14:paraId="27943F84" w14:textId="77777777" w:rsidR="000C0AA3" w:rsidRPr="00C177C4" w:rsidRDefault="000C0AA3" w:rsidP="00C177C4">
      <w:pPr>
        <w:pStyle w:val="Sraopastraipa"/>
        <w:numPr>
          <w:ilvl w:val="0"/>
          <w:numId w:val="4"/>
        </w:numPr>
        <w:tabs>
          <w:tab w:val="left" w:pos="567"/>
          <w:tab w:val="left" w:pos="993"/>
        </w:tabs>
        <w:spacing w:line="276" w:lineRule="auto"/>
        <w:ind w:right="22"/>
        <w:rPr>
          <w:vanish/>
          <w:sz w:val="22"/>
          <w:szCs w:val="22"/>
        </w:rPr>
      </w:pPr>
    </w:p>
    <w:p w14:paraId="7D5563D2" w14:textId="1AEC8370" w:rsidR="00E4098E" w:rsidRPr="00C177C4" w:rsidRDefault="004E214C" w:rsidP="00C177C4">
      <w:pPr>
        <w:pStyle w:val="Sraopastraipa"/>
        <w:numPr>
          <w:ilvl w:val="1"/>
          <w:numId w:val="4"/>
        </w:numPr>
        <w:spacing w:line="276" w:lineRule="auto"/>
        <w:ind w:left="567" w:hanging="567"/>
        <w:rPr>
          <w:sz w:val="22"/>
          <w:szCs w:val="22"/>
        </w:rPr>
      </w:pPr>
      <w:r w:rsidRPr="004E214C">
        <w:rPr>
          <w:sz w:val="22"/>
          <w:szCs w:val="22"/>
        </w:rPr>
        <w:t xml:space="preserve">Tiekėjas privalės </w:t>
      </w:r>
      <w:r w:rsidR="00320754">
        <w:rPr>
          <w:sz w:val="22"/>
          <w:szCs w:val="22"/>
        </w:rPr>
        <w:t>išnuomoti Techniką</w:t>
      </w:r>
      <w:r w:rsidRPr="004E214C">
        <w:rPr>
          <w:sz w:val="22"/>
          <w:szCs w:val="22"/>
        </w:rPr>
        <w:t xml:space="preserve">, t. y. </w:t>
      </w:r>
      <w:r w:rsidR="00320754">
        <w:rPr>
          <w:sz w:val="22"/>
          <w:szCs w:val="22"/>
        </w:rPr>
        <w:t xml:space="preserve">įsigyjant Papildomos </w:t>
      </w:r>
      <w:r w:rsidR="001E5013">
        <w:rPr>
          <w:sz w:val="22"/>
          <w:szCs w:val="22"/>
        </w:rPr>
        <w:t>T</w:t>
      </w:r>
      <w:r w:rsidR="00320754">
        <w:rPr>
          <w:sz w:val="22"/>
          <w:szCs w:val="22"/>
        </w:rPr>
        <w:t>echnikos nuomą</w:t>
      </w:r>
      <w:r w:rsidR="00AA5BD7" w:rsidRPr="004E214C">
        <w:rPr>
          <w:sz w:val="22"/>
          <w:szCs w:val="22"/>
        </w:rPr>
        <w:t xml:space="preserve"> </w:t>
      </w:r>
      <w:r w:rsidRPr="004E214C">
        <w:rPr>
          <w:sz w:val="22"/>
          <w:szCs w:val="22"/>
        </w:rPr>
        <w:t xml:space="preserve">po laimėto </w:t>
      </w:r>
      <w:r w:rsidR="00412114">
        <w:rPr>
          <w:sz w:val="22"/>
          <w:szCs w:val="22"/>
        </w:rPr>
        <w:t>A</w:t>
      </w:r>
      <w:r w:rsidRPr="004E214C">
        <w:rPr>
          <w:sz w:val="22"/>
          <w:szCs w:val="22"/>
        </w:rPr>
        <w:t>tnaujinto varžymosi</w:t>
      </w:r>
      <w:r w:rsidR="00AA5BD7">
        <w:rPr>
          <w:sz w:val="22"/>
          <w:szCs w:val="22"/>
        </w:rPr>
        <w:t xml:space="preserve"> (Preliminariosios sutarties 8.1. punkte numatyta tvarka), o </w:t>
      </w:r>
      <w:r w:rsidR="00320754">
        <w:rPr>
          <w:sz w:val="22"/>
          <w:szCs w:val="22"/>
        </w:rPr>
        <w:t xml:space="preserve">Nurodytos Technikos nuomos atveju </w:t>
      </w:r>
      <w:r w:rsidR="00AA5BD7">
        <w:rPr>
          <w:sz w:val="22"/>
          <w:szCs w:val="22"/>
        </w:rPr>
        <w:t xml:space="preserve">neatliekant Atnaujinto varžymosi (Preliminariosios sutarties 8.2. punkte numatyta tvarka) </w:t>
      </w:r>
      <w:r w:rsidRPr="004E214C">
        <w:rPr>
          <w:sz w:val="22"/>
          <w:szCs w:val="22"/>
        </w:rPr>
        <w:t xml:space="preserve">ir pasirašytos </w:t>
      </w:r>
      <w:r>
        <w:rPr>
          <w:sz w:val="22"/>
          <w:szCs w:val="22"/>
        </w:rPr>
        <w:t>P</w:t>
      </w:r>
      <w:r w:rsidRPr="004E214C">
        <w:rPr>
          <w:sz w:val="22"/>
          <w:szCs w:val="22"/>
        </w:rPr>
        <w:t>agrindinės sutarties</w:t>
      </w:r>
      <w:r w:rsidR="00380134">
        <w:rPr>
          <w:sz w:val="22"/>
          <w:szCs w:val="22"/>
        </w:rPr>
        <w:t xml:space="preserve"> (atvejais, kai bus sudaroma) arba sudarytos žodinės sutarties (atvejais, kai nebus sudaroma rašytinė sutartis)</w:t>
      </w:r>
      <w:r w:rsidR="00E4098E" w:rsidRPr="00C177C4">
        <w:rPr>
          <w:sz w:val="22"/>
          <w:szCs w:val="22"/>
        </w:rPr>
        <w:t>.</w:t>
      </w:r>
    </w:p>
    <w:p w14:paraId="4FE36A52" w14:textId="1053B034" w:rsidR="00ED028E" w:rsidRPr="00C177C4" w:rsidRDefault="00ED028E" w:rsidP="00C177C4">
      <w:pPr>
        <w:pStyle w:val="Sraopastraipa"/>
        <w:numPr>
          <w:ilvl w:val="1"/>
          <w:numId w:val="4"/>
        </w:numPr>
        <w:spacing w:line="276" w:lineRule="auto"/>
        <w:ind w:left="567" w:hanging="567"/>
        <w:rPr>
          <w:sz w:val="22"/>
          <w:szCs w:val="22"/>
        </w:rPr>
      </w:pPr>
      <w:bookmarkStart w:id="5" w:name="_Hlk156824122"/>
      <w:r w:rsidRPr="00C177C4">
        <w:rPr>
          <w:sz w:val="22"/>
          <w:szCs w:val="22"/>
        </w:rPr>
        <w:t>Tiekėjas įsipareigoja išnuomoti</w:t>
      </w:r>
      <w:r w:rsidR="00586C49">
        <w:rPr>
          <w:sz w:val="22"/>
          <w:szCs w:val="22"/>
        </w:rPr>
        <w:t xml:space="preserve"> (perduoti)</w:t>
      </w:r>
      <w:r w:rsidRPr="00C177C4">
        <w:rPr>
          <w:sz w:val="22"/>
          <w:szCs w:val="22"/>
        </w:rPr>
        <w:t xml:space="preserve"> </w:t>
      </w:r>
      <w:r w:rsidR="00E31DF9">
        <w:rPr>
          <w:sz w:val="22"/>
          <w:szCs w:val="22"/>
        </w:rPr>
        <w:t>Techniką</w:t>
      </w:r>
      <w:r w:rsidR="00E31DF9" w:rsidRPr="00C177C4">
        <w:rPr>
          <w:sz w:val="22"/>
          <w:szCs w:val="22"/>
        </w:rPr>
        <w:t xml:space="preserve"> </w:t>
      </w:r>
      <w:r w:rsidRPr="00C177C4">
        <w:rPr>
          <w:sz w:val="22"/>
          <w:szCs w:val="22"/>
        </w:rPr>
        <w:t xml:space="preserve">ne vėliau kaip per </w:t>
      </w:r>
      <w:r w:rsidR="00412114">
        <w:rPr>
          <w:sz w:val="22"/>
          <w:szCs w:val="22"/>
        </w:rPr>
        <w:t>3</w:t>
      </w:r>
      <w:r w:rsidR="006E4CA4">
        <w:rPr>
          <w:sz w:val="22"/>
          <w:szCs w:val="22"/>
        </w:rPr>
        <w:t xml:space="preserve"> </w:t>
      </w:r>
      <w:r w:rsidR="00381CD6">
        <w:rPr>
          <w:sz w:val="22"/>
          <w:szCs w:val="22"/>
        </w:rPr>
        <w:t>(</w:t>
      </w:r>
      <w:r w:rsidR="00412114">
        <w:rPr>
          <w:sz w:val="22"/>
          <w:szCs w:val="22"/>
        </w:rPr>
        <w:t>tris</w:t>
      </w:r>
      <w:r w:rsidR="00381CD6">
        <w:rPr>
          <w:sz w:val="22"/>
          <w:szCs w:val="22"/>
        </w:rPr>
        <w:t xml:space="preserve">) </w:t>
      </w:r>
      <w:r w:rsidR="006E084B">
        <w:rPr>
          <w:sz w:val="22"/>
          <w:szCs w:val="22"/>
        </w:rPr>
        <w:t>darbo</w:t>
      </w:r>
      <w:r w:rsidRPr="00C177C4">
        <w:rPr>
          <w:sz w:val="22"/>
          <w:szCs w:val="22"/>
        </w:rPr>
        <w:t xml:space="preserve"> d</w:t>
      </w:r>
      <w:r w:rsidR="00381CD6">
        <w:rPr>
          <w:sz w:val="22"/>
          <w:szCs w:val="22"/>
        </w:rPr>
        <w:t>ienas</w:t>
      </w:r>
      <w:r w:rsidRPr="00C177C4">
        <w:rPr>
          <w:sz w:val="22"/>
          <w:szCs w:val="22"/>
        </w:rPr>
        <w:t xml:space="preserve"> nuo užsakymo pateikimo dienos</w:t>
      </w:r>
      <w:r w:rsidR="006E084B">
        <w:rPr>
          <w:sz w:val="22"/>
          <w:szCs w:val="22"/>
        </w:rPr>
        <w:t>.</w:t>
      </w:r>
    </w:p>
    <w:bookmarkEnd w:id="5"/>
    <w:p w14:paraId="6272AF84" w14:textId="11CBB70B" w:rsidR="0099530C" w:rsidRPr="00B54E16" w:rsidRDefault="0099530C" w:rsidP="0099530C">
      <w:pPr>
        <w:pStyle w:val="Sraopastraipa"/>
        <w:numPr>
          <w:ilvl w:val="1"/>
          <w:numId w:val="4"/>
        </w:numPr>
        <w:tabs>
          <w:tab w:val="left" w:pos="567"/>
          <w:tab w:val="left" w:pos="993"/>
        </w:tabs>
        <w:spacing w:line="276" w:lineRule="auto"/>
        <w:ind w:left="567" w:right="22" w:hanging="567"/>
        <w:rPr>
          <w:sz w:val="22"/>
          <w:szCs w:val="22"/>
        </w:rPr>
      </w:pPr>
      <w:r w:rsidRPr="00C177C4">
        <w:rPr>
          <w:color w:val="000000"/>
          <w:sz w:val="22"/>
          <w:szCs w:val="22"/>
        </w:rPr>
        <w:t xml:space="preserve">Užsakymas </w:t>
      </w:r>
      <w:r w:rsidR="00320754">
        <w:rPr>
          <w:color w:val="000000"/>
          <w:sz w:val="22"/>
          <w:szCs w:val="22"/>
        </w:rPr>
        <w:t>dėl Nurodytos Technikos nuomos</w:t>
      </w:r>
      <w:r w:rsidR="00914325">
        <w:rPr>
          <w:color w:val="000000"/>
          <w:sz w:val="22"/>
          <w:szCs w:val="22"/>
        </w:rPr>
        <w:t xml:space="preserve"> ir (ar) </w:t>
      </w:r>
      <w:r w:rsidR="00320754">
        <w:rPr>
          <w:color w:val="000000"/>
          <w:sz w:val="22"/>
          <w:szCs w:val="22"/>
        </w:rPr>
        <w:t xml:space="preserve">Papildomos </w:t>
      </w:r>
      <w:r w:rsidR="001E5013">
        <w:rPr>
          <w:color w:val="000000"/>
          <w:sz w:val="22"/>
          <w:szCs w:val="22"/>
        </w:rPr>
        <w:t xml:space="preserve">Technikos </w:t>
      </w:r>
      <w:r w:rsidR="00320754">
        <w:rPr>
          <w:color w:val="000000"/>
          <w:sz w:val="22"/>
          <w:szCs w:val="22"/>
        </w:rPr>
        <w:t>nuomos</w:t>
      </w:r>
      <w:r w:rsidR="00AA5BD7">
        <w:rPr>
          <w:color w:val="000000"/>
          <w:sz w:val="22"/>
          <w:szCs w:val="22"/>
        </w:rPr>
        <w:t xml:space="preserve"> </w:t>
      </w:r>
      <w:r w:rsidRPr="00C177C4">
        <w:rPr>
          <w:color w:val="000000"/>
          <w:sz w:val="22"/>
          <w:szCs w:val="22"/>
        </w:rPr>
        <w:t>pateikiamas elektroniniu paštu</w:t>
      </w:r>
      <w:r w:rsidR="00914325">
        <w:rPr>
          <w:color w:val="000000"/>
          <w:sz w:val="22"/>
          <w:szCs w:val="22"/>
        </w:rPr>
        <w:t xml:space="preserve"> arba žodžiu</w:t>
      </w:r>
      <w:r w:rsidRPr="00C177C4">
        <w:rPr>
          <w:color w:val="000000"/>
          <w:sz w:val="22"/>
          <w:szCs w:val="22"/>
        </w:rPr>
        <w:t xml:space="preserve">. Teikdamas užsakymą Užsakovo atstovas nurodo </w:t>
      </w:r>
      <w:r w:rsidR="006E084B">
        <w:rPr>
          <w:color w:val="000000"/>
          <w:sz w:val="22"/>
          <w:szCs w:val="22"/>
        </w:rPr>
        <w:t>Pagrindinės s</w:t>
      </w:r>
      <w:r w:rsidRPr="00C177C4">
        <w:rPr>
          <w:color w:val="000000"/>
          <w:sz w:val="22"/>
          <w:szCs w:val="22"/>
        </w:rPr>
        <w:t>utarties</w:t>
      </w:r>
      <w:r w:rsidR="00914325">
        <w:rPr>
          <w:color w:val="000000"/>
          <w:sz w:val="22"/>
          <w:szCs w:val="22"/>
        </w:rPr>
        <w:t xml:space="preserve"> (jeigu sudaroma)</w:t>
      </w:r>
      <w:r w:rsidRPr="00C177C4">
        <w:rPr>
          <w:color w:val="000000"/>
          <w:sz w:val="22"/>
          <w:szCs w:val="22"/>
        </w:rPr>
        <w:t xml:space="preserve">, pagal kurią </w:t>
      </w:r>
      <w:r w:rsidR="00A302B6">
        <w:rPr>
          <w:color w:val="000000"/>
          <w:sz w:val="22"/>
          <w:szCs w:val="22"/>
        </w:rPr>
        <w:t xml:space="preserve">įsigyjama Nuoma, </w:t>
      </w:r>
      <w:r w:rsidRPr="00C177C4">
        <w:rPr>
          <w:color w:val="000000"/>
          <w:sz w:val="22"/>
          <w:szCs w:val="22"/>
        </w:rPr>
        <w:t xml:space="preserve">numerį, </w:t>
      </w:r>
      <w:r w:rsidR="006E084B">
        <w:rPr>
          <w:color w:val="000000"/>
          <w:sz w:val="22"/>
          <w:szCs w:val="22"/>
        </w:rPr>
        <w:t>Techniką</w:t>
      </w:r>
      <w:r w:rsidR="00256382">
        <w:rPr>
          <w:color w:val="000000"/>
          <w:sz w:val="22"/>
          <w:szCs w:val="22"/>
        </w:rPr>
        <w:t>,</w:t>
      </w:r>
      <w:r w:rsidRPr="00C177C4">
        <w:rPr>
          <w:color w:val="000000"/>
          <w:sz w:val="22"/>
          <w:szCs w:val="22"/>
        </w:rPr>
        <w:t xml:space="preserve"> ar </w:t>
      </w:r>
      <w:r w:rsidR="00256382">
        <w:rPr>
          <w:color w:val="000000"/>
          <w:sz w:val="22"/>
          <w:szCs w:val="22"/>
        </w:rPr>
        <w:t>Technika</w:t>
      </w:r>
      <w:r w:rsidRPr="00C177C4">
        <w:rPr>
          <w:color w:val="000000"/>
          <w:sz w:val="22"/>
          <w:szCs w:val="22"/>
        </w:rPr>
        <w:t xml:space="preserve"> nuomojama su operatoriumi</w:t>
      </w:r>
      <w:r w:rsidR="00256382">
        <w:rPr>
          <w:color w:val="000000"/>
          <w:sz w:val="22"/>
          <w:szCs w:val="22"/>
        </w:rPr>
        <w:t xml:space="preserve"> ar be</w:t>
      </w:r>
      <w:r w:rsidRPr="00C177C4">
        <w:rPr>
          <w:color w:val="000000"/>
          <w:sz w:val="22"/>
          <w:szCs w:val="22"/>
        </w:rPr>
        <w:t xml:space="preserve">, perdavimo datą ir laiką, </w:t>
      </w:r>
      <w:r w:rsidR="00320754">
        <w:rPr>
          <w:color w:val="000000"/>
          <w:sz w:val="22"/>
          <w:szCs w:val="22"/>
        </w:rPr>
        <w:t>N</w:t>
      </w:r>
      <w:r w:rsidR="00320754" w:rsidRPr="00C177C4">
        <w:rPr>
          <w:color w:val="000000"/>
          <w:sz w:val="22"/>
          <w:szCs w:val="22"/>
        </w:rPr>
        <w:t xml:space="preserve">uomos </w:t>
      </w:r>
      <w:r w:rsidRPr="00C177C4">
        <w:rPr>
          <w:color w:val="000000"/>
          <w:sz w:val="22"/>
          <w:szCs w:val="22"/>
        </w:rPr>
        <w:t>terminą bei kitas susijusias sąlygas.</w:t>
      </w:r>
    </w:p>
    <w:p w14:paraId="080EC558" w14:textId="7C814A9F" w:rsidR="00B54E16" w:rsidRPr="00CA01D4" w:rsidRDefault="00B54E16" w:rsidP="0099530C">
      <w:pPr>
        <w:pStyle w:val="Sraopastraipa"/>
        <w:numPr>
          <w:ilvl w:val="1"/>
          <w:numId w:val="4"/>
        </w:numPr>
        <w:tabs>
          <w:tab w:val="left" w:pos="567"/>
          <w:tab w:val="left" w:pos="993"/>
        </w:tabs>
        <w:spacing w:line="276" w:lineRule="auto"/>
        <w:ind w:left="567" w:right="22" w:hanging="567"/>
        <w:rPr>
          <w:sz w:val="22"/>
          <w:szCs w:val="22"/>
        </w:rPr>
      </w:pPr>
      <w:r>
        <w:rPr>
          <w:sz w:val="22"/>
          <w:szCs w:val="22"/>
        </w:rPr>
        <w:t>M</w:t>
      </w:r>
      <w:r w:rsidRPr="00B54E16">
        <w:rPr>
          <w:sz w:val="22"/>
          <w:szCs w:val="22"/>
        </w:rPr>
        <w:t xml:space="preserve">inimalus </w:t>
      </w:r>
      <w:r>
        <w:rPr>
          <w:sz w:val="22"/>
          <w:szCs w:val="22"/>
        </w:rPr>
        <w:t xml:space="preserve">Technikos </w:t>
      </w:r>
      <w:r w:rsidR="00320754">
        <w:rPr>
          <w:sz w:val="22"/>
          <w:szCs w:val="22"/>
        </w:rPr>
        <w:t>Nuomos</w:t>
      </w:r>
      <w:r w:rsidR="00320754" w:rsidRPr="00B54E16">
        <w:rPr>
          <w:sz w:val="22"/>
          <w:szCs w:val="22"/>
        </w:rPr>
        <w:t xml:space="preserve"> </w:t>
      </w:r>
      <w:r w:rsidRPr="00B54E16">
        <w:rPr>
          <w:sz w:val="22"/>
          <w:szCs w:val="22"/>
        </w:rPr>
        <w:t xml:space="preserve">terminas – 4 </w:t>
      </w:r>
      <w:r>
        <w:rPr>
          <w:sz w:val="22"/>
          <w:szCs w:val="22"/>
        </w:rPr>
        <w:t xml:space="preserve">(keturios) </w:t>
      </w:r>
      <w:r w:rsidRPr="00B54E16">
        <w:rPr>
          <w:sz w:val="22"/>
          <w:szCs w:val="22"/>
        </w:rPr>
        <w:t>valandos</w:t>
      </w:r>
      <w:r>
        <w:rPr>
          <w:sz w:val="22"/>
          <w:szCs w:val="22"/>
        </w:rPr>
        <w:t>.</w:t>
      </w:r>
    </w:p>
    <w:p w14:paraId="72E43703" w14:textId="0718A6D5" w:rsidR="00CA01D4" w:rsidRPr="0099530C" w:rsidRDefault="00CA01D4" w:rsidP="0099530C">
      <w:pPr>
        <w:pStyle w:val="Sraopastraipa"/>
        <w:numPr>
          <w:ilvl w:val="1"/>
          <w:numId w:val="4"/>
        </w:numPr>
        <w:tabs>
          <w:tab w:val="left" w:pos="567"/>
          <w:tab w:val="left" w:pos="993"/>
        </w:tabs>
        <w:spacing w:line="276" w:lineRule="auto"/>
        <w:ind w:left="567" w:right="22" w:hanging="567"/>
        <w:rPr>
          <w:sz w:val="22"/>
          <w:szCs w:val="22"/>
        </w:rPr>
      </w:pPr>
      <w:bookmarkStart w:id="6" w:name="_Hlk63956993"/>
      <w:r>
        <w:rPr>
          <w:sz w:val="22"/>
          <w:szCs w:val="22"/>
        </w:rPr>
        <w:t xml:space="preserve">Apibrėžiant </w:t>
      </w:r>
      <w:r w:rsidR="00256382">
        <w:rPr>
          <w:sz w:val="22"/>
          <w:szCs w:val="22"/>
        </w:rPr>
        <w:t xml:space="preserve">Technikos </w:t>
      </w:r>
      <w:r w:rsidR="00320754">
        <w:rPr>
          <w:sz w:val="22"/>
          <w:szCs w:val="22"/>
        </w:rPr>
        <w:t xml:space="preserve">Nuomos </w:t>
      </w:r>
      <w:r>
        <w:rPr>
          <w:sz w:val="22"/>
          <w:szCs w:val="22"/>
        </w:rPr>
        <w:t xml:space="preserve">terminą yra laikoma, jog </w:t>
      </w:r>
      <w:r w:rsidRPr="00CA01D4">
        <w:rPr>
          <w:sz w:val="22"/>
          <w:szCs w:val="22"/>
        </w:rPr>
        <w:t>darbo dien</w:t>
      </w:r>
      <w:r>
        <w:rPr>
          <w:sz w:val="22"/>
          <w:szCs w:val="22"/>
        </w:rPr>
        <w:t xml:space="preserve">oje yra </w:t>
      </w:r>
      <w:r w:rsidRPr="00CA01D4">
        <w:rPr>
          <w:sz w:val="22"/>
          <w:szCs w:val="22"/>
        </w:rPr>
        <w:t>8 darb</w:t>
      </w:r>
      <w:r>
        <w:rPr>
          <w:sz w:val="22"/>
          <w:szCs w:val="22"/>
        </w:rPr>
        <w:t>o</w:t>
      </w:r>
      <w:r w:rsidRPr="00CA01D4">
        <w:rPr>
          <w:sz w:val="22"/>
          <w:szCs w:val="22"/>
        </w:rPr>
        <w:t xml:space="preserve"> valandos</w:t>
      </w:r>
      <w:r>
        <w:rPr>
          <w:sz w:val="22"/>
          <w:szCs w:val="22"/>
        </w:rPr>
        <w:t>, d</w:t>
      </w:r>
      <w:r w:rsidRPr="00CA01D4">
        <w:rPr>
          <w:sz w:val="22"/>
          <w:szCs w:val="22"/>
        </w:rPr>
        <w:t xml:space="preserve">arbo savaitė </w:t>
      </w:r>
      <w:r>
        <w:rPr>
          <w:sz w:val="22"/>
          <w:szCs w:val="22"/>
        </w:rPr>
        <w:t>turi</w:t>
      </w:r>
      <w:r w:rsidRPr="00CA01D4">
        <w:rPr>
          <w:sz w:val="22"/>
          <w:szCs w:val="22"/>
        </w:rPr>
        <w:t xml:space="preserve"> 40 darbo valandų, </w:t>
      </w:r>
      <w:r>
        <w:rPr>
          <w:sz w:val="22"/>
          <w:szCs w:val="22"/>
        </w:rPr>
        <w:t xml:space="preserve">o </w:t>
      </w:r>
      <w:r w:rsidRPr="00CA01D4">
        <w:rPr>
          <w:sz w:val="22"/>
          <w:szCs w:val="22"/>
        </w:rPr>
        <w:t xml:space="preserve">mėnuo </w:t>
      </w:r>
      <w:r>
        <w:rPr>
          <w:sz w:val="22"/>
          <w:szCs w:val="22"/>
        </w:rPr>
        <w:t>(</w:t>
      </w:r>
      <w:r w:rsidRPr="00CA01D4">
        <w:rPr>
          <w:sz w:val="22"/>
          <w:szCs w:val="22"/>
        </w:rPr>
        <w:t xml:space="preserve">priklausomai </w:t>
      </w:r>
      <w:r>
        <w:rPr>
          <w:sz w:val="22"/>
          <w:szCs w:val="22"/>
        </w:rPr>
        <w:t xml:space="preserve">nuo kiekvieno konkretaus mėnesio) </w:t>
      </w:r>
      <w:r w:rsidRPr="00CA01D4">
        <w:rPr>
          <w:sz w:val="22"/>
          <w:szCs w:val="22"/>
        </w:rPr>
        <w:t>turi nuo 19</w:t>
      </w:r>
      <w:r>
        <w:rPr>
          <w:sz w:val="22"/>
          <w:szCs w:val="22"/>
        </w:rPr>
        <w:t xml:space="preserve"> </w:t>
      </w:r>
      <w:r w:rsidRPr="00CA01D4">
        <w:rPr>
          <w:sz w:val="22"/>
          <w:szCs w:val="22"/>
        </w:rPr>
        <w:t>iki</w:t>
      </w:r>
      <w:r>
        <w:rPr>
          <w:sz w:val="22"/>
          <w:szCs w:val="22"/>
        </w:rPr>
        <w:t xml:space="preserve"> </w:t>
      </w:r>
      <w:r w:rsidRPr="00CA01D4">
        <w:rPr>
          <w:sz w:val="22"/>
          <w:szCs w:val="22"/>
        </w:rPr>
        <w:t>22 darbo dienų</w:t>
      </w:r>
      <w:r>
        <w:rPr>
          <w:sz w:val="22"/>
          <w:szCs w:val="22"/>
        </w:rPr>
        <w:t>.</w:t>
      </w:r>
    </w:p>
    <w:bookmarkEnd w:id="6"/>
    <w:p w14:paraId="64C45216" w14:textId="786F2112" w:rsidR="000965A6" w:rsidRDefault="00256382" w:rsidP="00C177C4">
      <w:pPr>
        <w:pStyle w:val="Sraopastraipa"/>
        <w:numPr>
          <w:ilvl w:val="1"/>
          <w:numId w:val="4"/>
        </w:numPr>
        <w:spacing w:line="276" w:lineRule="auto"/>
        <w:ind w:left="567" w:hanging="567"/>
        <w:rPr>
          <w:sz w:val="22"/>
          <w:szCs w:val="22"/>
        </w:rPr>
      </w:pPr>
      <w:r>
        <w:rPr>
          <w:sz w:val="22"/>
          <w:szCs w:val="22"/>
        </w:rPr>
        <w:t xml:space="preserve">Technikos </w:t>
      </w:r>
      <w:r w:rsidR="00320754">
        <w:rPr>
          <w:sz w:val="22"/>
          <w:szCs w:val="22"/>
        </w:rPr>
        <w:t xml:space="preserve">Nuomos </w:t>
      </w:r>
      <w:r w:rsidR="000965A6" w:rsidRPr="00C177C4">
        <w:rPr>
          <w:sz w:val="22"/>
          <w:szCs w:val="22"/>
        </w:rPr>
        <w:t xml:space="preserve">terminas pradedamas skaičiuoti nuo </w:t>
      </w:r>
      <w:r>
        <w:rPr>
          <w:sz w:val="22"/>
          <w:szCs w:val="22"/>
        </w:rPr>
        <w:t>Technikos</w:t>
      </w:r>
      <w:r w:rsidR="000965A6" w:rsidRPr="00C177C4">
        <w:rPr>
          <w:sz w:val="22"/>
          <w:szCs w:val="22"/>
        </w:rPr>
        <w:t xml:space="preserve"> pasiėmimo iš </w:t>
      </w:r>
      <w:r w:rsidR="00320754">
        <w:rPr>
          <w:sz w:val="22"/>
          <w:szCs w:val="22"/>
        </w:rPr>
        <w:t>N</w:t>
      </w:r>
      <w:r w:rsidR="00320754" w:rsidRPr="00C177C4">
        <w:rPr>
          <w:sz w:val="22"/>
          <w:szCs w:val="22"/>
        </w:rPr>
        <w:t xml:space="preserve">uomos </w:t>
      </w:r>
      <w:r w:rsidR="000965A6" w:rsidRPr="00C177C4">
        <w:rPr>
          <w:sz w:val="22"/>
          <w:szCs w:val="22"/>
        </w:rPr>
        <w:t>punkto dienos</w:t>
      </w:r>
      <w:r w:rsidR="00B921F4">
        <w:rPr>
          <w:sz w:val="22"/>
          <w:szCs w:val="22"/>
        </w:rPr>
        <w:t xml:space="preserve"> </w:t>
      </w:r>
      <w:bookmarkStart w:id="7" w:name="_Hlk119248801"/>
      <w:r w:rsidR="00B921F4">
        <w:rPr>
          <w:sz w:val="22"/>
          <w:szCs w:val="22"/>
        </w:rPr>
        <w:t xml:space="preserve">(pasirašant </w:t>
      </w:r>
      <w:r w:rsidR="00B921F4" w:rsidRPr="00B921F4">
        <w:rPr>
          <w:sz w:val="22"/>
          <w:szCs w:val="22"/>
        </w:rPr>
        <w:t>Technikos perdavimo – priėmimo akt</w:t>
      </w:r>
      <w:r w:rsidR="00B921F4">
        <w:rPr>
          <w:sz w:val="22"/>
          <w:szCs w:val="22"/>
        </w:rPr>
        <w:t>ą)</w:t>
      </w:r>
      <w:bookmarkEnd w:id="7"/>
      <w:r w:rsidR="000965A6" w:rsidRPr="00C177C4">
        <w:rPr>
          <w:sz w:val="22"/>
          <w:szCs w:val="22"/>
        </w:rPr>
        <w:t xml:space="preserve"> ir baigiama</w:t>
      </w:r>
      <w:r w:rsidR="007C56CE" w:rsidRPr="00C177C4">
        <w:rPr>
          <w:sz w:val="22"/>
          <w:szCs w:val="22"/>
        </w:rPr>
        <w:t>s</w:t>
      </w:r>
      <w:r w:rsidR="000965A6" w:rsidRPr="00C177C4">
        <w:rPr>
          <w:sz w:val="22"/>
          <w:szCs w:val="22"/>
        </w:rPr>
        <w:t xml:space="preserve">, kai </w:t>
      </w:r>
      <w:r>
        <w:rPr>
          <w:sz w:val="22"/>
          <w:szCs w:val="22"/>
        </w:rPr>
        <w:t>Technika</w:t>
      </w:r>
      <w:r w:rsidR="000965A6" w:rsidRPr="00C177C4">
        <w:rPr>
          <w:sz w:val="22"/>
          <w:szCs w:val="22"/>
        </w:rPr>
        <w:t xml:space="preserve"> atiduodama atgal</w:t>
      </w:r>
      <w:r w:rsidR="00B921F4">
        <w:rPr>
          <w:sz w:val="22"/>
          <w:szCs w:val="22"/>
        </w:rPr>
        <w:t xml:space="preserve"> (pasirašant Technikos grąžinimo aktą)</w:t>
      </w:r>
      <w:r w:rsidR="000965A6" w:rsidRPr="00C177C4">
        <w:rPr>
          <w:sz w:val="22"/>
          <w:szCs w:val="22"/>
        </w:rPr>
        <w:t xml:space="preserve">. Jei </w:t>
      </w:r>
      <w:r>
        <w:rPr>
          <w:sz w:val="22"/>
          <w:szCs w:val="22"/>
        </w:rPr>
        <w:t>Technika</w:t>
      </w:r>
      <w:r w:rsidRPr="00C177C4">
        <w:rPr>
          <w:sz w:val="22"/>
          <w:szCs w:val="22"/>
        </w:rPr>
        <w:t xml:space="preserve"> </w:t>
      </w:r>
      <w:r w:rsidR="000965A6" w:rsidRPr="00C177C4">
        <w:rPr>
          <w:sz w:val="22"/>
          <w:szCs w:val="22"/>
        </w:rPr>
        <w:t>pristatoma į objektą</w:t>
      </w:r>
      <w:r w:rsidR="000D7A03">
        <w:rPr>
          <w:sz w:val="22"/>
          <w:szCs w:val="22"/>
        </w:rPr>
        <w:t>,</w:t>
      </w:r>
      <w:r w:rsidR="000965A6" w:rsidRPr="00C177C4">
        <w:rPr>
          <w:sz w:val="22"/>
          <w:szCs w:val="22"/>
        </w:rPr>
        <w:t xml:space="preserve"> </w:t>
      </w:r>
      <w:r w:rsidR="00320754">
        <w:rPr>
          <w:sz w:val="22"/>
          <w:szCs w:val="22"/>
        </w:rPr>
        <w:t>N</w:t>
      </w:r>
      <w:r w:rsidR="00320754" w:rsidRPr="00C177C4">
        <w:rPr>
          <w:sz w:val="22"/>
          <w:szCs w:val="22"/>
        </w:rPr>
        <w:t xml:space="preserve">uomos </w:t>
      </w:r>
      <w:r w:rsidR="000965A6" w:rsidRPr="00C177C4">
        <w:rPr>
          <w:sz w:val="22"/>
          <w:szCs w:val="22"/>
        </w:rPr>
        <w:t xml:space="preserve">terminas skaičiuojamas nuo laiko kada </w:t>
      </w:r>
      <w:r>
        <w:rPr>
          <w:sz w:val="22"/>
          <w:szCs w:val="22"/>
        </w:rPr>
        <w:t>Technika</w:t>
      </w:r>
      <w:r w:rsidRPr="00C177C4">
        <w:rPr>
          <w:sz w:val="22"/>
          <w:szCs w:val="22"/>
        </w:rPr>
        <w:t xml:space="preserve"> </w:t>
      </w:r>
      <w:r w:rsidR="000965A6" w:rsidRPr="00C177C4">
        <w:rPr>
          <w:sz w:val="22"/>
          <w:szCs w:val="22"/>
        </w:rPr>
        <w:t xml:space="preserve">pristatoma į objektą </w:t>
      </w:r>
      <w:r w:rsidR="00B921F4">
        <w:rPr>
          <w:sz w:val="22"/>
          <w:szCs w:val="22"/>
        </w:rPr>
        <w:t xml:space="preserve">(pasirašant </w:t>
      </w:r>
      <w:r w:rsidR="00B921F4" w:rsidRPr="00B921F4">
        <w:rPr>
          <w:sz w:val="22"/>
          <w:szCs w:val="22"/>
        </w:rPr>
        <w:t>Technikos perdavimo – priėmimo akt</w:t>
      </w:r>
      <w:r w:rsidR="00B921F4">
        <w:rPr>
          <w:sz w:val="22"/>
          <w:szCs w:val="22"/>
        </w:rPr>
        <w:t xml:space="preserve">ą) </w:t>
      </w:r>
      <w:r w:rsidR="000965A6" w:rsidRPr="00C177C4">
        <w:rPr>
          <w:sz w:val="22"/>
          <w:szCs w:val="22"/>
        </w:rPr>
        <w:t>ir baigiamas</w:t>
      </w:r>
      <w:r w:rsidR="00DF1F74">
        <w:rPr>
          <w:sz w:val="22"/>
          <w:szCs w:val="22"/>
        </w:rPr>
        <w:t>,</w:t>
      </w:r>
      <w:r w:rsidR="000965A6" w:rsidRPr="00C177C4">
        <w:rPr>
          <w:sz w:val="22"/>
          <w:szCs w:val="22"/>
        </w:rPr>
        <w:t xml:space="preserve"> kai </w:t>
      </w:r>
      <w:r>
        <w:rPr>
          <w:sz w:val="22"/>
          <w:szCs w:val="22"/>
        </w:rPr>
        <w:t>Technika</w:t>
      </w:r>
      <w:r w:rsidRPr="00C177C4">
        <w:rPr>
          <w:sz w:val="22"/>
          <w:szCs w:val="22"/>
        </w:rPr>
        <w:t xml:space="preserve"> </w:t>
      </w:r>
      <w:r w:rsidR="000965A6" w:rsidRPr="00C177C4">
        <w:rPr>
          <w:sz w:val="22"/>
          <w:szCs w:val="22"/>
        </w:rPr>
        <w:t>išvažiuoja iš objekto</w:t>
      </w:r>
      <w:r w:rsidR="00B921F4">
        <w:rPr>
          <w:sz w:val="22"/>
          <w:szCs w:val="22"/>
        </w:rPr>
        <w:t xml:space="preserve"> </w:t>
      </w:r>
      <w:bookmarkStart w:id="8" w:name="_Hlk119248656"/>
      <w:r w:rsidR="00B921F4">
        <w:rPr>
          <w:sz w:val="22"/>
          <w:szCs w:val="22"/>
        </w:rPr>
        <w:t>(pasirašomas Technikos grąžinimo aktas)</w:t>
      </w:r>
      <w:bookmarkEnd w:id="8"/>
      <w:r w:rsidR="000965A6" w:rsidRPr="00C177C4">
        <w:rPr>
          <w:sz w:val="22"/>
          <w:szCs w:val="22"/>
        </w:rPr>
        <w:t>.</w:t>
      </w:r>
    </w:p>
    <w:p w14:paraId="1C26F435" w14:textId="6380B133" w:rsidR="00256382" w:rsidRPr="00B54E16" w:rsidRDefault="00256382" w:rsidP="00C177C4">
      <w:pPr>
        <w:pStyle w:val="Sraopastraipa"/>
        <w:numPr>
          <w:ilvl w:val="1"/>
          <w:numId w:val="4"/>
        </w:numPr>
        <w:spacing w:line="276" w:lineRule="auto"/>
        <w:ind w:left="567" w:hanging="567"/>
        <w:rPr>
          <w:sz w:val="22"/>
          <w:szCs w:val="22"/>
        </w:rPr>
      </w:pPr>
      <w:r w:rsidRPr="00B54E16">
        <w:rPr>
          <w:sz w:val="22"/>
          <w:szCs w:val="22"/>
        </w:rPr>
        <w:t>Technika Užsakovui išduodam</w:t>
      </w:r>
      <w:r w:rsidR="002A1043" w:rsidRPr="00B54E16">
        <w:rPr>
          <w:sz w:val="22"/>
          <w:szCs w:val="22"/>
        </w:rPr>
        <w:t>a</w:t>
      </w:r>
      <w:r w:rsidRPr="00B54E16">
        <w:rPr>
          <w:sz w:val="22"/>
          <w:szCs w:val="22"/>
        </w:rPr>
        <w:t xml:space="preserve"> pagal Užsakovo nurodytą įgaliotų asmenų sąrašą, turinčių teisę paimti  </w:t>
      </w:r>
      <w:r w:rsidR="002A1043" w:rsidRPr="00B54E16">
        <w:rPr>
          <w:sz w:val="22"/>
          <w:szCs w:val="22"/>
        </w:rPr>
        <w:t>Techniką</w:t>
      </w:r>
      <w:r w:rsidRPr="00B54E16">
        <w:rPr>
          <w:sz w:val="22"/>
          <w:szCs w:val="22"/>
        </w:rPr>
        <w:t xml:space="preserve"> iš Tiekėjo, pateikus asmens tapatybę įrodantį dokumentą (pasą, asmens tapatybės kortelę ar naujo pavyzdžio vairuotojo pažymėjimą). </w:t>
      </w:r>
      <w:r w:rsidR="002A1043" w:rsidRPr="00B54E16">
        <w:rPr>
          <w:sz w:val="22"/>
          <w:szCs w:val="22"/>
        </w:rPr>
        <w:t>Užsakovo d</w:t>
      </w:r>
      <w:r w:rsidRPr="00B54E16">
        <w:rPr>
          <w:sz w:val="22"/>
          <w:szCs w:val="22"/>
        </w:rPr>
        <w:t xml:space="preserve">arbuotojų sąrašas gali būti papildomas </w:t>
      </w:r>
      <w:r w:rsidR="002A1043" w:rsidRPr="00B54E16">
        <w:rPr>
          <w:sz w:val="22"/>
          <w:szCs w:val="22"/>
        </w:rPr>
        <w:t>ir/</w:t>
      </w:r>
      <w:r w:rsidRPr="00B54E16">
        <w:rPr>
          <w:sz w:val="22"/>
          <w:szCs w:val="22"/>
        </w:rPr>
        <w:t xml:space="preserve">ar keičiamas tik </w:t>
      </w:r>
      <w:r w:rsidR="002A1043" w:rsidRPr="00B54E16">
        <w:rPr>
          <w:sz w:val="22"/>
          <w:szCs w:val="22"/>
        </w:rPr>
        <w:t xml:space="preserve">raštu (el. paštu) pakeitimus </w:t>
      </w:r>
      <w:r w:rsidRPr="00B54E16">
        <w:rPr>
          <w:sz w:val="22"/>
          <w:szCs w:val="22"/>
        </w:rPr>
        <w:t>suderinus su Užsakov</w:t>
      </w:r>
      <w:r w:rsidR="002F5FB5">
        <w:rPr>
          <w:sz w:val="22"/>
          <w:szCs w:val="22"/>
        </w:rPr>
        <w:t>u (t. y. atsakingu asmeniu už šią Preliminariąją sutartį)</w:t>
      </w:r>
      <w:r w:rsidRPr="00B54E16">
        <w:rPr>
          <w:sz w:val="22"/>
          <w:szCs w:val="22"/>
        </w:rPr>
        <w:t>.</w:t>
      </w:r>
    </w:p>
    <w:p w14:paraId="3048CC2E" w14:textId="733BCAD6" w:rsidR="002F5FB5" w:rsidRDefault="002F5FB5" w:rsidP="00C177C4">
      <w:pPr>
        <w:numPr>
          <w:ilvl w:val="1"/>
          <w:numId w:val="4"/>
        </w:numPr>
        <w:spacing w:line="276" w:lineRule="auto"/>
        <w:ind w:left="567" w:hanging="567"/>
        <w:rPr>
          <w:sz w:val="22"/>
          <w:szCs w:val="22"/>
        </w:rPr>
      </w:pPr>
      <w:r>
        <w:rPr>
          <w:sz w:val="22"/>
          <w:szCs w:val="22"/>
        </w:rPr>
        <w:t>Technika</w:t>
      </w:r>
      <w:r w:rsidRPr="00C177C4">
        <w:rPr>
          <w:sz w:val="22"/>
          <w:szCs w:val="22"/>
        </w:rPr>
        <w:t xml:space="preserve"> turi būti kokybišk</w:t>
      </w:r>
      <w:r>
        <w:rPr>
          <w:sz w:val="22"/>
          <w:szCs w:val="22"/>
        </w:rPr>
        <w:t>a</w:t>
      </w:r>
      <w:r w:rsidRPr="00C177C4">
        <w:rPr>
          <w:sz w:val="22"/>
          <w:szCs w:val="22"/>
        </w:rPr>
        <w:t xml:space="preserve"> ir tinkam</w:t>
      </w:r>
      <w:r>
        <w:rPr>
          <w:sz w:val="22"/>
          <w:szCs w:val="22"/>
        </w:rPr>
        <w:t>a</w:t>
      </w:r>
      <w:r w:rsidRPr="00C177C4">
        <w:rPr>
          <w:sz w:val="22"/>
          <w:szCs w:val="22"/>
        </w:rPr>
        <w:t xml:space="preserve"> naudoti pagal j</w:t>
      </w:r>
      <w:r>
        <w:rPr>
          <w:sz w:val="22"/>
          <w:szCs w:val="22"/>
        </w:rPr>
        <w:t>os</w:t>
      </w:r>
      <w:r w:rsidRPr="00C177C4">
        <w:rPr>
          <w:sz w:val="22"/>
          <w:szCs w:val="22"/>
        </w:rPr>
        <w:t xml:space="preserve"> tikslinę paskirtį, </w:t>
      </w:r>
      <w:r>
        <w:rPr>
          <w:sz w:val="22"/>
          <w:szCs w:val="22"/>
        </w:rPr>
        <w:t xml:space="preserve">pilnos komplektacijos, </w:t>
      </w:r>
      <w:r w:rsidRPr="00C177C4">
        <w:rPr>
          <w:sz w:val="22"/>
          <w:szCs w:val="22"/>
        </w:rPr>
        <w:t xml:space="preserve">neturi būti paslėptų trūkumų, dėl kurių </w:t>
      </w:r>
      <w:r>
        <w:rPr>
          <w:sz w:val="22"/>
          <w:szCs w:val="22"/>
        </w:rPr>
        <w:t>Technikos</w:t>
      </w:r>
      <w:r w:rsidRPr="00C177C4">
        <w:rPr>
          <w:sz w:val="22"/>
          <w:szCs w:val="22"/>
        </w:rPr>
        <w:t xml:space="preserve"> nebūtų galima naudoti pagal j</w:t>
      </w:r>
      <w:r>
        <w:rPr>
          <w:sz w:val="22"/>
          <w:szCs w:val="22"/>
        </w:rPr>
        <w:t>os</w:t>
      </w:r>
      <w:r w:rsidRPr="00C177C4">
        <w:rPr>
          <w:sz w:val="22"/>
          <w:szCs w:val="22"/>
        </w:rPr>
        <w:t xml:space="preserve"> tikslinę paskirtį arba dėl kurių sumažėtų </w:t>
      </w:r>
      <w:r>
        <w:rPr>
          <w:sz w:val="22"/>
          <w:szCs w:val="22"/>
        </w:rPr>
        <w:t>Technikos</w:t>
      </w:r>
      <w:r w:rsidRPr="00C177C4">
        <w:rPr>
          <w:sz w:val="22"/>
          <w:szCs w:val="22"/>
        </w:rPr>
        <w:t xml:space="preserve"> naudingumas.</w:t>
      </w:r>
    </w:p>
    <w:p w14:paraId="5A8E0EDA" w14:textId="680743EA" w:rsidR="00B31BCE" w:rsidRPr="00C177C4" w:rsidRDefault="002A1043" w:rsidP="00C177C4">
      <w:pPr>
        <w:numPr>
          <w:ilvl w:val="1"/>
          <w:numId w:val="4"/>
        </w:numPr>
        <w:spacing w:line="276" w:lineRule="auto"/>
        <w:ind w:left="567" w:hanging="567"/>
        <w:rPr>
          <w:sz w:val="22"/>
          <w:szCs w:val="22"/>
        </w:rPr>
      </w:pPr>
      <w:r>
        <w:rPr>
          <w:sz w:val="22"/>
          <w:szCs w:val="22"/>
        </w:rPr>
        <w:t>Technikos p</w:t>
      </w:r>
      <w:r w:rsidR="00B31BCE" w:rsidRPr="00C177C4">
        <w:rPr>
          <w:sz w:val="22"/>
          <w:szCs w:val="22"/>
        </w:rPr>
        <w:t xml:space="preserve">riėmimo - perdavimo metu ar </w:t>
      </w:r>
      <w:r>
        <w:rPr>
          <w:sz w:val="22"/>
          <w:szCs w:val="22"/>
        </w:rPr>
        <w:t>Technikos</w:t>
      </w:r>
      <w:r w:rsidR="00B31BCE" w:rsidRPr="00C177C4">
        <w:rPr>
          <w:sz w:val="22"/>
          <w:szCs w:val="22"/>
        </w:rPr>
        <w:t xml:space="preserve"> </w:t>
      </w:r>
      <w:r w:rsidR="00320754">
        <w:rPr>
          <w:sz w:val="22"/>
          <w:szCs w:val="22"/>
        </w:rPr>
        <w:t>N</w:t>
      </w:r>
      <w:r w:rsidR="00320754" w:rsidRPr="00C177C4">
        <w:rPr>
          <w:sz w:val="22"/>
          <w:szCs w:val="22"/>
        </w:rPr>
        <w:t xml:space="preserve">uomos </w:t>
      </w:r>
      <w:r w:rsidR="00B31BCE" w:rsidRPr="00C177C4">
        <w:rPr>
          <w:sz w:val="22"/>
          <w:szCs w:val="22"/>
        </w:rPr>
        <w:t xml:space="preserve">metu nustačius siūlomos nuomoti ar nuomojamos </w:t>
      </w:r>
      <w:r>
        <w:rPr>
          <w:sz w:val="22"/>
          <w:szCs w:val="22"/>
        </w:rPr>
        <w:t>Technikos</w:t>
      </w:r>
      <w:r w:rsidR="00B31BCE" w:rsidRPr="00C177C4">
        <w:rPr>
          <w:sz w:val="22"/>
          <w:szCs w:val="22"/>
        </w:rPr>
        <w:t xml:space="preserve"> trūkumus, Užsakovas turi teisę sustabdyti </w:t>
      </w:r>
      <w:r w:rsidR="00320754">
        <w:rPr>
          <w:sz w:val="22"/>
          <w:szCs w:val="22"/>
        </w:rPr>
        <w:t>N</w:t>
      </w:r>
      <w:r w:rsidR="00320754" w:rsidRPr="00C177C4">
        <w:rPr>
          <w:sz w:val="22"/>
          <w:szCs w:val="22"/>
        </w:rPr>
        <w:t xml:space="preserve">uomos </w:t>
      </w:r>
      <w:r w:rsidR="00B31BCE" w:rsidRPr="00C177C4">
        <w:rPr>
          <w:sz w:val="22"/>
          <w:szCs w:val="22"/>
        </w:rPr>
        <w:t xml:space="preserve">termino skaičiavimą ir reikalauti </w:t>
      </w:r>
      <w:r w:rsidR="004347A1">
        <w:rPr>
          <w:sz w:val="22"/>
          <w:szCs w:val="22"/>
        </w:rPr>
        <w:t>per 24</w:t>
      </w:r>
      <w:r w:rsidR="00336563">
        <w:rPr>
          <w:sz w:val="22"/>
          <w:szCs w:val="22"/>
        </w:rPr>
        <w:t xml:space="preserve"> (dvidešimt keturias)</w:t>
      </w:r>
      <w:r w:rsidR="004347A1">
        <w:rPr>
          <w:sz w:val="22"/>
          <w:szCs w:val="22"/>
        </w:rPr>
        <w:t xml:space="preserve"> valandas</w:t>
      </w:r>
      <w:r w:rsidR="00AA3E81">
        <w:rPr>
          <w:sz w:val="22"/>
          <w:szCs w:val="22"/>
        </w:rPr>
        <w:t xml:space="preserve"> </w:t>
      </w:r>
      <w:r w:rsidR="00B31BCE" w:rsidRPr="00C177C4">
        <w:rPr>
          <w:sz w:val="22"/>
          <w:szCs w:val="22"/>
        </w:rPr>
        <w:t xml:space="preserve">suremontuoti </w:t>
      </w:r>
      <w:r>
        <w:rPr>
          <w:sz w:val="22"/>
          <w:szCs w:val="22"/>
        </w:rPr>
        <w:t>Techniką</w:t>
      </w:r>
      <w:r w:rsidR="00B31BCE" w:rsidRPr="00C177C4">
        <w:rPr>
          <w:sz w:val="22"/>
          <w:szCs w:val="22"/>
        </w:rPr>
        <w:t xml:space="preserve"> arba šią pakeisti</w:t>
      </w:r>
      <w:r w:rsidR="007C051A">
        <w:rPr>
          <w:sz w:val="22"/>
          <w:szCs w:val="22"/>
        </w:rPr>
        <w:t>.</w:t>
      </w:r>
      <w:r w:rsidR="00B31BCE" w:rsidRPr="00C177C4">
        <w:rPr>
          <w:sz w:val="22"/>
          <w:szCs w:val="22"/>
        </w:rPr>
        <w:t xml:space="preserve"> Nuomos termino sustabdymo momentu, </w:t>
      </w:r>
      <w:r w:rsidR="00320754">
        <w:rPr>
          <w:sz w:val="22"/>
          <w:szCs w:val="22"/>
        </w:rPr>
        <w:t>N</w:t>
      </w:r>
      <w:r w:rsidR="00320754" w:rsidRPr="00C177C4">
        <w:rPr>
          <w:sz w:val="22"/>
          <w:szCs w:val="22"/>
        </w:rPr>
        <w:t xml:space="preserve">uomos </w:t>
      </w:r>
      <w:r w:rsidR="00B31BCE" w:rsidRPr="00C177C4">
        <w:rPr>
          <w:sz w:val="22"/>
          <w:szCs w:val="22"/>
        </w:rPr>
        <w:t>mokestis nėra skaičiuojamas.</w:t>
      </w:r>
    </w:p>
    <w:p w14:paraId="1552993F" w14:textId="34F6D941" w:rsidR="000B3A7E" w:rsidRDefault="000B3A7E" w:rsidP="00C177C4">
      <w:pPr>
        <w:pStyle w:val="Sraopastraipa"/>
        <w:numPr>
          <w:ilvl w:val="1"/>
          <w:numId w:val="4"/>
        </w:numPr>
        <w:tabs>
          <w:tab w:val="left" w:pos="567"/>
          <w:tab w:val="left" w:pos="993"/>
        </w:tabs>
        <w:spacing w:line="276" w:lineRule="auto"/>
        <w:ind w:left="567" w:right="22" w:hanging="567"/>
        <w:rPr>
          <w:sz w:val="22"/>
          <w:szCs w:val="22"/>
        </w:rPr>
      </w:pPr>
      <w:r w:rsidRPr="000B3A7E">
        <w:rPr>
          <w:sz w:val="22"/>
          <w:szCs w:val="22"/>
        </w:rPr>
        <w:t xml:space="preserve">Ne dėl Užsakovo kaltės sugedus nuomojamai Technikai, Tiekėjas privalo savo </w:t>
      </w:r>
      <w:r w:rsidRPr="000B3A7E">
        <w:rPr>
          <w:b/>
          <w:bCs/>
          <w:sz w:val="22"/>
          <w:szCs w:val="22"/>
        </w:rPr>
        <w:t>lėšomis ir jėgomis</w:t>
      </w:r>
      <w:r w:rsidRPr="000B3A7E">
        <w:rPr>
          <w:sz w:val="22"/>
          <w:szCs w:val="22"/>
        </w:rPr>
        <w:t xml:space="preserve"> privalo Techniką suremontuoti arba pakeisti kita lygiaverte Technika ne ilgiau kaip per 24 (dvidešimt keturias) </w:t>
      </w:r>
      <w:r w:rsidRPr="000B3A7E">
        <w:rPr>
          <w:sz w:val="22"/>
          <w:szCs w:val="22"/>
        </w:rPr>
        <w:lastRenderedPageBreak/>
        <w:t>valandas, atvažiuojant į objektą, kuriame yra Technika. Jei sugedusią Techniką Tiekėjui pristato Užsakovas, Tiekėjas privalo padengti su transportavimu susijusias išlaidas.</w:t>
      </w:r>
    </w:p>
    <w:p w14:paraId="67F856F9" w14:textId="4F5891F6" w:rsidR="000B3A7E" w:rsidRPr="000B3A7E" w:rsidRDefault="000B3A7E" w:rsidP="00C177C4">
      <w:pPr>
        <w:pStyle w:val="Sraopastraipa"/>
        <w:numPr>
          <w:ilvl w:val="1"/>
          <w:numId w:val="4"/>
        </w:numPr>
        <w:tabs>
          <w:tab w:val="left" w:pos="567"/>
          <w:tab w:val="left" w:pos="993"/>
        </w:tabs>
        <w:spacing w:line="276" w:lineRule="auto"/>
        <w:ind w:left="567" w:right="22" w:hanging="567"/>
        <w:rPr>
          <w:sz w:val="22"/>
          <w:szCs w:val="22"/>
        </w:rPr>
      </w:pPr>
      <w:r w:rsidRPr="000B3A7E">
        <w:rPr>
          <w:sz w:val="22"/>
          <w:szCs w:val="22"/>
        </w:rPr>
        <w:t>Dėl Užsakovo kaltės sugedus nuomojamai Technikai (tik kai Technika nuomojama be operatoriaus), Tiekėjas privalo Užsakovo lėšomis  Techniką suremontuoti arba pakeisti kita lygiaverte Technika ne ilgiau kaip per 24 (dvidešimt keturias) valandas, atvažiuojant į objektą, kuriame yra Technika. Jei sugedusią Techniką Tiekėjui pristato Užsakovas, visas su transportavimu susijusias išlaidas padengia pats Užsakovas.</w:t>
      </w:r>
    </w:p>
    <w:p w14:paraId="28205AD9" w14:textId="299A08DC" w:rsidR="00F978E3" w:rsidRDefault="00EE61C5" w:rsidP="00C177C4">
      <w:pPr>
        <w:pStyle w:val="Sraopastraipa"/>
        <w:numPr>
          <w:ilvl w:val="1"/>
          <w:numId w:val="4"/>
        </w:numPr>
        <w:tabs>
          <w:tab w:val="left" w:pos="567"/>
          <w:tab w:val="left" w:pos="993"/>
        </w:tabs>
        <w:spacing w:line="276" w:lineRule="auto"/>
        <w:ind w:left="567" w:right="22" w:hanging="567"/>
        <w:rPr>
          <w:sz w:val="22"/>
          <w:szCs w:val="22"/>
        </w:rPr>
      </w:pPr>
      <w:r>
        <w:rPr>
          <w:sz w:val="22"/>
          <w:szCs w:val="22"/>
        </w:rPr>
        <w:t>Nuomos ir Technikos</w:t>
      </w:r>
      <w:r w:rsidR="00200D94" w:rsidRPr="00C177C4">
        <w:rPr>
          <w:sz w:val="22"/>
          <w:szCs w:val="22"/>
        </w:rPr>
        <w:t xml:space="preserve"> kokybei keliami reikalavimai apibrėžiami Preliminariojoje sutartyje, </w:t>
      </w:r>
      <w:r w:rsidR="002A1043">
        <w:rPr>
          <w:sz w:val="22"/>
          <w:szCs w:val="22"/>
        </w:rPr>
        <w:t>Pagrindinėje  s</w:t>
      </w:r>
      <w:r w:rsidR="00200D94" w:rsidRPr="00C177C4">
        <w:rPr>
          <w:sz w:val="22"/>
          <w:szCs w:val="22"/>
        </w:rPr>
        <w:t>utartyje, Pirkimo dokumentuose</w:t>
      </w:r>
      <w:r w:rsidR="002A1043">
        <w:rPr>
          <w:sz w:val="22"/>
          <w:szCs w:val="22"/>
        </w:rPr>
        <w:t xml:space="preserve"> ir</w:t>
      </w:r>
      <w:r w:rsidR="00200D94" w:rsidRPr="00C177C4">
        <w:rPr>
          <w:sz w:val="22"/>
          <w:szCs w:val="22"/>
        </w:rPr>
        <w:t xml:space="preserve"> jų prieduose bei </w:t>
      </w:r>
      <w:r w:rsidR="002A1043">
        <w:rPr>
          <w:sz w:val="22"/>
          <w:szCs w:val="22"/>
        </w:rPr>
        <w:t>Technikos</w:t>
      </w:r>
      <w:r w:rsidR="00200D94" w:rsidRPr="00C177C4">
        <w:rPr>
          <w:sz w:val="22"/>
          <w:szCs w:val="22"/>
        </w:rPr>
        <w:t xml:space="preserve"> kokybę reglamentuojančiuose teisės aktuose. Jei Preliminariojoje sutartyje nenumatyti konkretūs kokybės reikalavimai, tai </w:t>
      </w:r>
      <w:r>
        <w:rPr>
          <w:sz w:val="22"/>
          <w:szCs w:val="22"/>
        </w:rPr>
        <w:t>Nuomos</w:t>
      </w:r>
      <w:r w:rsidR="005D0DBC" w:rsidRPr="00C177C4">
        <w:rPr>
          <w:sz w:val="22"/>
          <w:szCs w:val="22"/>
        </w:rPr>
        <w:t xml:space="preserve"> </w:t>
      </w:r>
      <w:r w:rsidR="00200D94" w:rsidRPr="00C177C4">
        <w:rPr>
          <w:sz w:val="22"/>
          <w:szCs w:val="22"/>
        </w:rPr>
        <w:t xml:space="preserve">kokybė turi atitikti teisės aktų keliamus reikalavimus bei įprastai tokios rūšies </w:t>
      </w:r>
      <w:r>
        <w:rPr>
          <w:sz w:val="22"/>
          <w:szCs w:val="22"/>
        </w:rPr>
        <w:t>Nuomai</w:t>
      </w:r>
      <w:r w:rsidRPr="00C177C4">
        <w:rPr>
          <w:sz w:val="22"/>
          <w:szCs w:val="22"/>
        </w:rPr>
        <w:t xml:space="preserve"> </w:t>
      </w:r>
      <w:r w:rsidR="00200D94" w:rsidRPr="00C177C4">
        <w:rPr>
          <w:sz w:val="22"/>
          <w:szCs w:val="22"/>
        </w:rPr>
        <w:t xml:space="preserve">keliamus kokybės standartus bei sąlygas. </w:t>
      </w:r>
    </w:p>
    <w:p w14:paraId="3EF0195B" w14:textId="5BEB4534" w:rsidR="00050599" w:rsidRPr="00C177C4" w:rsidRDefault="00050599" w:rsidP="00C177C4">
      <w:pPr>
        <w:pStyle w:val="Default"/>
        <w:numPr>
          <w:ilvl w:val="1"/>
          <w:numId w:val="4"/>
        </w:numPr>
        <w:tabs>
          <w:tab w:val="left" w:pos="709"/>
        </w:tabs>
        <w:spacing w:line="276" w:lineRule="auto"/>
        <w:ind w:left="567" w:hanging="567"/>
        <w:rPr>
          <w:color w:val="auto"/>
          <w:sz w:val="22"/>
          <w:szCs w:val="22"/>
        </w:rPr>
      </w:pPr>
      <w:r w:rsidRPr="00C177C4">
        <w:rPr>
          <w:color w:val="auto"/>
          <w:sz w:val="22"/>
          <w:szCs w:val="22"/>
        </w:rPr>
        <w:t xml:space="preserve">Jei </w:t>
      </w:r>
      <w:r w:rsidR="0030395D">
        <w:rPr>
          <w:color w:val="auto"/>
          <w:sz w:val="22"/>
          <w:szCs w:val="22"/>
        </w:rPr>
        <w:t>Technika</w:t>
      </w:r>
      <w:r w:rsidR="0030395D" w:rsidRPr="00C177C4">
        <w:rPr>
          <w:color w:val="auto"/>
          <w:sz w:val="22"/>
          <w:szCs w:val="22"/>
        </w:rPr>
        <w:t xml:space="preserve"> </w:t>
      </w:r>
      <w:r w:rsidRPr="00C177C4">
        <w:rPr>
          <w:color w:val="auto"/>
          <w:sz w:val="22"/>
          <w:szCs w:val="22"/>
        </w:rPr>
        <w:t xml:space="preserve">nuomojama be operatoriaus, prieš </w:t>
      </w:r>
      <w:r w:rsidR="00A12784" w:rsidRPr="00C177C4">
        <w:rPr>
          <w:color w:val="auto"/>
          <w:sz w:val="22"/>
          <w:szCs w:val="22"/>
        </w:rPr>
        <w:t>perduodamas</w:t>
      </w:r>
      <w:r w:rsidRPr="00C177C4">
        <w:rPr>
          <w:color w:val="auto"/>
          <w:sz w:val="22"/>
          <w:szCs w:val="22"/>
        </w:rPr>
        <w:t xml:space="preserve"> </w:t>
      </w:r>
      <w:r w:rsidR="0030395D">
        <w:rPr>
          <w:color w:val="auto"/>
          <w:sz w:val="22"/>
          <w:szCs w:val="22"/>
        </w:rPr>
        <w:t>Techniką</w:t>
      </w:r>
      <w:r w:rsidRPr="00C177C4">
        <w:rPr>
          <w:color w:val="auto"/>
          <w:sz w:val="22"/>
          <w:szCs w:val="22"/>
        </w:rPr>
        <w:t>,</w:t>
      </w:r>
      <w:r w:rsidR="00CD2CB6" w:rsidRPr="00C177C4">
        <w:rPr>
          <w:color w:val="auto"/>
          <w:sz w:val="22"/>
          <w:szCs w:val="22"/>
        </w:rPr>
        <w:t xml:space="preserve"> Tiekėjas</w:t>
      </w:r>
      <w:r w:rsidRPr="00C177C4">
        <w:rPr>
          <w:color w:val="auto"/>
          <w:sz w:val="22"/>
          <w:szCs w:val="22"/>
        </w:rPr>
        <w:t xml:space="preserve"> </w:t>
      </w:r>
      <w:r w:rsidR="00F64E28" w:rsidRPr="00C177C4">
        <w:rPr>
          <w:color w:val="auto"/>
          <w:sz w:val="22"/>
          <w:szCs w:val="22"/>
        </w:rPr>
        <w:t xml:space="preserve">privalo </w:t>
      </w:r>
      <w:r w:rsidRPr="00C177C4">
        <w:rPr>
          <w:color w:val="auto"/>
          <w:sz w:val="22"/>
          <w:szCs w:val="22"/>
        </w:rPr>
        <w:t>instruktuo</w:t>
      </w:r>
      <w:r w:rsidR="00F64E28" w:rsidRPr="00C177C4">
        <w:rPr>
          <w:color w:val="auto"/>
          <w:sz w:val="22"/>
          <w:szCs w:val="22"/>
        </w:rPr>
        <w:t>ti</w:t>
      </w:r>
      <w:r w:rsidRPr="00C177C4">
        <w:rPr>
          <w:color w:val="auto"/>
          <w:sz w:val="22"/>
          <w:szCs w:val="22"/>
        </w:rPr>
        <w:t xml:space="preserve"> </w:t>
      </w:r>
      <w:r w:rsidR="00F64E28" w:rsidRPr="00C177C4">
        <w:rPr>
          <w:color w:val="auto"/>
          <w:sz w:val="22"/>
          <w:szCs w:val="22"/>
        </w:rPr>
        <w:t>Užsakovo</w:t>
      </w:r>
      <w:r w:rsidRPr="00C177C4">
        <w:rPr>
          <w:color w:val="auto"/>
          <w:sz w:val="22"/>
          <w:szCs w:val="22"/>
        </w:rPr>
        <w:t xml:space="preserve"> atstovą kaip saugiai ir tinkamai naudotis išnuomoja</w:t>
      </w:r>
      <w:r w:rsidR="00B71B7A" w:rsidRPr="00C177C4">
        <w:rPr>
          <w:color w:val="auto"/>
          <w:sz w:val="22"/>
          <w:szCs w:val="22"/>
        </w:rPr>
        <w:t xml:space="preserve">ma </w:t>
      </w:r>
      <w:r w:rsidR="0030395D">
        <w:rPr>
          <w:color w:val="auto"/>
          <w:sz w:val="22"/>
          <w:szCs w:val="22"/>
        </w:rPr>
        <w:t>Technika</w:t>
      </w:r>
      <w:r w:rsidRPr="00C177C4">
        <w:rPr>
          <w:color w:val="auto"/>
          <w:sz w:val="22"/>
          <w:szCs w:val="22"/>
        </w:rPr>
        <w:t>.</w:t>
      </w:r>
    </w:p>
    <w:p w14:paraId="1C099C8A" w14:textId="4FCBB468" w:rsidR="000E644A" w:rsidRDefault="0069609B" w:rsidP="00C177C4">
      <w:pPr>
        <w:pStyle w:val="Sraopastraipa"/>
        <w:numPr>
          <w:ilvl w:val="1"/>
          <w:numId w:val="4"/>
        </w:numPr>
        <w:tabs>
          <w:tab w:val="left" w:pos="567"/>
          <w:tab w:val="left" w:pos="993"/>
        </w:tabs>
        <w:spacing w:line="276" w:lineRule="auto"/>
        <w:ind w:left="567" w:right="22" w:hanging="567"/>
        <w:rPr>
          <w:sz w:val="22"/>
          <w:szCs w:val="22"/>
        </w:rPr>
      </w:pPr>
      <w:r w:rsidRPr="00C177C4">
        <w:rPr>
          <w:sz w:val="22"/>
          <w:szCs w:val="22"/>
        </w:rPr>
        <w:t xml:space="preserve">Tiekėjas </w:t>
      </w:r>
      <w:r w:rsidR="00D13237" w:rsidRPr="00C177C4">
        <w:rPr>
          <w:sz w:val="22"/>
          <w:szCs w:val="22"/>
        </w:rPr>
        <w:t xml:space="preserve">perduodamas </w:t>
      </w:r>
      <w:r w:rsidR="0030395D">
        <w:rPr>
          <w:sz w:val="22"/>
          <w:szCs w:val="22"/>
        </w:rPr>
        <w:t>Techniką</w:t>
      </w:r>
      <w:r w:rsidR="0030395D" w:rsidRPr="00C177C4">
        <w:rPr>
          <w:sz w:val="22"/>
          <w:szCs w:val="22"/>
        </w:rPr>
        <w:t xml:space="preserve"> </w:t>
      </w:r>
      <w:r w:rsidRPr="00C177C4">
        <w:rPr>
          <w:sz w:val="22"/>
          <w:szCs w:val="22"/>
        </w:rPr>
        <w:t>Užsakov</w:t>
      </w:r>
      <w:r w:rsidR="00D13237" w:rsidRPr="00C177C4">
        <w:rPr>
          <w:sz w:val="22"/>
          <w:szCs w:val="22"/>
        </w:rPr>
        <w:t>o</w:t>
      </w:r>
      <w:r w:rsidRPr="00C177C4">
        <w:rPr>
          <w:sz w:val="22"/>
          <w:szCs w:val="22"/>
        </w:rPr>
        <w:t xml:space="preserve"> atstovui</w:t>
      </w:r>
      <w:r w:rsidR="00D13237" w:rsidRPr="00C177C4">
        <w:rPr>
          <w:sz w:val="22"/>
          <w:szCs w:val="22"/>
        </w:rPr>
        <w:t>, kartu</w:t>
      </w:r>
      <w:r w:rsidRPr="00C177C4">
        <w:rPr>
          <w:sz w:val="22"/>
          <w:szCs w:val="22"/>
        </w:rPr>
        <w:t xml:space="preserve"> privalo perduoti ir elektroninę ar popierinę nuomojamos </w:t>
      </w:r>
      <w:r w:rsidR="0030395D">
        <w:rPr>
          <w:sz w:val="22"/>
          <w:szCs w:val="22"/>
        </w:rPr>
        <w:t xml:space="preserve">Technikos </w:t>
      </w:r>
      <w:r w:rsidRPr="00C177C4">
        <w:rPr>
          <w:sz w:val="22"/>
          <w:szCs w:val="22"/>
        </w:rPr>
        <w:t>naudojimo instrukciją.</w:t>
      </w:r>
    </w:p>
    <w:p w14:paraId="112E63A6" w14:textId="253BD13E" w:rsidR="00DF1F74" w:rsidRPr="003D394B" w:rsidRDefault="00DF1F74" w:rsidP="00C177C4">
      <w:pPr>
        <w:pStyle w:val="Sraopastraipa"/>
        <w:numPr>
          <w:ilvl w:val="1"/>
          <w:numId w:val="4"/>
        </w:numPr>
        <w:tabs>
          <w:tab w:val="left" w:pos="567"/>
          <w:tab w:val="left" w:pos="993"/>
        </w:tabs>
        <w:spacing w:line="276" w:lineRule="auto"/>
        <w:ind w:left="567" w:right="22" w:hanging="567"/>
        <w:rPr>
          <w:sz w:val="22"/>
          <w:szCs w:val="22"/>
        </w:rPr>
      </w:pPr>
      <w:r w:rsidRPr="003D394B">
        <w:rPr>
          <w:sz w:val="22"/>
          <w:szCs w:val="22"/>
        </w:rPr>
        <w:t xml:space="preserve">Grąžinant </w:t>
      </w:r>
      <w:r w:rsidR="0030395D">
        <w:rPr>
          <w:sz w:val="22"/>
          <w:szCs w:val="22"/>
        </w:rPr>
        <w:t>Techniką</w:t>
      </w:r>
      <w:r w:rsidR="0030395D" w:rsidRPr="00C177C4">
        <w:rPr>
          <w:sz w:val="22"/>
          <w:szCs w:val="22"/>
        </w:rPr>
        <w:t xml:space="preserve"> </w:t>
      </w:r>
      <w:r w:rsidRPr="003D394B">
        <w:rPr>
          <w:sz w:val="22"/>
          <w:szCs w:val="22"/>
        </w:rPr>
        <w:t xml:space="preserve">Šalys pasirašo </w:t>
      </w:r>
      <w:r w:rsidR="0030395D">
        <w:rPr>
          <w:sz w:val="22"/>
          <w:szCs w:val="22"/>
        </w:rPr>
        <w:t>Technikos</w:t>
      </w:r>
      <w:r w:rsidR="0030395D" w:rsidRPr="00C177C4">
        <w:rPr>
          <w:sz w:val="22"/>
          <w:szCs w:val="22"/>
        </w:rPr>
        <w:t xml:space="preserve"> </w:t>
      </w:r>
      <w:r w:rsidRPr="003D394B">
        <w:rPr>
          <w:sz w:val="22"/>
          <w:szCs w:val="22"/>
        </w:rPr>
        <w:t xml:space="preserve">grąžinimo aktą. Užsakovui nepasirašius </w:t>
      </w:r>
      <w:r w:rsidR="0030395D">
        <w:rPr>
          <w:sz w:val="22"/>
          <w:szCs w:val="22"/>
        </w:rPr>
        <w:t>Technikos</w:t>
      </w:r>
      <w:r w:rsidR="0030395D" w:rsidRPr="00C177C4">
        <w:rPr>
          <w:sz w:val="22"/>
          <w:szCs w:val="22"/>
        </w:rPr>
        <w:t xml:space="preserve"> </w:t>
      </w:r>
      <w:r w:rsidRPr="003D394B">
        <w:rPr>
          <w:sz w:val="22"/>
          <w:szCs w:val="22"/>
        </w:rPr>
        <w:t xml:space="preserve">grąžinimo akto, Tiekėjas turi teisę </w:t>
      </w:r>
      <w:r w:rsidR="0030395D">
        <w:rPr>
          <w:sz w:val="22"/>
          <w:szCs w:val="22"/>
        </w:rPr>
        <w:t>Technikos</w:t>
      </w:r>
      <w:r w:rsidR="0030395D" w:rsidRPr="00C177C4">
        <w:rPr>
          <w:sz w:val="22"/>
          <w:szCs w:val="22"/>
        </w:rPr>
        <w:t xml:space="preserve"> </w:t>
      </w:r>
      <w:r w:rsidRPr="003D394B">
        <w:rPr>
          <w:sz w:val="22"/>
          <w:szCs w:val="22"/>
        </w:rPr>
        <w:t>grąžinimo aktą pasirašyti vienašališkai.</w:t>
      </w:r>
    </w:p>
    <w:p w14:paraId="251F912B" w14:textId="10440D41" w:rsidR="00BE63C4" w:rsidRPr="003D394B" w:rsidRDefault="00BE63C4" w:rsidP="00C177C4">
      <w:pPr>
        <w:pStyle w:val="Sraopastraipa"/>
        <w:numPr>
          <w:ilvl w:val="1"/>
          <w:numId w:val="4"/>
        </w:numPr>
        <w:tabs>
          <w:tab w:val="left" w:pos="567"/>
          <w:tab w:val="left" w:pos="993"/>
        </w:tabs>
        <w:spacing w:line="276" w:lineRule="auto"/>
        <w:ind w:left="567" w:right="22" w:hanging="567"/>
        <w:rPr>
          <w:sz w:val="22"/>
          <w:szCs w:val="22"/>
        </w:rPr>
      </w:pPr>
      <w:r w:rsidRPr="003D394B">
        <w:rPr>
          <w:sz w:val="22"/>
          <w:szCs w:val="22"/>
        </w:rPr>
        <w:t xml:space="preserve">Jeigu grąžinant </w:t>
      </w:r>
      <w:r w:rsidR="0030395D">
        <w:rPr>
          <w:sz w:val="22"/>
          <w:szCs w:val="22"/>
        </w:rPr>
        <w:t>Techniką</w:t>
      </w:r>
      <w:r w:rsidR="0030395D" w:rsidRPr="00C177C4">
        <w:rPr>
          <w:sz w:val="22"/>
          <w:szCs w:val="22"/>
        </w:rPr>
        <w:t xml:space="preserve"> </w:t>
      </w:r>
      <w:r w:rsidRPr="003D394B">
        <w:rPr>
          <w:sz w:val="22"/>
          <w:szCs w:val="22"/>
        </w:rPr>
        <w:t xml:space="preserve">Tiekėjui aptinkami </w:t>
      </w:r>
      <w:r w:rsidR="0030395D">
        <w:rPr>
          <w:sz w:val="22"/>
          <w:szCs w:val="22"/>
        </w:rPr>
        <w:t>Technikos</w:t>
      </w:r>
      <w:r w:rsidR="0030395D" w:rsidRPr="00C177C4">
        <w:rPr>
          <w:sz w:val="22"/>
          <w:szCs w:val="22"/>
        </w:rPr>
        <w:t xml:space="preserve"> </w:t>
      </w:r>
      <w:r w:rsidRPr="003D394B">
        <w:rPr>
          <w:sz w:val="22"/>
          <w:szCs w:val="22"/>
        </w:rPr>
        <w:t xml:space="preserve">pažeidimai ir (arba) defektai, jie pažymimi </w:t>
      </w:r>
      <w:r w:rsidR="0030395D">
        <w:rPr>
          <w:sz w:val="22"/>
          <w:szCs w:val="22"/>
        </w:rPr>
        <w:t>Technikos</w:t>
      </w:r>
      <w:r w:rsidR="0030395D" w:rsidRPr="00C177C4">
        <w:rPr>
          <w:sz w:val="22"/>
          <w:szCs w:val="22"/>
        </w:rPr>
        <w:t xml:space="preserve"> </w:t>
      </w:r>
      <w:r w:rsidRPr="003D394B">
        <w:rPr>
          <w:sz w:val="22"/>
          <w:szCs w:val="22"/>
        </w:rPr>
        <w:t xml:space="preserve">grąžinimo akte. Tiekėjas turi teisę išrašyti Užsakovui sąskaitą  - faktūrą sumai, reikalingai aptiktiems </w:t>
      </w:r>
      <w:r w:rsidR="0030395D">
        <w:rPr>
          <w:sz w:val="22"/>
          <w:szCs w:val="22"/>
        </w:rPr>
        <w:t>Technikos</w:t>
      </w:r>
      <w:r w:rsidRPr="003D394B">
        <w:rPr>
          <w:sz w:val="22"/>
          <w:szCs w:val="22"/>
        </w:rPr>
        <w:t xml:space="preserve"> pažeidimams ir (arba) defektams pašalinti, nurodydamas sąskaitoje - faktūroje arba prie jos pridėtame akte išlaidų sumą ir išlaidas pagrindžiančius įrodymus. Jei </w:t>
      </w:r>
      <w:r w:rsidR="0030395D">
        <w:rPr>
          <w:sz w:val="22"/>
          <w:szCs w:val="22"/>
        </w:rPr>
        <w:t>Technikos</w:t>
      </w:r>
      <w:r w:rsidR="0030395D" w:rsidRPr="00C177C4">
        <w:rPr>
          <w:sz w:val="22"/>
          <w:szCs w:val="22"/>
        </w:rPr>
        <w:t xml:space="preserve"> </w:t>
      </w:r>
      <w:r w:rsidRPr="003D394B">
        <w:rPr>
          <w:sz w:val="22"/>
          <w:szCs w:val="22"/>
        </w:rPr>
        <w:t xml:space="preserve">grąžinimo metu neįmanoma nustatyti pažeidimų ir (arba) defektų vertės, Tiekėjas </w:t>
      </w:r>
      <w:r w:rsidR="0030395D">
        <w:rPr>
          <w:sz w:val="22"/>
          <w:szCs w:val="22"/>
        </w:rPr>
        <w:t>Technikos</w:t>
      </w:r>
      <w:r w:rsidR="0030395D" w:rsidRPr="00C177C4">
        <w:rPr>
          <w:sz w:val="22"/>
          <w:szCs w:val="22"/>
        </w:rPr>
        <w:t xml:space="preserve"> </w:t>
      </w:r>
      <w:r w:rsidRPr="003D394B">
        <w:rPr>
          <w:sz w:val="22"/>
          <w:szCs w:val="22"/>
        </w:rPr>
        <w:t xml:space="preserve">grąžinimo akte nurodo, kad </w:t>
      </w:r>
      <w:r w:rsidR="0030395D">
        <w:rPr>
          <w:sz w:val="22"/>
          <w:szCs w:val="22"/>
        </w:rPr>
        <w:t>Technika</w:t>
      </w:r>
      <w:r w:rsidR="0030395D" w:rsidRPr="00C177C4">
        <w:rPr>
          <w:sz w:val="22"/>
          <w:szCs w:val="22"/>
        </w:rPr>
        <w:t xml:space="preserve"> </w:t>
      </w:r>
      <w:r w:rsidRPr="003D394B">
        <w:rPr>
          <w:sz w:val="22"/>
          <w:szCs w:val="22"/>
        </w:rPr>
        <w:t>pažeista ir (arba) turi defektų ir per pagrįstą laiką išrašo Užsakovui sąskaitą - faktūrą, pagal kurią turi būti atlygint</w:t>
      </w:r>
      <w:r w:rsidR="0030395D">
        <w:rPr>
          <w:sz w:val="22"/>
          <w:szCs w:val="22"/>
        </w:rPr>
        <w:t>a</w:t>
      </w:r>
      <w:r w:rsidRPr="003D394B">
        <w:rPr>
          <w:sz w:val="22"/>
          <w:szCs w:val="22"/>
        </w:rPr>
        <w:t xml:space="preserve"> </w:t>
      </w:r>
      <w:r w:rsidR="0030395D">
        <w:rPr>
          <w:sz w:val="22"/>
          <w:szCs w:val="22"/>
        </w:rPr>
        <w:t>Technikos</w:t>
      </w:r>
      <w:r w:rsidR="0030395D" w:rsidRPr="00C177C4">
        <w:rPr>
          <w:sz w:val="22"/>
          <w:szCs w:val="22"/>
        </w:rPr>
        <w:t xml:space="preserve"> </w:t>
      </w:r>
      <w:r w:rsidRPr="003D394B">
        <w:rPr>
          <w:sz w:val="22"/>
          <w:szCs w:val="22"/>
        </w:rPr>
        <w:t xml:space="preserve">pažeidimų ir (arba) defektų vertė. Jei pažeidimai ir (arba) defektai, kurių nebuvo galima nustatyti vykdant atitinkamą patikrinimą </w:t>
      </w:r>
      <w:r w:rsidR="0030395D">
        <w:rPr>
          <w:sz w:val="22"/>
          <w:szCs w:val="22"/>
        </w:rPr>
        <w:t>Technikos</w:t>
      </w:r>
      <w:r w:rsidR="0030395D" w:rsidRPr="00C177C4">
        <w:rPr>
          <w:sz w:val="22"/>
          <w:szCs w:val="22"/>
        </w:rPr>
        <w:t xml:space="preserve"> </w:t>
      </w:r>
      <w:r w:rsidRPr="003D394B">
        <w:rPr>
          <w:sz w:val="22"/>
          <w:szCs w:val="22"/>
        </w:rPr>
        <w:t xml:space="preserve">grąžinimo metu, paaiškėja tik po </w:t>
      </w:r>
      <w:r w:rsidR="0030395D">
        <w:rPr>
          <w:sz w:val="22"/>
          <w:szCs w:val="22"/>
        </w:rPr>
        <w:t>Technikos</w:t>
      </w:r>
      <w:r w:rsidR="0030395D" w:rsidRPr="00C177C4">
        <w:rPr>
          <w:sz w:val="22"/>
          <w:szCs w:val="22"/>
        </w:rPr>
        <w:t xml:space="preserve"> </w:t>
      </w:r>
      <w:r w:rsidRPr="003D394B">
        <w:rPr>
          <w:sz w:val="22"/>
          <w:szCs w:val="22"/>
        </w:rPr>
        <w:t>grąžinimo ir pirminio patikrinimo, Tiekėjas pateikia Užsakovui defektų aktą ir</w:t>
      </w:r>
      <w:r w:rsidR="0030395D">
        <w:rPr>
          <w:sz w:val="22"/>
          <w:szCs w:val="22"/>
        </w:rPr>
        <w:t>/ar</w:t>
      </w:r>
      <w:r w:rsidRPr="003D394B">
        <w:rPr>
          <w:sz w:val="22"/>
          <w:szCs w:val="22"/>
        </w:rPr>
        <w:t xml:space="preserve"> sąskaitą - faktūrą sumai</w:t>
      </w:r>
      <w:r w:rsidR="0030395D">
        <w:rPr>
          <w:sz w:val="22"/>
          <w:szCs w:val="22"/>
        </w:rPr>
        <w:t xml:space="preserve"> bei</w:t>
      </w:r>
      <w:r w:rsidR="0030395D" w:rsidRPr="003D394B">
        <w:rPr>
          <w:sz w:val="22"/>
          <w:szCs w:val="22"/>
        </w:rPr>
        <w:t xml:space="preserve"> išlaidas pagrindžiančius įrodymus</w:t>
      </w:r>
      <w:r w:rsidRPr="003D394B">
        <w:rPr>
          <w:sz w:val="22"/>
          <w:szCs w:val="22"/>
        </w:rPr>
        <w:t>, kuri reik</w:t>
      </w:r>
      <w:r w:rsidR="0030395D">
        <w:rPr>
          <w:sz w:val="22"/>
          <w:szCs w:val="22"/>
        </w:rPr>
        <w:t>alinga</w:t>
      </w:r>
      <w:r w:rsidRPr="003D394B">
        <w:rPr>
          <w:sz w:val="22"/>
          <w:szCs w:val="22"/>
        </w:rPr>
        <w:t xml:space="preserve"> aptiktų pažeidimų ir (arba) defektų vertei atlyginti.</w:t>
      </w:r>
    </w:p>
    <w:p w14:paraId="0E5BC411" w14:textId="3406F91F" w:rsidR="00BE63C4" w:rsidRPr="003D394B" w:rsidRDefault="00BE63C4" w:rsidP="00C177C4">
      <w:pPr>
        <w:pStyle w:val="Sraopastraipa"/>
        <w:numPr>
          <w:ilvl w:val="1"/>
          <w:numId w:val="4"/>
        </w:numPr>
        <w:tabs>
          <w:tab w:val="left" w:pos="567"/>
          <w:tab w:val="left" w:pos="993"/>
        </w:tabs>
        <w:spacing w:line="276" w:lineRule="auto"/>
        <w:ind w:left="567" w:right="22" w:hanging="567"/>
        <w:rPr>
          <w:sz w:val="22"/>
          <w:szCs w:val="22"/>
        </w:rPr>
      </w:pPr>
      <w:r w:rsidRPr="003D394B">
        <w:rPr>
          <w:sz w:val="22"/>
          <w:szCs w:val="22"/>
        </w:rPr>
        <w:t xml:space="preserve">Jeigu </w:t>
      </w:r>
      <w:r w:rsidR="0030395D">
        <w:rPr>
          <w:sz w:val="22"/>
          <w:szCs w:val="22"/>
        </w:rPr>
        <w:t>Technik</w:t>
      </w:r>
      <w:r w:rsidR="00B54E16">
        <w:rPr>
          <w:sz w:val="22"/>
          <w:szCs w:val="22"/>
        </w:rPr>
        <w:t>oje</w:t>
      </w:r>
      <w:r w:rsidRPr="003D394B">
        <w:rPr>
          <w:sz w:val="22"/>
          <w:szCs w:val="22"/>
        </w:rPr>
        <w:t xml:space="preserve">, kuri perduota Užsakovui, aptinkami paslėpti pažeidimai ir (arba) defektai, kurie nebuvo nustatyti pasirašant </w:t>
      </w:r>
      <w:r w:rsidR="00B54E16">
        <w:rPr>
          <w:sz w:val="22"/>
          <w:szCs w:val="22"/>
        </w:rPr>
        <w:t>Technikos p</w:t>
      </w:r>
      <w:r w:rsidRPr="003D394B">
        <w:rPr>
          <w:sz w:val="22"/>
          <w:szCs w:val="22"/>
        </w:rPr>
        <w:t xml:space="preserve">erdavimo–priėmimo aktą, Užsakovas privalo per </w:t>
      </w:r>
      <w:r w:rsidRPr="00537636">
        <w:rPr>
          <w:sz w:val="22"/>
          <w:szCs w:val="22"/>
        </w:rPr>
        <w:t>1</w:t>
      </w:r>
      <w:r w:rsidRPr="003D394B">
        <w:rPr>
          <w:sz w:val="22"/>
          <w:szCs w:val="22"/>
        </w:rPr>
        <w:t xml:space="preserve"> (vieną) darbo dieną nuo minėto </w:t>
      </w:r>
      <w:r w:rsidR="00B54E16">
        <w:rPr>
          <w:sz w:val="22"/>
          <w:szCs w:val="22"/>
        </w:rPr>
        <w:t>pe</w:t>
      </w:r>
      <w:r w:rsidRPr="003D394B">
        <w:rPr>
          <w:sz w:val="22"/>
          <w:szCs w:val="22"/>
        </w:rPr>
        <w:t xml:space="preserve">rdavimo–priėmimo akto pasirašymo dienos pranešti Tiekėjui apie aptiktus pažeidimus ir (arba) defektus. Tiekėjas turi teisę per </w:t>
      </w:r>
      <w:r w:rsidRPr="00537636">
        <w:rPr>
          <w:sz w:val="22"/>
          <w:szCs w:val="22"/>
        </w:rPr>
        <w:t>1</w:t>
      </w:r>
      <w:r w:rsidRPr="003D394B">
        <w:rPr>
          <w:sz w:val="22"/>
          <w:szCs w:val="22"/>
        </w:rPr>
        <w:t xml:space="preserve"> (vieną) darbo dieną nuo minėto pranešimo gavimo dienos atvykti į </w:t>
      </w:r>
      <w:r w:rsidR="00B54E16">
        <w:rPr>
          <w:sz w:val="22"/>
          <w:szCs w:val="22"/>
        </w:rPr>
        <w:t>Technikos</w:t>
      </w:r>
      <w:r w:rsidRPr="003D394B">
        <w:rPr>
          <w:sz w:val="22"/>
          <w:szCs w:val="22"/>
        </w:rPr>
        <w:t xml:space="preserve"> </w:t>
      </w:r>
      <w:r w:rsidR="00B54E16">
        <w:rPr>
          <w:sz w:val="22"/>
          <w:szCs w:val="22"/>
        </w:rPr>
        <w:t>eksploatavimo</w:t>
      </w:r>
      <w:r w:rsidRPr="003D394B">
        <w:rPr>
          <w:sz w:val="22"/>
          <w:szCs w:val="22"/>
        </w:rPr>
        <w:t xml:space="preserve"> vietą ir įvertinti Užsakovo pastebėtus </w:t>
      </w:r>
      <w:r w:rsidR="00B54E16">
        <w:rPr>
          <w:sz w:val="22"/>
          <w:szCs w:val="22"/>
        </w:rPr>
        <w:t>Technikos</w:t>
      </w:r>
      <w:r w:rsidRPr="003D394B">
        <w:rPr>
          <w:sz w:val="22"/>
          <w:szCs w:val="22"/>
        </w:rPr>
        <w:t xml:space="preserve"> pažeidimus ir (arba) defektus ir, jeigu Tiekėjas nustato šių defektų egzistavimą, Tiekėjas privalo per Šalių suderintą terminą savo lėšomis pašalinti atitinkamus pažeidimus ir (arba) defektus.</w:t>
      </w:r>
    </w:p>
    <w:p w14:paraId="37C723DD" w14:textId="6971D49E" w:rsidR="002E6C98" w:rsidRPr="00C177C4" w:rsidRDefault="00200D94" w:rsidP="00C177C4">
      <w:pPr>
        <w:pStyle w:val="Sraopastraipa"/>
        <w:numPr>
          <w:ilvl w:val="1"/>
          <w:numId w:val="4"/>
        </w:numPr>
        <w:spacing w:line="276" w:lineRule="auto"/>
        <w:ind w:left="567" w:right="22" w:hanging="567"/>
        <w:rPr>
          <w:sz w:val="22"/>
          <w:szCs w:val="22"/>
        </w:rPr>
      </w:pPr>
      <w:r w:rsidRPr="00C177C4">
        <w:rPr>
          <w:sz w:val="22"/>
          <w:szCs w:val="22"/>
        </w:rPr>
        <w:t xml:space="preserve">Tiekėjui pažeidus Preliminarioje sutartyje ar </w:t>
      </w:r>
      <w:r w:rsidR="00B54E16">
        <w:rPr>
          <w:sz w:val="22"/>
          <w:szCs w:val="22"/>
        </w:rPr>
        <w:t>Pagrindinėje s</w:t>
      </w:r>
      <w:r w:rsidRPr="00C177C4">
        <w:rPr>
          <w:sz w:val="22"/>
          <w:szCs w:val="22"/>
        </w:rPr>
        <w:t xml:space="preserve">utartyje numatytus </w:t>
      </w:r>
      <w:r w:rsidR="00EE61C5">
        <w:rPr>
          <w:sz w:val="22"/>
          <w:szCs w:val="22"/>
        </w:rPr>
        <w:t>Nuomos</w:t>
      </w:r>
      <w:r w:rsidR="00EE61C5" w:rsidRPr="00C177C4">
        <w:rPr>
          <w:sz w:val="22"/>
          <w:szCs w:val="22"/>
        </w:rPr>
        <w:t xml:space="preserve"> </w:t>
      </w:r>
      <w:r w:rsidR="00BA3990" w:rsidRPr="00C177C4">
        <w:rPr>
          <w:sz w:val="22"/>
          <w:szCs w:val="22"/>
        </w:rPr>
        <w:t xml:space="preserve">kokybės reikalavimus ar </w:t>
      </w:r>
      <w:r w:rsidRPr="00C177C4">
        <w:rPr>
          <w:sz w:val="22"/>
          <w:szCs w:val="22"/>
        </w:rPr>
        <w:t>teikimo terminus, tai laikoma esminiu Preliminarios</w:t>
      </w:r>
      <w:r w:rsidR="00B54E16">
        <w:rPr>
          <w:sz w:val="22"/>
          <w:szCs w:val="22"/>
        </w:rPr>
        <w:t>ios</w:t>
      </w:r>
      <w:r w:rsidRPr="00C177C4">
        <w:rPr>
          <w:sz w:val="22"/>
          <w:szCs w:val="22"/>
        </w:rPr>
        <w:t xml:space="preserve"> sutarties pažeidimu. </w:t>
      </w:r>
    </w:p>
    <w:p w14:paraId="1AC4CD22" w14:textId="77777777" w:rsidR="0038657F" w:rsidRPr="00C177C4" w:rsidRDefault="0038657F" w:rsidP="0038657F">
      <w:pPr>
        <w:pStyle w:val="Sraopastraipa"/>
        <w:tabs>
          <w:tab w:val="left" w:pos="567"/>
          <w:tab w:val="left" w:pos="1134"/>
          <w:tab w:val="center" w:pos="1719"/>
        </w:tabs>
        <w:spacing w:line="276" w:lineRule="auto"/>
        <w:ind w:left="567" w:right="22"/>
        <w:rPr>
          <w:b/>
          <w:sz w:val="22"/>
          <w:szCs w:val="22"/>
        </w:rPr>
      </w:pPr>
    </w:p>
    <w:p w14:paraId="0AFE50D2" w14:textId="77777777" w:rsidR="0038657F" w:rsidRPr="001F7266" w:rsidRDefault="0038657F" w:rsidP="0038657F">
      <w:pPr>
        <w:pStyle w:val="Sraopastraipa"/>
        <w:numPr>
          <w:ilvl w:val="0"/>
          <w:numId w:val="4"/>
        </w:numPr>
        <w:tabs>
          <w:tab w:val="left" w:pos="426"/>
          <w:tab w:val="left" w:pos="1080"/>
          <w:tab w:val="left" w:pos="1170"/>
        </w:tabs>
        <w:spacing w:line="276" w:lineRule="auto"/>
        <w:ind w:left="567" w:right="22" w:hanging="567"/>
        <w:rPr>
          <w:b/>
          <w:sz w:val="22"/>
          <w:szCs w:val="22"/>
        </w:rPr>
      </w:pPr>
      <w:r w:rsidRPr="001F7266">
        <w:rPr>
          <w:b/>
          <w:sz w:val="22"/>
          <w:szCs w:val="22"/>
        </w:rPr>
        <w:t>ŠALIŲ PATVIRTINIMAI IR GARANTIJOS</w:t>
      </w:r>
    </w:p>
    <w:p w14:paraId="596F35FE" w14:textId="77777777" w:rsidR="0038657F" w:rsidRPr="00956075" w:rsidRDefault="0038657F" w:rsidP="0038657F">
      <w:pPr>
        <w:pStyle w:val="Sraopastraipa"/>
        <w:numPr>
          <w:ilvl w:val="1"/>
          <w:numId w:val="4"/>
        </w:numPr>
        <w:tabs>
          <w:tab w:val="left" w:pos="0"/>
          <w:tab w:val="left" w:pos="709"/>
          <w:tab w:val="left" w:pos="1170"/>
          <w:tab w:val="left" w:pos="1260"/>
          <w:tab w:val="center" w:pos="3235"/>
        </w:tabs>
        <w:spacing w:line="276" w:lineRule="auto"/>
        <w:ind w:left="567" w:right="23" w:hanging="567"/>
        <w:rPr>
          <w:sz w:val="22"/>
          <w:szCs w:val="22"/>
        </w:rPr>
      </w:pPr>
      <w:r w:rsidRPr="00956075">
        <w:rPr>
          <w:sz w:val="22"/>
          <w:szCs w:val="22"/>
        </w:rPr>
        <w:t xml:space="preserve">Kiekviena iš Šalių pareiškia ir garantuoja kitai Šaliai, kad: </w:t>
      </w:r>
    </w:p>
    <w:p w14:paraId="1A7749D6" w14:textId="77777777" w:rsidR="0038657F" w:rsidRPr="00956075" w:rsidRDefault="0038657F" w:rsidP="0038657F">
      <w:pPr>
        <w:pStyle w:val="Sraopastraipa"/>
        <w:numPr>
          <w:ilvl w:val="2"/>
          <w:numId w:val="4"/>
        </w:numPr>
        <w:tabs>
          <w:tab w:val="left" w:pos="0"/>
          <w:tab w:val="left" w:pos="709"/>
          <w:tab w:val="left" w:pos="1170"/>
          <w:tab w:val="left" w:pos="1260"/>
          <w:tab w:val="center" w:pos="3235"/>
        </w:tabs>
        <w:spacing w:line="276" w:lineRule="auto"/>
        <w:ind w:left="567" w:right="23" w:firstLine="0"/>
        <w:rPr>
          <w:sz w:val="22"/>
          <w:szCs w:val="22"/>
        </w:rPr>
      </w:pPr>
      <w:r w:rsidRPr="00956075">
        <w:rPr>
          <w:sz w:val="22"/>
          <w:szCs w:val="22"/>
        </w:rPr>
        <w:t>Šalis yra tinkamai įsteigta ir teisėtai veikia pagal buveinės valstybės teisės aktų reikalavimus;</w:t>
      </w:r>
    </w:p>
    <w:p w14:paraId="6D58542E" w14:textId="77777777" w:rsidR="0038657F" w:rsidRPr="00956075" w:rsidRDefault="0038657F" w:rsidP="0038657F">
      <w:pPr>
        <w:pStyle w:val="Sraopastraipa"/>
        <w:numPr>
          <w:ilvl w:val="2"/>
          <w:numId w:val="4"/>
        </w:numPr>
        <w:tabs>
          <w:tab w:val="left" w:pos="0"/>
          <w:tab w:val="left" w:pos="709"/>
          <w:tab w:val="left" w:pos="1170"/>
          <w:tab w:val="left" w:pos="1260"/>
          <w:tab w:val="center" w:pos="3235"/>
        </w:tabs>
        <w:spacing w:line="276" w:lineRule="auto"/>
        <w:ind w:left="567" w:right="23" w:firstLine="0"/>
        <w:rPr>
          <w:sz w:val="22"/>
          <w:szCs w:val="22"/>
        </w:rPr>
      </w:pPr>
      <w:r w:rsidRPr="00956075">
        <w:rPr>
          <w:sz w:val="22"/>
          <w:szCs w:val="22"/>
        </w:rPr>
        <w:t xml:space="preserve">Šalis atliko visus teisinius veiksmus, būtinus, kad Preliminarioji sutartis būtų tinkamai sudaryta ir galiotų; </w:t>
      </w:r>
    </w:p>
    <w:p w14:paraId="70A266D0" w14:textId="77777777" w:rsidR="0038657F" w:rsidRPr="00956075" w:rsidRDefault="0038657F" w:rsidP="0038657F">
      <w:pPr>
        <w:pStyle w:val="Sraopastraipa"/>
        <w:numPr>
          <w:ilvl w:val="2"/>
          <w:numId w:val="4"/>
        </w:numPr>
        <w:tabs>
          <w:tab w:val="left" w:pos="0"/>
          <w:tab w:val="left" w:pos="709"/>
          <w:tab w:val="left" w:pos="1170"/>
          <w:tab w:val="left" w:pos="1260"/>
          <w:tab w:val="center" w:pos="3235"/>
        </w:tabs>
        <w:spacing w:line="276" w:lineRule="auto"/>
        <w:ind w:left="567" w:right="23" w:firstLine="0"/>
        <w:rPr>
          <w:sz w:val="22"/>
          <w:szCs w:val="22"/>
        </w:rPr>
      </w:pPr>
      <w:r w:rsidRPr="00956075">
        <w:rPr>
          <w:sz w:val="22"/>
          <w:szCs w:val="22"/>
        </w:rPr>
        <w:t xml:space="preserve">sudarydama Preliminariąją sutartį, Šalis neviršija savo kompetencijos ir nepažeidžia ją saistančių teisės aktų, taisyklių, statutų, teismo sprendimų, įstatų, nuostatų, potvarkių, įsipareigojimų ir/ar susitarimų; </w:t>
      </w:r>
    </w:p>
    <w:p w14:paraId="214F2E61" w14:textId="77777777" w:rsidR="0038657F" w:rsidRPr="00956075" w:rsidRDefault="0038657F" w:rsidP="0038657F">
      <w:pPr>
        <w:pStyle w:val="Sraopastraipa"/>
        <w:numPr>
          <w:ilvl w:val="2"/>
          <w:numId w:val="4"/>
        </w:numPr>
        <w:tabs>
          <w:tab w:val="left" w:pos="0"/>
          <w:tab w:val="left" w:pos="709"/>
          <w:tab w:val="left" w:pos="1170"/>
          <w:tab w:val="left" w:pos="1260"/>
          <w:tab w:val="center" w:pos="3235"/>
        </w:tabs>
        <w:spacing w:line="276" w:lineRule="auto"/>
        <w:ind w:left="567" w:right="23" w:firstLine="0"/>
        <w:rPr>
          <w:sz w:val="22"/>
          <w:szCs w:val="22"/>
        </w:rPr>
      </w:pPr>
      <w:r w:rsidRPr="00956075">
        <w:rPr>
          <w:sz w:val="22"/>
          <w:szCs w:val="22"/>
        </w:rPr>
        <w:t>Šalies atstovai, pasirašę šią Preliminariąją sutartį, yra Šalies tinkamai įgalioti ją pasirašyti;</w:t>
      </w:r>
    </w:p>
    <w:p w14:paraId="75B2F99B" w14:textId="77777777" w:rsidR="0038657F" w:rsidRPr="00956075" w:rsidRDefault="0038657F" w:rsidP="0038657F">
      <w:pPr>
        <w:pStyle w:val="Sraopastraipa"/>
        <w:numPr>
          <w:ilvl w:val="2"/>
          <w:numId w:val="4"/>
        </w:numPr>
        <w:tabs>
          <w:tab w:val="left" w:pos="0"/>
          <w:tab w:val="left" w:pos="709"/>
          <w:tab w:val="left" w:pos="1170"/>
          <w:tab w:val="left" w:pos="1260"/>
          <w:tab w:val="center" w:pos="3235"/>
        </w:tabs>
        <w:spacing w:line="276" w:lineRule="auto"/>
        <w:ind w:left="567" w:right="23" w:firstLine="0"/>
        <w:rPr>
          <w:sz w:val="22"/>
          <w:szCs w:val="22"/>
        </w:rPr>
      </w:pPr>
      <w:r w:rsidRPr="00956075">
        <w:rPr>
          <w:sz w:val="22"/>
          <w:szCs w:val="22"/>
        </w:rPr>
        <w:t xml:space="preserve">Šaliai nėra žinoma apie jokius būsimus teisinės aplinkos pasikeitimus, kurie gali turėti įtakos Šalies įsipareigojimų pagal šią Preliminariąją sutartį vykdymui; </w:t>
      </w:r>
    </w:p>
    <w:p w14:paraId="6E1E9C40" w14:textId="77777777" w:rsidR="0038657F" w:rsidRPr="00956075" w:rsidRDefault="0038657F" w:rsidP="0038657F">
      <w:pPr>
        <w:pStyle w:val="Sraopastraipa"/>
        <w:numPr>
          <w:ilvl w:val="2"/>
          <w:numId w:val="4"/>
        </w:numPr>
        <w:tabs>
          <w:tab w:val="left" w:pos="0"/>
          <w:tab w:val="left" w:pos="709"/>
          <w:tab w:val="left" w:pos="1170"/>
          <w:tab w:val="left" w:pos="1260"/>
          <w:tab w:val="center" w:pos="3235"/>
        </w:tabs>
        <w:spacing w:line="276" w:lineRule="auto"/>
        <w:ind w:left="567" w:right="23" w:firstLine="0"/>
        <w:rPr>
          <w:sz w:val="22"/>
          <w:szCs w:val="22"/>
        </w:rPr>
      </w:pPr>
      <w:r w:rsidRPr="00956075">
        <w:rPr>
          <w:sz w:val="22"/>
          <w:szCs w:val="22"/>
        </w:rPr>
        <w:t xml:space="preserve">Preliminarioji sutartis yra Šaliai galiojantis, teisinis ir ją saistantis įsipareigojimas, kurio vykdymo galima pareikalauti pagal Preliminariosios sutarties sąlygas; </w:t>
      </w:r>
    </w:p>
    <w:p w14:paraId="275D47A6" w14:textId="77777777" w:rsidR="0038657F" w:rsidRPr="00956075" w:rsidRDefault="0038657F" w:rsidP="0038657F">
      <w:pPr>
        <w:pStyle w:val="Sraopastraipa"/>
        <w:numPr>
          <w:ilvl w:val="2"/>
          <w:numId w:val="4"/>
        </w:numPr>
        <w:tabs>
          <w:tab w:val="left" w:pos="0"/>
          <w:tab w:val="left" w:pos="709"/>
          <w:tab w:val="left" w:pos="1170"/>
          <w:tab w:val="left" w:pos="1260"/>
          <w:tab w:val="center" w:pos="3235"/>
        </w:tabs>
        <w:spacing w:line="276" w:lineRule="auto"/>
        <w:ind w:left="567" w:right="23" w:firstLine="0"/>
        <w:rPr>
          <w:sz w:val="22"/>
          <w:szCs w:val="22"/>
        </w:rPr>
      </w:pPr>
      <w:r w:rsidRPr="00956075">
        <w:rPr>
          <w:sz w:val="22"/>
          <w:szCs w:val="22"/>
        </w:rPr>
        <w:t>Preliminariosios sutarties sąlygos yra aiškios ir suprantamos bei vykdytinos;</w:t>
      </w:r>
    </w:p>
    <w:p w14:paraId="409283A5" w14:textId="77777777" w:rsidR="0038657F" w:rsidRPr="00956075" w:rsidRDefault="0038657F" w:rsidP="0038657F">
      <w:pPr>
        <w:pStyle w:val="Sraopastraipa"/>
        <w:numPr>
          <w:ilvl w:val="2"/>
          <w:numId w:val="4"/>
        </w:numPr>
        <w:tabs>
          <w:tab w:val="left" w:pos="0"/>
          <w:tab w:val="left" w:pos="709"/>
          <w:tab w:val="left" w:pos="1170"/>
          <w:tab w:val="left" w:pos="1260"/>
          <w:tab w:val="center" w:pos="3235"/>
        </w:tabs>
        <w:spacing w:line="276" w:lineRule="auto"/>
        <w:ind w:left="567" w:right="23" w:firstLine="0"/>
        <w:rPr>
          <w:sz w:val="22"/>
          <w:szCs w:val="22"/>
        </w:rPr>
      </w:pPr>
      <w:r w:rsidRPr="00956075">
        <w:rPr>
          <w:w w:val="0"/>
          <w:sz w:val="22"/>
          <w:szCs w:val="22"/>
        </w:rPr>
        <w:lastRenderedPageBreak/>
        <w:t xml:space="preserve">nei šios Preliminariosios sutarties sudarymas, nei </w:t>
      </w:r>
      <w:r>
        <w:rPr>
          <w:w w:val="0"/>
          <w:sz w:val="22"/>
          <w:szCs w:val="22"/>
        </w:rPr>
        <w:t>Užsakovo</w:t>
      </w:r>
      <w:r w:rsidRPr="00956075">
        <w:rPr>
          <w:w w:val="0"/>
          <w:sz w:val="22"/>
          <w:szCs w:val="22"/>
        </w:rPr>
        <w:t xml:space="preserve"> ar Tiekėjo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956075">
        <w:rPr>
          <w:sz w:val="22"/>
          <w:szCs w:val="22"/>
        </w:rPr>
        <w:t>.</w:t>
      </w:r>
    </w:p>
    <w:p w14:paraId="4FD130B3" w14:textId="77777777" w:rsidR="0038657F" w:rsidRPr="001F7266" w:rsidRDefault="0038657F" w:rsidP="0038657F">
      <w:pPr>
        <w:pStyle w:val="Sraopastraipa"/>
        <w:numPr>
          <w:ilvl w:val="1"/>
          <w:numId w:val="4"/>
        </w:numPr>
        <w:tabs>
          <w:tab w:val="left" w:pos="1170"/>
          <w:tab w:val="left" w:pos="1260"/>
        </w:tabs>
        <w:spacing w:line="276" w:lineRule="auto"/>
        <w:ind w:left="567" w:right="23" w:hanging="567"/>
        <w:rPr>
          <w:sz w:val="22"/>
          <w:szCs w:val="22"/>
        </w:rPr>
      </w:pPr>
      <w:r w:rsidRPr="001F7266">
        <w:rPr>
          <w:sz w:val="22"/>
          <w:szCs w:val="22"/>
        </w:rPr>
        <w:t>Jei paaiškėja, kad šioje Preliminariojoje sutartyje nurodyti Šalių patvirtinimai (-as) ir/ar pareiškimai (-as) yra melagingas (-i) ir/ar klaidingas (-i), tai Šalis privalo atlyginti kitai Šaliai dėl tokio (-ių) melagingo (-ų) ir/ar klaidingo (-ų) patvirtinimo (-ų) ir/ar pareiškimo (-ų) patirtus nuostolius</w:t>
      </w:r>
      <w:r>
        <w:rPr>
          <w:sz w:val="22"/>
          <w:szCs w:val="22"/>
        </w:rPr>
        <w:t>.</w:t>
      </w:r>
    </w:p>
    <w:p w14:paraId="6DB7A4EE" w14:textId="77777777" w:rsidR="00200D94" w:rsidRPr="00C177C4" w:rsidRDefault="00200D94" w:rsidP="00C177C4">
      <w:pPr>
        <w:tabs>
          <w:tab w:val="left" w:pos="567"/>
          <w:tab w:val="left" w:pos="993"/>
          <w:tab w:val="left" w:pos="1134"/>
          <w:tab w:val="center" w:pos="3235"/>
        </w:tabs>
        <w:spacing w:line="276" w:lineRule="auto"/>
        <w:ind w:right="22"/>
        <w:rPr>
          <w:vanish/>
          <w:sz w:val="22"/>
          <w:szCs w:val="22"/>
        </w:rPr>
      </w:pPr>
    </w:p>
    <w:p w14:paraId="393F41E3" w14:textId="77777777" w:rsidR="00200D94" w:rsidRPr="00C177C4" w:rsidRDefault="00200D94" w:rsidP="00C177C4">
      <w:pPr>
        <w:tabs>
          <w:tab w:val="left" w:pos="0"/>
          <w:tab w:val="left" w:pos="142"/>
          <w:tab w:val="left" w:pos="567"/>
          <w:tab w:val="left" w:pos="1134"/>
        </w:tabs>
        <w:spacing w:line="276" w:lineRule="auto"/>
        <w:ind w:left="0" w:right="22" w:firstLine="0"/>
        <w:rPr>
          <w:sz w:val="22"/>
          <w:szCs w:val="22"/>
        </w:rPr>
      </w:pPr>
    </w:p>
    <w:p w14:paraId="4ACF6C05" w14:textId="77777777" w:rsidR="00200D94" w:rsidRPr="00C177C4" w:rsidRDefault="00200D94" w:rsidP="00C177C4">
      <w:pPr>
        <w:pStyle w:val="Sraopastraipa"/>
        <w:numPr>
          <w:ilvl w:val="0"/>
          <w:numId w:val="4"/>
        </w:numPr>
        <w:tabs>
          <w:tab w:val="left" w:pos="567"/>
          <w:tab w:val="left" w:pos="993"/>
        </w:tabs>
        <w:spacing w:line="276" w:lineRule="auto"/>
        <w:ind w:left="567" w:right="22" w:hanging="567"/>
        <w:rPr>
          <w:b/>
          <w:sz w:val="22"/>
          <w:szCs w:val="22"/>
        </w:rPr>
      </w:pPr>
      <w:r w:rsidRPr="00C177C4">
        <w:rPr>
          <w:b/>
          <w:sz w:val="22"/>
          <w:szCs w:val="22"/>
        </w:rPr>
        <w:t>ŠALIŲ TEISĖS IR PAREIGOS</w:t>
      </w:r>
    </w:p>
    <w:p w14:paraId="126FCB65" w14:textId="77777777" w:rsidR="00200D94" w:rsidRPr="00C177C4" w:rsidRDefault="00767A34" w:rsidP="00C177C4">
      <w:pPr>
        <w:numPr>
          <w:ilvl w:val="1"/>
          <w:numId w:val="4"/>
        </w:numPr>
        <w:tabs>
          <w:tab w:val="left" w:pos="567"/>
          <w:tab w:val="left" w:pos="1134"/>
          <w:tab w:val="left" w:pos="1276"/>
        </w:tabs>
        <w:spacing w:line="276" w:lineRule="auto"/>
        <w:ind w:left="567" w:right="22" w:hanging="567"/>
        <w:rPr>
          <w:bCs/>
          <w:sz w:val="22"/>
          <w:szCs w:val="22"/>
        </w:rPr>
      </w:pPr>
      <w:r w:rsidRPr="00C177C4">
        <w:rPr>
          <w:bCs/>
          <w:sz w:val="22"/>
          <w:szCs w:val="22"/>
        </w:rPr>
        <w:t>Užsakov</w:t>
      </w:r>
      <w:r w:rsidR="00200D94" w:rsidRPr="00C177C4">
        <w:rPr>
          <w:bCs/>
          <w:sz w:val="22"/>
          <w:szCs w:val="22"/>
        </w:rPr>
        <w:t>as įsipareigoja:</w:t>
      </w:r>
    </w:p>
    <w:p w14:paraId="65DA916B" w14:textId="757E3F6C" w:rsidR="00200D94" w:rsidRPr="00C177C4" w:rsidRDefault="00200D94" w:rsidP="00C177C4">
      <w:pPr>
        <w:pStyle w:val="Pagrindinistekstas"/>
        <w:numPr>
          <w:ilvl w:val="2"/>
          <w:numId w:val="4"/>
        </w:numPr>
        <w:spacing w:after="0" w:line="276" w:lineRule="auto"/>
        <w:ind w:left="567" w:right="22" w:firstLine="0"/>
        <w:rPr>
          <w:sz w:val="22"/>
          <w:szCs w:val="22"/>
        </w:rPr>
      </w:pPr>
      <w:r w:rsidRPr="00C177C4">
        <w:rPr>
          <w:sz w:val="22"/>
          <w:szCs w:val="22"/>
        </w:rPr>
        <w:t xml:space="preserve">tinkamai ir sąžiningai vykdyti Preliminariąją sutartį ir jos pagrindu sudarytas </w:t>
      </w:r>
      <w:r w:rsidR="0036540D">
        <w:rPr>
          <w:sz w:val="22"/>
          <w:szCs w:val="22"/>
        </w:rPr>
        <w:t>Pagrindines s</w:t>
      </w:r>
      <w:r w:rsidRPr="00C177C4">
        <w:rPr>
          <w:sz w:val="22"/>
          <w:szCs w:val="22"/>
        </w:rPr>
        <w:t>utartis;</w:t>
      </w:r>
    </w:p>
    <w:p w14:paraId="0D09AAC3" w14:textId="77777777" w:rsidR="00200D94" w:rsidRPr="00C177C4" w:rsidRDefault="00200D94" w:rsidP="00C177C4">
      <w:pPr>
        <w:pStyle w:val="Pagrindinistekstas"/>
        <w:numPr>
          <w:ilvl w:val="2"/>
          <w:numId w:val="4"/>
        </w:numPr>
        <w:spacing w:after="0" w:line="276" w:lineRule="auto"/>
        <w:ind w:left="567" w:right="22" w:firstLine="0"/>
        <w:rPr>
          <w:sz w:val="22"/>
          <w:szCs w:val="22"/>
        </w:rPr>
      </w:pPr>
      <w:r w:rsidRPr="00C177C4">
        <w:rPr>
          <w:sz w:val="22"/>
          <w:szCs w:val="22"/>
        </w:rPr>
        <w:t>Preliminariosios sutarties vykdymo metu bendradarbiauti su Tiekėju, teikiant Preliminariosios sutarties vykdymui pagrįstai reikalingą informaciją, kurios pateikimo būtinybė iškilo Preliminariosios sutarties vykdymo metu;</w:t>
      </w:r>
    </w:p>
    <w:p w14:paraId="46E8BC1A" w14:textId="66611BE4" w:rsidR="00200D94" w:rsidRDefault="00200D94" w:rsidP="00C177C4">
      <w:pPr>
        <w:pStyle w:val="Pagrindinistekstas"/>
        <w:numPr>
          <w:ilvl w:val="2"/>
          <w:numId w:val="4"/>
        </w:numPr>
        <w:spacing w:after="0" w:line="276" w:lineRule="auto"/>
        <w:ind w:left="567" w:right="22" w:firstLine="0"/>
        <w:rPr>
          <w:sz w:val="22"/>
          <w:szCs w:val="22"/>
        </w:rPr>
      </w:pPr>
      <w:r w:rsidRPr="00C177C4">
        <w:rPr>
          <w:sz w:val="22"/>
          <w:szCs w:val="22"/>
        </w:rPr>
        <w:t>priimti Šalių sutartu laiku</w:t>
      </w:r>
      <w:r w:rsidR="004E1F3D">
        <w:rPr>
          <w:sz w:val="22"/>
          <w:szCs w:val="22"/>
        </w:rPr>
        <w:t xml:space="preserve"> perduodam</w:t>
      </w:r>
      <w:r w:rsidR="0036540D">
        <w:rPr>
          <w:sz w:val="22"/>
          <w:szCs w:val="22"/>
        </w:rPr>
        <w:t>ą Techniką</w:t>
      </w:r>
      <w:r w:rsidRPr="00C177C4">
        <w:rPr>
          <w:sz w:val="22"/>
          <w:szCs w:val="22"/>
        </w:rPr>
        <w:t>, jeigu j</w:t>
      </w:r>
      <w:r w:rsidR="0036540D">
        <w:rPr>
          <w:sz w:val="22"/>
          <w:szCs w:val="22"/>
        </w:rPr>
        <w:t>i</w:t>
      </w:r>
      <w:r w:rsidRPr="00C177C4">
        <w:rPr>
          <w:sz w:val="22"/>
          <w:szCs w:val="22"/>
        </w:rPr>
        <w:t xml:space="preserve"> atitinka Preliminariosios sutarties ar </w:t>
      </w:r>
      <w:r w:rsidR="0036540D">
        <w:rPr>
          <w:sz w:val="22"/>
          <w:szCs w:val="22"/>
        </w:rPr>
        <w:t>Pagrindinės s</w:t>
      </w:r>
      <w:r w:rsidRPr="00C177C4">
        <w:rPr>
          <w:sz w:val="22"/>
          <w:szCs w:val="22"/>
        </w:rPr>
        <w:t>utarties reikalavimus;</w:t>
      </w:r>
    </w:p>
    <w:p w14:paraId="21F8FBE1" w14:textId="4EF698CD" w:rsidR="004E214C" w:rsidRDefault="00BE63C4" w:rsidP="00C177C4">
      <w:pPr>
        <w:pStyle w:val="Pagrindinistekstas"/>
        <w:numPr>
          <w:ilvl w:val="2"/>
          <w:numId w:val="4"/>
        </w:numPr>
        <w:spacing w:after="0" w:line="276" w:lineRule="auto"/>
        <w:ind w:left="567" w:right="22" w:firstLine="0"/>
        <w:rPr>
          <w:sz w:val="22"/>
          <w:szCs w:val="22"/>
        </w:rPr>
      </w:pPr>
      <w:r w:rsidRPr="00BE63C4">
        <w:rPr>
          <w:sz w:val="22"/>
          <w:szCs w:val="22"/>
        </w:rPr>
        <w:t>vis</w:t>
      </w:r>
      <w:r>
        <w:rPr>
          <w:sz w:val="22"/>
          <w:szCs w:val="22"/>
        </w:rPr>
        <w:t xml:space="preserve">u </w:t>
      </w:r>
      <w:r w:rsidR="0036540D">
        <w:rPr>
          <w:sz w:val="22"/>
          <w:szCs w:val="22"/>
        </w:rPr>
        <w:t>Technikos</w:t>
      </w:r>
      <w:r w:rsidRPr="00BE63C4">
        <w:rPr>
          <w:sz w:val="22"/>
          <w:szCs w:val="22"/>
        </w:rPr>
        <w:t xml:space="preserve"> </w:t>
      </w:r>
      <w:r w:rsidR="00EE61C5">
        <w:rPr>
          <w:sz w:val="22"/>
          <w:szCs w:val="22"/>
        </w:rPr>
        <w:t>N</w:t>
      </w:r>
      <w:r w:rsidR="00EE61C5" w:rsidRPr="00BE63C4">
        <w:rPr>
          <w:sz w:val="22"/>
          <w:szCs w:val="22"/>
        </w:rPr>
        <w:t xml:space="preserve">uomos </w:t>
      </w:r>
      <w:r w:rsidRPr="00BE63C4">
        <w:rPr>
          <w:sz w:val="22"/>
          <w:szCs w:val="22"/>
        </w:rPr>
        <w:t>laikotarp</w:t>
      </w:r>
      <w:r>
        <w:rPr>
          <w:sz w:val="22"/>
          <w:szCs w:val="22"/>
        </w:rPr>
        <w:t>iu</w:t>
      </w:r>
      <w:r w:rsidRPr="00BE63C4">
        <w:rPr>
          <w:sz w:val="22"/>
          <w:szCs w:val="22"/>
        </w:rPr>
        <w:t xml:space="preserve"> užtikrinti, kad būtų laikomasi Lietuvos Respublikos teisės aktuose nustatytų darbų ir techninės saugos taisyklių, naudoti, prižiūrėti ir saugoti </w:t>
      </w:r>
      <w:r w:rsidR="0036540D">
        <w:rPr>
          <w:sz w:val="22"/>
          <w:szCs w:val="22"/>
        </w:rPr>
        <w:t>Techniką</w:t>
      </w:r>
      <w:r w:rsidRPr="00BE63C4">
        <w:rPr>
          <w:sz w:val="22"/>
          <w:szCs w:val="22"/>
        </w:rPr>
        <w:t xml:space="preserve"> turint tinkamus įgūdžius ir laikantis atitinkamų atidumo principų</w:t>
      </w:r>
      <w:r w:rsidR="004E214C">
        <w:rPr>
          <w:sz w:val="22"/>
          <w:szCs w:val="22"/>
        </w:rPr>
        <w:t>;</w:t>
      </w:r>
    </w:p>
    <w:p w14:paraId="07BE2C82" w14:textId="204AA6C9" w:rsidR="00BE63C4" w:rsidRPr="00B570F5" w:rsidRDefault="00BE63C4" w:rsidP="00C177C4">
      <w:pPr>
        <w:pStyle w:val="Pagrindinistekstas"/>
        <w:numPr>
          <w:ilvl w:val="2"/>
          <w:numId w:val="4"/>
        </w:numPr>
        <w:spacing w:after="0" w:line="276" w:lineRule="auto"/>
        <w:ind w:left="567" w:right="22" w:firstLine="0"/>
        <w:rPr>
          <w:sz w:val="22"/>
          <w:szCs w:val="22"/>
        </w:rPr>
      </w:pPr>
      <w:r w:rsidRPr="00B570F5">
        <w:rPr>
          <w:sz w:val="22"/>
          <w:szCs w:val="22"/>
        </w:rPr>
        <w:t xml:space="preserve">savo lėšomis užtikrinti </w:t>
      </w:r>
      <w:r w:rsidR="0036540D" w:rsidRPr="00B570F5">
        <w:rPr>
          <w:sz w:val="22"/>
          <w:szCs w:val="22"/>
        </w:rPr>
        <w:t>Technikos</w:t>
      </w:r>
      <w:r w:rsidRPr="00B570F5">
        <w:rPr>
          <w:sz w:val="22"/>
          <w:szCs w:val="22"/>
        </w:rPr>
        <w:t xml:space="preserve"> darbui reikalingą energiją, eksploatacinius skysčius ir kasdienę priežiūrą</w:t>
      </w:r>
      <w:r w:rsidR="004E214C">
        <w:rPr>
          <w:sz w:val="22"/>
          <w:szCs w:val="22"/>
        </w:rPr>
        <w:t xml:space="preserve"> (taikoma, kai Technika nuomojama be operatoriaus)</w:t>
      </w:r>
      <w:r w:rsidRPr="00B570F5">
        <w:rPr>
          <w:sz w:val="22"/>
          <w:szCs w:val="22"/>
        </w:rPr>
        <w:t>;</w:t>
      </w:r>
    </w:p>
    <w:p w14:paraId="20DE3949" w14:textId="07FE8E23" w:rsidR="00BE63C4" w:rsidRDefault="00BE63C4" w:rsidP="00C177C4">
      <w:pPr>
        <w:pStyle w:val="Pagrindinistekstas"/>
        <w:numPr>
          <w:ilvl w:val="2"/>
          <w:numId w:val="4"/>
        </w:numPr>
        <w:spacing w:after="0" w:line="276" w:lineRule="auto"/>
        <w:ind w:left="567" w:right="22" w:firstLine="0"/>
        <w:rPr>
          <w:sz w:val="22"/>
          <w:szCs w:val="22"/>
        </w:rPr>
      </w:pPr>
      <w:r>
        <w:rPr>
          <w:sz w:val="22"/>
          <w:szCs w:val="22"/>
        </w:rPr>
        <w:t xml:space="preserve">naudoti </w:t>
      </w:r>
      <w:r w:rsidR="00506A6C">
        <w:rPr>
          <w:sz w:val="22"/>
          <w:szCs w:val="22"/>
        </w:rPr>
        <w:t>Techniką</w:t>
      </w:r>
      <w:r w:rsidR="00506A6C" w:rsidRPr="00BE63C4">
        <w:rPr>
          <w:sz w:val="22"/>
          <w:szCs w:val="22"/>
        </w:rPr>
        <w:t xml:space="preserve"> </w:t>
      </w:r>
      <w:r>
        <w:rPr>
          <w:sz w:val="22"/>
          <w:szCs w:val="22"/>
        </w:rPr>
        <w:t xml:space="preserve">ir kontroliuoti jos naudojimą tik pagal paskirtį, kuriai ji yra skirta pagal </w:t>
      </w:r>
      <w:r w:rsidR="00506A6C">
        <w:rPr>
          <w:sz w:val="22"/>
          <w:szCs w:val="22"/>
        </w:rPr>
        <w:t>Technikos</w:t>
      </w:r>
      <w:r w:rsidR="00506A6C" w:rsidRPr="00BE63C4">
        <w:rPr>
          <w:sz w:val="22"/>
          <w:szCs w:val="22"/>
        </w:rPr>
        <w:t xml:space="preserve"> </w:t>
      </w:r>
      <w:r>
        <w:rPr>
          <w:sz w:val="22"/>
          <w:szCs w:val="22"/>
        </w:rPr>
        <w:t>naudojimo instrukciją;</w:t>
      </w:r>
    </w:p>
    <w:p w14:paraId="25D7F6D4" w14:textId="2FFC3ACD" w:rsidR="00BE63C4" w:rsidRPr="00C177C4" w:rsidRDefault="00BE63C4" w:rsidP="00C177C4">
      <w:pPr>
        <w:pStyle w:val="Pagrindinistekstas"/>
        <w:numPr>
          <w:ilvl w:val="2"/>
          <w:numId w:val="4"/>
        </w:numPr>
        <w:spacing w:after="0" w:line="276" w:lineRule="auto"/>
        <w:ind w:left="567" w:right="22" w:firstLine="0"/>
        <w:rPr>
          <w:sz w:val="22"/>
          <w:szCs w:val="22"/>
        </w:rPr>
      </w:pPr>
      <w:r>
        <w:rPr>
          <w:sz w:val="22"/>
          <w:szCs w:val="22"/>
        </w:rPr>
        <w:t xml:space="preserve">nedelsdamas raštu informuoti Tiekėją apie bet kokį </w:t>
      </w:r>
      <w:r w:rsidR="00506A6C">
        <w:rPr>
          <w:sz w:val="22"/>
          <w:szCs w:val="22"/>
        </w:rPr>
        <w:t>Technikos</w:t>
      </w:r>
      <w:r w:rsidR="00506A6C" w:rsidRPr="00BE63C4">
        <w:rPr>
          <w:sz w:val="22"/>
          <w:szCs w:val="22"/>
        </w:rPr>
        <w:t xml:space="preserve"> </w:t>
      </w:r>
      <w:r>
        <w:rPr>
          <w:sz w:val="22"/>
          <w:szCs w:val="22"/>
        </w:rPr>
        <w:t>pažeidimą, vagystę arba sunaikinimą;</w:t>
      </w:r>
    </w:p>
    <w:p w14:paraId="6985134D" w14:textId="3779CC4A" w:rsidR="00200D94" w:rsidRPr="00C177C4" w:rsidRDefault="00200D94" w:rsidP="00C177C4">
      <w:pPr>
        <w:pStyle w:val="Pagrindinistekstas"/>
        <w:numPr>
          <w:ilvl w:val="2"/>
          <w:numId w:val="4"/>
        </w:numPr>
        <w:spacing w:after="0" w:line="276" w:lineRule="auto"/>
        <w:ind w:left="567" w:right="22" w:firstLine="0"/>
        <w:rPr>
          <w:sz w:val="22"/>
          <w:szCs w:val="22"/>
        </w:rPr>
      </w:pPr>
      <w:r w:rsidRPr="00C177C4">
        <w:rPr>
          <w:sz w:val="22"/>
          <w:szCs w:val="22"/>
        </w:rPr>
        <w:t xml:space="preserve">Tiekėjui tinkamai įvykdžius sutartinius įsipareigojimus, sumokėti Tiekėjui už </w:t>
      </w:r>
      <w:r w:rsidR="00506A6C">
        <w:rPr>
          <w:sz w:val="22"/>
          <w:szCs w:val="22"/>
        </w:rPr>
        <w:t>kokybišk</w:t>
      </w:r>
      <w:r w:rsidR="00EE61C5">
        <w:rPr>
          <w:sz w:val="22"/>
          <w:szCs w:val="22"/>
        </w:rPr>
        <w:t>ai išnuomotą Techniką</w:t>
      </w:r>
      <w:r w:rsidR="00506A6C">
        <w:rPr>
          <w:sz w:val="22"/>
          <w:szCs w:val="22"/>
        </w:rPr>
        <w:t xml:space="preserve"> </w:t>
      </w:r>
      <w:r w:rsidRPr="00C177C4">
        <w:rPr>
          <w:sz w:val="22"/>
          <w:szCs w:val="22"/>
        </w:rPr>
        <w:t>Preliminariojoje sutartyje nustatyta tvarka;</w:t>
      </w:r>
    </w:p>
    <w:p w14:paraId="3142535B" w14:textId="2B650D29" w:rsidR="00CD4A66" w:rsidRPr="00C177C4" w:rsidRDefault="00CD4A66" w:rsidP="00C177C4">
      <w:pPr>
        <w:pStyle w:val="Pagrindinistekstas"/>
        <w:numPr>
          <w:ilvl w:val="2"/>
          <w:numId w:val="4"/>
        </w:numPr>
        <w:spacing w:after="0" w:line="276" w:lineRule="auto"/>
        <w:ind w:left="567" w:right="22" w:firstLine="0"/>
        <w:rPr>
          <w:sz w:val="22"/>
          <w:szCs w:val="22"/>
        </w:rPr>
      </w:pPr>
      <w:r w:rsidRPr="00C177C4">
        <w:rPr>
          <w:sz w:val="22"/>
          <w:szCs w:val="22"/>
        </w:rPr>
        <w:t xml:space="preserve">nutraukus </w:t>
      </w:r>
      <w:r w:rsidR="00506A6C">
        <w:rPr>
          <w:sz w:val="22"/>
          <w:szCs w:val="22"/>
        </w:rPr>
        <w:t>Pagrindinę s</w:t>
      </w:r>
      <w:r w:rsidRPr="00C177C4">
        <w:rPr>
          <w:sz w:val="22"/>
          <w:szCs w:val="22"/>
        </w:rPr>
        <w:t xml:space="preserve">utartį ar pasibaigus </w:t>
      </w:r>
      <w:r w:rsidR="00506A6C">
        <w:rPr>
          <w:sz w:val="22"/>
          <w:szCs w:val="22"/>
        </w:rPr>
        <w:t xml:space="preserve">Technikos </w:t>
      </w:r>
      <w:r w:rsidR="00EE61C5">
        <w:rPr>
          <w:sz w:val="22"/>
          <w:szCs w:val="22"/>
        </w:rPr>
        <w:t>N</w:t>
      </w:r>
      <w:r w:rsidR="00EE61C5" w:rsidRPr="00C177C4">
        <w:rPr>
          <w:sz w:val="22"/>
          <w:szCs w:val="22"/>
        </w:rPr>
        <w:t xml:space="preserve">uomos </w:t>
      </w:r>
      <w:r w:rsidRPr="00C177C4">
        <w:rPr>
          <w:sz w:val="22"/>
          <w:szCs w:val="22"/>
        </w:rPr>
        <w:t xml:space="preserve">terminui, nedelsiant grąžinti </w:t>
      </w:r>
      <w:r w:rsidR="00506A6C">
        <w:rPr>
          <w:sz w:val="22"/>
          <w:szCs w:val="22"/>
        </w:rPr>
        <w:t>Techniką</w:t>
      </w:r>
      <w:r w:rsidRPr="00C177C4">
        <w:rPr>
          <w:sz w:val="22"/>
          <w:szCs w:val="22"/>
        </w:rPr>
        <w:t xml:space="preserve"> </w:t>
      </w:r>
      <w:r w:rsidR="00D71224" w:rsidRPr="00C177C4">
        <w:rPr>
          <w:sz w:val="22"/>
          <w:szCs w:val="22"/>
        </w:rPr>
        <w:t>Tiekėjui.</w:t>
      </w:r>
    </w:p>
    <w:p w14:paraId="5884907D" w14:textId="77777777" w:rsidR="00200D94" w:rsidRPr="00C177C4" w:rsidRDefault="00200D94" w:rsidP="00C177C4">
      <w:pPr>
        <w:pStyle w:val="Pagrindinistekstas"/>
        <w:numPr>
          <w:ilvl w:val="1"/>
          <w:numId w:val="4"/>
        </w:numPr>
        <w:tabs>
          <w:tab w:val="left" w:pos="0"/>
          <w:tab w:val="left" w:pos="567"/>
          <w:tab w:val="left" w:pos="1134"/>
          <w:tab w:val="left" w:pos="1276"/>
        </w:tabs>
        <w:spacing w:after="0" w:line="276" w:lineRule="auto"/>
        <w:ind w:left="567" w:right="22" w:hanging="567"/>
        <w:rPr>
          <w:bCs/>
          <w:sz w:val="22"/>
          <w:szCs w:val="22"/>
        </w:rPr>
      </w:pPr>
      <w:r w:rsidRPr="00C177C4">
        <w:rPr>
          <w:bCs/>
          <w:sz w:val="22"/>
          <w:szCs w:val="22"/>
        </w:rPr>
        <w:t>Tiekėjas įsipareigoja:</w:t>
      </w:r>
    </w:p>
    <w:p w14:paraId="70A801B8" w14:textId="13D068BF" w:rsidR="0047261C" w:rsidRDefault="0047261C" w:rsidP="00C177C4">
      <w:pPr>
        <w:pStyle w:val="Pagrindinistekstas"/>
        <w:numPr>
          <w:ilvl w:val="2"/>
          <w:numId w:val="4"/>
        </w:numPr>
        <w:tabs>
          <w:tab w:val="left" w:pos="0"/>
          <w:tab w:val="left" w:pos="567"/>
          <w:tab w:val="left" w:pos="1134"/>
          <w:tab w:val="left" w:pos="1276"/>
        </w:tabs>
        <w:spacing w:after="0" w:line="276" w:lineRule="auto"/>
        <w:ind w:left="567" w:right="22" w:firstLine="0"/>
        <w:rPr>
          <w:sz w:val="22"/>
          <w:szCs w:val="22"/>
        </w:rPr>
      </w:pPr>
      <w:r w:rsidRPr="00C177C4">
        <w:rPr>
          <w:sz w:val="22"/>
          <w:szCs w:val="22"/>
        </w:rPr>
        <w:t xml:space="preserve">apdrausti </w:t>
      </w:r>
      <w:r w:rsidR="00506A6C" w:rsidRPr="00C177C4">
        <w:rPr>
          <w:sz w:val="22"/>
          <w:szCs w:val="22"/>
        </w:rPr>
        <w:t>Užsakovui nuomojam</w:t>
      </w:r>
      <w:r w:rsidR="00506A6C">
        <w:rPr>
          <w:sz w:val="22"/>
          <w:szCs w:val="22"/>
        </w:rPr>
        <w:t>ą Techniką</w:t>
      </w:r>
      <w:r w:rsidR="00506A6C" w:rsidRPr="00C177C4">
        <w:rPr>
          <w:sz w:val="22"/>
          <w:szCs w:val="22"/>
        </w:rPr>
        <w:t xml:space="preserve"> </w:t>
      </w:r>
      <w:r w:rsidR="00506A6C" w:rsidRPr="00506A6C">
        <w:rPr>
          <w:sz w:val="22"/>
          <w:szCs w:val="22"/>
        </w:rPr>
        <w:t xml:space="preserve">privalomuoju civilinės atsakomybės draudimu </w:t>
      </w:r>
      <w:r w:rsidRPr="00C177C4">
        <w:rPr>
          <w:sz w:val="22"/>
          <w:szCs w:val="22"/>
        </w:rPr>
        <w:t xml:space="preserve">ir užtikrinti, kad </w:t>
      </w:r>
      <w:r w:rsidR="00506A6C">
        <w:rPr>
          <w:sz w:val="22"/>
          <w:szCs w:val="22"/>
        </w:rPr>
        <w:t>Technikos</w:t>
      </w:r>
      <w:r w:rsidRPr="00C177C4">
        <w:rPr>
          <w:sz w:val="22"/>
          <w:szCs w:val="22"/>
        </w:rPr>
        <w:t xml:space="preserve"> draudimas galiotų </w:t>
      </w:r>
      <w:r w:rsidR="00EE61C5" w:rsidRPr="00C177C4">
        <w:rPr>
          <w:sz w:val="22"/>
          <w:szCs w:val="22"/>
        </w:rPr>
        <w:t>vis</w:t>
      </w:r>
      <w:r w:rsidR="00EE61C5">
        <w:rPr>
          <w:sz w:val="22"/>
          <w:szCs w:val="22"/>
        </w:rPr>
        <w:t>u</w:t>
      </w:r>
      <w:r w:rsidR="00EE61C5" w:rsidRPr="00C177C4">
        <w:rPr>
          <w:sz w:val="22"/>
          <w:szCs w:val="22"/>
        </w:rPr>
        <w:t xml:space="preserve"> </w:t>
      </w:r>
      <w:r w:rsidR="00EE61C5">
        <w:rPr>
          <w:sz w:val="22"/>
          <w:szCs w:val="22"/>
        </w:rPr>
        <w:t xml:space="preserve">Nuomos </w:t>
      </w:r>
      <w:r w:rsidRPr="00C177C4">
        <w:rPr>
          <w:sz w:val="22"/>
          <w:szCs w:val="22"/>
        </w:rPr>
        <w:t>laikotarp</w:t>
      </w:r>
      <w:r w:rsidR="00EE61C5">
        <w:rPr>
          <w:sz w:val="22"/>
          <w:szCs w:val="22"/>
        </w:rPr>
        <w:t>iu</w:t>
      </w:r>
      <w:r w:rsidR="00BE63C4">
        <w:rPr>
          <w:sz w:val="22"/>
          <w:szCs w:val="22"/>
        </w:rPr>
        <w:t>;</w:t>
      </w:r>
    </w:p>
    <w:p w14:paraId="6A887F8D" w14:textId="27B2BB16" w:rsidR="00506A6C" w:rsidRPr="00C177C4" w:rsidRDefault="00506A6C" w:rsidP="00C177C4">
      <w:pPr>
        <w:pStyle w:val="Pagrindinistekstas"/>
        <w:numPr>
          <w:ilvl w:val="2"/>
          <w:numId w:val="4"/>
        </w:numPr>
        <w:tabs>
          <w:tab w:val="left" w:pos="0"/>
          <w:tab w:val="left" w:pos="567"/>
          <w:tab w:val="left" w:pos="1134"/>
          <w:tab w:val="left" w:pos="1276"/>
        </w:tabs>
        <w:spacing w:after="0" w:line="276" w:lineRule="auto"/>
        <w:ind w:left="567" w:right="22" w:firstLine="0"/>
        <w:rPr>
          <w:sz w:val="22"/>
          <w:szCs w:val="22"/>
        </w:rPr>
      </w:pPr>
      <w:r>
        <w:rPr>
          <w:sz w:val="22"/>
          <w:szCs w:val="22"/>
        </w:rPr>
        <w:t xml:space="preserve">išnuomoti Techniką, kuri </w:t>
      </w:r>
      <w:r w:rsidRPr="00506A6C">
        <w:rPr>
          <w:sz w:val="22"/>
          <w:szCs w:val="22"/>
        </w:rPr>
        <w:t>turi būti ne senesnė nei 15 metų</w:t>
      </w:r>
      <w:r>
        <w:rPr>
          <w:sz w:val="22"/>
          <w:szCs w:val="22"/>
        </w:rPr>
        <w:t>;</w:t>
      </w:r>
    </w:p>
    <w:p w14:paraId="7856E8C6" w14:textId="2BB7ACF3" w:rsidR="00200D94" w:rsidRPr="00C177C4" w:rsidRDefault="00200D94" w:rsidP="00C177C4">
      <w:pPr>
        <w:pStyle w:val="Pagrindinistekstas"/>
        <w:numPr>
          <w:ilvl w:val="2"/>
          <w:numId w:val="4"/>
        </w:numPr>
        <w:tabs>
          <w:tab w:val="left" w:pos="0"/>
          <w:tab w:val="left" w:pos="567"/>
          <w:tab w:val="left" w:pos="1134"/>
          <w:tab w:val="left" w:pos="1276"/>
        </w:tabs>
        <w:spacing w:after="0" w:line="276" w:lineRule="auto"/>
        <w:ind w:left="567" w:right="22" w:firstLine="0"/>
        <w:rPr>
          <w:sz w:val="22"/>
          <w:szCs w:val="22"/>
        </w:rPr>
      </w:pPr>
      <w:r w:rsidRPr="00C177C4">
        <w:rPr>
          <w:sz w:val="22"/>
          <w:szCs w:val="22"/>
        </w:rPr>
        <w:t xml:space="preserve">pasirūpinti </w:t>
      </w:r>
      <w:r w:rsidR="00506A6C">
        <w:rPr>
          <w:sz w:val="22"/>
          <w:szCs w:val="22"/>
        </w:rPr>
        <w:t>Technika</w:t>
      </w:r>
      <w:r w:rsidR="00E86281" w:rsidRPr="00C177C4">
        <w:rPr>
          <w:sz w:val="22"/>
          <w:szCs w:val="22"/>
        </w:rPr>
        <w:t xml:space="preserve"> ir </w:t>
      </w:r>
      <w:r w:rsidR="00506A6C">
        <w:rPr>
          <w:sz w:val="22"/>
          <w:szCs w:val="22"/>
        </w:rPr>
        <w:t>vairuotojais/</w:t>
      </w:r>
      <w:r w:rsidR="008233F0" w:rsidRPr="00C177C4">
        <w:rPr>
          <w:sz w:val="22"/>
          <w:szCs w:val="22"/>
        </w:rPr>
        <w:t>operatoriais</w:t>
      </w:r>
      <w:r w:rsidRPr="00C177C4">
        <w:rPr>
          <w:sz w:val="22"/>
          <w:szCs w:val="22"/>
        </w:rPr>
        <w:t>, reikaling</w:t>
      </w:r>
      <w:r w:rsidR="00E63EDE" w:rsidRPr="00C177C4">
        <w:rPr>
          <w:sz w:val="22"/>
          <w:szCs w:val="22"/>
        </w:rPr>
        <w:t>ais</w:t>
      </w:r>
      <w:r w:rsidRPr="00C177C4">
        <w:rPr>
          <w:sz w:val="22"/>
          <w:szCs w:val="22"/>
        </w:rPr>
        <w:t xml:space="preserve"> tinkamam Preliminariosios sutarties vykdymui;</w:t>
      </w:r>
    </w:p>
    <w:p w14:paraId="392CFABA" w14:textId="348B418A" w:rsidR="00CC0FB8" w:rsidRPr="00C177C4" w:rsidRDefault="00EB7EAD" w:rsidP="00C177C4">
      <w:pPr>
        <w:pStyle w:val="Default"/>
        <w:numPr>
          <w:ilvl w:val="2"/>
          <w:numId w:val="4"/>
        </w:numPr>
        <w:tabs>
          <w:tab w:val="left" w:pos="1276"/>
        </w:tabs>
        <w:spacing w:line="276" w:lineRule="auto"/>
        <w:ind w:left="567" w:firstLine="0"/>
        <w:rPr>
          <w:color w:val="auto"/>
          <w:sz w:val="22"/>
          <w:szCs w:val="22"/>
        </w:rPr>
      </w:pPr>
      <w:r w:rsidRPr="00C177C4">
        <w:rPr>
          <w:color w:val="auto"/>
          <w:sz w:val="22"/>
          <w:szCs w:val="22"/>
        </w:rPr>
        <w:t xml:space="preserve">užtikrinti, </w:t>
      </w:r>
      <w:r w:rsidR="000B3B99" w:rsidRPr="00C177C4">
        <w:rPr>
          <w:color w:val="auto"/>
          <w:sz w:val="22"/>
          <w:szCs w:val="22"/>
        </w:rPr>
        <w:t xml:space="preserve">kad </w:t>
      </w:r>
      <w:r w:rsidRPr="00C177C4">
        <w:rPr>
          <w:color w:val="auto"/>
          <w:sz w:val="22"/>
          <w:szCs w:val="22"/>
        </w:rPr>
        <w:t>kai</w:t>
      </w:r>
      <w:r w:rsidR="00CC0FB8" w:rsidRPr="00C177C4">
        <w:rPr>
          <w:color w:val="auto"/>
          <w:sz w:val="22"/>
          <w:szCs w:val="22"/>
        </w:rPr>
        <w:t xml:space="preserve"> </w:t>
      </w:r>
      <w:r w:rsidR="00506A6C">
        <w:rPr>
          <w:color w:val="auto"/>
          <w:sz w:val="22"/>
          <w:szCs w:val="22"/>
        </w:rPr>
        <w:t>Technika</w:t>
      </w:r>
      <w:r w:rsidR="00CC0FB8" w:rsidRPr="00C177C4">
        <w:rPr>
          <w:color w:val="auto"/>
          <w:sz w:val="22"/>
          <w:szCs w:val="22"/>
        </w:rPr>
        <w:t xml:space="preserve"> nuomojam</w:t>
      </w:r>
      <w:r w:rsidR="004762EA" w:rsidRPr="00C177C4">
        <w:rPr>
          <w:color w:val="auto"/>
          <w:sz w:val="22"/>
          <w:szCs w:val="22"/>
        </w:rPr>
        <w:t>a</w:t>
      </w:r>
      <w:r w:rsidR="00CC0FB8" w:rsidRPr="00C177C4">
        <w:rPr>
          <w:color w:val="auto"/>
          <w:sz w:val="22"/>
          <w:szCs w:val="22"/>
        </w:rPr>
        <w:t xml:space="preserve"> kartu su operatoriumi</w:t>
      </w:r>
      <w:r w:rsidR="001B77A4" w:rsidRPr="00C177C4">
        <w:rPr>
          <w:color w:val="auto"/>
          <w:sz w:val="22"/>
          <w:szCs w:val="22"/>
        </w:rPr>
        <w:t xml:space="preserve">, </w:t>
      </w:r>
      <w:r w:rsidR="00CC0FB8" w:rsidRPr="00C177C4">
        <w:rPr>
          <w:color w:val="auto"/>
          <w:sz w:val="22"/>
          <w:szCs w:val="22"/>
        </w:rPr>
        <w:t>operatori</w:t>
      </w:r>
      <w:r w:rsidR="00156FC8" w:rsidRPr="00C177C4">
        <w:rPr>
          <w:color w:val="auto"/>
          <w:sz w:val="22"/>
          <w:szCs w:val="22"/>
        </w:rPr>
        <w:t>us</w:t>
      </w:r>
      <w:r w:rsidR="00CC0FB8" w:rsidRPr="00C177C4">
        <w:rPr>
          <w:color w:val="auto"/>
          <w:sz w:val="22"/>
          <w:szCs w:val="22"/>
        </w:rPr>
        <w:t xml:space="preserve"> tur</w:t>
      </w:r>
      <w:r w:rsidR="00766C81" w:rsidRPr="00C177C4">
        <w:rPr>
          <w:color w:val="auto"/>
          <w:sz w:val="22"/>
          <w:szCs w:val="22"/>
        </w:rPr>
        <w:t>ės</w:t>
      </w:r>
      <w:r w:rsidR="00CC0FB8" w:rsidRPr="00C177C4">
        <w:rPr>
          <w:color w:val="auto"/>
          <w:sz w:val="22"/>
          <w:szCs w:val="22"/>
        </w:rPr>
        <w:t xml:space="preserve"> </w:t>
      </w:r>
      <w:r w:rsidR="00766C81" w:rsidRPr="00C177C4">
        <w:rPr>
          <w:color w:val="auto"/>
          <w:sz w:val="22"/>
          <w:szCs w:val="22"/>
        </w:rPr>
        <w:t>visą</w:t>
      </w:r>
      <w:r w:rsidR="00CC0FB8" w:rsidRPr="00C177C4">
        <w:rPr>
          <w:color w:val="auto"/>
          <w:sz w:val="22"/>
          <w:szCs w:val="22"/>
        </w:rPr>
        <w:t xml:space="preserve"> reikalingą kvalifikaciją</w:t>
      </w:r>
      <w:r w:rsidR="00574DDD" w:rsidRPr="00C177C4">
        <w:rPr>
          <w:color w:val="auto"/>
          <w:sz w:val="22"/>
          <w:szCs w:val="22"/>
        </w:rPr>
        <w:t xml:space="preserve">, atestatus bei leidimus </w:t>
      </w:r>
      <w:r w:rsidR="00CC0FB8" w:rsidRPr="00C177C4">
        <w:rPr>
          <w:color w:val="auto"/>
          <w:sz w:val="22"/>
          <w:szCs w:val="22"/>
        </w:rPr>
        <w:t xml:space="preserve">vairuoti/valdyti nuomojamą </w:t>
      </w:r>
      <w:r w:rsidR="00506A6C">
        <w:rPr>
          <w:sz w:val="22"/>
          <w:szCs w:val="22"/>
        </w:rPr>
        <w:t>Techniką</w:t>
      </w:r>
      <w:r w:rsidR="00BE63C4">
        <w:rPr>
          <w:color w:val="auto"/>
          <w:sz w:val="22"/>
          <w:szCs w:val="22"/>
        </w:rPr>
        <w:t>;</w:t>
      </w:r>
    </w:p>
    <w:p w14:paraId="0D9B82B9" w14:textId="77777777" w:rsidR="00200D94" w:rsidRPr="00C177C4" w:rsidRDefault="00200D94" w:rsidP="00C177C4">
      <w:pPr>
        <w:pStyle w:val="Pagrindinistekstas"/>
        <w:numPr>
          <w:ilvl w:val="2"/>
          <w:numId w:val="4"/>
        </w:numPr>
        <w:tabs>
          <w:tab w:val="left" w:pos="0"/>
          <w:tab w:val="left" w:pos="567"/>
          <w:tab w:val="left" w:pos="1134"/>
          <w:tab w:val="left" w:pos="1276"/>
        </w:tabs>
        <w:spacing w:after="0" w:line="276" w:lineRule="auto"/>
        <w:ind w:left="567" w:right="22" w:firstLine="0"/>
        <w:rPr>
          <w:sz w:val="22"/>
          <w:szCs w:val="22"/>
        </w:rPr>
      </w:pPr>
      <w:r w:rsidRPr="00C177C4">
        <w:rPr>
          <w:sz w:val="22"/>
          <w:szCs w:val="22"/>
        </w:rPr>
        <w:t>n</w:t>
      </w:r>
      <w:r w:rsidRPr="00C177C4">
        <w:rPr>
          <w:color w:val="000000"/>
          <w:sz w:val="22"/>
          <w:szCs w:val="22"/>
        </w:rPr>
        <w:t xml:space="preserve">edelsiant raštu informuoti </w:t>
      </w:r>
      <w:r w:rsidR="00767A34" w:rsidRPr="00C177C4">
        <w:rPr>
          <w:sz w:val="22"/>
          <w:szCs w:val="22"/>
        </w:rPr>
        <w:t>Užsakov</w:t>
      </w:r>
      <w:r w:rsidRPr="00C177C4">
        <w:rPr>
          <w:sz w:val="22"/>
          <w:szCs w:val="22"/>
        </w:rPr>
        <w:t>ą</w:t>
      </w:r>
      <w:r w:rsidRPr="00C177C4">
        <w:rPr>
          <w:color w:val="000000"/>
          <w:sz w:val="22"/>
          <w:szCs w:val="22"/>
        </w:rPr>
        <w:t xml:space="preserve"> apie bet kurias aplinkybes, kurios trukdo ar gali sutrukdyti Tiekėjui tinkamai vykdyti sutartinius įsipareigojimus;</w:t>
      </w:r>
    </w:p>
    <w:p w14:paraId="21F29BD2" w14:textId="3D4F1E16" w:rsidR="00200D94" w:rsidRPr="00397FD7" w:rsidRDefault="00200D94" w:rsidP="00C177C4">
      <w:pPr>
        <w:pStyle w:val="Pagrindinistekstas"/>
        <w:numPr>
          <w:ilvl w:val="2"/>
          <w:numId w:val="4"/>
        </w:numPr>
        <w:tabs>
          <w:tab w:val="left" w:pos="0"/>
          <w:tab w:val="left" w:pos="567"/>
          <w:tab w:val="left" w:pos="1134"/>
          <w:tab w:val="left" w:pos="1276"/>
        </w:tabs>
        <w:spacing w:after="0" w:line="276" w:lineRule="auto"/>
        <w:ind w:left="567" w:right="22" w:firstLine="0"/>
        <w:rPr>
          <w:b/>
          <w:sz w:val="22"/>
          <w:szCs w:val="22"/>
        </w:rPr>
      </w:pPr>
      <w:r w:rsidRPr="00C177C4">
        <w:rPr>
          <w:sz w:val="22"/>
          <w:szCs w:val="22"/>
        </w:rPr>
        <w:t xml:space="preserve">laikytis Lietuvos Respublikos civilinio kodekso bei kitų su Tiekėjo sutartinių įsipareigojimų vykdymu susijusių Lietuvos Respublikoje galiojančių teisės aktų nuostatų ir užtikrinti, kad Tiekėjo darbuotojai bei atstovai jų laikytųsi. Tiekėjas garantuoja </w:t>
      </w:r>
      <w:r w:rsidR="00767A34" w:rsidRPr="00C177C4">
        <w:rPr>
          <w:sz w:val="22"/>
          <w:szCs w:val="22"/>
        </w:rPr>
        <w:t>Užsakov</w:t>
      </w:r>
      <w:r w:rsidRPr="00C177C4">
        <w:rPr>
          <w:sz w:val="22"/>
          <w:szCs w:val="22"/>
        </w:rPr>
        <w:t>ui ir/ar tretiesiems asmenims nuostolių atlyginimą, jei Tiekėjas ar su Tiekėju susiję tretieji asmenys nesilaikytų Lietuvos Respublikoje galiojančių teisės aktų reikalavimų (įskaitant</w:t>
      </w:r>
      <w:r w:rsidR="00506A6C">
        <w:rPr>
          <w:sz w:val="22"/>
          <w:szCs w:val="22"/>
        </w:rPr>
        <w:t>,</w:t>
      </w:r>
      <w:r w:rsidRPr="00C177C4">
        <w:rPr>
          <w:sz w:val="22"/>
          <w:szCs w:val="22"/>
        </w:rPr>
        <w:t xml:space="preserve"> bet neapsiribojant teisės aktuose </w:t>
      </w:r>
      <w:r w:rsidR="00506A6C">
        <w:rPr>
          <w:sz w:val="22"/>
          <w:szCs w:val="22"/>
        </w:rPr>
        <w:t>Technikai</w:t>
      </w:r>
      <w:r w:rsidR="0005369D" w:rsidRPr="00C177C4">
        <w:rPr>
          <w:sz w:val="22"/>
          <w:szCs w:val="22"/>
        </w:rPr>
        <w:t xml:space="preserve">, </w:t>
      </w:r>
      <w:r w:rsidR="00506A6C">
        <w:rPr>
          <w:sz w:val="22"/>
          <w:szCs w:val="22"/>
        </w:rPr>
        <w:t>Technikos</w:t>
      </w:r>
      <w:r w:rsidR="0005369D" w:rsidRPr="00C177C4">
        <w:rPr>
          <w:sz w:val="22"/>
          <w:szCs w:val="22"/>
        </w:rPr>
        <w:t xml:space="preserve"> </w:t>
      </w:r>
      <w:r w:rsidR="00EE61C5">
        <w:rPr>
          <w:sz w:val="22"/>
          <w:szCs w:val="22"/>
        </w:rPr>
        <w:t>N</w:t>
      </w:r>
      <w:r w:rsidR="00EE61C5" w:rsidRPr="00C177C4">
        <w:rPr>
          <w:sz w:val="22"/>
          <w:szCs w:val="22"/>
        </w:rPr>
        <w:t>uomai</w:t>
      </w:r>
      <w:r w:rsidR="0005369D" w:rsidRPr="00C177C4">
        <w:rPr>
          <w:sz w:val="22"/>
          <w:szCs w:val="22"/>
        </w:rPr>
        <w:t xml:space="preserve">, Tiekėjo operatoriaus </w:t>
      </w:r>
      <w:r w:rsidR="00ED5F55" w:rsidRPr="00C177C4">
        <w:rPr>
          <w:sz w:val="22"/>
          <w:szCs w:val="22"/>
        </w:rPr>
        <w:t xml:space="preserve">su </w:t>
      </w:r>
      <w:r w:rsidR="00506A6C">
        <w:rPr>
          <w:sz w:val="22"/>
          <w:szCs w:val="22"/>
        </w:rPr>
        <w:t>Technika</w:t>
      </w:r>
      <w:r w:rsidR="00ED5F55" w:rsidRPr="00C177C4">
        <w:rPr>
          <w:sz w:val="22"/>
          <w:szCs w:val="22"/>
        </w:rPr>
        <w:t xml:space="preserve"> atliekamam darbui</w:t>
      </w:r>
      <w:r w:rsidR="0005369D" w:rsidRPr="00C177C4">
        <w:rPr>
          <w:sz w:val="22"/>
          <w:szCs w:val="22"/>
        </w:rPr>
        <w:t>,</w:t>
      </w:r>
      <w:r w:rsidRPr="00C177C4">
        <w:rPr>
          <w:sz w:val="22"/>
          <w:szCs w:val="22"/>
        </w:rPr>
        <w:t xml:space="preserve"> taikomus reikalavimus) ir dėl to </w:t>
      </w:r>
      <w:r w:rsidR="00767A34" w:rsidRPr="00C177C4">
        <w:rPr>
          <w:sz w:val="22"/>
          <w:szCs w:val="22"/>
        </w:rPr>
        <w:t>Užsakov</w:t>
      </w:r>
      <w:r w:rsidRPr="00C177C4">
        <w:rPr>
          <w:sz w:val="22"/>
          <w:szCs w:val="22"/>
        </w:rPr>
        <w:t>ui ir/ar tretiesiems asmenims būtų pateikti kokie nors reikalavimai ar pradėti procesiniai veiksmai;</w:t>
      </w:r>
    </w:p>
    <w:p w14:paraId="4CB811BC" w14:textId="5779FA84" w:rsidR="00397FD7" w:rsidRPr="00397FD7" w:rsidRDefault="00397FD7" w:rsidP="00C177C4">
      <w:pPr>
        <w:pStyle w:val="Pagrindinistekstas"/>
        <w:numPr>
          <w:ilvl w:val="2"/>
          <w:numId w:val="4"/>
        </w:numPr>
        <w:tabs>
          <w:tab w:val="left" w:pos="0"/>
          <w:tab w:val="left" w:pos="567"/>
          <w:tab w:val="left" w:pos="1134"/>
          <w:tab w:val="left" w:pos="1276"/>
        </w:tabs>
        <w:spacing w:after="0" w:line="276" w:lineRule="auto"/>
        <w:ind w:left="567" w:right="22" w:firstLine="0"/>
        <w:rPr>
          <w:b/>
          <w:sz w:val="22"/>
          <w:szCs w:val="22"/>
        </w:rPr>
      </w:pPr>
      <w:r w:rsidRPr="00397FD7">
        <w:rPr>
          <w:bCs/>
          <w:sz w:val="22"/>
          <w:szCs w:val="22"/>
        </w:rPr>
        <w:t>užtikrinti, kad</w:t>
      </w:r>
      <w:r>
        <w:rPr>
          <w:bCs/>
          <w:sz w:val="22"/>
          <w:szCs w:val="22"/>
        </w:rPr>
        <w:t xml:space="preserve"> tais atvejais, kai Technika bus nuomojama su operatoriais,</w:t>
      </w:r>
      <w:r w:rsidRPr="00397FD7">
        <w:rPr>
          <w:bCs/>
          <w:sz w:val="22"/>
          <w:szCs w:val="22"/>
        </w:rPr>
        <w:t xml:space="preserve"> statybvietėje</w:t>
      </w:r>
      <w:r w:rsidR="007D04D9">
        <w:rPr>
          <w:bCs/>
          <w:sz w:val="22"/>
          <w:szCs w:val="22"/>
        </w:rPr>
        <w:t xml:space="preserve"> </w:t>
      </w:r>
      <w:r w:rsidRPr="00397FD7">
        <w:rPr>
          <w:bCs/>
          <w:sz w:val="22"/>
          <w:szCs w:val="22"/>
        </w:rPr>
        <w:t xml:space="preserve">statybos darbus atliekantys asmenys turėtų statybininko ID kodą (ar analogišką identifikacijos kodą), o asmenys, kurie statybvietėje atlieka ne su statybos darbais susijusią veiklą, – jų identifikavimo priemonę, taip pat teikti </w:t>
      </w:r>
      <w:r w:rsidRPr="00397FD7">
        <w:rPr>
          <w:bCs/>
          <w:sz w:val="22"/>
          <w:szCs w:val="22"/>
        </w:rPr>
        <w:lastRenderedPageBreak/>
        <w:t>Skaidriai dirbančiojo tapatybės identifikavimo informacinės sistemos tvarkytojui duomenis apie statybininko ID kodo turėtojo darbdavį ir statybininko ID kodo turėtoją. Tiekėjas įsipareigoja užtikrinti, kad statybos darbų neatliktų asmenys, neturintys statybininko ID kodo ir (ar) nepateikę atitinkamų duomenų Skaidriai dirbančiojo tapatybės identifikavimo informacinės sistemos tvarkytojui</w:t>
      </w:r>
      <w:r>
        <w:rPr>
          <w:bCs/>
          <w:sz w:val="22"/>
          <w:szCs w:val="22"/>
        </w:rPr>
        <w:t>;</w:t>
      </w:r>
    </w:p>
    <w:p w14:paraId="45EB2F1C" w14:textId="3D03B52C" w:rsidR="00397FD7" w:rsidRDefault="005D125D" w:rsidP="00C177C4">
      <w:pPr>
        <w:pStyle w:val="Pagrindinistekstas"/>
        <w:numPr>
          <w:ilvl w:val="2"/>
          <w:numId w:val="4"/>
        </w:numPr>
        <w:tabs>
          <w:tab w:val="left" w:pos="0"/>
          <w:tab w:val="left" w:pos="567"/>
          <w:tab w:val="left" w:pos="1134"/>
          <w:tab w:val="left" w:pos="1276"/>
        </w:tabs>
        <w:spacing w:after="0" w:line="276" w:lineRule="auto"/>
        <w:ind w:left="567" w:right="22" w:firstLine="0"/>
        <w:rPr>
          <w:b/>
          <w:sz w:val="22"/>
          <w:szCs w:val="22"/>
        </w:rPr>
      </w:pPr>
      <w:r w:rsidRPr="005D125D">
        <w:rPr>
          <w:bCs/>
          <w:sz w:val="22"/>
          <w:szCs w:val="22"/>
        </w:rPr>
        <w:t>tais atvejais, kai Technika bus nuomojama su operatoriais</w:t>
      </w:r>
      <w:r>
        <w:rPr>
          <w:bCs/>
          <w:sz w:val="22"/>
          <w:szCs w:val="22"/>
        </w:rPr>
        <w:t xml:space="preserve">, </w:t>
      </w:r>
      <w:r w:rsidR="00397FD7" w:rsidRPr="00397FD7">
        <w:rPr>
          <w:bCs/>
          <w:sz w:val="22"/>
          <w:szCs w:val="22"/>
        </w:rPr>
        <w:t xml:space="preserve">pateikti Užsakovui </w:t>
      </w:r>
      <w:r w:rsidR="00397FD7">
        <w:rPr>
          <w:bCs/>
          <w:sz w:val="22"/>
          <w:szCs w:val="22"/>
        </w:rPr>
        <w:t>operatorių</w:t>
      </w:r>
      <w:r w:rsidR="00397FD7" w:rsidRPr="00397FD7">
        <w:rPr>
          <w:bCs/>
          <w:sz w:val="22"/>
          <w:szCs w:val="22"/>
        </w:rPr>
        <w:t xml:space="preserve">, atliksiančių statybos darbus, sąrašą su statybininko ID kodais ne vėliau nei prieš </w:t>
      </w:r>
      <w:r w:rsidR="00397FD7">
        <w:rPr>
          <w:bCs/>
          <w:sz w:val="22"/>
          <w:szCs w:val="22"/>
        </w:rPr>
        <w:t>1</w:t>
      </w:r>
      <w:r w:rsidR="00397FD7" w:rsidRPr="00397FD7">
        <w:rPr>
          <w:bCs/>
          <w:sz w:val="22"/>
          <w:szCs w:val="22"/>
        </w:rPr>
        <w:t xml:space="preserve"> (</w:t>
      </w:r>
      <w:r w:rsidR="00397FD7">
        <w:rPr>
          <w:bCs/>
          <w:sz w:val="22"/>
          <w:szCs w:val="22"/>
        </w:rPr>
        <w:t>vieną</w:t>
      </w:r>
      <w:r w:rsidR="00397FD7" w:rsidRPr="00397FD7">
        <w:rPr>
          <w:bCs/>
          <w:sz w:val="22"/>
          <w:szCs w:val="22"/>
        </w:rPr>
        <w:t>) darbo dien</w:t>
      </w:r>
      <w:r w:rsidR="00397FD7">
        <w:rPr>
          <w:bCs/>
          <w:sz w:val="22"/>
          <w:szCs w:val="22"/>
        </w:rPr>
        <w:t>ą</w:t>
      </w:r>
      <w:r w:rsidR="00397FD7" w:rsidRPr="00397FD7">
        <w:rPr>
          <w:bCs/>
          <w:sz w:val="22"/>
          <w:szCs w:val="22"/>
        </w:rPr>
        <w:t xml:space="preserve"> iki šių darbuotojų darbo pradžios. Tuo atveju, jei </w:t>
      </w:r>
      <w:r w:rsidR="00397FD7">
        <w:rPr>
          <w:bCs/>
          <w:sz w:val="22"/>
          <w:szCs w:val="22"/>
        </w:rPr>
        <w:t xml:space="preserve">operatorius </w:t>
      </w:r>
      <w:r w:rsidR="00397FD7" w:rsidRPr="00397FD7">
        <w:rPr>
          <w:bCs/>
          <w:sz w:val="22"/>
          <w:szCs w:val="22"/>
        </w:rPr>
        <w:t>nustoja dirbti statybvietėje, Tiekėjas ne vėliau nei per 1 (vieną) darbo dieną šią informaciją privalo pateikti Užsakovui;</w:t>
      </w:r>
    </w:p>
    <w:p w14:paraId="11868443" w14:textId="1F41FC66" w:rsidR="00397FD7" w:rsidRPr="00397FD7" w:rsidRDefault="005D125D" w:rsidP="00C177C4">
      <w:pPr>
        <w:pStyle w:val="Pagrindinistekstas"/>
        <w:numPr>
          <w:ilvl w:val="2"/>
          <w:numId w:val="4"/>
        </w:numPr>
        <w:tabs>
          <w:tab w:val="left" w:pos="0"/>
          <w:tab w:val="left" w:pos="567"/>
          <w:tab w:val="left" w:pos="1134"/>
          <w:tab w:val="left" w:pos="1276"/>
        </w:tabs>
        <w:spacing w:after="0" w:line="276" w:lineRule="auto"/>
        <w:ind w:left="567" w:right="22" w:firstLine="0"/>
        <w:rPr>
          <w:bCs/>
          <w:sz w:val="22"/>
          <w:szCs w:val="22"/>
        </w:rPr>
      </w:pPr>
      <w:r w:rsidRPr="005D125D">
        <w:rPr>
          <w:bCs/>
          <w:sz w:val="22"/>
          <w:szCs w:val="22"/>
        </w:rPr>
        <w:t>tais atvejais, kai Technika bus nuomojama su operatoriais</w:t>
      </w:r>
      <w:r>
        <w:rPr>
          <w:bCs/>
          <w:sz w:val="22"/>
          <w:szCs w:val="22"/>
        </w:rPr>
        <w:t>, užtikrinti,</w:t>
      </w:r>
      <w:r w:rsidRPr="005D125D">
        <w:rPr>
          <w:bCs/>
          <w:sz w:val="22"/>
          <w:szCs w:val="22"/>
        </w:rPr>
        <w:t xml:space="preserve"> </w:t>
      </w:r>
      <w:r w:rsidR="00397FD7" w:rsidRPr="00397FD7">
        <w:rPr>
          <w:bCs/>
          <w:sz w:val="22"/>
          <w:szCs w:val="22"/>
        </w:rPr>
        <w:t xml:space="preserve">kad visiems statybvietėje dirbantiems Tiekėjo darbuotojams (trečiųjų šalių piliečiams, ES / EEA piliečiams, toliau bendrai vadinama </w:t>
      </w:r>
      <w:r>
        <w:rPr>
          <w:bCs/>
          <w:sz w:val="22"/>
          <w:szCs w:val="22"/>
        </w:rPr>
        <w:t xml:space="preserve">– </w:t>
      </w:r>
      <w:r w:rsidR="00397FD7" w:rsidRPr="00397FD7">
        <w:rPr>
          <w:bCs/>
          <w:sz w:val="22"/>
          <w:szCs w:val="22"/>
        </w:rPr>
        <w:t>darbuotojais) darbo užmokestis būtų mokamas laiku ir tinkamai. Tuo atveju, jei Užsakovas pareikalaus, Tiekėjas ne vėliau nei per 3 (tris) darbo dienas privalo pateikti Užsakovui darbuotojų, atliksiančių statybos darbus, sąrašą; Valstybinio socialinio draudimo fondo valdybai pateiktus duomenis apie priskaičiuotą ir sumokėtą darbo užmokestį; banko pavedimus, patvirtinančius sumokėtas sumas; patvirtinimus iš darbuotojų, jog priskaičiuotas darbo užmokestis buvo gautas. Tuo atveju, jei bet kuris darbuotojas nustoja dirbti statybvietėje, Tiekėjas ne vėliau nei per 1 (vieną) darbo dieną šią informaciją privalo pateikti Užsakovui.</w:t>
      </w:r>
    </w:p>
    <w:p w14:paraId="73508BFF" w14:textId="77777777" w:rsidR="00200D94" w:rsidRPr="00C177C4" w:rsidRDefault="00767A34" w:rsidP="00C177C4">
      <w:pPr>
        <w:pStyle w:val="Sraopastraipa"/>
        <w:numPr>
          <w:ilvl w:val="1"/>
          <w:numId w:val="4"/>
        </w:numPr>
        <w:tabs>
          <w:tab w:val="left" w:pos="567"/>
          <w:tab w:val="left" w:pos="1134"/>
          <w:tab w:val="left" w:pos="1276"/>
        </w:tabs>
        <w:spacing w:line="276" w:lineRule="auto"/>
        <w:ind w:left="567" w:right="22" w:hanging="567"/>
        <w:rPr>
          <w:bCs/>
          <w:sz w:val="22"/>
          <w:szCs w:val="22"/>
        </w:rPr>
      </w:pPr>
      <w:r w:rsidRPr="00C177C4">
        <w:rPr>
          <w:bCs/>
          <w:sz w:val="22"/>
          <w:szCs w:val="22"/>
        </w:rPr>
        <w:t>Užsakov</w:t>
      </w:r>
      <w:r w:rsidR="00200D94" w:rsidRPr="00C177C4">
        <w:rPr>
          <w:bCs/>
          <w:sz w:val="22"/>
          <w:szCs w:val="22"/>
        </w:rPr>
        <w:t>as turi teisę:</w:t>
      </w:r>
    </w:p>
    <w:p w14:paraId="7417A521" w14:textId="77777777" w:rsidR="00200D94" w:rsidRPr="00C177C4" w:rsidRDefault="00200D94" w:rsidP="00C177C4">
      <w:pPr>
        <w:pStyle w:val="Sraopastraipa"/>
        <w:numPr>
          <w:ilvl w:val="2"/>
          <w:numId w:val="4"/>
        </w:numPr>
        <w:tabs>
          <w:tab w:val="left" w:pos="567"/>
          <w:tab w:val="left" w:pos="709"/>
          <w:tab w:val="left" w:pos="1134"/>
          <w:tab w:val="left" w:pos="1276"/>
        </w:tabs>
        <w:spacing w:line="276" w:lineRule="auto"/>
        <w:ind w:left="567" w:right="22" w:firstLine="0"/>
        <w:rPr>
          <w:sz w:val="22"/>
          <w:szCs w:val="22"/>
        </w:rPr>
      </w:pPr>
      <w:r w:rsidRPr="00C177C4">
        <w:rPr>
          <w:sz w:val="22"/>
          <w:szCs w:val="22"/>
        </w:rPr>
        <w:t>į tinkamą, sąžiningą Tiekėjo sutartinių įsipareigojimų vykdymą visą Preliminariosios sutarties galiojimo laikotarpį bei netesybas, nuostolių atlyginimą, jei Tiekėjas nesilaiko sutartinių įsipareigojimų ar (ir) pažeidžia teisės aktų reikalavimus;</w:t>
      </w:r>
    </w:p>
    <w:p w14:paraId="4A26C79E" w14:textId="400C4113" w:rsidR="00200D94" w:rsidRPr="00C177C4" w:rsidRDefault="00200D94" w:rsidP="00C177C4">
      <w:pPr>
        <w:numPr>
          <w:ilvl w:val="2"/>
          <w:numId w:val="4"/>
        </w:numPr>
        <w:tabs>
          <w:tab w:val="left" w:pos="0"/>
          <w:tab w:val="left" w:pos="567"/>
          <w:tab w:val="left" w:pos="1134"/>
          <w:tab w:val="left" w:pos="1276"/>
        </w:tabs>
        <w:spacing w:line="276" w:lineRule="auto"/>
        <w:ind w:left="567" w:right="22" w:firstLine="0"/>
        <w:rPr>
          <w:iCs/>
          <w:sz w:val="22"/>
          <w:szCs w:val="22"/>
        </w:rPr>
      </w:pPr>
      <w:r w:rsidRPr="00C177C4">
        <w:rPr>
          <w:sz w:val="22"/>
          <w:szCs w:val="22"/>
        </w:rPr>
        <w:t xml:space="preserve">teikti pagrįstas pastabas, susijusias su Tiekėjo </w:t>
      </w:r>
      <w:r w:rsidR="00F901EE" w:rsidRPr="00C177C4">
        <w:rPr>
          <w:sz w:val="22"/>
          <w:szCs w:val="22"/>
        </w:rPr>
        <w:t>nuomojam</w:t>
      </w:r>
      <w:r w:rsidR="0075227F">
        <w:rPr>
          <w:sz w:val="22"/>
          <w:szCs w:val="22"/>
        </w:rPr>
        <w:t>a Technika</w:t>
      </w:r>
      <w:r w:rsidRPr="00C177C4">
        <w:rPr>
          <w:sz w:val="22"/>
          <w:szCs w:val="22"/>
        </w:rPr>
        <w:t>, į kurias Tiekėjas turi atsižvelgti</w:t>
      </w:r>
      <w:r w:rsidR="003F533B">
        <w:rPr>
          <w:sz w:val="22"/>
          <w:szCs w:val="22"/>
        </w:rPr>
        <w:t>;</w:t>
      </w:r>
    </w:p>
    <w:p w14:paraId="4CC4D024" w14:textId="417C96B1" w:rsidR="000328EF" w:rsidRPr="00C177C4" w:rsidRDefault="000328EF" w:rsidP="00BF5400">
      <w:pPr>
        <w:pStyle w:val="Pagrindinistekstas"/>
        <w:numPr>
          <w:ilvl w:val="2"/>
          <w:numId w:val="4"/>
        </w:numPr>
        <w:tabs>
          <w:tab w:val="left" w:pos="851"/>
          <w:tab w:val="left" w:pos="993"/>
        </w:tabs>
        <w:spacing w:after="0" w:line="276" w:lineRule="auto"/>
        <w:ind w:left="567" w:firstLine="0"/>
        <w:rPr>
          <w:sz w:val="22"/>
          <w:szCs w:val="22"/>
        </w:rPr>
      </w:pPr>
      <w:r w:rsidRPr="00C177C4">
        <w:rPr>
          <w:sz w:val="22"/>
          <w:szCs w:val="22"/>
        </w:rPr>
        <w:t xml:space="preserve">sustabdyti </w:t>
      </w:r>
      <w:r w:rsidR="0075227F">
        <w:rPr>
          <w:sz w:val="22"/>
          <w:szCs w:val="22"/>
        </w:rPr>
        <w:t>Technikos</w:t>
      </w:r>
      <w:r w:rsidRPr="00C177C4">
        <w:rPr>
          <w:sz w:val="22"/>
          <w:szCs w:val="22"/>
        </w:rPr>
        <w:t xml:space="preserve"> </w:t>
      </w:r>
      <w:r w:rsidR="005D125D">
        <w:rPr>
          <w:sz w:val="22"/>
          <w:szCs w:val="22"/>
        </w:rPr>
        <w:t>N</w:t>
      </w:r>
      <w:r w:rsidR="005D125D" w:rsidRPr="00C177C4">
        <w:rPr>
          <w:sz w:val="22"/>
          <w:szCs w:val="22"/>
        </w:rPr>
        <w:t>uomą</w:t>
      </w:r>
      <w:r w:rsidRPr="00C177C4">
        <w:rPr>
          <w:sz w:val="22"/>
          <w:szCs w:val="22"/>
        </w:rPr>
        <w:t xml:space="preserve">, jei </w:t>
      </w:r>
      <w:r w:rsidR="0075227F">
        <w:rPr>
          <w:sz w:val="22"/>
          <w:szCs w:val="22"/>
        </w:rPr>
        <w:t>Technika</w:t>
      </w:r>
      <w:r w:rsidRPr="00C177C4">
        <w:rPr>
          <w:sz w:val="22"/>
          <w:szCs w:val="22"/>
        </w:rPr>
        <w:t xml:space="preserve"> nuomojama nesilaikant </w:t>
      </w:r>
      <w:r w:rsidR="005A0DC0" w:rsidRPr="00C177C4">
        <w:rPr>
          <w:sz w:val="22"/>
          <w:szCs w:val="22"/>
        </w:rPr>
        <w:t>Preliminarios</w:t>
      </w:r>
      <w:r w:rsidR="0075227F">
        <w:rPr>
          <w:sz w:val="22"/>
          <w:szCs w:val="22"/>
        </w:rPr>
        <w:t>ios</w:t>
      </w:r>
      <w:r w:rsidR="005A0DC0" w:rsidRPr="00C177C4">
        <w:rPr>
          <w:sz w:val="22"/>
          <w:szCs w:val="22"/>
        </w:rPr>
        <w:t xml:space="preserve"> </w:t>
      </w:r>
      <w:r w:rsidR="00C361D6" w:rsidRPr="00C177C4">
        <w:rPr>
          <w:sz w:val="22"/>
          <w:szCs w:val="22"/>
        </w:rPr>
        <w:t>s</w:t>
      </w:r>
      <w:r w:rsidRPr="00C177C4">
        <w:rPr>
          <w:sz w:val="22"/>
          <w:szCs w:val="22"/>
        </w:rPr>
        <w:t>utarties sąlygų ir Lietuvos Respublikos teisės aktų reikalavimų;</w:t>
      </w:r>
    </w:p>
    <w:p w14:paraId="3571C374" w14:textId="39D9A03B" w:rsidR="002737C4" w:rsidRPr="00C177C4" w:rsidRDefault="002737C4" w:rsidP="00C177C4">
      <w:pPr>
        <w:numPr>
          <w:ilvl w:val="2"/>
          <w:numId w:val="4"/>
        </w:numPr>
        <w:tabs>
          <w:tab w:val="left" w:pos="0"/>
          <w:tab w:val="left" w:pos="567"/>
          <w:tab w:val="left" w:pos="1134"/>
          <w:tab w:val="left" w:pos="1276"/>
        </w:tabs>
        <w:spacing w:line="276" w:lineRule="auto"/>
        <w:ind w:left="567" w:right="22" w:firstLine="0"/>
        <w:rPr>
          <w:iCs/>
          <w:sz w:val="22"/>
          <w:szCs w:val="22"/>
        </w:rPr>
      </w:pPr>
      <w:r w:rsidRPr="00C177C4">
        <w:rPr>
          <w:sz w:val="22"/>
          <w:szCs w:val="22"/>
        </w:rPr>
        <w:t xml:space="preserve">atsisakyti viso ar dalies </w:t>
      </w:r>
      <w:r w:rsidR="0075227F">
        <w:rPr>
          <w:sz w:val="22"/>
          <w:szCs w:val="22"/>
        </w:rPr>
        <w:t>Technikos</w:t>
      </w:r>
      <w:r w:rsidR="00961917" w:rsidRPr="00C177C4">
        <w:rPr>
          <w:sz w:val="22"/>
          <w:szCs w:val="22"/>
        </w:rPr>
        <w:t xml:space="preserve"> </w:t>
      </w:r>
      <w:r w:rsidR="005D125D">
        <w:rPr>
          <w:sz w:val="22"/>
          <w:szCs w:val="22"/>
        </w:rPr>
        <w:t>N</w:t>
      </w:r>
      <w:r w:rsidR="005D125D" w:rsidRPr="00C177C4">
        <w:rPr>
          <w:sz w:val="22"/>
          <w:szCs w:val="22"/>
        </w:rPr>
        <w:t xml:space="preserve">uomos </w:t>
      </w:r>
      <w:r w:rsidRPr="00C177C4">
        <w:rPr>
          <w:sz w:val="22"/>
          <w:szCs w:val="22"/>
        </w:rPr>
        <w:t>termino arba visos ar dalies nuomojam</w:t>
      </w:r>
      <w:r w:rsidR="0075227F">
        <w:rPr>
          <w:sz w:val="22"/>
          <w:szCs w:val="22"/>
        </w:rPr>
        <w:t>os Technikos</w:t>
      </w:r>
      <w:r w:rsidRPr="00C177C4">
        <w:rPr>
          <w:sz w:val="22"/>
          <w:szCs w:val="22"/>
        </w:rPr>
        <w:t xml:space="preserve">, jeigu </w:t>
      </w:r>
      <w:r w:rsidR="007428DF" w:rsidRPr="00C177C4">
        <w:rPr>
          <w:sz w:val="22"/>
          <w:szCs w:val="22"/>
        </w:rPr>
        <w:t>Užsakovas</w:t>
      </w:r>
      <w:r w:rsidRPr="00C177C4">
        <w:rPr>
          <w:sz w:val="22"/>
          <w:szCs w:val="22"/>
        </w:rPr>
        <w:t xml:space="preserve"> neturės pakankamo, nuo jos nepriklausančio finansavimo arba </w:t>
      </w:r>
      <w:r w:rsidR="0075227F">
        <w:rPr>
          <w:sz w:val="22"/>
          <w:szCs w:val="22"/>
        </w:rPr>
        <w:t>Technikos</w:t>
      </w:r>
      <w:r w:rsidR="000F3679" w:rsidRPr="00C177C4">
        <w:rPr>
          <w:sz w:val="22"/>
          <w:szCs w:val="22"/>
        </w:rPr>
        <w:t xml:space="preserve"> </w:t>
      </w:r>
      <w:r w:rsidR="005D125D">
        <w:rPr>
          <w:sz w:val="22"/>
          <w:szCs w:val="22"/>
        </w:rPr>
        <w:t>N</w:t>
      </w:r>
      <w:r w:rsidR="005D125D" w:rsidRPr="00C177C4">
        <w:rPr>
          <w:sz w:val="22"/>
          <w:szCs w:val="22"/>
        </w:rPr>
        <w:t xml:space="preserve">uomos </w:t>
      </w:r>
      <w:r w:rsidRPr="00C177C4">
        <w:rPr>
          <w:sz w:val="22"/>
          <w:szCs w:val="22"/>
        </w:rPr>
        <w:t xml:space="preserve">ar dalies </w:t>
      </w:r>
      <w:r w:rsidR="00163B85" w:rsidRPr="00C177C4">
        <w:rPr>
          <w:sz w:val="22"/>
          <w:szCs w:val="22"/>
        </w:rPr>
        <w:t xml:space="preserve"> </w:t>
      </w:r>
      <w:r w:rsidR="0075227F">
        <w:rPr>
          <w:sz w:val="22"/>
          <w:szCs w:val="22"/>
        </w:rPr>
        <w:t>Technikos</w:t>
      </w:r>
      <w:r w:rsidR="00163B85" w:rsidRPr="00C177C4">
        <w:rPr>
          <w:sz w:val="22"/>
          <w:szCs w:val="22"/>
        </w:rPr>
        <w:t xml:space="preserve"> </w:t>
      </w:r>
      <w:r w:rsidR="005D125D">
        <w:rPr>
          <w:sz w:val="22"/>
          <w:szCs w:val="22"/>
        </w:rPr>
        <w:t>N</w:t>
      </w:r>
      <w:r w:rsidR="005D125D" w:rsidRPr="00C177C4">
        <w:rPr>
          <w:sz w:val="22"/>
          <w:szCs w:val="22"/>
        </w:rPr>
        <w:t xml:space="preserve">uomos </w:t>
      </w:r>
      <w:r w:rsidRPr="00C177C4">
        <w:rPr>
          <w:sz w:val="22"/>
          <w:szCs w:val="22"/>
        </w:rPr>
        <w:t xml:space="preserve">nereikės vykdant savo funkcijas, ir (arba) dėl kitų priežasčių. Tokio atsisakymo atveju </w:t>
      </w:r>
      <w:r w:rsidR="00A73C4B" w:rsidRPr="00C177C4">
        <w:rPr>
          <w:sz w:val="22"/>
          <w:szCs w:val="22"/>
        </w:rPr>
        <w:t>Užsakovas</w:t>
      </w:r>
      <w:r w:rsidRPr="00C177C4">
        <w:rPr>
          <w:sz w:val="22"/>
          <w:szCs w:val="22"/>
        </w:rPr>
        <w:t xml:space="preserve"> sumoka </w:t>
      </w:r>
      <w:r w:rsidR="000864EA" w:rsidRPr="00C177C4">
        <w:rPr>
          <w:sz w:val="22"/>
          <w:szCs w:val="22"/>
        </w:rPr>
        <w:t>Tiekėjui</w:t>
      </w:r>
      <w:r w:rsidRPr="00C177C4">
        <w:rPr>
          <w:sz w:val="22"/>
          <w:szCs w:val="22"/>
        </w:rPr>
        <w:t xml:space="preserve"> už iki atsisakymo faktiškai </w:t>
      </w:r>
      <w:r w:rsidR="00A302B6">
        <w:rPr>
          <w:sz w:val="22"/>
          <w:szCs w:val="22"/>
        </w:rPr>
        <w:t>išnuomotą Techniką</w:t>
      </w:r>
      <w:r w:rsidRPr="00C177C4">
        <w:rPr>
          <w:sz w:val="22"/>
          <w:szCs w:val="22"/>
        </w:rPr>
        <w:t>.</w:t>
      </w:r>
    </w:p>
    <w:p w14:paraId="686412D4" w14:textId="77777777" w:rsidR="00200D94" w:rsidRPr="00C177C4" w:rsidRDefault="00200D94" w:rsidP="00C177C4">
      <w:pPr>
        <w:pStyle w:val="Sraopastraipa"/>
        <w:numPr>
          <w:ilvl w:val="1"/>
          <w:numId w:val="4"/>
        </w:numPr>
        <w:tabs>
          <w:tab w:val="left" w:pos="567"/>
          <w:tab w:val="left" w:pos="1134"/>
          <w:tab w:val="left" w:pos="1276"/>
        </w:tabs>
        <w:spacing w:line="276" w:lineRule="auto"/>
        <w:ind w:left="567" w:right="22" w:hanging="567"/>
        <w:rPr>
          <w:bCs/>
          <w:sz w:val="22"/>
          <w:szCs w:val="22"/>
        </w:rPr>
      </w:pPr>
      <w:r w:rsidRPr="00C177C4">
        <w:rPr>
          <w:bCs/>
          <w:sz w:val="22"/>
          <w:szCs w:val="22"/>
        </w:rPr>
        <w:t>Tiekėjas turi teisę:</w:t>
      </w:r>
    </w:p>
    <w:p w14:paraId="6233391D" w14:textId="6CE4BAB7" w:rsidR="00200D94" w:rsidRPr="00C177C4" w:rsidRDefault="00200D94" w:rsidP="00C177C4">
      <w:pPr>
        <w:pStyle w:val="Sraopastraipa"/>
        <w:numPr>
          <w:ilvl w:val="2"/>
          <w:numId w:val="4"/>
        </w:numPr>
        <w:tabs>
          <w:tab w:val="left" w:pos="567"/>
          <w:tab w:val="left" w:pos="1134"/>
          <w:tab w:val="left" w:pos="1276"/>
        </w:tabs>
        <w:spacing w:line="276" w:lineRule="auto"/>
        <w:ind w:left="567" w:right="22" w:firstLine="0"/>
        <w:rPr>
          <w:sz w:val="22"/>
          <w:szCs w:val="22"/>
        </w:rPr>
      </w:pPr>
      <w:r w:rsidRPr="00C177C4">
        <w:rPr>
          <w:sz w:val="22"/>
          <w:szCs w:val="22"/>
        </w:rPr>
        <w:t xml:space="preserve">gauti Preliminariojoje sutartyje ar </w:t>
      </w:r>
      <w:r w:rsidR="0075227F">
        <w:rPr>
          <w:sz w:val="22"/>
          <w:szCs w:val="22"/>
        </w:rPr>
        <w:t>Pagrindinėje s</w:t>
      </w:r>
      <w:r w:rsidRPr="00C177C4">
        <w:rPr>
          <w:sz w:val="22"/>
          <w:szCs w:val="22"/>
        </w:rPr>
        <w:t xml:space="preserve">utartyje nurodyto dydžio užmokestį už laiku, tinkamai ir kokybiškai </w:t>
      </w:r>
      <w:r w:rsidR="00767A34" w:rsidRPr="00C177C4">
        <w:rPr>
          <w:sz w:val="22"/>
          <w:szCs w:val="22"/>
        </w:rPr>
        <w:t>Užsakov</w:t>
      </w:r>
      <w:r w:rsidRPr="00C177C4">
        <w:rPr>
          <w:sz w:val="22"/>
          <w:szCs w:val="22"/>
        </w:rPr>
        <w:t xml:space="preserve">ui </w:t>
      </w:r>
      <w:r w:rsidR="00A302B6">
        <w:rPr>
          <w:sz w:val="22"/>
          <w:szCs w:val="22"/>
        </w:rPr>
        <w:t>išnuomotą Techniką</w:t>
      </w:r>
      <w:r w:rsidRPr="00C177C4">
        <w:rPr>
          <w:sz w:val="22"/>
          <w:szCs w:val="22"/>
        </w:rPr>
        <w:t>;</w:t>
      </w:r>
    </w:p>
    <w:p w14:paraId="6222EF2A" w14:textId="1DDC0308" w:rsidR="00200D94" w:rsidRPr="00C177C4" w:rsidRDefault="00200D94" w:rsidP="00C177C4">
      <w:pPr>
        <w:pStyle w:val="Sraopastraipa"/>
        <w:numPr>
          <w:ilvl w:val="2"/>
          <w:numId w:val="4"/>
        </w:numPr>
        <w:spacing w:line="276" w:lineRule="auto"/>
        <w:ind w:left="567" w:right="22" w:firstLine="0"/>
        <w:rPr>
          <w:sz w:val="22"/>
          <w:szCs w:val="22"/>
        </w:rPr>
      </w:pPr>
      <w:r w:rsidRPr="00C177C4">
        <w:rPr>
          <w:sz w:val="22"/>
          <w:szCs w:val="22"/>
        </w:rPr>
        <w:t xml:space="preserve">reikalauti, kad </w:t>
      </w:r>
      <w:r w:rsidR="008747D3" w:rsidRPr="00C177C4">
        <w:rPr>
          <w:sz w:val="22"/>
          <w:szCs w:val="22"/>
        </w:rPr>
        <w:t xml:space="preserve">pasibaigus </w:t>
      </w:r>
      <w:r w:rsidR="005D125D">
        <w:rPr>
          <w:sz w:val="22"/>
          <w:szCs w:val="22"/>
        </w:rPr>
        <w:t>N</w:t>
      </w:r>
      <w:r w:rsidR="008747D3" w:rsidRPr="00C177C4">
        <w:rPr>
          <w:sz w:val="22"/>
          <w:szCs w:val="22"/>
        </w:rPr>
        <w:t xml:space="preserve">uomos terminui </w:t>
      </w:r>
      <w:r w:rsidR="00767A34" w:rsidRPr="00C177C4">
        <w:rPr>
          <w:sz w:val="22"/>
          <w:szCs w:val="22"/>
        </w:rPr>
        <w:t>Užsakov</w:t>
      </w:r>
      <w:r w:rsidRPr="00C177C4">
        <w:rPr>
          <w:sz w:val="22"/>
          <w:szCs w:val="22"/>
        </w:rPr>
        <w:t xml:space="preserve">as </w:t>
      </w:r>
      <w:r w:rsidR="002A6CD4" w:rsidRPr="00C177C4">
        <w:rPr>
          <w:sz w:val="22"/>
          <w:szCs w:val="22"/>
        </w:rPr>
        <w:t>grąžintų išnuomot</w:t>
      </w:r>
      <w:r w:rsidR="0075227F">
        <w:rPr>
          <w:sz w:val="22"/>
          <w:szCs w:val="22"/>
        </w:rPr>
        <w:t xml:space="preserve">ą Techniką </w:t>
      </w:r>
      <w:r w:rsidR="00D06015" w:rsidRPr="00C177C4">
        <w:rPr>
          <w:sz w:val="22"/>
          <w:szCs w:val="22"/>
        </w:rPr>
        <w:t>Tiekėjui</w:t>
      </w:r>
      <w:r w:rsidRPr="00C177C4">
        <w:rPr>
          <w:sz w:val="22"/>
          <w:szCs w:val="22"/>
        </w:rPr>
        <w:t>;</w:t>
      </w:r>
    </w:p>
    <w:p w14:paraId="713E1218" w14:textId="77777777" w:rsidR="00200D94" w:rsidRPr="00C177C4" w:rsidRDefault="00200D94" w:rsidP="00C177C4">
      <w:pPr>
        <w:pStyle w:val="Sraopastraipa"/>
        <w:numPr>
          <w:ilvl w:val="2"/>
          <w:numId w:val="4"/>
        </w:numPr>
        <w:tabs>
          <w:tab w:val="left" w:pos="567"/>
          <w:tab w:val="left" w:pos="1134"/>
          <w:tab w:val="left" w:pos="1276"/>
        </w:tabs>
        <w:spacing w:line="276" w:lineRule="auto"/>
        <w:ind w:left="567" w:right="22" w:firstLine="0"/>
        <w:rPr>
          <w:b/>
          <w:sz w:val="22"/>
          <w:szCs w:val="22"/>
        </w:rPr>
      </w:pPr>
      <w:r w:rsidRPr="00C177C4">
        <w:rPr>
          <w:sz w:val="22"/>
          <w:szCs w:val="22"/>
        </w:rPr>
        <w:t xml:space="preserve">reikalauti, kad </w:t>
      </w:r>
      <w:r w:rsidR="00767A34" w:rsidRPr="00C177C4">
        <w:rPr>
          <w:sz w:val="22"/>
          <w:szCs w:val="22"/>
        </w:rPr>
        <w:t>Užsakov</w:t>
      </w:r>
      <w:r w:rsidRPr="00C177C4">
        <w:rPr>
          <w:sz w:val="22"/>
          <w:szCs w:val="22"/>
        </w:rPr>
        <w:t>as tinkamai ir laiku vykdytų kitus sutartinius įsipareigojimus.</w:t>
      </w:r>
    </w:p>
    <w:p w14:paraId="797B6ED0" w14:textId="1E1E94CF" w:rsidR="00DB762B" w:rsidRDefault="00DB762B" w:rsidP="00C177C4">
      <w:pPr>
        <w:pStyle w:val="Sraopastraipa"/>
        <w:numPr>
          <w:ilvl w:val="1"/>
          <w:numId w:val="4"/>
        </w:numPr>
        <w:spacing w:line="276" w:lineRule="auto"/>
        <w:ind w:left="567" w:right="22" w:hanging="567"/>
        <w:rPr>
          <w:sz w:val="22"/>
          <w:szCs w:val="22"/>
        </w:rPr>
      </w:pPr>
      <w:r w:rsidRPr="00DB762B">
        <w:rPr>
          <w:sz w:val="22"/>
          <w:szCs w:val="22"/>
        </w:rPr>
        <w:t xml:space="preserve">Užsakovas siekia įsigyti </w:t>
      </w:r>
      <w:r w:rsidR="00A302B6">
        <w:rPr>
          <w:sz w:val="22"/>
          <w:szCs w:val="22"/>
        </w:rPr>
        <w:t>Nuomą</w:t>
      </w:r>
      <w:r w:rsidRPr="00DB762B">
        <w:rPr>
          <w:sz w:val="22"/>
          <w:szCs w:val="22"/>
        </w:rPr>
        <w:t xml:space="preserve">, darančias kuo mažesnį poveikį aplinkai, kad </w:t>
      </w:r>
      <w:r w:rsidR="00A302B6">
        <w:rPr>
          <w:sz w:val="22"/>
          <w:szCs w:val="22"/>
        </w:rPr>
        <w:t>Nuomos vykdymo metu</w:t>
      </w:r>
      <w:r w:rsidRPr="00DB762B">
        <w:rPr>
          <w:sz w:val="22"/>
          <w:szCs w:val="22"/>
        </w:rPr>
        <w:t xml:space="preserve"> būtų sunaudojama kuo mažiau gamtos išteklių, todėl </w:t>
      </w:r>
      <w:r>
        <w:rPr>
          <w:sz w:val="22"/>
          <w:szCs w:val="22"/>
        </w:rPr>
        <w:t>Šalys</w:t>
      </w:r>
      <w:r w:rsidRPr="00DB762B">
        <w:rPr>
          <w:sz w:val="22"/>
          <w:szCs w:val="22"/>
        </w:rPr>
        <w:t xml:space="preserve"> įsipareigoja </w:t>
      </w:r>
      <w:r>
        <w:rPr>
          <w:sz w:val="22"/>
          <w:szCs w:val="22"/>
        </w:rPr>
        <w:t>Preliminariosios s</w:t>
      </w:r>
      <w:r w:rsidRPr="00DB762B">
        <w:rPr>
          <w:sz w:val="22"/>
          <w:szCs w:val="22"/>
        </w:rPr>
        <w:t xml:space="preserve">utarties galiojimo laikotarpiu visą dokumentaciją (įskaitant ir neapsiribojant Šalių bendravimą, </w:t>
      </w:r>
      <w:r>
        <w:rPr>
          <w:sz w:val="22"/>
          <w:szCs w:val="22"/>
        </w:rPr>
        <w:t>p</w:t>
      </w:r>
      <w:r w:rsidRPr="00DB762B">
        <w:rPr>
          <w:sz w:val="22"/>
          <w:szCs w:val="22"/>
        </w:rPr>
        <w:t>riėmimo-perdavimo aktus ir(ar) kitą dokumentaciją) teikti ir pasirašyti tik elektroninėmis priemonėmis (telefonu, elektroniniu paštu ar kt.)</w:t>
      </w:r>
      <w:r>
        <w:rPr>
          <w:sz w:val="22"/>
          <w:szCs w:val="22"/>
        </w:rPr>
        <w:t>.</w:t>
      </w:r>
    </w:p>
    <w:p w14:paraId="75491BE0" w14:textId="1D84C02D" w:rsidR="00EB57AF" w:rsidRPr="00C177C4" w:rsidRDefault="00EB57AF" w:rsidP="00C177C4">
      <w:pPr>
        <w:pStyle w:val="Sraopastraipa"/>
        <w:numPr>
          <w:ilvl w:val="1"/>
          <w:numId w:val="4"/>
        </w:numPr>
        <w:spacing w:line="276" w:lineRule="auto"/>
        <w:ind w:left="567" w:right="22" w:hanging="567"/>
        <w:rPr>
          <w:sz w:val="22"/>
          <w:szCs w:val="22"/>
        </w:rPr>
      </w:pPr>
      <w:r w:rsidRPr="00C177C4">
        <w:rPr>
          <w:sz w:val="22"/>
          <w:szCs w:val="22"/>
        </w:rPr>
        <w:t xml:space="preserve">Tiekėjas patvirtina, kad turi visus teisės aktais numatytus leidimus, licencijas, darbuotojus ir/ar personalą, organizacines ir technines priemones, reikalingas </w:t>
      </w:r>
      <w:r w:rsidR="0075227F">
        <w:rPr>
          <w:sz w:val="22"/>
          <w:szCs w:val="22"/>
        </w:rPr>
        <w:t>Technikos</w:t>
      </w:r>
      <w:r w:rsidRPr="00C177C4">
        <w:rPr>
          <w:sz w:val="22"/>
          <w:szCs w:val="22"/>
        </w:rPr>
        <w:t xml:space="preserve"> </w:t>
      </w:r>
      <w:r w:rsidR="005D125D">
        <w:rPr>
          <w:sz w:val="22"/>
          <w:szCs w:val="22"/>
        </w:rPr>
        <w:t>N</w:t>
      </w:r>
      <w:r w:rsidR="005D125D" w:rsidRPr="00C177C4">
        <w:rPr>
          <w:sz w:val="22"/>
          <w:szCs w:val="22"/>
        </w:rPr>
        <w:t xml:space="preserve">uomai </w:t>
      </w:r>
      <w:r w:rsidR="00D06015" w:rsidRPr="00C177C4">
        <w:rPr>
          <w:sz w:val="22"/>
          <w:szCs w:val="22"/>
        </w:rPr>
        <w:t>vykdyti</w:t>
      </w:r>
      <w:r w:rsidRPr="00C177C4">
        <w:rPr>
          <w:sz w:val="22"/>
          <w:szCs w:val="22"/>
        </w:rPr>
        <w:t>.</w:t>
      </w:r>
    </w:p>
    <w:p w14:paraId="10BF55A4" w14:textId="7A3E8E24" w:rsidR="00200D94" w:rsidRPr="00C177C4" w:rsidRDefault="00200D94" w:rsidP="00C177C4">
      <w:pPr>
        <w:pStyle w:val="Sraopastraipa"/>
        <w:numPr>
          <w:ilvl w:val="1"/>
          <w:numId w:val="4"/>
        </w:numPr>
        <w:spacing w:line="276" w:lineRule="auto"/>
        <w:ind w:left="567" w:right="22" w:hanging="567"/>
        <w:rPr>
          <w:sz w:val="22"/>
          <w:szCs w:val="22"/>
        </w:rPr>
      </w:pPr>
      <w:r w:rsidRPr="00C177C4">
        <w:rPr>
          <w:sz w:val="22"/>
          <w:szCs w:val="22"/>
        </w:rPr>
        <w:t xml:space="preserve">Jei Pirkimo dokumentuose keliami kvalifikacijos reikalavimai Tiekėjui ar Tiekėjo pasitelktam (-iems) specialistui (-ams), tai Tiekėjas privalo užtikrinti, kad lygiavertė Tiekėjo ir (ar) jo specialisto (-ų) kvalifikacija būtų užtikrinama visą Preliminariosios sutarties galiojimo laikotarpį. </w:t>
      </w:r>
      <w:r w:rsidR="008115EE" w:rsidRPr="00C177C4">
        <w:rPr>
          <w:sz w:val="22"/>
          <w:szCs w:val="22"/>
        </w:rPr>
        <w:t xml:space="preserve">Su Tiekėju, neatitinkančiu bet kurio iš Konkurso sąlygose numatytų kvalifikacinių ir kitų reikalavimų, negali būti sudaroma </w:t>
      </w:r>
      <w:r w:rsidR="0075227F">
        <w:rPr>
          <w:sz w:val="22"/>
          <w:szCs w:val="22"/>
        </w:rPr>
        <w:t>Pagrindinė s</w:t>
      </w:r>
      <w:r w:rsidR="008115EE" w:rsidRPr="00C177C4">
        <w:rPr>
          <w:sz w:val="22"/>
          <w:szCs w:val="22"/>
        </w:rPr>
        <w:t>utartis.</w:t>
      </w:r>
      <w:r w:rsidR="006A3700" w:rsidRPr="00C177C4">
        <w:rPr>
          <w:sz w:val="22"/>
          <w:szCs w:val="22"/>
        </w:rPr>
        <w:t xml:space="preserve"> </w:t>
      </w:r>
      <w:r w:rsidRPr="00C177C4">
        <w:rPr>
          <w:sz w:val="22"/>
          <w:szCs w:val="22"/>
        </w:rPr>
        <w:t xml:space="preserve">Šiame punkte numatyto </w:t>
      </w:r>
      <w:r w:rsidR="00702C24" w:rsidRPr="00C177C4">
        <w:rPr>
          <w:sz w:val="22"/>
          <w:szCs w:val="22"/>
        </w:rPr>
        <w:t>Tiekėjo įsipareigojimo</w:t>
      </w:r>
      <w:r w:rsidRPr="00C177C4">
        <w:rPr>
          <w:sz w:val="22"/>
          <w:szCs w:val="22"/>
        </w:rPr>
        <w:t xml:space="preserve"> nesilaikymas prilyginamas esminiam Preliminarios</w:t>
      </w:r>
      <w:r w:rsidR="0075227F">
        <w:rPr>
          <w:sz w:val="22"/>
          <w:szCs w:val="22"/>
        </w:rPr>
        <w:t>ios</w:t>
      </w:r>
      <w:r w:rsidRPr="00C177C4">
        <w:rPr>
          <w:sz w:val="22"/>
          <w:szCs w:val="22"/>
        </w:rPr>
        <w:t xml:space="preserve"> sutarties pažeidimui. </w:t>
      </w:r>
    </w:p>
    <w:p w14:paraId="17453266" w14:textId="66626845" w:rsidR="00200D94" w:rsidRDefault="00200D94" w:rsidP="00C177C4">
      <w:pPr>
        <w:pStyle w:val="Sraopastraipa"/>
        <w:numPr>
          <w:ilvl w:val="1"/>
          <w:numId w:val="4"/>
        </w:numPr>
        <w:spacing w:line="276" w:lineRule="auto"/>
        <w:ind w:left="567" w:right="22" w:hanging="567"/>
        <w:rPr>
          <w:sz w:val="22"/>
          <w:szCs w:val="22"/>
        </w:rPr>
      </w:pPr>
      <w:r w:rsidRPr="00C177C4">
        <w:rPr>
          <w:iCs/>
          <w:sz w:val="22"/>
          <w:szCs w:val="22"/>
        </w:rPr>
        <w:t xml:space="preserve">Tiekėjas, </w:t>
      </w:r>
      <w:r w:rsidR="00767A34" w:rsidRPr="00C177C4">
        <w:rPr>
          <w:iCs/>
          <w:sz w:val="22"/>
          <w:szCs w:val="22"/>
        </w:rPr>
        <w:t>Užsakov</w:t>
      </w:r>
      <w:r w:rsidRPr="00C177C4">
        <w:rPr>
          <w:iCs/>
          <w:sz w:val="22"/>
          <w:szCs w:val="22"/>
        </w:rPr>
        <w:t xml:space="preserve">ui pareikalavus, per </w:t>
      </w:r>
      <w:r w:rsidR="00767A34" w:rsidRPr="00C177C4">
        <w:rPr>
          <w:iCs/>
          <w:sz w:val="22"/>
          <w:szCs w:val="22"/>
        </w:rPr>
        <w:t>Užsakov</w:t>
      </w:r>
      <w:r w:rsidRPr="00C177C4">
        <w:rPr>
          <w:iCs/>
          <w:sz w:val="22"/>
          <w:szCs w:val="22"/>
        </w:rPr>
        <w:t xml:space="preserve">o nustatytą terminą privalo pateikti </w:t>
      </w:r>
      <w:r w:rsidR="00767A34" w:rsidRPr="00C177C4">
        <w:rPr>
          <w:iCs/>
          <w:sz w:val="22"/>
          <w:szCs w:val="22"/>
        </w:rPr>
        <w:t>Užsakov</w:t>
      </w:r>
      <w:r w:rsidRPr="00C177C4">
        <w:rPr>
          <w:iCs/>
          <w:sz w:val="22"/>
          <w:szCs w:val="22"/>
        </w:rPr>
        <w:t>ui pakankamus įrodymus, jog jis turi visus pagal teisės aktų reikalavimus būtinus leidimus, atestatus, licencijas ir (arba) kitus teisės aktų nustatytus reikalavimus atitinkančius dokumentus arba kitus dokumentus, ir kitą dokumentaciją, kuri buvo nurodyta Pirkimo dokumentuose kaip privaloma.</w:t>
      </w:r>
      <w:r w:rsidRPr="00C177C4">
        <w:rPr>
          <w:sz w:val="22"/>
          <w:szCs w:val="22"/>
        </w:rPr>
        <w:t xml:space="preserve"> </w:t>
      </w:r>
    </w:p>
    <w:p w14:paraId="6D45B8D5" w14:textId="77777777" w:rsidR="001F7266" w:rsidRDefault="001F7266" w:rsidP="001F7266">
      <w:pPr>
        <w:pStyle w:val="Sraopastraipa"/>
        <w:tabs>
          <w:tab w:val="left" w:pos="567"/>
          <w:tab w:val="center" w:pos="993"/>
        </w:tabs>
        <w:spacing w:line="276" w:lineRule="auto"/>
        <w:ind w:left="435" w:right="22" w:firstLine="0"/>
        <w:rPr>
          <w:b/>
          <w:color w:val="FF0000"/>
          <w:sz w:val="22"/>
          <w:szCs w:val="22"/>
        </w:rPr>
      </w:pPr>
    </w:p>
    <w:p w14:paraId="441A6AC7" w14:textId="2285421B" w:rsidR="00200D94" w:rsidRPr="0038657F" w:rsidRDefault="00200D94" w:rsidP="0038657F">
      <w:pPr>
        <w:pStyle w:val="Sraopastraipa"/>
        <w:numPr>
          <w:ilvl w:val="0"/>
          <w:numId w:val="4"/>
        </w:numPr>
        <w:tabs>
          <w:tab w:val="left" w:pos="567"/>
          <w:tab w:val="center" w:pos="993"/>
        </w:tabs>
        <w:spacing w:line="276" w:lineRule="auto"/>
        <w:ind w:left="567" w:right="23" w:hanging="567"/>
        <w:rPr>
          <w:b/>
          <w:sz w:val="22"/>
          <w:szCs w:val="22"/>
        </w:rPr>
      </w:pPr>
      <w:r w:rsidRPr="0038657F">
        <w:rPr>
          <w:b/>
          <w:sz w:val="22"/>
          <w:szCs w:val="22"/>
        </w:rPr>
        <w:lastRenderedPageBreak/>
        <w:t>TIEKĖJO TEISĖ PASITELKTI TREČIUOSIUS ASMENIS (SUBTIEKIMAS), JUNGTINĖ VEIKLA</w:t>
      </w:r>
    </w:p>
    <w:p w14:paraId="447F2FDB" w14:textId="77777777" w:rsidR="00200D94" w:rsidRPr="00C177C4" w:rsidRDefault="00200D94" w:rsidP="00C177C4">
      <w:pPr>
        <w:tabs>
          <w:tab w:val="left" w:pos="567"/>
          <w:tab w:val="left" w:pos="1134"/>
          <w:tab w:val="center" w:pos="1418"/>
        </w:tabs>
        <w:spacing w:line="276" w:lineRule="auto"/>
        <w:ind w:right="22"/>
        <w:rPr>
          <w:b/>
          <w:vanish/>
          <w:sz w:val="22"/>
          <w:szCs w:val="22"/>
        </w:rPr>
      </w:pPr>
    </w:p>
    <w:p w14:paraId="5E5BBD0C" w14:textId="0866FBFC" w:rsidR="00200D94" w:rsidRDefault="0038657F" w:rsidP="001F7266">
      <w:pPr>
        <w:pStyle w:val="Pagrindinistekstas"/>
        <w:numPr>
          <w:ilvl w:val="1"/>
          <w:numId w:val="4"/>
        </w:numPr>
        <w:tabs>
          <w:tab w:val="left" w:pos="567"/>
          <w:tab w:val="left" w:pos="1134"/>
          <w:tab w:val="center" w:pos="1418"/>
        </w:tabs>
        <w:spacing w:after="0" w:line="276" w:lineRule="auto"/>
        <w:ind w:left="567" w:right="22" w:hanging="567"/>
        <w:rPr>
          <w:sz w:val="22"/>
          <w:szCs w:val="22"/>
        </w:rPr>
      </w:pPr>
      <w:r w:rsidRPr="00975EF4">
        <w:rPr>
          <w:sz w:val="22"/>
          <w:szCs w:val="22"/>
        </w:rPr>
        <w:t>Bet kokie fiziniai ar juridiniai asmenys, kuriuos Tiekėjas pasitelkia šios Preliminariosios sutarties vykdymui, neatsižvelgiant į tai, kokie teisiniai ryšiai sieja šiuos asmenis su Tiekėju, yra laikomi asmenimis, veikiančiais Tiekėjo vardu. Šių asmenų veiksmai, vykdant Preliminariąją sutartį, Tiekėjui sukelia tokias pačias pasekmes ir atsakomybę, kaip jo paties veiksmai.</w:t>
      </w:r>
      <w:r w:rsidRPr="001E1E0E">
        <w:rPr>
          <w:sz w:val="22"/>
          <w:szCs w:val="22"/>
        </w:rPr>
        <w:t xml:space="preserve"> </w:t>
      </w:r>
      <w:r w:rsidRPr="001776A1">
        <w:rPr>
          <w:sz w:val="22"/>
          <w:szCs w:val="22"/>
        </w:rPr>
        <w:t xml:space="preserve">Tiekėjas </w:t>
      </w:r>
      <w:r>
        <w:rPr>
          <w:sz w:val="22"/>
          <w:szCs w:val="22"/>
        </w:rPr>
        <w:t>Preliminariosios sutarties</w:t>
      </w:r>
      <w:r w:rsidRPr="001776A1">
        <w:rPr>
          <w:sz w:val="22"/>
          <w:szCs w:val="22"/>
        </w:rPr>
        <w:t xml:space="preserve"> vykdymui pasitelkia trečiuosius asmenis (</w:t>
      </w:r>
      <w:r>
        <w:rPr>
          <w:sz w:val="22"/>
          <w:szCs w:val="22"/>
        </w:rPr>
        <w:t>s</w:t>
      </w:r>
      <w:r w:rsidRPr="001776A1">
        <w:rPr>
          <w:sz w:val="22"/>
          <w:szCs w:val="22"/>
        </w:rPr>
        <w:t>ubt</w:t>
      </w:r>
      <w:r w:rsidR="008E6291">
        <w:rPr>
          <w:sz w:val="22"/>
          <w:szCs w:val="22"/>
        </w:rPr>
        <w:t>ie</w:t>
      </w:r>
      <w:r w:rsidRPr="001776A1">
        <w:rPr>
          <w:sz w:val="22"/>
          <w:szCs w:val="22"/>
        </w:rPr>
        <w:t>kėjus)</w:t>
      </w:r>
      <w:r>
        <w:rPr>
          <w:sz w:val="22"/>
          <w:szCs w:val="22"/>
        </w:rPr>
        <w:t xml:space="preserve">, </w:t>
      </w:r>
      <w:r w:rsidR="001005CD">
        <w:rPr>
          <w:sz w:val="22"/>
          <w:szCs w:val="22"/>
        </w:rPr>
        <w:t xml:space="preserve">jie </w:t>
      </w:r>
      <w:r w:rsidRPr="00414201">
        <w:rPr>
          <w:sz w:val="22"/>
          <w:szCs w:val="22"/>
        </w:rPr>
        <w:t>nurod</w:t>
      </w:r>
      <w:r w:rsidR="001005CD">
        <w:rPr>
          <w:sz w:val="22"/>
          <w:szCs w:val="22"/>
        </w:rPr>
        <w:t>omi</w:t>
      </w:r>
      <w:r>
        <w:rPr>
          <w:sz w:val="22"/>
          <w:szCs w:val="22"/>
        </w:rPr>
        <w:t xml:space="preserve"> Preliminariosios sutarties </w:t>
      </w:r>
      <w:r w:rsidRPr="001E1E0E">
        <w:rPr>
          <w:sz w:val="22"/>
          <w:szCs w:val="22"/>
        </w:rPr>
        <w:t xml:space="preserve">Priede Nr. </w:t>
      </w:r>
      <w:r w:rsidRPr="00537636">
        <w:rPr>
          <w:sz w:val="22"/>
          <w:szCs w:val="22"/>
        </w:rPr>
        <w:t>5</w:t>
      </w:r>
      <w:r>
        <w:rPr>
          <w:sz w:val="22"/>
          <w:szCs w:val="22"/>
        </w:rPr>
        <w:t xml:space="preserve"> „</w:t>
      </w:r>
      <w:r w:rsidRPr="005B51B7">
        <w:rPr>
          <w:sz w:val="22"/>
          <w:szCs w:val="22"/>
        </w:rPr>
        <w:t>Subtiekėjų sąrašas ir perduodamų įsipareigojimų dalis</w:t>
      </w:r>
      <w:r>
        <w:rPr>
          <w:sz w:val="22"/>
          <w:szCs w:val="22"/>
        </w:rPr>
        <w:t>“</w:t>
      </w:r>
      <w:r w:rsidR="00200D94" w:rsidRPr="00C177C4">
        <w:rPr>
          <w:sz w:val="22"/>
          <w:szCs w:val="22"/>
        </w:rPr>
        <w:t>.</w:t>
      </w:r>
    </w:p>
    <w:p w14:paraId="4A735696" w14:textId="08CD40F6" w:rsidR="0038657F" w:rsidRPr="0038657F" w:rsidRDefault="0038657F" w:rsidP="001F7266">
      <w:pPr>
        <w:pStyle w:val="Pagrindinistekstas"/>
        <w:numPr>
          <w:ilvl w:val="1"/>
          <w:numId w:val="4"/>
        </w:numPr>
        <w:tabs>
          <w:tab w:val="left" w:pos="567"/>
          <w:tab w:val="left" w:pos="1134"/>
          <w:tab w:val="center" w:pos="1418"/>
        </w:tabs>
        <w:spacing w:after="0" w:line="276" w:lineRule="auto"/>
        <w:ind w:left="567" w:right="22" w:hanging="567"/>
        <w:rPr>
          <w:sz w:val="22"/>
          <w:szCs w:val="22"/>
        </w:rPr>
      </w:pPr>
      <w:r w:rsidRPr="001776A1">
        <w:rPr>
          <w:bCs/>
          <w:sz w:val="22"/>
          <w:szCs w:val="22"/>
        </w:rPr>
        <w:t xml:space="preserve">Tiekėjas </w:t>
      </w:r>
      <w:r>
        <w:rPr>
          <w:bCs/>
          <w:sz w:val="22"/>
          <w:szCs w:val="22"/>
        </w:rPr>
        <w:t>Pagrindinei s</w:t>
      </w:r>
      <w:r w:rsidRPr="001776A1">
        <w:rPr>
          <w:bCs/>
          <w:sz w:val="22"/>
          <w:szCs w:val="22"/>
        </w:rPr>
        <w:t>utarčiai vykdyti turi pasitelkti tik tuos subt</w:t>
      </w:r>
      <w:r w:rsidR="008E6291">
        <w:rPr>
          <w:bCs/>
          <w:sz w:val="22"/>
          <w:szCs w:val="22"/>
        </w:rPr>
        <w:t>ie</w:t>
      </w:r>
      <w:r w:rsidRPr="001776A1">
        <w:rPr>
          <w:bCs/>
          <w:sz w:val="22"/>
          <w:szCs w:val="22"/>
        </w:rPr>
        <w:t xml:space="preserve">kėjus, kurie numatyti Tiekėjo pasiūlyme. Jeigu Tiekėjas šioje </w:t>
      </w:r>
      <w:r>
        <w:rPr>
          <w:sz w:val="22"/>
          <w:szCs w:val="22"/>
        </w:rPr>
        <w:t>Pagrindinėje s</w:t>
      </w:r>
      <w:r w:rsidRPr="007730A5">
        <w:rPr>
          <w:sz w:val="22"/>
          <w:szCs w:val="22"/>
        </w:rPr>
        <w:t xml:space="preserve">utartyje </w:t>
      </w:r>
      <w:r w:rsidR="005D125D">
        <w:rPr>
          <w:bCs/>
          <w:sz w:val="22"/>
          <w:szCs w:val="22"/>
        </w:rPr>
        <w:t>Nuomai</w:t>
      </w:r>
      <w:r w:rsidRPr="001776A1">
        <w:rPr>
          <w:bCs/>
          <w:sz w:val="22"/>
          <w:szCs w:val="22"/>
        </w:rPr>
        <w:t xml:space="preserve"> vykdyti nori samdyti kitą, nei nurodyta pasiūlyme, subt</w:t>
      </w:r>
      <w:r w:rsidR="008E6291">
        <w:rPr>
          <w:bCs/>
          <w:sz w:val="22"/>
          <w:szCs w:val="22"/>
        </w:rPr>
        <w:t>ie</w:t>
      </w:r>
      <w:r w:rsidRPr="001776A1">
        <w:rPr>
          <w:bCs/>
          <w:sz w:val="22"/>
          <w:szCs w:val="22"/>
        </w:rPr>
        <w:t xml:space="preserve">kėją, jis privalo prieš tai </w:t>
      </w:r>
      <w:r>
        <w:rPr>
          <w:bCs/>
          <w:sz w:val="22"/>
          <w:szCs w:val="22"/>
        </w:rPr>
        <w:t>Užsakovui</w:t>
      </w:r>
      <w:r w:rsidRPr="001776A1">
        <w:rPr>
          <w:bCs/>
          <w:sz w:val="22"/>
          <w:szCs w:val="22"/>
        </w:rPr>
        <w:t xml:space="preserve"> įrodyti jo patikimumą ir gebėjimą vykdyti paskirtas funkcijas, gauti raštišką </w:t>
      </w:r>
      <w:r>
        <w:rPr>
          <w:bCs/>
          <w:sz w:val="22"/>
          <w:szCs w:val="22"/>
        </w:rPr>
        <w:t>Užsakovo</w:t>
      </w:r>
      <w:r w:rsidRPr="001776A1">
        <w:rPr>
          <w:bCs/>
          <w:sz w:val="22"/>
          <w:szCs w:val="22"/>
        </w:rPr>
        <w:t xml:space="preserve"> sutikimą dėl pasirinkto subt</w:t>
      </w:r>
      <w:r w:rsidR="008E6291">
        <w:rPr>
          <w:bCs/>
          <w:sz w:val="22"/>
          <w:szCs w:val="22"/>
        </w:rPr>
        <w:t>ie</w:t>
      </w:r>
      <w:r w:rsidRPr="001776A1">
        <w:rPr>
          <w:bCs/>
          <w:sz w:val="22"/>
          <w:szCs w:val="22"/>
        </w:rPr>
        <w:t>kėjo bei pateikti subt</w:t>
      </w:r>
      <w:r w:rsidR="008E6291">
        <w:rPr>
          <w:bCs/>
          <w:sz w:val="22"/>
          <w:szCs w:val="22"/>
        </w:rPr>
        <w:t>ie</w:t>
      </w:r>
      <w:r w:rsidRPr="001776A1">
        <w:rPr>
          <w:bCs/>
          <w:sz w:val="22"/>
          <w:szCs w:val="22"/>
        </w:rPr>
        <w:t>kėjo dokumentus, pagrindžiančius atitikimą Pirkimo sąlygose subt</w:t>
      </w:r>
      <w:r w:rsidR="008E6291">
        <w:rPr>
          <w:bCs/>
          <w:sz w:val="22"/>
          <w:szCs w:val="22"/>
        </w:rPr>
        <w:t>ie</w:t>
      </w:r>
      <w:r w:rsidRPr="001776A1">
        <w:rPr>
          <w:bCs/>
          <w:sz w:val="22"/>
          <w:szCs w:val="22"/>
        </w:rPr>
        <w:t>kėjams nustatytiems reikalavimams. Už subt</w:t>
      </w:r>
      <w:r w:rsidR="008E6291">
        <w:rPr>
          <w:bCs/>
          <w:sz w:val="22"/>
          <w:szCs w:val="22"/>
        </w:rPr>
        <w:t>ie</w:t>
      </w:r>
      <w:r w:rsidRPr="001776A1">
        <w:rPr>
          <w:bCs/>
          <w:sz w:val="22"/>
          <w:szCs w:val="22"/>
        </w:rPr>
        <w:t xml:space="preserve">kėjo </w:t>
      </w:r>
      <w:r>
        <w:rPr>
          <w:bCs/>
          <w:sz w:val="22"/>
          <w:szCs w:val="22"/>
        </w:rPr>
        <w:t>suteiktų paslaugų</w:t>
      </w:r>
      <w:r w:rsidRPr="001776A1">
        <w:rPr>
          <w:bCs/>
          <w:sz w:val="22"/>
          <w:szCs w:val="22"/>
        </w:rPr>
        <w:t xml:space="preserve"> kokybę atsako Tiekėjas. Tiekėjas visada bus atsakingas už </w:t>
      </w:r>
      <w:r>
        <w:rPr>
          <w:bCs/>
          <w:sz w:val="22"/>
          <w:szCs w:val="22"/>
        </w:rPr>
        <w:t>Preliminariosios sutarties</w:t>
      </w:r>
      <w:r w:rsidRPr="001776A1">
        <w:rPr>
          <w:bCs/>
          <w:sz w:val="22"/>
          <w:szCs w:val="22"/>
        </w:rPr>
        <w:t xml:space="preserve"> vykdymą, įskaitant subt</w:t>
      </w:r>
      <w:r w:rsidR="008E6291">
        <w:rPr>
          <w:bCs/>
          <w:sz w:val="22"/>
          <w:szCs w:val="22"/>
        </w:rPr>
        <w:t>ie</w:t>
      </w:r>
      <w:r w:rsidRPr="001776A1">
        <w:rPr>
          <w:bCs/>
          <w:sz w:val="22"/>
          <w:szCs w:val="22"/>
        </w:rPr>
        <w:t xml:space="preserve">kėjams perduodamos vykdyti </w:t>
      </w:r>
      <w:r>
        <w:rPr>
          <w:bCs/>
          <w:sz w:val="22"/>
          <w:szCs w:val="22"/>
        </w:rPr>
        <w:t>Preliminariosios sutarties</w:t>
      </w:r>
      <w:r w:rsidRPr="001776A1">
        <w:rPr>
          <w:bCs/>
          <w:sz w:val="22"/>
          <w:szCs w:val="22"/>
        </w:rPr>
        <w:t xml:space="preserve"> ir (ar) </w:t>
      </w:r>
      <w:r>
        <w:rPr>
          <w:bCs/>
          <w:sz w:val="22"/>
          <w:szCs w:val="22"/>
        </w:rPr>
        <w:t>Pagrindinės s</w:t>
      </w:r>
      <w:r w:rsidRPr="001776A1">
        <w:rPr>
          <w:bCs/>
          <w:sz w:val="22"/>
          <w:szCs w:val="22"/>
        </w:rPr>
        <w:t xml:space="preserve">utarties dalies kokybę ir padarytą žalą. Tuo atveju, jei Tiekėjas </w:t>
      </w:r>
      <w:r>
        <w:rPr>
          <w:bCs/>
          <w:sz w:val="22"/>
          <w:szCs w:val="22"/>
        </w:rPr>
        <w:t>Preliminariosios sutarties</w:t>
      </w:r>
      <w:r w:rsidRPr="001776A1">
        <w:rPr>
          <w:bCs/>
          <w:sz w:val="22"/>
          <w:szCs w:val="22"/>
        </w:rPr>
        <w:t xml:space="preserve"> vykdymo metu savo sutartiniams įsipareigojimams vykdyti pasitelkia kitus nei Tiekėjo pasiūlyme pirkimui nurodytus sub</w:t>
      </w:r>
      <w:r w:rsidR="008E6291">
        <w:rPr>
          <w:bCs/>
          <w:sz w:val="22"/>
          <w:szCs w:val="22"/>
        </w:rPr>
        <w:t>tie</w:t>
      </w:r>
      <w:r w:rsidRPr="001776A1">
        <w:rPr>
          <w:bCs/>
          <w:sz w:val="22"/>
          <w:szCs w:val="22"/>
        </w:rPr>
        <w:t>kėjus, Tiekėjas pasiūlyme pirkimui nurodytus subt</w:t>
      </w:r>
      <w:r w:rsidR="008E6291">
        <w:rPr>
          <w:bCs/>
          <w:sz w:val="22"/>
          <w:szCs w:val="22"/>
        </w:rPr>
        <w:t>ie</w:t>
      </w:r>
      <w:r w:rsidRPr="001776A1">
        <w:rPr>
          <w:bCs/>
          <w:sz w:val="22"/>
          <w:szCs w:val="22"/>
        </w:rPr>
        <w:t xml:space="preserve">kėjus pakeičia be </w:t>
      </w:r>
      <w:r>
        <w:rPr>
          <w:bCs/>
          <w:sz w:val="22"/>
          <w:szCs w:val="22"/>
        </w:rPr>
        <w:t>Užsakovo</w:t>
      </w:r>
      <w:r w:rsidRPr="001776A1">
        <w:rPr>
          <w:bCs/>
          <w:sz w:val="22"/>
          <w:szCs w:val="22"/>
        </w:rPr>
        <w:t xml:space="preserve"> žinios arba jeigu Tiekėjas, savo pasiūlyme nenurodęs apie ketinimą pasitelkti subt</w:t>
      </w:r>
      <w:r w:rsidR="008E6291">
        <w:rPr>
          <w:bCs/>
          <w:sz w:val="22"/>
          <w:szCs w:val="22"/>
        </w:rPr>
        <w:t>ie</w:t>
      </w:r>
      <w:r w:rsidRPr="001776A1">
        <w:rPr>
          <w:bCs/>
          <w:sz w:val="22"/>
          <w:szCs w:val="22"/>
        </w:rPr>
        <w:t>kėjus, pasitelkia subt</w:t>
      </w:r>
      <w:r w:rsidR="008E6291">
        <w:rPr>
          <w:bCs/>
          <w:sz w:val="22"/>
          <w:szCs w:val="22"/>
        </w:rPr>
        <w:t>ie</w:t>
      </w:r>
      <w:r w:rsidRPr="001776A1">
        <w:rPr>
          <w:bCs/>
          <w:sz w:val="22"/>
          <w:szCs w:val="22"/>
        </w:rPr>
        <w:t xml:space="preserve">kėjus be </w:t>
      </w:r>
      <w:r>
        <w:rPr>
          <w:bCs/>
          <w:sz w:val="22"/>
          <w:szCs w:val="22"/>
        </w:rPr>
        <w:t>Užsakovo</w:t>
      </w:r>
      <w:r w:rsidRPr="001776A1">
        <w:rPr>
          <w:bCs/>
          <w:sz w:val="22"/>
          <w:szCs w:val="22"/>
        </w:rPr>
        <w:t xml:space="preserve"> raštiško sutikimo, Tiekėjas moka </w:t>
      </w:r>
      <w:r>
        <w:rPr>
          <w:bCs/>
          <w:sz w:val="22"/>
          <w:szCs w:val="22"/>
        </w:rPr>
        <w:t>Pirkėj</w:t>
      </w:r>
      <w:r w:rsidRPr="001776A1">
        <w:rPr>
          <w:bCs/>
          <w:sz w:val="22"/>
          <w:szCs w:val="22"/>
        </w:rPr>
        <w:t xml:space="preserve">ui </w:t>
      </w:r>
      <w:r>
        <w:rPr>
          <w:bCs/>
          <w:sz w:val="22"/>
          <w:szCs w:val="22"/>
        </w:rPr>
        <w:t xml:space="preserve">0,1 (vieno) procento nuo Preliminariosios sutarties </w:t>
      </w:r>
      <w:r w:rsidRPr="001776A1">
        <w:rPr>
          <w:bCs/>
          <w:sz w:val="22"/>
          <w:szCs w:val="22"/>
        </w:rPr>
        <w:t xml:space="preserve">vertės dydžio baudą bei </w:t>
      </w:r>
      <w:r>
        <w:rPr>
          <w:bCs/>
          <w:sz w:val="22"/>
          <w:szCs w:val="22"/>
        </w:rPr>
        <w:t xml:space="preserve">Užsakovui </w:t>
      </w:r>
      <w:r w:rsidRPr="001776A1">
        <w:rPr>
          <w:bCs/>
          <w:sz w:val="22"/>
          <w:szCs w:val="22"/>
        </w:rPr>
        <w:t>pareikalavus, nedelsiant privalo atsisakyti tokio subt</w:t>
      </w:r>
      <w:r w:rsidR="008E6291">
        <w:rPr>
          <w:bCs/>
          <w:sz w:val="22"/>
          <w:szCs w:val="22"/>
        </w:rPr>
        <w:t>ie</w:t>
      </w:r>
      <w:r w:rsidRPr="001776A1">
        <w:rPr>
          <w:bCs/>
          <w:sz w:val="22"/>
          <w:szCs w:val="22"/>
        </w:rPr>
        <w:t>kėjo paslaugų</w:t>
      </w:r>
      <w:r>
        <w:rPr>
          <w:bCs/>
          <w:sz w:val="22"/>
          <w:szCs w:val="22"/>
        </w:rPr>
        <w:t>.</w:t>
      </w:r>
    </w:p>
    <w:p w14:paraId="14E8966E" w14:textId="145C1F35" w:rsidR="0038657F" w:rsidRPr="0038657F" w:rsidRDefault="0038657F" w:rsidP="0038657F">
      <w:pPr>
        <w:pStyle w:val="Pagrindinistekstas"/>
        <w:numPr>
          <w:ilvl w:val="1"/>
          <w:numId w:val="4"/>
        </w:numPr>
        <w:tabs>
          <w:tab w:val="left" w:pos="567"/>
          <w:tab w:val="left" w:pos="1134"/>
          <w:tab w:val="center" w:pos="1418"/>
        </w:tabs>
        <w:spacing w:after="0" w:line="276" w:lineRule="auto"/>
        <w:ind w:left="567" w:right="22" w:hanging="567"/>
        <w:rPr>
          <w:sz w:val="22"/>
          <w:szCs w:val="22"/>
        </w:rPr>
      </w:pPr>
      <w:r w:rsidRPr="0038657F">
        <w:rPr>
          <w:sz w:val="22"/>
          <w:szCs w:val="22"/>
        </w:rPr>
        <w:t xml:space="preserve">Subtiekimas nesukuria sutartinių santykių tarp Užsakovo ir subtiekėjo (išskyrus tiesioginį atsiskaitymą, jei taikoma). Tiekėjas atsako už savo </w:t>
      </w:r>
      <w:r>
        <w:rPr>
          <w:sz w:val="22"/>
          <w:szCs w:val="22"/>
        </w:rPr>
        <w:t>s</w:t>
      </w:r>
      <w:r w:rsidRPr="0038657F">
        <w:rPr>
          <w:sz w:val="22"/>
          <w:szCs w:val="22"/>
        </w:rPr>
        <w:t xml:space="preserve">ubtiekėjų veiksmus ar neveikimą. Užsakovo sutikimas, kad sutartiniams įsipareigojimams vykdyti būtų pasitelkiamas </w:t>
      </w:r>
      <w:r w:rsidR="00584DE3">
        <w:rPr>
          <w:sz w:val="22"/>
          <w:szCs w:val="22"/>
        </w:rPr>
        <w:t>s</w:t>
      </w:r>
      <w:r w:rsidRPr="0038657F">
        <w:rPr>
          <w:sz w:val="22"/>
          <w:szCs w:val="22"/>
        </w:rPr>
        <w:t>ubtiekėjas, neatleidžia Tiekėjo nuo jokių jo įsipareigojimų pagal Preliminariąją sutartį.</w:t>
      </w:r>
    </w:p>
    <w:p w14:paraId="219BC6E5" w14:textId="0BB60076" w:rsidR="00584DE3" w:rsidRPr="00C177C4" w:rsidRDefault="00584DE3" w:rsidP="00584DE3">
      <w:pPr>
        <w:pStyle w:val="Pagrindinistekstas"/>
        <w:numPr>
          <w:ilvl w:val="1"/>
          <w:numId w:val="4"/>
        </w:numPr>
        <w:tabs>
          <w:tab w:val="left" w:pos="567"/>
          <w:tab w:val="left" w:pos="1134"/>
          <w:tab w:val="center" w:pos="1418"/>
          <w:tab w:val="left" w:pos="1530"/>
        </w:tabs>
        <w:spacing w:after="0" w:line="276" w:lineRule="auto"/>
        <w:ind w:left="567" w:right="22" w:hanging="567"/>
        <w:rPr>
          <w:sz w:val="22"/>
          <w:szCs w:val="22"/>
        </w:rPr>
      </w:pPr>
      <w:r w:rsidRPr="00E559A8">
        <w:rPr>
          <w:sz w:val="22"/>
          <w:szCs w:val="22"/>
        </w:rPr>
        <w:t xml:space="preserve">Atsiradus poreikiui keisti Jungtinės veiklos sutartyje nurodytus partnerius kitais (jeigu </w:t>
      </w:r>
      <w:r w:rsidR="005D125D">
        <w:rPr>
          <w:sz w:val="22"/>
          <w:szCs w:val="22"/>
        </w:rPr>
        <w:t xml:space="preserve">Nuoma </w:t>
      </w:r>
      <w:r>
        <w:rPr>
          <w:sz w:val="22"/>
          <w:szCs w:val="22"/>
        </w:rPr>
        <w:t>teikiam</w:t>
      </w:r>
      <w:r w:rsidR="005D125D">
        <w:rPr>
          <w:sz w:val="22"/>
          <w:szCs w:val="22"/>
        </w:rPr>
        <w:t>a</w:t>
      </w:r>
      <w:r w:rsidRPr="00E559A8">
        <w:rPr>
          <w:sz w:val="22"/>
          <w:szCs w:val="22"/>
        </w:rPr>
        <w:t xml:space="preserve"> pagal Jungtinės veiklos sutartį), Jungtinės veiklos partneriai privalo įvykdyti visas žemiau nurodytas sąlygas</w:t>
      </w:r>
      <w:r w:rsidRPr="00C177C4">
        <w:rPr>
          <w:sz w:val="22"/>
          <w:szCs w:val="22"/>
        </w:rPr>
        <w:t>:</w:t>
      </w:r>
    </w:p>
    <w:p w14:paraId="023F36C8" w14:textId="0A51BF08" w:rsidR="00584DE3" w:rsidRPr="00584DE3" w:rsidRDefault="00584DE3" w:rsidP="00584DE3">
      <w:pPr>
        <w:pStyle w:val="Sraopastraipa"/>
        <w:numPr>
          <w:ilvl w:val="2"/>
          <w:numId w:val="4"/>
        </w:numPr>
        <w:tabs>
          <w:tab w:val="left" w:pos="567"/>
          <w:tab w:val="left" w:pos="1134"/>
          <w:tab w:val="center" w:pos="1418"/>
          <w:tab w:val="left" w:pos="1530"/>
        </w:tabs>
        <w:spacing w:line="276" w:lineRule="auto"/>
        <w:ind w:left="567" w:right="22" w:firstLine="0"/>
        <w:rPr>
          <w:b/>
          <w:bCs/>
          <w:sz w:val="22"/>
          <w:szCs w:val="22"/>
        </w:rPr>
      </w:pPr>
      <w:r w:rsidRPr="00584DE3">
        <w:rPr>
          <w:sz w:val="22"/>
          <w:szCs w:val="22"/>
        </w:rPr>
        <w:t>Tiekėjas Užsakovui pateikia šiuos dokumentus:</w:t>
      </w:r>
    </w:p>
    <w:p w14:paraId="15E7896E" w14:textId="034AD9A2" w:rsidR="00584DE3" w:rsidRPr="00C177C4" w:rsidRDefault="00584DE3" w:rsidP="00584DE3">
      <w:pPr>
        <w:pStyle w:val="Sraopastraipa"/>
        <w:numPr>
          <w:ilvl w:val="3"/>
          <w:numId w:val="4"/>
        </w:numPr>
        <w:spacing w:line="276" w:lineRule="auto"/>
        <w:ind w:left="567" w:right="22" w:firstLine="0"/>
        <w:rPr>
          <w:b/>
          <w:bCs/>
          <w:sz w:val="22"/>
          <w:szCs w:val="22"/>
        </w:rPr>
      </w:pPr>
      <w:bookmarkStart w:id="9" w:name="_Hlk92287944"/>
      <w:r w:rsidRPr="001776A1">
        <w:rPr>
          <w:noProof/>
          <w:sz w:val="22"/>
          <w:szCs w:val="22"/>
        </w:rPr>
        <w:t>pasiliekančio(-ių) Jungtinės veiklos partnerio(-ių) prašymą dėl Jungtinės veiklos partnerio(-ių) keitimo</w:t>
      </w:r>
      <w:bookmarkEnd w:id="9"/>
      <w:r w:rsidRPr="00C177C4">
        <w:rPr>
          <w:sz w:val="22"/>
          <w:szCs w:val="22"/>
        </w:rPr>
        <w:t>;</w:t>
      </w:r>
    </w:p>
    <w:p w14:paraId="6E90109B" w14:textId="40E0F411" w:rsidR="00584DE3" w:rsidRPr="00C177C4" w:rsidRDefault="00584DE3" w:rsidP="00584DE3">
      <w:pPr>
        <w:pStyle w:val="Sraopastraipa"/>
        <w:numPr>
          <w:ilvl w:val="3"/>
          <w:numId w:val="4"/>
        </w:numPr>
        <w:spacing w:line="276" w:lineRule="auto"/>
        <w:ind w:left="567" w:right="22" w:firstLine="0"/>
        <w:rPr>
          <w:b/>
          <w:bCs/>
          <w:sz w:val="22"/>
          <w:szCs w:val="22"/>
        </w:rPr>
      </w:pPr>
      <w:r w:rsidRPr="001776A1">
        <w:rPr>
          <w:noProof/>
          <w:sz w:val="22"/>
          <w:szCs w:val="22"/>
        </w:rPr>
        <w:t>pasitraukiančio(-ių) Jungtinės veiklos partnerio(-ių) prašymą pasitraukti iš Jungtinės veiklos sutarties partnerių ir perduoti visus įsipareigojimus pagal Jungtinės veiklos sutartį naujajam(-iems) / pasiliekančiam (-iams) Jungtinės veiklos partneriui(-iams</w:t>
      </w:r>
      <w:r>
        <w:rPr>
          <w:noProof/>
          <w:sz w:val="22"/>
          <w:szCs w:val="22"/>
        </w:rPr>
        <w:t>)</w:t>
      </w:r>
      <w:r w:rsidRPr="00C177C4">
        <w:rPr>
          <w:sz w:val="22"/>
          <w:szCs w:val="22"/>
        </w:rPr>
        <w:t>;</w:t>
      </w:r>
    </w:p>
    <w:p w14:paraId="27DA0DBC" w14:textId="4E8B371F" w:rsidR="00584DE3" w:rsidRDefault="00584DE3" w:rsidP="00584DE3">
      <w:pPr>
        <w:pStyle w:val="Sraopastraipa"/>
        <w:numPr>
          <w:ilvl w:val="3"/>
          <w:numId w:val="4"/>
        </w:numPr>
        <w:tabs>
          <w:tab w:val="left" w:pos="567"/>
          <w:tab w:val="left" w:pos="1134"/>
          <w:tab w:val="center" w:pos="1418"/>
          <w:tab w:val="left" w:pos="1530"/>
        </w:tabs>
        <w:spacing w:line="276" w:lineRule="auto"/>
        <w:ind w:left="567" w:right="22" w:firstLine="0"/>
        <w:rPr>
          <w:sz w:val="22"/>
          <w:szCs w:val="22"/>
        </w:rPr>
      </w:pPr>
      <w:bookmarkStart w:id="10" w:name="_Hlk92287962"/>
      <w:r w:rsidRPr="001776A1">
        <w:rPr>
          <w:noProof/>
          <w:sz w:val="22"/>
          <w:szCs w:val="22"/>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bookmarkEnd w:id="10"/>
      <w:r w:rsidRPr="00C177C4">
        <w:rPr>
          <w:sz w:val="22"/>
          <w:szCs w:val="22"/>
        </w:rPr>
        <w:t>).</w:t>
      </w:r>
    </w:p>
    <w:p w14:paraId="4DCE84D1" w14:textId="50FED248" w:rsidR="00584DE3" w:rsidRDefault="00584DE3" w:rsidP="00584DE3">
      <w:pPr>
        <w:pStyle w:val="Sraopastraipa"/>
        <w:numPr>
          <w:ilvl w:val="2"/>
          <w:numId w:val="4"/>
        </w:numPr>
        <w:tabs>
          <w:tab w:val="left" w:pos="567"/>
          <w:tab w:val="left" w:pos="1134"/>
          <w:tab w:val="center" w:pos="1418"/>
          <w:tab w:val="left" w:pos="1530"/>
        </w:tabs>
        <w:spacing w:line="276" w:lineRule="auto"/>
        <w:ind w:left="567" w:right="23" w:firstLine="0"/>
        <w:rPr>
          <w:sz w:val="22"/>
          <w:szCs w:val="22"/>
        </w:rPr>
      </w:pPr>
      <w:r w:rsidRPr="00584DE3">
        <w:rPr>
          <w:sz w:val="22"/>
          <w:szCs w:val="22"/>
        </w:rPr>
        <w:t xml:space="preserve">Tiekėjas įrodys </w:t>
      </w:r>
      <w:r>
        <w:rPr>
          <w:sz w:val="22"/>
          <w:szCs w:val="22"/>
        </w:rPr>
        <w:t>Užsakovui</w:t>
      </w:r>
      <w:r w:rsidRPr="00584DE3">
        <w:rPr>
          <w:sz w:val="22"/>
          <w:szCs w:val="22"/>
        </w:rPr>
        <w:t xml:space="preserve"> naujojo(-ų) / pasiliekančio(-ių) Jungtinės veiklos partnerio(-ių) patikimumą ir gebėjimą vykdyti paskirtas funkcijas.</w:t>
      </w:r>
    </w:p>
    <w:p w14:paraId="5AD5E321" w14:textId="42033861" w:rsidR="00584DE3" w:rsidRPr="00584DE3" w:rsidRDefault="00584DE3" w:rsidP="00584DE3">
      <w:pPr>
        <w:pStyle w:val="Sraopastraipa"/>
        <w:numPr>
          <w:ilvl w:val="2"/>
          <w:numId w:val="4"/>
        </w:numPr>
        <w:tabs>
          <w:tab w:val="left" w:pos="567"/>
          <w:tab w:val="left" w:pos="1134"/>
          <w:tab w:val="center" w:pos="1418"/>
          <w:tab w:val="left" w:pos="1530"/>
        </w:tabs>
        <w:spacing w:line="276" w:lineRule="auto"/>
        <w:ind w:left="567" w:right="23" w:firstLine="0"/>
        <w:rPr>
          <w:sz w:val="22"/>
          <w:szCs w:val="22"/>
        </w:rPr>
      </w:pPr>
      <w:r w:rsidRPr="00975EF4">
        <w:rPr>
          <w:sz w:val="22"/>
          <w:szCs w:val="22"/>
        </w:rPr>
        <w:t>Tiekėjas pateik</w:t>
      </w:r>
      <w:r>
        <w:rPr>
          <w:sz w:val="22"/>
          <w:szCs w:val="22"/>
        </w:rPr>
        <w:t>s</w:t>
      </w:r>
      <w:r w:rsidRPr="00975EF4">
        <w:rPr>
          <w:sz w:val="22"/>
          <w:szCs w:val="22"/>
        </w:rPr>
        <w:t xml:space="preserve"> Užsakovui </w:t>
      </w:r>
      <w:r w:rsidRPr="00E559A8">
        <w:rPr>
          <w:noProof/>
          <w:sz w:val="22"/>
          <w:szCs w:val="22"/>
        </w:rPr>
        <w:t>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r>
        <w:rPr>
          <w:noProof/>
          <w:sz w:val="22"/>
          <w:szCs w:val="22"/>
        </w:rPr>
        <w:t>.</w:t>
      </w:r>
    </w:p>
    <w:p w14:paraId="3187D606" w14:textId="1E7E9106" w:rsidR="00584DE3" w:rsidRDefault="00584DE3" w:rsidP="00584DE3">
      <w:pPr>
        <w:pStyle w:val="Sraopastraipa"/>
        <w:numPr>
          <w:ilvl w:val="1"/>
          <w:numId w:val="4"/>
        </w:numPr>
        <w:tabs>
          <w:tab w:val="left" w:pos="567"/>
          <w:tab w:val="left" w:pos="1134"/>
          <w:tab w:val="center" w:pos="1418"/>
        </w:tabs>
        <w:spacing w:line="276" w:lineRule="auto"/>
        <w:ind w:left="567" w:right="22" w:hanging="567"/>
        <w:rPr>
          <w:sz w:val="22"/>
          <w:szCs w:val="22"/>
        </w:rPr>
      </w:pPr>
      <w:r>
        <w:rPr>
          <w:sz w:val="22"/>
          <w:szCs w:val="22"/>
        </w:rPr>
        <w:t>Preliminariajai s</w:t>
      </w:r>
      <w:r w:rsidRPr="00E559A8">
        <w:rPr>
          <w:sz w:val="22"/>
          <w:szCs w:val="22"/>
        </w:rPr>
        <w:t xml:space="preserve">utarčiai </w:t>
      </w:r>
      <w:r w:rsidRPr="00C848F3">
        <w:rPr>
          <w:sz w:val="22"/>
          <w:szCs w:val="22"/>
        </w:rPr>
        <w:t>gali būti taikoma tiesioginio atsiskaitymo su subt</w:t>
      </w:r>
      <w:r w:rsidR="008E6291">
        <w:rPr>
          <w:sz w:val="22"/>
          <w:szCs w:val="22"/>
        </w:rPr>
        <w:t>ie</w:t>
      </w:r>
      <w:r w:rsidRPr="00C848F3">
        <w:rPr>
          <w:sz w:val="22"/>
          <w:szCs w:val="22"/>
        </w:rPr>
        <w:t>kėjais galimybė, kuri įgyvendinama šia tvarka</w:t>
      </w:r>
      <w:r>
        <w:rPr>
          <w:sz w:val="22"/>
          <w:szCs w:val="22"/>
        </w:rPr>
        <w:t>:</w:t>
      </w:r>
      <w:r w:rsidRPr="00C177C4">
        <w:rPr>
          <w:sz w:val="22"/>
          <w:szCs w:val="22"/>
        </w:rPr>
        <w:t xml:space="preserve"> </w:t>
      </w:r>
    </w:p>
    <w:p w14:paraId="3924E652" w14:textId="6AA00C7A" w:rsidR="00584DE3" w:rsidRPr="0044503F" w:rsidRDefault="00584DE3" w:rsidP="00584DE3">
      <w:pPr>
        <w:pStyle w:val="Sraopastraipa"/>
        <w:numPr>
          <w:ilvl w:val="2"/>
          <w:numId w:val="4"/>
        </w:numPr>
        <w:tabs>
          <w:tab w:val="left" w:pos="567"/>
          <w:tab w:val="left" w:pos="1134"/>
          <w:tab w:val="center" w:pos="1418"/>
        </w:tabs>
        <w:spacing w:line="276" w:lineRule="auto"/>
        <w:ind w:left="567" w:right="23" w:firstLine="0"/>
        <w:rPr>
          <w:sz w:val="22"/>
          <w:szCs w:val="22"/>
        </w:rPr>
      </w:pPr>
      <w:bookmarkStart w:id="11" w:name="_Hlk92288026"/>
      <w:r>
        <w:rPr>
          <w:color w:val="000000"/>
          <w:sz w:val="22"/>
          <w:szCs w:val="22"/>
        </w:rPr>
        <w:t>Užsakovas</w:t>
      </w:r>
      <w:r w:rsidRPr="001776A1">
        <w:rPr>
          <w:color w:val="000000"/>
          <w:sz w:val="22"/>
          <w:szCs w:val="22"/>
        </w:rPr>
        <w:t xml:space="preserve"> ne vėliau kaip per </w:t>
      </w:r>
      <w:bookmarkStart w:id="12" w:name="_Hlk92707752"/>
      <w:r w:rsidRPr="001776A1">
        <w:rPr>
          <w:color w:val="000000"/>
          <w:sz w:val="22"/>
          <w:szCs w:val="22"/>
        </w:rPr>
        <w:t xml:space="preserve">3 </w:t>
      </w:r>
      <w:r>
        <w:rPr>
          <w:color w:val="000000"/>
          <w:sz w:val="22"/>
          <w:szCs w:val="22"/>
        </w:rPr>
        <w:t xml:space="preserve">(tris) </w:t>
      </w:r>
      <w:bookmarkEnd w:id="12"/>
      <w:r w:rsidRPr="001776A1">
        <w:rPr>
          <w:color w:val="000000"/>
          <w:sz w:val="22"/>
          <w:szCs w:val="22"/>
        </w:rPr>
        <w:t>darbo dienas nuo VPĮ 88 str. 4 d. numatytos informacijos gavimo raštu dienos, informuoja subt</w:t>
      </w:r>
      <w:r w:rsidR="008E6291">
        <w:rPr>
          <w:color w:val="000000"/>
          <w:sz w:val="22"/>
          <w:szCs w:val="22"/>
        </w:rPr>
        <w:t>ie</w:t>
      </w:r>
      <w:r w:rsidRPr="001776A1">
        <w:rPr>
          <w:color w:val="000000"/>
          <w:sz w:val="22"/>
          <w:szCs w:val="22"/>
        </w:rPr>
        <w:t>kėjus apie tiesioginio atsiskaitymo galimybę, o subt</w:t>
      </w:r>
      <w:r w:rsidR="008E6291">
        <w:rPr>
          <w:color w:val="000000"/>
          <w:sz w:val="22"/>
          <w:szCs w:val="22"/>
        </w:rPr>
        <w:t>ie</w:t>
      </w:r>
      <w:r w:rsidRPr="001776A1">
        <w:rPr>
          <w:color w:val="000000"/>
          <w:sz w:val="22"/>
          <w:szCs w:val="22"/>
        </w:rPr>
        <w:t xml:space="preserve">kėjas, norėdamas pasinaudoti tokia galimybe, raštu pateikia prašymą </w:t>
      </w:r>
      <w:r>
        <w:rPr>
          <w:color w:val="000000"/>
          <w:sz w:val="22"/>
          <w:szCs w:val="22"/>
        </w:rPr>
        <w:t>Užsakovui</w:t>
      </w:r>
      <w:r w:rsidRPr="001776A1">
        <w:rPr>
          <w:color w:val="000000"/>
          <w:sz w:val="22"/>
          <w:szCs w:val="22"/>
        </w:rPr>
        <w:t>.</w:t>
      </w:r>
      <w:r w:rsidRPr="001776A1">
        <w:rPr>
          <w:sz w:val="22"/>
          <w:szCs w:val="22"/>
        </w:rPr>
        <w:t xml:space="preserve"> Tais atvejais, kai subt</w:t>
      </w:r>
      <w:r w:rsidR="008E6291">
        <w:rPr>
          <w:sz w:val="22"/>
          <w:szCs w:val="22"/>
        </w:rPr>
        <w:t>ie</w:t>
      </w:r>
      <w:r w:rsidRPr="001776A1">
        <w:rPr>
          <w:sz w:val="22"/>
          <w:szCs w:val="22"/>
        </w:rPr>
        <w:t xml:space="preserve">kėjas išreiškia norą pasinaudoti tiesioginio atsiskaitymo galimybe, turi būti sudaroma trišalė sutartis tarp </w:t>
      </w:r>
      <w:r>
        <w:rPr>
          <w:sz w:val="22"/>
          <w:szCs w:val="22"/>
        </w:rPr>
        <w:t>Užsakovo</w:t>
      </w:r>
      <w:r w:rsidRPr="001776A1">
        <w:rPr>
          <w:sz w:val="22"/>
          <w:szCs w:val="22"/>
        </w:rPr>
        <w:t xml:space="preserve">, Tiekėjo ir </w:t>
      </w:r>
      <w:r w:rsidRPr="001776A1">
        <w:rPr>
          <w:sz w:val="22"/>
          <w:szCs w:val="22"/>
        </w:rPr>
        <w:lastRenderedPageBreak/>
        <w:t>jo subt</w:t>
      </w:r>
      <w:r w:rsidR="008E6291">
        <w:rPr>
          <w:sz w:val="22"/>
          <w:szCs w:val="22"/>
        </w:rPr>
        <w:t>ie</w:t>
      </w:r>
      <w:r w:rsidRPr="001776A1">
        <w:rPr>
          <w:sz w:val="22"/>
          <w:szCs w:val="22"/>
        </w:rPr>
        <w:t xml:space="preserve">kėjo. </w:t>
      </w:r>
      <w:r w:rsidRPr="001776A1">
        <w:rPr>
          <w:rFonts w:eastAsia="MS Mincho"/>
          <w:sz w:val="22"/>
          <w:szCs w:val="22"/>
        </w:rPr>
        <w:t xml:space="preserve">Šioje sutartyje nurodoma Tiekėjo teisė prieštarauti nepagrįstiems mokėjimams, tiesioginio atsiskaitymo su </w:t>
      </w:r>
      <w:r w:rsidR="008E6291">
        <w:rPr>
          <w:rFonts w:eastAsia="MS Mincho"/>
          <w:sz w:val="22"/>
          <w:szCs w:val="22"/>
        </w:rPr>
        <w:t>s</w:t>
      </w:r>
      <w:r w:rsidRPr="001776A1">
        <w:rPr>
          <w:rFonts w:eastAsia="MS Mincho"/>
          <w:sz w:val="22"/>
          <w:szCs w:val="22"/>
        </w:rPr>
        <w:t>ubt</w:t>
      </w:r>
      <w:r w:rsidR="008E6291">
        <w:rPr>
          <w:rFonts w:eastAsia="MS Mincho"/>
          <w:sz w:val="22"/>
          <w:szCs w:val="22"/>
        </w:rPr>
        <w:t>ie</w:t>
      </w:r>
      <w:r w:rsidRPr="001776A1">
        <w:rPr>
          <w:rFonts w:eastAsia="MS Mincho"/>
          <w:sz w:val="22"/>
          <w:szCs w:val="22"/>
        </w:rPr>
        <w:t>kėju tvarka, atsižvelgiant į Pirkimo dokumentuose ir subt</w:t>
      </w:r>
      <w:r w:rsidR="008E6291">
        <w:rPr>
          <w:rFonts w:eastAsia="MS Mincho"/>
          <w:sz w:val="22"/>
          <w:szCs w:val="22"/>
        </w:rPr>
        <w:t>ie</w:t>
      </w:r>
      <w:r w:rsidRPr="001776A1">
        <w:rPr>
          <w:rFonts w:eastAsia="MS Mincho"/>
          <w:sz w:val="22"/>
          <w:szCs w:val="22"/>
        </w:rPr>
        <w:t>kimo sutartyje nustatytus reikalavimus</w:t>
      </w:r>
      <w:bookmarkEnd w:id="11"/>
      <w:r>
        <w:rPr>
          <w:rFonts w:eastAsia="MS Mincho"/>
          <w:sz w:val="22"/>
          <w:szCs w:val="22"/>
        </w:rPr>
        <w:t>.</w:t>
      </w:r>
    </w:p>
    <w:p w14:paraId="3068574E" w14:textId="530762D1" w:rsidR="0044503F" w:rsidRPr="0044503F" w:rsidRDefault="0044503F" w:rsidP="00584DE3">
      <w:pPr>
        <w:pStyle w:val="Sraopastraipa"/>
        <w:numPr>
          <w:ilvl w:val="2"/>
          <w:numId w:val="4"/>
        </w:numPr>
        <w:tabs>
          <w:tab w:val="left" w:pos="567"/>
          <w:tab w:val="left" w:pos="1134"/>
          <w:tab w:val="center" w:pos="1418"/>
        </w:tabs>
        <w:spacing w:line="276" w:lineRule="auto"/>
        <w:ind w:left="567" w:right="23" w:firstLine="0"/>
        <w:rPr>
          <w:sz w:val="22"/>
          <w:szCs w:val="22"/>
        </w:rPr>
      </w:pPr>
      <w:bookmarkStart w:id="13" w:name="_Hlk92288032"/>
      <w:r w:rsidRPr="001776A1">
        <w:rPr>
          <w:rFonts w:eastAsia="MS Mincho"/>
          <w:sz w:val="22"/>
          <w:szCs w:val="22"/>
        </w:rPr>
        <w:t>Subt</w:t>
      </w:r>
      <w:r w:rsidR="008E6291">
        <w:rPr>
          <w:rFonts w:eastAsia="MS Mincho"/>
          <w:sz w:val="22"/>
          <w:szCs w:val="22"/>
        </w:rPr>
        <w:t>ie</w:t>
      </w:r>
      <w:r w:rsidRPr="001776A1">
        <w:rPr>
          <w:rFonts w:eastAsia="MS Mincho"/>
          <w:sz w:val="22"/>
          <w:szCs w:val="22"/>
        </w:rPr>
        <w:t xml:space="preserve">kėjas, prieš pateikdamas sąskaitą </w:t>
      </w:r>
      <w:r>
        <w:rPr>
          <w:rFonts w:eastAsia="MS Mincho"/>
          <w:sz w:val="22"/>
          <w:szCs w:val="22"/>
        </w:rPr>
        <w:t>Užsakovui</w:t>
      </w:r>
      <w:r w:rsidRPr="001776A1">
        <w:rPr>
          <w:rFonts w:eastAsia="MS Mincho"/>
          <w:sz w:val="22"/>
          <w:szCs w:val="22"/>
        </w:rPr>
        <w:t>, turi ją suderinti su Tiekėju. Suderinimas laikomas tinkamu, kai subt</w:t>
      </w:r>
      <w:r w:rsidR="008E6291">
        <w:rPr>
          <w:rFonts w:eastAsia="MS Mincho"/>
          <w:sz w:val="22"/>
          <w:szCs w:val="22"/>
        </w:rPr>
        <w:t>ie</w:t>
      </w:r>
      <w:r w:rsidRPr="001776A1">
        <w:rPr>
          <w:rFonts w:eastAsia="MS Mincho"/>
          <w:sz w:val="22"/>
          <w:szCs w:val="22"/>
        </w:rPr>
        <w:t xml:space="preserve">kėjo išrašytą sąskaitą-faktūrą raštu patvirtina atsakingas Tiekėjo atstovas, kuris yra nurodytas trišalėje sutartyje. </w:t>
      </w:r>
      <w:r>
        <w:rPr>
          <w:rFonts w:eastAsia="MS Mincho"/>
          <w:sz w:val="22"/>
          <w:szCs w:val="22"/>
        </w:rPr>
        <w:t>Užsakovo</w:t>
      </w:r>
      <w:r w:rsidRPr="001776A1">
        <w:rPr>
          <w:rFonts w:eastAsia="MS Mincho"/>
          <w:sz w:val="22"/>
          <w:szCs w:val="22"/>
        </w:rPr>
        <w:t xml:space="preserve"> atlikti mokėjimai subt</w:t>
      </w:r>
      <w:r w:rsidR="008E6291">
        <w:rPr>
          <w:rFonts w:eastAsia="MS Mincho"/>
          <w:sz w:val="22"/>
          <w:szCs w:val="22"/>
        </w:rPr>
        <w:t>ie</w:t>
      </w:r>
      <w:r w:rsidRPr="001776A1">
        <w:rPr>
          <w:rFonts w:eastAsia="MS Mincho"/>
          <w:sz w:val="22"/>
          <w:szCs w:val="22"/>
        </w:rPr>
        <w:t xml:space="preserve">kėjui pagal jo pateiktas sąskaitas-faktūras atitinkamai mažina sumą, kurią </w:t>
      </w:r>
      <w:r>
        <w:rPr>
          <w:rFonts w:eastAsia="MS Mincho"/>
          <w:sz w:val="22"/>
          <w:szCs w:val="22"/>
        </w:rPr>
        <w:t>Užsakovas</w:t>
      </w:r>
      <w:r w:rsidRPr="001776A1">
        <w:rPr>
          <w:rFonts w:eastAsia="MS Mincho"/>
          <w:sz w:val="22"/>
          <w:szCs w:val="22"/>
        </w:rPr>
        <w:t xml:space="preserve"> turi sumokėti Tiekėjui pagal </w:t>
      </w:r>
      <w:r>
        <w:rPr>
          <w:rFonts w:eastAsia="MS Mincho"/>
          <w:sz w:val="22"/>
          <w:szCs w:val="22"/>
        </w:rPr>
        <w:t>Preliminariosios sutarties</w:t>
      </w:r>
      <w:r w:rsidRPr="001776A1">
        <w:rPr>
          <w:rFonts w:eastAsia="MS Mincho"/>
          <w:sz w:val="22"/>
          <w:szCs w:val="22"/>
        </w:rPr>
        <w:t xml:space="preserve"> sąlygas ir tvarką. Tiekėjas, išrašydamas ir pateikdamas sąskaitas-faktūras </w:t>
      </w:r>
      <w:r>
        <w:rPr>
          <w:rFonts w:eastAsia="MS Mincho"/>
          <w:sz w:val="22"/>
          <w:szCs w:val="22"/>
        </w:rPr>
        <w:t>Užsakovui</w:t>
      </w:r>
      <w:r w:rsidRPr="001776A1">
        <w:rPr>
          <w:rFonts w:eastAsia="MS Mincho"/>
          <w:sz w:val="22"/>
          <w:szCs w:val="22"/>
        </w:rPr>
        <w:t>, atitinkamai į jas neįtraukia subt</w:t>
      </w:r>
      <w:r w:rsidR="008E6291">
        <w:rPr>
          <w:rFonts w:eastAsia="MS Mincho"/>
          <w:sz w:val="22"/>
          <w:szCs w:val="22"/>
        </w:rPr>
        <w:t>ie</w:t>
      </w:r>
      <w:r w:rsidRPr="001776A1">
        <w:rPr>
          <w:rFonts w:eastAsia="MS Mincho"/>
          <w:sz w:val="22"/>
          <w:szCs w:val="22"/>
        </w:rPr>
        <w:t xml:space="preserve">kėjo tiesiogiai </w:t>
      </w:r>
      <w:r>
        <w:rPr>
          <w:rFonts w:eastAsia="MS Mincho"/>
          <w:sz w:val="22"/>
          <w:szCs w:val="22"/>
        </w:rPr>
        <w:t>Užsakovui</w:t>
      </w:r>
      <w:r w:rsidRPr="001776A1">
        <w:rPr>
          <w:rFonts w:eastAsia="MS Mincho"/>
          <w:sz w:val="22"/>
          <w:szCs w:val="22"/>
        </w:rPr>
        <w:t xml:space="preserve"> pateiktų ir Tiekėjo patvirtintų sąskaitų-faktūrų sumų</w:t>
      </w:r>
      <w:bookmarkEnd w:id="13"/>
      <w:r>
        <w:rPr>
          <w:rFonts w:eastAsia="MS Mincho"/>
          <w:sz w:val="22"/>
          <w:szCs w:val="22"/>
        </w:rPr>
        <w:t>.</w:t>
      </w:r>
    </w:p>
    <w:p w14:paraId="4E81F1F2" w14:textId="4BCFFADC" w:rsidR="0044503F" w:rsidRPr="0044503F" w:rsidRDefault="0044503F" w:rsidP="00584DE3">
      <w:pPr>
        <w:pStyle w:val="Sraopastraipa"/>
        <w:numPr>
          <w:ilvl w:val="2"/>
          <w:numId w:val="4"/>
        </w:numPr>
        <w:tabs>
          <w:tab w:val="left" w:pos="567"/>
          <w:tab w:val="left" w:pos="1134"/>
          <w:tab w:val="center" w:pos="1418"/>
        </w:tabs>
        <w:spacing w:line="276" w:lineRule="auto"/>
        <w:ind w:left="567" w:right="23" w:firstLine="0"/>
        <w:rPr>
          <w:sz w:val="22"/>
          <w:szCs w:val="22"/>
        </w:rPr>
      </w:pPr>
      <w:bookmarkStart w:id="14" w:name="_Hlk92288038"/>
      <w:r w:rsidRPr="001776A1">
        <w:rPr>
          <w:rFonts w:eastAsia="MS Mincho"/>
          <w:sz w:val="22"/>
          <w:szCs w:val="22"/>
        </w:rPr>
        <w:t>Tiesioginis atsiskaitymas su subt</w:t>
      </w:r>
      <w:r w:rsidR="008E6291">
        <w:rPr>
          <w:rFonts w:eastAsia="MS Mincho"/>
          <w:sz w:val="22"/>
          <w:szCs w:val="22"/>
        </w:rPr>
        <w:t>ie</w:t>
      </w:r>
      <w:r w:rsidRPr="001776A1">
        <w:rPr>
          <w:rFonts w:eastAsia="MS Mincho"/>
          <w:sz w:val="22"/>
          <w:szCs w:val="22"/>
        </w:rPr>
        <w:t xml:space="preserve">kėju neatleidžia Tiekėjo nuo jo prisiimtų įsipareigojimų pagal </w:t>
      </w:r>
      <w:r>
        <w:rPr>
          <w:rFonts w:eastAsia="MS Mincho"/>
          <w:sz w:val="22"/>
          <w:szCs w:val="22"/>
        </w:rPr>
        <w:t>Pagrindinę s</w:t>
      </w:r>
      <w:r w:rsidRPr="001776A1">
        <w:rPr>
          <w:rFonts w:eastAsia="MS Mincho"/>
          <w:sz w:val="22"/>
          <w:szCs w:val="22"/>
        </w:rPr>
        <w:t>utartį. Nepaisant nustatyto galimo tiesioginio atsiskaitymo su subt</w:t>
      </w:r>
      <w:r w:rsidR="008E6291">
        <w:rPr>
          <w:rFonts w:eastAsia="MS Mincho"/>
          <w:sz w:val="22"/>
          <w:szCs w:val="22"/>
        </w:rPr>
        <w:t>ie</w:t>
      </w:r>
      <w:r w:rsidRPr="001776A1">
        <w:rPr>
          <w:rFonts w:eastAsia="MS Mincho"/>
          <w:sz w:val="22"/>
          <w:szCs w:val="22"/>
        </w:rPr>
        <w:t xml:space="preserve">kėju, Tiekėjo </w:t>
      </w:r>
      <w:bookmarkStart w:id="15" w:name="_Hlk92707849"/>
      <w:r>
        <w:rPr>
          <w:rFonts w:eastAsia="MS Mincho"/>
          <w:sz w:val="22"/>
          <w:szCs w:val="22"/>
        </w:rPr>
        <w:t>Preliminariąja ar Pagrindine s</w:t>
      </w:r>
      <w:r w:rsidRPr="001776A1">
        <w:rPr>
          <w:rFonts w:eastAsia="MS Mincho"/>
          <w:sz w:val="22"/>
          <w:szCs w:val="22"/>
        </w:rPr>
        <w:t xml:space="preserve">utartimi </w:t>
      </w:r>
      <w:bookmarkEnd w:id="15"/>
      <w:r w:rsidRPr="001776A1">
        <w:rPr>
          <w:rFonts w:eastAsia="MS Mincho"/>
          <w:sz w:val="22"/>
          <w:szCs w:val="22"/>
        </w:rPr>
        <w:t>numatytos teisės, pareigos ir kiti įsipareigojimai nepereina subt</w:t>
      </w:r>
      <w:r w:rsidR="008E6291">
        <w:rPr>
          <w:rFonts w:eastAsia="MS Mincho"/>
          <w:sz w:val="22"/>
          <w:szCs w:val="22"/>
        </w:rPr>
        <w:t>ie</w:t>
      </w:r>
      <w:r w:rsidRPr="001776A1">
        <w:rPr>
          <w:rFonts w:eastAsia="MS Mincho"/>
          <w:sz w:val="22"/>
          <w:szCs w:val="22"/>
        </w:rPr>
        <w:t>kėjui</w:t>
      </w:r>
      <w:bookmarkEnd w:id="14"/>
      <w:r>
        <w:rPr>
          <w:rFonts w:eastAsia="MS Mincho"/>
          <w:sz w:val="22"/>
          <w:szCs w:val="22"/>
        </w:rPr>
        <w:t>.</w:t>
      </w:r>
    </w:p>
    <w:p w14:paraId="68EAAA8A" w14:textId="3FD9C3F4" w:rsidR="0044503F" w:rsidRPr="0044503F" w:rsidRDefault="0044503F" w:rsidP="00584DE3">
      <w:pPr>
        <w:pStyle w:val="Sraopastraipa"/>
        <w:numPr>
          <w:ilvl w:val="2"/>
          <w:numId w:val="4"/>
        </w:numPr>
        <w:tabs>
          <w:tab w:val="left" w:pos="567"/>
          <w:tab w:val="left" w:pos="1134"/>
          <w:tab w:val="center" w:pos="1418"/>
        </w:tabs>
        <w:spacing w:line="276" w:lineRule="auto"/>
        <w:ind w:left="567" w:right="23" w:firstLine="0"/>
        <w:rPr>
          <w:sz w:val="22"/>
          <w:szCs w:val="22"/>
        </w:rPr>
      </w:pPr>
      <w:bookmarkStart w:id="16" w:name="_Hlk92288045"/>
      <w:r w:rsidRPr="001776A1">
        <w:rPr>
          <w:rFonts w:eastAsia="MS Mincho"/>
          <w:sz w:val="22"/>
          <w:szCs w:val="22"/>
        </w:rPr>
        <w:t>Jei dėl tiesioginio atsiskaitymo su subt</w:t>
      </w:r>
      <w:r w:rsidR="008E6291">
        <w:rPr>
          <w:rFonts w:eastAsia="MS Mincho"/>
          <w:sz w:val="22"/>
          <w:szCs w:val="22"/>
        </w:rPr>
        <w:t>ie</w:t>
      </w:r>
      <w:r w:rsidRPr="001776A1">
        <w:rPr>
          <w:rFonts w:eastAsia="MS Mincho"/>
          <w:sz w:val="22"/>
          <w:szCs w:val="22"/>
        </w:rPr>
        <w:t>kėju faktiškai nesutampa Tiekėjo ir subt</w:t>
      </w:r>
      <w:r w:rsidR="008E6291">
        <w:rPr>
          <w:rFonts w:eastAsia="MS Mincho"/>
          <w:sz w:val="22"/>
          <w:szCs w:val="22"/>
        </w:rPr>
        <w:t>ie</w:t>
      </w:r>
      <w:r w:rsidRPr="001776A1">
        <w:rPr>
          <w:rFonts w:eastAsia="MS Mincho"/>
          <w:sz w:val="22"/>
          <w:szCs w:val="22"/>
        </w:rPr>
        <w:t xml:space="preserve">kėjo mokėtinos sumos, atsakomybė prieš </w:t>
      </w:r>
      <w:r>
        <w:rPr>
          <w:rFonts w:eastAsia="MS Mincho"/>
          <w:sz w:val="22"/>
          <w:szCs w:val="22"/>
        </w:rPr>
        <w:t>Užsakovo</w:t>
      </w:r>
      <w:r w:rsidRPr="001776A1">
        <w:rPr>
          <w:rFonts w:eastAsia="MS Mincho"/>
          <w:sz w:val="22"/>
          <w:szCs w:val="22"/>
        </w:rPr>
        <w:t xml:space="preserve"> tenka Tiekėjui ir neatitikimai pašalinami Tiekėjo sąskaita</w:t>
      </w:r>
      <w:bookmarkEnd w:id="16"/>
      <w:r>
        <w:rPr>
          <w:rFonts w:eastAsia="MS Mincho"/>
          <w:sz w:val="22"/>
          <w:szCs w:val="22"/>
        </w:rPr>
        <w:t>.</w:t>
      </w:r>
    </w:p>
    <w:p w14:paraId="4E126F38" w14:textId="5403D32E" w:rsidR="0044503F" w:rsidRDefault="0044503F" w:rsidP="00584DE3">
      <w:pPr>
        <w:pStyle w:val="Sraopastraipa"/>
        <w:numPr>
          <w:ilvl w:val="2"/>
          <w:numId w:val="4"/>
        </w:numPr>
        <w:tabs>
          <w:tab w:val="left" w:pos="567"/>
          <w:tab w:val="left" w:pos="1134"/>
          <w:tab w:val="center" w:pos="1418"/>
        </w:tabs>
        <w:spacing w:line="276" w:lineRule="auto"/>
        <w:ind w:left="567" w:right="23" w:firstLine="0"/>
        <w:rPr>
          <w:sz w:val="22"/>
          <w:szCs w:val="22"/>
        </w:rPr>
      </w:pPr>
      <w:bookmarkStart w:id="17" w:name="_Hlk92288050"/>
      <w:r w:rsidRPr="001776A1">
        <w:rPr>
          <w:rFonts w:eastAsia="MS Mincho"/>
          <w:sz w:val="22"/>
          <w:szCs w:val="22"/>
        </w:rPr>
        <w:t>Atsiskaitymai su subt</w:t>
      </w:r>
      <w:r w:rsidR="008E6291">
        <w:rPr>
          <w:rFonts w:eastAsia="MS Mincho"/>
          <w:sz w:val="22"/>
          <w:szCs w:val="22"/>
        </w:rPr>
        <w:t>ie</w:t>
      </w:r>
      <w:r w:rsidRPr="001776A1">
        <w:rPr>
          <w:rFonts w:eastAsia="MS Mincho"/>
          <w:sz w:val="22"/>
          <w:szCs w:val="22"/>
        </w:rPr>
        <w:t xml:space="preserve">kėju atliekami trišalėje sutartyje nustatyta tvarka, atsižvelgiant į </w:t>
      </w:r>
      <w:r>
        <w:rPr>
          <w:sz w:val="22"/>
          <w:szCs w:val="22"/>
        </w:rPr>
        <w:t>Pagrindinėje s</w:t>
      </w:r>
      <w:r w:rsidRPr="007730A5">
        <w:rPr>
          <w:sz w:val="22"/>
          <w:szCs w:val="22"/>
        </w:rPr>
        <w:t xml:space="preserve">utartyje </w:t>
      </w:r>
      <w:r w:rsidRPr="001776A1">
        <w:rPr>
          <w:rFonts w:eastAsia="MS Mincho"/>
          <w:sz w:val="22"/>
          <w:szCs w:val="22"/>
        </w:rPr>
        <w:t>nustatytą kainodarą ir atsiskaitymo tvarką. Su subt</w:t>
      </w:r>
      <w:r w:rsidR="008E6291">
        <w:rPr>
          <w:rFonts w:eastAsia="MS Mincho"/>
          <w:sz w:val="22"/>
          <w:szCs w:val="22"/>
        </w:rPr>
        <w:t>ie</w:t>
      </w:r>
      <w:r w:rsidRPr="001776A1">
        <w:rPr>
          <w:rFonts w:eastAsia="MS Mincho"/>
          <w:sz w:val="22"/>
          <w:szCs w:val="22"/>
        </w:rPr>
        <w:t xml:space="preserve">kėjais gali būti atsiskaitoma tik po to, kai </w:t>
      </w:r>
      <w:r w:rsidR="00A302B6">
        <w:rPr>
          <w:rFonts w:eastAsia="MS Mincho"/>
          <w:sz w:val="22"/>
          <w:szCs w:val="22"/>
        </w:rPr>
        <w:t>atliekami visi</w:t>
      </w:r>
      <w:r w:rsidR="00A302B6" w:rsidRPr="001776A1">
        <w:rPr>
          <w:rFonts w:eastAsia="MS Mincho"/>
          <w:sz w:val="22"/>
          <w:szCs w:val="22"/>
        </w:rPr>
        <w:t xml:space="preserve"> </w:t>
      </w:r>
      <w:r>
        <w:rPr>
          <w:sz w:val="22"/>
          <w:szCs w:val="22"/>
        </w:rPr>
        <w:t>Pagrindinėje s</w:t>
      </w:r>
      <w:r w:rsidRPr="007730A5">
        <w:rPr>
          <w:sz w:val="22"/>
          <w:szCs w:val="22"/>
        </w:rPr>
        <w:t xml:space="preserve">utartyje </w:t>
      </w:r>
      <w:r w:rsidR="00A302B6">
        <w:rPr>
          <w:rFonts w:eastAsia="MS Mincho"/>
          <w:sz w:val="22"/>
          <w:szCs w:val="22"/>
        </w:rPr>
        <w:t>numatyti Darbai</w:t>
      </w:r>
      <w:r w:rsidRPr="001776A1">
        <w:rPr>
          <w:rFonts w:eastAsia="MS Mincho"/>
          <w:sz w:val="22"/>
          <w:szCs w:val="22"/>
        </w:rPr>
        <w:t>, atitinkamai pagal pasirašytus aktus</w:t>
      </w:r>
      <w:bookmarkEnd w:id="17"/>
      <w:r>
        <w:rPr>
          <w:rFonts w:eastAsia="MS Mincho"/>
          <w:sz w:val="22"/>
          <w:szCs w:val="22"/>
        </w:rPr>
        <w:t>.</w:t>
      </w:r>
    </w:p>
    <w:p w14:paraId="56A68F82" w14:textId="77777777" w:rsidR="00200D94" w:rsidRPr="00C177C4" w:rsidRDefault="00200D94" w:rsidP="001F7266">
      <w:pPr>
        <w:pStyle w:val="Sraopastraipa"/>
        <w:numPr>
          <w:ilvl w:val="1"/>
          <w:numId w:val="4"/>
        </w:numPr>
        <w:tabs>
          <w:tab w:val="left" w:pos="567"/>
          <w:tab w:val="left" w:pos="1134"/>
          <w:tab w:val="center" w:pos="1418"/>
        </w:tabs>
        <w:spacing w:line="276" w:lineRule="auto"/>
        <w:ind w:left="567" w:right="22" w:hanging="567"/>
        <w:rPr>
          <w:sz w:val="22"/>
          <w:szCs w:val="22"/>
        </w:rPr>
      </w:pPr>
      <w:r w:rsidRPr="00C177C4">
        <w:rPr>
          <w:sz w:val="22"/>
          <w:szCs w:val="22"/>
        </w:rPr>
        <w:t xml:space="preserve">Šiame skyriuje numatytų Tiekėjo įsipareigojimų nesilaikymas yra laikomas esminiu Preliminarios sutarties pažeidimu. </w:t>
      </w:r>
    </w:p>
    <w:p w14:paraId="4EDC62AA" w14:textId="77777777" w:rsidR="00200D94" w:rsidRPr="00C177C4" w:rsidRDefault="00200D94" w:rsidP="00C177C4">
      <w:pPr>
        <w:pStyle w:val="Pagrindinistekstas"/>
        <w:tabs>
          <w:tab w:val="left" w:pos="567"/>
          <w:tab w:val="center" w:pos="1134"/>
        </w:tabs>
        <w:spacing w:after="0" w:line="276" w:lineRule="auto"/>
        <w:ind w:right="22"/>
        <w:rPr>
          <w:sz w:val="22"/>
          <w:szCs w:val="22"/>
        </w:rPr>
      </w:pPr>
    </w:p>
    <w:p w14:paraId="77C1F7EF" w14:textId="04A6B1BB" w:rsidR="00B3396D" w:rsidRPr="00C177C4" w:rsidRDefault="002C0C04" w:rsidP="001F7266">
      <w:pPr>
        <w:pStyle w:val="Sraopastraipa"/>
        <w:numPr>
          <w:ilvl w:val="0"/>
          <w:numId w:val="4"/>
        </w:numPr>
        <w:tabs>
          <w:tab w:val="left" w:pos="993"/>
        </w:tabs>
        <w:spacing w:line="276" w:lineRule="auto"/>
        <w:ind w:left="567" w:right="22" w:hanging="567"/>
        <w:rPr>
          <w:b/>
          <w:sz w:val="22"/>
          <w:szCs w:val="22"/>
        </w:rPr>
      </w:pPr>
      <w:r>
        <w:rPr>
          <w:b/>
          <w:sz w:val="22"/>
          <w:szCs w:val="22"/>
        </w:rPr>
        <w:t>NUOMOS UŽSAKYMO SĄLYGOS AR  PAGRINDINĖS SUTARTIES SUDARYMO TVARKA</w:t>
      </w:r>
    </w:p>
    <w:p w14:paraId="67518668" w14:textId="6DAC9D4C" w:rsidR="00B3396D" w:rsidRPr="00C177C4" w:rsidRDefault="002C0C04" w:rsidP="00C177C4">
      <w:pPr>
        <w:pStyle w:val="Default"/>
        <w:numPr>
          <w:ilvl w:val="1"/>
          <w:numId w:val="13"/>
        </w:numPr>
        <w:tabs>
          <w:tab w:val="left" w:pos="993"/>
          <w:tab w:val="left" w:pos="1276"/>
          <w:tab w:val="left" w:pos="1560"/>
        </w:tabs>
        <w:spacing w:line="276" w:lineRule="auto"/>
        <w:ind w:left="567" w:right="22" w:hanging="567"/>
        <w:rPr>
          <w:color w:val="auto"/>
          <w:sz w:val="22"/>
          <w:szCs w:val="22"/>
        </w:rPr>
      </w:pPr>
      <w:r>
        <w:rPr>
          <w:color w:val="auto"/>
          <w:sz w:val="22"/>
          <w:szCs w:val="22"/>
        </w:rPr>
        <w:t xml:space="preserve">Dėl Papildomos </w:t>
      </w:r>
      <w:r w:rsidR="00B76CC8">
        <w:rPr>
          <w:color w:val="auto"/>
          <w:sz w:val="22"/>
          <w:szCs w:val="22"/>
        </w:rPr>
        <w:t>T</w:t>
      </w:r>
      <w:r>
        <w:rPr>
          <w:color w:val="auto"/>
          <w:sz w:val="22"/>
          <w:szCs w:val="22"/>
        </w:rPr>
        <w:t xml:space="preserve">echnikos </w:t>
      </w:r>
      <w:r w:rsidR="003C4CAE">
        <w:rPr>
          <w:color w:val="auto"/>
          <w:sz w:val="22"/>
          <w:szCs w:val="22"/>
        </w:rPr>
        <w:t>n</w:t>
      </w:r>
      <w:r w:rsidR="00A302B6">
        <w:rPr>
          <w:color w:val="auto"/>
          <w:sz w:val="22"/>
          <w:szCs w:val="22"/>
        </w:rPr>
        <w:t xml:space="preserve">uomos </w:t>
      </w:r>
      <w:r>
        <w:rPr>
          <w:color w:val="auto"/>
          <w:sz w:val="22"/>
          <w:szCs w:val="22"/>
        </w:rPr>
        <w:t xml:space="preserve">bus </w:t>
      </w:r>
      <w:r w:rsidR="00EB038F" w:rsidRPr="00975EF4">
        <w:rPr>
          <w:color w:val="auto"/>
          <w:sz w:val="22"/>
          <w:szCs w:val="22"/>
        </w:rPr>
        <w:t xml:space="preserve">atliekamas </w:t>
      </w:r>
      <w:r w:rsidR="00AC5EA1">
        <w:rPr>
          <w:color w:val="auto"/>
          <w:sz w:val="22"/>
          <w:szCs w:val="22"/>
        </w:rPr>
        <w:t>A</w:t>
      </w:r>
      <w:r w:rsidR="00EB038F" w:rsidRPr="00975EF4">
        <w:rPr>
          <w:color w:val="auto"/>
          <w:sz w:val="22"/>
          <w:szCs w:val="22"/>
        </w:rPr>
        <w:t>tnaujintas varžymas</w:t>
      </w:r>
      <w:r w:rsidR="00B3396D" w:rsidRPr="00C177C4">
        <w:rPr>
          <w:color w:val="auto"/>
          <w:sz w:val="22"/>
          <w:szCs w:val="22"/>
        </w:rPr>
        <w:t xml:space="preserve">: </w:t>
      </w:r>
    </w:p>
    <w:p w14:paraId="76D4A391" w14:textId="1D49F682" w:rsidR="00B3396D" w:rsidRPr="004003F1" w:rsidRDefault="00B3396D" w:rsidP="004003F1">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C177C4">
        <w:rPr>
          <w:color w:val="auto"/>
          <w:sz w:val="22"/>
          <w:szCs w:val="22"/>
        </w:rPr>
        <w:t xml:space="preserve">Tiekėjas pateikdamas </w:t>
      </w:r>
      <w:r w:rsidR="00AC5EA1">
        <w:rPr>
          <w:color w:val="auto"/>
          <w:sz w:val="22"/>
          <w:szCs w:val="22"/>
        </w:rPr>
        <w:t>A</w:t>
      </w:r>
      <w:r w:rsidRPr="00C177C4">
        <w:rPr>
          <w:color w:val="auto"/>
          <w:sz w:val="22"/>
          <w:szCs w:val="22"/>
        </w:rPr>
        <w:t xml:space="preserve">tnaujintą pasiūlymą patvirtina visų sąlygų, nurodytų kvietime pateikti </w:t>
      </w:r>
      <w:r w:rsidR="00AC5EA1">
        <w:rPr>
          <w:color w:val="auto"/>
          <w:sz w:val="22"/>
          <w:szCs w:val="22"/>
        </w:rPr>
        <w:t>A</w:t>
      </w:r>
      <w:r w:rsidRPr="00C177C4">
        <w:rPr>
          <w:color w:val="auto"/>
          <w:sz w:val="22"/>
          <w:szCs w:val="22"/>
        </w:rPr>
        <w:t>tnaujintą pasiūlymą, priimtinumą.</w:t>
      </w:r>
    </w:p>
    <w:p w14:paraId="5693F087" w14:textId="3CACF1D5" w:rsidR="00B3396D" w:rsidRPr="00C177C4" w:rsidRDefault="00B3396D" w:rsidP="00C177C4">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C177C4">
        <w:rPr>
          <w:sz w:val="22"/>
          <w:szCs w:val="22"/>
          <w:lang w:eastAsia="en-US"/>
        </w:rPr>
        <w:t xml:space="preserve">Tiekėjas, pateikdamas </w:t>
      </w:r>
      <w:r w:rsidR="00AC5EA1">
        <w:rPr>
          <w:sz w:val="22"/>
          <w:szCs w:val="22"/>
          <w:lang w:eastAsia="en-US"/>
        </w:rPr>
        <w:t>A</w:t>
      </w:r>
      <w:r w:rsidRPr="00C177C4">
        <w:rPr>
          <w:sz w:val="22"/>
          <w:szCs w:val="22"/>
          <w:lang w:eastAsia="en-US"/>
        </w:rPr>
        <w:t>tnaujintą pasiūlymą, į siūlomą kainą įskaičiuoja visus Tiekėjo mokamus mokesčius ir išlaidas (įskaitant, bet neapsiribojant dokumentų spausdinimo</w:t>
      </w:r>
      <w:r w:rsidRPr="00C177C4">
        <w:rPr>
          <w:sz w:val="22"/>
          <w:szCs w:val="22"/>
          <w:lang w:eastAsia="en-US"/>
        </w:rPr>
        <w:br/>
        <w:t xml:space="preserve">ir kopijavimo, telefoninių pokalbių, kelionių, parkavimo ir pan. išlaidas). </w:t>
      </w:r>
    </w:p>
    <w:p w14:paraId="047F58D1" w14:textId="6EFB4920" w:rsidR="00B3396D" w:rsidRPr="00C177C4" w:rsidRDefault="00B3396D" w:rsidP="00C177C4">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C177C4">
        <w:rPr>
          <w:color w:val="auto"/>
          <w:sz w:val="22"/>
          <w:szCs w:val="22"/>
        </w:rPr>
        <w:t xml:space="preserve">Atnaujinto varžymosi metu </w:t>
      </w:r>
      <w:r w:rsidR="00767A34" w:rsidRPr="00C177C4">
        <w:rPr>
          <w:color w:val="auto"/>
          <w:sz w:val="22"/>
          <w:szCs w:val="22"/>
        </w:rPr>
        <w:t>Užsakov</w:t>
      </w:r>
      <w:r w:rsidRPr="00C177C4">
        <w:rPr>
          <w:color w:val="auto"/>
          <w:sz w:val="22"/>
          <w:szCs w:val="22"/>
        </w:rPr>
        <w:t>as raštu (CVP IS priemonėmis</w:t>
      </w:r>
      <w:r w:rsidR="00F63CB4">
        <w:rPr>
          <w:color w:val="auto"/>
          <w:sz w:val="22"/>
          <w:szCs w:val="22"/>
        </w:rPr>
        <w:t>)</w:t>
      </w:r>
      <w:r w:rsidRPr="00C177C4">
        <w:rPr>
          <w:color w:val="auto"/>
          <w:sz w:val="22"/>
          <w:szCs w:val="22"/>
        </w:rPr>
        <w:t xml:space="preserve"> kreipiasi į</w:t>
      </w:r>
      <w:r w:rsidR="00AC5EA1">
        <w:rPr>
          <w:color w:val="auto"/>
          <w:sz w:val="22"/>
          <w:szCs w:val="22"/>
        </w:rPr>
        <w:t xml:space="preserve"> </w:t>
      </w:r>
      <w:r w:rsidR="00F63CB4">
        <w:rPr>
          <w:color w:val="auto"/>
          <w:sz w:val="22"/>
          <w:szCs w:val="22"/>
        </w:rPr>
        <w:t xml:space="preserve">visus </w:t>
      </w:r>
      <w:r w:rsidR="00AC5EA1" w:rsidRPr="00AC5EA1">
        <w:rPr>
          <w:i/>
          <w:iCs/>
          <w:color w:val="auto"/>
          <w:sz w:val="22"/>
          <w:szCs w:val="22"/>
        </w:rPr>
        <w:t>T</w:t>
      </w:r>
      <w:r w:rsidRPr="00C177C4">
        <w:rPr>
          <w:i/>
          <w:color w:val="auto"/>
          <w:sz w:val="22"/>
          <w:szCs w:val="22"/>
        </w:rPr>
        <w:t>iekėjus</w:t>
      </w:r>
      <w:r w:rsidR="00F63CB4">
        <w:rPr>
          <w:i/>
          <w:color w:val="auto"/>
          <w:sz w:val="22"/>
          <w:szCs w:val="22"/>
        </w:rPr>
        <w:t xml:space="preserve"> su kuriais sudaryta Preliminarioji sutartis </w:t>
      </w:r>
      <w:r w:rsidRPr="00C177C4">
        <w:rPr>
          <w:color w:val="auto"/>
          <w:sz w:val="22"/>
          <w:szCs w:val="22"/>
        </w:rPr>
        <w:t xml:space="preserve">bei prašo iki nurodyto termino pateikti </w:t>
      </w:r>
      <w:r w:rsidR="00AC5EA1">
        <w:rPr>
          <w:color w:val="auto"/>
          <w:sz w:val="22"/>
          <w:szCs w:val="22"/>
        </w:rPr>
        <w:t>A</w:t>
      </w:r>
      <w:r w:rsidRPr="00C177C4">
        <w:rPr>
          <w:color w:val="auto"/>
          <w:sz w:val="22"/>
          <w:szCs w:val="22"/>
        </w:rPr>
        <w:t>tnaujintus pasiūlymus.</w:t>
      </w:r>
      <w:r w:rsidR="00600A9C">
        <w:rPr>
          <w:color w:val="auto"/>
          <w:sz w:val="22"/>
          <w:szCs w:val="22"/>
        </w:rPr>
        <w:t xml:space="preserve"> </w:t>
      </w:r>
    </w:p>
    <w:p w14:paraId="247F0160" w14:textId="121B66E5" w:rsidR="00B3396D" w:rsidRPr="00C177C4" w:rsidRDefault="00B3396D" w:rsidP="00C177C4">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C177C4">
        <w:rPr>
          <w:color w:val="auto"/>
          <w:sz w:val="22"/>
          <w:szCs w:val="22"/>
        </w:rPr>
        <w:t xml:space="preserve">Kvietime pateikti </w:t>
      </w:r>
      <w:r w:rsidR="00EC0933">
        <w:rPr>
          <w:color w:val="auto"/>
          <w:sz w:val="22"/>
          <w:szCs w:val="22"/>
        </w:rPr>
        <w:t>A</w:t>
      </w:r>
      <w:r w:rsidR="00EC0933" w:rsidRPr="00C177C4">
        <w:rPr>
          <w:color w:val="auto"/>
          <w:sz w:val="22"/>
          <w:szCs w:val="22"/>
        </w:rPr>
        <w:t xml:space="preserve">tnaujintą </w:t>
      </w:r>
      <w:r w:rsidRPr="00C177C4">
        <w:rPr>
          <w:color w:val="auto"/>
          <w:sz w:val="22"/>
          <w:szCs w:val="22"/>
        </w:rPr>
        <w:t xml:space="preserve">pasiūlymą nurodoma: </w:t>
      </w:r>
    </w:p>
    <w:p w14:paraId="3764833D" w14:textId="40472374" w:rsidR="00B3396D" w:rsidRPr="00C177C4" w:rsidRDefault="00B3396D" w:rsidP="00C177C4">
      <w:pPr>
        <w:pStyle w:val="Default"/>
        <w:numPr>
          <w:ilvl w:val="3"/>
          <w:numId w:val="13"/>
        </w:numPr>
        <w:tabs>
          <w:tab w:val="left" w:pos="993"/>
          <w:tab w:val="left" w:pos="1276"/>
          <w:tab w:val="left" w:pos="1560"/>
        </w:tabs>
        <w:spacing w:line="276" w:lineRule="auto"/>
        <w:ind w:left="567" w:right="22" w:firstLine="0"/>
        <w:rPr>
          <w:color w:val="auto"/>
          <w:sz w:val="22"/>
          <w:szCs w:val="22"/>
        </w:rPr>
      </w:pPr>
      <w:r w:rsidRPr="00C177C4">
        <w:rPr>
          <w:color w:val="auto"/>
          <w:sz w:val="22"/>
          <w:szCs w:val="22"/>
        </w:rPr>
        <w:t xml:space="preserve">patikslintos Preliminariosios sutarties sąlygos (pristatymo vieta, </w:t>
      </w:r>
      <w:r w:rsidR="0002299E">
        <w:rPr>
          <w:color w:val="auto"/>
          <w:sz w:val="22"/>
          <w:szCs w:val="22"/>
        </w:rPr>
        <w:t>maksimal</w:t>
      </w:r>
      <w:r w:rsidR="00F63CB4">
        <w:rPr>
          <w:color w:val="auto"/>
          <w:sz w:val="22"/>
          <w:szCs w:val="22"/>
        </w:rPr>
        <w:t xml:space="preserve">i užsakymo suma, kurią viršijus </w:t>
      </w:r>
      <w:r w:rsidR="007D04D9">
        <w:rPr>
          <w:color w:val="auto"/>
          <w:sz w:val="22"/>
          <w:szCs w:val="22"/>
        </w:rPr>
        <w:t xml:space="preserve">Tiekėjų </w:t>
      </w:r>
      <w:r w:rsidR="00F63CB4">
        <w:rPr>
          <w:color w:val="auto"/>
          <w:sz w:val="22"/>
          <w:szCs w:val="22"/>
        </w:rPr>
        <w:t>Atnaujinti pasiūlymai bus atmetami,</w:t>
      </w:r>
      <w:r w:rsidRPr="00C177C4">
        <w:rPr>
          <w:color w:val="auto"/>
          <w:sz w:val="22"/>
          <w:szCs w:val="22"/>
        </w:rPr>
        <w:t xml:space="preserve"> planuojam</w:t>
      </w:r>
      <w:r w:rsidR="0063230B">
        <w:rPr>
          <w:color w:val="auto"/>
          <w:sz w:val="22"/>
          <w:szCs w:val="22"/>
        </w:rPr>
        <w:t xml:space="preserve">a </w:t>
      </w:r>
      <w:r w:rsidRPr="00C177C4">
        <w:rPr>
          <w:color w:val="auto"/>
          <w:sz w:val="22"/>
          <w:szCs w:val="22"/>
        </w:rPr>
        <w:t>nuomoti konkre</w:t>
      </w:r>
      <w:r w:rsidR="0063230B">
        <w:rPr>
          <w:color w:val="auto"/>
          <w:sz w:val="22"/>
          <w:szCs w:val="22"/>
        </w:rPr>
        <w:t>ti</w:t>
      </w:r>
      <w:r w:rsidRPr="00C177C4">
        <w:rPr>
          <w:color w:val="auto"/>
          <w:sz w:val="22"/>
          <w:szCs w:val="22"/>
        </w:rPr>
        <w:t xml:space="preserve"> </w:t>
      </w:r>
      <w:r w:rsidR="0063230B">
        <w:rPr>
          <w:color w:val="auto"/>
          <w:sz w:val="22"/>
          <w:szCs w:val="22"/>
        </w:rPr>
        <w:t>Technika</w:t>
      </w:r>
      <w:r w:rsidR="00F63CB4">
        <w:rPr>
          <w:color w:val="auto"/>
          <w:sz w:val="22"/>
          <w:szCs w:val="22"/>
        </w:rPr>
        <w:t>, jos techninės savybės</w:t>
      </w:r>
      <w:r w:rsidR="0063230B">
        <w:rPr>
          <w:color w:val="auto"/>
          <w:sz w:val="22"/>
          <w:szCs w:val="22"/>
        </w:rPr>
        <w:t>, nuomojama Technika su ar be operatoriaus</w:t>
      </w:r>
      <w:r w:rsidRPr="00C177C4">
        <w:rPr>
          <w:color w:val="auto"/>
          <w:sz w:val="22"/>
          <w:szCs w:val="22"/>
        </w:rPr>
        <w:t xml:space="preserve">, </w:t>
      </w:r>
      <w:r w:rsidR="00EC0933">
        <w:rPr>
          <w:color w:val="auto"/>
          <w:sz w:val="22"/>
          <w:szCs w:val="22"/>
        </w:rPr>
        <w:t>Papildomos Technikos nuomos</w:t>
      </w:r>
      <w:r w:rsidRPr="00C177C4">
        <w:rPr>
          <w:color w:val="auto"/>
          <w:sz w:val="22"/>
          <w:szCs w:val="22"/>
        </w:rPr>
        <w:t xml:space="preserve"> terminas, </w:t>
      </w:r>
      <w:r w:rsidR="00767A34" w:rsidRPr="00C177C4">
        <w:rPr>
          <w:color w:val="auto"/>
          <w:sz w:val="22"/>
          <w:szCs w:val="22"/>
        </w:rPr>
        <w:t>Užsakov</w:t>
      </w:r>
      <w:r w:rsidRPr="00C177C4">
        <w:rPr>
          <w:color w:val="auto"/>
          <w:sz w:val="22"/>
          <w:szCs w:val="22"/>
        </w:rPr>
        <w:t xml:space="preserve">o nustatytas terminas per kurį </w:t>
      </w:r>
      <w:r w:rsidR="003F533B">
        <w:rPr>
          <w:color w:val="auto"/>
          <w:sz w:val="22"/>
          <w:szCs w:val="22"/>
        </w:rPr>
        <w:t>T</w:t>
      </w:r>
      <w:r w:rsidRPr="00C177C4">
        <w:rPr>
          <w:color w:val="auto"/>
          <w:sz w:val="22"/>
          <w:szCs w:val="22"/>
        </w:rPr>
        <w:t xml:space="preserve">iekėjai turi pateikti </w:t>
      </w:r>
      <w:r w:rsidR="00AC5EA1">
        <w:rPr>
          <w:color w:val="auto"/>
          <w:sz w:val="22"/>
          <w:szCs w:val="22"/>
        </w:rPr>
        <w:t>A</w:t>
      </w:r>
      <w:r w:rsidRPr="00C177C4">
        <w:rPr>
          <w:color w:val="auto"/>
          <w:sz w:val="22"/>
          <w:szCs w:val="22"/>
        </w:rPr>
        <w:t>tnaujintus pasiūlymus</w:t>
      </w:r>
      <w:r w:rsidR="0024560E">
        <w:rPr>
          <w:color w:val="auto"/>
          <w:sz w:val="22"/>
          <w:szCs w:val="22"/>
        </w:rPr>
        <w:t>,</w:t>
      </w:r>
      <w:r w:rsidRPr="00C177C4">
        <w:rPr>
          <w:color w:val="auto"/>
          <w:sz w:val="22"/>
          <w:szCs w:val="22"/>
        </w:rPr>
        <w:t xml:space="preserve"> kitas būtinąsias sąlygas</w:t>
      </w:r>
      <w:r w:rsidR="0024560E">
        <w:rPr>
          <w:color w:val="auto"/>
          <w:sz w:val="22"/>
          <w:szCs w:val="22"/>
        </w:rPr>
        <w:t xml:space="preserve"> ir pan.)</w:t>
      </w:r>
      <w:r w:rsidRPr="00C177C4">
        <w:rPr>
          <w:color w:val="auto"/>
          <w:sz w:val="22"/>
          <w:szCs w:val="22"/>
        </w:rPr>
        <w:t xml:space="preserve">. Tiekėjų </w:t>
      </w:r>
      <w:r w:rsidR="00AC5EA1">
        <w:rPr>
          <w:color w:val="auto"/>
          <w:sz w:val="22"/>
          <w:szCs w:val="22"/>
        </w:rPr>
        <w:t>A</w:t>
      </w:r>
      <w:r w:rsidRPr="00C177C4">
        <w:rPr>
          <w:color w:val="auto"/>
          <w:sz w:val="22"/>
          <w:szCs w:val="22"/>
        </w:rPr>
        <w:t xml:space="preserve">tnaujinti pasiūlymai turi būti </w:t>
      </w:r>
      <w:r w:rsidR="00AC5EA1">
        <w:rPr>
          <w:color w:val="auto"/>
          <w:sz w:val="22"/>
          <w:szCs w:val="22"/>
        </w:rPr>
        <w:t xml:space="preserve">pateikti </w:t>
      </w:r>
      <w:r w:rsidRPr="00C177C4">
        <w:rPr>
          <w:color w:val="auto"/>
          <w:sz w:val="22"/>
          <w:szCs w:val="22"/>
        </w:rPr>
        <w:t xml:space="preserve">iki </w:t>
      </w:r>
      <w:r w:rsidR="00AC5EA1" w:rsidRPr="00C177C4">
        <w:rPr>
          <w:color w:val="auto"/>
          <w:sz w:val="22"/>
          <w:szCs w:val="22"/>
        </w:rPr>
        <w:t xml:space="preserve">Užsakovo </w:t>
      </w:r>
      <w:r w:rsidRPr="00C177C4">
        <w:rPr>
          <w:color w:val="auto"/>
          <w:sz w:val="22"/>
          <w:szCs w:val="22"/>
        </w:rPr>
        <w:t xml:space="preserve">nurodyto termino pabaigos. Po termino pabaigos gauti </w:t>
      </w:r>
      <w:r w:rsidR="00AC5EA1">
        <w:rPr>
          <w:color w:val="auto"/>
          <w:sz w:val="22"/>
          <w:szCs w:val="22"/>
        </w:rPr>
        <w:t>A</w:t>
      </w:r>
      <w:r w:rsidRPr="00C177C4">
        <w:rPr>
          <w:color w:val="auto"/>
          <w:sz w:val="22"/>
          <w:szCs w:val="22"/>
        </w:rPr>
        <w:t xml:space="preserve">tnaujinti pasiūlymai laikomi negautais ir nebus </w:t>
      </w:r>
      <w:r w:rsidR="00D66500">
        <w:rPr>
          <w:color w:val="auto"/>
          <w:sz w:val="22"/>
          <w:szCs w:val="22"/>
        </w:rPr>
        <w:t>vertinami.</w:t>
      </w:r>
    </w:p>
    <w:p w14:paraId="260B79F4" w14:textId="23D2F467" w:rsidR="004D0188" w:rsidRDefault="00B3396D" w:rsidP="00C177C4">
      <w:pPr>
        <w:pStyle w:val="Default"/>
        <w:numPr>
          <w:ilvl w:val="3"/>
          <w:numId w:val="13"/>
        </w:numPr>
        <w:tabs>
          <w:tab w:val="left" w:pos="993"/>
          <w:tab w:val="left" w:pos="1276"/>
          <w:tab w:val="left" w:pos="1560"/>
        </w:tabs>
        <w:spacing w:line="276" w:lineRule="auto"/>
        <w:ind w:left="567" w:right="22" w:firstLine="0"/>
        <w:rPr>
          <w:color w:val="auto"/>
          <w:sz w:val="22"/>
          <w:szCs w:val="22"/>
        </w:rPr>
      </w:pPr>
      <w:r w:rsidRPr="004D0188">
        <w:rPr>
          <w:color w:val="auto"/>
          <w:sz w:val="22"/>
          <w:szCs w:val="22"/>
        </w:rPr>
        <w:t>Atnau</w:t>
      </w:r>
      <w:r w:rsidR="004D0188">
        <w:rPr>
          <w:color w:val="auto"/>
          <w:sz w:val="22"/>
          <w:szCs w:val="22"/>
        </w:rPr>
        <w:t>jint</w:t>
      </w:r>
      <w:r w:rsidR="00D66500">
        <w:rPr>
          <w:color w:val="auto"/>
          <w:sz w:val="22"/>
          <w:szCs w:val="22"/>
        </w:rPr>
        <w:t>ų</w:t>
      </w:r>
      <w:r w:rsidR="004D0188">
        <w:rPr>
          <w:color w:val="auto"/>
          <w:sz w:val="22"/>
          <w:szCs w:val="22"/>
        </w:rPr>
        <w:t xml:space="preserve"> pasiūlym</w:t>
      </w:r>
      <w:r w:rsidR="00D66500">
        <w:rPr>
          <w:color w:val="auto"/>
          <w:sz w:val="22"/>
          <w:szCs w:val="22"/>
        </w:rPr>
        <w:t xml:space="preserve">ų </w:t>
      </w:r>
      <w:r w:rsidR="004D0188">
        <w:rPr>
          <w:color w:val="auto"/>
          <w:sz w:val="22"/>
          <w:szCs w:val="22"/>
        </w:rPr>
        <w:t>vertinam</w:t>
      </w:r>
      <w:r w:rsidR="00D66500">
        <w:rPr>
          <w:color w:val="auto"/>
          <w:sz w:val="22"/>
          <w:szCs w:val="22"/>
        </w:rPr>
        <w:t>o tvarka</w:t>
      </w:r>
      <w:r w:rsidR="004D0188">
        <w:rPr>
          <w:color w:val="auto"/>
          <w:sz w:val="22"/>
          <w:szCs w:val="22"/>
        </w:rPr>
        <w:t>:</w:t>
      </w:r>
    </w:p>
    <w:p w14:paraId="2152415C" w14:textId="04D3E4BE" w:rsidR="004D0188" w:rsidRPr="004D0188" w:rsidRDefault="0024560E" w:rsidP="007D04D9">
      <w:pPr>
        <w:pStyle w:val="Default"/>
        <w:tabs>
          <w:tab w:val="left" w:pos="993"/>
          <w:tab w:val="left" w:pos="1276"/>
          <w:tab w:val="left" w:pos="1560"/>
        </w:tabs>
        <w:ind w:firstLine="0"/>
        <w:rPr>
          <w:sz w:val="22"/>
          <w:szCs w:val="22"/>
        </w:rPr>
      </w:pPr>
      <w:r>
        <w:rPr>
          <w:color w:val="auto"/>
          <w:sz w:val="22"/>
          <w:szCs w:val="22"/>
        </w:rPr>
        <w:t>8.1</w:t>
      </w:r>
      <w:r w:rsidR="0080745F">
        <w:rPr>
          <w:color w:val="auto"/>
          <w:sz w:val="22"/>
          <w:szCs w:val="22"/>
        </w:rPr>
        <w:t>.4</w:t>
      </w:r>
      <w:r>
        <w:rPr>
          <w:color w:val="auto"/>
          <w:sz w:val="22"/>
          <w:szCs w:val="22"/>
        </w:rPr>
        <w:t xml:space="preserve">.2.1. </w:t>
      </w:r>
      <w:r w:rsidR="004D0188" w:rsidRPr="004D0188">
        <w:rPr>
          <w:color w:val="auto"/>
          <w:sz w:val="22"/>
          <w:szCs w:val="22"/>
        </w:rPr>
        <w:t xml:space="preserve">Kai </w:t>
      </w:r>
      <w:r w:rsidR="00DB2888">
        <w:rPr>
          <w:color w:val="auto"/>
          <w:sz w:val="22"/>
          <w:szCs w:val="22"/>
        </w:rPr>
        <w:t xml:space="preserve">Papildomos Technikos nuomos atveju </w:t>
      </w:r>
      <w:r w:rsidR="0063230B">
        <w:rPr>
          <w:color w:val="auto"/>
          <w:sz w:val="22"/>
          <w:szCs w:val="22"/>
        </w:rPr>
        <w:t>T</w:t>
      </w:r>
      <w:r w:rsidR="004D0188" w:rsidRPr="004D0188">
        <w:rPr>
          <w:color w:val="auto"/>
          <w:sz w:val="22"/>
          <w:szCs w:val="22"/>
        </w:rPr>
        <w:t xml:space="preserve">echnika transportuojama </w:t>
      </w:r>
      <w:r w:rsidR="00D66500">
        <w:rPr>
          <w:color w:val="auto"/>
          <w:sz w:val="22"/>
          <w:szCs w:val="22"/>
        </w:rPr>
        <w:t>T</w:t>
      </w:r>
      <w:r w:rsidR="004D0188" w:rsidRPr="004D0188">
        <w:rPr>
          <w:color w:val="auto"/>
          <w:sz w:val="22"/>
          <w:szCs w:val="22"/>
        </w:rPr>
        <w:t>iekėjo turimais tralais</w:t>
      </w:r>
      <w:r w:rsidR="004D0188">
        <w:rPr>
          <w:color w:val="auto"/>
          <w:sz w:val="22"/>
          <w:szCs w:val="22"/>
        </w:rPr>
        <w:t>,</w:t>
      </w:r>
      <w:r w:rsidR="004D0188" w:rsidRPr="004D0188">
        <w:rPr>
          <w:color w:val="auto"/>
          <w:sz w:val="22"/>
          <w:szCs w:val="22"/>
        </w:rPr>
        <w:t xml:space="preserve"> </w:t>
      </w:r>
      <w:r w:rsidR="00D66500">
        <w:rPr>
          <w:color w:val="auto"/>
          <w:sz w:val="22"/>
          <w:szCs w:val="22"/>
        </w:rPr>
        <w:t>A</w:t>
      </w:r>
      <w:r w:rsidR="004D0188" w:rsidRPr="004D0188">
        <w:rPr>
          <w:color w:val="auto"/>
          <w:sz w:val="22"/>
          <w:szCs w:val="22"/>
        </w:rPr>
        <w:t>tnaujinti pasiūlymai bus vertinamai pagal sąnaudų kriterijų,</w:t>
      </w:r>
      <w:r w:rsidR="00D66500">
        <w:rPr>
          <w:color w:val="auto"/>
          <w:sz w:val="22"/>
          <w:szCs w:val="22"/>
        </w:rPr>
        <w:t xml:space="preserve"> t. y. </w:t>
      </w:r>
      <w:r w:rsidR="004D0188" w:rsidRPr="004D0188">
        <w:rPr>
          <w:color w:val="auto"/>
          <w:sz w:val="22"/>
          <w:szCs w:val="22"/>
        </w:rPr>
        <w:t xml:space="preserve">prie pasiūlytų </w:t>
      </w:r>
      <w:r w:rsidR="00EC0933">
        <w:rPr>
          <w:color w:val="auto"/>
          <w:sz w:val="22"/>
          <w:szCs w:val="22"/>
        </w:rPr>
        <w:t>Papildomos Technikos</w:t>
      </w:r>
      <w:r w:rsidR="00EC0933" w:rsidRPr="004D0188">
        <w:rPr>
          <w:color w:val="auto"/>
          <w:sz w:val="22"/>
          <w:szCs w:val="22"/>
        </w:rPr>
        <w:t xml:space="preserve"> </w:t>
      </w:r>
      <w:r w:rsidR="004D0188" w:rsidRPr="004D0188">
        <w:rPr>
          <w:color w:val="auto"/>
          <w:sz w:val="22"/>
          <w:szCs w:val="22"/>
        </w:rPr>
        <w:t xml:space="preserve">nuomos </w:t>
      </w:r>
      <w:r w:rsidR="00DB2888">
        <w:rPr>
          <w:color w:val="auto"/>
          <w:sz w:val="22"/>
          <w:szCs w:val="22"/>
        </w:rPr>
        <w:t>įkainių</w:t>
      </w:r>
      <w:r w:rsidR="00EC0933">
        <w:rPr>
          <w:color w:val="auto"/>
          <w:sz w:val="22"/>
          <w:szCs w:val="22"/>
        </w:rPr>
        <w:t xml:space="preserve"> </w:t>
      </w:r>
      <w:r w:rsidR="004D0188" w:rsidRPr="004D0188">
        <w:rPr>
          <w:color w:val="auto"/>
          <w:sz w:val="22"/>
          <w:szCs w:val="22"/>
        </w:rPr>
        <w:t>pridedant</w:t>
      </w:r>
      <w:r w:rsidR="00DB2888">
        <w:rPr>
          <w:color w:val="auto"/>
          <w:sz w:val="22"/>
          <w:szCs w:val="22"/>
        </w:rPr>
        <w:t xml:space="preserve"> Papildomos</w:t>
      </w:r>
      <w:r w:rsidR="004D0188" w:rsidRPr="004D0188">
        <w:rPr>
          <w:color w:val="auto"/>
          <w:sz w:val="22"/>
          <w:szCs w:val="22"/>
        </w:rPr>
        <w:t xml:space="preserve"> </w:t>
      </w:r>
      <w:r w:rsidR="0063230B">
        <w:rPr>
          <w:color w:val="auto"/>
          <w:sz w:val="22"/>
          <w:szCs w:val="22"/>
        </w:rPr>
        <w:t>Technikos</w:t>
      </w:r>
      <w:r w:rsidR="00DB2888">
        <w:rPr>
          <w:color w:val="auto"/>
          <w:sz w:val="22"/>
          <w:szCs w:val="22"/>
        </w:rPr>
        <w:t xml:space="preserve"> nuomos atveju patiriamus</w:t>
      </w:r>
      <w:r w:rsidR="0063230B" w:rsidRPr="004D0188">
        <w:rPr>
          <w:color w:val="auto"/>
          <w:sz w:val="22"/>
          <w:szCs w:val="22"/>
        </w:rPr>
        <w:t xml:space="preserve"> </w:t>
      </w:r>
      <w:r w:rsidR="004D0188" w:rsidRPr="004D0188">
        <w:rPr>
          <w:color w:val="auto"/>
          <w:sz w:val="22"/>
          <w:szCs w:val="22"/>
        </w:rPr>
        <w:t>transportavimo kaštus, apskaičiuotus pagal formulę: T=(X x</w:t>
      </w:r>
      <w:r w:rsidR="00D66500">
        <w:rPr>
          <w:color w:val="auto"/>
          <w:sz w:val="22"/>
          <w:szCs w:val="22"/>
        </w:rPr>
        <w:t xml:space="preserve"> </w:t>
      </w:r>
      <w:r w:rsidR="004D0188" w:rsidRPr="004D0188">
        <w:rPr>
          <w:color w:val="auto"/>
          <w:sz w:val="22"/>
          <w:szCs w:val="22"/>
        </w:rPr>
        <w:t xml:space="preserve">Y)+(K x S), kurioje X – </w:t>
      </w:r>
      <w:r w:rsidR="00EC0933">
        <w:rPr>
          <w:color w:val="auto"/>
          <w:sz w:val="22"/>
          <w:szCs w:val="22"/>
        </w:rPr>
        <w:t xml:space="preserve">Papildomos </w:t>
      </w:r>
      <w:r w:rsidR="00DB2888">
        <w:rPr>
          <w:color w:val="auto"/>
          <w:sz w:val="22"/>
          <w:szCs w:val="22"/>
        </w:rPr>
        <w:t>T</w:t>
      </w:r>
      <w:r w:rsidR="00EC0933">
        <w:rPr>
          <w:color w:val="auto"/>
          <w:sz w:val="22"/>
          <w:szCs w:val="22"/>
        </w:rPr>
        <w:t>echnikos n</w:t>
      </w:r>
      <w:r w:rsidR="00EC0933" w:rsidRPr="004D0188">
        <w:rPr>
          <w:color w:val="auto"/>
          <w:sz w:val="22"/>
          <w:szCs w:val="22"/>
        </w:rPr>
        <w:t xml:space="preserve">uomos </w:t>
      </w:r>
      <w:r w:rsidR="004D0188" w:rsidRPr="004D0188">
        <w:rPr>
          <w:color w:val="auto"/>
          <w:sz w:val="22"/>
          <w:szCs w:val="22"/>
        </w:rPr>
        <w:t xml:space="preserve">terminas; Y – </w:t>
      </w:r>
      <w:r w:rsidR="00EC0933">
        <w:rPr>
          <w:color w:val="auto"/>
          <w:sz w:val="22"/>
          <w:szCs w:val="22"/>
        </w:rPr>
        <w:t xml:space="preserve">Papildomos </w:t>
      </w:r>
      <w:r w:rsidR="00D66500">
        <w:rPr>
          <w:color w:val="auto"/>
          <w:sz w:val="22"/>
          <w:szCs w:val="22"/>
        </w:rPr>
        <w:t>Technikos</w:t>
      </w:r>
      <w:r w:rsidR="004D0188" w:rsidRPr="004D0188">
        <w:rPr>
          <w:color w:val="auto"/>
          <w:sz w:val="22"/>
          <w:szCs w:val="22"/>
        </w:rPr>
        <w:t xml:space="preserve"> nuomos įkainis, K</w:t>
      </w:r>
      <w:r w:rsidR="00EC0933">
        <w:rPr>
          <w:color w:val="auto"/>
          <w:sz w:val="22"/>
          <w:szCs w:val="22"/>
        </w:rPr>
        <w:t xml:space="preserve"> </w:t>
      </w:r>
      <w:r w:rsidR="004D0188" w:rsidRPr="004D0188">
        <w:rPr>
          <w:color w:val="auto"/>
          <w:sz w:val="22"/>
          <w:szCs w:val="22"/>
        </w:rPr>
        <w:t xml:space="preserve">- atstumas kilometrais nuo </w:t>
      </w:r>
      <w:r w:rsidR="00D66500">
        <w:rPr>
          <w:color w:val="auto"/>
          <w:sz w:val="22"/>
          <w:szCs w:val="22"/>
        </w:rPr>
        <w:t>T</w:t>
      </w:r>
      <w:r w:rsidR="0063230B">
        <w:rPr>
          <w:color w:val="auto"/>
          <w:sz w:val="22"/>
          <w:szCs w:val="22"/>
        </w:rPr>
        <w:t>i</w:t>
      </w:r>
      <w:r w:rsidR="004D0188" w:rsidRPr="004D0188">
        <w:rPr>
          <w:color w:val="auto"/>
          <w:sz w:val="22"/>
          <w:szCs w:val="22"/>
        </w:rPr>
        <w:t xml:space="preserve">ekėjo nuomos vietos iki </w:t>
      </w:r>
      <w:r w:rsidR="00D845D7">
        <w:rPr>
          <w:color w:val="auto"/>
          <w:sz w:val="22"/>
          <w:szCs w:val="22"/>
        </w:rPr>
        <w:t>Papildomos</w:t>
      </w:r>
      <w:r w:rsidR="00DB2888">
        <w:rPr>
          <w:color w:val="auto"/>
          <w:sz w:val="22"/>
          <w:szCs w:val="22"/>
        </w:rPr>
        <w:t xml:space="preserve"> Technikos nuomos </w:t>
      </w:r>
      <w:r w:rsidR="004D0188" w:rsidRPr="004D0188">
        <w:rPr>
          <w:color w:val="auto"/>
          <w:sz w:val="22"/>
          <w:szCs w:val="22"/>
        </w:rPr>
        <w:t xml:space="preserve">transportavimo vietos (vertinamas atvežimas į abi puses ir parvežimas į abi puses), </w:t>
      </w:r>
      <w:r w:rsidR="00EC0933">
        <w:rPr>
          <w:color w:val="auto"/>
          <w:sz w:val="22"/>
          <w:szCs w:val="22"/>
        </w:rPr>
        <w:t>Papildomos T</w:t>
      </w:r>
      <w:r>
        <w:rPr>
          <w:color w:val="auto"/>
          <w:sz w:val="22"/>
          <w:szCs w:val="22"/>
        </w:rPr>
        <w:t xml:space="preserve">echnikos nuomos (buvimo) vietą Tiekėjas turės nurodyti Atnaujintame pasiūlyme, o </w:t>
      </w:r>
      <w:r w:rsidR="00D845D7">
        <w:rPr>
          <w:color w:val="auto"/>
          <w:sz w:val="22"/>
          <w:szCs w:val="22"/>
        </w:rPr>
        <w:t xml:space="preserve">Papildomos </w:t>
      </w:r>
      <w:r>
        <w:rPr>
          <w:color w:val="auto"/>
          <w:sz w:val="22"/>
          <w:szCs w:val="22"/>
        </w:rPr>
        <w:t>Technikos</w:t>
      </w:r>
      <w:r w:rsidR="00D845D7">
        <w:rPr>
          <w:color w:val="auto"/>
          <w:sz w:val="22"/>
          <w:szCs w:val="22"/>
        </w:rPr>
        <w:t xml:space="preserve"> nuomos</w:t>
      </w:r>
      <w:r>
        <w:rPr>
          <w:color w:val="auto"/>
          <w:sz w:val="22"/>
          <w:szCs w:val="22"/>
        </w:rPr>
        <w:t xml:space="preserve"> transportavimo vietą Užsakovas nurodys </w:t>
      </w:r>
      <w:r w:rsidR="004D0188" w:rsidRPr="004D0188">
        <w:rPr>
          <w:color w:val="auto"/>
          <w:sz w:val="22"/>
          <w:szCs w:val="22"/>
        </w:rPr>
        <w:t xml:space="preserve"> kvietime pateikti </w:t>
      </w:r>
      <w:r w:rsidR="00D66500">
        <w:rPr>
          <w:color w:val="auto"/>
          <w:sz w:val="22"/>
          <w:szCs w:val="22"/>
        </w:rPr>
        <w:t>A</w:t>
      </w:r>
      <w:r w:rsidR="004D0188" w:rsidRPr="004D0188">
        <w:rPr>
          <w:color w:val="auto"/>
          <w:sz w:val="22"/>
          <w:szCs w:val="22"/>
        </w:rPr>
        <w:t xml:space="preserve">tnaujintus pasiūlymus; S – </w:t>
      </w:r>
      <w:r w:rsidR="00D66500">
        <w:rPr>
          <w:color w:val="auto"/>
          <w:sz w:val="22"/>
          <w:szCs w:val="22"/>
        </w:rPr>
        <w:t>T</w:t>
      </w:r>
      <w:r w:rsidR="004D0188" w:rsidRPr="004D0188">
        <w:rPr>
          <w:color w:val="auto"/>
          <w:sz w:val="22"/>
          <w:szCs w:val="22"/>
        </w:rPr>
        <w:t>iekėjo siūloma</w:t>
      </w:r>
      <w:r w:rsidR="004D0188">
        <w:rPr>
          <w:color w:val="auto"/>
          <w:sz w:val="22"/>
          <w:szCs w:val="22"/>
        </w:rPr>
        <w:t>s</w:t>
      </w:r>
      <w:r w:rsidR="004D0188" w:rsidRPr="004D0188">
        <w:rPr>
          <w:color w:val="auto"/>
          <w:sz w:val="22"/>
          <w:szCs w:val="22"/>
        </w:rPr>
        <w:t xml:space="preserve"> </w:t>
      </w:r>
      <w:r w:rsidR="004D0188" w:rsidRPr="00537636">
        <w:rPr>
          <w:color w:val="auto"/>
          <w:sz w:val="22"/>
          <w:szCs w:val="22"/>
        </w:rPr>
        <w:t xml:space="preserve">1 km </w:t>
      </w:r>
      <w:r w:rsidR="004D0188" w:rsidRPr="004D0188">
        <w:rPr>
          <w:color w:val="auto"/>
          <w:sz w:val="22"/>
          <w:szCs w:val="22"/>
        </w:rPr>
        <w:t>įkainis</w:t>
      </w:r>
      <w:r w:rsidR="004D0188" w:rsidRPr="004D0188">
        <w:rPr>
          <w:sz w:val="22"/>
          <w:szCs w:val="22"/>
        </w:rPr>
        <w:t xml:space="preserve">. </w:t>
      </w:r>
    </w:p>
    <w:p w14:paraId="1D0A0B70" w14:textId="1AD69644" w:rsidR="0024560E" w:rsidRPr="007D04D9" w:rsidRDefault="0024560E" w:rsidP="0080745F">
      <w:pPr>
        <w:pStyle w:val="Default"/>
        <w:tabs>
          <w:tab w:val="left" w:pos="993"/>
          <w:tab w:val="left" w:pos="1276"/>
          <w:tab w:val="left" w:pos="1560"/>
        </w:tabs>
        <w:ind w:firstLine="0"/>
        <w:rPr>
          <w:color w:val="auto"/>
          <w:sz w:val="22"/>
          <w:szCs w:val="22"/>
        </w:rPr>
      </w:pPr>
      <w:bookmarkStart w:id="18" w:name="_Hlk120256845"/>
      <w:r>
        <w:rPr>
          <w:color w:val="auto"/>
          <w:sz w:val="22"/>
          <w:szCs w:val="22"/>
        </w:rPr>
        <w:t>8.1.</w:t>
      </w:r>
      <w:r w:rsidR="0080745F">
        <w:rPr>
          <w:color w:val="auto"/>
          <w:sz w:val="22"/>
          <w:szCs w:val="22"/>
        </w:rPr>
        <w:t>4</w:t>
      </w:r>
      <w:r>
        <w:rPr>
          <w:color w:val="auto"/>
          <w:sz w:val="22"/>
          <w:szCs w:val="22"/>
        </w:rPr>
        <w:t xml:space="preserve">.2.2. </w:t>
      </w:r>
      <w:bookmarkEnd w:id="18"/>
      <w:r w:rsidR="004D0188" w:rsidRPr="004D0188">
        <w:rPr>
          <w:color w:val="auto"/>
          <w:sz w:val="22"/>
          <w:szCs w:val="22"/>
        </w:rPr>
        <w:t xml:space="preserve">Kai </w:t>
      </w:r>
      <w:r w:rsidR="00DB2888">
        <w:rPr>
          <w:color w:val="auto"/>
          <w:sz w:val="22"/>
          <w:szCs w:val="22"/>
        </w:rPr>
        <w:t>Papildomos Technikos nuomos atveju</w:t>
      </w:r>
      <w:r w:rsidR="004D0188">
        <w:rPr>
          <w:color w:val="auto"/>
          <w:sz w:val="22"/>
          <w:szCs w:val="22"/>
        </w:rPr>
        <w:t xml:space="preserve"> </w:t>
      </w:r>
      <w:r w:rsidR="0063230B">
        <w:rPr>
          <w:color w:val="auto"/>
          <w:sz w:val="22"/>
          <w:szCs w:val="22"/>
        </w:rPr>
        <w:t>T</w:t>
      </w:r>
      <w:r w:rsidR="004D0188" w:rsidRPr="004D0188">
        <w:rPr>
          <w:color w:val="auto"/>
          <w:sz w:val="22"/>
          <w:szCs w:val="22"/>
        </w:rPr>
        <w:t xml:space="preserve">echnika transportuojama </w:t>
      </w:r>
      <w:r w:rsidR="0063230B">
        <w:rPr>
          <w:color w:val="auto"/>
          <w:sz w:val="22"/>
          <w:szCs w:val="22"/>
        </w:rPr>
        <w:t>Užsakovo</w:t>
      </w:r>
      <w:r w:rsidR="004D0188" w:rsidRPr="004D0188">
        <w:rPr>
          <w:color w:val="auto"/>
          <w:sz w:val="22"/>
          <w:szCs w:val="22"/>
        </w:rPr>
        <w:t xml:space="preserve"> tralais</w:t>
      </w:r>
      <w:r w:rsidR="004D0188">
        <w:rPr>
          <w:color w:val="auto"/>
          <w:sz w:val="22"/>
          <w:szCs w:val="22"/>
        </w:rPr>
        <w:t>,</w:t>
      </w:r>
      <w:r w:rsidR="004D0188" w:rsidRPr="004D0188">
        <w:rPr>
          <w:color w:val="auto"/>
          <w:sz w:val="22"/>
          <w:szCs w:val="22"/>
        </w:rPr>
        <w:t xml:space="preserve"> </w:t>
      </w:r>
      <w:r w:rsidR="00D66500">
        <w:rPr>
          <w:color w:val="auto"/>
          <w:sz w:val="22"/>
          <w:szCs w:val="22"/>
        </w:rPr>
        <w:t>A</w:t>
      </w:r>
      <w:r w:rsidR="004D0188" w:rsidRPr="004D0188">
        <w:rPr>
          <w:color w:val="auto"/>
          <w:sz w:val="22"/>
          <w:szCs w:val="22"/>
        </w:rPr>
        <w:t>tn</w:t>
      </w:r>
      <w:r w:rsidR="004D0188">
        <w:rPr>
          <w:color w:val="auto"/>
          <w:sz w:val="22"/>
          <w:szCs w:val="22"/>
        </w:rPr>
        <w:t>aujinti pasiūlymai bus vertinam</w:t>
      </w:r>
      <w:r w:rsidR="004D0188" w:rsidRPr="004D0188">
        <w:rPr>
          <w:color w:val="auto"/>
          <w:sz w:val="22"/>
          <w:szCs w:val="22"/>
        </w:rPr>
        <w:t xml:space="preserve">i pagal sąnaudų kriterijų, </w:t>
      </w:r>
      <w:r w:rsidR="00D66500">
        <w:rPr>
          <w:color w:val="auto"/>
          <w:sz w:val="22"/>
          <w:szCs w:val="22"/>
        </w:rPr>
        <w:t>t. y.</w:t>
      </w:r>
      <w:r w:rsidR="004D0188" w:rsidRPr="004D0188">
        <w:rPr>
          <w:color w:val="auto"/>
          <w:sz w:val="22"/>
          <w:szCs w:val="22"/>
        </w:rPr>
        <w:t xml:space="preserve"> prie pasiūlytų </w:t>
      </w:r>
      <w:r w:rsidR="00EC0933">
        <w:rPr>
          <w:color w:val="auto"/>
          <w:sz w:val="22"/>
          <w:szCs w:val="22"/>
        </w:rPr>
        <w:t xml:space="preserve">Papildomos </w:t>
      </w:r>
      <w:r w:rsidR="0063230B">
        <w:rPr>
          <w:color w:val="auto"/>
          <w:sz w:val="22"/>
          <w:szCs w:val="22"/>
        </w:rPr>
        <w:t>Technikos</w:t>
      </w:r>
      <w:r w:rsidR="004D0188" w:rsidRPr="004D0188">
        <w:rPr>
          <w:color w:val="auto"/>
          <w:sz w:val="22"/>
          <w:szCs w:val="22"/>
        </w:rPr>
        <w:t xml:space="preserve"> nuomos </w:t>
      </w:r>
      <w:r w:rsidR="00EC0933">
        <w:rPr>
          <w:color w:val="auto"/>
          <w:sz w:val="22"/>
          <w:szCs w:val="22"/>
        </w:rPr>
        <w:t>įkainių</w:t>
      </w:r>
      <w:r w:rsidR="004D0188" w:rsidRPr="004D0188">
        <w:rPr>
          <w:color w:val="auto"/>
          <w:sz w:val="22"/>
          <w:szCs w:val="22"/>
        </w:rPr>
        <w:t xml:space="preserve"> pridedant </w:t>
      </w:r>
      <w:r w:rsidR="00274A14">
        <w:rPr>
          <w:color w:val="auto"/>
          <w:sz w:val="22"/>
          <w:szCs w:val="22"/>
        </w:rPr>
        <w:t xml:space="preserve">Papildomos </w:t>
      </w:r>
      <w:r w:rsidR="0063230B">
        <w:rPr>
          <w:color w:val="auto"/>
          <w:sz w:val="22"/>
          <w:szCs w:val="22"/>
        </w:rPr>
        <w:t>Technikos</w:t>
      </w:r>
      <w:r w:rsidR="0063230B" w:rsidRPr="004D0188">
        <w:rPr>
          <w:color w:val="auto"/>
          <w:sz w:val="22"/>
          <w:szCs w:val="22"/>
        </w:rPr>
        <w:t xml:space="preserve"> </w:t>
      </w:r>
      <w:r w:rsidR="00274A14">
        <w:rPr>
          <w:color w:val="auto"/>
          <w:sz w:val="22"/>
          <w:szCs w:val="22"/>
        </w:rPr>
        <w:t xml:space="preserve">nuomos atveju patiriamus </w:t>
      </w:r>
      <w:r w:rsidR="004D0188" w:rsidRPr="004D0188">
        <w:rPr>
          <w:color w:val="auto"/>
          <w:sz w:val="22"/>
          <w:szCs w:val="22"/>
        </w:rPr>
        <w:t>transportavimo kaštus, apskaičiuotus pagal formulę: T=(X x</w:t>
      </w:r>
      <w:r w:rsidR="00D66500">
        <w:rPr>
          <w:color w:val="auto"/>
          <w:sz w:val="22"/>
          <w:szCs w:val="22"/>
        </w:rPr>
        <w:t xml:space="preserve"> </w:t>
      </w:r>
      <w:r w:rsidR="004D0188" w:rsidRPr="004D0188">
        <w:rPr>
          <w:color w:val="auto"/>
          <w:sz w:val="22"/>
          <w:szCs w:val="22"/>
        </w:rPr>
        <w:t xml:space="preserve">Y)+(K x S), kurioje X – </w:t>
      </w:r>
      <w:r w:rsidR="00EC0933">
        <w:rPr>
          <w:color w:val="auto"/>
          <w:sz w:val="22"/>
          <w:szCs w:val="22"/>
        </w:rPr>
        <w:t xml:space="preserve">Papildomos </w:t>
      </w:r>
      <w:r w:rsidR="00274A14">
        <w:rPr>
          <w:color w:val="auto"/>
          <w:sz w:val="22"/>
          <w:szCs w:val="22"/>
        </w:rPr>
        <w:t>T</w:t>
      </w:r>
      <w:r w:rsidR="00EC0933">
        <w:rPr>
          <w:color w:val="auto"/>
          <w:sz w:val="22"/>
          <w:szCs w:val="22"/>
        </w:rPr>
        <w:t>echnikos n</w:t>
      </w:r>
      <w:r w:rsidR="00EC0933" w:rsidRPr="004D0188">
        <w:rPr>
          <w:color w:val="auto"/>
          <w:sz w:val="22"/>
          <w:szCs w:val="22"/>
        </w:rPr>
        <w:t xml:space="preserve">uomos </w:t>
      </w:r>
      <w:r w:rsidR="004D0188" w:rsidRPr="004D0188">
        <w:rPr>
          <w:color w:val="auto"/>
          <w:sz w:val="22"/>
          <w:szCs w:val="22"/>
        </w:rPr>
        <w:t xml:space="preserve">terminas; Y – </w:t>
      </w:r>
      <w:r w:rsidR="00EC0933">
        <w:rPr>
          <w:color w:val="auto"/>
          <w:sz w:val="22"/>
          <w:szCs w:val="22"/>
        </w:rPr>
        <w:t xml:space="preserve">Papildomos </w:t>
      </w:r>
      <w:r w:rsidR="0063230B">
        <w:rPr>
          <w:color w:val="auto"/>
          <w:sz w:val="22"/>
          <w:szCs w:val="22"/>
        </w:rPr>
        <w:t>Technikos</w:t>
      </w:r>
      <w:r w:rsidR="004D0188" w:rsidRPr="004D0188">
        <w:rPr>
          <w:color w:val="auto"/>
          <w:sz w:val="22"/>
          <w:szCs w:val="22"/>
        </w:rPr>
        <w:t xml:space="preserve"> nuomos įkainis, K</w:t>
      </w:r>
      <w:r w:rsidR="00EC0933">
        <w:rPr>
          <w:color w:val="auto"/>
          <w:sz w:val="22"/>
          <w:szCs w:val="22"/>
        </w:rPr>
        <w:t xml:space="preserve"> </w:t>
      </w:r>
      <w:r w:rsidR="004D0188" w:rsidRPr="004D0188">
        <w:rPr>
          <w:color w:val="auto"/>
          <w:sz w:val="22"/>
          <w:szCs w:val="22"/>
        </w:rPr>
        <w:t xml:space="preserve">- atstumas kilometrais nuo </w:t>
      </w:r>
      <w:r w:rsidR="00D66500">
        <w:rPr>
          <w:color w:val="auto"/>
          <w:sz w:val="22"/>
          <w:szCs w:val="22"/>
        </w:rPr>
        <w:t>T</w:t>
      </w:r>
      <w:r w:rsidR="004D0188" w:rsidRPr="004D0188">
        <w:rPr>
          <w:color w:val="auto"/>
          <w:sz w:val="22"/>
          <w:szCs w:val="22"/>
        </w:rPr>
        <w:t xml:space="preserve">iekėjo nuomos vietos iki </w:t>
      </w:r>
      <w:r w:rsidR="00274A14">
        <w:rPr>
          <w:color w:val="auto"/>
          <w:sz w:val="22"/>
          <w:szCs w:val="22"/>
        </w:rPr>
        <w:t xml:space="preserve">Papildomos </w:t>
      </w:r>
      <w:r w:rsidR="0063230B">
        <w:rPr>
          <w:color w:val="auto"/>
          <w:sz w:val="22"/>
          <w:szCs w:val="22"/>
        </w:rPr>
        <w:t>Technikos</w:t>
      </w:r>
      <w:r w:rsidR="00274A14">
        <w:rPr>
          <w:color w:val="auto"/>
          <w:sz w:val="22"/>
          <w:szCs w:val="22"/>
        </w:rPr>
        <w:t xml:space="preserve"> nuomos</w:t>
      </w:r>
      <w:r w:rsidR="0063230B" w:rsidRPr="004D0188">
        <w:rPr>
          <w:color w:val="auto"/>
          <w:sz w:val="22"/>
          <w:szCs w:val="22"/>
        </w:rPr>
        <w:t xml:space="preserve"> </w:t>
      </w:r>
      <w:r w:rsidR="004D0188" w:rsidRPr="004D0188">
        <w:rPr>
          <w:color w:val="auto"/>
          <w:sz w:val="22"/>
          <w:szCs w:val="22"/>
        </w:rPr>
        <w:t xml:space="preserve">transportavimo vietos (vertinamas atvežimas į abi puses ir parvežimas į abi puses), nurodytos </w:t>
      </w:r>
      <w:r w:rsidR="004D0188" w:rsidRPr="004D0188">
        <w:rPr>
          <w:color w:val="auto"/>
          <w:sz w:val="22"/>
          <w:szCs w:val="22"/>
        </w:rPr>
        <w:lastRenderedPageBreak/>
        <w:t xml:space="preserve">kvietime pateikti </w:t>
      </w:r>
      <w:r w:rsidR="00D66500">
        <w:rPr>
          <w:color w:val="auto"/>
          <w:sz w:val="22"/>
          <w:szCs w:val="22"/>
        </w:rPr>
        <w:t>A</w:t>
      </w:r>
      <w:r w:rsidR="004D0188" w:rsidRPr="004D0188">
        <w:rPr>
          <w:color w:val="auto"/>
          <w:sz w:val="22"/>
          <w:szCs w:val="22"/>
        </w:rPr>
        <w:t xml:space="preserve">tnaujintus pasiūlymus; S - palyginamasis </w:t>
      </w:r>
      <w:r w:rsidR="0063230B">
        <w:rPr>
          <w:color w:val="auto"/>
          <w:sz w:val="22"/>
          <w:szCs w:val="22"/>
        </w:rPr>
        <w:t>Technikos</w:t>
      </w:r>
      <w:r w:rsidR="0063230B" w:rsidRPr="004D0188">
        <w:rPr>
          <w:color w:val="auto"/>
          <w:sz w:val="22"/>
          <w:szCs w:val="22"/>
        </w:rPr>
        <w:t xml:space="preserve"> </w:t>
      </w:r>
      <w:r w:rsidR="004D0188" w:rsidRPr="004D0188">
        <w:rPr>
          <w:color w:val="auto"/>
          <w:sz w:val="22"/>
          <w:szCs w:val="22"/>
        </w:rPr>
        <w:t>transportavimo koeficientas</w:t>
      </w:r>
      <w:r w:rsidR="00D66500">
        <w:rPr>
          <w:color w:val="auto"/>
          <w:sz w:val="22"/>
          <w:szCs w:val="22"/>
        </w:rPr>
        <w:t>: (i)</w:t>
      </w:r>
      <w:r w:rsidR="004D0188" w:rsidRPr="004D0188">
        <w:rPr>
          <w:color w:val="auto"/>
          <w:sz w:val="22"/>
          <w:szCs w:val="22"/>
        </w:rPr>
        <w:t xml:space="preserve"> </w:t>
      </w:r>
      <w:r w:rsidR="004D0188" w:rsidRPr="004D0188">
        <w:rPr>
          <w:sz w:val="22"/>
          <w:szCs w:val="22"/>
        </w:rPr>
        <w:t xml:space="preserve">kai </w:t>
      </w:r>
      <w:r w:rsidR="00274A14">
        <w:rPr>
          <w:sz w:val="22"/>
          <w:szCs w:val="22"/>
        </w:rPr>
        <w:t xml:space="preserve">Papildomos Technikos nuomos atveju </w:t>
      </w:r>
      <w:r w:rsidR="004D0188" w:rsidRPr="004D0188">
        <w:rPr>
          <w:sz w:val="22"/>
          <w:szCs w:val="22"/>
        </w:rPr>
        <w:t xml:space="preserve">transportuojama </w:t>
      </w:r>
      <w:r w:rsidR="0063230B">
        <w:rPr>
          <w:sz w:val="22"/>
          <w:szCs w:val="22"/>
        </w:rPr>
        <w:t>T</w:t>
      </w:r>
      <w:r w:rsidR="004D0188" w:rsidRPr="004D0188">
        <w:rPr>
          <w:sz w:val="22"/>
          <w:szCs w:val="22"/>
        </w:rPr>
        <w:t xml:space="preserve">echnika yra negabaritinė arba yra viršijamas </w:t>
      </w:r>
      <w:r w:rsidR="0080745F" w:rsidRPr="004D0188">
        <w:rPr>
          <w:sz w:val="22"/>
          <w:szCs w:val="22"/>
        </w:rPr>
        <w:t>leistin</w:t>
      </w:r>
      <w:r w:rsidR="0080745F">
        <w:rPr>
          <w:sz w:val="22"/>
          <w:szCs w:val="22"/>
        </w:rPr>
        <w:t>as</w:t>
      </w:r>
      <w:r w:rsidR="0080745F" w:rsidRPr="004D0188">
        <w:rPr>
          <w:sz w:val="22"/>
          <w:szCs w:val="22"/>
        </w:rPr>
        <w:t xml:space="preserve"> maksimalus svor</w:t>
      </w:r>
      <w:r w:rsidR="0080745F">
        <w:rPr>
          <w:sz w:val="22"/>
          <w:szCs w:val="22"/>
        </w:rPr>
        <w:t xml:space="preserve">is*, </w:t>
      </w:r>
      <w:r w:rsidR="004403CC" w:rsidRPr="004D0188">
        <w:rPr>
          <w:sz w:val="22"/>
          <w:szCs w:val="22"/>
        </w:rPr>
        <w:t xml:space="preserve">transportavimo </w:t>
      </w:r>
      <w:r w:rsidR="004D0188" w:rsidRPr="004D0188">
        <w:rPr>
          <w:sz w:val="22"/>
          <w:szCs w:val="22"/>
        </w:rPr>
        <w:t>įkainis į abi puses skaičiuojamas 1,</w:t>
      </w:r>
      <w:r w:rsidR="00814ABF">
        <w:rPr>
          <w:sz w:val="22"/>
          <w:szCs w:val="22"/>
        </w:rPr>
        <w:t>9</w:t>
      </w:r>
      <w:r w:rsidR="004D0188" w:rsidRPr="004D0188">
        <w:rPr>
          <w:sz w:val="22"/>
          <w:szCs w:val="22"/>
        </w:rPr>
        <w:t xml:space="preserve">0 </w:t>
      </w:r>
      <w:r w:rsidR="0063230B">
        <w:rPr>
          <w:sz w:val="22"/>
          <w:szCs w:val="22"/>
        </w:rPr>
        <w:t>E</w:t>
      </w:r>
      <w:r w:rsidR="004D0188" w:rsidRPr="004D0188">
        <w:rPr>
          <w:sz w:val="22"/>
          <w:szCs w:val="22"/>
        </w:rPr>
        <w:t xml:space="preserve">ur </w:t>
      </w:r>
      <w:r w:rsidR="0063230B">
        <w:rPr>
          <w:sz w:val="22"/>
          <w:szCs w:val="22"/>
        </w:rPr>
        <w:t>(be</w:t>
      </w:r>
      <w:r w:rsidR="004D0188">
        <w:rPr>
          <w:sz w:val="22"/>
          <w:szCs w:val="22"/>
        </w:rPr>
        <w:t xml:space="preserve"> </w:t>
      </w:r>
      <w:r w:rsidR="004D0188" w:rsidRPr="004D0188">
        <w:rPr>
          <w:sz w:val="22"/>
          <w:szCs w:val="22"/>
        </w:rPr>
        <w:t>PVM</w:t>
      </w:r>
      <w:r w:rsidR="0063230B">
        <w:rPr>
          <w:sz w:val="22"/>
          <w:szCs w:val="22"/>
        </w:rPr>
        <w:t>)</w:t>
      </w:r>
      <w:r w:rsidR="004D0188" w:rsidRPr="004D0188">
        <w:rPr>
          <w:sz w:val="22"/>
          <w:szCs w:val="22"/>
        </w:rPr>
        <w:t xml:space="preserve">, </w:t>
      </w:r>
      <w:r w:rsidR="00D66500">
        <w:rPr>
          <w:sz w:val="22"/>
          <w:szCs w:val="22"/>
        </w:rPr>
        <w:t xml:space="preserve">(ii) </w:t>
      </w:r>
      <w:r w:rsidR="004D0188" w:rsidRPr="004D0188">
        <w:rPr>
          <w:sz w:val="22"/>
          <w:szCs w:val="22"/>
        </w:rPr>
        <w:t xml:space="preserve">kai </w:t>
      </w:r>
      <w:r w:rsidR="00274A14">
        <w:rPr>
          <w:sz w:val="22"/>
          <w:szCs w:val="22"/>
        </w:rPr>
        <w:t xml:space="preserve">Papildomos Technikos atveju </w:t>
      </w:r>
      <w:r w:rsidR="004D0188" w:rsidRPr="004D0188">
        <w:rPr>
          <w:sz w:val="22"/>
          <w:szCs w:val="22"/>
        </w:rPr>
        <w:t xml:space="preserve">transportuojama </w:t>
      </w:r>
      <w:r w:rsidR="0063230B">
        <w:rPr>
          <w:sz w:val="22"/>
          <w:szCs w:val="22"/>
        </w:rPr>
        <w:t>T</w:t>
      </w:r>
      <w:r w:rsidR="004D0188" w:rsidRPr="004D0188">
        <w:rPr>
          <w:sz w:val="22"/>
          <w:szCs w:val="22"/>
        </w:rPr>
        <w:t>echnika yra gabaritinė ir neviršija leistino svorio</w:t>
      </w:r>
      <w:r w:rsidR="0063230B">
        <w:rPr>
          <w:sz w:val="22"/>
          <w:szCs w:val="22"/>
        </w:rPr>
        <w:t>,</w:t>
      </w:r>
      <w:r w:rsidR="004D0188" w:rsidRPr="004D0188">
        <w:rPr>
          <w:sz w:val="22"/>
          <w:szCs w:val="22"/>
        </w:rPr>
        <w:t xml:space="preserve"> maksimalus įkainis į abi puses skaičiuojamas 1,</w:t>
      </w:r>
      <w:r w:rsidR="00814ABF">
        <w:rPr>
          <w:sz w:val="22"/>
          <w:szCs w:val="22"/>
        </w:rPr>
        <w:t>5</w:t>
      </w:r>
      <w:r w:rsidR="004D0188" w:rsidRPr="004D0188">
        <w:rPr>
          <w:sz w:val="22"/>
          <w:szCs w:val="22"/>
        </w:rPr>
        <w:t xml:space="preserve">0 </w:t>
      </w:r>
      <w:r w:rsidR="0063230B">
        <w:rPr>
          <w:color w:val="auto"/>
          <w:sz w:val="22"/>
          <w:szCs w:val="22"/>
        </w:rPr>
        <w:t>E</w:t>
      </w:r>
      <w:r w:rsidR="004D0188" w:rsidRPr="0063230B">
        <w:rPr>
          <w:sz w:val="22"/>
          <w:szCs w:val="22"/>
        </w:rPr>
        <w:t xml:space="preserve">ur </w:t>
      </w:r>
      <w:r w:rsidR="0063230B">
        <w:rPr>
          <w:sz w:val="22"/>
          <w:szCs w:val="22"/>
        </w:rPr>
        <w:t xml:space="preserve">(be </w:t>
      </w:r>
      <w:r w:rsidR="0063230B" w:rsidRPr="004D0188">
        <w:rPr>
          <w:sz w:val="22"/>
          <w:szCs w:val="22"/>
        </w:rPr>
        <w:t>PVM</w:t>
      </w:r>
      <w:r w:rsidR="0063230B">
        <w:rPr>
          <w:sz w:val="22"/>
          <w:szCs w:val="22"/>
        </w:rPr>
        <w:t>)</w:t>
      </w:r>
      <w:r w:rsidR="0080745F">
        <w:rPr>
          <w:sz w:val="22"/>
          <w:szCs w:val="22"/>
        </w:rPr>
        <w:t xml:space="preserve"> (* </w:t>
      </w:r>
      <w:r w:rsidR="009219A7">
        <w:rPr>
          <w:sz w:val="22"/>
          <w:szCs w:val="22"/>
        </w:rPr>
        <w:t xml:space="preserve">Didžiausi leistini transporto priemonių gabaritai nustatomi </w:t>
      </w:r>
      <w:r w:rsidR="0080745F">
        <w:rPr>
          <w:sz w:val="22"/>
          <w:szCs w:val="22"/>
        </w:rPr>
        <w:t xml:space="preserve">vadovaujantis </w:t>
      </w:r>
      <w:r w:rsidR="009219A7">
        <w:rPr>
          <w:sz w:val="22"/>
          <w:szCs w:val="22"/>
        </w:rPr>
        <w:t>Lietuvos Respublikos s</w:t>
      </w:r>
      <w:r w:rsidR="009219A7" w:rsidRPr="0080745F">
        <w:rPr>
          <w:sz w:val="22"/>
          <w:szCs w:val="22"/>
        </w:rPr>
        <w:t xml:space="preserve">usisiekimo </w:t>
      </w:r>
      <w:r w:rsidR="0080745F" w:rsidRPr="0080745F">
        <w:rPr>
          <w:sz w:val="22"/>
          <w:szCs w:val="22"/>
        </w:rPr>
        <w:t>ministro</w:t>
      </w:r>
      <w:r w:rsidR="0080745F">
        <w:rPr>
          <w:sz w:val="22"/>
          <w:szCs w:val="22"/>
        </w:rPr>
        <w:t xml:space="preserve"> </w:t>
      </w:r>
      <w:r w:rsidR="0080745F" w:rsidRPr="0080745F">
        <w:rPr>
          <w:sz w:val="22"/>
          <w:szCs w:val="22"/>
        </w:rPr>
        <w:t>2002 m. vasario 18 d. įsakymu Nr. 3-66</w:t>
      </w:r>
      <w:r w:rsidR="0080745F">
        <w:rPr>
          <w:sz w:val="22"/>
          <w:szCs w:val="22"/>
        </w:rPr>
        <w:t xml:space="preserve"> </w:t>
      </w:r>
      <w:r w:rsidR="0080745F" w:rsidRPr="0080745F">
        <w:rPr>
          <w:sz w:val="22"/>
          <w:szCs w:val="22"/>
        </w:rPr>
        <w:t>(Lietuvos Respublikos susisiekimo ministro</w:t>
      </w:r>
      <w:r w:rsidR="0080745F">
        <w:rPr>
          <w:sz w:val="22"/>
          <w:szCs w:val="22"/>
        </w:rPr>
        <w:t xml:space="preserve"> </w:t>
      </w:r>
      <w:r w:rsidR="0080745F" w:rsidRPr="0080745F">
        <w:rPr>
          <w:sz w:val="22"/>
          <w:szCs w:val="22"/>
        </w:rPr>
        <w:t>2017 m. balandžio 24 d. įsakymo</w:t>
      </w:r>
      <w:r w:rsidR="0080745F">
        <w:rPr>
          <w:sz w:val="22"/>
          <w:szCs w:val="22"/>
        </w:rPr>
        <w:t xml:space="preserve"> </w:t>
      </w:r>
      <w:r w:rsidR="0080745F" w:rsidRPr="0080745F">
        <w:rPr>
          <w:sz w:val="22"/>
          <w:szCs w:val="22"/>
        </w:rPr>
        <w:t>Nr. 3-185 redakcija)</w:t>
      </w:r>
      <w:r w:rsidR="0080745F">
        <w:rPr>
          <w:sz w:val="22"/>
          <w:szCs w:val="22"/>
        </w:rPr>
        <w:t xml:space="preserve"> patvirtintu </w:t>
      </w:r>
      <w:r w:rsidR="0080745F" w:rsidRPr="0080745F">
        <w:rPr>
          <w:sz w:val="22"/>
          <w:szCs w:val="22"/>
        </w:rPr>
        <w:t>Didžiausiųjų leidžiamų naudojantis keliais transporto priemonių ar jų junginių techninių parametrų apraš</w:t>
      </w:r>
      <w:r w:rsidR="0080745F">
        <w:rPr>
          <w:sz w:val="22"/>
          <w:szCs w:val="22"/>
        </w:rPr>
        <w:t>u)</w:t>
      </w:r>
      <w:r>
        <w:rPr>
          <w:sz w:val="22"/>
          <w:szCs w:val="22"/>
        </w:rPr>
        <w:t>;</w:t>
      </w:r>
    </w:p>
    <w:p w14:paraId="6BA23758" w14:textId="354F798F" w:rsidR="004D0188" w:rsidRPr="0063230B" w:rsidRDefault="0024560E" w:rsidP="007D04D9">
      <w:pPr>
        <w:pStyle w:val="Default"/>
        <w:tabs>
          <w:tab w:val="left" w:pos="993"/>
          <w:tab w:val="left" w:pos="1276"/>
          <w:tab w:val="left" w:pos="1560"/>
        </w:tabs>
        <w:ind w:firstLine="0"/>
        <w:rPr>
          <w:color w:val="auto"/>
          <w:sz w:val="22"/>
          <w:szCs w:val="22"/>
        </w:rPr>
      </w:pPr>
      <w:r>
        <w:rPr>
          <w:color w:val="auto"/>
          <w:sz w:val="22"/>
          <w:szCs w:val="22"/>
        </w:rPr>
        <w:t>8.1.</w:t>
      </w:r>
      <w:r w:rsidR="0080745F">
        <w:rPr>
          <w:color w:val="auto"/>
          <w:sz w:val="22"/>
          <w:szCs w:val="22"/>
        </w:rPr>
        <w:t>4</w:t>
      </w:r>
      <w:r>
        <w:rPr>
          <w:color w:val="auto"/>
          <w:sz w:val="22"/>
          <w:szCs w:val="22"/>
        </w:rPr>
        <w:t xml:space="preserve">.2.3. Užsakovas </w:t>
      </w:r>
      <w:r w:rsidR="007D04D9">
        <w:rPr>
          <w:color w:val="auto"/>
          <w:sz w:val="22"/>
          <w:szCs w:val="22"/>
        </w:rPr>
        <w:t>k</w:t>
      </w:r>
      <w:r>
        <w:rPr>
          <w:color w:val="auto"/>
          <w:sz w:val="22"/>
          <w:szCs w:val="22"/>
        </w:rPr>
        <w:t>vietime pateikti Atnaujintus pasiūlymus gali nurodyti ir kitą Tiekėjų Atnaujintų pasiūlymų vertinimo tvarką nei nurodyta 8</w:t>
      </w:r>
      <w:r w:rsidRPr="007D04D9">
        <w:rPr>
          <w:sz w:val="22"/>
          <w:szCs w:val="22"/>
        </w:rPr>
        <w:t>.</w:t>
      </w:r>
      <w:r>
        <w:rPr>
          <w:sz w:val="22"/>
          <w:szCs w:val="22"/>
        </w:rPr>
        <w:t>1.</w:t>
      </w:r>
      <w:r w:rsidR="00EC0933">
        <w:rPr>
          <w:sz w:val="22"/>
          <w:szCs w:val="22"/>
        </w:rPr>
        <w:t>4</w:t>
      </w:r>
      <w:r>
        <w:rPr>
          <w:sz w:val="22"/>
          <w:szCs w:val="22"/>
        </w:rPr>
        <w:t>.</w:t>
      </w:r>
      <w:r w:rsidR="00D71819">
        <w:rPr>
          <w:sz w:val="22"/>
          <w:szCs w:val="22"/>
        </w:rPr>
        <w:t>1</w:t>
      </w:r>
      <w:r w:rsidR="0080745F">
        <w:rPr>
          <w:sz w:val="22"/>
          <w:szCs w:val="22"/>
        </w:rPr>
        <w:t xml:space="preserve"> </w:t>
      </w:r>
      <w:r>
        <w:rPr>
          <w:sz w:val="22"/>
          <w:szCs w:val="22"/>
        </w:rPr>
        <w:t>punkte.</w:t>
      </w:r>
    </w:p>
    <w:p w14:paraId="49320B67" w14:textId="77777777" w:rsidR="00B3396D" w:rsidRPr="004D0188" w:rsidRDefault="00B3396D" w:rsidP="00C177C4">
      <w:pPr>
        <w:pStyle w:val="Default"/>
        <w:numPr>
          <w:ilvl w:val="3"/>
          <w:numId w:val="13"/>
        </w:numPr>
        <w:tabs>
          <w:tab w:val="left" w:pos="993"/>
          <w:tab w:val="left" w:pos="1276"/>
          <w:tab w:val="left" w:pos="1560"/>
        </w:tabs>
        <w:spacing w:line="276" w:lineRule="auto"/>
        <w:ind w:left="567" w:right="22" w:firstLine="0"/>
        <w:rPr>
          <w:color w:val="auto"/>
          <w:sz w:val="22"/>
          <w:szCs w:val="22"/>
        </w:rPr>
      </w:pPr>
      <w:r w:rsidRPr="004D0188">
        <w:rPr>
          <w:color w:val="auto"/>
          <w:sz w:val="22"/>
          <w:szCs w:val="22"/>
        </w:rPr>
        <w:t xml:space="preserve">visa Viešųjų pirkimų įstatymo 78 straipsnyje reikalaujama nurodyti informacija; </w:t>
      </w:r>
    </w:p>
    <w:p w14:paraId="1FEC3F91" w14:textId="15202B63" w:rsidR="00B3396D" w:rsidRPr="00C177C4" w:rsidRDefault="00B3396D" w:rsidP="00C177C4">
      <w:pPr>
        <w:pStyle w:val="Default"/>
        <w:numPr>
          <w:ilvl w:val="3"/>
          <w:numId w:val="13"/>
        </w:numPr>
        <w:tabs>
          <w:tab w:val="left" w:pos="993"/>
          <w:tab w:val="left" w:pos="1276"/>
          <w:tab w:val="left" w:pos="1560"/>
        </w:tabs>
        <w:spacing w:line="276" w:lineRule="auto"/>
        <w:ind w:left="567" w:right="22" w:firstLine="0"/>
        <w:rPr>
          <w:color w:val="auto"/>
          <w:sz w:val="22"/>
          <w:szCs w:val="22"/>
        </w:rPr>
      </w:pPr>
      <w:r w:rsidRPr="00C177C4">
        <w:rPr>
          <w:color w:val="auto"/>
          <w:sz w:val="22"/>
          <w:szCs w:val="22"/>
        </w:rPr>
        <w:t xml:space="preserve">kitos </w:t>
      </w:r>
      <w:r w:rsidR="00767A34" w:rsidRPr="00C177C4">
        <w:rPr>
          <w:color w:val="auto"/>
          <w:sz w:val="22"/>
          <w:szCs w:val="22"/>
        </w:rPr>
        <w:t>Užsakov</w:t>
      </w:r>
      <w:r w:rsidRPr="00C177C4">
        <w:rPr>
          <w:color w:val="auto"/>
          <w:sz w:val="22"/>
          <w:szCs w:val="22"/>
        </w:rPr>
        <w:t>o vertinimu svarbios aplinkybės ar informacij</w:t>
      </w:r>
      <w:r w:rsidR="00D66500">
        <w:rPr>
          <w:color w:val="auto"/>
          <w:sz w:val="22"/>
          <w:szCs w:val="22"/>
        </w:rPr>
        <w:t>a</w:t>
      </w:r>
      <w:r w:rsidRPr="00C177C4">
        <w:rPr>
          <w:color w:val="auto"/>
          <w:sz w:val="22"/>
          <w:szCs w:val="22"/>
        </w:rPr>
        <w:t xml:space="preserve">, </w:t>
      </w:r>
      <w:r w:rsidR="00D66500">
        <w:rPr>
          <w:color w:val="auto"/>
          <w:sz w:val="22"/>
          <w:szCs w:val="22"/>
        </w:rPr>
        <w:t>A</w:t>
      </w:r>
      <w:r w:rsidRPr="00C177C4">
        <w:rPr>
          <w:color w:val="auto"/>
          <w:sz w:val="22"/>
          <w:szCs w:val="22"/>
        </w:rPr>
        <w:t>tnaujintų pasiūlymų pateikimo, vertinimo ir</w:t>
      </w:r>
      <w:r w:rsidR="00D66500">
        <w:rPr>
          <w:color w:val="auto"/>
          <w:sz w:val="22"/>
          <w:szCs w:val="22"/>
        </w:rPr>
        <w:t>(</w:t>
      </w:r>
      <w:r w:rsidRPr="00C177C4">
        <w:rPr>
          <w:color w:val="auto"/>
          <w:sz w:val="22"/>
          <w:szCs w:val="22"/>
        </w:rPr>
        <w:t>ar</w:t>
      </w:r>
      <w:r w:rsidR="00D66500">
        <w:rPr>
          <w:color w:val="auto"/>
          <w:sz w:val="22"/>
          <w:szCs w:val="22"/>
        </w:rPr>
        <w:t>)</w:t>
      </w:r>
      <w:r w:rsidRPr="00C177C4">
        <w:rPr>
          <w:color w:val="auto"/>
          <w:sz w:val="22"/>
          <w:szCs w:val="22"/>
        </w:rPr>
        <w:t xml:space="preserve"> </w:t>
      </w:r>
      <w:r w:rsidR="00101909">
        <w:rPr>
          <w:color w:val="auto"/>
          <w:sz w:val="22"/>
          <w:szCs w:val="22"/>
        </w:rPr>
        <w:t>Pagrindinės s</w:t>
      </w:r>
      <w:r w:rsidR="00101909" w:rsidRPr="00975EF4">
        <w:rPr>
          <w:color w:val="auto"/>
          <w:sz w:val="22"/>
          <w:szCs w:val="22"/>
        </w:rPr>
        <w:t xml:space="preserve">utarties </w:t>
      </w:r>
      <w:r w:rsidRPr="00C177C4">
        <w:rPr>
          <w:color w:val="auto"/>
          <w:sz w:val="22"/>
          <w:szCs w:val="22"/>
        </w:rPr>
        <w:t>sudarymo tvarka.</w:t>
      </w:r>
    </w:p>
    <w:p w14:paraId="454F6CA6" w14:textId="7D5BDE80" w:rsidR="00B3396D" w:rsidRPr="00C177C4" w:rsidRDefault="00101909" w:rsidP="00C177C4">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75EF4">
        <w:rPr>
          <w:color w:val="auto"/>
          <w:sz w:val="22"/>
          <w:szCs w:val="22"/>
        </w:rPr>
        <w:t>Kiekvieno Atnaujinto varžymosi metu Tiekėja</w:t>
      </w:r>
      <w:r w:rsidR="00D66500">
        <w:rPr>
          <w:color w:val="auto"/>
          <w:sz w:val="22"/>
          <w:szCs w:val="22"/>
        </w:rPr>
        <w:t>i</w:t>
      </w:r>
      <w:r w:rsidRPr="00975EF4">
        <w:rPr>
          <w:color w:val="auto"/>
          <w:sz w:val="22"/>
          <w:szCs w:val="22"/>
        </w:rPr>
        <w:t xml:space="preserve"> įsipareigoja pateikti savarankišką Atnaujintą pasiūlymą nepriklausomai nuo kitų Tiekėjų. Tiekėjai neturi teisės pateikti bendrų pasiūlymų ar kitaip pažeisti Lietuvos Respublikos konkurencijos įstatym</w:t>
      </w:r>
      <w:r w:rsidR="00D66500">
        <w:rPr>
          <w:color w:val="auto"/>
          <w:sz w:val="22"/>
          <w:szCs w:val="22"/>
        </w:rPr>
        <w:t>o nuostatų</w:t>
      </w:r>
      <w:r w:rsidR="00B3396D" w:rsidRPr="00C177C4">
        <w:rPr>
          <w:color w:val="auto"/>
          <w:sz w:val="22"/>
          <w:szCs w:val="22"/>
        </w:rPr>
        <w:t>.</w:t>
      </w:r>
    </w:p>
    <w:p w14:paraId="13080761" w14:textId="1E13E07A" w:rsidR="00B3396D" w:rsidRPr="00C177C4" w:rsidRDefault="00767A34" w:rsidP="00C177C4">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C177C4">
        <w:rPr>
          <w:color w:val="auto"/>
          <w:sz w:val="22"/>
          <w:szCs w:val="22"/>
        </w:rPr>
        <w:t>Užsakov</w:t>
      </w:r>
      <w:r w:rsidR="00B3396D" w:rsidRPr="00C177C4">
        <w:rPr>
          <w:color w:val="auto"/>
          <w:sz w:val="22"/>
          <w:szCs w:val="22"/>
        </w:rPr>
        <w:t xml:space="preserve">as, priėmęs sprendimą dėl laimėjusio </w:t>
      </w:r>
      <w:r w:rsidR="00D66500">
        <w:rPr>
          <w:color w:val="auto"/>
          <w:sz w:val="22"/>
          <w:szCs w:val="22"/>
        </w:rPr>
        <w:t>A</w:t>
      </w:r>
      <w:r w:rsidR="00B3396D" w:rsidRPr="00C177C4">
        <w:rPr>
          <w:color w:val="auto"/>
          <w:sz w:val="22"/>
          <w:szCs w:val="22"/>
        </w:rPr>
        <w:t xml:space="preserve">tnaujinto pasiūlymo, informuoja </w:t>
      </w:r>
      <w:r w:rsidR="008E6061">
        <w:rPr>
          <w:color w:val="auto"/>
          <w:sz w:val="22"/>
          <w:szCs w:val="22"/>
        </w:rPr>
        <w:t>T</w:t>
      </w:r>
      <w:r w:rsidR="00B3396D" w:rsidRPr="00C177C4">
        <w:rPr>
          <w:color w:val="auto"/>
          <w:sz w:val="22"/>
          <w:szCs w:val="22"/>
        </w:rPr>
        <w:t xml:space="preserve">iekėjus, kurie pateikė </w:t>
      </w:r>
      <w:r w:rsidR="00D66500">
        <w:rPr>
          <w:color w:val="auto"/>
          <w:sz w:val="22"/>
          <w:szCs w:val="22"/>
        </w:rPr>
        <w:t>A</w:t>
      </w:r>
      <w:r w:rsidR="00B3396D" w:rsidRPr="00C177C4">
        <w:rPr>
          <w:color w:val="auto"/>
          <w:sz w:val="22"/>
          <w:szCs w:val="22"/>
        </w:rPr>
        <w:t xml:space="preserve">tnaujintus pasiūlymus, apie </w:t>
      </w:r>
      <w:r w:rsidR="00D66500">
        <w:rPr>
          <w:color w:val="auto"/>
          <w:sz w:val="22"/>
          <w:szCs w:val="22"/>
        </w:rPr>
        <w:t>A</w:t>
      </w:r>
      <w:r w:rsidR="00B3396D" w:rsidRPr="00C177C4">
        <w:rPr>
          <w:color w:val="auto"/>
          <w:sz w:val="22"/>
          <w:szCs w:val="22"/>
        </w:rPr>
        <w:t xml:space="preserve">tnaujintų pasiūlymų vertinimo rezultatus, nurodydamas </w:t>
      </w:r>
      <w:r w:rsidR="00D66500">
        <w:rPr>
          <w:color w:val="auto"/>
          <w:sz w:val="22"/>
          <w:szCs w:val="22"/>
        </w:rPr>
        <w:t>A</w:t>
      </w:r>
      <w:r w:rsidR="00B3396D" w:rsidRPr="00C177C4">
        <w:rPr>
          <w:color w:val="auto"/>
          <w:sz w:val="22"/>
          <w:szCs w:val="22"/>
        </w:rPr>
        <w:t xml:space="preserve">tnaujintą varžymąsi laimėjusio </w:t>
      </w:r>
      <w:r w:rsidR="008E6061">
        <w:rPr>
          <w:color w:val="auto"/>
          <w:sz w:val="22"/>
          <w:szCs w:val="22"/>
        </w:rPr>
        <w:t>T</w:t>
      </w:r>
      <w:r w:rsidR="00B3396D" w:rsidRPr="00C177C4">
        <w:rPr>
          <w:color w:val="auto"/>
          <w:sz w:val="22"/>
          <w:szCs w:val="22"/>
        </w:rPr>
        <w:t xml:space="preserve">iekėjo pavadinimą ir kitų </w:t>
      </w:r>
      <w:r w:rsidR="008E6061">
        <w:rPr>
          <w:color w:val="auto"/>
          <w:sz w:val="22"/>
          <w:szCs w:val="22"/>
        </w:rPr>
        <w:t>T</w:t>
      </w:r>
      <w:r w:rsidR="00B3396D" w:rsidRPr="00C177C4">
        <w:rPr>
          <w:color w:val="auto"/>
          <w:sz w:val="22"/>
          <w:szCs w:val="22"/>
        </w:rPr>
        <w:t>iekėjų vietą pasiūlymų vertinimo eilėje.</w:t>
      </w:r>
    </w:p>
    <w:p w14:paraId="360FDD5F" w14:textId="1DA71BAD" w:rsidR="00B3396D" w:rsidRPr="00C177C4" w:rsidRDefault="00101909" w:rsidP="00C177C4">
      <w:pPr>
        <w:pStyle w:val="Default"/>
        <w:numPr>
          <w:ilvl w:val="2"/>
          <w:numId w:val="13"/>
        </w:numPr>
        <w:tabs>
          <w:tab w:val="left" w:pos="993"/>
          <w:tab w:val="left" w:pos="1276"/>
          <w:tab w:val="left" w:pos="1560"/>
        </w:tabs>
        <w:spacing w:line="276" w:lineRule="auto"/>
        <w:ind w:left="567" w:right="22" w:firstLine="0"/>
        <w:rPr>
          <w:color w:val="auto"/>
          <w:sz w:val="22"/>
          <w:szCs w:val="22"/>
        </w:rPr>
      </w:pPr>
      <w:r>
        <w:rPr>
          <w:color w:val="auto"/>
          <w:sz w:val="22"/>
          <w:szCs w:val="22"/>
        </w:rPr>
        <w:t>Pagrindinė s</w:t>
      </w:r>
      <w:r w:rsidRPr="00975EF4">
        <w:rPr>
          <w:color w:val="auto"/>
          <w:sz w:val="22"/>
          <w:szCs w:val="22"/>
        </w:rPr>
        <w:t xml:space="preserve">utartis </w:t>
      </w:r>
      <w:r w:rsidR="00B3396D" w:rsidRPr="00C177C4">
        <w:rPr>
          <w:color w:val="auto"/>
          <w:sz w:val="22"/>
          <w:szCs w:val="22"/>
        </w:rPr>
        <w:t xml:space="preserve">su laimėjusį </w:t>
      </w:r>
      <w:r w:rsidR="00D66500">
        <w:rPr>
          <w:color w:val="auto"/>
          <w:sz w:val="22"/>
          <w:szCs w:val="22"/>
        </w:rPr>
        <w:t>A</w:t>
      </w:r>
      <w:r w:rsidR="00B3396D" w:rsidRPr="00C177C4">
        <w:rPr>
          <w:color w:val="auto"/>
          <w:sz w:val="22"/>
          <w:szCs w:val="22"/>
        </w:rPr>
        <w:t xml:space="preserve">tnaujintą pasiūlymą pateikusiu </w:t>
      </w:r>
      <w:r w:rsidR="008E6061">
        <w:rPr>
          <w:color w:val="auto"/>
          <w:sz w:val="22"/>
          <w:szCs w:val="22"/>
        </w:rPr>
        <w:t>T</w:t>
      </w:r>
      <w:r w:rsidR="00B3396D" w:rsidRPr="00C177C4">
        <w:rPr>
          <w:color w:val="auto"/>
          <w:sz w:val="22"/>
          <w:szCs w:val="22"/>
        </w:rPr>
        <w:t xml:space="preserve">iekėju gali būti sudaroma tik po to, kai </w:t>
      </w:r>
      <w:r w:rsidR="00767A34" w:rsidRPr="00C177C4">
        <w:rPr>
          <w:color w:val="auto"/>
          <w:sz w:val="22"/>
          <w:szCs w:val="22"/>
        </w:rPr>
        <w:t>Užsakov</w:t>
      </w:r>
      <w:r w:rsidR="00B3396D" w:rsidRPr="00C177C4">
        <w:rPr>
          <w:color w:val="auto"/>
          <w:sz w:val="22"/>
          <w:szCs w:val="22"/>
        </w:rPr>
        <w:t xml:space="preserve">as informuoja </w:t>
      </w:r>
      <w:r w:rsidR="008E6061">
        <w:rPr>
          <w:color w:val="auto"/>
          <w:sz w:val="22"/>
          <w:szCs w:val="22"/>
        </w:rPr>
        <w:t>T</w:t>
      </w:r>
      <w:r w:rsidR="00B3396D" w:rsidRPr="00C177C4">
        <w:rPr>
          <w:color w:val="auto"/>
          <w:sz w:val="22"/>
          <w:szCs w:val="22"/>
        </w:rPr>
        <w:t xml:space="preserve">iekėjus apie </w:t>
      </w:r>
      <w:r w:rsidR="00D66500">
        <w:rPr>
          <w:color w:val="auto"/>
          <w:sz w:val="22"/>
          <w:szCs w:val="22"/>
        </w:rPr>
        <w:t>A</w:t>
      </w:r>
      <w:r w:rsidR="00B3396D" w:rsidRPr="00C177C4">
        <w:rPr>
          <w:color w:val="auto"/>
          <w:sz w:val="22"/>
          <w:szCs w:val="22"/>
        </w:rPr>
        <w:t>tnaujintų pasiūlymų vertinimo rezultatus.</w:t>
      </w:r>
    </w:p>
    <w:p w14:paraId="19AC43C8" w14:textId="21ADA13D" w:rsidR="00B3396D" w:rsidRPr="001A49CC" w:rsidRDefault="00101909" w:rsidP="00C177C4">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7D04D9">
        <w:rPr>
          <w:color w:val="auto"/>
          <w:sz w:val="22"/>
          <w:szCs w:val="22"/>
        </w:rPr>
        <w:t>Užsakovas turi teisę bet kuriuo metu iki Pagrindinės sutarties sudarymo, neatlygindamas Tiekėjams jokių patirtų kaštų/nuostolių, nutraukti Atnaujinto varžymosi procedūrą, apie tai informuodamas visus Tiekėjus</w:t>
      </w:r>
      <w:r w:rsidR="00B3396D" w:rsidRPr="001A49CC">
        <w:rPr>
          <w:color w:val="auto"/>
          <w:sz w:val="22"/>
          <w:szCs w:val="22"/>
        </w:rPr>
        <w:t>.</w:t>
      </w:r>
    </w:p>
    <w:p w14:paraId="217EA4C7" w14:textId="633B4BE4" w:rsidR="00B3396D" w:rsidRPr="00C177C4" w:rsidRDefault="00101909" w:rsidP="00C177C4">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75EF4">
        <w:rPr>
          <w:color w:val="auto"/>
          <w:sz w:val="22"/>
          <w:szCs w:val="22"/>
        </w:rPr>
        <w:t>Jei Atnaujintą varžymąsi laimėjęs Tiekėjas: 1) raštu (Užsakovo nurodytu el. pašto adresu</w:t>
      </w:r>
      <w:r w:rsidR="00BE585F">
        <w:rPr>
          <w:color w:val="auto"/>
          <w:sz w:val="22"/>
          <w:szCs w:val="22"/>
        </w:rPr>
        <w:t xml:space="preserve"> ar CVP IS priemonėmis</w:t>
      </w:r>
      <w:r w:rsidRPr="00975EF4">
        <w:rPr>
          <w:color w:val="auto"/>
          <w:sz w:val="22"/>
          <w:szCs w:val="22"/>
        </w:rPr>
        <w:t xml:space="preserve">) atsisako sudaryti </w:t>
      </w:r>
      <w:r>
        <w:rPr>
          <w:color w:val="auto"/>
          <w:sz w:val="22"/>
          <w:szCs w:val="22"/>
        </w:rPr>
        <w:t>Pagrindinę s</w:t>
      </w:r>
      <w:r w:rsidRPr="00975EF4">
        <w:rPr>
          <w:color w:val="auto"/>
          <w:sz w:val="22"/>
          <w:szCs w:val="22"/>
        </w:rPr>
        <w:t>utartį</w:t>
      </w:r>
      <w:r w:rsidR="00BE585F">
        <w:rPr>
          <w:color w:val="auto"/>
          <w:sz w:val="22"/>
          <w:szCs w:val="22"/>
        </w:rPr>
        <w:t>;</w:t>
      </w:r>
      <w:r w:rsidRPr="00975EF4">
        <w:rPr>
          <w:color w:val="auto"/>
          <w:sz w:val="22"/>
          <w:szCs w:val="22"/>
        </w:rPr>
        <w:t xml:space="preserve"> 2) nustatytais terminais </w:t>
      </w:r>
      <w:r w:rsidR="001A49CC">
        <w:rPr>
          <w:color w:val="auto"/>
          <w:sz w:val="22"/>
          <w:szCs w:val="22"/>
        </w:rPr>
        <w:t>nesudaro</w:t>
      </w:r>
      <w:r w:rsidRPr="00975EF4">
        <w:rPr>
          <w:color w:val="auto"/>
          <w:sz w:val="22"/>
          <w:szCs w:val="22"/>
        </w:rPr>
        <w:t xml:space="preserve"> </w:t>
      </w:r>
      <w:r>
        <w:rPr>
          <w:color w:val="auto"/>
          <w:sz w:val="22"/>
          <w:szCs w:val="22"/>
        </w:rPr>
        <w:t>Pagrindinės s</w:t>
      </w:r>
      <w:r w:rsidRPr="00975EF4">
        <w:rPr>
          <w:color w:val="auto"/>
          <w:sz w:val="22"/>
          <w:szCs w:val="22"/>
        </w:rPr>
        <w:t>utarties</w:t>
      </w:r>
      <w:r w:rsidR="00BE585F">
        <w:rPr>
          <w:color w:val="auto"/>
          <w:sz w:val="22"/>
          <w:szCs w:val="22"/>
        </w:rPr>
        <w:t>;</w:t>
      </w:r>
      <w:r w:rsidRPr="00975EF4">
        <w:rPr>
          <w:color w:val="auto"/>
          <w:sz w:val="22"/>
          <w:szCs w:val="22"/>
        </w:rPr>
        <w:t xml:space="preserve"> 3) laimėjusio Tiekėjo kvalifikacija tapo nebeatitinkančia šios Preliminariosios sutarties reikalavimų ir tokie neatitikimai reikalavimams nėra pašalinami per Užsakovo nustatytą protingą terminą, tokiu atveju teisė sudaryti </w:t>
      </w:r>
      <w:r>
        <w:rPr>
          <w:color w:val="auto"/>
          <w:sz w:val="22"/>
          <w:szCs w:val="22"/>
        </w:rPr>
        <w:t>Pagrindinę s</w:t>
      </w:r>
      <w:r w:rsidRPr="00975EF4">
        <w:rPr>
          <w:color w:val="auto"/>
          <w:sz w:val="22"/>
          <w:szCs w:val="22"/>
        </w:rPr>
        <w:t xml:space="preserve">utartį gali būti perduodama Tiekėjui pasiūlymų eilėje esančiam po atsisakiusio sudaryti </w:t>
      </w:r>
      <w:r>
        <w:rPr>
          <w:color w:val="auto"/>
          <w:sz w:val="22"/>
          <w:szCs w:val="22"/>
        </w:rPr>
        <w:t>Pagrindinę s</w:t>
      </w:r>
      <w:r w:rsidRPr="00975EF4">
        <w:rPr>
          <w:color w:val="auto"/>
          <w:sz w:val="22"/>
          <w:szCs w:val="22"/>
        </w:rPr>
        <w:t>utartį Tiekėjo</w:t>
      </w:r>
      <w:r w:rsidR="00B3396D" w:rsidRPr="00C177C4">
        <w:rPr>
          <w:color w:val="auto"/>
          <w:sz w:val="22"/>
          <w:szCs w:val="22"/>
        </w:rPr>
        <w:t>.</w:t>
      </w:r>
    </w:p>
    <w:p w14:paraId="12841DBF" w14:textId="495517E8" w:rsidR="00B3396D" w:rsidRPr="00C177C4" w:rsidRDefault="00101909" w:rsidP="00C177C4">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75EF4">
        <w:rPr>
          <w:color w:val="auto"/>
          <w:sz w:val="22"/>
          <w:szCs w:val="22"/>
        </w:rPr>
        <w:t>Jei Atnaujinto varžymosi metu nebuvo gauta pasiūlymų arba visi gauti pasiūlymai neatitiko Preliminariojoje sutartyje ir/ar kvietime pateikti Atnaujintą pasiūlymą nustatytų reikalavimų, Atnaujinto varžymosi procedūra laikoma pasibaigusia, o Užsakovas turi teisę savo nuožiūra atlikti bet kurį iš toliau nurodytų veiksmų</w:t>
      </w:r>
      <w:r w:rsidR="00B3396D" w:rsidRPr="00C177C4">
        <w:rPr>
          <w:color w:val="auto"/>
          <w:sz w:val="22"/>
          <w:szCs w:val="22"/>
        </w:rPr>
        <w:t>:</w:t>
      </w:r>
    </w:p>
    <w:p w14:paraId="7175D0E2" w14:textId="41471C56" w:rsidR="00B3396D" w:rsidRPr="00C177C4" w:rsidRDefault="00B3396D" w:rsidP="00C177C4">
      <w:pPr>
        <w:pStyle w:val="Default"/>
        <w:numPr>
          <w:ilvl w:val="3"/>
          <w:numId w:val="13"/>
        </w:numPr>
        <w:tabs>
          <w:tab w:val="left" w:pos="993"/>
          <w:tab w:val="left" w:pos="1276"/>
          <w:tab w:val="left" w:pos="1560"/>
        </w:tabs>
        <w:spacing w:line="276" w:lineRule="auto"/>
        <w:ind w:left="567" w:right="22" w:firstLine="0"/>
        <w:rPr>
          <w:color w:val="auto"/>
          <w:sz w:val="22"/>
          <w:szCs w:val="22"/>
        </w:rPr>
      </w:pPr>
      <w:r w:rsidRPr="00C177C4">
        <w:rPr>
          <w:color w:val="auto"/>
          <w:sz w:val="22"/>
          <w:szCs w:val="22"/>
        </w:rPr>
        <w:t xml:space="preserve">pakartotinai organizuoti </w:t>
      </w:r>
      <w:r w:rsidR="00BE585F">
        <w:rPr>
          <w:color w:val="auto"/>
          <w:sz w:val="22"/>
          <w:szCs w:val="22"/>
        </w:rPr>
        <w:t>A</w:t>
      </w:r>
      <w:r w:rsidRPr="00C177C4">
        <w:rPr>
          <w:color w:val="auto"/>
          <w:sz w:val="22"/>
          <w:szCs w:val="22"/>
        </w:rPr>
        <w:t xml:space="preserve">tnaujintą varžymąsi darydamas arba nedarydamas varžymosi sąlygų pakeitimų (pvz.: kvietimus pateikti pasiūlymus išsiųsti visiems </w:t>
      </w:r>
      <w:r w:rsidR="00101909">
        <w:rPr>
          <w:color w:val="auto"/>
          <w:sz w:val="22"/>
          <w:szCs w:val="22"/>
        </w:rPr>
        <w:t>T</w:t>
      </w:r>
      <w:r w:rsidRPr="00C177C4">
        <w:rPr>
          <w:color w:val="auto"/>
          <w:sz w:val="22"/>
          <w:szCs w:val="22"/>
        </w:rPr>
        <w:t>iekėja</w:t>
      </w:r>
      <w:r w:rsidR="00101909">
        <w:rPr>
          <w:color w:val="auto"/>
          <w:sz w:val="22"/>
          <w:szCs w:val="22"/>
        </w:rPr>
        <w:t>m</w:t>
      </w:r>
      <w:r w:rsidRPr="00C177C4">
        <w:rPr>
          <w:color w:val="auto"/>
          <w:sz w:val="22"/>
          <w:szCs w:val="22"/>
        </w:rPr>
        <w:t>s</w:t>
      </w:r>
      <w:r w:rsidRPr="00BE585F">
        <w:rPr>
          <w:iCs/>
          <w:color w:val="auto"/>
          <w:sz w:val="22"/>
          <w:szCs w:val="22"/>
        </w:rPr>
        <w:t>)</w:t>
      </w:r>
      <w:r w:rsidRPr="00C177C4">
        <w:rPr>
          <w:color w:val="auto"/>
          <w:sz w:val="22"/>
          <w:szCs w:val="22"/>
        </w:rPr>
        <w:t>;</w:t>
      </w:r>
    </w:p>
    <w:p w14:paraId="4FDB61E7" w14:textId="44F72808" w:rsidR="00B3396D" w:rsidRPr="00C177C4" w:rsidRDefault="00101909" w:rsidP="00C177C4">
      <w:pPr>
        <w:pStyle w:val="Default"/>
        <w:numPr>
          <w:ilvl w:val="3"/>
          <w:numId w:val="13"/>
        </w:numPr>
        <w:tabs>
          <w:tab w:val="left" w:pos="993"/>
          <w:tab w:val="left" w:pos="1276"/>
          <w:tab w:val="left" w:pos="1560"/>
        </w:tabs>
        <w:spacing w:line="276" w:lineRule="auto"/>
        <w:ind w:left="567" w:right="22" w:firstLine="0"/>
        <w:rPr>
          <w:color w:val="auto"/>
          <w:sz w:val="22"/>
          <w:szCs w:val="22"/>
        </w:rPr>
      </w:pPr>
      <w:r w:rsidRPr="00975EF4">
        <w:rPr>
          <w:color w:val="auto"/>
          <w:sz w:val="22"/>
          <w:szCs w:val="22"/>
        </w:rPr>
        <w:t xml:space="preserve">organizuoti viešąjį pirkimą dėl </w:t>
      </w:r>
      <w:bookmarkStart w:id="19" w:name="_Hlk92996077"/>
      <w:r w:rsidR="009B1773">
        <w:rPr>
          <w:color w:val="auto"/>
          <w:sz w:val="22"/>
          <w:szCs w:val="22"/>
        </w:rPr>
        <w:t>tos pačios Nuomos</w:t>
      </w:r>
      <w:r w:rsidRPr="00975EF4">
        <w:rPr>
          <w:color w:val="auto"/>
          <w:sz w:val="22"/>
          <w:szCs w:val="22"/>
        </w:rPr>
        <w:t xml:space="preserve"> </w:t>
      </w:r>
      <w:r>
        <w:rPr>
          <w:color w:val="auto"/>
          <w:sz w:val="22"/>
          <w:szCs w:val="22"/>
        </w:rPr>
        <w:t xml:space="preserve">pirkimo </w:t>
      </w:r>
      <w:bookmarkEnd w:id="19"/>
      <w:r w:rsidRPr="00975EF4">
        <w:rPr>
          <w:color w:val="auto"/>
          <w:sz w:val="22"/>
          <w:szCs w:val="22"/>
        </w:rPr>
        <w:t>bendra teisės aktuose nustatyta tvarka</w:t>
      </w:r>
      <w:r w:rsidR="00B3396D" w:rsidRPr="00C177C4">
        <w:rPr>
          <w:sz w:val="22"/>
          <w:szCs w:val="22"/>
        </w:rPr>
        <w:t>.</w:t>
      </w:r>
    </w:p>
    <w:p w14:paraId="2E47BD73" w14:textId="604EE012" w:rsidR="00B3396D" w:rsidRPr="00C177C4" w:rsidRDefault="001A49CC" w:rsidP="00622A12">
      <w:pPr>
        <w:pStyle w:val="Default"/>
        <w:tabs>
          <w:tab w:val="left" w:pos="993"/>
          <w:tab w:val="left" w:pos="1276"/>
          <w:tab w:val="left" w:pos="1560"/>
        </w:tabs>
        <w:spacing w:line="276" w:lineRule="auto"/>
        <w:ind w:right="22" w:firstLine="0"/>
        <w:rPr>
          <w:color w:val="auto"/>
          <w:sz w:val="22"/>
          <w:szCs w:val="22"/>
        </w:rPr>
      </w:pPr>
      <w:r>
        <w:rPr>
          <w:color w:val="auto"/>
          <w:sz w:val="22"/>
          <w:szCs w:val="22"/>
        </w:rPr>
        <w:t>8.1.1</w:t>
      </w:r>
      <w:r w:rsidR="0080745F">
        <w:rPr>
          <w:color w:val="auto"/>
          <w:sz w:val="22"/>
          <w:szCs w:val="22"/>
        </w:rPr>
        <w:t>1</w:t>
      </w:r>
      <w:r>
        <w:rPr>
          <w:color w:val="auto"/>
          <w:sz w:val="22"/>
          <w:szCs w:val="22"/>
        </w:rPr>
        <w:t xml:space="preserve">. </w:t>
      </w:r>
      <w:r w:rsidR="00101909" w:rsidRPr="00975EF4">
        <w:rPr>
          <w:color w:val="auto"/>
          <w:sz w:val="22"/>
          <w:szCs w:val="22"/>
        </w:rPr>
        <w:t xml:space="preserve">Jei keli Tiekėjai </w:t>
      </w:r>
      <w:r w:rsidR="00BE585F">
        <w:rPr>
          <w:color w:val="auto"/>
          <w:sz w:val="22"/>
          <w:szCs w:val="22"/>
        </w:rPr>
        <w:t>A</w:t>
      </w:r>
      <w:r w:rsidR="00101909" w:rsidRPr="00975EF4">
        <w:rPr>
          <w:color w:val="auto"/>
          <w:sz w:val="22"/>
          <w:szCs w:val="22"/>
        </w:rPr>
        <w:t xml:space="preserve">tnaujintuose pasiūlymuose nurodė mažiausias kainas – </w:t>
      </w:r>
      <w:r w:rsidR="00101909">
        <w:rPr>
          <w:color w:val="auto"/>
          <w:sz w:val="22"/>
          <w:szCs w:val="22"/>
        </w:rPr>
        <w:t>Pagrindinę s</w:t>
      </w:r>
      <w:r w:rsidR="00101909" w:rsidRPr="00975EF4">
        <w:rPr>
          <w:color w:val="auto"/>
          <w:sz w:val="22"/>
          <w:szCs w:val="22"/>
        </w:rPr>
        <w:t xml:space="preserve">utartį siūloma sudaryti tam </w:t>
      </w:r>
      <w:r w:rsidR="00101909">
        <w:rPr>
          <w:color w:val="auto"/>
          <w:sz w:val="22"/>
          <w:szCs w:val="22"/>
        </w:rPr>
        <w:t>T</w:t>
      </w:r>
      <w:r w:rsidR="00101909" w:rsidRPr="00975EF4">
        <w:rPr>
          <w:color w:val="auto"/>
          <w:sz w:val="22"/>
          <w:szCs w:val="22"/>
        </w:rPr>
        <w:t xml:space="preserve">iekėjui, kurio </w:t>
      </w:r>
      <w:r>
        <w:rPr>
          <w:color w:val="auto"/>
          <w:sz w:val="22"/>
          <w:szCs w:val="22"/>
        </w:rPr>
        <w:t xml:space="preserve">Atnaujintas </w:t>
      </w:r>
      <w:r w:rsidR="00101909" w:rsidRPr="00975EF4">
        <w:rPr>
          <w:color w:val="auto"/>
          <w:sz w:val="22"/>
          <w:szCs w:val="22"/>
        </w:rPr>
        <w:t xml:space="preserve">pasiūlymas buvo </w:t>
      </w:r>
      <w:r>
        <w:rPr>
          <w:color w:val="auto"/>
          <w:sz w:val="22"/>
          <w:szCs w:val="22"/>
        </w:rPr>
        <w:t>pateiktas anksčiau (Atnaujintų pasiūlymų pateikimo laikas yra rodomas CVP IS sistemoje).</w:t>
      </w:r>
    </w:p>
    <w:p w14:paraId="113BB926" w14:textId="7181A06C" w:rsidR="00F54383" w:rsidRDefault="004515BC" w:rsidP="004515BC">
      <w:pPr>
        <w:pStyle w:val="Default"/>
        <w:tabs>
          <w:tab w:val="left" w:pos="993"/>
          <w:tab w:val="left" w:pos="1276"/>
          <w:tab w:val="left" w:pos="1560"/>
        </w:tabs>
        <w:spacing w:line="276" w:lineRule="auto"/>
        <w:ind w:right="22" w:firstLine="0"/>
        <w:rPr>
          <w:color w:val="auto"/>
          <w:sz w:val="22"/>
          <w:szCs w:val="22"/>
        </w:rPr>
      </w:pPr>
      <w:r>
        <w:rPr>
          <w:color w:val="auto"/>
          <w:sz w:val="22"/>
          <w:szCs w:val="22"/>
        </w:rPr>
        <w:t>8.1.1</w:t>
      </w:r>
      <w:r w:rsidR="0080745F">
        <w:rPr>
          <w:color w:val="auto"/>
          <w:sz w:val="22"/>
          <w:szCs w:val="22"/>
        </w:rPr>
        <w:t>2</w:t>
      </w:r>
      <w:r>
        <w:rPr>
          <w:color w:val="auto"/>
          <w:sz w:val="22"/>
          <w:szCs w:val="22"/>
        </w:rPr>
        <w:t xml:space="preserve">. </w:t>
      </w:r>
      <w:r w:rsidR="00F54383" w:rsidRPr="00C177C4">
        <w:rPr>
          <w:color w:val="auto"/>
          <w:sz w:val="22"/>
          <w:szCs w:val="22"/>
        </w:rPr>
        <w:t xml:space="preserve">Jei </w:t>
      </w:r>
      <w:r w:rsidR="00622A12">
        <w:rPr>
          <w:color w:val="auto"/>
          <w:sz w:val="22"/>
          <w:szCs w:val="22"/>
        </w:rPr>
        <w:t>A</w:t>
      </w:r>
      <w:r w:rsidR="00622A12" w:rsidRPr="00C177C4">
        <w:rPr>
          <w:color w:val="auto"/>
          <w:sz w:val="22"/>
          <w:szCs w:val="22"/>
        </w:rPr>
        <w:t xml:space="preserve">tnaujintą </w:t>
      </w:r>
      <w:r w:rsidR="00F54383" w:rsidRPr="00C177C4">
        <w:rPr>
          <w:color w:val="auto"/>
          <w:sz w:val="22"/>
          <w:szCs w:val="22"/>
        </w:rPr>
        <w:t xml:space="preserve">varžymąsi laimėjęs Tiekėjas </w:t>
      </w:r>
      <w:r w:rsidR="00622A12">
        <w:rPr>
          <w:color w:val="auto"/>
          <w:sz w:val="22"/>
          <w:szCs w:val="22"/>
        </w:rPr>
        <w:t xml:space="preserve">daugiau nei 3 (tris) kartus iš eilės </w:t>
      </w:r>
      <w:r w:rsidR="00F54383" w:rsidRPr="00C177C4">
        <w:rPr>
          <w:color w:val="auto"/>
          <w:sz w:val="22"/>
          <w:szCs w:val="22"/>
        </w:rPr>
        <w:t xml:space="preserve">raštu atsisako sudaryti </w:t>
      </w:r>
      <w:r w:rsidR="00DB25CF">
        <w:rPr>
          <w:color w:val="auto"/>
          <w:sz w:val="22"/>
          <w:szCs w:val="22"/>
        </w:rPr>
        <w:t>Pagrindinę s</w:t>
      </w:r>
      <w:r w:rsidR="00F54383" w:rsidRPr="00C177C4">
        <w:rPr>
          <w:color w:val="auto"/>
          <w:sz w:val="22"/>
          <w:szCs w:val="22"/>
        </w:rPr>
        <w:t>utartį</w:t>
      </w:r>
      <w:r w:rsidR="00B11805" w:rsidRPr="00C177C4">
        <w:rPr>
          <w:color w:val="auto"/>
          <w:sz w:val="22"/>
          <w:szCs w:val="22"/>
        </w:rPr>
        <w:t xml:space="preserve"> ar </w:t>
      </w:r>
      <w:r w:rsidR="00F54383" w:rsidRPr="00C177C4">
        <w:rPr>
          <w:color w:val="auto"/>
          <w:sz w:val="22"/>
          <w:szCs w:val="22"/>
        </w:rPr>
        <w:t xml:space="preserve">nustatytais terminais </w:t>
      </w:r>
      <w:r w:rsidR="001A49CC">
        <w:rPr>
          <w:color w:val="auto"/>
          <w:sz w:val="22"/>
          <w:szCs w:val="22"/>
        </w:rPr>
        <w:t>nesudaro</w:t>
      </w:r>
      <w:r w:rsidR="00F54383" w:rsidRPr="00C177C4">
        <w:rPr>
          <w:color w:val="auto"/>
          <w:sz w:val="22"/>
          <w:szCs w:val="22"/>
        </w:rPr>
        <w:t xml:space="preserve"> </w:t>
      </w:r>
      <w:r w:rsidR="00DB25CF">
        <w:rPr>
          <w:color w:val="auto"/>
          <w:sz w:val="22"/>
          <w:szCs w:val="22"/>
        </w:rPr>
        <w:t>Pagrindinės s</w:t>
      </w:r>
      <w:r w:rsidR="00F54383" w:rsidRPr="00C177C4">
        <w:rPr>
          <w:color w:val="auto"/>
          <w:sz w:val="22"/>
          <w:szCs w:val="22"/>
        </w:rPr>
        <w:t>utarties</w:t>
      </w:r>
      <w:r w:rsidR="00764435" w:rsidRPr="00C177C4">
        <w:rPr>
          <w:color w:val="auto"/>
          <w:sz w:val="22"/>
          <w:szCs w:val="22"/>
        </w:rPr>
        <w:t xml:space="preserve"> ir</w:t>
      </w:r>
      <w:r w:rsidR="00B11805" w:rsidRPr="00C177C4">
        <w:rPr>
          <w:color w:val="auto"/>
          <w:sz w:val="22"/>
          <w:szCs w:val="22"/>
        </w:rPr>
        <w:t xml:space="preserve"> </w:t>
      </w:r>
      <w:r w:rsidR="00DB25CF">
        <w:rPr>
          <w:color w:val="auto"/>
          <w:sz w:val="22"/>
          <w:szCs w:val="22"/>
        </w:rPr>
        <w:t>Pagrindinė s</w:t>
      </w:r>
      <w:r w:rsidR="00B11805" w:rsidRPr="00C177C4">
        <w:rPr>
          <w:color w:val="auto"/>
          <w:sz w:val="22"/>
          <w:szCs w:val="22"/>
        </w:rPr>
        <w:t xml:space="preserve">utartis pasirašoma su antros vietos laimėtoju, </w:t>
      </w:r>
      <w:r w:rsidR="00622A12">
        <w:rPr>
          <w:color w:val="auto"/>
          <w:sz w:val="22"/>
          <w:szCs w:val="22"/>
        </w:rPr>
        <w:t xml:space="preserve">Užsakovas turi teisę reikalauti </w:t>
      </w:r>
      <w:r w:rsidR="00BE585F">
        <w:rPr>
          <w:color w:val="auto"/>
          <w:sz w:val="22"/>
          <w:szCs w:val="22"/>
        </w:rPr>
        <w:t>A</w:t>
      </w:r>
      <w:r w:rsidR="00764435" w:rsidRPr="00C177C4">
        <w:rPr>
          <w:color w:val="auto"/>
          <w:sz w:val="22"/>
          <w:szCs w:val="22"/>
        </w:rPr>
        <w:t xml:space="preserve">tnaujintą varžymąsi </w:t>
      </w:r>
      <w:r w:rsidR="00622A12" w:rsidRPr="00C177C4">
        <w:rPr>
          <w:color w:val="auto"/>
          <w:sz w:val="22"/>
          <w:szCs w:val="22"/>
        </w:rPr>
        <w:t>laimėj</w:t>
      </w:r>
      <w:r w:rsidR="00622A12">
        <w:rPr>
          <w:color w:val="auto"/>
          <w:sz w:val="22"/>
          <w:szCs w:val="22"/>
        </w:rPr>
        <w:t>usio</w:t>
      </w:r>
      <w:r w:rsidR="00622A12" w:rsidRPr="00C177C4">
        <w:rPr>
          <w:color w:val="auto"/>
          <w:sz w:val="22"/>
          <w:szCs w:val="22"/>
        </w:rPr>
        <w:t xml:space="preserve"> Tiekėj</w:t>
      </w:r>
      <w:r w:rsidR="00622A12">
        <w:rPr>
          <w:color w:val="auto"/>
          <w:sz w:val="22"/>
          <w:szCs w:val="22"/>
        </w:rPr>
        <w:t>o</w:t>
      </w:r>
      <w:r w:rsidR="00622A12" w:rsidRPr="00C177C4">
        <w:rPr>
          <w:color w:val="auto"/>
          <w:sz w:val="22"/>
          <w:szCs w:val="22"/>
        </w:rPr>
        <w:t xml:space="preserve"> </w:t>
      </w:r>
      <w:r w:rsidR="00764435" w:rsidRPr="00C177C4">
        <w:rPr>
          <w:color w:val="auto"/>
          <w:sz w:val="22"/>
          <w:szCs w:val="22"/>
        </w:rPr>
        <w:t xml:space="preserve"> atlyginti Užsakovui nuostolius, prilyginamus kainų skirtumui, tarp </w:t>
      </w:r>
      <w:r w:rsidR="00BE585F">
        <w:rPr>
          <w:color w:val="auto"/>
          <w:sz w:val="22"/>
          <w:szCs w:val="22"/>
        </w:rPr>
        <w:t>A</w:t>
      </w:r>
      <w:r w:rsidR="00764435" w:rsidRPr="00C177C4">
        <w:rPr>
          <w:color w:val="auto"/>
          <w:sz w:val="22"/>
          <w:szCs w:val="22"/>
        </w:rPr>
        <w:t xml:space="preserve">tnaujintą varžymąsi laimėjusio </w:t>
      </w:r>
      <w:r w:rsidR="00DB25CF">
        <w:rPr>
          <w:color w:val="auto"/>
          <w:sz w:val="22"/>
          <w:szCs w:val="22"/>
        </w:rPr>
        <w:t>T</w:t>
      </w:r>
      <w:r w:rsidR="00764435" w:rsidRPr="00C177C4">
        <w:rPr>
          <w:color w:val="auto"/>
          <w:sz w:val="22"/>
          <w:szCs w:val="22"/>
        </w:rPr>
        <w:t>iekėjo ir antros vietos laimėtojo</w:t>
      </w:r>
      <w:r w:rsidR="00DB25CF">
        <w:rPr>
          <w:color w:val="auto"/>
          <w:sz w:val="22"/>
          <w:szCs w:val="22"/>
        </w:rPr>
        <w:t>,</w:t>
      </w:r>
      <w:r w:rsidR="00764435" w:rsidRPr="00C177C4">
        <w:rPr>
          <w:color w:val="auto"/>
          <w:sz w:val="22"/>
          <w:szCs w:val="22"/>
        </w:rPr>
        <w:t xml:space="preserve"> su kuriuo</w:t>
      </w:r>
      <w:r w:rsidR="00A521F9" w:rsidRPr="00C177C4">
        <w:rPr>
          <w:color w:val="auto"/>
          <w:sz w:val="22"/>
          <w:szCs w:val="22"/>
        </w:rPr>
        <w:t xml:space="preserve"> Užsakovas</w:t>
      </w:r>
      <w:r w:rsidR="00764435" w:rsidRPr="00C177C4">
        <w:rPr>
          <w:color w:val="auto"/>
          <w:sz w:val="22"/>
          <w:szCs w:val="22"/>
        </w:rPr>
        <w:t xml:space="preserve"> </w:t>
      </w:r>
      <w:r w:rsidR="00A521F9" w:rsidRPr="00C177C4">
        <w:rPr>
          <w:color w:val="auto"/>
          <w:sz w:val="22"/>
          <w:szCs w:val="22"/>
        </w:rPr>
        <w:t>sudarė</w:t>
      </w:r>
      <w:r w:rsidR="00764435" w:rsidRPr="00C177C4">
        <w:rPr>
          <w:color w:val="auto"/>
          <w:sz w:val="22"/>
          <w:szCs w:val="22"/>
        </w:rPr>
        <w:t xml:space="preserve"> </w:t>
      </w:r>
      <w:r w:rsidR="00DB25CF">
        <w:rPr>
          <w:color w:val="auto"/>
          <w:sz w:val="22"/>
          <w:szCs w:val="22"/>
        </w:rPr>
        <w:t>Pagrindinę s</w:t>
      </w:r>
      <w:r w:rsidR="00DB25CF" w:rsidRPr="00C177C4">
        <w:rPr>
          <w:color w:val="auto"/>
          <w:sz w:val="22"/>
          <w:szCs w:val="22"/>
        </w:rPr>
        <w:t>utartį</w:t>
      </w:r>
      <w:r w:rsidR="00764435" w:rsidRPr="00C177C4">
        <w:rPr>
          <w:color w:val="auto"/>
          <w:sz w:val="22"/>
          <w:szCs w:val="22"/>
        </w:rPr>
        <w:t xml:space="preserve">. </w:t>
      </w:r>
    </w:p>
    <w:p w14:paraId="750AE357" w14:textId="5850B47A" w:rsidR="004515BC" w:rsidRDefault="004515BC" w:rsidP="00622A12">
      <w:pPr>
        <w:pStyle w:val="Default"/>
        <w:tabs>
          <w:tab w:val="left" w:pos="993"/>
          <w:tab w:val="left" w:pos="1276"/>
          <w:tab w:val="left" w:pos="1560"/>
        </w:tabs>
        <w:spacing w:line="276" w:lineRule="auto"/>
        <w:ind w:right="22" w:firstLine="0"/>
        <w:rPr>
          <w:color w:val="auto"/>
          <w:sz w:val="22"/>
          <w:szCs w:val="22"/>
        </w:rPr>
      </w:pPr>
      <w:r>
        <w:rPr>
          <w:color w:val="auto"/>
          <w:sz w:val="22"/>
          <w:szCs w:val="22"/>
        </w:rPr>
        <w:t>8.1.1</w:t>
      </w:r>
      <w:r w:rsidR="0080745F">
        <w:rPr>
          <w:color w:val="auto"/>
          <w:sz w:val="22"/>
          <w:szCs w:val="22"/>
        </w:rPr>
        <w:t>3</w:t>
      </w:r>
      <w:r>
        <w:rPr>
          <w:color w:val="auto"/>
          <w:sz w:val="22"/>
          <w:szCs w:val="22"/>
        </w:rPr>
        <w:t xml:space="preserve">. Atnaujinto varžymosi procedūra gali būti atliekama ir dėl Nurodytos </w:t>
      </w:r>
      <w:r w:rsidR="00D845D7">
        <w:rPr>
          <w:color w:val="auto"/>
          <w:sz w:val="22"/>
          <w:szCs w:val="22"/>
        </w:rPr>
        <w:t>Technikos nuomos</w:t>
      </w:r>
      <w:r>
        <w:rPr>
          <w:color w:val="auto"/>
          <w:sz w:val="22"/>
          <w:szCs w:val="22"/>
        </w:rPr>
        <w:t>, jei Užsakovas nustato iš viešai prieinamų šaltinių (Tiekėjų internetinių svetainių) ar kitais būdais sužino (atlikus rinkos tyrimą), kad Nurodyt</w:t>
      </w:r>
      <w:r w:rsidR="00D845D7">
        <w:rPr>
          <w:color w:val="auto"/>
          <w:sz w:val="22"/>
          <w:szCs w:val="22"/>
        </w:rPr>
        <w:t>os</w:t>
      </w:r>
      <w:r>
        <w:rPr>
          <w:color w:val="auto"/>
          <w:sz w:val="22"/>
          <w:szCs w:val="22"/>
        </w:rPr>
        <w:t xml:space="preserve"> </w:t>
      </w:r>
      <w:r w:rsidR="00D845D7">
        <w:rPr>
          <w:color w:val="auto"/>
          <w:sz w:val="22"/>
          <w:szCs w:val="22"/>
        </w:rPr>
        <w:t xml:space="preserve">Technikos nuomą </w:t>
      </w:r>
      <w:r>
        <w:rPr>
          <w:color w:val="auto"/>
          <w:sz w:val="22"/>
          <w:szCs w:val="22"/>
        </w:rPr>
        <w:t xml:space="preserve">galima </w:t>
      </w:r>
      <w:r w:rsidR="00D845D7">
        <w:rPr>
          <w:color w:val="auto"/>
          <w:sz w:val="22"/>
          <w:szCs w:val="22"/>
        </w:rPr>
        <w:t xml:space="preserve">įsigyti </w:t>
      </w:r>
      <w:r>
        <w:rPr>
          <w:color w:val="auto"/>
          <w:sz w:val="22"/>
          <w:szCs w:val="22"/>
        </w:rPr>
        <w:t>iš Preliminarią</w:t>
      </w:r>
      <w:r w:rsidR="00622A12">
        <w:rPr>
          <w:color w:val="auto"/>
          <w:sz w:val="22"/>
          <w:szCs w:val="22"/>
        </w:rPr>
        <w:t>ją</w:t>
      </w:r>
      <w:r>
        <w:rPr>
          <w:color w:val="auto"/>
          <w:sz w:val="22"/>
          <w:szCs w:val="22"/>
        </w:rPr>
        <w:t xml:space="preserve"> sutartį pasirašiusių Tiekėjų mažesniais įkainiais nei Tiekėjų nurodyti Preliminarioje sutartyje. </w:t>
      </w:r>
    </w:p>
    <w:p w14:paraId="2AD01ADF" w14:textId="476C1064" w:rsidR="00B76CC8" w:rsidRDefault="00B76CC8" w:rsidP="00B76CC8">
      <w:pPr>
        <w:pStyle w:val="Sraopastraipa"/>
        <w:numPr>
          <w:ilvl w:val="0"/>
          <w:numId w:val="39"/>
        </w:numPr>
        <w:ind w:left="567" w:hanging="567"/>
        <w:rPr>
          <w:sz w:val="22"/>
          <w:szCs w:val="22"/>
        </w:rPr>
      </w:pPr>
      <w:r>
        <w:rPr>
          <w:sz w:val="22"/>
          <w:szCs w:val="22"/>
        </w:rPr>
        <w:t xml:space="preserve">Nurodytos </w:t>
      </w:r>
      <w:r w:rsidRPr="00B76CC8">
        <w:rPr>
          <w:sz w:val="22"/>
          <w:szCs w:val="22"/>
        </w:rPr>
        <w:t xml:space="preserve">Technikos </w:t>
      </w:r>
      <w:r w:rsidR="003C4CAE">
        <w:rPr>
          <w:sz w:val="22"/>
          <w:szCs w:val="22"/>
        </w:rPr>
        <w:t>n</w:t>
      </w:r>
      <w:r w:rsidRPr="00B76CC8">
        <w:rPr>
          <w:sz w:val="22"/>
          <w:szCs w:val="22"/>
        </w:rPr>
        <w:t xml:space="preserve">uomos </w:t>
      </w:r>
      <w:r w:rsidR="00BD520A">
        <w:rPr>
          <w:sz w:val="22"/>
          <w:szCs w:val="22"/>
        </w:rPr>
        <w:t>atveju A</w:t>
      </w:r>
      <w:r w:rsidRPr="00B76CC8">
        <w:rPr>
          <w:sz w:val="22"/>
          <w:szCs w:val="22"/>
        </w:rPr>
        <w:t xml:space="preserve">tnaujintas varžymasis nebus vykdomas (išskyrus Preliminariosios sutarties 8.1.13 punkte numatytu atveju): </w:t>
      </w:r>
    </w:p>
    <w:p w14:paraId="7125CD29" w14:textId="75C1B0F6" w:rsidR="00B76CC8" w:rsidRDefault="00BD520A" w:rsidP="00BD520A">
      <w:pPr>
        <w:pStyle w:val="Sraopastraipa"/>
        <w:numPr>
          <w:ilvl w:val="0"/>
          <w:numId w:val="42"/>
        </w:numPr>
        <w:ind w:left="567" w:firstLine="0"/>
        <w:rPr>
          <w:sz w:val="22"/>
          <w:szCs w:val="22"/>
        </w:rPr>
      </w:pPr>
      <w:r w:rsidRPr="00BF5400">
        <w:rPr>
          <w:sz w:val="22"/>
          <w:szCs w:val="22"/>
        </w:rPr>
        <w:lastRenderedPageBreak/>
        <w:t xml:space="preserve">Pagrindinė sutartis bus sudaroma vadovaujantis žemiau pateiktais kriterijais ir Preliminarioje sutartyje </w:t>
      </w:r>
      <w:r w:rsidR="006119B4">
        <w:rPr>
          <w:sz w:val="22"/>
          <w:szCs w:val="22"/>
        </w:rPr>
        <w:t>nustatytais</w:t>
      </w:r>
      <w:r w:rsidRPr="00BF5400">
        <w:rPr>
          <w:sz w:val="22"/>
          <w:szCs w:val="22"/>
        </w:rPr>
        <w:t xml:space="preserve"> Nurodytos </w:t>
      </w:r>
      <w:r w:rsidR="006119B4">
        <w:rPr>
          <w:sz w:val="22"/>
          <w:szCs w:val="22"/>
        </w:rPr>
        <w:t>T</w:t>
      </w:r>
      <w:r w:rsidRPr="00BF5400">
        <w:rPr>
          <w:sz w:val="22"/>
          <w:szCs w:val="22"/>
        </w:rPr>
        <w:t>echnikos</w:t>
      </w:r>
      <w:r w:rsidR="006119B4">
        <w:rPr>
          <w:sz w:val="22"/>
          <w:szCs w:val="22"/>
        </w:rPr>
        <w:t xml:space="preserve"> nuomos</w:t>
      </w:r>
      <w:r w:rsidRPr="00BF5400">
        <w:rPr>
          <w:sz w:val="22"/>
          <w:szCs w:val="22"/>
        </w:rPr>
        <w:t xml:space="preserve"> įkainiais:</w:t>
      </w:r>
    </w:p>
    <w:p w14:paraId="5330387C" w14:textId="76BE809C" w:rsidR="006119B4" w:rsidRDefault="006119B4" w:rsidP="006119B4">
      <w:pPr>
        <w:pStyle w:val="Sraopastraipa"/>
        <w:numPr>
          <w:ilvl w:val="0"/>
          <w:numId w:val="43"/>
        </w:numPr>
        <w:ind w:left="567" w:firstLine="0"/>
        <w:rPr>
          <w:sz w:val="22"/>
          <w:szCs w:val="22"/>
        </w:rPr>
      </w:pPr>
      <w:r w:rsidRPr="006119B4">
        <w:rPr>
          <w:sz w:val="22"/>
          <w:szCs w:val="22"/>
        </w:rPr>
        <w:t>kai Nurodyt</w:t>
      </w:r>
      <w:r w:rsidR="003B1DDB">
        <w:rPr>
          <w:sz w:val="22"/>
          <w:szCs w:val="22"/>
        </w:rPr>
        <w:t>os</w:t>
      </w:r>
      <w:r w:rsidRPr="006119B4">
        <w:rPr>
          <w:sz w:val="22"/>
          <w:szCs w:val="22"/>
        </w:rPr>
        <w:t xml:space="preserve"> </w:t>
      </w:r>
      <w:r>
        <w:rPr>
          <w:sz w:val="22"/>
          <w:szCs w:val="22"/>
        </w:rPr>
        <w:t>T</w:t>
      </w:r>
      <w:r w:rsidRPr="006119B4">
        <w:rPr>
          <w:sz w:val="22"/>
          <w:szCs w:val="22"/>
        </w:rPr>
        <w:t>echnik</w:t>
      </w:r>
      <w:r>
        <w:rPr>
          <w:sz w:val="22"/>
          <w:szCs w:val="22"/>
        </w:rPr>
        <w:t>os nuomos atveju Technika</w:t>
      </w:r>
      <w:r w:rsidRPr="006119B4">
        <w:rPr>
          <w:sz w:val="22"/>
          <w:szCs w:val="22"/>
        </w:rPr>
        <w:t xml:space="preserve"> transportuojama Tiekėjo turimais tralais, </w:t>
      </w:r>
      <w:r>
        <w:rPr>
          <w:sz w:val="22"/>
          <w:szCs w:val="22"/>
        </w:rPr>
        <w:t>Pagrindinė sutartis bus sudaroma vadovaujantis</w:t>
      </w:r>
      <w:r w:rsidRPr="006119B4">
        <w:rPr>
          <w:sz w:val="22"/>
          <w:szCs w:val="22"/>
        </w:rPr>
        <w:t xml:space="preserve"> sąnaudų kriterij</w:t>
      </w:r>
      <w:r w:rsidR="003B1DDB">
        <w:rPr>
          <w:sz w:val="22"/>
          <w:szCs w:val="22"/>
        </w:rPr>
        <w:t>umi</w:t>
      </w:r>
      <w:r w:rsidRPr="006119B4">
        <w:rPr>
          <w:sz w:val="22"/>
          <w:szCs w:val="22"/>
        </w:rPr>
        <w:t xml:space="preserve">, t. y. prie </w:t>
      </w:r>
      <w:r w:rsidR="003B1DDB">
        <w:rPr>
          <w:sz w:val="22"/>
          <w:szCs w:val="22"/>
        </w:rPr>
        <w:t>Preliminariojoje sutartyje nustatytų</w:t>
      </w:r>
      <w:r w:rsidRPr="006119B4">
        <w:rPr>
          <w:sz w:val="22"/>
          <w:szCs w:val="22"/>
        </w:rPr>
        <w:t xml:space="preserve"> Nurodytos </w:t>
      </w:r>
      <w:r w:rsidR="003B1DDB">
        <w:rPr>
          <w:sz w:val="22"/>
          <w:szCs w:val="22"/>
        </w:rPr>
        <w:t>T</w:t>
      </w:r>
      <w:r w:rsidRPr="006119B4">
        <w:rPr>
          <w:sz w:val="22"/>
          <w:szCs w:val="22"/>
        </w:rPr>
        <w:t xml:space="preserve">echnikos nuomos įkainių ir </w:t>
      </w:r>
      <w:r w:rsidR="003B1DDB">
        <w:rPr>
          <w:sz w:val="22"/>
          <w:szCs w:val="22"/>
        </w:rPr>
        <w:t>N</w:t>
      </w:r>
      <w:r w:rsidRPr="006119B4">
        <w:rPr>
          <w:sz w:val="22"/>
          <w:szCs w:val="22"/>
        </w:rPr>
        <w:t xml:space="preserve">uomos termino pridedant Nurodytos </w:t>
      </w:r>
      <w:r w:rsidR="003B1DDB">
        <w:rPr>
          <w:sz w:val="22"/>
          <w:szCs w:val="22"/>
        </w:rPr>
        <w:t>T</w:t>
      </w:r>
      <w:r w:rsidRPr="006119B4">
        <w:rPr>
          <w:sz w:val="22"/>
          <w:szCs w:val="22"/>
        </w:rPr>
        <w:t>echnikos</w:t>
      </w:r>
      <w:r w:rsidR="003B1DDB">
        <w:rPr>
          <w:sz w:val="22"/>
          <w:szCs w:val="22"/>
        </w:rPr>
        <w:t xml:space="preserve"> nuomos atveju patiriamus</w:t>
      </w:r>
      <w:r w:rsidRPr="006119B4">
        <w:rPr>
          <w:sz w:val="22"/>
          <w:szCs w:val="22"/>
        </w:rPr>
        <w:t xml:space="preserve"> transportavimo kaštus, apskaičiuotus pagal formulę: T=(X x Y)+(K x S), kurioje X – </w:t>
      </w:r>
      <w:r w:rsidR="003B1DDB">
        <w:rPr>
          <w:sz w:val="22"/>
          <w:szCs w:val="22"/>
        </w:rPr>
        <w:t>N</w:t>
      </w:r>
      <w:r w:rsidRPr="006119B4">
        <w:rPr>
          <w:sz w:val="22"/>
          <w:szCs w:val="22"/>
        </w:rPr>
        <w:t xml:space="preserve">uomos terminas; Y – Nurodytos </w:t>
      </w:r>
      <w:r w:rsidR="003B1DDB">
        <w:rPr>
          <w:sz w:val="22"/>
          <w:szCs w:val="22"/>
        </w:rPr>
        <w:t>T</w:t>
      </w:r>
      <w:r w:rsidRPr="006119B4">
        <w:rPr>
          <w:sz w:val="22"/>
          <w:szCs w:val="22"/>
        </w:rPr>
        <w:t xml:space="preserve">echnikos nuomos įkainis, K- atstumas kilometrais nuo Tiekėjo nuomos vietos iki Nurodytos </w:t>
      </w:r>
      <w:r w:rsidR="003B1DDB">
        <w:rPr>
          <w:sz w:val="22"/>
          <w:szCs w:val="22"/>
        </w:rPr>
        <w:t>T</w:t>
      </w:r>
      <w:r w:rsidRPr="006119B4">
        <w:rPr>
          <w:sz w:val="22"/>
          <w:szCs w:val="22"/>
        </w:rPr>
        <w:t xml:space="preserve">echnikos </w:t>
      </w:r>
      <w:r w:rsidR="003B1DDB">
        <w:rPr>
          <w:sz w:val="22"/>
          <w:szCs w:val="22"/>
        </w:rPr>
        <w:t xml:space="preserve"> nuomos </w:t>
      </w:r>
      <w:r w:rsidRPr="006119B4">
        <w:rPr>
          <w:sz w:val="22"/>
          <w:szCs w:val="22"/>
        </w:rPr>
        <w:t>transportavimo vietos (vertinamas atvežimas į abi puses ir parvežimas į abi puses); S – Tiekėjo siūlomas 1 km įkainis</w:t>
      </w:r>
      <w:r w:rsidR="003B1DDB">
        <w:rPr>
          <w:sz w:val="22"/>
          <w:szCs w:val="22"/>
        </w:rPr>
        <w:t>;</w:t>
      </w:r>
    </w:p>
    <w:p w14:paraId="41B0E184" w14:textId="164971BA" w:rsidR="006119B4" w:rsidRDefault="003B1DDB" w:rsidP="006119B4">
      <w:pPr>
        <w:pStyle w:val="Sraopastraipa"/>
        <w:numPr>
          <w:ilvl w:val="0"/>
          <w:numId w:val="43"/>
        </w:numPr>
        <w:ind w:left="567" w:firstLine="0"/>
        <w:rPr>
          <w:sz w:val="22"/>
          <w:szCs w:val="22"/>
        </w:rPr>
      </w:pPr>
      <w:r>
        <w:rPr>
          <w:sz w:val="22"/>
          <w:szCs w:val="22"/>
        </w:rPr>
        <w:t>k</w:t>
      </w:r>
      <w:r w:rsidR="006119B4" w:rsidRPr="006119B4">
        <w:rPr>
          <w:sz w:val="22"/>
          <w:szCs w:val="22"/>
        </w:rPr>
        <w:t>ai Nurodyt</w:t>
      </w:r>
      <w:r>
        <w:rPr>
          <w:sz w:val="22"/>
          <w:szCs w:val="22"/>
        </w:rPr>
        <w:t>os</w:t>
      </w:r>
      <w:r w:rsidR="006119B4" w:rsidRPr="006119B4">
        <w:rPr>
          <w:sz w:val="22"/>
          <w:szCs w:val="22"/>
        </w:rPr>
        <w:t xml:space="preserve"> </w:t>
      </w:r>
      <w:r>
        <w:rPr>
          <w:sz w:val="22"/>
          <w:szCs w:val="22"/>
        </w:rPr>
        <w:t>T</w:t>
      </w:r>
      <w:r w:rsidR="006119B4" w:rsidRPr="006119B4">
        <w:rPr>
          <w:sz w:val="22"/>
          <w:szCs w:val="22"/>
        </w:rPr>
        <w:t>echnik</w:t>
      </w:r>
      <w:r>
        <w:rPr>
          <w:sz w:val="22"/>
          <w:szCs w:val="22"/>
        </w:rPr>
        <w:t>os nuomos atveju Technika</w:t>
      </w:r>
      <w:r w:rsidR="006119B4" w:rsidRPr="006119B4">
        <w:rPr>
          <w:sz w:val="22"/>
          <w:szCs w:val="22"/>
        </w:rPr>
        <w:t xml:space="preserve"> transportuojama Užsakovo tralais, </w:t>
      </w:r>
      <w:r>
        <w:rPr>
          <w:sz w:val="22"/>
          <w:szCs w:val="22"/>
        </w:rPr>
        <w:t xml:space="preserve">Pagrindinė sutartis bus sudaroma vadovaujantis </w:t>
      </w:r>
      <w:r w:rsidR="006119B4" w:rsidRPr="006119B4">
        <w:rPr>
          <w:sz w:val="22"/>
          <w:szCs w:val="22"/>
        </w:rPr>
        <w:t>sąnaudų kriterij</w:t>
      </w:r>
      <w:r>
        <w:rPr>
          <w:sz w:val="22"/>
          <w:szCs w:val="22"/>
        </w:rPr>
        <w:t>umi</w:t>
      </w:r>
      <w:r w:rsidR="006119B4" w:rsidRPr="006119B4">
        <w:rPr>
          <w:sz w:val="22"/>
          <w:szCs w:val="22"/>
        </w:rPr>
        <w:t xml:space="preserve">, t. y. prie </w:t>
      </w:r>
      <w:r>
        <w:rPr>
          <w:sz w:val="22"/>
          <w:szCs w:val="22"/>
        </w:rPr>
        <w:t>Preliminariojoje sutartyje nustatytų</w:t>
      </w:r>
      <w:r w:rsidR="006119B4" w:rsidRPr="006119B4">
        <w:rPr>
          <w:sz w:val="22"/>
          <w:szCs w:val="22"/>
        </w:rPr>
        <w:t xml:space="preserve"> Nurodytos </w:t>
      </w:r>
      <w:r>
        <w:rPr>
          <w:sz w:val="22"/>
          <w:szCs w:val="22"/>
        </w:rPr>
        <w:t>T</w:t>
      </w:r>
      <w:r w:rsidR="006119B4" w:rsidRPr="006119B4">
        <w:rPr>
          <w:sz w:val="22"/>
          <w:szCs w:val="22"/>
        </w:rPr>
        <w:t xml:space="preserve">echnikos nuomos įkainių ir </w:t>
      </w:r>
      <w:r>
        <w:rPr>
          <w:sz w:val="22"/>
          <w:szCs w:val="22"/>
        </w:rPr>
        <w:t>N</w:t>
      </w:r>
      <w:r w:rsidR="006119B4" w:rsidRPr="006119B4">
        <w:rPr>
          <w:sz w:val="22"/>
          <w:szCs w:val="22"/>
        </w:rPr>
        <w:t xml:space="preserve">uomos termino pridedant Nurodytos </w:t>
      </w:r>
      <w:r>
        <w:rPr>
          <w:sz w:val="22"/>
          <w:szCs w:val="22"/>
        </w:rPr>
        <w:t>T</w:t>
      </w:r>
      <w:r w:rsidR="006119B4" w:rsidRPr="006119B4">
        <w:rPr>
          <w:sz w:val="22"/>
          <w:szCs w:val="22"/>
        </w:rPr>
        <w:t>echnikos</w:t>
      </w:r>
      <w:r>
        <w:rPr>
          <w:sz w:val="22"/>
          <w:szCs w:val="22"/>
        </w:rPr>
        <w:t xml:space="preserve"> </w:t>
      </w:r>
      <w:r w:rsidR="006119B4" w:rsidRPr="006119B4">
        <w:rPr>
          <w:sz w:val="22"/>
          <w:szCs w:val="22"/>
        </w:rPr>
        <w:t xml:space="preserve"> </w:t>
      </w:r>
      <w:r>
        <w:rPr>
          <w:sz w:val="22"/>
          <w:szCs w:val="22"/>
        </w:rPr>
        <w:t xml:space="preserve">nuomos atveju patiriamus </w:t>
      </w:r>
      <w:r w:rsidR="006119B4" w:rsidRPr="006119B4">
        <w:rPr>
          <w:sz w:val="22"/>
          <w:szCs w:val="22"/>
        </w:rPr>
        <w:t xml:space="preserve">transportavimo kaštus, apskaičiuotus pagal formulę: T=(X x Y)+(K x S), kurioje X – </w:t>
      </w:r>
      <w:r>
        <w:rPr>
          <w:sz w:val="22"/>
          <w:szCs w:val="22"/>
        </w:rPr>
        <w:t>N</w:t>
      </w:r>
      <w:r w:rsidR="006119B4" w:rsidRPr="006119B4">
        <w:rPr>
          <w:sz w:val="22"/>
          <w:szCs w:val="22"/>
        </w:rPr>
        <w:t xml:space="preserve">uomos terminas; Y – Nurodytos </w:t>
      </w:r>
      <w:r>
        <w:rPr>
          <w:sz w:val="22"/>
          <w:szCs w:val="22"/>
        </w:rPr>
        <w:t>T</w:t>
      </w:r>
      <w:r w:rsidR="006119B4" w:rsidRPr="006119B4">
        <w:rPr>
          <w:sz w:val="22"/>
          <w:szCs w:val="22"/>
        </w:rPr>
        <w:t xml:space="preserve">echnikos nuomos įkainis, K- atstumas kilometrais nuo Tiekėjo nuomos vietos iki Nurodytos </w:t>
      </w:r>
      <w:r>
        <w:rPr>
          <w:sz w:val="22"/>
          <w:szCs w:val="22"/>
        </w:rPr>
        <w:t>T</w:t>
      </w:r>
      <w:r w:rsidR="006119B4" w:rsidRPr="006119B4">
        <w:rPr>
          <w:sz w:val="22"/>
          <w:szCs w:val="22"/>
        </w:rPr>
        <w:t>echnikos</w:t>
      </w:r>
      <w:r>
        <w:rPr>
          <w:sz w:val="22"/>
          <w:szCs w:val="22"/>
        </w:rPr>
        <w:t xml:space="preserve"> nuomos</w:t>
      </w:r>
      <w:r w:rsidR="006119B4" w:rsidRPr="006119B4">
        <w:rPr>
          <w:sz w:val="22"/>
          <w:szCs w:val="22"/>
        </w:rPr>
        <w:t xml:space="preserve"> transportavimo vietos (vertinamas atsivežimas į abi puses ir parvežimas į abi puses); S - palyginamasis Technikos transportavimo koeficientas: (i) kai </w:t>
      </w:r>
      <w:r>
        <w:rPr>
          <w:sz w:val="22"/>
          <w:szCs w:val="22"/>
        </w:rPr>
        <w:t xml:space="preserve">Nurodytos Technikos nuomos atveju </w:t>
      </w:r>
      <w:r w:rsidR="006119B4" w:rsidRPr="006119B4">
        <w:rPr>
          <w:sz w:val="22"/>
          <w:szCs w:val="22"/>
        </w:rPr>
        <w:t xml:space="preserve">transportuojama </w:t>
      </w:r>
      <w:r>
        <w:rPr>
          <w:sz w:val="22"/>
          <w:szCs w:val="22"/>
        </w:rPr>
        <w:t>T</w:t>
      </w:r>
      <w:r w:rsidR="006119B4" w:rsidRPr="006119B4">
        <w:rPr>
          <w:sz w:val="22"/>
          <w:szCs w:val="22"/>
        </w:rPr>
        <w:t xml:space="preserve">echnika yra negabaritinė arba yra viršijamas leistinas maksimalus svoris*, transportavimo įkainis į abi puses skaičiuojamas 1,90 Eur (be PVM); (ii) kai </w:t>
      </w:r>
      <w:r>
        <w:rPr>
          <w:sz w:val="22"/>
          <w:szCs w:val="22"/>
        </w:rPr>
        <w:t xml:space="preserve">Nurodytos Technikos nuomos atveju </w:t>
      </w:r>
      <w:r w:rsidR="006119B4" w:rsidRPr="006119B4">
        <w:rPr>
          <w:sz w:val="22"/>
          <w:szCs w:val="22"/>
        </w:rPr>
        <w:t xml:space="preserve">transportuojama </w:t>
      </w:r>
      <w:r>
        <w:rPr>
          <w:sz w:val="22"/>
          <w:szCs w:val="22"/>
        </w:rPr>
        <w:t>T</w:t>
      </w:r>
      <w:r w:rsidR="006119B4" w:rsidRPr="006119B4">
        <w:rPr>
          <w:sz w:val="22"/>
          <w:szCs w:val="22"/>
        </w:rPr>
        <w:t>echnika yra gabaritinė ir neviršija leistino svorio, maksimalus įkainis į abi puses skaičiuojamas 1,50 Eur (be PVM) (*</w:t>
      </w:r>
      <w:r w:rsidR="006F0B90" w:rsidRPr="006F0B90">
        <w:rPr>
          <w:sz w:val="22"/>
          <w:szCs w:val="22"/>
        </w:rPr>
        <w:t>Didžiausi leistini transporto priemonių gabaritai nustatomi</w:t>
      </w:r>
      <w:r w:rsidR="006119B4" w:rsidRPr="006119B4">
        <w:rPr>
          <w:sz w:val="22"/>
          <w:szCs w:val="22"/>
        </w:rPr>
        <w:t xml:space="preserve"> vadovaujantis L</w:t>
      </w:r>
      <w:r w:rsidR="006F0B90">
        <w:rPr>
          <w:sz w:val="22"/>
          <w:szCs w:val="22"/>
        </w:rPr>
        <w:t>ietuvos Respublikos</w:t>
      </w:r>
      <w:r w:rsidR="006119B4" w:rsidRPr="006119B4">
        <w:rPr>
          <w:sz w:val="22"/>
          <w:szCs w:val="22"/>
        </w:rPr>
        <w:t xml:space="preserve"> </w:t>
      </w:r>
      <w:r w:rsidR="006F0B90">
        <w:rPr>
          <w:sz w:val="22"/>
          <w:szCs w:val="22"/>
        </w:rPr>
        <w:t>s</w:t>
      </w:r>
      <w:r w:rsidR="006119B4" w:rsidRPr="006119B4">
        <w:rPr>
          <w:sz w:val="22"/>
          <w:szCs w:val="22"/>
        </w:rPr>
        <w:t>usisiekimo ministro 2002 m. vasario 18 d. įsakymu Nr. 3-66 (Lietuvos Respublikos susisiekimo ministro 2017 m. balandžio 24 d. įsakymo Nr. 3-185 redakcija) patvirtintu Didžiausiųjų leidžiamų naudojantis keliais transporto priemonių ar jų junginių techninių parametrų aprašu).</w:t>
      </w:r>
    </w:p>
    <w:p w14:paraId="55FE46C1" w14:textId="77777777" w:rsidR="006119B4" w:rsidRPr="006119B4" w:rsidRDefault="006119B4" w:rsidP="006119B4">
      <w:pPr>
        <w:pStyle w:val="Sraopastraipa"/>
        <w:numPr>
          <w:ilvl w:val="0"/>
          <w:numId w:val="44"/>
        </w:numPr>
        <w:rPr>
          <w:vanish/>
          <w:sz w:val="22"/>
          <w:szCs w:val="22"/>
        </w:rPr>
      </w:pPr>
    </w:p>
    <w:p w14:paraId="39BEEEA5" w14:textId="43A10BBB" w:rsidR="006119B4" w:rsidRDefault="006119B4" w:rsidP="006119B4">
      <w:pPr>
        <w:pStyle w:val="Sraopastraipa"/>
        <w:numPr>
          <w:ilvl w:val="0"/>
          <w:numId w:val="44"/>
        </w:numPr>
        <w:ind w:left="567" w:firstLine="0"/>
        <w:rPr>
          <w:sz w:val="22"/>
          <w:szCs w:val="22"/>
        </w:rPr>
      </w:pPr>
      <w:r w:rsidRPr="006119B4">
        <w:rPr>
          <w:sz w:val="22"/>
          <w:szCs w:val="22"/>
        </w:rPr>
        <w:t xml:space="preserve">Užsakovui nustačius </w:t>
      </w:r>
      <w:r w:rsidR="001E3636">
        <w:rPr>
          <w:sz w:val="22"/>
          <w:szCs w:val="22"/>
        </w:rPr>
        <w:t>mažiausius kaštus surinkusį Tiekėją</w:t>
      </w:r>
      <w:r w:rsidRPr="006119B4">
        <w:rPr>
          <w:sz w:val="22"/>
          <w:szCs w:val="22"/>
        </w:rPr>
        <w:t xml:space="preserve">, Užsakovas raštu arba žodžiu (jei Pagrindinės sutarties vertė neviršija 10 000,00 Eur be PVM) kreipiasi į </w:t>
      </w:r>
      <w:r w:rsidR="001E3636">
        <w:rPr>
          <w:sz w:val="22"/>
          <w:szCs w:val="22"/>
        </w:rPr>
        <w:t>mažiausiai kaštų surinkusį</w:t>
      </w:r>
      <w:r w:rsidRPr="006119B4">
        <w:rPr>
          <w:sz w:val="22"/>
          <w:szCs w:val="22"/>
        </w:rPr>
        <w:t xml:space="preserve"> Tiekėją dėl Pagrindinės sutarties sudarymo. Jei </w:t>
      </w:r>
      <w:r w:rsidR="001E3636">
        <w:rPr>
          <w:sz w:val="22"/>
          <w:szCs w:val="22"/>
        </w:rPr>
        <w:t>mažiausiai kaštų surinkęs</w:t>
      </w:r>
      <w:r w:rsidRPr="006119B4">
        <w:rPr>
          <w:sz w:val="22"/>
          <w:szCs w:val="22"/>
        </w:rPr>
        <w:t xml:space="preserve"> Tiekėjas atsisako sudaryti Pagrindinę sutartį, ar iki nurodyto termino nesudaro Pagrindinės sutarties, ar informuoja Užsakovą, kad tuo metu neturi ar negali</w:t>
      </w:r>
      <w:r w:rsidR="001E3636">
        <w:rPr>
          <w:sz w:val="22"/>
          <w:szCs w:val="22"/>
        </w:rPr>
        <w:t xml:space="preserve"> vykdyti</w:t>
      </w:r>
      <w:r w:rsidRPr="006119B4">
        <w:rPr>
          <w:sz w:val="22"/>
          <w:szCs w:val="22"/>
        </w:rPr>
        <w:t xml:space="preserve"> Nurodytos </w:t>
      </w:r>
      <w:r w:rsidR="001E3636">
        <w:rPr>
          <w:sz w:val="22"/>
          <w:szCs w:val="22"/>
        </w:rPr>
        <w:t>T</w:t>
      </w:r>
      <w:r w:rsidRPr="006119B4">
        <w:rPr>
          <w:sz w:val="22"/>
          <w:szCs w:val="22"/>
        </w:rPr>
        <w:t>echnikos</w:t>
      </w:r>
      <w:r w:rsidR="001E3636">
        <w:rPr>
          <w:sz w:val="22"/>
          <w:szCs w:val="22"/>
        </w:rPr>
        <w:t xml:space="preserve"> nuomos</w:t>
      </w:r>
      <w:r w:rsidRPr="006119B4">
        <w:rPr>
          <w:sz w:val="22"/>
          <w:szCs w:val="22"/>
        </w:rPr>
        <w:t xml:space="preserve"> (</w:t>
      </w:r>
      <w:r w:rsidR="001E3636">
        <w:rPr>
          <w:sz w:val="22"/>
          <w:szCs w:val="22"/>
        </w:rPr>
        <w:t>T</w:t>
      </w:r>
      <w:r w:rsidRPr="006119B4">
        <w:rPr>
          <w:sz w:val="22"/>
          <w:szCs w:val="22"/>
        </w:rPr>
        <w:t>echnika jau yra išnuomota ar sugedusi</w:t>
      </w:r>
      <w:r w:rsidR="001E3636">
        <w:rPr>
          <w:sz w:val="22"/>
          <w:szCs w:val="22"/>
        </w:rPr>
        <w:t>,</w:t>
      </w:r>
      <w:r w:rsidRPr="006119B4">
        <w:rPr>
          <w:sz w:val="22"/>
          <w:szCs w:val="22"/>
        </w:rPr>
        <w:t xml:space="preserve"> ar pan.), Pagrindinę sutartį yra siūloma sudaryti sekančiam Tiekėjui, </w:t>
      </w:r>
      <w:r w:rsidR="001E3636">
        <w:rPr>
          <w:sz w:val="22"/>
          <w:szCs w:val="22"/>
        </w:rPr>
        <w:t>surinkusiam mažiausiai kaštų</w:t>
      </w:r>
      <w:r w:rsidRPr="006119B4">
        <w:rPr>
          <w:sz w:val="22"/>
          <w:szCs w:val="22"/>
        </w:rPr>
        <w:t xml:space="preserve">. </w:t>
      </w:r>
    </w:p>
    <w:p w14:paraId="45DA23B4" w14:textId="20322B8B" w:rsidR="006119B4" w:rsidRDefault="006119B4" w:rsidP="006119B4">
      <w:pPr>
        <w:pStyle w:val="Sraopastraipa"/>
        <w:numPr>
          <w:ilvl w:val="0"/>
          <w:numId w:val="44"/>
        </w:numPr>
        <w:ind w:left="567" w:firstLine="0"/>
        <w:rPr>
          <w:sz w:val="22"/>
          <w:szCs w:val="22"/>
        </w:rPr>
      </w:pPr>
      <w:r w:rsidRPr="006119B4">
        <w:rPr>
          <w:sz w:val="22"/>
          <w:szCs w:val="22"/>
        </w:rPr>
        <w:t xml:space="preserve">Jei </w:t>
      </w:r>
      <w:r w:rsidR="003B1DDB">
        <w:rPr>
          <w:sz w:val="22"/>
          <w:szCs w:val="22"/>
        </w:rPr>
        <w:t>visi</w:t>
      </w:r>
      <w:r w:rsidRPr="006119B4">
        <w:rPr>
          <w:sz w:val="22"/>
          <w:szCs w:val="22"/>
        </w:rPr>
        <w:t xml:space="preserve"> Tiekėjai atsisako sudaryti Pagrindinę sutartį Užsakovas gali nuspręsti vykdyti Atnaujinto varžymosi procedūrą 8.1 punkte nurodyta tvarka arba viešąjį pirkimą dėl </w:t>
      </w:r>
      <w:r w:rsidR="003B1DDB">
        <w:rPr>
          <w:sz w:val="22"/>
          <w:szCs w:val="22"/>
        </w:rPr>
        <w:t>tos pačios Nuomos</w:t>
      </w:r>
      <w:r w:rsidRPr="006119B4">
        <w:rPr>
          <w:sz w:val="22"/>
          <w:szCs w:val="22"/>
        </w:rPr>
        <w:t xml:space="preserve"> pirkimo bendra teisės aktuose nustatyta tvarka.</w:t>
      </w:r>
    </w:p>
    <w:p w14:paraId="6A655C12" w14:textId="4CD2F84C" w:rsidR="006119B4" w:rsidRDefault="003B1DDB" w:rsidP="006119B4">
      <w:pPr>
        <w:pStyle w:val="Sraopastraipa"/>
        <w:numPr>
          <w:ilvl w:val="0"/>
          <w:numId w:val="44"/>
        </w:numPr>
        <w:ind w:left="567" w:firstLine="0"/>
        <w:rPr>
          <w:sz w:val="22"/>
          <w:szCs w:val="22"/>
        </w:rPr>
      </w:pPr>
      <w:r>
        <w:rPr>
          <w:sz w:val="22"/>
          <w:szCs w:val="22"/>
        </w:rPr>
        <w:t>Sudarant Pagrindinę sutartį dėl Nurodytos Technikos nuomos</w:t>
      </w:r>
      <w:r w:rsidR="001E3636">
        <w:rPr>
          <w:sz w:val="22"/>
          <w:szCs w:val="22"/>
        </w:rPr>
        <w:t>,</w:t>
      </w:r>
      <w:r w:rsidR="006119B4" w:rsidRPr="006119B4">
        <w:rPr>
          <w:sz w:val="22"/>
          <w:szCs w:val="22"/>
        </w:rPr>
        <w:t xml:space="preserve"> turi būti vertinami visi Preliminarioje sutartyje nurodytų Tiekėjų</w:t>
      </w:r>
      <w:r w:rsidR="001E3636">
        <w:rPr>
          <w:sz w:val="22"/>
          <w:szCs w:val="22"/>
        </w:rPr>
        <w:t xml:space="preserve"> Nurodytos Technikos nuomos</w:t>
      </w:r>
      <w:r w:rsidR="006119B4" w:rsidRPr="006119B4">
        <w:rPr>
          <w:sz w:val="22"/>
          <w:szCs w:val="22"/>
        </w:rPr>
        <w:t xml:space="preserve"> įkainiai.  Jei kelių Tiekėjų </w:t>
      </w:r>
      <w:r w:rsidR="00DB2888">
        <w:rPr>
          <w:sz w:val="22"/>
          <w:szCs w:val="22"/>
        </w:rPr>
        <w:t>vertinami mažiausių kaštų balai</w:t>
      </w:r>
      <w:r w:rsidR="006119B4" w:rsidRPr="006119B4">
        <w:rPr>
          <w:sz w:val="22"/>
          <w:szCs w:val="22"/>
        </w:rPr>
        <w:t xml:space="preserve"> yra vienodi – Pagrindinę sutartį dėl Nurodytos </w:t>
      </w:r>
      <w:r w:rsidR="001E3636">
        <w:rPr>
          <w:sz w:val="22"/>
          <w:szCs w:val="22"/>
        </w:rPr>
        <w:t>T</w:t>
      </w:r>
      <w:r w:rsidR="006119B4" w:rsidRPr="006119B4">
        <w:rPr>
          <w:sz w:val="22"/>
          <w:szCs w:val="22"/>
        </w:rPr>
        <w:t>echnikos</w:t>
      </w:r>
      <w:r w:rsidR="001E3636">
        <w:rPr>
          <w:sz w:val="22"/>
          <w:szCs w:val="22"/>
        </w:rPr>
        <w:t xml:space="preserve"> nuomos</w:t>
      </w:r>
      <w:r w:rsidR="006119B4" w:rsidRPr="006119B4">
        <w:rPr>
          <w:sz w:val="22"/>
          <w:szCs w:val="22"/>
        </w:rPr>
        <w:t xml:space="preserve"> siūloma sudaryti tam Tiekėjui, kurio pasiūlymas</w:t>
      </w:r>
      <w:r w:rsidR="001E3636">
        <w:rPr>
          <w:sz w:val="22"/>
          <w:szCs w:val="22"/>
        </w:rPr>
        <w:t>, pateiktas Konkurso metu</w:t>
      </w:r>
      <w:r w:rsidR="001E3636" w:rsidRPr="001E3636">
        <w:rPr>
          <w:sz w:val="22"/>
          <w:szCs w:val="22"/>
        </w:rPr>
        <w:t xml:space="preserve"> </w:t>
      </w:r>
      <w:r w:rsidR="001E3636" w:rsidRPr="006119B4">
        <w:rPr>
          <w:sz w:val="22"/>
          <w:szCs w:val="22"/>
        </w:rPr>
        <w:t>dėl Preliminariosios sutarties sudarymo</w:t>
      </w:r>
      <w:r w:rsidR="001E3636">
        <w:rPr>
          <w:sz w:val="22"/>
          <w:szCs w:val="22"/>
        </w:rPr>
        <w:t>,</w:t>
      </w:r>
      <w:r w:rsidR="006119B4" w:rsidRPr="006119B4">
        <w:rPr>
          <w:sz w:val="22"/>
          <w:szCs w:val="22"/>
        </w:rPr>
        <w:t xml:space="preserve"> buvo pateiktas anksčiau (pasiūlymų pateikimo laikas yra rodomas CVP IS sistemoje).</w:t>
      </w:r>
      <w:r w:rsidR="006119B4">
        <w:rPr>
          <w:sz w:val="22"/>
          <w:szCs w:val="22"/>
        </w:rPr>
        <w:t xml:space="preserve"> </w:t>
      </w:r>
      <w:r w:rsidR="001E3636">
        <w:rPr>
          <w:sz w:val="22"/>
          <w:szCs w:val="22"/>
        </w:rPr>
        <w:t xml:space="preserve"> </w:t>
      </w:r>
    </w:p>
    <w:p w14:paraId="4CA1D528" w14:textId="40D5A167" w:rsidR="006119B4" w:rsidRPr="00BF5400" w:rsidRDefault="006119B4" w:rsidP="00BF5400">
      <w:pPr>
        <w:pStyle w:val="Sraopastraipa"/>
        <w:numPr>
          <w:ilvl w:val="0"/>
          <w:numId w:val="44"/>
        </w:numPr>
        <w:ind w:left="567" w:firstLine="0"/>
        <w:rPr>
          <w:sz w:val="22"/>
          <w:szCs w:val="22"/>
        </w:rPr>
      </w:pPr>
      <w:r w:rsidRPr="006119B4">
        <w:rPr>
          <w:sz w:val="22"/>
          <w:szCs w:val="22"/>
        </w:rPr>
        <w:t xml:space="preserve">Jeigu Preliminarioji sutartis sudaroma tik su vienu Tiekėju arba Preliminarioji sutartis lieka galioti tik su vienu Tiekėju, Užsakovas, vadovaudamasis VPĮ 78 str. 4 p., turi teisę nevykdyti Preliminarioje sutartyje numatytos Atnaujinto varžymosi procedūros dėl Papildomos </w:t>
      </w:r>
      <w:r w:rsidR="001E5013">
        <w:rPr>
          <w:sz w:val="22"/>
          <w:szCs w:val="22"/>
        </w:rPr>
        <w:t>T</w:t>
      </w:r>
      <w:r w:rsidRPr="006119B4">
        <w:rPr>
          <w:sz w:val="22"/>
          <w:szCs w:val="22"/>
        </w:rPr>
        <w:t>echnikos</w:t>
      </w:r>
      <w:r w:rsidR="001E3636">
        <w:rPr>
          <w:sz w:val="22"/>
          <w:szCs w:val="22"/>
        </w:rPr>
        <w:t xml:space="preserve"> nuomos ar Nurodytos Technikos nuomos</w:t>
      </w:r>
      <w:r w:rsidRPr="006119B4">
        <w:rPr>
          <w:sz w:val="22"/>
          <w:szCs w:val="22"/>
        </w:rPr>
        <w:t xml:space="preserve">. Užsakovas raštu kreipiasi į Tiekėją, ir, kai reikia, prašo papildyti savo pasiūlymą. Užsakovas atitinkamai pateikia Papildomos technikos nuomos </w:t>
      </w:r>
      <w:r w:rsidR="001E3636">
        <w:rPr>
          <w:sz w:val="22"/>
          <w:szCs w:val="22"/>
        </w:rPr>
        <w:t xml:space="preserve">ar Nurodytos Technikos nuomos </w:t>
      </w:r>
      <w:r w:rsidRPr="006119B4">
        <w:rPr>
          <w:sz w:val="22"/>
          <w:szCs w:val="22"/>
        </w:rPr>
        <w:t xml:space="preserve">poreikį bei su tuo susijusias sąlygas ir nurodo, kad pasiūlymo papildymas turi neprieštarauti Preliminariosios sutarties sąlygoms. Jeigu Tiekėjo pateiktas pasiūlymo papildymas netenkina Užsakovo, Užsakovas pasilieka teisę nesudaryti Pagrindinės sutarties su Tiekėju ir </w:t>
      </w:r>
      <w:r w:rsidR="001E3636">
        <w:rPr>
          <w:sz w:val="22"/>
          <w:szCs w:val="22"/>
        </w:rPr>
        <w:t>Nuomą</w:t>
      </w:r>
      <w:r w:rsidRPr="006119B4">
        <w:rPr>
          <w:sz w:val="22"/>
          <w:szCs w:val="22"/>
        </w:rPr>
        <w:t xml:space="preserve"> įsigyti vykdant naują viešąjį pirkimą.</w:t>
      </w:r>
    </w:p>
    <w:p w14:paraId="5545AAE9" w14:textId="77777777" w:rsidR="00200D94" w:rsidRPr="00C177C4" w:rsidRDefault="00200D94" w:rsidP="00BF5400">
      <w:pPr>
        <w:tabs>
          <w:tab w:val="left" w:pos="567"/>
          <w:tab w:val="left" w:pos="1134"/>
        </w:tabs>
        <w:spacing w:line="276" w:lineRule="auto"/>
        <w:ind w:left="0" w:right="22" w:firstLine="0"/>
        <w:rPr>
          <w:sz w:val="22"/>
          <w:szCs w:val="22"/>
        </w:rPr>
      </w:pPr>
    </w:p>
    <w:p w14:paraId="6CBA85E2" w14:textId="77777777" w:rsidR="00200D94" w:rsidRPr="00C177C4" w:rsidRDefault="00200D94" w:rsidP="00DB25CF">
      <w:pPr>
        <w:pStyle w:val="Sraopastraipa"/>
        <w:numPr>
          <w:ilvl w:val="0"/>
          <w:numId w:val="9"/>
        </w:numPr>
        <w:spacing w:line="276" w:lineRule="auto"/>
        <w:ind w:right="22"/>
        <w:rPr>
          <w:rFonts w:eastAsiaTheme="minorHAnsi"/>
          <w:sz w:val="22"/>
          <w:szCs w:val="22"/>
        </w:rPr>
      </w:pPr>
      <w:r w:rsidRPr="00C177C4">
        <w:rPr>
          <w:rFonts w:eastAsiaTheme="minorHAnsi"/>
          <w:b/>
          <w:bCs/>
          <w:sz w:val="22"/>
          <w:szCs w:val="22"/>
        </w:rPr>
        <w:t>ŠALIŲ ATSAKOMYBĖ</w:t>
      </w:r>
    </w:p>
    <w:p w14:paraId="4AAF15C1" w14:textId="3F7A8D62" w:rsidR="00CF2510" w:rsidRPr="00C177C4" w:rsidRDefault="00CF2510" w:rsidP="0016503C">
      <w:pPr>
        <w:pStyle w:val="Tekstoblokas"/>
        <w:numPr>
          <w:ilvl w:val="1"/>
          <w:numId w:val="9"/>
        </w:numPr>
        <w:tabs>
          <w:tab w:val="clear" w:pos="2977"/>
        </w:tabs>
        <w:spacing w:line="276" w:lineRule="auto"/>
        <w:ind w:left="567" w:right="0" w:hanging="577"/>
        <w:rPr>
          <w:b w:val="0"/>
          <w:bCs/>
          <w:sz w:val="22"/>
          <w:szCs w:val="22"/>
        </w:rPr>
      </w:pPr>
      <w:r w:rsidRPr="00C177C4">
        <w:rPr>
          <w:b w:val="0"/>
          <w:sz w:val="22"/>
          <w:szCs w:val="22"/>
          <w:lang w:eastAsia="lt-LT"/>
        </w:rPr>
        <w:t xml:space="preserve">Laiku </w:t>
      </w:r>
      <w:r w:rsidR="005D125D">
        <w:rPr>
          <w:b w:val="0"/>
          <w:sz w:val="22"/>
          <w:szCs w:val="22"/>
          <w:lang w:eastAsia="lt-LT"/>
        </w:rPr>
        <w:t>neišnuomojęs Technikos</w:t>
      </w:r>
      <w:r w:rsidRPr="00C177C4">
        <w:rPr>
          <w:b w:val="0"/>
          <w:sz w:val="22"/>
          <w:szCs w:val="22"/>
          <w:lang w:eastAsia="lt-LT"/>
        </w:rPr>
        <w:t xml:space="preserve"> ar neįvykdęs kitų šioje </w:t>
      </w:r>
      <w:r w:rsidR="003B5DBA" w:rsidRPr="00C177C4">
        <w:rPr>
          <w:b w:val="0"/>
          <w:sz w:val="22"/>
          <w:szCs w:val="22"/>
          <w:lang w:eastAsia="lt-LT"/>
        </w:rPr>
        <w:t>Preliminarioje s</w:t>
      </w:r>
      <w:r w:rsidRPr="00C177C4">
        <w:rPr>
          <w:b w:val="0"/>
          <w:sz w:val="22"/>
          <w:szCs w:val="22"/>
          <w:lang w:eastAsia="lt-LT"/>
        </w:rPr>
        <w:t xml:space="preserve">utartyje numatytų įsipareigojimų ar jų dalies, tai yra pažeidęs terminą daugiau kaip vieną dieną, </w:t>
      </w:r>
      <w:r w:rsidR="00962491" w:rsidRPr="00C177C4">
        <w:rPr>
          <w:b w:val="0"/>
          <w:sz w:val="22"/>
          <w:szCs w:val="22"/>
          <w:lang w:eastAsia="lt-LT"/>
        </w:rPr>
        <w:t>Tiekėjas</w:t>
      </w:r>
      <w:r w:rsidR="00E63135">
        <w:rPr>
          <w:b w:val="0"/>
          <w:sz w:val="22"/>
          <w:szCs w:val="22"/>
          <w:lang w:eastAsia="lt-LT"/>
        </w:rPr>
        <w:t xml:space="preserve"> </w:t>
      </w:r>
      <w:r w:rsidRPr="00C177C4">
        <w:rPr>
          <w:b w:val="0"/>
          <w:sz w:val="22"/>
          <w:szCs w:val="22"/>
          <w:lang w:eastAsia="lt-LT"/>
        </w:rPr>
        <w:t>moka</w:t>
      </w:r>
      <w:r w:rsidR="006267BC" w:rsidRPr="00C177C4">
        <w:rPr>
          <w:b w:val="0"/>
          <w:sz w:val="22"/>
          <w:szCs w:val="22"/>
          <w:lang w:eastAsia="lt-LT"/>
        </w:rPr>
        <w:t xml:space="preserve"> Užsakovui</w:t>
      </w:r>
      <w:r w:rsidRPr="00C177C4">
        <w:rPr>
          <w:b w:val="0"/>
          <w:sz w:val="22"/>
          <w:szCs w:val="22"/>
          <w:lang w:eastAsia="lt-LT"/>
        </w:rPr>
        <w:t xml:space="preserve"> 0,</w:t>
      </w:r>
      <w:r w:rsidR="00B76CC8" w:rsidRPr="00C177C4">
        <w:rPr>
          <w:b w:val="0"/>
          <w:sz w:val="22"/>
          <w:szCs w:val="22"/>
          <w:lang w:eastAsia="lt-LT"/>
        </w:rPr>
        <w:t>0</w:t>
      </w:r>
      <w:r w:rsidR="00B76CC8">
        <w:rPr>
          <w:b w:val="0"/>
          <w:sz w:val="22"/>
          <w:szCs w:val="22"/>
          <w:lang w:eastAsia="lt-LT"/>
        </w:rPr>
        <w:t>5</w:t>
      </w:r>
      <w:r w:rsidR="00B76CC8" w:rsidRPr="00C177C4">
        <w:rPr>
          <w:b w:val="0"/>
          <w:sz w:val="22"/>
          <w:szCs w:val="22"/>
          <w:lang w:eastAsia="lt-LT"/>
        </w:rPr>
        <w:t xml:space="preserve"> </w:t>
      </w:r>
      <w:r w:rsidRPr="00C177C4">
        <w:rPr>
          <w:b w:val="0"/>
          <w:sz w:val="22"/>
          <w:szCs w:val="22"/>
          <w:lang w:eastAsia="lt-LT"/>
        </w:rPr>
        <w:t>(</w:t>
      </w:r>
      <w:r w:rsidR="00B76CC8">
        <w:rPr>
          <w:b w:val="0"/>
          <w:sz w:val="22"/>
          <w:szCs w:val="22"/>
          <w:lang w:eastAsia="lt-LT"/>
        </w:rPr>
        <w:t>penkių</w:t>
      </w:r>
      <w:r w:rsidR="00B76CC8" w:rsidRPr="00C177C4">
        <w:rPr>
          <w:b w:val="0"/>
          <w:sz w:val="22"/>
          <w:szCs w:val="22"/>
          <w:lang w:eastAsia="lt-LT"/>
        </w:rPr>
        <w:t xml:space="preserve"> </w:t>
      </w:r>
      <w:r w:rsidRPr="00C177C4">
        <w:rPr>
          <w:b w:val="0"/>
          <w:sz w:val="22"/>
          <w:szCs w:val="22"/>
          <w:lang w:eastAsia="lt-LT"/>
        </w:rPr>
        <w:t>šimtųjų)</w:t>
      </w:r>
      <w:r w:rsidR="008B396D" w:rsidRPr="00C177C4">
        <w:rPr>
          <w:b w:val="0"/>
          <w:sz w:val="22"/>
          <w:szCs w:val="22"/>
          <w:lang w:eastAsia="lt-LT"/>
        </w:rPr>
        <w:t xml:space="preserve"> </w:t>
      </w:r>
      <w:r w:rsidRPr="00C177C4">
        <w:rPr>
          <w:b w:val="0"/>
          <w:sz w:val="22"/>
          <w:szCs w:val="22"/>
          <w:lang w:eastAsia="lt-LT"/>
        </w:rPr>
        <w:t>% dydžio delspinigius nuo neįvykdytų įsipareigojimų vertės už kiekvieną uždelstą dieną</w:t>
      </w:r>
      <w:r w:rsidR="00E63135">
        <w:rPr>
          <w:b w:val="0"/>
          <w:sz w:val="22"/>
          <w:szCs w:val="22"/>
          <w:lang w:eastAsia="lt-LT"/>
        </w:rPr>
        <w:t xml:space="preserve">, </w:t>
      </w:r>
      <w:r w:rsidR="00E63135" w:rsidRPr="00E63135">
        <w:rPr>
          <w:b w:val="0"/>
          <w:sz w:val="22"/>
          <w:szCs w:val="22"/>
          <w:lang w:eastAsia="lt-LT"/>
        </w:rPr>
        <w:t>tačiau bet kokiu atveju ne mažiau kaip 50,00 EUR (penkiasdešimt eurų 00 ct) už vieną vėlavimo laikotarpį</w:t>
      </w:r>
      <w:r w:rsidRPr="00C177C4">
        <w:rPr>
          <w:b w:val="0"/>
          <w:sz w:val="22"/>
          <w:szCs w:val="22"/>
          <w:lang w:eastAsia="lt-LT"/>
        </w:rPr>
        <w:t xml:space="preserve">. Nesant galimybės nustatyti nevykdomų įsipareigojimų vertės, delspinigiai skaičiuojami nuo </w:t>
      </w:r>
      <w:r w:rsidR="00DB25CF">
        <w:rPr>
          <w:b w:val="0"/>
          <w:sz w:val="22"/>
          <w:szCs w:val="22"/>
          <w:lang w:eastAsia="lt-LT"/>
        </w:rPr>
        <w:t>Preliminariosios s</w:t>
      </w:r>
      <w:r w:rsidR="00691251" w:rsidRPr="00C177C4">
        <w:rPr>
          <w:b w:val="0"/>
          <w:sz w:val="22"/>
          <w:szCs w:val="22"/>
          <w:lang w:eastAsia="lt-LT"/>
        </w:rPr>
        <w:t>utarties</w:t>
      </w:r>
      <w:r w:rsidRPr="00C177C4">
        <w:rPr>
          <w:b w:val="0"/>
          <w:sz w:val="22"/>
          <w:szCs w:val="22"/>
          <w:lang w:eastAsia="lt-LT"/>
        </w:rPr>
        <w:t xml:space="preserve"> vertės. </w:t>
      </w:r>
    </w:p>
    <w:p w14:paraId="1F5D91A4" w14:textId="77777777" w:rsidR="00646679" w:rsidRDefault="00CF2510" w:rsidP="00646679">
      <w:pPr>
        <w:pStyle w:val="Tekstoblokas"/>
        <w:numPr>
          <w:ilvl w:val="1"/>
          <w:numId w:val="9"/>
        </w:numPr>
        <w:tabs>
          <w:tab w:val="clear" w:pos="2977"/>
        </w:tabs>
        <w:spacing w:line="276" w:lineRule="auto"/>
        <w:ind w:left="567" w:right="0" w:hanging="577"/>
        <w:rPr>
          <w:b w:val="0"/>
          <w:bCs/>
          <w:sz w:val="22"/>
          <w:szCs w:val="22"/>
        </w:rPr>
      </w:pPr>
      <w:r w:rsidRPr="00C177C4">
        <w:rPr>
          <w:b w:val="0"/>
          <w:sz w:val="22"/>
          <w:szCs w:val="22"/>
          <w:lang w:eastAsia="lt-LT"/>
        </w:rPr>
        <w:t>Laiku neapmokėj</w:t>
      </w:r>
      <w:r w:rsidR="00176056" w:rsidRPr="00C177C4">
        <w:rPr>
          <w:b w:val="0"/>
          <w:sz w:val="22"/>
          <w:szCs w:val="22"/>
          <w:lang w:eastAsia="lt-LT"/>
        </w:rPr>
        <w:t>ęs</w:t>
      </w:r>
      <w:r w:rsidRPr="00C177C4">
        <w:rPr>
          <w:b w:val="0"/>
          <w:sz w:val="22"/>
          <w:szCs w:val="22"/>
          <w:lang w:eastAsia="lt-LT"/>
        </w:rPr>
        <w:t xml:space="preserve"> už </w:t>
      </w:r>
      <w:r w:rsidR="005D125D">
        <w:rPr>
          <w:b w:val="0"/>
          <w:sz w:val="22"/>
          <w:szCs w:val="22"/>
          <w:lang w:eastAsia="lt-LT"/>
        </w:rPr>
        <w:t>išnuomotą Techniką</w:t>
      </w:r>
      <w:r w:rsidRPr="00C177C4">
        <w:rPr>
          <w:b w:val="0"/>
          <w:sz w:val="22"/>
          <w:szCs w:val="22"/>
          <w:lang w:eastAsia="lt-LT"/>
        </w:rPr>
        <w:t xml:space="preserve">, </w:t>
      </w:r>
      <w:r w:rsidR="006267BC" w:rsidRPr="00C177C4">
        <w:rPr>
          <w:b w:val="0"/>
          <w:sz w:val="22"/>
          <w:szCs w:val="22"/>
          <w:lang w:eastAsia="lt-LT"/>
        </w:rPr>
        <w:t>Užsakovas</w:t>
      </w:r>
      <w:r w:rsidR="00E63135">
        <w:rPr>
          <w:b w:val="0"/>
          <w:sz w:val="22"/>
          <w:szCs w:val="22"/>
          <w:lang w:eastAsia="lt-LT"/>
        </w:rPr>
        <w:t>,</w:t>
      </w:r>
      <w:r w:rsidRPr="00C177C4">
        <w:rPr>
          <w:b w:val="0"/>
          <w:sz w:val="22"/>
          <w:szCs w:val="22"/>
          <w:lang w:eastAsia="lt-LT"/>
        </w:rPr>
        <w:t xml:space="preserve"> </w:t>
      </w:r>
      <w:r w:rsidR="00A05F7C" w:rsidRPr="00C177C4">
        <w:rPr>
          <w:b w:val="0"/>
          <w:sz w:val="22"/>
          <w:szCs w:val="22"/>
          <w:lang w:eastAsia="lt-LT"/>
        </w:rPr>
        <w:t>Tiekėjui</w:t>
      </w:r>
      <w:r w:rsidRPr="00C177C4">
        <w:rPr>
          <w:b w:val="0"/>
          <w:sz w:val="22"/>
          <w:szCs w:val="22"/>
          <w:lang w:eastAsia="lt-LT"/>
        </w:rPr>
        <w:t xml:space="preserve"> raštu pareikalavus, moka 0,</w:t>
      </w:r>
      <w:r w:rsidR="00D845D7" w:rsidRPr="00C177C4">
        <w:rPr>
          <w:b w:val="0"/>
          <w:sz w:val="22"/>
          <w:szCs w:val="22"/>
          <w:lang w:eastAsia="lt-LT"/>
        </w:rPr>
        <w:t>0</w:t>
      </w:r>
      <w:r w:rsidR="00D845D7">
        <w:rPr>
          <w:b w:val="0"/>
          <w:sz w:val="22"/>
          <w:szCs w:val="22"/>
          <w:lang w:eastAsia="lt-LT"/>
        </w:rPr>
        <w:t>5</w:t>
      </w:r>
      <w:r w:rsidR="00D845D7" w:rsidRPr="00C177C4">
        <w:rPr>
          <w:b w:val="0"/>
          <w:sz w:val="22"/>
          <w:szCs w:val="22"/>
          <w:lang w:eastAsia="lt-LT"/>
        </w:rPr>
        <w:t xml:space="preserve"> </w:t>
      </w:r>
      <w:r w:rsidRPr="00C177C4">
        <w:rPr>
          <w:b w:val="0"/>
          <w:sz w:val="22"/>
          <w:szCs w:val="22"/>
          <w:lang w:eastAsia="lt-LT"/>
        </w:rPr>
        <w:t>(</w:t>
      </w:r>
      <w:r w:rsidR="00D845D7">
        <w:rPr>
          <w:b w:val="0"/>
          <w:sz w:val="22"/>
          <w:szCs w:val="22"/>
          <w:lang w:eastAsia="lt-LT"/>
        </w:rPr>
        <w:t>penkių</w:t>
      </w:r>
      <w:r w:rsidR="00D845D7" w:rsidRPr="00C177C4">
        <w:rPr>
          <w:b w:val="0"/>
          <w:sz w:val="22"/>
          <w:szCs w:val="22"/>
          <w:lang w:eastAsia="lt-LT"/>
        </w:rPr>
        <w:t xml:space="preserve"> </w:t>
      </w:r>
      <w:r w:rsidRPr="00C177C4">
        <w:rPr>
          <w:b w:val="0"/>
          <w:sz w:val="22"/>
          <w:szCs w:val="22"/>
          <w:lang w:eastAsia="lt-LT"/>
        </w:rPr>
        <w:t xml:space="preserve">šimtųjų) % dydžio delspinigius už kiekvieną uždelstą dieną nuo laiku neapmokėtos </w:t>
      </w:r>
      <w:r w:rsidR="004B20DA" w:rsidRPr="00C177C4">
        <w:rPr>
          <w:b w:val="0"/>
          <w:sz w:val="22"/>
          <w:szCs w:val="22"/>
          <w:lang w:eastAsia="lt-LT"/>
        </w:rPr>
        <w:t xml:space="preserve">PVM sąskaitos </w:t>
      </w:r>
      <w:r w:rsidR="00AF0C7F" w:rsidRPr="00C177C4">
        <w:rPr>
          <w:b w:val="0"/>
          <w:sz w:val="22"/>
          <w:szCs w:val="22"/>
          <w:lang w:eastAsia="lt-LT"/>
        </w:rPr>
        <w:t xml:space="preserve">- </w:t>
      </w:r>
      <w:r w:rsidR="004B20DA" w:rsidRPr="00C177C4">
        <w:rPr>
          <w:b w:val="0"/>
          <w:sz w:val="22"/>
          <w:szCs w:val="22"/>
          <w:lang w:eastAsia="lt-LT"/>
        </w:rPr>
        <w:t>faktūros</w:t>
      </w:r>
      <w:r w:rsidRPr="00C177C4">
        <w:rPr>
          <w:b w:val="0"/>
          <w:sz w:val="22"/>
          <w:szCs w:val="22"/>
          <w:lang w:eastAsia="lt-LT"/>
        </w:rPr>
        <w:t xml:space="preserve"> vertės.</w:t>
      </w:r>
    </w:p>
    <w:p w14:paraId="2C1066F7" w14:textId="1B3A1C54" w:rsidR="00646679" w:rsidRPr="00646679" w:rsidRDefault="00646679" w:rsidP="00646679">
      <w:pPr>
        <w:pStyle w:val="Tekstoblokas"/>
        <w:numPr>
          <w:ilvl w:val="1"/>
          <w:numId w:val="9"/>
        </w:numPr>
        <w:tabs>
          <w:tab w:val="clear" w:pos="2977"/>
        </w:tabs>
        <w:spacing w:line="276" w:lineRule="auto"/>
        <w:ind w:left="567" w:right="0" w:hanging="577"/>
        <w:rPr>
          <w:b w:val="0"/>
          <w:bCs/>
          <w:sz w:val="22"/>
          <w:szCs w:val="22"/>
        </w:rPr>
      </w:pPr>
      <w:r w:rsidRPr="00646679">
        <w:rPr>
          <w:b w:val="0"/>
          <w:bCs/>
          <w:sz w:val="22"/>
          <w:szCs w:val="22"/>
        </w:rPr>
        <w:lastRenderedPageBreak/>
        <w:t>Užsakovas yra atsakingas už Technikos išorinius pažeidimus (pavyzdžiui, dėl Užsakovo kaltės atsiradęs stiklo ar padangos sugadinimas), atsiradusius Technikos Nuomos (kai Technika nuomojama be operatoriaus) laikotarpiu, išskyrus Technikos natūralų nusidėvėjimą. Jei aptinkami Technikos išoriniai pažeidimai, kuriuos atidus Tiekėjas turėjo pastebėti, Užsakovas Tiekėjui atlygina tik tiesioginius dėl to jo patirtus ir įrodytus nuostolius (jei tokių yra), išskyrus negautą pelną.</w:t>
      </w:r>
    </w:p>
    <w:p w14:paraId="221BE2F3" w14:textId="77777777" w:rsidR="00646679" w:rsidRDefault="00646679" w:rsidP="00646679">
      <w:pPr>
        <w:pStyle w:val="Tekstoblokas"/>
        <w:tabs>
          <w:tab w:val="clear" w:pos="2977"/>
        </w:tabs>
        <w:spacing w:line="276" w:lineRule="auto"/>
        <w:ind w:left="567" w:right="0" w:firstLine="0"/>
        <w:rPr>
          <w:b w:val="0"/>
          <w:bCs/>
          <w:sz w:val="22"/>
          <w:szCs w:val="22"/>
        </w:rPr>
      </w:pPr>
    </w:p>
    <w:p w14:paraId="6EAD1A56" w14:textId="754CE5E1" w:rsidR="005A3737" w:rsidRPr="003D394B" w:rsidRDefault="005A3737" w:rsidP="0016503C">
      <w:pPr>
        <w:pStyle w:val="Tekstoblokas"/>
        <w:numPr>
          <w:ilvl w:val="1"/>
          <w:numId w:val="9"/>
        </w:numPr>
        <w:tabs>
          <w:tab w:val="clear" w:pos="2977"/>
        </w:tabs>
        <w:spacing w:line="276" w:lineRule="auto"/>
        <w:ind w:left="567" w:right="0" w:hanging="577"/>
        <w:rPr>
          <w:b w:val="0"/>
          <w:bCs/>
          <w:sz w:val="22"/>
          <w:szCs w:val="22"/>
        </w:rPr>
      </w:pPr>
      <w:r w:rsidRPr="003D394B">
        <w:rPr>
          <w:b w:val="0"/>
          <w:bCs/>
          <w:sz w:val="22"/>
          <w:szCs w:val="22"/>
        </w:rPr>
        <w:t xml:space="preserve">Užsakovas laikomas atsakingu už </w:t>
      </w:r>
      <w:r w:rsidR="004C6008">
        <w:rPr>
          <w:b w:val="0"/>
          <w:bCs/>
          <w:sz w:val="22"/>
          <w:szCs w:val="22"/>
        </w:rPr>
        <w:t>Technikos</w:t>
      </w:r>
      <w:r w:rsidR="004C6008" w:rsidRPr="003D394B">
        <w:rPr>
          <w:b w:val="0"/>
          <w:bCs/>
          <w:sz w:val="22"/>
          <w:szCs w:val="22"/>
        </w:rPr>
        <w:t xml:space="preserve"> </w:t>
      </w:r>
      <w:r w:rsidR="005D125D">
        <w:rPr>
          <w:b w:val="0"/>
          <w:bCs/>
          <w:sz w:val="22"/>
          <w:szCs w:val="22"/>
        </w:rPr>
        <w:t>Nu</w:t>
      </w:r>
      <w:r w:rsidR="005D125D" w:rsidRPr="003D394B">
        <w:rPr>
          <w:b w:val="0"/>
          <w:bCs/>
          <w:sz w:val="22"/>
          <w:szCs w:val="22"/>
        </w:rPr>
        <w:t xml:space="preserve">omos </w:t>
      </w:r>
      <w:r w:rsidR="00914B47" w:rsidRPr="00914B47">
        <w:rPr>
          <w:sz w:val="22"/>
          <w:szCs w:val="22"/>
        </w:rPr>
        <w:t>(</w:t>
      </w:r>
      <w:r w:rsidR="00914B47" w:rsidRPr="00914B47">
        <w:rPr>
          <w:b w:val="0"/>
          <w:bCs/>
          <w:sz w:val="22"/>
          <w:szCs w:val="22"/>
        </w:rPr>
        <w:t>kai Technika nuomojama be operatoriaus)</w:t>
      </w:r>
      <w:r w:rsidR="00914B47">
        <w:rPr>
          <w:b w:val="0"/>
          <w:bCs/>
        </w:rPr>
        <w:t xml:space="preserve"> </w:t>
      </w:r>
      <w:r w:rsidRPr="003D394B">
        <w:rPr>
          <w:b w:val="0"/>
          <w:bCs/>
          <w:sz w:val="22"/>
          <w:szCs w:val="22"/>
        </w:rPr>
        <w:t xml:space="preserve">laikotarpio metu įvykusį </w:t>
      </w:r>
      <w:r w:rsidR="004C6008">
        <w:rPr>
          <w:b w:val="0"/>
          <w:bCs/>
          <w:sz w:val="22"/>
          <w:szCs w:val="22"/>
        </w:rPr>
        <w:t>Technikos</w:t>
      </w:r>
      <w:r w:rsidR="004C6008" w:rsidRPr="003D394B">
        <w:rPr>
          <w:b w:val="0"/>
          <w:bCs/>
          <w:sz w:val="22"/>
          <w:szCs w:val="22"/>
        </w:rPr>
        <w:t xml:space="preserve"> </w:t>
      </w:r>
      <w:r w:rsidRPr="003D394B">
        <w:rPr>
          <w:b w:val="0"/>
          <w:bCs/>
          <w:sz w:val="22"/>
          <w:szCs w:val="22"/>
        </w:rPr>
        <w:t xml:space="preserve">sunaikinimą, praradimą ar vagystę. Jei </w:t>
      </w:r>
      <w:r w:rsidR="004C6008">
        <w:rPr>
          <w:b w:val="0"/>
          <w:bCs/>
          <w:sz w:val="22"/>
          <w:szCs w:val="22"/>
        </w:rPr>
        <w:t xml:space="preserve">Technika </w:t>
      </w:r>
      <w:r w:rsidRPr="003D394B">
        <w:rPr>
          <w:b w:val="0"/>
          <w:bCs/>
          <w:sz w:val="22"/>
          <w:szCs w:val="22"/>
        </w:rPr>
        <w:t xml:space="preserve">buvo sunaikinta, prarasta ar pavogta, Užsakovas privalo pagal Tiekėjo išrašytą sąskaitą faktūrą sumokėti Tiekėjui pagrįstą sunaikintos, prarastos ar pavogtos </w:t>
      </w:r>
      <w:r w:rsidR="004C6008">
        <w:rPr>
          <w:b w:val="0"/>
          <w:bCs/>
          <w:sz w:val="22"/>
          <w:szCs w:val="22"/>
        </w:rPr>
        <w:t>Technikos</w:t>
      </w:r>
      <w:r w:rsidR="004C6008" w:rsidRPr="003D394B">
        <w:rPr>
          <w:b w:val="0"/>
          <w:bCs/>
          <w:sz w:val="22"/>
          <w:szCs w:val="22"/>
        </w:rPr>
        <w:t xml:space="preserve"> </w:t>
      </w:r>
      <w:r w:rsidR="004C6008">
        <w:rPr>
          <w:b w:val="0"/>
          <w:bCs/>
          <w:sz w:val="22"/>
          <w:szCs w:val="22"/>
        </w:rPr>
        <w:t xml:space="preserve">ir/ar jos </w:t>
      </w:r>
      <w:r w:rsidRPr="003D394B">
        <w:rPr>
          <w:b w:val="0"/>
          <w:bCs/>
          <w:sz w:val="22"/>
          <w:szCs w:val="22"/>
        </w:rPr>
        <w:t>elementų pakeitimo kainą.</w:t>
      </w:r>
      <w:r w:rsidR="008547DA">
        <w:rPr>
          <w:b w:val="0"/>
          <w:bCs/>
          <w:sz w:val="22"/>
          <w:szCs w:val="22"/>
        </w:rPr>
        <w:t xml:space="preserve"> Tuo atveju, jeigu Technika yra apdrausta KASKO draudimu ir įvykis atitinka draudiminius reikalavimus, Užsakovas pasilieka teisę reikalauti, kad nuostolius padengtų Techniką apdraudusi draudimo bendrovė.</w:t>
      </w:r>
    </w:p>
    <w:p w14:paraId="45BE16C3" w14:textId="074EA4C4" w:rsidR="00200D94" w:rsidRPr="00C177C4" w:rsidRDefault="00200D94" w:rsidP="00C177C4">
      <w:pPr>
        <w:pStyle w:val="Sraopastraipa"/>
        <w:numPr>
          <w:ilvl w:val="1"/>
          <w:numId w:val="9"/>
        </w:numPr>
        <w:tabs>
          <w:tab w:val="left" w:pos="567"/>
          <w:tab w:val="left" w:pos="1134"/>
          <w:tab w:val="left" w:pos="1276"/>
        </w:tabs>
        <w:spacing w:line="276" w:lineRule="auto"/>
        <w:ind w:left="567" w:right="22" w:hanging="567"/>
        <w:rPr>
          <w:sz w:val="22"/>
          <w:szCs w:val="22"/>
        </w:rPr>
      </w:pPr>
      <w:r w:rsidRPr="00C177C4">
        <w:rPr>
          <w:sz w:val="22"/>
          <w:szCs w:val="22"/>
        </w:rPr>
        <w:t xml:space="preserve">Jeigu dėl </w:t>
      </w:r>
      <w:r w:rsidR="00B024F1" w:rsidRPr="00C177C4">
        <w:rPr>
          <w:sz w:val="22"/>
          <w:szCs w:val="22"/>
        </w:rPr>
        <w:t xml:space="preserve">Tiekėjo vėlavimo išnuomoti </w:t>
      </w:r>
      <w:r w:rsidR="004C6008">
        <w:rPr>
          <w:sz w:val="22"/>
          <w:szCs w:val="22"/>
        </w:rPr>
        <w:t>Techniką</w:t>
      </w:r>
      <w:r w:rsidR="00FA0725">
        <w:rPr>
          <w:sz w:val="22"/>
          <w:szCs w:val="22"/>
        </w:rPr>
        <w:t>,</w:t>
      </w:r>
      <w:r w:rsidR="00256F3C">
        <w:rPr>
          <w:sz w:val="22"/>
          <w:szCs w:val="22"/>
        </w:rPr>
        <w:t xml:space="preserve"> ar </w:t>
      </w:r>
      <w:r w:rsidR="000E25A8" w:rsidRPr="00C177C4">
        <w:rPr>
          <w:sz w:val="22"/>
          <w:szCs w:val="22"/>
        </w:rPr>
        <w:t xml:space="preserve">Tiekėjo operatoriaus vėlavimo pradėti </w:t>
      </w:r>
      <w:r w:rsidR="005D125D">
        <w:rPr>
          <w:sz w:val="22"/>
          <w:szCs w:val="22"/>
        </w:rPr>
        <w:t>vykdyti su Nuoma prisiimtus įsipareigojimus</w:t>
      </w:r>
      <w:r w:rsidR="00A96FF1">
        <w:rPr>
          <w:sz w:val="22"/>
          <w:szCs w:val="22"/>
        </w:rPr>
        <w:t xml:space="preserve"> arba Tiekėjo operatoriaus atliktų veiksmų darbų objek</w:t>
      </w:r>
      <w:r w:rsidR="007E6BB2">
        <w:rPr>
          <w:sz w:val="22"/>
          <w:szCs w:val="22"/>
        </w:rPr>
        <w:t>t</w:t>
      </w:r>
      <w:r w:rsidR="00A96FF1">
        <w:rPr>
          <w:sz w:val="22"/>
          <w:szCs w:val="22"/>
        </w:rPr>
        <w:t>e</w:t>
      </w:r>
      <w:r w:rsidR="00B024F1" w:rsidRPr="00C177C4">
        <w:rPr>
          <w:sz w:val="22"/>
          <w:szCs w:val="22"/>
        </w:rPr>
        <w:t>, Užsakovui buvo pritaikytos baudos ar netesybos, Tiekėjas įsipareigoja atlyginti Užsakov</w:t>
      </w:r>
      <w:r w:rsidR="00493BB9" w:rsidRPr="00C177C4">
        <w:rPr>
          <w:sz w:val="22"/>
          <w:szCs w:val="22"/>
        </w:rPr>
        <w:t xml:space="preserve">o </w:t>
      </w:r>
      <w:r w:rsidR="0087579D" w:rsidRPr="00C177C4">
        <w:rPr>
          <w:sz w:val="22"/>
          <w:szCs w:val="22"/>
        </w:rPr>
        <w:t xml:space="preserve">dėl to </w:t>
      </w:r>
      <w:r w:rsidR="00493BB9" w:rsidRPr="00C177C4">
        <w:rPr>
          <w:sz w:val="22"/>
          <w:szCs w:val="22"/>
        </w:rPr>
        <w:t>patirtus</w:t>
      </w:r>
      <w:r w:rsidR="00B024F1" w:rsidRPr="00C177C4">
        <w:rPr>
          <w:sz w:val="22"/>
          <w:szCs w:val="22"/>
        </w:rPr>
        <w:t xml:space="preserve"> </w:t>
      </w:r>
      <w:r w:rsidR="003556BF">
        <w:rPr>
          <w:sz w:val="22"/>
          <w:szCs w:val="22"/>
        </w:rPr>
        <w:t xml:space="preserve">tiesioginius </w:t>
      </w:r>
      <w:r w:rsidR="00B024F1" w:rsidRPr="00C177C4">
        <w:rPr>
          <w:sz w:val="22"/>
          <w:szCs w:val="22"/>
        </w:rPr>
        <w:t xml:space="preserve">nuostolius. </w:t>
      </w:r>
      <w:r w:rsidRPr="00C177C4">
        <w:rPr>
          <w:sz w:val="22"/>
          <w:szCs w:val="22"/>
        </w:rPr>
        <w:t xml:space="preserve"> </w:t>
      </w:r>
    </w:p>
    <w:p w14:paraId="287C0EF5" w14:textId="6F13B271" w:rsidR="000B0412" w:rsidRPr="00C177C4" w:rsidRDefault="000B0412" w:rsidP="00C177C4">
      <w:pPr>
        <w:numPr>
          <w:ilvl w:val="1"/>
          <w:numId w:val="9"/>
        </w:numPr>
        <w:tabs>
          <w:tab w:val="left" w:pos="567"/>
          <w:tab w:val="left" w:pos="1134"/>
          <w:tab w:val="left" w:pos="1276"/>
        </w:tabs>
        <w:spacing w:line="276" w:lineRule="auto"/>
        <w:ind w:left="567" w:right="22" w:hanging="567"/>
        <w:rPr>
          <w:sz w:val="22"/>
          <w:szCs w:val="22"/>
        </w:rPr>
      </w:pPr>
      <w:r w:rsidRPr="00C177C4">
        <w:rPr>
          <w:sz w:val="22"/>
          <w:szCs w:val="22"/>
        </w:rPr>
        <w:t xml:space="preserve">Jeigu </w:t>
      </w:r>
      <w:r w:rsidR="00256F3C">
        <w:rPr>
          <w:sz w:val="22"/>
          <w:szCs w:val="22"/>
        </w:rPr>
        <w:t>Technika</w:t>
      </w:r>
      <w:r w:rsidRPr="00C177C4">
        <w:rPr>
          <w:sz w:val="22"/>
          <w:szCs w:val="22"/>
        </w:rPr>
        <w:t xml:space="preserve"> nuomojama su operatoriumi, Tiekėjas yra visiškai atsakingas už operatoriaus veiksmus bei darbuotojų saugos taisyklių reikalavimų laikymąsi. </w:t>
      </w:r>
      <w:r w:rsidR="007653B5" w:rsidRPr="00C177C4">
        <w:rPr>
          <w:sz w:val="22"/>
          <w:szCs w:val="22"/>
        </w:rPr>
        <w:t xml:space="preserve">Tiekėjas atsako už bet kokius nuostolius, kurie atsirado dėl netinkamų </w:t>
      </w:r>
      <w:r w:rsidR="00256F3C">
        <w:rPr>
          <w:sz w:val="22"/>
          <w:szCs w:val="22"/>
        </w:rPr>
        <w:t>Technikos</w:t>
      </w:r>
      <w:r w:rsidR="007653B5" w:rsidRPr="00C177C4">
        <w:rPr>
          <w:sz w:val="22"/>
          <w:szCs w:val="22"/>
        </w:rPr>
        <w:t xml:space="preserve"> operatoriaus veiksmų.</w:t>
      </w:r>
      <w:r w:rsidR="00720C0B" w:rsidRPr="00C177C4">
        <w:rPr>
          <w:sz w:val="22"/>
          <w:szCs w:val="22"/>
        </w:rPr>
        <w:t xml:space="preserve"> </w:t>
      </w:r>
      <w:r w:rsidR="00DC5097" w:rsidRPr="00C177C4">
        <w:rPr>
          <w:sz w:val="22"/>
          <w:szCs w:val="22"/>
        </w:rPr>
        <w:t xml:space="preserve">Jeigu </w:t>
      </w:r>
      <w:r w:rsidR="00256F3C">
        <w:rPr>
          <w:sz w:val="22"/>
          <w:szCs w:val="22"/>
        </w:rPr>
        <w:t>Technika</w:t>
      </w:r>
      <w:r w:rsidR="00256F3C" w:rsidRPr="00C177C4">
        <w:rPr>
          <w:sz w:val="22"/>
          <w:szCs w:val="22"/>
        </w:rPr>
        <w:t xml:space="preserve"> </w:t>
      </w:r>
      <w:r w:rsidR="00DC5097" w:rsidRPr="00C177C4">
        <w:rPr>
          <w:sz w:val="22"/>
          <w:szCs w:val="22"/>
        </w:rPr>
        <w:t>nuomojama su operatoriumi, Tiekėjas atsako už operatoriaus atliktų darbų rezultatą</w:t>
      </w:r>
      <w:r w:rsidR="00DB5EE2" w:rsidRPr="00C177C4">
        <w:rPr>
          <w:sz w:val="22"/>
          <w:szCs w:val="22"/>
        </w:rPr>
        <w:t xml:space="preserve"> ir atliktų darbų kokybę.</w:t>
      </w:r>
      <w:r w:rsidR="00BA19C8" w:rsidRPr="00C177C4">
        <w:rPr>
          <w:sz w:val="22"/>
          <w:szCs w:val="22"/>
        </w:rPr>
        <w:t xml:space="preserve"> </w:t>
      </w:r>
      <w:r w:rsidR="00692B65" w:rsidRPr="00C177C4">
        <w:rPr>
          <w:sz w:val="22"/>
          <w:szCs w:val="22"/>
        </w:rPr>
        <w:t>Užsakov</w:t>
      </w:r>
      <w:r w:rsidR="00057627" w:rsidRPr="00C177C4">
        <w:rPr>
          <w:sz w:val="22"/>
          <w:szCs w:val="22"/>
        </w:rPr>
        <w:t>as nustatęs</w:t>
      </w:r>
      <w:r w:rsidR="00692B65" w:rsidRPr="00C177C4">
        <w:rPr>
          <w:sz w:val="22"/>
          <w:szCs w:val="22"/>
        </w:rPr>
        <w:t xml:space="preserve">, jog operatoriaus atlikti darbai neatitinka įprastinių tokiems darbams keliamų reikalavimų gali pareikalauti ištaisyti darbų trūkumus ar </w:t>
      </w:r>
      <w:r w:rsidR="003556BF">
        <w:rPr>
          <w:sz w:val="22"/>
          <w:szCs w:val="22"/>
        </w:rPr>
        <w:t>iš</w:t>
      </w:r>
      <w:r w:rsidR="00692B65" w:rsidRPr="00C177C4">
        <w:rPr>
          <w:sz w:val="22"/>
          <w:szCs w:val="22"/>
        </w:rPr>
        <w:t xml:space="preserve"> nauj</w:t>
      </w:r>
      <w:r w:rsidR="003556BF">
        <w:rPr>
          <w:sz w:val="22"/>
          <w:szCs w:val="22"/>
        </w:rPr>
        <w:t>o</w:t>
      </w:r>
      <w:r w:rsidR="00692B65" w:rsidRPr="00C177C4">
        <w:rPr>
          <w:sz w:val="22"/>
          <w:szCs w:val="22"/>
        </w:rPr>
        <w:t xml:space="preserve"> atlikti darbus. Toks papildomas darbų atlikimas į </w:t>
      </w:r>
      <w:r w:rsidR="005D125D">
        <w:rPr>
          <w:sz w:val="22"/>
          <w:szCs w:val="22"/>
        </w:rPr>
        <w:t>Nuomos</w:t>
      </w:r>
      <w:r w:rsidR="00692B65" w:rsidRPr="00C177C4">
        <w:rPr>
          <w:sz w:val="22"/>
          <w:szCs w:val="22"/>
        </w:rPr>
        <w:t xml:space="preserve"> terminą neįskaičiuojamas</w:t>
      </w:r>
      <w:r w:rsidR="003556BF">
        <w:rPr>
          <w:sz w:val="22"/>
          <w:szCs w:val="22"/>
        </w:rPr>
        <w:t xml:space="preserve"> ir Tiekėjui neatlyginamas</w:t>
      </w:r>
      <w:r w:rsidR="00692B65" w:rsidRPr="00C177C4">
        <w:rPr>
          <w:sz w:val="22"/>
          <w:szCs w:val="22"/>
        </w:rPr>
        <w:t xml:space="preserve">. </w:t>
      </w:r>
    </w:p>
    <w:p w14:paraId="3A5697DC" w14:textId="7AAA74BD" w:rsidR="00FF7A2C" w:rsidRPr="00C177C4" w:rsidRDefault="00FF7A2C" w:rsidP="00C177C4">
      <w:pPr>
        <w:numPr>
          <w:ilvl w:val="1"/>
          <w:numId w:val="9"/>
        </w:numPr>
        <w:tabs>
          <w:tab w:val="left" w:pos="567"/>
          <w:tab w:val="left" w:pos="1134"/>
          <w:tab w:val="left" w:pos="1276"/>
        </w:tabs>
        <w:spacing w:line="276" w:lineRule="auto"/>
        <w:ind w:left="567" w:right="22" w:hanging="567"/>
        <w:rPr>
          <w:sz w:val="22"/>
          <w:szCs w:val="22"/>
        </w:rPr>
      </w:pPr>
      <w:bookmarkStart w:id="20" w:name="_Hlk64628113"/>
      <w:r w:rsidRPr="00C177C4">
        <w:rPr>
          <w:sz w:val="22"/>
          <w:szCs w:val="22"/>
        </w:rPr>
        <w:t xml:space="preserve">Jeigu </w:t>
      </w:r>
      <w:r w:rsidR="00256F3C">
        <w:rPr>
          <w:sz w:val="22"/>
          <w:szCs w:val="22"/>
        </w:rPr>
        <w:t>Technika</w:t>
      </w:r>
      <w:r w:rsidR="00256F3C" w:rsidRPr="00C177C4">
        <w:rPr>
          <w:sz w:val="22"/>
          <w:szCs w:val="22"/>
        </w:rPr>
        <w:t xml:space="preserve"> </w:t>
      </w:r>
      <w:r w:rsidRPr="00C177C4">
        <w:rPr>
          <w:sz w:val="22"/>
          <w:szCs w:val="22"/>
        </w:rPr>
        <w:t xml:space="preserve">nuomojama su operatoriumi, Tiekėjas </w:t>
      </w:r>
      <w:r w:rsidR="006B2722" w:rsidRPr="00C177C4">
        <w:rPr>
          <w:sz w:val="22"/>
          <w:szCs w:val="22"/>
        </w:rPr>
        <w:t>patvirtina</w:t>
      </w:r>
      <w:r w:rsidRPr="00C177C4">
        <w:rPr>
          <w:sz w:val="22"/>
          <w:szCs w:val="22"/>
        </w:rPr>
        <w:t>, jog Užsakovas turi teisę bet kuriuo metu patikrinti Tiekėjo operatoriaus blaivumą. Nustačius, jog Tiekėjo operatorius yra neblaivus, Tiekėjas įsipareigoja nedelsdamas į objektą atsiųsti kitą operatorių ir sumokėti Užsakovui 1</w:t>
      </w:r>
      <w:r w:rsidR="00256F3C">
        <w:rPr>
          <w:sz w:val="22"/>
          <w:szCs w:val="22"/>
        </w:rPr>
        <w:t> </w:t>
      </w:r>
      <w:r w:rsidRPr="00C177C4">
        <w:rPr>
          <w:sz w:val="22"/>
          <w:szCs w:val="22"/>
        </w:rPr>
        <w:t>000</w:t>
      </w:r>
      <w:r w:rsidR="00256F3C">
        <w:rPr>
          <w:sz w:val="22"/>
          <w:szCs w:val="22"/>
        </w:rPr>
        <w:t>,00</w:t>
      </w:r>
      <w:r w:rsidRPr="00C177C4">
        <w:rPr>
          <w:sz w:val="22"/>
          <w:szCs w:val="22"/>
        </w:rPr>
        <w:t xml:space="preserve"> Eur</w:t>
      </w:r>
      <w:r w:rsidR="008E6061">
        <w:rPr>
          <w:sz w:val="22"/>
          <w:szCs w:val="22"/>
        </w:rPr>
        <w:t xml:space="preserve"> </w:t>
      </w:r>
      <w:r w:rsidR="007D7E75">
        <w:rPr>
          <w:sz w:val="22"/>
          <w:szCs w:val="22"/>
        </w:rPr>
        <w:t xml:space="preserve">dydžio </w:t>
      </w:r>
      <w:r w:rsidRPr="00C177C4">
        <w:rPr>
          <w:sz w:val="22"/>
          <w:szCs w:val="22"/>
        </w:rPr>
        <w:t>baudą.</w:t>
      </w:r>
    </w:p>
    <w:p w14:paraId="270C9802" w14:textId="5D3503E2" w:rsidR="001765EE" w:rsidRPr="00C177C4" w:rsidRDefault="001765EE" w:rsidP="00C177C4">
      <w:pPr>
        <w:numPr>
          <w:ilvl w:val="1"/>
          <w:numId w:val="9"/>
        </w:numPr>
        <w:tabs>
          <w:tab w:val="left" w:pos="567"/>
          <w:tab w:val="left" w:pos="1134"/>
          <w:tab w:val="left" w:pos="1276"/>
        </w:tabs>
        <w:spacing w:line="276" w:lineRule="auto"/>
        <w:ind w:left="567" w:right="22" w:hanging="567"/>
        <w:rPr>
          <w:sz w:val="22"/>
          <w:szCs w:val="22"/>
        </w:rPr>
      </w:pPr>
      <w:r w:rsidRPr="00C177C4">
        <w:rPr>
          <w:sz w:val="22"/>
          <w:szCs w:val="22"/>
        </w:rPr>
        <w:t xml:space="preserve">Jeigu </w:t>
      </w:r>
      <w:bookmarkEnd w:id="20"/>
      <w:r w:rsidR="00256F3C">
        <w:rPr>
          <w:sz w:val="22"/>
          <w:szCs w:val="22"/>
        </w:rPr>
        <w:t>Technika</w:t>
      </w:r>
      <w:r w:rsidR="00256F3C" w:rsidRPr="00C177C4">
        <w:rPr>
          <w:sz w:val="22"/>
          <w:szCs w:val="22"/>
        </w:rPr>
        <w:t xml:space="preserve"> </w:t>
      </w:r>
      <w:r w:rsidRPr="00C177C4">
        <w:rPr>
          <w:sz w:val="22"/>
          <w:szCs w:val="22"/>
        </w:rPr>
        <w:t xml:space="preserve">nuomojama su operatoriumi, Tiekėjo operatoriui vėluojant atvykti į </w:t>
      </w:r>
      <w:r w:rsidR="000C403C" w:rsidRPr="00C177C4">
        <w:rPr>
          <w:sz w:val="22"/>
          <w:szCs w:val="22"/>
        </w:rPr>
        <w:t xml:space="preserve">nurodytą </w:t>
      </w:r>
      <w:r w:rsidRPr="00C177C4">
        <w:rPr>
          <w:sz w:val="22"/>
          <w:szCs w:val="22"/>
        </w:rPr>
        <w:t>darbų objektą, Tiekėjas įsipareigoja sumokėti Užsakovui 100</w:t>
      </w:r>
      <w:r w:rsidR="00FA6453">
        <w:rPr>
          <w:sz w:val="22"/>
          <w:szCs w:val="22"/>
        </w:rPr>
        <w:t>,00</w:t>
      </w:r>
      <w:r w:rsidRPr="00C177C4">
        <w:rPr>
          <w:sz w:val="22"/>
          <w:szCs w:val="22"/>
        </w:rPr>
        <w:t xml:space="preserve"> Eur baudą už kiekvieną</w:t>
      </w:r>
      <w:r w:rsidR="00214E8D" w:rsidRPr="00C177C4">
        <w:rPr>
          <w:sz w:val="22"/>
          <w:szCs w:val="22"/>
        </w:rPr>
        <w:t xml:space="preserve"> operatoriaus</w:t>
      </w:r>
      <w:r w:rsidRPr="00C177C4">
        <w:rPr>
          <w:sz w:val="22"/>
          <w:szCs w:val="22"/>
        </w:rPr>
        <w:t xml:space="preserve"> vėlavimo valandą. Tiekėjo operatoriui neatvykus į darbų objektą visą darbo dieną, Tiekėjas įsipareigoja sumokėti Užsakovui 1000</w:t>
      </w:r>
      <w:r w:rsidR="00FA6453">
        <w:rPr>
          <w:sz w:val="22"/>
          <w:szCs w:val="22"/>
        </w:rPr>
        <w:t>,00</w:t>
      </w:r>
      <w:r w:rsidRPr="00C177C4">
        <w:rPr>
          <w:sz w:val="22"/>
          <w:szCs w:val="22"/>
        </w:rPr>
        <w:t xml:space="preserve"> Eur</w:t>
      </w:r>
      <w:r w:rsidR="006A6621">
        <w:rPr>
          <w:sz w:val="22"/>
          <w:szCs w:val="22"/>
        </w:rPr>
        <w:t xml:space="preserve"> dydžio</w:t>
      </w:r>
      <w:r w:rsidRPr="00C177C4">
        <w:rPr>
          <w:sz w:val="22"/>
          <w:szCs w:val="22"/>
        </w:rPr>
        <w:t xml:space="preserve"> baudą. </w:t>
      </w:r>
    </w:p>
    <w:p w14:paraId="29304A56" w14:textId="79C2B5E0" w:rsidR="00201C9F" w:rsidRPr="00FA6453" w:rsidRDefault="00200D94" w:rsidP="00C177C4">
      <w:pPr>
        <w:numPr>
          <w:ilvl w:val="1"/>
          <w:numId w:val="9"/>
        </w:numPr>
        <w:tabs>
          <w:tab w:val="left" w:pos="567"/>
          <w:tab w:val="left" w:pos="1134"/>
          <w:tab w:val="left" w:pos="1276"/>
        </w:tabs>
        <w:spacing w:line="276" w:lineRule="auto"/>
        <w:ind w:left="567" w:right="22" w:hanging="567"/>
        <w:rPr>
          <w:sz w:val="22"/>
          <w:szCs w:val="22"/>
        </w:rPr>
      </w:pPr>
      <w:r w:rsidRPr="00C177C4">
        <w:rPr>
          <w:rFonts w:eastAsiaTheme="minorHAnsi"/>
          <w:sz w:val="22"/>
          <w:szCs w:val="22"/>
        </w:rPr>
        <w:t xml:space="preserve">Nuostolių atlyginimas ir netesybų sumokėjimas neatleidžia Šalies nuo </w:t>
      </w:r>
      <w:r w:rsidRPr="00C177C4">
        <w:rPr>
          <w:sz w:val="22"/>
          <w:szCs w:val="22"/>
        </w:rPr>
        <w:t xml:space="preserve">Preliminariosios sutarties ir </w:t>
      </w:r>
      <w:r w:rsidR="0056292A">
        <w:rPr>
          <w:sz w:val="22"/>
          <w:szCs w:val="22"/>
        </w:rPr>
        <w:t>Pagrindinės</w:t>
      </w:r>
      <w:r w:rsidR="00FA6453">
        <w:rPr>
          <w:sz w:val="22"/>
          <w:szCs w:val="22"/>
        </w:rPr>
        <w:t xml:space="preserve"> s</w:t>
      </w:r>
      <w:r w:rsidRPr="00C177C4">
        <w:rPr>
          <w:sz w:val="22"/>
          <w:szCs w:val="22"/>
        </w:rPr>
        <w:t xml:space="preserve">utarties </w:t>
      </w:r>
      <w:r w:rsidRPr="00C177C4">
        <w:rPr>
          <w:rFonts w:eastAsiaTheme="minorHAnsi"/>
          <w:sz w:val="22"/>
          <w:szCs w:val="22"/>
        </w:rPr>
        <w:t>nuostatų tinkamo vykdymo.</w:t>
      </w:r>
    </w:p>
    <w:p w14:paraId="51FB17A6" w14:textId="77777777" w:rsidR="00FA6453" w:rsidRPr="00C177C4" w:rsidRDefault="00FA6453" w:rsidP="00FA6453">
      <w:pPr>
        <w:tabs>
          <w:tab w:val="left" w:pos="567"/>
          <w:tab w:val="left" w:pos="1134"/>
          <w:tab w:val="left" w:pos="1276"/>
        </w:tabs>
        <w:spacing w:line="276" w:lineRule="auto"/>
        <w:ind w:right="22" w:firstLine="0"/>
        <w:rPr>
          <w:sz w:val="22"/>
          <w:szCs w:val="22"/>
        </w:rPr>
      </w:pPr>
    </w:p>
    <w:p w14:paraId="00CC80DC" w14:textId="79277032" w:rsidR="00FA6453" w:rsidRPr="00C177C4" w:rsidRDefault="00FA6453" w:rsidP="00FA6453">
      <w:pPr>
        <w:pStyle w:val="Sraopastraipa"/>
        <w:numPr>
          <w:ilvl w:val="0"/>
          <w:numId w:val="9"/>
        </w:numPr>
        <w:tabs>
          <w:tab w:val="left" w:pos="567"/>
          <w:tab w:val="left" w:pos="993"/>
        </w:tabs>
        <w:spacing w:line="276" w:lineRule="auto"/>
        <w:ind w:left="567" w:right="22" w:hanging="567"/>
        <w:rPr>
          <w:rFonts w:eastAsiaTheme="minorHAnsi"/>
          <w:sz w:val="22"/>
          <w:szCs w:val="22"/>
        </w:rPr>
      </w:pPr>
      <w:r w:rsidRPr="00C177C4">
        <w:rPr>
          <w:rFonts w:eastAsiaTheme="minorHAnsi"/>
          <w:b/>
          <w:bCs/>
          <w:sz w:val="22"/>
          <w:szCs w:val="22"/>
        </w:rPr>
        <w:t>NENUGALIMOS JĖGOS (</w:t>
      </w:r>
      <w:r w:rsidRPr="00C177C4">
        <w:rPr>
          <w:rFonts w:eastAsiaTheme="minorHAnsi"/>
          <w:b/>
          <w:bCs/>
          <w:i/>
          <w:iCs/>
          <w:sz w:val="22"/>
          <w:szCs w:val="22"/>
        </w:rPr>
        <w:t>FORCE MAJEURE</w:t>
      </w:r>
      <w:r w:rsidRPr="00C177C4">
        <w:rPr>
          <w:rFonts w:eastAsiaTheme="minorHAnsi"/>
          <w:b/>
          <w:bCs/>
          <w:sz w:val="22"/>
          <w:szCs w:val="22"/>
        </w:rPr>
        <w:t xml:space="preserve">) </w:t>
      </w:r>
      <w:r w:rsidRPr="00AD4A8D">
        <w:rPr>
          <w:b/>
          <w:sz w:val="22"/>
          <w:szCs w:val="22"/>
        </w:rPr>
        <w:t>APLINKYBĖS</w:t>
      </w:r>
    </w:p>
    <w:p w14:paraId="407834D7" w14:textId="04FB5187" w:rsidR="00FA6453" w:rsidRPr="00FA6453" w:rsidRDefault="00FA6453" w:rsidP="00FA6453">
      <w:pPr>
        <w:pStyle w:val="Sraopastraipa"/>
        <w:numPr>
          <w:ilvl w:val="1"/>
          <w:numId w:val="9"/>
        </w:numPr>
        <w:suppressAutoHyphens/>
        <w:spacing w:line="276" w:lineRule="auto"/>
        <w:ind w:left="567" w:hanging="567"/>
        <w:contextualSpacing w:val="0"/>
        <w:rPr>
          <w:sz w:val="22"/>
          <w:szCs w:val="22"/>
        </w:rPr>
      </w:pPr>
      <w:bookmarkStart w:id="21" w:name="_Hlk89249510"/>
      <w:r w:rsidRPr="001776A1">
        <w:rPr>
          <w:rFonts w:eastAsiaTheme="minorHAnsi"/>
          <w:sz w:val="22"/>
          <w:szCs w:val="22"/>
        </w:rPr>
        <w:t xml:space="preserve">Šalis atleidžiama nuo atsakomybės už Preliminariosios sutarties </w:t>
      </w:r>
      <w:r w:rsidR="000D6726">
        <w:rPr>
          <w:rFonts w:eastAsiaTheme="minorHAnsi"/>
          <w:sz w:val="22"/>
          <w:szCs w:val="22"/>
        </w:rPr>
        <w:t xml:space="preserve">ar Pagrindinės sutarties </w:t>
      </w:r>
      <w:r w:rsidRPr="001776A1">
        <w:rPr>
          <w:rFonts w:eastAsiaTheme="minorHAnsi"/>
          <w:sz w:val="22"/>
          <w:szCs w:val="22"/>
        </w:rPr>
        <w:t>nevykdymą, jei ji nevykdoma dėl nenugalimos jėgos (</w:t>
      </w:r>
      <w:r w:rsidRPr="001776A1">
        <w:rPr>
          <w:rFonts w:eastAsiaTheme="minorHAnsi"/>
          <w:i/>
          <w:sz w:val="22"/>
          <w:szCs w:val="22"/>
        </w:rPr>
        <w:t>force majeure</w:t>
      </w:r>
      <w:r w:rsidRPr="001776A1">
        <w:rPr>
          <w:rFonts w:eastAsiaTheme="minorHAnsi"/>
          <w:sz w:val="22"/>
          <w:szCs w:val="22"/>
        </w:rPr>
        <w:t>)</w:t>
      </w:r>
      <w:r w:rsidR="000D6726">
        <w:rPr>
          <w:rFonts w:eastAsiaTheme="minorHAnsi"/>
          <w:sz w:val="22"/>
          <w:szCs w:val="22"/>
        </w:rPr>
        <w:t xml:space="preserve"> aplinkybių</w:t>
      </w:r>
      <w:r w:rsidRPr="001776A1">
        <w:rPr>
          <w:rFonts w:eastAsiaTheme="minorHAnsi"/>
          <w:sz w:val="22"/>
          <w:szCs w:val="22"/>
        </w:rPr>
        <w:t xml:space="preserve">, t. y. aplinkybių, kurių Šalis negalėjo kontroliuoti bei protingai numatyti </w:t>
      </w:r>
      <w:r>
        <w:rPr>
          <w:rFonts w:eastAsiaTheme="minorHAnsi"/>
          <w:sz w:val="22"/>
          <w:szCs w:val="22"/>
        </w:rPr>
        <w:t>Pagrindinės s</w:t>
      </w:r>
      <w:r w:rsidRPr="001776A1">
        <w:rPr>
          <w:rFonts w:eastAsiaTheme="minorHAnsi"/>
          <w:sz w:val="22"/>
          <w:szCs w:val="22"/>
        </w:rPr>
        <w:t>utarties sudarymo metu ir negalėjo užkirsti kelio šių aplinkybių ar jų pasekmių atsiradimui. Apie nenugalimos jėgos (</w:t>
      </w:r>
      <w:r w:rsidRPr="001776A1">
        <w:rPr>
          <w:rFonts w:eastAsiaTheme="minorHAnsi"/>
          <w:i/>
          <w:sz w:val="22"/>
          <w:szCs w:val="22"/>
        </w:rPr>
        <w:t>force majeure</w:t>
      </w:r>
      <w:r w:rsidRPr="001776A1">
        <w:rPr>
          <w:rFonts w:eastAsiaTheme="minorHAnsi"/>
          <w:sz w:val="22"/>
          <w:szCs w:val="22"/>
        </w:rPr>
        <w:t xml:space="preserve">) aplinkybių atsiradimą </w:t>
      </w:r>
      <w:r>
        <w:rPr>
          <w:rFonts w:eastAsiaTheme="minorHAnsi"/>
          <w:sz w:val="22"/>
          <w:szCs w:val="22"/>
        </w:rPr>
        <w:t>Pagrindinės s</w:t>
      </w:r>
      <w:r w:rsidRPr="001776A1">
        <w:rPr>
          <w:rFonts w:eastAsiaTheme="minorHAnsi"/>
          <w:sz w:val="22"/>
          <w:szCs w:val="22"/>
        </w:rPr>
        <w:t>utartie</w:t>
      </w:r>
      <w:r>
        <w:rPr>
          <w:rFonts w:eastAsiaTheme="minorHAnsi"/>
          <w:sz w:val="22"/>
          <w:szCs w:val="22"/>
        </w:rPr>
        <w:t xml:space="preserve">s </w:t>
      </w:r>
      <w:r w:rsidRPr="001776A1">
        <w:rPr>
          <w:rFonts w:eastAsiaTheme="minorHAnsi"/>
          <w:sz w:val="22"/>
          <w:szCs w:val="22"/>
        </w:rPr>
        <w:t>Šalys nedelsiant raštu privalo informuoti viena kitą. Šalis, nepranešusi kitai Šaliai apie nenugalimos jėgos (</w:t>
      </w:r>
      <w:r w:rsidRPr="001776A1">
        <w:rPr>
          <w:rFonts w:eastAsiaTheme="minorHAnsi"/>
          <w:i/>
          <w:sz w:val="22"/>
          <w:szCs w:val="22"/>
        </w:rPr>
        <w:t>force majeure</w:t>
      </w:r>
      <w:r w:rsidRPr="001776A1">
        <w:rPr>
          <w:rFonts w:eastAsiaTheme="minorHAnsi"/>
          <w:sz w:val="22"/>
          <w:szCs w:val="22"/>
        </w:rPr>
        <w:t xml:space="preserve">) aplinkybes, negali jomis remtis kaip atleidimo nuo atsakomybės už </w:t>
      </w:r>
      <w:r>
        <w:rPr>
          <w:rFonts w:eastAsiaTheme="minorHAnsi"/>
          <w:sz w:val="22"/>
          <w:szCs w:val="22"/>
        </w:rPr>
        <w:t>Pagrindinės s</w:t>
      </w:r>
      <w:r w:rsidRPr="001776A1">
        <w:rPr>
          <w:rFonts w:eastAsiaTheme="minorHAnsi"/>
          <w:sz w:val="22"/>
          <w:szCs w:val="22"/>
        </w:rPr>
        <w:t>utartie</w:t>
      </w:r>
      <w:r>
        <w:rPr>
          <w:rFonts w:eastAsiaTheme="minorHAnsi"/>
          <w:sz w:val="22"/>
          <w:szCs w:val="22"/>
        </w:rPr>
        <w:t xml:space="preserve">s </w:t>
      </w:r>
      <w:r w:rsidRPr="001776A1">
        <w:rPr>
          <w:rFonts w:eastAsiaTheme="minorHAnsi"/>
          <w:sz w:val="22"/>
          <w:szCs w:val="22"/>
        </w:rPr>
        <w:t>nevykdymą pagrindu</w:t>
      </w:r>
      <w:bookmarkEnd w:id="21"/>
      <w:r w:rsidRPr="00C177C4">
        <w:rPr>
          <w:color w:val="000000"/>
          <w:sz w:val="22"/>
          <w:szCs w:val="22"/>
        </w:rPr>
        <w:t xml:space="preserve">. </w:t>
      </w:r>
    </w:p>
    <w:p w14:paraId="0877E0F4" w14:textId="466FB6DB" w:rsidR="00FA6453" w:rsidRPr="00FA6453" w:rsidRDefault="00FA6453" w:rsidP="00FA6453">
      <w:pPr>
        <w:pStyle w:val="Sraopastraipa"/>
        <w:numPr>
          <w:ilvl w:val="1"/>
          <w:numId w:val="9"/>
        </w:numPr>
        <w:suppressAutoHyphens/>
        <w:spacing w:line="276" w:lineRule="auto"/>
        <w:ind w:left="567" w:hanging="567"/>
        <w:contextualSpacing w:val="0"/>
        <w:rPr>
          <w:sz w:val="22"/>
          <w:szCs w:val="22"/>
        </w:rPr>
      </w:pPr>
      <w:bookmarkStart w:id="22" w:name="_Hlk89249523"/>
      <w:r w:rsidRPr="001776A1">
        <w:rPr>
          <w:rFonts w:eastAsiaTheme="minorHAnsi"/>
          <w:sz w:val="22"/>
          <w:szCs w:val="22"/>
        </w:rPr>
        <w:t xml:space="preserve">Šalys turi teisę susitarti dėl </w:t>
      </w:r>
      <w:r>
        <w:rPr>
          <w:rFonts w:eastAsiaTheme="minorHAnsi"/>
          <w:sz w:val="22"/>
          <w:szCs w:val="22"/>
        </w:rPr>
        <w:t>s</w:t>
      </w:r>
      <w:r w:rsidRPr="001776A1">
        <w:rPr>
          <w:rFonts w:eastAsiaTheme="minorHAnsi"/>
          <w:sz w:val="22"/>
          <w:szCs w:val="22"/>
        </w:rPr>
        <w:t xml:space="preserve">utartinių įsipareigojimų sustabdymo, </w:t>
      </w:r>
      <w:r w:rsidR="000D6726">
        <w:rPr>
          <w:rFonts w:eastAsiaTheme="minorHAnsi"/>
          <w:sz w:val="22"/>
          <w:szCs w:val="22"/>
        </w:rPr>
        <w:t>Technikos</w:t>
      </w:r>
      <w:r>
        <w:rPr>
          <w:rFonts w:eastAsiaTheme="minorHAnsi"/>
          <w:sz w:val="22"/>
          <w:szCs w:val="22"/>
        </w:rPr>
        <w:t xml:space="preserve"> pristatymo</w:t>
      </w:r>
      <w:r w:rsidRPr="001776A1">
        <w:rPr>
          <w:rFonts w:eastAsiaTheme="minorHAnsi"/>
          <w:sz w:val="22"/>
          <w:szCs w:val="22"/>
        </w:rPr>
        <w:t xml:space="preserve"> termino ar </w:t>
      </w:r>
      <w:r>
        <w:rPr>
          <w:rFonts w:eastAsiaTheme="minorHAnsi"/>
          <w:sz w:val="22"/>
          <w:szCs w:val="22"/>
        </w:rPr>
        <w:t>Pagrindinės s</w:t>
      </w:r>
      <w:r w:rsidRPr="001776A1">
        <w:rPr>
          <w:rFonts w:eastAsiaTheme="minorHAnsi"/>
          <w:sz w:val="22"/>
          <w:szCs w:val="22"/>
        </w:rPr>
        <w:t>utartie</w:t>
      </w:r>
      <w:r>
        <w:rPr>
          <w:rFonts w:eastAsiaTheme="minorHAnsi"/>
          <w:sz w:val="22"/>
          <w:szCs w:val="22"/>
        </w:rPr>
        <w:t xml:space="preserve">s </w:t>
      </w:r>
      <w:r w:rsidRPr="001776A1">
        <w:rPr>
          <w:rFonts w:eastAsiaTheme="minorHAnsi"/>
          <w:sz w:val="22"/>
          <w:szCs w:val="22"/>
        </w:rPr>
        <w:t xml:space="preserve">galiojimo termino pratęsimo </w:t>
      </w:r>
      <w:r w:rsidR="003E1121" w:rsidRPr="003E1121">
        <w:rPr>
          <w:rFonts w:eastAsiaTheme="minorHAnsi"/>
          <w:sz w:val="22"/>
          <w:szCs w:val="22"/>
        </w:rPr>
        <w:t>nenugalimos jėgos</w:t>
      </w:r>
      <w:r w:rsidR="003E1121" w:rsidRPr="003E1121">
        <w:rPr>
          <w:rFonts w:eastAsiaTheme="minorHAnsi"/>
          <w:i/>
          <w:iCs/>
          <w:sz w:val="22"/>
          <w:szCs w:val="22"/>
        </w:rPr>
        <w:t xml:space="preserve"> (force majeure) </w:t>
      </w:r>
      <w:r w:rsidRPr="001776A1">
        <w:rPr>
          <w:rFonts w:eastAsiaTheme="minorHAnsi"/>
          <w:sz w:val="22"/>
          <w:szCs w:val="22"/>
        </w:rPr>
        <w:t>laikotarpiu</w:t>
      </w:r>
      <w:bookmarkEnd w:id="22"/>
      <w:r>
        <w:rPr>
          <w:rFonts w:eastAsiaTheme="minorHAnsi"/>
          <w:sz w:val="22"/>
          <w:szCs w:val="22"/>
        </w:rPr>
        <w:t>.</w:t>
      </w:r>
    </w:p>
    <w:p w14:paraId="6280DDED" w14:textId="40A06ED6" w:rsidR="00FA6453" w:rsidRPr="00C177C4" w:rsidRDefault="00FA6453" w:rsidP="00FA6453">
      <w:pPr>
        <w:pStyle w:val="Sraopastraipa"/>
        <w:numPr>
          <w:ilvl w:val="1"/>
          <w:numId w:val="9"/>
        </w:numPr>
        <w:suppressAutoHyphens/>
        <w:spacing w:line="276" w:lineRule="auto"/>
        <w:ind w:left="567" w:hanging="567"/>
        <w:contextualSpacing w:val="0"/>
        <w:rPr>
          <w:sz w:val="22"/>
          <w:szCs w:val="22"/>
        </w:rPr>
      </w:pPr>
      <w:bookmarkStart w:id="23" w:name="_Hlk89249545"/>
      <w:r w:rsidRPr="001776A1">
        <w:rPr>
          <w:rFonts w:eastAsia="Arial Unicode MS"/>
          <w:bCs/>
          <w:sz w:val="22"/>
          <w:szCs w:val="22"/>
          <w:lang w:eastAsia="zh-CN"/>
        </w:rPr>
        <w:t xml:space="preserve">Nenugalimos jėgos </w:t>
      </w:r>
      <w:r w:rsidR="003E1121" w:rsidRPr="003E1121">
        <w:rPr>
          <w:rFonts w:eastAsiaTheme="minorHAnsi"/>
          <w:i/>
          <w:iCs/>
          <w:sz w:val="22"/>
          <w:szCs w:val="22"/>
        </w:rPr>
        <w:t xml:space="preserve">(force majeure) </w:t>
      </w:r>
      <w:r w:rsidRPr="001776A1">
        <w:rPr>
          <w:rFonts w:eastAsia="Arial Unicode MS"/>
          <w:bCs/>
          <w:sz w:val="22"/>
          <w:szCs w:val="22"/>
          <w:lang w:eastAsia="zh-CN"/>
        </w:rPr>
        <w:t>aplinkybėmis laikomos aplinkybės, nurodytos Lietuvos Respublikos civilinio kodekso 6.212 straipsnyje ir Atleidimo nuo atsakomybės esant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003E1121">
        <w:rPr>
          <w:rFonts w:eastAsia="Arial Unicode MS"/>
          <w:bCs/>
          <w:i/>
          <w:sz w:val="22"/>
          <w:szCs w:val="22"/>
          <w:lang w:eastAsia="zh-CN"/>
        </w:rPr>
        <w:t>f</w:t>
      </w:r>
      <w:r w:rsidRPr="001776A1">
        <w:rPr>
          <w:rFonts w:eastAsia="Arial Unicode MS"/>
          <w:bCs/>
          <w:i/>
          <w:sz w:val="22"/>
          <w:szCs w:val="22"/>
          <w:lang w:eastAsia="zh-CN"/>
        </w:rPr>
        <w:t xml:space="preserve">orce </w:t>
      </w:r>
      <w:r w:rsidR="003E1121">
        <w:rPr>
          <w:rFonts w:eastAsia="Arial Unicode MS"/>
          <w:bCs/>
          <w:i/>
          <w:sz w:val="22"/>
          <w:szCs w:val="22"/>
          <w:lang w:eastAsia="zh-CN"/>
        </w:rPr>
        <w:t>m</w:t>
      </w:r>
      <w:r w:rsidRPr="001776A1">
        <w:rPr>
          <w:rFonts w:eastAsia="Arial Unicode MS"/>
          <w:bCs/>
          <w:i/>
          <w:sz w:val="22"/>
          <w:szCs w:val="22"/>
          <w:lang w:eastAsia="zh-CN"/>
        </w:rPr>
        <w:t>ajeure</w:t>
      </w:r>
      <w:r w:rsidRPr="001776A1">
        <w:rPr>
          <w:rFonts w:eastAsia="Arial Unicode MS"/>
          <w:bCs/>
          <w:sz w:val="22"/>
          <w:szCs w:val="22"/>
          <w:lang w:eastAsia="zh-CN"/>
        </w:rPr>
        <w:t>) aplinkybės liudijančių pažymų išdavimo tvarkos aprašo patvirtinimo</w:t>
      </w:r>
      <w:bookmarkEnd w:id="23"/>
      <w:r>
        <w:rPr>
          <w:rFonts w:eastAsia="Arial Unicode MS"/>
          <w:bCs/>
          <w:sz w:val="22"/>
          <w:szCs w:val="22"/>
          <w:lang w:eastAsia="zh-CN"/>
        </w:rPr>
        <w:t>“.</w:t>
      </w:r>
    </w:p>
    <w:p w14:paraId="3CA09544" w14:textId="77777777" w:rsidR="00200D94" w:rsidRPr="00E741E8" w:rsidRDefault="00200D94" w:rsidP="00C177C4">
      <w:pPr>
        <w:tabs>
          <w:tab w:val="left" w:pos="567"/>
          <w:tab w:val="left" w:pos="709"/>
          <w:tab w:val="left" w:pos="1134"/>
        </w:tabs>
        <w:spacing w:line="276" w:lineRule="auto"/>
        <w:ind w:right="22"/>
        <w:contextualSpacing/>
        <w:rPr>
          <w:rFonts w:eastAsia="Batang"/>
          <w:b/>
          <w:bCs/>
          <w:iCs/>
          <w:sz w:val="22"/>
          <w:szCs w:val="22"/>
          <w:lang w:eastAsia="ja-JP" w:bidi="lo-LA"/>
        </w:rPr>
      </w:pPr>
    </w:p>
    <w:p w14:paraId="5091C2B1" w14:textId="43C7CA9B" w:rsidR="00E741E8" w:rsidRPr="00E741E8" w:rsidRDefault="00E741E8" w:rsidP="00C177C4">
      <w:pPr>
        <w:pStyle w:val="Sraopastraipa"/>
        <w:numPr>
          <w:ilvl w:val="0"/>
          <w:numId w:val="9"/>
        </w:numPr>
        <w:tabs>
          <w:tab w:val="left" w:pos="567"/>
          <w:tab w:val="left" w:pos="993"/>
        </w:tabs>
        <w:spacing w:line="276" w:lineRule="auto"/>
        <w:ind w:left="567" w:right="22" w:hanging="567"/>
        <w:rPr>
          <w:rFonts w:eastAsiaTheme="minorHAnsi"/>
          <w:b/>
          <w:bCs/>
          <w:sz w:val="22"/>
          <w:szCs w:val="22"/>
        </w:rPr>
      </w:pPr>
      <w:r w:rsidRPr="00E741E8">
        <w:rPr>
          <w:rFonts w:eastAsiaTheme="minorHAnsi"/>
          <w:b/>
          <w:bCs/>
          <w:sz w:val="22"/>
          <w:szCs w:val="22"/>
        </w:rPr>
        <w:lastRenderedPageBreak/>
        <w:t>PRELIMINARIOSIOS SUTARTIES</w:t>
      </w:r>
      <w:r>
        <w:rPr>
          <w:rFonts w:eastAsiaTheme="minorHAnsi"/>
          <w:b/>
          <w:bCs/>
          <w:sz w:val="22"/>
          <w:szCs w:val="22"/>
        </w:rPr>
        <w:t xml:space="preserve"> ĮVYKDYMO</w:t>
      </w:r>
      <w:r w:rsidRPr="00E741E8">
        <w:rPr>
          <w:rFonts w:eastAsiaTheme="minorHAnsi"/>
          <w:b/>
          <w:bCs/>
          <w:sz w:val="22"/>
          <w:szCs w:val="22"/>
        </w:rPr>
        <w:t xml:space="preserve"> UŽTIKRINIMAS</w:t>
      </w:r>
    </w:p>
    <w:p w14:paraId="30AB7A77" w14:textId="47258470" w:rsidR="00E741E8" w:rsidRPr="00537636" w:rsidRDefault="00FA6453" w:rsidP="00440A71">
      <w:pPr>
        <w:pStyle w:val="Sraopastraipa"/>
        <w:numPr>
          <w:ilvl w:val="1"/>
          <w:numId w:val="9"/>
        </w:numPr>
        <w:tabs>
          <w:tab w:val="left" w:pos="567"/>
          <w:tab w:val="left" w:pos="993"/>
        </w:tabs>
        <w:spacing w:line="276" w:lineRule="auto"/>
        <w:ind w:right="22"/>
        <w:rPr>
          <w:rFonts w:eastAsiaTheme="minorHAnsi"/>
          <w:sz w:val="22"/>
          <w:szCs w:val="22"/>
        </w:rPr>
      </w:pPr>
      <w:bookmarkStart w:id="24" w:name="_Hlk89250219"/>
      <w:r w:rsidRPr="00650595">
        <w:rPr>
          <w:rFonts w:eastAsia="Calibri"/>
          <w:sz w:val="22"/>
          <w:szCs w:val="22"/>
        </w:rPr>
        <w:t xml:space="preserve">Preliminariosios </w:t>
      </w:r>
      <w:r w:rsidRPr="00650595">
        <w:rPr>
          <w:sz w:val="22"/>
          <w:szCs w:val="22"/>
        </w:rPr>
        <w:t>sutarties įvykdymo užtikrinimas, t. y. Lietuvos Respublikoje ar užsienyje registruoto banko garantija ar draudimo bendrovės laidavimo draudimo liudijimas, šiai Preliminaria</w:t>
      </w:r>
      <w:r>
        <w:rPr>
          <w:sz w:val="22"/>
          <w:szCs w:val="22"/>
        </w:rPr>
        <w:t>ja</w:t>
      </w:r>
      <w:r w:rsidRPr="00650595">
        <w:rPr>
          <w:sz w:val="22"/>
          <w:szCs w:val="22"/>
        </w:rPr>
        <w:t>i sutarčiai netaikomas</w:t>
      </w:r>
      <w:bookmarkEnd w:id="24"/>
      <w:r w:rsidR="00E741E8" w:rsidRPr="00537636">
        <w:rPr>
          <w:rFonts w:eastAsiaTheme="minorHAnsi"/>
          <w:sz w:val="22"/>
          <w:szCs w:val="22"/>
        </w:rPr>
        <w:t>.</w:t>
      </w:r>
    </w:p>
    <w:p w14:paraId="6BDAB498" w14:textId="77777777" w:rsidR="00200D94" w:rsidRPr="00C177C4" w:rsidRDefault="00200D94" w:rsidP="00C177C4">
      <w:pPr>
        <w:tabs>
          <w:tab w:val="left" w:pos="567"/>
          <w:tab w:val="left" w:pos="1134"/>
        </w:tabs>
        <w:spacing w:line="276" w:lineRule="auto"/>
        <w:ind w:right="22"/>
        <w:rPr>
          <w:sz w:val="22"/>
          <w:szCs w:val="22"/>
        </w:rPr>
      </w:pPr>
    </w:p>
    <w:p w14:paraId="404F2C3F" w14:textId="1992DD37" w:rsidR="00200D94" w:rsidRPr="00C177C4" w:rsidRDefault="00200D94" w:rsidP="00C177C4">
      <w:pPr>
        <w:pStyle w:val="Antrat1"/>
        <w:keepLines/>
        <w:numPr>
          <w:ilvl w:val="0"/>
          <w:numId w:val="9"/>
        </w:numPr>
        <w:tabs>
          <w:tab w:val="left" w:pos="567"/>
          <w:tab w:val="left" w:pos="993"/>
        </w:tabs>
        <w:spacing w:before="0" w:after="0" w:line="276" w:lineRule="auto"/>
        <w:ind w:left="567" w:right="22" w:hanging="567"/>
        <w:jc w:val="both"/>
        <w:rPr>
          <w:b/>
          <w:sz w:val="22"/>
          <w:szCs w:val="22"/>
        </w:rPr>
      </w:pPr>
      <w:r w:rsidRPr="00C177C4">
        <w:rPr>
          <w:b/>
          <w:sz w:val="22"/>
          <w:szCs w:val="22"/>
        </w:rPr>
        <w:t xml:space="preserve">PRELIMINARIOSIOS SUTARTIES ĮSIGALIOJIMAS </w:t>
      </w:r>
      <w:r w:rsidR="003E1121">
        <w:rPr>
          <w:b/>
          <w:sz w:val="22"/>
          <w:szCs w:val="22"/>
        </w:rPr>
        <w:t>IR AIŠKINIMAS</w:t>
      </w:r>
    </w:p>
    <w:p w14:paraId="38613EA2" w14:textId="7F863F8D" w:rsidR="00200D94" w:rsidRPr="003D394B" w:rsidRDefault="003E1121" w:rsidP="00C177C4">
      <w:pPr>
        <w:pStyle w:val="Pagrindiniotekstotrauka"/>
        <w:numPr>
          <w:ilvl w:val="1"/>
          <w:numId w:val="9"/>
        </w:numPr>
        <w:tabs>
          <w:tab w:val="left" w:pos="567"/>
          <w:tab w:val="left" w:pos="1134"/>
          <w:tab w:val="left" w:pos="1276"/>
        </w:tabs>
        <w:spacing w:after="0" w:line="276" w:lineRule="auto"/>
        <w:ind w:left="567" w:right="22" w:hanging="567"/>
        <w:rPr>
          <w:sz w:val="22"/>
          <w:szCs w:val="22"/>
        </w:rPr>
      </w:pPr>
      <w:r w:rsidRPr="000F4B7D">
        <w:rPr>
          <w:sz w:val="22"/>
          <w:szCs w:val="22"/>
        </w:rPr>
        <w:t xml:space="preserve">Preliminarioji sutartis galioja 12 (dvylika) mėnesių, bet ne ilgiau iki bus </w:t>
      </w:r>
      <w:r>
        <w:rPr>
          <w:sz w:val="22"/>
          <w:szCs w:val="22"/>
        </w:rPr>
        <w:t>išnaudota</w:t>
      </w:r>
      <w:r w:rsidRPr="000F4B7D">
        <w:rPr>
          <w:sz w:val="22"/>
          <w:szCs w:val="22"/>
        </w:rPr>
        <w:t xml:space="preserve"> Preliminariosios sutarties vertė. Ši Preliminarioji sutartis įsigalioja Šalims ją pasirašius ir galioja iki visiško Šalių įsipareigojimų pagal Preliminariąją sutartį įvykdymo arba Preliminariosios sutarties nutraukimo (priklausomai, kuri sąlyga įvyksta anksčiau). Preliminarioji sutartis, įskaitant visus pratęsimus, galioja ne ilgiau kaip 36 (trisdešimt šešis) mėnesius</w:t>
      </w:r>
      <w:r w:rsidR="00200D94" w:rsidRPr="003D394B">
        <w:rPr>
          <w:iCs/>
          <w:sz w:val="22"/>
          <w:szCs w:val="22"/>
        </w:rPr>
        <w:t xml:space="preserve">. </w:t>
      </w:r>
    </w:p>
    <w:p w14:paraId="428BBDCD" w14:textId="227E3DD0" w:rsidR="00C92499" w:rsidRDefault="003E1121" w:rsidP="00C177C4">
      <w:pPr>
        <w:pStyle w:val="Pagrindiniotekstotrauka"/>
        <w:numPr>
          <w:ilvl w:val="1"/>
          <w:numId w:val="9"/>
        </w:numPr>
        <w:tabs>
          <w:tab w:val="left" w:pos="567"/>
          <w:tab w:val="left" w:pos="1134"/>
          <w:tab w:val="left" w:pos="1276"/>
        </w:tabs>
        <w:spacing w:after="0" w:line="276" w:lineRule="auto"/>
        <w:ind w:left="567" w:right="22" w:hanging="567"/>
        <w:rPr>
          <w:sz w:val="22"/>
          <w:szCs w:val="22"/>
        </w:rPr>
      </w:pPr>
      <w:r w:rsidRPr="000F4B7D">
        <w:rPr>
          <w:sz w:val="22"/>
          <w:szCs w:val="22"/>
        </w:rPr>
        <w:t xml:space="preserve">Jeigu Preliminariosios sutarties galiojimo metu nėra </w:t>
      </w:r>
      <w:r>
        <w:rPr>
          <w:sz w:val="22"/>
          <w:szCs w:val="22"/>
        </w:rPr>
        <w:t>išnaudojama</w:t>
      </w:r>
      <w:r w:rsidRPr="000F4B7D">
        <w:rPr>
          <w:sz w:val="22"/>
          <w:szCs w:val="22"/>
        </w:rPr>
        <w:t xml:space="preserve"> Preliminariosios sutarties vertė, Preliminariosios sutarties galiojimo terminas automatiškai pratęsiamas dar 12 (dvylikos) mėnesių terminui. Automatinio pratęsimo sąlyga taikoma 2 (du) kartus. Šalys turi teisę atsisakyti pratęsti Preliminariosios sutarties galiojimo termin</w:t>
      </w:r>
      <w:r>
        <w:rPr>
          <w:sz w:val="22"/>
          <w:szCs w:val="22"/>
        </w:rPr>
        <w:t>ą a</w:t>
      </w:r>
      <w:r w:rsidRPr="000F4B7D">
        <w:rPr>
          <w:sz w:val="22"/>
          <w:szCs w:val="22"/>
        </w:rPr>
        <w:t xml:space="preserve">pie tai raštu informavus kitą </w:t>
      </w:r>
      <w:r>
        <w:rPr>
          <w:sz w:val="22"/>
          <w:szCs w:val="22"/>
        </w:rPr>
        <w:t>Š</w:t>
      </w:r>
      <w:r w:rsidRPr="000F4B7D">
        <w:rPr>
          <w:sz w:val="22"/>
          <w:szCs w:val="22"/>
        </w:rPr>
        <w:t xml:space="preserve">alį </w:t>
      </w:r>
      <w:bookmarkStart w:id="25" w:name="_Hlk112233911"/>
      <w:r>
        <w:rPr>
          <w:sz w:val="22"/>
          <w:szCs w:val="22"/>
        </w:rPr>
        <w:t xml:space="preserve">likus ne mažiau kaip </w:t>
      </w:r>
      <w:bookmarkEnd w:id="25"/>
      <w:r>
        <w:rPr>
          <w:sz w:val="22"/>
          <w:szCs w:val="22"/>
        </w:rPr>
        <w:t>6</w:t>
      </w:r>
      <w:r w:rsidRPr="000F4B7D">
        <w:rPr>
          <w:sz w:val="22"/>
          <w:szCs w:val="22"/>
        </w:rPr>
        <w:t>0 (</w:t>
      </w:r>
      <w:r>
        <w:rPr>
          <w:sz w:val="22"/>
          <w:szCs w:val="22"/>
        </w:rPr>
        <w:t>šešias</w:t>
      </w:r>
      <w:r w:rsidRPr="000F4B7D">
        <w:rPr>
          <w:sz w:val="22"/>
          <w:szCs w:val="22"/>
        </w:rPr>
        <w:t>dešimt) dienų iki Preliminariosios sutarties galiojimo termino pabaigos</w:t>
      </w:r>
      <w:r w:rsidR="00C92499">
        <w:rPr>
          <w:sz w:val="22"/>
          <w:szCs w:val="22"/>
        </w:rPr>
        <w:t>.</w:t>
      </w:r>
    </w:p>
    <w:p w14:paraId="38701406" w14:textId="60161A8B" w:rsidR="00912AE3" w:rsidRPr="00912AE3" w:rsidRDefault="00912AE3" w:rsidP="00C177C4">
      <w:pPr>
        <w:pStyle w:val="Pagrindiniotekstotrauka"/>
        <w:numPr>
          <w:ilvl w:val="1"/>
          <w:numId w:val="9"/>
        </w:numPr>
        <w:tabs>
          <w:tab w:val="left" w:pos="567"/>
          <w:tab w:val="left" w:pos="1134"/>
          <w:tab w:val="left" w:pos="1276"/>
        </w:tabs>
        <w:spacing w:after="0" w:line="276" w:lineRule="auto"/>
        <w:ind w:left="567" w:right="22" w:hanging="567"/>
        <w:rPr>
          <w:sz w:val="22"/>
          <w:szCs w:val="22"/>
        </w:rPr>
      </w:pPr>
      <w:r w:rsidRPr="00975EF4">
        <w:rPr>
          <w:sz w:val="22"/>
          <w:szCs w:val="22"/>
        </w:rPr>
        <w:t xml:space="preserve">Pagal Preliminariąją sutartį sudaryta rašytinė </w:t>
      </w:r>
      <w:r>
        <w:rPr>
          <w:sz w:val="22"/>
          <w:szCs w:val="22"/>
        </w:rPr>
        <w:t>Pagrindinė s</w:t>
      </w:r>
      <w:r w:rsidRPr="00975EF4">
        <w:rPr>
          <w:sz w:val="22"/>
          <w:szCs w:val="22"/>
        </w:rPr>
        <w:t xml:space="preserve">utartis įsigalioja </w:t>
      </w:r>
      <w:r>
        <w:rPr>
          <w:sz w:val="22"/>
          <w:szCs w:val="22"/>
        </w:rPr>
        <w:t>Pagrindinės s</w:t>
      </w:r>
      <w:r w:rsidRPr="00975EF4">
        <w:rPr>
          <w:sz w:val="22"/>
          <w:szCs w:val="22"/>
        </w:rPr>
        <w:t xml:space="preserve">utarties pasirašymo dieną ir galioja iki visiško Šalių įsipareigojimų pagal </w:t>
      </w:r>
      <w:r>
        <w:rPr>
          <w:sz w:val="22"/>
          <w:szCs w:val="22"/>
        </w:rPr>
        <w:t>Pagrindinę s</w:t>
      </w:r>
      <w:r w:rsidRPr="00975EF4">
        <w:rPr>
          <w:sz w:val="22"/>
          <w:szCs w:val="22"/>
        </w:rPr>
        <w:t xml:space="preserve">utartį įvykdymo </w:t>
      </w:r>
      <w:r w:rsidRPr="00975EF4">
        <w:rPr>
          <w:noProof/>
          <w:sz w:val="22"/>
          <w:szCs w:val="22"/>
          <w:bdr w:val="none" w:sz="0" w:space="0" w:color="auto" w:frame="1"/>
        </w:rPr>
        <w:t xml:space="preserve">arba </w:t>
      </w:r>
      <w:r>
        <w:rPr>
          <w:noProof/>
          <w:sz w:val="22"/>
          <w:szCs w:val="22"/>
          <w:bdr w:val="none" w:sz="0" w:space="0" w:color="auto" w:frame="1"/>
        </w:rPr>
        <w:t>Pagrindinės s</w:t>
      </w:r>
      <w:r w:rsidRPr="00975EF4">
        <w:rPr>
          <w:noProof/>
          <w:sz w:val="22"/>
          <w:szCs w:val="22"/>
          <w:bdr w:val="none" w:sz="0" w:space="0" w:color="auto" w:frame="1"/>
        </w:rPr>
        <w:t>utarties nutraukimo (priklausomai</w:t>
      </w:r>
      <w:r>
        <w:rPr>
          <w:sz w:val="22"/>
          <w:szCs w:val="22"/>
        </w:rPr>
        <w:t>,</w:t>
      </w:r>
      <w:r w:rsidRPr="00B674F9">
        <w:rPr>
          <w:noProof/>
          <w:sz w:val="22"/>
          <w:szCs w:val="22"/>
          <w:bdr w:val="none" w:sz="0" w:space="0" w:color="auto" w:frame="1"/>
        </w:rPr>
        <w:t xml:space="preserve"> kuri sąlyga įvyksta anksčiau</w:t>
      </w:r>
      <w:r w:rsidR="003E1121">
        <w:rPr>
          <w:noProof/>
          <w:sz w:val="22"/>
          <w:szCs w:val="22"/>
          <w:bdr w:val="none" w:sz="0" w:space="0" w:color="auto" w:frame="1"/>
        </w:rPr>
        <w:t>)</w:t>
      </w:r>
      <w:r>
        <w:rPr>
          <w:noProof/>
          <w:sz w:val="22"/>
          <w:szCs w:val="22"/>
          <w:bdr w:val="none" w:sz="0" w:space="0" w:color="auto" w:frame="1"/>
        </w:rPr>
        <w:t>.</w:t>
      </w:r>
    </w:p>
    <w:p w14:paraId="1E705B21" w14:textId="79EDDDEB" w:rsidR="00912AE3" w:rsidRDefault="00912AE3" w:rsidP="00C177C4">
      <w:pPr>
        <w:pStyle w:val="Pagrindiniotekstotrauka"/>
        <w:numPr>
          <w:ilvl w:val="1"/>
          <w:numId w:val="9"/>
        </w:numPr>
        <w:tabs>
          <w:tab w:val="left" w:pos="567"/>
          <w:tab w:val="left" w:pos="1134"/>
          <w:tab w:val="left" w:pos="1276"/>
        </w:tabs>
        <w:spacing w:after="0" w:line="276" w:lineRule="auto"/>
        <w:ind w:left="567" w:right="22" w:hanging="567"/>
        <w:rPr>
          <w:sz w:val="22"/>
          <w:szCs w:val="22"/>
        </w:rPr>
      </w:pPr>
      <w:r>
        <w:rPr>
          <w:sz w:val="22"/>
          <w:szCs w:val="22"/>
        </w:rPr>
        <w:t>Pagrindinės s</w:t>
      </w:r>
      <w:r w:rsidRPr="00975EF4">
        <w:rPr>
          <w:sz w:val="22"/>
          <w:szCs w:val="22"/>
        </w:rPr>
        <w:t xml:space="preserve">utartys gali būti sudaromos tik Preliminariosios sutarties galiojimo laikotarpiu. Preliminariosios sutarties galiojimo metu sudaryta </w:t>
      </w:r>
      <w:r>
        <w:rPr>
          <w:sz w:val="22"/>
          <w:szCs w:val="22"/>
        </w:rPr>
        <w:t>Pagrindinė s</w:t>
      </w:r>
      <w:r w:rsidRPr="00975EF4">
        <w:rPr>
          <w:sz w:val="22"/>
          <w:szCs w:val="22"/>
        </w:rPr>
        <w:t>utartis gali galioti ir pasibaigus Preliminari</w:t>
      </w:r>
      <w:r w:rsidR="003E1121">
        <w:rPr>
          <w:sz w:val="22"/>
          <w:szCs w:val="22"/>
        </w:rPr>
        <w:t xml:space="preserve">osios </w:t>
      </w:r>
      <w:r w:rsidRPr="00975EF4">
        <w:rPr>
          <w:sz w:val="22"/>
          <w:szCs w:val="22"/>
        </w:rPr>
        <w:t>sutar</w:t>
      </w:r>
      <w:r w:rsidR="003E1121">
        <w:rPr>
          <w:sz w:val="22"/>
          <w:szCs w:val="22"/>
        </w:rPr>
        <w:t>ties galiojimui</w:t>
      </w:r>
      <w:r>
        <w:rPr>
          <w:sz w:val="22"/>
          <w:szCs w:val="22"/>
        </w:rPr>
        <w:t>.</w:t>
      </w:r>
    </w:p>
    <w:p w14:paraId="55973750" w14:textId="4D44D9B0" w:rsidR="00912AE3" w:rsidRDefault="0061409E" w:rsidP="00C177C4">
      <w:pPr>
        <w:pStyle w:val="Pagrindiniotekstotrauka"/>
        <w:numPr>
          <w:ilvl w:val="1"/>
          <w:numId w:val="9"/>
        </w:numPr>
        <w:tabs>
          <w:tab w:val="left" w:pos="567"/>
          <w:tab w:val="left" w:pos="1134"/>
          <w:tab w:val="left" w:pos="1276"/>
        </w:tabs>
        <w:spacing w:after="0" w:line="276" w:lineRule="auto"/>
        <w:ind w:left="567" w:right="22" w:hanging="567"/>
        <w:rPr>
          <w:sz w:val="22"/>
          <w:szCs w:val="22"/>
        </w:rPr>
      </w:pPr>
      <w:r w:rsidRPr="00975EF4">
        <w:rPr>
          <w:sz w:val="22"/>
          <w:szCs w:val="22"/>
        </w:rPr>
        <w:t xml:space="preserve">Pagal Preliminariąją sutartį sudaromų </w:t>
      </w:r>
      <w:r>
        <w:rPr>
          <w:sz w:val="22"/>
          <w:szCs w:val="22"/>
        </w:rPr>
        <w:t>Pagrindinių s</w:t>
      </w:r>
      <w:r w:rsidRPr="00975EF4">
        <w:rPr>
          <w:sz w:val="22"/>
          <w:szCs w:val="22"/>
        </w:rPr>
        <w:t xml:space="preserve">utarčių skaičius nėra ribojamas. </w:t>
      </w:r>
      <w:r>
        <w:rPr>
          <w:sz w:val="22"/>
          <w:szCs w:val="22"/>
        </w:rPr>
        <w:t>Pagrindinės s</w:t>
      </w:r>
      <w:r w:rsidRPr="00975EF4">
        <w:rPr>
          <w:sz w:val="22"/>
          <w:szCs w:val="22"/>
        </w:rPr>
        <w:t xml:space="preserve">utarties sudarymas neturi įtakos kitų, pagal šią Preliminariąją sutartį sudarytų, </w:t>
      </w:r>
      <w:r>
        <w:rPr>
          <w:sz w:val="22"/>
          <w:szCs w:val="22"/>
        </w:rPr>
        <w:t>Pagrindinių s</w:t>
      </w:r>
      <w:r w:rsidRPr="00975EF4">
        <w:rPr>
          <w:sz w:val="22"/>
          <w:szCs w:val="22"/>
        </w:rPr>
        <w:t>utarčių galiojimui</w:t>
      </w:r>
      <w:r>
        <w:rPr>
          <w:sz w:val="22"/>
          <w:szCs w:val="22"/>
        </w:rPr>
        <w:t>.</w:t>
      </w:r>
    </w:p>
    <w:p w14:paraId="65600748" w14:textId="0FA07D3A" w:rsidR="003E1121" w:rsidRDefault="003E1121" w:rsidP="00C177C4">
      <w:pPr>
        <w:pStyle w:val="Pagrindiniotekstotrauka"/>
        <w:numPr>
          <w:ilvl w:val="1"/>
          <w:numId w:val="9"/>
        </w:numPr>
        <w:tabs>
          <w:tab w:val="left" w:pos="567"/>
          <w:tab w:val="left" w:pos="1134"/>
          <w:tab w:val="left" w:pos="1276"/>
        </w:tabs>
        <w:spacing w:after="0" w:line="276" w:lineRule="auto"/>
        <w:ind w:left="567" w:right="22" w:hanging="567"/>
        <w:rPr>
          <w:sz w:val="22"/>
          <w:szCs w:val="22"/>
        </w:rPr>
      </w:pPr>
      <w:bookmarkStart w:id="26" w:name="_Hlk92288794"/>
      <w:r w:rsidRPr="001776A1">
        <w:rPr>
          <w:sz w:val="22"/>
          <w:szCs w:val="22"/>
        </w:rPr>
        <w:t>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w:t>
      </w:r>
      <w:bookmarkEnd w:id="26"/>
      <w:r>
        <w:rPr>
          <w:sz w:val="22"/>
          <w:szCs w:val="22"/>
        </w:rPr>
        <w:t>.</w:t>
      </w:r>
    </w:p>
    <w:p w14:paraId="1AF0D125" w14:textId="708684CE" w:rsidR="003E1121" w:rsidRDefault="003E1121" w:rsidP="00C177C4">
      <w:pPr>
        <w:pStyle w:val="Pagrindiniotekstotrauka"/>
        <w:numPr>
          <w:ilvl w:val="1"/>
          <w:numId w:val="9"/>
        </w:numPr>
        <w:tabs>
          <w:tab w:val="left" w:pos="567"/>
          <w:tab w:val="left" w:pos="1134"/>
          <w:tab w:val="left" w:pos="1276"/>
        </w:tabs>
        <w:spacing w:after="0" w:line="276" w:lineRule="auto"/>
        <w:ind w:left="567" w:right="22" w:hanging="567"/>
        <w:rPr>
          <w:sz w:val="22"/>
          <w:szCs w:val="22"/>
        </w:rPr>
      </w:pPr>
      <w:bookmarkStart w:id="27" w:name="_Hlk89250522"/>
      <w:r w:rsidRPr="001776A1">
        <w:rPr>
          <w:sz w:val="22"/>
          <w:szCs w:val="22"/>
        </w:rPr>
        <w:t>Visus ginčus dėl Preliminariosios sutarties vykdymo Šalys įsipareigoja spręsti derybomis. Jeigu Šalys šių ginčų negali išspręsti derybomis, jie sprendžiami Lietuvos Respublikos teismuose teisės aktų nustatyta tvarka pagal Pirkėjo registruotą buveinės vietą</w:t>
      </w:r>
      <w:bookmarkEnd w:id="27"/>
      <w:r>
        <w:rPr>
          <w:sz w:val="22"/>
          <w:szCs w:val="22"/>
        </w:rPr>
        <w:t>.</w:t>
      </w:r>
    </w:p>
    <w:p w14:paraId="599FB3EE" w14:textId="77777777" w:rsidR="00200D94" w:rsidRPr="00C177C4" w:rsidRDefault="00200D94" w:rsidP="00C177C4">
      <w:pPr>
        <w:pStyle w:val="Sraopastraipa"/>
        <w:tabs>
          <w:tab w:val="left" w:pos="567"/>
          <w:tab w:val="left" w:pos="1134"/>
        </w:tabs>
        <w:spacing w:line="276" w:lineRule="auto"/>
        <w:ind w:left="567" w:right="22"/>
        <w:rPr>
          <w:b/>
          <w:sz w:val="22"/>
          <w:szCs w:val="22"/>
        </w:rPr>
      </w:pPr>
    </w:p>
    <w:p w14:paraId="5EC69BEF" w14:textId="0FD68AAA" w:rsidR="00200D94" w:rsidRPr="00C177C4" w:rsidRDefault="0061409E" w:rsidP="00C177C4">
      <w:pPr>
        <w:numPr>
          <w:ilvl w:val="0"/>
          <w:numId w:val="9"/>
        </w:numPr>
        <w:tabs>
          <w:tab w:val="left" w:pos="567"/>
          <w:tab w:val="left" w:pos="993"/>
        </w:tabs>
        <w:spacing w:line="276" w:lineRule="auto"/>
        <w:ind w:left="567" w:right="22" w:hanging="567"/>
        <w:contextualSpacing/>
        <w:rPr>
          <w:rFonts w:eastAsiaTheme="minorHAnsi"/>
          <w:sz w:val="22"/>
          <w:szCs w:val="22"/>
        </w:rPr>
      </w:pPr>
      <w:r>
        <w:rPr>
          <w:rFonts w:eastAsiaTheme="minorHAnsi"/>
          <w:b/>
          <w:bCs/>
          <w:sz w:val="22"/>
          <w:szCs w:val="22"/>
        </w:rPr>
        <w:t xml:space="preserve">PRELIMINARIOSIOS </w:t>
      </w:r>
      <w:r w:rsidR="00200D94" w:rsidRPr="00C177C4">
        <w:rPr>
          <w:rFonts w:eastAsiaTheme="minorHAnsi"/>
          <w:b/>
          <w:bCs/>
          <w:sz w:val="22"/>
          <w:szCs w:val="22"/>
        </w:rPr>
        <w:t>SUTARTIES NUTRAUKIMAS IR JOS KEITIMAS</w:t>
      </w:r>
    </w:p>
    <w:p w14:paraId="0458FDF0" w14:textId="77777777" w:rsidR="00200D94" w:rsidRPr="00C177C4" w:rsidRDefault="00200D94" w:rsidP="00C177C4">
      <w:pPr>
        <w:pStyle w:val="Pagrindiniotekstotrauka"/>
        <w:numPr>
          <w:ilvl w:val="1"/>
          <w:numId w:val="9"/>
        </w:numPr>
        <w:tabs>
          <w:tab w:val="left" w:pos="567"/>
          <w:tab w:val="left" w:pos="1134"/>
          <w:tab w:val="left" w:pos="1276"/>
        </w:tabs>
        <w:spacing w:after="0" w:line="276" w:lineRule="auto"/>
        <w:ind w:left="567" w:right="22" w:hanging="567"/>
        <w:contextualSpacing/>
        <w:rPr>
          <w:sz w:val="22"/>
          <w:szCs w:val="22"/>
        </w:rPr>
      </w:pPr>
      <w:r w:rsidRPr="00C177C4">
        <w:rPr>
          <w:sz w:val="22"/>
          <w:szCs w:val="22"/>
        </w:rPr>
        <w:t>Preliminarioji sutartis gali būti nutraukta raštišku Šalių sutarimu.</w:t>
      </w:r>
    </w:p>
    <w:p w14:paraId="6512990E" w14:textId="7151D266" w:rsidR="00200D94" w:rsidRPr="00C177C4" w:rsidRDefault="008076FE" w:rsidP="00C177C4">
      <w:pPr>
        <w:pStyle w:val="Pagrindiniotekstotrauka"/>
        <w:numPr>
          <w:ilvl w:val="1"/>
          <w:numId w:val="9"/>
        </w:numPr>
        <w:tabs>
          <w:tab w:val="left" w:pos="567"/>
          <w:tab w:val="left" w:pos="1134"/>
          <w:tab w:val="left" w:pos="1276"/>
        </w:tabs>
        <w:spacing w:after="0" w:line="276" w:lineRule="auto"/>
        <w:ind w:left="567" w:right="22" w:hanging="567"/>
        <w:contextualSpacing/>
        <w:rPr>
          <w:sz w:val="22"/>
          <w:szCs w:val="22"/>
        </w:rPr>
      </w:pPr>
      <w:r w:rsidRPr="00C177C4">
        <w:rPr>
          <w:sz w:val="22"/>
          <w:szCs w:val="22"/>
        </w:rPr>
        <w:t xml:space="preserve">Užsakovas bet kuriuo metu turi teisę vienašališkai, nesikreipdamas į teismą, nutraukti Preliminariąją sutartį prieš 30 (trisdešimt) kalendorinių dienų raštu pranešęs apie tai Tiekėjui. Užsakovas privalo atsiskaityti už faktiškai </w:t>
      </w:r>
      <w:r w:rsidR="007E1C73">
        <w:rPr>
          <w:sz w:val="22"/>
          <w:szCs w:val="22"/>
        </w:rPr>
        <w:t>išnuomotą Techniką</w:t>
      </w:r>
      <w:r w:rsidR="00200D94" w:rsidRPr="00C177C4">
        <w:rPr>
          <w:sz w:val="22"/>
          <w:szCs w:val="22"/>
        </w:rPr>
        <w:t xml:space="preserve">. </w:t>
      </w:r>
      <w:r w:rsidR="00A1448E">
        <w:rPr>
          <w:sz w:val="22"/>
          <w:szCs w:val="22"/>
        </w:rPr>
        <w:t xml:space="preserve">Taip pat </w:t>
      </w:r>
      <w:r w:rsidR="00A1448E" w:rsidRPr="00A1448E">
        <w:rPr>
          <w:sz w:val="22"/>
          <w:szCs w:val="22"/>
        </w:rPr>
        <w:t xml:space="preserve">Užsakovas be išankstinio įspėjimo vienašališkai, prieš 5 (penkias) kalendorines dienas raštu apie tai įspėjęs Tiekėją, nutraukia </w:t>
      </w:r>
      <w:r w:rsidR="00A1448E">
        <w:rPr>
          <w:sz w:val="22"/>
          <w:szCs w:val="22"/>
        </w:rPr>
        <w:t>Preliminariąją sutartį ir Pagrindinę s</w:t>
      </w:r>
      <w:r w:rsidR="00A1448E" w:rsidRPr="00A1448E">
        <w:rPr>
          <w:sz w:val="22"/>
          <w:szCs w:val="22"/>
        </w:rPr>
        <w:t xml:space="preserve">utartį Lietuvos Respublikos Vyriausybei Nacionaliniam saugumui užtikrinti svarbių objektų apsaugos įstatymo nustatyta tvarka priėmus sprendimą, patvirtinantį, kad </w:t>
      </w:r>
      <w:r w:rsidR="00A1448E">
        <w:rPr>
          <w:sz w:val="22"/>
          <w:szCs w:val="22"/>
        </w:rPr>
        <w:t>Preliminarioji sutartis ir Pagrindinė s</w:t>
      </w:r>
      <w:r w:rsidR="00A1448E" w:rsidRPr="00A1448E">
        <w:rPr>
          <w:sz w:val="22"/>
          <w:szCs w:val="22"/>
        </w:rPr>
        <w:t>utart</w:t>
      </w:r>
      <w:r w:rsidR="00A1448E">
        <w:rPr>
          <w:sz w:val="22"/>
          <w:szCs w:val="22"/>
        </w:rPr>
        <w:t>is</w:t>
      </w:r>
      <w:r w:rsidR="00A1448E" w:rsidRPr="00A1448E">
        <w:rPr>
          <w:sz w:val="22"/>
          <w:szCs w:val="22"/>
        </w:rPr>
        <w:t xml:space="preserve"> neatitinka nacionalinio saugumo interesų. Tokiu atveju Tiekėjui yra sumokama tik už kokybiškai faktiškai iki </w:t>
      </w:r>
      <w:r w:rsidR="00A1448E">
        <w:rPr>
          <w:sz w:val="22"/>
          <w:szCs w:val="22"/>
        </w:rPr>
        <w:t>Preliminariosios sutarties ir Pagrindinės s</w:t>
      </w:r>
      <w:r w:rsidR="00A1448E" w:rsidRPr="00A1448E">
        <w:rPr>
          <w:sz w:val="22"/>
          <w:szCs w:val="22"/>
        </w:rPr>
        <w:t>utart</w:t>
      </w:r>
      <w:r w:rsidR="00A1448E">
        <w:rPr>
          <w:sz w:val="22"/>
          <w:szCs w:val="22"/>
        </w:rPr>
        <w:t>ies</w:t>
      </w:r>
      <w:r w:rsidR="00A1448E" w:rsidRPr="00A1448E">
        <w:rPr>
          <w:sz w:val="22"/>
          <w:szCs w:val="22"/>
        </w:rPr>
        <w:t xml:space="preserve"> nutraukimo dienos </w:t>
      </w:r>
      <w:r w:rsidR="007E1C73">
        <w:rPr>
          <w:sz w:val="22"/>
          <w:szCs w:val="22"/>
        </w:rPr>
        <w:t>išnuomotą Techniką</w:t>
      </w:r>
      <w:r w:rsidR="00A1448E" w:rsidRPr="00A1448E">
        <w:rPr>
          <w:sz w:val="22"/>
          <w:szCs w:val="22"/>
        </w:rPr>
        <w:t xml:space="preserve"> ir jokios kitos pareigos Užsakovui neatsiranda, įskaitant, bet neapsiribojant, Užsakovas neturi mokėti Tiekėjui jokių kitų sumų ir (ar) mokėjimų</w:t>
      </w:r>
      <w:r w:rsidR="00A1448E">
        <w:rPr>
          <w:sz w:val="22"/>
          <w:szCs w:val="22"/>
        </w:rPr>
        <w:t>.</w:t>
      </w:r>
    </w:p>
    <w:p w14:paraId="1586A91F" w14:textId="5C0AF91E" w:rsidR="00200D94" w:rsidRPr="00C177C4" w:rsidRDefault="00767A34" w:rsidP="00C177C4">
      <w:pPr>
        <w:pStyle w:val="Pagrindiniotekstotrauka"/>
        <w:numPr>
          <w:ilvl w:val="1"/>
          <w:numId w:val="9"/>
        </w:numPr>
        <w:tabs>
          <w:tab w:val="left" w:pos="567"/>
          <w:tab w:val="left" w:pos="1134"/>
          <w:tab w:val="left" w:pos="1276"/>
        </w:tabs>
        <w:spacing w:after="0" w:line="276" w:lineRule="auto"/>
        <w:ind w:left="567" w:right="22" w:hanging="567"/>
        <w:contextualSpacing/>
        <w:rPr>
          <w:sz w:val="22"/>
          <w:szCs w:val="22"/>
        </w:rPr>
      </w:pPr>
      <w:bookmarkStart w:id="28" w:name="_Ref340572804"/>
      <w:r w:rsidRPr="00C177C4">
        <w:rPr>
          <w:sz w:val="22"/>
          <w:szCs w:val="22"/>
        </w:rPr>
        <w:t>Užsakov</w:t>
      </w:r>
      <w:r w:rsidR="00200D94" w:rsidRPr="00C177C4">
        <w:rPr>
          <w:sz w:val="22"/>
          <w:szCs w:val="22"/>
        </w:rPr>
        <w:t xml:space="preserve">as turi teisę vienašališkai, nesikreipdamas į teismą, prieš 5 (penkias) kalendorines dienas raštu apie tai įspėjęs Tiekėją, nutraukti Preliminariąją sutartį, o </w:t>
      </w:r>
      <w:r w:rsidR="00200D94" w:rsidRPr="00B80323">
        <w:rPr>
          <w:sz w:val="22"/>
          <w:szCs w:val="22"/>
        </w:rPr>
        <w:t xml:space="preserve">Tiekėjas privalo sumokėti </w:t>
      </w:r>
      <w:r w:rsidRPr="00B80323">
        <w:rPr>
          <w:sz w:val="22"/>
          <w:szCs w:val="22"/>
        </w:rPr>
        <w:t>Užsakov</w:t>
      </w:r>
      <w:r w:rsidR="00200D94" w:rsidRPr="00B80323">
        <w:rPr>
          <w:sz w:val="22"/>
          <w:szCs w:val="22"/>
        </w:rPr>
        <w:t xml:space="preserve">ui </w:t>
      </w:r>
      <w:r w:rsidR="00C20818" w:rsidRPr="00B80323">
        <w:rPr>
          <w:sz w:val="22"/>
          <w:szCs w:val="22"/>
        </w:rPr>
        <w:t xml:space="preserve">0,1 </w:t>
      </w:r>
      <w:r w:rsidR="00C20818" w:rsidRPr="00537636">
        <w:rPr>
          <w:sz w:val="22"/>
          <w:szCs w:val="22"/>
        </w:rPr>
        <w:t xml:space="preserve">% </w:t>
      </w:r>
      <w:r w:rsidR="00200D94" w:rsidRPr="00B80323">
        <w:rPr>
          <w:sz w:val="22"/>
          <w:szCs w:val="22"/>
        </w:rPr>
        <w:t>nuo Preliminarios</w:t>
      </w:r>
      <w:r w:rsidR="008076FE">
        <w:rPr>
          <w:sz w:val="22"/>
          <w:szCs w:val="22"/>
        </w:rPr>
        <w:t>ios</w:t>
      </w:r>
      <w:r w:rsidR="00200D94" w:rsidRPr="00B80323">
        <w:rPr>
          <w:sz w:val="22"/>
          <w:szCs w:val="22"/>
        </w:rPr>
        <w:t xml:space="preserve"> sutarties vertės </w:t>
      </w:r>
      <w:r w:rsidR="001606D5" w:rsidRPr="00B80323">
        <w:rPr>
          <w:sz w:val="22"/>
          <w:szCs w:val="22"/>
        </w:rPr>
        <w:t>dydžio baudą</w:t>
      </w:r>
      <w:r w:rsidR="008076FE">
        <w:rPr>
          <w:sz w:val="22"/>
          <w:szCs w:val="22"/>
        </w:rPr>
        <w:t>,</w:t>
      </w:r>
      <w:r w:rsidR="00E0379E" w:rsidRPr="00B80323">
        <w:rPr>
          <w:sz w:val="22"/>
          <w:szCs w:val="22"/>
        </w:rPr>
        <w:t xml:space="preserve"> </w:t>
      </w:r>
      <w:r w:rsidR="00200D94" w:rsidRPr="00C177C4">
        <w:rPr>
          <w:sz w:val="22"/>
          <w:szCs w:val="22"/>
        </w:rPr>
        <w:t>jeigu Tiekėjas iš esmės pažeidė Preliminariąją sutartį. Tiekėjo padarytas sutartinių įsipareigojimų pažeidimas laikomas esminiu, jeigu:</w:t>
      </w:r>
      <w:bookmarkEnd w:id="28"/>
    </w:p>
    <w:p w14:paraId="6A12C77A" w14:textId="0342246D" w:rsidR="00200D94" w:rsidRPr="00C177C4" w:rsidRDefault="007E1C73" w:rsidP="00C177C4">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Pr>
          <w:sz w:val="22"/>
          <w:szCs w:val="22"/>
        </w:rPr>
        <w:lastRenderedPageBreak/>
        <w:t xml:space="preserve">Nuoma </w:t>
      </w:r>
      <w:r w:rsidR="008076FE" w:rsidRPr="00261DD8">
        <w:rPr>
          <w:sz w:val="22"/>
          <w:szCs w:val="22"/>
        </w:rPr>
        <w:t xml:space="preserve">perdavimo – priėmimo metu </w:t>
      </w:r>
      <w:r w:rsidR="00A1448E">
        <w:rPr>
          <w:sz w:val="22"/>
          <w:szCs w:val="22"/>
        </w:rPr>
        <w:t>n</w:t>
      </w:r>
      <w:r w:rsidR="008076FE" w:rsidRPr="00261DD8">
        <w:rPr>
          <w:sz w:val="22"/>
          <w:szCs w:val="22"/>
        </w:rPr>
        <w:t xml:space="preserve">eatitinka Preliminariojoje sutartyje ar (ir) </w:t>
      </w:r>
      <w:r w:rsidR="008076FE">
        <w:rPr>
          <w:sz w:val="22"/>
          <w:szCs w:val="22"/>
        </w:rPr>
        <w:t>Pagrindinėje s</w:t>
      </w:r>
      <w:r w:rsidR="008076FE" w:rsidRPr="00261DD8">
        <w:rPr>
          <w:sz w:val="22"/>
          <w:szCs w:val="22"/>
        </w:rPr>
        <w:t xml:space="preserve">utartyje numatytų reikalavimų ir Tiekėjas vėluoja ištaisyti </w:t>
      </w:r>
      <w:r>
        <w:rPr>
          <w:sz w:val="22"/>
          <w:szCs w:val="22"/>
        </w:rPr>
        <w:t>Nuomos</w:t>
      </w:r>
      <w:r w:rsidRPr="00261DD8">
        <w:rPr>
          <w:sz w:val="22"/>
          <w:szCs w:val="22"/>
        </w:rPr>
        <w:t xml:space="preserve"> </w:t>
      </w:r>
      <w:r w:rsidR="008076FE" w:rsidRPr="00261DD8">
        <w:rPr>
          <w:sz w:val="22"/>
          <w:szCs w:val="22"/>
        </w:rPr>
        <w:t xml:space="preserve">trūkumus per Preliminariojoje sutartyje ar </w:t>
      </w:r>
      <w:r w:rsidR="008076FE">
        <w:rPr>
          <w:sz w:val="22"/>
          <w:szCs w:val="22"/>
        </w:rPr>
        <w:t>Pagrindinėje s</w:t>
      </w:r>
      <w:r w:rsidR="008076FE" w:rsidRPr="00261DD8">
        <w:rPr>
          <w:sz w:val="22"/>
          <w:szCs w:val="22"/>
        </w:rPr>
        <w:t>utartyje numatytą trūkumų šalinimo terminą</w:t>
      </w:r>
      <w:r w:rsidR="00200D94" w:rsidRPr="00C177C4">
        <w:rPr>
          <w:sz w:val="22"/>
          <w:szCs w:val="22"/>
        </w:rPr>
        <w:t>;</w:t>
      </w:r>
    </w:p>
    <w:p w14:paraId="6D7B7C84" w14:textId="29F10C79" w:rsidR="00200D94" w:rsidRPr="00C177C4" w:rsidRDefault="00E70243" w:rsidP="00C177C4">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C177C4">
        <w:rPr>
          <w:sz w:val="22"/>
          <w:szCs w:val="22"/>
        </w:rPr>
        <w:t>išnuomot</w:t>
      </w:r>
      <w:r w:rsidR="008076FE">
        <w:rPr>
          <w:sz w:val="22"/>
          <w:szCs w:val="22"/>
        </w:rPr>
        <w:t>a</w:t>
      </w:r>
      <w:r w:rsidR="00200D94" w:rsidRPr="00C177C4">
        <w:rPr>
          <w:sz w:val="22"/>
          <w:szCs w:val="22"/>
        </w:rPr>
        <w:t xml:space="preserve"> </w:t>
      </w:r>
      <w:r w:rsidR="008076FE">
        <w:rPr>
          <w:sz w:val="22"/>
          <w:szCs w:val="22"/>
        </w:rPr>
        <w:t>Technika</w:t>
      </w:r>
      <w:r w:rsidR="00200D94" w:rsidRPr="00C177C4">
        <w:rPr>
          <w:sz w:val="22"/>
          <w:szCs w:val="22"/>
        </w:rPr>
        <w:t xml:space="preserve"> neatitinka Preliminarioje sutartyje ir (ar) </w:t>
      </w:r>
      <w:r w:rsidR="008076FE">
        <w:rPr>
          <w:sz w:val="22"/>
          <w:szCs w:val="22"/>
        </w:rPr>
        <w:t>Pagrindinėje s</w:t>
      </w:r>
      <w:r w:rsidR="008076FE" w:rsidRPr="00261DD8">
        <w:rPr>
          <w:sz w:val="22"/>
          <w:szCs w:val="22"/>
        </w:rPr>
        <w:t xml:space="preserve">utartyje </w:t>
      </w:r>
      <w:r w:rsidR="00200D94" w:rsidRPr="00C177C4">
        <w:rPr>
          <w:sz w:val="22"/>
          <w:szCs w:val="22"/>
        </w:rPr>
        <w:t>numatytų reikalavimų</w:t>
      </w:r>
      <w:r w:rsidR="008C76A3" w:rsidRPr="00C177C4">
        <w:rPr>
          <w:sz w:val="22"/>
          <w:szCs w:val="22"/>
        </w:rPr>
        <w:t xml:space="preserve"> ir Tiekėjas nesuremontuoja arba </w:t>
      </w:r>
      <w:r w:rsidR="001D408B" w:rsidRPr="00C177C4">
        <w:rPr>
          <w:sz w:val="22"/>
          <w:szCs w:val="22"/>
        </w:rPr>
        <w:t>nepakeičia išnuomot</w:t>
      </w:r>
      <w:r w:rsidR="008076FE">
        <w:rPr>
          <w:sz w:val="22"/>
          <w:szCs w:val="22"/>
        </w:rPr>
        <w:t xml:space="preserve">os Technikos </w:t>
      </w:r>
      <w:r w:rsidR="008C76A3" w:rsidRPr="00C177C4">
        <w:rPr>
          <w:sz w:val="22"/>
          <w:szCs w:val="22"/>
        </w:rPr>
        <w:t xml:space="preserve">per Preliminarioje </w:t>
      </w:r>
      <w:r w:rsidR="008076FE">
        <w:rPr>
          <w:sz w:val="22"/>
          <w:szCs w:val="22"/>
        </w:rPr>
        <w:t>s</w:t>
      </w:r>
      <w:r w:rsidR="008C76A3" w:rsidRPr="00C177C4">
        <w:rPr>
          <w:sz w:val="22"/>
          <w:szCs w:val="22"/>
        </w:rPr>
        <w:t>utartyje nurodytą terminą</w:t>
      </w:r>
      <w:r w:rsidR="00200D94" w:rsidRPr="00C177C4">
        <w:rPr>
          <w:sz w:val="22"/>
          <w:szCs w:val="22"/>
        </w:rPr>
        <w:t>;</w:t>
      </w:r>
    </w:p>
    <w:p w14:paraId="3564D50E" w14:textId="37821035" w:rsidR="00200D94" w:rsidRPr="00C177C4" w:rsidRDefault="00200D94" w:rsidP="00C177C4">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C177C4">
        <w:rPr>
          <w:sz w:val="22"/>
          <w:szCs w:val="22"/>
        </w:rPr>
        <w:t xml:space="preserve">Tiekėjas daugiau kaip </w:t>
      </w:r>
      <w:r w:rsidR="00A1448E">
        <w:rPr>
          <w:sz w:val="22"/>
          <w:szCs w:val="22"/>
        </w:rPr>
        <w:t>2 (</w:t>
      </w:r>
      <w:r w:rsidRPr="00C177C4">
        <w:rPr>
          <w:sz w:val="22"/>
          <w:szCs w:val="22"/>
        </w:rPr>
        <w:t>du</w:t>
      </w:r>
      <w:r w:rsidR="00A1448E">
        <w:rPr>
          <w:sz w:val="22"/>
          <w:szCs w:val="22"/>
        </w:rPr>
        <w:t>)</w:t>
      </w:r>
      <w:r w:rsidRPr="00C177C4">
        <w:rPr>
          <w:sz w:val="22"/>
          <w:szCs w:val="22"/>
        </w:rPr>
        <w:t xml:space="preserve"> kartus praleido </w:t>
      </w:r>
      <w:r w:rsidR="008076FE">
        <w:rPr>
          <w:sz w:val="22"/>
          <w:szCs w:val="22"/>
        </w:rPr>
        <w:t>Technikos</w:t>
      </w:r>
      <w:r w:rsidRPr="00C177C4">
        <w:rPr>
          <w:sz w:val="22"/>
          <w:szCs w:val="22"/>
        </w:rPr>
        <w:t xml:space="preserve"> </w:t>
      </w:r>
      <w:r w:rsidR="00CA5347" w:rsidRPr="00C177C4">
        <w:rPr>
          <w:sz w:val="22"/>
          <w:szCs w:val="22"/>
        </w:rPr>
        <w:t>išnuomavimo</w:t>
      </w:r>
      <w:r w:rsidRPr="00C177C4">
        <w:rPr>
          <w:sz w:val="22"/>
          <w:szCs w:val="22"/>
        </w:rPr>
        <w:t xml:space="preserve"> terminą</w:t>
      </w:r>
      <w:r w:rsidR="00D13B73" w:rsidRPr="00C177C4">
        <w:rPr>
          <w:sz w:val="22"/>
          <w:szCs w:val="22"/>
        </w:rPr>
        <w:t xml:space="preserve"> arba Tiekėjo operatorius daugiau kaip </w:t>
      </w:r>
      <w:r w:rsidR="00A1448E">
        <w:rPr>
          <w:sz w:val="22"/>
          <w:szCs w:val="22"/>
        </w:rPr>
        <w:t>2 (</w:t>
      </w:r>
      <w:r w:rsidR="00A1448E" w:rsidRPr="00C177C4">
        <w:rPr>
          <w:sz w:val="22"/>
          <w:szCs w:val="22"/>
        </w:rPr>
        <w:t>du</w:t>
      </w:r>
      <w:r w:rsidR="00A1448E">
        <w:rPr>
          <w:sz w:val="22"/>
          <w:szCs w:val="22"/>
        </w:rPr>
        <w:t>)</w:t>
      </w:r>
      <w:r w:rsidR="00A1448E" w:rsidRPr="00C177C4">
        <w:rPr>
          <w:sz w:val="22"/>
          <w:szCs w:val="22"/>
        </w:rPr>
        <w:t xml:space="preserve"> </w:t>
      </w:r>
      <w:r w:rsidR="00D13B73" w:rsidRPr="00C177C4">
        <w:rPr>
          <w:sz w:val="22"/>
          <w:szCs w:val="22"/>
        </w:rPr>
        <w:t xml:space="preserve">kartus vėlavo pradėti darbus su išnuomota </w:t>
      </w:r>
      <w:r w:rsidR="008076FE">
        <w:rPr>
          <w:sz w:val="22"/>
          <w:szCs w:val="22"/>
        </w:rPr>
        <w:t>Technika</w:t>
      </w:r>
      <w:r w:rsidR="00A1448E">
        <w:rPr>
          <w:sz w:val="22"/>
          <w:szCs w:val="22"/>
        </w:rPr>
        <w:t xml:space="preserve"> arba neatvyko į objektą</w:t>
      </w:r>
      <w:r w:rsidRPr="00C177C4">
        <w:rPr>
          <w:sz w:val="22"/>
          <w:szCs w:val="22"/>
        </w:rPr>
        <w:t>;</w:t>
      </w:r>
    </w:p>
    <w:p w14:paraId="784E52B9" w14:textId="77777777" w:rsidR="00200D94" w:rsidRPr="00C177C4" w:rsidRDefault="00200D94" w:rsidP="00C177C4">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C177C4">
        <w:rPr>
          <w:sz w:val="22"/>
          <w:szCs w:val="22"/>
        </w:rPr>
        <w:t>Tiekėjo kvalifikacija tapo nebeatitinkančia šios Preliminariosios sutarties reikalavimų ir šie neatitikimai nebuvo ištaisyti per 14 (keturiolika) kalendorinių dienų nuo kvalifikacijos tapimo neatitinkančia dienos;</w:t>
      </w:r>
    </w:p>
    <w:p w14:paraId="6FC87ED6" w14:textId="2EE9040D" w:rsidR="00200D94" w:rsidRPr="00C177C4" w:rsidRDefault="00200D94" w:rsidP="00C177C4">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C177C4">
        <w:rPr>
          <w:sz w:val="22"/>
          <w:szCs w:val="22"/>
        </w:rPr>
        <w:t xml:space="preserve">pažeidžiamos kitos esminės sąlygos, numatytos Preliminariojoje sutartyje, </w:t>
      </w:r>
      <w:r w:rsidR="000278FA">
        <w:rPr>
          <w:sz w:val="22"/>
          <w:szCs w:val="22"/>
        </w:rPr>
        <w:t>Pagrindinėje sutartyje</w:t>
      </w:r>
      <w:r w:rsidRPr="00C177C4">
        <w:rPr>
          <w:sz w:val="22"/>
          <w:szCs w:val="22"/>
        </w:rPr>
        <w:t xml:space="preserve"> ar teisės aktuose.</w:t>
      </w:r>
    </w:p>
    <w:p w14:paraId="79B6CCDA" w14:textId="63409DBD" w:rsidR="00A451D7" w:rsidRDefault="000278FA" w:rsidP="00C177C4">
      <w:pPr>
        <w:pStyle w:val="Sraopastraipa"/>
        <w:numPr>
          <w:ilvl w:val="1"/>
          <w:numId w:val="9"/>
        </w:numPr>
        <w:spacing w:line="276" w:lineRule="auto"/>
        <w:ind w:left="567" w:hanging="567"/>
        <w:rPr>
          <w:sz w:val="22"/>
          <w:szCs w:val="22"/>
        </w:rPr>
      </w:pPr>
      <w:r w:rsidRPr="00C177C4">
        <w:rPr>
          <w:sz w:val="22"/>
          <w:szCs w:val="22"/>
        </w:rPr>
        <w:t xml:space="preserve">Preliminarios sutarties pagrindu sudaryta </w:t>
      </w:r>
      <w:r>
        <w:rPr>
          <w:sz w:val="22"/>
          <w:szCs w:val="22"/>
        </w:rPr>
        <w:t>Pagrindinė s</w:t>
      </w:r>
      <w:r w:rsidRPr="00C177C4">
        <w:rPr>
          <w:sz w:val="22"/>
          <w:szCs w:val="22"/>
        </w:rPr>
        <w:t>utartis, be kita ko, gali būti nutraukta</w:t>
      </w:r>
      <w:r>
        <w:rPr>
          <w:sz w:val="22"/>
          <w:szCs w:val="22"/>
        </w:rPr>
        <w:t xml:space="preserve"> </w:t>
      </w:r>
      <w:r>
        <w:rPr>
          <w:i/>
          <w:iCs/>
          <w:sz w:val="22"/>
          <w:szCs w:val="22"/>
        </w:rPr>
        <w:t>mutatis mutandis</w:t>
      </w:r>
      <w:r w:rsidRPr="00C177C4">
        <w:rPr>
          <w:sz w:val="22"/>
          <w:szCs w:val="22"/>
        </w:rPr>
        <w:t xml:space="preserve"> vadovaujantis Preliminarios</w:t>
      </w:r>
      <w:r w:rsidR="00A1448E">
        <w:rPr>
          <w:sz w:val="22"/>
          <w:szCs w:val="22"/>
        </w:rPr>
        <w:t>ios</w:t>
      </w:r>
      <w:r w:rsidRPr="00C177C4">
        <w:rPr>
          <w:sz w:val="22"/>
          <w:szCs w:val="22"/>
        </w:rPr>
        <w:t xml:space="preserve"> sutarties </w:t>
      </w:r>
      <w:r w:rsidRPr="001776A1">
        <w:rPr>
          <w:sz w:val="22"/>
          <w:szCs w:val="22"/>
        </w:rPr>
        <w:t>1</w:t>
      </w:r>
      <w:r>
        <w:rPr>
          <w:sz w:val="22"/>
          <w:szCs w:val="22"/>
        </w:rPr>
        <w:t>3</w:t>
      </w:r>
      <w:r w:rsidRPr="001776A1">
        <w:rPr>
          <w:sz w:val="22"/>
          <w:szCs w:val="22"/>
        </w:rPr>
        <w:t>.3</w:t>
      </w:r>
      <w:r>
        <w:rPr>
          <w:sz w:val="22"/>
          <w:szCs w:val="22"/>
        </w:rPr>
        <w:t>.</w:t>
      </w:r>
      <w:r w:rsidRPr="001776A1">
        <w:rPr>
          <w:sz w:val="22"/>
          <w:szCs w:val="22"/>
        </w:rPr>
        <w:t xml:space="preserve"> </w:t>
      </w:r>
      <w:r w:rsidRPr="00975EF4">
        <w:rPr>
          <w:sz w:val="22"/>
          <w:szCs w:val="22"/>
        </w:rPr>
        <w:t>punkte</w:t>
      </w:r>
      <w:r>
        <w:rPr>
          <w:sz w:val="22"/>
          <w:szCs w:val="22"/>
        </w:rPr>
        <w:t xml:space="preserve"> numatytomis sąlygomis</w:t>
      </w:r>
      <w:r w:rsidRPr="00C177C4">
        <w:rPr>
          <w:sz w:val="22"/>
          <w:szCs w:val="22"/>
        </w:rPr>
        <w:t xml:space="preserve">. Nutraukus </w:t>
      </w:r>
      <w:r>
        <w:rPr>
          <w:sz w:val="22"/>
          <w:szCs w:val="22"/>
        </w:rPr>
        <w:t>Pagrindinę s</w:t>
      </w:r>
      <w:r w:rsidRPr="00C177C4">
        <w:rPr>
          <w:sz w:val="22"/>
          <w:szCs w:val="22"/>
        </w:rPr>
        <w:t>utartį, Preliminarios</w:t>
      </w:r>
      <w:r>
        <w:rPr>
          <w:sz w:val="22"/>
          <w:szCs w:val="22"/>
        </w:rPr>
        <w:t>ios</w:t>
      </w:r>
      <w:r w:rsidRPr="00C177C4">
        <w:rPr>
          <w:sz w:val="22"/>
          <w:szCs w:val="22"/>
        </w:rPr>
        <w:t xml:space="preserve"> sutarties </w:t>
      </w:r>
      <w:r w:rsidRPr="001776A1">
        <w:rPr>
          <w:sz w:val="22"/>
          <w:szCs w:val="22"/>
        </w:rPr>
        <w:t>1</w:t>
      </w:r>
      <w:r>
        <w:rPr>
          <w:sz w:val="22"/>
          <w:szCs w:val="22"/>
        </w:rPr>
        <w:t>3</w:t>
      </w:r>
      <w:r w:rsidRPr="001776A1">
        <w:rPr>
          <w:sz w:val="22"/>
          <w:szCs w:val="22"/>
        </w:rPr>
        <w:t>.3</w:t>
      </w:r>
      <w:r>
        <w:rPr>
          <w:sz w:val="22"/>
          <w:szCs w:val="22"/>
        </w:rPr>
        <w:t>.</w:t>
      </w:r>
      <w:r w:rsidRPr="001776A1">
        <w:rPr>
          <w:sz w:val="22"/>
          <w:szCs w:val="22"/>
        </w:rPr>
        <w:t xml:space="preserve"> </w:t>
      </w:r>
      <w:r w:rsidRPr="00C177C4">
        <w:rPr>
          <w:sz w:val="22"/>
          <w:szCs w:val="22"/>
        </w:rPr>
        <w:t xml:space="preserve">punkte numatytais pagrindais ir tvarka, Tiekėjas privalo sumokėti Užsakovui 5 </w:t>
      </w:r>
      <w:r>
        <w:rPr>
          <w:sz w:val="22"/>
          <w:szCs w:val="22"/>
        </w:rPr>
        <w:t xml:space="preserve">(penkių) </w:t>
      </w:r>
      <w:r w:rsidRPr="00537636">
        <w:rPr>
          <w:sz w:val="22"/>
          <w:szCs w:val="22"/>
        </w:rPr>
        <w:t>%</w:t>
      </w:r>
      <w:r w:rsidRPr="00C177C4">
        <w:rPr>
          <w:sz w:val="22"/>
          <w:szCs w:val="22"/>
        </w:rPr>
        <w:t xml:space="preserve"> nuo </w:t>
      </w:r>
      <w:r>
        <w:rPr>
          <w:sz w:val="22"/>
          <w:szCs w:val="22"/>
        </w:rPr>
        <w:t>Pagrindinės s</w:t>
      </w:r>
      <w:r w:rsidRPr="00C177C4">
        <w:rPr>
          <w:sz w:val="22"/>
          <w:szCs w:val="22"/>
        </w:rPr>
        <w:t>utarties vertės dydžio baudą</w:t>
      </w:r>
      <w:r w:rsidR="00B53643" w:rsidRPr="00C177C4">
        <w:rPr>
          <w:sz w:val="22"/>
          <w:szCs w:val="22"/>
        </w:rPr>
        <w:t xml:space="preserve">. </w:t>
      </w:r>
    </w:p>
    <w:p w14:paraId="74DDC3CC" w14:textId="63E7399B" w:rsidR="00200D94" w:rsidRPr="00C177C4" w:rsidRDefault="000278FA" w:rsidP="00C177C4">
      <w:pPr>
        <w:pStyle w:val="Sraopastraipa"/>
        <w:numPr>
          <w:ilvl w:val="1"/>
          <w:numId w:val="9"/>
        </w:numPr>
        <w:spacing w:line="276" w:lineRule="auto"/>
        <w:ind w:left="567" w:hanging="567"/>
        <w:rPr>
          <w:sz w:val="22"/>
          <w:szCs w:val="22"/>
        </w:rPr>
      </w:pPr>
      <w:bookmarkStart w:id="29" w:name="_Hlk93000144"/>
      <w:r w:rsidRPr="00C177C4">
        <w:rPr>
          <w:sz w:val="22"/>
          <w:szCs w:val="22"/>
        </w:rPr>
        <w:t>Šal</w:t>
      </w:r>
      <w:r w:rsidR="00A1448E">
        <w:rPr>
          <w:sz w:val="22"/>
          <w:szCs w:val="22"/>
        </w:rPr>
        <w:t>y</w:t>
      </w:r>
      <w:r w:rsidRPr="00C177C4">
        <w:rPr>
          <w:sz w:val="22"/>
          <w:szCs w:val="22"/>
        </w:rPr>
        <w:t>s turi teisę vienašališkai, nesikreipdam</w:t>
      </w:r>
      <w:r w:rsidR="005E0AFD">
        <w:rPr>
          <w:sz w:val="22"/>
          <w:szCs w:val="22"/>
        </w:rPr>
        <w:t>os</w:t>
      </w:r>
      <w:r w:rsidRPr="00C177C4">
        <w:rPr>
          <w:sz w:val="22"/>
          <w:szCs w:val="22"/>
        </w:rPr>
        <w:t xml:space="preserve"> į teismą, nutraukti Preliminarią</w:t>
      </w:r>
      <w:r w:rsidR="005E0AFD">
        <w:rPr>
          <w:sz w:val="22"/>
          <w:szCs w:val="22"/>
        </w:rPr>
        <w:t>ją</w:t>
      </w:r>
      <w:r w:rsidRPr="00C177C4">
        <w:rPr>
          <w:sz w:val="22"/>
          <w:szCs w:val="22"/>
        </w:rPr>
        <w:t xml:space="preserve"> sutartį, apie tai raštu įspėjusi kitą Šalį prieš </w:t>
      </w:r>
      <w:r>
        <w:rPr>
          <w:sz w:val="22"/>
          <w:szCs w:val="22"/>
        </w:rPr>
        <w:t>30</w:t>
      </w:r>
      <w:r w:rsidRPr="00C177C4">
        <w:rPr>
          <w:sz w:val="22"/>
          <w:szCs w:val="22"/>
        </w:rPr>
        <w:t xml:space="preserve"> (</w:t>
      </w:r>
      <w:r>
        <w:rPr>
          <w:sz w:val="22"/>
          <w:szCs w:val="22"/>
        </w:rPr>
        <w:t>trisdešimt</w:t>
      </w:r>
      <w:r w:rsidRPr="00C177C4">
        <w:rPr>
          <w:sz w:val="22"/>
          <w:szCs w:val="22"/>
        </w:rPr>
        <w:t>) kalendorin</w:t>
      </w:r>
      <w:r>
        <w:rPr>
          <w:sz w:val="22"/>
          <w:szCs w:val="22"/>
        </w:rPr>
        <w:t>ių</w:t>
      </w:r>
      <w:r w:rsidRPr="00C177C4">
        <w:rPr>
          <w:sz w:val="22"/>
          <w:szCs w:val="22"/>
        </w:rPr>
        <w:t xml:space="preserve"> dien</w:t>
      </w:r>
      <w:r>
        <w:rPr>
          <w:sz w:val="22"/>
          <w:szCs w:val="22"/>
        </w:rPr>
        <w:t>ų</w:t>
      </w:r>
      <w:r w:rsidRPr="00C177C4">
        <w:rPr>
          <w:sz w:val="22"/>
          <w:szCs w:val="22"/>
        </w:rPr>
        <w:t>, jei kita Šalis bankrutuoja arba yra likviduojama, sustabdo ūkinę veiklą arba kituose teisės aktuose numatyta tvarka susidaro analogiška situacija</w:t>
      </w:r>
      <w:bookmarkEnd w:id="29"/>
      <w:r w:rsidR="00200D94" w:rsidRPr="00C177C4">
        <w:rPr>
          <w:sz w:val="22"/>
          <w:szCs w:val="22"/>
        </w:rPr>
        <w:t>.</w:t>
      </w:r>
    </w:p>
    <w:p w14:paraId="7AAD6C01" w14:textId="61C4C55F" w:rsidR="00200D94" w:rsidRPr="00C177C4" w:rsidRDefault="00200D94" w:rsidP="00C177C4">
      <w:pPr>
        <w:pStyle w:val="Sraopastraipa"/>
        <w:numPr>
          <w:ilvl w:val="1"/>
          <w:numId w:val="9"/>
        </w:numPr>
        <w:suppressAutoHyphens/>
        <w:spacing w:line="276" w:lineRule="auto"/>
        <w:ind w:left="567" w:hanging="567"/>
        <w:contextualSpacing w:val="0"/>
        <w:rPr>
          <w:sz w:val="22"/>
          <w:szCs w:val="22"/>
        </w:rPr>
      </w:pPr>
      <w:r w:rsidRPr="00C177C4">
        <w:rPr>
          <w:sz w:val="22"/>
          <w:szCs w:val="22"/>
        </w:rPr>
        <w:t>Tiekėjas turi teisę vienašališkai, nesikreipdamas į teismą, nutraukti šią Preliminarią</w:t>
      </w:r>
      <w:r w:rsidR="005E0AFD">
        <w:rPr>
          <w:sz w:val="22"/>
          <w:szCs w:val="22"/>
        </w:rPr>
        <w:t>ją</w:t>
      </w:r>
      <w:r w:rsidRPr="00C177C4">
        <w:rPr>
          <w:sz w:val="22"/>
          <w:szCs w:val="22"/>
        </w:rPr>
        <w:t xml:space="preserve"> sutartį, apie tai raštu įspėjęs </w:t>
      </w:r>
      <w:r w:rsidR="00767A34" w:rsidRPr="00C177C4">
        <w:rPr>
          <w:sz w:val="22"/>
          <w:szCs w:val="22"/>
        </w:rPr>
        <w:t>Užsakov</w:t>
      </w:r>
      <w:r w:rsidRPr="00C177C4">
        <w:rPr>
          <w:sz w:val="22"/>
          <w:szCs w:val="22"/>
        </w:rPr>
        <w:t>ą prieš</w:t>
      </w:r>
      <w:r w:rsidR="00D66005" w:rsidRPr="00C177C4">
        <w:rPr>
          <w:sz w:val="22"/>
          <w:szCs w:val="22"/>
        </w:rPr>
        <w:t xml:space="preserve"> 30 (trisdešimt)</w:t>
      </w:r>
      <w:r w:rsidRPr="00C177C4">
        <w:rPr>
          <w:sz w:val="22"/>
          <w:szCs w:val="22"/>
        </w:rPr>
        <w:t xml:space="preserve"> kalendorinių dienų, jei </w:t>
      </w:r>
      <w:r w:rsidR="00767A34" w:rsidRPr="00C177C4">
        <w:rPr>
          <w:sz w:val="22"/>
          <w:szCs w:val="22"/>
        </w:rPr>
        <w:t>Užsakov</w:t>
      </w:r>
      <w:r w:rsidRPr="00C177C4">
        <w:rPr>
          <w:sz w:val="22"/>
          <w:szCs w:val="22"/>
        </w:rPr>
        <w:t xml:space="preserve">as nevykdo savo įsipareigojimų pagal </w:t>
      </w:r>
      <w:r w:rsidR="00A55100">
        <w:rPr>
          <w:sz w:val="22"/>
          <w:szCs w:val="22"/>
        </w:rPr>
        <w:t>Pagrindinę s</w:t>
      </w:r>
      <w:r w:rsidR="00A55100" w:rsidRPr="00C177C4">
        <w:rPr>
          <w:sz w:val="22"/>
          <w:szCs w:val="22"/>
        </w:rPr>
        <w:t>utartį</w:t>
      </w:r>
      <w:r w:rsidRPr="00C177C4">
        <w:rPr>
          <w:sz w:val="22"/>
          <w:szCs w:val="22"/>
        </w:rPr>
        <w:t xml:space="preserve">, kai dėl konkrečių savo įsipareigojimų nevykdymo </w:t>
      </w:r>
      <w:r w:rsidR="00767A34" w:rsidRPr="00C177C4">
        <w:rPr>
          <w:sz w:val="22"/>
          <w:szCs w:val="22"/>
        </w:rPr>
        <w:t>Užsakov</w:t>
      </w:r>
      <w:r w:rsidRPr="00C177C4">
        <w:rPr>
          <w:sz w:val="22"/>
          <w:szCs w:val="22"/>
        </w:rPr>
        <w:t xml:space="preserve">as ne mažiau kaip 2 (du) kartus </w:t>
      </w:r>
      <w:r w:rsidR="005E0AFD">
        <w:rPr>
          <w:sz w:val="22"/>
          <w:szCs w:val="22"/>
        </w:rPr>
        <w:t xml:space="preserve">raštišku pranešimu </w:t>
      </w:r>
      <w:r w:rsidRPr="00C177C4">
        <w:rPr>
          <w:sz w:val="22"/>
          <w:szCs w:val="22"/>
        </w:rPr>
        <w:t>buvo įspėtas.</w:t>
      </w:r>
    </w:p>
    <w:p w14:paraId="6A156F27" w14:textId="54D4A6C0" w:rsidR="00200D94" w:rsidRPr="00C177C4" w:rsidRDefault="00200D94" w:rsidP="00C177C4">
      <w:pPr>
        <w:numPr>
          <w:ilvl w:val="1"/>
          <w:numId w:val="9"/>
        </w:numPr>
        <w:tabs>
          <w:tab w:val="left" w:pos="567"/>
          <w:tab w:val="left" w:pos="1134"/>
          <w:tab w:val="left" w:pos="1276"/>
        </w:tabs>
        <w:spacing w:line="276" w:lineRule="auto"/>
        <w:ind w:left="567" w:right="22" w:hanging="567"/>
        <w:contextualSpacing/>
        <w:rPr>
          <w:sz w:val="22"/>
          <w:szCs w:val="22"/>
        </w:rPr>
      </w:pPr>
      <w:r w:rsidRPr="00C177C4">
        <w:rPr>
          <w:sz w:val="22"/>
          <w:szCs w:val="22"/>
        </w:rPr>
        <w:t>Preliminariosios sutarties sąlygos negali būti keičiamos, išskyrus tokias sąlygas, kurių keitimas numatytas Preliminariojoje sutartyje ir (ar) galimas vadovaujantis Viešųjų pirkimų įstatymo nuostatomis.</w:t>
      </w:r>
    </w:p>
    <w:p w14:paraId="535610B2" w14:textId="72EE6FED" w:rsidR="00200D94" w:rsidRPr="00C177C4" w:rsidRDefault="00A55100" w:rsidP="00C177C4">
      <w:pPr>
        <w:numPr>
          <w:ilvl w:val="1"/>
          <w:numId w:val="9"/>
        </w:numPr>
        <w:tabs>
          <w:tab w:val="left" w:pos="567"/>
          <w:tab w:val="left" w:pos="1134"/>
          <w:tab w:val="left" w:pos="1276"/>
        </w:tabs>
        <w:spacing w:line="276" w:lineRule="auto"/>
        <w:ind w:left="567" w:right="22" w:hanging="567"/>
        <w:contextualSpacing/>
        <w:rPr>
          <w:sz w:val="22"/>
          <w:szCs w:val="22"/>
        </w:rPr>
      </w:pPr>
      <w:r w:rsidRPr="00C177C4">
        <w:rPr>
          <w:sz w:val="22"/>
          <w:szCs w:val="22"/>
        </w:rPr>
        <w:t xml:space="preserve">Preliminariosios sutarties ir </w:t>
      </w:r>
      <w:r>
        <w:rPr>
          <w:sz w:val="22"/>
          <w:szCs w:val="22"/>
        </w:rPr>
        <w:t>Pagrindinės s</w:t>
      </w:r>
      <w:r w:rsidRPr="00261DD8">
        <w:rPr>
          <w:sz w:val="22"/>
          <w:szCs w:val="22"/>
        </w:rPr>
        <w:t>utart</w:t>
      </w:r>
      <w:r>
        <w:rPr>
          <w:sz w:val="22"/>
          <w:szCs w:val="22"/>
        </w:rPr>
        <w:t>ies</w:t>
      </w:r>
      <w:r w:rsidRPr="00261DD8">
        <w:rPr>
          <w:sz w:val="22"/>
          <w:szCs w:val="22"/>
        </w:rPr>
        <w:t xml:space="preserve"> </w:t>
      </w:r>
      <w:r w:rsidRPr="00C177C4">
        <w:rPr>
          <w:sz w:val="22"/>
          <w:szCs w:val="22"/>
        </w:rPr>
        <w:t>sąlygų keitimu nėra laikomi techninio pobūdžio pakeitimai  (</w:t>
      </w:r>
      <w:r w:rsidR="005E0AFD">
        <w:rPr>
          <w:sz w:val="22"/>
          <w:szCs w:val="22"/>
        </w:rPr>
        <w:t xml:space="preserve">pvz. </w:t>
      </w:r>
      <w:r w:rsidRPr="00C177C4">
        <w:rPr>
          <w:sz w:val="22"/>
          <w:szCs w:val="22"/>
        </w:rPr>
        <w:t xml:space="preserve">Šalių rekvizitai, </w:t>
      </w:r>
      <w:r>
        <w:rPr>
          <w:sz w:val="22"/>
          <w:szCs w:val="22"/>
        </w:rPr>
        <w:t xml:space="preserve">atstovai, </w:t>
      </w:r>
      <w:r w:rsidRPr="00C177C4">
        <w:rPr>
          <w:sz w:val="22"/>
          <w:szCs w:val="22"/>
        </w:rPr>
        <w:t>techninės klaidos</w:t>
      </w:r>
      <w:r w:rsidR="005E0AFD">
        <w:rPr>
          <w:sz w:val="22"/>
          <w:szCs w:val="22"/>
        </w:rPr>
        <w:t xml:space="preserve"> ir kt.</w:t>
      </w:r>
      <w:r w:rsidR="00200D94" w:rsidRPr="00C177C4">
        <w:rPr>
          <w:sz w:val="22"/>
          <w:szCs w:val="22"/>
        </w:rPr>
        <w:t>).</w:t>
      </w:r>
    </w:p>
    <w:p w14:paraId="27CB5B3A" w14:textId="0922AD95" w:rsidR="00546664" w:rsidRPr="00C177C4" w:rsidRDefault="00A55100" w:rsidP="00C177C4">
      <w:pPr>
        <w:numPr>
          <w:ilvl w:val="1"/>
          <w:numId w:val="9"/>
        </w:numPr>
        <w:spacing w:line="276" w:lineRule="auto"/>
        <w:ind w:left="567" w:hanging="577"/>
        <w:rPr>
          <w:sz w:val="22"/>
          <w:szCs w:val="22"/>
        </w:rPr>
      </w:pPr>
      <w:r w:rsidRPr="00C177C4">
        <w:rPr>
          <w:sz w:val="22"/>
          <w:szCs w:val="22"/>
        </w:rPr>
        <w:t>Preliminariosios sutarties nutraukimas su vienu iš Tiekėjų nenutraukia Preliminariosios sutarties su kitais Tiekėjais galiojimo</w:t>
      </w:r>
      <w:r w:rsidR="00546664" w:rsidRPr="00C177C4">
        <w:rPr>
          <w:sz w:val="22"/>
          <w:szCs w:val="22"/>
        </w:rPr>
        <w:t>.</w:t>
      </w:r>
    </w:p>
    <w:p w14:paraId="3F777C63" w14:textId="29314467" w:rsidR="00200D94" w:rsidRPr="00C177C4" w:rsidRDefault="00A55100" w:rsidP="00C177C4">
      <w:pPr>
        <w:numPr>
          <w:ilvl w:val="1"/>
          <w:numId w:val="9"/>
        </w:numPr>
        <w:tabs>
          <w:tab w:val="left" w:pos="567"/>
          <w:tab w:val="left" w:pos="1276"/>
        </w:tabs>
        <w:spacing w:line="276" w:lineRule="auto"/>
        <w:ind w:left="567" w:right="22" w:hanging="577"/>
        <w:rPr>
          <w:sz w:val="22"/>
          <w:szCs w:val="22"/>
        </w:rPr>
      </w:pPr>
      <w:r w:rsidRPr="00EA2F78">
        <w:rPr>
          <w:sz w:val="22"/>
          <w:szCs w:val="22"/>
        </w:rPr>
        <w:t xml:space="preserve">Pagrindinės sutarties nutraukimui </w:t>
      </w:r>
      <w:r w:rsidRPr="00EA2F78">
        <w:rPr>
          <w:i/>
          <w:iCs/>
          <w:sz w:val="22"/>
          <w:szCs w:val="22"/>
        </w:rPr>
        <w:t>mutatis mutandis</w:t>
      </w:r>
      <w:r w:rsidRPr="00EA2F78">
        <w:rPr>
          <w:sz w:val="22"/>
          <w:szCs w:val="22"/>
        </w:rPr>
        <w:t xml:space="preserve"> taikomos visos šio skyriaus nuostatos, nustatančios Preliminariosios sutarties nutraukimo tvarką</w:t>
      </w:r>
      <w:r w:rsidR="00200D94" w:rsidRPr="00C177C4">
        <w:rPr>
          <w:sz w:val="22"/>
          <w:szCs w:val="22"/>
        </w:rPr>
        <w:t xml:space="preserve">. </w:t>
      </w:r>
    </w:p>
    <w:p w14:paraId="65EBC445" w14:textId="77777777" w:rsidR="00510B56" w:rsidRPr="00C177C4" w:rsidRDefault="00510B56" w:rsidP="00C177C4">
      <w:pPr>
        <w:tabs>
          <w:tab w:val="left" w:pos="567"/>
          <w:tab w:val="left" w:pos="1276"/>
        </w:tabs>
        <w:spacing w:line="276" w:lineRule="auto"/>
        <w:ind w:right="22" w:firstLine="0"/>
        <w:rPr>
          <w:sz w:val="22"/>
          <w:szCs w:val="22"/>
        </w:rPr>
      </w:pPr>
    </w:p>
    <w:p w14:paraId="20D570E5" w14:textId="77777777" w:rsidR="00510B56" w:rsidRPr="00C177C4" w:rsidRDefault="00510B56" w:rsidP="00C177C4">
      <w:pPr>
        <w:numPr>
          <w:ilvl w:val="0"/>
          <w:numId w:val="9"/>
        </w:numPr>
        <w:tabs>
          <w:tab w:val="left" w:pos="567"/>
          <w:tab w:val="left" w:pos="1276"/>
        </w:tabs>
        <w:spacing w:line="276" w:lineRule="auto"/>
        <w:ind w:right="22"/>
        <w:jc w:val="left"/>
        <w:rPr>
          <w:sz w:val="22"/>
          <w:szCs w:val="22"/>
        </w:rPr>
      </w:pPr>
      <w:r w:rsidRPr="00C177C4">
        <w:rPr>
          <w:b/>
          <w:bCs/>
          <w:sz w:val="22"/>
          <w:szCs w:val="22"/>
        </w:rPr>
        <w:t>KONFIDENCIALUMAS</w:t>
      </w:r>
    </w:p>
    <w:p w14:paraId="3758D543" w14:textId="786B6B7F" w:rsidR="00510B56" w:rsidRPr="00C177C4" w:rsidRDefault="00783F80" w:rsidP="00C177C4">
      <w:pPr>
        <w:pStyle w:val="Tekstoblokas"/>
        <w:numPr>
          <w:ilvl w:val="1"/>
          <w:numId w:val="9"/>
        </w:numPr>
        <w:tabs>
          <w:tab w:val="clear" w:pos="2977"/>
        </w:tabs>
        <w:spacing w:line="276" w:lineRule="auto"/>
        <w:ind w:right="0" w:hanging="577"/>
        <w:rPr>
          <w:b w:val="0"/>
          <w:bCs/>
          <w:sz w:val="22"/>
          <w:szCs w:val="22"/>
        </w:rPr>
      </w:pPr>
      <w:r w:rsidRPr="00C177C4">
        <w:rPr>
          <w:b w:val="0"/>
          <w:bCs/>
          <w:sz w:val="22"/>
          <w:szCs w:val="22"/>
        </w:rPr>
        <w:t>Preliminarios</w:t>
      </w:r>
      <w:r>
        <w:rPr>
          <w:b w:val="0"/>
          <w:bCs/>
          <w:sz w:val="22"/>
          <w:szCs w:val="22"/>
        </w:rPr>
        <w:t>ios</w:t>
      </w:r>
      <w:r w:rsidRPr="00C177C4">
        <w:rPr>
          <w:b w:val="0"/>
          <w:bCs/>
          <w:sz w:val="22"/>
          <w:szCs w:val="22"/>
        </w:rPr>
        <w:t xml:space="preserve"> </w:t>
      </w:r>
      <w:r>
        <w:rPr>
          <w:b w:val="0"/>
          <w:bCs/>
          <w:sz w:val="22"/>
          <w:szCs w:val="22"/>
        </w:rPr>
        <w:t>s</w:t>
      </w:r>
      <w:r w:rsidRPr="00C177C4">
        <w:rPr>
          <w:b w:val="0"/>
          <w:bCs/>
          <w:sz w:val="22"/>
          <w:szCs w:val="22"/>
        </w:rPr>
        <w:t xml:space="preserve">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Preliminarios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Tiekėjas sutinka, kad šios </w:t>
      </w:r>
      <w:r>
        <w:rPr>
          <w:b w:val="0"/>
          <w:bCs/>
          <w:sz w:val="22"/>
          <w:szCs w:val="22"/>
        </w:rPr>
        <w:t>Pagrindinės s</w:t>
      </w:r>
      <w:r w:rsidRPr="00C177C4">
        <w:rPr>
          <w:b w:val="0"/>
          <w:bCs/>
          <w:sz w:val="22"/>
          <w:szCs w:val="22"/>
        </w:rPr>
        <w:t xml:space="preserve">utarties sąlygos būtų atskleistos skolų išieškojimo įmonei, jei Užsakovas nusprendžia kreiptis į tokią įmonę dėl Tiekėjo skolos pagal šią </w:t>
      </w:r>
      <w:r>
        <w:rPr>
          <w:b w:val="0"/>
          <w:bCs/>
          <w:sz w:val="22"/>
          <w:szCs w:val="22"/>
        </w:rPr>
        <w:t>Pagrindinę s</w:t>
      </w:r>
      <w:r w:rsidRPr="00C177C4">
        <w:rPr>
          <w:b w:val="0"/>
          <w:bCs/>
          <w:sz w:val="22"/>
          <w:szCs w:val="22"/>
        </w:rPr>
        <w:t>utartį išieškojimo</w:t>
      </w:r>
      <w:r w:rsidR="00510B56" w:rsidRPr="00C177C4">
        <w:rPr>
          <w:b w:val="0"/>
          <w:bCs/>
          <w:sz w:val="22"/>
          <w:szCs w:val="22"/>
        </w:rPr>
        <w:t>.</w:t>
      </w:r>
    </w:p>
    <w:p w14:paraId="65FA3D89" w14:textId="77777777" w:rsidR="00510B56" w:rsidRPr="00C177C4" w:rsidRDefault="00510B56" w:rsidP="00C177C4">
      <w:pPr>
        <w:pStyle w:val="Tekstoblokas"/>
        <w:numPr>
          <w:ilvl w:val="1"/>
          <w:numId w:val="9"/>
        </w:numPr>
        <w:tabs>
          <w:tab w:val="clear" w:pos="2977"/>
        </w:tabs>
        <w:spacing w:line="276" w:lineRule="auto"/>
        <w:ind w:right="0" w:hanging="577"/>
        <w:rPr>
          <w:b w:val="0"/>
          <w:bCs/>
          <w:sz w:val="22"/>
          <w:szCs w:val="22"/>
        </w:rPr>
      </w:pPr>
      <w:r w:rsidRPr="00C177C4">
        <w:rPr>
          <w:b w:val="0"/>
          <w:sz w:val="22"/>
          <w:szCs w:val="22"/>
        </w:rPr>
        <w:t>Šalių įsipareigojimai, susiję su asmens duomenų apsauga:</w:t>
      </w:r>
    </w:p>
    <w:p w14:paraId="4C179493" w14:textId="77777777" w:rsidR="00510B56" w:rsidRPr="00C177C4" w:rsidRDefault="00510B56" w:rsidP="00C177C4">
      <w:pPr>
        <w:pStyle w:val="Tekstoblokas"/>
        <w:numPr>
          <w:ilvl w:val="2"/>
          <w:numId w:val="9"/>
        </w:numPr>
        <w:tabs>
          <w:tab w:val="clear" w:pos="2977"/>
          <w:tab w:val="left" w:pos="1134"/>
        </w:tabs>
        <w:spacing w:line="276" w:lineRule="auto"/>
        <w:ind w:left="426" w:right="0" w:hanging="11"/>
        <w:rPr>
          <w:b w:val="0"/>
          <w:bCs/>
          <w:sz w:val="22"/>
          <w:szCs w:val="22"/>
        </w:rPr>
      </w:pPr>
      <w:r w:rsidRPr="00C177C4">
        <w:rPr>
          <w:b w:val="0"/>
          <w:bCs/>
          <w:sz w:val="22"/>
          <w:szCs w:val="22"/>
        </w:rPr>
        <w:t xml:space="preserve">Šalys yra asmens duomenų valdytojai, kurie tvarko savo darbuotojų asmens duomenis teisėto intereso pagrindu. </w:t>
      </w:r>
    </w:p>
    <w:p w14:paraId="3FABA325" w14:textId="7C3DC708" w:rsidR="00510B56" w:rsidRPr="00C177C4" w:rsidRDefault="009F417E" w:rsidP="00C177C4">
      <w:pPr>
        <w:pStyle w:val="Tekstoblokas"/>
        <w:numPr>
          <w:ilvl w:val="2"/>
          <w:numId w:val="9"/>
        </w:numPr>
        <w:tabs>
          <w:tab w:val="clear" w:pos="2977"/>
          <w:tab w:val="left" w:pos="1134"/>
        </w:tabs>
        <w:spacing w:line="276" w:lineRule="auto"/>
        <w:ind w:left="426" w:right="0" w:hanging="11"/>
        <w:rPr>
          <w:b w:val="0"/>
          <w:bCs/>
          <w:sz w:val="22"/>
          <w:szCs w:val="22"/>
        </w:rPr>
      </w:pPr>
      <w:r w:rsidRPr="00C177C4">
        <w:rPr>
          <w:b w:val="0"/>
          <w:bCs/>
          <w:sz w:val="22"/>
          <w:szCs w:val="22"/>
        </w:rPr>
        <w:lastRenderedPageBreak/>
        <w:t xml:space="preserve">Tvarkydamos asmens duomenis, Šalys vadovaujasi Lietuvos Respublikos įstatymais, Europos sąjungos teisės aktais bei </w:t>
      </w:r>
      <w:r w:rsidRPr="00EA2F78">
        <w:rPr>
          <w:b w:val="0"/>
          <w:bCs/>
          <w:sz w:val="22"/>
          <w:szCs w:val="22"/>
        </w:rPr>
        <w:t>Pagrindinėje sutartyje</w:t>
      </w:r>
      <w:r w:rsidRPr="00261DD8">
        <w:rPr>
          <w:sz w:val="22"/>
          <w:szCs w:val="22"/>
        </w:rPr>
        <w:t xml:space="preserve"> </w:t>
      </w:r>
      <w:r w:rsidRPr="00C177C4">
        <w:rPr>
          <w:b w:val="0"/>
          <w:bCs/>
          <w:sz w:val="22"/>
          <w:szCs w:val="22"/>
        </w:rPr>
        <w:t>nurodytais asmens duomenų tvarkymo reikalavimais</w:t>
      </w:r>
      <w:r w:rsidR="00510B56" w:rsidRPr="00C177C4">
        <w:rPr>
          <w:b w:val="0"/>
          <w:bCs/>
          <w:sz w:val="22"/>
          <w:szCs w:val="22"/>
        </w:rPr>
        <w:t>.</w:t>
      </w:r>
    </w:p>
    <w:p w14:paraId="369E90D1" w14:textId="26F39EB2" w:rsidR="00510B56" w:rsidRPr="00C177C4" w:rsidRDefault="009F417E" w:rsidP="00C177C4">
      <w:pPr>
        <w:pStyle w:val="Tekstoblokas"/>
        <w:numPr>
          <w:ilvl w:val="2"/>
          <w:numId w:val="9"/>
        </w:numPr>
        <w:tabs>
          <w:tab w:val="clear" w:pos="2977"/>
          <w:tab w:val="left" w:pos="1134"/>
        </w:tabs>
        <w:spacing w:line="276" w:lineRule="auto"/>
        <w:ind w:left="426" w:right="0" w:hanging="11"/>
        <w:rPr>
          <w:b w:val="0"/>
          <w:bCs/>
          <w:sz w:val="22"/>
          <w:szCs w:val="22"/>
        </w:rPr>
      </w:pPr>
      <w:r w:rsidRPr="00C177C4">
        <w:rPr>
          <w:b w:val="0"/>
          <w:bCs/>
          <w:sz w:val="22"/>
          <w:szCs w:val="22"/>
        </w:rPr>
        <w:t>Šalys susitaria, jog Preliminaria sutartimi perduodami Šalių atstovų (vadovų, įgaliotų asmenų ar darbuotojų) asmens duomenys yra naudojami tik tam, kad būtų galima sudaryti ir vykdyti Preliminarią sutartį. Šalys negali tvarkyti asmens duomenų bet kokiu kitu nei Preliminarioje sutartyje nurodytu tikslu</w:t>
      </w:r>
      <w:r w:rsidR="00510B56" w:rsidRPr="00C177C4">
        <w:rPr>
          <w:b w:val="0"/>
          <w:bCs/>
          <w:sz w:val="22"/>
          <w:szCs w:val="22"/>
        </w:rPr>
        <w:t>.</w:t>
      </w:r>
    </w:p>
    <w:p w14:paraId="7C267B9D" w14:textId="5749C56B" w:rsidR="00510B56" w:rsidRPr="00C177C4" w:rsidRDefault="009F417E" w:rsidP="00C177C4">
      <w:pPr>
        <w:pStyle w:val="Tekstoblokas"/>
        <w:numPr>
          <w:ilvl w:val="2"/>
          <w:numId w:val="9"/>
        </w:numPr>
        <w:tabs>
          <w:tab w:val="clear" w:pos="2977"/>
          <w:tab w:val="left" w:pos="1134"/>
        </w:tabs>
        <w:spacing w:line="276" w:lineRule="auto"/>
        <w:ind w:left="426" w:right="0" w:hanging="11"/>
        <w:rPr>
          <w:b w:val="0"/>
          <w:bCs/>
          <w:sz w:val="22"/>
          <w:szCs w:val="22"/>
        </w:rPr>
      </w:pPr>
      <w:r w:rsidRPr="00C177C4">
        <w:rPr>
          <w:b w:val="0"/>
          <w:bCs/>
          <w:sz w:val="22"/>
          <w:szCs w:val="22"/>
        </w:rPr>
        <w:t>Šalys įsipareigoja taikyti technines ir organizacines priemones užtikrinančias tvarkomų asmens duomenų apsaugą</w:t>
      </w:r>
      <w:r w:rsidR="00510B56" w:rsidRPr="00C177C4">
        <w:rPr>
          <w:b w:val="0"/>
          <w:bCs/>
          <w:sz w:val="22"/>
          <w:szCs w:val="22"/>
        </w:rPr>
        <w:t>.</w:t>
      </w:r>
    </w:p>
    <w:p w14:paraId="6B612022" w14:textId="1F4A3C26" w:rsidR="00510B56" w:rsidRPr="00C177C4" w:rsidRDefault="009F417E" w:rsidP="00C177C4">
      <w:pPr>
        <w:pStyle w:val="Tekstoblokas"/>
        <w:numPr>
          <w:ilvl w:val="2"/>
          <w:numId w:val="9"/>
        </w:numPr>
        <w:tabs>
          <w:tab w:val="clear" w:pos="2977"/>
          <w:tab w:val="left" w:pos="1134"/>
        </w:tabs>
        <w:spacing w:line="276" w:lineRule="auto"/>
        <w:ind w:left="426" w:right="0" w:hanging="11"/>
        <w:rPr>
          <w:b w:val="0"/>
          <w:bCs/>
          <w:sz w:val="22"/>
          <w:szCs w:val="22"/>
        </w:rPr>
      </w:pPr>
      <w:r w:rsidRPr="00C177C4">
        <w:rPr>
          <w:b w:val="0"/>
          <w:bCs/>
          <w:sz w:val="22"/>
          <w:szCs w:val="22"/>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r w:rsidR="00510B56" w:rsidRPr="00C177C4">
        <w:rPr>
          <w:b w:val="0"/>
          <w:bCs/>
          <w:sz w:val="22"/>
          <w:szCs w:val="22"/>
        </w:rPr>
        <w:t>.</w:t>
      </w:r>
    </w:p>
    <w:p w14:paraId="081A99FD" w14:textId="41B9C2C1" w:rsidR="00510B56" w:rsidRPr="00C177C4" w:rsidRDefault="009F417E" w:rsidP="00C177C4">
      <w:pPr>
        <w:pStyle w:val="Tekstoblokas"/>
        <w:numPr>
          <w:ilvl w:val="2"/>
          <w:numId w:val="9"/>
        </w:numPr>
        <w:tabs>
          <w:tab w:val="clear" w:pos="2977"/>
          <w:tab w:val="left" w:pos="1134"/>
        </w:tabs>
        <w:spacing w:line="276" w:lineRule="auto"/>
        <w:ind w:left="426" w:right="0" w:hanging="11"/>
        <w:rPr>
          <w:b w:val="0"/>
          <w:bCs/>
          <w:sz w:val="22"/>
          <w:szCs w:val="22"/>
        </w:rPr>
      </w:pPr>
      <w:r w:rsidRPr="00C177C4">
        <w:rPr>
          <w:b w:val="0"/>
          <w:bCs/>
          <w:sz w:val="22"/>
          <w:szCs w:val="22"/>
        </w:rPr>
        <w:t>Šalys įsipareigoja nedelsiant informuoti viena kitą apie asmens duomenų saugumo pažeidimus bei užtikrinti duomenų subjektų teises</w:t>
      </w:r>
      <w:r w:rsidR="00510B56" w:rsidRPr="00C177C4">
        <w:rPr>
          <w:b w:val="0"/>
          <w:bCs/>
          <w:sz w:val="22"/>
          <w:szCs w:val="22"/>
        </w:rPr>
        <w:t>.</w:t>
      </w:r>
    </w:p>
    <w:p w14:paraId="7F922618" w14:textId="4E434E81" w:rsidR="00510B56" w:rsidRPr="00C177C4" w:rsidRDefault="009F417E" w:rsidP="00C177C4">
      <w:pPr>
        <w:pStyle w:val="Tekstoblokas"/>
        <w:numPr>
          <w:ilvl w:val="2"/>
          <w:numId w:val="9"/>
        </w:numPr>
        <w:tabs>
          <w:tab w:val="clear" w:pos="2977"/>
          <w:tab w:val="left" w:pos="1134"/>
        </w:tabs>
        <w:spacing w:line="276" w:lineRule="auto"/>
        <w:ind w:left="426" w:right="0" w:hanging="11"/>
        <w:rPr>
          <w:b w:val="0"/>
          <w:bCs/>
          <w:sz w:val="22"/>
          <w:szCs w:val="22"/>
        </w:rPr>
      </w:pPr>
      <w:r w:rsidRPr="00C177C4">
        <w:rPr>
          <w:b w:val="0"/>
          <w:bCs/>
          <w:sz w:val="22"/>
          <w:szCs w:val="22"/>
        </w:rPr>
        <w:t>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w:t>
      </w:r>
      <w:r w:rsidR="00510B56" w:rsidRPr="00C177C4">
        <w:rPr>
          <w:b w:val="0"/>
          <w:bCs/>
          <w:sz w:val="22"/>
          <w:szCs w:val="22"/>
        </w:rPr>
        <w:t xml:space="preserve">. </w:t>
      </w:r>
    </w:p>
    <w:p w14:paraId="24CC66D9" w14:textId="4048DD12" w:rsidR="00510B56" w:rsidRDefault="009F417E" w:rsidP="00C177C4">
      <w:pPr>
        <w:pStyle w:val="Tekstoblokas"/>
        <w:numPr>
          <w:ilvl w:val="2"/>
          <w:numId w:val="9"/>
        </w:numPr>
        <w:tabs>
          <w:tab w:val="clear" w:pos="2977"/>
        </w:tabs>
        <w:spacing w:line="276" w:lineRule="auto"/>
        <w:ind w:left="426" w:right="0" w:hanging="11"/>
        <w:rPr>
          <w:b w:val="0"/>
          <w:bCs/>
          <w:sz w:val="22"/>
          <w:szCs w:val="22"/>
        </w:rPr>
      </w:pPr>
      <w:r w:rsidRPr="00C177C4">
        <w:rPr>
          <w:b w:val="0"/>
          <w:bCs/>
          <w:sz w:val="22"/>
          <w:szCs w:val="22"/>
        </w:rPr>
        <w:t>Jei Šaliai kyla nuostoliai dėl kitos Šalies kaltų veiksmų, tvarkant asmens duomenis, kaltoji Šalis privalo atlyginti kitos Šalies patirtus nuostolius</w:t>
      </w:r>
      <w:r w:rsidR="00510B56" w:rsidRPr="00C177C4">
        <w:rPr>
          <w:b w:val="0"/>
          <w:bCs/>
          <w:sz w:val="22"/>
          <w:szCs w:val="22"/>
        </w:rPr>
        <w:t xml:space="preserve">. </w:t>
      </w:r>
    </w:p>
    <w:p w14:paraId="4655CCB0" w14:textId="13E116FE" w:rsidR="005E0AFD" w:rsidRPr="00C177C4" w:rsidRDefault="005E0AFD" w:rsidP="00C177C4">
      <w:pPr>
        <w:pStyle w:val="Tekstoblokas"/>
        <w:numPr>
          <w:ilvl w:val="2"/>
          <w:numId w:val="9"/>
        </w:numPr>
        <w:tabs>
          <w:tab w:val="clear" w:pos="2977"/>
        </w:tabs>
        <w:spacing w:line="276" w:lineRule="auto"/>
        <w:ind w:left="426" w:right="0" w:hanging="11"/>
        <w:rPr>
          <w:b w:val="0"/>
          <w:bCs/>
          <w:sz w:val="22"/>
          <w:szCs w:val="22"/>
        </w:rPr>
      </w:pPr>
      <w:bookmarkStart w:id="30" w:name="_Hlk98766452"/>
      <w:r w:rsidRPr="00A16675">
        <w:rPr>
          <w:b w:val="0"/>
          <w:sz w:val="22"/>
          <w:szCs w:val="18"/>
        </w:rPr>
        <w:t>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w:t>
      </w:r>
      <w:bookmarkEnd w:id="30"/>
      <w:r>
        <w:rPr>
          <w:b w:val="0"/>
          <w:sz w:val="22"/>
          <w:szCs w:val="18"/>
        </w:rPr>
        <w:t>.</w:t>
      </w:r>
    </w:p>
    <w:p w14:paraId="50925DAF" w14:textId="77777777" w:rsidR="00200D94" w:rsidRPr="00C177C4" w:rsidRDefault="00200D94" w:rsidP="00C177C4">
      <w:pPr>
        <w:tabs>
          <w:tab w:val="left" w:pos="567"/>
          <w:tab w:val="left" w:pos="1134"/>
          <w:tab w:val="left" w:pos="1418"/>
        </w:tabs>
        <w:spacing w:line="276" w:lineRule="auto"/>
        <w:ind w:right="22"/>
        <w:rPr>
          <w:sz w:val="22"/>
          <w:szCs w:val="22"/>
        </w:rPr>
      </w:pPr>
    </w:p>
    <w:p w14:paraId="1A20EE06" w14:textId="77777777" w:rsidR="00200D94" w:rsidRPr="00C177C4" w:rsidRDefault="00200D94" w:rsidP="00C177C4">
      <w:pPr>
        <w:pStyle w:val="Antrat1"/>
        <w:numPr>
          <w:ilvl w:val="0"/>
          <w:numId w:val="9"/>
        </w:numPr>
        <w:tabs>
          <w:tab w:val="left" w:pos="567"/>
          <w:tab w:val="left" w:pos="993"/>
        </w:tabs>
        <w:spacing w:before="0" w:after="0" w:line="276" w:lineRule="auto"/>
        <w:ind w:left="567" w:right="22" w:hanging="567"/>
        <w:jc w:val="both"/>
        <w:rPr>
          <w:b/>
          <w:sz w:val="22"/>
          <w:szCs w:val="22"/>
        </w:rPr>
      </w:pPr>
      <w:r w:rsidRPr="00C177C4">
        <w:rPr>
          <w:b/>
          <w:sz w:val="22"/>
          <w:szCs w:val="22"/>
        </w:rPr>
        <w:t>BAIGIAMOSIOS NUOSTATOS</w:t>
      </w:r>
    </w:p>
    <w:p w14:paraId="7C5821C9" w14:textId="5F844119" w:rsidR="00200D94" w:rsidRPr="00C177C4" w:rsidRDefault="00441D88" w:rsidP="00C177C4">
      <w:pPr>
        <w:pStyle w:val="Sraopastraipa"/>
        <w:numPr>
          <w:ilvl w:val="1"/>
          <w:numId w:val="9"/>
        </w:numPr>
        <w:suppressAutoHyphens/>
        <w:spacing w:line="276" w:lineRule="auto"/>
        <w:ind w:left="567" w:hanging="567"/>
        <w:contextualSpacing w:val="0"/>
        <w:rPr>
          <w:sz w:val="22"/>
          <w:szCs w:val="22"/>
        </w:rPr>
      </w:pPr>
      <w:r w:rsidRPr="00C177C4">
        <w:rPr>
          <w:sz w:val="22"/>
          <w:szCs w:val="22"/>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r w:rsidR="00200D94" w:rsidRPr="00C177C4">
        <w:rPr>
          <w:sz w:val="22"/>
          <w:szCs w:val="22"/>
        </w:rPr>
        <w:t>.</w:t>
      </w:r>
    </w:p>
    <w:p w14:paraId="5C151268" w14:textId="5D2F0D88" w:rsidR="00200D94" w:rsidRPr="00C177C4" w:rsidRDefault="00441D88" w:rsidP="00C177C4">
      <w:pPr>
        <w:pStyle w:val="Sraopastraipa"/>
        <w:numPr>
          <w:ilvl w:val="1"/>
          <w:numId w:val="9"/>
        </w:numPr>
        <w:suppressAutoHyphens/>
        <w:spacing w:line="276" w:lineRule="auto"/>
        <w:ind w:left="567" w:hanging="567"/>
        <w:contextualSpacing w:val="0"/>
        <w:rPr>
          <w:sz w:val="22"/>
          <w:szCs w:val="22"/>
        </w:rPr>
      </w:pPr>
      <w:r w:rsidRPr="00C177C4">
        <w:rPr>
          <w:sz w:val="22"/>
          <w:szCs w:val="22"/>
        </w:rPr>
        <w:t>Visa informacija, įspėjimai ar pranešimai, susiję su šia Preliminari</w:t>
      </w:r>
      <w:r w:rsidR="005E0AFD">
        <w:rPr>
          <w:sz w:val="22"/>
          <w:szCs w:val="22"/>
        </w:rPr>
        <w:t>ąja</w:t>
      </w:r>
      <w:r w:rsidRPr="00C177C4">
        <w:rPr>
          <w:sz w:val="22"/>
          <w:szCs w:val="22"/>
        </w:rPr>
        <w:t xml:space="preserve"> sutartimi, privalo būti raštiški ir turi būti siunčiami elektroniniu paštu, registruotu laišku ar kurjeriniu paštu (su patvirtinimu apie įteikimą) arba įteikiami pasirašytinai.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r w:rsidR="00200D94" w:rsidRPr="00C177C4">
        <w:rPr>
          <w:sz w:val="22"/>
          <w:szCs w:val="22"/>
        </w:rPr>
        <w:t>.</w:t>
      </w:r>
    </w:p>
    <w:p w14:paraId="75BC9AF3" w14:textId="423B98AE" w:rsidR="00200D94" w:rsidRPr="00C177C4" w:rsidRDefault="00441D88" w:rsidP="00C177C4">
      <w:pPr>
        <w:pStyle w:val="Pagrindiniotekstotrauka2"/>
        <w:numPr>
          <w:ilvl w:val="1"/>
          <w:numId w:val="9"/>
        </w:numPr>
        <w:spacing w:after="0" w:line="276" w:lineRule="auto"/>
        <w:ind w:left="567" w:hanging="567"/>
        <w:rPr>
          <w:sz w:val="22"/>
          <w:szCs w:val="22"/>
        </w:rPr>
      </w:pPr>
      <w:r w:rsidRPr="00C177C4">
        <w:rPr>
          <w:sz w:val="22"/>
          <w:szCs w:val="22"/>
        </w:rPr>
        <w:t xml:space="preserve">Preliminarioje sutartyje ir </w:t>
      </w:r>
      <w:r>
        <w:rPr>
          <w:sz w:val="22"/>
          <w:szCs w:val="22"/>
        </w:rPr>
        <w:t>Pagrindinėje s</w:t>
      </w:r>
      <w:r w:rsidRPr="00C177C4">
        <w:rPr>
          <w:sz w:val="22"/>
          <w:szCs w:val="22"/>
        </w:rPr>
        <w:t>utartyje nurodytos netesybos skaičiuojamos nuo sumų be PVM</w:t>
      </w:r>
      <w:r w:rsidR="00200D94" w:rsidRPr="00C177C4">
        <w:rPr>
          <w:sz w:val="22"/>
          <w:szCs w:val="22"/>
        </w:rPr>
        <w:t>.</w:t>
      </w:r>
    </w:p>
    <w:p w14:paraId="5F914626" w14:textId="0694995E" w:rsidR="00BB0A3F" w:rsidRPr="00C177C4" w:rsidRDefault="00441D88" w:rsidP="00C177C4">
      <w:pPr>
        <w:pStyle w:val="Pagrindiniotekstotrauka"/>
        <w:numPr>
          <w:ilvl w:val="1"/>
          <w:numId w:val="9"/>
        </w:numPr>
        <w:tabs>
          <w:tab w:val="left" w:pos="567"/>
          <w:tab w:val="left" w:pos="1134"/>
        </w:tabs>
        <w:spacing w:after="0" w:line="276" w:lineRule="auto"/>
        <w:ind w:left="567" w:right="22" w:hanging="567"/>
        <w:rPr>
          <w:sz w:val="22"/>
          <w:szCs w:val="22"/>
        </w:rPr>
      </w:pPr>
      <w:r w:rsidRPr="00C177C4">
        <w:rPr>
          <w:sz w:val="22"/>
          <w:szCs w:val="22"/>
        </w:rPr>
        <w:t>Šalys bendravimui paskiria kontaktinius asmenis, kurių duomenys nurodomi Preliminariosios sutarties Priede Nr. 1</w:t>
      </w:r>
      <w:r w:rsidR="005E0AFD">
        <w:rPr>
          <w:sz w:val="22"/>
          <w:szCs w:val="22"/>
        </w:rPr>
        <w:t xml:space="preserve"> „</w:t>
      </w:r>
      <w:r w:rsidR="005E0AFD" w:rsidRPr="00336074">
        <w:rPr>
          <w:sz w:val="22"/>
          <w:szCs w:val="22"/>
        </w:rPr>
        <w:t>Šalių kontaktai</w:t>
      </w:r>
      <w:r w:rsidR="005E0AFD">
        <w:rPr>
          <w:sz w:val="22"/>
          <w:szCs w:val="22"/>
        </w:rPr>
        <w:t>“</w:t>
      </w:r>
      <w:r w:rsidR="00200D94" w:rsidRPr="00C177C4">
        <w:rPr>
          <w:sz w:val="22"/>
          <w:szCs w:val="22"/>
        </w:rPr>
        <w:t>.</w:t>
      </w:r>
      <w:r w:rsidR="00200D94" w:rsidRPr="00C177C4">
        <w:rPr>
          <w:i/>
          <w:sz w:val="22"/>
          <w:szCs w:val="22"/>
        </w:rPr>
        <w:t xml:space="preserve"> </w:t>
      </w:r>
    </w:p>
    <w:p w14:paraId="75E4DFF9" w14:textId="0C15249F" w:rsidR="006341FA" w:rsidRPr="006341FA" w:rsidRDefault="00441D88" w:rsidP="00BF5400">
      <w:pPr>
        <w:pStyle w:val="Pagrindiniotekstotrauka"/>
        <w:numPr>
          <w:ilvl w:val="1"/>
          <w:numId w:val="9"/>
        </w:numPr>
        <w:tabs>
          <w:tab w:val="left" w:pos="567"/>
          <w:tab w:val="left" w:pos="1134"/>
        </w:tabs>
        <w:spacing w:after="0" w:line="276" w:lineRule="auto"/>
        <w:ind w:left="567" w:right="22" w:hanging="567"/>
        <w:rPr>
          <w:sz w:val="22"/>
          <w:szCs w:val="22"/>
        </w:rPr>
      </w:pPr>
      <w:r w:rsidRPr="006341FA">
        <w:rPr>
          <w:sz w:val="22"/>
          <w:szCs w:val="22"/>
        </w:rPr>
        <w:t>Pr</w:t>
      </w:r>
      <w:r w:rsidR="006341FA">
        <w:rPr>
          <w:sz w:val="22"/>
          <w:szCs w:val="22"/>
        </w:rPr>
        <w:t>eliminarioji s</w:t>
      </w:r>
      <w:r w:rsidR="006341FA" w:rsidRPr="006341FA">
        <w:rPr>
          <w:sz w:val="22"/>
          <w:szCs w:val="22"/>
        </w:rPr>
        <w:t xml:space="preserve">utartis pasirašoma kvalifikuotais elektroniniais parašais. Pasirašytą </w:t>
      </w:r>
      <w:r w:rsidR="006341FA">
        <w:rPr>
          <w:sz w:val="22"/>
          <w:szCs w:val="22"/>
        </w:rPr>
        <w:t>Preliminariąją s</w:t>
      </w:r>
      <w:r w:rsidR="006341FA" w:rsidRPr="006341FA">
        <w:rPr>
          <w:sz w:val="22"/>
          <w:szCs w:val="22"/>
        </w:rPr>
        <w:t xml:space="preserve">utartį elektroniniu formatu gaus kiekviena </w:t>
      </w:r>
      <w:r w:rsidR="006341FA">
        <w:rPr>
          <w:sz w:val="22"/>
          <w:szCs w:val="22"/>
        </w:rPr>
        <w:t>Preliminariosios s</w:t>
      </w:r>
      <w:r w:rsidR="006341FA" w:rsidRPr="006341FA">
        <w:rPr>
          <w:sz w:val="22"/>
          <w:szCs w:val="22"/>
        </w:rPr>
        <w:t xml:space="preserve">utarties Šalis. </w:t>
      </w:r>
    </w:p>
    <w:p w14:paraId="203299F4" w14:textId="77777777" w:rsidR="006341FA" w:rsidRPr="00C177C4" w:rsidRDefault="006341FA" w:rsidP="00BF5400">
      <w:pPr>
        <w:pStyle w:val="Pagrindiniotekstotrauka"/>
        <w:tabs>
          <w:tab w:val="left" w:pos="567"/>
          <w:tab w:val="left" w:pos="1134"/>
        </w:tabs>
        <w:spacing w:after="0" w:line="276" w:lineRule="auto"/>
        <w:ind w:right="22" w:firstLine="0"/>
        <w:rPr>
          <w:sz w:val="22"/>
          <w:szCs w:val="22"/>
        </w:rPr>
      </w:pPr>
    </w:p>
    <w:p w14:paraId="390D94E7" w14:textId="77777777" w:rsidR="00B651EC" w:rsidRPr="00C177C4" w:rsidRDefault="00B651EC" w:rsidP="00C177C4">
      <w:pPr>
        <w:pStyle w:val="Pagrindiniotekstotrauka"/>
        <w:tabs>
          <w:tab w:val="left" w:pos="567"/>
          <w:tab w:val="left" w:pos="1134"/>
        </w:tabs>
        <w:spacing w:after="0" w:line="276" w:lineRule="auto"/>
        <w:ind w:right="22" w:firstLine="0"/>
        <w:rPr>
          <w:sz w:val="22"/>
          <w:szCs w:val="22"/>
        </w:rPr>
      </w:pPr>
    </w:p>
    <w:p w14:paraId="59162F78" w14:textId="77777777" w:rsidR="00200D94" w:rsidRPr="00336074" w:rsidRDefault="00200D94" w:rsidP="00C177C4">
      <w:pPr>
        <w:pStyle w:val="Antrat1"/>
        <w:numPr>
          <w:ilvl w:val="0"/>
          <w:numId w:val="9"/>
        </w:numPr>
        <w:tabs>
          <w:tab w:val="left" w:pos="567"/>
          <w:tab w:val="left" w:pos="993"/>
        </w:tabs>
        <w:spacing w:before="0" w:after="0" w:line="276" w:lineRule="auto"/>
        <w:ind w:left="567" w:right="22" w:hanging="567"/>
        <w:jc w:val="both"/>
        <w:rPr>
          <w:b/>
          <w:sz w:val="22"/>
          <w:szCs w:val="22"/>
        </w:rPr>
      </w:pPr>
      <w:r w:rsidRPr="00336074">
        <w:rPr>
          <w:b/>
          <w:sz w:val="22"/>
          <w:szCs w:val="22"/>
        </w:rPr>
        <w:t>PRIEDAI</w:t>
      </w:r>
    </w:p>
    <w:p w14:paraId="4327E85C" w14:textId="77777777" w:rsidR="00200D94" w:rsidRPr="00336074" w:rsidRDefault="00200D94" w:rsidP="00C177C4">
      <w:pPr>
        <w:pStyle w:val="Sraopastraipa"/>
        <w:numPr>
          <w:ilvl w:val="1"/>
          <w:numId w:val="9"/>
        </w:numPr>
        <w:tabs>
          <w:tab w:val="left" w:pos="0"/>
          <w:tab w:val="left" w:pos="567"/>
          <w:tab w:val="left" w:pos="993"/>
          <w:tab w:val="left" w:pos="1418"/>
        </w:tabs>
        <w:spacing w:line="276" w:lineRule="auto"/>
        <w:ind w:right="22"/>
        <w:rPr>
          <w:sz w:val="22"/>
          <w:szCs w:val="22"/>
        </w:rPr>
      </w:pPr>
      <w:r w:rsidRPr="00336074">
        <w:rPr>
          <w:sz w:val="22"/>
          <w:szCs w:val="22"/>
        </w:rPr>
        <w:t>Priedas Nr. 1 – Šalių kontaktai.</w:t>
      </w:r>
    </w:p>
    <w:p w14:paraId="231280FC" w14:textId="31D7CD02" w:rsidR="00605656" w:rsidRDefault="00200D94" w:rsidP="00C177C4">
      <w:pPr>
        <w:pStyle w:val="Sraopastraipa"/>
        <w:numPr>
          <w:ilvl w:val="1"/>
          <w:numId w:val="9"/>
        </w:numPr>
        <w:tabs>
          <w:tab w:val="left" w:pos="0"/>
          <w:tab w:val="left" w:pos="567"/>
          <w:tab w:val="left" w:pos="993"/>
          <w:tab w:val="left" w:pos="1418"/>
        </w:tabs>
        <w:spacing w:line="276" w:lineRule="auto"/>
        <w:ind w:right="22"/>
        <w:rPr>
          <w:sz w:val="22"/>
          <w:szCs w:val="22"/>
        </w:rPr>
      </w:pPr>
      <w:r w:rsidRPr="00336074">
        <w:rPr>
          <w:sz w:val="22"/>
          <w:szCs w:val="22"/>
        </w:rPr>
        <w:t xml:space="preserve">Priedas Nr. 2 </w:t>
      </w:r>
      <w:r w:rsidR="00605656" w:rsidRPr="00336074">
        <w:rPr>
          <w:sz w:val="22"/>
          <w:szCs w:val="22"/>
        </w:rPr>
        <w:t xml:space="preserve">– </w:t>
      </w:r>
      <w:r w:rsidR="005A70C8" w:rsidRPr="00336074">
        <w:rPr>
          <w:sz w:val="22"/>
          <w:szCs w:val="22"/>
        </w:rPr>
        <w:t>Techninė specifikacija</w:t>
      </w:r>
      <w:r w:rsidR="00D86B55">
        <w:rPr>
          <w:sz w:val="22"/>
          <w:szCs w:val="22"/>
        </w:rPr>
        <w:t>.</w:t>
      </w:r>
    </w:p>
    <w:p w14:paraId="6D09DC1F" w14:textId="1FAAC19D" w:rsidR="00200D94" w:rsidRPr="00336074" w:rsidRDefault="00605656" w:rsidP="00C177C4">
      <w:pPr>
        <w:pStyle w:val="Sraopastraipa"/>
        <w:numPr>
          <w:ilvl w:val="1"/>
          <w:numId w:val="9"/>
        </w:numPr>
        <w:tabs>
          <w:tab w:val="left" w:pos="0"/>
          <w:tab w:val="left" w:pos="567"/>
          <w:tab w:val="left" w:pos="993"/>
          <w:tab w:val="left" w:pos="1418"/>
        </w:tabs>
        <w:spacing w:line="276" w:lineRule="auto"/>
        <w:ind w:right="22"/>
        <w:rPr>
          <w:sz w:val="22"/>
          <w:szCs w:val="22"/>
        </w:rPr>
      </w:pPr>
      <w:r w:rsidRPr="00336074">
        <w:rPr>
          <w:sz w:val="22"/>
          <w:szCs w:val="22"/>
        </w:rPr>
        <w:t xml:space="preserve">Priedas Nr. 3 </w:t>
      </w:r>
      <w:r w:rsidR="00200D94" w:rsidRPr="00336074">
        <w:rPr>
          <w:sz w:val="22"/>
          <w:szCs w:val="22"/>
        </w:rPr>
        <w:t>–</w:t>
      </w:r>
      <w:r w:rsidR="005A70C8">
        <w:rPr>
          <w:sz w:val="22"/>
          <w:szCs w:val="22"/>
        </w:rPr>
        <w:t xml:space="preserve"> Tiekėjų įkainiai.</w:t>
      </w:r>
    </w:p>
    <w:p w14:paraId="2E4E9523" w14:textId="56D72A0A" w:rsidR="00200D94" w:rsidRPr="00336074" w:rsidRDefault="00200D94" w:rsidP="00C177C4">
      <w:pPr>
        <w:pStyle w:val="Sraopastraipa"/>
        <w:numPr>
          <w:ilvl w:val="1"/>
          <w:numId w:val="9"/>
        </w:numPr>
        <w:tabs>
          <w:tab w:val="left" w:pos="0"/>
          <w:tab w:val="left" w:pos="567"/>
          <w:tab w:val="left" w:pos="993"/>
          <w:tab w:val="left" w:pos="1418"/>
        </w:tabs>
        <w:spacing w:line="276" w:lineRule="auto"/>
        <w:ind w:right="22"/>
        <w:rPr>
          <w:sz w:val="22"/>
          <w:szCs w:val="22"/>
        </w:rPr>
      </w:pPr>
      <w:r w:rsidRPr="00336074">
        <w:rPr>
          <w:sz w:val="22"/>
          <w:szCs w:val="22"/>
        </w:rPr>
        <w:t xml:space="preserve">Priedas Nr. </w:t>
      </w:r>
      <w:r w:rsidR="00605656">
        <w:rPr>
          <w:sz w:val="22"/>
          <w:szCs w:val="22"/>
        </w:rPr>
        <w:t>4</w:t>
      </w:r>
      <w:r w:rsidRPr="00336074">
        <w:rPr>
          <w:sz w:val="22"/>
          <w:szCs w:val="22"/>
        </w:rPr>
        <w:t xml:space="preserve"> – </w:t>
      </w:r>
      <w:r w:rsidR="00D86B55">
        <w:rPr>
          <w:sz w:val="22"/>
          <w:szCs w:val="22"/>
        </w:rPr>
        <w:t>Pagrindinė s</w:t>
      </w:r>
      <w:r w:rsidRPr="00336074">
        <w:rPr>
          <w:sz w:val="22"/>
          <w:szCs w:val="22"/>
        </w:rPr>
        <w:t>utartis (šablonas).</w:t>
      </w:r>
    </w:p>
    <w:p w14:paraId="17BC2D91" w14:textId="574C055C" w:rsidR="00200D94" w:rsidRDefault="00200D94" w:rsidP="00C177C4">
      <w:pPr>
        <w:pStyle w:val="Sraopastraipa"/>
        <w:numPr>
          <w:ilvl w:val="1"/>
          <w:numId w:val="9"/>
        </w:numPr>
        <w:tabs>
          <w:tab w:val="left" w:pos="0"/>
          <w:tab w:val="left" w:pos="567"/>
          <w:tab w:val="left" w:pos="993"/>
          <w:tab w:val="left" w:pos="1418"/>
        </w:tabs>
        <w:spacing w:line="276" w:lineRule="auto"/>
        <w:ind w:right="22"/>
        <w:rPr>
          <w:sz w:val="22"/>
          <w:szCs w:val="22"/>
        </w:rPr>
      </w:pPr>
      <w:r w:rsidRPr="00336074">
        <w:rPr>
          <w:sz w:val="22"/>
          <w:szCs w:val="22"/>
        </w:rPr>
        <w:t xml:space="preserve">Priedas Nr. </w:t>
      </w:r>
      <w:r w:rsidR="00605656">
        <w:rPr>
          <w:sz w:val="22"/>
          <w:szCs w:val="22"/>
        </w:rPr>
        <w:t>5</w:t>
      </w:r>
      <w:r w:rsidRPr="00336074">
        <w:rPr>
          <w:sz w:val="22"/>
          <w:szCs w:val="22"/>
        </w:rPr>
        <w:t xml:space="preserve"> – Subtiekėjų sąrašas ir perduodamų įsipareigojimų dalis.</w:t>
      </w:r>
    </w:p>
    <w:p w14:paraId="6383B28A" w14:textId="71B252F4" w:rsidR="00946B5B" w:rsidRPr="00336074" w:rsidRDefault="00946B5B" w:rsidP="00C177C4">
      <w:pPr>
        <w:pStyle w:val="Sraopastraipa"/>
        <w:numPr>
          <w:ilvl w:val="1"/>
          <w:numId w:val="9"/>
        </w:numPr>
        <w:tabs>
          <w:tab w:val="left" w:pos="0"/>
          <w:tab w:val="left" w:pos="567"/>
          <w:tab w:val="left" w:pos="993"/>
          <w:tab w:val="left" w:pos="1418"/>
        </w:tabs>
        <w:spacing w:line="276" w:lineRule="auto"/>
        <w:ind w:right="22"/>
        <w:rPr>
          <w:sz w:val="22"/>
          <w:szCs w:val="22"/>
        </w:rPr>
      </w:pPr>
      <w:r>
        <w:rPr>
          <w:sz w:val="22"/>
          <w:szCs w:val="22"/>
        </w:rPr>
        <w:t xml:space="preserve">Priedas Nr. 6 – </w:t>
      </w:r>
      <w:r w:rsidR="004F46F3" w:rsidRPr="004F46F3">
        <w:rPr>
          <w:sz w:val="22"/>
          <w:szCs w:val="22"/>
        </w:rPr>
        <w:t>Kainos/Įkainių perskaičiavimo tvarka</w:t>
      </w:r>
      <w:r w:rsidR="004F46F3">
        <w:rPr>
          <w:sz w:val="22"/>
          <w:szCs w:val="22"/>
        </w:rPr>
        <w:t>.</w:t>
      </w:r>
    </w:p>
    <w:p w14:paraId="3A0B64DC" w14:textId="77777777" w:rsidR="00061549" w:rsidRPr="00C177C4" w:rsidRDefault="00061549" w:rsidP="00C177C4">
      <w:pPr>
        <w:pStyle w:val="Sraopastraipa"/>
        <w:tabs>
          <w:tab w:val="left" w:pos="0"/>
          <w:tab w:val="left" w:pos="567"/>
          <w:tab w:val="left" w:pos="993"/>
          <w:tab w:val="left" w:pos="1418"/>
        </w:tabs>
        <w:spacing w:line="276" w:lineRule="auto"/>
        <w:ind w:left="435" w:right="22"/>
        <w:rPr>
          <w:sz w:val="22"/>
          <w:szCs w:val="22"/>
          <w:highlight w:val="yellow"/>
        </w:rPr>
      </w:pPr>
    </w:p>
    <w:p w14:paraId="62292AEE" w14:textId="77777777" w:rsidR="006D659C" w:rsidRPr="00C177C4" w:rsidRDefault="006D659C" w:rsidP="00C177C4">
      <w:pPr>
        <w:pStyle w:val="Sraopastraipa"/>
        <w:numPr>
          <w:ilvl w:val="0"/>
          <w:numId w:val="9"/>
        </w:numPr>
        <w:tabs>
          <w:tab w:val="left" w:pos="567"/>
          <w:tab w:val="left" w:pos="993"/>
        </w:tabs>
        <w:spacing w:line="276" w:lineRule="auto"/>
        <w:ind w:left="567" w:right="22" w:hanging="567"/>
        <w:rPr>
          <w:b/>
          <w:sz w:val="22"/>
          <w:szCs w:val="22"/>
        </w:rPr>
      </w:pPr>
      <w:bookmarkStart w:id="31" w:name="_Ref322960634"/>
      <w:bookmarkStart w:id="32" w:name="_Hlk498522784"/>
      <w:r w:rsidRPr="00C177C4">
        <w:rPr>
          <w:b/>
          <w:sz w:val="22"/>
          <w:szCs w:val="22"/>
        </w:rPr>
        <w:t>ŠALIŲ REKVIZITAI</w:t>
      </w:r>
      <w:bookmarkEnd w:id="31"/>
      <w:r w:rsidR="007766E4" w:rsidRPr="00C177C4">
        <w:rPr>
          <w:b/>
          <w:sz w:val="22"/>
          <w:szCs w:val="22"/>
        </w:rPr>
        <w:t xml:space="preserve"> IR PARAŠAI</w:t>
      </w:r>
    </w:p>
    <w:p w14:paraId="6060D296" w14:textId="77777777" w:rsidR="004729C8" w:rsidRPr="00C177C4" w:rsidRDefault="004729C8" w:rsidP="00C177C4">
      <w:pPr>
        <w:spacing w:line="276" w:lineRule="auto"/>
        <w:ind w:right="22"/>
        <w:rPr>
          <w:b/>
          <w:sz w:val="22"/>
          <w:szCs w:val="22"/>
        </w:rPr>
      </w:pPr>
    </w:p>
    <w:p w14:paraId="7D7BB46E" w14:textId="4C543F1E" w:rsidR="00306D50" w:rsidRPr="00C177C4" w:rsidRDefault="00306D50" w:rsidP="00C177C4">
      <w:pPr>
        <w:pStyle w:val="Sraopastraipa"/>
        <w:numPr>
          <w:ilvl w:val="1"/>
          <w:numId w:val="9"/>
        </w:numPr>
        <w:tabs>
          <w:tab w:val="left" w:pos="851"/>
        </w:tabs>
        <w:spacing w:line="276" w:lineRule="auto"/>
        <w:ind w:left="567" w:hanging="567"/>
        <w:rPr>
          <w:rFonts w:eastAsia="Calibri"/>
          <w:sz w:val="22"/>
          <w:szCs w:val="22"/>
          <w:shd w:val="clear" w:color="auto" w:fill="FFFFFF"/>
          <w:lang w:eastAsia="en-US"/>
        </w:rPr>
      </w:pPr>
      <w:r w:rsidRPr="00C177C4">
        <w:rPr>
          <w:rFonts w:eastAsia="Calibri"/>
          <w:sz w:val="22"/>
          <w:szCs w:val="22"/>
          <w:lang w:eastAsia="en-US"/>
        </w:rPr>
        <w:lastRenderedPageBreak/>
        <w:t xml:space="preserve">Užsakovas: AB „Kelių priežiūra“, </w:t>
      </w:r>
      <w:r w:rsidR="00F951E4" w:rsidRPr="00C177C4">
        <w:rPr>
          <w:rFonts w:eastAsia="Calibri"/>
          <w:sz w:val="22"/>
          <w:szCs w:val="22"/>
          <w:lang w:eastAsia="en-US"/>
        </w:rPr>
        <w:t>Savanorių pr. 321C</w:t>
      </w:r>
      <w:r w:rsidRPr="00C177C4">
        <w:rPr>
          <w:rFonts w:eastAsia="Calibri"/>
          <w:sz w:val="22"/>
          <w:szCs w:val="22"/>
          <w:lang w:eastAsia="en-US"/>
        </w:rPr>
        <w:t xml:space="preserve">, Kaunas, juridinio asmens kodas 232112130, PVM mokėtojo kodas </w:t>
      </w:r>
      <w:r w:rsidRPr="00C177C4">
        <w:rPr>
          <w:rFonts w:eastAsia="Calibri"/>
          <w:bCs/>
          <w:sz w:val="22"/>
          <w:szCs w:val="22"/>
          <w:lang w:eastAsia="en-US"/>
        </w:rPr>
        <w:t xml:space="preserve">LT321121314, </w:t>
      </w:r>
      <w:r w:rsidRPr="00C177C4">
        <w:rPr>
          <w:rFonts w:eastAsia="Calibri"/>
          <w:sz w:val="22"/>
          <w:szCs w:val="22"/>
          <w:lang w:eastAsia="en-US"/>
        </w:rPr>
        <w:t xml:space="preserve">a/s Nr. </w:t>
      </w:r>
      <w:r w:rsidRPr="00C177C4">
        <w:rPr>
          <w:rFonts w:eastAsia="Calibri"/>
          <w:sz w:val="22"/>
          <w:szCs w:val="22"/>
          <w:shd w:val="clear" w:color="auto" w:fill="FFFFFF"/>
          <w:lang w:eastAsia="en-US"/>
        </w:rPr>
        <w:t xml:space="preserve"> LT617044060003560452, </w:t>
      </w:r>
      <w:r w:rsidRPr="00C177C4">
        <w:rPr>
          <w:rFonts w:eastAsia="Calibri"/>
          <w:sz w:val="22"/>
          <w:szCs w:val="22"/>
          <w:lang w:eastAsia="en-US"/>
        </w:rPr>
        <w:t>AB SEB bankas, b.</w:t>
      </w:r>
      <w:r w:rsidR="00605656">
        <w:rPr>
          <w:rFonts w:eastAsia="Calibri"/>
          <w:sz w:val="22"/>
          <w:szCs w:val="22"/>
          <w:lang w:eastAsia="en-US"/>
        </w:rPr>
        <w:t xml:space="preserve"> </w:t>
      </w:r>
      <w:r w:rsidRPr="00C177C4">
        <w:rPr>
          <w:rFonts w:eastAsia="Calibri"/>
          <w:sz w:val="22"/>
          <w:szCs w:val="22"/>
          <w:lang w:eastAsia="en-US"/>
        </w:rPr>
        <w:t>k. 70440</w:t>
      </w:r>
      <w:r w:rsidRPr="00C177C4">
        <w:rPr>
          <w:rFonts w:eastAsia="Calibri"/>
          <w:sz w:val="22"/>
          <w:szCs w:val="22"/>
          <w:shd w:val="clear" w:color="auto" w:fill="FFFFFF"/>
          <w:lang w:eastAsia="en-US"/>
        </w:rPr>
        <w:t>, el. paštas: info@keliuprieziura.lt</w:t>
      </w:r>
    </w:p>
    <w:p w14:paraId="0DC5EE67" w14:textId="77777777" w:rsidR="00306D50" w:rsidRPr="00C177C4" w:rsidRDefault="005B13C7" w:rsidP="00C177C4">
      <w:pPr>
        <w:numPr>
          <w:ilvl w:val="1"/>
          <w:numId w:val="9"/>
        </w:numPr>
        <w:spacing w:after="200" w:line="276" w:lineRule="auto"/>
        <w:ind w:left="567" w:hanging="567"/>
        <w:rPr>
          <w:rFonts w:eastAsia="Calibri"/>
          <w:sz w:val="22"/>
          <w:szCs w:val="22"/>
          <w:lang w:eastAsia="en-US"/>
        </w:rPr>
      </w:pPr>
      <w:r w:rsidRPr="00C177C4">
        <w:rPr>
          <w:rFonts w:eastAsia="Calibri"/>
          <w:sz w:val="22"/>
          <w:szCs w:val="22"/>
          <w:lang w:eastAsia="en-US"/>
        </w:rPr>
        <w:t>Tiekėjai</w:t>
      </w:r>
      <w:r w:rsidR="00306D50" w:rsidRPr="00C177C4">
        <w:rPr>
          <w:rFonts w:eastAsia="Calibri"/>
          <w:sz w:val="22"/>
          <w:szCs w:val="22"/>
          <w:lang w:eastAsia="en-US"/>
        </w:rPr>
        <w:t>:</w:t>
      </w:r>
    </w:p>
    <w:p w14:paraId="66503029" w14:textId="77777777" w:rsidR="006D28C1" w:rsidRPr="00C177C4" w:rsidRDefault="006D28C1" w:rsidP="00C177C4">
      <w:pPr>
        <w:spacing w:line="276" w:lineRule="auto"/>
        <w:ind w:right="567"/>
        <w:rPr>
          <w:rFonts w:eastAsia="Calibri"/>
          <w:sz w:val="22"/>
          <w:szCs w:val="22"/>
          <w:lang w:eastAsia="en-US"/>
        </w:rPr>
      </w:pPr>
    </w:p>
    <w:p w14:paraId="373DD37B" w14:textId="77777777" w:rsidR="00502405" w:rsidRDefault="00306D50" w:rsidP="00C177C4">
      <w:pPr>
        <w:spacing w:line="276" w:lineRule="auto"/>
        <w:ind w:left="0" w:right="567" w:firstLine="0"/>
        <w:rPr>
          <w:rFonts w:eastAsia="Calibri"/>
          <w:sz w:val="22"/>
          <w:szCs w:val="22"/>
          <w:lang w:eastAsia="en-US"/>
        </w:rPr>
      </w:pPr>
      <w:r w:rsidRPr="00C177C4">
        <w:rPr>
          <w:rFonts w:eastAsia="Calibri"/>
          <w:sz w:val="22"/>
          <w:szCs w:val="22"/>
          <w:lang w:eastAsia="en-US"/>
        </w:rPr>
        <w:t xml:space="preserve">______________________                              ____________                 ____________________ </w:t>
      </w:r>
    </w:p>
    <w:p w14:paraId="59E6ECAD" w14:textId="77777777" w:rsidR="00306D50" w:rsidRPr="00C177C4" w:rsidRDefault="00306D50" w:rsidP="00C177C4">
      <w:pPr>
        <w:spacing w:line="276" w:lineRule="auto"/>
        <w:ind w:left="0" w:right="567" w:firstLine="0"/>
        <w:rPr>
          <w:rFonts w:eastAsia="Calibri"/>
          <w:sz w:val="22"/>
          <w:szCs w:val="22"/>
          <w:lang w:eastAsia="en-US"/>
        </w:rPr>
      </w:pPr>
      <w:r w:rsidRPr="00C177C4">
        <w:rPr>
          <w:rFonts w:eastAsia="Calibri"/>
          <w:sz w:val="22"/>
          <w:szCs w:val="22"/>
          <w:lang w:eastAsia="en-US"/>
        </w:rPr>
        <w:t xml:space="preserve">(Užsakovo atstovo pareigos)                        </w:t>
      </w:r>
      <w:r w:rsidR="0087381B" w:rsidRPr="00C177C4">
        <w:rPr>
          <w:rFonts w:eastAsia="Calibri"/>
          <w:sz w:val="22"/>
          <w:szCs w:val="22"/>
          <w:lang w:eastAsia="en-US"/>
        </w:rPr>
        <w:t xml:space="preserve"> </w:t>
      </w:r>
      <w:r w:rsidRPr="00C177C4">
        <w:rPr>
          <w:rFonts w:eastAsia="Calibri"/>
          <w:sz w:val="22"/>
          <w:szCs w:val="22"/>
          <w:lang w:eastAsia="en-US"/>
        </w:rPr>
        <w:t xml:space="preserve">    (parašas, data)                       (vardas, pavardė)</w:t>
      </w:r>
    </w:p>
    <w:p w14:paraId="71712E08" w14:textId="77777777" w:rsidR="00441D88" w:rsidRDefault="00441D88" w:rsidP="00441D88">
      <w:pPr>
        <w:spacing w:line="276" w:lineRule="auto"/>
        <w:ind w:right="567"/>
        <w:rPr>
          <w:i/>
          <w:iCs/>
          <w:sz w:val="20"/>
          <w:szCs w:val="20"/>
        </w:rPr>
      </w:pPr>
    </w:p>
    <w:p w14:paraId="4B1084AD" w14:textId="390E376D" w:rsidR="00441D88" w:rsidRDefault="00441D88" w:rsidP="00441D88">
      <w:pPr>
        <w:spacing w:line="276" w:lineRule="auto"/>
        <w:ind w:right="567"/>
        <w:rPr>
          <w:i/>
          <w:iCs/>
          <w:sz w:val="20"/>
          <w:szCs w:val="20"/>
        </w:rPr>
      </w:pPr>
      <w:r w:rsidRPr="00B62AAB">
        <w:rPr>
          <w:i/>
          <w:iCs/>
          <w:sz w:val="20"/>
          <w:szCs w:val="20"/>
        </w:rPr>
        <w:t>Užsakovas antspaudo nenaudoja</w:t>
      </w:r>
    </w:p>
    <w:p w14:paraId="0B127E45" w14:textId="77777777" w:rsidR="0087381B" w:rsidRPr="00C177C4" w:rsidRDefault="0087381B" w:rsidP="00C177C4">
      <w:pPr>
        <w:spacing w:line="276" w:lineRule="auto"/>
        <w:ind w:right="567"/>
        <w:rPr>
          <w:rFonts w:eastAsia="Calibri"/>
          <w:sz w:val="22"/>
          <w:szCs w:val="22"/>
          <w:lang w:eastAsia="en-US"/>
        </w:rPr>
      </w:pPr>
    </w:p>
    <w:p w14:paraId="5F82D33D" w14:textId="77777777" w:rsidR="00306D50" w:rsidRPr="00C177C4" w:rsidRDefault="00306D50" w:rsidP="00C177C4">
      <w:pPr>
        <w:spacing w:line="276" w:lineRule="auto"/>
        <w:ind w:right="567"/>
        <w:rPr>
          <w:rFonts w:eastAsia="Calibri"/>
          <w:sz w:val="22"/>
          <w:szCs w:val="22"/>
          <w:lang w:eastAsia="en-US"/>
        </w:rPr>
      </w:pPr>
      <w:r w:rsidRPr="00C177C4">
        <w:rPr>
          <w:rFonts w:eastAsia="Calibri"/>
          <w:sz w:val="22"/>
          <w:szCs w:val="22"/>
          <w:lang w:eastAsia="en-US"/>
        </w:rPr>
        <w:t xml:space="preserve">______________________                     </w:t>
      </w:r>
      <w:r w:rsidR="0087381B" w:rsidRPr="00C177C4">
        <w:rPr>
          <w:rFonts w:eastAsia="Calibri"/>
          <w:sz w:val="22"/>
          <w:szCs w:val="22"/>
          <w:lang w:eastAsia="en-US"/>
        </w:rPr>
        <w:t xml:space="preserve">  </w:t>
      </w:r>
      <w:r w:rsidRPr="00C177C4">
        <w:rPr>
          <w:rFonts w:eastAsia="Calibri"/>
          <w:sz w:val="22"/>
          <w:szCs w:val="22"/>
          <w:lang w:eastAsia="en-US"/>
        </w:rPr>
        <w:t xml:space="preserve">       ____________                 ____________________</w:t>
      </w:r>
    </w:p>
    <w:p w14:paraId="38EEB183" w14:textId="77777777" w:rsidR="00306D50" w:rsidRPr="00C177C4" w:rsidRDefault="00306D50" w:rsidP="00C177C4">
      <w:pPr>
        <w:spacing w:line="276" w:lineRule="auto"/>
        <w:ind w:right="567"/>
        <w:rPr>
          <w:rFonts w:eastAsia="Calibri"/>
          <w:sz w:val="22"/>
          <w:szCs w:val="22"/>
          <w:lang w:eastAsia="en-US"/>
        </w:rPr>
      </w:pPr>
      <w:r w:rsidRPr="00C177C4">
        <w:rPr>
          <w:rFonts w:eastAsia="Calibri"/>
          <w:sz w:val="22"/>
          <w:szCs w:val="22"/>
          <w:lang w:eastAsia="en-US"/>
        </w:rPr>
        <w:t>(</w:t>
      </w:r>
      <w:r w:rsidR="00384118" w:rsidRPr="00C177C4">
        <w:rPr>
          <w:rFonts w:eastAsia="Calibri"/>
          <w:sz w:val="22"/>
          <w:szCs w:val="22"/>
          <w:lang w:eastAsia="en-US"/>
        </w:rPr>
        <w:t>Tiekėjo</w:t>
      </w:r>
      <w:r w:rsidRPr="00C177C4">
        <w:rPr>
          <w:rFonts w:eastAsia="Calibri"/>
          <w:sz w:val="22"/>
          <w:szCs w:val="22"/>
          <w:lang w:eastAsia="en-US"/>
        </w:rPr>
        <w:t xml:space="preserve"> atstovo pareigos)       </w:t>
      </w:r>
      <w:r w:rsidR="00384118" w:rsidRPr="00C177C4">
        <w:rPr>
          <w:rFonts w:eastAsia="Calibri"/>
          <w:sz w:val="22"/>
          <w:szCs w:val="22"/>
          <w:lang w:eastAsia="en-US"/>
        </w:rPr>
        <w:t xml:space="preserve"> </w:t>
      </w:r>
      <w:r w:rsidRPr="00C177C4">
        <w:rPr>
          <w:rFonts w:eastAsia="Calibri"/>
          <w:sz w:val="22"/>
          <w:szCs w:val="22"/>
          <w:lang w:eastAsia="en-US"/>
        </w:rPr>
        <w:t xml:space="preserve">                </w:t>
      </w:r>
      <w:r w:rsidR="0087381B" w:rsidRPr="00C177C4">
        <w:rPr>
          <w:rFonts w:eastAsia="Calibri"/>
          <w:sz w:val="22"/>
          <w:szCs w:val="22"/>
          <w:lang w:eastAsia="en-US"/>
        </w:rPr>
        <w:t xml:space="preserve">  </w:t>
      </w:r>
      <w:r w:rsidR="00840003" w:rsidRPr="00C177C4">
        <w:rPr>
          <w:rFonts w:eastAsia="Calibri"/>
          <w:sz w:val="22"/>
          <w:szCs w:val="22"/>
          <w:lang w:eastAsia="en-US"/>
        </w:rPr>
        <w:t xml:space="preserve">  </w:t>
      </w:r>
      <w:r w:rsidR="0087381B" w:rsidRPr="00C177C4">
        <w:rPr>
          <w:rFonts w:eastAsia="Calibri"/>
          <w:sz w:val="22"/>
          <w:szCs w:val="22"/>
          <w:lang w:eastAsia="en-US"/>
        </w:rPr>
        <w:t xml:space="preserve"> </w:t>
      </w:r>
      <w:r w:rsidRPr="00C177C4">
        <w:rPr>
          <w:rFonts w:eastAsia="Calibri"/>
          <w:sz w:val="22"/>
          <w:szCs w:val="22"/>
          <w:lang w:eastAsia="en-US"/>
        </w:rPr>
        <w:t xml:space="preserve">   (parašas, data)                       (vardas, pavardė)</w:t>
      </w:r>
    </w:p>
    <w:p w14:paraId="381CCD13" w14:textId="77777777" w:rsidR="00306D50" w:rsidRPr="00C177C4" w:rsidRDefault="00306D50" w:rsidP="00C177C4">
      <w:pPr>
        <w:spacing w:line="276" w:lineRule="auto"/>
        <w:ind w:right="567"/>
        <w:rPr>
          <w:rFonts w:eastAsia="Calibri"/>
          <w:sz w:val="22"/>
          <w:szCs w:val="22"/>
          <w:lang w:eastAsia="en-US"/>
        </w:rPr>
      </w:pPr>
      <w:r w:rsidRPr="00C177C4">
        <w:rPr>
          <w:rFonts w:eastAsia="Calibri"/>
          <w:sz w:val="22"/>
          <w:szCs w:val="22"/>
          <w:lang w:eastAsia="en-US"/>
        </w:rPr>
        <w:t xml:space="preserve">                                    A.V.</w:t>
      </w:r>
    </w:p>
    <w:p w14:paraId="43F42D9D" w14:textId="77777777" w:rsidR="00445E5B" w:rsidRPr="00C177C4" w:rsidRDefault="00445E5B" w:rsidP="00C177C4">
      <w:pPr>
        <w:spacing w:line="276" w:lineRule="auto"/>
        <w:ind w:right="567"/>
        <w:rPr>
          <w:rFonts w:eastAsia="Calibri"/>
          <w:sz w:val="22"/>
          <w:szCs w:val="22"/>
          <w:lang w:eastAsia="en-US"/>
        </w:rPr>
      </w:pPr>
      <w:r w:rsidRPr="00C177C4">
        <w:rPr>
          <w:rFonts w:eastAsia="Calibri"/>
          <w:sz w:val="22"/>
          <w:szCs w:val="22"/>
          <w:lang w:eastAsia="en-US"/>
        </w:rPr>
        <w:t>______________________                              ____________                 ____________________</w:t>
      </w:r>
    </w:p>
    <w:p w14:paraId="0986C677" w14:textId="77777777" w:rsidR="00384118" w:rsidRPr="00C177C4" w:rsidRDefault="00384118" w:rsidP="00C177C4">
      <w:pPr>
        <w:spacing w:line="276" w:lineRule="auto"/>
        <w:ind w:right="567"/>
        <w:rPr>
          <w:rFonts w:eastAsia="Calibri"/>
          <w:sz w:val="22"/>
          <w:szCs w:val="22"/>
          <w:lang w:eastAsia="en-US"/>
        </w:rPr>
      </w:pPr>
      <w:r w:rsidRPr="00C177C4">
        <w:rPr>
          <w:rFonts w:eastAsia="Calibri"/>
          <w:sz w:val="22"/>
          <w:szCs w:val="22"/>
          <w:lang w:eastAsia="en-US"/>
        </w:rPr>
        <w:t>(Tiekėjo atstovo pareigos)                                (parašas, data)                       (vardas, pavardė)</w:t>
      </w:r>
    </w:p>
    <w:p w14:paraId="12788253" w14:textId="77777777" w:rsidR="00445E5B" w:rsidRPr="00C177C4" w:rsidRDefault="00445E5B" w:rsidP="00C177C4">
      <w:pPr>
        <w:spacing w:line="276" w:lineRule="auto"/>
        <w:ind w:right="567"/>
        <w:rPr>
          <w:rFonts w:eastAsia="Calibri"/>
          <w:sz w:val="22"/>
          <w:szCs w:val="22"/>
          <w:lang w:eastAsia="en-US"/>
        </w:rPr>
      </w:pPr>
      <w:r w:rsidRPr="00C177C4">
        <w:rPr>
          <w:rFonts w:eastAsia="Calibri"/>
          <w:sz w:val="22"/>
          <w:szCs w:val="22"/>
          <w:lang w:eastAsia="en-US"/>
        </w:rPr>
        <w:t xml:space="preserve">                                    A.V.</w:t>
      </w:r>
    </w:p>
    <w:p w14:paraId="342C5B62" w14:textId="77777777" w:rsidR="00445E5B" w:rsidRPr="00C177C4" w:rsidRDefault="00445E5B" w:rsidP="00C177C4">
      <w:pPr>
        <w:spacing w:line="276" w:lineRule="auto"/>
        <w:ind w:right="567"/>
        <w:rPr>
          <w:rFonts w:eastAsia="Calibri"/>
          <w:sz w:val="22"/>
          <w:szCs w:val="22"/>
          <w:lang w:eastAsia="en-US"/>
        </w:rPr>
      </w:pPr>
    </w:p>
    <w:p w14:paraId="24BA7F0B" w14:textId="77777777" w:rsidR="00445E5B" w:rsidRPr="00C177C4" w:rsidRDefault="00445E5B" w:rsidP="00C177C4">
      <w:pPr>
        <w:spacing w:line="276" w:lineRule="auto"/>
        <w:ind w:right="567"/>
        <w:rPr>
          <w:rFonts w:eastAsia="Calibri"/>
          <w:sz w:val="22"/>
          <w:szCs w:val="22"/>
          <w:lang w:eastAsia="en-US"/>
        </w:rPr>
      </w:pPr>
      <w:r w:rsidRPr="00C177C4">
        <w:rPr>
          <w:rFonts w:eastAsia="Calibri"/>
          <w:sz w:val="22"/>
          <w:szCs w:val="22"/>
          <w:lang w:eastAsia="en-US"/>
        </w:rPr>
        <w:t>______________________                              ____________                 ____________________</w:t>
      </w:r>
    </w:p>
    <w:p w14:paraId="21A88491" w14:textId="77777777" w:rsidR="00384118" w:rsidRPr="00C177C4" w:rsidRDefault="00384118" w:rsidP="00C177C4">
      <w:pPr>
        <w:spacing w:line="276" w:lineRule="auto"/>
        <w:ind w:right="567"/>
        <w:rPr>
          <w:rFonts w:eastAsia="Calibri"/>
          <w:sz w:val="22"/>
          <w:szCs w:val="22"/>
          <w:lang w:eastAsia="en-US"/>
        </w:rPr>
      </w:pPr>
      <w:r w:rsidRPr="00C177C4">
        <w:rPr>
          <w:rFonts w:eastAsia="Calibri"/>
          <w:sz w:val="22"/>
          <w:szCs w:val="22"/>
          <w:lang w:eastAsia="en-US"/>
        </w:rPr>
        <w:t>(Tiekėjo atstovo pareigos)                                (parašas, data)                       (vardas, pavardė)</w:t>
      </w:r>
    </w:p>
    <w:p w14:paraId="58F271A9" w14:textId="77777777" w:rsidR="00445E5B" w:rsidRPr="00C177C4" w:rsidRDefault="00445E5B" w:rsidP="00C177C4">
      <w:pPr>
        <w:spacing w:line="276" w:lineRule="auto"/>
        <w:ind w:right="567"/>
        <w:rPr>
          <w:rFonts w:eastAsia="Calibri"/>
          <w:sz w:val="22"/>
          <w:szCs w:val="22"/>
          <w:lang w:eastAsia="en-US"/>
        </w:rPr>
      </w:pPr>
      <w:r w:rsidRPr="00C177C4">
        <w:rPr>
          <w:rFonts w:eastAsia="Calibri"/>
          <w:sz w:val="22"/>
          <w:szCs w:val="22"/>
          <w:lang w:eastAsia="en-US"/>
        </w:rPr>
        <w:t xml:space="preserve">                                    A.V.</w:t>
      </w:r>
    </w:p>
    <w:p w14:paraId="67FF4911" w14:textId="77777777" w:rsidR="00445E5B" w:rsidRPr="00C177C4" w:rsidRDefault="00445E5B" w:rsidP="00C177C4">
      <w:pPr>
        <w:spacing w:line="276" w:lineRule="auto"/>
        <w:ind w:right="567"/>
        <w:rPr>
          <w:rFonts w:eastAsia="Calibri"/>
          <w:sz w:val="22"/>
          <w:szCs w:val="22"/>
          <w:lang w:eastAsia="en-US"/>
        </w:rPr>
      </w:pPr>
    </w:p>
    <w:p w14:paraId="47A307DD" w14:textId="77777777" w:rsidR="00445E5B" w:rsidRPr="00C177C4" w:rsidRDefault="00445E5B" w:rsidP="00C177C4">
      <w:pPr>
        <w:spacing w:line="276" w:lineRule="auto"/>
        <w:ind w:right="567"/>
        <w:rPr>
          <w:rFonts w:eastAsia="Calibri"/>
          <w:sz w:val="22"/>
          <w:szCs w:val="22"/>
          <w:lang w:eastAsia="en-US"/>
        </w:rPr>
      </w:pPr>
      <w:r w:rsidRPr="00C177C4">
        <w:rPr>
          <w:rFonts w:eastAsia="Calibri"/>
          <w:sz w:val="22"/>
          <w:szCs w:val="22"/>
          <w:lang w:eastAsia="en-US"/>
        </w:rPr>
        <w:t>______________________                              ____________                 ____________________</w:t>
      </w:r>
    </w:p>
    <w:p w14:paraId="54717855" w14:textId="77777777" w:rsidR="00384118" w:rsidRPr="00C177C4" w:rsidRDefault="00384118" w:rsidP="00C177C4">
      <w:pPr>
        <w:spacing w:line="276" w:lineRule="auto"/>
        <w:ind w:right="567"/>
        <w:rPr>
          <w:rFonts w:eastAsia="Calibri"/>
          <w:sz w:val="22"/>
          <w:szCs w:val="22"/>
          <w:lang w:eastAsia="en-US"/>
        </w:rPr>
      </w:pPr>
      <w:r w:rsidRPr="00C177C4">
        <w:rPr>
          <w:rFonts w:eastAsia="Calibri"/>
          <w:sz w:val="22"/>
          <w:szCs w:val="22"/>
          <w:lang w:eastAsia="en-US"/>
        </w:rPr>
        <w:t>(Tiekėjo atstovo pareigos)                                (parašas, data)                       (vardas, pavardė)</w:t>
      </w:r>
    </w:p>
    <w:p w14:paraId="202246EC" w14:textId="77777777" w:rsidR="00D7355B" w:rsidRDefault="00445E5B" w:rsidP="00C177C4">
      <w:pPr>
        <w:spacing w:line="276" w:lineRule="auto"/>
        <w:ind w:right="567"/>
        <w:rPr>
          <w:rFonts w:eastAsia="Calibri"/>
          <w:sz w:val="22"/>
          <w:szCs w:val="22"/>
          <w:lang w:eastAsia="en-US"/>
        </w:rPr>
        <w:sectPr w:rsidR="00D7355B" w:rsidSect="0048173A">
          <w:footerReference w:type="default" r:id="rId8"/>
          <w:pgSz w:w="11907" w:h="16840"/>
          <w:pgMar w:top="964" w:right="708" w:bottom="964" w:left="1134" w:header="567" w:footer="567" w:gutter="0"/>
          <w:cols w:space="1296"/>
        </w:sectPr>
      </w:pPr>
      <w:r w:rsidRPr="00C177C4">
        <w:rPr>
          <w:rFonts w:eastAsia="Calibri"/>
          <w:sz w:val="22"/>
          <w:szCs w:val="22"/>
          <w:lang w:eastAsia="en-US"/>
        </w:rPr>
        <w:t xml:space="preserve">                                    A</w:t>
      </w:r>
      <w:bookmarkEnd w:id="32"/>
      <w:r w:rsidR="004D0188">
        <w:rPr>
          <w:rFonts w:eastAsia="Calibri"/>
          <w:sz w:val="22"/>
          <w:szCs w:val="22"/>
          <w:lang w:eastAsia="en-US"/>
        </w:rPr>
        <w:t>.V.</w:t>
      </w:r>
    </w:p>
    <w:p w14:paraId="668039C7" w14:textId="2A6BCB98" w:rsidR="00441D88" w:rsidRPr="008822B0" w:rsidRDefault="00946B5B" w:rsidP="00441D88">
      <w:pPr>
        <w:jc w:val="right"/>
      </w:pPr>
      <w:bookmarkStart w:id="33" w:name="_Hlk88728615"/>
      <w:bookmarkStart w:id="34" w:name="_Hlk92291179"/>
      <w:bookmarkStart w:id="35" w:name="_Hlk498522280"/>
      <w:r w:rsidRPr="008822B0">
        <w:lastRenderedPageBreak/>
        <w:t>20</w:t>
      </w:r>
      <w:r>
        <w:t>2</w:t>
      </w:r>
      <w:r>
        <w:rPr>
          <w:lang w:val="pt-PT"/>
        </w:rPr>
        <w:t>4</w:t>
      </w:r>
      <w:r w:rsidRPr="008822B0">
        <w:t xml:space="preserve"> </w:t>
      </w:r>
      <w:r w:rsidR="00441D88" w:rsidRPr="008822B0">
        <w:t xml:space="preserve">m. ................... d. </w:t>
      </w:r>
    </w:p>
    <w:p w14:paraId="60356A59" w14:textId="77777777" w:rsidR="00441D88" w:rsidRPr="008822B0" w:rsidRDefault="00441D88" w:rsidP="00441D88">
      <w:pPr>
        <w:tabs>
          <w:tab w:val="left" w:pos="900"/>
          <w:tab w:val="left" w:pos="1800"/>
          <w:tab w:val="left" w:pos="5040"/>
        </w:tabs>
        <w:ind w:firstLine="1741"/>
        <w:jc w:val="right"/>
      </w:pPr>
      <w:r w:rsidRPr="008822B0">
        <w:t xml:space="preserve">                                                            Preliminariosios sutarties Nr. .........</w:t>
      </w:r>
    </w:p>
    <w:p w14:paraId="7C3DB71D" w14:textId="77777777" w:rsidR="00441D88" w:rsidRPr="008822B0" w:rsidRDefault="00441D88" w:rsidP="00441D88">
      <w:pPr>
        <w:tabs>
          <w:tab w:val="left" w:pos="900"/>
          <w:tab w:val="left" w:pos="1800"/>
          <w:tab w:val="left" w:pos="5040"/>
        </w:tabs>
        <w:ind w:firstLine="1741"/>
        <w:jc w:val="right"/>
      </w:pPr>
      <w:r w:rsidRPr="00537636">
        <w:rPr>
          <w:lang w:val="pt-PT"/>
        </w:rPr>
        <w:t>1</w:t>
      </w:r>
      <w:r w:rsidRPr="008822B0">
        <w:t xml:space="preserve"> priedas</w:t>
      </w:r>
      <w:bookmarkEnd w:id="33"/>
    </w:p>
    <w:bookmarkEnd w:id="34"/>
    <w:p w14:paraId="6348AE06" w14:textId="77777777" w:rsidR="006D659C" w:rsidRPr="004946ED" w:rsidRDefault="006D659C" w:rsidP="006D659C">
      <w:pPr>
        <w:jc w:val="right"/>
        <w:rPr>
          <w:sz w:val="22"/>
          <w:szCs w:val="22"/>
        </w:rPr>
      </w:pPr>
    </w:p>
    <w:bookmarkEnd w:id="35"/>
    <w:p w14:paraId="764916AF" w14:textId="77777777" w:rsidR="006D659C" w:rsidRPr="004946ED" w:rsidRDefault="006D659C" w:rsidP="006D659C">
      <w:pPr>
        <w:pStyle w:val="Pagrindiniotekstotrauka"/>
        <w:spacing w:after="0" w:line="240" w:lineRule="auto"/>
        <w:jc w:val="center"/>
        <w:rPr>
          <w:b/>
          <w:sz w:val="22"/>
          <w:szCs w:val="22"/>
        </w:rPr>
      </w:pPr>
      <w:r w:rsidRPr="004946ED">
        <w:rPr>
          <w:b/>
          <w:sz w:val="22"/>
          <w:szCs w:val="22"/>
        </w:rPr>
        <w:t>KONTAKTINIAI ADRESAI PRANEŠIMAMS SIŲSTI IR ASMENYS, ATSAKINGI UŽ PRELIMINARIOSIOS SUTARTIES VYKDYMĄ</w:t>
      </w:r>
    </w:p>
    <w:p w14:paraId="6CF8371A" w14:textId="77777777" w:rsidR="006D659C" w:rsidRPr="004946ED" w:rsidRDefault="006D659C" w:rsidP="006D659C">
      <w:pPr>
        <w:pStyle w:val="Pagrindiniotekstotrauka"/>
        <w:spacing w:after="0" w:line="240" w:lineRule="auto"/>
        <w:rPr>
          <w:b/>
          <w:sz w:val="22"/>
          <w:szCs w:val="22"/>
        </w:rPr>
      </w:pPr>
    </w:p>
    <w:p w14:paraId="0966C048" w14:textId="77777777" w:rsidR="006D659C" w:rsidRPr="004946ED" w:rsidRDefault="006D659C" w:rsidP="006D659C">
      <w:pPr>
        <w:pStyle w:val="Pagrindiniotekstotrauka"/>
        <w:spacing w:after="0" w:line="240" w:lineRule="auto"/>
        <w:rPr>
          <w:b/>
          <w:sz w:val="22"/>
          <w:szCs w:val="22"/>
        </w:rPr>
      </w:pPr>
    </w:p>
    <w:p w14:paraId="45EB49EC" w14:textId="77777777" w:rsidR="006D659C" w:rsidRPr="004946ED" w:rsidRDefault="006D659C" w:rsidP="00C53FA7">
      <w:pPr>
        <w:pStyle w:val="Pagrindiniotekstotrauka"/>
        <w:numPr>
          <w:ilvl w:val="0"/>
          <w:numId w:val="11"/>
        </w:numPr>
        <w:spacing w:after="0" w:line="240" w:lineRule="auto"/>
        <w:ind w:left="0" w:firstLine="54"/>
        <w:jc w:val="center"/>
        <w:rPr>
          <w:b/>
          <w:sz w:val="22"/>
          <w:szCs w:val="22"/>
        </w:rPr>
      </w:pPr>
      <w:r w:rsidRPr="004946ED">
        <w:rPr>
          <w:b/>
          <w:sz w:val="22"/>
          <w:szCs w:val="22"/>
        </w:rPr>
        <w:t>PRANEŠIMAI IR UŽSAKYMAI</w:t>
      </w:r>
    </w:p>
    <w:p w14:paraId="6E7FAC50" w14:textId="77777777" w:rsidR="00094DBA" w:rsidRPr="004946ED" w:rsidRDefault="00094DBA" w:rsidP="00094DBA">
      <w:pPr>
        <w:pStyle w:val="Pagrindiniotekstotrauka"/>
        <w:spacing w:after="0" w:line="240" w:lineRule="auto"/>
        <w:rPr>
          <w:b/>
          <w:sz w:val="22"/>
          <w:szCs w:val="22"/>
        </w:rPr>
      </w:pPr>
    </w:p>
    <w:p w14:paraId="21A20AF8" w14:textId="17DF3D88" w:rsidR="00207AC8" w:rsidRPr="004946ED" w:rsidRDefault="00207AC8" w:rsidP="00207AC8">
      <w:pPr>
        <w:pStyle w:val="Pagrindiniotekstotrauka2"/>
        <w:numPr>
          <w:ilvl w:val="1"/>
          <w:numId w:val="12"/>
        </w:numPr>
        <w:tabs>
          <w:tab w:val="left" w:pos="426"/>
        </w:tabs>
        <w:spacing w:after="0" w:line="240" w:lineRule="auto"/>
        <w:ind w:left="0" w:firstLine="0"/>
        <w:rPr>
          <w:sz w:val="22"/>
          <w:szCs w:val="22"/>
        </w:rPr>
      </w:pPr>
      <w:r>
        <w:rPr>
          <w:sz w:val="22"/>
          <w:szCs w:val="22"/>
        </w:rPr>
        <w:t>Užsakov</w:t>
      </w:r>
      <w:r w:rsidRPr="004946ED">
        <w:rPr>
          <w:sz w:val="22"/>
          <w:szCs w:val="22"/>
        </w:rPr>
        <w:t>o už šios Preliminariosios sutarties vykdymą atsakingas asmuo –</w:t>
      </w:r>
      <w:r>
        <w:rPr>
          <w:sz w:val="22"/>
          <w:szCs w:val="22"/>
        </w:rPr>
        <w:t xml:space="preserve"> </w:t>
      </w:r>
    </w:p>
    <w:p w14:paraId="608B875C" w14:textId="77777777" w:rsidR="00207AC8" w:rsidRPr="004946ED" w:rsidRDefault="00207AC8" w:rsidP="00207AC8">
      <w:pPr>
        <w:pStyle w:val="Pagrindiniotekstotrauka2"/>
        <w:numPr>
          <w:ilvl w:val="1"/>
          <w:numId w:val="12"/>
        </w:numPr>
        <w:tabs>
          <w:tab w:val="left" w:pos="426"/>
        </w:tabs>
        <w:spacing w:after="0" w:line="240" w:lineRule="auto"/>
        <w:ind w:left="0" w:firstLine="0"/>
        <w:rPr>
          <w:sz w:val="22"/>
          <w:szCs w:val="22"/>
        </w:rPr>
      </w:pPr>
      <w:r>
        <w:rPr>
          <w:sz w:val="22"/>
          <w:szCs w:val="22"/>
        </w:rPr>
        <w:t>Užsakov</w:t>
      </w:r>
      <w:r w:rsidRPr="004946ED">
        <w:rPr>
          <w:sz w:val="22"/>
          <w:szCs w:val="22"/>
        </w:rPr>
        <w:t xml:space="preserve">o atstovas, atsakingas už </w:t>
      </w:r>
      <w:r w:rsidRPr="004946ED">
        <w:rPr>
          <w:rFonts w:eastAsia="Calibri"/>
          <w:sz w:val="22"/>
          <w:szCs w:val="22"/>
        </w:rPr>
        <w:t xml:space="preserve">sutarties ir pakeitimų paskelbimą </w:t>
      </w:r>
      <w:r>
        <w:rPr>
          <w:rFonts w:eastAsia="Calibri"/>
          <w:sz w:val="22"/>
          <w:szCs w:val="22"/>
        </w:rPr>
        <w:t>Viešųjų pirkimų į</w:t>
      </w:r>
      <w:r w:rsidRPr="004946ED">
        <w:rPr>
          <w:rFonts w:eastAsia="Calibri"/>
          <w:sz w:val="22"/>
          <w:szCs w:val="22"/>
        </w:rPr>
        <w:t xml:space="preserve">statyme nustatyta tvarka </w:t>
      </w:r>
      <w:r>
        <w:rPr>
          <w:rFonts w:eastAsia="Calibri"/>
          <w:sz w:val="22"/>
          <w:szCs w:val="22"/>
        </w:rPr>
        <w:t>–</w:t>
      </w:r>
      <w:r w:rsidRPr="004946ED">
        <w:rPr>
          <w:rFonts w:eastAsia="Calibri"/>
          <w:sz w:val="22"/>
          <w:szCs w:val="22"/>
        </w:rPr>
        <w:t xml:space="preserve"> </w:t>
      </w:r>
      <w:r>
        <w:rPr>
          <w:sz w:val="22"/>
          <w:szCs w:val="22"/>
        </w:rPr>
        <w:t>viešųjų pirkimų specialistė Reda Šimalytė</w:t>
      </w:r>
      <w:r w:rsidRPr="004946ED">
        <w:rPr>
          <w:sz w:val="22"/>
          <w:szCs w:val="22"/>
        </w:rPr>
        <w:t xml:space="preserve">, tel. </w:t>
      </w:r>
      <w:r>
        <w:rPr>
          <w:sz w:val="22"/>
          <w:szCs w:val="22"/>
        </w:rPr>
        <w:t>(8-611) 75 17, reda.simalyte@keliuprieziura.lt</w:t>
      </w:r>
      <w:r w:rsidRPr="004946ED">
        <w:rPr>
          <w:sz w:val="22"/>
          <w:szCs w:val="22"/>
        </w:rPr>
        <w:t>;</w:t>
      </w:r>
    </w:p>
    <w:p w14:paraId="5F56AC1C" w14:textId="77777777" w:rsidR="0095596B" w:rsidRDefault="0095596B" w:rsidP="00441D88">
      <w:pPr>
        <w:tabs>
          <w:tab w:val="left" w:pos="900"/>
          <w:tab w:val="left" w:pos="1800"/>
          <w:tab w:val="left" w:pos="5040"/>
        </w:tabs>
        <w:ind w:firstLine="1741"/>
        <w:jc w:val="right"/>
      </w:pPr>
      <w:bookmarkStart w:id="36" w:name="_Hlk88728741"/>
    </w:p>
    <w:p w14:paraId="24602924" w14:textId="77777777" w:rsidR="0095596B" w:rsidRDefault="0095596B" w:rsidP="00441D88">
      <w:pPr>
        <w:tabs>
          <w:tab w:val="left" w:pos="900"/>
          <w:tab w:val="left" w:pos="1800"/>
          <w:tab w:val="left" w:pos="5040"/>
        </w:tabs>
        <w:ind w:firstLine="1741"/>
        <w:jc w:val="right"/>
      </w:pPr>
    </w:p>
    <w:p w14:paraId="4AAD0156" w14:textId="77777777" w:rsidR="0095596B" w:rsidRDefault="0095596B" w:rsidP="00441D88">
      <w:pPr>
        <w:tabs>
          <w:tab w:val="left" w:pos="900"/>
          <w:tab w:val="left" w:pos="1800"/>
          <w:tab w:val="left" w:pos="5040"/>
        </w:tabs>
        <w:ind w:firstLine="1741"/>
        <w:jc w:val="right"/>
      </w:pPr>
    </w:p>
    <w:p w14:paraId="26E3A1E0" w14:textId="1817232C" w:rsidR="00441D88" w:rsidRPr="008822B0" w:rsidRDefault="00946B5B" w:rsidP="00441D88">
      <w:pPr>
        <w:tabs>
          <w:tab w:val="left" w:pos="900"/>
          <w:tab w:val="left" w:pos="1800"/>
          <w:tab w:val="left" w:pos="5040"/>
        </w:tabs>
        <w:ind w:firstLine="1741"/>
        <w:jc w:val="right"/>
      </w:pPr>
      <w:r w:rsidRPr="008822B0">
        <w:t>20</w:t>
      </w:r>
      <w:r>
        <w:t>2</w:t>
      </w:r>
      <w:r>
        <w:rPr>
          <w:lang w:val="en-US"/>
        </w:rPr>
        <w:t>4</w:t>
      </w:r>
      <w:r w:rsidRPr="008822B0">
        <w:t xml:space="preserve"> </w:t>
      </w:r>
      <w:r w:rsidR="00441D88" w:rsidRPr="008822B0">
        <w:t xml:space="preserve">m. ................... d. </w:t>
      </w:r>
    </w:p>
    <w:p w14:paraId="05C5C860" w14:textId="77777777" w:rsidR="00441D88" w:rsidRPr="008822B0" w:rsidRDefault="00441D88" w:rsidP="00441D88">
      <w:pPr>
        <w:tabs>
          <w:tab w:val="left" w:pos="900"/>
          <w:tab w:val="left" w:pos="1800"/>
          <w:tab w:val="left" w:pos="5040"/>
        </w:tabs>
        <w:ind w:firstLine="1741"/>
        <w:jc w:val="right"/>
      </w:pPr>
      <w:r w:rsidRPr="008822B0">
        <w:t xml:space="preserve">                                                            Preliminariosios sutarties Nr. .........</w:t>
      </w:r>
    </w:p>
    <w:p w14:paraId="0FA4AE9E" w14:textId="77777777" w:rsidR="00441D88" w:rsidRPr="004661EF" w:rsidRDefault="00441D88" w:rsidP="00441D88">
      <w:pPr>
        <w:pStyle w:val="Pagrindiniotekstotrauka"/>
        <w:jc w:val="right"/>
        <w:rPr>
          <w:sz w:val="22"/>
          <w:szCs w:val="22"/>
        </w:rPr>
      </w:pPr>
      <w:r w:rsidRPr="00956075">
        <w:rPr>
          <w:sz w:val="22"/>
          <w:szCs w:val="22"/>
        </w:rPr>
        <w:t xml:space="preserve">Priedas Nr. </w:t>
      </w:r>
      <w:r>
        <w:rPr>
          <w:sz w:val="22"/>
          <w:szCs w:val="22"/>
        </w:rPr>
        <w:t>2</w:t>
      </w:r>
    </w:p>
    <w:bookmarkEnd w:id="36"/>
    <w:p w14:paraId="2C2DF6C4" w14:textId="77777777" w:rsidR="00640FBA" w:rsidRPr="004946ED" w:rsidRDefault="00640FBA" w:rsidP="00640FBA">
      <w:pPr>
        <w:tabs>
          <w:tab w:val="left" w:pos="8137"/>
        </w:tabs>
        <w:jc w:val="center"/>
        <w:rPr>
          <w:b/>
          <w:bCs/>
          <w:sz w:val="22"/>
          <w:szCs w:val="22"/>
        </w:rPr>
      </w:pPr>
      <w:r w:rsidRPr="004946ED">
        <w:rPr>
          <w:b/>
          <w:bCs/>
          <w:sz w:val="22"/>
          <w:szCs w:val="22"/>
        </w:rPr>
        <w:t>TECHNINĖ SPECIFIKACIJA</w:t>
      </w:r>
    </w:p>
    <w:bookmarkStart w:id="37" w:name="_Hlk92434107" w:displacedByCustomXml="next"/>
    <w:sdt>
      <w:sdtPr>
        <w:rPr>
          <w:b/>
          <w:bCs/>
        </w:rPr>
        <w:alias w:val="Pirkimo pavadinimas"/>
        <w:tag w:val="Pirkimo pavadinimas"/>
        <w:id w:val="975651910"/>
        <w:placeholder>
          <w:docPart w:val="C15625A1714F4EC4805BB821047681DE"/>
        </w:placeholder>
      </w:sdtPr>
      <w:sdtContent>
        <w:p w14:paraId="465054D0" w14:textId="77777777" w:rsidR="00207AC8" w:rsidRPr="00BA7828" w:rsidRDefault="00207AC8" w:rsidP="00207AC8">
          <w:pPr>
            <w:tabs>
              <w:tab w:val="left" w:pos="3150"/>
            </w:tabs>
            <w:ind w:left="0" w:firstLine="0"/>
            <w:jc w:val="center"/>
            <w:rPr>
              <w:b/>
              <w:caps/>
            </w:rPr>
          </w:pPr>
          <w:r w:rsidRPr="00BA7828">
            <w:rPr>
              <w:b/>
              <w:bCs/>
            </w:rPr>
            <w:t>(PU-11827/24) Statybinės ir kelių tiesimo technikos nuoma Rytų regione</w:t>
          </w:r>
        </w:p>
      </w:sdtContent>
    </w:sdt>
    <w:bookmarkEnd w:id="37"/>
    <w:p w14:paraId="12D29A7D" w14:textId="77777777" w:rsidR="00207AC8" w:rsidRPr="00090FDC" w:rsidRDefault="00207AC8" w:rsidP="00207AC8">
      <w:pPr>
        <w:pStyle w:val="Sraopastraipa"/>
        <w:tabs>
          <w:tab w:val="left" w:pos="284"/>
        </w:tabs>
        <w:spacing w:before="60" w:after="60"/>
        <w:ind w:left="0"/>
        <w:jc w:val="center"/>
        <w:rPr>
          <w:b/>
          <w:bCs/>
        </w:rPr>
      </w:pPr>
    </w:p>
    <w:p w14:paraId="347D689B" w14:textId="77777777" w:rsidR="00207AC8" w:rsidRPr="00090FDC" w:rsidRDefault="00207AC8" w:rsidP="00207AC8">
      <w:pPr>
        <w:pStyle w:val="Sraopastraipa"/>
        <w:numPr>
          <w:ilvl w:val="0"/>
          <w:numId w:val="17"/>
        </w:numPr>
        <w:pBdr>
          <w:top w:val="single" w:sz="8" w:space="1" w:color="auto"/>
          <w:bottom w:val="single" w:sz="8" w:space="1" w:color="auto"/>
        </w:pBdr>
        <w:tabs>
          <w:tab w:val="left" w:pos="284"/>
        </w:tabs>
        <w:spacing w:before="60" w:after="60"/>
        <w:ind w:left="0" w:firstLine="0"/>
        <w:jc w:val="left"/>
        <w:rPr>
          <w:b/>
        </w:rPr>
      </w:pPr>
      <w:r w:rsidRPr="00090FDC">
        <w:rPr>
          <w:b/>
        </w:rPr>
        <w:t>SĄVOKOS IR SUTRUMPINIMAI</w:t>
      </w:r>
    </w:p>
    <w:p w14:paraId="4A22C8D1" w14:textId="77777777" w:rsidR="00207AC8" w:rsidRPr="00090FDC" w:rsidRDefault="00207AC8" w:rsidP="00207AC8">
      <w:pPr>
        <w:pStyle w:val="Sraopastraipa"/>
        <w:numPr>
          <w:ilvl w:val="1"/>
          <w:numId w:val="48"/>
        </w:numPr>
        <w:tabs>
          <w:tab w:val="left" w:pos="567"/>
        </w:tabs>
        <w:spacing w:before="60" w:after="60"/>
        <w:ind w:left="0" w:firstLine="0"/>
      </w:pPr>
      <w:r w:rsidRPr="00090FDC">
        <w:rPr>
          <w:b/>
        </w:rPr>
        <w:t>Užsakovas</w:t>
      </w:r>
      <w:r w:rsidRPr="00090FDC">
        <w:rPr>
          <w:b/>
          <w:i/>
        </w:rPr>
        <w:t xml:space="preserve"> </w:t>
      </w:r>
      <w:r w:rsidRPr="00090FDC">
        <w:t>– AB „Kelių priežiūra“.</w:t>
      </w:r>
    </w:p>
    <w:p w14:paraId="337ED0D8" w14:textId="77777777" w:rsidR="00207AC8" w:rsidRPr="00090FDC" w:rsidRDefault="00207AC8" w:rsidP="00207AC8">
      <w:pPr>
        <w:pStyle w:val="Sraopastraipa"/>
        <w:numPr>
          <w:ilvl w:val="1"/>
          <w:numId w:val="48"/>
        </w:numPr>
        <w:tabs>
          <w:tab w:val="left" w:pos="567"/>
        </w:tabs>
        <w:spacing w:before="60" w:after="60"/>
        <w:ind w:left="0" w:firstLine="0"/>
      </w:pPr>
      <w:r>
        <w:rPr>
          <w:b/>
        </w:rPr>
        <w:t>Tiekėjas</w:t>
      </w:r>
      <w:r>
        <w:rPr>
          <w:b/>
        </w:rPr>
        <w:tab/>
      </w:r>
      <w:r w:rsidRPr="00090FDC">
        <w:rPr>
          <w:b/>
        </w:rPr>
        <w:t xml:space="preserve"> </w:t>
      </w:r>
      <w:r w:rsidRPr="00090FDC">
        <w:t>–</w:t>
      </w:r>
      <w:r w:rsidRPr="00090FDC">
        <w:rPr>
          <w:bCs/>
        </w:rPr>
        <w:t xml:space="preserve"> ūkio subjektas – fizinis asmuo, privatusis juridinis asmuo, viešasis juridinis asmuo, kitos organizacijos ir jų padaliniai ar tokių asmenų</w:t>
      </w:r>
      <w:r w:rsidRPr="00090FDC">
        <w:t xml:space="preserve"> grupė, su kuriuo Užsakovas sudaro </w:t>
      </w:r>
      <w:r>
        <w:t>Preliminariąją s</w:t>
      </w:r>
      <w:r w:rsidRPr="00090FDC">
        <w:t>utartį.</w:t>
      </w:r>
    </w:p>
    <w:p w14:paraId="231EBCEC" w14:textId="77777777" w:rsidR="00207AC8" w:rsidRPr="00090FDC" w:rsidRDefault="00207AC8" w:rsidP="00207AC8">
      <w:pPr>
        <w:pStyle w:val="Sraopastraipa"/>
        <w:numPr>
          <w:ilvl w:val="1"/>
          <w:numId w:val="48"/>
        </w:numPr>
        <w:tabs>
          <w:tab w:val="left" w:pos="567"/>
        </w:tabs>
        <w:spacing w:before="60" w:after="60"/>
        <w:ind w:left="0" w:firstLine="0"/>
      </w:pPr>
      <w:r w:rsidRPr="00090FDC">
        <w:rPr>
          <w:b/>
        </w:rPr>
        <w:t xml:space="preserve">Preliminarioji sutartis – </w:t>
      </w:r>
      <w:r w:rsidRPr="003C3100">
        <w:rPr>
          <w:bCs/>
        </w:rPr>
        <w:t xml:space="preserve">sutartis, sudaroma tarp </w:t>
      </w:r>
      <w:r>
        <w:rPr>
          <w:bCs/>
        </w:rPr>
        <w:t>Tiekėjų</w:t>
      </w:r>
      <w:r w:rsidRPr="003C3100">
        <w:rPr>
          <w:bCs/>
        </w:rPr>
        <w:t xml:space="preserve"> ir </w:t>
      </w:r>
      <w:r>
        <w:rPr>
          <w:bCs/>
        </w:rPr>
        <w:t>Užsakovo</w:t>
      </w:r>
      <w:r w:rsidRPr="003C3100">
        <w:rPr>
          <w:bCs/>
        </w:rPr>
        <w:t xml:space="preserve"> dėl pirkimo objekto, kurios tikslas – nustatyti sąlygas, taikomas Pagrindinėms sutartims, kurios bus sudarytos per Preliminariosios sutarties galiojimo laikotarpį</w:t>
      </w:r>
      <w:r w:rsidRPr="00090FDC">
        <w:rPr>
          <w:bCs/>
        </w:rPr>
        <w:t>.</w:t>
      </w:r>
    </w:p>
    <w:p w14:paraId="6D426407" w14:textId="77777777" w:rsidR="00207AC8" w:rsidRDefault="00207AC8" w:rsidP="00207AC8">
      <w:pPr>
        <w:pStyle w:val="Sraopastraipa"/>
        <w:numPr>
          <w:ilvl w:val="1"/>
          <w:numId w:val="48"/>
        </w:numPr>
        <w:tabs>
          <w:tab w:val="left" w:pos="567"/>
        </w:tabs>
        <w:spacing w:before="60" w:after="60"/>
        <w:ind w:left="0" w:firstLine="0"/>
      </w:pPr>
      <w:r w:rsidRPr="003C3100">
        <w:rPr>
          <w:b/>
          <w:bCs/>
        </w:rPr>
        <w:t>Pagrindinė sutartis</w:t>
      </w:r>
      <w:r w:rsidRPr="00090FDC">
        <w:t xml:space="preserve"> – </w:t>
      </w:r>
      <w:r w:rsidRPr="00B52699">
        <w:t xml:space="preserve">Preliminariosios sutarties pagrindu sudaroma pagrindinė </w:t>
      </w:r>
      <w:r>
        <w:t>Darbų</w:t>
      </w:r>
      <w:r w:rsidRPr="00B52699">
        <w:t xml:space="preserve"> sutartis. Pagrindinė sutartis gali būti sudaroma žodžiu (taikoma tais atvejais, kai Pagrindinės sutarties vertė mažesnė nei </w:t>
      </w:r>
      <w:r>
        <w:t>10</w:t>
      </w:r>
      <w:r w:rsidRPr="00B52699">
        <w:t xml:space="preserve"> 000,00 eurų (</w:t>
      </w:r>
      <w:r>
        <w:t>dešimt tūkstančių</w:t>
      </w:r>
      <w:r w:rsidRPr="00B52699">
        <w:t xml:space="preserve"> eurų 00 ct) be PVM) arba raštu (kai Pagrindinės sutarties vertė didesnė nei </w:t>
      </w:r>
      <w:r>
        <w:t>10</w:t>
      </w:r>
      <w:r w:rsidRPr="00B52699">
        <w:t xml:space="preserve"> 000,00 eurų (</w:t>
      </w:r>
      <w:r>
        <w:t>dešimt tūkstančių</w:t>
      </w:r>
      <w:r w:rsidRPr="00B52699">
        <w:t xml:space="preserve"> eurų 00 ct) be PVM) pagal pridedamos Pagrindinės sutarties nuostatas. Nepriklausomai nuo to Pagrindinė sutartis sudaroma žodžiu ar raštu, Pagrindinei sutarčiai taikomos visos Preliminariosios sutarties nuostatos (kiek jos neprieštarauja Pagrindinės sutarties nuostatoms)</w:t>
      </w:r>
      <w:r>
        <w:t>.</w:t>
      </w:r>
    </w:p>
    <w:p w14:paraId="27044686" w14:textId="77777777" w:rsidR="00207AC8" w:rsidRDefault="00207AC8" w:rsidP="00207AC8">
      <w:pPr>
        <w:pStyle w:val="Sraopastraipa"/>
        <w:numPr>
          <w:ilvl w:val="1"/>
          <w:numId w:val="48"/>
        </w:numPr>
        <w:tabs>
          <w:tab w:val="left" w:pos="567"/>
        </w:tabs>
        <w:spacing w:before="60" w:after="60"/>
        <w:ind w:left="0" w:firstLine="0"/>
      </w:pPr>
      <w:r w:rsidRPr="003C3100">
        <w:rPr>
          <w:b/>
          <w:bCs/>
        </w:rPr>
        <w:t>Technika</w:t>
      </w:r>
      <w:r w:rsidRPr="00090FDC">
        <w:t xml:space="preserve"> –</w:t>
      </w:r>
      <w:r>
        <w:t xml:space="preserve"> s</w:t>
      </w:r>
      <w:r w:rsidRPr="008D4151">
        <w:t xml:space="preserve">tatybinė ir kelių tiesimo </w:t>
      </w:r>
      <w:r w:rsidRPr="00090FDC">
        <w:t>technika, kaip ji apibrėžta</w:t>
      </w:r>
      <w:r>
        <w:t xml:space="preserve"> techninėje specifikacijoje ir</w:t>
      </w:r>
      <w:r w:rsidRPr="00090FDC">
        <w:t xml:space="preserve"> Preliminariojoje sutartyje, kuri</w:t>
      </w:r>
      <w:r>
        <w:t xml:space="preserve"> Preliminariosios sutarties pagrindu ar</w:t>
      </w:r>
      <w:r w:rsidRPr="00090FDC">
        <w:t xml:space="preserve"> pagal atskiras </w:t>
      </w:r>
      <w:r>
        <w:t>š</w:t>
      </w:r>
      <w:r w:rsidRPr="00090FDC">
        <w:t>alių sudaromas Pagrindines sutartis nuomojama Užsakovui</w:t>
      </w:r>
      <w:r>
        <w:t>.</w:t>
      </w:r>
    </w:p>
    <w:p w14:paraId="6A123E65" w14:textId="77777777" w:rsidR="00207AC8" w:rsidRDefault="00207AC8" w:rsidP="00207AC8">
      <w:pPr>
        <w:pStyle w:val="Sraopastraipa"/>
        <w:numPr>
          <w:ilvl w:val="1"/>
          <w:numId w:val="48"/>
        </w:numPr>
        <w:tabs>
          <w:tab w:val="left" w:pos="567"/>
        </w:tabs>
        <w:spacing w:before="60" w:after="60"/>
        <w:ind w:left="0" w:firstLine="0"/>
      </w:pPr>
      <w:r w:rsidRPr="003C3100">
        <w:rPr>
          <w:b/>
          <w:bCs/>
        </w:rPr>
        <w:t>Nurodyt</w:t>
      </w:r>
      <w:r>
        <w:rPr>
          <w:b/>
          <w:bCs/>
        </w:rPr>
        <w:t>os</w:t>
      </w:r>
      <w:r w:rsidRPr="003C3100">
        <w:rPr>
          <w:b/>
          <w:bCs/>
        </w:rPr>
        <w:t xml:space="preserve"> </w:t>
      </w:r>
      <w:r>
        <w:rPr>
          <w:b/>
          <w:bCs/>
        </w:rPr>
        <w:t>T</w:t>
      </w:r>
      <w:r w:rsidRPr="003C3100">
        <w:rPr>
          <w:b/>
          <w:bCs/>
        </w:rPr>
        <w:t>echnik</w:t>
      </w:r>
      <w:r>
        <w:rPr>
          <w:b/>
          <w:bCs/>
        </w:rPr>
        <w:t>os nuoma</w:t>
      </w:r>
      <w:r w:rsidRPr="00090FDC">
        <w:t xml:space="preserve"> – Technik</w:t>
      </w:r>
      <w:r>
        <w:t xml:space="preserve">os </w:t>
      </w:r>
      <w:r w:rsidRPr="008C22C4">
        <w:t xml:space="preserve">be operatoriaus arba su operatoriumi </w:t>
      </w:r>
      <w:r>
        <w:t>nuoma</w:t>
      </w:r>
      <w:r w:rsidRPr="00090FDC">
        <w:t xml:space="preserve">, kurios sąrašas nurodytas </w:t>
      </w:r>
      <w:r>
        <w:t>t</w:t>
      </w:r>
      <w:r w:rsidRPr="00090FDC">
        <w:t>echninė</w:t>
      </w:r>
      <w:r>
        <w:t>s</w:t>
      </w:r>
      <w:r w:rsidRPr="00090FDC">
        <w:t xml:space="preserve"> specifikacijo</w:t>
      </w:r>
      <w:r>
        <w:t>s Priede Nr. 1.</w:t>
      </w:r>
    </w:p>
    <w:p w14:paraId="58F09FFA" w14:textId="77777777" w:rsidR="00207AC8" w:rsidRDefault="00207AC8" w:rsidP="00207AC8">
      <w:pPr>
        <w:pStyle w:val="Sraopastraipa"/>
        <w:numPr>
          <w:ilvl w:val="1"/>
          <w:numId w:val="48"/>
        </w:numPr>
        <w:tabs>
          <w:tab w:val="left" w:pos="567"/>
        </w:tabs>
        <w:spacing w:before="60" w:after="60"/>
        <w:ind w:left="0" w:firstLine="0"/>
      </w:pPr>
      <w:r w:rsidRPr="003C3100">
        <w:rPr>
          <w:b/>
          <w:bCs/>
        </w:rPr>
        <w:t>Papildom</w:t>
      </w:r>
      <w:r>
        <w:rPr>
          <w:b/>
          <w:bCs/>
        </w:rPr>
        <w:t>os</w:t>
      </w:r>
      <w:r w:rsidRPr="003C3100">
        <w:rPr>
          <w:b/>
          <w:bCs/>
        </w:rPr>
        <w:t xml:space="preserve"> </w:t>
      </w:r>
      <w:r>
        <w:rPr>
          <w:b/>
          <w:bCs/>
        </w:rPr>
        <w:t>T</w:t>
      </w:r>
      <w:r w:rsidRPr="003C3100">
        <w:rPr>
          <w:b/>
          <w:bCs/>
        </w:rPr>
        <w:t>echnik</w:t>
      </w:r>
      <w:r>
        <w:rPr>
          <w:b/>
          <w:bCs/>
        </w:rPr>
        <w:t>os nuoma</w:t>
      </w:r>
      <w:r w:rsidRPr="00090FDC">
        <w:t xml:space="preserve"> – į Nurodytos </w:t>
      </w:r>
      <w:r>
        <w:t>T</w:t>
      </w:r>
      <w:r w:rsidRPr="00090FDC">
        <w:t xml:space="preserve">echnikos </w:t>
      </w:r>
      <w:r>
        <w:t xml:space="preserve">nuomos </w:t>
      </w:r>
      <w:r w:rsidRPr="00090FDC">
        <w:t xml:space="preserve">sąrašą nepatenkanti, tačiau tai pačiai </w:t>
      </w:r>
      <w:r>
        <w:t xml:space="preserve">Nurodytos </w:t>
      </w:r>
      <w:r w:rsidRPr="00090FDC">
        <w:t xml:space="preserve">Technikos </w:t>
      </w:r>
      <w:r>
        <w:t xml:space="preserve">nuomos </w:t>
      </w:r>
      <w:r w:rsidRPr="00090FDC">
        <w:t>grupei priklausanti technik</w:t>
      </w:r>
      <w:r>
        <w:t>os nuoma</w:t>
      </w:r>
      <w:r w:rsidRPr="00090FDC">
        <w:t>.</w:t>
      </w:r>
    </w:p>
    <w:p w14:paraId="22361A41" w14:textId="77777777" w:rsidR="00207AC8" w:rsidRDefault="00207AC8" w:rsidP="00207AC8">
      <w:pPr>
        <w:pStyle w:val="Sraopastraipa"/>
        <w:numPr>
          <w:ilvl w:val="1"/>
          <w:numId w:val="48"/>
        </w:numPr>
        <w:tabs>
          <w:tab w:val="left" w:pos="567"/>
        </w:tabs>
        <w:spacing w:before="60" w:after="60"/>
        <w:ind w:left="0" w:firstLine="0"/>
      </w:pPr>
      <w:r w:rsidRPr="00090FDC">
        <w:rPr>
          <w:b/>
        </w:rPr>
        <w:t xml:space="preserve">Pirkimo objektas </w:t>
      </w:r>
      <w:r w:rsidRPr="00090FDC">
        <w:t xml:space="preserve">– </w:t>
      </w:r>
      <w:r w:rsidRPr="00F80911">
        <w:t>Statybinės ir kelių tiesimo technikos nuom</w:t>
      </w:r>
      <w:r>
        <w:t>a</w:t>
      </w:r>
      <w:r w:rsidRPr="00F80911">
        <w:t xml:space="preserve"> be operatoriaus arba su operatoriumi Rytų regione</w:t>
      </w:r>
      <w:r w:rsidRPr="00090FDC">
        <w:t>.</w:t>
      </w:r>
    </w:p>
    <w:p w14:paraId="109A00B0" w14:textId="77777777" w:rsidR="00207AC8" w:rsidRPr="00090FDC" w:rsidRDefault="00207AC8" w:rsidP="00207AC8">
      <w:pPr>
        <w:pStyle w:val="Sraopastraipa"/>
        <w:numPr>
          <w:ilvl w:val="1"/>
          <w:numId w:val="48"/>
        </w:numPr>
        <w:tabs>
          <w:tab w:val="left" w:pos="567"/>
        </w:tabs>
        <w:spacing w:before="60" w:after="60"/>
        <w:ind w:left="0" w:firstLine="0"/>
      </w:pPr>
      <w:r>
        <w:rPr>
          <w:b/>
        </w:rPr>
        <w:t xml:space="preserve">Darbai arba Nuoma </w:t>
      </w:r>
      <w:r>
        <w:t>– Nurodytos Technikos nuoma ir/arba Papildomos Technikos nuoma.</w:t>
      </w:r>
    </w:p>
    <w:p w14:paraId="7F1927F1" w14:textId="77777777" w:rsidR="00207AC8" w:rsidRPr="00090FDC" w:rsidRDefault="00207AC8" w:rsidP="00207AC8">
      <w:pPr>
        <w:pStyle w:val="Sraopastraipa"/>
        <w:tabs>
          <w:tab w:val="left" w:pos="567"/>
        </w:tabs>
        <w:spacing w:before="60" w:after="60"/>
        <w:ind w:left="0"/>
        <w:rPr>
          <w:sz w:val="20"/>
          <w:szCs w:val="20"/>
        </w:rPr>
      </w:pPr>
    </w:p>
    <w:p w14:paraId="031E37C0" w14:textId="77777777" w:rsidR="00207AC8" w:rsidRPr="00090FDC" w:rsidRDefault="00207AC8" w:rsidP="00207AC8">
      <w:pPr>
        <w:pStyle w:val="Sraopastraipa"/>
        <w:numPr>
          <w:ilvl w:val="0"/>
          <w:numId w:val="17"/>
        </w:numPr>
        <w:pBdr>
          <w:top w:val="single" w:sz="8" w:space="1" w:color="auto"/>
          <w:bottom w:val="single" w:sz="8" w:space="1" w:color="auto"/>
        </w:pBdr>
        <w:tabs>
          <w:tab w:val="left" w:pos="284"/>
        </w:tabs>
        <w:spacing w:before="60" w:after="60"/>
        <w:ind w:left="0" w:firstLine="0"/>
        <w:jc w:val="left"/>
        <w:rPr>
          <w:b/>
        </w:rPr>
      </w:pPr>
      <w:r w:rsidRPr="00090FDC">
        <w:rPr>
          <w:b/>
        </w:rPr>
        <w:t xml:space="preserve">PIRKIMO OBJEKTAS IR APIMTYS </w:t>
      </w:r>
    </w:p>
    <w:p w14:paraId="394D6325" w14:textId="77777777" w:rsidR="00207AC8" w:rsidRPr="00874F6A" w:rsidRDefault="00207AC8" w:rsidP="00207AC8">
      <w:pPr>
        <w:pStyle w:val="Sraopastraipa"/>
        <w:numPr>
          <w:ilvl w:val="1"/>
          <w:numId w:val="17"/>
        </w:numPr>
        <w:tabs>
          <w:tab w:val="left" w:pos="567"/>
        </w:tabs>
        <w:spacing w:before="60" w:after="60"/>
        <w:ind w:left="0" w:firstLine="0"/>
        <w:rPr>
          <w:b/>
          <w:bCs/>
        </w:rPr>
      </w:pPr>
      <w:r w:rsidRPr="00090FDC">
        <w:t xml:space="preserve">  </w:t>
      </w:r>
      <w:r w:rsidRPr="00090FDC">
        <w:rPr>
          <w:b/>
          <w:bCs/>
        </w:rPr>
        <w:t>Pirkimo objekt</w:t>
      </w:r>
      <w:r>
        <w:rPr>
          <w:b/>
          <w:bCs/>
        </w:rPr>
        <w:t>as</w:t>
      </w:r>
      <w:r w:rsidRPr="00090FDC">
        <w:t>:</w:t>
      </w:r>
      <w:r w:rsidRPr="00090FDC">
        <w:rPr>
          <w:rStyle w:val="PavadinimasDiagrama"/>
        </w:rPr>
        <w:t xml:space="preserve"> </w:t>
      </w:r>
      <w:bookmarkStart w:id="38" w:name="_Hlk92434229"/>
      <w:sdt>
        <w:sdtPr>
          <w:rPr>
            <w:rStyle w:val="PavadinimasDiagrama"/>
            <w:b/>
            <w:bCs/>
          </w:rPr>
          <w:alias w:val="Pirkimo objekto pavadinimas"/>
          <w:tag w:val="Pirkimo objekto pavadinimas"/>
          <w:id w:val="2048322312"/>
          <w:placeholder>
            <w:docPart w:val="083274A08E6C414A8AD3C14BD607204C"/>
          </w:placeholder>
        </w:sdtPr>
        <w:sdtEndPr>
          <w:rPr>
            <w:rStyle w:val="Numatytasispastraiposriftas"/>
            <w:rFonts w:ascii="Times New Roman" w:eastAsia="Times New Roman" w:hAnsi="Times New Roman" w:cs="Times New Roman"/>
            <w:spacing w:val="0"/>
            <w:kern w:val="0"/>
            <w:sz w:val="24"/>
            <w:szCs w:val="24"/>
          </w:rPr>
        </w:sdtEndPr>
        <w:sdtContent>
          <w:sdt>
            <w:sdtPr>
              <w:rPr>
                <w:rFonts w:eastAsiaTheme="majorEastAsia"/>
                <w:b/>
                <w:bCs/>
                <w:i/>
                <w:iCs/>
                <w:spacing w:val="-10"/>
                <w:kern w:val="28"/>
              </w:rPr>
              <w:alias w:val="Pirkimo pavadinimas"/>
              <w:tag w:val="Pirkimo pavadinimas"/>
              <w:id w:val="-253669215"/>
              <w:placeholder>
                <w:docPart w:val="41102E8489134B90AAD4A67F845034DC"/>
              </w:placeholder>
            </w:sdtPr>
            <w:sdtContent>
              <w:r>
                <w:rPr>
                  <w:rFonts w:eastAsiaTheme="majorEastAsia"/>
                  <w:b/>
                  <w:bCs/>
                  <w:i/>
                  <w:iCs/>
                  <w:spacing w:val="-10"/>
                  <w:kern w:val="28"/>
                </w:rPr>
                <w:t>S</w:t>
              </w:r>
              <w:r w:rsidRPr="00874F6A">
                <w:rPr>
                  <w:rFonts w:eastAsiaTheme="majorEastAsia"/>
                  <w:b/>
                  <w:bCs/>
                  <w:i/>
                  <w:iCs/>
                  <w:spacing w:val="-10"/>
                  <w:kern w:val="28"/>
                </w:rPr>
                <w:t xml:space="preserve">tatybinės ir kelių tiesimo technikos be operatoriaus arba su operatoriumi </w:t>
              </w:r>
              <w:r>
                <w:rPr>
                  <w:rFonts w:eastAsiaTheme="majorEastAsia"/>
                  <w:b/>
                  <w:bCs/>
                  <w:i/>
                  <w:iCs/>
                  <w:spacing w:val="-10"/>
                  <w:kern w:val="28"/>
                </w:rPr>
                <w:t xml:space="preserve">nuoma </w:t>
              </w:r>
            </w:sdtContent>
          </w:sdt>
          <w:r w:rsidRPr="00874F6A">
            <w:rPr>
              <w:rFonts w:eastAsiaTheme="majorEastAsia"/>
              <w:b/>
              <w:bCs/>
              <w:i/>
              <w:iCs/>
              <w:spacing w:val="-10"/>
              <w:kern w:val="28"/>
            </w:rPr>
            <w:t>Rytų regione.</w:t>
          </w:r>
        </w:sdtContent>
      </w:sdt>
      <w:bookmarkEnd w:id="38"/>
    </w:p>
    <w:p w14:paraId="68E1443B" w14:textId="77777777" w:rsidR="00207AC8" w:rsidRPr="00090FDC" w:rsidRDefault="00207AC8" w:rsidP="00207AC8">
      <w:pPr>
        <w:pStyle w:val="Sraopastraipa"/>
        <w:numPr>
          <w:ilvl w:val="1"/>
          <w:numId w:val="17"/>
        </w:numPr>
        <w:tabs>
          <w:tab w:val="left" w:pos="567"/>
        </w:tabs>
        <w:spacing w:before="60" w:after="60"/>
        <w:ind w:left="0" w:firstLine="0"/>
      </w:pPr>
      <w:r w:rsidRPr="00090FDC">
        <w:t>Bendra planuojam</w:t>
      </w:r>
      <w:r>
        <w:t xml:space="preserve">os </w:t>
      </w:r>
      <w:r w:rsidRPr="00090FDC">
        <w:t xml:space="preserve">sudaryti </w:t>
      </w:r>
      <w:r>
        <w:t>P</w:t>
      </w:r>
      <w:r w:rsidRPr="00090FDC">
        <w:t>reliminar</w:t>
      </w:r>
      <w:r>
        <w:t>ios</w:t>
      </w:r>
      <w:r w:rsidRPr="00090FDC">
        <w:t xml:space="preserve"> su</w:t>
      </w:r>
      <w:r>
        <w:t>tarties</w:t>
      </w:r>
      <w:r w:rsidRPr="00090FDC">
        <w:t xml:space="preserve"> vertė </w:t>
      </w:r>
      <w:r w:rsidRPr="00874F6A">
        <w:t>900 000,00</w:t>
      </w:r>
      <w:r w:rsidRPr="00090FDC">
        <w:t xml:space="preserve"> eurų </w:t>
      </w:r>
      <w:r>
        <w:t>(</w:t>
      </w:r>
      <w:r w:rsidRPr="00090FDC">
        <w:t>be PVM</w:t>
      </w:r>
      <w:r>
        <w:t>)</w:t>
      </w:r>
      <w:r w:rsidRPr="00090FDC">
        <w:t>.</w:t>
      </w:r>
    </w:p>
    <w:p w14:paraId="25036859" w14:textId="77777777" w:rsidR="00207AC8" w:rsidRDefault="00207AC8" w:rsidP="00207AC8">
      <w:pPr>
        <w:pStyle w:val="Sraopastraipa"/>
        <w:numPr>
          <w:ilvl w:val="1"/>
          <w:numId w:val="17"/>
        </w:numPr>
        <w:tabs>
          <w:tab w:val="left" w:pos="567"/>
        </w:tabs>
        <w:spacing w:before="60" w:after="60"/>
        <w:ind w:left="0" w:firstLine="0"/>
      </w:pPr>
      <w:r w:rsidRPr="00090FDC">
        <w:t xml:space="preserve">Pirkimo objektas </w:t>
      </w:r>
      <w:r>
        <w:t>į dalis neskaidomas.</w:t>
      </w:r>
    </w:p>
    <w:p w14:paraId="0EC6DACD" w14:textId="77777777" w:rsidR="00207AC8" w:rsidRPr="00B31FB3" w:rsidRDefault="00207AC8" w:rsidP="00207AC8">
      <w:pPr>
        <w:pStyle w:val="Sraopastraipa"/>
        <w:numPr>
          <w:ilvl w:val="1"/>
          <w:numId w:val="17"/>
        </w:numPr>
        <w:tabs>
          <w:tab w:val="left" w:pos="567"/>
        </w:tabs>
        <w:spacing w:before="60" w:after="60"/>
        <w:ind w:left="0" w:firstLine="0"/>
      </w:pPr>
      <w:r w:rsidRPr="00090FDC">
        <w:t xml:space="preserve">Užsakovas ketina </w:t>
      </w:r>
      <w:r>
        <w:t>sudaryti</w:t>
      </w:r>
      <w:r w:rsidRPr="00090FDC">
        <w:t xml:space="preserve"> </w:t>
      </w:r>
      <w:r>
        <w:t>P</w:t>
      </w:r>
      <w:r w:rsidRPr="00090FDC">
        <w:t>reliminarią sutart</w:t>
      </w:r>
      <w:r>
        <w:t>į</w:t>
      </w:r>
      <w:r w:rsidRPr="00090FDC">
        <w:t xml:space="preserve"> su visais </w:t>
      </w:r>
      <w:r>
        <w:t>Tiekėjais</w:t>
      </w:r>
      <w:r w:rsidRPr="00090FDC">
        <w:t>, kurių pasiūlymai atitiks pirkimo dokumentuose nustatytus reikalavimus.</w:t>
      </w:r>
    </w:p>
    <w:p w14:paraId="7DC4B459" w14:textId="77777777" w:rsidR="00207AC8" w:rsidRPr="00E76B05" w:rsidRDefault="00207AC8" w:rsidP="00207AC8">
      <w:pPr>
        <w:pStyle w:val="Sraopastraipa"/>
        <w:numPr>
          <w:ilvl w:val="1"/>
          <w:numId w:val="17"/>
        </w:numPr>
        <w:tabs>
          <w:tab w:val="left" w:pos="567"/>
        </w:tabs>
        <w:spacing w:before="60" w:after="60"/>
        <w:ind w:left="0" w:firstLine="0"/>
        <w:rPr>
          <w:b/>
          <w:lang w:val="pt-PT"/>
        </w:rPr>
      </w:pPr>
      <w:r>
        <w:t>Darbai</w:t>
      </w:r>
      <w:r w:rsidRPr="00B31FB3">
        <w:t xml:space="preserve"> bus perkam</w:t>
      </w:r>
      <w:r>
        <w:t>i</w:t>
      </w:r>
      <w:r w:rsidRPr="00B31FB3">
        <w:t xml:space="preserve"> pagal faktinį Užsakovo poreikį. Užsakovas neįsipareigoja įsigyti </w:t>
      </w:r>
      <w:r>
        <w:t>Darbų</w:t>
      </w:r>
      <w:r w:rsidRPr="00B31FB3">
        <w:t xml:space="preserve"> už visą Preliminar</w:t>
      </w:r>
      <w:r>
        <w:t>ios</w:t>
      </w:r>
      <w:r w:rsidRPr="00B31FB3">
        <w:t xml:space="preserve"> sutar</w:t>
      </w:r>
      <w:r>
        <w:t>ties</w:t>
      </w:r>
      <w:r w:rsidRPr="00B31FB3">
        <w:t xml:space="preserve"> vertę. </w:t>
      </w:r>
    </w:p>
    <w:p w14:paraId="7E47BE47" w14:textId="77777777" w:rsidR="00207AC8" w:rsidRPr="00E76B05" w:rsidRDefault="00207AC8" w:rsidP="00207AC8">
      <w:pPr>
        <w:pStyle w:val="Sraopastraipa"/>
        <w:tabs>
          <w:tab w:val="left" w:pos="567"/>
        </w:tabs>
        <w:spacing w:before="60" w:after="60"/>
        <w:ind w:left="0"/>
        <w:rPr>
          <w:b/>
          <w:lang w:val="pt-PT"/>
        </w:rPr>
      </w:pPr>
    </w:p>
    <w:p w14:paraId="215BA50D" w14:textId="77777777" w:rsidR="00207AC8" w:rsidRDefault="00207AC8" w:rsidP="00207AC8">
      <w:pPr>
        <w:spacing w:after="160" w:line="259" w:lineRule="auto"/>
        <w:rPr>
          <w:rFonts w:eastAsiaTheme="minorHAnsi"/>
          <w:b/>
          <w:lang w:eastAsia="en-US"/>
        </w:rPr>
      </w:pPr>
      <w:r>
        <w:rPr>
          <w:b/>
        </w:rPr>
        <w:br w:type="page"/>
      </w:r>
    </w:p>
    <w:p w14:paraId="53D7B5EB" w14:textId="77777777" w:rsidR="00207AC8" w:rsidRPr="00090FDC" w:rsidRDefault="00207AC8" w:rsidP="00207AC8">
      <w:pPr>
        <w:pStyle w:val="Sraopastraipa"/>
        <w:numPr>
          <w:ilvl w:val="0"/>
          <w:numId w:val="17"/>
        </w:numPr>
        <w:pBdr>
          <w:top w:val="single" w:sz="8" w:space="1" w:color="auto"/>
          <w:bottom w:val="single" w:sz="8" w:space="1" w:color="auto"/>
        </w:pBdr>
        <w:tabs>
          <w:tab w:val="left" w:pos="284"/>
        </w:tabs>
        <w:spacing w:before="60" w:after="60"/>
        <w:ind w:left="0" w:firstLine="0"/>
        <w:rPr>
          <w:b/>
        </w:rPr>
      </w:pPr>
      <w:r w:rsidRPr="00090FDC">
        <w:rPr>
          <w:b/>
        </w:rPr>
        <w:lastRenderedPageBreak/>
        <w:t xml:space="preserve">REIKALAVIMAI PIRKIMO OBJEKTUI </w:t>
      </w:r>
    </w:p>
    <w:p w14:paraId="156ADC2E" w14:textId="77777777" w:rsidR="00207AC8" w:rsidRPr="00090FDC" w:rsidRDefault="00207AC8" w:rsidP="00207AC8">
      <w:pPr>
        <w:pStyle w:val="Sraopastraipa"/>
        <w:numPr>
          <w:ilvl w:val="2"/>
          <w:numId w:val="17"/>
        </w:numPr>
        <w:tabs>
          <w:tab w:val="left" w:pos="709"/>
        </w:tabs>
        <w:autoSpaceDE w:val="0"/>
        <w:autoSpaceDN w:val="0"/>
        <w:adjustRightInd w:val="0"/>
        <w:ind w:left="0" w:firstLine="0"/>
      </w:pPr>
      <w:r>
        <w:t>Nurodytos Technikos</w:t>
      </w:r>
      <w:r w:rsidRPr="00090FDC">
        <w:t xml:space="preserve"> </w:t>
      </w:r>
      <w:r>
        <w:t xml:space="preserve">nuomos </w:t>
      </w:r>
      <w:r w:rsidRPr="00090FDC">
        <w:t xml:space="preserve">sąrašas pateikiamas </w:t>
      </w:r>
      <w:r>
        <w:t>techninės specifikacijos</w:t>
      </w:r>
      <w:r w:rsidRPr="00090FDC">
        <w:t xml:space="preserve"> priede </w:t>
      </w:r>
      <w:r w:rsidRPr="00090FDC">
        <w:rPr>
          <w:b/>
          <w:bCs/>
        </w:rPr>
        <w:t>Nr.</w:t>
      </w:r>
      <w:r>
        <w:rPr>
          <w:b/>
          <w:bCs/>
        </w:rPr>
        <w:t xml:space="preserve"> </w:t>
      </w:r>
      <w:r w:rsidRPr="00090FDC">
        <w:rPr>
          <w:b/>
          <w:bCs/>
        </w:rPr>
        <w:t>1 (</w:t>
      </w:r>
      <w:bookmarkStart w:id="39" w:name="_Hlk92437749"/>
      <w:r w:rsidRPr="00090FDC">
        <w:rPr>
          <w:b/>
          <w:bCs/>
          <w:i/>
          <w:iCs/>
        </w:rPr>
        <w:t xml:space="preserve">Statybinės ir kelių tiesimo technikos nuomos </w:t>
      </w:r>
      <w:bookmarkEnd w:id="39"/>
      <w:r w:rsidRPr="00090FDC">
        <w:rPr>
          <w:b/>
          <w:bCs/>
          <w:i/>
          <w:iCs/>
        </w:rPr>
        <w:t>sąrašas</w:t>
      </w:r>
      <w:r w:rsidRPr="00090FDC">
        <w:rPr>
          <w:b/>
          <w:bCs/>
        </w:rPr>
        <w:t>).</w:t>
      </w:r>
      <w:r w:rsidRPr="00090FDC">
        <w:t xml:space="preserve"> </w:t>
      </w:r>
      <w:r>
        <w:t>Užsakovas turi teisę</w:t>
      </w:r>
      <w:r w:rsidRPr="00090FDC">
        <w:t xml:space="preserve"> </w:t>
      </w:r>
      <w:r>
        <w:t>įsigyti ir</w:t>
      </w:r>
      <w:r w:rsidRPr="00090FDC">
        <w:t xml:space="preserve"> </w:t>
      </w:r>
      <w:r>
        <w:t xml:space="preserve">Papildomos Technikos nuomą, t .y. </w:t>
      </w:r>
      <w:r w:rsidRPr="00090FDC">
        <w:t xml:space="preserve">į Nurodytos </w:t>
      </w:r>
      <w:r>
        <w:t>T</w:t>
      </w:r>
      <w:r w:rsidRPr="00090FDC">
        <w:t xml:space="preserve">echnikos </w:t>
      </w:r>
      <w:r>
        <w:t xml:space="preserve">nuomos </w:t>
      </w:r>
      <w:r w:rsidRPr="00090FDC">
        <w:t>sąrašą nepatenkan</w:t>
      </w:r>
      <w:r>
        <w:t>čią</w:t>
      </w:r>
      <w:r w:rsidRPr="00090FDC">
        <w:t>, tačiau tai pačiai</w:t>
      </w:r>
      <w:r>
        <w:t xml:space="preserve"> Nurodytos</w:t>
      </w:r>
      <w:r w:rsidRPr="00090FDC">
        <w:t xml:space="preserve"> </w:t>
      </w:r>
      <w:r w:rsidRPr="00DA6062">
        <w:t>Technikos</w:t>
      </w:r>
      <w:r w:rsidRPr="00090FDC">
        <w:t xml:space="preserve"> </w:t>
      </w:r>
      <w:r>
        <w:t xml:space="preserve">nuomos </w:t>
      </w:r>
      <w:r w:rsidRPr="00090FDC">
        <w:t>grupei priklausan</w:t>
      </w:r>
      <w:r>
        <w:t>čią</w:t>
      </w:r>
      <w:r w:rsidRPr="00090FDC">
        <w:t xml:space="preserve"> technik</w:t>
      </w:r>
      <w:r>
        <w:t>os nuomą</w:t>
      </w:r>
      <w:r w:rsidRPr="00090FDC">
        <w:t xml:space="preserve"> iš Tiekėjo turimo mechanizmų asortimento, bet nenurodyt</w:t>
      </w:r>
      <w:r>
        <w:t>o techninės specifikacijos</w:t>
      </w:r>
      <w:r w:rsidRPr="00090FDC">
        <w:t xml:space="preserve"> Priede Nr. 1. </w:t>
      </w:r>
      <w:r>
        <w:t>Papildomos Technikos</w:t>
      </w:r>
      <w:r w:rsidRPr="00090FDC">
        <w:t xml:space="preserve"> nuomai taikomos visos šioje </w:t>
      </w:r>
      <w:r>
        <w:t>t</w:t>
      </w:r>
      <w:r w:rsidRPr="00090FDC">
        <w:t xml:space="preserve">echninėje specifikacijoje, Preliminariojoje sutartyje ir </w:t>
      </w:r>
      <w:r>
        <w:t>Pagrindinėje s</w:t>
      </w:r>
      <w:r w:rsidRPr="00090FDC">
        <w:t>utartyje nustatytos sąlygos (garantijos, trūkumų šalinimo ir t.t.), nebent aiškiai bus nustatyta kitaip.</w:t>
      </w:r>
    </w:p>
    <w:p w14:paraId="3F8D8217" w14:textId="77777777" w:rsidR="00207AC8" w:rsidRPr="00090FDC" w:rsidRDefault="00207AC8" w:rsidP="00207AC8">
      <w:pPr>
        <w:pStyle w:val="Default"/>
        <w:numPr>
          <w:ilvl w:val="2"/>
          <w:numId w:val="17"/>
        </w:numPr>
        <w:tabs>
          <w:tab w:val="left" w:pos="709"/>
        </w:tabs>
        <w:ind w:left="0" w:firstLine="0"/>
        <w:rPr>
          <w:color w:val="auto"/>
        </w:rPr>
      </w:pPr>
      <w:r>
        <w:t>Technika</w:t>
      </w:r>
      <w:r w:rsidRPr="00090FDC">
        <w:t xml:space="preserve"> Užsakov</w:t>
      </w:r>
      <w:r>
        <w:t>o atstovams</w:t>
      </w:r>
      <w:r w:rsidRPr="00090FDC">
        <w:t xml:space="preserve"> išduodam</w:t>
      </w:r>
      <w:r>
        <w:t>a</w:t>
      </w:r>
      <w:r w:rsidRPr="00090FDC">
        <w:t xml:space="preserve"> pagal Užsakovo nurodytą įgaliotų asmenų sąrašą, turinčių teisę paimti </w:t>
      </w:r>
      <w:r>
        <w:t xml:space="preserve">Techniką </w:t>
      </w:r>
      <w:r w:rsidRPr="00090FDC">
        <w:t xml:space="preserve">iš Tiekėjo, pateikus asmens tapatybę įrodantį dokumentą (pasą, asmens tapatybės kortelę ar </w:t>
      </w:r>
      <w:r>
        <w:t xml:space="preserve"> </w:t>
      </w:r>
      <w:r w:rsidRPr="00090FDC">
        <w:t xml:space="preserve">naujo pavyzdžio vairuotojo pažymėjimą). Darbuotojų sąrašas gali būti papildomas ar keičiamas tik suderinus su Užsakovu </w:t>
      </w:r>
      <w:r w:rsidRPr="00090FDC">
        <w:rPr>
          <w:color w:val="auto"/>
        </w:rPr>
        <w:t>elektroniniu paštu, nurodyt</w:t>
      </w:r>
      <w:r>
        <w:rPr>
          <w:color w:val="auto"/>
        </w:rPr>
        <w:t>u</w:t>
      </w:r>
      <w:r w:rsidRPr="00090FDC">
        <w:rPr>
          <w:color w:val="auto"/>
        </w:rPr>
        <w:t xml:space="preserve"> </w:t>
      </w:r>
      <w:r>
        <w:rPr>
          <w:color w:val="auto"/>
        </w:rPr>
        <w:t>Preliminarioje s</w:t>
      </w:r>
      <w:r w:rsidRPr="00090FDC">
        <w:rPr>
          <w:color w:val="auto"/>
        </w:rPr>
        <w:t>utartyje.</w:t>
      </w:r>
    </w:p>
    <w:p w14:paraId="32C47ABB" w14:textId="77777777" w:rsidR="00207AC8" w:rsidRPr="00090FDC" w:rsidRDefault="00207AC8" w:rsidP="00207AC8">
      <w:pPr>
        <w:pStyle w:val="Default"/>
        <w:numPr>
          <w:ilvl w:val="2"/>
          <w:numId w:val="17"/>
        </w:numPr>
        <w:tabs>
          <w:tab w:val="left" w:pos="709"/>
        </w:tabs>
        <w:ind w:left="0" w:firstLine="0"/>
        <w:rPr>
          <w:color w:val="auto"/>
        </w:rPr>
      </w:pPr>
      <w:r w:rsidRPr="00090FDC">
        <w:rPr>
          <w:color w:val="auto"/>
        </w:rPr>
        <w:t xml:space="preserve">Nuomojama </w:t>
      </w:r>
      <w:r>
        <w:rPr>
          <w:color w:val="auto"/>
        </w:rPr>
        <w:t>T</w:t>
      </w:r>
      <w:r w:rsidRPr="00090FDC">
        <w:rPr>
          <w:color w:val="auto"/>
        </w:rPr>
        <w:t>echnika turi būti ne senesnė nei 15 metų.</w:t>
      </w:r>
    </w:p>
    <w:p w14:paraId="36A531A0" w14:textId="77777777" w:rsidR="00207AC8" w:rsidRPr="00090FDC" w:rsidRDefault="00207AC8" w:rsidP="00207AC8">
      <w:pPr>
        <w:pStyle w:val="Default"/>
        <w:numPr>
          <w:ilvl w:val="2"/>
          <w:numId w:val="17"/>
        </w:numPr>
        <w:tabs>
          <w:tab w:val="left" w:pos="709"/>
        </w:tabs>
        <w:ind w:left="0" w:firstLine="0"/>
        <w:rPr>
          <w:color w:val="auto"/>
        </w:rPr>
      </w:pPr>
      <w:r>
        <w:rPr>
          <w:color w:val="auto"/>
        </w:rPr>
        <w:t>Technika</w:t>
      </w:r>
      <w:r w:rsidRPr="00090FDC">
        <w:rPr>
          <w:color w:val="auto"/>
        </w:rPr>
        <w:t xml:space="preserve"> turi būti kokybišk</w:t>
      </w:r>
      <w:r>
        <w:rPr>
          <w:color w:val="auto"/>
        </w:rPr>
        <w:t>a</w:t>
      </w:r>
      <w:r w:rsidRPr="00090FDC">
        <w:rPr>
          <w:color w:val="auto"/>
        </w:rPr>
        <w:t>, atitikti Lietuvos Respublikoje galiojančius standartus ir būti tinkam</w:t>
      </w:r>
      <w:r>
        <w:rPr>
          <w:color w:val="auto"/>
        </w:rPr>
        <w:t>a</w:t>
      </w:r>
      <w:r w:rsidRPr="00090FDC">
        <w:rPr>
          <w:color w:val="auto"/>
        </w:rPr>
        <w:t xml:space="preserve"> naudoti pagal tikslinę paskirtį, neturi būti paslėptų trūkumų, dėl kurių </w:t>
      </w:r>
      <w:r>
        <w:rPr>
          <w:color w:val="auto"/>
        </w:rPr>
        <w:t>Technikos</w:t>
      </w:r>
      <w:r w:rsidRPr="00090FDC">
        <w:rPr>
          <w:color w:val="auto"/>
        </w:rPr>
        <w:t xml:space="preserve"> nebūtų galima naudoti pagal jų tikslinę paskirtį arba dėl kurių sumažėtų </w:t>
      </w:r>
      <w:r>
        <w:rPr>
          <w:color w:val="auto"/>
        </w:rPr>
        <w:t>Technikos</w:t>
      </w:r>
      <w:r w:rsidRPr="00090FDC">
        <w:rPr>
          <w:color w:val="auto"/>
        </w:rPr>
        <w:t xml:space="preserve"> naudingumas.</w:t>
      </w:r>
    </w:p>
    <w:p w14:paraId="7A6D8ADB" w14:textId="77777777" w:rsidR="00207AC8" w:rsidRPr="00090FDC" w:rsidRDefault="00207AC8" w:rsidP="00207AC8">
      <w:pPr>
        <w:pStyle w:val="Default"/>
        <w:numPr>
          <w:ilvl w:val="2"/>
          <w:numId w:val="17"/>
        </w:numPr>
        <w:tabs>
          <w:tab w:val="left" w:pos="709"/>
        </w:tabs>
        <w:ind w:left="0" w:firstLine="0"/>
        <w:rPr>
          <w:color w:val="auto"/>
        </w:rPr>
      </w:pPr>
      <w:r w:rsidRPr="00090FDC">
        <w:rPr>
          <w:color w:val="auto"/>
        </w:rPr>
        <w:t>Nuom</w:t>
      </w:r>
      <w:r>
        <w:rPr>
          <w:color w:val="auto"/>
        </w:rPr>
        <w:t>os</w:t>
      </w:r>
      <w:r w:rsidRPr="00090FDC">
        <w:rPr>
          <w:color w:val="auto"/>
        </w:rPr>
        <w:t xml:space="preserve"> </w:t>
      </w:r>
      <w:r>
        <w:rPr>
          <w:color w:val="auto"/>
        </w:rPr>
        <w:t xml:space="preserve">terminas </w:t>
      </w:r>
      <w:r w:rsidRPr="00090FDC">
        <w:rPr>
          <w:color w:val="auto"/>
        </w:rPr>
        <w:t>pradedama</w:t>
      </w:r>
      <w:r>
        <w:rPr>
          <w:color w:val="auto"/>
        </w:rPr>
        <w:t>s</w:t>
      </w:r>
      <w:r w:rsidRPr="00090FDC">
        <w:rPr>
          <w:color w:val="auto"/>
        </w:rPr>
        <w:t xml:space="preserve"> skaičiuoti nuo </w:t>
      </w:r>
      <w:r>
        <w:rPr>
          <w:color w:val="auto"/>
        </w:rPr>
        <w:t>Technikos</w:t>
      </w:r>
      <w:r w:rsidRPr="00090FDC">
        <w:rPr>
          <w:color w:val="auto"/>
        </w:rPr>
        <w:t xml:space="preserve"> pasiėmimo iš </w:t>
      </w:r>
      <w:r>
        <w:rPr>
          <w:color w:val="auto"/>
        </w:rPr>
        <w:t>N</w:t>
      </w:r>
      <w:r w:rsidRPr="00090FDC">
        <w:rPr>
          <w:color w:val="auto"/>
        </w:rPr>
        <w:t>uomos punkto dienos (pasirašant Technikos perdavimo – priėmimo aktą) ir baigiama</w:t>
      </w:r>
      <w:r>
        <w:rPr>
          <w:color w:val="auto"/>
        </w:rPr>
        <w:t>s</w:t>
      </w:r>
      <w:r w:rsidRPr="00090FDC">
        <w:rPr>
          <w:color w:val="auto"/>
        </w:rPr>
        <w:t xml:space="preserve">, kai </w:t>
      </w:r>
      <w:r>
        <w:rPr>
          <w:color w:val="auto"/>
        </w:rPr>
        <w:t xml:space="preserve">Technika </w:t>
      </w:r>
      <w:r w:rsidRPr="00090FDC">
        <w:rPr>
          <w:color w:val="auto"/>
        </w:rPr>
        <w:t xml:space="preserve">atiduodama atgal (pasirašant </w:t>
      </w:r>
      <w:r>
        <w:rPr>
          <w:color w:val="auto"/>
        </w:rPr>
        <w:t>T</w:t>
      </w:r>
      <w:r w:rsidRPr="00090FDC">
        <w:rPr>
          <w:color w:val="auto"/>
        </w:rPr>
        <w:t>echnikos grąžinimo akt</w:t>
      </w:r>
      <w:r>
        <w:rPr>
          <w:color w:val="auto"/>
        </w:rPr>
        <w:t>ą</w:t>
      </w:r>
      <w:r w:rsidRPr="00090FDC">
        <w:rPr>
          <w:color w:val="auto"/>
        </w:rPr>
        <w:t xml:space="preserve">). Jei </w:t>
      </w:r>
      <w:r>
        <w:rPr>
          <w:color w:val="auto"/>
        </w:rPr>
        <w:t>Technika</w:t>
      </w:r>
      <w:r w:rsidRPr="00090FDC">
        <w:rPr>
          <w:color w:val="auto"/>
        </w:rPr>
        <w:t xml:space="preserve"> pristatoma į objektą - </w:t>
      </w:r>
      <w:r>
        <w:rPr>
          <w:color w:val="auto"/>
        </w:rPr>
        <w:t>N</w:t>
      </w:r>
      <w:r w:rsidRPr="00090FDC">
        <w:rPr>
          <w:color w:val="auto"/>
        </w:rPr>
        <w:t xml:space="preserve">uoma skaičiuojama nuo laiko, kada </w:t>
      </w:r>
      <w:r>
        <w:rPr>
          <w:color w:val="auto"/>
        </w:rPr>
        <w:t>Technika</w:t>
      </w:r>
      <w:r w:rsidRPr="00090FDC">
        <w:rPr>
          <w:color w:val="auto"/>
        </w:rPr>
        <w:t xml:space="preserve"> pristatoma į objektą (pasirašant Technikos perdavimo – priėmimo aktą), </w:t>
      </w:r>
      <w:r>
        <w:rPr>
          <w:color w:val="auto"/>
        </w:rPr>
        <w:t>N</w:t>
      </w:r>
      <w:r w:rsidRPr="00090FDC">
        <w:rPr>
          <w:color w:val="auto"/>
        </w:rPr>
        <w:t xml:space="preserve">uomos laikas baigiasi tada, kai </w:t>
      </w:r>
      <w:r>
        <w:rPr>
          <w:color w:val="auto"/>
        </w:rPr>
        <w:t>Technika išvežama</w:t>
      </w:r>
      <w:r w:rsidRPr="00090FDC">
        <w:rPr>
          <w:color w:val="auto"/>
        </w:rPr>
        <w:t xml:space="preserve"> iš objekto (pasirašant </w:t>
      </w:r>
      <w:r>
        <w:rPr>
          <w:color w:val="auto"/>
        </w:rPr>
        <w:t>T</w:t>
      </w:r>
      <w:r w:rsidRPr="00090FDC">
        <w:rPr>
          <w:color w:val="auto"/>
        </w:rPr>
        <w:t>echnikos grąžinimo akt</w:t>
      </w:r>
      <w:r>
        <w:rPr>
          <w:color w:val="auto"/>
        </w:rPr>
        <w:t>ą</w:t>
      </w:r>
      <w:r w:rsidRPr="00090FDC">
        <w:rPr>
          <w:color w:val="auto"/>
        </w:rPr>
        <w:t>).</w:t>
      </w:r>
    </w:p>
    <w:p w14:paraId="5774FB8D" w14:textId="77777777" w:rsidR="00207AC8" w:rsidRPr="00090FDC" w:rsidRDefault="00207AC8" w:rsidP="00207AC8">
      <w:pPr>
        <w:pStyle w:val="Default"/>
        <w:numPr>
          <w:ilvl w:val="2"/>
          <w:numId w:val="17"/>
        </w:numPr>
        <w:tabs>
          <w:tab w:val="left" w:pos="709"/>
        </w:tabs>
        <w:ind w:left="0" w:firstLine="0"/>
        <w:rPr>
          <w:color w:val="auto"/>
        </w:rPr>
      </w:pPr>
      <w:r w:rsidRPr="00090FDC">
        <w:rPr>
          <w:color w:val="auto"/>
        </w:rPr>
        <w:t xml:space="preserve">Kai </w:t>
      </w:r>
      <w:r>
        <w:rPr>
          <w:color w:val="auto"/>
        </w:rPr>
        <w:t>Technika</w:t>
      </w:r>
      <w:r w:rsidRPr="00090FDC">
        <w:rPr>
          <w:color w:val="auto"/>
        </w:rPr>
        <w:t xml:space="preserve"> išnuomojam</w:t>
      </w:r>
      <w:r>
        <w:rPr>
          <w:color w:val="auto"/>
        </w:rPr>
        <w:t>a</w:t>
      </w:r>
      <w:r w:rsidRPr="00090FDC">
        <w:rPr>
          <w:color w:val="auto"/>
        </w:rPr>
        <w:t xml:space="preserve"> kartu su operatoriumi</w:t>
      </w:r>
      <w:r>
        <w:rPr>
          <w:color w:val="auto"/>
        </w:rPr>
        <w:t xml:space="preserve"> (</w:t>
      </w:r>
      <w:r w:rsidRPr="00090FDC">
        <w:rPr>
          <w:color w:val="auto"/>
        </w:rPr>
        <w:t>vairuotoju</w:t>
      </w:r>
      <w:r>
        <w:rPr>
          <w:color w:val="auto"/>
        </w:rPr>
        <w:t xml:space="preserve">), </w:t>
      </w:r>
      <w:r w:rsidRPr="00090FDC">
        <w:rPr>
          <w:color w:val="auto"/>
        </w:rPr>
        <w:t xml:space="preserve">operatoriai turi turėti reikalingą kvalifikaciją vairuoti/valdyti nuomojamą </w:t>
      </w:r>
      <w:r>
        <w:rPr>
          <w:color w:val="auto"/>
        </w:rPr>
        <w:t>Techniką</w:t>
      </w:r>
      <w:r w:rsidRPr="00090FDC">
        <w:rPr>
          <w:color w:val="auto"/>
        </w:rPr>
        <w:t>.</w:t>
      </w:r>
    </w:p>
    <w:p w14:paraId="3DE34423" w14:textId="77777777" w:rsidR="00207AC8" w:rsidRPr="00090FDC" w:rsidRDefault="00207AC8" w:rsidP="00207AC8">
      <w:pPr>
        <w:pStyle w:val="Default"/>
        <w:numPr>
          <w:ilvl w:val="2"/>
          <w:numId w:val="17"/>
        </w:numPr>
        <w:tabs>
          <w:tab w:val="left" w:pos="709"/>
        </w:tabs>
        <w:ind w:left="0" w:firstLine="0"/>
        <w:rPr>
          <w:color w:val="auto"/>
        </w:rPr>
      </w:pPr>
      <w:r w:rsidRPr="00090FDC">
        <w:rPr>
          <w:color w:val="auto"/>
        </w:rPr>
        <w:t xml:space="preserve">Kai nuomojama </w:t>
      </w:r>
      <w:r>
        <w:rPr>
          <w:color w:val="auto"/>
        </w:rPr>
        <w:t>T</w:t>
      </w:r>
      <w:r w:rsidRPr="00090FDC">
        <w:rPr>
          <w:color w:val="auto"/>
        </w:rPr>
        <w:t xml:space="preserve">echnika su operatoriumi, Tiekėjas kaštus susijusius su operatorių </w:t>
      </w:r>
      <w:r>
        <w:rPr>
          <w:color w:val="auto"/>
        </w:rPr>
        <w:t>atvykimu</w:t>
      </w:r>
      <w:r w:rsidRPr="00090FDC">
        <w:rPr>
          <w:color w:val="auto"/>
        </w:rPr>
        <w:t xml:space="preserve"> į objektą įsiskaičiuoja į nuomojamos </w:t>
      </w:r>
      <w:r>
        <w:rPr>
          <w:color w:val="auto"/>
        </w:rPr>
        <w:t>T</w:t>
      </w:r>
      <w:r w:rsidRPr="00090FDC">
        <w:rPr>
          <w:color w:val="auto"/>
        </w:rPr>
        <w:t>echnikos įkainį.</w:t>
      </w:r>
    </w:p>
    <w:p w14:paraId="52B9CC7A" w14:textId="77777777" w:rsidR="00207AC8" w:rsidRPr="00090FDC" w:rsidRDefault="00207AC8" w:rsidP="00207AC8">
      <w:pPr>
        <w:pStyle w:val="Default"/>
        <w:numPr>
          <w:ilvl w:val="2"/>
          <w:numId w:val="17"/>
        </w:numPr>
        <w:tabs>
          <w:tab w:val="left" w:pos="709"/>
        </w:tabs>
        <w:ind w:left="0" w:firstLine="0"/>
        <w:rPr>
          <w:color w:val="auto"/>
        </w:rPr>
      </w:pPr>
      <w:r w:rsidRPr="00090FDC">
        <w:rPr>
          <w:color w:val="auto"/>
        </w:rPr>
        <w:t xml:space="preserve">Nuomojant </w:t>
      </w:r>
      <w:r>
        <w:rPr>
          <w:color w:val="auto"/>
        </w:rPr>
        <w:t>Techniką</w:t>
      </w:r>
      <w:r w:rsidRPr="00090FDC">
        <w:rPr>
          <w:color w:val="auto"/>
        </w:rPr>
        <w:t xml:space="preserve"> su operatoriumi kuro sąnaudos, įvairūs skysčiai ir vairuotojo/operatoriaus darbo užmokestis turi būti įskaičiuotas į </w:t>
      </w:r>
      <w:r>
        <w:rPr>
          <w:color w:val="auto"/>
        </w:rPr>
        <w:t>Nuomos</w:t>
      </w:r>
      <w:r w:rsidRPr="00090FDC">
        <w:rPr>
          <w:color w:val="auto"/>
        </w:rPr>
        <w:t xml:space="preserve"> kainą (įkainį). Tais atvejais, kai </w:t>
      </w:r>
      <w:r>
        <w:rPr>
          <w:color w:val="auto"/>
        </w:rPr>
        <w:t>T</w:t>
      </w:r>
      <w:r w:rsidRPr="00090FDC">
        <w:rPr>
          <w:color w:val="auto"/>
        </w:rPr>
        <w:t xml:space="preserve">echnika nuomojama su operatoriumi, techninių skysčių ir kuro pristatymo laikas į </w:t>
      </w:r>
      <w:r>
        <w:rPr>
          <w:color w:val="auto"/>
        </w:rPr>
        <w:t>N</w:t>
      </w:r>
      <w:r w:rsidRPr="00090FDC">
        <w:rPr>
          <w:color w:val="auto"/>
        </w:rPr>
        <w:t>uomos laiką neįskaičiuojamas.</w:t>
      </w:r>
    </w:p>
    <w:p w14:paraId="3CE65563" w14:textId="77777777" w:rsidR="00207AC8" w:rsidRPr="00090FDC" w:rsidRDefault="00207AC8" w:rsidP="00207AC8">
      <w:pPr>
        <w:pStyle w:val="Default"/>
        <w:numPr>
          <w:ilvl w:val="2"/>
          <w:numId w:val="17"/>
        </w:numPr>
        <w:tabs>
          <w:tab w:val="left" w:pos="709"/>
        </w:tabs>
        <w:ind w:left="0" w:firstLine="0"/>
        <w:rPr>
          <w:bCs/>
        </w:rPr>
      </w:pPr>
      <w:r>
        <w:rPr>
          <w:bCs/>
        </w:rPr>
        <w:t>M</w:t>
      </w:r>
      <w:r w:rsidRPr="00090FDC">
        <w:rPr>
          <w:bCs/>
        </w:rPr>
        <w:t>inimalus užsakymo terminas – 4 valandos.</w:t>
      </w:r>
    </w:p>
    <w:p w14:paraId="6B669479" w14:textId="77777777" w:rsidR="00207AC8" w:rsidRDefault="00207AC8" w:rsidP="00207AC8">
      <w:pPr>
        <w:pStyle w:val="Default"/>
        <w:numPr>
          <w:ilvl w:val="2"/>
          <w:numId w:val="17"/>
        </w:numPr>
        <w:tabs>
          <w:tab w:val="left" w:pos="709"/>
        </w:tabs>
        <w:ind w:left="0" w:firstLine="0"/>
        <w:rPr>
          <w:color w:val="auto"/>
        </w:rPr>
      </w:pPr>
      <w:r w:rsidRPr="00090FDC">
        <w:rPr>
          <w:color w:val="auto"/>
        </w:rPr>
        <w:t>Nuomojam</w:t>
      </w:r>
      <w:r>
        <w:rPr>
          <w:color w:val="auto"/>
        </w:rPr>
        <w:t xml:space="preserve">a Technika </w:t>
      </w:r>
      <w:r w:rsidRPr="00090FDC">
        <w:rPr>
          <w:color w:val="auto"/>
        </w:rPr>
        <w:t xml:space="preserve">privalo būti </w:t>
      </w:r>
      <w:bookmarkStart w:id="40" w:name="_Hlk119249319"/>
      <w:r w:rsidRPr="00090FDC">
        <w:rPr>
          <w:color w:val="auto"/>
        </w:rPr>
        <w:t>apdraust</w:t>
      </w:r>
      <w:r>
        <w:rPr>
          <w:color w:val="auto"/>
        </w:rPr>
        <w:t>a</w:t>
      </w:r>
      <w:r w:rsidRPr="00090FDC">
        <w:rPr>
          <w:color w:val="auto"/>
        </w:rPr>
        <w:t xml:space="preserve"> civilinės atsakomybės draudimu</w:t>
      </w:r>
      <w:bookmarkEnd w:id="40"/>
      <w:r w:rsidRPr="00090FDC">
        <w:rPr>
          <w:color w:val="auto"/>
        </w:rPr>
        <w:t>.</w:t>
      </w:r>
    </w:p>
    <w:p w14:paraId="595ADA2B" w14:textId="77777777" w:rsidR="00207AC8" w:rsidRPr="00090FDC" w:rsidRDefault="00207AC8" w:rsidP="00207AC8">
      <w:pPr>
        <w:pStyle w:val="Default"/>
        <w:tabs>
          <w:tab w:val="left" w:pos="709"/>
        </w:tabs>
        <w:rPr>
          <w:color w:val="auto"/>
        </w:rPr>
      </w:pPr>
    </w:p>
    <w:p w14:paraId="0D709956" w14:textId="77777777" w:rsidR="00207AC8" w:rsidRPr="00090FDC" w:rsidRDefault="00207AC8" w:rsidP="00207AC8">
      <w:pPr>
        <w:pStyle w:val="Sraopastraipa"/>
        <w:numPr>
          <w:ilvl w:val="0"/>
          <w:numId w:val="17"/>
        </w:numPr>
        <w:pBdr>
          <w:top w:val="single" w:sz="8" w:space="1" w:color="auto"/>
          <w:bottom w:val="single" w:sz="8" w:space="1" w:color="auto"/>
        </w:pBdr>
        <w:tabs>
          <w:tab w:val="left" w:pos="284"/>
        </w:tabs>
        <w:spacing w:before="60" w:after="60"/>
        <w:ind w:left="0" w:firstLine="0"/>
        <w:jc w:val="left"/>
        <w:rPr>
          <w:b/>
        </w:rPr>
      </w:pPr>
      <w:r w:rsidRPr="00090FDC">
        <w:rPr>
          <w:b/>
        </w:rPr>
        <w:t>SUTARTINIŲ ĮSIPAREIGOJIMŲ VYKDYMO TVARKA IR TERMINAI</w:t>
      </w:r>
    </w:p>
    <w:p w14:paraId="33B7396E" w14:textId="77777777" w:rsidR="00207AC8" w:rsidRPr="0009292A" w:rsidRDefault="00207AC8" w:rsidP="00207AC8">
      <w:pPr>
        <w:pStyle w:val="Sraopastraipa"/>
        <w:numPr>
          <w:ilvl w:val="1"/>
          <w:numId w:val="17"/>
        </w:numPr>
        <w:tabs>
          <w:tab w:val="left" w:pos="709"/>
        </w:tabs>
        <w:spacing w:before="60" w:after="60"/>
        <w:ind w:left="0" w:firstLine="0"/>
      </w:pPr>
      <w:r w:rsidRPr="00414A80">
        <w:t>Tiekėjas įsipareigoja išnuomoti</w:t>
      </w:r>
      <w:r>
        <w:t xml:space="preserve"> (perduoti)</w:t>
      </w:r>
      <w:r w:rsidRPr="00414A80">
        <w:t xml:space="preserve"> Techniką ne vėliau kaip per 3 (tris) darbo dienas nuo užsakymo pateikimo dienos</w:t>
      </w:r>
      <w:r>
        <w:t>,</w:t>
      </w:r>
      <w:r w:rsidRPr="0009292A">
        <w:t xml:space="preserve"> </w:t>
      </w:r>
      <w:r w:rsidRPr="00090FDC">
        <w:t xml:space="preserve">siųsto Tiekėjui elektroniniu paštu ar telefonu, nurodytu </w:t>
      </w:r>
      <w:r>
        <w:t>Preliminarioje ar Pagrindinėje s</w:t>
      </w:r>
      <w:r w:rsidRPr="00090FDC">
        <w:t>utartyje.</w:t>
      </w:r>
    </w:p>
    <w:p w14:paraId="17230BDA" w14:textId="77777777" w:rsidR="00207AC8" w:rsidRDefault="00207AC8" w:rsidP="00207AC8">
      <w:pPr>
        <w:pStyle w:val="Sraopastraipa"/>
        <w:numPr>
          <w:ilvl w:val="1"/>
          <w:numId w:val="17"/>
        </w:numPr>
        <w:tabs>
          <w:tab w:val="left" w:pos="709"/>
        </w:tabs>
        <w:spacing w:before="60" w:after="60"/>
        <w:ind w:left="0" w:firstLine="0"/>
      </w:pPr>
      <w:r w:rsidRPr="00B31FB3">
        <w:t xml:space="preserve">Preliminarioji sutartis galioja 12 (dvylika) mėnesių, bet ne ilgiau iki bus išnaudota Preliminariosios sutarties vertė. Ši Preliminarioji sutartis įsigalioja Šalims ją pasirašius ir galioja iki visiško Šalių įsipareigojimų pagal Preliminariąją sutartį įvykdymo arba Preliminariosios sutarties nutraukimo (priklausomai, kuri sąlyga įvyksta anksčiau). </w:t>
      </w:r>
      <w:r>
        <w:t xml:space="preserve">Preliminarioji sutartis gali būti pratęsta du kartus po 12 mėnesių. </w:t>
      </w:r>
      <w:r w:rsidRPr="00B31FB3">
        <w:t>Preliminarioji sutartis, įskaitant visus pratęsimus, galioja ne ilgiau kaip 36 (trisdešimt šešis) mėnesius</w:t>
      </w:r>
      <w:r>
        <w:t>.</w:t>
      </w:r>
    </w:p>
    <w:p w14:paraId="368A6A56" w14:textId="77777777" w:rsidR="00207AC8" w:rsidRPr="00090FDC" w:rsidRDefault="00207AC8" w:rsidP="00207AC8">
      <w:pPr>
        <w:pStyle w:val="Sraopastraipa"/>
        <w:numPr>
          <w:ilvl w:val="1"/>
          <w:numId w:val="17"/>
        </w:numPr>
        <w:tabs>
          <w:tab w:val="left" w:pos="709"/>
        </w:tabs>
        <w:spacing w:before="60" w:after="60"/>
        <w:ind w:left="0" w:firstLine="0"/>
        <w:rPr>
          <w:iCs/>
        </w:rPr>
      </w:pPr>
      <w:r>
        <w:rPr>
          <w:bCs/>
          <w:iCs/>
        </w:rPr>
        <w:lastRenderedPageBreak/>
        <w:t>Tiekėjas</w:t>
      </w:r>
      <w:r w:rsidRPr="00090FDC">
        <w:rPr>
          <w:bCs/>
          <w:iCs/>
        </w:rPr>
        <w:t xml:space="preserve"> užtikrina, kad </w:t>
      </w:r>
      <w:r>
        <w:rPr>
          <w:bCs/>
          <w:iCs/>
        </w:rPr>
        <w:t>Preliminariąją s</w:t>
      </w:r>
      <w:r w:rsidRPr="00090FDC">
        <w:rPr>
          <w:bCs/>
          <w:iCs/>
        </w:rPr>
        <w:t xml:space="preserve">utartį vykdys tik tokią teisę turintys asmenys  ir atsako už tai, kad </w:t>
      </w:r>
      <w:r>
        <w:rPr>
          <w:bCs/>
          <w:iCs/>
        </w:rPr>
        <w:t>Tiekėjo</w:t>
      </w:r>
      <w:r w:rsidRPr="00090FDC">
        <w:rPr>
          <w:bCs/>
          <w:iCs/>
        </w:rPr>
        <w:t xml:space="preserve"> darbuotojai, </w:t>
      </w:r>
      <w:r>
        <w:rPr>
          <w:bCs/>
          <w:iCs/>
        </w:rPr>
        <w:t>teiksiantys Nuomą</w:t>
      </w:r>
      <w:r w:rsidRPr="00090FDC">
        <w:rPr>
          <w:bCs/>
          <w:iCs/>
        </w:rPr>
        <w:t>, laikytųsi Lietuvos Respublikos teisės aktų, reglamentuojančių darbuotojų saugą ir sveikatą, priešgaisrinę saugą, aplinkosaugos ir higienos reikalavimus, darbo tvarkos taisykles, nuostatų.</w:t>
      </w:r>
    </w:p>
    <w:p w14:paraId="771E2B4C" w14:textId="77777777" w:rsidR="00207AC8" w:rsidRPr="00E57A48" w:rsidRDefault="00207AC8" w:rsidP="00207AC8">
      <w:pPr>
        <w:pStyle w:val="Sraopastraipa"/>
        <w:numPr>
          <w:ilvl w:val="1"/>
          <w:numId w:val="17"/>
        </w:numPr>
        <w:tabs>
          <w:tab w:val="left" w:pos="709"/>
        </w:tabs>
        <w:spacing w:before="60" w:after="60"/>
        <w:ind w:left="0" w:firstLine="0"/>
        <w:rPr>
          <w:iCs/>
        </w:rPr>
      </w:pPr>
      <w:r w:rsidRPr="00E57A48">
        <w:t xml:space="preserve">Ne dėl Užsakovo kaltės sugedus nuomojamai Technikai, Tiekėjas privalo savo </w:t>
      </w:r>
      <w:r w:rsidRPr="00E57A48">
        <w:rPr>
          <w:b/>
          <w:bCs/>
        </w:rPr>
        <w:t>lėšomis ir jėgomis</w:t>
      </w:r>
      <w:r w:rsidRPr="00E57A48">
        <w:t xml:space="preserve"> privalo Techniką suremontuoti arba pakeisti kita lygiaverte Technika ne ilgiau kaip per 24 (dvidešimt keturias) valandas, atvažiuojant į objektą, kuriame yra Technika. Jei sugedusią Techniką Tiekėjui pristato Užsakovas, Tiekėjas privalo padengti su transportavimu susijusias išlaidas.</w:t>
      </w:r>
    </w:p>
    <w:p w14:paraId="5B6FFC71" w14:textId="77777777" w:rsidR="00207AC8" w:rsidRPr="00AF4F9C" w:rsidRDefault="00207AC8" w:rsidP="00207AC8">
      <w:pPr>
        <w:pStyle w:val="Sraopastraipa"/>
        <w:numPr>
          <w:ilvl w:val="1"/>
          <w:numId w:val="17"/>
        </w:numPr>
        <w:tabs>
          <w:tab w:val="left" w:pos="709"/>
        </w:tabs>
        <w:spacing w:before="60" w:after="60"/>
        <w:ind w:left="0" w:firstLine="0"/>
        <w:rPr>
          <w:iCs/>
        </w:rPr>
      </w:pPr>
      <w:r w:rsidRPr="00032629">
        <w:t xml:space="preserve">Jei Technika nuomojama be operatoriaus, perduodant Techniką, </w:t>
      </w:r>
      <w:r>
        <w:t>Tiekėjas</w:t>
      </w:r>
      <w:r w:rsidRPr="00032629">
        <w:t xml:space="preserve"> papildomai instruktuoja Užsakovo atstovą kaip saugiai ir tinkamai naudotis išnuomota Technika.</w:t>
      </w:r>
    </w:p>
    <w:p w14:paraId="72346260" w14:textId="77777777" w:rsidR="00207AC8" w:rsidRDefault="00207AC8" w:rsidP="00207AC8">
      <w:pPr>
        <w:tabs>
          <w:tab w:val="left" w:pos="709"/>
        </w:tabs>
        <w:contextualSpacing/>
        <w:rPr>
          <w:color w:val="00B050"/>
          <w:sz w:val="22"/>
          <w:szCs w:val="22"/>
        </w:rPr>
      </w:pPr>
      <w:r w:rsidRPr="00E76B05">
        <w:rPr>
          <w:color w:val="00B050"/>
          <w:sz w:val="22"/>
          <w:szCs w:val="22"/>
        </w:rPr>
        <w:t xml:space="preserve">4.6. </w:t>
      </w:r>
      <w:r>
        <w:rPr>
          <w:color w:val="00B050"/>
          <w:sz w:val="22"/>
          <w:szCs w:val="22"/>
        </w:rPr>
        <w:t>Užsakovas siekia, kad jo ir Tiekėjo veiksmai darytų kuo mažesnį poveikį aplinkai, todėl:</w:t>
      </w:r>
    </w:p>
    <w:p w14:paraId="5EAEE938" w14:textId="77777777" w:rsidR="00207AC8" w:rsidRDefault="00207AC8" w:rsidP="00207AC8">
      <w:pPr>
        <w:tabs>
          <w:tab w:val="left" w:pos="709"/>
        </w:tabs>
        <w:contextualSpacing/>
        <w:rPr>
          <w:color w:val="00B050"/>
        </w:rPr>
      </w:pPr>
      <w:r>
        <w:rPr>
          <w:color w:val="00B050"/>
          <w:sz w:val="22"/>
          <w:szCs w:val="22"/>
        </w:rPr>
        <w:t xml:space="preserve">4.6.1. </w:t>
      </w:r>
      <w:r>
        <w:rPr>
          <w:color w:val="00B050"/>
        </w:rPr>
        <w:t>Viešojo pirkimo ir Preliminariosios sutarties vykdymo metu bendravimas tarp Tiekėjo ir Užsakovo bus vykdomas tik elektroninėmis   priemonėmis (CVP IS priemonėmis, telefonu, elektroniniu paštu, ar kt.);</w:t>
      </w:r>
    </w:p>
    <w:p w14:paraId="7735FC5B" w14:textId="77777777" w:rsidR="00207AC8" w:rsidRDefault="00207AC8" w:rsidP="00207AC8">
      <w:pPr>
        <w:tabs>
          <w:tab w:val="left" w:pos="709"/>
        </w:tabs>
        <w:contextualSpacing/>
        <w:rPr>
          <w:color w:val="00B050"/>
        </w:rPr>
      </w:pPr>
      <w:r>
        <w:rPr>
          <w:color w:val="00B050"/>
          <w:sz w:val="22"/>
          <w:szCs w:val="22"/>
        </w:rPr>
        <w:t>4.</w:t>
      </w:r>
      <w:r>
        <w:rPr>
          <w:color w:val="00B050"/>
        </w:rPr>
        <w:t>6.2. visa dokumentacija susijusi su Preliminariosios sutarties vykdymu teikiama Užsakovui ir Tiekėjui elektorinėmis priemonėmis (elektoriniu paštu ar kt.);</w:t>
      </w:r>
    </w:p>
    <w:p w14:paraId="6D1F284A" w14:textId="77777777" w:rsidR="00207AC8" w:rsidRDefault="00207AC8" w:rsidP="00207AC8">
      <w:pPr>
        <w:tabs>
          <w:tab w:val="left" w:pos="709"/>
        </w:tabs>
        <w:contextualSpacing/>
        <w:rPr>
          <w:color w:val="00B050"/>
        </w:rPr>
      </w:pPr>
      <w:r>
        <w:rPr>
          <w:color w:val="00B050"/>
          <w:sz w:val="22"/>
          <w:szCs w:val="22"/>
        </w:rPr>
        <w:t>4</w:t>
      </w:r>
      <w:r w:rsidRPr="00B24609">
        <w:rPr>
          <w:color w:val="00B050"/>
        </w:rPr>
        <w:t>.</w:t>
      </w:r>
      <w:r>
        <w:rPr>
          <w:color w:val="00B050"/>
        </w:rPr>
        <w:t>6.3. Preliminarioji sutartis bus pasirašoma tik elektroninėmis priemonėmis (elektroniniu parašu);</w:t>
      </w:r>
    </w:p>
    <w:p w14:paraId="5F599B30" w14:textId="77777777" w:rsidR="00207AC8" w:rsidRDefault="00207AC8" w:rsidP="00207AC8">
      <w:pPr>
        <w:tabs>
          <w:tab w:val="left" w:pos="709"/>
        </w:tabs>
        <w:contextualSpacing/>
        <w:rPr>
          <w:color w:val="00B050"/>
        </w:rPr>
      </w:pPr>
      <w:r>
        <w:rPr>
          <w:color w:val="00B050"/>
        </w:rPr>
        <w:t>4.6.4. Tiekėjas įsipareigoja mažinti popieriaus sunaudojimą, atsisakyti nebūtino dokumentų kopijavimo ir spausdinimo, jeigu bus naudojamos kanceliarinės prekės, jos turi būti pagamintos iš perdirbtų žaliavų arba tinkamos perdirbimui;</w:t>
      </w:r>
    </w:p>
    <w:p w14:paraId="0BA36778" w14:textId="77777777" w:rsidR="00207AC8" w:rsidRDefault="00207AC8" w:rsidP="00207AC8">
      <w:pPr>
        <w:tabs>
          <w:tab w:val="left" w:pos="709"/>
        </w:tabs>
        <w:contextualSpacing/>
        <w:rPr>
          <w:color w:val="00B050"/>
        </w:rPr>
      </w:pPr>
      <w:r>
        <w:rPr>
          <w:color w:val="00B050"/>
        </w:rPr>
        <w:t>4.6.5. Tiekėjas įsipareigoja darbų vykdymo metu susidariusias atliekas rūšiuoti ir atliekas tinkamas perdirbimui ar pakartotinam panaudojimui perduoti tokias atliekas turinčiam teisę tvarkyti atliekų tvarkytojui, o netinkamas perdirbimui ar pakartotinam panaudojimui - utilizuoti specialiai tam skirtose vietose.</w:t>
      </w:r>
    </w:p>
    <w:p w14:paraId="16C510B5" w14:textId="77777777" w:rsidR="00207AC8" w:rsidRPr="00F80911" w:rsidRDefault="00207AC8" w:rsidP="00207AC8">
      <w:pPr>
        <w:tabs>
          <w:tab w:val="left" w:pos="709"/>
        </w:tabs>
        <w:contextualSpacing/>
        <w:rPr>
          <w:color w:val="00B050"/>
        </w:rPr>
      </w:pPr>
      <w:r>
        <w:rPr>
          <w:color w:val="00B050"/>
        </w:rPr>
        <w:t>4.6.6. Jei Nuomos teikimo metu Tiekėjo naudojamos prekės/medžiagos/žaliavos turi būti tiekiamos ar perduodamos antrinėje pakuotėje, jos turi atitikti pakuotėms nustatytus minimalius aplinkos apsaugos kriterijus, nebent tai prieštarauja higienos normoms: pakuotės turi būti laikytinos perdirbamosiomis pakuotėmis pagal Lietuvos Respublikos mokesčio už aplinkos teršimą įstatymo nuostatas.</w:t>
      </w:r>
    </w:p>
    <w:p w14:paraId="211EA661" w14:textId="77777777" w:rsidR="00207AC8" w:rsidRDefault="00207AC8" w:rsidP="00207AC8">
      <w:pPr>
        <w:tabs>
          <w:tab w:val="left" w:pos="567"/>
        </w:tabs>
        <w:ind w:left="364"/>
        <w:contextualSpacing/>
        <w:rPr>
          <w:rFonts w:eastAsiaTheme="minorHAnsi"/>
          <w:b/>
          <w:lang w:eastAsia="en-US"/>
        </w:rPr>
      </w:pPr>
    </w:p>
    <w:p w14:paraId="2FE19AAD" w14:textId="77777777" w:rsidR="00207AC8" w:rsidRPr="00090FDC" w:rsidRDefault="00207AC8" w:rsidP="00207AC8">
      <w:pPr>
        <w:pStyle w:val="Sraopastraipa"/>
        <w:numPr>
          <w:ilvl w:val="0"/>
          <w:numId w:val="17"/>
        </w:numPr>
        <w:pBdr>
          <w:top w:val="single" w:sz="8" w:space="1" w:color="auto"/>
          <w:bottom w:val="single" w:sz="8" w:space="1" w:color="auto"/>
        </w:pBdr>
        <w:tabs>
          <w:tab w:val="left" w:pos="284"/>
        </w:tabs>
        <w:spacing w:before="60" w:after="60"/>
        <w:ind w:left="0" w:firstLine="0"/>
        <w:jc w:val="left"/>
        <w:rPr>
          <w:b/>
        </w:rPr>
      </w:pPr>
      <w:r w:rsidRPr="00090FDC">
        <w:rPr>
          <w:b/>
        </w:rPr>
        <w:t>PRIEDAI</w:t>
      </w:r>
    </w:p>
    <w:p w14:paraId="7CF7A49A" w14:textId="77777777" w:rsidR="00207AC8" w:rsidRDefault="00207AC8" w:rsidP="00207AC8">
      <w:pPr>
        <w:spacing w:before="60" w:after="60"/>
        <w:rPr>
          <w:i/>
          <w:sz w:val="20"/>
          <w:szCs w:val="20"/>
        </w:rPr>
      </w:pPr>
      <w:r w:rsidRPr="00DA4E9A">
        <w:rPr>
          <w:i/>
          <w:sz w:val="20"/>
          <w:szCs w:val="20"/>
        </w:rPr>
        <w:t xml:space="preserve">Priedas  Nr. </w:t>
      </w:r>
      <w:r>
        <w:rPr>
          <w:i/>
          <w:sz w:val="20"/>
          <w:szCs w:val="20"/>
        </w:rPr>
        <w:t>1</w:t>
      </w:r>
      <w:r w:rsidRPr="00DA4E9A">
        <w:rPr>
          <w:i/>
          <w:sz w:val="20"/>
          <w:szCs w:val="20"/>
        </w:rPr>
        <w:t xml:space="preserve"> - (</w:t>
      </w:r>
      <w:r w:rsidRPr="00DA4E9A">
        <w:rPr>
          <w:i/>
          <w:iCs/>
          <w:sz w:val="20"/>
          <w:szCs w:val="20"/>
        </w:rPr>
        <w:t>Statybinės ir Kelių tiesimo technikos nuomos paslaugų sąrašas</w:t>
      </w:r>
      <w:r w:rsidRPr="00DA4E9A">
        <w:rPr>
          <w:i/>
          <w:sz w:val="20"/>
          <w:szCs w:val="20"/>
        </w:rPr>
        <w:t>)</w:t>
      </w:r>
    </w:p>
    <w:p w14:paraId="4372AC45" w14:textId="77777777" w:rsidR="00207AC8" w:rsidRDefault="00207AC8" w:rsidP="00207AC8">
      <w:pPr>
        <w:spacing w:before="60" w:after="60"/>
        <w:rPr>
          <w:i/>
          <w:sz w:val="20"/>
          <w:szCs w:val="20"/>
        </w:rPr>
        <w:sectPr w:rsidR="00207AC8" w:rsidSect="0048173A">
          <w:footerReference w:type="default" r:id="rId9"/>
          <w:headerReference w:type="first" r:id="rId10"/>
          <w:pgSz w:w="12240" w:h="15840"/>
          <w:pgMar w:top="1440" w:right="1440" w:bottom="1134" w:left="1440" w:header="624" w:footer="720" w:gutter="0"/>
          <w:cols w:space="720"/>
          <w:titlePg/>
          <w:docGrid w:linePitch="360"/>
        </w:sectPr>
      </w:pPr>
    </w:p>
    <w:p w14:paraId="2147A484" w14:textId="77777777" w:rsidR="00207AC8" w:rsidRDefault="00207AC8" w:rsidP="00207AC8">
      <w:pPr>
        <w:spacing w:before="60" w:after="60"/>
        <w:rPr>
          <w:i/>
          <w:sz w:val="20"/>
          <w:szCs w:val="20"/>
        </w:rPr>
      </w:pPr>
    </w:p>
    <w:p w14:paraId="547F2070" w14:textId="77777777" w:rsidR="00207AC8" w:rsidRDefault="00207AC8" w:rsidP="00207AC8">
      <w:pPr>
        <w:spacing w:before="60" w:after="60"/>
        <w:jc w:val="right"/>
        <w:rPr>
          <w:i/>
          <w:sz w:val="20"/>
          <w:szCs w:val="20"/>
        </w:rPr>
      </w:pPr>
      <w:r w:rsidRPr="00B058E9">
        <w:rPr>
          <w:i/>
          <w:sz w:val="20"/>
          <w:szCs w:val="20"/>
        </w:rPr>
        <w:t xml:space="preserve">Priedas  Nr. </w:t>
      </w:r>
      <w:r>
        <w:rPr>
          <w:i/>
          <w:sz w:val="20"/>
          <w:szCs w:val="20"/>
        </w:rPr>
        <w:t>1</w:t>
      </w:r>
      <w:r w:rsidRPr="00B058E9">
        <w:rPr>
          <w:i/>
          <w:sz w:val="20"/>
          <w:szCs w:val="20"/>
        </w:rPr>
        <w:t xml:space="preserve"> - (</w:t>
      </w:r>
      <w:r w:rsidRPr="00B058E9">
        <w:rPr>
          <w:i/>
          <w:iCs/>
          <w:sz w:val="20"/>
          <w:szCs w:val="20"/>
        </w:rPr>
        <w:t>Statybinės ir Kelių tiesimo technikos nuomos paslaugų sąrašas</w:t>
      </w:r>
      <w:r w:rsidRPr="00B058E9">
        <w:rPr>
          <w:i/>
          <w:sz w:val="20"/>
          <w:szCs w:val="20"/>
        </w:rPr>
        <w:t>)</w:t>
      </w:r>
    </w:p>
    <w:p w14:paraId="2C0C4347" w14:textId="77777777" w:rsidR="00207AC8" w:rsidRPr="00B058E9" w:rsidRDefault="00207AC8" w:rsidP="00207AC8">
      <w:pPr>
        <w:spacing w:before="60" w:after="60"/>
        <w:jc w:val="right"/>
        <w:rPr>
          <w:i/>
          <w:sz w:val="20"/>
          <w:szCs w:val="20"/>
        </w:rPr>
      </w:pPr>
    </w:p>
    <w:tbl>
      <w:tblPr>
        <w:tblStyle w:val="Lentelstinklelis"/>
        <w:tblW w:w="9351" w:type="dxa"/>
        <w:tblLayout w:type="fixed"/>
        <w:tblLook w:val="04A0" w:firstRow="1" w:lastRow="0" w:firstColumn="1" w:lastColumn="0" w:noHBand="0" w:noVBand="1"/>
      </w:tblPr>
      <w:tblGrid>
        <w:gridCol w:w="1129"/>
        <w:gridCol w:w="2977"/>
        <w:gridCol w:w="2339"/>
        <w:gridCol w:w="2906"/>
      </w:tblGrid>
      <w:tr w:rsidR="00207AC8" w:rsidRPr="00B058E9" w14:paraId="0D0B96C8" w14:textId="77777777" w:rsidTr="005D0755">
        <w:tc>
          <w:tcPr>
            <w:tcW w:w="9351" w:type="dxa"/>
            <w:gridSpan w:val="4"/>
          </w:tcPr>
          <w:p w14:paraId="6D7DC56B" w14:textId="77777777" w:rsidR="00207AC8" w:rsidRDefault="00207AC8" w:rsidP="005D0755">
            <w:pPr>
              <w:pStyle w:val="Antrat"/>
              <w:jc w:val="center"/>
              <w:rPr>
                <w:rFonts w:eastAsia="Calibri"/>
                <w:b/>
                <w:bCs/>
                <w:i w:val="0"/>
                <w:iCs w:val="0"/>
                <w:color w:val="auto"/>
                <w:sz w:val="20"/>
                <w:szCs w:val="20"/>
              </w:rPr>
            </w:pPr>
            <w:r>
              <w:rPr>
                <w:rFonts w:eastAsia="Calibri"/>
                <w:b/>
                <w:bCs/>
                <w:i w:val="0"/>
                <w:iCs w:val="0"/>
                <w:color w:val="auto"/>
                <w:sz w:val="20"/>
                <w:szCs w:val="20"/>
              </w:rPr>
              <w:t>Nurodytos Technikos nuomos sąrašas</w:t>
            </w:r>
          </w:p>
        </w:tc>
      </w:tr>
      <w:tr w:rsidR="00207AC8" w:rsidRPr="00B058E9" w14:paraId="6552092D" w14:textId="77777777" w:rsidTr="005D0755">
        <w:tc>
          <w:tcPr>
            <w:tcW w:w="1129" w:type="dxa"/>
          </w:tcPr>
          <w:p w14:paraId="10A42258" w14:textId="77777777" w:rsidR="00207AC8" w:rsidRPr="00B058E9" w:rsidRDefault="00207AC8" w:rsidP="005D0755">
            <w:pPr>
              <w:pStyle w:val="Antrat"/>
              <w:rPr>
                <w:rFonts w:eastAsia="Calibri"/>
                <w:b/>
                <w:bCs/>
                <w:i w:val="0"/>
                <w:iCs w:val="0"/>
                <w:color w:val="auto"/>
                <w:sz w:val="20"/>
                <w:szCs w:val="20"/>
              </w:rPr>
            </w:pPr>
            <w:bookmarkStart w:id="41" w:name="_Hlk119499133"/>
            <w:r w:rsidRPr="00B058E9">
              <w:rPr>
                <w:rFonts w:eastAsia="Calibri"/>
                <w:b/>
                <w:bCs/>
                <w:i w:val="0"/>
                <w:iCs w:val="0"/>
                <w:color w:val="auto"/>
                <w:sz w:val="20"/>
                <w:szCs w:val="20"/>
              </w:rPr>
              <w:t>Eilės nr.</w:t>
            </w:r>
          </w:p>
        </w:tc>
        <w:tc>
          <w:tcPr>
            <w:tcW w:w="2977" w:type="dxa"/>
          </w:tcPr>
          <w:p w14:paraId="03C6397A" w14:textId="77777777" w:rsidR="00207AC8" w:rsidRPr="00B058E9" w:rsidRDefault="00207AC8" w:rsidP="005D0755">
            <w:pPr>
              <w:pStyle w:val="Antrat"/>
              <w:rPr>
                <w:rFonts w:eastAsia="Calibri"/>
                <w:b/>
                <w:bCs/>
                <w:i w:val="0"/>
                <w:iCs w:val="0"/>
                <w:color w:val="auto"/>
                <w:sz w:val="20"/>
                <w:szCs w:val="20"/>
              </w:rPr>
            </w:pPr>
            <w:r>
              <w:rPr>
                <w:rFonts w:eastAsia="Calibri"/>
                <w:b/>
                <w:bCs/>
                <w:i w:val="0"/>
                <w:iCs w:val="0"/>
                <w:color w:val="auto"/>
                <w:sz w:val="20"/>
                <w:szCs w:val="20"/>
              </w:rPr>
              <w:t xml:space="preserve">Nurodytos </w:t>
            </w:r>
            <w:r w:rsidRPr="00B058E9">
              <w:rPr>
                <w:rFonts w:eastAsia="Calibri"/>
                <w:b/>
                <w:bCs/>
                <w:i w:val="0"/>
                <w:iCs w:val="0"/>
                <w:color w:val="auto"/>
                <w:sz w:val="20"/>
                <w:szCs w:val="20"/>
              </w:rPr>
              <w:t>Technikos grupė</w:t>
            </w:r>
          </w:p>
        </w:tc>
        <w:tc>
          <w:tcPr>
            <w:tcW w:w="5245" w:type="dxa"/>
            <w:gridSpan w:val="2"/>
          </w:tcPr>
          <w:p w14:paraId="6697B6F0" w14:textId="77777777" w:rsidR="00207AC8" w:rsidRPr="00B058E9" w:rsidRDefault="00207AC8" w:rsidP="005D0755">
            <w:pPr>
              <w:pStyle w:val="Antrat"/>
              <w:jc w:val="center"/>
              <w:rPr>
                <w:rFonts w:eastAsia="Calibri"/>
                <w:b/>
                <w:bCs/>
                <w:i w:val="0"/>
                <w:iCs w:val="0"/>
                <w:color w:val="auto"/>
                <w:sz w:val="20"/>
                <w:szCs w:val="20"/>
              </w:rPr>
            </w:pPr>
            <w:r>
              <w:rPr>
                <w:rFonts w:eastAsia="Calibri"/>
                <w:b/>
                <w:bCs/>
                <w:i w:val="0"/>
                <w:iCs w:val="0"/>
                <w:color w:val="auto"/>
                <w:sz w:val="20"/>
                <w:szCs w:val="20"/>
              </w:rPr>
              <w:t xml:space="preserve"> Nurodytos Technikos nuomai taikomi techniniai parametrai</w:t>
            </w:r>
          </w:p>
        </w:tc>
      </w:tr>
      <w:tr w:rsidR="00207AC8" w:rsidRPr="00B058E9" w14:paraId="46EA98D5" w14:textId="77777777" w:rsidTr="005D0755">
        <w:trPr>
          <w:trHeight w:val="250"/>
        </w:trPr>
        <w:tc>
          <w:tcPr>
            <w:tcW w:w="1129" w:type="dxa"/>
            <w:vMerge w:val="restart"/>
          </w:tcPr>
          <w:p w14:paraId="1736E415" w14:textId="77777777" w:rsidR="00207AC8" w:rsidRPr="00B058E9" w:rsidRDefault="00207AC8" w:rsidP="00207AC8">
            <w:pPr>
              <w:pStyle w:val="Antrat"/>
              <w:numPr>
                <w:ilvl w:val="0"/>
                <w:numId w:val="49"/>
              </w:numPr>
              <w:rPr>
                <w:rFonts w:eastAsia="Calibri"/>
                <w:b/>
                <w:bCs/>
                <w:i w:val="0"/>
                <w:iCs w:val="0"/>
                <w:color w:val="auto"/>
                <w:sz w:val="20"/>
                <w:szCs w:val="20"/>
              </w:rPr>
            </w:pPr>
          </w:p>
        </w:tc>
        <w:tc>
          <w:tcPr>
            <w:tcW w:w="2977" w:type="dxa"/>
            <w:vMerge w:val="restart"/>
          </w:tcPr>
          <w:p w14:paraId="2FD8C036" w14:textId="77777777" w:rsidR="00207AC8" w:rsidRPr="00B058E9" w:rsidRDefault="00207AC8" w:rsidP="005D0755">
            <w:pPr>
              <w:pStyle w:val="Antrat"/>
              <w:rPr>
                <w:i w:val="0"/>
                <w:iCs w:val="0"/>
                <w:color w:val="auto"/>
                <w:sz w:val="22"/>
                <w:szCs w:val="22"/>
              </w:rPr>
            </w:pPr>
            <w:r w:rsidRPr="00B058E9">
              <w:rPr>
                <w:i w:val="0"/>
                <w:iCs w:val="0"/>
                <w:color w:val="auto"/>
                <w:sz w:val="22"/>
                <w:szCs w:val="22"/>
              </w:rPr>
              <w:t>Vikšrinio ekskavatoriaus nuoma</w:t>
            </w:r>
          </w:p>
        </w:tc>
        <w:tc>
          <w:tcPr>
            <w:tcW w:w="2339" w:type="dxa"/>
            <w:tcBorders>
              <w:top w:val="nil"/>
              <w:left w:val="single" w:sz="4" w:space="0" w:color="auto"/>
              <w:bottom w:val="single" w:sz="4" w:space="0" w:color="auto"/>
              <w:right w:val="single" w:sz="4" w:space="0" w:color="auto"/>
            </w:tcBorders>
            <w:shd w:val="clear" w:color="auto" w:fill="auto"/>
            <w:vAlign w:val="center"/>
          </w:tcPr>
          <w:p w14:paraId="2952B581" w14:textId="77777777" w:rsidR="00207AC8" w:rsidRPr="00B058E9" w:rsidRDefault="00207AC8" w:rsidP="005D0755">
            <w:pPr>
              <w:pStyle w:val="Antrat"/>
              <w:jc w:val="center"/>
              <w:rPr>
                <w:rFonts w:eastAsia="Calibri"/>
                <w:b/>
                <w:bCs/>
                <w:i w:val="0"/>
                <w:iCs w:val="0"/>
                <w:color w:val="auto"/>
                <w:sz w:val="22"/>
                <w:szCs w:val="22"/>
              </w:rPr>
            </w:pPr>
            <w:r w:rsidRPr="00B058E9">
              <w:rPr>
                <w:b/>
                <w:bCs/>
                <w:i w:val="0"/>
                <w:iCs w:val="0"/>
                <w:color w:val="auto"/>
                <w:sz w:val="22"/>
                <w:szCs w:val="22"/>
              </w:rPr>
              <w:t>Svoris</w:t>
            </w:r>
          </w:p>
        </w:tc>
        <w:tc>
          <w:tcPr>
            <w:tcW w:w="2906" w:type="dxa"/>
            <w:tcBorders>
              <w:top w:val="nil"/>
              <w:left w:val="nil"/>
              <w:bottom w:val="single" w:sz="4" w:space="0" w:color="auto"/>
              <w:right w:val="single" w:sz="4" w:space="0" w:color="auto"/>
            </w:tcBorders>
            <w:shd w:val="clear" w:color="auto" w:fill="auto"/>
            <w:vAlign w:val="center"/>
          </w:tcPr>
          <w:p w14:paraId="6509E031" w14:textId="77777777" w:rsidR="00207AC8" w:rsidRPr="00B058E9" w:rsidRDefault="00207AC8" w:rsidP="005D0755">
            <w:pPr>
              <w:pStyle w:val="Antrat"/>
              <w:jc w:val="center"/>
              <w:rPr>
                <w:rFonts w:eastAsia="Calibri"/>
                <w:b/>
                <w:bCs/>
                <w:i w:val="0"/>
                <w:iCs w:val="0"/>
                <w:color w:val="auto"/>
                <w:sz w:val="22"/>
                <w:szCs w:val="22"/>
              </w:rPr>
            </w:pPr>
            <w:r w:rsidRPr="00B058E9">
              <w:rPr>
                <w:b/>
                <w:bCs/>
                <w:i w:val="0"/>
                <w:iCs w:val="0"/>
                <w:color w:val="auto"/>
                <w:sz w:val="22"/>
                <w:szCs w:val="22"/>
              </w:rPr>
              <w:t>3D</w:t>
            </w:r>
          </w:p>
        </w:tc>
      </w:tr>
      <w:tr w:rsidR="00207AC8" w:rsidRPr="00B058E9" w14:paraId="0F4A50EE" w14:textId="77777777" w:rsidTr="005D0755">
        <w:trPr>
          <w:trHeight w:val="250"/>
        </w:trPr>
        <w:tc>
          <w:tcPr>
            <w:tcW w:w="1129" w:type="dxa"/>
            <w:vMerge/>
          </w:tcPr>
          <w:p w14:paraId="30F605D6" w14:textId="77777777" w:rsidR="00207AC8" w:rsidRPr="00B058E9" w:rsidRDefault="00207AC8" w:rsidP="00207AC8">
            <w:pPr>
              <w:pStyle w:val="Antrat"/>
              <w:numPr>
                <w:ilvl w:val="0"/>
                <w:numId w:val="49"/>
              </w:numPr>
              <w:rPr>
                <w:rFonts w:eastAsia="Calibri"/>
                <w:b/>
                <w:bCs/>
                <w:i w:val="0"/>
                <w:iCs w:val="0"/>
                <w:color w:val="auto"/>
                <w:sz w:val="20"/>
                <w:szCs w:val="20"/>
              </w:rPr>
            </w:pPr>
          </w:p>
        </w:tc>
        <w:tc>
          <w:tcPr>
            <w:tcW w:w="2977" w:type="dxa"/>
            <w:vMerge/>
          </w:tcPr>
          <w:p w14:paraId="694AB024" w14:textId="77777777" w:rsidR="00207AC8" w:rsidRPr="00B058E9" w:rsidRDefault="00207AC8" w:rsidP="005D0755">
            <w:pPr>
              <w:pStyle w:val="Antrat"/>
              <w:rPr>
                <w:i w:val="0"/>
                <w:iCs w:val="0"/>
                <w:color w:val="auto"/>
                <w:sz w:val="22"/>
                <w:szCs w:val="22"/>
              </w:rPr>
            </w:pPr>
          </w:p>
        </w:tc>
        <w:tc>
          <w:tcPr>
            <w:tcW w:w="2339" w:type="dxa"/>
            <w:tcBorders>
              <w:top w:val="nil"/>
              <w:left w:val="single" w:sz="4" w:space="0" w:color="auto"/>
              <w:bottom w:val="single" w:sz="4" w:space="0" w:color="auto"/>
              <w:right w:val="single" w:sz="4" w:space="0" w:color="auto"/>
            </w:tcBorders>
            <w:shd w:val="clear" w:color="auto" w:fill="auto"/>
            <w:vAlign w:val="center"/>
          </w:tcPr>
          <w:p w14:paraId="71544744" w14:textId="77777777" w:rsidR="00207AC8" w:rsidRPr="00B63430" w:rsidRDefault="00207AC8" w:rsidP="005D0755">
            <w:pPr>
              <w:pStyle w:val="Antrat"/>
              <w:jc w:val="center"/>
              <w:rPr>
                <w:rFonts w:eastAsia="Calibri"/>
                <w:i w:val="0"/>
                <w:iCs w:val="0"/>
                <w:color w:val="auto"/>
                <w:sz w:val="22"/>
                <w:szCs w:val="22"/>
              </w:rPr>
            </w:pPr>
            <w:r w:rsidRPr="00B63430">
              <w:rPr>
                <w:i w:val="0"/>
                <w:iCs w:val="0"/>
                <w:color w:val="auto"/>
                <w:sz w:val="22"/>
                <w:szCs w:val="22"/>
              </w:rPr>
              <w:t>Nuo 1,9 t iki 3 t</w:t>
            </w:r>
          </w:p>
        </w:tc>
        <w:tc>
          <w:tcPr>
            <w:tcW w:w="2906" w:type="dxa"/>
            <w:tcBorders>
              <w:top w:val="nil"/>
              <w:left w:val="nil"/>
              <w:bottom w:val="single" w:sz="4" w:space="0" w:color="auto"/>
              <w:right w:val="single" w:sz="4" w:space="0" w:color="auto"/>
            </w:tcBorders>
            <w:shd w:val="clear" w:color="auto" w:fill="auto"/>
            <w:vAlign w:val="center"/>
          </w:tcPr>
          <w:p w14:paraId="493EF503" w14:textId="77777777" w:rsidR="00207AC8" w:rsidRPr="00B058E9" w:rsidRDefault="00207AC8" w:rsidP="005D0755">
            <w:pPr>
              <w:pStyle w:val="Antrat"/>
              <w:jc w:val="center"/>
              <w:rPr>
                <w:rFonts w:eastAsia="Calibri"/>
                <w:i w:val="0"/>
                <w:iCs w:val="0"/>
                <w:color w:val="auto"/>
                <w:sz w:val="22"/>
                <w:szCs w:val="22"/>
              </w:rPr>
            </w:pPr>
            <w:r w:rsidRPr="00B058E9">
              <w:rPr>
                <w:i w:val="0"/>
                <w:iCs w:val="0"/>
                <w:color w:val="auto"/>
                <w:sz w:val="22"/>
                <w:szCs w:val="22"/>
              </w:rPr>
              <w:t>Nėra</w:t>
            </w:r>
          </w:p>
        </w:tc>
      </w:tr>
      <w:tr w:rsidR="00207AC8" w:rsidRPr="00B058E9" w14:paraId="4C1F5699" w14:textId="77777777" w:rsidTr="005D0755">
        <w:trPr>
          <w:trHeight w:val="250"/>
        </w:trPr>
        <w:tc>
          <w:tcPr>
            <w:tcW w:w="1129" w:type="dxa"/>
            <w:vMerge/>
          </w:tcPr>
          <w:p w14:paraId="310F6FF6" w14:textId="77777777" w:rsidR="00207AC8" w:rsidRPr="00B058E9" w:rsidRDefault="00207AC8" w:rsidP="00207AC8">
            <w:pPr>
              <w:pStyle w:val="Antrat"/>
              <w:numPr>
                <w:ilvl w:val="0"/>
                <w:numId w:val="49"/>
              </w:numPr>
              <w:rPr>
                <w:rFonts w:eastAsia="Calibri"/>
                <w:b/>
                <w:bCs/>
                <w:i w:val="0"/>
                <w:iCs w:val="0"/>
                <w:color w:val="auto"/>
                <w:sz w:val="20"/>
                <w:szCs w:val="20"/>
              </w:rPr>
            </w:pPr>
          </w:p>
        </w:tc>
        <w:tc>
          <w:tcPr>
            <w:tcW w:w="2977" w:type="dxa"/>
            <w:vMerge/>
          </w:tcPr>
          <w:p w14:paraId="3846FE5E" w14:textId="77777777" w:rsidR="00207AC8" w:rsidRPr="00B058E9" w:rsidRDefault="00207AC8" w:rsidP="005D0755">
            <w:pPr>
              <w:pStyle w:val="Antrat"/>
              <w:rPr>
                <w:i w:val="0"/>
                <w:iCs w:val="0"/>
                <w:color w:val="auto"/>
                <w:sz w:val="22"/>
                <w:szCs w:val="22"/>
              </w:rPr>
            </w:pPr>
          </w:p>
        </w:tc>
        <w:tc>
          <w:tcPr>
            <w:tcW w:w="2339" w:type="dxa"/>
            <w:tcBorders>
              <w:top w:val="nil"/>
              <w:left w:val="single" w:sz="4" w:space="0" w:color="auto"/>
              <w:bottom w:val="single" w:sz="4" w:space="0" w:color="auto"/>
              <w:right w:val="single" w:sz="4" w:space="0" w:color="auto"/>
            </w:tcBorders>
            <w:shd w:val="clear" w:color="auto" w:fill="auto"/>
            <w:vAlign w:val="center"/>
          </w:tcPr>
          <w:p w14:paraId="1699395D" w14:textId="77777777" w:rsidR="00207AC8" w:rsidRPr="00B63430" w:rsidRDefault="00207AC8" w:rsidP="005D0755">
            <w:pPr>
              <w:pStyle w:val="Antrat"/>
              <w:jc w:val="center"/>
              <w:rPr>
                <w:rFonts w:eastAsia="Calibri"/>
                <w:i w:val="0"/>
                <w:iCs w:val="0"/>
                <w:color w:val="auto"/>
                <w:sz w:val="22"/>
                <w:szCs w:val="22"/>
              </w:rPr>
            </w:pPr>
            <w:r w:rsidRPr="00B63430">
              <w:rPr>
                <w:i w:val="0"/>
                <w:iCs w:val="0"/>
                <w:color w:val="auto"/>
                <w:sz w:val="22"/>
                <w:szCs w:val="22"/>
              </w:rPr>
              <w:t>Nuo 3,1 t iki 4t</w:t>
            </w:r>
          </w:p>
        </w:tc>
        <w:tc>
          <w:tcPr>
            <w:tcW w:w="2906" w:type="dxa"/>
            <w:tcBorders>
              <w:top w:val="nil"/>
              <w:left w:val="nil"/>
              <w:bottom w:val="single" w:sz="4" w:space="0" w:color="auto"/>
              <w:right w:val="single" w:sz="4" w:space="0" w:color="auto"/>
            </w:tcBorders>
            <w:shd w:val="clear" w:color="auto" w:fill="auto"/>
            <w:vAlign w:val="center"/>
          </w:tcPr>
          <w:p w14:paraId="0F3A56C4" w14:textId="77777777" w:rsidR="00207AC8" w:rsidRPr="00B058E9" w:rsidRDefault="00207AC8" w:rsidP="005D0755">
            <w:pPr>
              <w:pStyle w:val="Antrat"/>
              <w:jc w:val="center"/>
              <w:rPr>
                <w:rFonts w:eastAsia="Calibri"/>
                <w:i w:val="0"/>
                <w:iCs w:val="0"/>
                <w:color w:val="auto"/>
                <w:sz w:val="22"/>
                <w:szCs w:val="22"/>
              </w:rPr>
            </w:pPr>
            <w:r w:rsidRPr="00B058E9">
              <w:rPr>
                <w:i w:val="0"/>
                <w:iCs w:val="0"/>
                <w:color w:val="auto"/>
                <w:sz w:val="22"/>
                <w:szCs w:val="22"/>
              </w:rPr>
              <w:t>Nėra</w:t>
            </w:r>
          </w:p>
        </w:tc>
      </w:tr>
      <w:tr w:rsidR="00207AC8" w:rsidRPr="00B058E9" w14:paraId="316C13DA" w14:textId="77777777" w:rsidTr="005D0755">
        <w:trPr>
          <w:trHeight w:val="250"/>
        </w:trPr>
        <w:tc>
          <w:tcPr>
            <w:tcW w:w="1129" w:type="dxa"/>
            <w:vMerge/>
          </w:tcPr>
          <w:p w14:paraId="694A0AAA" w14:textId="77777777" w:rsidR="00207AC8" w:rsidRPr="00B058E9" w:rsidRDefault="00207AC8" w:rsidP="00207AC8">
            <w:pPr>
              <w:pStyle w:val="Antrat"/>
              <w:numPr>
                <w:ilvl w:val="0"/>
                <w:numId w:val="49"/>
              </w:numPr>
              <w:rPr>
                <w:rFonts w:eastAsia="Calibri"/>
                <w:b/>
                <w:bCs/>
                <w:i w:val="0"/>
                <w:iCs w:val="0"/>
                <w:color w:val="auto"/>
                <w:sz w:val="20"/>
                <w:szCs w:val="20"/>
              </w:rPr>
            </w:pPr>
          </w:p>
        </w:tc>
        <w:tc>
          <w:tcPr>
            <w:tcW w:w="2977" w:type="dxa"/>
            <w:vMerge/>
          </w:tcPr>
          <w:p w14:paraId="588808DA" w14:textId="77777777" w:rsidR="00207AC8" w:rsidRPr="00B058E9" w:rsidRDefault="00207AC8" w:rsidP="005D0755">
            <w:pPr>
              <w:pStyle w:val="Antrat"/>
              <w:rPr>
                <w:i w:val="0"/>
                <w:iCs w:val="0"/>
                <w:color w:val="auto"/>
                <w:sz w:val="22"/>
                <w:szCs w:val="22"/>
              </w:rPr>
            </w:pPr>
          </w:p>
        </w:tc>
        <w:tc>
          <w:tcPr>
            <w:tcW w:w="2339" w:type="dxa"/>
            <w:tcBorders>
              <w:top w:val="nil"/>
              <w:left w:val="single" w:sz="4" w:space="0" w:color="auto"/>
              <w:bottom w:val="single" w:sz="4" w:space="0" w:color="auto"/>
              <w:right w:val="single" w:sz="4" w:space="0" w:color="auto"/>
            </w:tcBorders>
            <w:shd w:val="clear" w:color="auto" w:fill="auto"/>
            <w:vAlign w:val="center"/>
          </w:tcPr>
          <w:p w14:paraId="75C87F04" w14:textId="77777777" w:rsidR="00207AC8" w:rsidRPr="00B63430" w:rsidRDefault="00207AC8" w:rsidP="005D0755">
            <w:pPr>
              <w:pStyle w:val="Antrat"/>
              <w:jc w:val="center"/>
              <w:rPr>
                <w:i w:val="0"/>
                <w:iCs w:val="0"/>
                <w:color w:val="auto"/>
                <w:sz w:val="22"/>
                <w:szCs w:val="22"/>
              </w:rPr>
            </w:pPr>
            <w:r w:rsidRPr="00B63430">
              <w:rPr>
                <w:i w:val="0"/>
                <w:iCs w:val="0"/>
                <w:color w:val="auto"/>
                <w:sz w:val="22"/>
                <w:szCs w:val="22"/>
              </w:rPr>
              <w:t>Nuo 4t iki 6t</w:t>
            </w:r>
          </w:p>
        </w:tc>
        <w:tc>
          <w:tcPr>
            <w:tcW w:w="2906" w:type="dxa"/>
            <w:tcBorders>
              <w:top w:val="nil"/>
              <w:left w:val="nil"/>
              <w:bottom w:val="single" w:sz="4" w:space="0" w:color="auto"/>
              <w:right w:val="single" w:sz="4" w:space="0" w:color="auto"/>
            </w:tcBorders>
            <w:shd w:val="clear" w:color="auto" w:fill="auto"/>
            <w:vAlign w:val="center"/>
          </w:tcPr>
          <w:p w14:paraId="27BDA4E8" w14:textId="77777777" w:rsidR="00207AC8" w:rsidRPr="00B058E9" w:rsidRDefault="00207AC8" w:rsidP="005D0755">
            <w:pPr>
              <w:pStyle w:val="Antrat"/>
              <w:jc w:val="center"/>
              <w:rPr>
                <w:i w:val="0"/>
                <w:iCs w:val="0"/>
                <w:color w:val="auto"/>
                <w:sz w:val="22"/>
                <w:szCs w:val="22"/>
              </w:rPr>
            </w:pPr>
            <w:r w:rsidRPr="00B058E9">
              <w:rPr>
                <w:i w:val="0"/>
                <w:iCs w:val="0"/>
                <w:color w:val="auto"/>
                <w:sz w:val="22"/>
                <w:szCs w:val="22"/>
              </w:rPr>
              <w:t>Nėra</w:t>
            </w:r>
          </w:p>
        </w:tc>
      </w:tr>
      <w:tr w:rsidR="00207AC8" w:rsidRPr="00B058E9" w14:paraId="42058981" w14:textId="77777777" w:rsidTr="005D0755">
        <w:trPr>
          <w:trHeight w:val="250"/>
        </w:trPr>
        <w:tc>
          <w:tcPr>
            <w:tcW w:w="1129" w:type="dxa"/>
            <w:vMerge/>
          </w:tcPr>
          <w:p w14:paraId="1A42552F" w14:textId="77777777" w:rsidR="00207AC8" w:rsidRPr="00B058E9" w:rsidRDefault="00207AC8" w:rsidP="00207AC8">
            <w:pPr>
              <w:pStyle w:val="Antrat"/>
              <w:numPr>
                <w:ilvl w:val="0"/>
                <w:numId w:val="49"/>
              </w:numPr>
              <w:rPr>
                <w:rFonts w:eastAsia="Calibri"/>
                <w:b/>
                <w:bCs/>
                <w:i w:val="0"/>
                <w:iCs w:val="0"/>
                <w:color w:val="auto"/>
                <w:sz w:val="20"/>
                <w:szCs w:val="20"/>
              </w:rPr>
            </w:pPr>
          </w:p>
        </w:tc>
        <w:tc>
          <w:tcPr>
            <w:tcW w:w="2977" w:type="dxa"/>
            <w:vMerge/>
          </w:tcPr>
          <w:p w14:paraId="7DCAAE62" w14:textId="77777777" w:rsidR="00207AC8" w:rsidRPr="00B058E9" w:rsidRDefault="00207AC8" w:rsidP="005D0755">
            <w:pPr>
              <w:pStyle w:val="Antrat"/>
              <w:rPr>
                <w:i w:val="0"/>
                <w:iCs w:val="0"/>
                <w:color w:val="auto"/>
                <w:sz w:val="22"/>
                <w:szCs w:val="22"/>
              </w:rPr>
            </w:pPr>
          </w:p>
        </w:tc>
        <w:tc>
          <w:tcPr>
            <w:tcW w:w="2339" w:type="dxa"/>
            <w:tcBorders>
              <w:top w:val="nil"/>
              <w:left w:val="single" w:sz="4" w:space="0" w:color="auto"/>
              <w:bottom w:val="single" w:sz="4" w:space="0" w:color="auto"/>
              <w:right w:val="single" w:sz="4" w:space="0" w:color="auto"/>
            </w:tcBorders>
            <w:shd w:val="clear" w:color="auto" w:fill="auto"/>
            <w:vAlign w:val="center"/>
          </w:tcPr>
          <w:p w14:paraId="6390DC49" w14:textId="77777777" w:rsidR="00207AC8" w:rsidRPr="00B63430" w:rsidRDefault="00207AC8" w:rsidP="005D0755">
            <w:pPr>
              <w:pStyle w:val="Antrat"/>
              <w:jc w:val="center"/>
              <w:rPr>
                <w:rFonts w:eastAsia="Calibri"/>
                <w:i w:val="0"/>
                <w:iCs w:val="0"/>
                <w:color w:val="auto"/>
                <w:sz w:val="22"/>
                <w:szCs w:val="22"/>
              </w:rPr>
            </w:pPr>
            <w:r w:rsidRPr="00B63430">
              <w:rPr>
                <w:i w:val="0"/>
                <w:iCs w:val="0"/>
                <w:color w:val="auto"/>
                <w:sz w:val="22"/>
                <w:szCs w:val="22"/>
              </w:rPr>
              <w:t>Nuo 8 t iki 16t</w:t>
            </w:r>
          </w:p>
        </w:tc>
        <w:tc>
          <w:tcPr>
            <w:tcW w:w="2906" w:type="dxa"/>
            <w:tcBorders>
              <w:top w:val="nil"/>
              <w:left w:val="nil"/>
              <w:bottom w:val="single" w:sz="4" w:space="0" w:color="auto"/>
              <w:right w:val="single" w:sz="4" w:space="0" w:color="auto"/>
            </w:tcBorders>
            <w:shd w:val="clear" w:color="auto" w:fill="auto"/>
            <w:vAlign w:val="center"/>
          </w:tcPr>
          <w:p w14:paraId="475FD1EF" w14:textId="77777777" w:rsidR="00207AC8" w:rsidRPr="00B058E9" w:rsidRDefault="00207AC8" w:rsidP="005D0755">
            <w:pPr>
              <w:pStyle w:val="Antrat"/>
              <w:jc w:val="center"/>
              <w:rPr>
                <w:rFonts w:eastAsia="Calibri"/>
                <w:i w:val="0"/>
                <w:iCs w:val="0"/>
                <w:color w:val="auto"/>
                <w:sz w:val="22"/>
                <w:szCs w:val="22"/>
              </w:rPr>
            </w:pPr>
            <w:r w:rsidRPr="00B058E9">
              <w:rPr>
                <w:i w:val="0"/>
                <w:iCs w:val="0"/>
                <w:color w:val="auto"/>
                <w:sz w:val="22"/>
                <w:szCs w:val="22"/>
              </w:rPr>
              <w:t>Yra</w:t>
            </w:r>
          </w:p>
        </w:tc>
      </w:tr>
      <w:tr w:rsidR="00207AC8" w:rsidRPr="00B058E9" w14:paraId="63F6D011" w14:textId="77777777" w:rsidTr="005D0755">
        <w:trPr>
          <w:trHeight w:val="250"/>
        </w:trPr>
        <w:tc>
          <w:tcPr>
            <w:tcW w:w="1129" w:type="dxa"/>
            <w:vMerge/>
          </w:tcPr>
          <w:p w14:paraId="6978DEDF" w14:textId="77777777" w:rsidR="00207AC8" w:rsidRPr="00B058E9" w:rsidRDefault="00207AC8" w:rsidP="00207AC8">
            <w:pPr>
              <w:pStyle w:val="Antrat"/>
              <w:numPr>
                <w:ilvl w:val="0"/>
                <w:numId w:val="49"/>
              </w:numPr>
              <w:rPr>
                <w:rFonts w:eastAsia="Calibri"/>
                <w:b/>
                <w:bCs/>
                <w:i w:val="0"/>
                <w:iCs w:val="0"/>
                <w:color w:val="auto"/>
                <w:sz w:val="20"/>
                <w:szCs w:val="20"/>
              </w:rPr>
            </w:pPr>
          </w:p>
        </w:tc>
        <w:tc>
          <w:tcPr>
            <w:tcW w:w="2977" w:type="dxa"/>
            <w:vMerge/>
          </w:tcPr>
          <w:p w14:paraId="5D0AF603" w14:textId="77777777" w:rsidR="00207AC8" w:rsidRPr="00B058E9" w:rsidRDefault="00207AC8" w:rsidP="005D0755">
            <w:pPr>
              <w:pStyle w:val="Antrat"/>
              <w:rPr>
                <w:i w:val="0"/>
                <w:iCs w:val="0"/>
                <w:color w:val="auto"/>
                <w:sz w:val="22"/>
                <w:szCs w:val="22"/>
              </w:rPr>
            </w:pPr>
          </w:p>
        </w:tc>
        <w:tc>
          <w:tcPr>
            <w:tcW w:w="2339" w:type="dxa"/>
            <w:tcBorders>
              <w:top w:val="nil"/>
              <w:left w:val="single" w:sz="4" w:space="0" w:color="auto"/>
              <w:bottom w:val="single" w:sz="4" w:space="0" w:color="auto"/>
              <w:right w:val="single" w:sz="4" w:space="0" w:color="auto"/>
            </w:tcBorders>
            <w:shd w:val="clear" w:color="auto" w:fill="auto"/>
            <w:vAlign w:val="center"/>
          </w:tcPr>
          <w:p w14:paraId="088CCB9A" w14:textId="77777777" w:rsidR="00207AC8" w:rsidRPr="00B63430" w:rsidRDefault="00207AC8" w:rsidP="005D0755">
            <w:pPr>
              <w:pStyle w:val="Antrat"/>
              <w:jc w:val="center"/>
              <w:rPr>
                <w:rFonts w:eastAsia="Calibri"/>
                <w:i w:val="0"/>
                <w:iCs w:val="0"/>
                <w:color w:val="auto"/>
                <w:sz w:val="22"/>
                <w:szCs w:val="22"/>
              </w:rPr>
            </w:pPr>
            <w:r w:rsidRPr="00B63430">
              <w:rPr>
                <w:i w:val="0"/>
                <w:iCs w:val="0"/>
                <w:color w:val="auto"/>
                <w:sz w:val="22"/>
                <w:szCs w:val="22"/>
              </w:rPr>
              <w:t>Nuo 8 t iki 16t</w:t>
            </w:r>
          </w:p>
        </w:tc>
        <w:tc>
          <w:tcPr>
            <w:tcW w:w="2906" w:type="dxa"/>
            <w:tcBorders>
              <w:top w:val="nil"/>
              <w:left w:val="nil"/>
              <w:bottom w:val="single" w:sz="4" w:space="0" w:color="auto"/>
              <w:right w:val="single" w:sz="4" w:space="0" w:color="auto"/>
            </w:tcBorders>
            <w:shd w:val="clear" w:color="auto" w:fill="auto"/>
            <w:vAlign w:val="center"/>
          </w:tcPr>
          <w:p w14:paraId="1C6B85C0" w14:textId="77777777" w:rsidR="00207AC8" w:rsidRPr="00B058E9" w:rsidRDefault="00207AC8" w:rsidP="005D0755">
            <w:pPr>
              <w:pStyle w:val="Antrat"/>
              <w:jc w:val="center"/>
              <w:rPr>
                <w:rFonts w:eastAsia="Calibri"/>
                <w:i w:val="0"/>
                <w:iCs w:val="0"/>
                <w:color w:val="auto"/>
                <w:sz w:val="22"/>
                <w:szCs w:val="22"/>
              </w:rPr>
            </w:pPr>
            <w:r w:rsidRPr="00B058E9">
              <w:rPr>
                <w:i w:val="0"/>
                <w:iCs w:val="0"/>
                <w:color w:val="auto"/>
                <w:sz w:val="22"/>
                <w:szCs w:val="22"/>
              </w:rPr>
              <w:t>Nėra</w:t>
            </w:r>
          </w:p>
        </w:tc>
      </w:tr>
      <w:tr w:rsidR="00207AC8" w:rsidRPr="00B058E9" w14:paraId="61EC277A" w14:textId="77777777" w:rsidTr="005D0755">
        <w:trPr>
          <w:trHeight w:val="250"/>
        </w:trPr>
        <w:tc>
          <w:tcPr>
            <w:tcW w:w="1129" w:type="dxa"/>
            <w:vMerge/>
          </w:tcPr>
          <w:p w14:paraId="0E991AA8" w14:textId="77777777" w:rsidR="00207AC8" w:rsidRPr="00B058E9" w:rsidRDefault="00207AC8" w:rsidP="00207AC8">
            <w:pPr>
              <w:pStyle w:val="Antrat"/>
              <w:numPr>
                <w:ilvl w:val="0"/>
                <w:numId w:val="49"/>
              </w:numPr>
              <w:rPr>
                <w:rFonts w:eastAsia="Calibri"/>
                <w:b/>
                <w:bCs/>
                <w:i w:val="0"/>
                <w:iCs w:val="0"/>
                <w:color w:val="auto"/>
                <w:sz w:val="20"/>
                <w:szCs w:val="20"/>
              </w:rPr>
            </w:pPr>
          </w:p>
        </w:tc>
        <w:tc>
          <w:tcPr>
            <w:tcW w:w="2977" w:type="dxa"/>
            <w:vMerge/>
          </w:tcPr>
          <w:p w14:paraId="22A069E3" w14:textId="77777777" w:rsidR="00207AC8" w:rsidRPr="00B058E9" w:rsidRDefault="00207AC8" w:rsidP="005D0755">
            <w:pPr>
              <w:pStyle w:val="Antrat"/>
              <w:rPr>
                <w:i w:val="0"/>
                <w:iCs w:val="0"/>
                <w:color w:val="auto"/>
                <w:sz w:val="22"/>
                <w:szCs w:val="22"/>
              </w:rPr>
            </w:pPr>
          </w:p>
        </w:tc>
        <w:tc>
          <w:tcPr>
            <w:tcW w:w="2339" w:type="dxa"/>
            <w:tcBorders>
              <w:top w:val="nil"/>
              <w:left w:val="single" w:sz="4" w:space="0" w:color="auto"/>
              <w:bottom w:val="single" w:sz="4" w:space="0" w:color="auto"/>
              <w:right w:val="single" w:sz="4" w:space="0" w:color="auto"/>
            </w:tcBorders>
            <w:shd w:val="clear" w:color="auto" w:fill="auto"/>
            <w:vAlign w:val="center"/>
          </w:tcPr>
          <w:p w14:paraId="7F0AEE8C" w14:textId="77777777" w:rsidR="00207AC8" w:rsidRPr="00B63430" w:rsidRDefault="00207AC8" w:rsidP="005D0755">
            <w:pPr>
              <w:pStyle w:val="Antrat"/>
              <w:jc w:val="center"/>
              <w:rPr>
                <w:rFonts w:eastAsia="Calibri"/>
                <w:i w:val="0"/>
                <w:iCs w:val="0"/>
                <w:color w:val="auto"/>
                <w:sz w:val="22"/>
                <w:szCs w:val="22"/>
              </w:rPr>
            </w:pPr>
            <w:r w:rsidRPr="00B63430">
              <w:rPr>
                <w:i w:val="0"/>
                <w:iCs w:val="0"/>
                <w:color w:val="auto"/>
                <w:sz w:val="22"/>
                <w:szCs w:val="22"/>
              </w:rPr>
              <w:t>Nuo  16t</w:t>
            </w:r>
          </w:p>
        </w:tc>
        <w:tc>
          <w:tcPr>
            <w:tcW w:w="2906" w:type="dxa"/>
            <w:tcBorders>
              <w:top w:val="nil"/>
              <w:left w:val="nil"/>
              <w:bottom w:val="single" w:sz="4" w:space="0" w:color="auto"/>
              <w:right w:val="single" w:sz="4" w:space="0" w:color="auto"/>
            </w:tcBorders>
            <w:shd w:val="clear" w:color="auto" w:fill="auto"/>
            <w:vAlign w:val="center"/>
          </w:tcPr>
          <w:p w14:paraId="616E5CD4" w14:textId="77777777" w:rsidR="00207AC8" w:rsidRPr="00B058E9" w:rsidRDefault="00207AC8" w:rsidP="005D0755">
            <w:pPr>
              <w:pStyle w:val="Antrat"/>
              <w:jc w:val="center"/>
              <w:rPr>
                <w:rFonts w:eastAsia="Calibri"/>
                <w:i w:val="0"/>
                <w:iCs w:val="0"/>
                <w:color w:val="auto"/>
                <w:sz w:val="22"/>
                <w:szCs w:val="22"/>
              </w:rPr>
            </w:pPr>
            <w:r w:rsidRPr="00B058E9">
              <w:rPr>
                <w:i w:val="0"/>
                <w:iCs w:val="0"/>
                <w:color w:val="auto"/>
                <w:sz w:val="22"/>
                <w:szCs w:val="22"/>
              </w:rPr>
              <w:t>Yra</w:t>
            </w:r>
          </w:p>
        </w:tc>
      </w:tr>
      <w:tr w:rsidR="00207AC8" w:rsidRPr="00B058E9" w14:paraId="614CAC02" w14:textId="77777777" w:rsidTr="005D0755">
        <w:trPr>
          <w:trHeight w:val="250"/>
        </w:trPr>
        <w:tc>
          <w:tcPr>
            <w:tcW w:w="1129" w:type="dxa"/>
            <w:vMerge/>
          </w:tcPr>
          <w:p w14:paraId="3BB353D4" w14:textId="77777777" w:rsidR="00207AC8" w:rsidRPr="00B058E9" w:rsidRDefault="00207AC8" w:rsidP="00207AC8">
            <w:pPr>
              <w:pStyle w:val="Antrat"/>
              <w:numPr>
                <w:ilvl w:val="0"/>
                <w:numId w:val="49"/>
              </w:numPr>
              <w:rPr>
                <w:rFonts w:eastAsia="Calibri"/>
                <w:b/>
                <w:bCs/>
                <w:i w:val="0"/>
                <w:iCs w:val="0"/>
                <w:color w:val="auto"/>
                <w:sz w:val="20"/>
                <w:szCs w:val="20"/>
              </w:rPr>
            </w:pPr>
          </w:p>
        </w:tc>
        <w:tc>
          <w:tcPr>
            <w:tcW w:w="2977" w:type="dxa"/>
            <w:vMerge/>
          </w:tcPr>
          <w:p w14:paraId="69A3C40E" w14:textId="77777777" w:rsidR="00207AC8" w:rsidRPr="00B058E9" w:rsidRDefault="00207AC8" w:rsidP="005D0755">
            <w:pPr>
              <w:pStyle w:val="Antrat"/>
              <w:rPr>
                <w:i w:val="0"/>
                <w:iCs w:val="0"/>
                <w:color w:val="auto"/>
                <w:sz w:val="22"/>
                <w:szCs w:val="22"/>
              </w:rPr>
            </w:pPr>
          </w:p>
        </w:tc>
        <w:tc>
          <w:tcPr>
            <w:tcW w:w="2339" w:type="dxa"/>
            <w:tcBorders>
              <w:top w:val="nil"/>
              <w:left w:val="single" w:sz="4" w:space="0" w:color="auto"/>
              <w:bottom w:val="single" w:sz="4" w:space="0" w:color="auto"/>
              <w:right w:val="single" w:sz="4" w:space="0" w:color="auto"/>
            </w:tcBorders>
            <w:shd w:val="clear" w:color="auto" w:fill="auto"/>
            <w:vAlign w:val="center"/>
          </w:tcPr>
          <w:p w14:paraId="4AA53755" w14:textId="77777777" w:rsidR="00207AC8" w:rsidRPr="00B63430" w:rsidRDefault="00207AC8" w:rsidP="005D0755">
            <w:pPr>
              <w:pStyle w:val="Antrat"/>
              <w:jc w:val="center"/>
              <w:rPr>
                <w:rFonts w:eastAsia="Calibri"/>
                <w:i w:val="0"/>
                <w:iCs w:val="0"/>
                <w:color w:val="auto"/>
                <w:sz w:val="22"/>
                <w:szCs w:val="22"/>
              </w:rPr>
            </w:pPr>
            <w:r w:rsidRPr="00B63430">
              <w:rPr>
                <w:i w:val="0"/>
                <w:iCs w:val="0"/>
                <w:color w:val="auto"/>
                <w:sz w:val="22"/>
                <w:szCs w:val="22"/>
              </w:rPr>
              <w:t>Nuo 16t</w:t>
            </w:r>
          </w:p>
        </w:tc>
        <w:tc>
          <w:tcPr>
            <w:tcW w:w="2906" w:type="dxa"/>
            <w:tcBorders>
              <w:top w:val="nil"/>
              <w:left w:val="nil"/>
              <w:bottom w:val="single" w:sz="4" w:space="0" w:color="auto"/>
              <w:right w:val="single" w:sz="4" w:space="0" w:color="auto"/>
            </w:tcBorders>
            <w:shd w:val="clear" w:color="auto" w:fill="auto"/>
            <w:vAlign w:val="center"/>
          </w:tcPr>
          <w:p w14:paraId="3F48A773" w14:textId="77777777" w:rsidR="00207AC8" w:rsidRPr="00B058E9" w:rsidRDefault="00207AC8" w:rsidP="005D0755">
            <w:pPr>
              <w:pStyle w:val="Antrat"/>
              <w:jc w:val="center"/>
              <w:rPr>
                <w:rFonts w:eastAsia="Calibri"/>
                <w:i w:val="0"/>
                <w:iCs w:val="0"/>
                <w:color w:val="auto"/>
                <w:sz w:val="22"/>
                <w:szCs w:val="22"/>
              </w:rPr>
            </w:pPr>
            <w:r w:rsidRPr="00B058E9">
              <w:rPr>
                <w:i w:val="0"/>
                <w:iCs w:val="0"/>
                <w:color w:val="auto"/>
                <w:sz w:val="22"/>
                <w:szCs w:val="22"/>
              </w:rPr>
              <w:t>Nėra</w:t>
            </w:r>
          </w:p>
        </w:tc>
      </w:tr>
      <w:tr w:rsidR="00207AC8" w:rsidRPr="00B058E9" w14:paraId="12687003" w14:textId="77777777" w:rsidTr="005D0755">
        <w:trPr>
          <w:trHeight w:val="90"/>
        </w:trPr>
        <w:tc>
          <w:tcPr>
            <w:tcW w:w="1129" w:type="dxa"/>
            <w:vMerge w:val="restart"/>
          </w:tcPr>
          <w:p w14:paraId="556FC2A2" w14:textId="77777777" w:rsidR="00207AC8" w:rsidRPr="00B058E9" w:rsidRDefault="00207AC8" w:rsidP="00207AC8">
            <w:pPr>
              <w:pStyle w:val="Antrat"/>
              <w:numPr>
                <w:ilvl w:val="0"/>
                <w:numId w:val="49"/>
              </w:numPr>
              <w:rPr>
                <w:rFonts w:eastAsia="Calibri"/>
                <w:b/>
                <w:bCs/>
                <w:i w:val="0"/>
                <w:iCs w:val="0"/>
                <w:color w:val="auto"/>
                <w:sz w:val="20"/>
                <w:szCs w:val="20"/>
              </w:rPr>
            </w:pPr>
          </w:p>
        </w:tc>
        <w:tc>
          <w:tcPr>
            <w:tcW w:w="2977" w:type="dxa"/>
            <w:vMerge w:val="restart"/>
          </w:tcPr>
          <w:p w14:paraId="3B8AAEFF" w14:textId="77777777" w:rsidR="00207AC8" w:rsidRPr="00B058E9" w:rsidRDefault="00207AC8" w:rsidP="005D0755">
            <w:pPr>
              <w:pStyle w:val="Antrat"/>
              <w:rPr>
                <w:i w:val="0"/>
                <w:iCs w:val="0"/>
                <w:color w:val="auto"/>
                <w:sz w:val="22"/>
                <w:szCs w:val="22"/>
              </w:rPr>
            </w:pPr>
            <w:r w:rsidRPr="00B058E9">
              <w:rPr>
                <w:i w:val="0"/>
                <w:iCs w:val="0"/>
                <w:color w:val="auto"/>
                <w:sz w:val="22"/>
                <w:szCs w:val="22"/>
              </w:rPr>
              <w:t>Ratinio ekskavatoriaus nuoma</w:t>
            </w:r>
          </w:p>
        </w:tc>
        <w:tc>
          <w:tcPr>
            <w:tcW w:w="2339" w:type="dxa"/>
          </w:tcPr>
          <w:p w14:paraId="526846ED" w14:textId="77777777" w:rsidR="00207AC8" w:rsidRPr="00B058E9" w:rsidRDefault="00207AC8" w:rsidP="005D0755">
            <w:pPr>
              <w:pStyle w:val="Antrat"/>
              <w:jc w:val="center"/>
              <w:rPr>
                <w:rFonts w:eastAsia="Calibri"/>
                <w:b/>
                <w:bCs/>
                <w:i w:val="0"/>
                <w:iCs w:val="0"/>
                <w:color w:val="auto"/>
                <w:sz w:val="22"/>
                <w:szCs w:val="22"/>
              </w:rPr>
            </w:pPr>
            <w:r w:rsidRPr="00B058E9">
              <w:rPr>
                <w:b/>
                <w:bCs/>
                <w:i w:val="0"/>
                <w:iCs w:val="0"/>
                <w:color w:val="auto"/>
                <w:sz w:val="22"/>
                <w:szCs w:val="22"/>
              </w:rPr>
              <w:t>Svoris</w:t>
            </w:r>
          </w:p>
        </w:tc>
        <w:tc>
          <w:tcPr>
            <w:tcW w:w="2906" w:type="dxa"/>
          </w:tcPr>
          <w:p w14:paraId="0575C738" w14:textId="77777777" w:rsidR="00207AC8" w:rsidRPr="00B058E9" w:rsidRDefault="00207AC8" w:rsidP="005D0755">
            <w:pPr>
              <w:pStyle w:val="Antrat"/>
              <w:jc w:val="center"/>
              <w:rPr>
                <w:rFonts w:eastAsia="Calibri"/>
                <w:b/>
                <w:bCs/>
                <w:i w:val="0"/>
                <w:iCs w:val="0"/>
                <w:color w:val="auto"/>
                <w:sz w:val="22"/>
                <w:szCs w:val="22"/>
              </w:rPr>
            </w:pPr>
            <w:r w:rsidRPr="00B058E9">
              <w:rPr>
                <w:b/>
                <w:bCs/>
                <w:i w:val="0"/>
                <w:iCs w:val="0"/>
                <w:color w:val="auto"/>
                <w:sz w:val="22"/>
                <w:szCs w:val="22"/>
              </w:rPr>
              <w:t>3D</w:t>
            </w:r>
          </w:p>
        </w:tc>
      </w:tr>
      <w:tr w:rsidR="00207AC8" w:rsidRPr="00B058E9" w14:paraId="539BA8F4" w14:textId="77777777" w:rsidTr="005D0755">
        <w:trPr>
          <w:trHeight w:val="90"/>
        </w:trPr>
        <w:tc>
          <w:tcPr>
            <w:tcW w:w="1129" w:type="dxa"/>
            <w:vMerge/>
          </w:tcPr>
          <w:p w14:paraId="4B9DCD33" w14:textId="77777777" w:rsidR="00207AC8" w:rsidRPr="00B058E9" w:rsidRDefault="00207AC8" w:rsidP="00207AC8">
            <w:pPr>
              <w:pStyle w:val="Antrat"/>
              <w:numPr>
                <w:ilvl w:val="0"/>
                <w:numId w:val="49"/>
              </w:numPr>
              <w:rPr>
                <w:rFonts w:eastAsia="Calibri"/>
                <w:b/>
                <w:bCs/>
                <w:i w:val="0"/>
                <w:iCs w:val="0"/>
                <w:color w:val="auto"/>
                <w:sz w:val="20"/>
                <w:szCs w:val="20"/>
              </w:rPr>
            </w:pPr>
          </w:p>
        </w:tc>
        <w:tc>
          <w:tcPr>
            <w:tcW w:w="2977" w:type="dxa"/>
            <w:vMerge/>
          </w:tcPr>
          <w:p w14:paraId="7FD5FA83" w14:textId="77777777" w:rsidR="00207AC8" w:rsidRPr="00B058E9" w:rsidRDefault="00207AC8" w:rsidP="005D0755">
            <w:pPr>
              <w:pStyle w:val="Antrat"/>
              <w:rPr>
                <w:i w:val="0"/>
                <w:iCs w:val="0"/>
                <w:color w:val="auto"/>
                <w:sz w:val="22"/>
                <w:szCs w:val="22"/>
              </w:rPr>
            </w:pPr>
          </w:p>
        </w:tc>
        <w:tc>
          <w:tcPr>
            <w:tcW w:w="2339" w:type="dxa"/>
          </w:tcPr>
          <w:p w14:paraId="4EF85D63" w14:textId="77777777" w:rsidR="00207AC8" w:rsidRPr="00B058E9" w:rsidRDefault="00207AC8" w:rsidP="005D0755">
            <w:pPr>
              <w:pStyle w:val="Antrat"/>
              <w:jc w:val="center"/>
              <w:rPr>
                <w:rFonts w:eastAsia="Calibri"/>
                <w:i w:val="0"/>
                <w:iCs w:val="0"/>
                <w:color w:val="auto"/>
                <w:sz w:val="22"/>
                <w:szCs w:val="22"/>
              </w:rPr>
            </w:pPr>
            <w:r>
              <w:rPr>
                <w:i w:val="0"/>
                <w:iCs w:val="0"/>
                <w:color w:val="auto"/>
                <w:sz w:val="22"/>
                <w:szCs w:val="22"/>
              </w:rPr>
              <w:t>Nuo 11 t i</w:t>
            </w:r>
            <w:r w:rsidRPr="00B058E9">
              <w:rPr>
                <w:i w:val="0"/>
                <w:iCs w:val="0"/>
                <w:color w:val="auto"/>
                <w:sz w:val="22"/>
                <w:szCs w:val="22"/>
              </w:rPr>
              <w:t>ki 15 t</w:t>
            </w:r>
          </w:p>
        </w:tc>
        <w:tc>
          <w:tcPr>
            <w:tcW w:w="2906" w:type="dxa"/>
          </w:tcPr>
          <w:p w14:paraId="29238B17" w14:textId="77777777" w:rsidR="00207AC8" w:rsidRPr="00B058E9" w:rsidRDefault="00207AC8" w:rsidP="005D0755">
            <w:pPr>
              <w:pStyle w:val="Antrat"/>
              <w:jc w:val="center"/>
              <w:rPr>
                <w:rFonts w:eastAsia="Calibri"/>
                <w:i w:val="0"/>
                <w:iCs w:val="0"/>
                <w:color w:val="auto"/>
                <w:sz w:val="22"/>
                <w:szCs w:val="22"/>
              </w:rPr>
            </w:pPr>
            <w:r w:rsidRPr="00B058E9">
              <w:rPr>
                <w:i w:val="0"/>
                <w:iCs w:val="0"/>
                <w:color w:val="auto"/>
                <w:sz w:val="22"/>
                <w:szCs w:val="22"/>
              </w:rPr>
              <w:t>Yra</w:t>
            </w:r>
          </w:p>
        </w:tc>
      </w:tr>
      <w:tr w:rsidR="00207AC8" w:rsidRPr="00B058E9" w14:paraId="3D3E5A0D" w14:textId="77777777" w:rsidTr="005D0755">
        <w:trPr>
          <w:trHeight w:val="90"/>
        </w:trPr>
        <w:tc>
          <w:tcPr>
            <w:tcW w:w="1129" w:type="dxa"/>
            <w:vMerge/>
          </w:tcPr>
          <w:p w14:paraId="15AD69F1" w14:textId="77777777" w:rsidR="00207AC8" w:rsidRPr="00B058E9" w:rsidRDefault="00207AC8" w:rsidP="00207AC8">
            <w:pPr>
              <w:pStyle w:val="Antrat"/>
              <w:numPr>
                <w:ilvl w:val="0"/>
                <w:numId w:val="49"/>
              </w:numPr>
              <w:rPr>
                <w:rFonts w:eastAsia="Calibri"/>
                <w:b/>
                <w:bCs/>
                <w:i w:val="0"/>
                <w:iCs w:val="0"/>
                <w:color w:val="auto"/>
                <w:sz w:val="20"/>
                <w:szCs w:val="20"/>
              </w:rPr>
            </w:pPr>
          </w:p>
        </w:tc>
        <w:tc>
          <w:tcPr>
            <w:tcW w:w="2977" w:type="dxa"/>
            <w:vMerge/>
          </w:tcPr>
          <w:p w14:paraId="38C5F919" w14:textId="77777777" w:rsidR="00207AC8" w:rsidRPr="00B058E9" w:rsidRDefault="00207AC8" w:rsidP="005D0755">
            <w:pPr>
              <w:pStyle w:val="Antrat"/>
              <w:rPr>
                <w:i w:val="0"/>
                <w:iCs w:val="0"/>
                <w:color w:val="auto"/>
                <w:sz w:val="22"/>
                <w:szCs w:val="22"/>
              </w:rPr>
            </w:pPr>
          </w:p>
        </w:tc>
        <w:tc>
          <w:tcPr>
            <w:tcW w:w="2339" w:type="dxa"/>
          </w:tcPr>
          <w:p w14:paraId="1DF216EA" w14:textId="77777777" w:rsidR="00207AC8" w:rsidRPr="00B058E9" w:rsidRDefault="00207AC8" w:rsidP="005D0755">
            <w:pPr>
              <w:pStyle w:val="Antrat"/>
              <w:jc w:val="center"/>
              <w:rPr>
                <w:rFonts w:eastAsia="Calibri"/>
                <w:i w:val="0"/>
                <w:iCs w:val="0"/>
                <w:color w:val="auto"/>
                <w:sz w:val="22"/>
                <w:szCs w:val="22"/>
              </w:rPr>
            </w:pPr>
            <w:r>
              <w:rPr>
                <w:i w:val="0"/>
                <w:iCs w:val="0"/>
                <w:color w:val="auto"/>
                <w:sz w:val="22"/>
                <w:szCs w:val="22"/>
              </w:rPr>
              <w:t>Nuo 11 t i</w:t>
            </w:r>
            <w:r w:rsidRPr="00B058E9">
              <w:rPr>
                <w:i w:val="0"/>
                <w:iCs w:val="0"/>
                <w:color w:val="auto"/>
                <w:sz w:val="22"/>
                <w:szCs w:val="22"/>
              </w:rPr>
              <w:t>ki 15 t</w:t>
            </w:r>
          </w:p>
        </w:tc>
        <w:tc>
          <w:tcPr>
            <w:tcW w:w="2906" w:type="dxa"/>
          </w:tcPr>
          <w:p w14:paraId="6B65D8E3" w14:textId="77777777" w:rsidR="00207AC8" w:rsidRPr="00B058E9" w:rsidRDefault="00207AC8" w:rsidP="005D0755">
            <w:pPr>
              <w:pStyle w:val="Antrat"/>
              <w:jc w:val="center"/>
              <w:rPr>
                <w:rFonts w:eastAsia="Calibri"/>
                <w:i w:val="0"/>
                <w:iCs w:val="0"/>
                <w:color w:val="auto"/>
                <w:sz w:val="22"/>
                <w:szCs w:val="22"/>
              </w:rPr>
            </w:pPr>
            <w:r w:rsidRPr="00B058E9">
              <w:rPr>
                <w:i w:val="0"/>
                <w:iCs w:val="0"/>
                <w:color w:val="auto"/>
                <w:sz w:val="22"/>
                <w:szCs w:val="22"/>
              </w:rPr>
              <w:t>Nėra</w:t>
            </w:r>
          </w:p>
        </w:tc>
      </w:tr>
      <w:tr w:rsidR="00207AC8" w:rsidRPr="00B058E9" w14:paraId="79110BE7" w14:textId="77777777" w:rsidTr="005D0755">
        <w:trPr>
          <w:trHeight w:val="90"/>
        </w:trPr>
        <w:tc>
          <w:tcPr>
            <w:tcW w:w="1129" w:type="dxa"/>
            <w:vMerge/>
          </w:tcPr>
          <w:p w14:paraId="1C11799E" w14:textId="77777777" w:rsidR="00207AC8" w:rsidRPr="00B058E9" w:rsidRDefault="00207AC8" w:rsidP="00207AC8">
            <w:pPr>
              <w:pStyle w:val="Antrat"/>
              <w:numPr>
                <w:ilvl w:val="0"/>
                <w:numId w:val="49"/>
              </w:numPr>
              <w:rPr>
                <w:rFonts w:eastAsia="Calibri"/>
                <w:b/>
                <w:bCs/>
                <w:i w:val="0"/>
                <w:iCs w:val="0"/>
                <w:color w:val="auto"/>
                <w:sz w:val="20"/>
                <w:szCs w:val="20"/>
              </w:rPr>
            </w:pPr>
          </w:p>
        </w:tc>
        <w:tc>
          <w:tcPr>
            <w:tcW w:w="2977" w:type="dxa"/>
            <w:vMerge/>
          </w:tcPr>
          <w:p w14:paraId="65737485" w14:textId="77777777" w:rsidR="00207AC8" w:rsidRPr="00B058E9" w:rsidRDefault="00207AC8" w:rsidP="005D0755">
            <w:pPr>
              <w:pStyle w:val="Antrat"/>
              <w:rPr>
                <w:i w:val="0"/>
                <w:iCs w:val="0"/>
                <w:color w:val="auto"/>
                <w:sz w:val="22"/>
                <w:szCs w:val="22"/>
              </w:rPr>
            </w:pPr>
          </w:p>
        </w:tc>
        <w:tc>
          <w:tcPr>
            <w:tcW w:w="2339" w:type="dxa"/>
          </w:tcPr>
          <w:p w14:paraId="1949EF28" w14:textId="77777777" w:rsidR="00207AC8" w:rsidRPr="00B058E9" w:rsidRDefault="00207AC8" w:rsidP="005D0755">
            <w:pPr>
              <w:pStyle w:val="Antrat"/>
              <w:jc w:val="center"/>
              <w:rPr>
                <w:rFonts w:eastAsia="Calibri"/>
                <w:i w:val="0"/>
                <w:iCs w:val="0"/>
                <w:color w:val="auto"/>
                <w:sz w:val="22"/>
                <w:szCs w:val="22"/>
              </w:rPr>
            </w:pPr>
            <w:r w:rsidRPr="00B058E9">
              <w:rPr>
                <w:i w:val="0"/>
                <w:iCs w:val="0"/>
                <w:color w:val="auto"/>
                <w:sz w:val="22"/>
                <w:szCs w:val="22"/>
              </w:rPr>
              <w:t>Nuo 15 t</w:t>
            </w:r>
          </w:p>
        </w:tc>
        <w:tc>
          <w:tcPr>
            <w:tcW w:w="2906" w:type="dxa"/>
          </w:tcPr>
          <w:p w14:paraId="44688708" w14:textId="77777777" w:rsidR="00207AC8" w:rsidRPr="00B058E9" w:rsidRDefault="00207AC8" w:rsidP="005D0755">
            <w:pPr>
              <w:pStyle w:val="Antrat"/>
              <w:jc w:val="center"/>
              <w:rPr>
                <w:rFonts w:eastAsia="Calibri"/>
                <w:i w:val="0"/>
                <w:iCs w:val="0"/>
                <w:color w:val="auto"/>
                <w:sz w:val="22"/>
                <w:szCs w:val="22"/>
              </w:rPr>
            </w:pPr>
            <w:r w:rsidRPr="00B058E9">
              <w:rPr>
                <w:i w:val="0"/>
                <w:iCs w:val="0"/>
                <w:color w:val="auto"/>
                <w:sz w:val="22"/>
                <w:szCs w:val="22"/>
              </w:rPr>
              <w:t>Yra</w:t>
            </w:r>
          </w:p>
        </w:tc>
      </w:tr>
      <w:tr w:rsidR="00207AC8" w:rsidRPr="00B058E9" w14:paraId="7353E99C" w14:textId="77777777" w:rsidTr="005D0755">
        <w:trPr>
          <w:trHeight w:val="90"/>
        </w:trPr>
        <w:tc>
          <w:tcPr>
            <w:tcW w:w="1129" w:type="dxa"/>
            <w:vMerge/>
          </w:tcPr>
          <w:p w14:paraId="1E02A07F" w14:textId="77777777" w:rsidR="00207AC8" w:rsidRPr="00B058E9" w:rsidRDefault="00207AC8" w:rsidP="00207AC8">
            <w:pPr>
              <w:pStyle w:val="Antrat"/>
              <w:numPr>
                <w:ilvl w:val="0"/>
                <w:numId w:val="49"/>
              </w:numPr>
              <w:rPr>
                <w:rFonts w:eastAsia="Calibri"/>
                <w:b/>
                <w:bCs/>
                <w:i w:val="0"/>
                <w:iCs w:val="0"/>
                <w:color w:val="auto"/>
                <w:sz w:val="20"/>
                <w:szCs w:val="20"/>
              </w:rPr>
            </w:pPr>
          </w:p>
        </w:tc>
        <w:tc>
          <w:tcPr>
            <w:tcW w:w="2977" w:type="dxa"/>
            <w:vMerge/>
          </w:tcPr>
          <w:p w14:paraId="65D3DA1D" w14:textId="77777777" w:rsidR="00207AC8" w:rsidRPr="00B058E9" w:rsidRDefault="00207AC8" w:rsidP="005D0755">
            <w:pPr>
              <w:pStyle w:val="Antrat"/>
              <w:rPr>
                <w:i w:val="0"/>
                <w:iCs w:val="0"/>
                <w:color w:val="auto"/>
                <w:sz w:val="22"/>
                <w:szCs w:val="22"/>
              </w:rPr>
            </w:pPr>
          </w:p>
        </w:tc>
        <w:tc>
          <w:tcPr>
            <w:tcW w:w="2339" w:type="dxa"/>
          </w:tcPr>
          <w:p w14:paraId="0B636A4C" w14:textId="77777777" w:rsidR="00207AC8" w:rsidRPr="00B058E9" w:rsidRDefault="00207AC8" w:rsidP="005D0755">
            <w:pPr>
              <w:pStyle w:val="Antrat"/>
              <w:jc w:val="center"/>
              <w:rPr>
                <w:rFonts w:eastAsia="Calibri"/>
                <w:i w:val="0"/>
                <w:iCs w:val="0"/>
                <w:color w:val="auto"/>
                <w:sz w:val="22"/>
                <w:szCs w:val="22"/>
              </w:rPr>
            </w:pPr>
            <w:r w:rsidRPr="00B058E9">
              <w:rPr>
                <w:i w:val="0"/>
                <w:iCs w:val="0"/>
                <w:color w:val="auto"/>
                <w:sz w:val="22"/>
                <w:szCs w:val="22"/>
              </w:rPr>
              <w:t>Nuo 15 t</w:t>
            </w:r>
          </w:p>
        </w:tc>
        <w:tc>
          <w:tcPr>
            <w:tcW w:w="2906" w:type="dxa"/>
          </w:tcPr>
          <w:p w14:paraId="7FF19E54" w14:textId="77777777" w:rsidR="00207AC8" w:rsidRPr="00B058E9" w:rsidRDefault="00207AC8" w:rsidP="005D0755">
            <w:pPr>
              <w:pStyle w:val="Antrat"/>
              <w:jc w:val="center"/>
              <w:rPr>
                <w:rFonts w:eastAsia="Calibri"/>
                <w:i w:val="0"/>
                <w:iCs w:val="0"/>
                <w:color w:val="auto"/>
                <w:sz w:val="22"/>
                <w:szCs w:val="22"/>
              </w:rPr>
            </w:pPr>
            <w:r w:rsidRPr="00B058E9">
              <w:rPr>
                <w:i w:val="0"/>
                <w:iCs w:val="0"/>
                <w:color w:val="auto"/>
                <w:sz w:val="22"/>
                <w:szCs w:val="22"/>
              </w:rPr>
              <w:t>Nėra</w:t>
            </w:r>
          </w:p>
        </w:tc>
      </w:tr>
      <w:tr w:rsidR="00207AC8" w:rsidRPr="00B058E9" w14:paraId="207A204D" w14:textId="77777777" w:rsidTr="005D0755">
        <w:trPr>
          <w:trHeight w:val="90"/>
        </w:trPr>
        <w:tc>
          <w:tcPr>
            <w:tcW w:w="1129" w:type="dxa"/>
            <w:vMerge w:val="restart"/>
          </w:tcPr>
          <w:p w14:paraId="7535F17E" w14:textId="77777777" w:rsidR="00207AC8" w:rsidRPr="00B058E9" w:rsidRDefault="00207AC8" w:rsidP="00207AC8">
            <w:pPr>
              <w:pStyle w:val="Antrat"/>
              <w:numPr>
                <w:ilvl w:val="0"/>
                <w:numId w:val="49"/>
              </w:numPr>
              <w:rPr>
                <w:rFonts w:eastAsia="Calibri"/>
                <w:b/>
                <w:bCs/>
                <w:i w:val="0"/>
                <w:iCs w:val="0"/>
                <w:color w:val="auto"/>
                <w:sz w:val="20"/>
                <w:szCs w:val="20"/>
              </w:rPr>
            </w:pPr>
          </w:p>
        </w:tc>
        <w:tc>
          <w:tcPr>
            <w:tcW w:w="2977" w:type="dxa"/>
            <w:vMerge w:val="restart"/>
          </w:tcPr>
          <w:p w14:paraId="317E574D" w14:textId="77777777" w:rsidR="00207AC8" w:rsidRPr="00B058E9" w:rsidRDefault="00207AC8" w:rsidP="005D0755">
            <w:pPr>
              <w:pStyle w:val="Antrat"/>
              <w:rPr>
                <w:i w:val="0"/>
                <w:iCs w:val="0"/>
                <w:color w:val="auto"/>
                <w:sz w:val="22"/>
                <w:szCs w:val="22"/>
              </w:rPr>
            </w:pPr>
            <w:r w:rsidRPr="00B058E9">
              <w:rPr>
                <w:i w:val="0"/>
                <w:iCs w:val="0"/>
                <w:color w:val="auto"/>
                <w:sz w:val="22"/>
                <w:szCs w:val="22"/>
              </w:rPr>
              <w:t>Buldozerio nuoma</w:t>
            </w:r>
          </w:p>
        </w:tc>
        <w:tc>
          <w:tcPr>
            <w:tcW w:w="2339" w:type="dxa"/>
          </w:tcPr>
          <w:p w14:paraId="56E7E76F" w14:textId="77777777" w:rsidR="00207AC8" w:rsidRPr="00B058E9" w:rsidRDefault="00207AC8" w:rsidP="005D0755">
            <w:pPr>
              <w:pStyle w:val="Antrat"/>
              <w:jc w:val="center"/>
              <w:rPr>
                <w:rFonts w:eastAsia="Calibri"/>
                <w:b/>
                <w:bCs/>
                <w:i w:val="0"/>
                <w:iCs w:val="0"/>
                <w:color w:val="auto"/>
                <w:sz w:val="22"/>
                <w:szCs w:val="22"/>
              </w:rPr>
            </w:pPr>
            <w:r w:rsidRPr="00B058E9">
              <w:rPr>
                <w:b/>
                <w:bCs/>
                <w:i w:val="0"/>
                <w:iCs w:val="0"/>
                <w:color w:val="auto"/>
                <w:sz w:val="22"/>
                <w:szCs w:val="22"/>
              </w:rPr>
              <w:t>Svoris</w:t>
            </w:r>
            <w:r>
              <w:rPr>
                <w:b/>
                <w:bCs/>
                <w:i w:val="0"/>
                <w:iCs w:val="0"/>
                <w:color w:val="auto"/>
                <w:sz w:val="22"/>
                <w:szCs w:val="22"/>
              </w:rPr>
              <w:t>/Priekinio peilio plotis (metrais)</w:t>
            </w:r>
          </w:p>
        </w:tc>
        <w:tc>
          <w:tcPr>
            <w:tcW w:w="2906" w:type="dxa"/>
          </w:tcPr>
          <w:p w14:paraId="19A66B96" w14:textId="77777777" w:rsidR="00207AC8" w:rsidRPr="00B058E9" w:rsidRDefault="00207AC8" w:rsidP="005D0755">
            <w:pPr>
              <w:pStyle w:val="Antrat"/>
              <w:jc w:val="center"/>
              <w:rPr>
                <w:rFonts w:eastAsia="Calibri"/>
                <w:b/>
                <w:bCs/>
                <w:i w:val="0"/>
                <w:iCs w:val="0"/>
                <w:color w:val="auto"/>
                <w:sz w:val="22"/>
                <w:szCs w:val="22"/>
              </w:rPr>
            </w:pPr>
            <w:r w:rsidRPr="00B058E9">
              <w:rPr>
                <w:b/>
                <w:bCs/>
                <w:i w:val="0"/>
                <w:iCs w:val="0"/>
                <w:color w:val="auto"/>
                <w:sz w:val="22"/>
                <w:szCs w:val="22"/>
              </w:rPr>
              <w:t>3D</w:t>
            </w:r>
          </w:p>
        </w:tc>
      </w:tr>
      <w:tr w:rsidR="00207AC8" w:rsidRPr="00B058E9" w14:paraId="4F7F8489" w14:textId="77777777" w:rsidTr="005D0755">
        <w:trPr>
          <w:trHeight w:val="90"/>
        </w:trPr>
        <w:tc>
          <w:tcPr>
            <w:tcW w:w="1129" w:type="dxa"/>
            <w:vMerge/>
          </w:tcPr>
          <w:p w14:paraId="0835F667" w14:textId="77777777" w:rsidR="00207AC8" w:rsidRPr="00B058E9" w:rsidRDefault="00207AC8" w:rsidP="00207AC8">
            <w:pPr>
              <w:pStyle w:val="Antrat"/>
              <w:numPr>
                <w:ilvl w:val="0"/>
                <w:numId w:val="49"/>
              </w:numPr>
              <w:rPr>
                <w:rFonts w:eastAsia="Calibri"/>
                <w:b/>
                <w:bCs/>
                <w:i w:val="0"/>
                <w:iCs w:val="0"/>
                <w:color w:val="auto"/>
                <w:sz w:val="20"/>
                <w:szCs w:val="20"/>
              </w:rPr>
            </w:pPr>
          </w:p>
        </w:tc>
        <w:tc>
          <w:tcPr>
            <w:tcW w:w="2977" w:type="dxa"/>
            <w:vMerge/>
          </w:tcPr>
          <w:p w14:paraId="193A8B63" w14:textId="77777777" w:rsidR="00207AC8" w:rsidRPr="00B058E9" w:rsidRDefault="00207AC8" w:rsidP="005D0755">
            <w:pPr>
              <w:pStyle w:val="Antrat"/>
              <w:rPr>
                <w:i w:val="0"/>
                <w:iCs w:val="0"/>
                <w:color w:val="auto"/>
                <w:sz w:val="22"/>
                <w:szCs w:val="22"/>
              </w:rPr>
            </w:pPr>
          </w:p>
        </w:tc>
        <w:tc>
          <w:tcPr>
            <w:tcW w:w="2339" w:type="dxa"/>
          </w:tcPr>
          <w:p w14:paraId="760210C1" w14:textId="77777777" w:rsidR="00207AC8" w:rsidRPr="00B058E9" w:rsidRDefault="00207AC8" w:rsidP="005D0755">
            <w:pPr>
              <w:pStyle w:val="Antrat"/>
              <w:jc w:val="center"/>
              <w:rPr>
                <w:rFonts w:eastAsia="Calibri"/>
                <w:i w:val="0"/>
                <w:iCs w:val="0"/>
                <w:color w:val="auto"/>
                <w:sz w:val="22"/>
                <w:szCs w:val="22"/>
              </w:rPr>
            </w:pPr>
            <w:r w:rsidRPr="00B058E9">
              <w:rPr>
                <w:i w:val="0"/>
                <w:iCs w:val="0"/>
                <w:color w:val="auto"/>
                <w:sz w:val="22"/>
                <w:szCs w:val="22"/>
              </w:rPr>
              <w:t>Iki 12</w:t>
            </w:r>
            <w:r>
              <w:rPr>
                <w:i w:val="0"/>
                <w:iCs w:val="0"/>
                <w:color w:val="auto"/>
                <w:sz w:val="22"/>
                <w:szCs w:val="22"/>
              </w:rPr>
              <w:t>t/iki 2,8m</w:t>
            </w:r>
          </w:p>
        </w:tc>
        <w:tc>
          <w:tcPr>
            <w:tcW w:w="2906" w:type="dxa"/>
          </w:tcPr>
          <w:p w14:paraId="4849BA5E" w14:textId="77777777" w:rsidR="00207AC8" w:rsidRPr="00B058E9" w:rsidRDefault="00207AC8" w:rsidP="005D0755">
            <w:pPr>
              <w:pStyle w:val="Antrat"/>
              <w:jc w:val="center"/>
              <w:rPr>
                <w:rFonts w:eastAsia="Calibri"/>
                <w:i w:val="0"/>
                <w:iCs w:val="0"/>
                <w:color w:val="auto"/>
                <w:sz w:val="22"/>
                <w:szCs w:val="22"/>
              </w:rPr>
            </w:pPr>
            <w:r w:rsidRPr="00B058E9">
              <w:rPr>
                <w:i w:val="0"/>
                <w:iCs w:val="0"/>
                <w:color w:val="auto"/>
                <w:sz w:val="22"/>
                <w:szCs w:val="22"/>
              </w:rPr>
              <w:t>Yra</w:t>
            </w:r>
          </w:p>
        </w:tc>
      </w:tr>
      <w:tr w:rsidR="00207AC8" w:rsidRPr="00B058E9" w14:paraId="4E6DBADD" w14:textId="77777777" w:rsidTr="005D0755">
        <w:trPr>
          <w:trHeight w:val="90"/>
        </w:trPr>
        <w:tc>
          <w:tcPr>
            <w:tcW w:w="1129" w:type="dxa"/>
            <w:vMerge/>
          </w:tcPr>
          <w:p w14:paraId="6A0C542F" w14:textId="77777777" w:rsidR="00207AC8" w:rsidRPr="00B058E9" w:rsidRDefault="00207AC8" w:rsidP="00207AC8">
            <w:pPr>
              <w:pStyle w:val="Antrat"/>
              <w:numPr>
                <w:ilvl w:val="0"/>
                <w:numId w:val="49"/>
              </w:numPr>
              <w:rPr>
                <w:rFonts w:eastAsia="Calibri"/>
                <w:b/>
                <w:bCs/>
                <w:i w:val="0"/>
                <w:iCs w:val="0"/>
                <w:color w:val="auto"/>
                <w:sz w:val="20"/>
                <w:szCs w:val="20"/>
              </w:rPr>
            </w:pPr>
          </w:p>
        </w:tc>
        <w:tc>
          <w:tcPr>
            <w:tcW w:w="2977" w:type="dxa"/>
            <w:vMerge/>
          </w:tcPr>
          <w:p w14:paraId="760675CC" w14:textId="77777777" w:rsidR="00207AC8" w:rsidRPr="00B058E9" w:rsidRDefault="00207AC8" w:rsidP="005D0755">
            <w:pPr>
              <w:pStyle w:val="Antrat"/>
              <w:rPr>
                <w:i w:val="0"/>
                <w:iCs w:val="0"/>
                <w:color w:val="auto"/>
                <w:sz w:val="22"/>
                <w:szCs w:val="22"/>
              </w:rPr>
            </w:pPr>
          </w:p>
        </w:tc>
        <w:tc>
          <w:tcPr>
            <w:tcW w:w="2339" w:type="dxa"/>
          </w:tcPr>
          <w:p w14:paraId="70E2146F" w14:textId="77777777" w:rsidR="00207AC8" w:rsidRPr="00B058E9" w:rsidRDefault="00207AC8" w:rsidP="005D0755">
            <w:pPr>
              <w:pStyle w:val="Antrat"/>
              <w:jc w:val="center"/>
              <w:rPr>
                <w:rFonts w:eastAsia="Calibri"/>
                <w:i w:val="0"/>
                <w:iCs w:val="0"/>
                <w:color w:val="auto"/>
                <w:sz w:val="22"/>
                <w:szCs w:val="22"/>
              </w:rPr>
            </w:pPr>
            <w:r w:rsidRPr="00B058E9">
              <w:rPr>
                <w:i w:val="0"/>
                <w:iCs w:val="0"/>
                <w:color w:val="auto"/>
                <w:sz w:val="22"/>
                <w:szCs w:val="22"/>
              </w:rPr>
              <w:t>Iki 12</w:t>
            </w:r>
            <w:r>
              <w:rPr>
                <w:i w:val="0"/>
                <w:iCs w:val="0"/>
                <w:color w:val="auto"/>
                <w:sz w:val="22"/>
                <w:szCs w:val="22"/>
              </w:rPr>
              <w:t>t/iki 2,8m</w:t>
            </w:r>
          </w:p>
        </w:tc>
        <w:tc>
          <w:tcPr>
            <w:tcW w:w="2906" w:type="dxa"/>
          </w:tcPr>
          <w:p w14:paraId="2C36D3F2" w14:textId="77777777" w:rsidR="00207AC8" w:rsidRPr="00B058E9" w:rsidRDefault="00207AC8" w:rsidP="005D0755">
            <w:pPr>
              <w:pStyle w:val="Antrat"/>
              <w:jc w:val="center"/>
              <w:rPr>
                <w:rFonts w:eastAsia="Calibri"/>
                <w:i w:val="0"/>
                <w:iCs w:val="0"/>
                <w:color w:val="auto"/>
                <w:sz w:val="22"/>
                <w:szCs w:val="22"/>
              </w:rPr>
            </w:pPr>
            <w:r w:rsidRPr="00B058E9">
              <w:rPr>
                <w:i w:val="0"/>
                <w:iCs w:val="0"/>
                <w:color w:val="auto"/>
                <w:sz w:val="22"/>
                <w:szCs w:val="22"/>
              </w:rPr>
              <w:t>Nėra</w:t>
            </w:r>
          </w:p>
        </w:tc>
      </w:tr>
      <w:tr w:rsidR="00207AC8" w:rsidRPr="00B058E9" w14:paraId="7CEC5807" w14:textId="77777777" w:rsidTr="005D0755">
        <w:trPr>
          <w:trHeight w:val="90"/>
        </w:trPr>
        <w:tc>
          <w:tcPr>
            <w:tcW w:w="1129" w:type="dxa"/>
            <w:vMerge/>
          </w:tcPr>
          <w:p w14:paraId="62A682DB" w14:textId="77777777" w:rsidR="00207AC8" w:rsidRPr="00B058E9" w:rsidRDefault="00207AC8" w:rsidP="00207AC8">
            <w:pPr>
              <w:pStyle w:val="Antrat"/>
              <w:numPr>
                <w:ilvl w:val="0"/>
                <w:numId w:val="49"/>
              </w:numPr>
              <w:rPr>
                <w:rFonts w:eastAsia="Calibri"/>
                <w:b/>
                <w:bCs/>
                <w:i w:val="0"/>
                <w:iCs w:val="0"/>
                <w:color w:val="auto"/>
                <w:sz w:val="20"/>
                <w:szCs w:val="20"/>
              </w:rPr>
            </w:pPr>
          </w:p>
        </w:tc>
        <w:tc>
          <w:tcPr>
            <w:tcW w:w="2977" w:type="dxa"/>
            <w:vMerge/>
          </w:tcPr>
          <w:p w14:paraId="28F6EBD8" w14:textId="77777777" w:rsidR="00207AC8" w:rsidRPr="00B058E9" w:rsidRDefault="00207AC8" w:rsidP="005D0755">
            <w:pPr>
              <w:pStyle w:val="Antrat"/>
              <w:rPr>
                <w:i w:val="0"/>
                <w:iCs w:val="0"/>
                <w:color w:val="auto"/>
                <w:sz w:val="22"/>
                <w:szCs w:val="22"/>
              </w:rPr>
            </w:pPr>
          </w:p>
        </w:tc>
        <w:tc>
          <w:tcPr>
            <w:tcW w:w="2339" w:type="dxa"/>
          </w:tcPr>
          <w:p w14:paraId="23C2809B" w14:textId="77777777" w:rsidR="00207AC8" w:rsidRPr="00B058E9" w:rsidRDefault="00207AC8" w:rsidP="005D0755">
            <w:pPr>
              <w:pStyle w:val="Antrat"/>
              <w:jc w:val="center"/>
              <w:rPr>
                <w:rFonts w:eastAsia="Calibri"/>
                <w:i w:val="0"/>
                <w:iCs w:val="0"/>
                <w:color w:val="auto"/>
                <w:sz w:val="22"/>
                <w:szCs w:val="22"/>
              </w:rPr>
            </w:pPr>
            <w:r w:rsidRPr="00B058E9">
              <w:rPr>
                <w:i w:val="0"/>
                <w:iCs w:val="0"/>
                <w:color w:val="auto"/>
                <w:sz w:val="22"/>
                <w:szCs w:val="22"/>
              </w:rPr>
              <w:t>Nuo 12 t</w:t>
            </w:r>
            <w:r>
              <w:rPr>
                <w:i w:val="0"/>
                <w:iCs w:val="0"/>
                <w:color w:val="auto"/>
                <w:sz w:val="22"/>
                <w:szCs w:val="22"/>
              </w:rPr>
              <w:t>/nuo 3m</w:t>
            </w:r>
          </w:p>
        </w:tc>
        <w:tc>
          <w:tcPr>
            <w:tcW w:w="2906" w:type="dxa"/>
          </w:tcPr>
          <w:p w14:paraId="77CC8A8E" w14:textId="77777777" w:rsidR="00207AC8" w:rsidRPr="00B058E9" w:rsidRDefault="00207AC8" w:rsidP="005D0755">
            <w:pPr>
              <w:pStyle w:val="Antrat"/>
              <w:jc w:val="center"/>
              <w:rPr>
                <w:rFonts w:eastAsia="Calibri"/>
                <w:i w:val="0"/>
                <w:iCs w:val="0"/>
                <w:color w:val="auto"/>
                <w:sz w:val="22"/>
                <w:szCs w:val="22"/>
              </w:rPr>
            </w:pPr>
            <w:r w:rsidRPr="00B058E9">
              <w:rPr>
                <w:i w:val="0"/>
                <w:iCs w:val="0"/>
                <w:color w:val="auto"/>
                <w:sz w:val="22"/>
                <w:szCs w:val="22"/>
              </w:rPr>
              <w:t>Yra</w:t>
            </w:r>
          </w:p>
        </w:tc>
      </w:tr>
      <w:tr w:rsidR="00207AC8" w:rsidRPr="00B058E9" w14:paraId="5D184B33" w14:textId="77777777" w:rsidTr="005D0755">
        <w:trPr>
          <w:trHeight w:val="90"/>
        </w:trPr>
        <w:tc>
          <w:tcPr>
            <w:tcW w:w="1129" w:type="dxa"/>
            <w:vMerge/>
          </w:tcPr>
          <w:p w14:paraId="11F9FADC" w14:textId="77777777" w:rsidR="00207AC8" w:rsidRPr="00B058E9" w:rsidRDefault="00207AC8" w:rsidP="00207AC8">
            <w:pPr>
              <w:pStyle w:val="Antrat"/>
              <w:numPr>
                <w:ilvl w:val="0"/>
                <w:numId w:val="49"/>
              </w:numPr>
              <w:rPr>
                <w:rFonts w:eastAsia="Calibri"/>
                <w:b/>
                <w:bCs/>
                <w:i w:val="0"/>
                <w:iCs w:val="0"/>
                <w:color w:val="auto"/>
                <w:sz w:val="20"/>
                <w:szCs w:val="20"/>
              </w:rPr>
            </w:pPr>
          </w:p>
        </w:tc>
        <w:tc>
          <w:tcPr>
            <w:tcW w:w="2977" w:type="dxa"/>
            <w:vMerge/>
          </w:tcPr>
          <w:p w14:paraId="3E197634" w14:textId="77777777" w:rsidR="00207AC8" w:rsidRPr="00B058E9" w:rsidRDefault="00207AC8" w:rsidP="005D0755">
            <w:pPr>
              <w:pStyle w:val="Antrat"/>
              <w:rPr>
                <w:i w:val="0"/>
                <w:iCs w:val="0"/>
                <w:color w:val="auto"/>
                <w:sz w:val="22"/>
                <w:szCs w:val="22"/>
              </w:rPr>
            </w:pPr>
          </w:p>
        </w:tc>
        <w:tc>
          <w:tcPr>
            <w:tcW w:w="2339" w:type="dxa"/>
          </w:tcPr>
          <w:p w14:paraId="71D89024" w14:textId="77777777" w:rsidR="00207AC8" w:rsidRPr="00B058E9" w:rsidRDefault="00207AC8" w:rsidP="005D0755">
            <w:pPr>
              <w:pStyle w:val="Antrat"/>
              <w:jc w:val="center"/>
              <w:rPr>
                <w:rFonts w:eastAsia="Calibri"/>
                <w:i w:val="0"/>
                <w:iCs w:val="0"/>
                <w:color w:val="auto"/>
                <w:sz w:val="22"/>
                <w:szCs w:val="22"/>
              </w:rPr>
            </w:pPr>
            <w:r w:rsidRPr="00B058E9">
              <w:rPr>
                <w:i w:val="0"/>
                <w:iCs w:val="0"/>
                <w:color w:val="auto"/>
                <w:sz w:val="22"/>
                <w:szCs w:val="22"/>
              </w:rPr>
              <w:t>Nuo 12 t</w:t>
            </w:r>
            <w:r>
              <w:rPr>
                <w:i w:val="0"/>
                <w:iCs w:val="0"/>
                <w:color w:val="auto"/>
                <w:sz w:val="22"/>
                <w:szCs w:val="22"/>
              </w:rPr>
              <w:t>/nuo 3m</w:t>
            </w:r>
          </w:p>
        </w:tc>
        <w:tc>
          <w:tcPr>
            <w:tcW w:w="2906" w:type="dxa"/>
          </w:tcPr>
          <w:p w14:paraId="1C1E9A75" w14:textId="77777777" w:rsidR="00207AC8" w:rsidRPr="00B058E9" w:rsidRDefault="00207AC8" w:rsidP="005D0755">
            <w:pPr>
              <w:pStyle w:val="Antrat"/>
              <w:jc w:val="center"/>
              <w:rPr>
                <w:rFonts w:eastAsia="Calibri"/>
                <w:i w:val="0"/>
                <w:iCs w:val="0"/>
                <w:color w:val="auto"/>
                <w:sz w:val="22"/>
                <w:szCs w:val="22"/>
              </w:rPr>
            </w:pPr>
            <w:r w:rsidRPr="00B058E9">
              <w:rPr>
                <w:i w:val="0"/>
                <w:iCs w:val="0"/>
                <w:color w:val="auto"/>
                <w:sz w:val="22"/>
                <w:szCs w:val="22"/>
              </w:rPr>
              <w:t>Nėra</w:t>
            </w:r>
          </w:p>
        </w:tc>
      </w:tr>
      <w:tr w:rsidR="00207AC8" w:rsidRPr="00B058E9" w14:paraId="3979EFAD" w14:textId="77777777" w:rsidTr="005D0755">
        <w:trPr>
          <w:trHeight w:val="150"/>
        </w:trPr>
        <w:tc>
          <w:tcPr>
            <w:tcW w:w="1129" w:type="dxa"/>
            <w:vMerge w:val="restart"/>
          </w:tcPr>
          <w:p w14:paraId="0809D56C" w14:textId="77777777" w:rsidR="00207AC8" w:rsidRPr="00B058E9" w:rsidRDefault="00207AC8" w:rsidP="00207AC8">
            <w:pPr>
              <w:pStyle w:val="Antrat"/>
              <w:numPr>
                <w:ilvl w:val="0"/>
                <w:numId w:val="49"/>
              </w:numPr>
              <w:rPr>
                <w:rFonts w:eastAsia="Calibri"/>
                <w:b/>
                <w:bCs/>
                <w:i w:val="0"/>
                <w:iCs w:val="0"/>
                <w:color w:val="auto"/>
                <w:sz w:val="20"/>
                <w:szCs w:val="20"/>
              </w:rPr>
            </w:pPr>
          </w:p>
        </w:tc>
        <w:tc>
          <w:tcPr>
            <w:tcW w:w="2977" w:type="dxa"/>
            <w:vMerge w:val="restart"/>
          </w:tcPr>
          <w:p w14:paraId="7C4D474E" w14:textId="77777777" w:rsidR="00207AC8" w:rsidRPr="00B058E9" w:rsidRDefault="00207AC8" w:rsidP="005D0755">
            <w:pPr>
              <w:pStyle w:val="Antrat"/>
              <w:rPr>
                <w:i w:val="0"/>
                <w:iCs w:val="0"/>
                <w:color w:val="auto"/>
                <w:sz w:val="22"/>
                <w:szCs w:val="22"/>
              </w:rPr>
            </w:pPr>
            <w:r w:rsidRPr="00B058E9">
              <w:rPr>
                <w:i w:val="0"/>
                <w:iCs w:val="0"/>
                <w:color w:val="auto"/>
                <w:sz w:val="22"/>
                <w:szCs w:val="22"/>
              </w:rPr>
              <w:t>Grunto volo nuoma</w:t>
            </w:r>
          </w:p>
        </w:tc>
        <w:tc>
          <w:tcPr>
            <w:tcW w:w="5245" w:type="dxa"/>
            <w:gridSpan w:val="2"/>
            <w:vAlign w:val="center"/>
          </w:tcPr>
          <w:p w14:paraId="3BB56895" w14:textId="77777777" w:rsidR="00207AC8" w:rsidRPr="00B058E9" w:rsidRDefault="00207AC8" w:rsidP="005D0755">
            <w:pPr>
              <w:pStyle w:val="Antrat"/>
              <w:jc w:val="center"/>
              <w:rPr>
                <w:rFonts w:eastAsia="Calibri"/>
                <w:b/>
                <w:bCs/>
                <w:i w:val="0"/>
                <w:iCs w:val="0"/>
                <w:color w:val="auto"/>
                <w:sz w:val="22"/>
                <w:szCs w:val="22"/>
              </w:rPr>
            </w:pPr>
            <w:r w:rsidRPr="00B058E9">
              <w:rPr>
                <w:b/>
                <w:bCs/>
                <w:i w:val="0"/>
                <w:iCs w:val="0"/>
                <w:color w:val="auto"/>
                <w:sz w:val="22"/>
                <w:szCs w:val="22"/>
              </w:rPr>
              <w:t>Svoris</w:t>
            </w:r>
          </w:p>
        </w:tc>
      </w:tr>
      <w:tr w:rsidR="00207AC8" w:rsidRPr="00B058E9" w14:paraId="6D163B2B" w14:textId="77777777" w:rsidTr="005D0755">
        <w:trPr>
          <w:trHeight w:val="150"/>
        </w:trPr>
        <w:tc>
          <w:tcPr>
            <w:tcW w:w="1129" w:type="dxa"/>
            <w:vMerge/>
          </w:tcPr>
          <w:p w14:paraId="15EC87A2" w14:textId="77777777" w:rsidR="00207AC8" w:rsidRPr="00B058E9" w:rsidRDefault="00207AC8" w:rsidP="00207AC8">
            <w:pPr>
              <w:pStyle w:val="Antrat"/>
              <w:numPr>
                <w:ilvl w:val="0"/>
                <w:numId w:val="49"/>
              </w:numPr>
              <w:rPr>
                <w:rFonts w:eastAsia="Calibri"/>
                <w:b/>
                <w:bCs/>
                <w:i w:val="0"/>
                <w:iCs w:val="0"/>
                <w:color w:val="auto"/>
                <w:sz w:val="20"/>
                <w:szCs w:val="20"/>
              </w:rPr>
            </w:pPr>
          </w:p>
        </w:tc>
        <w:tc>
          <w:tcPr>
            <w:tcW w:w="2977" w:type="dxa"/>
            <w:vMerge/>
          </w:tcPr>
          <w:p w14:paraId="2E1C05C7" w14:textId="77777777" w:rsidR="00207AC8" w:rsidRPr="00B058E9" w:rsidRDefault="00207AC8" w:rsidP="005D0755">
            <w:pPr>
              <w:pStyle w:val="Antrat"/>
              <w:rPr>
                <w:i w:val="0"/>
                <w:iCs w:val="0"/>
                <w:color w:val="auto"/>
                <w:sz w:val="22"/>
                <w:szCs w:val="22"/>
              </w:rPr>
            </w:pPr>
          </w:p>
        </w:tc>
        <w:tc>
          <w:tcPr>
            <w:tcW w:w="5245" w:type="dxa"/>
            <w:gridSpan w:val="2"/>
            <w:vAlign w:val="center"/>
          </w:tcPr>
          <w:p w14:paraId="0416786A" w14:textId="77777777" w:rsidR="00207AC8" w:rsidRPr="00B058E9" w:rsidRDefault="00207AC8" w:rsidP="005D0755">
            <w:pPr>
              <w:pStyle w:val="Antrat"/>
              <w:jc w:val="center"/>
              <w:rPr>
                <w:rFonts w:eastAsia="Calibri"/>
                <w:i w:val="0"/>
                <w:iCs w:val="0"/>
                <w:color w:val="auto"/>
                <w:sz w:val="22"/>
                <w:szCs w:val="22"/>
              </w:rPr>
            </w:pPr>
            <w:r w:rsidRPr="00B058E9">
              <w:rPr>
                <w:i w:val="0"/>
                <w:iCs w:val="0"/>
                <w:color w:val="auto"/>
                <w:sz w:val="22"/>
                <w:szCs w:val="22"/>
              </w:rPr>
              <w:t>Iki 10 t.</w:t>
            </w:r>
          </w:p>
        </w:tc>
      </w:tr>
      <w:tr w:rsidR="00207AC8" w:rsidRPr="00B058E9" w14:paraId="64912228" w14:textId="77777777" w:rsidTr="005D0755">
        <w:trPr>
          <w:trHeight w:val="150"/>
        </w:trPr>
        <w:tc>
          <w:tcPr>
            <w:tcW w:w="1129" w:type="dxa"/>
            <w:vMerge/>
          </w:tcPr>
          <w:p w14:paraId="08E8D776" w14:textId="77777777" w:rsidR="00207AC8" w:rsidRPr="00B058E9" w:rsidRDefault="00207AC8" w:rsidP="00207AC8">
            <w:pPr>
              <w:pStyle w:val="Antrat"/>
              <w:numPr>
                <w:ilvl w:val="0"/>
                <w:numId w:val="49"/>
              </w:numPr>
              <w:rPr>
                <w:rFonts w:eastAsia="Calibri"/>
                <w:b/>
                <w:bCs/>
                <w:i w:val="0"/>
                <w:iCs w:val="0"/>
                <w:color w:val="auto"/>
                <w:sz w:val="20"/>
                <w:szCs w:val="20"/>
              </w:rPr>
            </w:pPr>
          </w:p>
        </w:tc>
        <w:tc>
          <w:tcPr>
            <w:tcW w:w="2977" w:type="dxa"/>
            <w:vMerge/>
          </w:tcPr>
          <w:p w14:paraId="679E80A3" w14:textId="77777777" w:rsidR="00207AC8" w:rsidRPr="00B058E9" w:rsidRDefault="00207AC8" w:rsidP="005D0755">
            <w:pPr>
              <w:pStyle w:val="Antrat"/>
              <w:rPr>
                <w:i w:val="0"/>
                <w:iCs w:val="0"/>
                <w:color w:val="auto"/>
                <w:sz w:val="22"/>
                <w:szCs w:val="22"/>
              </w:rPr>
            </w:pPr>
          </w:p>
        </w:tc>
        <w:tc>
          <w:tcPr>
            <w:tcW w:w="5245" w:type="dxa"/>
            <w:gridSpan w:val="2"/>
            <w:vAlign w:val="center"/>
          </w:tcPr>
          <w:p w14:paraId="46B9E4F3" w14:textId="77777777" w:rsidR="00207AC8" w:rsidRPr="00B058E9" w:rsidRDefault="00207AC8" w:rsidP="005D0755">
            <w:pPr>
              <w:pStyle w:val="Antrat"/>
              <w:jc w:val="center"/>
              <w:rPr>
                <w:rFonts w:eastAsia="Calibri"/>
                <w:i w:val="0"/>
                <w:iCs w:val="0"/>
                <w:color w:val="auto"/>
                <w:sz w:val="22"/>
                <w:szCs w:val="22"/>
              </w:rPr>
            </w:pPr>
            <w:r w:rsidRPr="00B058E9">
              <w:rPr>
                <w:i w:val="0"/>
                <w:iCs w:val="0"/>
                <w:color w:val="auto"/>
                <w:sz w:val="22"/>
                <w:szCs w:val="22"/>
              </w:rPr>
              <w:t>Nuo 10 t.</w:t>
            </w:r>
          </w:p>
        </w:tc>
      </w:tr>
    </w:tbl>
    <w:p w14:paraId="2ED8373E" w14:textId="77777777" w:rsidR="00207AC8" w:rsidRDefault="00207AC8" w:rsidP="00207AC8">
      <w:r>
        <w:rPr>
          <w:i/>
          <w:iCs/>
        </w:rPr>
        <w:br w:type="page"/>
      </w:r>
    </w:p>
    <w:tbl>
      <w:tblPr>
        <w:tblStyle w:val="Lentelstinklelis"/>
        <w:tblW w:w="9351" w:type="dxa"/>
        <w:tblLayout w:type="fixed"/>
        <w:tblLook w:val="04A0" w:firstRow="1" w:lastRow="0" w:firstColumn="1" w:lastColumn="0" w:noHBand="0" w:noVBand="1"/>
      </w:tblPr>
      <w:tblGrid>
        <w:gridCol w:w="1129"/>
        <w:gridCol w:w="2977"/>
        <w:gridCol w:w="2339"/>
        <w:gridCol w:w="2906"/>
      </w:tblGrid>
      <w:tr w:rsidR="00207AC8" w:rsidRPr="00B058E9" w14:paraId="6D50563D" w14:textId="77777777" w:rsidTr="005D0755">
        <w:trPr>
          <w:trHeight w:val="90"/>
        </w:trPr>
        <w:tc>
          <w:tcPr>
            <w:tcW w:w="1129" w:type="dxa"/>
            <w:vMerge w:val="restart"/>
          </w:tcPr>
          <w:p w14:paraId="37CC0FC7" w14:textId="77777777" w:rsidR="00207AC8" w:rsidRPr="00B058E9" w:rsidRDefault="00207AC8" w:rsidP="00207AC8">
            <w:pPr>
              <w:pStyle w:val="Antrat"/>
              <w:numPr>
                <w:ilvl w:val="0"/>
                <w:numId w:val="49"/>
              </w:numPr>
              <w:rPr>
                <w:rFonts w:eastAsia="Calibri"/>
                <w:b/>
                <w:bCs/>
                <w:i w:val="0"/>
                <w:iCs w:val="0"/>
                <w:color w:val="auto"/>
                <w:sz w:val="20"/>
                <w:szCs w:val="20"/>
              </w:rPr>
            </w:pPr>
          </w:p>
        </w:tc>
        <w:tc>
          <w:tcPr>
            <w:tcW w:w="2977" w:type="dxa"/>
            <w:vMerge w:val="restart"/>
          </w:tcPr>
          <w:p w14:paraId="2A861F5C" w14:textId="77777777" w:rsidR="00207AC8" w:rsidRPr="00B058E9" w:rsidRDefault="00207AC8" w:rsidP="005D0755">
            <w:pPr>
              <w:pStyle w:val="Antrat"/>
              <w:rPr>
                <w:i w:val="0"/>
                <w:iCs w:val="0"/>
                <w:color w:val="auto"/>
                <w:sz w:val="22"/>
                <w:szCs w:val="22"/>
              </w:rPr>
            </w:pPr>
            <w:r w:rsidRPr="00B058E9">
              <w:rPr>
                <w:i w:val="0"/>
                <w:iCs w:val="0"/>
                <w:color w:val="auto"/>
                <w:sz w:val="22"/>
                <w:szCs w:val="22"/>
              </w:rPr>
              <w:t>Asfalto klotuvo nuoma</w:t>
            </w:r>
          </w:p>
        </w:tc>
        <w:tc>
          <w:tcPr>
            <w:tcW w:w="5245" w:type="dxa"/>
            <w:gridSpan w:val="2"/>
          </w:tcPr>
          <w:p w14:paraId="766DCCA2" w14:textId="77777777" w:rsidR="00207AC8" w:rsidRPr="00B058E9" w:rsidRDefault="00207AC8" w:rsidP="005D0755">
            <w:pPr>
              <w:pStyle w:val="Antrat"/>
              <w:jc w:val="center"/>
              <w:rPr>
                <w:rFonts w:eastAsia="Calibri"/>
                <w:b/>
                <w:bCs/>
                <w:i w:val="0"/>
                <w:iCs w:val="0"/>
                <w:color w:val="auto"/>
                <w:sz w:val="22"/>
                <w:szCs w:val="22"/>
              </w:rPr>
            </w:pPr>
            <w:r w:rsidRPr="00B058E9">
              <w:rPr>
                <w:b/>
                <w:bCs/>
                <w:i w:val="0"/>
                <w:iCs w:val="0"/>
                <w:color w:val="auto"/>
                <w:sz w:val="22"/>
                <w:szCs w:val="22"/>
              </w:rPr>
              <w:t>Klojimo plotis (metrais)</w:t>
            </w:r>
          </w:p>
        </w:tc>
      </w:tr>
      <w:tr w:rsidR="00207AC8" w:rsidRPr="00B058E9" w14:paraId="70665CEB" w14:textId="77777777" w:rsidTr="005D0755">
        <w:trPr>
          <w:trHeight w:val="90"/>
        </w:trPr>
        <w:tc>
          <w:tcPr>
            <w:tcW w:w="1129" w:type="dxa"/>
            <w:vMerge/>
          </w:tcPr>
          <w:p w14:paraId="3E0957DF" w14:textId="77777777" w:rsidR="00207AC8" w:rsidRPr="00B058E9" w:rsidRDefault="00207AC8" w:rsidP="00207AC8">
            <w:pPr>
              <w:pStyle w:val="Antrat"/>
              <w:numPr>
                <w:ilvl w:val="0"/>
                <w:numId w:val="49"/>
              </w:numPr>
              <w:rPr>
                <w:rFonts w:eastAsia="Calibri"/>
                <w:b/>
                <w:bCs/>
                <w:i w:val="0"/>
                <w:iCs w:val="0"/>
                <w:color w:val="auto"/>
                <w:sz w:val="20"/>
                <w:szCs w:val="20"/>
              </w:rPr>
            </w:pPr>
          </w:p>
        </w:tc>
        <w:tc>
          <w:tcPr>
            <w:tcW w:w="2977" w:type="dxa"/>
            <w:vMerge/>
          </w:tcPr>
          <w:p w14:paraId="077CEDA4" w14:textId="77777777" w:rsidR="00207AC8" w:rsidRPr="00B058E9" w:rsidRDefault="00207AC8" w:rsidP="005D0755">
            <w:pPr>
              <w:pStyle w:val="Antrat"/>
              <w:rPr>
                <w:i w:val="0"/>
                <w:iCs w:val="0"/>
                <w:color w:val="auto"/>
                <w:sz w:val="22"/>
                <w:szCs w:val="22"/>
              </w:rPr>
            </w:pPr>
          </w:p>
        </w:tc>
        <w:tc>
          <w:tcPr>
            <w:tcW w:w="5245" w:type="dxa"/>
            <w:gridSpan w:val="2"/>
          </w:tcPr>
          <w:p w14:paraId="5EB56812" w14:textId="77777777" w:rsidR="00207AC8" w:rsidRPr="00B058E9" w:rsidRDefault="00207AC8" w:rsidP="005D0755">
            <w:pPr>
              <w:pStyle w:val="Antrat"/>
              <w:jc w:val="center"/>
              <w:rPr>
                <w:rFonts w:eastAsia="Calibri"/>
                <w:i w:val="0"/>
                <w:iCs w:val="0"/>
                <w:color w:val="auto"/>
                <w:sz w:val="22"/>
                <w:szCs w:val="22"/>
              </w:rPr>
            </w:pPr>
            <w:r w:rsidRPr="00B058E9">
              <w:rPr>
                <w:i w:val="0"/>
                <w:iCs w:val="0"/>
                <w:color w:val="auto"/>
                <w:sz w:val="22"/>
                <w:szCs w:val="22"/>
              </w:rPr>
              <w:t>Nuo 1,2m iki 2m</w:t>
            </w:r>
          </w:p>
        </w:tc>
      </w:tr>
      <w:tr w:rsidR="00207AC8" w:rsidRPr="00B058E9" w14:paraId="581220F4" w14:textId="77777777" w:rsidTr="005D0755">
        <w:trPr>
          <w:trHeight w:val="90"/>
        </w:trPr>
        <w:tc>
          <w:tcPr>
            <w:tcW w:w="1129" w:type="dxa"/>
            <w:vMerge/>
          </w:tcPr>
          <w:p w14:paraId="2207902B" w14:textId="77777777" w:rsidR="00207AC8" w:rsidRPr="00B058E9" w:rsidRDefault="00207AC8" w:rsidP="00207AC8">
            <w:pPr>
              <w:pStyle w:val="Antrat"/>
              <w:numPr>
                <w:ilvl w:val="0"/>
                <w:numId w:val="49"/>
              </w:numPr>
              <w:rPr>
                <w:rFonts w:eastAsia="Calibri"/>
                <w:b/>
                <w:bCs/>
                <w:i w:val="0"/>
                <w:iCs w:val="0"/>
                <w:color w:val="auto"/>
                <w:sz w:val="20"/>
                <w:szCs w:val="20"/>
              </w:rPr>
            </w:pPr>
          </w:p>
        </w:tc>
        <w:tc>
          <w:tcPr>
            <w:tcW w:w="2977" w:type="dxa"/>
            <w:vMerge/>
          </w:tcPr>
          <w:p w14:paraId="17329193" w14:textId="77777777" w:rsidR="00207AC8" w:rsidRPr="00B058E9" w:rsidRDefault="00207AC8" w:rsidP="005D0755">
            <w:pPr>
              <w:pStyle w:val="Antrat"/>
              <w:rPr>
                <w:i w:val="0"/>
                <w:iCs w:val="0"/>
                <w:color w:val="auto"/>
                <w:sz w:val="22"/>
                <w:szCs w:val="22"/>
              </w:rPr>
            </w:pPr>
          </w:p>
        </w:tc>
        <w:tc>
          <w:tcPr>
            <w:tcW w:w="5245" w:type="dxa"/>
            <w:gridSpan w:val="2"/>
          </w:tcPr>
          <w:p w14:paraId="0A07609D" w14:textId="77777777" w:rsidR="00207AC8" w:rsidRPr="00B058E9" w:rsidRDefault="00207AC8" w:rsidP="005D0755">
            <w:pPr>
              <w:pStyle w:val="Antrat"/>
              <w:jc w:val="center"/>
              <w:rPr>
                <w:rFonts w:eastAsia="Calibri"/>
                <w:i w:val="0"/>
                <w:iCs w:val="0"/>
                <w:color w:val="auto"/>
                <w:sz w:val="22"/>
                <w:szCs w:val="22"/>
              </w:rPr>
            </w:pPr>
            <w:r w:rsidRPr="00B058E9">
              <w:rPr>
                <w:i w:val="0"/>
                <w:iCs w:val="0"/>
                <w:color w:val="auto"/>
                <w:sz w:val="22"/>
                <w:szCs w:val="22"/>
              </w:rPr>
              <w:t>Nuo 1,8m iki 5m</w:t>
            </w:r>
          </w:p>
        </w:tc>
      </w:tr>
      <w:tr w:rsidR="00207AC8" w:rsidRPr="00B058E9" w14:paraId="63AF0261" w14:textId="77777777" w:rsidTr="005D0755">
        <w:trPr>
          <w:trHeight w:val="90"/>
        </w:trPr>
        <w:tc>
          <w:tcPr>
            <w:tcW w:w="1129" w:type="dxa"/>
            <w:vMerge/>
          </w:tcPr>
          <w:p w14:paraId="4A871A24" w14:textId="77777777" w:rsidR="00207AC8" w:rsidRPr="00B058E9" w:rsidRDefault="00207AC8" w:rsidP="00207AC8">
            <w:pPr>
              <w:pStyle w:val="Antrat"/>
              <w:numPr>
                <w:ilvl w:val="0"/>
                <w:numId w:val="49"/>
              </w:numPr>
              <w:rPr>
                <w:rFonts w:eastAsia="Calibri"/>
                <w:b/>
                <w:bCs/>
                <w:i w:val="0"/>
                <w:iCs w:val="0"/>
                <w:color w:val="auto"/>
                <w:sz w:val="20"/>
                <w:szCs w:val="20"/>
              </w:rPr>
            </w:pPr>
          </w:p>
        </w:tc>
        <w:tc>
          <w:tcPr>
            <w:tcW w:w="2977" w:type="dxa"/>
            <w:vMerge/>
          </w:tcPr>
          <w:p w14:paraId="3C02A754" w14:textId="77777777" w:rsidR="00207AC8" w:rsidRPr="00B058E9" w:rsidRDefault="00207AC8" w:rsidP="005D0755">
            <w:pPr>
              <w:pStyle w:val="Antrat"/>
              <w:rPr>
                <w:i w:val="0"/>
                <w:iCs w:val="0"/>
                <w:color w:val="auto"/>
                <w:sz w:val="22"/>
                <w:szCs w:val="22"/>
              </w:rPr>
            </w:pPr>
          </w:p>
        </w:tc>
        <w:tc>
          <w:tcPr>
            <w:tcW w:w="5245" w:type="dxa"/>
            <w:gridSpan w:val="2"/>
          </w:tcPr>
          <w:p w14:paraId="4CDA0999" w14:textId="77777777" w:rsidR="00207AC8" w:rsidRPr="00B058E9" w:rsidRDefault="00207AC8" w:rsidP="005D0755">
            <w:pPr>
              <w:pStyle w:val="Antrat"/>
              <w:jc w:val="center"/>
              <w:rPr>
                <w:rFonts w:eastAsia="Calibri"/>
                <w:i w:val="0"/>
                <w:iCs w:val="0"/>
                <w:color w:val="auto"/>
                <w:sz w:val="22"/>
                <w:szCs w:val="22"/>
              </w:rPr>
            </w:pPr>
            <w:r w:rsidRPr="00B058E9">
              <w:rPr>
                <w:i w:val="0"/>
                <w:iCs w:val="0"/>
                <w:color w:val="auto"/>
                <w:sz w:val="22"/>
                <w:szCs w:val="22"/>
              </w:rPr>
              <w:t xml:space="preserve">Nuo 2,55m iki </w:t>
            </w:r>
            <w:r>
              <w:rPr>
                <w:i w:val="0"/>
                <w:iCs w:val="0"/>
                <w:color w:val="auto"/>
                <w:sz w:val="22"/>
                <w:szCs w:val="22"/>
              </w:rPr>
              <w:t>8</w:t>
            </w:r>
            <w:r w:rsidRPr="00B058E9">
              <w:rPr>
                <w:i w:val="0"/>
                <w:iCs w:val="0"/>
                <w:color w:val="auto"/>
                <w:sz w:val="22"/>
                <w:szCs w:val="22"/>
              </w:rPr>
              <w:t>m</w:t>
            </w:r>
          </w:p>
        </w:tc>
      </w:tr>
      <w:tr w:rsidR="00207AC8" w:rsidRPr="00B058E9" w14:paraId="5B8C2B93" w14:textId="77777777" w:rsidTr="005D0755">
        <w:trPr>
          <w:trHeight w:val="90"/>
        </w:trPr>
        <w:tc>
          <w:tcPr>
            <w:tcW w:w="1129" w:type="dxa"/>
            <w:vMerge w:val="restart"/>
          </w:tcPr>
          <w:p w14:paraId="4BFB2E3C" w14:textId="77777777" w:rsidR="00207AC8" w:rsidRPr="00B058E9" w:rsidRDefault="00207AC8" w:rsidP="00207AC8">
            <w:pPr>
              <w:pStyle w:val="Antrat"/>
              <w:numPr>
                <w:ilvl w:val="0"/>
                <w:numId w:val="49"/>
              </w:numPr>
              <w:rPr>
                <w:rFonts w:eastAsia="Calibri"/>
                <w:b/>
                <w:bCs/>
                <w:i w:val="0"/>
                <w:iCs w:val="0"/>
                <w:color w:val="auto"/>
                <w:sz w:val="20"/>
                <w:szCs w:val="20"/>
              </w:rPr>
            </w:pPr>
          </w:p>
        </w:tc>
        <w:tc>
          <w:tcPr>
            <w:tcW w:w="2977" w:type="dxa"/>
            <w:vMerge w:val="restart"/>
          </w:tcPr>
          <w:p w14:paraId="7E299C52" w14:textId="77777777" w:rsidR="00207AC8" w:rsidRPr="00B058E9" w:rsidRDefault="00207AC8" w:rsidP="005D0755">
            <w:pPr>
              <w:pStyle w:val="Antrat"/>
              <w:rPr>
                <w:i w:val="0"/>
                <w:iCs w:val="0"/>
                <w:color w:val="auto"/>
                <w:sz w:val="22"/>
                <w:szCs w:val="22"/>
              </w:rPr>
            </w:pPr>
            <w:r w:rsidRPr="00B058E9">
              <w:rPr>
                <w:i w:val="0"/>
                <w:iCs w:val="0"/>
                <w:color w:val="auto"/>
                <w:sz w:val="22"/>
                <w:szCs w:val="22"/>
              </w:rPr>
              <w:t>Asfalto frezos nuoma</w:t>
            </w:r>
          </w:p>
        </w:tc>
        <w:tc>
          <w:tcPr>
            <w:tcW w:w="5245" w:type="dxa"/>
            <w:gridSpan w:val="2"/>
          </w:tcPr>
          <w:p w14:paraId="1D5EDE8B" w14:textId="77777777" w:rsidR="00207AC8" w:rsidRPr="00B058E9" w:rsidRDefault="00207AC8" w:rsidP="005D0755">
            <w:pPr>
              <w:pStyle w:val="Antrat"/>
              <w:jc w:val="center"/>
              <w:rPr>
                <w:rFonts w:eastAsia="Calibri"/>
                <w:b/>
                <w:bCs/>
                <w:i w:val="0"/>
                <w:iCs w:val="0"/>
                <w:color w:val="auto"/>
                <w:sz w:val="22"/>
                <w:szCs w:val="22"/>
              </w:rPr>
            </w:pPr>
            <w:r>
              <w:rPr>
                <w:b/>
                <w:bCs/>
                <w:i w:val="0"/>
                <w:iCs w:val="0"/>
                <w:color w:val="auto"/>
                <w:sz w:val="22"/>
                <w:szCs w:val="22"/>
              </w:rPr>
              <w:t>Frezavimo p</w:t>
            </w:r>
            <w:r w:rsidRPr="00B058E9">
              <w:rPr>
                <w:b/>
                <w:bCs/>
                <w:i w:val="0"/>
                <w:iCs w:val="0"/>
                <w:color w:val="auto"/>
                <w:sz w:val="22"/>
                <w:szCs w:val="22"/>
              </w:rPr>
              <w:t>lotis (metrais)</w:t>
            </w:r>
          </w:p>
        </w:tc>
      </w:tr>
      <w:tr w:rsidR="00207AC8" w:rsidRPr="00B058E9" w14:paraId="03CA1A2E" w14:textId="77777777" w:rsidTr="005D0755">
        <w:trPr>
          <w:trHeight w:val="90"/>
        </w:trPr>
        <w:tc>
          <w:tcPr>
            <w:tcW w:w="1129" w:type="dxa"/>
            <w:vMerge/>
          </w:tcPr>
          <w:p w14:paraId="2B707F45" w14:textId="77777777" w:rsidR="00207AC8" w:rsidRPr="00B058E9" w:rsidRDefault="00207AC8" w:rsidP="00207AC8">
            <w:pPr>
              <w:pStyle w:val="Antrat"/>
              <w:numPr>
                <w:ilvl w:val="0"/>
                <w:numId w:val="49"/>
              </w:numPr>
              <w:rPr>
                <w:rFonts w:eastAsia="Calibri"/>
                <w:b/>
                <w:bCs/>
                <w:i w:val="0"/>
                <w:iCs w:val="0"/>
                <w:color w:val="auto"/>
                <w:sz w:val="20"/>
                <w:szCs w:val="20"/>
              </w:rPr>
            </w:pPr>
          </w:p>
        </w:tc>
        <w:tc>
          <w:tcPr>
            <w:tcW w:w="2977" w:type="dxa"/>
            <w:vMerge/>
          </w:tcPr>
          <w:p w14:paraId="15CF3DE1" w14:textId="77777777" w:rsidR="00207AC8" w:rsidRPr="00B058E9" w:rsidRDefault="00207AC8" w:rsidP="005D0755">
            <w:pPr>
              <w:pStyle w:val="Antrat"/>
              <w:rPr>
                <w:i w:val="0"/>
                <w:iCs w:val="0"/>
                <w:color w:val="auto"/>
                <w:sz w:val="22"/>
                <w:szCs w:val="22"/>
              </w:rPr>
            </w:pPr>
          </w:p>
        </w:tc>
        <w:tc>
          <w:tcPr>
            <w:tcW w:w="5245" w:type="dxa"/>
            <w:gridSpan w:val="2"/>
          </w:tcPr>
          <w:p w14:paraId="4A85A2F9" w14:textId="77777777" w:rsidR="00207AC8" w:rsidRPr="00B058E9" w:rsidRDefault="00207AC8" w:rsidP="005D0755">
            <w:pPr>
              <w:pStyle w:val="Antrat"/>
              <w:jc w:val="center"/>
              <w:rPr>
                <w:rFonts w:eastAsia="Calibri"/>
                <w:i w:val="0"/>
                <w:iCs w:val="0"/>
                <w:color w:val="auto"/>
                <w:sz w:val="22"/>
                <w:szCs w:val="22"/>
              </w:rPr>
            </w:pPr>
            <w:r>
              <w:rPr>
                <w:i w:val="0"/>
                <w:iCs w:val="0"/>
                <w:color w:val="auto"/>
                <w:sz w:val="22"/>
                <w:szCs w:val="22"/>
              </w:rPr>
              <w:t>Nuo 0,5m i</w:t>
            </w:r>
            <w:r w:rsidRPr="00B058E9">
              <w:rPr>
                <w:i w:val="0"/>
                <w:iCs w:val="0"/>
                <w:color w:val="auto"/>
                <w:sz w:val="22"/>
                <w:szCs w:val="22"/>
              </w:rPr>
              <w:t>ki 0,6 m.</w:t>
            </w:r>
          </w:p>
        </w:tc>
      </w:tr>
      <w:tr w:rsidR="00207AC8" w:rsidRPr="00B058E9" w14:paraId="5EF4EC6F" w14:textId="77777777" w:rsidTr="005D0755">
        <w:trPr>
          <w:trHeight w:val="90"/>
        </w:trPr>
        <w:tc>
          <w:tcPr>
            <w:tcW w:w="1129" w:type="dxa"/>
            <w:vMerge/>
          </w:tcPr>
          <w:p w14:paraId="7B5B0384" w14:textId="77777777" w:rsidR="00207AC8" w:rsidRPr="00B058E9" w:rsidRDefault="00207AC8" w:rsidP="00207AC8">
            <w:pPr>
              <w:pStyle w:val="Antrat"/>
              <w:numPr>
                <w:ilvl w:val="0"/>
                <w:numId w:val="49"/>
              </w:numPr>
              <w:rPr>
                <w:rFonts w:eastAsia="Calibri"/>
                <w:b/>
                <w:bCs/>
                <w:i w:val="0"/>
                <w:iCs w:val="0"/>
                <w:color w:val="auto"/>
                <w:sz w:val="20"/>
                <w:szCs w:val="20"/>
              </w:rPr>
            </w:pPr>
          </w:p>
        </w:tc>
        <w:tc>
          <w:tcPr>
            <w:tcW w:w="2977" w:type="dxa"/>
            <w:vMerge/>
          </w:tcPr>
          <w:p w14:paraId="6DA2D09E" w14:textId="77777777" w:rsidR="00207AC8" w:rsidRPr="00B058E9" w:rsidRDefault="00207AC8" w:rsidP="005D0755">
            <w:pPr>
              <w:pStyle w:val="Antrat"/>
              <w:rPr>
                <w:i w:val="0"/>
                <w:iCs w:val="0"/>
                <w:color w:val="auto"/>
                <w:sz w:val="22"/>
                <w:szCs w:val="22"/>
              </w:rPr>
            </w:pPr>
          </w:p>
        </w:tc>
        <w:tc>
          <w:tcPr>
            <w:tcW w:w="5245" w:type="dxa"/>
            <w:gridSpan w:val="2"/>
          </w:tcPr>
          <w:p w14:paraId="1A2A2C5F" w14:textId="77777777" w:rsidR="00207AC8" w:rsidRPr="00EA662E" w:rsidRDefault="00207AC8" w:rsidP="005D0755">
            <w:pPr>
              <w:pStyle w:val="Antrat"/>
              <w:jc w:val="center"/>
              <w:rPr>
                <w:i w:val="0"/>
                <w:iCs w:val="0"/>
                <w:color w:val="auto"/>
                <w:sz w:val="22"/>
                <w:szCs w:val="22"/>
              </w:rPr>
            </w:pPr>
            <w:r>
              <w:rPr>
                <w:i w:val="0"/>
                <w:iCs w:val="0"/>
                <w:color w:val="auto"/>
                <w:sz w:val="22"/>
                <w:szCs w:val="22"/>
              </w:rPr>
              <w:t>n</w:t>
            </w:r>
            <w:r w:rsidRPr="00B058E9">
              <w:rPr>
                <w:i w:val="0"/>
                <w:iCs w:val="0"/>
                <w:color w:val="auto"/>
                <w:sz w:val="22"/>
                <w:szCs w:val="22"/>
              </w:rPr>
              <w:t>uo</w:t>
            </w:r>
            <w:r>
              <w:rPr>
                <w:i w:val="0"/>
                <w:iCs w:val="0"/>
                <w:color w:val="auto"/>
                <w:sz w:val="22"/>
                <w:szCs w:val="22"/>
              </w:rPr>
              <w:t xml:space="preserve"> </w:t>
            </w:r>
            <w:r w:rsidRPr="00B058E9">
              <w:rPr>
                <w:i w:val="0"/>
                <w:iCs w:val="0"/>
                <w:color w:val="auto"/>
                <w:sz w:val="22"/>
                <w:szCs w:val="22"/>
              </w:rPr>
              <w:t>1</w:t>
            </w:r>
            <w:r>
              <w:rPr>
                <w:i w:val="0"/>
                <w:iCs w:val="0"/>
                <w:color w:val="auto"/>
                <w:sz w:val="22"/>
                <w:szCs w:val="22"/>
              </w:rPr>
              <w:t xml:space="preserve"> m.</w:t>
            </w:r>
          </w:p>
        </w:tc>
      </w:tr>
      <w:tr w:rsidR="00207AC8" w:rsidRPr="00B058E9" w14:paraId="0F23AF56" w14:textId="77777777" w:rsidTr="005D0755">
        <w:trPr>
          <w:trHeight w:val="90"/>
        </w:trPr>
        <w:tc>
          <w:tcPr>
            <w:tcW w:w="1129" w:type="dxa"/>
            <w:vMerge/>
          </w:tcPr>
          <w:p w14:paraId="751F59CE" w14:textId="77777777" w:rsidR="00207AC8" w:rsidRPr="00B058E9" w:rsidRDefault="00207AC8" w:rsidP="00207AC8">
            <w:pPr>
              <w:pStyle w:val="Antrat"/>
              <w:numPr>
                <w:ilvl w:val="0"/>
                <w:numId w:val="49"/>
              </w:numPr>
              <w:rPr>
                <w:rFonts w:eastAsia="Calibri"/>
                <w:b/>
                <w:bCs/>
                <w:i w:val="0"/>
                <w:iCs w:val="0"/>
                <w:color w:val="auto"/>
                <w:sz w:val="20"/>
                <w:szCs w:val="20"/>
              </w:rPr>
            </w:pPr>
          </w:p>
        </w:tc>
        <w:tc>
          <w:tcPr>
            <w:tcW w:w="2977" w:type="dxa"/>
            <w:vMerge/>
          </w:tcPr>
          <w:p w14:paraId="4EC51ADD" w14:textId="77777777" w:rsidR="00207AC8" w:rsidRPr="00B058E9" w:rsidRDefault="00207AC8" w:rsidP="005D0755">
            <w:pPr>
              <w:pStyle w:val="Antrat"/>
              <w:rPr>
                <w:i w:val="0"/>
                <w:iCs w:val="0"/>
                <w:color w:val="auto"/>
                <w:sz w:val="22"/>
                <w:szCs w:val="22"/>
              </w:rPr>
            </w:pPr>
          </w:p>
        </w:tc>
        <w:tc>
          <w:tcPr>
            <w:tcW w:w="5245" w:type="dxa"/>
            <w:gridSpan w:val="2"/>
          </w:tcPr>
          <w:p w14:paraId="7AA460D4" w14:textId="77777777" w:rsidR="00207AC8" w:rsidRPr="00B058E9" w:rsidRDefault="00207AC8" w:rsidP="005D0755">
            <w:pPr>
              <w:pStyle w:val="Antrat"/>
              <w:jc w:val="center"/>
              <w:rPr>
                <w:rFonts w:eastAsia="Calibri"/>
                <w:i w:val="0"/>
                <w:iCs w:val="0"/>
                <w:color w:val="auto"/>
                <w:sz w:val="22"/>
                <w:szCs w:val="22"/>
              </w:rPr>
            </w:pPr>
            <w:r>
              <w:rPr>
                <w:i w:val="0"/>
                <w:iCs w:val="0"/>
                <w:color w:val="auto"/>
                <w:sz w:val="22"/>
                <w:szCs w:val="22"/>
              </w:rPr>
              <w:t>n</w:t>
            </w:r>
            <w:r w:rsidRPr="00B058E9">
              <w:rPr>
                <w:i w:val="0"/>
                <w:iCs w:val="0"/>
                <w:color w:val="auto"/>
                <w:sz w:val="22"/>
                <w:szCs w:val="22"/>
              </w:rPr>
              <w:t>uo</w:t>
            </w:r>
            <w:r>
              <w:rPr>
                <w:i w:val="0"/>
                <w:iCs w:val="0"/>
                <w:color w:val="auto"/>
                <w:sz w:val="22"/>
                <w:szCs w:val="22"/>
              </w:rPr>
              <w:t xml:space="preserve"> 1,5 </w:t>
            </w:r>
            <w:r w:rsidRPr="00B058E9">
              <w:rPr>
                <w:i w:val="0"/>
                <w:iCs w:val="0"/>
                <w:color w:val="auto"/>
                <w:sz w:val="22"/>
                <w:szCs w:val="22"/>
              </w:rPr>
              <w:t>m.</w:t>
            </w:r>
          </w:p>
        </w:tc>
      </w:tr>
      <w:tr w:rsidR="00207AC8" w:rsidRPr="00B058E9" w14:paraId="5C51ECA3" w14:textId="77777777" w:rsidTr="005D0755">
        <w:trPr>
          <w:trHeight w:val="90"/>
        </w:trPr>
        <w:tc>
          <w:tcPr>
            <w:tcW w:w="1129" w:type="dxa"/>
            <w:vMerge/>
          </w:tcPr>
          <w:p w14:paraId="670A35B4" w14:textId="77777777" w:rsidR="00207AC8" w:rsidRPr="00B058E9" w:rsidRDefault="00207AC8" w:rsidP="00207AC8">
            <w:pPr>
              <w:pStyle w:val="Antrat"/>
              <w:numPr>
                <w:ilvl w:val="0"/>
                <w:numId w:val="49"/>
              </w:numPr>
              <w:rPr>
                <w:rFonts w:eastAsia="Calibri"/>
                <w:b/>
                <w:bCs/>
                <w:i w:val="0"/>
                <w:iCs w:val="0"/>
                <w:color w:val="auto"/>
                <w:sz w:val="20"/>
                <w:szCs w:val="20"/>
              </w:rPr>
            </w:pPr>
          </w:p>
        </w:tc>
        <w:tc>
          <w:tcPr>
            <w:tcW w:w="2977" w:type="dxa"/>
            <w:vMerge/>
          </w:tcPr>
          <w:p w14:paraId="0DBB34D4" w14:textId="77777777" w:rsidR="00207AC8" w:rsidRPr="00B058E9" w:rsidRDefault="00207AC8" w:rsidP="005D0755">
            <w:pPr>
              <w:pStyle w:val="Antrat"/>
              <w:rPr>
                <w:i w:val="0"/>
                <w:iCs w:val="0"/>
                <w:color w:val="auto"/>
                <w:sz w:val="22"/>
                <w:szCs w:val="22"/>
              </w:rPr>
            </w:pPr>
          </w:p>
        </w:tc>
        <w:tc>
          <w:tcPr>
            <w:tcW w:w="5245" w:type="dxa"/>
            <w:gridSpan w:val="2"/>
          </w:tcPr>
          <w:p w14:paraId="61E654D9" w14:textId="77777777" w:rsidR="00207AC8" w:rsidRPr="00B058E9" w:rsidRDefault="00207AC8" w:rsidP="005D0755">
            <w:pPr>
              <w:pStyle w:val="Antrat"/>
              <w:jc w:val="center"/>
              <w:rPr>
                <w:rFonts w:eastAsia="Calibri"/>
                <w:i w:val="0"/>
                <w:iCs w:val="0"/>
                <w:color w:val="auto"/>
                <w:sz w:val="22"/>
                <w:szCs w:val="22"/>
              </w:rPr>
            </w:pPr>
            <w:r w:rsidRPr="00B058E9">
              <w:rPr>
                <w:i w:val="0"/>
                <w:iCs w:val="0"/>
                <w:color w:val="auto"/>
                <w:sz w:val="22"/>
                <w:szCs w:val="22"/>
              </w:rPr>
              <w:t>nuo 1,</w:t>
            </w:r>
            <w:r>
              <w:rPr>
                <w:i w:val="0"/>
                <w:iCs w:val="0"/>
                <w:color w:val="auto"/>
                <w:sz w:val="22"/>
                <w:szCs w:val="22"/>
              </w:rPr>
              <w:t>8</w:t>
            </w:r>
            <w:r w:rsidRPr="00B058E9">
              <w:rPr>
                <w:i w:val="0"/>
                <w:iCs w:val="0"/>
                <w:color w:val="auto"/>
                <w:sz w:val="22"/>
                <w:szCs w:val="22"/>
              </w:rPr>
              <w:t xml:space="preserve"> m.</w:t>
            </w:r>
          </w:p>
        </w:tc>
      </w:tr>
      <w:tr w:rsidR="00207AC8" w:rsidRPr="00B058E9" w14:paraId="2E717533" w14:textId="77777777" w:rsidTr="005D0755">
        <w:trPr>
          <w:trHeight w:val="150"/>
        </w:trPr>
        <w:tc>
          <w:tcPr>
            <w:tcW w:w="1129" w:type="dxa"/>
            <w:vMerge w:val="restart"/>
          </w:tcPr>
          <w:p w14:paraId="4DF000F5" w14:textId="77777777" w:rsidR="00207AC8" w:rsidRPr="00B058E9" w:rsidRDefault="00207AC8" w:rsidP="00207AC8">
            <w:pPr>
              <w:pStyle w:val="Antrat"/>
              <w:numPr>
                <w:ilvl w:val="0"/>
                <w:numId w:val="49"/>
              </w:numPr>
              <w:rPr>
                <w:rFonts w:eastAsia="Calibri"/>
                <w:b/>
                <w:bCs/>
                <w:i w:val="0"/>
                <w:iCs w:val="0"/>
                <w:color w:val="auto"/>
                <w:sz w:val="20"/>
                <w:szCs w:val="20"/>
              </w:rPr>
            </w:pPr>
          </w:p>
        </w:tc>
        <w:tc>
          <w:tcPr>
            <w:tcW w:w="2977" w:type="dxa"/>
            <w:vMerge w:val="restart"/>
          </w:tcPr>
          <w:p w14:paraId="0B618562" w14:textId="77777777" w:rsidR="00207AC8" w:rsidRPr="00B058E9" w:rsidRDefault="00207AC8" w:rsidP="005D0755">
            <w:pPr>
              <w:pStyle w:val="Antrat"/>
              <w:rPr>
                <w:i w:val="0"/>
                <w:iCs w:val="0"/>
                <w:color w:val="auto"/>
                <w:sz w:val="22"/>
                <w:szCs w:val="22"/>
              </w:rPr>
            </w:pPr>
            <w:r w:rsidRPr="00B058E9">
              <w:rPr>
                <w:i w:val="0"/>
                <w:iCs w:val="0"/>
                <w:color w:val="auto"/>
                <w:sz w:val="22"/>
                <w:szCs w:val="22"/>
              </w:rPr>
              <w:t>Vandenvežio nuoma</w:t>
            </w:r>
          </w:p>
        </w:tc>
        <w:tc>
          <w:tcPr>
            <w:tcW w:w="5245" w:type="dxa"/>
            <w:gridSpan w:val="2"/>
          </w:tcPr>
          <w:p w14:paraId="3746B3EE" w14:textId="77777777" w:rsidR="00207AC8" w:rsidRPr="00B058E9" w:rsidRDefault="00207AC8" w:rsidP="005D0755">
            <w:pPr>
              <w:pStyle w:val="Antrat"/>
              <w:jc w:val="center"/>
              <w:rPr>
                <w:rFonts w:eastAsia="Calibri"/>
                <w:b/>
                <w:bCs/>
                <w:i w:val="0"/>
                <w:iCs w:val="0"/>
                <w:color w:val="auto"/>
                <w:sz w:val="22"/>
                <w:szCs w:val="22"/>
              </w:rPr>
            </w:pPr>
            <w:r w:rsidRPr="00B058E9">
              <w:rPr>
                <w:b/>
                <w:bCs/>
                <w:i w:val="0"/>
                <w:iCs w:val="0"/>
                <w:color w:val="auto"/>
                <w:sz w:val="22"/>
                <w:szCs w:val="22"/>
              </w:rPr>
              <w:t>Talpa</w:t>
            </w:r>
          </w:p>
        </w:tc>
      </w:tr>
      <w:tr w:rsidR="00207AC8" w:rsidRPr="00B058E9" w14:paraId="5EDAD5C8" w14:textId="77777777" w:rsidTr="005D0755">
        <w:trPr>
          <w:trHeight w:val="150"/>
        </w:trPr>
        <w:tc>
          <w:tcPr>
            <w:tcW w:w="1129" w:type="dxa"/>
            <w:vMerge/>
          </w:tcPr>
          <w:p w14:paraId="51A9E0CB" w14:textId="77777777" w:rsidR="00207AC8" w:rsidRPr="00B058E9" w:rsidRDefault="00207AC8" w:rsidP="00207AC8">
            <w:pPr>
              <w:pStyle w:val="Antrat"/>
              <w:numPr>
                <w:ilvl w:val="0"/>
                <w:numId w:val="49"/>
              </w:numPr>
              <w:rPr>
                <w:rFonts w:eastAsia="Calibri"/>
                <w:b/>
                <w:bCs/>
                <w:i w:val="0"/>
                <w:iCs w:val="0"/>
                <w:color w:val="auto"/>
                <w:sz w:val="20"/>
                <w:szCs w:val="20"/>
              </w:rPr>
            </w:pPr>
          </w:p>
        </w:tc>
        <w:tc>
          <w:tcPr>
            <w:tcW w:w="2977" w:type="dxa"/>
            <w:vMerge/>
          </w:tcPr>
          <w:p w14:paraId="7D21BF95" w14:textId="77777777" w:rsidR="00207AC8" w:rsidRPr="00B058E9" w:rsidRDefault="00207AC8" w:rsidP="005D0755">
            <w:pPr>
              <w:pStyle w:val="Antrat"/>
              <w:rPr>
                <w:i w:val="0"/>
                <w:iCs w:val="0"/>
                <w:color w:val="auto"/>
                <w:sz w:val="22"/>
                <w:szCs w:val="22"/>
              </w:rPr>
            </w:pPr>
          </w:p>
        </w:tc>
        <w:tc>
          <w:tcPr>
            <w:tcW w:w="5245" w:type="dxa"/>
            <w:gridSpan w:val="2"/>
          </w:tcPr>
          <w:p w14:paraId="12BFB04B" w14:textId="77777777" w:rsidR="00207AC8" w:rsidRPr="00B058E9" w:rsidRDefault="00207AC8" w:rsidP="005D0755">
            <w:pPr>
              <w:pStyle w:val="Antrat"/>
              <w:jc w:val="center"/>
              <w:rPr>
                <w:rFonts w:eastAsia="Calibri"/>
                <w:i w:val="0"/>
                <w:iCs w:val="0"/>
                <w:color w:val="auto"/>
                <w:sz w:val="22"/>
                <w:szCs w:val="22"/>
              </w:rPr>
            </w:pPr>
            <w:r w:rsidRPr="00B058E9">
              <w:rPr>
                <w:i w:val="0"/>
                <w:iCs w:val="0"/>
                <w:color w:val="auto"/>
                <w:sz w:val="22"/>
                <w:szCs w:val="22"/>
              </w:rPr>
              <w:t>iki 6 m³</w:t>
            </w:r>
          </w:p>
        </w:tc>
      </w:tr>
      <w:tr w:rsidR="00207AC8" w:rsidRPr="00B058E9" w14:paraId="255560DD" w14:textId="77777777" w:rsidTr="005D0755">
        <w:trPr>
          <w:trHeight w:val="150"/>
        </w:trPr>
        <w:tc>
          <w:tcPr>
            <w:tcW w:w="1129" w:type="dxa"/>
            <w:vMerge/>
          </w:tcPr>
          <w:p w14:paraId="0C483DC4" w14:textId="77777777" w:rsidR="00207AC8" w:rsidRPr="00B058E9" w:rsidRDefault="00207AC8" w:rsidP="00207AC8">
            <w:pPr>
              <w:pStyle w:val="Antrat"/>
              <w:numPr>
                <w:ilvl w:val="0"/>
                <w:numId w:val="49"/>
              </w:numPr>
              <w:rPr>
                <w:rFonts w:eastAsia="Calibri"/>
                <w:b/>
                <w:bCs/>
                <w:i w:val="0"/>
                <w:iCs w:val="0"/>
                <w:color w:val="auto"/>
                <w:sz w:val="20"/>
                <w:szCs w:val="20"/>
              </w:rPr>
            </w:pPr>
          </w:p>
        </w:tc>
        <w:tc>
          <w:tcPr>
            <w:tcW w:w="2977" w:type="dxa"/>
            <w:vMerge/>
          </w:tcPr>
          <w:p w14:paraId="4A762F17" w14:textId="77777777" w:rsidR="00207AC8" w:rsidRPr="00B058E9" w:rsidRDefault="00207AC8" w:rsidP="005D0755">
            <w:pPr>
              <w:pStyle w:val="Antrat"/>
              <w:rPr>
                <w:i w:val="0"/>
                <w:iCs w:val="0"/>
                <w:color w:val="auto"/>
                <w:sz w:val="22"/>
                <w:szCs w:val="22"/>
              </w:rPr>
            </w:pPr>
          </w:p>
        </w:tc>
        <w:tc>
          <w:tcPr>
            <w:tcW w:w="5245" w:type="dxa"/>
            <w:gridSpan w:val="2"/>
          </w:tcPr>
          <w:p w14:paraId="32F9699C" w14:textId="77777777" w:rsidR="00207AC8" w:rsidRPr="00B058E9" w:rsidRDefault="00207AC8" w:rsidP="005D0755">
            <w:pPr>
              <w:pStyle w:val="Antrat"/>
              <w:jc w:val="center"/>
              <w:rPr>
                <w:rFonts w:eastAsia="Calibri"/>
                <w:i w:val="0"/>
                <w:iCs w:val="0"/>
                <w:color w:val="auto"/>
                <w:sz w:val="22"/>
                <w:szCs w:val="22"/>
              </w:rPr>
            </w:pPr>
            <w:r w:rsidRPr="00B058E9">
              <w:rPr>
                <w:i w:val="0"/>
                <w:iCs w:val="0"/>
                <w:color w:val="auto"/>
                <w:sz w:val="22"/>
                <w:szCs w:val="22"/>
              </w:rPr>
              <w:t>nuo 6 m³</w:t>
            </w:r>
          </w:p>
        </w:tc>
      </w:tr>
      <w:tr w:rsidR="00207AC8" w:rsidRPr="00B058E9" w14:paraId="65A42249" w14:textId="77777777" w:rsidTr="005D0755">
        <w:trPr>
          <w:trHeight w:val="114"/>
        </w:trPr>
        <w:tc>
          <w:tcPr>
            <w:tcW w:w="1129" w:type="dxa"/>
            <w:vMerge w:val="restart"/>
          </w:tcPr>
          <w:p w14:paraId="5771B3EF" w14:textId="77777777" w:rsidR="00207AC8" w:rsidRPr="00B058E9" w:rsidRDefault="00207AC8" w:rsidP="00207AC8">
            <w:pPr>
              <w:pStyle w:val="Antrat"/>
              <w:numPr>
                <w:ilvl w:val="0"/>
                <w:numId w:val="49"/>
              </w:numPr>
              <w:rPr>
                <w:rFonts w:eastAsia="Calibri"/>
                <w:b/>
                <w:bCs/>
                <w:i w:val="0"/>
                <w:iCs w:val="0"/>
                <w:color w:val="auto"/>
                <w:sz w:val="20"/>
                <w:szCs w:val="20"/>
              </w:rPr>
            </w:pPr>
          </w:p>
        </w:tc>
        <w:tc>
          <w:tcPr>
            <w:tcW w:w="2977" w:type="dxa"/>
            <w:vMerge w:val="restart"/>
          </w:tcPr>
          <w:p w14:paraId="4010B3C3" w14:textId="77777777" w:rsidR="00207AC8" w:rsidRPr="00B058E9" w:rsidRDefault="00207AC8" w:rsidP="005D0755">
            <w:pPr>
              <w:pStyle w:val="Antrat"/>
              <w:rPr>
                <w:i w:val="0"/>
                <w:iCs w:val="0"/>
                <w:color w:val="auto"/>
                <w:sz w:val="22"/>
                <w:szCs w:val="22"/>
              </w:rPr>
            </w:pPr>
            <w:r w:rsidRPr="00B058E9">
              <w:rPr>
                <w:i w:val="0"/>
                <w:iCs w:val="0"/>
                <w:color w:val="auto"/>
                <w:sz w:val="22"/>
                <w:szCs w:val="22"/>
              </w:rPr>
              <w:t>Savivarčio nuoma</w:t>
            </w:r>
          </w:p>
        </w:tc>
        <w:tc>
          <w:tcPr>
            <w:tcW w:w="5245" w:type="dxa"/>
            <w:gridSpan w:val="2"/>
          </w:tcPr>
          <w:p w14:paraId="5BCD14CF" w14:textId="77777777" w:rsidR="00207AC8" w:rsidRPr="00B058E9" w:rsidRDefault="00207AC8" w:rsidP="005D0755">
            <w:pPr>
              <w:pStyle w:val="Antrat"/>
              <w:jc w:val="center"/>
              <w:rPr>
                <w:b/>
                <w:bCs/>
                <w:i w:val="0"/>
                <w:iCs w:val="0"/>
                <w:color w:val="auto"/>
                <w:sz w:val="22"/>
                <w:szCs w:val="22"/>
              </w:rPr>
            </w:pPr>
            <w:r w:rsidRPr="00B058E9">
              <w:rPr>
                <w:b/>
                <w:bCs/>
                <w:i w:val="0"/>
                <w:iCs w:val="0"/>
                <w:color w:val="auto"/>
                <w:sz w:val="22"/>
                <w:szCs w:val="22"/>
              </w:rPr>
              <w:t>Važiuoklė</w:t>
            </w:r>
          </w:p>
        </w:tc>
      </w:tr>
      <w:tr w:rsidR="00207AC8" w:rsidRPr="00B058E9" w14:paraId="3965862C" w14:textId="77777777" w:rsidTr="005D0755">
        <w:trPr>
          <w:trHeight w:val="112"/>
        </w:trPr>
        <w:tc>
          <w:tcPr>
            <w:tcW w:w="1129" w:type="dxa"/>
            <w:vMerge/>
          </w:tcPr>
          <w:p w14:paraId="64C44999" w14:textId="77777777" w:rsidR="00207AC8" w:rsidRPr="00B058E9" w:rsidRDefault="00207AC8" w:rsidP="00207AC8">
            <w:pPr>
              <w:pStyle w:val="Antrat"/>
              <w:numPr>
                <w:ilvl w:val="0"/>
                <w:numId w:val="49"/>
              </w:numPr>
              <w:rPr>
                <w:rFonts w:eastAsia="Calibri"/>
                <w:b/>
                <w:bCs/>
                <w:i w:val="0"/>
                <w:iCs w:val="0"/>
                <w:color w:val="auto"/>
                <w:sz w:val="20"/>
                <w:szCs w:val="20"/>
              </w:rPr>
            </w:pPr>
          </w:p>
        </w:tc>
        <w:tc>
          <w:tcPr>
            <w:tcW w:w="2977" w:type="dxa"/>
            <w:vMerge/>
          </w:tcPr>
          <w:p w14:paraId="59484ED1" w14:textId="77777777" w:rsidR="00207AC8" w:rsidRPr="00B058E9" w:rsidRDefault="00207AC8" w:rsidP="005D0755">
            <w:pPr>
              <w:pStyle w:val="Antrat"/>
              <w:rPr>
                <w:i w:val="0"/>
                <w:iCs w:val="0"/>
                <w:color w:val="auto"/>
                <w:sz w:val="22"/>
                <w:szCs w:val="22"/>
              </w:rPr>
            </w:pPr>
          </w:p>
        </w:tc>
        <w:tc>
          <w:tcPr>
            <w:tcW w:w="5245" w:type="dxa"/>
            <w:gridSpan w:val="2"/>
          </w:tcPr>
          <w:p w14:paraId="460498C5" w14:textId="77777777" w:rsidR="00207AC8" w:rsidRPr="00B058E9" w:rsidRDefault="00207AC8" w:rsidP="005D0755">
            <w:pPr>
              <w:pStyle w:val="Antrat"/>
              <w:jc w:val="center"/>
              <w:rPr>
                <w:i w:val="0"/>
                <w:iCs w:val="0"/>
                <w:color w:val="auto"/>
                <w:sz w:val="22"/>
                <w:szCs w:val="22"/>
              </w:rPr>
            </w:pPr>
            <w:r w:rsidRPr="00B058E9">
              <w:rPr>
                <w:i w:val="0"/>
                <w:iCs w:val="0"/>
                <w:color w:val="auto"/>
                <w:sz w:val="22"/>
                <w:szCs w:val="22"/>
              </w:rPr>
              <w:t>Triašis</w:t>
            </w:r>
          </w:p>
        </w:tc>
      </w:tr>
      <w:tr w:rsidR="00207AC8" w:rsidRPr="00B058E9" w14:paraId="48AE43BC" w14:textId="77777777" w:rsidTr="005D0755">
        <w:trPr>
          <w:trHeight w:val="112"/>
        </w:trPr>
        <w:tc>
          <w:tcPr>
            <w:tcW w:w="1129" w:type="dxa"/>
            <w:vMerge/>
          </w:tcPr>
          <w:p w14:paraId="06D92034" w14:textId="77777777" w:rsidR="00207AC8" w:rsidRPr="00B058E9" w:rsidRDefault="00207AC8" w:rsidP="00207AC8">
            <w:pPr>
              <w:pStyle w:val="Antrat"/>
              <w:numPr>
                <w:ilvl w:val="0"/>
                <w:numId w:val="49"/>
              </w:numPr>
              <w:rPr>
                <w:rFonts w:eastAsia="Calibri"/>
                <w:b/>
                <w:bCs/>
                <w:i w:val="0"/>
                <w:iCs w:val="0"/>
                <w:color w:val="auto"/>
                <w:sz w:val="20"/>
                <w:szCs w:val="20"/>
              </w:rPr>
            </w:pPr>
          </w:p>
        </w:tc>
        <w:tc>
          <w:tcPr>
            <w:tcW w:w="2977" w:type="dxa"/>
            <w:vMerge/>
          </w:tcPr>
          <w:p w14:paraId="52B512AD" w14:textId="77777777" w:rsidR="00207AC8" w:rsidRPr="00B058E9" w:rsidRDefault="00207AC8" w:rsidP="005D0755">
            <w:pPr>
              <w:pStyle w:val="Antrat"/>
              <w:rPr>
                <w:i w:val="0"/>
                <w:iCs w:val="0"/>
                <w:color w:val="auto"/>
                <w:sz w:val="22"/>
                <w:szCs w:val="22"/>
              </w:rPr>
            </w:pPr>
          </w:p>
        </w:tc>
        <w:tc>
          <w:tcPr>
            <w:tcW w:w="5245" w:type="dxa"/>
            <w:gridSpan w:val="2"/>
          </w:tcPr>
          <w:p w14:paraId="079A6200" w14:textId="77777777" w:rsidR="00207AC8" w:rsidRPr="00B058E9" w:rsidRDefault="00207AC8" w:rsidP="005D0755">
            <w:pPr>
              <w:pStyle w:val="Antrat"/>
              <w:jc w:val="center"/>
              <w:rPr>
                <w:i w:val="0"/>
                <w:iCs w:val="0"/>
                <w:color w:val="auto"/>
                <w:sz w:val="22"/>
                <w:szCs w:val="22"/>
              </w:rPr>
            </w:pPr>
            <w:r w:rsidRPr="00B058E9">
              <w:rPr>
                <w:i w:val="0"/>
                <w:iCs w:val="0"/>
                <w:color w:val="auto"/>
                <w:sz w:val="22"/>
                <w:szCs w:val="22"/>
              </w:rPr>
              <w:t>Keturašis</w:t>
            </w:r>
          </w:p>
        </w:tc>
      </w:tr>
      <w:tr w:rsidR="00207AC8" w:rsidRPr="00B058E9" w14:paraId="16604755" w14:textId="77777777" w:rsidTr="005D0755">
        <w:trPr>
          <w:trHeight w:val="112"/>
        </w:trPr>
        <w:tc>
          <w:tcPr>
            <w:tcW w:w="1129" w:type="dxa"/>
            <w:vMerge/>
          </w:tcPr>
          <w:p w14:paraId="606963CE" w14:textId="77777777" w:rsidR="00207AC8" w:rsidRPr="00B058E9" w:rsidRDefault="00207AC8" w:rsidP="00207AC8">
            <w:pPr>
              <w:pStyle w:val="Antrat"/>
              <w:numPr>
                <w:ilvl w:val="0"/>
                <w:numId w:val="49"/>
              </w:numPr>
              <w:rPr>
                <w:rFonts w:eastAsia="Calibri"/>
                <w:b/>
                <w:bCs/>
                <w:i w:val="0"/>
                <w:iCs w:val="0"/>
                <w:color w:val="auto"/>
                <w:sz w:val="20"/>
                <w:szCs w:val="20"/>
              </w:rPr>
            </w:pPr>
          </w:p>
        </w:tc>
        <w:tc>
          <w:tcPr>
            <w:tcW w:w="2977" w:type="dxa"/>
            <w:vMerge/>
          </w:tcPr>
          <w:p w14:paraId="4626ADE0" w14:textId="77777777" w:rsidR="00207AC8" w:rsidRPr="00B058E9" w:rsidRDefault="00207AC8" w:rsidP="005D0755">
            <w:pPr>
              <w:pStyle w:val="Antrat"/>
              <w:rPr>
                <w:i w:val="0"/>
                <w:iCs w:val="0"/>
                <w:color w:val="auto"/>
                <w:sz w:val="22"/>
                <w:szCs w:val="22"/>
              </w:rPr>
            </w:pPr>
          </w:p>
        </w:tc>
        <w:tc>
          <w:tcPr>
            <w:tcW w:w="5245" w:type="dxa"/>
            <w:gridSpan w:val="2"/>
          </w:tcPr>
          <w:p w14:paraId="54E9549F" w14:textId="77777777" w:rsidR="00207AC8" w:rsidRPr="00B058E9" w:rsidRDefault="00207AC8" w:rsidP="005D0755">
            <w:pPr>
              <w:pStyle w:val="Antrat"/>
              <w:jc w:val="center"/>
              <w:rPr>
                <w:i w:val="0"/>
                <w:iCs w:val="0"/>
                <w:color w:val="auto"/>
                <w:sz w:val="22"/>
                <w:szCs w:val="22"/>
              </w:rPr>
            </w:pPr>
            <w:r w:rsidRPr="00B058E9">
              <w:rPr>
                <w:i w:val="0"/>
                <w:iCs w:val="0"/>
                <w:color w:val="auto"/>
                <w:sz w:val="22"/>
                <w:szCs w:val="22"/>
              </w:rPr>
              <w:t>Penkiaašis</w:t>
            </w:r>
          </w:p>
        </w:tc>
      </w:tr>
      <w:tr w:rsidR="00207AC8" w:rsidRPr="00B058E9" w14:paraId="0B45BC70" w14:textId="77777777" w:rsidTr="005D0755">
        <w:trPr>
          <w:trHeight w:val="114"/>
        </w:trPr>
        <w:tc>
          <w:tcPr>
            <w:tcW w:w="1129" w:type="dxa"/>
            <w:vMerge w:val="restart"/>
          </w:tcPr>
          <w:p w14:paraId="069D4D1E" w14:textId="77777777" w:rsidR="00207AC8" w:rsidRPr="00B058E9" w:rsidRDefault="00207AC8" w:rsidP="00207AC8">
            <w:pPr>
              <w:pStyle w:val="Antrat"/>
              <w:numPr>
                <w:ilvl w:val="0"/>
                <w:numId w:val="49"/>
              </w:numPr>
              <w:rPr>
                <w:rFonts w:eastAsia="Calibri"/>
                <w:b/>
                <w:bCs/>
                <w:i w:val="0"/>
                <w:iCs w:val="0"/>
                <w:color w:val="auto"/>
                <w:sz w:val="20"/>
                <w:szCs w:val="20"/>
              </w:rPr>
            </w:pPr>
          </w:p>
        </w:tc>
        <w:tc>
          <w:tcPr>
            <w:tcW w:w="2977" w:type="dxa"/>
            <w:vMerge w:val="restart"/>
          </w:tcPr>
          <w:p w14:paraId="5BA42514" w14:textId="77777777" w:rsidR="00207AC8" w:rsidRPr="00B058E9" w:rsidRDefault="00207AC8" w:rsidP="005D0755">
            <w:pPr>
              <w:pStyle w:val="Antrat"/>
              <w:rPr>
                <w:i w:val="0"/>
                <w:iCs w:val="0"/>
                <w:color w:val="auto"/>
                <w:sz w:val="22"/>
                <w:szCs w:val="22"/>
              </w:rPr>
            </w:pPr>
            <w:r w:rsidRPr="00B058E9">
              <w:rPr>
                <w:i w:val="0"/>
                <w:iCs w:val="0"/>
                <w:color w:val="auto"/>
                <w:sz w:val="22"/>
                <w:szCs w:val="22"/>
              </w:rPr>
              <w:t>Gudronatoriaus nuoma</w:t>
            </w:r>
          </w:p>
        </w:tc>
        <w:tc>
          <w:tcPr>
            <w:tcW w:w="5245" w:type="dxa"/>
            <w:gridSpan w:val="2"/>
          </w:tcPr>
          <w:p w14:paraId="432F5E69" w14:textId="77777777" w:rsidR="00207AC8" w:rsidRPr="00B058E9" w:rsidRDefault="00207AC8" w:rsidP="005D0755">
            <w:pPr>
              <w:pStyle w:val="Antrat"/>
              <w:jc w:val="center"/>
              <w:rPr>
                <w:b/>
                <w:bCs/>
                <w:i w:val="0"/>
                <w:iCs w:val="0"/>
                <w:color w:val="auto"/>
                <w:sz w:val="22"/>
                <w:szCs w:val="22"/>
              </w:rPr>
            </w:pPr>
            <w:r w:rsidRPr="00B058E9">
              <w:rPr>
                <w:b/>
                <w:bCs/>
                <w:i w:val="0"/>
                <w:iCs w:val="0"/>
                <w:color w:val="auto"/>
                <w:sz w:val="22"/>
                <w:szCs w:val="22"/>
              </w:rPr>
              <w:t>Talpa</w:t>
            </w:r>
          </w:p>
        </w:tc>
      </w:tr>
      <w:tr w:rsidR="00207AC8" w:rsidRPr="00B058E9" w14:paraId="282A37CC" w14:textId="77777777" w:rsidTr="005D0755">
        <w:trPr>
          <w:trHeight w:val="112"/>
        </w:trPr>
        <w:tc>
          <w:tcPr>
            <w:tcW w:w="1129" w:type="dxa"/>
            <w:vMerge/>
          </w:tcPr>
          <w:p w14:paraId="0D5AC372" w14:textId="77777777" w:rsidR="00207AC8" w:rsidRPr="00B058E9" w:rsidRDefault="00207AC8" w:rsidP="00207AC8">
            <w:pPr>
              <w:pStyle w:val="Antrat"/>
              <w:numPr>
                <w:ilvl w:val="0"/>
                <w:numId w:val="49"/>
              </w:numPr>
              <w:rPr>
                <w:rFonts w:eastAsia="Calibri"/>
                <w:b/>
                <w:bCs/>
                <w:i w:val="0"/>
                <w:iCs w:val="0"/>
                <w:color w:val="auto"/>
                <w:sz w:val="20"/>
                <w:szCs w:val="20"/>
              </w:rPr>
            </w:pPr>
          </w:p>
        </w:tc>
        <w:tc>
          <w:tcPr>
            <w:tcW w:w="2977" w:type="dxa"/>
            <w:vMerge/>
          </w:tcPr>
          <w:p w14:paraId="6E08AD13" w14:textId="77777777" w:rsidR="00207AC8" w:rsidRPr="00B058E9" w:rsidRDefault="00207AC8" w:rsidP="005D0755">
            <w:pPr>
              <w:pStyle w:val="Antrat"/>
              <w:rPr>
                <w:i w:val="0"/>
                <w:iCs w:val="0"/>
                <w:color w:val="auto"/>
                <w:sz w:val="22"/>
                <w:szCs w:val="22"/>
              </w:rPr>
            </w:pPr>
          </w:p>
        </w:tc>
        <w:tc>
          <w:tcPr>
            <w:tcW w:w="5245" w:type="dxa"/>
            <w:gridSpan w:val="2"/>
          </w:tcPr>
          <w:p w14:paraId="5DE4A8BD" w14:textId="77777777" w:rsidR="00207AC8" w:rsidRPr="00B058E9" w:rsidRDefault="00207AC8" w:rsidP="005D0755">
            <w:pPr>
              <w:pStyle w:val="Antrat"/>
              <w:jc w:val="center"/>
              <w:rPr>
                <w:i w:val="0"/>
                <w:iCs w:val="0"/>
                <w:color w:val="auto"/>
                <w:sz w:val="22"/>
                <w:szCs w:val="22"/>
              </w:rPr>
            </w:pPr>
            <w:r w:rsidRPr="00B058E9">
              <w:rPr>
                <w:i w:val="0"/>
                <w:iCs w:val="0"/>
                <w:color w:val="auto"/>
                <w:sz w:val="22"/>
                <w:szCs w:val="22"/>
              </w:rPr>
              <w:t>iki 5 m³</w:t>
            </w:r>
          </w:p>
        </w:tc>
      </w:tr>
      <w:tr w:rsidR="00207AC8" w:rsidRPr="00B058E9" w14:paraId="59908F4E" w14:textId="77777777" w:rsidTr="005D0755">
        <w:trPr>
          <w:trHeight w:val="112"/>
        </w:trPr>
        <w:tc>
          <w:tcPr>
            <w:tcW w:w="1129" w:type="dxa"/>
            <w:vMerge/>
          </w:tcPr>
          <w:p w14:paraId="76AB5E7A" w14:textId="77777777" w:rsidR="00207AC8" w:rsidRPr="00B058E9" w:rsidRDefault="00207AC8" w:rsidP="00207AC8">
            <w:pPr>
              <w:pStyle w:val="Antrat"/>
              <w:numPr>
                <w:ilvl w:val="0"/>
                <w:numId w:val="49"/>
              </w:numPr>
              <w:rPr>
                <w:rFonts w:eastAsia="Calibri"/>
                <w:b/>
                <w:bCs/>
                <w:i w:val="0"/>
                <w:iCs w:val="0"/>
                <w:color w:val="auto"/>
                <w:sz w:val="20"/>
                <w:szCs w:val="20"/>
              </w:rPr>
            </w:pPr>
          </w:p>
        </w:tc>
        <w:tc>
          <w:tcPr>
            <w:tcW w:w="2977" w:type="dxa"/>
            <w:vMerge/>
          </w:tcPr>
          <w:p w14:paraId="27547891" w14:textId="77777777" w:rsidR="00207AC8" w:rsidRPr="00B058E9" w:rsidRDefault="00207AC8" w:rsidP="005D0755">
            <w:pPr>
              <w:pStyle w:val="Antrat"/>
              <w:rPr>
                <w:i w:val="0"/>
                <w:iCs w:val="0"/>
                <w:color w:val="auto"/>
                <w:sz w:val="22"/>
                <w:szCs w:val="22"/>
              </w:rPr>
            </w:pPr>
          </w:p>
        </w:tc>
        <w:tc>
          <w:tcPr>
            <w:tcW w:w="5245" w:type="dxa"/>
            <w:gridSpan w:val="2"/>
          </w:tcPr>
          <w:p w14:paraId="6EA20B18" w14:textId="77777777" w:rsidR="00207AC8" w:rsidRPr="00B058E9" w:rsidRDefault="00207AC8" w:rsidP="005D0755">
            <w:pPr>
              <w:pStyle w:val="Antrat"/>
              <w:jc w:val="center"/>
              <w:rPr>
                <w:i w:val="0"/>
                <w:iCs w:val="0"/>
                <w:color w:val="auto"/>
                <w:sz w:val="22"/>
                <w:szCs w:val="22"/>
              </w:rPr>
            </w:pPr>
            <w:r w:rsidRPr="00B058E9">
              <w:rPr>
                <w:i w:val="0"/>
                <w:iCs w:val="0"/>
                <w:color w:val="auto"/>
                <w:sz w:val="22"/>
                <w:szCs w:val="22"/>
              </w:rPr>
              <w:t>nuo 5 m³</w:t>
            </w:r>
          </w:p>
        </w:tc>
      </w:tr>
      <w:tr w:rsidR="00207AC8" w:rsidRPr="00B058E9" w14:paraId="05BF8AF0" w14:textId="77777777" w:rsidTr="005D0755">
        <w:trPr>
          <w:trHeight w:val="112"/>
        </w:trPr>
        <w:tc>
          <w:tcPr>
            <w:tcW w:w="1129" w:type="dxa"/>
            <w:vMerge/>
          </w:tcPr>
          <w:p w14:paraId="19D67948" w14:textId="77777777" w:rsidR="00207AC8" w:rsidRPr="00B058E9" w:rsidRDefault="00207AC8" w:rsidP="00207AC8">
            <w:pPr>
              <w:pStyle w:val="Antrat"/>
              <w:numPr>
                <w:ilvl w:val="0"/>
                <w:numId w:val="49"/>
              </w:numPr>
              <w:rPr>
                <w:rFonts w:eastAsia="Calibri"/>
                <w:b/>
                <w:bCs/>
                <w:i w:val="0"/>
                <w:iCs w:val="0"/>
                <w:color w:val="auto"/>
                <w:sz w:val="20"/>
                <w:szCs w:val="20"/>
              </w:rPr>
            </w:pPr>
          </w:p>
        </w:tc>
        <w:tc>
          <w:tcPr>
            <w:tcW w:w="2977" w:type="dxa"/>
            <w:vMerge/>
          </w:tcPr>
          <w:p w14:paraId="53F77FBE" w14:textId="77777777" w:rsidR="00207AC8" w:rsidRPr="00B058E9" w:rsidRDefault="00207AC8" w:rsidP="005D0755">
            <w:pPr>
              <w:pStyle w:val="Antrat"/>
              <w:rPr>
                <w:i w:val="0"/>
                <w:iCs w:val="0"/>
                <w:color w:val="auto"/>
                <w:sz w:val="22"/>
                <w:szCs w:val="22"/>
              </w:rPr>
            </w:pPr>
          </w:p>
        </w:tc>
        <w:tc>
          <w:tcPr>
            <w:tcW w:w="5245" w:type="dxa"/>
            <w:gridSpan w:val="2"/>
          </w:tcPr>
          <w:p w14:paraId="58EC8BE4" w14:textId="77777777" w:rsidR="00207AC8" w:rsidRPr="00B058E9" w:rsidRDefault="00207AC8" w:rsidP="005D0755">
            <w:pPr>
              <w:pStyle w:val="Antrat"/>
              <w:jc w:val="center"/>
              <w:rPr>
                <w:i w:val="0"/>
                <w:iCs w:val="0"/>
                <w:color w:val="auto"/>
                <w:sz w:val="22"/>
                <w:szCs w:val="22"/>
              </w:rPr>
            </w:pPr>
            <w:r w:rsidRPr="00B058E9">
              <w:rPr>
                <w:i w:val="0"/>
                <w:iCs w:val="0"/>
                <w:color w:val="auto"/>
                <w:sz w:val="22"/>
                <w:szCs w:val="22"/>
              </w:rPr>
              <w:t>Emulsijos kaina</w:t>
            </w:r>
          </w:p>
        </w:tc>
      </w:tr>
      <w:tr w:rsidR="00207AC8" w:rsidRPr="00B058E9" w14:paraId="357A3519" w14:textId="77777777" w:rsidTr="005D0755">
        <w:trPr>
          <w:trHeight w:val="114"/>
        </w:trPr>
        <w:tc>
          <w:tcPr>
            <w:tcW w:w="1129" w:type="dxa"/>
            <w:vMerge w:val="restart"/>
          </w:tcPr>
          <w:p w14:paraId="2041DC40" w14:textId="77777777" w:rsidR="00207AC8" w:rsidRPr="00B058E9" w:rsidRDefault="00207AC8" w:rsidP="00207AC8">
            <w:pPr>
              <w:pStyle w:val="Antrat"/>
              <w:numPr>
                <w:ilvl w:val="0"/>
                <w:numId w:val="49"/>
              </w:numPr>
              <w:rPr>
                <w:rFonts w:eastAsia="Calibri"/>
                <w:b/>
                <w:bCs/>
                <w:i w:val="0"/>
                <w:iCs w:val="0"/>
                <w:color w:val="auto"/>
                <w:sz w:val="20"/>
                <w:szCs w:val="20"/>
              </w:rPr>
            </w:pPr>
          </w:p>
        </w:tc>
        <w:tc>
          <w:tcPr>
            <w:tcW w:w="2977" w:type="dxa"/>
            <w:vMerge w:val="restart"/>
          </w:tcPr>
          <w:p w14:paraId="19AB4C88" w14:textId="77777777" w:rsidR="00207AC8" w:rsidRPr="00B058E9" w:rsidRDefault="00207AC8" w:rsidP="005D0755">
            <w:pPr>
              <w:pStyle w:val="Antrat"/>
              <w:rPr>
                <w:i w:val="0"/>
                <w:iCs w:val="0"/>
                <w:color w:val="auto"/>
                <w:sz w:val="22"/>
                <w:szCs w:val="22"/>
              </w:rPr>
            </w:pPr>
            <w:r w:rsidRPr="00B058E9">
              <w:rPr>
                <w:i w:val="0"/>
                <w:iCs w:val="0"/>
                <w:color w:val="auto"/>
                <w:sz w:val="22"/>
                <w:szCs w:val="22"/>
              </w:rPr>
              <w:t>Autogreiderio nuoma</w:t>
            </w:r>
          </w:p>
        </w:tc>
        <w:tc>
          <w:tcPr>
            <w:tcW w:w="5245" w:type="dxa"/>
            <w:gridSpan w:val="2"/>
          </w:tcPr>
          <w:p w14:paraId="5BA3C99B" w14:textId="77777777" w:rsidR="00207AC8" w:rsidRPr="00B058E9" w:rsidRDefault="00207AC8" w:rsidP="005D0755">
            <w:pPr>
              <w:pStyle w:val="Antrat"/>
              <w:jc w:val="center"/>
              <w:rPr>
                <w:b/>
                <w:bCs/>
                <w:i w:val="0"/>
                <w:iCs w:val="0"/>
                <w:color w:val="auto"/>
                <w:sz w:val="22"/>
                <w:szCs w:val="22"/>
              </w:rPr>
            </w:pPr>
            <w:r w:rsidRPr="00B058E9">
              <w:rPr>
                <w:b/>
                <w:bCs/>
                <w:i w:val="0"/>
                <w:iCs w:val="0"/>
                <w:color w:val="auto"/>
                <w:sz w:val="22"/>
                <w:szCs w:val="22"/>
              </w:rPr>
              <w:t>2D/3D</w:t>
            </w:r>
          </w:p>
        </w:tc>
      </w:tr>
      <w:tr w:rsidR="00207AC8" w:rsidRPr="00B058E9" w14:paraId="593AED5B" w14:textId="77777777" w:rsidTr="005D0755">
        <w:trPr>
          <w:trHeight w:val="112"/>
        </w:trPr>
        <w:tc>
          <w:tcPr>
            <w:tcW w:w="1129" w:type="dxa"/>
            <w:vMerge/>
          </w:tcPr>
          <w:p w14:paraId="2C53C83D" w14:textId="77777777" w:rsidR="00207AC8" w:rsidRPr="00B058E9" w:rsidRDefault="00207AC8" w:rsidP="00207AC8">
            <w:pPr>
              <w:pStyle w:val="Antrat"/>
              <w:numPr>
                <w:ilvl w:val="0"/>
                <w:numId w:val="49"/>
              </w:numPr>
              <w:rPr>
                <w:rFonts w:eastAsia="Calibri"/>
                <w:b/>
                <w:bCs/>
                <w:i w:val="0"/>
                <w:iCs w:val="0"/>
                <w:color w:val="auto"/>
                <w:sz w:val="20"/>
                <w:szCs w:val="20"/>
              </w:rPr>
            </w:pPr>
          </w:p>
        </w:tc>
        <w:tc>
          <w:tcPr>
            <w:tcW w:w="2977" w:type="dxa"/>
            <w:vMerge/>
          </w:tcPr>
          <w:p w14:paraId="2535A2EE" w14:textId="77777777" w:rsidR="00207AC8" w:rsidRPr="00B058E9" w:rsidRDefault="00207AC8" w:rsidP="005D0755">
            <w:pPr>
              <w:pStyle w:val="Antrat"/>
              <w:rPr>
                <w:i w:val="0"/>
                <w:iCs w:val="0"/>
                <w:color w:val="auto"/>
                <w:sz w:val="22"/>
                <w:szCs w:val="22"/>
              </w:rPr>
            </w:pPr>
          </w:p>
        </w:tc>
        <w:tc>
          <w:tcPr>
            <w:tcW w:w="5245" w:type="dxa"/>
            <w:gridSpan w:val="2"/>
          </w:tcPr>
          <w:p w14:paraId="15B844FA" w14:textId="77777777" w:rsidR="00207AC8" w:rsidRPr="00B058E9" w:rsidRDefault="00207AC8" w:rsidP="005D0755">
            <w:pPr>
              <w:pStyle w:val="Antrat"/>
              <w:jc w:val="center"/>
              <w:rPr>
                <w:i w:val="0"/>
                <w:iCs w:val="0"/>
                <w:color w:val="auto"/>
                <w:sz w:val="22"/>
                <w:szCs w:val="22"/>
              </w:rPr>
            </w:pPr>
            <w:r w:rsidRPr="00B058E9">
              <w:rPr>
                <w:i w:val="0"/>
                <w:iCs w:val="0"/>
                <w:color w:val="auto"/>
                <w:sz w:val="22"/>
                <w:szCs w:val="22"/>
              </w:rPr>
              <w:t>-</w:t>
            </w:r>
          </w:p>
        </w:tc>
      </w:tr>
      <w:tr w:rsidR="00207AC8" w:rsidRPr="00B058E9" w14:paraId="6C9D77E9" w14:textId="77777777" w:rsidTr="005D0755">
        <w:trPr>
          <w:trHeight w:val="112"/>
        </w:trPr>
        <w:tc>
          <w:tcPr>
            <w:tcW w:w="1129" w:type="dxa"/>
            <w:vMerge/>
          </w:tcPr>
          <w:p w14:paraId="44B0A149" w14:textId="77777777" w:rsidR="00207AC8" w:rsidRPr="00B058E9" w:rsidRDefault="00207AC8" w:rsidP="00207AC8">
            <w:pPr>
              <w:pStyle w:val="Antrat"/>
              <w:numPr>
                <w:ilvl w:val="0"/>
                <w:numId w:val="49"/>
              </w:numPr>
              <w:rPr>
                <w:rFonts w:eastAsia="Calibri"/>
                <w:b/>
                <w:bCs/>
                <w:i w:val="0"/>
                <w:iCs w:val="0"/>
                <w:color w:val="auto"/>
                <w:sz w:val="20"/>
                <w:szCs w:val="20"/>
              </w:rPr>
            </w:pPr>
          </w:p>
        </w:tc>
        <w:tc>
          <w:tcPr>
            <w:tcW w:w="2977" w:type="dxa"/>
            <w:vMerge/>
          </w:tcPr>
          <w:p w14:paraId="47285692" w14:textId="77777777" w:rsidR="00207AC8" w:rsidRPr="00B058E9" w:rsidRDefault="00207AC8" w:rsidP="005D0755">
            <w:pPr>
              <w:pStyle w:val="Antrat"/>
              <w:rPr>
                <w:i w:val="0"/>
                <w:iCs w:val="0"/>
                <w:color w:val="auto"/>
                <w:sz w:val="22"/>
                <w:szCs w:val="22"/>
              </w:rPr>
            </w:pPr>
          </w:p>
        </w:tc>
        <w:tc>
          <w:tcPr>
            <w:tcW w:w="5245" w:type="dxa"/>
            <w:gridSpan w:val="2"/>
          </w:tcPr>
          <w:p w14:paraId="718DEBD6" w14:textId="77777777" w:rsidR="00207AC8" w:rsidRPr="00B058E9" w:rsidRDefault="00207AC8" w:rsidP="005D0755">
            <w:pPr>
              <w:pStyle w:val="Antrat"/>
              <w:jc w:val="center"/>
              <w:rPr>
                <w:i w:val="0"/>
                <w:iCs w:val="0"/>
                <w:color w:val="auto"/>
                <w:sz w:val="22"/>
                <w:szCs w:val="22"/>
              </w:rPr>
            </w:pPr>
            <w:r w:rsidRPr="00B058E9">
              <w:rPr>
                <w:i w:val="0"/>
                <w:iCs w:val="0"/>
                <w:color w:val="auto"/>
                <w:sz w:val="22"/>
                <w:szCs w:val="22"/>
              </w:rPr>
              <w:t>2D</w:t>
            </w:r>
          </w:p>
        </w:tc>
      </w:tr>
      <w:tr w:rsidR="00207AC8" w:rsidRPr="00B058E9" w14:paraId="43466959" w14:textId="77777777" w:rsidTr="005D0755">
        <w:trPr>
          <w:trHeight w:val="112"/>
        </w:trPr>
        <w:tc>
          <w:tcPr>
            <w:tcW w:w="1129" w:type="dxa"/>
            <w:vMerge/>
          </w:tcPr>
          <w:p w14:paraId="700E198E" w14:textId="77777777" w:rsidR="00207AC8" w:rsidRPr="00B058E9" w:rsidRDefault="00207AC8" w:rsidP="00207AC8">
            <w:pPr>
              <w:pStyle w:val="Antrat"/>
              <w:numPr>
                <w:ilvl w:val="0"/>
                <w:numId w:val="49"/>
              </w:numPr>
              <w:rPr>
                <w:rFonts w:eastAsia="Calibri"/>
                <w:b/>
                <w:bCs/>
                <w:i w:val="0"/>
                <w:iCs w:val="0"/>
                <w:color w:val="auto"/>
                <w:sz w:val="20"/>
                <w:szCs w:val="20"/>
              </w:rPr>
            </w:pPr>
          </w:p>
        </w:tc>
        <w:tc>
          <w:tcPr>
            <w:tcW w:w="2977" w:type="dxa"/>
            <w:vMerge/>
          </w:tcPr>
          <w:p w14:paraId="67F75CC9" w14:textId="77777777" w:rsidR="00207AC8" w:rsidRPr="00B058E9" w:rsidRDefault="00207AC8" w:rsidP="005D0755">
            <w:pPr>
              <w:pStyle w:val="Antrat"/>
              <w:rPr>
                <w:i w:val="0"/>
                <w:iCs w:val="0"/>
                <w:color w:val="auto"/>
                <w:sz w:val="22"/>
                <w:szCs w:val="22"/>
              </w:rPr>
            </w:pPr>
          </w:p>
        </w:tc>
        <w:tc>
          <w:tcPr>
            <w:tcW w:w="5245" w:type="dxa"/>
            <w:gridSpan w:val="2"/>
          </w:tcPr>
          <w:p w14:paraId="17AF8322" w14:textId="77777777" w:rsidR="00207AC8" w:rsidRPr="00B058E9" w:rsidRDefault="00207AC8" w:rsidP="005D0755">
            <w:pPr>
              <w:pStyle w:val="Antrat"/>
              <w:jc w:val="center"/>
              <w:rPr>
                <w:i w:val="0"/>
                <w:iCs w:val="0"/>
                <w:color w:val="auto"/>
                <w:sz w:val="22"/>
                <w:szCs w:val="22"/>
              </w:rPr>
            </w:pPr>
            <w:r w:rsidRPr="00B058E9">
              <w:rPr>
                <w:i w:val="0"/>
                <w:iCs w:val="0"/>
                <w:color w:val="auto"/>
                <w:sz w:val="22"/>
                <w:szCs w:val="22"/>
              </w:rPr>
              <w:t>3D</w:t>
            </w:r>
          </w:p>
        </w:tc>
      </w:tr>
      <w:tr w:rsidR="00207AC8" w:rsidRPr="00B058E9" w14:paraId="43B77AF4" w14:textId="77777777" w:rsidTr="005D0755">
        <w:trPr>
          <w:trHeight w:val="114"/>
        </w:trPr>
        <w:tc>
          <w:tcPr>
            <w:tcW w:w="1129" w:type="dxa"/>
            <w:vMerge w:val="restart"/>
          </w:tcPr>
          <w:p w14:paraId="7F44456F" w14:textId="77777777" w:rsidR="00207AC8" w:rsidRPr="00B058E9" w:rsidRDefault="00207AC8" w:rsidP="00207AC8">
            <w:pPr>
              <w:pStyle w:val="Antrat"/>
              <w:numPr>
                <w:ilvl w:val="0"/>
                <w:numId w:val="49"/>
              </w:numPr>
              <w:rPr>
                <w:rFonts w:eastAsia="Calibri"/>
                <w:b/>
                <w:bCs/>
                <w:i w:val="0"/>
                <w:iCs w:val="0"/>
                <w:color w:val="auto"/>
                <w:sz w:val="20"/>
                <w:szCs w:val="20"/>
              </w:rPr>
            </w:pPr>
          </w:p>
        </w:tc>
        <w:tc>
          <w:tcPr>
            <w:tcW w:w="2977" w:type="dxa"/>
            <w:vMerge w:val="restart"/>
          </w:tcPr>
          <w:p w14:paraId="7928A5D0" w14:textId="77777777" w:rsidR="00207AC8" w:rsidRPr="00B058E9" w:rsidRDefault="00207AC8" w:rsidP="005D0755">
            <w:pPr>
              <w:pStyle w:val="Antrat"/>
              <w:rPr>
                <w:i w:val="0"/>
                <w:iCs w:val="0"/>
                <w:color w:val="auto"/>
                <w:sz w:val="22"/>
                <w:szCs w:val="22"/>
              </w:rPr>
            </w:pPr>
            <w:r w:rsidRPr="00B058E9">
              <w:rPr>
                <w:i w:val="0"/>
                <w:iCs w:val="0"/>
                <w:color w:val="auto"/>
                <w:sz w:val="22"/>
                <w:szCs w:val="22"/>
              </w:rPr>
              <w:t>Frontalinio krautuvo nuoma</w:t>
            </w:r>
          </w:p>
        </w:tc>
        <w:tc>
          <w:tcPr>
            <w:tcW w:w="5245" w:type="dxa"/>
            <w:gridSpan w:val="2"/>
          </w:tcPr>
          <w:p w14:paraId="276E0B62" w14:textId="77777777" w:rsidR="00207AC8" w:rsidRPr="00B058E9" w:rsidRDefault="00207AC8" w:rsidP="005D0755">
            <w:pPr>
              <w:pStyle w:val="Antrat"/>
              <w:jc w:val="center"/>
              <w:rPr>
                <w:b/>
                <w:bCs/>
                <w:i w:val="0"/>
                <w:iCs w:val="0"/>
                <w:color w:val="auto"/>
                <w:sz w:val="22"/>
                <w:szCs w:val="22"/>
              </w:rPr>
            </w:pPr>
            <w:r w:rsidRPr="00B058E9">
              <w:rPr>
                <w:b/>
                <w:bCs/>
                <w:i w:val="0"/>
                <w:iCs w:val="0"/>
                <w:color w:val="auto"/>
                <w:sz w:val="22"/>
                <w:szCs w:val="22"/>
              </w:rPr>
              <w:t>Kaušo tūris</w:t>
            </w:r>
          </w:p>
        </w:tc>
      </w:tr>
      <w:tr w:rsidR="00207AC8" w:rsidRPr="00B058E9" w14:paraId="769B9B7A" w14:textId="77777777" w:rsidTr="005D0755">
        <w:trPr>
          <w:trHeight w:val="112"/>
        </w:trPr>
        <w:tc>
          <w:tcPr>
            <w:tcW w:w="1129" w:type="dxa"/>
            <w:vMerge/>
          </w:tcPr>
          <w:p w14:paraId="70F4C000" w14:textId="77777777" w:rsidR="00207AC8" w:rsidRPr="00B058E9" w:rsidRDefault="00207AC8" w:rsidP="00207AC8">
            <w:pPr>
              <w:pStyle w:val="Antrat"/>
              <w:numPr>
                <w:ilvl w:val="0"/>
                <w:numId w:val="49"/>
              </w:numPr>
              <w:rPr>
                <w:rFonts w:eastAsia="Calibri"/>
                <w:b/>
                <w:bCs/>
                <w:i w:val="0"/>
                <w:iCs w:val="0"/>
                <w:color w:val="auto"/>
                <w:sz w:val="20"/>
                <w:szCs w:val="20"/>
              </w:rPr>
            </w:pPr>
          </w:p>
        </w:tc>
        <w:tc>
          <w:tcPr>
            <w:tcW w:w="2977" w:type="dxa"/>
            <w:vMerge/>
          </w:tcPr>
          <w:p w14:paraId="7876A646" w14:textId="77777777" w:rsidR="00207AC8" w:rsidRPr="00B058E9" w:rsidRDefault="00207AC8" w:rsidP="005D0755">
            <w:pPr>
              <w:pStyle w:val="Antrat"/>
              <w:rPr>
                <w:i w:val="0"/>
                <w:iCs w:val="0"/>
                <w:color w:val="auto"/>
                <w:sz w:val="22"/>
                <w:szCs w:val="22"/>
              </w:rPr>
            </w:pPr>
          </w:p>
        </w:tc>
        <w:tc>
          <w:tcPr>
            <w:tcW w:w="5245" w:type="dxa"/>
            <w:gridSpan w:val="2"/>
          </w:tcPr>
          <w:p w14:paraId="7AD5C962" w14:textId="77777777" w:rsidR="00207AC8" w:rsidRPr="00B058E9" w:rsidRDefault="00207AC8" w:rsidP="005D0755">
            <w:pPr>
              <w:pStyle w:val="Antrat"/>
              <w:jc w:val="center"/>
              <w:rPr>
                <w:i w:val="0"/>
                <w:iCs w:val="0"/>
                <w:color w:val="auto"/>
                <w:sz w:val="22"/>
                <w:szCs w:val="22"/>
              </w:rPr>
            </w:pPr>
            <w:r w:rsidRPr="00B058E9">
              <w:rPr>
                <w:i w:val="0"/>
                <w:iCs w:val="0"/>
                <w:color w:val="auto"/>
                <w:sz w:val="22"/>
                <w:szCs w:val="22"/>
              </w:rPr>
              <w:t xml:space="preserve">2,4- 3 </w:t>
            </w:r>
            <w:r w:rsidRPr="00564774">
              <w:rPr>
                <w:i w:val="0"/>
                <w:iCs w:val="0"/>
                <w:color w:val="auto"/>
                <w:sz w:val="24"/>
                <w:szCs w:val="24"/>
              </w:rPr>
              <w:t>m</w:t>
            </w:r>
            <w:r w:rsidRPr="00564774">
              <w:rPr>
                <w:i w:val="0"/>
                <w:iCs w:val="0"/>
                <w:color w:val="auto"/>
                <w:sz w:val="32"/>
                <w:szCs w:val="32"/>
                <w:vertAlign w:val="superscript"/>
              </w:rPr>
              <w:t>³</w:t>
            </w:r>
          </w:p>
        </w:tc>
      </w:tr>
      <w:tr w:rsidR="00207AC8" w:rsidRPr="00B058E9" w14:paraId="1D282C41" w14:textId="77777777" w:rsidTr="005D0755">
        <w:trPr>
          <w:trHeight w:val="112"/>
        </w:trPr>
        <w:tc>
          <w:tcPr>
            <w:tcW w:w="1129" w:type="dxa"/>
            <w:vMerge/>
          </w:tcPr>
          <w:p w14:paraId="4AA8804B" w14:textId="77777777" w:rsidR="00207AC8" w:rsidRPr="00B058E9" w:rsidRDefault="00207AC8" w:rsidP="00207AC8">
            <w:pPr>
              <w:pStyle w:val="Antrat"/>
              <w:numPr>
                <w:ilvl w:val="0"/>
                <w:numId w:val="49"/>
              </w:numPr>
              <w:rPr>
                <w:rFonts w:eastAsia="Calibri"/>
                <w:b/>
                <w:bCs/>
                <w:i w:val="0"/>
                <w:iCs w:val="0"/>
                <w:color w:val="auto"/>
                <w:sz w:val="20"/>
                <w:szCs w:val="20"/>
              </w:rPr>
            </w:pPr>
          </w:p>
        </w:tc>
        <w:tc>
          <w:tcPr>
            <w:tcW w:w="2977" w:type="dxa"/>
            <w:vMerge/>
          </w:tcPr>
          <w:p w14:paraId="3D4EA985" w14:textId="77777777" w:rsidR="00207AC8" w:rsidRPr="00B058E9" w:rsidRDefault="00207AC8" w:rsidP="005D0755">
            <w:pPr>
              <w:pStyle w:val="Antrat"/>
              <w:rPr>
                <w:i w:val="0"/>
                <w:iCs w:val="0"/>
                <w:color w:val="auto"/>
                <w:sz w:val="22"/>
                <w:szCs w:val="22"/>
              </w:rPr>
            </w:pPr>
          </w:p>
        </w:tc>
        <w:tc>
          <w:tcPr>
            <w:tcW w:w="5245" w:type="dxa"/>
            <w:gridSpan w:val="2"/>
          </w:tcPr>
          <w:p w14:paraId="0DCA18DA" w14:textId="77777777" w:rsidR="00207AC8" w:rsidRPr="00B058E9" w:rsidRDefault="00207AC8" w:rsidP="005D0755">
            <w:pPr>
              <w:pStyle w:val="Antrat"/>
              <w:jc w:val="center"/>
              <w:rPr>
                <w:i w:val="0"/>
                <w:iCs w:val="0"/>
                <w:color w:val="auto"/>
                <w:sz w:val="22"/>
                <w:szCs w:val="22"/>
              </w:rPr>
            </w:pPr>
            <w:r w:rsidRPr="00B058E9">
              <w:rPr>
                <w:i w:val="0"/>
                <w:iCs w:val="0"/>
                <w:color w:val="auto"/>
                <w:sz w:val="22"/>
                <w:szCs w:val="22"/>
              </w:rPr>
              <w:t xml:space="preserve">3-4 </w:t>
            </w:r>
            <w:r w:rsidRPr="00564774">
              <w:rPr>
                <w:i w:val="0"/>
                <w:iCs w:val="0"/>
                <w:color w:val="auto"/>
                <w:sz w:val="24"/>
                <w:szCs w:val="24"/>
              </w:rPr>
              <w:t>m</w:t>
            </w:r>
            <w:r w:rsidRPr="00564774">
              <w:rPr>
                <w:i w:val="0"/>
                <w:iCs w:val="0"/>
                <w:color w:val="auto"/>
                <w:sz w:val="40"/>
                <w:szCs w:val="40"/>
                <w:vertAlign w:val="superscript"/>
              </w:rPr>
              <w:t>³</w:t>
            </w:r>
          </w:p>
        </w:tc>
      </w:tr>
      <w:tr w:rsidR="00207AC8" w:rsidRPr="00B058E9" w14:paraId="4FA04F64" w14:textId="77777777" w:rsidTr="005D0755">
        <w:trPr>
          <w:trHeight w:val="112"/>
        </w:trPr>
        <w:tc>
          <w:tcPr>
            <w:tcW w:w="1129" w:type="dxa"/>
            <w:vMerge/>
          </w:tcPr>
          <w:p w14:paraId="293670E9" w14:textId="77777777" w:rsidR="00207AC8" w:rsidRPr="00B058E9" w:rsidRDefault="00207AC8" w:rsidP="00207AC8">
            <w:pPr>
              <w:pStyle w:val="Antrat"/>
              <w:numPr>
                <w:ilvl w:val="0"/>
                <w:numId w:val="49"/>
              </w:numPr>
              <w:rPr>
                <w:rFonts w:eastAsia="Calibri"/>
                <w:b/>
                <w:bCs/>
                <w:i w:val="0"/>
                <w:iCs w:val="0"/>
                <w:color w:val="auto"/>
                <w:sz w:val="20"/>
                <w:szCs w:val="20"/>
              </w:rPr>
            </w:pPr>
          </w:p>
        </w:tc>
        <w:tc>
          <w:tcPr>
            <w:tcW w:w="2977" w:type="dxa"/>
            <w:vMerge/>
          </w:tcPr>
          <w:p w14:paraId="2896766F" w14:textId="77777777" w:rsidR="00207AC8" w:rsidRPr="00B058E9" w:rsidRDefault="00207AC8" w:rsidP="005D0755">
            <w:pPr>
              <w:pStyle w:val="Antrat"/>
              <w:rPr>
                <w:i w:val="0"/>
                <w:iCs w:val="0"/>
                <w:color w:val="auto"/>
                <w:sz w:val="22"/>
                <w:szCs w:val="22"/>
              </w:rPr>
            </w:pPr>
          </w:p>
        </w:tc>
        <w:tc>
          <w:tcPr>
            <w:tcW w:w="5245" w:type="dxa"/>
            <w:gridSpan w:val="2"/>
          </w:tcPr>
          <w:p w14:paraId="2F4A475C" w14:textId="77777777" w:rsidR="00207AC8" w:rsidRPr="00564774" w:rsidRDefault="00207AC8" w:rsidP="005D0755">
            <w:pPr>
              <w:pStyle w:val="Antrat"/>
              <w:jc w:val="center"/>
              <w:rPr>
                <w:i w:val="0"/>
                <w:iCs w:val="0"/>
                <w:color w:val="auto"/>
                <w:sz w:val="22"/>
                <w:szCs w:val="22"/>
                <w:vertAlign w:val="superscript"/>
              </w:rPr>
            </w:pPr>
            <w:r w:rsidRPr="00B058E9">
              <w:rPr>
                <w:i w:val="0"/>
                <w:iCs w:val="0"/>
                <w:color w:val="auto"/>
                <w:sz w:val="22"/>
                <w:szCs w:val="22"/>
              </w:rPr>
              <w:t xml:space="preserve">4-5 </w:t>
            </w:r>
            <w:r w:rsidRPr="00564774">
              <w:rPr>
                <w:i w:val="0"/>
                <w:iCs w:val="0"/>
                <w:color w:val="auto"/>
                <w:sz w:val="24"/>
                <w:szCs w:val="24"/>
              </w:rPr>
              <w:t>m</w:t>
            </w:r>
            <w:r w:rsidRPr="00564774">
              <w:rPr>
                <w:i w:val="0"/>
                <w:iCs w:val="0"/>
                <w:color w:val="auto"/>
                <w:sz w:val="24"/>
                <w:szCs w:val="24"/>
                <w:vertAlign w:val="superscript"/>
              </w:rPr>
              <w:t>3</w:t>
            </w:r>
          </w:p>
        </w:tc>
      </w:tr>
      <w:tr w:rsidR="00207AC8" w:rsidRPr="00B058E9" w14:paraId="35B0AC5F" w14:textId="77777777" w:rsidTr="005D0755">
        <w:trPr>
          <w:trHeight w:val="238"/>
        </w:trPr>
        <w:tc>
          <w:tcPr>
            <w:tcW w:w="1129" w:type="dxa"/>
            <w:vMerge w:val="restart"/>
          </w:tcPr>
          <w:p w14:paraId="5412874B" w14:textId="77777777" w:rsidR="00207AC8" w:rsidRPr="00B058E9" w:rsidRDefault="00207AC8" w:rsidP="00207AC8">
            <w:pPr>
              <w:pStyle w:val="Antrat"/>
              <w:numPr>
                <w:ilvl w:val="0"/>
                <w:numId w:val="49"/>
              </w:numPr>
              <w:rPr>
                <w:rFonts w:eastAsia="Calibri"/>
                <w:b/>
                <w:bCs/>
                <w:i w:val="0"/>
                <w:iCs w:val="0"/>
                <w:color w:val="auto"/>
                <w:sz w:val="20"/>
                <w:szCs w:val="20"/>
              </w:rPr>
            </w:pPr>
          </w:p>
        </w:tc>
        <w:tc>
          <w:tcPr>
            <w:tcW w:w="2977" w:type="dxa"/>
            <w:vMerge w:val="restart"/>
          </w:tcPr>
          <w:p w14:paraId="65DD2B86" w14:textId="77777777" w:rsidR="00207AC8" w:rsidRPr="00B058E9" w:rsidRDefault="00207AC8" w:rsidP="005D0755">
            <w:pPr>
              <w:pStyle w:val="Antrat"/>
              <w:rPr>
                <w:i w:val="0"/>
                <w:iCs w:val="0"/>
                <w:color w:val="auto"/>
                <w:sz w:val="22"/>
                <w:szCs w:val="22"/>
              </w:rPr>
            </w:pPr>
            <w:r w:rsidRPr="00B058E9">
              <w:rPr>
                <w:i w:val="0"/>
                <w:iCs w:val="0"/>
                <w:color w:val="auto"/>
                <w:sz w:val="22"/>
                <w:szCs w:val="22"/>
              </w:rPr>
              <w:t>Ekskavatorinio krautuvo nuoma</w:t>
            </w:r>
          </w:p>
        </w:tc>
        <w:tc>
          <w:tcPr>
            <w:tcW w:w="5245" w:type="dxa"/>
            <w:gridSpan w:val="2"/>
          </w:tcPr>
          <w:p w14:paraId="70DBA75E" w14:textId="77777777" w:rsidR="00207AC8" w:rsidRPr="00B058E9" w:rsidRDefault="00207AC8" w:rsidP="005D0755">
            <w:pPr>
              <w:pStyle w:val="Antrat"/>
              <w:jc w:val="center"/>
              <w:rPr>
                <w:b/>
                <w:bCs/>
                <w:i w:val="0"/>
                <w:iCs w:val="0"/>
                <w:color w:val="auto"/>
                <w:sz w:val="22"/>
                <w:szCs w:val="22"/>
              </w:rPr>
            </w:pPr>
            <w:r w:rsidRPr="00B058E9">
              <w:rPr>
                <w:b/>
                <w:bCs/>
                <w:i w:val="0"/>
                <w:iCs w:val="0"/>
                <w:color w:val="auto"/>
                <w:sz w:val="22"/>
                <w:szCs w:val="22"/>
              </w:rPr>
              <w:t>Ratai</w:t>
            </w:r>
          </w:p>
        </w:tc>
      </w:tr>
      <w:tr w:rsidR="00207AC8" w:rsidRPr="00B058E9" w14:paraId="1F0E2010" w14:textId="77777777" w:rsidTr="005D0755">
        <w:trPr>
          <w:trHeight w:val="236"/>
        </w:trPr>
        <w:tc>
          <w:tcPr>
            <w:tcW w:w="1129" w:type="dxa"/>
            <w:vMerge/>
          </w:tcPr>
          <w:p w14:paraId="55D18FA7" w14:textId="77777777" w:rsidR="00207AC8" w:rsidRPr="00B058E9" w:rsidRDefault="00207AC8" w:rsidP="00207AC8">
            <w:pPr>
              <w:pStyle w:val="Antrat"/>
              <w:numPr>
                <w:ilvl w:val="0"/>
                <w:numId w:val="49"/>
              </w:numPr>
              <w:rPr>
                <w:rFonts w:eastAsia="Calibri"/>
                <w:b/>
                <w:bCs/>
                <w:i w:val="0"/>
                <w:iCs w:val="0"/>
                <w:color w:val="auto"/>
                <w:sz w:val="20"/>
                <w:szCs w:val="20"/>
              </w:rPr>
            </w:pPr>
          </w:p>
        </w:tc>
        <w:tc>
          <w:tcPr>
            <w:tcW w:w="2977" w:type="dxa"/>
            <w:vMerge/>
          </w:tcPr>
          <w:p w14:paraId="6380DD05" w14:textId="77777777" w:rsidR="00207AC8" w:rsidRPr="00B058E9" w:rsidRDefault="00207AC8" w:rsidP="005D0755">
            <w:pPr>
              <w:pStyle w:val="Antrat"/>
              <w:rPr>
                <w:i w:val="0"/>
                <w:iCs w:val="0"/>
                <w:color w:val="auto"/>
                <w:sz w:val="22"/>
                <w:szCs w:val="22"/>
              </w:rPr>
            </w:pPr>
          </w:p>
        </w:tc>
        <w:tc>
          <w:tcPr>
            <w:tcW w:w="5245" w:type="dxa"/>
            <w:gridSpan w:val="2"/>
          </w:tcPr>
          <w:p w14:paraId="61AC0379" w14:textId="77777777" w:rsidR="00207AC8" w:rsidRPr="00B058E9" w:rsidRDefault="00207AC8" w:rsidP="005D0755">
            <w:pPr>
              <w:pStyle w:val="Antrat"/>
              <w:jc w:val="center"/>
              <w:rPr>
                <w:i w:val="0"/>
                <w:iCs w:val="0"/>
                <w:color w:val="auto"/>
                <w:sz w:val="22"/>
                <w:szCs w:val="22"/>
              </w:rPr>
            </w:pPr>
            <w:r w:rsidRPr="00B058E9">
              <w:rPr>
                <w:i w:val="0"/>
                <w:iCs w:val="0"/>
                <w:color w:val="auto"/>
                <w:sz w:val="22"/>
                <w:szCs w:val="22"/>
              </w:rPr>
              <w:t>Galinis didelis</w:t>
            </w:r>
          </w:p>
        </w:tc>
      </w:tr>
      <w:tr w:rsidR="00207AC8" w:rsidRPr="00B058E9" w14:paraId="191C634D" w14:textId="77777777" w:rsidTr="005D0755">
        <w:trPr>
          <w:trHeight w:val="236"/>
        </w:trPr>
        <w:tc>
          <w:tcPr>
            <w:tcW w:w="1129" w:type="dxa"/>
            <w:vMerge/>
          </w:tcPr>
          <w:p w14:paraId="7BF0B6E3" w14:textId="77777777" w:rsidR="00207AC8" w:rsidRPr="00B058E9" w:rsidRDefault="00207AC8" w:rsidP="00207AC8">
            <w:pPr>
              <w:pStyle w:val="Antrat"/>
              <w:numPr>
                <w:ilvl w:val="0"/>
                <w:numId w:val="49"/>
              </w:numPr>
              <w:rPr>
                <w:rFonts w:eastAsia="Calibri"/>
                <w:b/>
                <w:bCs/>
                <w:i w:val="0"/>
                <w:iCs w:val="0"/>
                <w:color w:val="auto"/>
                <w:sz w:val="20"/>
                <w:szCs w:val="20"/>
              </w:rPr>
            </w:pPr>
          </w:p>
        </w:tc>
        <w:tc>
          <w:tcPr>
            <w:tcW w:w="2977" w:type="dxa"/>
            <w:vMerge/>
          </w:tcPr>
          <w:p w14:paraId="5CA521B1" w14:textId="77777777" w:rsidR="00207AC8" w:rsidRPr="00B058E9" w:rsidRDefault="00207AC8" w:rsidP="005D0755">
            <w:pPr>
              <w:pStyle w:val="Antrat"/>
              <w:rPr>
                <w:i w:val="0"/>
                <w:iCs w:val="0"/>
                <w:color w:val="auto"/>
                <w:sz w:val="22"/>
                <w:szCs w:val="22"/>
              </w:rPr>
            </w:pPr>
          </w:p>
        </w:tc>
        <w:tc>
          <w:tcPr>
            <w:tcW w:w="5245" w:type="dxa"/>
            <w:gridSpan w:val="2"/>
          </w:tcPr>
          <w:p w14:paraId="460A6DA0" w14:textId="77777777" w:rsidR="00207AC8" w:rsidRPr="00B058E9" w:rsidRDefault="00207AC8" w:rsidP="005D0755">
            <w:pPr>
              <w:pStyle w:val="Antrat"/>
              <w:jc w:val="center"/>
              <w:rPr>
                <w:i w:val="0"/>
                <w:iCs w:val="0"/>
                <w:color w:val="auto"/>
                <w:sz w:val="22"/>
                <w:szCs w:val="22"/>
              </w:rPr>
            </w:pPr>
            <w:r w:rsidRPr="00B058E9">
              <w:rPr>
                <w:i w:val="0"/>
                <w:iCs w:val="0"/>
                <w:color w:val="auto"/>
                <w:sz w:val="22"/>
                <w:szCs w:val="22"/>
              </w:rPr>
              <w:t>Ratai vienodi</w:t>
            </w:r>
          </w:p>
        </w:tc>
      </w:tr>
      <w:tr w:rsidR="00207AC8" w:rsidRPr="00B058E9" w14:paraId="7BB41EBF" w14:textId="77777777" w:rsidTr="005D0755">
        <w:trPr>
          <w:trHeight w:val="150"/>
        </w:trPr>
        <w:tc>
          <w:tcPr>
            <w:tcW w:w="1129" w:type="dxa"/>
            <w:vMerge w:val="restart"/>
          </w:tcPr>
          <w:p w14:paraId="711A4215" w14:textId="77777777" w:rsidR="00207AC8" w:rsidRPr="00B058E9" w:rsidRDefault="00207AC8" w:rsidP="00207AC8">
            <w:pPr>
              <w:pStyle w:val="Antrat"/>
              <w:numPr>
                <w:ilvl w:val="0"/>
                <w:numId w:val="49"/>
              </w:numPr>
              <w:rPr>
                <w:rFonts w:eastAsia="Calibri"/>
                <w:b/>
                <w:bCs/>
                <w:i w:val="0"/>
                <w:iCs w:val="0"/>
                <w:color w:val="auto"/>
                <w:sz w:val="20"/>
                <w:szCs w:val="20"/>
              </w:rPr>
            </w:pPr>
          </w:p>
        </w:tc>
        <w:tc>
          <w:tcPr>
            <w:tcW w:w="2977" w:type="dxa"/>
            <w:vMerge w:val="restart"/>
          </w:tcPr>
          <w:p w14:paraId="176619EA" w14:textId="77777777" w:rsidR="00207AC8" w:rsidRPr="00B058E9" w:rsidRDefault="00207AC8" w:rsidP="005D0755">
            <w:pPr>
              <w:pStyle w:val="Antrat"/>
              <w:rPr>
                <w:i w:val="0"/>
                <w:iCs w:val="0"/>
                <w:color w:val="auto"/>
                <w:sz w:val="22"/>
                <w:szCs w:val="22"/>
              </w:rPr>
            </w:pPr>
            <w:r w:rsidRPr="00B058E9">
              <w:rPr>
                <w:i w:val="0"/>
                <w:iCs w:val="0"/>
                <w:color w:val="auto"/>
                <w:sz w:val="22"/>
                <w:szCs w:val="22"/>
              </w:rPr>
              <w:t>Pneumo volo nuoma</w:t>
            </w:r>
          </w:p>
        </w:tc>
        <w:tc>
          <w:tcPr>
            <w:tcW w:w="5245" w:type="dxa"/>
            <w:gridSpan w:val="2"/>
          </w:tcPr>
          <w:p w14:paraId="42FCEA45" w14:textId="77777777" w:rsidR="00207AC8" w:rsidRPr="00B058E9" w:rsidRDefault="00207AC8" w:rsidP="005D0755">
            <w:pPr>
              <w:pStyle w:val="Antrat"/>
              <w:jc w:val="center"/>
              <w:rPr>
                <w:i w:val="0"/>
                <w:iCs w:val="0"/>
                <w:color w:val="auto"/>
                <w:sz w:val="22"/>
                <w:szCs w:val="22"/>
              </w:rPr>
            </w:pPr>
            <w:r w:rsidRPr="00B058E9">
              <w:rPr>
                <w:b/>
                <w:bCs/>
                <w:i w:val="0"/>
                <w:iCs w:val="0"/>
                <w:color w:val="auto"/>
                <w:sz w:val="22"/>
                <w:szCs w:val="22"/>
              </w:rPr>
              <w:t>Svoris</w:t>
            </w:r>
          </w:p>
        </w:tc>
      </w:tr>
      <w:tr w:rsidR="00207AC8" w:rsidRPr="00B058E9" w14:paraId="273151BD" w14:textId="77777777" w:rsidTr="005D0755">
        <w:trPr>
          <w:trHeight w:val="150"/>
        </w:trPr>
        <w:tc>
          <w:tcPr>
            <w:tcW w:w="1129" w:type="dxa"/>
            <w:vMerge/>
          </w:tcPr>
          <w:p w14:paraId="480C82BE" w14:textId="77777777" w:rsidR="00207AC8" w:rsidRPr="00B058E9" w:rsidRDefault="00207AC8" w:rsidP="00207AC8">
            <w:pPr>
              <w:pStyle w:val="Antrat"/>
              <w:numPr>
                <w:ilvl w:val="0"/>
                <w:numId w:val="49"/>
              </w:numPr>
              <w:rPr>
                <w:rFonts w:eastAsia="Calibri"/>
                <w:b/>
                <w:bCs/>
                <w:i w:val="0"/>
                <w:iCs w:val="0"/>
                <w:color w:val="auto"/>
                <w:sz w:val="20"/>
                <w:szCs w:val="20"/>
              </w:rPr>
            </w:pPr>
          </w:p>
        </w:tc>
        <w:tc>
          <w:tcPr>
            <w:tcW w:w="2977" w:type="dxa"/>
            <w:vMerge/>
          </w:tcPr>
          <w:p w14:paraId="23008885" w14:textId="77777777" w:rsidR="00207AC8" w:rsidRPr="00B058E9" w:rsidRDefault="00207AC8" w:rsidP="005D0755">
            <w:pPr>
              <w:pStyle w:val="Antrat"/>
              <w:rPr>
                <w:i w:val="0"/>
                <w:iCs w:val="0"/>
                <w:color w:val="auto"/>
                <w:sz w:val="22"/>
                <w:szCs w:val="22"/>
              </w:rPr>
            </w:pPr>
          </w:p>
        </w:tc>
        <w:tc>
          <w:tcPr>
            <w:tcW w:w="5245" w:type="dxa"/>
            <w:gridSpan w:val="2"/>
          </w:tcPr>
          <w:p w14:paraId="66821375" w14:textId="77777777" w:rsidR="00207AC8" w:rsidRPr="00B058E9" w:rsidDel="006D59BD" w:rsidRDefault="00207AC8" w:rsidP="005D0755">
            <w:pPr>
              <w:pStyle w:val="Antrat"/>
              <w:jc w:val="center"/>
              <w:rPr>
                <w:i w:val="0"/>
                <w:iCs w:val="0"/>
                <w:color w:val="auto"/>
                <w:sz w:val="22"/>
                <w:szCs w:val="22"/>
              </w:rPr>
            </w:pPr>
            <w:r w:rsidRPr="00B058E9">
              <w:rPr>
                <w:i w:val="0"/>
                <w:iCs w:val="0"/>
                <w:color w:val="auto"/>
                <w:sz w:val="22"/>
                <w:szCs w:val="22"/>
              </w:rPr>
              <w:t>Iki 9 t.</w:t>
            </w:r>
          </w:p>
        </w:tc>
      </w:tr>
      <w:tr w:rsidR="00207AC8" w:rsidRPr="00B058E9" w14:paraId="7171D0DE" w14:textId="77777777" w:rsidTr="005D0755">
        <w:trPr>
          <w:trHeight w:val="150"/>
        </w:trPr>
        <w:tc>
          <w:tcPr>
            <w:tcW w:w="1129" w:type="dxa"/>
            <w:vMerge/>
          </w:tcPr>
          <w:p w14:paraId="2A197828" w14:textId="77777777" w:rsidR="00207AC8" w:rsidRPr="00B058E9" w:rsidRDefault="00207AC8" w:rsidP="00207AC8">
            <w:pPr>
              <w:pStyle w:val="Antrat"/>
              <w:numPr>
                <w:ilvl w:val="0"/>
                <w:numId w:val="49"/>
              </w:numPr>
              <w:rPr>
                <w:rFonts w:eastAsia="Calibri"/>
                <w:b/>
                <w:bCs/>
                <w:i w:val="0"/>
                <w:iCs w:val="0"/>
                <w:color w:val="auto"/>
                <w:sz w:val="20"/>
                <w:szCs w:val="20"/>
              </w:rPr>
            </w:pPr>
          </w:p>
        </w:tc>
        <w:tc>
          <w:tcPr>
            <w:tcW w:w="2977" w:type="dxa"/>
            <w:vMerge/>
          </w:tcPr>
          <w:p w14:paraId="2E236EB9" w14:textId="77777777" w:rsidR="00207AC8" w:rsidRPr="00B058E9" w:rsidRDefault="00207AC8" w:rsidP="005D0755">
            <w:pPr>
              <w:pStyle w:val="Antrat"/>
              <w:rPr>
                <w:i w:val="0"/>
                <w:iCs w:val="0"/>
                <w:color w:val="auto"/>
                <w:sz w:val="22"/>
                <w:szCs w:val="22"/>
              </w:rPr>
            </w:pPr>
          </w:p>
        </w:tc>
        <w:tc>
          <w:tcPr>
            <w:tcW w:w="5245" w:type="dxa"/>
            <w:gridSpan w:val="2"/>
          </w:tcPr>
          <w:p w14:paraId="205B8108" w14:textId="77777777" w:rsidR="00207AC8" w:rsidRPr="00B058E9" w:rsidDel="006D59BD" w:rsidRDefault="00207AC8" w:rsidP="005D0755">
            <w:pPr>
              <w:pStyle w:val="Antrat"/>
              <w:jc w:val="center"/>
              <w:rPr>
                <w:i w:val="0"/>
                <w:iCs w:val="0"/>
                <w:color w:val="auto"/>
                <w:sz w:val="22"/>
                <w:szCs w:val="22"/>
              </w:rPr>
            </w:pPr>
            <w:r w:rsidRPr="00B058E9">
              <w:rPr>
                <w:i w:val="0"/>
                <w:iCs w:val="0"/>
                <w:color w:val="auto"/>
                <w:sz w:val="22"/>
                <w:szCs w:val="22"/>
              </w:rPr>
              <w:t>Nuo 9 t.</w:t>
            </w:r>
          </w:p>
        </w:tc>
      </w:tr>
      <w:tr w:rsidR="00207AC8" w:rsidRPr="00B058E9" w14:paraId="56B581E8" w14:textId="77777777" w:rsidTr="005D0755">
        <w:trPr>
          <w:trHeight w:val="114"/>
        </w:trPr>
        <w:tc>
          <w:tcPr>
            <w:tcW w:w="1129" w:type="dxa"/>
            <w:vMerge w:val="restart"/>
          </w:tcPr>
          <w:p w14:paraId="3666C0FF" w14:textId="77777777" w:rsidR="00207AC8" w:rsidRPr="00B058E9" w:rsidRDefault="00207AC8" w:rsidP="00207AC8">
            <w:pPr>
              <w:pStyle w:val="Antrat"/>
              <w:numPr>
                <w:ilvl w:val="0"/>
                <w:numId w:val="49"/>
              </w:numPr>
              <w:rPr>
                <w:rFonts w:eastAsia="Calibri"/>
                <w:b/>
                <w:bCs/>
                <w:i w:val="0"/>
                <w:iCs w:val="0"/>
                <w:color w:val="auto"/>
                <w:sz w:val="20"/>
                <w:szCs w:val="20"/>
              </w:rPr>
            </w:pPr>
          </w:p>
        </w:tc>
        <w:tc>
          <w:tcPr>
            <w:tcW w:w="2977" w:type="dxa"/>
            <w:vMerge w:val="restart"/>
          </w:tcPr>
          <w:p w14:paraId="1F06C34A" w14:textId="77777777" w:rsidR="00207AC8" w:rsidRPr="00B058E9" w:rsidRDefault="00207AC8" w:rsidP="005D0755">
            <w:pPr>
              <w:pStyle w:val="Antrat"/>
              <w:rPr>
                <w:i w:val="0"/>
                <w:iCs w:val="0"/>
                <w:color w:val="auto"/>
                <w:sz w:val="22"/>
                <w:szCs w:val="22"/>
              </w:rPr>
            </w:pPr>
            <w:r w:rsidRPr="00B058E9">
              <w:rPr>
                <w:i w:val="0"/>
                <w:iCs w:val="0"/>
                <w:color w:val="auto"/>
                <w:sz w:val="22"/>
                <w:szCs w:val="22"/>
              </w:rPr>
              <w:t>Asfalto volo nuoma</w:t>
            </w:r>
          </w:p>
        </w:tc>
        <w:tc>
          <w:tcPr>
            <w:tcW w:w="5245" w:type="dxa"/>
            <w:gridSpan w:val="2"/>
          </w:tcPr>
          <w:p w14:paraId="617EC0C0" w14:textId="77777777" w:rsidR="00207AC8" w:rsidRPr="00B058E9" w:rsidRDefault="00207AC8" w:rsidP="005D0755">
            <w:pPr>
              <w:pStyle w:val="Antrat"/>
              <w:jc w:val="center"/>
              <w:rPr>
                <w:i w:val="0"/>
                <w:iCs w:val="0"/>
                <w:color w:val="auto"/>
                <w:sz w:val="22"/>
                <w:szCs w:val="22"/>
              </w:rPr>
            </w:pPr>
            <w:r w:rsidRPr="00B058E9">
              <w:rPr>
                <w:b/>
                <w:bCs/>
                <w:i w:val="0"/>
                <w:iCs w:val="0"/>
                <w:color w:val="auto"/>
                <w:sz w:val="22"/>
                <w:szCs w:val="22"/>
              </w:rPr>
              <w:t>Svoris</w:t>
            </w:r>
          </w:p>
        </w:tc>
      </w:tr>
      <w:tr w:rsidR="00207AC8" w:rsidRPr="00B058E9" w14:paraId="25FE68FA" w14:textId="77777777" w:rsidTr="005D0755">
        <w:trPr>
          <w:trHeight w:val="112"/>
        </w:trPr>
        <w:tc>
          <w:tcPr>
            <w:tcW w:w="1129" w:type="dxa"/>
            <w:vMerge/>
          </w:tcPr>
          <w:p w14:paraId="0C457A4D" w14:textId="77777777" w:rsidR="00207AC8" w:rsidRPr="00B058E9" w:rsidRDefault="00207AC8" w:rsidP="00207AC8">
            <w:pPr>
              <w:pStyle w:val="Antrat"/>
              <w:numPr>
                <w:ilvl w:val="0"/>
                <w:numId w:val="49"/>
              </w:numPr>
              <w:rPr>
                <w:rFonts w:eastAsia="Calibri"/>
                <w:b/>
                <w:bCs/>
                <w:i w:val="0"/>
                <w:iCs w:val="0"/>
                <w:color w:val="auto"/>
                <w:sz w:val="20"/>
                <w:szCs w:val="20"/>
              </w:rPr>
            </w:pPr>
          </w:p>
        </w:tc>
        <w:tc>
          <w:tcPr>
            <w:tcW w:w="2977" w:type="dxa"/>
            <w:vMerge/>
          </w:tcPr>
          <w:p w14:paraId="6071875B" w14:textId="77777777" w:rsidR="00207AC8" w:rsidRPr="00B058E9" w:rsidRDefault="00207AC8" w:rsidP="005D0755">
            <w:pPr>
              <w:pStyle w:val="Antrat"/>
              <w:rPr>
                <w:i w:val="0"/>
                <w:iCs w:val="0"/>
                <w:color w:val="auto"/>
                <w:sz w:val="22"/>
                <w:szCs w:val="22"/>
              </w:rPr>
            </w:pPr>
          </w:p>
        </w:tc>
        <w:tc>
          <w:tcPr>
            <w:tcW w:w="5245" w:type="dxa"/>
            <w:gridSpan w:val="2"/>
          </w:tcPr>
          <w:p w14:paraId="7E628E6A" w14:textId="77777777" w:rsidR="00207AC8" w:rsidRPr="00B058E9" w:rsidDel="00B21E67" w:rsidRDefault="00207AC8" w:rsidP="005D0755">
            <w:pPr>
              <w:pStyle w:val="Antrat"/>
              <w:jc w:val="center"/>
              <w:rPr>
                <w:i w:val="0"/>
                <w:iCs w:val="0"/>
                <w:color w:val="auto"/>
                <w:sz w:val="22"/>
                <w:szCs w:val="22"/>
              </w:rPr>
            </w:pPr>
            <w:r>
              <w:rPr>
                <w:i w:val="0"/>
                <w:iCs w:val="0"/>
                <w:color w:val="auto"/>
                <w:sz w:val="22"/>
                <w:szCs w:val="22"/>
              </w:rPr>
              <w:t xml:space="preserve">Nuo 4 t </w:t>
            </w:r>
            <w:r w:rsidRPr="00B058E9">
              <w:rPr>
                <w:i w:val="0"/>
                <w:iCs w:val="0"/>
                <w:color w:val="auto"/>
                <w:sz w:val="22"/>
                <w:szCs w:val="22"/>
              </w:rPr>
              <w:t xml:space="preserve">iki </w:t>
            </w:r>
            <w:r>
              <w:rPr>
                <w:i w:val="0"/>
                <w:iCs w:val="0"/>
                <w:color w:val="auto"/>
                <w:sz w:val="22"/>
                <w:szCs w:val="22"/>
              </w:rPr>
              <w:t>5,5</w:t>
            </w:r>
            <w:r w:rsidRPr="00B058E9">
              <w:rPr>
                <w:i w:val="0"/>
                <w:iCs w:val="0"/>
                <w:color w:val="auto"/>
                <w:sz w:val="22"/>
                <w:szCs w:val="22"/>
              </w:rPr>
              <w:t xml:space="preserve"> t.</w:t>
            </w:r>
          </w:p>
        </w:tc>
      </w:tr>
      <w:tr w:rsidR="00207AC8" w:rsidRPr="00B058E9" w14:paraId="1CC1BA00" w14:textId="77777777" w:rsidTr="005D0755">
        <w:trPr>
          <w:trHeight w:val="112"/>
        </w:trPr>
        <w:tc>
          <w:tcPr>
            <w:tcW w:w="1129" w:type="dxa"/>
            <w:vMerge/>
          </w:tcPr>
          <w:p w14:paraId="2C0E0B06" w14:textId="77777777" w:rsidR="00207AC8" w:rsidRPr="00B058E9" w:rsidRDefault="00207AC8" w:rsidP="00207AC8">
            <w:pPr>
              <w:pStyle w:val="Antrat"/>
              <w:numPr>
                <w:ilvl w:val="0"/>
                <w:numId w:val="49"/>
              </w:numPr>
              <w:rPr>
                <w:rFonts w:eastAsia="Calibri"/>
                <w:b/>
                <w:bCs/>
                <w:i w:val="0"/>
                <w:iCs w:val="0"/>
                <w:color w:val="auto"/>
                <w:sz w:val="20"/>
                <w:szCs w:val="20"/>
              </w:rPr>
            </w:pPr>
          </w:p>
        </w:tc>
        <w:tc>
          <w:tcPr>
            <w:tcW w:w="2977" w:type="dxa"/>
            <w:vMerge/>
          </w:tcPr>
          <w:p w14:paraId="31C9B49B" w14:textId="77777777" w:rsidR="00207AC8" w:rsidRPr="00B058E9" w:rsidRDefault="00207AC8" w:rsidP="005D0755">
            <w:pPr>
              <w:pStyle w:val="Antrat"/>
              <w:rPr>
                <w:i w:val="0"/>
                <w:iCs w:val="0"/>
                <w:color w:val="auto"/>
                <w:sz w:val="22"/>
                <w:szCs w:val="22"/>
              </w:rPr>
            </w:pPr>
          </w:p>
        </w:tc>
        <w:tc>
          <w:tcPr>
            <w:tcW w:w="5245" w:type="dxa"/>
            <w:gridSpan w:val="2"/>
          </w:tcPr>
          <w:p w14:paraId="22226677" w14:textId="77777777" w:rsidR="00207AC8" w:rsidRPr="00B058E9" w:rsidDel="00B21E67" w:rsidRDefault="00207AC8" w:rsidP="005D0755">
            <w:pPr>
              <w:pStyle w:val="Antrat"/>
              <w:jc w:val="center"/>
              <w:rPr>
                <w:i w:val="0"/>
                <w:iCs w:val="0"/>
                <w:color w:val="auto"/>
                <w:sz w:val="22"/>
                <w:szCs w:val="22"/>
              </w:rPr>
            </w:pPr>
            <w:r w:rsidRPr="00B058E9">
              <w:rPr>
                <w:i w:val="0"/>
                <w:iCs w:val="0"/>
                <w:color w:val="auto"/>
                <w:sz w:val="22"/>
                <w:szCs w:val="22"/>
              </w:rPr>
              <w:t xml:space="preserve">Nuo </w:t>
            </w:r>
            <w:r>
              <w:rPr>
                <w:i w:val="0"/>
                <w:iCs w:val="0"/>
                <w:color w:val="auto"/>
                <w:sz w:val="22"/>
                <w:szCs w:val="22"/>
              </w:rPr>
              <w:t>7</w:t>
            </w:r>
            <w:r w:rsidRPr="00B058E9">
              <w:rPr>
                <w:i w:val="0"/>
                <w:iCs w:val="0"/>
                <w:color w:val="auto"/>
                <w:sz w:val="22"/>
                <w:szCs w:val="22"/>
              </w:rPr>
              <w:t xml:space="preserve"> t iki 8</w:t>
            </w:r>
            <w:r>
              <w:rPr>
                <w:i w:val="0"/>
                <w:iCs w:val="0"/>
                <w:color w:val="auto"/>
                <w:sz w:val="22"/>
                <w:szCs w:val="22"/>
              </w:rPr>
              <w:t>,5</w:t>
            </w:r>
            <w:r w:rsidRPr="00B058E9">
              <w:rPr>
                <w:i w:val="0"/>
                <w:iCs w:val="0"/>
                <w:color w:val="auto"/>
                <w:sz w:val="22"/>
                <w:szCs w:val="22"/>
              </w:rPr>
              <w:t xml:space="preserve"> t.</w:t>
            </w:r>
          </w:p>
        </w:tc>
      </w:tr>
      <w:tr w:rsidR="00207AC8" w:rsidRPr="00B058E9" w14:paraId="590F6A43" w14:textId="77777777" w:rsidTr="005D0755">
        <w:trPr>
          <w:trHeight w:val="112"/>
        </w:trPr>
        <w:tc>
          <w:tcPr>
            <w:tcW w:w="1129" w:type="dxa"/>
            <w:vMerge/>
          </w:tcPr>
          <w:p w14:paraId="4F095283" w14:textId="77777777" w:rsidR="00207AC8" w:rsidRPr="00B058E9" w:rsidRDefault="00207AC8" w:rsidP="00207AC8">
            <w:pPr>
              <w:pStyle w:val="Antrat"/>
              <w:numPr>
                <w:ilvl w:val="0"/>
                <w:numId w:val="49"/>
              </w:numPr>
              <w:rPr>
                <w:rFonts w:eastAsia="Calibri"/>
                <w:b/>
                <w:bCs/>
                <w:i w:val="0"/>
                <w:iCs w:val="0"/>
                <w:color w:val="auto"/>
                <w:sz w:val="20"/>
                <w:szCs w:val="20"/>
              </w:rPr>
            </w:pPr>
          </w:p>
        </w:tc>
        <w:tc>
          <w:tcPr>
            <w:tcW w:w="2977" w:type="dxa"/>
            <w:vMerge/>
          </w:tcPr>
          <w:p w14:paraId="33AF547E" w14:textId="77777777" w:rsidR="00207AC8" w:rsidRPr="00B058E9" w:rsidRDefault="00207AC8" w:rsidP="005D0755">
            <w:pPr>
              <w:pStyle w:val="Antrat"/>
              <w:rPr>
                <w:i w:val="0"/>
                <w:iCs w:val="0"/>
                <w:color w:val="auto"/>
                <w:sz w:val="22"/>
                <w:szCs w:val="22"/>
              </w:rPr>
            </w:pPr>
          </w:p>
        </w:tc>
        <w:tc>
          <w:tcPr>
            <w:tcW w:w="5245" w:type="dxa"/>
            <w:gridSpan w:val="2"/>
          </w:tcPr>
          <w:p w14:paraId="684924A3" w14:textId="77777777" w:rsidR="00207AC8" w:rsidRPr="00B058E9" w:rsidDel="00B21E67" w:rsidRDefault="00207AC8" w:rsidP="005D0755">
            <w:pPr>
              <w:pStyle w:val="Antrat"/>
              <w:jc w:val="center"/>
              <w:rPr>
                <w:i w:val="0"/>
                <w:iCs w:val="0"/>
                <w:color w:val="auto"/>
                <w:sz w:val="22"/>
                <w:szCs w:val="22"/>
              </w:rPr>
            </w:pPr>
            <w:r w:rsidRPr="00B058E9">
              <w:rPr>
                <w:i w:val="0"/>
                <w:iCs w:val="0"/>
                <w:color w:val="auto"/>
                <w:sz w:val="22"/>
                <w:szCs w:val="22"/>
              </w:rPr>
              <w:t>nuo 8</w:t>
            </w:r>
            <w:r>
              <w:rPr>
                <w:i w:val="0"/>
                <w:iCs w:val="0"/>
                <w:color w:val="auto"/>
                <w:sz w:val="22"/>
                <w:szCs w:val="22"/>
              </w:rPr>
              <w:t>,5</w:t>
            </w:r>
            <w:r w:rsidRPr="00B058E9">
              <w:rPr>
                <w:i w:val="0"/>
                <w:iCs w:val="0"/>
                <w:color w:val="auto"/>
                <w:sz w:val="22"/>
                <w:szCs w:val="22"/>
              </w:rPr>
              <w:t xml:space="preserve"> t.</w:t>
            </w:r>
          </w:p>
        </w:tc>
      </w:tr>
      <w:tr w:rsidR="00207AC8" w:rsidRPr="00B058E9" w14:paraId="7DCB0F08" w14:textId="77777777" w:rsidTr="005D0755">
        <w:trPr>
          <w:trHeight w:val="114"/>
        </w:trPr>
        <w:tc>
          <w:tcPr>
            <w:tcW w:w="1129" w:type="dxa"/>
            <w:vMerge w:val="restart"/>
          </w:tcPr>
          <w:p w14:paraId="3F6C7F81" w14:textId="77777777" w:rsidR="00207AC8" w:rsidRPr="00B058E9" w:rsidRDefault="00207AC8" w:rsidP="00207AC8">
            <w:pPr>
              <w:pStyle w:val="Antrat"/>
              <w:numPr>
                <w:ilvl w:val="0"/>
                <w:numId w:val="49"/>
              </w:numPr>
              <w:rPr>
                <w:rFonts w:eastAsia="Calibri"/>
                <w:b/>
                <w:bCs/>
                <w:i w:val="0"/>
                <w:iCs w:val="0"/>
                <w:color w:val="auto"/>
                <w:sz w:val="20"/>
                <w:szCs w:val="20"/>
              </w:rPr>
            </w:pPr>
          </w:p>
        </w:tc>
        <w:tc>
          <w:tcPr>
            <w:tcW w:w="2977" w:type="dxa"/>
            <w:vMerge w:val="restart"/>
          </w:tcPr>
          <w:p w14:paraId="406458AC" w14:textId="77777777" w:rsidR="00207AC8" w:rsidRPr="00B058E9" w:rsidRDefault="00207AC8" w:rsidP="005D0755">
            <w:pPr>
              <w:pStyle w:val="Antrat"/>
              <w:rPr>
                <w:i w:val="0"/>
                <w:iCs w:val="0"/>
                <w:color w:val="auto"/>
                <w:sz w:val="22"/>
                <w:szCs w:val="22"/>
              </w:rPr>
            </w:pPr>
            <w:r w:rsidRPr="00B058E9">
              <w:rPr>
                <w:i w:val="0"/>
                <w:iCs w:val="0"/>
                <w:color w:val="auto"/>
                <w:sz w:val="22"/>
                <w:szCs w:val="22"/>
              </w:rPr>
              <w:t>Tralo nuoma</w:t>
            </w:r>
            <w:r>
              <w:rPr>
                <w:i w:val="0"/>
                <w:iCs w:val="0"/>
                <w:color w:val="auto"/>
                <w:sz w:val="22"/>
                <w:szCs w:val="22"/>
              </w:rPr>
              <w:t xml:space="preserve"> statybinei technikai vežti</w:t>
            </w:r>
          </w:p>
        </w:tc>
        <w:tc>
          <w:tcPr>
            <w:tcW w:w="5245" w:type="dxa"/>
            <w:gridSpan w:val="2"/>
          </w:tcPr>
          <w:p w14:paraId="64AA8C09" w14:textId="77777777" w:rsidR="00207AC8" w:rsidRPr="00B058E9" w:rsidRDefault="00207AC8" w:rsidP="005D0755">
            <w:pPr>
              <w:pStyle w:val="Antrat"/>
              <w:jc w:val="center"/>
              <w:rPr>
                <w:i w:val="0"/>
                <w:iCs w:val="0"/>
                <w:color w:val="auto"/>
                <w:sz w:val="22"/>
                <w:szCs w:val="22"/>
              </w:rPr>
            </w:pPr>
            <w:r>
              <w:rPr>
                <w:b/>
                <w:bCs/>
                <w:i w:val="0"/>
                <w:iCs w:val="0"/>
                <w:color w:val="auto"/>
                <w:sz w:val="22"/>
                <w:szCs w:val="22"/>
              </w:rPr>
              <w:t xml:space="preserve">Krovinio techniniai parametrai </w:t>
            </w:r>
          </w:p>
        </w:tc>
      </w:tr>
      <w:tr w:rsidR="00207AC8" w:rsidRPr="00B058E9" w14:paraId="7F585AF2" w14:textId="77777777" w:rsidTr="005D0755">
        <w:trPr>
          <w:trHeight w:val="112"/>
        </w:trPr>
        <w:tc>
          <w:tcPr>
            <w:tcW w:w="1129" w:type="dxa"/>
            <w:vMerge/>
          </w:tcPr>
          <w:p w14:paraId="720C96F8" w14:textId="77777777" w:rsidR="00207AC8" w:rsidRPr="00B058E9" w:rsidRDefault="00207AC8" w:rsidP="00207AC8">
            <w:pPr>
              <w:pStyle w:val="Antrat"/>
              <w:numPr>
                <w:ilvl w:val="0"/>
                <w:numId w:val="49"/>
              </w:numPr>
              <w:rPr>
                <w:rFonts w:eastAsia="Calibri"/>
                <w:b/>
                <w:bCs/>
                <w:i w:val="0"/>
                <w:iCs w:val="0"/>
                <w:color w:val="auto"/>
                <w:sz w:val="20"/>
                <w:szCs w:val="20"/>
              </w:rPr>
            </w:pPr>
          </w:p>
        </w:tc>
        <w:tc>
          <w:tcPr>
            <w:tcW w:w="2977" w:type="dxa"/>
            <w:vMerge/>
          </w:tcPr>
          <w:p w14:paraId="6808AC0A" w14:textId="77777777" w:rsidR="00207AC8" w:rsidRPr="00B058E9" w:rsidRDefault="00207AC8" w:rsidP="005D0755">
            <w:pPr>
              <w:pStyle w:val="Antrat"/>
              <w:rPr>
                <w:i w:val="0"/>
                <w:iCs w:val="0"/>
                <w:color w:val="auto"/>
                <w:sz w:val="22"/>
                <w:szCs w:val="22"/>
              </w:rPr>
            </w:pPr>
          </w:p>
        </w:tc>
        <w:tc>
          <w:tcPr>
            <w:tcW w:w="5245" w:type="dxa"/>
            <w:gridSpan w:val="2"/>
          </w:tcPr>
          <w:p w14:paraId="2FBCF6E4" w14:textId="77777777" w:rsidR="00207AC8" w:rsidRPr="00B058E9" w:rsidDel="00B21E67" w:rsidRDefault="00207AC8" w:rsidP="005D0755">
            <w:pPr>
              <w:pStyle w:val="Antrat"/>
              <w:jc w:val="center"/>
              <w:rPr>
                <w:i w:val="0"/>
                <w:iCs w:val="0"/>
                <w:color w:val="auto"/>
                <w:sz w:val="22"/>
                <w:szCs w:val="22"/>
              </w:rPr>
            </w:pPr>
            <w:r>
              <w:rPr>
                <w:i w:val="0"/>
                <w:iCs w:val="0"/>
                <w:color w:val="auto"/>
                <w:sz w:val="22"/>
                <w:szCs w:val="22"/>
              </w:rPr>
              <w:t>Plotis iki 2,55m, aukštis iki 3,15m, ilgis iki 12m, svoris iki 22t</w:t>
            </w:r>
          </w:p>
        </w:tc>
      </w:tr>
      <w:tr w:rsidR="00207AC8" w:rsidRPr="00B058E9" w14:paraId="1DA24C0F" w14:textId="77777777" w:rsidTr="005D0755">
        <w:trPr>
          <w:trHeight w:val="112"/>
        </w:trPr>
        <w:tc>
          <w:tcPr>
            <w:tcW w:w="1129" w:type="dxa"/>
            <w:vMerge/>
          </w:tcPr>
          <w:p w14:paraId="7BA5F91C" w14:textId="77777777" w:rsidR="00207AC8" w:rsidRPr="00B058E9" w:rsidRDefault="00207AC8" w:rsidP="00207AC8">
            <w:pPr>
              <w:pStyle w:val="Antrat"/>
              <w:numPr>
                <w:ilvl w:val="0"/>
                <w:numId w:val="49"/>
              </w:numPr>
              <w:rPr>
                <w:rFonts w:eastAsia="Calibri"/>
                <w:b/>
                <w:bCs/>
                <w:i w:val="0"/>
                <w:iCs w:val="0"/>
                <w:color w:val="auto"/>
                <w:sz w:val="20"/>
                <w:szCs w:val="20"/>
              </w:rPr>
            </w:pPr>
          </w:p>
        </w:tc>
        <w:tc>
          <w:tcPr>
            <w:tcW w:w="2977" w:type="dxa"/>
            <w:vMerge/>
          </w:tcPr>
          <w:p w14:paraId="2952A979" w14:textId="77777777" w:rsidR="00207AC8" w:rsidRPr="00B058E9" w:rsidRDefault="00207AC8" w:rsidP="005D0755">
            <w:pPr>
              <w:pStyle w:val="Antrat"/>
              <w:rPr>
                <w:i w:val="0"/>
                <w:iCs w:val="0"/>
                <w:color w:val="auto"/>
                <w:sz w:val="22"/>
                <w:szCs w:val="22"/>
              </w:rPr>
            </w:pPr>
          </w:p>
        </w:tc>
        <w:tc>
          <w:tcPr>
            <w:tcW w:w="5245" w:type="dxa"/>
            <w:gridSpan w:val="2"/>
          </w:tcPr>
          <w:p w14:paraId="633C5C00" w14:textId="77777777" w:rsidR="00207AC8" w:rsidRPr="00B058E9" w:rsidDel="00B21E67" w:rsidRDefault="00207AC8" w:rsidP="005D0755">
            <w:pPr>
              <w:pStyle w:val="Antrat"/>
              <w:jc w:val="center"/>
              <w:rPr>
                <w:i w:val="0"/>
                <w:iCs w:val="0"/>
                <w:color w:val="auto"/>
                <w:sz w:val="22"/>
                <w:szCs w:val="22"/>
              </w:rPr>
            </w:pPr>
            <w:r w:rsidRPr="00735B66">
              <w:rPr>
                <w:i w:val="0"/>
                <w:iCs w:val="0"/>
                <w:color w:val="auto"/>
                <w:sz w:val="22"/>
                <w:szCs w:val="22"/>
              </w:rPr>
              <w:t>Plotis</w:t>
            </w:r>
            <w:r>
              <w:rPr>
                <w:i w:val="0"/>
                <w:iCs w:val="0"/>
                <w:color w:val="auto"/>
                <w:sz w:val="22"/>
                <w:szCs w:val="22"/>
              </w:rPr>
              <w:t xml:space="preserve"> nuo 2,56</w:t>
            </w:r>
            <w:r w:rsidRPr="00735B66">
              <w:rPr>
                <w:i w:val="0"/>
                <w:iCs w:val="0"/>
                <w:color w:val="auto"/>
                <w:sz w:val="22"/>
                <w:szCs w:val="22"/>
              </w:rPr>
              <w:t xml:space="preserve"> iki </w:t>
            </w:r>
            <w:r>
              <w:rPr>
                <w:i w:val="0"/>
                <w:iCs w:val="0"/>
                <w:color w:val="auto"/>
                <w:sz w:val="22"/>
                <w:szCs w:val="22"/>
              </w:rPr>
              <w:t>3,1</w:t>
            </w:r>
            <w:r w:rsidRPr="00735B66">
              <w:rPr>
                <w:i w:val="0"/>
                <w:iCs w:val="0"/>
                <w:color w:val="auto"/>
                <w:sz w:val="22"/>
                <w:szCs w:val="22"/>
              </w:rPr>
              <w:t>m, aukštis</w:t>
            </w:r>
            <w:r>
              <w:rPr>
                <w:i w:val="0"/>
                <w:iCs w:val="0"/>
                <w:color w:val="auto"/>
                <w:sz w:val="22"/>
                <w:szCs w:val="22"/>
              </w:rPr>
              <w:t xml:space="preserve"> nuo 3,2</w:t>
            </w:r>
            <w:r w:rsidRPr="00735B66">
              <w:rPr>
                <w:i w:val="0"/>
                <w:iCs w:val="0"/>
                <w:color w:val="auto"/>
                <w:sz w:val="22"/>
                <w:szCs w:val="22"/>
              </w:rPr>
              <w:t xml:space="preserve"> iki </w:t>
            </w:r>
            <w:r>
              <w:rPr>
                <w:i w:val="0"/>
                <w:iCs w:val="0"/>
                <w:color w:val="auto"/>
                <w:sz w:val="22"/>
                <w:szCs w:val="22"/>
              </w:rPr>
              <w:t>3,65</w:t>
            </w:r>
            <w:r w:rsidRPr="00735B66">
              <w:rPr>
                <w:i w:val="0"/>
                <w:iCs w:val="0"/>
                <w:color w:val="auto"/>
                <w:sz w:val="22"/>
                <w:szCs w:val="22"/>
              </w:rPr>
              <w:t xml:space="preserve">m, ilgis iki </w:t>
            </w:r>
            <w:r>
              <w:rPr>
                <w:i w:val="0"/>
                <w:iCs w:val="0"/>
                <w:color w:val="auto"/>
                <w:sz w:val="22"/>
                <w:szCs w:val="22"/>
              </w:rPr>
              <w:t>15,5</w:t>
            </w:r>
            <w:r w:rsidRPr="00735B66">
              <w:rPr>
                <w:i w:val="0"/>
                <w:iCs w:val="0"/>
                <w:color w:val="auto"/>
                <w:sz w:val="22"/>
                <w:szCs w:val="22"/>
              </w:rPr>
              <w:t>m, svoris</w:t>
            </w:r>
            <w:r>
              <w:rPr>
                <w:i w:val="0"/>
                <w:iCs w:val="0"/>
                <w:color w:val="auto"/>
                <w:sz w:val="22"/>
                <w:szCs w:val="22"/>
              </w:rPr>
              <w:t xml:space="preserve"> nuo 22,1t</w:t>
            </w:r>
            <w:r w:rsidRPr="00735B66">
              <w:rPr>
                <w:i w:val="0"/>
                <w:iCs w:val="0"/>
                <w:color w:val="auto"/>
                <w:sz w:val="22"/>
                <w:szCs w:val="22"/>
              </w:rPr>
              <w:t xml:space="preserve"> iki </w:t>
            </w:r>
            <w:r>
              <w:rPr>
                <w:i w:val="0"/>
                <w:iCs w:val="0"/>
                <w:color w:val="auto"/>
                <w:sz w:val="22"/>
                <w:szCs w:val="22"/>
              </w:rPr>
              <w:t>30</w:t>
            </w:r>
            <w:r w:rsidRPr="00735B66">
              <w:rPr>
                <w:i w:val="0"/>
                <w:iCs w:val="0"/>
                <w:color w:val="auto"/>
                <w:sz w:val="22"/>
                <w:szCs w:val="22"/>
              </w:rPr>
              <w:t>t</w:t>
            </w:r>
          </w:p>
        </w:tc>
      </w:tr>
      <w:tr w:rsidR="00207AC8" w:rsidRPr="00B058E9" w14:paraId="106EA7EE" w14:textId="77777777" w:rsidTr="005D0755">
        <w:trPr>
          <w:trHeight w:val="112"/>
        </w:trPr>
        <w:tc>
          <w:tcPr>
            <w:tcW w:w="1129" w:type="dxa"/>
            <w:vMerge/>
          </w:tcPr>
          <w:p w14:paraId="764CB00A" w14:textId="77777777" w:rsidR="00207AC8" w:rsidRPr="00555510" w:rsidRDefault="00207AC8" w:rsidP="005D0755">
            <w:pPr>
              <w:rPr>
                <w:rFonts w:eastAsia="Calibri"/>
              </w:rPr>
            </w:pPr>
          </w:p>
        </w:tc>
        <w:tc>
          <w:tcPr>
            <w:tcW w:w="2977" w:type="dxa"/>
            <w:vMerge/>
          </w:tcPr>
          <w:p w14:paraId="770A729B" w14:textId="77777777" w:rsidR="00207AC8" w:rsidRPr="00B058E9" w:rsidRDefault="00207AC8" w:rsidP="005D0755">
            <w:pPr>
              <w:pStyle w:val="Antrat"/>
              <w:rPr>
                <w:i w:val="0"/>
                <w:iCs w:val="0"/>
                <w:color w:val="auto"/>
                <w:sz w:val="22"/>
                <w:szCs w:val="22"/>
              </w:rPr>
            </w:pPr>
          </w:p>
        </w:tc>
        <w:tc>
          <w:tcPr>
            <w:tcW w:w="5245" w:type="dxa"/>
            <w:gridSpan w:val="2"/>
          </w:tcPr>
          <w:p w14:paraId="66DB91A0" w14:textId="77777777" w:rsidR="00207AC8" w:rsidRDefault="00207AC8" w:rsidP="005D0755">
            <w:pPr>
              <w:pStyle w:val="Antrat"/>
              <w:jc w:val="center"/>
              <w:rPr>
                <w:i w:val="0"/>
                <w:iCs w:val="0"/>
                <w:color w:val="auto"/>
                <w:sz w:val="22"/>
                <w:szCs w:val="22"/>
              </w:rPr>
            </w:pPr>
            <w:r w:rsidRPr="00735B66">
              <w:rPr>
                <w:i w:val="0"/>
                <w:iCs w:val="0"/>
                <w:color w:val="auto"/>
                <w:sz w:val="22"/>
                <w:szCs w:val="22"/>
              </w:rPr>
              <w:t>Plotis</w:t>
            </w:r>
            <w:r>
              <w:rPr>
                <w:i w:val="0"/>
                <w:iCs w:val="0"/>
                <w:color w:val="auto"/>
                <w:sz w:val="22"/>
                <w:szCs w:val="22"/>
              </w:rPr>
              <w:t xml:space="preserve"> nuo 3,2</w:t>
            </w:r>
            <w:r w:rsidRPr="00735B66">
              <w:rPr>
                <w:i w:val="0"/>
                <w:iCs w:val="0"/>
                <w:color w:val="auto"/>
                <w:sz w:val="22"/>
                <w:szCs w:val="22"/>
              </w:rPr>
              <w:t xml:space="preserve"> iki </w:t>
            </w:r>
            <w:r>
              <w:rPr>
                <w:i w:val="0"/>
                <w:iCs w:val="0"/>
                <w:color w:val="auto"/>
                <w:sz w:val="22"/>
                <w:szCs w:val="22"/>
              </w:rPr>
              <w:t>3,55</w:t>
            </w:r>
            <w:r w:rsidRPr="00735B66">
              <w:rPr>
                <w:i w:val="0"/>
                <w:iCs w:val="0"/>
                <w:color w:val="auto"/>
                <w:sz w:val="22"/>
                <w:szCs w:val="22"/>
              </w:rPr>
              <w:t xml:space="preserve">m, aukštis iki </w:t>
            </w:r>
            <w:r>
              <w:rPr>
                <w:i w:val="0"/>
                <w:iCs w:val="0"/>
                <w:color w:val="auto"/>
                <w:sz w:val="22"/>
                <w:szCs w:val="22"/>
              </w:rPr>
              <w:t>4</w:t>
            </w:r>
            <w:r w:rsidRPr="00735B66">
              <w:rPr>
                <w:i w:val="0"/>
                <w:iCs w:val="0"/>
                <w:color w:val="auto"/>
                <w:sz w:val="22"/>
                <w:szCs w:val="22"/>
              </w:rPr>
              <w:t xml:space="preserve">m, ilgis </w:t>
            </w:r>
            <w:r>
              <w:rPr>
                <w:i w:val="0"/>
                <w:iCs w:val="0"/>
                <w:color w:val="auto"/>
                <w:sz w:val="22"/>
                <w:szCs w:val="22"/>
              </w:rPr>
              <w:t>iki</w:t>
            </w:r>
            <w:r w:rsidRPr="00735B66">
              <w:rPr>
                <w:i w:val="0"/>
                <w:iCs w:val="0"/>
                <w:color w:val="auto"/>
                <w:sz w:val="22"/>
                <w:szCs w:val="22"/>
              </w:rPr>
              <w:t xml:space="preserve"> </w:t>
            </w:r>
            <w:r>
              <w:rPr>
                <w:i w:val="0"/>
                <w:iCs w:val="0"/>
                <w:color w:val="auto"/>
                <w:sz w:val="22"/>
                <w:szCs w:val="22"/>
              </w:rPr>
              <w:t>18</w:t>
            </w:r>
            <w:r w:rsidRPr="00735B66">
              <w:rPr>
                <w:i w:val="0"/>
                <w:iCs w:val="0"/>
                <w:color w:val="auto"/>
                <w:sz w:val="22"/>
                <w:szCs w:val="22"/>
              </w:rPr>
              <w:t>m, svoris</w:t>
            </w:r>
            <w:r>
              <w:rPr>
                <w:i w:val="0"/>
                <w:iCs w:val="0"/>
                <w:color w:val="auto"/>
                <w:sz w:val="22"/>
                <w:szCs w:val="22"/>
              </w:rPr>
              <w:t xml:space="preserve"> nuo 30,5t</w:t>
            </w:r>
            <w:r w:rsidRPr="00735B66">
              <w:rPr>
                <w:i w:val="0"/>
                <w:iCs w:val="0"/>
                <w:color w:val="auto"/>
                <w:sz w:val="22"/>
                <w:szCs w:val="22"/>
              </w:rPr>
              <w:t xml:space="preserve"> iki </w:t>
            </w:r>
            <w:r>
              <w:rPr>
                <w:i w:val="0"/>
                <w:iCs w:val="0"/>
                <w:color w:val="auto"/>
                <w:sz w:val="22"/>
                <w:szCs w:val="22"/>
              </w:rPr>
              <w:t>42</w:t>
            </w:r>
            <w:r w:rsidRPr="00735B66">
              <w:rPr>
                <w:i w:val="0"/>
                <w:iCs w:val="0"/>
                <w:color w:val="auto"/>
                <w:sz w:val="22"/>
                <w:szCs w:val="22"/>
              </w:rPr>
              <w:t>t</w:t>
            </w:r>
          </w:p>
        </w:tc>
      </w:tr>
      <w:tr w:rsidR="00207AC8" w:rsidRPr="00B058E9" w14:paraId="2B208C31" w14:textId="77777777" w:rsidTr="005D0755">
        <w:trPr>
          <w:trHeight w:val="90"/>
        </w:trPr>
        <w:tc>
          <w:tcPr>
            <w:tcW w:w="1129" w:type="dxa"/>
            <w:vMerge w:val="restart"/>
          </w:tcPr>
          <w:p w14:paraId="002D1228" w14:textId="77777777" w:rsidR="00207AC8" w:rsidRPr="00B058E9" w:rsidRDefault="00207AC8" w:rsidP="00207AC8">
            <w:pPr>
              <w:pStyle w:val="Antrat"/>
              <w:numPr>
                <w:ilvl w:val="0"/>
                <w:numId w:val="49"/>
              </w:numPr>
              <w:rPr>
                <w:rFonts w:eastAsia="Calibri"/>
                <w:b/>
                <w:bCs/>
                <w:i w:val="0"/>
                <w:iCs w:val="0"/>
                <w:color w:val="auto"/>
                <w:sz w:val="20"/>
                <w:szCs w:val="20"/>
              </w:rPr>
            </w:pPr>
          </w:p>
        </w:tc>
        <w:tc>
          <w:tcPr>
            <w:tcW w:w="2977" w:type="dxa"/>
            <w:vMerge w:val="restart"/>
          </w:tcPr>
          <w:p w14:paraId="5C1E40F3" w14:textId="77777777" w:rsidR="00207AC8" w:rsidRPr="00B058E9" w:rsidRDefault="00207AC8" w:rsidP="005D0755">
            <w:pPr>
              <w:pStyle w:val="Antrat"/>
              <w:rPr>
                <w:i w:val="0"/>
                <w:iCs w:val="0"/>
                <w:color w:val="auto"/>
                <w:sz w:val="22"/>
                <w:szCs w:val="22"/>
              </w:rPr>
            </w:pPr>
            <w:r w:rsidRPr="00B058E9">
              <w:rPr>
                <w:i w:val="0"/>
                <w:iCs w:val="0"/>
                <w:color w:val="auto"/>
                <w:sz w:val="22"/>
                <w:szCs w:val="22"/>
              </w:rPr>
              <w:t>Minikrautuvo nuoma</w:t>
            </w:r>
          </w:p>
        </w:tc>
        <w:tc>
          <w:tcPr>
            <w:tcW w:w="2339" w:type="dxa"/>
          </w:tcPr>
          <w:p w14:paraId="0FAEA1DE" w14:textId="77777777" w:rsidR="00207AC8" w:rsidRPr="00B058E9" w:rsidRDefault="00207AC8" w:rsidP="005D0755">
            <w:pPr>
              <w:pStyle w:val="Antrat"/>
              <w:jc w:val="center"/>
              <w:rPr>
                <w:b/>
                <w:bCs/>
                <w:i w:val="0"/>
                <w:iCs w:val="0"/>
                <w:color w:val="auto"/>
                <w:sz w:val="22"/>
                <w:szCs w:val="22"/>
              </w:rPr>
            </w:pPr>
            <w:r w:rsidRPr="00B058E9">
              <w:rPr>
                <w:b/>
                <w:bCs/>
                <w:i w:val="0"/>
                <w:iCs w:val="0"/>
                <w:color w:val="auto"/>
                <w:sz w:val="22"/>
                <w:szCs w:val="22"/>
              </w:rPr>
              <w:t>Svoris</w:t>
            </w:r>
          </w:p>
        </w:tc>
        <w:tc>
          <w:tcPr>
            <w:tcW w:w="2906" w:type="dxa"/>
          </w:tcPr>
          <w:p w14:paraId="39847F9D" w14:textId="77777777" w:rsidR="00207AC8" w:rsidRPr="00B058E9" w:rsidRDefault="00207AC8" w:rsidP="005D0755">
            <w:pPr>
              <w:pStyle w:val="Antrat"/>
              <w:jc w:val="center"/>
              <w:rPr>
                <w:b/>
                <w:bCs/>
                <w:i w:val="0"/>
                <w:iCs w:val="0"/>
                <w:color w:val="auto"/>
                <w:sz w:val="22"/>
                <w:szCs w:val="22"/>
              </w:rPr>
            </w:pPr>
            <w:r w:rsidRPr="00B058E9">
              <w:rPr>
                <w:b/>
                <w:bCs/>
                <w:i w:val="0"/>
                <w:iCs w:val="0"/>
                <w:color w:val="auto"/>
                <w:sz w:val="22"/>
                <w:szCs w:val="22"/>
              </w:rPr>
              <w:t>3D</w:t>
            </w:r>
          </w:p>
        </w:tc>
      </w:tr>
      <w:tr w:rsidR="00207AC8" w:rsidRPr="00B058E9" w14:paraId="11E58DFF" w14:textId="77777777" w:rsidTr="005D0755">
        <w:trPr>
          <w:trHeight w:val="90"/>
        </w:trPr>
        <w:tc>
          <w:tcPr>
            <w:tcW w:w="1129" w:type="dxa"/>
            <w:vMerge/>
          </w:tcPr>
          <w:p w14:paraId="1AAF0BB2" w14:textId="77777777" w:rsidR="00207AC8" w:rsidRPr="00B058E9" w:rsidRDefault="00207AC8" w:rsidP="00207AC8">
            <w:pPr>
              <w:pStyle w:val="Antrat"/>
              <w:numPr>
                <w:ilvl w:val="0"/>
                <w:numId w:val="49"/>
              </w:numPr>
              <w:rPr>
                <w:rFonts w:eastAsia="Calibri"/>
                <w:b/>
                <w:bCs/>
                <w:i w:val="0"/>
                <w:iCs w:val="0"/>
                <w:color w:val="auto"/>
                <w:sz w:val="20"/>
                <w:szCs w:val="20"/>
              </w:rPr>
            </w:pPr>
          </w:p>
        </w:tc>
        <w:tc>
          <w:tcPr>
            <w:tcW w:w="2977" w:type="dxa"/>
            <w:vMerge/>
          </w:tcPr>
          <w:p w14:paraId="4860619D" w14:textId="77777777" w:rsidR="00207AC8" w:rsidRPr="00B058E9" w:rsidRDefault="00207AC8" w:rsidP="005D0755">
            <w:pPr>
              <w:pStyle w:val="Antrat"/>
              <w:rPr>
                <w:i w:val="0"/>
                <w:iCs w:val="0"/>
                <w:color w:val="auto"/>
                <w:sz w:val="22"/>
                <w:szCs w:val="22"/>
              </w:rPr>
            </w:pPr>
          </w:p>
        </w:tc>
        <w:tc>
          <w:tcPr>
            <w:tcW w:w="2339" w:type="dxa"/>
          </w:tcPr>
          <w:p w14:paraId="348D957C" w14:textId="77777777" w:rsidR="00207AC8" w:rsidRPr="00B058E9" w:rsidDel="00B21E67" w:rsidRDefault="00207AC8" w:rsidP="005D0755">
            <w:pPr>
              <w:pStyle w:val="Antrat"/>
              <w:jc w:val="center"/>
              <w:rPr>
                <w:i w:val="0"/>
                <w:iCs w:val="0"/>
                <w:color w:val="auto"/>
                <w:sz w:val="22"/>
                <w:szCs w:val="22"/>
              </w:rPr>
            </w:pPr>
            <w:r w:rsidRPr="00B058E9">
              <w:rPr>
                <w:i w:val="0"/>
                <w:iCs w:val="0"/>
                <w:color w:val="auto"/>
                <w:sz w:val="22"/>
                <w:szCs w:val="22"/>
              </w:rPr>
              <w:t>Iki 3t</w:t>
            </w:r>
          </w:p>
        </w:tc>
        <w:tc>
          <w:tcPr>
            <w:tcW w:w="2906" w:type="dxa"/>
          </w:tcPr>
          <w:p w14:paraId="36AC7A88" w14:textId="77777777" w:rsidR="00207AC8" w:rsidRPr="00B058E9" w:rsidDel="00B21E67" w:rsidRDefault="00207AC8" w:rsidP="005D0755">
            <w:pPr>
              <w:pStyle w:val="Antrat"/>
              <w:jc w:val="center"/>
              <w:rPr>
                <w:i w:val="0"/>
                <w:iCs w:val="0"/>
                <w:color w:val="auto"/>
                <w:sz w:val="22"/>
                <w:szCs w:val="22"/>
              </w:rPr>
            </w:pPr>
            <w:r w:rsidRPr="00B058E9">
              <w:rPr>
                <w:i w:val="0"/>
                <w:iCs w:val="0"/>
                <w:color w:val="auto"/>
                <w:sz w:val="22"/>
                <w:szCs w:val="22"/>
              </w:rPr>
              <w:t>Yra</w:t>
            </w:r>
          </w:p>
        </w:tc>
      </w:tr>
      <w:tr w:rsidR="00207AC8" w:rsidRPr="00B058E9" w14:paraId="566A9964" w14:textId="77777777" w:rsidTr="005D0755">
        <w:trPr>
          <w:trHeight w:val="90"/>
        </w:trPr>
        <w:tc>
          <w:tcPr>
            <w:tcW w:w="1129" w:type="dxa"/>
            <w:vMerge/>
          </w:tcPr>
          <w:p w14:paraId="2E853A44" w14:textId="77777777" w:rsidR="00207AC8" w:rsidRPr="00B058E9" w:rsidRDefault="00207AC8" w:rsidP="00207AC8">
            <w:pPr>
              <w:pStyle w:val="Antrat"/>
              <w:numPr>
                <w:ilvl w:val="0"/>
                <w:numId w:val="49"/>
              </w:numPr>
              <w:rPr>
                <w:rFonts w:eastAsia="Calibri"/>
                <w:b/>
                <w:bCs/>
                <w:i w:val="0"/>
                <w:iCs w:val="0"/>
                <w:color w:val="auto"/>
                <w:sz w:val="20"/>
                <w:szCs w:val="20"/>
              </w:rPr>
            </w:pPr>
          </w:p>
        </w:tc>
        <w:tc>
          <w:tcPr>
            <w:tcW w:w="2977" w:type="dxa"/>
            <w:vMerge/>
          </w:tcPr>
          <w:p w14:paraId="4819193F" w14:textId="77777777" w:rsidR="00207AC8" w:rsidRPr="00B058E9" w:rsidRDefault="00207AC8" w:rsidP="005D0755">
            <w:pPr>
              <w:pStyle w:val="Antrat"/>
              <w:rPr>
                <w:i w:val="0"/>
                <w:iCs w:val="0"/>
                <w:color w:val="auto"/>
                <w:sz w:val="22"/>
                <w:szCs w:val="22"/>
              </w:rPr>
            </w:pPr>
          </w:p>
        </w:tc>
        <w:tc>
          <w:tcPr>
            <w:tcW w:w="2339" w:type="dxa"/>
          </w:tcPr>
          <w:p w14:paraId="05EA57DD" w14:textId="77777777" w:rsidR="00207AC8" w:rsidRPr="00B058E9" w:rsidDel="00B21E67" w:rsidRDefault="00207AC8" w:rsidP="005D0755">
            <w:pPr>
              <w:pStyle w:val="Antrat"/>
              <w:jc w:val="center"/>
              <w:rPr>
                <w:i w:val="0"/>
                <w:iCs w:val="0"/>
                <w:color w:val="auto"/>
                <w:sz w:val="22"/>
                <w:szCs w:val="22"/>
              </w:rPr>
            </w:pPr>
            <w:r w:rsidRPr="00B058E9">
              <w:rPr>
                <w:i w:val="0"/>
                <w:iCs w:val="0"/>
                <w:color w:val="auto"/>
                <w:sz w:val="22"/>
                <w:szCs w:val="22"/>
              </w:rPr>
              <w:t>Iki 3t</w:t>
            </w:r>
          </w:p>
        </w:tc>
        <w:tc>
          <w:tcPr>
            <w:tcW w:w="2906" w:type="dxa"/>
          </w:tcPr>
          <w:p w14:paraId="0A3961D3" w14:textId="77777777" w:rsidR="00207AC8" w:rsidRPr="00B058E9" w:rsidDel="00B21E67" w:rsidRDefault="00207AC8" w:rsidP="005D0755">
            <w:pPr>
              <w:pStyle w:val="Antrat"/>
              <w:jc w:val="center"/>
              <w:rPr>
                <w:i w:val="0"/>
                <w:iCs w:val="0"/>
                <w:color w:val="auto"/>
                <w:sz w:val="22"/>
                <w:szCs w:val="22"/>
              </w:rPr>
            </w:pPr>
            <w:r w:rsidRPr="00B058E9">
              <w:rPr>
                <w:i w:val="0"/>
                <w:iCs w:val="0"/>
                <w:color w:val="auto"/>
                <w:sz w:val="22"/>
                <w:szCs w:val="22"/>
              </w:rPr>
              <w:t>Nėra</w:t>
            </w:r>
          </w:p>
        </w:tc>
      </w:tr>
      <w:tr w:rsidR="00207AC8" w:rsidRPr="00B058E9" w14:paraId="074680BE" w14:textId="77777777" w:rsidTr="005D0755">
        <w:trPr>
          <w:trHeight w:val="90"/>
        </w:trPr>
        <w:tc>
          <w:tcPr>
            <w:tcW w:w="1129" w:type="dxa"/>
            <w:vMerge/>
          </w:tcPr>
          <w:p w14:paraId="528B84F1" w14:textId="77777777" w:rsidR="00207AC8" w:rsidRPr="00B058E9" w:rsidRDefault="00207AC8" w:rsidP="00207AC8">
            <w:pPr>
              <w:pStyle w:val="Antrat"/>
              <w:numPr>
                <w:ilvl w:val="0"/>
                <w:numId w:val="49"/>
              </w:numPr>
              <w:rPr>
                <w:rFonts w:eastAsia="Calibri"/>
                <w:b/>
                <w:bCs/>
                <w:i w:val="0"/>
                <w:iCs w:val="0"/>
                <w:color w:val="auto"/>
                <w:sz w:val="20"/>
                <w:szCs w:val="20"/>
              </w:rPr>
            </w:pPr>
          </w:p>
        </w:tc>
        <w:tc>
          <w:tcPr>
            <w:tcW w:w="2977" w:type="dxa"/>
            <w:vMerge/>
          </w:tcPr>
          <w:p w14:paraId="4D77F5CE" w14:textId="77777777" w:rsidR="00207AC8" w:rsidRPr="00B058E9" w:rsidRDefault="00207AC8" w:rsidP="005D0755">
            <w:pPr>
              <w:pStyle w:val="Antrat"/>
              <w:rPr>
                <w:i w:val="0"/>
                <w:iCs w:val="0"/>
                <w:color w:val="auto"/>
                <w:sz w:val="22"/>
                <w:szCs w:val="22"/>
              </w:rPr>
            </w:pPr>
          </w:p>
        </w:tc>
        <w:tc>
          <w:tcPr>
            <w:tcW w:w="2339" w:type="dxa"/>
          </w:tcPr>
          <w:p w14:paraId="0E1DBB07" w14:textId="77777777" w:rsidR="00207AC8" w:rsidRPr="00B058E9" w:rsidDel="00B21E67" w:rsidRDefault="00207AC8" w:rsidP="005D0755">
            <w:pPr>
              <w:pStyle w:val="Antrat"/>
              <w:jc w:val="center"/>
              <w:rPr>
                <w:i w:val="0"/>
                <w:iCs w:val="0"/>
                <w:color w:val="auto"/>
                <w:sz w:val="22"/>
                <w:szCs w:val="22"/>
              </w:rPr>
            </w:pPr>
            <w:r w:rsidRPr="00B058E9">
              <w:rPr>
                <w:i w:val="0"/>
                <w:iCs w:val="0"/>
                <w:color w:val="auto"/>
                <w:sz w:val="22"/>
                <w:szCs w:val="22"/>
              </w:rPr>
              <w:t>Nuo 3t</w:t>
            </w:r>
          </w:p>
        </w:tc>
        <w:tc>
          <w:tcPr>
            <w:tcW w:w="2906" w:type="dxa"/>
          </w:tcPr>
          <w:p w14:paraId="259CB132" w14:textId="77777777" w:rsidR="00207AC8" w:rsidRPr="00B058E9" w:rsidDel="00B21E67" w:rsidRDefault="00207AC8" w:rsidP="005D0755">
            <w:pPr>
              <w:pStyle w:val="Antrat"/>
              <w:jc w:val="center"/>
              <w:rPr>
                <w:i w:val="0"/>
                <w:iCs w:val="0"/>
                <w:color w:val="auto"/>
                <w:sz w:val="22"/>
                <w:szCs w:val="22"/>
              </w:rPr>
            </w:pPr>
            <w:r w:rsidRPr="00B058E9">
              <w:rPr>
                <w:i w:val="0"/>
                <w:iCs w:val="0"/>
                <w:color w:val="auto"/>
                <w:sz w:val="22"/>
                <w:szCs w:val="22"/>
              </w:rPr>
              <w:t>Yra</w:t>
            </w:r>
          </w:p>
        </w:tc>
      </w:tr>
      <w:tr w:rsidR="00207AC8" w:rsidRPr="00B058E9" w14:paraId="0146F44B" w14:textId="77777777" w:rsidTr="005D0755">
        <w:trPr>
          <w:trHeight w:val="90"/>
        </w:trPr>
        <w:tc>
          <w:tcPr>
            <w:tcW w:w="1129" w:type="dxa"/>
            <w:vMerge/>
          </w:tcPr>
          <w:p w14:paraId="36C5A7A1" w14:textId="77777777" w:rsidR="00207AC8" w:rsidRPr="00B058E9" w:rsidRDefault="00207AC8" w:rsidP="00207AC8">
            <w:pPr>
              <w:pStyle w:val="Antrat"/>
              <w:numPr>
                <w:ilvl w:val="0"/>
                <w:numId w:val="49"/>
              </w:numPr>
              <w:rPr>
                <w:rFonts w:eastAsia="Calibri"/>
                <w:b/>
                <w:bCs/>
                <w:i w:val="0"/>
                <w:iCs w:val="0"/>
                <w:color w:val="auto"/>
                <w:sz w:val="20"/>
                <w:szCs w:val="20"/>
              </w:rPr>
            </w:pPr>
          </w:p>
        </w:tc>
        <w:tc>
          <w:tcPr>
            <w:tcW w:w="2977" w:type="dxa"/>
            <w:vMerge/>
          </w:tcPr>
          <w:p w14:paraId="57BCA494" w14:textId="77777777" w:rsidR="00207AC8" w:rsidRPr="00B058E9" w:rsidRDefault="00207AC8" w:rsidP="005D0755">
            <w:pPr>
              <w:pStyle w:val="Antrat"/>
              <w:rPr>
                <w:i w:val="0"/>
                <w:iCs w:val="0"/>
                <w:color w:val="auto"/>
                <w:sz w:val="22"/>
                <w:szCs w:val="22"/>
              </w:rPr>
            </w:pPr>
          </w:p>
        </w:tc>
        <w:tc>
          <w:tcPr>
            <w:tcW w:w="2339" w:type="dxa"/>
          </w:tcPr>
          <w:p w14:paraId="7B029A7A" w14:textId="77777777" w:rsidR="00207AC8" w:rsidRPr="00B058E9" w:rsidDel="00B21E67" w:rsidRDefault="00207AC8" w:rsidP="005D0755">
            <w:pPr>
              <w:pStyle w:val="Antrat"/>
              <w:jc w:val="center"/>
              <w:rPr>
                <w:i w:val="0"/>
                <w:iCs w:val="0"/>
                <w:color w:val="auto"/>
                <w:sz w:val="22"/>
                <w:szCs w:val="22"/>
              </w:rPr>
            </w:pPr>
            <w:r w:rsidRPr="00B058E9">
              <w:rPr>
                <w:i w:val="0"/>
                <w:iCs w:val="0"/>
                <w:color w:val="auto"/>
                <w:sz w:val="22"/>
                <w:szCs w:val="22"/>
              </w:rPr>
              <w:t>Nuo 3t</w:t>
            </w:r>
          </w:p>
        </w:tc>
        <w:tc>
          <w:tcPr>
            <w:tcW w:w="2906" w:type="dxa"/>
          </w:tcPr>
          <w:p w14:paraId="2DED3CEC" w14:textId="77777777" w:rsidR="00207AC8" w:rsidRPr="00B058E9" w:rsidDel="00B21E67" w:rsidRDefault="00207AC8" w:rsidP="005D0755">
            <w:pPr>
              <w:pStyle w:val="Antrat"/>
              <w:jc w:val="center"/>
              <w:rPr>
                <w:i w:val="0"/>
                <w:iCs w:val="0"/>
                <w:color w:val="auto"/>
                <w:sz w:val="22"/>
                <w:szCs w:val="22"/>
              </w:rPr>
            </w:pPr>
            <w:r w:rsidRPr="00B058E9">
              <w:rPr>
                <w:i w:val="0"/>
                <w:iCs w:val="0"/>
                <w:color w:val="auto"/>
                <w:sz w:val="22"/>
                <w:szCs w:val="22"/>
              </w:rPr>
              <w:t>Nėra</w:t>
            </w:r>
          </w:p>
        </w:tc>
      </w:tr>
      <w:bookmarkEnd w:id="41"/>
    </w:tbl>
    <w:p w14:paraId="1A168A76" w14:textId="77777777" w:rsidR="00207AC8" w:rsidRPr="00090FDC" w:rsidRDefault="00207AC8" w:rsidP="00207AC8">
      <w:pPr>
        <w:spacing w:after="160" w:line="259" w:lineRule="auto"/>
        <w:rPr>
          <w:rFonts w:eastAsia="Calibri"/>
          <w:b/>
          <w:bCs/>
          <w:sz w:val="20"/>
          <w:szCs w:val="20"/>
        </w:rPr>
      </w:pPr>
    </w:p>
    <w:p w14:paraId="667853B3" w14:textId="77777777" w:rsidR="00F80725" w:rsidRPr="004946ED" w:rsidRDefault="00F80725" w:rsidP="00640FBA">
      <w:pPr>
        <w:tabs>
          <w:tab w:val="left" w:pos="284"/>
        </w:tabs>
        <w:jc w:val="center"/>
        <w:rPr>
          <w:b/>
          <w:bCs/>
          <w:sz w:val="22"/>
          <w:szCs w:val="22"/>
        </w:rPr>
      </w:pPr>
    </w:p>
    <w:p w14:paraId="312FF489" w14:textId="77777777" w:rsidR="00F80725" w:rsidRPr="004946ED" w:rsidRDefault="00F80725" w:rsidP="00640FBA">
      <w:pPr>
        <w:tabs>
          <w:tab w:val="left" w:pos="284"/>
        </w:tabs>
        <w:jc w:val="center"/>
        <w:rPr>
          <w:b/>
          <w:bCs/>
          <w:sz w:val="22"/>
          <w:szCs w:val="22"/>
        </w:rPr>
      </w:pPr>
    </w:p>
    <w:p w14:paraId="17C504F0" w14:textId="77777777" w:rsidR="00F80725" w:rsidRPr="004946ED" w:rsidRDefault="00F80725" w:rsidP="00640FBA">
      <w:pPr>
        <w:tabs>
          <w:tab w:val="left" w:pos="284"/>
        </w:tabs>
        <w:jc w:val="center"/>
        <w:rPr>
          <w:b/>
          <w:bCs/>
          <w:sz w:val="22"/>
          <w:szCs w:val="22"/>
        </w:rPr>
      </w:pPr>
    </w:p>
    <w:p w14:paraId="7C5B2481" w14:textId="77777777" w:rsidR="00F80725" w:rsidRPr="004946ED" w:rsidRDefault="00F80725" w:rsidP="00640FBA">
      <w:pPr>
        <w:tabs>
          <w:tab w:val="left" w:pos="284"/>
        </w:tabs>
        <w:jc w:val="center"/>
        <w:rPr>
          <w:b/>
          <w:bCs/>
          <w:sz w:val="22"/>
          <w:szCs w:val="22"/>
        </w:rPr>
      </w:pPr>
    </w:p>
    <w:p w14:paraId="78AAE17E" w14:textId="77777777" w:rsidR="00D41C8B" w:rsidRDefault="00D41C8B" w:rsidP="009B3C17">
      <w:pPr>
        <w:ind w:left="0" w:firstLine="0"/>
        <w:rPr>
          <w:b/>
          <w:sz w:val="22"/>
          <w:szCs w:val="22"/>
        </w:rPr>
        <w:sectPr w:rsidR="00D41C8B" w:rsidSect="0048173A">
          <w:footerReference w:type="default" r:id="rId11"/>
          <w:pgSz w:w="11907" w:h="16840"/>
          <w:pgMar w:top="964" w:right="708" w:bottom="964" w:left="1134" w:header="567" w:footer="567" w:gutter="0"/>
          <w:cols w:space="1296"/>
        </w:sectPr>
      </w:pPr>
    </w:p>
    <w:p w14:paraId="2877BE16" w14:textId="12E3E91D" w:rsidR="005A70C8" w:rsidRDefault="00946B5B" w:rsidP="005A70C8">
      <w:pPr>
        <w:tabs>
          <w:tab w:val="left" w:pos="900"/>
          <w:tab w:val="left" w:pos="1800"/>
          <w:tab w:val="left" w:pos="5040"/>
        </w:tabs>
        <w:ind w:left="2149" w:right="-1" w:firstLine="1741"/>
        <w:jc w:val="right"/>
      </w:pPr>
      <w:r>
        <w:lastRenderedPageBreak/>
        <w:t>202</w:t>
      </w:r>
      <w:r>
        <w:rPr>
          <w:lang w:val="en-US"/>
        </w:rPr>
        <w:t xml:space="preserve">4 </w:t>
      </w:r>
      <w:r w:rsidR="005A70C8">
        <w:t xml:space="preserve">m. ................... d. </w:t>
      </w:r>
    </w:p>
    <w:p w14:paraId="14C417FA" w14:textId="77777777" w:rsidR="005A70C8" w:rsidRDefault="005A70C8" w:rsidP="005A70C8">
      <w:pPr>
        <w:tabs>
          <w:tab w:val="left" w:pos="900"/>
          <w:tab w:val="left" w:pos="1800"/>
          <w:tab w:val="left" w:pos="5040"/>
        </w:tabs>
        <w:ind w:left="2149" w:right="-1" w:firstLine="1741"/>
        <w:jc w:val="right"/>
      </w:pPr>
      <w:r>
        <w:t xml:space="preserve">                                     Preliminariosios sutarties Nr. .........</w:t>
      </w:r>
    </w:p>
    <w:p w14:paraId="41D89E53" w14:textId="77777777" w:rsidR="005A70C8" w:rsidRDefault="005A70C8" w:rsidP="005A70C8">
      <w:pPr>
        <w:tabs>
          <w:tab w:val="left" w:pos="900"/>
          <w:tab w:val="left" w:pos="1800"/>
          <w:tab w:val="left" w:pos="5040"/>
        </w:tabs>
        <w:ind w:left="2149" w:right="-1" w:firstLine="1741"/>
        <w:jc w:val="right"/>
      </w:pPr>
      <w:r>
        <w:rPr>
          <w:lang w:val="en-US"/>
        </w:rPr>
        <w:t>4</w:t>
      </w:r>
      <w:r>
        <w:t xml:space="preserve"> priedas</w:t>
      </w:r>
    </w:p>
    <w:p w14:paraId="76AA7813" w14:textId="0FADFD19" w:rsidR="005A70C8" w:rsidRDefault="005A70C8">
      <w:pPr>
        <w:rPr>
          <w:b/>
          <w:sz w:val="22"/>
          <w:szCs w:val="22"/>
        </w:rPr>
      </w:pPr>
    </w:p>
    <w:p w14:paraId="7E7077C9" w14:textId="77777777" w:rsidR="006D659C" w:rsidRPr="004946ED" w:rsidRDefault="006D659C" w:rsidP="00EC4E28">
      <w:pPr>
        <w:pStyle w:val="Pagrindiniotekstotrauka"/>
        <w:spacing w:after="0" w:line="240" w:lineRule="auto"/>
        <w:jc w:val="center"/>
        <w:rPr>
          <w:b/>
          <w:sz w:val="22"/>
          <w:szCs w:val="22"/>
        </w:rPr>
      </w:pPr>
    </w:p>
    <w:p w14:paraId="7250CFA3" w14:textId="44B4F7D9" w:rsidR="006D659C" w:rsidRPr="004946ED" w:rsidRDefault="00384D99" w:rsidP="00EC4E28">
      <w:pPr>
        <w:pStyle w:val="Pagrindiniotekstotrauka"/>
        <w:spacing w:after="0" w:line="240" w:lineRule="auto"/>
        <w:jc w:val="center"/>
        <w:rPr>
          <w:b/>
          <w:sz w:val="22"/>
          <w:szCs w:val="22"/>
        </w:rPr>
      </w:pPr>
      <w:r w:rsidRPr="003522ED">
        <w:rPr>
          <w:b/>
          <w:sz w:val="22"/>
          <w:szCs w:val="22"/>
        </w:rPr>
        <w:t xml:space="preserve">PAGRINDINĖ </w:t>
      </w:r>
      <w:r w:rsidR="006D659C" w:rsidRPr="004946ED">
        <w:rPr>
          <w:b/>
          <w:sz w:val="22"/>
          <w:szCs w:val="22"/>
        </w:rPr>
        <w:t>SUTARTIS NR.__</w:t>
      </w:r>
    </w:p>
    <w:p w14:paraId="213A88AB" w14:textId="4C72B6C8" w:rsidR="006D659C" w:rsidRPr="004946ED" w:rsidRDefault="006D659C" w:rsidP="00EC4E28">
      <w:pPr>
        <w:pStyle w:val="Pagrindiniotekstotrauka"/>
        <w:spacing w:after="0" w:line="240" w:lineRule="auto"/>
        <w:jc w:val="center"/>
        <w:rPr>
          <w:b/>
          <w:sz w:val="22"/>
          <w:szCs w:val="22"/>
        </w:rPr>
      </w:pPr>
      <w:r w:rsidRPr="004946ED">
        <w:rPr>
          <w:b/>
          <w:sz w:val="22"/>
          <w:szCs w:val="22"/>
        </w:rPr>
        <w:t xml:space="preserve">PRIE PRELIMINARIOSIOS </w:t>
      </w:r>
      <w:r w:rsidR="000C453C">
        <w:rPr>
          <w:b/>
          <w:sz w:val="22"/>
          <w:szCs w:val="22"/>
        </w:rPr>
        <w:t>DARBŲ VIEŠOJO</w:t>
      </w:r>
      <w:r w:rsidR="0056292A" w:rsidRPr="004946ED">
        <w:rPr>
          <w:b/>
          <w:sz w:val="22"/>
          <w:szCs w:val="22"/>
        </w:rPr>
        <w:t xml:space="preserve"> </w:t>
      </w:r>
      <w:r w:rsidR="0056292A" w:rsidRPr="00BF356F">
        <w:rPr>
          <w:b/>
        </w:rPr>
        <w:t xml:space="preserve">PIRKIMO – PARDAVIMO </w:t>
      </w:r>
      <w:r w:rsidRPr="004946ED">
        <w:rPr>
          <w:b/>
          <w:sz w:val="22"/>
          <w:szCs w:val="22"/>
        </w:rPr>
        <w:t>SUTARTIES Nr.___</w:t>
      </w:r>
    </w:p>
    <w:p w14:paraId="5D99C3B0" w14:textId="77777777" w:rsidR="006D659C" w:rsidRPr="004946ED" w:rsidRDefault="006D659C" w:rsidP="00EC4E28">
      <w:pPr>
        <w:pStyle w:val="Pagrindiniotekstotrauka"/>
        <w:spacing w:after="0" w:line="240" w:lineRule="auto"/>
        <w:jc w:val="center"/>
        <w:rPr>
          <w:i/>
          <w:sz w:val="22"/>
          <w:szCs w:val="22"/>
        </w:rPr>
      </w:pPr>
      <w:r w:rsidRPr="004946ED">
        <w:rPr>
          <w:sz w:val="22"/>
          <w:szCs w:val="22"/>
        </w:rPr>
        <w:t xml:space="preserve"> </w:t>
      </w:r>
      <w:r w:rsidRPr="004946ED">
        <w:rPr>
          <w:i/>
          <w:sz w:val="22"/>
          <w:szCs w:val="22"/>
        </w:rPr>
        <w:t>______________</w:t>
      </w:r>
    </w:p>
    <w:p w14:paraId="6EF52049" w14:textId="77777777" w:rsidR="006D659C" w:rsidRPr="004946ED" w:rsidRDefault="006D659C" w:rsidP="00EC4E28">
      <w:pPr>
        <w:pStyle w:val="Pagrindiniotekstotrauka"/>
        <w:spacing w:after="0" w:line="240" w:lineRule="auto"/>
        <w:jc w:val="center"/>
        <w:rPr>
          <w:sz w:val="22"/>
          <w:szCs w:val="22"/>
        </w:rPr>
      </w:pPr>
      <w:r w:rsidRPr="004946ED">
        <w:rPr>
          <w:i/>
          <w:sz w:val="22"/>
          <w:szCs w:val="22"/>
        </w:rPr>
        <w:t>(data)</w:t>
      </w:r>
    </w:p>
    <w:p w14:paraId="4CE47932" w14:textId="77777777" w:rsidR="006D659C" w:rsidRPr="004946ED" w:rsidRDefault="006D659C" w:rsidP="00EC4E28">
      <w:pPr>
        <w:rPr>
          <w:sz w:val="22"/>
          <w:szCs w:val="22"/>
        </w:rPr>
      </w:pPr>
    </w:p>
    <w:p w14:paraId="740A438F" w14:textId="0F69EFCF" w:rsidR="0053396A" w:rsidRPr="004946ED" w:rsidRDefault="00C15386" w:rsidP="00520487">
      <w:pPr>
        <w:tabs>
          <w:tab w:val="left" w:pos="1170"/>
          <w:tab w:val="left" w:pos="1260"/>
        </w:tabs>
        <w:ind w:left="0" w:right="22" w:firstLine="0"/>
        <w:rPr>
          <w:sz w:val="22"/>
          <w:szCs w:val="22"/>
        </w:rPr>
      </w:pPr>
      <w:r w:rsidRPr="004946ED">
        <w:rPr>
          <w:b/>
          <w:bCs/>
          <w:sz w:val="22"/>
          <w:szCs w:val="22"/>
        </w:rPr>
        <w:t>AB „Kelių priežiūra“</w:t>
      </w:r>
      <w:r w:rsidRPr="004946ED">
        <w:rPr>
          <w:sz w:val="22"/>
          <w:szCs w:val="22"/>
        </w:rPr>
        <w:t xml:space="preserve">, buveinės adresas Savanorių pr. 321C, Kaunas, juridinio asmens kodas </w:t>
      </w:r>
      <w:r w:rsidRPr="004946ED">
        <w:rPr>
          <w:spacing w:val="-4"/>
          <w:sz w:val="22"/>
          <w:szCs w:val="22"/>
        </w:rPr>
        <w:t>232112130</w:t>
      </w:r>
      <w:r w:rsidRPr="004946ED">
        <w:rPr>
          <w:sz w:val="22"/>
          <w:szCs w:val="22"/>
        </w:rPr>
        <w:t xml:space="preserve">, atstovaujama </w:t>
      </w:r>
      <w:sdt>
        <w:sdtPr>
          <w:rPr>
            <w:rStyle w:val="1TEKSTAS"/>
            <w:sz w:val="22"/>
            <w:szCs w:val="22"/>
          </w:rPr>
          <w:alias w:val="pareigos, vardas, pavardė"/>
          <w:tag w:val="pareigos, vardas, pavardė"/>
          <w:id w:val="1580398979"/>
          <w:placeholder>
            <w:docPart w:val="6663E257A7244B8E9F207EC250EFBBA2"/>
          </w:placeholder>
        </w:sdtPr>
        <w:sdtEndPr>
          <w:rPr>
            <w:rStyle w:val="Numatytasispastraiposriftas"/>
          </w:rPr>
        </w:sdtEndPr>
        <w:sdtContent>
          <w:r w:rsidRPr="004946ED">
            <w:rPr>
              <w:rStyle w:val="1TEKSTAS"/>
              <w:sz w:val="22"/>
              <w:szCs w:val="22"/>
              <w:highlight w:val="lightGray"/>
            </w:rPr>
            <w:t>pareigos, vardas, pavardė</w:t>
          </w:r>
        </w:sdtContent>
      </w:sdt>
      <w:r w:rsidRPr="004946ED">
        <w:rPr>
          <w:sz w:val="22"/>
          <w:szCs w:val="22"/>
        </w:rPr>
        <w:t xml:space="preserve">, veikiančio pagal </w:t>
      </w:r>
      <w:sdt>
        <w:sdtPr>
          <w:rPr>
            <w:rStyle w:val="1TEKSTAS"/>
            <w:sz w:val="22"/>
            <w:szCs w:val="22"/>
            <w:highlight w:val="lightGray"/>
          </w:rPr>
          <w:alias w:val="atstovavimo pagrindas"/>
          <w:tag w:val="atstovavimo pagrindas"/>
          <w:id w:val="-1995333945"/>
          <w:placeholder>
            <w:docPart w:val="6663E257A7244B8E9F207EC250EFBBA2"/>
          </w:placeholder>
        </w:sdtPr>
        <w:sdtEndPr>
          <w:rPr>
            <w:rStyle w:val="Numatytasispastraiposriftas"/>
          </w:rPr>
        </w:sdtEndPr>
        <w:sdtContent>
          <w:r w:rsidRPr="004946ED">
            <w:rPr>
              <w:rStyle w:val="1TEKSTAS"/>
              <w:sz w:val="22"/>
              <w:szCs w:val="22"/>
              <w:highlight w:val="lightGray"/>
            </w:rPr>
            <w:t>atstovavimo pagrindas</w:t>
          </w:r>
        </w:sdtContent>
      </w:sdt>
      <w:r w:rsidRPr="004946ED">
        <w:rPr>
          <w:sz w:val="22"/>
          <w:szCs w:val="22"/>
        </w:rPr>
        <w:t xml:space="preserve">, toliau sutartyje vadinamas </w:t>
      </w:r>
      <w:r>
        <w:rPr>
          <w:b/>
          <w:bCs/>
          <w:sz w:val="22"/>
          <w:szCs w:val="22"/>
        </w:rPr>
        <w:t>Užsakov</w:t>
      </w:r>
      <w:r w:rsidRPr="004946ED">
        <w:rPr>
          <w:b/>
          <w:bCs/>
          <w:sz w:val="22"/>
          <w:szCs w:val="22"/>
        </w:rPr>
        <w:t>u</w:t>
      </w:r>
      <w:r w:rsidR="0053396A" w:rsidRPr="004946ED">
        <w:rPr>
          <w:b/>
          <w:bCs/>
          <w:sz w:val="22"/>
          <w:szCs w:val="22"/>
        </w:rPr>
        <w:t>,</w:t>
      </w:r>
    </w:p>
    <w:p w14:paraId="48CEC154" w14:textId="77777777" w:rsidR="0053396A" w:rsidRPr="004946ED" w:rsidRDefault="0053396A" w:rsidP="0053396A">
      <w:pPr>
        <w:tabs>
          <w:tab w:val="left" w:pos="1170"/>
          <w:tab w:val="left" w:pos="1260"/>
        </w:tabs>
        <w:ind w:right="22"/>
        <w:rPr>
          <w:sz w:val="22"/>
          <w:szCs w:val="22"/>
        </w:rPr>
      </w:pPr>
      <w:r w:rsidRPr="004946ED">
        <w:rPr>
          <w:sz w:val="22"/>
          <w:szCs w:val="22"/>
        </w:rPr>
        <w:t>ir</w:t>
      </w:r>
    </w:p>
    <w:p w14:paraId="3EDBA170" w14:textId="77777777" w:rsidR="0053396A" w:rsidRPr="004946ED" w:rsidRDefault="00000000" w:rsidP="00520487">
      <w:pPr>
        <w:spacing w:line="276" w:lineRule="auto"/>
        <w:ind w:left="0" w:firstLine="0"/>
        <w:rPr>
          <w:b/>
          <w:bCs/>
          <w:sz w:val="22"/>
          <w:szCs w:val="22"/>
          <w:lang w:eastAsia="en-US"/>
        </w:rPr>
      </w:pPr>
      <w:sdt>
        <w:sdtPr>
          <w:rPr>
            <w:b/>
            <w:bCs/>
            <w:sz w:val="22"/>
            <w:szCs w:val="22"/>
            <w:highlight w:val="lightGray"/>
            <w:lang w:eastAsia="en-US"/>
          </w:rPr>
          <w:alias w:val="Tiekėjo pavadinimas"/>
          <w:tag w:val="Tiekėjo pavadinimas"/>
          <w:id w:val="-1599399981"/>
          <w:placeholder>
            <w:docPart w:val="85E9615F07874A1897AE92A4A1BD77C7"/>
          </w:placeholder>
        </w:sdtPr>
        <w:sdtEndPr>
          <w:rPr>
            <w:i/>
            <w:highlight w:val="none"/>
            <w:u w:val="single"/>
          </w:rPr>
        </w:sdtEndPr>
        <w:sdtContent>
          <w:r w:rsidR="0053396A" w:rsidRPr="004946ED">
            <w:rPr>
              <w:b/>
              <w:bCs/>
              <w:sz w:val="22"/>
              <w:szCs w:val="22"/>
              <w:highlight w:val="lightGray"/>
              <w:lang w:eastAsia="en-US"/>
            </w:rPr>
            <w:t>tiekėjo pavadinimas</w:t>
          </w:r>
        </w:sdtContent>
      </w:sdt>
      <w:r w:rsidR="0053396A" w:rsidRPr="004946ED">
        <w:rPr>
          <w:sz w:val="22"/>
          <w:szCs w:val="22"/>
          <w:lang w:eastAsia="en-US"/>
        </w:rPr>
        <w:t xml:space="preserve">, buveinės adresas </w:t>
      </w:r>
      <w:sdt>
        <w:sdtPr>
          <w:rPr>
            <w:sz w:val="22"/>
            <w:szCs w:val="22"/>
            <w:highlight w:val="lightGray"/>
            <w:lang w:eastAsia="en-US"/>
          </w:rPr>
          <w:alias w:val="Tiekėjo buveinės adresas"/>
          <w:tag w:val="Tiekėjo buveinės adresas"/>
          <w:id w:val="1383129563"/>
          <w:placeholder>
            <w:docPart w:val="85E9615F07874A1897AE92A4A1BD77C7"/>
          </w:placeholder>
        </w:sdtPr>
        <w:sdtContent>
          <w:r w:rsidR="0053396A" w:rsidRPr="004946ED">
            <w:rPr>
              <w:sz w:val="22"/>
              <w:szCs w:val="22"/>
              <w:highlight w:val="lightGray"/>
              <w:lang w:eastAsia="en-US"/>
            </w:rPr>
            <w:t>tiekėjo buveinės adresas</w:t>
          </w:r>
        </w:sdtContent>
      </w:sdt>
      <w:r w:rsidR="0053396A" w:rsidRPr="004946ED">
        <w:rPr>
          <w:i/>
          <w:iCs/>
          <w:sz w:val="22"/>
          <w:szCs w:val="22"/>
          <w:lang w:eastAsia="en-US"/>
        </w:rPr>
        <w:t>,</w:t>
      </w:r>
      <w:r w:rsidR="0053396A" w:rsidRPr="004946ED">
        <w:rPr>
          <w:sz w:val="22"/>
          <w:szCs w:val="22"/>
          <w:lang w:eastAsia="en-US"/>
        </w:rPr>
        <w:t xml:space="preserve"> juridinio asmens kodas </w:t>
      </w:r>
      <w:sdt>
        <w:sdtPr>
          <w:rPr>
            <w:sz w:val="22"/>
            <w:szCs w:val="22"/>
            <w:lang w:eastAsia="en-US"/>
          </w:rPr>
          <w:alias w:val="juridinio asmens kodas"/>
          <w:tag w:val="juridinio asmens kodas"/>
          <w:id w:val="-200479069"/>
          <w:placeholder>
            <w:docPart w:val="802435BD5517467BB8CCD180399BAAF7"/>
          </w:placeholder>
        </w:sdtPr>
        <w:sdtContent>
          <w:r w:rsidR="0053396A" w:rsidRPr="004946ED">
            <w:rPr>
              <w:sz w:val="22"/>
              <w:szCs w:val="22"/>
              <w:highlight w:val="lightGray"/>
              <w:lang w:eastAsia="en-US"/>
            </w:rPr>
            <w:t>juridinio asmens kodas</w:t>
          </w:r>
        </w:sdtContent>
      </w:sdt>
      <w:r w:rsidR="0053396A" w:rsidRPr="004946ED">
        <w:rPr>
          <w:sz w:val="22"/>
          <w:szCs w:val="22"/>
          <w:lang w:eastAsia="en-US"/>
        </w:rPr>
        <w:t xml:space="preserve">, atstovaujama </w:t>
      </w:r>
      <w:sdt>
        <w:sdtPr>
          <w:rPr>
            <w:sz w:val="22"/>
            <w:szCs w:val="22"/>
            <w:lang w:eastAsia="en-US"/>
          </w:rPr>
          <w:alias w:val="pareigos, vardas, pavardė"/>
          <w:tag w:val="pareigos, vardas, pavardė"/>
          <w:id w:val="1505400156"/>
          <w:placeholder>
            <w:docPart w:val="38BD12463ABB4EC58A70E5C4E34C1146"/>
          </w:placeholder>
        </w:sdtPr>
        <w:sdtContent>
          <w:r w:rsidR="0053396A" w:rsidRPr="004946ED">
            <w:rPr>
              <w:sz w:val="22"/>
              <w:szCs w:val="22"/>
              <w:highlight w:val="lightGray"/>
              <w:lang w:eastAsia="en-US"/>
            </w:rPr>
            <w:t>pareigos, vardas, pavardė</w:t>
          </w:r>
        </w:sdtContent>
      </w:sdt>
      <w:r w:rsidR="0053396A" w:rsidRPr="004946ED">
        <w:rPr>
          <w:sz w:val="22"/>
          <w:szCs w:val="22"/>
          <w:lang w:eastAsia="en-US"/>
        </w:rPr>
        <w:t xml:space="preserve">, veikiančio pagal </w:t>
      </w:r>
      <w:sdt>
        <w:sdtPr>
          <w:rPr>
            <w:sz w:val="22"/>
            <w:szCs w:val="22"/>
            <w:highlight w:val="lightGray"/>
            <w:lang w:eastAsia="en-US"/>
          </w:rPr>
          <w:alias w:val="atstovavimo pagrindas"/>
          <w:tag w:val="atstovavimo pagrindas"/>
          <w:id w:val="1426618245"/>
          <w:placeholder>
            <w:docPart w:val="5673509FC0BC4700BE6588288F2B407B"/>
          </w:placeholder>
        </w:sdtPr>
        <w:sdtContent>
          <w:r w:rsidR="0053396A" w:rsidRPr="004946ED">
            <w:rPr>
              <w:sz w:val="22"/>
              <w:szCs w:val="22"/>
              <w:highlight w:val="lightGray"/>
              <w:lang w:eastAsia="en-US"/>
            </w:rPr>
            <w:t>atstovavimo pagrindas</w:t>
          </w:r>
        </w:sdtContent>
      </w:sdt>
      <w:r w:rsidR="0053396A" w:rsidRPr="004946ED">
        <w:rPr>
          <w:i/>
          <w:iCs/>
          <w:sz w:val="22"/>
          <w:szCs w:val="22"/>
          <w:lang w:eastAsia="en-US"/>
        </w:rPr>
        <w:t xml:space="preserve">, </w:t>
      </w:r>
      <w:r w:rsidR="0053396A" w:rsidRPr="004946ED">
        <w:rPr>
          <w:sz w:val="22"/>
          <w:szCs w:val="22"/>
          <w:lang w:eastAsia="en-US"/>
        </w:rPr>
        <w:t xml:space="preserve">toliau sutartyje vadinamas </w:t>
      </w:r>
      <w:r w:rsidR="0053396A" w:rsidRPr="004946ED">
        <w:rPr>
          <w:b/>
          <w:bCs/>
          <w:sz w:val="22"/>
          <w:szCs w:val="22"/>
          <w:lang w:eastAsia="en-US"/>
        </w:rPr>
        <w:t>Tiekėju</w:t>
      </w:r>
      <w:r w:rsidR="0053396A" w:rsidRPr="004946ED">
        <w:rPr>
          <w:sz w:val="22"/>
          <w:szCs w:val="22"/>
          <w:lang w:eastAsia="en-US"/>
        </w:rPr>
        <w:t>,</w:t>
      </w:r>
      <w:r w:rsidR="0053396A" w:rsidRPr="004946ED">
        <w:rPr>
          <w:b/>
          <w:bCs/>
          <w:sz w:val="22"/>
          <w:szCs w:val="22"/>
          <w:lang w:eastAsia="en-US"/>
        </w:rPr>
        <w:t xml:space="preserve"> </w:t>
      </w:r>
    </w:p>
    <w:p w14:paraId="0ACD0B13" w14:textId="77777777" w:rsidR="0053396A" w:rsidRPr="004946ED" w:rsidRDefault="0053396A" w:rsidP="0053396A">
      <w:pPr>
        <w:pStyle w:val="Default"/>
        <w:tabs>
          <w:tab w:val="left" w:pos="1170"/>
          <w:tab w:val="left" w:pos="1260"/>
        </w:tabs>
        <w:ind w:right="22"/>
        <w:rPr>
          <w:color w:val="auto"/>
          <w:sz w:val="22"/>
          <w:szCs w:val="22"/>
        </w:rPr>
      </w:pPr>
      <w:r w:rsidRPr="004946ED">
        <w:rPr>
          <w:i/>
          <w:iCs/>
          <w:color w:val="auto"/>
          <w:sz w:val="22"/>
          <w:szCs w:val="22"/>
        </w:rPr>
        <w:t xml:space="preserve"> </w:t>
      </w:r>
    </w:p>
    <w:p w14:paraId="772E9305" w14:textId="3CC9AED2" w:rsidR="006D659C" w:rsidRPr="004946ED" w:rsidRDefault="0053396A" w:rsidP="00AD08EC">
      <w:pPr>
        <w:tabs>
          <w:tab w:val="left" w:pos="1080"/>
        </w:tabs>
        <w:ind w:left="0" w:firstLine="0"/>
        <w:rPr>
          <w:sz w:val="22"/>
          <w:szCs w:val="22"/>
        </w:rPr>
      </w:pPr>
      <w:r w:rsidRPr="004946ED">
        <w:rPr>
          <w:sz w:val="22"/>
          <w:szCs w:val="22"/>
        </w:rPr>
        <w:t>Toliau sutartyje</w:t>
      </w:r>
      <w:r w:rsidRPr="004946ED">
        <w:rPr>
          <w:b/>
          <w:bCs/>
          <w:sz w:val="22"/>
          <w:szCs w:val="22"/>
        </w:rPr>
        <w:t xml:space="preserve"> </w:t>
      </w:r>
      <w:r w:rsidR="00767A34">
        <w:rPr>
          <w:b/>
          <w:bCs/>
          <w:sz w:val="22"/>
          <w:szCs w:val="22"/>
        </w:rPr>
        <w:t>Užsakov</w:t>
      </w:r>
      <w:r w:rsidRPr="004946ED">
        <w:rPr>
          <w:b/>
          <w:bCs/>
          <w:sz w:val="22"/>
          <w:szCs w:val="22"/>
        </w:rPr>
        <w:t>as</w:t>
      </w:r>
      <w:r w:rsidRPr="004946ED">
        <w:rPr>
          <w:sz w:val="22"/>
          <w:szCs w:val="22"/>
        </w:rPr>
        <w:t xml:space="preserve"> ir </w:t>
      </w:r>
      <w:r w:rsidRPr="004946ED">
        <w:rPr>
          <w:b/>
          <w:bCs/>
          <w:sz w:val="22"/>
          <w:szCs w:val="22"/>
        </w:rPr>
        <w:t>Tiekėjas</w:t>
      </w:r>
      <w:r w:rsidRPr="004946ED">
        <w:rPr>
          <w:sz w:val="22"/>
          <w:szCs w:val="22"/>
        </w:rPr>
        <w:t xml:space="preserve"> kartu vadinami </w:t>
      </w:r>
      <w:r w:rsidRPr="004946ED">
        <w:rPr>
          <w:b/>
          <w:bCs/>
          <w:sz w:val="22"/>
          <w:szCs w:val="22"/>
        </w:rPr>
        <w:t>Šalimis</w:t>
      </w:r>
      <w:r w:rsidRPr="004946ED">
        <w:rPr>
          <w:sz w:val="22"/>
          <w:szCs w:val="22"/>
        </w:rPr>
        <w:t xml:space="preserve">, atskirai – </w:t>
      </w:r>
      <w:r w:rsidRPr="004946ED">
        <w:rPr>
          <w:b/>
          <w:bCs/>
          <w:sz w:val="22"/>
          <w:szCs w:val="22"/>
        </w:rPr>
        <w:t>Šalimi</w:t>
      </w:r>
      <w:r w:rsidRPr="004946ED">
        <w:rPr>
          <w:sz w:val="22"/>
          <w:szCs w:val="22"/>
        </w:rPr>
        <w:t>, susitarė ir</w:t>
      </w:r>
      <w:r w:rsidRPr="004946ED">
        <w:rPr>
          <w:b/>
          <w:sz w:val="22"/>
          <w:szCs w:val="22"/>
        </w:rPr>
        <w:t xml:space="preserve"> </w:t>
      </w:r>
      <w:r w:rsidRPr="004946ED">
        <w:rPr>
          <w:sz w:val="22"/>
          <w:szCs w:val="22"/>
        </w:rPr>
        <w:t xml:space="preserve">sudarė šią </w:t>
      </w:r>
      <w:r w:rsidR="00270D73" w:rsidRPr="00270D73">
        <w:rPr>
          <w:sz w:val="22"/>
          <w:szCs w:val="22"/>
        </w:rPr>
        <w:t>statybinės ir kelių tiesimo technikos nuom</w:t>
      </w:r>
      <w:r w:rsidR="00270D73">
        <w:rPr>
          <w:sz w:val="22"/>
          <w:szCs w:val="22"/>
        </w:rPr>
        <w:t xml:space="preserve">os </w:t>
      </w:r>
      <w:r w:rsidRPr="004946ED">
        <w:rPr>
          <w:sz w:val="22"/>
          <w:szCs w:val="22"/>
        </w:rPr>
        <w:t>sutartį (toliau –</w:t>
      </w:r>
      <w:r w:rsidR="00C15386">
        <w:rPr>
          <w:sz w:val="22"/>
          <w:szCs w:val="22"/>
        </w:rPr>
        <w:t xml:space="preserve"> </w:t>
      </w:r>
      <w:r w:rsidR="00F25C45" w:rsidRPr="002C3099">
        <w:rPr>
          <w:b/>
          <w:bCs/>
          <w:sz w:val="22"/>
          <w:szCs w:val="22"/>
        </w:rPr>
        <w:t>S</w:t>
      </w:r>
      <w:r w:rsidRPr="004946ED">
        <w:rPr>
          <w:b/>
          <w:bCs/>
          <w:sz w:val="22"/>
          <w:szCs w:val="22"/>
        </w:rPr>
        <w:t>utarti</w:t>
      </w:r>
      <w:r w:rsidRPr="0008680A">
        <w:rPr>
          <w:b/>
          <w:bCs/>
          <w:sz w:val="22"/>
          <w:szCs w:val="22"/>
        </w:rPr>
        <w:t>s</w:t>
      </w:r>
      <w:r w:rsidRPr="004946ED">
        <w:rPr>
          <w:sz w:val="22"/>
          <w:szCs w:val="22"/>
        </w:rPr>
        <w:t>):</w:t>
      </w:r>
    </w:p>
    <w:p w14:paraId="50CB0CB8" w14:textId="77777777" w:rsidR="00BD140D" w:rsidRPr="004946ED" w:rsidRDefault="00BD140D" w:rsidP="0053396A">
      <w:pPr>
        <w:tabs>
          <w:tab w:val="left" w:pos="1080"/>
        </w:tabs>
        <w:ind w:firstLine="720"/>
        <w:rPr>
          <w:sz w:val="22"/>
          <w:szCs w:val="22"/>
        </w:rPr>
      </w:pPr>
    </w:p>
    <w:p w14:paraId="18B3C9E2" w14:textId="77777777" w:rsidR="006D659C" w:rsidRPr="004946ED" w:rsidRDefault="006D659C" w:rsidP="00EC4E28">
      <w:pPr>
        <w:numPr>
          <w:ilvl w:val="0"/>
          <w:numId w:val="10"/>
        </w:numPr>
        <w:tabs>
          <w:tab w:val="left" w:pos="270"/>
        </w:tabs>
        <w:ind w:left="0" w:firstLine="0"/>
        <w:jc w:val="center"/>
        <w:rPr>
          <w:b/>
          <w:bCs/>
          <w:sz w:val="22"/>
          <w:szCs w:val="22"/>
        </w:rPr>
      </w:pPr>
      <w:r w:rsidRPr="004946ED">
        <w:rPr>
          <w:b/>
          <w:bCs/>
          <w:sz w:val="22"/>
          <w:szCs w:val="22"/>
        </w:rPr>
        <w:t>SUTARTIES OBJEKTAS</w:t>
      </w:r>
    </w:p>
    <w:p w14:paraId="6DE8ECBA" w14:textId="00FE60E4" w:rsidR="000C453C" w:rsidRPr="000C453C" w:rsidRDefault="006D659C" w:rsidP="000C453C">
      <w:pPr>
        <w:numPr>
          <w:ilvl w:val="1"/>
          <w:numId w:val="10"/>
        </w:numPr>
        <w:tabs>
          <w:tab w:val="left" w:pos="993"/>
        </w:tabs>
        <w:ind w:left="567" w:hanging="567"/>
        <w:rPr>
          <w:i/>
          <w:sz w:val="22"/>
          <w:szCs w:val="22"/>
        </w:rPr>
      </w:pPr>
      <w:r w:rsidRPr="004946ED">
        <w:rPr>
          <w:sz w:val="22"/>
          <w:szCs w:val="22"/>
        </w:rPr>
        <w:t xml:space="preserve">Tiekėjas įsipareigoja Sutartyje numatytomis sąlygomis </w:t>
      </w:r>
      <w:r w:rsidR="0056292A">
        <w:rPr>
          <w:sz w:val="22"/>
          <w:szCs w:val="22"/>
        </w:rPr>
        <w:t>iš</w:t>
      </w:r>
      <w:r w:rsidR="00B0042F">
        <w:rPr>
          <w:sz w:val="22"/>
          <w:szCs w:val="22"/>
        </w:rPr>
        <w:t>nuomoti</w:t>
      </w:r>
      <w:r w:rsidR="00420D85">
        <w:rPr>
          <w:sz w:val="22"/>
          <w:szCs w:val="22"/>
        </w:rPr>
        <w:t xml:space="preserve"> Techniką</w:t>
      </w:r>
      <w:r w:rsidR="0002234D" w:rsidRPr="004946ED">
        <w:rPr>
          <w:sz w:val="22"/>
          <w:szCs w:val="22"/>
        </w:rPr>
        <w:t xml:space="preserve"> </w:t>
      </w:r>
      <w:r w:rsidR="006F2C03">
        <w:rPr>
          <w:sz w:val="22"/>
          <w:szCs w:val="22"/>
        </w:rPr>
        <w:t>ir/ar suteikti</w:t>
      </w:r>
      <w:r w:rsidR="000C453C">
        <w:rPr>
          <w:sz w:val="22"/>
          <w:szCs w:val="22"/>
        </w:rPr>
        <w:t xml:space="preserve"> </w:t>
      </w:r>
      <w:r w:rsidR="00420D85">
        <w:rPr>
          <w:sz w:val="22"/>
          <w:szCs w:val="22"/>
        </w:rPr>
        <w:t>n</w:t>
      </w:r>
      <w:r w:rsidR="000C453C">
        <w:rPr>
          <w:sz w:val="22"/>
          <w:szCs w:val="22"/>
        </w:rPr>
        <w:t>uomą</w:t>
      </w:r>
      <w:r w:rsidR="00420D85">
        <w:rPr>
          <w:sz w:val="22"/>
          <w:szCs w:val="22"/>
        </w:rPr>
        <w:t xml:space="preserve"> (toliau – </w:t>
      </w:r>
      <w:r w:rsidR="00420D85" w:rsidRPr="00BF5400">
        <w:rPr>
          <w:b/>
          <w:bCs/>
          <w:sz w:val="22"/>
          <w:szCs w:val="22"/>
        </w:rPr>
        <w:t>Nuoma</w:t>
      </w:r>
      <w:r w:rsidR="00420D85">
        <w:rPr>
          <w:sz w:val="22"/>
          <w:szCs w:val="22"/>
        </w:rPr>
        <w:t>)</w:t>
      </w:r>
      <w:r w:rsidRPr="004946ED">
        <w:rPr>
          <w:sz w:val="22"/>
          <w:szCs w:val="22"/>
        </w:rPr>
        <w:t xml:space="preserve">, o </w:t>
      </w:r>
      <w:r w:rsidR="00767A34">
        <w:rPr>
          <w:sz w:val="22"/>
          <w:szCs w:val="22"/>
        </w:rPr>
        <w:t>Užsakov</w:t>
      </w:r>
      <w:r w:rsidRPr="004946ED">
        <w:rPr>
          <w:sz w:val="22"/>
          <w:szCs w:val="22"/>
        </w:rPr>
        <w:t xml:space="preserve">as įsipareigoja </w:t>
      </w:r>
      <w:r w:rsidR="006F2C03" w:rsidRPr="004946ED">
        <w:rPr>
          <w:sz w:val="22"/>
          <w:szCs w:val="22"/>
        </w:rPr>
        <w:t xml:space="preserve">Tiekėjui </w:t>
      </w:r>
      <w:r w:rsidRPr="004946ED">
        <w:rPr>
          <w:sz w:val="22"/>
          <w:szCs w:val="22"/>
        </w:rPr>
        <w:t xml:space="preserve">sumokėti už </w:t>
      </w:r>
      <w:r w:rsidR="005638A0">
        <w:rPr>
          <w:sz w:val="22"/>
          <w:szCs w:val="22"/>
        </w:rPr>
        <w:t>išnuomot</w:t>
      </w:r>
      <w:r w:rsidR="00C15386">
        <w:rPr>
          <w:sz w:val="22"/>
          <w:szCs w:val="22"/>
        </w:rPr>
        <w:t xml:space="preserve">ą </w:t>
      </w:r>
      <w:r w:rsidR="000C453C">
        <w:rPr>
          <w:sz w:val="22"/>
          <w:szCs w:val="22"/>
        </w:rPr>
        <w:t>T</w:t>
      </w:r>
      <w:r w:rsidR="00C15386">
        <w:rPr>
          <w:sz w:val="22"/>
          <w:szCs w:val="22"/>
        </w:rPr>
        <w:t>echniką</w:t>
      </w:r>
      <w:r w:rsidR="006F2C03">
        <w:rPr>
          <w:sz w:val="22"/>
          <w:szCs w:val="22"/>
        </w:rPr>
        <w:t xml:space="preserve"> </w:t>
      </w:r>
      <w:r w:rsidR="0008680A" w:rsidRPr="003522ED">
        <w:rPr>
          <w:sz w:val="22"/>
          <w:szCs w:val="22"/>
        </w:rPr>
        <w:t>Preliminarioj</w:t>
      </w:r>
      <w:r w:rsidR="0008680A">
        <w:rPr>
          <w:sz w:val="22"/>
          <w:szCs w:val="22"/>
        </w:rPr>
        <w:t>oje</w:t>
      </w:r>
      <w:r w:rsidR="0008680A" w:rsidRPr="003522ED">
        <w:rPr>
          <w:sz w:val="22"/>
          <w:szCs w:val="22"/>
        </w:rPr>
        <w:t xml:space="preserve"> </w:t>
      </w:r>
      <w:r w:rsidR="00C15386">
        <w:rPr>
          <w:sz w:val="22"/>
          <w:szCs w:val="22"/>
        </w:rPr>
        <w:t>sutartyje</w:t>
      </w:r>
      <w:r w:rsidRPr="004946ED">
        <w:rPr>
          <w:sz w:val="22"/>
          <w:szCs w:val="22"/>
        </w:rPr>
        <w:t xml:space="preserve"> nurodytomis sąlygomis ir terminais</w:t>
      </w:r>
      <w:r w:rsidRPr="004946ED">
        <w:rPr>
          <w:i/>
          <w:sz w:val="22"/>
          <w:szCs w:val="22"/>
        </w:rPr>
        <w:t>.</w:t>
      </w:r>
    </w:p>
    <w:p w14:paraId="001DEF88" w14:textId="0C5EE836" w:rsidR="006D659C" w:rsidRPr="004946ED" w:rsidRDefault="006D659C" w:rsidP="00A9143C">
      <w:pPr>
        <w:numPr>
          <w:ilvl w:val="1"/>
          <w:numId w:val="10"/>
        </w:numPr>
        <w:tabs>
          <w:tab w:val="left" w:pos="993"/>
        </w:tabs>
        <w:ind w:left="567" w:hanging="567"/>
        <w:rPr>
          <w:iCs/>
          <w:sz w:val="22"/>
          <w:szCs w:val="22"/>
        </w:rPr>
      </w:pPr>
      <w:r w:rsidRPr="004946ED">
        <w:rPr>
          <w:iCs/>
          <w:sz w:val="22"/>
          <w:szCs w:val="22"/>
        </w:rPr>
        <w:t xml:space="preserve">Pagal šią Sutartį </w:t>
      </w:r>
      <w:r w:rsidR="00767A34">
        <w:rPr>
          <w:iCs/>
          <w:sz w:val="22"/>
          <w:szCs w:val="22"/>
        </w:rPr>
        <w:t>Užsakov</w:t>
      </w:r>
      <w:r w:rsidRPr="004946ED">
        <w:rPr>
          <w:iCs/>
          <w:sz w:val="22"/>
          <w:szCs w:val="22"/>
        </w:rPr>
        <w:t xml:space="preserve">ui </w:t>
      </w:r>
      <w:r w:rsidR="00F1219C">
        <w:rPr>
          <w:iCs/>
          <w:sz w:val="22"/>
          <w:szCs w:val="22"/>
        </w:rPr>
        <w:t>nuomojam</w:t>
      </w:r>
      <w:r w:rsidR="00C15386">
        <w:rPr>
          <w:iCs/>
          <w:sz w:val="22"/>
          <w:szCs w:val="22"/>
        </w:rPr>
        <w:t xml:space="preserve">a </w:t>
      </w:r>
      <w:r w:rsidR="000C453C">
        <w:rPr>
          <w:iCs/>
          <w:sz w:val="22"/>
          <w:szCs w:val="22"/>
        </w:rPr>
        <w:t>Technika</w:t>
      </w:r>
      <w:r w:rsidRPr="004946ED">
        <w:rPr>
          <w:iCs/>
          <w:sz w:val="22"/>
          <w:szCs w:val="22"/>
        </w:rPr>
        <w:t>, kuri</w:t>
      </w:r>
      <w:r w:rsidR="00C15386">
        <w:rPr>
          <w:iCs/>
          <w:sz w:val="22"/>
          <w:szCs w:val="22"/>
        </w:rPr>
        <w:t>os</w:t>
      </w:r>
      <w:r w:rsidRPr="004946ED">
        <w:rPr>
          <w:iCs/>
          <w:sz w:val="22"/>
          <w:szCs w:val="22"/>
        </w:rPr>
        <w:t xml:space="preserve"> techniniai parametrai, pavadinimai, kiekiai, įkainiai ir kita būtina informacija nurodyti Sutarties Priede Nr. </w:t>
      </w:r>
      <w:r w:rsidR="00C15386">
        <w:rPr>
          <w:iCs/>
          <w:sz w:val="22"/>
          <w:szCs w:val="22"/>
        </w:rPr>
        <w:t>1</w:t>
      </w:r>
      <w:r w:rsidRPr="004946ED">
        <w:rPr>
          <w:iCs/>
          <w:sz w:val="22"/>
          <w:szCs w:val="22"/>
        </w:rPr>
        <w:t xml:space="preserve">. </w:t>
      </w:r>
      <w:r w:rsidR="000C453C">
        <w:rPr>
          <w:iCs/>
          <w:sz w:val="22"/>
          <w:szCs w:val="22"/>
        </w:rPr>
        <w:t xml:space="preserve">Nuomai </w:t>
      </w:r>
      <w:r w:rsidR="006F2C03">
        <w:rPr>
          <w:iCs/>
          <w:sz w:val="22"/>
          <w:szCs w:val="22"/>
        </w:rPr>
        <w:t>ir n</w:t>
      </w:r>
      <w:r w:rsidR="00F71470">
        <w:rPr>
          <w:iCs/>
          <w:sz w:val="22"/>
          <w:szCs w:val="22"/>
        </w:rPr>
        <w:t>uomojam</w:t>
      </w:r>
      <w:r w:rsidR="00C15386">
        <w:rPr>
          <w:iCs/>
          <w:sz w:val="22"/>
          <w:szCs w:val="22"/>
        </w:rPr>
        <w:t xml:space="preserve">ai </w:t>
      </w:r>
      <w:r w:rsidR="000C453C">
        <w:rPr>
          <w:iCs/>
          <w:sz w:val="22"/>
          <w:szCs w:val="22"/>
        </w:rPr>
        <w:t xml:space="preserve">Technikai </w:t>
      </w:r>
      <w:r w:rsidRPr="004946ED">
        <w:rPr>
          <w:iCs/>
          <w:sz w:val="22"/>
          <w:szCs w:val="22"/>
        </w:rPr>
        <w:t xml:space="preserve">taikomi visi </w:t>
      </w:r>
      <w:r w:rsidR="000C453C">
        <w:rPr>
          <w:iCs/>
          <w:sz w:val="22"/>
          <w:szCs w:val="22"/>
        </w:rPr>
        <w:t>Technikos</w:t>
      </w:r>
      <w:r w:rsidR="000C453C" w:rsidRPr="004946ED">
        <w:rPr>
          <w:iCs/>
          <w:sz w:val="22"/>
          <w:szCs w:val="22"/>
        </w:rPr>
        <w:t xml:space="preserve"> </w:t>
      </w:r>
      <w:r w:rsidR="000C453C">
        <w:rPr>
          <w:iCs/>
          <w:sz w:val="22"/>
          <w:szCs w:val="22"/>
        </w:rPr>
        <w:t>Nuomos</w:t>
      </w:r>
      <w:r w:rsidRPr="004946ED">
        <w:rPr>
          <w:iCs/>
          <w:sz w:val="22"/>
          <w:szCs w:val="22"/>
        </w:rPr>
        <w:t xml:space="preserve">, kokybės ir kiti reikalavimai, numatyti Preliminariojoje sutartyje. </w:t>
      </w:r>
    </w:p>
    <w:p w14:paraId="177AE244" w14:textId="77777777" w:rsidR="006D659C" w:rsidRPr="004946ED" w:rsidRDefault="006D659C" w:rsidP="00EC4E28">
      <w:pPr>
        <w:tabs>
          <w:tab w:val="left" w:pos="1080"/>
        </w:tabs>
        <w:ind w:left="720" w:firstLine="720"/>
        <w:rPr>
          <w:sz w:val="22"/>
          <w:szCs w:val="22"/>
        </w:rPr>
      </w:pPr>
    </w:p>
    <w:p w14:paraId="60470479" w14:textId="77777777" w:rsidR="006D659C" w:rsidRPr="004946ED" w:rsidRDefault="00E70B0B" w:rsidP="00EC4E28">
      <w:pPr>
        <w:numPr>
          <w:ilvl w:val="0"/>
          <w:numId w:val="10"/>
        </w:numPr>
        <w:tabs>
          <w:tab w:val="left" w:pos="270"/>
          <w:tab w:val="left" w:pos="1620"/>
          <w:tab w:val="left" w:pos="2430"/>
          <w:tab w:val="left" w:pos="3420"/>
          <w:tab w:val="left" w:pos="3600"/>
          <w:tab w:val="left" w:pos="4230"/>
        </w:tabs>
        <w:ind w:left="0" w:firstLine="0"/>
        <w:jc w:val="center"/>
        <w:rPr>
          <w:b/>
          <w:sz w:val="22"/>
          <w:szCs w:val="22"/>
        </w:rPr>
      </w:pPr>
      <w:r>
        <w:rPr>
          <w:b/>
          <w:sz w:val="22"/>
          <w:szCs w:val="22"/>
        </w:rPr>
        <w:t>SUTARTIES</w:t>
      </w:r>
      <w:r w:rsidR="00156597">
        <w:rPr>
          <w:b/>
          <w:sz w:val="22"/>
          <w:szCs w:val="22"/>
        </w:rPr>
        <w:t xml:space="preserve"> KAINA</w:t>
      </w:r>
      <w:r w:rsidR="006D659C" w:rsidRPr="004946ED">
        <w:rPr>
          <w:b/>
          <w:sz w:val="22"/>
          <w:szCs w:val="22"/>
        </w:rPr>
        <w:t xml:space="preserve"> </w:t>
      </w:r>
    </w:p>
    <w:p w14:paraId="53D65247" w14:textId="77777777" w:rsidR="000D67D4" w:rsidRDefault="006D659C" w:rsidP="00504914">
      <w:pPr>
        <w:numPr>
          <w:ilvl w:val="1"/>
          <w:numId w:val="1"/>
        </w:numPr>
        <w:tabs>
          <w:tab w:val="left" w:pos="993"/>
          <w:tab w:val="left" w:pos="1134"/>
        </w:tabs>
        <w:ind w:left="567" w:hanging="567"/>
        <w:rPr>
          <w:sz w:val="22"/>
          <w:szCs w:val="22"/>
        </w:rPr>
      </w:pPr>
      <w:bookmarkStart w:id="42" w:name="_Ref341352440"/>
      <w:r w:rsidRPr="004946ED">
        <w:rPr>
          <w:sz w:val="22"/>
          <w:szCs w:val="22"/>
        </w:rPr>
        <w:t xml:space="preserve">Bendra Sutarties kaina yra </w:t>
      </w:r>
      <w:r w:rsidRPr="004946ED">
        <w:rPr>
          <w:i/>
          <w:sz w:val="22"/>
          <w:szCs w:val="22"/>
        </w:rPr>
        <w:t>___.___,__</w:t>
      </w:r>
      <w:r w:rsidRPr="004946ED">
        <w:rPr>
          <w:sz w:val="22"/>
          <w:szCs w:val="22"/>
        </w:rPr>
        <w:t xml:space="preserve"> eurų (</w:t>
      </w:r>
      <w:r w:rsidRPr="004946ED">
        <w:rPr>
          <w:i/>
          <w:sz w:val="22"/>
          <w:szCs w:val="22"/>
        </w:rPr>
        <w:t>________________________</w:t>
      </w:r>
      <w:r w:rsidRPr="004946ED">
        <w:rPr>
          <w:sz w:val="22"/>
          <w:szCs w:val="22"/>
        </w:rPr>
        <w:t xml:space="preserve"> eurų </w:t>
      </w:r>
      <w:r w:rsidRPr="004946ED">
        <w:rPr>
          <w:i/>
          <w:sz w:val="22"/>
          <w:szCs w:val="22"/>
        </w:rPr>
        <w:t>__</w:t>
      </w:r>
      <w:r w:rsidRPr="004946ED">
        <w:rPr>
          <w:sz w:val="22"/>
          <w:szCs w:val="22"/>
        </w:rPr>
        <w:t xml:space="preserve"> ct), </w:t>
      </w:r>
      <w:r w:rsidR="00C52BF4" w:rsidRPr="004946ED">
        <w:rPr>
          <w:sz w:val="22"/>
          <w:szCs w:val="22"/>
        </w:rPr>
        <w:t xml:space="preserve">su </w:t>
      </w:r>
      <w:r w:rsidRPr="004946ED">
        <w:rPr>
          <w:sz w:val="22"/>
          <w:szCs w:val="22"/>
        </w:rPr>
        <w:t xml:space="preserve">PVM. </w:t>
      </w:r>
    </w:p>
    <w:p w14:paraId="1F837FE4" w14:textId="72EEF267" w:rsidR="006D659C" w:rsidRPr="004946ED" w:rsidRDefault="006D659C" w:rsidP="000D67D4">
      <w:pPr>
        <w:tabs>
          <w:tab w:val="left" w:pos="993"/>
          <w:tab w:val="left" w:pos="1134"/>
        </w:tabs>
        <w:ind w:firstLine="0"/>
        <w:rPr>
          <w:sz w:val="22"/>
          <w:szCs w:val="22"/>
        </w:rPr>
      </w:pPr>
      <w:r w:rsidRPr="004946ED">
        <w:rPr>
          <w:sz w:val="22"/>
          <w:szCs w:val="22"/>
        </w:rPr>
        <w:t>Bendrą Sutarties  kainą sudaro:</w:t>
      </w:r>
      <w:bookmarkEnd w:id="42"/>
      <w:r w:rsidRPr="004946ED">
        <w:rPr>
          <w:sz w:val="22"/>
          <w:szCs w:val="22"/>
        </w:rPr>
        <w:t xml:space="preserve">  </w:t>
      </w:r>
    </w:p>
    <w:p w14:paraId="12CE0308" w14:textId="57B9AA03" w:rsidR="006D659C" w:rsidRPr="004946ED" w:rsidRDefault="006D659C" w:rsidP="00504914">
      <w:pPr>
        <w:numPr>
          <w:ilvl w:val="2"/>
          <w:numId w:val="1"/>
        </w:numPr>
        <w:tabs>
          <w:tab w:val="left" w:pos="709"/>
          <w:tab w:val="left" w:pos="993"/>
          <w:tab w:val="left" w:pos="1134"/>
        </w:tabs>
        <w:ind w:left="567" w:hanging="567"/>
        <w:rPr>
          <w:sz w:val="22"/>
          <w:szCs w:val="22"/>
        </w:rPr>
      </w:pPr>
      <w:r w:rsidRPr="004946ED">
        <w:rPr>
          <w:sz w:val="22"/>
          <w:szCs w:val="22"/>
        </w:rPr>
        <w:t xml:space="preserve">Sutarties kaina </w:t>
      </w:r>
      <w:r w:rsidR="000D67D4">
        <w:rPr>
          <w:sz w:val="22"/>
          <w:szCs w:val="22"/>
        </w:rPr>
        <w:t xml:space="preserve">be PVM </w:t>
      </w:r>
      <w:r w:rsidRPr="004946ED">
        <w:rPr>
          <w:color w:val="000000"/>
          <w:sz w:val="22"/>
          <w:szCs w:val="22"/>
        </w:rPr>
        <w:t>–</w:t>
      </w:r>
      <w:r w:rsidRPr="004946ED">
        <w:rPr>
          <w:iCs/>
          <w:sz w:val="22"/>
          <w:szCs w:val="22"/>
        </w:rPr>
        <w:t xml:space="preserve"> </w:t>
      </w:r>
      <w:r w:rsidRPr="004946ED">
        <w:rPr>
          <w:i/>
          <w:sz w:val="22"/>
          <w:szCs w:val="22"/>
        </w:rPr>
        <w:t>___.___,__</w:t>
      </w:r>
      <w:r w:rsidRPr="004946ED">
        <w:rPr>
          <w:sz w:val="22"/>
          <w:szCs w:val="22"/>
        </w:rPr>
        <w:t xml:space="preserve"> eurų (</w:t>
      </w:r>
      <w:r w:rsidRPr="004946ED">
        <w:rPr>
          <w:i/>
          <w:sz w:val="22"/>
          <w:szCs w:val="22"/>
        </w:rPr>
        <w:t>________________________</w:t>
      </w:r>
      <w:r w:rsidRPr="004946ED">
        <w:rPr>
          <w:sz w:val="22"/>
          <w:szCs w:val="22"/>
        </w:rPr>
        <w:t xml:space="preserve"> eurų </w:t>
      </w:r>
      <w:r w:rsidRPr="004946ED">
        <w:rPr>
          <w:i/>
          <w:sz w:val="22"/>
          <w:szCs w:val="22"/>
        </w:rPr>
        <w:t>__</w:t>
      </w:r>
      <w:r w:rsidRPr="004946ED">
        <w:rPr>
          <w:sz w:val="22"/>
          <w:szCs w:val="22"/>
        </w:rPr>
        <w:t xml:space="preserve"> ct);</w:t>
      </w:r>
    </w:p>
    <w:p w14:paraId="0456FC0A" w14:textId="26144A87" w:rsidR="006D659C" w:rsidRPr="004946ED" w:rsidRDefault="006D659C" w:rsidP="00504914">
      <w:pPr>
        <w:numPr>
          <w:ilvl w:val="2"/>
          <w:numId w:val="1"/>
        </w:numPr>
        <w:tabs>
          <w:tab w:val="left" w:pos="993"/>
          <w:tab w:val="left" w:pos="1134"/>
        </w:tabs>
        <w:ind w:left="567" w:hanging="567"/>
        <w:rPr>
          <w:sz w:val="22"/>
          <w:szCs w:val="22"/>
        </w:rPr>
      </w:pPr>
      <w:r w:rsidRPr="004946ED">
        <w:rPr>
          <w:sz w:val="22"/>
          <w:szCs w:val="22"/>
        </w:rPr>
        <w:t xml:space="preserve">Pridėtinės vertės mokestis (PVM) </w:t>
      </w:r>
      <w:r w:rsidRPr="004946ED">
        <w:rPr>
          <w:color w:val="000000"/>
          <w:sz w:val="22"/>
          <w:szCs w:val="22"/>
        </w:rPr>
        <w:t>–</w:t>
      </w:r>
      <w:r w:rsidRPr="004946ED">
        <w:rPr>
          <w:sz w:val="22"/>
          <w:szCs w:val="22"/>
        </w:rPr>
        <w:t xml:space="preserve"> </w:t>
      </w:r>
      <w:r w:rsidRPr="004946ED">
        <w:rPr>
          <w:i/>
          <w:sz w:val="22"/>
          <w:szCs w:val="22"/>
        </w:rPr>
        <w:t>21 %</w:t>
      </w:r>
      <w:r w:rsidRPr="004946ED">
        <w:rPr>
          <w:sz w:val="22"/>
          <w:szCs w:val="22"/>
        </w:rPr>
        <w:t xml:space="preserve"> </w:t>
      </w:r>
      <w:r w:rsidRPr="004946ED">
        <w:rPr>
          <w:color w:val="000000"/>
          <w:sz w:val="22"/>
          <w:szCs w:val="22"/>
        </w:rPr>
        <w:t xml:space="preserve">– </w:t>
      </w:r>
      <w:r w:rsidRPr="004946ED">
        <w:rPr>
          <w:i/>
          <w:sz w:val="22"/>
          <w:szCs w:val="22"/>
        </w:rPr>
        <w:t>___.___,__</w:t>
      </w:r>
      <w:r w:rsidRPr="004946ED">
        <w:rPr>
          <w:sz w:val="22"/>
          <w:szCs w:val="22"/>
        </w:rPr>
        <w:t xml:space="preserve"> eurų (</w:t>
      </w:r>
      <w:r w:rsidRPr="004946ED">
        <w:rPr>
          <w:i/>
          <w:sz w:val="22"/>
          <w:szCs w:val="22"/>
        </w:rPr>
        <w:t>________________________</w:t>
      </w:r>
      <w:r w:rsidRPr="004946ED">
        <w:rPr>
          <w:sz w:val="22"/>
          <w:szCs w:val="22"/>
        </w:rPr>
        <w:t xml:space="preserve"> eurų </w:t>
      </w:r>
      <w:r w:rsidRPr="004946ED">
        <w:rPr>
          <w:i/>
          <w:sz w:val="22"/>
          <w:szCs w:val="22"/>
        </w:rPr>
        <w:t>__</w:t>
      </w:r>
      <w:r w:rsidRPr="004946ED">
        <w:rPr>
          <w:sz w:val="22"/>
          <w:szCs w:val="22"/>
        </w:rPr>
        <w:t xml:space="preserve"> ct).</w:t>
      </w:r>
    </w:p>
    <w:p w14:paraId="326A7B85" w14:textId="77777777" w:rsidR="00586C49" w:rsidRDefault="000D67D4" w:rsidP="00586C49">
      <w:pPr>
        <w:numPr>
          <w:ilvl w:val="1"/>
          <w:numId w:val="1"/>
        </w:numPr>
        <w:tabs>
          <w:tab w:val="left" w:pos="709"/>
          <w:tab w:val="left" w:pos="993"/>
          <w:tab w:val="left" w:pos="1134"/>
        </w:tabs>
        <w:ind w:left="567" w:hanging="567"/>
        <w:rPr>
          <w:sz w:val="22"/>
          <w:szCs w:val="22"/>
        </w:rPr>
      </w:pPr>
      <w:r w:rsidRPr="003522ED">
        <w:rPr>
          <w:sz w:val="22"/>
          <w:szCs w:val="22"/>
        </w:rPr>
        <w:t xml:space="preserve">Sutarčiai taikoma </w:t>
      </w:r>
      <w:r w:rsidRPr="003522ED">
        <w:rPr>
          <w:sz w:val="22"/>
          <w:szCs w:val="22"/>
          <w:highlight w:val="lightGray"/>
        </w:rPr>
        <w:t>fiksuoto kainos</w:t>
      </w:r>
      <w:r w:rsidRPr="003522ED">
        <w:rPr>
          <w:sz w:val="22"/>
          <w:szCs w:val="22"/>
        </w:rPr>
        <w:t xml:space="preserve"> kainodara, nustatyta laikantis Viešųjų pirkimų tarnybos direktoriaus 2017 m. birželio 28 d. įsakymu Nr. 1S-95 (aktualios redakcijos) „Dėl Kainodaros taisyklių nustatymo metodikos patvirtinimo“</w:t>
      </w:r>
      <w:r w:rsidR="00765DDC">
        <w:rPr>
          <w:sz w:val="22"/>
          <w:szCs w:val="22"/>
        </w:rPr>
        <w:t>.</w:t>
      </w:r>
    </w:p>
    <w:p w14:paraId="4A6B9DDB" w14:textId="3701E1C7" w:rsidR="00586C49" w:rsidRPr="00BF5400" w:rsidRDefault="00586C49" w:rsidP="00BF5400">
      <w:pPr>
        <w:numPr>
          <w:ilvl w:val="1"/>
          <w:numId w:val="1"/>
        </w:numPr>
        <w:tabs>
          <w:tab w:val="left" w:pos="709"/>
          <w:tab w:val="left" w:pos="993"/>
          <w:tab w:val="left" w:pos="1134"/>
        </w:tabs>
        <w:ind w:left="567" w:hanging="567"/>
        <w:rPr>
          <w:sz w:val="22"/>
          <w:szCs w:val="22"/>
        </w:rPr>
      </w:pPr>
      <w:r w:rsidRPr="00BF5400">
        <w:rPr>
          <w:sz w:val="22"/>
          <w:szCs w:val="22"/>
          <w:highlight w:val="lightGray"/>
        </w:rPr>
        <w:t xml:space="preserve">Kaina Sutarties galiojimo laikotarpiu nebus perskaičiuojama (-i). </w:t>
      </w:r>
      <w:bookmarkStart w:id="43" w:name="_Hlk135901395"/>
    </w:p>
    <w:p w14:paraId="316CF76D" w14:textId="77777777" w:rsidR="00586C49" w:rsidRDefault="00586C49" w:rsidP="00586C49">
      <w:pPr>
        <w:pStyle w:val="Pagrindinistekstas"/>
        <w:tabs>
          <w:tab w:val="left" w:pos="709"/>
        </w:tabs>
        <w:spacing w:after="0"/>
        <w:ind w:right="-1" w:firstLine="0"/>
        <w:rPr>
          <w:color w:val="FF0000"/>
          <w:sz w:val="22"/>
          <w:szCs w:val="22"/>
          <w:highlight w:val="lightGray"/>
        </w:rPr>
      </w:pPr>
      <w:r w:rsidRPr="00BF5400">
        <w:rPr>
          <w:i/>
          <w:iCs/>
          <w:color w:val="FF0000"/>
          <w:sz w:val="22"/>
          <w:szCs w:val="22"/>
          <w:highlight w:val="lightGray"/>
        </w:rPr>
        <w:t>ARBA</w:t>
      </w:r>
      <w:bookmarkEnd w:id="43"/>
      <w:r w:rsidRPr="00BF5400">
        <w:rPr>
          <w:color w:val="FF0000"/>
          <w:sz w:val="22"/>
          <w:szCs w:val="22"/>
          <w:highlight w:val="lightGray"/>
        </w:rPr>
        <w:t xml:space="preserve"> </w:t>
      </w:r>
    </w:p>
    <w:p w14:paraId="54E9699D" w14:textId="4455C6A5" w:rsidR="00586C49" w:rsidRPr="00BF5400" w:rsidRDefault="00586C49" w:rsidP="00BF5400">
      <w:pPr>
        <w:pStyle w:val="Pagrindinistekstas"/>
        <w:tabs>
          <w:tab w:val="left" w:pos="709"/>
        </w:tabs>
        <w:spacing w:after="0"/>
        <w:ind w:right="-1" w:firstLine="0"/>
        <w:rPr>
          <w:color w:val="FF0000"/>
          <w:sz w:val="22"/>
          <w:szCs w:val="22"/>
          <w:highlight w:val="lightGray"/>
        </w:rPr>
      </w:pPr>
      <w:r w:rsidRPr="00BF5400">
        <w:rPr>
          <w:sz w:val="22"/>
          <w:szCs w:val="22"/>
          <w:highlight w:val="lightGray"/>
        </w:rPr>
        <w:t xml:space="preserve">Kaina Sutarties galiojimo laikotarpiu gali būti perskaičiuojama (-i) Sutarties priedo Nr. </w:t>
      </w:r>
      <w:r>
        <w:rPr>
          <w:sz w:val="22"/>
          <w:szCs w:val="22"/>
          <w:highlight w:val="lightGray"/>
        </w:rPr>
        <w:t>2</w:t>
      </w:r>
      <w:r w:rsidRPr="00BF5400">
        <w:rPr>
          <w:sz w:val="22"/>
          <w:szCs w:val="22"/>
          <w:highlight w:val="lightGray"/>
        </w:rPr>
        <w:t xml:space="preserve"> nustatyta tvarka. </w:t>
      </w:r>
    </w:p>
    <w:p w14:paraId="180FAC9B" w14:textId="6E1F3D3F" w:rsidR="008149FE" w:rsidRDefault="006D659C" w:rsidP="00504914">
      <w:pPr>
        <w:numPr>
          <w:ilvl w:val="1"/>
          <w:numId w:val="1"/>
        </w:numPr>
        <w:tabs>
          <w:tab w:val="left" w:pos="709"/>
          <w:tab w:val="left" w:pos="993"/>
          <w:tab w:val="left" w:pos="1134"/>
        </w:tabs>
        <w:ind w:left="567" w:hanging="567"/>
        <w:rPr>
          <w:sz w:val="22"/>
          <w:szCs w:val="22"/>
        </w:rPr>
      </w:pPr>
      <w:r w:rsidRPr="004946ED">
        <w:rPr>
          <w:sz w:val="22"/>
          <w:szCs w:val="22"/>
        </w:rPr>
        <w:t xml:space="preserve">Bendra Sutarties kaina negali viršyti bendros Preliminariosios sutarties kainos. </w:t>
      </w:r>
    </w:p>
    <w:p w14:paraId="3F7D937F" w14:textId="0D7A9532" w:rsidR="00C15386" w:rsidRPr="004946ED" w:rsidRDefault="00C15386" w:rsidP="00504914">
      <w:pPr>
        <w:numPr>
          <w:ilvl w:val="1"/>
          <w:numId w:val="1"/>
        </w:numPr>
        <w:tabs>
          <w:tab w:val="left" w:pos="709"/>
          <w:tab w:val="left" w:pos="993"/>
          <w:tab w:val="left" w:pos="1134"/>
        </w:tabs>
        <w:ind w:left="567" w:hanging="567"/>
        <w:rPr>
          <w:sz w:val="22"/>
          <w:szCs w:val="22"/>
        </w:rPr>
      </w:pPr>
      <w:r w:rsidRPr="001345CD">
        <w:rPr>
          <w:sz w:val="22"/>
          <w:szCs w:val="22"/>
        </w:rPr>
        <w:t xml:space="preserve">Sutarties vykdymo metu Užsakovas turi teisę raštu pranešdamas </w:t>
      </w:r>
      <w:r>
        <w:rPr>
          <w:sz w:val="22"/>
          <w:szCs w:val="22"/>
        </w:rPr>
        <w:t>Tie</w:t>
      </w:r>
      <w:r w:rsidRPr="001345CD">
        <w:rPr>
          <w:sz w:val="22"/>
          <w:szCs w:val="22"/>
        </w:rPr>
        <w:t xml:space="preserve">kėjui, atsisakyti dalies Sutarties </w:t>
      </w:r>
      <w:r w:rsidR="00270D73">
        <w:rPr>
          <w:sz w:val="22"/>
          <w:szCs w:val="22"/>
        </w:rPr>
        <w:t>apimties</w:t>
      </w:r>
      <w:r w:rsidRPr="001345CD">
        <w:rPr>
          <w:sz w:val="22"/>
          <w:szCs w:val="22"/>
        </w:rPr>
        <w:t xml:space="preserve">, Šalys tai pažymi atskirame susitarime prie Sutarties, tokiu atveju Užsakovas sumoka </w:t>
      </w:r>
      <w:r>
        <w:rPr>
          <w:sz w:val="22"/>
          <w:szCs w:val="22"/>
        </w:rPr>
        <w:t>Tie</w:t>
      </w:r>
      <w:r w:rsidRPr="001345CD">
        <w:rPr>
          <w:sz w:val="22"/>
          <w:szCs w:val="22"/>
        </w:rPr>
        <w:t>kėjui už faktiškai kokybišk</w:t>
      </w:r>
      <w:r w:rsidR="00270D73">
        <w:rPr>
          <w:sz w:val="22"/>
          <w:szCs w:val="22"/>
        </w:rPr>
        <w:t xml:space="preserve">ai išnuomotą </w:t>
      </w:r>
      <w:r w:rsidR="000C453C">
        <w:rPr>
          <w:sz w:val="22"/>
          <w:szCs w:val="22"/>
        </w:rPr>
        <w:t>Techniką</w:t>
      </w:r>
      <w:r w:rsidRPr="001345CD">
        <w:rPr>
          <w:sz w:val="22"/>
          <w:szCs w:val="22"/>
        </w:rPr>
        <w:t>, Šalims pasirašius</w:t>
      </w:r>
      <w:r w:rsidR="000D67D4">
        <w:rPr>
          <w:sz w:val="22"/>
          <w:szCs w:val="22"/>
        </w:rPr>
        <w:t xml:space="preserve"> Technikos</w:t>
      </w:r>
      <w:r w:rsidRPr="001345CD">
        <w:rPr>
          <w:sz w:val="22"/>
          <w:szCs w:val="22"/>
        </w:rPr>
        <w:t xml:space="preserve"> </w:t>
      </w:r>
      <w:r>
        <w:rPr>
          <w:sz w:val="22"/>
          <w:szCs w:val="22"/>
        </w:rPr>
        <w:t>p</w:t>
      </w:r>
      <w:r w:rsidRPr="001345CD">
        <w:rPr>
          <w:sz w:val="22"/>
          <w:szCs w:val="22"/>
        </w:rPr>
        <w:t xml:space="preserve">erdavimo – priėmimo </w:t>
      </w:r>
      <w:r w:rsidR="000D67D4">
        <w:rPr>
          <w:sz w:val="22"/>
          <w:szCs w:val="22"/>
        </w:rPr>
        <w:t xml:space="preserve">arba Technikos grąžinimo </w:t>
      </w:r>
      <w:r w:rsidRPr="001345CD">
        <w:rPr>
          <w:sz w:val="22"/>
          <w:szCs w:val="22"/>
        </w:rPr>
        <w:t>aktą</w:t>
      </w:r>
      <w:r>
        <w:rPr>
          <w:sz w:val="22"/>
          <w:szCs w:val="22"/>
        </w:rPr>
        <w:t>.</w:t>
      </w:r>
    </w:p>
    <w:p w14:paraId="2C5D66CA" w14:textId="4A838D25" w:rsidR="006D659C" w:rsidRPr="004946ED" w:rsidRDefault="006D659C" w:rsidP="003C0F26">
      <w:pPr>
        <w:numPr>
          <w:ilvl w:val="1"/>
          <w:numId w:val="1"/>
        </w:numPr>
        <w:tabs>
          <w:tab w:val="left" w:pos="709"/>
          <w:tab w:val="left" w:pos="993"/>
          <w:tab w:val="left" w:pos="1134"/>
        </w:tabs>
        <w:ind w:left="567" w:hanging="567"/>
        <w:rPr>
          <w:sz w:val="22"/>
          <w:szCs w:val="22"/>
        </w:rPr>
      </w:pPr>
      <w:r w:rsidRPr="004946ED">
        <w:rPr>
          <w:iCs/>
          <w:sz w:val="22"/>
          <w:szCs w:val="22"/>
        </w:rPr>
        <w:t>Tiekėjas</w:t>
      </w:r>
      <w:r w:rsidRPr="004946ED">
        <w:rPr>
          <w:sz w:val="22"/>
          <w:szCs w:val="22"/>
        </w:rPr>
        <w:t xml:space="preserve"> į </w:t>
      </w:r>
      <w:r w:rsidR="00C15386">
        <w:rPr>
          <w:sz w:val="22"/>
          <w:szCs w:val="22"/>
        </w:rPr>
        <w:t>Technikos</w:t>
      </w:r>
      <w:r w:rsidRPr="004946ED">
        <w:rPr>
          <w:sz w:val="22"/>
          <w:szCs w:val="22"/>
        </w:rPr>
        <w:t xml:space="preserve"> </w:t>
      </w:r>
      <w:r w:rsidR="00D94687">
        <w:rPr>
          <w:sz w:val="22"/>
          <w:szCs w:val="22"/>
        </w:rPr>
        <w:t>nuomos</w:t>
      </w:r>
      <w:r w:rsidR="0036273A">
        <w:rPr>
          <w:sz w:val="22"/>
          <w:szCs w:val="22"/>
        </w:rPr>
        <w:t xml:space="preserve"> kainą</w:t>
      </w:r>
      <w:r w:rsidRPr="004946ED">
        <w:rPr>
          <w:sz w:val="22"/>
          <w:szCs w:val="22"/>
        </w:rPr>
        <w:t xml:space="preserve"> yra įskaičiavęs visas su </w:t>
      </w:r>
      <w:r w:rsidR="00C15386">
        <w:rPr>
          <w:sz w:val="22"/>
          <w:szCs w:val="22"/>
        </w:rPr>
        <w:t>Technikos</w:t>
      </w:r>
      <w:r w:rsidRPr="004946ED">
        <w:rPr>
          <w:sz w:val="22"/>
          <w:szCs w:val="22"/>
        </w:rPr>
        <w:t xml:space="preserve"> </w:t>
      </w:r>
      <w:r w:rsidR="007D6C2D">
        <w:rPr>
          <w:sz w:val="22"/>
          <w:szCs w:val="22"/>
        </w:rPr>
        <w:t>nuoma</w:t>
      </w:r>
      <w:r w:rsidRPr="004946ED">
        <w:rPr>
          <w:sz w:val="22"/>
          <w:szCs w:val="22"/>
        </w:rPr>
        <w:t xml:space="preserve"> susijusias išlaidas, mokesčius, įskaitant PVM, bet neapsiribojant</w:t>
      </w:r>
      <w:r w:rsidR="009D31E8" w:rsidRPr="004946ED">
        <w:rPr>
          <w:sz w:val="22"/>
          <w:szCs w:val="22"/>
        </w:rPr>
        <w:t>,</w:t>
      </w:r>
      <w:r w:rsidR="00673888" w:rsidRPr="004946ED">
        <w:rPr>
          <w:sz w:val="22"/>
          <w:szCs w:val="22"/>
        </w:rPr>
        <w:t xml:space="preserve"> </w:t>
      </w:r>
      <w:r w:rsidRPr="004946ED">
        <w:rPr>
          <w:sz w:val="22"/>
          <w:szCs w:val="22"/>
        </w:rPr>
        <w:t>išlaidas, susijusias su Sutarties vykdymu (</w:t>
      </w:r>
      <w:r w:rsidRPr="00950273">
        <w:rPr>
          <w:iCs/>
          <w:sz w:val="22"/>
          <w:szCs w:val="22"/>
        </w:rPr>
        <w:t>transporto</w:t>
      </w:r>
      <w:r w:rsidR="0002234D" w:rsidRPr="00950273">
        <w:rPr>
          <w:iCs/>
          <w:sz w:val="22"/>
          <w:szCs w:val="22"/>
        </w:rPr>
        <w:t xml:space="preserve"> (kai taikoma)</w:t>
      </w:r>
      <w:r w:rsidRPr="00950273">
        <w:rPr>
          <w:iCs/>
          <w:sz w:val="22"/>
          <w:szCs w:val="22"/>
        </w:rPr>
        <w:t>,</w:t>
      </w:r>
      <w:r w:rsidR="00DE7A1B">
        <w:rPr>
          <w:sz w:val="22"/>
          <w:szCs w:val="22"/>
        </w:rPr>
        <w:t xml:space="preserve"> kuro, </w:t>
      </w:r>
      <w:r w:rsidRPr="004946ED">
        <w:rPr>
          <w:sz w:val="22"/>
          <w:szCs w:val="22"/>
        </w:rPr>
        <w:t>draudimo, priežiūros ir kt. išlaidas)</w:t>
      </w:r>
      <w:r w:rsidR="00373C3D" w:rsidRPr="004946ED">
        <w:rPr>
          <w:sz w:val="22"/>
          <w:szCs w:val="22"/>
        </w:rPr>
        <w:t>.</w:t>
      </w:r>
    </w:p>
    <w:p w14:paraId="163D1ADE" w14:textId="77777777" w:rsidR="006D659C" w:rsidRPr="004946ED" w:rsidRDefault="006D659C" w:rsidP="00EC4E28">
      <w:pPr>
        <w:tabs>
          <w:tab w:val="left" w:pos="709"/>
          <w:tab w:val="left" w:pos="1080"/>
        </w:tabs>
        <w:ind w:firstLine="720"/>
        <w:rPr>
          <w:b/>
          <w:sz w:val="22"/>
          <w:szCs w:val="22"/>
        </w:rPr>
      </w:pPr>
    </w:p>
    <w:p w14:paraId="413C7510" w14:textId="77777777" w:rsidR="006D659C" w:rsidRPr="004946ED" w:rsidRDefault="00F80725" w:rsidP="00EC4E28">
      <w:pPr>
        <w:pStyle w:val="Sraopastraipa"/>
        <w:numPr>
          <w:ilvl w:val="0"/>
          <w:numId w:val="1"/>
        </w:numPr>
        <w:tabs>
          <w:tab w:val="left" w:pos="180"/>
          <w:tab w:val="left" w:pos="709"/>
          <w:tab w:val="left" w:pos="1080"/>
          <w:tab w:val="left" w:pos="1890"/>
          <w:tab w:val="left" w:pos="2340"/>
          <w:tab w:val="left" w:pos="3510"/>
          <w:tab w:val="left" w:pos="3960"/>
        </w:tabs>
        <w:ind w:left="0" w:firstLine="0"/>
        <w:jc w:val="center"/>
        <w:rPr>
          <w:sz w:val="22"/>
          <w:szCs w:val="22"/>
        </w:rPr>
      </w:pPr>
      <w:r w:rsidRPr="004946ED">
        <w:rPr>
          <w:b/>
          <w:sz w:val="22"/>
          <w:szCs w:val="22"/>
        </w:rPr>
        <w:t xml:space="preserve"> </w:t>
      </w:r>
      <w:r w:rsidR="006D659C" w:rsidRPr="004946ED">
        <w:rPr>
          <w:b/>
          <w:sz w:val="22"/>
          <w:szCs w:val="22"/>
        </w:rPr>
        <w:t>MOKĖJIMAI, PINIGINĖS PRIEVOLĖS IR SULAIKYMAI</w:t>
      </w:r>
    </w:p>
    <w:p w14:paraId="4763CC6A" w14:textId="32BA4A19" w:rsidR="006D659C" w:rsidRPr="004946ED" w:rsidRDefault="005333B1" w:rsidP="006D2F05">
      <w:pPr>
        <w:numPr>
          <w:ilvl w:val="1"/>
          <w:numId w:val="1"/>
        </w:numPr>
        <w:tabs>
          <w:tab w:val="left" w:pos="993"/>
        </w:tabs>
        <w:ind w:left="567" w:hanging="567"/>
        <w:rPr>
          <w:sz w:val="22"/>
          <w:szCs w:val="22"/>
        </w:rPr>
      </w:pPr>
      <w:r>
        <w:rPr>
          <w:sz w:val="22"/>
          <w:szCs w:val="22"/>
        </w:rPr>
        <w:t>Užsakov</w:t>
      </w:r>
      <w:r w:rsidRPr="004946ED">
        <w:rPr>
          <w:sz w:val="22"/>
          <w:szCs w:val="22"/>
        </w:rPr>
        <w:t xml:space="preserve">as sumoka Tiekėjui už faktiškai </w:t>
      </w:r>
      <w:r w:rsidR="00420D85">
        <w:rPr>
          <w:sz w:val="22"/>
          <w:szCs w:val="22"/>
        </w:rPr>
        <w:t>išnuomotą Techniką</w:t>
      </w:r>
      <w:r w:rsidRPr="003A7E6A">
        <w:rPr>
          <w:sz w:val="22"/>
          <w:szCs w:val="22"/>
        </w:rPr>
        <w:t xml:space="preserve"> </w:t>
      </w:r>
      <w:r w:rsidRPr="004946ED">
        <w:rPr>
          <w:sz w:val="22"/>
          <w:szCs w:val="22"/>
        </w:rPr>
        <w:t>Preliminariojoje sutartyje numatyta tvarka ir terminais</w:t>
      </w:r>
      <w:r w:rsidR="006D659C" w:rsidRPr="004946ED">
        <w:rPr>
          <w:sz w:val="22"/>
          <w:szCs w:val="22"/>
        </w:rPr>
        <w:t>.</w:t>
      </w:r>
    </w:p>
    <w:p w14:paraId="5AA5E409" w14:textId="77777777" w:rsidR="006D659C" w:rsidRPr="004946ED" w:rsidRDefault="006D659C" w:rsidP="00EC4E28">
      <w:pPr>
        <w:tabs>
          <w:tab w:val="left" w:pos="709"/>
          <w:tab w:val="left" w:pos="1080"/>
        </w:tabs>
        <w:ind w:firstLine="720"/>
        <w:rPr>
          <w:sz w:val="22"/>
          <w:szCs w:val="22"/>
        </w:rPr>
      </w:pPr>
    </w:p>
    <w:p w14:paraId="292A0BD5" w14:textId="7A235C1A" w:rsidR="006D659C" w:rsidRPr="004946ED" w:rsidRDefault="006F2C03" w:rsidP="00EC4E28">
      <w:pPr>
        <w:numPr>
          <w:ilvl w:val="0"/>
          <w:numId w:val="1"/>
        </w:numPr>
        <w:tabs>
          <w:tab w:val="left" w:pos="270"/>
          <w:tab w:val="left" w:pos="1080"/>
        </w:tabs>
        <w:ind w:left="0" w:firstLine="0"/>
        <w:jc w:val="center"/>
        <w:rPr>
          <w:sz w:val="22"/>
          <w:szCs w:val="22"/>
        </w:rPr>
      </w:pPr>
      <w:r>
        <w:rPr>
          <w:b/>
          <w:sz w:val="22"/>
          <w:szCs w:val="22"/>
        </w:rPr>
        <w:t xml:space="preserve">TECHNIKOS IR </w:t>
      </w:r>
      <w:r w:rsidR="00A302B6">
        <w:rPr>
          <w:b/>
          <w:sz w:val="22"/>
          <w:szCs w:val="22"/>
        </w:rPr>
        <w:t>NUOMOS</w:t>
      </w:r>
      <w:r w:rsidR="00A302B6" w:rsidRPr="004946ED">
        <w:rPr>
          <w:b/>
          <w:sz w:val="22"/>
          <w:szCs w:val="22"/>
        </w:rPr>
        <w:t xml:space="preserve"> </w:t>
      </w:r>
      <w:r w:rsidR="006D659C" w:rsidRPr="004946ED">
        <w:rPr>
          <w:b/>
          <w:sz w:val="22"/>
          <w:szCs w:val="22"/>
        </w:rPr>
        <w:t xml:space="preserve">KOKYBĖ </w:t>
      </w:r>
    </w:p>
    <w:p w14:paraId="4D14A6B2" w14:textId="1491DAAD" w:rsidR="006D659C" w:rsidRPr="004946ED" w:rsidRDefault="006F2C03" w:rsidP="00377F4A">
      <w:pPr>
        <w:numPr>
          <w:ilvl w:val="1"/>
          <w:numId w:val="1"/>
        </w:numPr>
        <w:tabs>
          <w:tab w:val="left" w:pos="993"/>
        </w:tabs>
        <w:ind w:left="567" w:hanging="567"/>
        <w:rPr>
          <w:i/>
          <w:color w:val="FF0000"/>
          <w:sz w:val="22"/>
          <w:szCs w:val="22"/>
        </w:rPr>
      </w:pPr>
      <w:r>
        <w:rPr>
          <w:sz w:val="22"/>
          <w:szCs w:val="22"/>
        </w:rPr>
        <w:t>Technikos</w:t>
      </w:r>
      <w:r w:rsidR="006D659C" w:rsidRPr="004946ED">
        <w:rPr>
          <w:sz w:val="22"/>
          <w:szCs w:val="22"/>
        </w:rPr>
        <w:t xml:space="preserve"> </w:t>
      </w:r>
      <w:r w:rsidR="00655840">
        <w:rPr>
          <w:sz w:val="22"/>
          <w:szCs w:val="22"/>
        </w:rPr>
        <w:t xml:space="preserve">ir </w:t>
      </w:r>
      <w:r w:rsidR="00420D85">
        <w:rPr>
          <w:sz w:val="22"/>
          <w:szCs w:val="22"/>
        </w:rPr>
        <w:t xml:space="preserve">Nuomos </w:t>
      </w:r>
      <w:r w:rsidR="006D659C" w:rsidRPr="004946ED">
        <w:rPr>
          <w:sz w:val="22"/>
          <w:szCs w:val="22"/>
        </w:rPr>
        <w:t xml:space="preserve">kokybė turi atitikti Preliminarioje sutartyje nustatytus reikalavimus. </w:t>
      </w:r>
    </w:p>
    <w:p w14:paraId="2C4BDCF9" w14:textId="2FAD9C70" w:rsidR="006D659C" w:rsidRPr="004946ED" w:rsidRDefault="006F2C03" w:rsidP="00377F4A">
      <w:pPr>
        <w:numPr>
          <w:ilvl w:val="1"/>
          <w:numId w:val="1"/>
        </w:numPr>
        <w:tabs>
          <w:tab w:val="left" w:pos="993"/>
        </w:tabs>
        <w:ind w:left="567" w:hanging="567"/>
        <w:rPr>
          <w:sz w:val="22"/>
          <w:szCs w:val="22"/>
        </w:rPr>
      </w:pPr>
      <w:bookmarkStart w:id="44" w:name="_Ref340669472"/>
      <w:r>
        <w:rPr>
          <w:sz w:val="22"/>
          <w:szCs w:val="22"/>
        </w:rPr>
        <w:t>Technikos</w:t>
      </w:r>
      <w:r w:rsidRPr="004946ED">
        <w:rPr>
          <w:sz w:val="22"/>
          <w:szCs w:val="22"/>
        </w:rPr>
        <w:t xml:space="preserve"> </w:t>
      </w:r>
      <w:r w:rsidR="0073587F">
        <w:rPr>
          <w:color w:val="000000" w:themeColor="text1"/>
          <w:sz w:val="22"/>
          <w:szCs w:val="22"/>
        </w:rPr>
        <w:t xml:space="preserve">ir </w:t>
      </w:r>
      <w:r w:rsidR="00420D85">
        <w:rPr>
          <w:color w:val="000000" w:themeColor="text1"/>
          <w:sz w:val="22"/>
          <w:szCs w:val="22"/>
        </w:rPr>
        <w:t>Nuomos</w:t>
      </w:r>
      <w:r w:rsidR="0073587F">
        <w:rPr>
          <w:color w:val="000000" w:themeColor="text1"/>
          <w:sz w:val="22"/>
          <w:szCs w:val="22"/>
        </w:rPr>
        <w:t xml:space="preserve"> </w:t>
      </w:r>
      <w:r w:rsidR="006D659C" w:rsidRPr="004946ED">
        <w:rPr>
          <w:color w:val="000000" w:themeColor="text1"/>
          <w:sz w:val="22"/>
          <w:szCs w:val="22"/>
        </w:rPr>
        <w:t>trūkumų šalinimo termina</w:t>
      </w:r>
      <w:r w:rsidR="00A735EF">
        <w:rPr>
          <w:color w:val="000000" w:themeColor="text1"/>
          <w:sz w:val="22"/>
          <w:szCs w:val="22"/>
        </w:rPr>
        <w:t>i</w:t>
      </w:r>
      <w:r w:rsidR="006D659C" w:rsidRPr="004946ED">
        <w:rPr>
          <w:color w:val="000000" w:themeColor="text1"/>
          <w:sz w:val="22"/>
          <w:szCs w:val="22"/>
        </w:rPr>
        <w:t xml:space="preserve"> ir netesybos už </w:t>
      </w:r>
      <w:r w:rsidR="00420D85">
        <w:rPr>
          <w:color w:val="000000" w:themeColor="text1"/>
          <w:sz w:val="22"/>
          <w:szCs w:val="22"/>
        </w:rPr>
        <w:t xml:space="preserve">Nuomos </w:t>
      </w:r>
      <w:r>
        <w:rPr>
          <w:color w:val="000000" w:themeColor="text1"/>
          <w:sz w:val="22"/>
          <w:szCs w:val="22"/>
        </w:rPr>
        <w:t xml:space="preserve">ar/ir </w:t>
      </w:r>
      <w:r>
        <w:rPr>
          <w:sz w:val="22"/>
          <w:szCs w:val="22"/>
        </w:rPr>
        <w:t>Technikos</w:t>
      </w:r>
      <w:r w:rsidRPr="004946ED">
        <w:rPr>
          <w:sz w:val="22"/>
          <w:szCs w:val="22"/>
        </w:rPr>
        <w:t xml:space="preserve"> </w:t>
      </w:r>
      <w:r w:rsidR="00EB6F3F" w:rsidRPr="004946ED">
        <w:rPr>
          <w:color w:val="000000" w:themeColor="text1"/>
          <w:sz w:val="22"/>
          <w:szCs w:val="22"/>
        </w:rPr>
        <w:t xml:space="preserve">kokybės trūkumus bei </w:t>
      </w:r>
      <w:r w:rsidR="006D659C" w:rsidRPr="004946ED">
        <w:rPr>
          <w:color w:val="000000" w:themeColor="text1"/>
          <w:sz w:val="22"/>
          <w:szCs w:val="22"/>
        </w:rPr>
        <w:t xml:space="preserve">trūkumų nepašalinimą nustatyti Preliminariojoje sutartyje. </w:t>
      </w:r>
      <w:bookmarkEnd w:id="44"/>
    </w:p>
    <w:p w14:paraId="7568FBEB" w14:textId="77777777" w:rsidR="006D659C" w:rsidRPr="004946ED" w:rsidRDefault="006D659C" w:rsidP="00EC4E28">
      <w:pPr>
        <w:tabs>
          <w:tab w:val="left" w:pos="1080"/>
        </w:tabs>
        <w:ind w:firstLine="720"/>
        <w:rPr>
          <w:sz w:val="22"/>
          <w:szCs w:val="22"/>
        </w:rPr>
      </w:pPr>
    </w:p>
    <w:p w14:paraId="579560CE" w14:textId="0CDD54BC" w:rsidR="006D659C" w:rsidRPr="004946ED" w:rsidRDefault="00A302B6" w:rsidP="00EC4E28">
      <w:pPr>
        <w:numPr>
          <w:ilvl w:val="0"/>
          <w:numId w:val="1"/>
        </w:numPr>
        <w:tabs>
          <w:tab w:val="left" w:pos="360"/>
          <w:tab w:val="left" w:pos="1080"/>
        </w:tabs>
        <w:ind w:left="0" w:firstLine="0"/>
        <w:jc w:val="center"/>
        <w:rPr>
          <w:b/>
          <w:sz w:val="22"/>
          <w:szCs w:val="22"/>
        </w:rPr>
      </w:pPr>
      <w:r>
        <w:rPr>
          <w:b/>
          <w:sz w:val="22"/>
          <w:szCs w:val="22"/>
        </w:rPr>
        <w:t>NUOMOS</w:t>
      </w:r>
      <w:r w:rsidR="006D659C" w:rsidRPr="004946ED">
        <w:rPr>
          <w:b/>
          <w:sz w:val="22"/>
          <w:szCs w:val="22"/>
        </w:rPr>
        <w:t xml:space="preserve"> TERMINAI</w:t>
      </w:r>
      <w:r w:rsidR="000D67D4">
        <w:rPr>
          <w:b/>
          <w:sz w:val="22"/>
          <w:szCs w:val="22"/>
        </w:rPr>
        <w:t>, VIETA</w:t>
      </w:r>
      <w:r w:rsidR="006D659C" w:rsidRPr="004946ED">
        <w:rPr>
          <w:b/>
          <w:sz w:val="22"/>
          <w:szCs w:val="22"/>
        </w:rPr>
        <w:t xml:space="preserve"> IR PERDAVIMO - PRIĖMIMO TVARKA </w:t>
      </w:r>
    </w:p>
    <w:p w14:paraId="18AF912F" w14:textId="22086D11" w:rsidR="006D659C" w:rsidRPr="004946ED" w:rsidRDefault="00420D85" w:rsidP="0062019E">
      <w:pPr>
        <w:pStyle w:val="Sraopastraipa"/>
        <w:numPr>
          <w:ilvl w:val="1"/>
          <w:numId w:val="1"/>
        </w:numPr>
        <w:tabs>
          <w:tab w:val="left" w:pos="993"/>
        </w:tabs>
        <w:ind w:left="567" w:hanging="567"/>
        <w:rPr>
          <w:sz w:val="22"/>
          <w:szCs w:val="22"/>
        </w:rPr>
      </w:pPr>
      <w:bookmarkStart w:id="45" w:name="_Ref340669652"/>
      <w:r>
        <w:rPr>
          <w:sz w:val="22"/>
          <w:szCs w:val="22"/>
        </w:rPr>
        <w:t xml:space="preserve">Nuomos </w:t>
      </w:r>
      <w:r w:rsidR="006F2C03">
        <w:rPr>
          <w:sz w:val="22"/>
          <w:szCs w:val="22"/>
        </w:rPr>
        <w:t>teikimo</w:t>
      </w:r>
      <w:r w:rsidR="006D659C" w:rsidRPr="004946ED">
        <w:rPr>
          <w:sz w:val="22"/>
          <w:szCs w:val="22"/>
        </w:rPr>
        <w:t xml:space="preserve"> tvarka nustatyta Preliminariojoje sutartyje.</w:t>
      </w:r>
    </w:p>
    <w:p w14:paraId="22618374" w14:textId="78E95BC6" w:rsidR="006D659C" w:rsidRPr="004946ED" w:rsidRDefault="006F2C03" w:rsidP="0062019E">
      <w:pPr>
        <w:pStyle w:val="Sraopastraipa"/>
        <w:numPr>
          <w:ilvl w:val="1"/>
          <w:numId w:val="1"/>
        </w:numPr>
        <w:tabs>
          <w:tab w:val="left" w:pos="993"/>
        </w:tabs>
        <w:ind w:left="567" w:hanging="567"/>
        <w:rPr>
          <w:sz w:val="22"/>
          <w:szCs w:val="22"/>
        </w:rPr>
      </w:pPr>
      <w:r>
        <w:rPr>
          <w:sz w:val="22"/>
          <w:szCs w:val="22"/>
        </w:rPr>
        <w:t>Technikos</w:t>
      </w:r>
      <w:r w:rsidRPr="004946ED">
        <w:rPr>
          <w:sz w:val="22"/>
          <w:szCs w:val="22"/>
        </w:rPr>
        <w:t xml:space="preserve"> </w:t>
      </w:r>
      <w:r w:rsidR="00420D85">
        <w:rPr>
          <w:sz w:val="22"/>
          <w:szCs w:val="22"/>
        </w:rPr>
        <w:t>Nuomos</w:t>
      </w:r>
      <w:r w:rsidR="00420D85" w:rsidRPr="004946ED">
        <w:rPr>
          <w:sz w:val="22"/>
          <w:szCs w:val="22"/>
        </w:rPr>
        <w:t xml:space="preserve"> </w:t>
      </w:r>
      <w:r w:rsidR="006D659C" w:rsidRPr="004946ED">
        <w:rPr>
          <w:sz w:val="22"/>
          <w:szCs w:val="22"/>
        </w:rPr>
        <w:t>terminas:___________.</w:t>
      </w:r>
    </w:p>
    <w:p w14:paraId="3DF6C8F0" w14:textId="165C872A" w:rsidR="000D67D4" w:rsidRPr="000D67D4" w:rsidRDefault="000D67D4" w:rsidP="0062019E">
      <w:pPr>
        <w:numPr>
          <w:ilvl w:val="1"/>
          <w:numId w:val="1"/>
        </w:numPr>
        <w:tabs>
          <w:tab w:val="left" w:pos="709"/>
          <w:tab w:val="left" w:pos="993"/>
        </w:tabs>
        <w:ind w:left="567" w:hanging="567"/>
        <w:rPr>
          <w:bCs/>
          <w:sz w:val="22"/>
          <w:szCs w:val="22"/>
        </w:rPr>
      </w:pPr>
      <w:r w:rsidRPr="000D67D4">
        <w:rPr>
          <w:bCs/>
          <w:sz w:val="22"/>
          <w:szCs w:val="22"/>
        </w:rPr>
        <w:t>Technikos pristatymo vieta</w:t>
      </w:r>
      <w:r>
        <w:rPr>
          <w:bCs/>
          <w:sz w:val="22"/>
          <w:szCs w:val="22"/>
        </w:rPr>
        <w:t xml:space="preserve"> </w:t>
      </w:r>
      <w:r w:rsidRPr="000D67D4">
        <w:rPr>
          <w:bCs/>
          <w:i/>
          <w:iCs/>
          <w:sz w:val="22"/>
          <w:szCs w:val="22"/>
        </w:rPr>
        <w:t>(kai taikoma)</w:t>
      </w:r>
      <w:r w:rsidRPr="000D67D4">
        <w:rPr>
          <w:bCs/>
          <w:sz w:val="22"/>
          <w:szCs w:val="22"/>
        </w:rPr>
        <w:t xml:space="preserve">: </w:t>
      </w:r>
      <w:r w:rsidRPr="004946ED">
        <w:rPr>
          <w:sz w:val="22"/>
          <w:szCs w:val="22"/>
        </w:rPr>
        <w:t>___________.</w:t>
      </w:r>
    </w:p>
    <w:p w14:paraId="7D134B51" w14:textId="4E58C4F5" w:rsidR="000D67D4" w:rsidRPr="000D67D4" w:rsidRDefault="000D67D4" w:rsidP="0062019E">
      <w:pPr>
        <w:numPr>
          <w:ilvl w:val="1"/>
          <w:numId w:val="1"/>
        </w:numPr>
        <w:tabs>
          <w:tab w:val="left" w:pos="709"/>
          <w:tab w:val="left" w:pos="993"/>
        </w:tabs>
        <w:ind w:left="567" w:hanging="567"/>
        <w:rPr>
          <w:bCs/>
          <w:sz w:val="22"/>
          <w:szCs w:val="22"/>
        </w:rPr>
      </w:pPr>
      <w:r>
        <w:rPr>
          <w:sz w:val="22"/>
          <w:szCs w:val="22"/>
        </w:rPr>
        <w:t>Technika nuomojama su operatoriumi: taip/ne.</w:t>
      </w:r>
    </w:p>
    <w:p w14:paraId="11FCC8A5" w14:textId="2B72B79D" w:rsidR="006D659C" w:rsidRPr="004946ED" w:rsidRDefault="006D659C" w:rsidP="0062019E">
      <w:pPr>
        <w:numPr>
          <w:ilvl w:val="1"/>
          <w:numId w:val="1"/>
        </w:numPr>
        <w:tabs>
          <w:tab w:val="left" w:pos="709"/>
          <w:tab w:val="left" w:pos="993"/>
        </w:tabs>
        <w:ind w:left="567" w:hanging="567"/>
        <w:rPr>
          <w:b/>
          <w:sz w:val="22"/>
          <w:szCs w:val="22"/>
        </w:rPr>
      </w:pPr>
      <w:r w:rsidRPr="004946ED">
        <w:rPr>
          <w:sz w:val="22"/>
          <w:szCs w:val="22"/>
        </w:rPr>
        <w:t xml:space="preserve">Už vėlavimą </w:t>
      </w:r>
      <w:r w:rsidR="0021488E">
        <w:rPr>
          <w:sz w:val="22"/>
          <w:szCs w:val="22"/>
        </w:rPr>
        <w:t>išnuomoti</w:t>
      </w:r>
      <w:r w:rsidR="00874215">
        <w:rPr>
          <w:sz w:val="22"/>
          <w:szCs w:val="22"/>
        </w:rPr>
        <w:t xml:space="preserve"> ar pristatyti</w:t>
      </w:r>
      <w:r w:rsidRPr="004946ED">
        <w:rPr>
          <w:sz w:val="22"/>
          <w:szCs w:val="22"/>
        </w:rPr>
        <w:t xml:space="preserve"> </w:t>
      </w:r>
      <w:r w:rsidR="00A302B6">
        <w:rPr>
          <w:sz w:val="22"/>
          <w:szCs w:val="22"/>
        </w:rPr>
        <w:t xml:space="preserve">Techniką </w:t>
      </w:r>
      <w:r w:rsidRPr="004946ED">
        <w:rPr>
          <w:sz w:val="22"/>
          <w:szCs w:val="22"/>
        </w:rPr>
        <w:t xml:space="preserve">Tiekėjas moka </w:t>
      </w:r>
      <w:r w:rsidR="00767A34">
        <w:rPr>
          <w:sz w:val="22"/>
          <w:szCs w:val="22"/>
        </w:rPr>
        <w:t>Užsakov</w:t>
      </w:r>
      <w:r w:rsidRPr="004946ED">
        <w:rPr>
          <w:sz w:val="22"/>
          <w:szCs w:val="22"/>
        </w:rPr>
        <w:t>ui Preliminarioje sutartyje numatytas netesybas.</w:t>
      </w:r>
    </w:p>
    <w:bookmarkEnd w:id="45"/>
    <w:p w14:paraId="29AA0AB4" w14:textId="77777777" w:rsidR="006D659C" w:rsidRPr="004946ED" w:rsidRDefault="006D659C" w:rsidP="00EC4E28">
      <w:pPr>
        <w:tabs>
          <w:tab w:val="left" w:pos="709"/>
          <w:tab w:val="left" w:pos="1080"/>
        </w:tabs>
        <w:ind w:firstLine="720"/>
        <w:rPr>
          <w:b/>
          <w:sz w:val="22"/>
          <w:szCs w:val="22"/>
        </w:rPr>
      </w:pPr>
    </w:p>
    <w:p w14:paraId="7B696E09" w14:textId="79C4C441" w:rsidR="006D659C" w:rsidRPr="004946ED" w:rsidRDefault="006D659C" w:rsidP="000D67D4">
      <w:pPr>
        <w:pStyle w:val="Pagrindinistekstas"/>
        <w:numPr>
          <w:ilvl w:val="0"/>
          <w:numId w:val="1"/>
        </w:numPr>
        <w:tabs>
          <w:tab w:val="left" w:pos="426"/>
          <w:tab w:val="left" w:pos="709"/>
          <w:tab w:val="left" w:pos="1080"/>
        </w:tabs>
        <w:spacing w:after="0"/>
        <w:ind w:left="0" w:firstLine="0"/>
        <w:jc w:val="center"/>
        <w:rPr>
          <w:b/>
          <w:sz w:val="22"/>
          <w:szCs w:val="22"/>
        </w:rPr>
      </w:pPr>
      <w:r w:rsidRPr="004946ED">
        <w:rPr>
          <w:b/>
          <w:sz w:val="22"/>
          <w:szCs w:val="22"/>
        </w:rPr>
        <w:t>TIEKĖJO TEISĖ PASITELKTI TREČIUOSIUS ASMENIS (SU</w:t>
      </w:r>
      <w:r w:rsidR="000D67D4">
        <w:rPr>
          <w:b/>
          <w:sz w:val="22"/>
          <w:szCs w:val="22"/>
        </w:rPr>
        <w:t>B</w:t>
      </w:r>
      <w:r w:rsidRPr="004946ED">
        <w:rPr>
          <w:b/>
          <w:sz w:val="22"/>
          <w:szCs w:val="22"/>
        </w:rPr>
        <w:t>TIEKIMAS), JUNGTINĖ VEIKLA</w:t>
      </w:r>
    </w:p>
    <w:p w14:paraId="16AF3686" w14:textId="76FC641D" w:rsidR="006D659C" w:rsidRPr="004946ED" w:rsidRDefault="006D659C" w:rsidP="00FE5359">
      <w:pPr>
        <w:pStyle w:val="Sraopastraipa"/>
        <w:numPr>
          <w:ilvl w:val="1"/>
          <w:numId w:val="1"/>
        </w:numPr>
        <w:tabs>
          <w:tab w:val="left" w:pos="993"/>
        </w:tabs>
        <w:ind w:left="567" w:hanging="567"/>
        <w:rPr>
          <w:sz w:val="22"/>
          <w:szCs w:val="22"/>
        </w:rPr>
      </w:pPr>
      <w:r w:rsidRPr="004946ED">
        <w:rPr>
          <w:sz w:val="22"/>
          <w:szCs w:val="22"/>
        </w:rPr>
        <w:t xml:space="preserve">Jei Tiekėjas vykdo Preliminariąją sutartį jungtinės veiklos pagrindu, tai numatyta Preliminariojoje </w:t>
      </w:r>
      <w:r w:rsidR="006F2C03">
        <w:rPr>
          <w:sz w:val="22"/>
          <w:szCs w:val="22"/>
        </w:rPr>
        <w:t>s</w:t>
      </w:r>
      <w:r w:rsidRPr="004946ED">
        <w:rPr>
          <w:sz w:val="22"/>
          <w:szCs w:val="22"/>
        </w:rPr>
        <w:t>utartyje.</w:t>
      </w:r>
    </w:p>
    <w:p w14:paraId="5ACB71D8" w14:textId="190DEB26" w:rsidR="006D659C" w:rsidRPr="004946ED" w:rsidRDefault="006D659C" w:rsidP="00FE5359">
      <w:pPr>
        <w:pStyle w:val="Sraopastraipa"/>
        <w:numPr>
          <w:ilvl w:val="1"/>
          <w:numId w:val="1"/>
        </w:numPr>
        <w:tabs>
          <w:tab w:val="left" w:pos="993"/>
        </w:tabs>
        <w:ind w:left="567" w:hanging="567"/>
        <w:rPr>
          <w:color w:val="FF0000"/>
          <w:sz w:val="22"/>
          <w:szCs w:val="22"/>
        </w:rPr>
      </w:pPr>
      <w:r w:rsidRPr="004946ED">
        <w:rPr>
          <w:sz w:val="22"/>
          <w:szCs w:val="22"/>
        </w:rPr>
        <w:t xml:space="preserve">Tiekėjo Preliminariajai sutarčiai vykdyti pasitelkti </w:t>
      </w:r>
      <w:r w:rsidR="006F2C03">
        <w:rPr>
          <w:sz w:val="22"/>
          <w:szCs w:val="22"/>
        </w:rPr>
        <w:t>s</w:t>
      </w:r>
      <w:r w:rsidRPr="004946ED">
        <w:rPr>
          <w:sz w:val="22"/>
          <w:szCs w:val="22"/>
        </w:rPr>
        <w:t>ubtiekėjai ir jiems perduodama Sutarties dalis nurodyti Preliminario</w:t>
      </w:r>
      <w:r w:rsidR="0002234D" w:rsidRPr="004946ED">
        <w:rPr>
          <w:sz w:val="22"/>
          <w:szCs w:val="22"/>
        </w:rPr>
        <w:t>joje</w:t>
      </w:r>
      <w:r w:rsidRPr="004946ED">
        <w:rPr>
          <w:sz w:val="22"/>
          <w:szCs w:val="22"/>
        </w:rPr>
        <w:t xml:space="preserve"> sutart</w:t>
      </w:r>
      <w:r w:rsidR="0002234D" w:rsidRPr="004946ED">
        <w:rPr>
          <w:sz w:val="22"/>
          <w:szCs w:val="22"/>
        </w:rPr>
        <w:t>yje</w:t>
      </w:r>
      <w:r w:rsidRPr="004946ED">
        <w:rPr>
          <w:sz w:val="22"/>
          <w:szCs w:val="22"/>
        </w:rPr>
        <w:t>.</w:t>
      </w:r>
    </w:p>
    <w:p w14:paraId="49DB4A07" w14:textId="5FAD359D" w:rsidR="006D659C" w:rsidRPr="004946ED" w:rsidRDefault="006D659C" w:rsidP="00FE5359">
      <w:pPr>
        <w:pStyle w:val="Sraopastraipa"/>
        <w:numPr>
          <w:ilvl w:val="1"/>
          <w:numId w:val="1"/>
        </w:numPr>
        <w:tabs>
          <w:tab w:val="left" w:pos="993"/>
        </w:tabs>
        <w:ind w:left="567" w:hanging="567"/>
        <w:rPr>
          <w:color w:val="FF0000"/>
          <w:sz w:val="22"/>
          <w:szCs w:val="22"/>
        </w:rPr>
      </w:pPr>
      <w:r w:rsidRPr="004946ED">
        <w:rPr>
          <w:sz w:val="22"/>
          <w:szCs w:val="22"/>
        </w:rPr>
        <w:t xml:space="preserve">Tiekėjas Sutarčiai vykdyti pasitelkia naujus </w:t>
      </w:r>
      <w:r w:rsidR="006F2C03">
        <w:rPr>
          <w:sz w:val="22"/>
          <w:szCs w:val="22"/>
        </w:rPr>
        <w:t>s</w:t>
      </w:r>
      <w:r w:rsidRPr="004946ED">
        <w:rPr>
          <w:sz w:val="22"/>
          <w:szCs w:val="22"/>
        </w:rPr>
        <w:t xml:space="preserve">ubtiekėjus Preliminariojoje sutartyje nustatyta tvarka: </w:t>
      </w:r>
      <w:r w:rsidRPr="004946ED">
        <w:rPr>
          <w:color w:val="FF0000"/>
          <w:sz w:val="22"/>
          <w:szCs w:val="22"/>
        </w:rPr>
        <w:t>TAIP/NE.</w:t>
      </w:r>
    </w:p>
    <w:p w14:paraId="7CB3D138" w14:textId="3119B9EA" w:rsidR="006D659C" w:rsidRPr="004946ED" w:rsidRDefault="006D659C" w:rsidP="00FE5359">
      <w:pPr>
        <w:pStyle w:val="Sraopastraipa"/>
        <w:numPr>
          <w:ilvl w:val="2"/>
          <w:numId w:val="1"/>
        </w:numPr>
        <w:tabs>
          <w:tab w:val="left" w:pos="993"/>
          <w:tab w:val="left" w:pos="1134"/>
        </w:tabs>
        <w:ind w:left="567" w:hanging="567"/>
        <w:rPr>
          <w:sz w:val="22"/>
          <w:szCs w:val="22"/>
        </w:rPr>
      </w:pPr>
      <w:r w:rsidRPr="000D67D4">
        <w:rPr>
          <w:i/>
          <w:iCs/>
          <w:color w:val="FF0000"/>
          <w:sz w:val="22"/>
          <w:szCs w:val="22"/>
        </w:rPr>
        <w:t>Jei pasitelkia</w:t>
      </w:r>
      <w:r w:rsidRPr="004946ED">
        <w:rPr>
          <w:color w:val="FF0000"/>
          <w:sz w:val="22"/>
          <w:szCs w:val="22"/>
        </w:rPr>
        <w:t xml:space="preserve"> </w:t>
      </w:r>
      <w:r w:rsidR="000D67D4" w:rsidRPr="003522ED">
        <w:rPr>
          <w:sz w:val="22"/>
          <w:szCs w:val="22"/>
        </w:rPr>
        <w:t xml:space="preserve">Naujai pasitelkiami subtiekėjai ir jiems perduodamų sutartinių įsipareigojimų dalys nurodytos Sutarties </w:t>
      </w:r>
      <w:r w:rsidRPr="004946ED">
        <w:rPr>
          <w:sz w:val="22"/>
          <w:szCs w:val="22"/>
        </w:rPr>
        <w:t>Priede Nr. ___.</w:t>
      </w:r>
    </w:p>
    <w:p w14:paraId="196E5A04" w14:textId="77777777" w:rsidR="006D659C" w:rsidRPr="004946ED" w:rsidRDefault="006D659C" w:rsidP="00EC4E28">
      <w:pPr>
        <w:tabs>
          <w:tab w:val="left" w:pos="1080"/>
        </w:tabs>
        <w:ind w:firstLine="720"/>
        <w:rPr>
          <w:sz w:val="22"/>
          <w:szCs w:val="22"/>
        </w:rPr>
      </w:pPr>
    </w:p>
    <w:p w14:paraId="39800AEB" w14:textId="77777777" w:rsidR="006D659C" w:rsidRPr="004946ED" w:rsidRDefault="006D659C" w:rsidP="00EC4E28">
      <w:pPr>
        <w:pStyle w:val="Pagrindiniotekstotrauka"/>
        <w:numPr>
          <w:ilvl w:val="0"/>
          <w:numId w:val="1"/>
        </w:numPr>
        <w:tabs>
          <w:tab w:val="left" w:pos="360"/>
          <w:tab w:val="left" w:pos="1080"/>
        </w:tabs>
        <w:spacing w:after="0" w:line="240" w:lineRule="auto"/>
        <w:ind w:left="0" w:firstLine="0"/>
        <w:jc w:val="center"/>
        <w:rPr>
          <w:b/>
          <w:sz w:val="22"/>
          <w:szCs w:val="22"/>
        </w:rPr>
      </w:pPr>
      <w:r w:rsidRPr="004946ED">
        <w:rPr>
          <w:b/>
          <w:sz w:val="22"/>
          <w:szCs w:val="22"/>
        </w:rPr>
        <w:t xml:space="preserve">SUTARTIES ĮSIGALIOJIMAS  IR GALIOJIMAS </w:t>
      </w:r>
    </w:p>
    <w:p w14:paraId="315CB4D5" w14:textId="036DD9D9" w:rsidR="000D67D4" w:rsidRDefault="00420D85" w:rsidP="000D67D4">
      <w:pPr>
        <w:pStyle w:val="Pagrindiniotekstotrauka"/>
        <w:numPr>
          <w:ilvl w:val="1"/>
          <w:numId w:val="1"/>
        </w:numPr>
        <w:tabs>
          <w:tab w:val="left" w:pos="1276"/>
        </w:tabs>
        <w:spacing w:after="0" w:line="240" w:lineRule="auto"/>
        <w:ind w:left="567" w:hanging="567"/>
        <w:rPr>
          <w:i/>
          <w:color w:val="FF0000"/>
          <w:sz w:val="22"/>
          <w:szCs w:val="22"/>
        </w:rPr>
      </w:pPr>
      <w:r>
        <w:rPr>
          <w:noProof/>
          <w:sz w:val="22"/>
          <w:szCs w:val="22"/>
          <w:bdr w:val="none" w:sz="0" w:space="0" w:color="auto" w:frame="1"/>
        </w:rPr>
        <w:t>Nuoma</w:t>
      </w:r>
      <w:r w:rsidRPr="007F3038">
        <w:rPr>
          <w:noProof/>
          <w:sz w:val="22"/>
          <w:szCs w:val="22"/>
          <w:bdr w:val="none" w:sz="0" w:space="0" w:color="auto" w:frame="1"/>
        </w:rPr>
        <w:t xml:space="preserve"> teikiam</w:t>
      </w:r>
      <w:r>
        <w:rPr>
          <w:noProof/>
          <w:sz w:val="22"/>
          <w:szCs w:val="22"/>
          <w:bdr w:val="none" w:sz="0" w:space="0" w:color="auto" w:frame="1"/>
        </w:rPr>
        <w:t>a</w:t>
      </w:r>
      <w:r w:rsidRPr="007F3038">
        <w:rPr>
          <w:noProof/>
          <w:sz w:val="22"/>
          <w:szCs w:val="22"/>
          <w:bdr w:val="none" w:sz="0" w:space="0" w:color="auto" w:frame="1"/>
        </w:rPr>
        <w:t xml:space="preserve"> </w:t>
      </w:r>
      <w:sdt>
        <w:sdtPr>
          <w:rPr>
            <w:rStyle w:val="1TEKSTAS"/>
            <w:sz w:val="22"/>
            <w:szCs w:val="22"/>
          </w:rPr>
          <w:alias w:val="paslaugų teikimo terminas"/>
          <w:tag w:val="paslaugų teikimo terminas"/>
          <w:id w:val="1499309784"/>
          <w:placeholder>
            <w:docPart w:val="E1EB9A961E9849C99A578BF084E01E0B"/>
          </w:placeholder>
        </w:sdtPr>
        <w:sdtEndPr>
          <w:rPr>
            <w:rStyle w:val="Numatytasispastraiposriftas"/>
            <w:noProof/>
            <w:bdr w:val="none" w:sz="0" w:space="0" w:color="auto" w:frame="1"/>
          </w:rPr>
        </w:sdtEndPr>
        <w:sdtContent>
          <w:r w:rsidR="006F2C03" w:rsidRPr="00B80323">
            <w:rPr>
              <w:rStyle w:val="1TEKSTAS"/>
              <w:sz w:val="22"/>
              <w:szCs w:val="22"/>
              <w:highlight w:val="lightGray"/>
            </w:rPr>
            <w:t xml:space="preserve">terminas </w:t>
          </w:r>
          <w:r w:rsidR="006F2C03" w:rsidRPr="00A07281">
            <w:rPr>
              <w:rStyle w:val="1TEKSTAS"/>
              <w:sz w:val="22"/>
              <w:szCs w:val="22"/>
              <w:highlight w:val="lightGray"/>
            </w:rPr>
            <w:t>skaičiais</w:t>
          </w:r>
          <w:r w:rsidR="006F2C03" w:rsidRPr="00A07281">
            <w:rPr>
              <w:noProof/>
              <w:sz w:val="22"/>
              <w:szCs w:val="22"/>
              <w:highlight w:val="lightGray"/>
              <w:bdr w:val="none" w:sz="0" w:space="0" w:color="auto" w:frame="1"/>
            </w:rPr>
            <w:t xml:space="preserve">, nurodant </w:t>
          </w:r>
          <w:r w:rsidR="000D67D4">
            <w:rPr>
              <w:noProof/>
              <w:sz w:val="22"/>
              <w:szCs w:val="22"/>
              <w:highlight w:val="lightGray"/>
              <w:bdr w:val="none" w:sz="0" w:space="0" w:color="auto" w:frame="1"/>
            </w:rPr>
            <w:t>kalendorines dienas/</w:t>
          </w:r>
          <w:r w:rsidR="006F2C03" w:rsidRPr="00A07281">
            <w:rPr>
              <w:noProof/>
              <w:sz w:val="22"/>
              <w:szCs w:val="22"/>
              <w:highlight w:val="lightGray"/>
              <w:bdr w:val="none" w:sz="0" w:space="0" w:color="auto" w:frame="1"/>
            </w:rPr>
            <w:t>mėnesius arba tiksli</w:t>
          </w:r>
          <w:r w:rsidR="006F2C03">
            <w:rPr>
              <w:noProof/>
              <w:sz w:val="22"/>
              <w:szCs w:val="22"/>
              <w:highlight w:val="lightGray"/>
              <w:bdr w:val="none" w:sz="0" w:space="0" w:color="auto" w:frame="1"/>
            </w:rPr>
            <w:t>ą</w:t>
          </w:r>
          <w:r w:rsidR="006F2C03" w:rsidRPr="00A07281">
            <w:rPr>
              <w:noProof/>
              <w:sz w:val="22"/>
              <w:szCs w:val="22"/>
              <w:highlight w:val="lightGray"/>
              <w:bdr w:val="none" w:sz="0" w:space="0" w:color="auto" w:frame="1"/>
            </w:rPr>
            <w:t xml:space="preserve"> dat</w:t>
          </w:r>
          <w:r w:rsidR="006F2C03">
            <w:rPr>
              <w:noProof/>
              <w:sz w:val="22"/>
              <w:szCs w:val="22"/>
              <w:highlight w:val="lightGray"/>
              <w:bdr w:val="none" w:sz="0" w:space="0" w:color="auto" w:frame="1"/>
            </w:rPr>
            <w:t>ą</w:t>
          </w:r>
          <w:r w:rsidR="006F2C03" w:rsidRPr="00A07281">
            <w:rPr>
              <w:noProof/>
              <w:sz w:val="22"/>
              <w:szCs w:val="22"/>
              <w:highlight w:val="lightGray"/>
              <w:bdr w:val="none" w:sz="0" w:space="0" w:color="auto" w:frame="1"/>
            </w:rPr>
            <w:t>, jeigu yra žinoma</w:t>
          </w:r>
        </w:sdtContent>
      </w:sdt>
      <w:r w:rsidR="006F2C03" w:rsidRPr="007F3038">
        <w:rPr>
          <w:noProof/>
          <w:sz w:val="22"/>
          <w:szCs w:val="22"/>
          <w:bdr w:val="none" w:sz="0" w:space="0" w:color="auto" w:frame="1"/>
        </w:rPr>
        <w:t xml:space="preserve">, bet ne ilgiau iki bus </w:t>
      </w:r>
      <w:r>
        <w:rPr>
          <w:noProof/>
          <w:sz w:val="22"/>
          <w:szCs w:val="22"/>
          <w:bdr w:val="none" w:sz="0" w:space="0" w:color="auto" w:frame="1"/>
        </w:rPr>
        <w:t>išnuomota Technikos</w:t>
      </w:r>
      <w:r w:rsidRPr="007F3038">
        <w:rPr>
          <w:noProof/>
          <w:sz w:val="22"/>
          <w:szCs w:val="22"/>
          <w:bdr w:val="none" w:sz="0" w:space="0" w:color="auto" w:frame="1"/>
        </w:rPr>
        <w:t xml:space="preserve"> </w:t>
      </w:r>
      <w:r w:rsidR="006F2C03" w:rsidRPr="007F3038">
        <w:rPr>
          <w:noProof/>
          <w:sz w:val="22"/>
          <w:szCs w:val="22"/>
          <w:bdr w:val="none" w:sz="0" w:space="0" w:color="auto" w:frame="1"/>
        </w:rPr>
        <w:t xml:space="preserve">už Sutarties </w:t>
      </w:r>
      <w:r w:rsidR="006F2C03">
        <w:rPr>
          <w:noProof/>
          <w:sz w:val="22"/>
          <w:szCs w:val="22"/>
          <w:bdr w:val="none" w:sz="0" w:space="0" w:color="auto" w:frame="1"/>
        </w:rPr>
        <w:t>vertę</w:t>
      </w:r>
      <w:r w:rsidR="006F2C03" w:rsidRPr="007F3038">
        <w:rPr>
          <w:noProof/>
          <w:sz w:val="22"/>
          <w:szCs w:val="22"/>
          <w:bdr w:val="none" w:sz="0" w:space="0" w:color="auto" w:frame="1"/>
        </w:rPr>
        <w:t xml:space="preserve">. Sutartis įsigalioja, kai Sutartį pasirašo abi </w:t>
      </w:r>
      <w:r w:rsidR="006F2C03">
        <w:rPr>
          <w:noProof/>
          <w:sz w:val="22"/>
          <w:szCs w:val="22"/>
          <w:bdr w:val="none" w:sz="0" w:space="0" w:color="auto" w:frame="1"/>
        </w:rPr>
        <w:t>S</w:t>
      </w:r>
      <w:r w:rsidR="006F2C03" w:rsidRPr="007F3038">
        <w:rPr>
          <w:noProof/>
          <w:sz w:val="22"/>
          <w:szCs w:val="22"/>
          <w:bdr w:val="none" w:sz="0" w:space="0" w:color="auto" w:frame="1"/>
        </w:rPr>
        <w:t>utarties Šalys ir galioja iki visiško sutartinių įsipareigojimų įvykdymo arba Sutarties nutraukimo (priklausomai kuri sąlyga įvyksta anksčiau</w:t>
      </w:r>
      <w:r w:rsidR="007F3038" w:rsidRPr="007F3038">
        <w:rPr>
          <w:noProof/>
          <w:sz w:val="22"/>
          <w:szCs w:val="22"/>
          <w:bdr w:val="none" w:sz="0" w:space="0" w:color="auto" w:frame="1"/>
        </w:rPr>
        <w:t xml:space="preserve">). </w:t>
      </w:r>
    </w:p>
    <w:bookmarkStart w:id="46" w:name="_Hlk119254752"/>
    <w:p w14:paraId="27B0630B" w14:textId="1B38DDD3" w:rsidR="000D67D4" w:rsidRPr="000D67D4" w:rsidRDefault="00000000" w:rsidP="000D67D4">
      <w:pPr>
        <w:pStyle w:val="Pagrindiniotekstotrauka"/>
        <w:numPr>
          <w:ilvl w:val="1"/>
          <w:numId w:val="1"/>
        </w:numPr>
        <w:tabs>
          <w:tab w:val="left" w:pos="1276"/>
        </w:tabs>
        <w:spacing w:after="0" w:line="240" w:lineRule="auto"/>
        <w:ind w:left="567" w:hanging="567"/>
        <w:rPr>
          <w:i/>
          <w:color w:val="FF0000"/>
          <w:sz w:val="22"/>
          <w:szCs w:val="22"/>
        </w:rPr>
      </w:pPr>
      <w:sdt>
        <w:sdtPr>
          <w:rPr>
            <w:highlight w:val="lightGray"/>
          </w:rPr>
          <w:alias w:val="Pasirinkti vieną"/>
          <w:tag w:val="Pasirinkti vieną"/>
          <w:id w:val="5490266"/>
          <w:placeholder>
            <w:docPart w:val="9B6691103EBE4A04810058BD9767DFAC"/>
          </w:placeholder>
        </w:sdtPr>
        <w:sdtEndPr>
          <w:rPr>
            <w:highlight w:val="none"/>
          </w:rPr>
        </w:sdtEndPr>
        <w:sdtContent>
          <w:r w:rsidR="00420D85">
            <w:rPr>
              <w:rStyle w:val="1TEKSTAS"/>
              <w:sz w:val="22"/>
              <w:szCs w:val="22"/>
            </w:rPr>
            <w:t>Nuomos</w:t>
          </w:r>
          <w:r w:rsidR="000D67D4" w:rsidRPr="000D67D4">
            <w:rPr>
              <w:rStyle w:val="1TEKSTAS"/>
              <w:sz w:val="22"/>
              <w:szCs w:val="22"/>
            </w:rPr>
            <w:t xml:space="preserve"> terminas gali būti pratęstas abipusiu Šalių susitarimu </w:t>
          </w:r>
          <w:r w:rsidR="000D67D4" w:rsidRPr="000D67D4">
            <w:rPr>
              <w:rStyle w:val="1TEKSTAS"/>
              <w:sz w:val="22"/>
              <w:szCs w:val="22"/>
              <w:highlight w:val="lightGray"/>
            </w:rPr>
            <w:t>[___]</w:t>
          </w:r>
          <w:r w:rsidR="000D67D4" w:rsidRPr="000D67D4">
            <w:rPr>
              <w:rStyle w:val="1TEKSTAS"/>
              <w:sz w:val="22"/>
              <w:szCs w:val="22"/>
            </w:rPr>
            <w:t xml:space="preserve"> </w:t>
          </w:r>
          <w:r w:rsidR="00876E85">
            <w:rPr>
              <w:rStyle w:val="1TEKSTAS"/>
              <w:sz w:val="22"/>
              <w:szCs w:val="22"/>
            </w:rPr>
            <w:t>kalendorinėms dienoms/</w:t>
          </w:r>
          <w:r w:rsidR="000D67D4" w:rsidRPr="000D67D4">
            <w:rPr>
              <w:rStyle w:val="1TEKSTAS"/>
              <w:sz w:val="22"/>
              <w:szCs w:val="22"/>
            </w:rPr>
            <w:t>mėnesi</w:t>
          </w:r>
          <w:r w:rsidR="00876E85">
            <w:rPr>
              <w:rStyle w:val="1TEKSTAS"/>
              <w:sz w:val="22"/>
              <w:szCs w:val="22"/>
            </w:rPr>
            <w:t>ams</w:t>
          </w:r>
          <w:r w:rsidR="000D67D4" w:rsidRPr="000D67D4">
            <w:rPr>
              <w:rStyle w:val="1TEKSTAS"/>
              <w:sz w:val="22"/>
              <w:szCs w:val="22"/>
            </w:rPr>
            <w:t xml:space="preserve">. </w:t>
          </w:r>
          <w:r w:rsidR="000D67D4" w:rsidRPr="000D67D4">
            <w:rPr>
              <w:rStyle w:val="1TEKSTAS"/>
              <w:i/>
              <w:iCs/>
              <w:color w:val="FF0000"/>
              <w:sz w:val="22"/>
              <w:szCs w:val="22"/>
            </w:rPr>
            <w:t>ARBA</w:t>
          </w:r>
          <w:r w:rsidR="000D67D4" w:rsidRPr="000D67D4">
            <w:rPr>
              <w:rStyle w:val="1TEKSTAS"/>
              <w:color w:val="FF0000"/>
              <w:sz w:val="22"/>
              <w:szCs w:val="22"/>
            </w:rPr>
            <w:t xml:space="preserve"> </w:t>
          </w:r>
          <w:bookmarkEnd w:id="46"/>
          <w:r w:rsidR="000D67D4" w:rsidRPr="000D67D4">
            <w:rPr>
              <w:rStyle w:val="1TEKSTAS"/>
              <w:sz w:val="22"/>
              <w:szCs w:val="22"/>
            </w:rPr>
            <w:t xml:space="preserve">Jeigu </w:t>
          </w:r>
          <w:r w:rsidR="00420D85">
            <w:rPr>
              <w:rStyle w:val="1TEKSTAS"/>
              <w:sz w:val="22"/>
              <w:szCs w:val="22"/>
            </w:rPr>
            <w:t>Nuomos</w:t>
          </w:r>
          <w:r w:rsidR="00420D85" w:rsidRPr="000D67D4">
            <w:rPr>
              <w:rStyle w:val="1TEKSTAS"/>
              <w:sz w:val="22"/>
              <w:szCs w:val="22"/>
            </w:rPr>
            <w:t xml:space="preserve"> </w:t>
          </w:r>
          <w:r w:rsidR="000D67D4" w:rsidRPr="000D67D4">
            <w:rPr>
              <w:rStyle w:val="1TEKSTAS"/>
              <w:sz w:val="22"/>
              <w:szCs w:val="22"/>
            </w:rPr>
            <w:t xml:space="preserve">metu nėra </w:t>
          </w:r>
          <w:r w:rsidR="00420D85">
            <w:rPr>
              <w:rStyle w:val="1TEKSTAS"/>
              <w:sz w:val="22"/>
              <w:szCs w:val="22"/>
            </w:rPr>
            <w:t>išnuomota Technikos</w:t>
          </w:r>
          <w:r w:rsidR="000D67D4" w:rsidRPr="000D67D4">
            <w:rPr>
              <w:rStyle w:val="1TEKSTAS"/>
              <w:sz w:val="22"/>
              <w:szCs w:val="22"/>
            </w:rPr>
            <w:t xml:space="preserve"> už maksimalią Sutarties vertę, </w:t>
          </w:r>
          <w:r w:rsidR="00420D85">
            <w:rPr>
              <w:rStyle w:val="1TEKSTAS"/>
              <w:sz w:val="22"/>
              <w:szCs w:val="22"/>
            </w:rPr>
            <w:t>Nuomos</w:t>
          </w:r>
          <w:r w:rsidR="000D67D4" w:rsidRPr="000D67D4">
            <w:rPr>
              <w:rStyle w:val="1TEKSTAS"/>
              <w:sz w:val="22"/>
              <w:szCs w:val="22"/>
            </w:rPr>
            <w:t xml:space="preserve"> terminas automatiškai pratęsiamas dar </w:t>
          </w:r>
          <w:r w:rsidR="000D67D4" w:rsidRPr="000D67D4">
            <w:rPr>
              <w:rStyle w:val="1TEKSTAS"/>
              <w:sz w:val="22"/>
              <w:szCs w:val="22"/>
              <w:highlight w:val="lightGray"/>
            </w:rPr>
            <w:t>mėnesių skaičius</w:t>
          </w:r>
          <w:r w:rsidR="000D67D4" w:rsidRPr="000D67D4">
            <w:rPr>
              <w:rStyle w:val="1TEKSTAS"/>
              <w:sz w:val="22"/>
              <w:szCs w:val="22"/>
            </w:rPr>
            <w:t xml:space="preserve"> mėnesių terminui. Automatinio pratęsimo sąlyga taikoma </w:t>
          </w:r>
          <w:r w:rsidR="000D67D4" w:rsidRPr="000D67D4">
            <w:rPr>
              <w:rStyle w:val="1TEKSTAS"/>
              <w:sz w:val="22"/>
              <w:szCs w:val="22"/>
              <w:highlight w:val="lightGray"/>
            </w:rPr>
            <w:t>[___]</w:t>
          </w:r>
          <w:r w:rsidR="000D67D4" w:rsidRPr="000D67D4">
            <w:rPr>
              <w:rStyle w:val="1TEKSTAS"/>
              <w:sz w:val="22"/>
              <w:szCs w:val="22"/>
            </w:rPr>
            <w:t xml:space="preserve"> kartus/-ą. Šalys turi teisę atsisakyti pratęsti </w:t>
          </w:r>
          <w:r w:rsidR="00420D85">
            <w:rPr>
              <w:rStyle w:val="1TEKSTAS"/>
              <w:sz w:val="22"/>
              <w:szCs w:val="22"/>
            </w:rPr>
            <w:t>Nuomos</w:t>
          </w:r>
          <w:r w:rsidR="000D67D4" w:rsidRPr="000D67D4">
            <w:rPr>
              <w:rStyle w:val="1TEKSTAS"/>
              <w:sz w:val="22"/>
              <w:szCs w:val="22"/>
            </w:rPr>
            <w:t xml:space="preserve"> terminą, apie tai raštu informavus kitą Šalį </w:t>
          </w:r>
          <w:r w:rsidR="00876E85">
            <w:rPr>
              <w:rStyle w:val="1TEKSTAS"/>
              <w:sz w:val="22"/>
              <w:szCs w:val="22"/>
            </w:rPr>
            <w:t>5</w:t>
          </w:r>
          <w:r w:rsidR="000D67D4" w:rsidRPr="000D67D4">
            <w:rPr>
              <w:rStyle w:val="1TEKSTAS"/>
              <w:sz w:val="22"/>
              <w:szCs w:val="22"/>
            </w:rPr>
            <w:t xml:space="preserve"> (</w:t>
          </w:r>
          <w:r w:rsidR="00876E85">
            <w:rPr>
              <w:rStyle w:val="1TEKSTAS"/>
              <w:sz w:val="22"/>
              <w:szCs w:val="22"/>
            </w:rPr>
            <w:t>penkias</w:t>
          </w:r>
          <w:r w:rsidR="000D67D4" w:rsidRPr="000D67D4">
            <w:rPr>
              <w:rStyle w:val="1TEKSTAS"/>
              <w:sz w:val="22"/>
              <w:szCs w:val="22"/>
            </w:rPr>
            <w:t>) dien</w:t>
          </w:r>
          <w:r w:rsidR="00876E85">
            <w:rPr>
              <w:rStyle w:val="1TEKSTAS"/>
              <w:sz w:val="22"/>
              <w:szCs w:val="22"/>
            </w:rPr>
            <w:t>as</w:t>
          </w:r>
          <w:r w:rsidR="000D67D4" w:rsidRPr="000D67D4">
            <w:rPr>
              <w:rStyle w:val="1TEKSTAS"/>
              <w:sz w:val="22"/>
              <w:szCs w:val="22"/>
            </w:rPr>
            <w:t xml:space="preserve"> iki </w:t>
          </w:r>
          <w:r w:rsidR="00420D85">
            <w:rPr>
              <w:rStyle w:val="1TEKSTAS"/>
              <w:sz w:val="22"/>
              <w:szCs w:val="22"/>
            </w:rPr>
            <w:t>Nuomos</w:t>
          </w:r>
          <w:r w:rsidR="000D67D4" w:rsidRPr="000D67D4">
            <w:rPr>
              <w:rStyle w:val="1TEKSTAS"/>
              <w:sz w:val="22"/>
              <w:szCs w:val="22"/>
            </w:rPr>
            <w:t xml:space="preserve"> termino pabaigos. </w:t>
          </w:r>
          <w:bookmarkStart w:id="47" w:name="_Hlk93040019"/>
          <w:r w:rsidR="000D67D4" w:rsidRPr="000D67D4">
            <w:rPr>
              <w:rStyle w:val="1TEKSTAS"/>
              <w:i/>
              <w:iCs/>
              <w:color w:val="FF0000"/>
              <w:sz w:val="22"/>
              <w:szCs w:val="22"/>
            </w:rPr>
            <w:t>ARBA</w:t>
          </w:r>
          <w:r w:rsidR="000D67D4" w:rsidRPr="000D67D4">
            <w:rPr>
              <w:rStyle w:val="1TEKSTAS"/>
              <w:color w:val="FF0000"/>
              <w:sz w:val="22"/>
              <w:szCs w:val="22"/>
            </w:rPr>
            <w:t xml:space="preserve"> </w:t>
          </w:r>
          <w:bookmarkStart w:id="48" w:name="_Hlk119254781"/>
          <w:r w:rsidR="00420D85">
            <w:rPr>
              <w:rStyle w:val="1TEKSTAS"/>
              <w:sz w:val="22"/>
              <w:szCs w:val="22"/>
            </w:rPr>
            <w:t>Nuomos</w:t>
          </w:r>
          <w:r w:rsidR="000D67D4" w:rsidRPr="000D67D4">
            <w:rPr>
              <w:rStyle w:val="1TEKSTAS"/>
              <w:sz w:val="22"/>
              <w:szCs w:val="22"/>
            </w:rPr>
            <w:t xml:space="preserve"> terminas pratęsiamas nebus</w:t>
          </w:r>
          <w:bookmarkEnd w:id="47"/>
          <w:r w:rsidR="000D67D4" w:rsidRPr="000D67D4">
            <w:rPr>
              <w:rStyle w:val="1TEKSTAS"/>
              <w:sz w:val="22"/>
              <w:szCs w:val="22"/>
            </w:rPr>
            <w:t>.</w:t>
          </w:r>
        </w:sdtContent>
      </w:sdt>
      <w:bookmarkEnd w:id="48"/>
    </w:p>
    <w:p w14:paraId="401D9A3F" w14:textId="77777777" w:rsidR="00EC4E28" w:rsidRPr="004946ED" w:rsidRDefault="00EC4E28" w:rsidP="003C0F26">
      <w:pPr>
        <w:pStyle w:val="Pagrindiniotekstotrauka"/>
        <w:tabs>
          <w:tab w:val="left" w:pos="1276"/>
        </w:tabs>
        <w:spacing w:after="0" w:line="240" w:lineRule="auto"/>
        <w:ind w:left="993"/>
        <w:rPr>
          <w:color w:val="FF0000"/>
          <w:sz w:val="22"/>
          <w:szCs w:val="22"/>
        </w:rPr>
      </w:pPr>
    </w:p>
    <w:p w14:paraId="4AB346B1" w14:textId="77777777" w:rsidR="006D659C" w:rsidRPr="004946ED" w:rsidRDefault="00981F3F" w:rsidP="00EC4E28">
      <w:pPr>
        <w:pStyle w:val="Pagrindiniotekstotrauka"/>
        <w:numPr>
          <w:ilvl w:val="0"/>
          <w:numId w:val="1"/>
        </w:numPr>
        <w:tabs>
          <w:tab w:val="left" w:pos="450"/>
          <w:tab w:val="left" w:pos="1080"/>
        </w:tabs>
        <w:spacing w:after="0" w:line="240" w:lineRule="auto"/>
        <w:ind w:left="0" w:firstLine="0"/>
        <w:jc w:val="center"/>
        <w:rPr>
          <w:b/>
          <w:sz w:val="22"/>
          <w:szCs w:val="22"/>
        </w:rPr>
      </w:pPr>
      <w:r w:rsidRPr="004946ED">
        <w:rPr>
          <w:b/>
          <w:sz w:val="22"/>
          <w:szCs w:val="22"/>
        </w:rPr>
        <w:t>BAIGIAMOSIOS NUOSTATOS</w:t>
      </w:r>
    </w:p>
    <w:p w14:paraId="5AABDA6D" w14:textId="77777777" w:rsidR="006D659C" w:rsidRPr="004946ED" w:rsidRDefault="006D659C" w:rsidP="00DA5661">
      <w:pPr>
        <w:pStyle w:val="Sraopastraipa"/>
        <w:numPr>
          <w:ilvl w:val="1"/>
          <w:numId w:val="1"/>
        </w:numPr>
        <w:ind w:left="567" w:hanging="567"/>
        <w:rPr>
          <w:color w:val="000000"/>
          <w:sz w:val="22"/>
          <w:szCs w:val="22"/>
        </w:rPr>
      </w:pPr>
      <w:r w:rsidRPr="004946ED">
        <w:rPr>
          <w:sz w:val="22"/>
          <w:szCs w:val="22"/>
        </w:rPr>
        <w:t xml:space="preserve">Kiekvienas šios Sutarties priedas yra neatskiriama jos dalis. </w:t>
      </w:r>
    </w:p>
    <w:p w14:paraId="0DE7778B" w14:textId="2EC80BBA" w:rsidR="009D28AE" w:rsidRPr="004946ED" w:rsidRDefault="00876E85" w:rsidP="00DA5661">
      <w:pPr>
        <w:pStyle w:val="Sraopastraipa"/>
        <w:numPr>
          <w:ilvl w:val="1"/>
          <w:numId w:val="1"/>
        </w:numPr>
        <w:ind w:left="567" w:hanging="567"/>
        <w:rPr>
          <w:color w:val="000000"/>
          <w:sz w:val="22"/>
          <w:szCs w:val="22"/>
        </w:rPr>
      </w:pPr>
      <w:r w:rsidRPr="003522ED">
        <w:rPr>
          <w:sz w:val="22"/>
          <w:szCs w:val="22"/>
        </w:rPr>
        <w:t xml:space="preserve">Kiek tai neaptarta šioje Sutartyje, Sutarčiai </w:t>
      </w:r>
      <w:r w:rsidRPr="003522ED">
        <w:rPr>
          <w:i/>
          <w:sz w:val="22"/>
          <w:szCs w:val="22"/>
        </w:rPr>
        <w:t xml:space="preserve">mutatis mutandis </w:t>
      </w:r>
      <w:r w:rsidRPr="003522ED">
        <w:rPr>
          <w:sz w:val="22"/>
          <w:szCs w:val="22"/>
        </w:rPr>
        <w:t>taikomos visos Preliminarios</w:t>
      </w:r>
      <w:r>
        <w:rPr>
          <w:sz w:val="22"/>
          <w:szCs w:val="22"/>
        </w:rPr>
        <w:t>ios</w:t>
      </w:r>
      <w:r w:rsidRPr="003522ED">
        <w:rPr>
          <w:sz w:val="22"/>
          <w:szCs w:val="22"/>
        </w:rPr>
        <w:t xml:space="preserve"> sutarties sąlygos</w:t>
      </w:r>
      <w:r>
        <w:rPr>
          <w:sz w:val="22"/>
          <w:szCs w:val="22"/>
        </w:rPr>
        <w:t xml:space="preserve"> </w:t>
      </w:r>
      <w:r w:rsidRPr="00853435">
        <w:rPr>
          <w:sz w:val="22"/>
          <w:szCs w:val="22"/>
        </w:rPr>
        <w:t>(išskyrus taikomą kainodarą)</w:t>
      </w:r>
      <w:r w:rsidRPr="003522ED">
        <w:rPr>
          <w:sz w:val="22"/>
          <w:szCs w:val="22"/>
        </w:rPr>
        <w:t xml:space="preserve">, numatančios Sutarties </w:t>
      </w:r>
      <w:r>
        <w:rPr>
          <w:sz w:val="22"/>
          <w:szCs w:val="22"/>
        </w:rPr>
        <w:t>nutraukimą ir keitimą</w:t>
      </w:r>
      <w:r w:rsidRPr="00853435">
        <w:rPr>
          <w:sz w:val="22"/>
          <w:szCs w:val="22"/>
        </w:rPr>
        <w:t>,</w:t>
      </w:r>
      <w:r>
        <w:rPr>
          <w:sz w:val="22"/>
          <w:szCs w:val="22"/>
        </w:rPr>
        <w:t xml:space="preserve"> </w:t>
      </w:r>
      <w:r w:rsidRPr="003522ED">
        <w:rPr>
          <w:sz w:val="22"/>
          <w:szCs w:val="22"/>
        </w:rPr>
        <w:t xml:space="preserve">apmokėjimo tvarką, Šalių sutartinę atsakomybę, netesybas, subtiekėjų pasitelkimą, </w:t>
      </w:r>
      <w:r w:rsidR="00420D85">
        <w:rPr>
          <w:sz w:val="22"/>
          <w:szCs w:val="22"/>
        </w:rPr>
        <w:t>Technikos</w:t>
      </w:r>
      <w:r w:rsidR="00420D85" w:rsidRPr="003522ED">
        <w:rPr>
          <w:sz w:val="22"/>
          <w:szCs w:val="22"/>
        </w:rPr>
        <w:t xml:space="preserve"> </w:t>
      </w:r>
      <w:r w:rsidRPr="003522ED">
        <w:rPr>
          <w:sz w:val="22"/>
          <w:szCs w:val="22"/>
        </w:rPr>
        <w:t>kokybę ir kita</w:t>
      </w:r>
      <w:r w:rsidR="00C716D6" w:rsidRPr="004946ED">
        <w:rPr>
          <w:sz w:val="22"/>
          <w:szCs w:val="22"/>
        </w:rPr>
        <w:t>.</w:t>
      </w:r>
    </w:p>
    <w:p w14:paraId="03E1D136" w14:textId="3EA933A7" w:rsidR="00102CF6" w:rsidRPr="005E64E5" w:rsidRDefault="00102CF6" w:rsidP="00DA5661">
      <w:pPr>
        <w:pStyle w:val="Sraopastraipa"/>
        <w:numPr>
          <w:ilvl w:val="1"/>
          <w:numId w:val="1"/>
        </w:numPr>
        <w:ind w:left="567" w:hanging="567"/>
        <w:rPr>
          <w:color w:val="000000"/>
          <w:sz w:val="22"/>
          <w:szCs w:val="22"/>
        </w:rPr>
      </w:pPr>
      <w:r w:rsidRPr="004946ED">
        <w:rPr>
          <w:sz w:val="22"/>
          <w:szCs w:val="22"/>
        </w:rPr>
        <w:t xml:space="preserve">Sutartyje naudojamos sąvokos atitinka Preliminarioje sutartyje numatytus sąvokų paaiškinimus. </w:t>
      </w:r>
    </w:p>
    <w:p w14:paraId="7C2F65DB" w14:textId="2F67368F" w:rsidR="005E64E5" w:rsidRDefault="005E64E5" w:rsidP="00DA5661">
      <w:pPr>
        <w:pStyle w:val="Sraopastraipa"/>
        <w:numPr>
          <w:ilvl w:val="1"/>
          <w:numId w:val="1"/>
        </w:numPr>
        <w:ind w:left="567" w:hanging="567"/>
        <w:rPr>
          <w:color w:val="000000"/>
          <w:sz w:val="22"/>
          <w:szCs w:val="22"/>
        </w:rPr>
      </w:pPr>
      <w:r w:rsidRPr="00A334F7">
        <w:rPr>
          <w:color w:val="000000"/>
          <w:sz w:val="22"/>
          <w:szCs w:val="22"/>
        </w:rPr>
        <w:t xml:space="preserve">Šalys skiria savo atstovus Sutarties vykdymo kontrolės ir ryšių palaikymo tikslais. Visi su Sutarties vykdymu susiję pranešimai </w:t>
      </w:r>
      <w:r w:rsidR="00876E85">
        <w:rPr>
          <w:color w:val="000000"/>
          <w:sz w:val="22"/>
          <w:szCs w:val="22"/>
        </w:rPr>
        <w:t>turi</w:t>
      </w:r>
      <w:r w:rsidRPr="00A334F7">
        <w:rPr>
          <w:color w:val="000000"/>
          <w:sz w:val="22"/>
          <w:szCs w:val="22"/>
        </w:rPr>
        <w:t xml:space="preserve"> būti siunčiami šių atstovų kontaktiniais duomenimis</w:t>
      </w:r>
      <w:r>
        <w:rPr>
          <w:color w:val="000000"/>
          <w:sz w:val="22"/>
          <w:szCs w:val="22"/>
        </w:rPr>
        <w:t>:</w:t>
      </w:r>
    </w:p>
    <w:p w14:paraId="579D5878" w14:textId="77777777" w:rsidR="005E64E5" w:rsidRPr="004852D2" w:rsidRDefault="005E64E5" w:rsidP="005E64E5">
      <w:pPr>
        <w:pStyle w:val="Sraopastraipa"/>
        <w:numPr>
          <w:ilvl w:val="2"/>
          <w:numId w:val="1"/>
        </w:numPr>
        <w:ind w:left="720"/>
        <w:rPr>
          <w:color w:val="000000"/>
          <w:sz w:val="22"/>
          <w:szCs w:val="22"/>
        </w:rPr>
      </w:pPr>
      <w:r w:rsidRPr="00A334F7">
        <w:rPr>
          <w:color w:val="000000"/>
          <w:sz w:val="22"/>
          <w:szCs w:val="22"/>
        </w:rPr>
        <w:t xml:space="preserve">Užsakovo už šios Sutarties vykdymą atsakingas asmuo – </w:t>
      </w:r>
      <w:sdt>
        <w:sdtPr>
          <w:rPr>
            <w:color w:val="000000"/>
            <w:sz w:val="22"/>
            <w:szCs w:val="22"/>
          </w:rPr>
          <w:alias w:val="pareigos, vardas, pavardė, tel. telefono numeris, elektroninio pašto adresas"/>
          <w:tag w:val="pareigos, vardas, pavardė, tel. telefono numeris, elektroninio pašto adresas"/>
          <w:id w:val="1329871525"/>
          <w:placeholder>
            <w:docPart w:val="E89CF5C1B2DB498491D8FD4FA148C23B"/>
          </w:placeholder>
        </w:sdtPr>
        <w:sdtEndPr>
          <w:rPr>
            <w:highlight w:val="lightGray"/>
          </w:rPr>
        </w:sdtEndPr>
        <w:sdtContent>
          <w:r w:rsidRPr="004852D2">
            <w:rPr>
              <w:color w:val="000000"/>
              <w:sz w:val="22"/>
              <w:szCs w:val="22"/>
              <w:highlight w:val="lightGray"/>
            </w:rPr>
            <w:t>pareigos, vardas, pavardė, tel. telefono numeris, elektroninio pašto adresas</w:t>
          </w:r>
        </w:sdtContent>
      </w:sdt>
      <w:r w:rsidRPr="004852D2">
        <w:rPr>
          <w:color w:val="000000"/>
          <w:sz w:val="22"/>
          <w:szCs w:val="22"/>
        </w:rPr>
        <w:t>;</w:t>
      </w:r>
    </w:p>
    <w:p w14:paraId="1CFFAE1C" w14:textId="77777777" w:rsidR="005E64E5" w:rsidRDefault="005E64E5" w:rsidP="005E64E5">
      <w:pPr>
        <w:pStyle w:val="Sraopastraipa"/>
        <w:numPr>
          <w:ilvl w:val="2"/>
          <w:numId w:val="1"/>
        </w:numPr>
        <w:ind w:left="720"/>
        <w:rPr>
          <w:color w:val="000000"/>
          <w:sz w:val="22"/>
          <w:szCs w:val="22"/>
        </w:rPr>
      </w:pPr>
      <w:r w:rsidRPr="004852D2">
        <w:rPr>
          <w:color w:val="000000"/>
          <w:sz w:val="22"/>
          <w:szCs w:val="22"/>
        </w:rPr>
        <w:t xml:space="preserve">Tiekėjo už šios Sutarties vykdymą atsakingas asmuo – </w:t>
      </w:r>
      <w:sdt>
        <w:sdtPr>
          <w:rPr>
            <w:color w:val="000000"/>
            <w:sz w:val="22"/>
            <w:szCs w:val="22"/>
          </w:rPr>
          <w:alias w:val="pareigos, vardas, pavardė, tel. telefono numeris, elektroninio pašto adresas"/>
          <w:tag w:val="pareigos, vardas, pavardė, tel. telefono numeris, elektroninio pašto adresas"/>
          <w:id w:val="-1638798787"/>
          <w:placeholder>
            <w:docPart w:val="506D72F4E8384F56BB2720B63969820C"/>
          </w:placeholder>
        </w:sdtPr>
        <w:sdtEndPr>
          <w:rPr>
            <w:highlight w:val="lightGray"/>
          </w:rPr>
        </w:sdtEndPr>
        <w:sdtContent>
          <w:r w:rsidRPr="004852D2">
            <w:rPr>
              <w:color w:val="000000"/>
              <w:sz w:val="22"/>
              <w:szCs w:val="22"/>
              <w:highlight w:val="lightGray"/>
            </w:rPr>
            <w:t>pareigos, vardas, pavardė, tel. telefono numeris, elektroninio pašto adresas</w:t>
          </w:r>
        </w:sdtContent>
      </w:sdt>
      <w:r w:rsidRPr="004852D2">
        <w:rPr>
          <w:color w:val="000000"/>
          <w:sz w:val="22"/>
          <w:szCs w:val="22"/>
        </w:rPr>
        <w:t xml:space="preserve">; </w:t>
      </w:r>
    </w:p>
    <w:p w14:paraId="1B52206B" w14:textId="17C72D2F" w:rsidR="005E64E5" w:rsidRPr="005E64E5" w:rsidRDefault="005E64E5" w:rsidP="005E64E5">
      <w:pPr>
        <w:pStyle w:val="Sraopastraipa"/>
        <w:numPr>
          <w:ilvl w:val="2"/>
          <w:numId w:val="1"/>
        </w:numPr>
        <w:ind w:left="720"/>
        <w:rPr>
          <w:color w:val="000000"/>
          <w:sz w:val="22"/>
          <w:szCs w:val="22"/>
        </w:rPr>
      </w:pPr>
      <w:r w:rsidRPr="005E64E5">
        <w:rPr>
          <w:color w:val="000000"/>
          <w:sz w:val="22"/>
          <w:szCs w:val="22"/>
        </w:rPr>
        <w:t xml:space="preserve">Užsakovo atstovas, atsakingas už Sutarties ir jos pakeitimų paskelbimą Viešųjų pirkimų įstatyme nustatyta tvarka - </w:t>
      </w:r>
      <w:sdt>
        <w:sdtPr>
          <w:alias w:val="pareigos, vardas, pavardė, tel. telefono numeris, elektroninio pašto adresas"/>
          <w:tag w:val="pareigos, vardas, pavardė, tel. telefono numeris, elektroninio pašto adresas"/>
          <w:id w:val="-381012373"/>
          <w:placeholder>
            <w:docPart w:val="936F69E08C7B424CA2394314B5CEA68A"/>
          </w:placeholder>
        </w:sdtPr>
        <w:sdtEndPr>
          <w:rPr>
            <w:highlight w:val="lightGray"/>
          </w:rPr>
        </w:sdtEndPr>
        <w:sdtContent>
          <w:r w:rsidRPr="005E64E5">
            <w:rPr>
              <w:color w:val="000000"/>
              <w:sz w:val="22"/>
              <w:szCs w:val="22"/>
              <w:highlight w:val="lightGray"/>
            </w:rPr>
            <w:t>pareigos, vardas, pavardė, tel. telefono numeris, elektroninio pašto adresas</w:t>
          </w:r>
          <w:r>
            <w:rPr>
              <w:color w:val="000000"/>
              <w:sz w:val="22"/>
              <w:szCs w:val="22"/>
              <w:highlight w:val="lightGray"/>
            </w:rPr>
            <w:t>.</w:t>
          </w:r>
        </w:sdtContent>
      </w:sdt>
    </w:p>
    <w:p w14:paraId="5253083E" w14:textId="07964E48" w:rsidR="006341FA" w:rsidRPr="00BF5400" w:rsidRDefault="006341FA" w:rsidP="00BF5400">
      <w:pPr>
        <w:pStyle w:val="Pagrindinistekstas"/>
        <w:numPr>
          <w:ilvl w:val="1"/>
          <w:numId w:val="1"/>
        </w:numPr>
        <w:spacing w:after="0"/>
        <w:ind w:left="567" w:right="-1" w:hanging="567"/>
        <w:rPr>
          <w:sz w:val="22"/>
          <w:szCs w:val="22"/>
        </w:rPr>
      </w:pPr>
      <w:r w:rsidRPr="00BF5400">
        <w:rPr>
          <w:sz w:val="22"/>
          <w:szCs w:val="22"/>
          <w:highlight w:val="lightGray"/>
        </w:rPr>
        <w:t xml:space="preserve">Sutartis surašyta dviem vienodą teisinę galią turinčiais egzemplioriais, po vieną kiekvienai Šaliai. </w:t>
      </w:r>
      <w:r w:rsidRPr="00BF5400">
        <w:rPr>
          <w:color w:val="FF0000"/>
          <w:sz w:val="22"/>
          <w:szCs w:val="22"/>
          <w:highlight w:val="lightGray"/>
        </w:rPr>
        <w:t>/</w:t>
      </w:r>
      <w:r w:rsidRPr="00BF5400">
        <w:rPr>
          <w:sz w:val="22"/>
          <w:szCs w:val="22"/>
          <w:highlight w:val="lightGray"/>
        </w:rPr>
        <w:t xml:space="preserve"> Sutartis pasirašoma kvalifikuotais elektroniniais parašais. Pasirašytą Sutartį elektroniniu formatu gaus kiekviena Sutarties Šalis.</w:t>
      </w:r>
      <w:r w:rsidRPr="00BF5400">
        <w:rPr>
          <w:sz w:val="22"/>
          <w:szCs w:val="22"/>
        </w:rPr>
        <w:t xml:space="preserve"> </w:t>
      </w:r>
      <w:r w:rsidRPr="00BF5400">
        <w:rPr>
          <w:i/>
          <w:iCs/>
          <w:color w:val="FF0000"/>
          <w:sz w:val="22"/>
          <w:szCs w:val="22"/>
        </w:rPr>
        <w:t>Sudarant Sutartį, pasirinkti vieną iš nurodytų variantų.</w:t>
      </w:r>
    </w:p>
    <w:p w14:paraId="0923C390" w14:textId="4720D9DF" w:rsidR="006D659C" w:rsidRPr="004946ED" w:rsidRDefault="006D659C" w:rsidP="00DA5661">
      <w:pPr>
        <w:pStyle w:val="Pagrindiniotekstotrauka"/>
        <w:numPr>
          <w:ilvl w:val="1"/>
          <w:numId w:val="1"/>
        </w:numPr>
        <w:spacing w:after="0" w:line="240" w:lineRule="auto"/>
        <w:ind w:left="567" w:hanging="567"/>
        <w:rPr>
          <w:sz w:val="22"/>
          <w:szCs w:val="22"/>
        </w:rPr>
      </w:pPr>
      <w:r w:rsidRPr="004946ED">
        <w:rPr>
          <w:sz w:val="22"/>
          <w:szCs w:val="22"/>
        </w:rPr>
        <w:t xml:space="preserve">Prie Sutarties pridedami šie priedai: </w:t>
      </w:r>
    </w:p>
    <w:p w14:paraId="40168318" w14:textId="2C41AA42" w:rsidR="006D659C" w:rsidRDefault="006D659C" w:rsidP="00C15386">
      <w:pPr>
        <w:pStyle w:val="Pagrindiniotekstotrauka"/>
        <w:numPr>
          <w:ilvl w:val="2"/>
          <w:numId w:val="1"/>
        </w:numPr>
        <w:spacing w:after="0" w:line="240" w:lineRule="auto"/>
        <w:ind w:left="567" w:hanging="567"/>
        <w:rPr>
          <w:sz w:val="22"/>
          <w:szCs w:val="22"/>
        </w:rPr>
      </w:pPr>
      <w:r w:rsidRPr="004946ED">
        <w:rPr>
          <w:sz w:val="22"/>
          <w:szCs w:val="22"/>
        </w:rPr>
        <w:t>Priedas Nr.</w:t>
      </w:r>
      <w:r w:rsidR="00764160" w:rsidRPr="004946ED">
        <w:rPr>
          <w:sz w:val="22"/>
          <w:szCs w:val="22"/>
        </w:rPr>
        <w:t xml:space="preserve"> </w:t>
      </w:r>
      <w:r w:rsidRPr="004946ED">
        <w:rPr>
          <w:sz w:val="22"/>
          <w:szCs w:val="22"/>
        </w:rPr>
        <w:t xml:space="preserve">1 </w:t>
      </w:r>
      <w:r w:rsidRPr="004946ED">
        <w:rPr>
          <w:color w:val="000000"/>
          <w:sz w:val="22"/>
          <w:szCs w:val="22"/>
        </w:rPr>
        <w:t>–</w:t>
      </w:r>
      <w:r w:rsidRPr="004946ED">
        <w:rPr>
          <w:sz w:val="22"/>
          <w:szCs w:val="22"/>
        </w:rPr>
        <w:t xml:space="preserve"> </w:t>
      </w:r>
      <w:r w:rsidR="00876E85">
        <w:rPr>
          <w:sz w:val="22"/>
          <w:szCs w:val="22"/>
        </w:rPr>
        <w:t>Technikos</w:t>
      </w:r>
      <w:r w:rsidR="00C15386" w:rsidRPr="004946ED">
        <w:rPr>
          <w:sz w:val="22"/>
          <w:szCs w:val="22"/>
        </w:rPr>
        <w:t xml:space="preserve"> sąrašas, kiekis ir įkainiai</w:t>
      </w:r>
      <w:r w:rsidR="00C15386">
        <w:rPr>
          <w:sz w:val="22"/>
          <w:szCs w:val="22"/>
        </w:rPr>
        <w:t>.</w:t>
      </w:r>
    </w:p>
    <w:p w14:paraId="333AA132" w14:textId="50CC9566" w:rsidR="00586C49" w:rsidRDefault="006341FA" w:rsidP="00C15386">
      <w:pPr>
        <w:pStyle w:val="Pagrindiniotekstotrauka"/>
        <w:numPr>
          <w:ilvl w:val="2"/>
          <w:numId w:val="1"/>
        </w:numPr>
        <w:spacing w:after="0" w:line="240" w:lineRule="auto"/>
        <w:ind w:left="567" w:hanging="567"/>
        <w:rPr>
          <w:sz w:val="22"/>
          <w:szCs w:val="22"/>
        </w:rPr>
      </w:pPr>
      <w:r>
        <w:rPr>
          <w:sz w:val="22"/>
          <w:szCs w:val="22"/>
        </w:rPr>
        <w:t xml:space="preserve">Priedas Nr. 2 – </w:t>
      </w:r>
      <w:r w:rsidRPr="006341FA">
        <w:rPr>
          <w:sz w:val="22"/>
          <w:szCs w:val="22"/>
        </w:rPr>
        <w:t>Kainos/Įkainių perskaičiavimo tvarka</w:t>
      </w:r>
      <w:r>
        <w:rPr>
          <w:sz w:val="22"/>
          <w:szCs w:val="22"/>
        </w:rPr>
        <w:t>.</w:t>
      </w:r>
    </w:p>
    <w:p w14:paraId="2B18F6CB" w14:textId="77777777" w:rsidR="00C15386" w:rsidRPr="004946ED" w:rsidRDefault="00C15386" w:rsidP="00C15386">
      <w:pPr>
        <w:pStyle w:val="Pagrindiniotekstotrauka"/>
        <w:spacing w:after="0" w:line="240" w:lineRule="auto"/>
        <w:ind w:firstLine="0"/>
        <w:rPr>
          <w:sz w:val="22"/>
          <w:szCs w:val="22"/>
        </w:rPr>
      </w:pPr>
    </w:p>
    <w:p w14:paraId="3AAFF9C0" w14:textId="77777777" w:rsidR="006D659C" w:rsidRPr="004946ED" w:rsidRDefault="006D659C" w:rsidP="00EC4E28">
      <w:pPr>
        <w:pStyle w:val="Sraopastraipa"/>
        <w:numPr>
          <w:ilvl w:val="0"/>
          <w:numId w:val="1"/>
        </w:numPr>
        <w:tabs>
          <w:tab w:val="left" w:pos="360"/>
        </w:tabs>
        <w:ind w:left="0" w:right="22" w:firstLine="0"/>
        <w:jc w:val="center"/>
        <w:rPr>
          <w:b/>
          <w:sz w:val="22"/>
          <w:szCs w:val="22"/>
        </w:rPr>
      </w:pPr>
      <w:r w:rsidRPr="004946ED">
        <w:rPr>
          <w:b/>
          <w:sz w:val="22"/>
          <w:szCs w:val="22"/>
        </w:rPr>
        <w:t>ŠALIŲ REKVIZITAI</w:t>
      </w:r>
    </w:p>
    <w:p w14:paraId="0C0CFFEA" w14:textId="77777777" w:rsidR="000D2FFB" w:rsidRPr="004946ED" w:rsidRDefault="000D2FFB" w:rsidP="00892D84">
      <w:pPr>
        <w:pStyle w:val="Sraopastraipa"/>
        <w:tabs>
          <w:tab w:val="left" w:pos="360"/>
        </w:tabs>
        <w:ind w:left="0" w:right="22"/>
        <w:rPr>
          <w:b/>
          <w:sz w:val="22"/>
          <w:szCs w:val="22"/>
        </w:rPr>
      </w:pPr>
    </w:p>
    <w:tbl>
      <w:tblPr>
        <w:tblW w:w="4600" w:type="pct"/>
        <w:jc w:val="center"/>
        <w:tblLayout w:type="fixed"/>
        <w:tblLook w:val="0000" w:firstRow="0" w:lastRow="0" w:firstColumn="0" w:lastColumn="0" w:noHBand="0" w:noVBand="0"/>
      </w:tblPr>
      <w:tblGrid>
        <w:gridCol w:w="4220"/>
        <w:gridCol w:w="5014"/>
        <w:gridCol w:w="17"/>
      </w:tblGrid>
      <w:tr w:rsidR="000D2FFB" w:rsidRPr="004946ED" w14:paraId="48B32296" w14:textId="77777777" w:rsidTr="00964833">
        <w:trPr>
          <w:jc w:val="center"/>
        </w:trPr>
        <w:tc>
          <w:tcPr>
            <w:tcW w:w="2281" w:type="pct"/>
            <w:tcBorders>
              <w:top w:val="single" w:sz="4" w:space="0" w:color="auto"/>
              <w:left w:val="single" w:sz="4" w:space="0" w:color="auto"/>
              <w:bottom w:val="single" w:sz="4" w:space="0" w:color="auto"/>
              <w:right w:val="single" w:sz="4" w:space="0" w:color="auto"/>
            </w:tcBorders>
          </w:tcPr>
          <w:p w14:paraId="69C25A38" w14:textId="77777777" w:rsidR="000D2FFB" w:rsidRPr="004946ED" w:rsidRDefault="00767A34" w:rsidP="00964833">
            <w:pPr>
              <w:spacing w:line="276" w:lineRule="auto"/>
              <w:rPr>
                <w:b/>
                <w:lang w:eastAsia="en-US"/>
              </w:rPr>
            </w:pPr>
            <w:r>
              <w:rPr>
                <w:b/>
                <w:bCs/>
                <w:sz w:val="22"/>
                <w:szCs w:val="22"/>
                <w:lang w:eastAsia="en-US"/>
              </w:rPr>
              <w:t>Užsakov</w:t>
            </w:r>
            <w:r w:rsidR="000D2FFB" w:rsidRPr="004946ED">
              <w:rPr>
                <w:b/>
                <w:bCs/>
                <w:sz w:val="22"/>
                <w:szCs w:val="22"/>
                <w:lang w:eastAsia="en-US"/>
              </w:rPr>
              <w:t>as:</w:t>
            </w:r>
          </w:p>
        </w:tc>
        <w:tc>
          <w:tcPr>
            <w:tcW w:w="2719" w:type="pct"/>
            <w:gridSpan w:val="2"/>
            <w:tcBorders>
              <w:top w:val="single" w:sz="4" w:space="0" w:color="auto"/>
              <w:left w:val="single" w:sz="4" w:space="0" w:color="auto"/>
              <w:bottom w:val="single" w:sz="4" w:space="0" w:color="auto"/>
              <w:right w:val="single" w:sz="4" w:space="0" w:color="auto"/>
            </w:tcBorders>
          </w:tcPr>
          <w:p w14:paraId="600C089C" w14:textId="77777777" w:rsidR="000D2FFB" w:rsidRPr="004946ED" w:rsidRDefault="000D2FFB" w:rsidP="00964833">
            <w:pPr>
              <w:spacing w:line="276" w:lineRule="auto"/>
              <w:rPr>
                <w:b/>
                <w:bCs/>
                <w:lang w:eastAsia="en-US"/>
              </w:rPr>
            </w:pPr>
            <w:r w:rsidRPr="004946ED">
              <w:rPr>
                <w:b/>
                <w:bCs/>
                <w:sz w:val="22"/>
                <w:szCs w:val="22"/>
                <w:lang w:eastAsia="en-US"/>
              </w:rPr>
              <w:t>Tiekėjas:</w:t>
            </w:r>
          </w:p>
        </w:tc>
      </w:tr>
      <w:tr w:rsidR="000D2FFB" w:rsidRPr="004946ED" w14:paraId="4DE8905C" w14:textId="77777777" w:rsidTr="00964833">
        <w:trPr>
          <w:jc w:val="center"/>
        </w:trPr>
        <w:tc>
          <w:tcPr>
            <w:tcW w:w="2281" w:type="pct"/>
            <w:tcBorders>
              <w:top w:val="single" w:sz="4" w:space="0" w:color="auto"/>
            </w:tcBorders>
          </w:tcPr>
          <w:p w14:paraId="1B42AD23" w14:textId="77777777" w:rsidR="000D2FFB" w:rsidRPr="004946ED" w:rsidRDefault="000D2FFB" w:rsidP="00964833">
            <w:pPr>
              <w:spacing w:line="276" w:lineRule="auto"/>
              <w:rPr>
                <w:b/>
                <w:bCs/>
                <w:noProof/>
                <w:lang w:eastAsia="en-US"/>
              </w:rPr>
            </w:pPr>
          </w:p>
        </w:tc>
        <w:tc>
          <w:tcPr>
            <w:tcW w:w="2719" w:type="pct"/>
            <w:gridSpan w:val="2"/>
            <w:tcBorders>
              <w:top w:val="single" w:sz="4" w:space="0" w:color="auto"/>
            </w:tcBorders>
          </w:tcPr>
          <w:p w14:paraId="67F8C69E" w14:textId="77777777" w:rsidR="000D2FFB" w:rsidRPr="004946ED" w:rsidRDefault="000D2FFB" w:rsidP="00964833">
            <w:pPr>
              <w:spacing w:line="276" w:lineRule="auto"/>
              <w:rPr>
                <w:b/>
                <w:bCs/>
                <w:noProof/>
                <w:lang w:eastAsia="en-US"/>
              </w:rPr>
            </w:pPr>
          </w:p>
        </w:tc>
      </w:tr>
      <w:tr w:rsidR="000D2FFB" w:rsidRPr="004946ED" w14:paraId="1E7F9745" w14:textId="77777777" w:rsidTr="00964833">
        <w:trPr>
          <w:jc w:val="center"/>
        </w:trPr>
        <w:tc>
          <w:tcPr>
            <w:tcW w:w="2281" w:type="pct"/>
          </w:tcPr>
          <w:p w14:paraId="6DF70803" w14:textId="77777777" w:rsidR="000D2FFB" w:rsidRPr="004946ED" w:rsidRDefault="000D2FFB" w:rsidP="00964833">
            <w:pPr>
              <w:spacing w:line="276" w:lineRule="auto"/>
              <w:rPr>
                <w:b/>
                <w:noProof/>
                <w:lang w:eastAsia="en-US"/>
              </w:rPr>
            </w:pPr>
            <w:r w:rsidRPr="004946ED">
              <w:rPr>
                <w:b/>
                <w:noProof/>
                <w:sz w:val="22"/>
                <w:szCs w:val="22"/>
                <w:lang w:eastAsia="en-US"/>
              </w:rPr>
              <w:t xml:space="preserve">Akcinė bendrovė „Kelių priežiūra“ </w:t>
            </w:r>
          </w:p>
        </w:tc>
        <w:tc>
          <w:tcPr>
            <w:tcW w:w="2719" w:type="pct"/>
            <w:gridSpan w:val="2"/>
          </w:tcPr>
          <w:sdt>
            <w:sdtPr>
              <w:rPr>
                <w:b/>
                <w:bCs/>
                <w:noProof/>
                <w:sz w:val="22"/>
                <w:szCs w:val="22"/>
                <w:lang w:eastAsia="en-US"/>
              </w:rPr>
              <w:alias w:val="Pardavėjo pavadinimas"/>
              <w:tag w:val="Pardavėjo pavadinimas"/>
              <w:id w:val="-305474367"/>
              <w:placeholder>
                <w:docPart w:val="1F3B8D0BA5874113B2C802BA0A3347D4"/>
              </w:placeholder>
            </w:sdtPr>
            <w:sdtContent>
              <w:p w14:paraId="38FB5F30" w14:textId="77777777" w:rsidR="000D2FFB" w:rsidRPr="004946ED" w:rsidRDefault="000D2FFB" w:rsidP="00964833">
                <w:pPr>
                  <w:spacing w:line="276" w:lineRule="auto"/>
                  <w:rPr>
                    <w:b/>
                    <w:noProof/>
                    <w:lang w:eastAsia="en-US"/>
                  </w:rPr>
                </w:pPr>
                <w:r w:rsidRPr="004946ED">
                  <w:rPr>
                    <w:b/>
                    <w:bCs/>
                    <w:noProof/>
                    <w:sz w:val="22"/>
                    <w:szCs w:val="22"/>
                    <w:highlight w:val="lightGray"/>
                    <w:lang w:eastAsia="en-US"/>
                  </w:rPr>
                  <w:t>Tiekėjo pavadinimas</w:t>
                </w:r>
              </w:p>
            </w:sdtContent>
          </w:sdt>
        </w:tc>
      </w:tr>
      <w:tr w:rsidR="000D2FFB" w:rsidRPr="004946ED" w14:paraId="3A1D1352" w14:textId="77777777" w:rsidTr="00964833">
        <w:trPr>
          <w:jc w:val="center"/>
        </w:trPr>
        <w:tc>
          <w:tcPr>
            <w:tcW w:w="2281" w:type="pct"/>
          </w:tcPr>
          <w:p w14:paraId="1FDAFBF3" w14:textId="77777777" w:rsidR="000D2FFB" w:rsidRPr="004946ED" w:rsidRDefault="000D2FFB" w:rsidP="00964833">
            <w:pPr>
              <w:spacing w:line="276" w:lineRule="auto"/>
              <w:rPr>
                <w:noProof/>
                <w:lang w:eastAsia="en-US"/>
              </w:rPr>
            </w:pPr>
            <w:r w:rsidRPr="004946ED">
              <w:rPr>
                <w:noProof/>
                <w:sz w:val="22"/>
                <w:szCs w:val="22"/>
                <w:lang w:eastAsia="en-US"/>
              </w:rPr>
              <w:t>Juridinio asmens kodas 232112130</w:t>
            </w:r>
          </w:p>
        </w:tc>
        <w:tc>
          <w:tcPr>
            <w:tcW w:w="2719" w:type="pct"/>
            <w:gridSpan w:val="2"/>
          </w:tcPr>
          <w:p w14:paraId="2F005080" w14:textId="77777777" w:rsidR="000D2FFB" w:rsidRPr="004946ED" w:rsidRDefault="000D2FFB" w:rsidP="00964833">
            <w:pPr>
              <w:spacing w:line="276" w:lineRule="auto"/>
              <w:rPr>
                <w:noProof/>
                <w:lang w:eastAsia="en-US"/>
              </w:rPr>
            </w:pPr>
            <w:r w:rsidRPr="004946ED">
              <w:rPr>
                <w:noProof/>
                <w:sz w:val="22"/>
                <w:szCs w:val="22"/>
                <w:lang w:eastAsia="en-US"/>
              </w:rPr>
              <w:t xml:space="preserve">Juridinio/fizinio asmens kodas </w:t>
            </w:r>
            <w:sdt>
              <w:sdtPr>
                <w:rPr>
                  <w:noProof/>
                  <w:sz w:val="22"/>
                  <w:szCs w:val="22"/>
                  <w:lang w:eastAsia="en-US"/>
                </w:rPr>
                <w:alias w:val="Juridinio asmens kodas"/>
                <w:tag w:val="Juridinio asmens kodas"/>
                <w:id w:val="1703586647"/>
                <w:placeholder>
                  <w:docPart w:val="C9606EC343FE40128F56B9D3CAD8F480"/>
                </w:placeholder>
              </w:sdtPr>
              <w:sdtContent>
                <w:r w:rsidRPr="004946ED">
                  <w:rPr>
                    <w:noProof/>
                    <w:sz w:val="22"/>
                    <w:szCs w:val="22"/>
                    <w:highlight w:val="lightGray"/>
                    <w:lang w:eastAsia="en-US"/>
                  </w:rPr>
                  <w:t>123456789</w:t>
                </w:r>
              </w:sdtContent>
            </w:sdt>
          </w:p>
        </w:tc>
      </w:tr>
      <w:tr w:rsidR="000D2FFB" w:rsidRPr="004946ED" w14:paraId="7A7EAFB6" w14:textId="77777777" w:rsidTr="00964833">
        <w:trPr>
          <w:jc w:val="center"/>
        </w:trPr>
        <w:tc>
          <w:tcPr>
            <w:tcW w:w="2281" w:type="pct"/>
          </w:tcPr>
          <w:p w14:paraId="087AFBF2" w14:textId="77777777" w:rsidR="000D2FFB" w:rsidRPr="004946ED" w:rsidRDefault="000D2FFB" w:rsidP="00964833">
            <w:pPr>
              <w:spacing w:line="276" w:lineRule="auto"/>
              <w:rPr>
                <w:noProof/>
                <w:lang w:eastAsia="en-US"/>
              </w:rPr>
            </w:pPr>
            <w:r w:rsidRPr="004946ED">
              <w:rPr>
                <w:noProof/>
                <w:sz w:val="22"/>
                <w:szCs w:val="22"/>
                <w:lang w:eastAsia="en-US"/>
              </w:rPr>
              <w:t xml:space="preserve">PVM mokėtojo kodas </w:t>
            </w:r>
            <w:r w:rsidRPr="004946ED">
              <w:rPr>
                <w:bCs/>
                <w:noProof/>
                <w:sz w:val="22"/>
                <w:szCs w:val="22"/>
                <w:lang w:eastAsia="en-US"/>
              </w:rPr>
              <w:t>LT321121314</w:t>
            </w:r>
          </w:p>
        </w:tc>
        <w:tc>
          <w:tcPr>
            <w:tcW w:w="2719" w:type="pct"/>
            <w:gridSpan w:val="2"/>
          </w:tcPr>
          <w:p w14:paraId="71202D81" w14:textId="77777777" w:rsidR="000D2FFB" w:rsidRPr="004946ED" w:rsidRDefault="000D2FFB" w:rsidP="00964833">
            <w:pPr>
              <w:spacing w:line="276" w:lineRule="auto"/>
              <w:rPr>
                <w:noProof/>
                <w:lang w:eastAsia="en-US"/>
              </w:rPr>
            </w:pPr>
            <w:r w:rsidRPr="004946ED">
              <w:rPr>
                <w:noProof/>
                <w:sz w:val="22"/>
                <w:szCs w:val="22"/>
                <w:lang w:eastAsia="en-US"/>
              </w:rPr>
              <w:t xml:space="preserve">PVM mokėtojo kodas </w:t>
            </w:r>
            <w:sdt>
              <w:sdtPr>
                <w:rPr>
                  <w:noProof/>
                  <w:sz w:val="22"/>
                  <w:szCs w:val="22"/>
                  <w:lang w:eastAsia="en-US"/>
                </w:rPr>
                <w:alias w:val="PVM mokėtojo kodas"/>
                <w:tag w:val="PVM mokėtojo kodas"/>
                <w:id w:val="-1984608682"/>
                <w:placeholder>
                  <w:docPart w:val="1F3B8D0BA5874113B2C802BA0A3347D4"/>
                </w:placeholder>
              </w:sdtPr>
              <w:sdtContent>
                <w:r w:rsidRPr="004946ED">
                  <w:rPr>
                    <w:noProof/>
                    <w:sz w:val="22"/>
                    <w:szCs w:val="22"/>
                    <w:highlight w:val="lightGray"/>
                    <w:lang w:eastAsia="en-US"/>
                  </w:rPr>
                  <w:t>LT123456789</w:t>
                </w:r>
              </w:sdtContent>
            </w:sdt>
          </w:p>
        </w:tc>
      </w:tr>
      <w:tr w:rsidR="000D2FFB" w:rsidRPr="004946ED" w14:paraId="2D7F1828" w14:textId="77777777" w:rsidTr="00964833">
        <w:trPr>
          <w:gridAfter w:val="1"/>
          <w:wAfter w:w="9" w:type="pct"/>
          <w:jc w:val="center"/>
        </w:trPr>
        <w:tc>
          <w:tcPr>
            <w:tcW w:w="2281" w:type="pct"/>
          </w:tcPr>
          <w:p w14:paraId="6927D113" w14:textId="77777777" w:rsidR="000D2FFB" w:rsidRPr="004946ED" w:rsidRDefault="000D2FFB" w:rsidP="00964833">
            <w:pPr>
              <w:spacing w:line="276" w:lineRule="auto"/>
              <w:rPr>
                <w:noProof/>
                <w:lang w:eastAsia="en-US"/>
              </w:rPr>
            </w:pPr>
            <w:r w:rsidRPr="004946ED">
              <w:rPr>
                <w:noProof/>
                <w:sz w:val="22"/>
                <w:szCs w:val="22"/>
                <w:lang w:eastAsia="en-US"/>
              </w:rPr>
              <w:lastRenderedPageBreak/>
              <w:t>Savanorių pr. 321C, Kaunas 50120</w:t>
            </w:r>
          </w:p>
        </w:tc>
        <w:tc>
          <w:tcPr>
            <w:tcW w:w="2710" w:type="pct"/>
          </w:tcPr>
          <w:p w14:paraId="378CBEC3" w14:textId="77777777" w:rsidR="000D2FFB" w:rsidRPr="004946ED" w:rsidRDefault="00000000" w:rsidP="00964833">
            <w:pPr>
              <w:spacing w:line="276" w:lineRule="auto"/>
              <w:rPr>
                <w:noProof/>
                <w:lang w:eastAsia="en-US"/>
              </w:rPr>
            </w:pPr>
            <w:sdt>
              <w:sdtPr>
                <w:rPr>
                  <w:noProof/>
                  <w:sz w:val="22"/>
                  <w:szCs w:val="22"/>
                  <w:highlight w:val="lightGray"/>
                  <w:lang w:eastAsia="en-US"/>
                </w:rPr>
                <w:alias w:val="Pardavėjo buveinės adresas"/>
                <w:tag w:val="Pardavėjo buveinės adresas"/>
                <w:id w:val="-1372373594"/>
                <w:placeholder>
                  <w:docPart w:val="81B46FCBA86E439285FF8AA114DF6612"/>
                </w:placeholder>
              </w:sdtPr>
              <w:sdtContent>
                <w:r w:rsidR="000D2FFB" w:rsidRPr="004946ED">
                  <w:rPr>
                    <w:noProof/>
                    <w:sz w:val="22"/>
                    <w:szCs w:val="22"/>
                    <w:highlight w:val="lightGray"/>
                    <w:lang w:eastAsia="en-US"/>
                  </w:rPr>
                  <w:t>tiekėjo buveinės adresas</w:t>
                </w:r>
              </w:sdtContent>
            </w:sdt>
          </w:p>
        </w:tc>
      </w:tr>
      <w:tr w:rsidR="000D2FFB" w:rsidRPr="004946ED" w14:paraId="6D4475BA" w14:textId="77777777" w:rsidTr="00964833">
        <w:trPr>
          <w:gridAfter w:val="1"/>
          <w:wAfter w:w="9" w:type="pct"/>
          <w:jc w:val="center"/>
        </w:trPr>
        <w:tc>
          <w:tcPr>
            <w:tcW w:w="2281" w:type="pct"/>
          </w:tcPr>
          <w:p w14:paraId="7FCE7DC9" w14:textId="77777777" w:rsidR="000D2FFB" w:rsidRPr="004946ED" w:rsidRDefault="000D2FFB" w:rsidP="00964833">
            <w:pPr>
              <w:spacing w:line="276" w:lineRule="auto"/>
              <w:rPr>
                <w:noProof/>
                <w:lang w:eastAsia="en-US"/>
              </w:rPr>
            </w:pPr>
            <w:r w:rsidRPr="004946ED">
              <w:rPr>
                <w:noProof/>
                <w:sz w:val="22"/>
                <w:szCs w:val="22"/>
                <w:lang w:eastAsia="en-US"/>
              </w:rPr>
              <w:t>Tel.: (8-37) 202293</w:t>
            </w:r>
          </w:p>
        </w:tc>
        <w:tc>
          <w:tcPr>
            <w:tcW w:w="2710" w:type="pct"/>
          </w:tcPr>
          <w:p w14:paraId="2FBC7E42" w14:textId="7E5AA05F" w:rsidR="000D2FFB" w:rsidRPr="004946ED" w:rsidRDefault="000D2FFB" w:rsidP="00964833">
            <w:pPr>
              <w:spacing w:line="276" w:lineRule="auto"/>
              <w:rPr>
                <w:noProof/>
                <w:lang w:eastAsia="en-US"/>
              </w:rPr>
            </w:pPr>
            <w:r w:rsidRPr="004946ED">
              <w:rPr>
                <w:noProof/>
                <w:sz w:val="22"/>
                <w:szCs w:val="22"/>
                <w:lang w:eastAsia="en-US"/>
              </w:rPr>
              <w:t xml:space="preserve">Tel. </w:t>
            </w:r>
            <w:sdt>
              <w:sdtPr>
                <w:rPr>
                  <w:noProof/>
                  <w:sz w:val="22"/>
                  <w:szCs w:val="22"/>
                  <w:highlight w:val="lightGray"/>
                  <w:lang w:eastAsia="en-US"/>
                </w:rPr>
                <w:alias w:val="Telefono numeris"/>
                <w:tag w:val="Telefono numeris"/>
                <w:id w:val="1530225064"/>
                <w:placeholder>
                  <w:docPart w:val="B885AE2DB41E41B9BF9BE46AAD61927F"/>
                </w:placeholder>
              </w:sdtPr>
              <w:sdtContent>
                <w:r w:rsidR="00876E85">
                  <w:rPr>
                    <w:noProof/>
                    <w:sz w:val="22"/>
                    <w:szCs w:val="22"/>
                    <w:highlight w:val="lightGray"/>
                    <w:lang w:eastAsia="en-US"/>
                  </w:rPr>
                  <w:t>numeris</w:t>
                </w:r>
              </w:sdtContent>
            </w:sdt>
          </w:p>
        </w:tc>
      </w:tr>
      <w:tr w:rsidR="000D2FFB" w:rsidRPr="004946ED" w14:paraId="04BCF062" w14:textId="77777777" w:rsidTr="00964833">
        <w:trPr>
          <w:gridAfter w:val="1"/>
          <w:wAfter w:w="9" w:type="pct"/>
          <w:jc w:val="center"/>
        </w:trPr>
        <w:tc>
          <w:tcPr>
            <w:tcW w:w="2281" w:type="pct"/>
          </w:tcPr>
          <w:p w14:paraId="766552E8" w14:textId="77777777" w:rsidR="000D2FFB" w:rsidRPr="004946ED" w:rsidRDefault="000D2FFB" w:rsidP="00964833">
            <w:pPr>
              <w:spacing w:line="276" w:lineRule="auto"/>
              <w:rPr>
                <w:noProof/>
                <w:lang w:eastAsia="en-US"/>
              </w:rPr>
            </w:pPr>
            <w:r w:rsidRPr="004946ED">
              <w:rPr>
                <w:noProof/>
                <w:sz w:val="22"/>
                <w:szCs w:val="22"/>
                <w:lang w:eastAsia="en-US"/>
              </w:rPr>
              <w:t>El. paštas: info@keliuprieziura.lt</w:t>
            </w:r>
          </w:p>
        </w:tc>
        <w:tc>
          <w:tcPr>
            <w:tcW w:w="2710" w:type="pct"/>
          </w:tcPr>
          <w:p w14:paraId="282A95AE" w14:textId="122929D6" w:rsidR="000D2FFB" w:rsidRPr="004946ED" w:rsidRDefault="000D2FFB" w:rsidP="00964833">
            <w:pPr>
              <w:spacing w:line="276" w:lineRule="auto"/>
              <w:rPr>
                <w:noProof/>
                <w:lang w:eastAsia="en-US"/>
              </w:rPr>
            </w:pPr>
            <w:r w:rsidRPr="004946ED">
              <w:rPr>
                <w:noProof/>
                <w:sz w:val="22"/>
                <w:szCs w:val="22"/>
                <w:lang w:eastAsia="en-US"/>
              </w:rPr>
              <w:t xml:space="preserve">El. Paštas: </w:t>
            </w:r>
            <w:sdt>
              <w:sdtPr>
                <w:rPr>
                  <w:noProof/>
                  <w:sz w:val="22"/>
                  <w:szCs w:val="22"/>
                  <w:highlight w:val="lightGray"/>
                  <w:lang w:eastAsia="en-US"/>
                </w:rPr>
                <w:alias w:val="El. pašto adresas"/>
                <w:tag w:val="El. pašto adresas"/>
                <w:id w:val="-1049222822"/>
                <w:placeholder>
                  <w:docPart w:val="A283A210994740E9ADB200334527192B"/>
                </w:placeholder>
              </w:sdtPr>
              <w:sdtContent>
                <w:r w:rsidRPr="004946ED">
                  <w:rPr>
                    <w:noProof/>
                    <w:sz w:val="22"/>
                    <w:szCs w:val="22"/>
                    <w:highlight w:val="lightGray"/>
                    <w:lang w:eastAsia="en-US"/>
                  </w:rPr>
                  <w:t>adresas</w:t>
                </w:r>
              </w:sdtContent>
            </w:sdt>
          </w:p>
        </w:tc>
      </w:tr>
      <w:tr w:rsidR="000D2FFB" w:rsidRPr="004946ED" w14:paraId="3783998F" w14:textId="77777777" w:rsidTr="00964833">
        <w:trPr>
          <w:gridAfter w:val="1"/>
          <w:wAfter w:w="9" w:type="pct"/>
          <w:jc w:val="center"/>
        </w:trPr>
        <w:tc>
          <w:tcPr>
            <w:tcW w:w="2281" w:type="pct"/>
          </w:tcPr>
          <w:p w14:paraId="5F5E8D9B" w14:textId="77777777" w:rsidR="000D2FFB" w:rsidRPr="004946ED" w:rsidRDefault="000D2FFB" w:rsidP="00964833">
            <w:pPr>
              <w:spacing w:line="276" w:lineRule="auto"/>
              <w:rPr>
                <w:noProof/>
                <w:lang w:eastAsia="en-US"/>
              </w:rPr>
            </w:pPr>
            <w:r w:rsidRPr="004946ED">
              <w:rPr>
                <w:noProof/>
                <w:sz w:val="22"/>
                <w:szCs w:val="22"/>
                <w:lang w:eastAsia="en-US"/>
              </w:rPr>
              <w:t xml:space="preserve">A.s. </w:t>
            </w:r>
            <w:r w:rsidRPr="004946ED">
              <w:rPr>
                <w:bCs/>
                <w:noProof/>
                <w:sz w:val="22"/>
                <w:szCs w:val="22"/>
                <w:lang w:eastAsia="en-US"/>
              </w:rPr>
              <w:t>LT617044060003560452</w:t>
            </w:r>
          </w:p>
        </w:tc>
        <w:tc>
          <w:tcPr>
            <w:tcW w:w="2710" w:type="pct"/>
          </w:tcPr>
          <w:p w14:paraId="496B6161" w14:textId="4F1D22B7" w:rsidR="000D2FFB" w:rsidRPr="004946ED" w:rsidRDefault="000D2FFB" w:rsidP="00964833">
            <w:pPr>
              <w:spacing w:line="276" w:lineRule="auto"/>
              <w:rPr>
                <w:noProof/>
                <w:lang w:eastAsia="en-US"/>
              </w:rPr>
            </w:pPr>
            <w:r w:rsidRPr="004946ED">
              <w:rPr>
                <w:noProof/>
                <w:sz w:val="22"/>
                <w:szCs w:val="22"/>
                <w:lang w:eastAsia="en-US"/>
              </w:rPr>
              <w:t xml:space="preserve">A.s. </w:t>
            </w:r>
            <w:sdt>
              <w:sdtPr>
                <w:rPr>
                  <w:noProof/>
                  <w:sz w:val="22"/>
                  <w:szCs w:val="22"/>
                  <w:highlight w:val="lightGray"/>
                  <w:lang w:eastAsia="en-US"/>
                </w:rPr>
                <w:alias w:val="Atsiskaitomoji sąskaita"/>
                <w:tag w:val="Atsiskaitomoji sąskaita"/>
                <w:id w:val="-945530866"/>
                <w:placeholder>
                  <w:docPart w:val="06104A58D62D453180D4016C68C776B2"/>
                </w:placeholder>
              </w:sdtPr>
              <w:sdtContent>
                <w:r w:rsidRPr="004946ED">
                  <w:rPr>
                    <w:noProof/>
                    <w:sz w:val="22"/>
                    <w:szCs w:val="22"/>
                    <w:highlight w:val="lightGray"/>
                    <w:lang w:eastAsia="en-US"/>
                  </w:rPr>
                  <w:t>sąskaita</w:t>
                </w:r>
              </w:sdtContent>
            </w:sdt>
          </w:p>
        </w:tc>
      </w:tr>
      <w:tr w:rsidR="000D2FFB" w:rsidRPr="004946ED" w14:paraId="1408DA00" w14:textId="77777777" w:rsidTr="00964833">
        <w:trPr>
          <w:gridAfter w:val="1"/>
          <w:wAfter w:w="9" w:type="pct"/>
          <w:jc w:val="center"/>
        </w:trPr>
        <w:tc>
          <w:tcPr>
            <w:tcW w:w="2281" w:type="pct"/>
          </w:tcPr>
          <w:p w14:paraId="4EA6DC30" w14:textId="77777777" w:rsidR="000D2FFB" w:rsidRPr="004946ED" w:rsidRDefault="000D2FFB" w:rsidP="00964833">
            <w:pPr>
              <w:spacing w:line="276" w:lineRule="auto"/>
              <w:rPr>
                <w:noProof/>
                <w:lang w:eastAsia="en-US"/>
              </w:rPr>
            </w:pPr>
            <w:r w:rsidRPr="004946ED">
              <w:rPr>
                <w:noProof/>
                <w:sz w:val="22"/>
                <w:szCs w:val="22"/>
                <w:lang w:eastAsia="en-US"/>
              </w:rPr>
              <w:t>AB SEB bankas, b.k. 70440</w:t>
            </w:r>
          </w:p>
        </w:tc>
        <w:tc>
          <w:tcPr>
            <w:tcW w:w="2710" w:type="pct"/>
          </w:tcPr>
          <w:p w14:paraId="725A0416" w14:textId="478C18EF" w:rsidR="000D2FFB" w:rsidRPr="004946ED" w:rsidRDefault="00000000" w:rsidP="00964833">
            <w:pPr>
              <w:spacing w:line="276" w:lineRule="auto"/>
              <w:rPr>
                <w:noProof/>
                <w:lang w:eastAsia="en-US"/>
              </w:rPr>
            </w:pPr>
            <w:sdt>
              <w:sdtPr>
                <w:rPr>
                  <w:noProof/>
                  <w:sz w:val="22"/>
                  <w:szCs w:val="22"/>
                  <w:highlight w:val="lightGray"/>
                  <w:lang w:eastAsia="en-US"/>
                </w:rPr>
                <w:alias w:val="Banko pavadinimas"/>
                <w:tag w:val="Banko pavadinimas"/>
                <w:id w:val="1978801593"/>
                <w:placeholder>
                  <w:docPart w:val="178728CD7DA84766979009536881ED27"/>
                </w:placeholder>
              </w:sdtPr>
              <w:sdtContent>
                <w:r w:rsidR="005E64E5">
                  <w:rPr>
                    <w:noProof/>
                    <w:sz w:val="22"/>
                    <w:szCs w:val="22"/>
                    <w:highlight w:val="lightGray"/>
                    <w:lang w:eastAsia="en-US"/>
                  </w:rPr>
                  <w:t>Banko pavadinimas</w:t>
                </w:r>
              </w:sdtContent>
            </w:sdt>
            <w:r w:rsidR="000D2FFB" w:rsidRPr="004946ED">
              <w:rPr>
                <w:noProof/>
                <w:sz w:val="22"/>
                <w:szCs w:val="22"/>
                <w:lang w:eastAsia="en-US"/>
              </w:rPr>
              <w:t xml:space="preserve"> bankas, b</w:t>
            </w:r>
            <w:r w:rsidR="005E64E5">
              <w:rPr>
                <w:noProof/>
                <w:sz w:val="22"/>
                <w:szCs w:val="22"/>
                <w:lang w:eastAsia="en-US"/>
              </w:rPr>
              <w:t xml:space="preserve">. </w:t>
            </w:r>
            <w:r w:rsidR="000D2FFB" w:rsidRPr="004946ED">
              <w:rPr>
                <w:noProof/>
                <w:sz w:val="22"/>
                <w:szCs w:val="22"/>
                <w:lang w:eastAsia="en-US"/>
              </w:rPr>
              <w:t>k</w:t>
            </w:r>
            <w:r w:rsidR="005E64E5">
              <w:rPr>
                <w:noProof/>
                <w:sz w:val="22"/>
                <w:szCs w:val="22"/>
                <w:lang w:eastAsia="en-US"/>
              </w:rPr>
              <w:t>.</w:t>
            </w:r>
            <w:r w:rsidR="000D2FFB" w:rsidRPr="004946ED">
              <w:rPr>
                <w:noProof/>
                <w:sz w:val="22"/>
                <w:szCs w:val="22"/>
                <w:lang w:eastAsia="en-US"/>
              </w:rPr>
              <w:t xml:space="preserve"> </w:t>
            </w:r>
            <w:sdt>
              <w:sdtPr>
                <w:rPr>
                  <w:noProof/>
                  <w:sz w:val="22"/>
                  <w:szCs w:val="22"/>
                  <w:highlight w:val="lightGray"/>
                  <w:lang w:eastAsia="en-US"/>
                </w:rPr>
                <w:alias w:val="Banko kodas"/>
                <w:tag w:val="Banko kodas"/>
                <w:id w:val="-1954551522"/>
                <w:placeholder>
                  <w:docPart w:val="178728CD7DA84766979009536881ED27"/>
                </w:placeholder>
              </w:sdtPr>
              <w:sdtContent>
                <w:r w:rsidR="000D2FFB" w:rsidRPr="004946ED">
                  <w:rPr>
                    <w:noProof/>
                    <w:sz w:val="22"/>
                    <w:szCs w:val="22"/>
                    <w:highlight w:val="lightGray"/>
                    <w:lang w:eastAsia="en-US"/>
                  </w:rPr>
                  <w:t>kodas</w:t>
                </w:r>
              </w:sdtContent>
            </w:sdt>
            <w:r w:rsidR="000D2FFB" w:rsidRPr="004946ED">
              <w:rPr>
                <w:noProof/>
                <w:sz w:val="22"/>
                <w:szCs w:val="22"/>
                <w:lang w:eastAsia="en-US"/>
              </w:rPr>
              <w:t xml:space="preserve"> </w:t>
            </w:r>
          </w:p>
          <w:p w14:paraId="025BBA5B" w14:textId="77777777" w:rsidR="000D2FFB" w:rsidRPr="004946ED" w:rsidRDefault="000D2FFB" w:rsidP="00964833">
            <w:pPr>
              <w:spacing w:line="276" w:lineRule="auto"/>
              <w:rPr>
                <w:noProof/>
                <w:lang w:eastAsia="en-US"/>
              </w:rPr>
            </w:pPr>
          </w:p>
        </w:tc>
      </w:tr>
      <w:tr w:rsidR="000D2FFB" w:rsidRPr="004946ED" w14:paraId="488D7F3C" w14:textId="77777777" w:rsidTr="00964833">
        <w:trPr>
          <w:gridAfter w:val="1"/>
          <w:wAfter w:w="9" w:type="pct"/>
          <w:jc w:val="center"/>
        </w:trPr>
        <w:tc>
          <w:tcPr>
            <w:tcW w:w="2281" w:type="pct"/>
          </w:tcPr>
          <w:p w14:paraId="329FFA89" w14:textId="77777777" w:rsidR="000D2FFB" w:rsidRPr="004946ED" w:rsidRDefault="00767A34" w:rsidP="00964833">
            <w:pPr>
              <w:spacing w:line="276" w:lineRule="auto"/>
              <w:rPr>
                <w:lang w:eastAsia="en-US"/>
              </w:rPr>
            </w:pPr>
            <w:r>
              <w:rPr>
                <w:b/>
                <w:sz w:val="22"/>
                <w:szCs w:val="22"/>
                <w:lang w:eastAsia="en-US"/>
              </w:rPr>
              <w:t>Užsakov</w:t>
            </w:r>
            <w:r w:rsidR="000D2FFB" w:rsidRPr="004946ED">
              <w:rPr>
                <w:b/>
                <w:sz w:val="22"/>
                <w:szCs w:val="22"/>
                <w:lang w:eastAsia="en-US"/>
              </w:rPr>
              <w:t>o vardu:</w:t>
            </w:r>
          </w:p>
        </w:tc>
        <w:tc>
          <w:tcPr>
            <w:tcW w:w="2710" w:type="pct"/>
          </w:tcPr>
          <w:p w14:paraId="3E5B1DA8" w14:textId="77777777" w:rsidR="000D2FFB" w:rsidRPr="004946ED" w:rsidRDefault="000D2FFB" w:rsidP="00964833">
            <w:pPr>
              <w:tabs>
                <w:tab w:val="left" w:pos="672"/>
                <w:tab w:val="left" w:pos="1592"/>
              </w:tabs>
              <w:spacing w:line="276" w:lineRule="auto"/>
              <w:rPr>
                <w:lang w:eastAsia="en-US"/>
              </w:rPr>
            </w:pPr>
            <w:r w:rsidRPr="004946ED">
              <w:rPr>
                <w:b/>
                <w:sz w:val="22"/>
                <w:szCs w:val="22"/>
                <w:lang w:eastAsia="en-US"/>
              </w:rPr>
              <w:t>Tiekėjo vardu:</w:t>
            </w:r>
          </w:p>
        </w:tc>
      </w:tr>
      <w:tr w:rsidR="000D2FFB" w:rsidRPr="004946ED" w14:paraId="05F6B605" w14:textId="77777777" w:rsidTr="00964833">
        <w:trPr>
          <w:gridAfter w:val="1"/>
          <w:wAfter w:w="9" w:type="pct"/>
          <w:jc w:val="center"/>
        </w:trPr>
        <w:tc>
          <w:tcPr>
            <w:tcW w:w="2281" w:type="pct"/>
          </w:tcPr>
          <w:p w14:paraId="77570C64" w14:textId="77777777" w:rsidR="000D2FFB" w:rsidRPr="004946ED" w:rsidRDefault="000D2FFB" w:rsidP="00964833">
            <w:pPr>
              <w:spacing w:after="200" w:line="276" w:lineRule="auto"/>
              <w:rPr>
                <w:lang w:eastAsia="en-US"/>
              </w:rPr>
            </w:pPr>
          </w:p>
        </w:tc>
        <w:tc>
          <w:tcPr>
            <w:tcW w:w="2710" w:type="pct"/>
          </w:tcPr>
          <w:p w14:paraId="6183523C" w14:textId="77777777" w:rsidR="000D2FFB" w:rsidRPr="004946ED" w:rsidRDefault="000D2FFB" w:rsidP="00964833">
            <w:pPr>
              <w:spacing w:after="200" w:line="276" w:lineRule="auto"/>
              <w:rPr>
                <w:lang w:eastAsia="en-US"/>
              </w:rPr>
            </w:pPr>
          </w:p>
        </w:tc>
      </w:tr>
      <w:tr w:rsidR="000D2FFB" w:rsidRPr="004946ED" w14:paraId="00B3F2F1" w14:textId="77777777" w:rsidTr="00964833">
        <w:trPr>
          <w:gridAfter w:val="1"/>
          <w:wAfter w:w="9" w:type="pct"/>
          <w:jc w:val="center"/>
        </w:trPr>
        <w:tc>
          <w:tcPr>
            <w:tcW w:w="2281" w:type="pct"/>
          </w:tcPr>
          <w:p w14:paraId="64B198B5" w14:textId="77777777" w:rsidR="000D2FFB" w:rsidRPr="004946ED" w:rsidRDefault="000D2FFB" w:rsidP="00964833">
            <w:pPr>
              <w:spacing w:after="200" w:line="276" w:lineRule="auto"/>
              <w:rPr>
                <w:b/>
                <w:lang w:eastAsia="en-US"/>
              </w:rPr>
            </w:pPr>
            <w:r w:rsidRPr="004946ED">
              <w:rPr>
                <w:sz w:val="22"/>
                <w:szCs w:val="22"/>
                <w:lang w:eastAsia="en-US"/>
              </w:rPr>
              <w:t xml:space="preserve">____________________________ </w:t>
            </w:r>
          </w:p>
        </w:tc>
        <w:tc>
          <w:tcPr>
            <w:tcW w:w="2710" w:type="pct"/>
          </w:tcPr>
          <w:p w14:paraId="0C3C4F1E" w14:textId="77777777" w:rsidR="000D2FFB" w:rsidRPr="004946ED" w:rsidRDefault="000D2FFB" w:rsidP="00964833">
            <w:pPr>
              <w:spacing w:after="200" w:line="276" w:lineRule="auto"/>
              <w:rPr>
                <w:b/>
                <w:lang w:eastAsia="en-US"/>
              </w:rPr>
            </w:pPr>
            <w:r w:rsidRPr="004946ED">
              <w:rPr>
                <w:sz w:val="22"/>
                <w:szCs w:val="22"/>
                <w:lang w:eastAsia="en-US"/>
              </w:rPr>
              <w:t xml:space="preserve">____________________________ </w:t>
            </w:r>
          </w:p>
        </w:tc>
      </w:tr>
    </w:tbl>
    <w:p w14:paraId="127BAE24" w14:textId="2F595BF2" w:rsidR="00D41C8B" w:rsidRDefault="00876E85" w:rsidP="006D659C">
      <w:pPr>
        <w:rPr>
          <w:sz w:val="22"/>
          <w:szCs w:val="22"/>
        </w:rPr>
        <w:sectPr w:rsidR="00D41C8B" w:rsidSect="0048173A">
          <w:headerReference w:type="default" r:id="rId12"/>
          <w:footerReference w:type="default" r:id="rId13"/>
          <w:pgSz w:w="11907" w:h="16840"/>
          <w:pgMar w:top="964" w:right="708" w:bottom="964" w:left="1134" w:header="567" w:footer="567" w:gutter="0"/>
          <w:pgNumType w:start="1"/>
          <w:cols w:space="1296"/>
        </w:sectPr>
      </w:pPr>
      <w:r>
        <w:rPr>
          <w:i/>
          <w:iCs/>
          <w:sz w:val="22"/>
          <w:szCs w:val="22"/>
        </w:rPr>
        <w:t xml:space="preserve">        Užsakovas</w:t>
      </w:r>
      <w:r w:rsidRPr="003522ED">
        <w:rPr>
          <w:i/>
          <w:iCs/>
          <w:sz w:val="22"/>
          <w:szCs w:val="22"/>
        </w:rPr>
        <w:t xml:space="preserve"> antspaudo nenaudoja</w:t>
      </w:r>
      <w:r w:rsidRPr="004946ED">
        <w:rPr>
          <w:sz w:val="22"/>
          <w:szCs w:val="22"/>
        </w:rPr>
        <w:t xml:space="preserve"> </w:t>
      </w:r>
      <w:r w:rsidR="006D659C" w:rsidRPr="004946ED">
        <w:rPr>
          <w:sz w:val="22"/>
          <w:szCs w:val="22"/>
        </w:rPr>
        <w:br w:type="page"/>
      </w:r>
    </w:p>
    <w:p w14:paraId="3ACB3B96" w14:textId="77777777" w:rsidR="006341FA" w:rsidRPr="008822B0" w:rsidRDefault="006341FA" w:rsidP="006341FA">
      <w:pPr>
        <w:tabs>
          <w:tab w:val="left" w:pos="900"/>
          <w:tab w:val="left" w:pos="1800"/>
          <w:tab w:val="left" w:pos="5040"/>
        </w:tabs>
        <w:ind w:left="2149" w:right="-1" w:firstLine="1741"/>
        <w:jc w:val="right"/>
      </w:pPr>
      <w:r>
        <w:lastRenderedPageBreak/>
        <w:t>S</w:t>
      </w:r>
      <w:r w:rsidRPr="008822B0">
        <w:t>utarties Nr.  .........</w:t>
      </w:r>
    </w:p>
    <w:p w14:paraId="21B9BF4A" w14:textId="44D0EEAE" w:rsidR="006341FA" w:rsidRDefault="006341FA" w:rsidP="006341FA">
      <w:pPr>
        <w:ind w:left="7788" w:right="-1"/>
        <w:jc w:val="right"/>
        <w:rPr>
          <w:b/>
        </w:rPr>
      </w:pPr>
      <w:r>
        <w:t xml:space="preserve">                 2</w:t>
      </w:r>
      <w:r w:rsidRPr="008822B0">
        <w:t xml:space="preserve"> priedas</w:t>
      </w:r>
    </w:p>
    <w:p w14:paraId="6DEC2C88" w14:textId="77777777" w:rsidR="006341FA" w:rsidRDefault="006341FA" w:rsidP="006341FA">
      <w:pPr>
        <w:pStyle w:val="Sraopastraipa"/>
        <w:tabs>
          <w:tab w:val="left" w:pos="567"/>
        </w:tabs>
        <w:ind w:left="360"/>
        <w:rPr>
          <w:b/>
          <w:bCs/>
        </w:rPr>
      </w:pPr>
    </w:p>
    <w:p w14:paraId="18755585" w14:textId="77777777" w:rsidR="006341FA" w:rsidRDefault="006341FA" w:rsidP="006341FA">
      <w:pPr>
        <w:pStyle w:val="Sraopastraipa"/>
        <w:ind w:left="0"/>
        <w:jc w:val="center"/>
        <w:rPr>
          <w:b/>
          <w:bCs/>
        </w:rPr>
      </w:pPr>
      <w:r>
        <w:rPr>
          <w:rStyle w:val="Stilius1"/>
        </w:rPr>
        <w:t>Kainos/Įkainių</w:t>
      </w:r>
      <w:r>
        <w:rPr>
          <w:b/>
          <w:bCs/>
          <w:color w:val="FF0000"/>
        </w:rPr>
        <w:t xml:space="preserve"> </w:t>
      </w:r>
      <w:r w:rsidRPr="003066A7">
        <w:rPr>
          <w:b/>
          <w:bCs/>
        </w:rPr>
        <w:t>perskaičiavim</w:t>
      </w:r>
      <w:r>
        <w:rPr>
          <w:b/>
          <w:bCs/>
        </w:rPr>
        <w:t>o tvarka</w:t>
      </w:r>
    </w:p>
    <w:p w14:paraId="685E8962" w14:textId="77777777" w:rsidR="006341FA" w:rsidRDefault="006341FA" w:rsidP="006341FA">
      <w:pPr>
        <w:pStyle w:val="Sraopastraipa"/>
        <w:ind w:left="0"/>
        <w:jc w:val="center"/>
        <w:rPr>
          <w:b/>
          <w:bCs/>
        </w:rPr>
      </w:pPr>
    </w:p>
    <w:p w14:paraId="0DC96C0A" w14:textId="085CD829" w:rsidR="006341FA" w:rsidRPr="00C118EA" w:rsidRDefault="006341FA" w:rsidP="00BF5400">
      <w:pPr>
        <w:pStyle w:val="Sraopastraipa"/>
        <w:ind w:left="0" w:firstLine="0"/>
        <w:rPr>
          <w:i/>
          <w:iCs/>
          <w:color w:val="FF0000"/>
        </w:rPr>
      </w:pPr>
      <w:r>
        <w:rPr>
          <w:i/>
          <w:iCs/>
          <w:color w:val="FF0000"/>
        </w:rPr>
        <w:t>I</w:t>
      </w:r>
      <w:r w:rsidRPr="00C118EA">
        <w:rPr>
          <w:i/>
          <w:iCs/>
          <w:color w:val="FF0000"/>
        </w:rPr>
        <w:t>nfliacijos/defliacijos rodikl</w:t>
      </w:r>
      <w:r>
        <w:rPr>
          <w:i/>
          <w:iCs/>
          <w:color w:val="FF0000"/>
        </w:rPr>
        <w:t>is</w:t>
      </w:r>
      <w:r w:rsidRPr="00C118EA">
        <w:rPr>
          <w:i/>
          <w:iCs/>
          <w:color w:val="FF0000"/>
        </w:rPr>
        <w:t xml:space="preserve"> (X) pasirenkamas atsižvelgiant į pasirinktą kainos/įkainių perskaičiavimo dažnumą: </w:t>
      </w:r>
      <w:r>
        <w:rPr>
          <w:i/>
          <w:iCs/>
          <w:color w:val="FF0000"/>
        </w:rPr>
        <w:t>jeigu Nuomos terminas ilgesnis nei 6 mėn., bet trumpesnis nei 12 mėn.</w:t>
      </w:r>
      <w:r w:rsidRPr="00C118EA">
        <w:rPr>
          <w:i/>
          <w:iCs/>
          <w:color w:val="FF0000"/>
        </w:rPr>
        <w:t xml:space="preserve">, </w:t>
      </w:r>
      <w:r>
        <w:rPr>
          <w:i/>
          <w:iCs/>
          <w:color w:val="FF0000"/>
        </w:rPr>
        <w:t>nustatomas perskaičiavimas kas 6 mėn. ir taikomas</w:t>
      </w:r>
      <w:r w:rsidRPr="00C118EA">
        <w:rPr>
          <w:i/>
          <w:iCs/>
          <w:color w:val="FF0000"/>
        </w:rPr>
        <w:t xml:space="preserve"> 2,50 proc. infliacijos/defliacijos rodikl</w:t>
      </w:r>
      <w:r>
        <w:rPr>
          <w:i/>
          <w:iCs/>
          <w:color w:val="FF0000"/>
        </w:rPr>
        <w:t>is</w:t>
      </w:r>
      <w:r w:rsidRPr="00C118EA">
        <w:rPr>
          <w:i/>
          <w:iCs/>
          <w:color w:val="FF0000"/>
        </w:rPr>
        <w:t xml:space="preserve">; </w:t>
      </w:r>
      <w:r>
        <w:rPr>
          <w:i/>
          <w:iCs/>
          <w:color w:val="FF0000"/>
        </w:rPr>
        <w:t>jeigu</w:t>
      </w:r>
      <w:r w:rsidRPr="00C118EA">
        <w:rPr>
          <w:i/>
          <w:iCs/>
          <w:color w:val="FF0000"/>
        </w:rPr>
        <w:t>,</w:t>
      </w:r>
      <w:r>
        <w:rPr>
          <w:i/>
          <w:iCs/>
          <w:color w:val="FF0000"/>
        </w:rPr>
        <w:t xml:space="preserve"> Nuomos terminas yra 12 mėn. arba ilgesnis nei 12 mėn., nustatomas perskaičiavimas kas 12 mėn. ir taikomas</w:t>
      </w:r>
      <w:r w:rsidRPr="00C118EA">
        <w:rPr>
          <w:i/>
          <w:iCs/>
          <w:color w:val="FF0000"/>
        </w:rPr>
        <w:t xml:space="preserve"> 5,00 proc. infliacijos/defliacijos rodikl</w:t>
      </w:r>
      <w:r>
        <w:rPr>
          <w:i/>
          <w:iCs/>
          <w:color w:val="FF0000"/>
        </w:rPr>
        <w:t>is</w:t>
      </w:r>
      <w:r w:rsidRPr="00C118EA">
        <w:rPr>
          <w:i/>
          <w:iCs/>
          <w:color w:val="FF0000"/>
        </w:rPr>
        <w:t>.</w:t>
      </w:r>
    </w:p>
    <w:p w14:paraId="034283A5" w14:textId="77777777" w:rsidR="006341FA" w:rsidRDefault="006341FA" w:rsidP="006341FA">
      <w:pPr>
        <w:pStyle w:val="Sraopastraipa"/>
        <w:ind w:left="0"/>
        <w:jc w:val="center"/>
        <w:rPr>
          <w:b/>
          <w:bCs/>
        </w:rPr>
      </w:pPr>
    </w:p>
    <w:p w14:paraId="29C0F369" w14:textId="77777777" w:rsidR="006341FA" w:rsidRDefault="006341FA" w:rsidP="006341FA">
      <w:pPr>
        <w:pStyle w:val="Sraopastraipa"/>
        <w:numPr>
          <w:ilvl w:val="0"/>
          <w:numId w:val="45"/>
        </w:numPr>
        <w:ind w:left="567" w:hanging="567"/>
      </w:pPr>
      <w:r>
        <w:t>B</w:t>
      </w:r>
      <w:r w:rsidRPr="00947675">
        <w:t xml:space="preserve">et kuri Sutarties </w:t>
      </w:r>
      <w:r>
        <w:t>Š</w:t>
      </w:r>
      <w:r w:rsidRPr="00947675">
        <w:t>alis Sutarties galiojimo metu turi teisę inicijuoti Sutartyje numatyt</w:t>
      </w:r>
      <w:r>
        <w:t>os (-</w:t>
      </w:r>
      <w:r w:rsidRPr="00947675">
        <w:t>ų</w:t>
      </w:r>
      <w:r>
        <w:t>) Kainos/</w:t>
      </w:r>
      <w:r>
        <w:rPr>
          <w:rStyle w:val="Stilius2"/>
        </w:rPr>
        <w:t>Įkainių</w:t>
      </w:r>
      <w:r w:rsidRPr="00947675">
        <w:t xml:space="preserve"> perskaičiavimą (keitimą) ne anksčiau kaip po</w:t>
      </w:r>
      <w:r>
        <w:t xml:space="preserve"> </w:t>
      </w:r>
      <w:sdt>
        <w:sdtPr>
          <w:rPr>
            <w:rStyle w:val="Stilius2"/>
          </w:rPr>
          <w:id w:val="1689025394"/>
          <w:placeholder>
            <w:docPart w:val="BFC2674F4F744ED795B96009EC23F718"/>
          </w:placeholder>
          <w:showingPlcHdr/>
          <w:comboBox>
            <w:listItem w:value="Pasirinkite elementą."/>
            <w:listItem w:displayText="6 (šešių)" w:value="6 (šešių)"/>
            <w:listItem w:displayText="12 (dvylikos)" w:value="12 (dvylikos)"/>
          </w:comboBox>
        </w:sdtPr>
        <w:sdtEndPr>
          <w:rPr>
            <w:rStyle w:val="Numatytasispastraiposriftas"/>
            <w:color w:val="auto"/>
          </w:rPr>
        </w:sdtEndPr>
        <w:sdtContent>
          <w:r w:rsidRPr="00D6327A">
            <w:rPr>
              <w:rStyle w:val="Vietosrezervavimoenklotekstas"/>
              <w:i/>
              <w:iCs/>
              <w:color w:val="FF0000"/>
            </w:rPr>
            <w:t>[Pasirinkti]</w:t>
          </w:r>
        </w:sdtContent>
      </w:sdt>
      <w:r w:rsidRPr="00947675">
        <w:t xml:space="preserve"> </w:t>
      </w:r>
      <w:r w:rsidRPr="00C94318">
        <w:rPr>
          <w:color w:val="000000" w:themeColor="text1"/>
        </w:rPr>
        <w:t>mėnesių</w:t>
      </w:r>
      <w:r w:rsidRPr="00947675">
        <w:t xml:space="preserve"> nuo Sutarties </w:t>
      </w:r>
      <w:r>
        <w:t>įsigaliojimo</w:t>
      </w:r>
      <w:r w:rsidRPr="00947675">
        <w:t xml:space="preserve"> dienos (</w:t>
      </w:r>
      <w:r w:rsidRPr="00C94318">
        <w:t xml:space="preserve">jeigu perskaičiavimas jau buvo atliktas – nuo paskutinio perskaičiavimo pagal </w:t>
      </w:r>
      <w:r>
        <w:t>šią tvarką</w:t>
      </w:r>
      <w:r w:rsidRPr="00C94318">
        <w:t xml:space="preserve"> dienos</w:t>
      </w:r>
      <w:r w:rsidRPr="00947675">
        <w:t>), jeigu Statybos sąnaudų elementų kainų indeks</w:t>
      </w:r>
      <w:r>
        <w:t>o</w:t>
      </w:r>
      <w:r w:rsidRPr="00947675">
        <w:t xml:space="preserve"> (Inžineriniai statiniai) pokytis (</w:t>
      </w:r>
      <w:r>
        <w:rPr>
          <w:i/>
          <w:iCs/>
        </w:rPr>
        <w:t>I</w:t>
      </w:r>
      <w:r w:rsidRPr="00947675">
        <w:t xml:space="preserve">), apskaičiuotas kaip nustatyta </w:t>
      </w:r>
      <w:r>
        <w:t xml:space="preserve">šios tvarkos </w:t>
      </w:r>
      <w:r w:rsidRPr="00947675">
        <w:t>3 punkte, padidėja arba sumažėja</w:t>
      </w:r>
      <w:r>
        <w:t xml:space="preserve"> </w:t>
      </w:r>
      <w:sdt>
        <w:sdtPr>
          <w:rPr>
            <w:rStyle w:val="Stilius2"/>
          </w:rPr>
          <w:id w:val="-381481877"/>
          <w:placeholder>
            <w:docPart w:val="3E98DB44887E40DC8B1B9F90D1FBEEF8"/>
          </w:placeholder>
          <w:showingPlcHdr/>
          <w:comboBox>
            <w:listItem w:value="Pasirinkite elementą."/>
            <w:listItem w:displayText="2,50" w:value="2,50"/>
            <w:listItem w:displayText="5,00" w:value="5,00"/>
          </w:comboBox>
        </w:sdtPr>
        <w:sdtEndPr>
          <w:rPr>
            <w:rStyle w:val="Numatytasispastraiposriftas"/>
            <w:color w:val="auto"/>
          </w:rPr>
        </w:sdtEndPr>
        <w:sdtContent>
          <w:r w:rsidRPr="00D6327A">
            <w:rPr>
              <w:rStyle w:val="Vietosrezervavimoenklotekstas"/>
              <w:i/>
              <w:iCs/>
              <w:color w:val="FF0000"/>
            </w:rPr>
            <w:t>[Pasirinkti]</w:t>
          </w:r>
        </w:sdtContent>
      </w:sdt>
      <w:r w:rsidRPr="00947675">
        <w:t xml:space="preserve"> </w:t>
      </w:r>
      <w:r>
        <w:t>ar daugiau procentų</w:t>
      </w:r>
      <w:r w:rsidRPr="00947675">
        <w:t xml:space="preserve">. Atlikdamos perskaičiavimą Šalys vadovaujasi Lietuvos </w:t>
      </w:r>
      <w:r>
        <w:t>Respublikos Valstybės duomenų agentūros</w:t>
      </w:r>
      <w:r w:rsidRPr="00947675">
        <w:t xml:space="preserve"> viešai </w:t>
      </w:r>
      <w:r>
        <w:t>o</w:t>
      </w:r>
      <w:r w:rsidRPr="00947675">
        <w:t xml:space="preserve">ficialiosios statistikos portale paskelbtais </w:t>
      </w:r>
      <w:r>
        <w:t>r</w:t>
      </w:r>
      <w:r w:rsidRPr="00947675">
        <w:t xml:space="preserve">odiklių duomenų bazės duomenimis, iš kitos Šalies nereikalaudamos pateikti oficialaus Lietuvos </w:t>
      </w:r>
      <w:r>
        <w:t>Respublikos Valstybės duomenų agentūros</w:t>
      </w:r>
      <w:r w:rsidRPr="00947675">
        <w:t xml:space="preserve"> ar kitos institucijos išduoto dokumento ar patvirtinimo.</w:t>
      </w:r>
    </w:p>
    <w:p w14:paraId="6A46CBE6" w14:textId="77777777" w:rsidR="006341FA" w:rsidRPr="00C94318" w:rsidRDefault="006341FA" w:rsidP="006341FA">
      <w:pPr>
        <w:pStyle w:val="Sraopastraipa"/>
        <w:numPr>
          <w:ilvl w:val="0"/>
          <w:numId w:val="45"/>
        </w:numPr>
        <w:ind w:left="567" w:hanging="567"/>
      </w:pPr>
      <w:r w:rsidRPr="00C94318">
        <w:t xml:space="preserve">Šalys privalo susitarime dėl </w:t>
      </w:r>
      <w:r>
        <w:t>Kainos/</w:t>
      </w:r>
      <w:r>
        <w:rPr>
          <w:rStyle w:val="Stilius2"/>
        </w:rPr>
        <w:t>Įkainių</w:t>
      </w:r>
      <w:r w:rsidRPr="00B14B33">
        <w:rPr>
          <w:color w:val="FF0000"/>
        </w:rPr>
        <w:t xml:space="preserve"> </w:t>
      </w:r>
      <w:r w:rsidRPr="00C94318">
        <w:t>perskaičiavimo nurodyti indekso reikšmę laikotarpio pradžioje ir jos nustatymo datą, indekso reikšmę laikotarpio pabaigoje ir jos nustatymo datą, perskaičiuot</w:t>
      </w:r>
      <w:r>
        <w:t>ą (-</w:t>
      </w:r>
      <w:r w:rsidRPr="00C94318">
        <w:t>us</w:t>
      </w:r>
      <w:r>
        <w:t>)</w:t>
      </w:r>
      <w:r w:rsidRPr="00C94318">
        <w:t xml:space="preserve"> </w:t>
      </w:r>
      <w:r>
        <w:t>Kainą/</w:t>
      </w:r>
      <w:r>
        <w:rPr>
          <w:rStyle w:val="Stilius2"/>
        </w:rPr>
        <w:t>Įkainius</w:t>
      </w:r>
      <w:r>
        <w:t>.</w:t>
      </w:r>
    </w:p>
    <w:p w14:paraId="390935B5" w14:textId="77777777" w:rsidR="006341FA" w:rsidRPr="00E45DE7" w:rsidRDefault="006341FA" w:rsidP="006341FA">
      <w:pPr>
        <w:pStyle w:val="Sraopastraipa"/>
        <w:numPr>
          <w:ilvl w:val="0"/>
          <w:numId w:val="45"/>
        </w:numPr>
        <w:ind w:left="567" w:hanging="567"/>
      </w:pPr>
      <w:r>
        <w:rPr>
          <w:rStyle w:val="Stilius2"/>
        </w:rPr>
        <w:t>Kaina/Įkainiai</w:t>
      </w:r>
      <w:r w:rsidRPr="00C94318">
        <w:t xml:space="preserve"> apskaičiuojam</w:t>
      </w:r>
      <w:r>
        <w:t>a (-</w:t>
      </w:r>
      <w:r w:rsidRPr="00C94318">
        <w:t>i</w:t>
      </w:r>
      <w:r>
        <w:t>)</w:t>
      </w:r>
      <w:r w:rsidRPr="00C94318">
        <w:t xml:space="preserve"> pagal </w:t>
      </w:r>
      <w:r>
        <w:t xml:space="preserve">žemiau pateiktą </w:t>
      </w:r>
      <w:r w:rsidRPr="00C94318">
        <w:t>formulę:</w:t>
      </w:r>
    </w:p>
    <w:p w14:paraId="315E43F6" w14:textId="77777777" w:rsidR="006341FA" w:rsidRDefault="006341FA" w:rsidP="006341FA">
      <w:pPr>
        <w:pStyle w:val="yiv6306958786msolistparagraph"/>
        <w:spacing w:before="0" w:beforeAutospacing="0" w:after="0" w:afterAutospacing="0" w:line="276" w:lineRule="auto"/>
        <w:ind w:left="567"/>
        <w:jc w:val="both"/>
        <w:rPr>
          <w:rFonts w:ascii="Times New Roman" w:hAnsi="Times New Roman" w:cs="Times New Roman"/>
          <w:sz w:val="24"/>
          <w:szCs w:val="24"/>
          <w:lang w:val="lt-LT"/>
        </w:rPr>
      </w:pPr>
    </w:p>
    <w:p w14:paraId="0861FABB" w14:textId="77777777" w:rsidR="006341FA" w:rsidRDefault="006341FA" w:rsidP="006341FA">
      <w:pPr>
        <w:pStyle w:val="yiv6306958786msolistparagraph"/>
        <w:spacing w:before="0" w:beforeAutospacing="0" w:after="0" w:afterAutospacing="0" w:line="276" w:lineRule="auto"/>
        <w:ind w:left="567"/>
        <w:jc w:val="both"/>
        <w:rPr>
          <w:rFonts w:ascii="Times New Roman" w:hAnsi="Times New Roman" w:cs="Times New Roman"/>
          <w:sz w:val="24"/>
          <w:szCs w:val="24"/>
          <w:lang w:val="lt-LT"/>
        </w:rPr>
      </w:pPr>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sidRPr="00E654B8">
        <w:rPr>
          <w:rFonts w:ascii="Times New Roman" w:hAnsi="Times New Roman" w:cs="Times New Roman"/>
          <w:sz w:val="24"/>
          <w:szCs w:val="24"/>
          <w:vertAlign w:val="subscript"/>
          <w:lang w:val="lt-LT"/>
        </w:rPr>
        <w:t xml:space="preserve"> </w:t>
      </w:r>
      <w:r w:rsidRPr="00E654B8">
        <w:rPr>
          <w:rFonts w:ascii="Times New Roman" w:hAnsi="Times New Roman" w:cs="Times New Roman"/>
          <w:sz w:val="24"/>
          <w:szCs w:val="24"/>
          <w:lang w:val="lt-LT"/>
        </w:rPr>
        <w:t xml:space="preserve">= </w:t>
      </w:r>
      <w:r>
        <w:rPr>
          <w:rFonts w:ascii="Times New Roman" w:hAnsi="Times New Roman" w:cs="Times New Roman"/>
          <w:sz w:val="24"/>
          <w:szCs w:val="24"/>
          <w:lang w:val="lt-LT"/>
        </w:rPr>
        <w:t>a</w:t>
      </w:r>
      <w:r w:rsidRPr="00E654B8">
        <w:rPr>
          <w:rFonts w:ascii="Times New Roman" w:hAnsi="Times New Roman" w:cs="Times New Roman"/>
          <w:sz w:val="24"/>
          <w:szCs w:val="24"/>
          <w:vertAlign w:val="subscript"/>
          <w:lang w:val="lt-LT"/>
        </w:rPr>
        <w:t xml:space="preserve"> </w:t>
      </w:r>
      <w:r w:rsidRPr="00E654B8">
        <w:rPr>
          <w:rFonts w:ascii="Times New Roman" w:hAnsi="Times New Roman" w:cs="Times New Roman"/>
          <w:sz w:val="24"/>
          <w:szCs w:val="24"/>
          <w:lang w:val="lt-LT"/>
        </w:rPr>
        <w:t xml:space="preserve"> x (1 + </w:t>
      </w:r>
      <w:r>
        <w:rPr>
          <w:rFonts w:ascii="Times New Roman" w:hAnsi="Times New Roman" w:cs="Times New Roman"/>
          <w:sz w:val="24"/>
          <w:szCs w:val="24"/>
          <w:lang w:val="lt-LT"/>
        </w:rPr>
        <w:t>(</w:t>
      </w:r>
      <w:r w:rsidRPr="00E654B8">
        <w:rPr>
          <w:rFonts w:ascii="Times New Roman" w:hAnsi="Times New Roman" w:cs="Times New Roman"/>
          <w:sz w:val="24"/>
          <w:szCs w:val="24"/>
          <w:lang w:val="lt-LT"/>
        </w:rPr>
        <w:t>I</w:t>
      </w:r>
      <w:r>
        <w:rPr>
          <w:rFonts w:ascii="Times New Roman" w:hAnsi="Times New Roman" w:cs="Times New Roman"/>
          <w:sz w:val="24"/>
          <w:szCs w:val="24"/>
          <w:lang w:val="lt-LT"/>
        </w:rPr>
        <w:t xml:space="preserve"> – X)</w:t>
      </w:r>
      <w:r w:rsidRPr="00E654B8">
        <w:rPr>
          <w:rFonts w:ascii="Times New Roman" w:hAnsi="Times New Roman" w:cs="Times New Roman"/>
          <w:i/>
          <w:iCs/>
          <w:sz w:val="24"/>
          <w:szCs w:val="24"/>
          <w:lang w:val="lt-LT"/>
        </w:rPr>
        <w:t> </w:t>
      </w:r>
      <w:r w:rsidRPr="00E654B8">
        <w:rPr>
          <w:rFonts w:ascii="Times New Roman" w:hAnsi="Times New Roman" w:cs="Times New Roman"/>
          <w:sz w:val="24"/>
          <w:szCs w:val="24"/>
          <w:lang w:val="lt-LT"/>
        </w:rPr>
        <w:t>/ 100), kur</w:t>
      </w:r>
    </w:p>
    <w:p w14:paraId="31DC7A8D" w14:textId="77777777" w:rsidR="006341FA" w:rsidRPr="00670C9C" w:rsidRDefault="006341FA" w:rsidP="006341FA">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r w:rsidRPr="00670C9C">
        <w:rPr>
          <w:rFonts w:ascii="Times New Roman" w:hAnsi="Times New Roman" w:cs="Times New Roman"/>
          <w:sz w:val="24"/>
          <w:szCs w:val="24"/>
          <w:lang w:val="lt-LT"/>
        </w:rPr>
        <w:t>a</w:t>
      </w:r>
      <w:r w:rsidRPr="00670C9C">
        <w:rPr>
          <w:rFonts w:ascii="Times New Roman" w:hAnsi="Times New Roman" w:cs="Times New Roman"/>
          <w:sz w:val="24"/>
          <w:szCs w:val="24"/>
          <w:vertAlign w:val="subscript"/>
          <w:lang w:val="lt-LT"/>
        </w:rPr>
        <w:t>1</w:t>
      </w:r>
      <w:r w:rsidRPr="00670C9C">
        <w:rPr>
          <w:rFonts w:ascii="Times New Roman" w:hAnsi="Times New Roman" w:cs="Times New Roman"/>
          <w:sz w:val="24"/>
          <w:szCs w:val="24"/>
          <w:lang w:val="lt-LT"/>
        </w:rPr>
        <w:t xml:space="preserve"> – perskaičiuota (-as) Kaina/</w:t>
      </w:r>
      <w:r w:rsidRPr="00670C9C">
        <w:rPr>
          <w:rStyle w:val="Stilius2"/>
          <w:lang w:val="lt-LT"/>
        </w:rPr>
        <w:t>Įkainis</w:t>
      </w:r>
      <w:r w:rsidRPr="00670C9C">
        <w:rPr>
          <w:rFonts w:ascii="Times New Roman" w:hAnsi="Times New Roman" w:cs="Times New Roman"/>
          <w:sz w:val="24"/>
          <w:szCs w:val="24"/>
          <w:lang w:val="lt-LT"/>
        </w:rPr>
        <w:t xml:space="preserve"> (Eur be PVM)</w:t>
      </w:r>
    </w:p>
    <w:p w14:paraId="725649E9" w14:textId="77777777" w:rsidR="006341FA" w:rsidRPr="00670C9C" w:rsidRDefault="006341FA" w:rsidP="006341FA">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r w:rsidRPr="00670C9C">
        <w:rPr>
          <w:rFonts w:ascii="Times New Roman" w:hAnsi="Times New Roman" w:cs="Times New Roman"/>
          <w:sz w:val="24"/>
          <w:szCs w:val="24"/>
          <w:lang w:val="lt-LT"/>
        </w:rPr>
        <w:t>a – Sutartyje numatyta (-as) Kaina/</w:t>
      </w:r>
      <w:r w:rsidRPr="00670C9C">
        <w:rPr>
          <w:rStyle w:val="Stilius2"/>
          <w:lang w:val="lt-LT"/>
        </w:rPr>
        <w:t>Įkainis</w:t>
      </w:r>
      <w:r w:rsidRPr="00670C9C">
        <w:rPr>
          <w:rFonts w:ascii="Times New Roman" w:hAnsi="Times New Roman" w:cs="Times New Roman"/>
          <w:sz w:val="24"/>
          <w:szCs w:val="24"/>
          <w:lang w:val="lt-LT"/>
        </w:rPr>
        <w:t xml:space="preserve"> (Eur be PVM)</w:t>
      </w:r>
      <w:r w:rsidRPr="00670C9C">
        <w:rPr>
          <w:lang w:val="lt-LT"/>
        </w:rPr>
        <w:t xml:space="preserve"> </w:t>
      </w:r>
      <w:r w:rsidRPr="00670C9C">
        <w:rPr>
          <w:rFonts w:ascii="Times New Roman" w:hAnsi="Times New Roman" w:cs="Times New Roman"/>
          <w:sz w:val="24"/>
          <w:szCs w:val="24"/>
          <w:lang w:val="lt-LT"/>
        </w:rPr>
        <w:t>(jei Kaina/</w:t>
      </w:r>
      <w:r w:rsidRPr="00670C9C">
        <w:rPr>
          <w:rStyle w:val="Stilius2"/>
          <w:lang w:val="lt-LT"/>
        </w:rPr>
        <w:t>Įkainis</w:t>
      </w:r>
      <w:r w:rsidRPr="00670C9C">
        <w:rPr>
          <w:rFonts w:ascii="Times New Roman" w:hAnsi="Times New Roman" w:cs="Times New Roman"/>
          <w:sz w:val="24"/>
          <w:szCs w:val="24"/>
          <w:lang w:val="lt-LT"/>
        </w:rPr>
        <w:t xml:space="preserve"> jau buvo perskaičiuota (-as), tai po paskutinio perskaičiavimo)</w:t>
      </w:r>
    </w:p>
    <w:p w14:paraId="735E75EA" w14:textId="77777777" w:rsidR="006341FA" w:rsidRPr="00670C9C" w:rsidRDefault="006341FA" w:rsidP="006341FA">
      <w:pPr>
        <w:pStyle w:val="yiv6306958786msonormal"/>
        <w:spacing w:before="0" w:beforeAutospacing="0" w:after="0" w:afterAutospacing="0" w:line="276" w:lineRule="auto"/>
        <w:ind w:left="567"/>
        <w:jc w:val="both"/>
        <w:rPr>
          <w:lang w:val="pt-PT"/>
        </w:rPr>
      </w:pPr>
      <w:r w:rsidRPr="00670C9C">
        <w:rPr>
          <w:rFonts w:ascii="Times New Roman" w:hAnsi="Times New Roman" w:cs="Times New Roman"/>
          <w:sz w:val="24"/>
          <w:szCs w:val="24"/>
          <w:lang w:val="pt-PT"/>
        </w:rPr>
        <w:t xml:space="preserve">X – </w:t>
      </w:r>
      <w:sdt>
        <w:sdtPr>
          <w:rPr>
            <w:rStyle w:val="Stilius2"/>
          </w:rPr>
          <w:id w:val="-1039206247"/>
          <w:placeholder>
            <w:docPart w:val="740B8209759B42DC9A7F3A991C0EBB45"/>
          </w:placeholder>
          <w:showingPlcHdr/>
          <w:comboBox>
            <w:listItem w:value="Pasirinkite elementą."/>
            <w:listItem w:displayText="defliacijos atveju -2,50 proc., infliacijos atveju 2,50 proc." w:value="defliacijos atveju -2,50 proc., infliacijos atveju 2,50 proc."/>
            <w:listItem w:displayText="defliacijos atveju -5,00 proc., infliacijos atveju 5,00 proc." w:value="defliacijos atveju -5,00 proc., infliacijos atveju 5,00 proc."/>
          </w:comboBox>
        </w:sdtPr>
        <w:sdtEndPr>
          <w:rPr>
            <w:rStyle w:val="Numatytasispastraiposriftas"/>
            <w:rFonts w:ascii="Calibri" w:hAnsi="Calibri" w:cs="Times New Roman"/>
            <w:color w:val="auto"/>
            <w:sz w:val="22"/>
            <w:szCs w:val="24"/>
          </w:rPr>
        </w:sdtEndPr>
        <w:sdtContent>
          <w:r w:rsidRPr="00670C9C">
            <w:rPr>
              <w:rStyle w:val="Vietosrezervavimoenklotekstas"/>
              <w:rFonts w:ascii="Times New Roman" w:hAnsi="Times New Roman" w:cs="Times New Roman"/>
              <w:i/>
              <w:iCs/>
              <w:color w:val="FF0000"/>
              <w:sz w:val="24"/>
              <w:szCs w:val="24"/>
              <w:lang w:val="pt-PT"/>
            </w:rPr>
            <w:t>[Pasirinkti]</w:t>
          </w:r>
        </w:sdtContent>
      </w:sdt>
    </w:p>
    <w:p w14:paraId="09DE7F08" w14:textId="77777777" w:rsidR="006341FA" w:rsidRPr="00354C07" w:rsidRDefault="006341FA" w:rsidP="006341FA">
      <w:pPr>
        <w:pStyle w:val="yiv6306958786msonormal"/>
        <w:spacing w:before="0" w:beforeAutospacing="0" w:after="0" w:afterAutospacing="0" w:line="276" w:lineRule="auto"/>
        <w:ind w:left="567"/>
        <w:jc w:val="both"/>
        <w:rPr>
          <w:sz w:val="24"/>
          <w:szCs w:val="24"/>
          <w:lang w:val="pt-PT"/>
        </w:rPr>
      </w:pPr>
      <w:r w:rsidRPr="00670C9C">
        <w:rPr>
          <w:rFonts w:ascii="Times New Roman" w:hAnsi="Times New Roman" w:cs="Times New Roman"/>
          <w:sz w:val="24"/>
          <w:szCs w:val="24"/>
          <w:lang w:val="pt-PT"/>
        </w:rPr>
        <w:t xml:space="preserve">I </w:t>
      </w:r>
      <w:r w:rsidRPr="00013EF1">
        <w:rPr>
          <w:rFonts w:ascii="Times New Roman" w:hAnsi="Times New Roman" w:cs="Times New Roman"/>
          <w:sz w:val="24"/>
          <w:szCs w:val="24"/>
          <w:lang w:val="pt-PT"/>
        </w:rPr>
        <w:t>= (I</w:t>
      </w:r>
      <w:r w:rsidRPr="00013EF1">
        <w:rPr>
          <w:rFonts w:ascii="Times New Roman" w:hAnsi="Times New Roman" w:cs="Times New Roman"/>
          <w:sz w:val="24"/>
          <w:szCs w:val="24"/>
          <w:vertAlign w:val="subscript"/>
          <w:lang w:val="pt-PT"/>
        </w:rPr>
        <w:t xml:space="preserve">pab </w:t>
      </w:r>
      <w:r w:rsidRPr="00670C9C">
        <w:rPr>
          <w:rFonts w:ascii="Times New Roman" w:hAnsi="Times New Roman" w:cs="Times New Roman"/>
          <w:sz w:val="24"/>
          <w:szCs w:val="24"/>
          <w:lang w:val="pt-PT"/>
        </w:rPr>
        <w:t>–</w:t>
      </w:r>
      <w:r w:rsidRPr="00013EF1">
        <w:rPr>
          <w:rFonts w:ascii="Times New Roman" w:hAnsi="Times New Roman" w:cs="Times New Roman"/>
          <w:sz w:val="24"/>
          <w:szCs w:val="24"/>
          <w:lang w:val="pt-PT"/>
        </w:rPr>
        <w:t xml:space="preserve"> I</w:t>
      </w:r>
      <w:r w:rsidRPr="00013EF1">
        <w:rPr>
          <w:rFonts w:ascii="Times New Roman" w:hAnsi="Times New Roman" w:cs="Times New Roman"/>
          <w:sz w:val="24"/>
          <w:szCs w:val="24"/>
          <w:vertAlign w:val="subscript"/>
          <w:lang w:val="pt-PT"/>
        </w:rPr>
        <w:t>pr</w:t>
      </w:r>
      <w:r w:rsidRPr="00013EF1">
        <w:rPr>
          <w:rFonts w:ascii="Times New Roman" w:hAnsi="Times New Roman" w:cs="Times New Roman"/>
          <w:sz w:val="24"/>
          <w:szCs w:val="24"/>
          <w:lang w:val="pt-PT"/>
        </w:rPr>
        <w:t>.) / I</w:t>
      </w:r>
      <w:r w:rsidRPr="00013EF1">
        <w:rPr>
          <w:rFonts w:ascii="Times New Roman" w:hAnsi="Times New Roman" w:cs="Times New Roman"/>
          <w:sz w:val="24"/>
          <w:szCs w:val="24"/>
          <w:vertAlign w:val="subscript"/>
          <w:lang w:val="pt-PT"/>
        </w:rPr>
        <w:t>pr</w:t>
      </w:r>
      <w:r>
        <w:rPr>
          <w:rFonts w:ascii="Times New Roman" w:hAnsi="Times New Roman" w:cs="Times New Roman"/>
          <w:sz w:val="24"/>
          <w:szCs w:val="24"/>
          <w:vertAlign w:val="subscript"/>
          <w:lang w:val="pt-PT"/>
        </w:rPr>
        <w:t xml:space="preserve"> </w:t>
      </w:r>
      <w:r>
        <w:rPr>
          <w:rFonts w:ascii="Times New Roman" w:hAnsi="Times New Roman" w:cs="Times New Roman"/>
          <w:sz w:val="24"/>
          <w:szCs w:val="24"/>
          <w:lang w:val="pt-PT"/>
        </w:rPr>
        <w:t>x 100, (proc.)</w:t>
      </w:r>
    </w:p>
    <w:p w14:paraId="37BC1479" w14:textId="77777777" w:rsidR="006341FA" w:rsidRPr="00C81E1A" w:rsidRDefault="006341FA" w:rsidP="006341FA">
      <w:r w:rsidRPr="003066A7">
        <w:t>I</w:t>
      </w:r>
      <w:r>
        <w:rPr>
          <w:vertAlign w:val="subscript"/>
        </w:rPr>
        <w:t>pab.</w:t>
      </w:r>
      <w:r w:rsidRPr="00C81E1A">
        <w:t xml:space="preserve"> – </w:t>
      </w:r>
      <w:r>
        <w:t>indeksuojamo laikotarpio pabaigos indeksas – S</w:t>
      </w:r>
      <w:r w:rsidRPr="00C81E1A">
        <w:t xml:space="preserve">tatybos sąnaudų elemento kainų indekso </w:t>
      </w:r>
      <w:r>
        <w:t xml:space="preserve">(Inžineriniai statiniai) </w:t>
      </w:r>
      <w:r w:rsidRPr="00C81E1A">
        <w:t>dydis</w:t>
      </w:r>
      <w:r>
        <w:t xml:space="preserve"> Kainos/</w:t>
      </w:r>
      <w:r>
        <w:rPr>
          <w:rStyle w:val="Stilius2"/>
        </w:rPr>
        <w:t>Įkainių</w:t>
      </w:r>
      <w:r w:rsidRPr="00C81E1A">
        <w:t xml:space="preserve"> perskaičiavimo mėnesį</w:t>
      </w:r>
      <w:r>
        <w:t xml:space="preserve"> arba </w:t>
      </w:r>
      <w:r w:rsidRPr="004C23FD">
        <w:t>kreipimosi dėl</w:t>
      </w:r>
      <w:r>
        <w:t xml:space="preserve"> Kainos/</w:t>
      </w:r>
      <w:r>
        <w:rPr>
          <w:rStyle w:val="Stilius2"/>
        </w:rPr>
        <w:t>Įkainių</w:t>
      </w:r>
      <w:r w:rsidRPr="004C23FD">
        <w:t xml:space="preserve"> perskaičiavimo išsiuntimo kitai Šaliai datą naujausias </w:t>
      </w:r>
      <w:r>
        <w:t xml:space="preserve">Lietuvos Respublikos </w:t>
      </w:r>
      <w:r w:rsidRPr="00C81E1A">
        <w:t xml:space="preserve">Valstybės duomenų agentūros </w:t>
      </w:r>
      <w:r w:rsidRPr="004C23FD">
        <w:t>paskelbtas Statybos sąnaudų elementų kainų indeks</w:t>
      </w:r>
      <w:r>
        <w:t xml:space="preserve">o </w:t>
      </w:r>
      <w:r w:rsidRPr="004C23FD">
        <w:t>(Inžineriniai statiniai)</w:t>
      </w:r>
      <w:r>
        <w:t xml:space="preserve"> dydis</w:t>
      </w:r>
      <w:r w:rsidRPr="004C23FD">
        <w:t>.</w:t>
      </w:r>
      <w:r w:rsidRPr="00C81E1A">
        <w:t xml:space="preserve"> </w:t>
      </w:r>
    </w:p>
    <w:p w14:paraId="456A3322" w14:textId="77777777" w:rsidR="006341FA" w:rsidRDefault="006341FA" w:rsidP="006341FA">
      <w:r w:rsidRPr="003066A7">
        <w:t>I</w:t>
      </w:r>
      <w:r w:rsidRPr="00C94318">
        <w:rPr>
          <w:vertAlign w:val="subscript"/>
        </w:rPr>
        <w:t>pr</w:t>
      </w:r>
      <w:r>
        <w:t>.</w:t>
      </w:r>
      <w:r w:rsidRPr="00C81E1A">
        <w:t xml:space="preserve"> – </w:t>
      </w:r>
      <w:r w:rsidRPr="00845F45">
        <w:t>indeksuojamo laikotarpio prad</w:t>
      </w:r>
      <w:r>
        <w:t xml:space="preserve">žios indeksas – </w:t>
      </w:r>
      <w:r w:rsidRPr="00CF2FE4">
        <w:t xml:space="preserve">laikotarpio pradžios datos (mėnesio) </w:t>
      </w:r>
      <w:r>
        <w:t xml:space="preserve">Lietuvos Respublikos Valstybės duomenų agentūros paskelbtas </w:t>
      </w:r>
      <w:r w:rsidRPr="00CF2FE4">
        <w:t>Statybos sąnaudų elementų kainų indeks</w:t>
      </w:r>
      <w:r>
        <w:t>o</w:t>
      </w:r>
      <w:r w:rsidRPr="00CF2FE4">
        <w:t xml:space="preserve"> (Inžineriniai statiniai)</w:t>
      </w:r>
      <w:r>
        <w:t xml:space="preserve"> dydis</w:t>
      </w:r>
      <w:r w:rsidRPr="00CF2FE4">
        <w:t xml:space="preserve">. Pirmojo perskaičiavimo atveju </w:t>
      </w:r>
      <w:r>
        <w:t xml:space="preserve">– </w:t>
      </w:r>
      <w:r w:rsidRPr="00CF2FE4">
        <w:t xml:space="preserve">laikotarpio pradžia (mėnuo) yra Sutarties </w:t>
      </w:r>
      <w:r>
        <w:t>įsigaliojimo</w:t>
      </w:r>
      <w:r w:rsidRPr="00CF2FE4">
        <w:t xml:space="preserve"> dienos mėnuo</w:t>
      </w:r>
      <w:r>
        <w:t xml:space="preserve"> arba </w:t>
      </w:r>
      <w:r w:rsidRPr="000F7CA4">
        <w:t>naujausias Lietuvos Respublikos Valstybės duomenų agentūros</w:t>
      </w:r>
      <w:r>
        <w:t xml:space="preserve"> Sutarties įsigaliojimo dienos mėnesį</w:t>
      </w:r>
      <w:r w:rsidRPr="000F7CA4">
        <w:t xml:space="preserve"> paskelbtas Statybos sąnaudų elementų kainų indekso (Inžineriniai statiniai) dydis</w:t>
      </w:r>
      <w:r w:rsidRPr="00CF2FE4">
        <w:t>. Antrojo ir vėlesnių perskaičiavimų atveju laikotarpio pradžia (mėnuo) yra paskutinio perskaičiavimo metu naudotos paskelbto atitinkamo indekso reikšmės mėnuo.</w:t>
      </w:r>
      <w:r>
        <w:t xml:space="preserve"> </w:t>
      </w:r>
    </w:p>
    <w:p w14:paraId="16387CA4" w14:textId="77777777" w:rsidR="006341FA" w:rsidRDefault="006341FA" w:rsidP="006341FA">
      <w:pPr>
        <w:pStyle w:val="Sraopastraipa"/>
        <w:numPr>
          <w:ilvl w:val="0"/>
          <w:numId w:val="45"/>
        </w:numPr>
        <w:ind w:left="567" w:hanging="567"/>
      </w:pPr>
      <w:r w:rsidRPr="00947675">
        <w:t xml:space="preserve">Skaičiavimams indeksų reikšmės imamos </w:t>
      </w:r>
      <w:r w:rsidRPr="00947675">
        <w:rPr>
          <w:b/>
          <w:bCs/>
        </w:rPr>
        <w:t>keturių</w:t>
      </w:r>
      <w:r w:rsidRPr="00947675">
        <w:t xml:space="preserve"> skaitmenų po kablelio tikslumu. Apskaičiuotas pokytis (</w:t>
      </w:r>
      <w:r>
        <w:t>I</w:t>
      </w:r>
      <w:r w:rsidRPr="00947675">
        <w:t xml:space="preserve">) tolimesniems skaičiavimams naudojamas suapvalinus iki </w:t>
      </w:r>
      <w:r>
        <w:rPr>
          <w:b/>
          <w:bCs/>
        </w:rPr>
        <w:t>dviejų</w:t>
      </w:r>
      <w:r w:rsidRPr="00947675">
        <w:t xml:space="preserve"> skaitmens po kablelio, o apskaičiuota</w:t>
      </w:r>
      <w:r>
        <w:t xml:space="preserve"> (-a</w:t>
      </w:r>
      <w:r w:rsidRPr="00947675">
        <w:t>s</w:t>
      </w:r>
      <w:r>
        <w:t>)</w:t>
      </w:r>
      <w:r w:rsidRPr="00947675">
        <w:t xml:space="preserve"> </w:t>
      </w:r>
      <w:r>
        <w:t>Kaina/Į</w:t>
      </w:r>
      <w:r w:rsidRPr="00947675">
        <w:t>kainis „a</w:t>
      </w:r>
      <w:r>
        <w:rPr>
          <w:vertAlign w:val="subscript"/>
        </w:rPr>
        <w:t>1</w:t>
      </w:r>
      <w:r w:rsidRPr="00947675">
        <w:t xml:space="preserve">“ suapvalinamas iki </w:t>
      </w:r>
      <w:r w:rsidRPr="00947675">
        <w:rPr>
          <w:b/>
          <w:bCs/>
        </w:rPr>
        <w:t>dviejų</w:t>
      </w:r>
      <w:r w:rsidRPr="00947675">
        <w:t xml:space="preserve"> skaitmenų po kablelio.</w:t>
      </w:r>
    </w:p>
    <w:p w14:paraId="10125887" w14:textId="77777777" w:rsidR="006341FA" w:rsidRPr="00C94318" w:rsidRDefault="006341FA" w:rsidP="006341FA">
      <w:pPr>
        <w:pStyle w:val="Sraopastraipa"/>
        <w:numPr>
          <w:ilvl w:val="0"/>
          <w:numId w:val="45"/>
        </w:numPr>
        <w:ind w:left="567" w:hanging="567"/>
      </w:pPr>
      <w:r w:rsidRPr="00C94318">
        <w:t>Vėlesnis</w:t>
      </w:r>
      <w:r>
        <w:t xml:space="preserve"> Kainos/</w:t>
      </w:r>
      <w:r>
        <w:rPr>
          <w:rStyle w:val="Stilius2"/>
        </w:rPr>
        <w:t>Įkainių</w:t>
      </w:r>
      <w:r>
        <w:t xml:space="preserve"> </w:t>
      </w:r>
      <w:r w:rsidRPr="00C94318">
        <w:t xml:space="preserve">perskaičiavimas negali apimti laikotarpio, už kurį jau buvo atliktas perskaičiavimas. </w:t>
      </w:r>
    </w:p>
    <w:p w14:paraId="2ADAE852" w14:textId="77777777" w:rsidR="006341FA" w:rsidRPr="00C94318" w:rsidRDefault="006341FA" w:rsidP="006341FA">
      <w:pPr>
        <w:pStyle w:val="Sraopastraipa"/>
        <w:numPr>
          <w:ilvl w:val="0"/>
          <w:numId w:val="45"/>
        </w:numPr>
        <w:ind w:left="567" w:hanging="567"/>
      </w:pPr>
      <w:r w:rsidRPr="00C94318">
        <w:t>Šalis, inicijuojanti Sutarties</w:t>
      </w:r>
      <w:r>
        <w:t xml:space="preserve"> Kainos/</w:t>
      </w:r>
      <w:r>
        <w:rPr>
          <w:rStyle w:val="Stilius2"/>
        </w:rPr>
        <w:t>Įkainių</w:t>
      </w:r>
      <w:r>
        <w:rPr>
          <w:i/>
          <w:iCs/>
          <w:color w:val="FF0000"/>
        </w:rPr>
        <w:t xml:space="preserve"> </w:t>
      </w:r>
      <w:r w:rsidRPr="00C94318">
        <w:t>perskaičiavimą, informuoja kitą Šalį raštu apie pageidavimą perskaičiuoti</w:t>
      </w:r>
      <w:r>
        <w:t xml:space="preserve"> Kainą/</w:t>
      </w:r>
      <w:r>
        <w:rPr>
          <w:rStyle w:val="Stilius2"/>
        </w:rPr>
        <w:t>Įkainius</w:t>
      </w:r>
      <w:r>
        <w:t xml:space="preserve"> </w:t>
      </w:r>
      <w:r w:rsidRPr="00C94318">
        <w:t>ir pateikia įrodymus, pagrindžiančius Sutartyje nurodytų aplinkybių, suteikiančių teisę keisti Sutarties</w:t>
      </w:r>
      <w:r>
        <w:t xml:space="preserve"> Kainą/</w:t>
      </w:r>
      <w:r>
        <w:rPr>
          <w:rStyle w:val="Stilius2"/>
        </w:rPr>
        <w:t>Įkainius</w:t>
      </w:r>
      <w:r w:rsidRPr="00C94318">
        <w:t>, egzistavimą.</w:t>
      </w:r>
    </w:p>
    <w:p w14:paraId="2B0F4AE3" w14:textId="77777777" w:rsidR="006341FA" w:rsidRPr="00C94318" w:rsidRDefault="006341FA" w:rsidP="006341FA">
      <w:pPr>
        <w:pStyle w:val="Sraopastraipa"/>
        <w:numPr>
          <w:ilvl w:val="0"/>
          <w:numId w:val="45"/>
        </w:numPr>
        <w:ind w:left="567" w:hanging="567"/>
      </w:pPr>
      <w:r>
        <w:rPr>
          <w:rStyle w:val="Stilius2"/>
        </w:rPr>
        <w:lastRenderedPageBreak/>
        <w:t>Kainos/Įkainių</w:t>
      </w:r>
      <w:r w:rsidRPr="00823CCE">
        <w:t xml:space="preserve"> </w:t>
      </w:r>
      <w:r w:rsidRPr="00C94318">
        <w:t>perskaičiavimas taikomas tik tai</w:t>
      </w:r>
      <w:r>
        <w:t xml:space="preserve"> </w:t>
      </w:r>
      <w:r>
        <w:rPr>
          <w:rStyle w:val="Stilius2"/>
        </w:rPr>
        <w:t>Darbų</w:t>
      </w:r>
      <w:r w:rsidRPr="00C94318">
        <w:t xml:space="preserve"> daliai, kuri</w:t>
      </w:r>
      <w:r>
        <w:t xml:space="preserve"> </w:t>
      </w:r>
      <w:r>
        <w:rPr>
          <w:rStyle w:val="Stilius2"/>
        </w:rPr>
        <w:t>Užsakovo</w:t>
      </w:r>
      <w:r w:rsidRPr="00C94318">
        <w:t xml:space="preserve"> dar nebuvo apmokėta. Už</w:t>
      </w:r>
      <w:r>
        <w:t xml:space="preserve"> </w:t>
      </w:r>
      <w:r>
        <w:rPr>
          <w:rStyle w:val="Stilius2"/>
        </w:rPr>
        <w:t>Darbus</w:t>
      </w:r>
      <w:r w:rsidRPr="00C94318">
        <w:t xml:space="preserve">, </w:t>
      </w:r>
      <w:r>
        <w:rPr>
          <w:rStyle w:val="Stilius2"/>
        </w:rPr>
        <w:t>atliktus</w:t>
      </w:r>
      <w:r w:rsidRPr="007C397F">
        <w:rPr>
          <w:color w:val="FF0000"/>
        </w:rPr>
        <w:t xml:space="preserve"> </w:t>
      </w:r>
      <w:r w:rsidRPr="00C94318">
        <w:t>iki susitarimo dėl</w:t>
      </w:r>
      <w:r>
        <w:t xml:space="preserve"> </w:t>
      </w:r>
      <w:r>
        <w:rPr>
          <w:rStyle w:val="Stilius2"/>
        </w:rPr>
        <w:t>Darbų</w:t>
      </w:r>
      <w:r>
        <w:t xml:space="preserve"> Kainos/</w:t>
      </w:r>
      <w:r>
        <w:rPr>
          <w:rStyle w:val="Stilius2"/>
        </w:rPr>
        <w:t>Įkainių</w:t>
      </w:r>
      <w:r w:rsidRPr="007C397F" w:rsidDel="007C397F">
        <w:rPr>
          <w:color w:val="FF0000"/>
        </w:rPr>
        <w:t xml:space="preserve"> </w:t>
      </w:r>
      <w:r w:rsidRPr="00C94318">
        <w:t xml:space="preserve">perskaičiavimo pasirašymo dienos, </w:t>
      </w:r>
      <w:r>
        <w:rPr>
          <w:rStyle w:val="Stilius2"/>
        </w:rPr>
        <w:t>Užsakovas</w:t>
      </w:r>
      <w:r w:rsidRPr="007C397F">
        <w:rPr>
          <w:color w:val="FF0000"/>
        </w:rPr>
        <w:t xml:space="preserve"> </w:t>
      </w:r>
      <w:r w:rsidRPr="00C94318">
        <w:t>apmoka taikant iki tol galiojus</w:t>
      </w:r>
      <w:r>
        <w:t>ią (-</w:t>
      </w:r>
      <w:r w:rsidRPr="00C94318">
        <w:t>ius</w:t>
      </w:r>
      <w:r>
        <w:t xml:space="preserve">) </w:t>
      </w:r>
      <w:r>
        <w:rPr>
          <w:rStyle w:val="Stilius2"/>
        </w:rPr>
        <w:t>Darbų</w:t>
      </w:r>
      <w:r w:rsidRPr="00C94318">
        <w:t xml:space="preserve"> </w:t>
      </w:r>
      <w:r>
        <w:t>Kainą/</w:t>
      </w:r>
      <w:r>
        <w:rPr>
          <w:rStyle w:val="Stilius2"/>
        </w:rPr>
        <w:t>Įkainius</w:t>
      </w:r>
      <w:r w:rsidRPr="00C94318">
        <w:t>, o už</w:t>
      </w:r>
      <w:r>
        <w:t xml:space="preserve"> </w:t>
      </w:r>
      <w:r>
        <w:rPr>
          <w:rStyle w:val="Stilius2"/>
        </w:rPr>
        <w:t>Darbus</w:t>
      </w:r>
      <w:r w:rsidRPr="00C94318">
        <w:t xml:space="preserve">, užsakytus po susitarimo pasirašymo dienos, </w:t>
      </w:r>
      <w:r>
        <w:rPr>
          <w:rStyle w:val="Stilius2"/>
        </w:rPr>
        <w:t>Rangovui</w:t>
      </w:r>
      <w:r w:rsidRPr="00DE7D60">
        <w:rPr>
          <w:color w:val="FF0000"/>
        </w:rPr>
        <w:t xml:space="preserve"> </w:t>
      </w:r>
      <w:r w:rsidRPr="00C94318">
        <w:t>bus apmokama taikant nauj</w:t>
      </w:r>
      <w:r>
        <w:t>ą (-</w:t>
      </w:r>
      <w:r w:rsidRPr="00C94318">
        <w:t>us</w:t>
      </w:r>
      <w:r>
        <w:t xml:space="preserve">) </w:t>
      </w:r>
      <w:r>
        <w:rPr>
          <w:rStyle w:val="Stilius2"/>
        </w:rPr>
        <w:t>Darbų</w:t>
      </w:r>
      <w:r w:rsidRPr="00C94318">
        <w:t xml:space="preserve"> </w:t>
      </w:r>
      <w:r>
        <w:t>Kainą/</w:t>
      </w:r>
      <w:r>
        <w:rPr>
          <w:rStyle w:val="Stilius2"/>
        </w:rPr>
        <w:t>Įkainius</w:t>
      </w:r>
      <w:r w:rsidRPr="00C94318">
        <w:t>.</w:t>
      </w:r>
    </w:p>
    <w:p w14:paraId="04B8A9AE" w14:textId="77777777" w:rsidR="006341FA" w:rsidRDefault="006341FA" w:rsidP="006341FA">
      <w:pPr>
        <w:pStyle w:val="Sraopastraipa"/>
        <w:numPr>
          <w:ilvl w:val="0"/>
          <w:numId w:val="45"/>
        </w:numPr>
        <w:ind w:left="567" w:hanging="567"/>
      </w:pPr>
      <w:r w:rsidRPr="00C94318">
        <w:t>Perskaičiuot</w:t>
      </w:r>
      <w:r>
        <w:t>a (-i)</w:t>
      </w:r>
      <w:r w:rsidRPr="00823CCE">
        <w:rPr>
          <w:rStyle w:val="Stilius2"/>
        </w:rPr>
        <w:t xml:space="preserve"> </w:t>
      </w:r>
      <w:r>
        <w:rPr>
          <w:rStyle w:val="Stilius2"/>
        </w:rPr>
        <w:t>Kaina/Įkainiai</w:t>
      </w:r>
      <w:r w:rsidRPr="00C94318">
        <w:t xml:space="preserve"> įforminami susitarimu prie šios Sutarties, pasirašomu abiejų Sutarties Šalių ir įsigalioja nuo susitarimo pasirašymo datos, jei susitarime nenumatyta kitaip.</w:t>
      </w:r>
    </w:p>
    <w:p w14:paraId="3B522911" w14:textId="77777777" w:rsidR="006341FA" w:rsidRPr="00265191" w:rsidRDefault="006341FA" w:rsidP="006341FA">
      <w:pPr>
        <w:pStyle w:val="Sraopastraipa"/>
        <w:numPr>
          <w:ilvl w:val="0"/>
          <w:numId w:val="45"/>
        </w:numPr>
        <w:ind w:left="567" w:hanging="567"/>
      </w:pPr>
      <w:r w:rsidRPr="00265191">
        <w:t>Atlikus Kainos perskaičiavimą, vadovaujantis Viešųjų pirkimų tarnybos direktoriaus patvirtintos Kainodaros taisyklių nustatymo metodikos 14 punkte numatyta tvarka patikslinama (didėja arba mažėja) pradinė Sutarties vertė (</w:t>
      </w:r>
      <w:r w:rsidRPr="00265191">
        <w:rPr>
          <w:i/>
          <w:iCs/>
        </w:rPr>
        <w:t>taikoma tik Kainos perskaičiavimo atveju</w:t>
      </w:r>
      <w:r w:rsidRPr="00265191">
        <w:t>).</w:t>
      </w:r>
    </w:p>
    <w:p w14:paraId="59FE3522" w14:textId="77777777" w:rsidR="006341FA" w:rsidRDefault="006341FA" w:rsidP="006341FA">
      <w:pPr>
        <w:tabs>
          <w:tab w:val="left" w:pos="900"/>
          <w:tab w:val="left" w:pos="1800"/>
          <w:tab w:val="left" w:pos="2268"/>
        </w:tabs>
        <w:ind w:left="57" w:right="567"/>
      </w:pPr>
    </w:p>
    <w:p w14:paraId="25EB3382" w14:textId="77777777" w:rsidR="006341FA" w:rsidRDefault="006341FA" w:rsidP="006D659C">
      <w:pPr>
        <w:rPr>
          <w:sz w:val="22"/>
          <w:szCs w:val="22"/>
        </w:rPr>
      </w:pPr>
    </w:p>
    <w:p w14:paraId="25A1F8AE" w14:textId="77777777" w:rsidR="006341FA" w:rsidRDefault="006341FA" w:rsidP="006D659C">
      <w:pPr>
        <w:rPr>
          <w:sz w:val="22"/>
          <w:szCs w:val="22"/>
        </w:rPr>
      </w:pPr>
    </w:p>
    <w:p w14:paraId="41A8013E" w14:textId="77777777" w:rsidR="006341FA" w:rsidRDefault="006341FA" w:rsidP="006D659C">
      <w:pPr>
        <w:rPr>
          <w:sz w:val="22"/>
          <w:szCs w:val="22"/>
        </w:rPr>
        <w:sectPr w:rsidR="006341FA" w:rsidSect="0048173A">
          <w:footerReference w:type="default" r:id="rId14"/>
          <w:pgSz w:w="11907" w:h="16840"/>
          <w:pgMar w:top="964" w:right="708" w:bottom="964" w:left="1134" w:header="567" w:footer="567" w:gutter="0"/>
          <w:cols w:space="1296"/>
        </w:sectPr>
      </w:pPr>
    </w:p>
    <w:p w14:paraId="15979CF4" w14:textId="77777777" w:rsidR="006341FA" w:rsidRDefault="006341FA" w:rsidP="005E64E5">
      <w:pPr>
        <w:tabs>
          <w:tab w:val="left" w:pos="900"/>
          <w:tab w:val="left" w:pos="1800"/>
          <w:tab w:val="left" w:pos="5040"/>
        </w:tabs>
        <w:ind w:firstLine="1741"/>
        <w:jc w:val="right"/>
      </w:pPr>
      <w:bookmarkStart w:id="49" w:name="_Hlk88728813"/>
    </w:p>
    <w:p w14:paraId="557C0DA1" w14:textId="7E0F79BD" w:rsidR="005E64E5" w:rsidRPr="008822B0" w:rsidRDefault="00946B5B" w:rsidP="005E64E5">
      <w:pPr>
        <w:tabs>
          <w:tab w:val="left" w:pos="900"/>
          <w:tab w:val="left" w:pos="1800"/>
          <w:tab w:val="left" w:pos="5040"/>
        </w:tabs>
        <w:ind w:firstLine="1741"/>
        <w:jc w:val="right"/>
      </w:pPr>
      <w:r w:rsidRPr="008822B0">
        <w:t>20</w:t>
      </w:r>
      <w:r>
        <w:t>2</w:t>
      </w:r>
      <w:r w:rsidRPr="00BF5400">
        <w:rPr>
          <w:lang w:val="pt-PT"/>
        </w:rPr>
        <w:t>4</w:t>
      </w:r>
      <w:r w:rsidRPr="008822B0">
        <w:t xml:space="preserve"> </w:t>
      </w:r>
      <w:r w:rsidR="005E64E5" w:rsidRPr="008822B0">
        <w:t xml:space="preserve">m. ................... d. </w:t>
      </w:r>
    </w:p>
    <w:p w14:paraId="1323B26E" w14:textId="77777777" w:rsidR="005E64E5" w:rsidRPr="008822B0" w:rsidRDefault="005E64E5" w:rsidP="005E64E5">
      <w:pPr>
        <w:tabs>
          <w:tab w:val="left" w:pos="900"/>
          <w:tab w:val="left" w:pos="1800"/>
          <w:tab w:val="left" w:pos="5040"/>
        </w:tabs>
        <w:ind w:firstLine="1741"/>
        <w:jc w:val="right"/>
      </w:pPr>
      <w:r w:rsidRPr="008822B0">
        <w:t xml:space="preserve">                                                            Preliminariosios sutarties Nr. .........</w:t>
      </w:r>
    </w:p>
    <w:p w14:paraId="5B80F0BD" w14:textId="59E4BBF9" w:rsidR="005E64E5" w:rsidRPr="00956075" w:rsidRDefault="005E64E5" w:rsidP="005E64E5">
      <w:pPr>
        <w:pStyle w:val="Pagrindiniotekstotrauka"/>
        <w:spacing w:after="0" w:line="240" w:lineRule="auto"/>
        <w:jc w:val="right"/>
        <w:rPr>
          <w:sz w:val="22"/>
          <w:szCs w:val="22"/>
        </w:rPr>
      </w:pPr>
      <w:r w:rsidRPr="00956075">
        <w:rPr>
          <w:sz w:val="22"/>
          <w:szCs w:val="22"/>
        </w:rPr>
        <w:t xml:space="preserve">Priedas Nr. </w:t>
      </w:r>
      <w:r w:rsidR="00732A60">
        <w:rPr>
          <w:sz w:val="22"/>
          <w:szCs w:val="22"/>
        </w:rPr>
        <w:t>5</w:t>
      </w:r>
    </w:p>
    <w:bookmarkEnd w:id="49"/>
    <w:p w14:paraId="21EDB403" w14:textId="77777777" w:rsidR="006D659C" w:rsidRPr="004946ED" w:rsidRDefault="006D659C" w:rsidP="006D659C">
      <w:pPr>
        <w:pStyle w:val="Pagrindiniotekstotrauka"/>
        <w:jc w:val="center"/>
        <w:rPr>
          <w:b/>
          <w:caps/>
          <w:sz w:val="22"/>
          <w:szCs w:val="22"/>
        </w:rPr>
      </w:pPr>
    </w:p>
    <w:p w14:paraId="371F9B20" w14:textId="77777777" w:rsidR="006D659C" w:rsidRPr="004946ED" w:rsidRDefault="006D659C" w:rsidP="006D659C">
      <w:pPr>
        <w:pStyle w:val="Pagrindiniotekstotrauka"/>
        <w:jc w:val="center"/>
        <w:rPr>
          <w:b/>
          <w:caps/>
          <w:sz w:val="22"/>
          <w:szCs w:val="22"/>
        </w:rPr>
      </w:pPr>
      <w:r w:rsidRPr="004946ED">
        <w:rPr>
          <w:b/>
          <w:caps/>
          <w:sz w:val="22"/>
          <w:szCs w:val="22"/>
        </w:rPr>
        <w:t>Subtiekėjų sąrašas ir perduodamų įsipareigojimų dalis</w:t>
      </w:r>
    </w:p>
    <w:p w14:paraId="528EF1C4" w14:textId="77777777" w:rsidR="006D659C" w:rsidRPr="004946ED" w:rsidRDefault="006D659C" w:rsidP="00F80725">
      <w:pPr>
        <w:pStyle w:val="Pagrindiniotekstotrauka"/>
        <w:rPr>
          <w:sz w:val="22"/>
          <w:szCs w:val="22"/>
        </w:rPr>
      </w:pPr>
    </w:p>
    <w:p w14:paraId="0F04EF05" w14:textId="77777777" w:rsidR="004F46F3" w:rsidRDefault="004F46F3" w:rsidP="00F80725">
      <w:pPr>
        <w:pStyle w:val="Pagrindiniotekstotrauka"/>
        <w:rPr>
          <w:sz w:val="22"/>
          <w:szCs w:val="22"/>
        </w:rPr>
        <w:sectPr w:rsidR="004F46F3" w:rsidSect="0048173A">
          <w:pgSz w:w="11907" w:h="16840"/>
          <w:pgMar w:top="964" w:right="708" w:bottom="964" w:left="1134" w:header="567" w:footer="567" w:gutter="0"/>
          <w:cols w:space="1296"/>
        </w:sectPr>
      </w:pPr>
    </w:p>
    <w:p w14:paraId="653426F1" w14:textId="3D429062" w:rsidR="004F46F3" w:rsidRPr="008822B0" w:rsidRDefault="004F46F3" w:rsidP="004F46F3">
      <w:pPr>
        <w:tabs>
          <w:tab w:val="left" w:pos="900"/>
          <w:tab w:val="left" w:pos="1800"/>
          <w:tab w:val="left" w:pos="5040"/>
        </w:tabs>
        <w:ind w:firstLine="1741"/>
        <w:jc w:val="right"/>
      </w:pPr>
      <w:r w:rsidRPr="008822B0">
        <w:lastRenderedPageBreak/>
        <w:t>20</w:t>
      </w:r>
      <w:r>
        <w:t>2</w:t>
      </w:r>
      <w:r w:rsidRPr="00BF5400">
        <w:rPr>
          <w:lang w:val="pt-PT"/>
        </w:rPr>
        <w:t>4</w:t>
      </w:r>
      <w:r w:rsidRPr="008822B0">
        <w:t xml:space="preserve"> m. ................... d. </w:t>
      </w:r>
    </w:p>
    <w:p w14:paraId="1CC6DECB" w14:textId="77777777" w:rsidR="004F46F3" w:rsidRPr="008822B0" w:rsidRDefault="004F46F3" w:rsidP="004F46F3">
      <w:pPr>
        <w:tabs>
          <w:tab w:val="left" w:pos="900"/>
          <w:tab w:val="left" w:pos="1800"/>
          <w:tab w:val="left" w:pos="5040"/>
        </w:tabs>
        <w:ind w:firstLine="1741"/>
        <w:jc w:val="right"/>
      </w:pPr>
      <w:r w:rsidRPr="008822B0">
        <w:t xml:space="preserve">                                                            Preliminariosios sutarties Nr. .........</w:t>
      </w:r>
    </w:p>
    <w:p w14:paraId="145DD329" w14:textId="735BFD0E" w:rsidR="004F46F3" w:rsidRPr="00956075" w:rsidRDefault="004F46F3" w:rsidP="004F46F3">
      <w:pPr>
        <w:pStyle w:val="Pagrindiniotekstotrauka"/>
        <w:spacing w:after="0" w:line="240" w:lineRule="auto"/>
        <w:jc w:val="right"/>
        <w:rPr>
          <w:sz w:val="22"/>
          <w:szCs w:val="22"/>
        </w:rPr>
      </w:pPr>
      <w:r w:rsidRPr="00956075">
        <w:rPr>
          <w:sz w:val="22"/>
          <w:szCs w:val="22"/>
        </w:rPr>
        <w:t xml:space="preserve">Priedas Nr. </w:t>
      </w:r>
      <w:r>
        <w:rPr>
          <w:sz w:val="22"/>
          <w:szCs w:val="22"/>
        </w:rPr>
        <w:t>6</w:t>
      </w:r>
    </w:p>
    <w:p w14:paraId="50DDCF8F" w14:textId="6E7A9552" w:rsidR="006D659C" w:rsidRDefault="006D659C" w:rsidP="00F80725">
      <w:pPr>
        <w:pStyle w:val="Pagrindiniotekstotrauka"/>
        <w:rPr>
          <w:sz w:val="22"/>
          <w:szCs w:val="22"/>
        </w:rPr>
      </w:pPr>
    </w:p>
    <w:p w14:paraId="485B5138" w14:textId="77777777" w:rsidR="004F46F3" w:rsidRDefault="004F46F3" w:rsidP="004F46F3">
      <w:pPr>
        <w:pStyle w:val="Sraopastraipa"/>
        <w:ind w:left="0"/>
        <w:jc w:val="center"/>
        <w:rPr>
          <w:b/>
          <w:bCs/>
        </w:rPr>
      </w:pPr>
      <w:r>
        <w:rPr>
          <w:rStyle w:val="Stilius1"/>
        </w:rPr>
        <w:t>Kainos/Įkainių</w:t>
      </w:r>
      <w:r>
        <w:rPr>
          <w:b/>
          <w:bCs/>
          <w:color w:val="FF0000"/>
        </w:rPr>
        <w:t xml:space="preserve"> </w:t>
      </w:r>
      <w:r w:rsidRPr="003066A7">
        <w:rPr>
          <w:b/>
          <w:bCs/>
        </w:rPr>
        <w:t>perskaičiavim</w:t>
      </w:r>
      <w:r>
        <w:rPr>
          <w:b/>
          <w:bCs/>
        </w:rPr>
        <w:t>o tvarka</w:t>
      </w:r>
    </w:p>
    <w:p w14:paraId="7247ADBA" w14:textId="77777777" w:rsidR="004F46F3" w:rsidRPr="003066A7" w:rsidRDefault="004F46F3" w:rsidP="004F46F3">
      <w:pPr>
        <w:pStyle w:val="Sraopastraipa"/>
        <w:tabs>
          <w:tab w:val="left" w:pos="567"/>
        </w:tabs>
        <w:ind w:left="360"/>
        <w:rPr>
          <w:b/>
          <w:bCs/>
        </w:rPr>
      </w:pPr>
    </w:p>
    <w:p w14:paraId="42E0B759" w14:textId="3486BF7E" w:rsidR="004F46F3" w:rsidRDefault="004F46F3" w:rsidP="004F46F3">
      <w:pPr>
        <w:pStyle w:val="Sraopastraipa"/>
        <w:numPr>
          <w:ilvl w:val="0"/>
          <w:numId w:val="45"/>
        </w:numPr>
        <w:ind w:left="567" w:hanging="567"/>
      </w:pPr>
      <w:r>
        <w:t>B</w:t>
      </w:r>
      <w:r w:rsidRPr="00947675">
        <w:t xml:space="preserve">et kuri </w:t>
      </w:r>
      <w:r>
        <w:t>Preliminariosios s</w:t>
      </w:r>
      <w:r w:rsidRPr="00947675">
        <w:t xml:space="preserve">utarties </w:t>
      </w:r>
      <w:r>
        <w:t>Š</w:t>
      </w:r>
      <w:r w:rsidRPr="00947675">
        <w:t xml:space="preserve">alis </w:t>
      </w:r>
      <w:r w:rsidR="00420D85">
        <w:t>Preliminariosios s</w:t>
      </w:r>
      <w:r w:rsidRPr="00947675">
        <w:t xml:space="preserve">utarties galiojimo metu turi teisę inicijuoti </w:t>
      </w:r>
      <w:r>
        <w:t>Preliminariojoje s</w:t>
      </w:r>
      <w:r w:rsidRPr="00947675">
        <w:t>utartyje numatyt</w:t>
      </w:r>
      <w:r>
        <w:t>os (-</w:t>
      </w:r>
      <w:r w:rsidRPr="00947675">
        <w:t>ų</w:t>
      </w:r>
      <w:r>
        <w:t>) Kainos/</w:t>
      </w:r>
      <w:r>
        <w:rPr>
          <w:rStyle w:val="Stilius2"/>
        </w:rPr>
        <w:t>Įkainių</w:t>
      </w:r>
      <w:r w:rsidRPr="00947675">
        <w:t xml:space="preserve"> perskaičiavimą (keitimą) ne anksčiau kaip po</w:t>
      </w:r>
      <w:r>
        <w:t xml:space="preserve"> </w:t>
      </w:r>
      <w:bookmarkStart w:id="50" w:name="_Hlk149309708"/>
      <w:sdt>
        <w:sdtPr>
          <w:rPr>
            <w:rStyle w:val="Stilius2"/>
          </w:rPr>
          <w:id w:val="-2068796887"/>
          <w:placeholder>
            <w:docPart w:val="591E013DB6A04F79BB9E421387BB118B"/>
          </w:placeholder>
          <w:comboBox>
            <w:listItem w:value="Pasirinkite elementą."/>
            <w:listItem w:displayText="6 (šešių)" w:value="6 (šešių)"/>
            <w:listItem w:displayText="12 (dvylikos)" w:value="12 (dvylikos)"/>
          </w:comboBox>
        </w:sdtPr>
        <w:sdtEndPr>
          <w:rPr>
            <w:rStyle w:val="Numatytasispastraiposriftas"/>
            <w:color w:val="auto"/>
          </w:rPr>
        </w:sdtEndPr>
        <w:sdtContent>
          <w:r>
            <w:rPr>
              <w:rStyle w:val="Stilius2"/>
            </w:rPr>
            <w:t>12 (dvylikos)</w:t>
          </w:r>
        </w:sdtContent>
      </w:sdt>
      <w:bookmarkEnd w:id="50"/>
      <w:r w:rsidRPr="00947675">
        <w:t xml:space="preserve"> </w:t>
      </w:r>
      <w:r w:rsidRPr="00C94318">
        <w:rPr>
          <w:color w:val="000000" w:themeColor="text1"/>
        </w:rPr>
        <w:t>mėnesių</w:t>
      </w:r>
      <w:r w:rsidRPr="00947675">
        <w:t xml:space="preserve"> nuo </w:t>
      </w:r>
      <w:r>
        <w:t>Preliminariosios s</w:t>
      </w:r>
      <w:r w:rsidRPr="00947675">
        <w:t xml:space="preserve">utarties </w:t>
      </w:r>
      <w:r>
        <w:t>įsigaliojimo</w:t>
      </w:r>
      <w:r w:rsidRPr="00947675">
        <w:t xml:space="preserve"> dienos (</w:t>
      </w:r>
      <w:r w:rsidRPr="00C94318">
        <w:t xml:space="preserve">jeigu perskaičiavimas jau buvo atliktas – nuo paskutinio perskaičiavimo pagal </w:t>
      </w:r>
      <w:r>
        <w:t>šią tvarką</w:t>
      </w:r>
      <w:r w:rsidRPr="00C94318">
        <w:t xml:space="preserve"> dienos</w:t>
      </w:r>
      <w:r w:rsidRPr="00947675">
        <w:t>), jeigu Statybos sąnaudų elementų kainų indeks</w:t>
      </w:r>
      <w:r>
        <w:t>o</w:t>
      </w:r>
      <w:r w:rsidRPr="00947675">
        <w:t xml:space="preserve"> (Inžineriniai statiniai) pokytis (</w:t>
      </w:r>
      <w:r>
        <w:rPr>
          <w:i/>
          <w:iCs/>
        </w:rPr>
        <w:t>I</w:t>
      </w:r>
      <w:r w:rsidRPr="00947675">
        <w:t xml:space="preserve">), apskaičiuotas kaip nustatyta </w:t>
      </w:r>
      <w:r>
        <w:t xml:space="preserve">šios tvarkos </w:t>
      </w:r>
      <w:r w:rsidRPr="00947675">
        <w:t>3 punkte, padidėja arba sumažėja</w:t>
      </w:r>
      <w:r>
        <w:t xml:space="preserve"> </w:t>
      </w:r>
      <w:sdt>
        <w:sdtPr>
          <w:rPr>
            <w:rStyle w:val="Stilius2"/>
          </w:rPr>
          <w:id w:val="5263410"/>
          <w:placeholder>
            <w:docPart w:val="DDF0A30FA2214917ACE2B22112715D4E"/>
          </w:placeholder>
          <w:comboBox>
            <w:listItem w:value="Pasirinkite elementą."/>
            <w:listItem w:displayText="2,50" w:value="2,50"/>
            <w:listItem w:displayText="5,00" w:value="5,00"/>
          </w:comboBox>
        </w:sdtPr>
        <w:sdtEndPr>
          <w:rPr>
            <w:rStyle w:val="Numatytasispastraiposriftas"/>
            <w:color w:val="auto"/>
          </w:rPr>
        </w:sdtEndPr>
        <w:sdtContent>
          <w:r>
            <w:rPr>
              <w:rStyle w:val="Stilius2"/>
            </w:rPr>
            <w:t>5,00</w:t>
          </w:r>
        </w:sdtContent>
      </w:sdt>
      <w:r w:rsidRPr="00947675">
        <w:t xml:space="preserve"> </w:t>
      </w:r>
      <w:r>
        <w:t>ar daugiau procentų</w:t>
      </w:r>
      <w:r w:rsidRPr="00947675">
        <w:t xml:space="preserve">. Atlikdamos perskaičiavimą Šalys vadovaujasi Lietuvos </w:t>
      </w:r>
      <w:r>
        <w:t>Respublikos Valstybės duomenų agentūros</w:t>
      </w:r>
      <w:r w:rsidRPr="00947675">
        <w:t xml:space="preserve"> viešai </w:t>
      </w:r>
      <w:r>
        <w:t>o</w:t>
      </w:r>
      <w:r w:rsidRPr="00947675">
        <w:t xml:space="preserve">ficialiosios statistikos portale paskelbtais </w:t>
      </w:r>
      <w:r>
        <w:t>r</w:t>
      </w:r>
      <w:r w:rsidRPr="00947675">
        <w:t xml:space="preserve">odiklių duomenų bazės duomenimis, iš kitos Šalies nereikalaudamos pateikti oficialaus Lietuvos </w:t>
      </w:r>
      <w:r>
        <w:t>Respublikos Valstybės duomenų agentūros</w:t>
      </w:r>
      <w:r w:rsidRPr="00947675">
        <w:t xml:space="preserve"> ar kitos institucijos išduoto dokumento ar patvirtinimo.</w:t>
      </w:r>
    </w:p>
    <w:p w14:paraId="41E6B80F" w14:textId="77777777" w:rsidR="004F46F3" w:rsidRPr="00C94318" w:rsidRDefault="004F46F3" w:rsidP="004F46F3">
      <w:pPr>
        <w:pStyle w:val="Sraopastraipa"/>
        <w:numPr>
          <w:ilvl w:val="0"/>
          <w:numId w:val="45"/>
        </w:numPr>
        <w:ind w:left="567" w:hanging="567"/>
      </w:pPr>
      <w:r w:rsidRPr="00C94318">
        <w:t xml:space="preserve">Šalys privalo susitarime dėl </w:t>
      </w:r>
      <w:r>
        <w:t>Kainos/</w:t>
      </w:r>
      <w:r>
        <w:rPr>
          <w:rStyle w:val="Stilius2"/>
        </w:rPr>
        <w:t>Įkainių</w:t>
      </w:r>
      <w:r w:rsidRPr="00B14B33">
        <w:rPr>
          <w:color w:val="FF0000"/>
        </w:rPr>
        <w:t xml:space="preserve"> </w:t>
      </w:r>
      <w:r w:rsidRPr="00C94318">
        <w:t>perskaičiavimo nurodyti indekso reikšmę laikotarpio pradžioje ir jos nustatymo datą, indekso reikšmę laikotarpio pabaigoje ir jos nustatymo datą, perskaičiuot</w:t>
      </w:r>
      <w:r>
        <w:t>ą (-</w:t>
      </w:r>
      <w:r w:rsidRPr="00C94318">
        <w:t>us</w:t>
      </w:r>
      <w:r>
        <w:t>)</w:t>
      </w:r>
      <w:r w:rsidRPr="00C94318">
        <w:t xml:space="preserve"> </w:t>
      </w:r>
      <w:r>
        <w:t>Kainą/</w:t>
      </w:r>
      <w:r>
        <w:rPr>
          <w:rStyle w:val="Stilius2"/>
        </w:rPr>
        <w:t>Įkainius</w:t>
      </w:r>
      <w:r>
        <w:t>.</w:t>
      </w:r>
    </w:p>
    <w:p w14:paraId="4B2FF269" w14:textId="77777777" w:rsidR="004F46F3" w:rsidRPr="00E45DE7" w:rsidRDefault="004F46F3" w:rsidP="004F46F3">
      <w:pPr>
        <w:pStyle w:val="Sraopastraipa"/>
        <w:numPr>
          <w:ilvl w:val="0"/>
          <w:numId w:val="45"/>
        </w:numPr>
        <w:ind w:left="567" w:hanging="567"/>
      </w:pPr>
      <w:r>
        <w:rPr>
          <w:rStyle w:val="Stilius2"/>
        </w:rPr>
        <w:t>Kaina/Įkainiai</w:t>
      </w:r>
      <w:r w:rsidRPr="00C94318">
        <w:t xml:space="preserve"> apskaičiuojam</w:t>
      </w:r>
      <w:r>
        <w:t>a (-</w:t>
      </w:r>
      <w:r w:rsidRPr="00C94318">
        <w:t>i</w:t>
      </w:r>
      <w:r>
        <w:t>)</w:t>
      </w:r>
      <w:r w:rsidRPr="00C94318">
        <w:t xml:space="preserve"> pagal </w:t>
      </w:r>
      <w:r>
        <w:t xml:space="preserve">žemiau pateiktą </w:t>
      </w:r>
      <w:r w:rsidRPr="00C94318">
        <w:t>formulę:</w:t>
      </w:r>
    </w:p>
    <w:p w14:paraId="0973939E" w14:textId="77777777" w:rsidR="004F46F3" w:rsidRDefault="004F46F3" w:rsidP="004F46F3">
      <w:pPr>
        <w:pStyle w:val="yiv6306958786msolistparagraph"/>
        <w:spacing w:before="0" w:beforeAutospacing="0" w:after="0" w:afterAutospacing="0" w:line="276" w:lineRule="auto"/>
        <w:ind w:left="567"/>
        <w:jc w:val="both"/>
        <w:rPr>
          <w:rFonts w:ascii="Times New Roman" w:hAnsi="Times New Roman" w:cs="Times New Roman"/>
          <w:sz w:val="24"/>
          <w:szCs w:val="24"/>
          <w:lang w:val="lt-LT"/>
        </w:rPr>
      </w:pPr>
    </w:p>
    <w:p w14:paraId="31F2D656" w14:textId="77777777" w:rsidR="004F46F3" w:rsidRDefault="004F46F3" w:rsidP="004F46F3">
      <w:pPr>
        <w:pStyle w:val="yiv6306958786msolistparagraph"/>
        <w:spacing w:before="0" w:beforeAutospacing="0" w:after="0" w:afterAutospacing="0" w:line="276" w:lineRule="auto"/>
        <w:ind w:left="567"/>
        <w:jc w:val="both"/>
        <w:rPr>
          <w:rFonts w:ascii="Times New Roman" w:hAnsi="Times New Roman" w:cs="Times New Roman"/>
          <w:sz w:val="24"/>
          <w:szCs w:val="24"/>
          <w:lang w:val="lt-LT"/>
        </w:rPr>
      </w:pPr>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sidRPr="00E654B8">
        <w:rPr>
          <w:rFonts w:ascii="Times New Roman" w:hAnsi="Times New Roman" w:cs="Times New Roman"/>
          <w:sz w:val="24"/>
          <w:szCs w:val="24"/>
          <w:vertAlign w:val="subscript"/>
          <w:lang w:val="lt-LT"/>
        </w:rPr>
        <w:t xml:space="preserve"> </w:t>
      </w:r>
      <w:r w:rsidRPr="00E654B8">
        <w:rPr>
          <w:rFonts w:ascii="Times New Roman" w:hAnsi="Times New Roman" w:cs="Times New Roman"/>
          <w:sz w:val="24"/>
          <w:szCs w:val="24"/>
          <w:lang w:val="lt-LT"/>
        </w:rPr>
        <w:t xml:space="preserve">= </w:t>
      </w:r>
      <w:r>
        <w:rPr>
          <w:rFonts w:ascii="Times New Roman" w:hAnsi="Times New Roman" w:cs="Times New Roman"/>
          <w:sz w:val="24"/>
          <w:szCs w:val="24"/>
          <w:lang w:val="lt-LT"/>
        </w:rPr>
        <w:t>a</w:t>
      </w:r>
      <w:r w:rsidRPr="00E654B8">
        <w:rPr>
          <w:rFonts w:ascii="Times New Roman" w:hAnsi="Times New Roman" w:cs="Times New Roman"/>
          <w:sz w:val="24"/>
          <w:szCs w:val="24"/>
          <w:vertAlign w:val="subscript"/>
          <w:lang w:val="lt-LT"/>
        </w:rPr>
        <w:t xml:space="preserve"> </w:t>
      </w:r>
      <w:r w:rsidRPr="00E654B8">
        <w:rPr>
          <w:rFonts w:ascii="Times New Roman" w:hAnsi="Times New Roman" w:cs="Times New Roman"/>
          <w:sz w:val="24"/>
          <w:szCs w:val="24"/>
          <w:lang w:val="lt-LT"/>
        </w:rPr>
        <w:t xml:space="preserve"> x (1 + </w:t>
      </w:r>
      <w:r>
        <w:rPr>
          <w:rFonts w:ascii="Times New Roman" w:hAnsi="Times New Roman" w:cs="Times New Roman"/>
          <w:sz w:val="24"/>
          <w:szCs w:val="24"/>
          <w:lang w:val="lt-LT"/>
        </w:rPr>
        <w:t>(</w:t>
      </w:r>
      <w:r w:rsidRPr="00E654B8">
        <w:rPr>
          <w:rFonts w:ascii="Times New Roman" w:hAnsi="Times New Roman" w:cs="Times New Roman"/>
          <w:sz w:val="24"/>
          <w:szCs w:val="24"/>
          <w:lang w:val="lt-LT"/>
        </w:rPr>
        <w:t>I</w:t>
      </w:r>
      <w:r>
        <w:rPr>
          <w:rFonts w:ascii="Times New Roman" w:hAnsi="Times New Roman" w:cs="Times New Roman"/>
          <w:sz w:val="24"/>
          <w:szCs w:val="24"/>
          <w:lang w:val="lt-LT"/>
        </w:rPr>
        <w:t xml:space="preserve"> – X)</w:t>
      </w:r>
      <w:r w:rsidRPr="00E654B8">
        <w:rPr>
          <w:rFonts w:ascii="Times New Roman" w:hAnsi="Times New Roman" w:cs="Times New Roman"/>
          <w:i/>
          <w:iCs/>
          <w:sz w:val="24"/>
          <w:szCs w:val="24"/>
          <w:lang w:val="lt-LT"/>
        </w:rPr>
        <w:t> </w:t>
      </w:r>
      <w:r w:rsidRPr="00E654B8">
        <w:rPr>
          <w:rFonts w:ascii="Times New Roman" w:hAnsi="Times New Roman" w:cs="Times New Roman"/>
          <w:sz w:val="24"/>
          <w:szCs w:val="24"/>
          <w:lang w:val="lt-LT"/>
        </w:rPr>
        <w:t>/ 100), kur</w:t>
      </w:r>
    </w:p>
    <w:p w14:paraId="4C157516" w14:textId="77777777" w:rsidR="004F46F3" w:rsidRPr="00670C9C" w:rsidRDefault="004F46F3" w:rsidP="004F46F3">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r w:rsidRPr="00670C9C">
        <w:rPr>
          <w:rFonts w:ascii="Times New Roman" w:hAnsi="Times New Roman" w:cs="Times New Roman"/>
          <w:sz w:val="24"/>
          <w:szCs w:val="24"/>
          <w:lang w:val="lt-LT"/>
        </w:rPr>
        <w:t>a</w:t>
      </w:r>
      <w:r w:rsidRPr="00670C9C">
        <w:rPr>
          <w:rFonts w:ascii="Times New Roman" w:hAnsi="Times New Roman" w:cs="Times New Roman"/>
          <w:sz w:val="24"/>
          <w:szCs w:val="24"/>
          <w:vertAlign w:val="subscript"/>
          <w:lang w:val="lt-LT"/>
        </w:rPr>
        <w:t>1</w:t>
      </w:r>
      <w:r w:rsidRPr="00670C9C">
        <w:rPr>
          <w:rFonts w:ascii="Times New Roman" w:hAnsi="Times New Roman" w:cs="Times New Roman"/>
          <w:sz w:val="24"/>
          <w:szCs w:val="24"/>
          <w:lang w:val="lt-LT"/>
        </w:rPr>
        <w:t xml:space="preserve"> – </w:t>
      </w:r>
      <w:bookmarkStart w:id="51" w:name="_Hlk68254991"/>
      <w:r w:rsidRPr="00670C9C">
        <w:rPr>
          <w:rFonts w:ascii="Times New Roman" w:hAnsi="Times New Roman" w:cs="Times New Roman"/>
          <w:sz w:val="24"/>
          <w:szCs w:val="24"/>
          <w:lang w:val="lt-LT"/>
        </w:rPr>
        <w:t xml:space="preserve">perskaičiuota (-as) </w:t>
      </w:r>
      <w:bookmarkStart w:id="52" w:name="_Hlk149309585"/>
      <w:r w:rsidRPr="00670C9C">
        <w:rPr>
          <w:rFonts w:ascii="Times New Roman" w:hAnsi="Times New Roman" w:cs="Times New Roman"/>
          <w:sz w:val="24"/>
          <w:szCs w:val="24"/>
          <w:lang w:val="lt-LT"/>
        </w:rPr>
        <w:t>Kaina/</w:t>
      </w:r>
      <w:r w:rsidRPr="00670C9C">
        <w:rPr>
          <w:rStyle w:val="Stilius2"/>
          <w:lang w:val="lt-LT"/>
        </w:rPr>
        <w:t>Įkainis</w:t>
      </w:r>
      <w:bookmarkEnd w:id="52"/>
      <w:r w:rsidRPr="00670C9C">
        <w:rPr>
          <w:rFonts w:ascii="Times New Roman" w:hAnsi="Times New Roman" w:cs="Times New Roman"/>
          <w:sz w:val="24"/>
          <w:szCs w:val="24"/>
          <w:lang w:val="lt-LT"/>
        </w:rPr>
        <w:t xml:space="preserve"> (Eur be PVM)</w:t>
      </w:r>
      <w:bookmarkEnd w:id="51"/>
    </w:p>
    <w:p w14:paraId="6E39B0A5" w14:textId="73B9EC6C" w:rsidR="004F46F3" w:rsidRPr="00670C9C" w:rsidRDefault="004F46F3" w:rsidP="004F46F3">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r w:rsidRPr="00670C9C">
        <w:rPr>
          <w:rFonts w:ascii="Times New Roman" w:hAnsi="Times New Roman" w:cs="Times New Roman"/>
          <w:sz w:val="24"/>
          <w:szCs w:val="24"/>
          <w:lang w:val="lt-LT"/>
        </w:rPr>
        <w:t xml:space="preserve">a – </w:t>
      </w:r>
      <w:bookmarkStart w:id="53" w:name="_Hlk68254997"/>
      <w:r w:rsidR="006D48E6">
        <w:rPr>
          <w:rFonts w:ascii="Times New Roman" w:hAnsi="Times New Roman" w:cs="Times New Roman"/>
          <w:sz w:val="24"/>
          <w:szCs w:val="24"/>
          <w:lang w:val="lt-LT"/>
        </w:rPr>
        <w:t>Preliminariojoje s</w:t>
      </w:r>
      <w:r w:rsidRPr="00670C9C">
        <w:rPr>
          <w:rFonts w:ascii="Times New Roman" w:hAnsi="Times New Roman" w:cs="Times New Roman"/>
          <w:sz w:val="24"/>
          <w:szCs w:val="24"/>
          <w:lang w:val="lt-LT"/>
        </w:rPr>
        <w:t>utartyje numatyta (-as) Kaina/</w:t>
      </w:r>
      <w:r w:rsidRPr="00670C9C">
        <w:rPr>
          <w:rStyle w:val="Stilius2"/>
          <w:lang w:val="lt-LT"/>
        </w:rPr>
        <w:t>Įkainis</w:t>
      </w:r>
      <w:r w:rsidRPr="00670C9C">
        <w:rPr>
          <w:rFonts w:ascii="Times New Roman" w:hAnsi="Times New Roman" w:cs="Times New Roman"/>
          <w:sz w:val="24"/>
          <w:szCs w:val="24"/>
          <w:lang w:val="lt-LT"/>
        </w:rPr>
        <w:t xml:space="preserve"> </w:t>
      </w:r>
      <w:bookmarkEnd w:id="53"/>
      <w:r w:rsidRPr="00670C9C">
        <w:rPr>
          <w:rFonts w:ascii="Times New Roman" w:hAnsi="Times New Roman" w:cs="Times New Roman"/>
          <w:sz w:val="24"/>
          <w:szCs w:val="24"/>
          <w:lang w:val="lt-LT"/>
        </w:rPr>
        <w:t>(Eur be PVM)</w:t>
      </w:r>
      <w:r w:rsidRPr="00670C9C">
        <w:rPr>
          <w:lang w:val="lt-LT"/>
        </w:rPr>
        <w:t xml:space="preserve"> </w:t>
      </w:r>
      <w:r w:rsidRPr="00670C9C">
        <w:rPr>
          <w:rFonts w:ascii="Times New Roman" w:hAnsi="Times New Roman" w:cs="Times New Roman"/>
          <w:sz w:val="24"/>
          <w:szCs w:val="24"/>
          <w:lang w:val="lt-LT"/>
        </w:rPr>
        <w:t>(jei Kaina/</w:t>
      </w:r>
      <w:r w:rsidRPr="00670C9C">
        <w:rPr>
          <w:rStyle w:val="Stilius2"/>
          <w:lang w:val="lt-LT"/>
        </w:rPr>
        <w:t>Įkainis</w:t>
      </w:r>
      <w:r w:rsidRPr="00670C9C">
        <w:rPr>
          <w:rFonts w:ascii="Times New Roman" w:hAnsi="Times New Roman" w:cs="Times New Roman"/>
          <w:sz w:val="24"/>
          <w:szCs w:val="24"/>
          <w:lang w:val="lt-LT"/>
        </w:rPr>
        <w:t xml:space="preserve"> jau buvo perskaičiuota (-as), tai po paskutinio perskaičiavimo)</w:t>
      </w:r>
    </w:p>
    <w:p w14:paraId="363A9A1C" w14:textId="77777777" w:rsidR="004F46F3" w:rsidRPr="00670C9C" w:rsidRDefault="004F46F3" w:rsidP="004F46F3">
      <w:pPr>
        <w:pStyle w:val="yiv6306958786msonormal"/>
        <w:spacing w:before="0" w:beforeAutospacing="0" w:after="0" w:afterAutospacing="0" w:line="276" w:lineRule="auto"/>
        <w:ind w:left="567"/>
        <w:jc w:val="both"/>
        <w:rPr>
          <w:lang w:val="pt-PT"/>
        </w:rPr>
      </w:pPr>
      <w:r w:rsidRPr="00670C9C">
        <w:rPr>
          <w:rFonts w:ascii="Times New Roman" w:hAnsi="Times New Roman" w:cs="Times New Roman"/>
          <w:sz w:val="24"/>
          <w:szCs w:val="24"/>
          <w:lang w:val="pt-PT"/>
        </w:rPr>
        <w:t xml:space="preserve">X – </w:t>
      </w:r>
      <w:bookmarkStart w:id="54" w:name="_Hlk149309626"/>
      <w:sdt>
        <w:sdtPr>
          <w:rPr>
            <w:rStyle w:val="Stilius2"/>
            <w:lang w:val="pt-PT"/>
          </w:rPr>
          <w:id w:val="1544399023"/>
          <w:placeholder>
            <w:docPart w:val="4EFB07CC4E14492FAC9E054029E07D73"/>
          </w:placeholder>
          <w:comboBox>
            <w:listItem w:value="Pasirinkite elementą."/>
            <w:listItem w:displayText="defliacijos atveju -2,50 proc., infliacijos atveju 2,50 proc." w:value="defliacijos atveju -2,50 proc., infliacijos atveju 2,50 proc."/>
            <w:listItem w:displayText="defliacijos atveju -5,00 proc., infliacijos atveju 5,00 proc." w:value="defliacijos atveju -5,00 proc., infliacijos atveju 5,00 proc."/>
          </w:comboBox>
        </w:sdtPr>
        <w:sdtEndPr>
          <w:rPr>
            <w:rStyle w:val="Numatytasispastraiposriftas"/>
            <w:rFonts w:ascii="Calibri" w:hAnsi="Calibri" w:cs="Times New Roman"/>
            <w:color w:val="auto"/>
            <w:sz w:val="22"/>
            <w:szCs w:val="24"/>
          </w:rPr>
        </w:sdtEndPr>
        <w:sdtContent>
          <w:r w:rsidRPr="00C341BB">
            <w:rPr>
              <w:rStyle w:val="Stilius2"/>
              <w:lang w:val="pt-PT"/>
            </w:rPr>
            <w:t>defliacijos atveju -5,00 proc., infliacijos atveju 5,00 proc.</w:t>
          </w:r>
        </w:sdtContent>
      </w:sdt>
      <w:bookmarkEnd w:id="54"/>
    </w:p>
    <w:p w14:paraId="0136FADE" w14:textId="77777777" w:rsidR="004F46F3" w:rsidRDefault="004F46F3" w:rsidP="004F46F3">
      <w:pPr>
        <w:pStyle w:val="yiv6306958786msonormal"/>
        <w:spacing w:before="0" w:beforeAutospacing="0" w:after="0" w:afterAutospacing="0" w:line="276" w:lineRule="auto"/>
        <w:ind w:left="567"/>
        <w:jc w:val="both"/>
        <w:rPr>
          <w:rFonts w:ascii="Times New Roman" w:hAnsi="Times New Roman" w:cs="Times New Roman"/>
          <w:sz w:val="24"/>
          <w:szCs w:val="24"/>
          <w:lang w:val="pt-PT"/>
        </w:rPr>
      </w:pPr>
      <w:r w:rsidRPr="00670C9C">
        <w:rPr>
          <w:rFonts w:ascii="Times New Roman" w:hAnsi="Times New Roman" w:cs="Times New Roman"/>
          <w:sz w:val="24"/>
          <w:szCs w:val="24"/>
          <w:lang w:val="pt-PT"/>
        </w:rPr>
        <w:t xml:space="preserve">I </w:t>
      </w:r>
      <w:r w:rsidRPr="00013EF1">
        <w:rPr>
          <w:rFonts w:ascii="Times New Roman" w:hAnsi="Times New Roman" w:cs="Times New Roman"/>
          <w:sz w:val="24"/>
          <w:szCs w:val="24"/>
          <w:lang w:val="pt-PT"/>
        </w:rPr>
        <w:t>= (I</w:t>
      </w:r>
      <w:r w:rsidRPr="00013EF1">
        <w:rPr>
          <w:rFonts w:ascii="Times New Roman" w:hAnsi="Times New Roman" w:cs="Times New Roman"/>
          <w:sz w:val="24"/>
          <w:szCs w:val="24"/>
          <w:vertAlign w:val="subscript"/>
          <w:lang w:val="pt-PT"/>
        </w:rPr>
        <w:t xml:space="preserve">pab </w:t>
      </w:r>
      <w:r w:rsidRPr="00670C9C">
        <w:rPr>
          <w:rFonts w:ascii="Times New Roman" w:hAnsi="Times New Roman" w:cs="Times New Roman"/>
          <w:sz w:val="24"/>
          <w:szCs w:val="24"/>
          <w:lang w:val="pt-PT"/>
        </w:rPr>
        <w:t>–</w:t>
      </w:r>
      <w:r w:rsidRPr="00013EF1">
        <w:rPr>
          <w:rFonts w:ascii="Times New Roman" w:hAnsi="Times New Roman" w:cs="Times New Roman"/>
          <w:sz w:val="24"/>
          <w:szCs w:val="24"/>
          <w:lang w:val="pt-PT"/>
        </w:rPr>
        <w:t xml:space="preserve"> I</w:t>
      </w:r>
      <w:r w:rsidRPr="00013EF1">
        <w:rPr>
          <w:rFonts w:ascii="Times New Roman" w:hAnsi="Times New Roman" w:cs="Times New Roman"/>
          <w:sz w:val="24"/>
          <w:szCs w:val="24"/>
          <w:vertAlign w:val="subscript"/>
          <w:lang w:val="pt-PT"/>
        </w:rPr>
        <w:t>pr</w:t>
      </w:r>
      <w:r w:rsidRPr="00013EF1">
        <w:rPr>
          <w:rFonts w:ascii="Times New Roman" w:hAnsi="Times New Roman" w:cs="Times New Roman"/>
          <w:sz w:val="24"/>
          <w:szCs w:val="24"/>
          <w:lang w:val="pt-PT"/>
        </w:rPr>
        <w:t>.) / I</w:t>
      </w:r>
      <w:r w:rsidRPr="00013EF1">
        <w:rPr>
          <w:rFonts w:ascii="Times New Roman" w:hAnsi="Times New Roman" w:cs="Times New Roman"/>
          <w:sz w:val="24"/>
          <w:szCs w:val="24"/>
          <w:vertAlign w:val="subscript"/>
          <w:lang w:val="pt-PT"/>
        </w:rPr>
        <w:t>pr</w:t>
      </w:r>
      <w:r>
        <w:rPr>
          <w:rFonts w:ascii="Times New Roman" w:hAnsi="Times New Roman" w:cs="Times New Roman"/>
          <w:sz w:val="24"/>
          <w:szCs w:val="24"/>
          <w:vertAlign w:val="subscript"/>
          <w:lang w:val="pt-PT"/>
        </w:rPr>
        <w:t xml:space="preserve"> </w:t>
      </w:r>
      <w:r>
        <w:rPr>
          <w:rFonts w:ascii="Times New Roman" w:hAnsi="Times New Roman" w:cs="Times New Roman"/>
          <w:sz w:val="24"/>
          <w:szCs w:val="24"/>
          <w:lang w:val="pt-PT"/>
        </w:rPr>
        <w:t>x 100, (proc.)</w:t>
      </w:r>
    </w:p>
    <w:p w14:paraId="3542D032" w14:textId="77777777" w:rsidR="004F46F3" w:rsidRPr="003066A7" w:rsidRDefault="004F46F3" w:rsidP="004F46F3"/>
    <w:p w14:paraId="5F39D4D2" w14:textId="77777777" w:rsidR="004F46F3" w:rsidRPr="00C81E1A" w:rsidRDefault="004F46F3" w:rsidP="004F46F3">
      <w:r w:rsidRPr="003066A7">
        <w:t>I</w:t>
      </w:r>
      <w:r>
        <w:rPr>
          <w:vertAlign w:val="subscript"/>
        </w:rPr>
        <w:t>pab.</w:t>
      </w:r>
      <w:r w:rsidRPr="00C81E1A">
        <w:t xml:space="preserve"> – </w:t>
      </w:r>
      <w:bookmarkStart w:id="55" w:name="_Hlk146314318"/>
      <w:r>
        <w:t>indeksuojamo laikotarpio pabaigos indeksas – S</w:t>
      </w:r>
      <w:r w:rsidRPr="00C81E1A">
        <w:t xml:space="preserve">tatybos sąnaudų elemento kainų indekso </w:t>
      </w:r>
      <w:r>
        <w:t xml:space="preserve">(Inžineriniai statiniai) </w:t>
      </w:r>
      <w:r w:rsidRPr="00C81E1A">
        <w:t>dydis</w:t>
      </w:r>
      <w:r>
        <w:t xml:space="preserve"> Kainos/</w:t>
      </w:r>
      <w:r>
        <w:rPr>
          <w:rStyle w:val="Stilius2"/>
        </w:rPr>
        <w:t>Įkainių</w:t>
      </w:r>
      <w:r w:rsidRPr="00C81E1A">
        <w:t xml:space="preserve"> perskaičiavimo mėnesį</w:t>
      </w:r>
      <w:r>
        <w:t xml:space="preserve"> arba </w:t>
      </w:r>
      <w:r w:rsidRPr="004C23FD">
        <w:t>kreipimosi dėl</w:t>
      </w:r>
      <w:r>
        <w:t xml:space="preserve"> Kainos/</w:t>
      </w:r>
      <w:r>
        <w:rPr>
          <w:rStyle w:val="Stilius2"/>
        </w:rPr>
        <w:t>Įkainių</w:t>
      </w:r>
      <w:r w:rsidRPr="004C23FD">
        <w:t xml:space="preserve"> perskaičiavimo išsiuntimo kitai Šaliai datą naujausias </w:t>
      </w:r>
      <w:r>
        <w:t xml:space="preserve">Lietuvos Respublikos </w:t>
      </w:r>
      <w:r w:rsidRPr="00C81E1A">
        <w:t xml:space="preserve">Valstybės duomenų agentūros </w:t>
      </w:r>
      <w:r w:rsidRPr="004C23FD">
        <w:t>paskelbtas Statybos sąnaudų elementų kainų indeks</w:t>
      </w:r>
      <w:r>
        <w:t xml:space="preserve">o </w:t>
      </w:r>
      <w:r w:rsidRPr="004C23FD">
        <w:t>(Inžineriniai statiniai)</w:t>
      </w:r>
      <w:r>
        <w:t xml:space="preserve"> dydis</w:t>
      </w:r>
      <w:r w:rsidRPr="004C23FD">
        <w:t>.</w:t>
      </w:r>
      <w:r w:rsidRPr="00C81E1A">
        <w:t xml:space="preserve"> </w:t>
      </w:r>
      <w:bookmarkEnd w:id="55"/>
    </w:p>
    <w:p w14:paraId="48A66CA5" w14:textId="2952B8C5" w:rsidR="004F46F3" w:rsidRDefault="004F46F3" w:rsidP="004F46F3">
      <w:r w:rsidRPr="003066A7">
        <w:t>I</w:t>
      </w:r>
      <w:r w:rsidRPr="00C94318">
        <w:rPr>
          <w:vertAlign w:val="subscript"/>
        </w:rPr>
        <w:t>pr</w:t>
      </w:r>
      <w:r>
        <w:t>.</w:t>
      </w:r>
      <w:r w:rsidRPr="00C81E1A">
        <w:t xml:space="preserve"> – </w:t>
      </w:r>
      <w:bookmarkStart w:id="56" w:name="_Hlk146316705"/>
      <w:bookmarkStart w:id="57" w:name="_Hlk149308974"/>
      <w:r w:rsidRPr="00845F45">
        <w:t>indeksuojamo laikotarpio prad</w:t>
      </w:r>
      <w:r>
        <w:t xml:space="preserve">žios indeksas – </w:t>
      </w:r>
      <w:r w:rsidRPr="00CF2FE4">
        <w:t xml:space="preserve">laikotarpio pradžios datos (mėnesio) </w:t>
      </w:r>
      <w:r>
        <w:t xml:space="preserve">Lietuvos Respublikos Valstybės duomenų agentūros paskelbtas </w:t>
      </w:r>
      <w:r w:rsidRPr="00CF2FE4">
        <w:t>Statybos sąnaudų elementų kainų indeks</w:t>
      </w:r>
      <w:r>
        <w:t>o</w:t>
      </w:r>
      <w:r w:rsidRPr="00CF2FE4">
        <w:t xml:space="preserve"> (Inžineriniai statiniai)</w:t>
      </w:r>
      <w:r>
        <w:t xml:space="preserve"> dydis</w:t>
      </w:r>
      <w:r w:rsidRPr="00CF2FE4">
        <w:t xml:space="preserve">. Pirmojo perskaičiavimo atveju </w:t>
      </w:r>
      <w:r>
        <w:t xml:space="preserve">– </w:t>
      </w:r>
      <w:r w:rsidRPr="00CF2FE4">
        <w:t xml:space="preserve">laikotarpio pradžia (mėnuo) yra </w:t>
      </w:r>
      <w:r w:rsidR="006D48E6">
        <w:t>Preliminariosios s</w:t>
      </w:r>
      <w:r w:rsidRPr="00CF2FE4">
        <w:t xml:space="preserve">utarties </w:t>
      </w:r>
      <w:r>
        <w:t>įsigaliojimo</w:t>
      </w:r>
      <w:r w:rsidRPr="00CF2FE4">
        <w:t xml:space="preserve"> dienos mėnuo</w:t>
      </w:r>
      <w:r>
        <w:t xml:space="preserve"> arba </w:t>
      </w:r>
      <w:r w:rsidRPr="000F7CA4">
        <w:t>naujausias Lietuvos Respublikos Valstybės duomenų agentūros</w:t>
      </w:r>
      <w:r>
        <w:t xml:space="preserve"> </w:t>
      </w:r>
      <w:r w:rsidR="00420D85">
        <w:t>Preliminarios s</w:t>
      </w:r>
      <w:r>
        <w:t>utarties įsigaliojimo dienos mėnesį</w:t>
      </w:r>
      <w:r w:rsidRPr="000F7CA4">
        <w:t xml:space="preserve"> paskelbtas Statybos sąnaudų elementų kainų indekso (Inžineriniai statiniai) dydis</w:t>
      </w:r>
      <w:r w:rsidRPr="00CF2FE4">
        <w:t>. Antrojo ir vėlesnių perskaičiavimų atveju laikotarpio pradžia (mėnuo) yra paskutinio perskaičiavimo metu naudotos paskelbto atitinkamo indekso reikšmės mėnuo.</w:t>
      </w:r>
      <w:bookmarkEnd w:id="56"/>
      <w:r>
        <w:t xml:space="preserve"> </w:t>
      </w:r>
      <w:bookmarkEnd w:id="57"/>
    </w:p>
    <w:p w14:paraId="33A2CAC3" w14:textId="77777777" w:rsidR="004F46F3" w:rsidRDefault="004F46F3" w:rsidP="004F46F3">
      <w:pPr>
        <w:pStyle w:val="Sraopastraipa"/>
        <w:numPr>
          <w:ilvl w:val="0"/>
          <w:numId w:val="45"/>
        </w:numPr>
        <w:ind w:left="567" w:hanging="567"/>
      </w:pPr>
      <w:r w:rsidRPr="00947675">
        <w:t xml:space="preserve">Skaičiavimams indeksų reikšmės imamos </w:t>
      </w:r>
      <w:r w:rsidRPr="00947675">
        <w:rPr>
          <w:b/>
          <w:bCs/>
        </w:rPr>
        <w:t>keturių</w:t>
      </w:r>
      <w:r w:rsidRPr="00947675">
        <w:t xml:space="preserve"> skaitmenų po kablelio tikslumu. Apskaičiuotas pokytis (</w:t>
      </w:r>
      <w:r>
        <w:t>I</w:t>
      </w:r>
      <w:r w:rsidRPr="00947675">
        <w:t xml:space="preserve">) tolimesniems skaičiavimams naudojamas suapvalinus iki </w:t>
      </w:r>
      <w:r>
        <w:rPr>
          <w:b/>
          <w:bCs/>
        </w:rPr>
        <w:t>dviejų</w:t>
      </w:r>
      <w:r w:rsidRPr="00947675">
        <w:t xml:space="preserve"> skaitmens po kablelio, o apskaičiuota</w:t>
      </w:r>
      <w:r>
        <w:t xml:space="preserve"> (-a</w:t>
      </w:r>
      <w:r w:rsidRPr="00947675">
        <w:t>s</w:t>
      </w:r>
      <w:r>
        <w:t>)</w:t>
      </w:r>
      <w:r w:rsidRPr="00947675">
        <w:t xml:space="preserve"> </w:t>
      </w:r>
      <w:r>
        <w:t>Kaina/Į</w:t>
      </w:r>
      <w:r w:rsidRPr="00947675">
        <w:t>kainis „a</w:t>
      </w:r>
      <w:r>
        <w:rPr>
          <w:vertAlign w:val="subscript"/>
        </w:rPr>
        <w:t>1</w:t>
      </w:r>
      <w:r w:rsidRPr="00947675">
        <w:t xml:space="preserve">“ suapvalinamas iki </w:t>
      </w:r>
      <w:r w:rsidRPr="00947675">
        <w:rPr>
          <w:b/>
          <w:bCs/>
        </w:rPr>
        <w:t>dviejų</w:t>
      </w:r>
      <w:r w:rsidRPr="00947675">
        <w:t xml:space="preserve"> skaitmenų po kablelio.</w:t>
      </w:r>
    </w:p>
    <w:p w14:paraId="074965FF" w14:textId="77777777" w:rsidR="004F46F3" w:rsidRPr="00C94318" w:rsidRDefault="004F46F3" w:rsidP="004F46F3">
      <w:pPr>
        <w:pStyle w:val="Sraopastraipa"/>
        <w:numPr>
          <w:ilvl w:val="0"/>
          <w:numId w:val="45"/>
        </w:numPr>
        <w:ind w:left="567" w:hanging="567"/>
      </w:pPr>
      <w:r w:rsidRPr="00C94318">
        <w:t>Vėlesnis</w:t>
      </w:r>
      <w:r>
        <w:t xml:space="preserve"> Kainos/</w:t>
      </w:r>
      <w:r>
        <w:rPr>
          <w:rStyle w:val="Stilius2"/>
        </w:rPr>
        <w:t>Įkainių</w:t>
      </w:r>
      <w:r>
        <w:t xml:space="preserve"> </w:t>
      </w:r>
      <w:r w:rsidRPr="00C94318">
        <w:t xml:space="preserve">perskaičiavimas negali apimti laikotarpio, už kurį jau buvo atliktas perskaičiavimas. </w:t>
      </w:r>
    </w:p>
    <w:p w14:paraId="25DAA23C" w14:textId="1B6AAE97" w:rsidR="004F46F3" w:rsidRPr="00C94318" w:rsidRDefault="004F46F3" w:rsidP="004F46F3">
      <w:pPr>
        <w:pStyle w:val="Sraopastraipa"/>
        <w:numPr>
          <w:ilvl w:val="0"/>
          <w:numId w:val="45"/>
        </w:numPr>
        <w:ind w:left="567" w:hanging="567"/>
      </w:pPr>
      <w:bookmarkStart w:id="58" w:name="_Hlk149308630"/>
      <w:r w:rsidRPr="00C94318">
        <w:t xml:space="preserve">Šalis, inicijuojanti </w:t>
      </w:r>
      <w:r w:rsidR="006D48E6">
        <w:t>Preliminariosios s</w:t>
      </w:r>
      <w:r w:rsidRPr="00C94318">
        <w:t>utarties</w:t>
      </w:r>
      <w:r>
        <w:t xml:space="preserve"> Kainos/</w:t>
      </w:r>
      <w:r>
        <w:rPr>
          <w:rStyle w:val="Stilius2"/>
        </w:rPr>
        <w:t>Įkainių</w:t>
      </w:r>
      <w:r>
        <w:rPr>
          <w:i/>
          <w:iCs/>
          <w:color w:val="FF0000"/>
        </w:rPr>
        <w:t xml:space="preserve"> </w:t>
      </w:r>
      <w:bookmarkStart w:id="59" w:name="_Hlk68254630"/>
      <w:r w:rsidRPr="00C94318">
        <w:t>perskaičiavimą</w:t>
      </w:r>
      <w:bookmarkEnd w:id="59"/>
      <w:r w:rsidRPr="00C94318">
        <w:t>, informuoja kitą Šalį raštu apie pageidavimą perskaičiuoti</w:t>
      </w:r>
      <w:r>
        <w:t xml:space="preserve"> </w:t>
      </w:r>
      <w:bookmarkStart w:id="60" w:name="_Hlk149309492"/>
      <w:r>
        <w:t>Kainą/</w:t>
      </w:r>
      <w:r>
        <w:rPr>
          <w:rStyle w:val="Stilius2"/>
        </w:rPr>
        <w:t>Įkainius</w:t>
      </w:r>
      <w:bookmarkEnd w:id="60"/>
      <w:r>
        <w:t xml:space="preserve"> </w:t>
      </w:r>
      <w:r w:rsidRPr="00C94318">
        <w:t xml:space="preserve">ir pateikia įrodymus, pagrindžiančius </w:t>
      </w:r>
      <w:r w:rsidR="00420D85">
        <w:t>Preliminariojoje s</w:t>
      </w:r>
      <w:r w:rsidRPr="00C94318">
        <w:t xml:space="preserve">utartyje nurodytų aplinkybių, suteikiančių teisę keisti </w:t>
      </w:r>
      <w:r w:rsidR="00420D85">
        <w:t>Preliminariosios s</w:t>
      </w:r>
      <w:r w:rsidRPr="00C94318">
        <w:t>utarties</w:t>
      </w:r>
      <w:r>
        <w:t xml:space="preserve"> Kainą/</w:t>
      </w:r>
      <w:r>
        <w:rPr>
          <w:rStyle w:val="Stilius2"/>
        </w:rPr>
        <w:t>Įkainius</w:t>
      </w:r>
      <w:r w:rsidRPr="00C94318">
        <w:t>, egzistavimą.</w:t>
      </w:r>
    </w:p>
    <w:p w14:paraId="4F8E8CEC" w14:textId="77777777" w:rsidR="004F46F3" w:rsidRPr="00C94318" w:rsidRDefault="004F46F3" w:rsidP="004F46F3">
      <w:pPr>
        <w:pStyle w:val="Sraopastraipa"/>
        <w:numPr>
          <w:ilvl w:val="0"/>
          <w:numId w:val="45"/>
        </w:numPr>
        <w:ind w:left="567" w:hanging="567"/>
      </w:pPr>
      <w:bookmarkStart w:id="61" w:name="_Hlk146315979"/>
      <w:r>
        <w:rPr>
          <w:rStyle w:val="Stilius2"/>
        </w:rPr>
        <w:lastRenderedPageBreak/>
        <w:t>Kainos/Įkainių</w:t>
      </w:r>
      <w:r w:rsidRPr="00823CCE">
        <w:t xml:space="preserve"> </w:t>
      </w:r>
      <w:r w:rsidRPr="00C94318">
        <w:t>perskaičiavimas taikomas tik tai</w:t>
      </w:r>
      <w:r>
        <w:t xml:space="preserve"> </w:t>
      </w:r>
      <w:r>
        <w:rPr>
          <w:rStyle w:val="Stilius2"/>
        </w:rPr>
        <w:t>Darbų</w:t>
      </w:r>
      <w:r w:rsidRPr="00C94318">
        <w:t xml:space="preserve"> daliai, kuri</w:t>
      </w:r>
      <w:r>
        <w:t xml:space="preserve"> </w:t>
      </w:r>
      <w:r>
        <w:rPr>
          <w:rStyle w:val="Stilius2"/>
        </w:rPr>
        <w:t>Užsakovo</w:t>
      </w:r>
      <w:r w:rsidRPr="00C94318">
        <w:t xml:space="preserve"> dar nebuvo apmokėta. Už</w:t>
      </w:r>
      <w:r>
        <w:t xml:space="preserve"> </w:t>
      </w:r>
      <w:r>
        <w:rPr>
          <w:rStyle w:val="Stilius2"/>
        </w:rPr>
        <w:t>Darbus</w:t>
      </w:r>
      <w:r w:rsidRPr="00C94318">
        <w:t xml:space="preserve">, </w:t>
      </w:r>
      <w:r>
        <w:rPr>
          <w:rStyle w:val="Stilius2"/>
        </w:rPr>
        <w:t>atliktus</w:t>
      </w:r>
      <w:r w:rsidRPr="007C397F">
        <w:rPr>
          <w:color w:val="FF0000"/>
        </w:rPr>
        <w:t xml:space="preserve"> </w:t>
      </w:r>
      <w:r w:rsidRPr="00C94318">
        <w:t>iki susitarimo dėl</w:t>
      </w:r>
      <w:r>
        <w:t xml:space="preserve"> </w:t>
      </w:r>
      <w:r>
        <w:rPr>
          <w:rStyle w:val="Stilius2"/>
        </w:rPr>
        <w:t>Darbų</w:t>
      </w:r>
      <w:r>
        <w:t xml:space="preserve"> Kainos/</w:t>
      </w:r>
      <w:r>
        <w:rPr>
          <w:rStyle w:val="Stilius2"/>
        </w:rPr>
        <w:t>Įkainių</w:t>
      </w:r>
      <w:r w:rsidRPr="007C397F" w:rsidDel="007C397F">
        <w:rPr>
          <w:color w:val="FF0000"/>
        </w:rPr>
        <w:t xml:space="preserve"> </w:t>
      </w:r>
      <w:r w:rsidRPr="00C94318">
        <w:t xml:space="preserve">perskaičiavimo pasirašymo dienos, </w:t>
      </w:r>
      <w:r>
        <w:rPr>
          <w:rStyle w:val="Stilius2"/>
        </w:rPr>
        <w:t>Užsakovas</w:t>
      </w:r>
      <w:r w:rsidRPr="007C397F">
        <w:rPr>
          <w:color w:val="FF0000"/>
        </w:rPr>
        <w:t xml:space="preserve"> </w:t>
      </w:r>
      <w:r w:rsidRPr="00C94318">
        <w:t>apmoka taikant iki tol galiojus</w:t>
      </w:r>
      <w:r>
        <w:t>ią (-</w:t>
      </w:r>
      <w:r w:rsidRPr="00C94318">
        <w:t>ius</w:t>
      </w:r>
      <w:r>
        <w:t xml:space="preserve">) </w:t>
      </w:r>
      <w:r>
        <w:rPr>
          <w:rStyle w:val="Stilius2"/>
        </w:rPr>
        <w:t>Darbų</w:t>
      </w:r>
      <w:r w:rsidRPr="00C94318">
        <w:t xml:space="preserve"> </w:t>
      </w:r>
      <w:r>
        <w:t>Kainą/</w:t>
      </w:r>
      <w:r>
        <w:rPr>
          <w:rStyle w:val="Stilius2"/>
        </w:rPr>
        <w:t>Įkainius</w:t>
      </w:r>
      <w:r w:rsidRPr="00C94318">
        <w:t>, o už</w:t>
      </w:r>
      <w:r>
        <w:t xml:space="preserve"> </w:t>
      </w:r>
      <w:r>
        <w:rPr>
          <w:rStyle w:val="Stilius2"/>
        </w:rPr>
        <w:t>Darbus</w:t>
      </w:r>
      <w:r w:rsidRPr="00C94318">
        <w:t xml:space="preserve">, užsakytus po susitarimo pasirašymo dienos, </w:t>
      </w:r>
      <w:r>
        <w:rPr>
          <w:rStyle w:val="Stilius2"/>
        </w:rPr>
        <w:t>Rangovui</w:t>
      </w:r>
      <w:r w:rsidRPr="00DE7D60">
        <w:rPr>
          <w:color w:val="FF0000"/>
        </w:rPr>
        <w:t xml:space="preserve"> </w:t>
      </w:r>
      <w:r w:rsidRPr="00C94318">
        <w:t>bus apmokama taikant nauj</w:t>
      </w:r>
      <w:r>
        <w:t>ą (-</w:t>
      </w:r>
      <w:r w:rsidRPr="00C94318">
        <w:t>us</w:t>
      </w:r>
      <w:r>
        <w:t xml:space="preserve">) </w:t>
      </w:r>
      <w:r>
        <w:rPr>
          <w:rStyle w:val="Stilius2"/>
        </w:rPr>
        <w:t>Darbų</w:t>
      </w:r>
      <w:r w:rsidRPr="00C94318">
        <w:t xml:space="preserve"> </w:t>
      </w:r>
      <w:r>
        <w:t>Kainą/</w:t>
      </w:r>
      <w:r>
        <w:rPr>
          <w:rStyle w:val="Stilius2"/>
        </w:rPr>
        <w:t>Įkainius</w:t>
      </w:r>
      <w:r w:rsidRPr="00C94318">
        <w:t>.</w:t>
      </w:r>
    </w:p>
    <w:bookmarkEnd w:id="61"/>
    <w:p w14:paraId="2AC10B42" w14:textId="12AFE36A" w:rsidR="004F46F3" w:rsidRDefault="004F46F3" w:rsidP="004F46F3">
      <w:pPr>
        <w:pStyle w:val="Sraopastraipa"/>
        <w:numPr>
          <w:ilvl w:val="0"/>
          <w:numId w:val="45"/>
        </w:numPr>
        <w:ind w:left="567" w:hanging="567"/>
      </w:pPr>
      <w:r w:rsidRPr="00C94318">
        <w:t>Perskaičiuot</w:t>
      </w:r>
      <w:r>
        <w:t>a (-i)</w:t>
      </w:r>
      <w:r w:rsidRPr="00823CCE">
        <w:rPr>
          <w:rStyle w:val="Stilius2"/>
        </w:rPr>
        <w:t xml:space="preserve"> </w:t>
      </w:r>
      <w:r>
        <w:rPr>
          <w:rStyle w:val="Stilius2"/>
        </w:rPr>
        <w:t>Kaina/Įkainiai</w:t>
      </w:r>
      <w:r w:rsidRPr="00C94318">
        <w:t xml:space="preserve"> įforminami susitarimu prie šios </w:t>
      </w:r>
      <w:r w:rsidR="00420D85">
        <w:t>Preliminariosios s</w:t>
      </w:r>
      <w:r w:rsidRPr="00C94318">
        <w:t xml:space="preserve">utarties, pasirašomu abiejų </w:t>
      </w:r>
      <w:r w:rsidR="00420D85">
        <w:t>Preliminariosios s</w:t>
      </w:r>
      <w:r w:rsidRPr="00C94318">
        <w:t>utarties Šalių ir įsigalioja nuo susitarimo pasirašymo datos, jei susitarime nenumatyta kitaip.</w:t>
      </w:r>
      <w:bookmarkEnd w:id="58"/>
    </w:p>
    <w:p w14:paraId="4AD9AE6E" w14:textId="1833FF03" w:rsidR="004F46F3" w:rsidRPr="00265191" w:rsidRDefault="004F46F3" w:rsidP="004F46F3">
      <w:pPr>
        <w:pStyle w:val="Sraopastraipa"/>
        <w:numPr>
          <w:ilvl w:val="0"/>
          <w:numId w:val="45"/>
        </w:numPr>
        <w:ind w:left="567" w:hanging="567"/>
      </w:pPr>
      <w:r w:rsidRPr="00265191">
        <w:t xml:space="preserve">Atlikus Kainos perskaičiavimą, vadovaujantis Viešųjų pirkimų tarnybos direktoriaus patvirtintos Kainodaros taisyklių nustatymo metodikos 14 punkte numatyta tvarka patikslinama (didėja arba mažėja) pradinė </w:t>
      </w:r>
      <w:r w:rsidR="00420D85">
        <w:t>Preliminariosios s</w:t>
      </w:r>
      <w:r w:rsidRPr="00265191">
        <w:t>utarties vertė (</w:t>
      </w:r>
      <w:r w:rsidRPr="00265191">
        <w:rPr>
          <w:i/>
          <w:iCs/>
        </w:rPr>
        <w:t>taikoma tik Kainos perskaičiavimo atveju</w:t>
      </w:r>
      <w:r w:rsidRPr="00265191">
        <w:t>).</w:t>
      </w:r>
    </w:p>
    <w:p w14:paraId="336E0C97" w14:textId="77777777" w:rsidR="004F46F3" w:rsidRDefault="004F46F3" w:rsidP="00F80725">
      <w:pPr>
        <w:pStyle w:val="Pagrindiniotekstotrauka"/>
        <w:rPr>
          <w:sz w:val="22"/>
          <w:szCs w:val="22"/>
        </w:rPr>
      </w:pPr>
    </w:p>
    <w:p w14:paraId="091A6464" w14:textId="77777777" w:rsidR="004F46F3" w:rsidRPr="004946ED" w:rsidRDefault="004F46F3" w:rsidP="00F80725">
      <w:pPr>
        <w:pStyle w:val="Pagrindiniotekstotrauka"/>
        <w:rPr>
          <w:sz w:val="22"/>
          <w:szCs w:val="22"/>
        </w:rPr>
      </w:pPr>
    </w:p>
    <w:p w14:paraId="6870753E" w14:textId="77777777" w:rsidR="006D659C" w:rsidRPr="004946ED" w:rsidRDefault="006D659C" w:rsidP="00F80725">
      <w:pPr>
        <w:pStyle w:val="Pagrindiniotekstotrauka"/>
        <w:rPr>
          <w:sz w:val="22"/>
          <w:szCs w:val="22"/>
        </w:rPr>
      </w:pPr>
    </w:p>
    <w:p w14:paraId="3D4EB2A0" w14:textId="77777777" w:rsidR="006D659C" w:rsidRPr="004946ED" w:rsidRDefault="006D659C" w:rsidP="00F80725">
      <w:pPr>
        <w:pStyle w:val="Pagrindiniotekstotrauka"/>
        <w:rPr>
          <w:sz w:val="22"/>
          <w:szCs w:val="22"/>
        </w:rPr>
      </w:pPr>
    </w:p>
    <w:p w14:paraId="1E432417" w14:textId="77777777" w:rsidR="006D659C" w:rsidRPr="004946ED" w:rsidRDefault="006D659C" w:rsidP="006D659C">
      <w:pPr>
        <w:rPr>
          <w:b/>
          <w:sz w:val="22"/>
          <w:szCs w:val="22"/>
        </w:rPr>
      </w:pPr>
    </w:p>
    <w:p w14:paraId="7E5003D2" w14:textId="52F244EE" w:rsidR="00FD3FC0" w:rsidRPr="00E22B5F" w:rsidRDefault="00FD3FC0" w:rsidP="00E22B5F">
      <w:pPr>
        <w:ind w:left="0" w:firstLine="0"/>
        <w:rPr>
          <w:sz w:val="22"/>
          <w:szCs w:val="22"/>
        </w:rPr>
      </w:pPr>
    </w:p>
    <w:p w14:paraId="2413B146" w14:textId="77777777" w:rsidR="0008680A" w:rsidRPr="00E22B5F" w:rsidRDefault="0008680A">
      <w:pPr>
        <w:ind w:left="0" w:firstLine="0"/>
        <w:rPr>
          <w:sz w:val="22"/>
          <w:szCs w:val="22"/>
        </w:rPr>
      </w:pPr>
    </w:p>
    <w:sectPr w:rsidR="0008680A" w:rsidRPr="00E22B5F" w:rsidSect="0048173A">
      <w:pgSz w:w="11907" w:h="16840"/>
      <w:pgMar w:top="964" w:right="708" w:bottom="964" w:left="1134"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27AF59" w14:textId="77777777" w:rsidR="00454295" w:rsidRDefault="00454295" w:rsidP="00FD3FC0">
      <w:r>
        <w:separator/>
      </w:r>
    </w:p>
  </w:endnote>
  <w:endnote w:type="continuationSeparator" w:id="0">
    <w:p w14:paraId="6FA8BEFD" w14:textId="77777777" w:rsidR="00454295" w:rsidRDefault="00454295" w:rsidP="00FD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18948077"/>
      <w:docPartObj>
        <w:docPartGallery w:val="Page Numbers (Bottom of Page)"/>
        <w:docPartUnique/>
      </w:docPartObj>
    </w:sdtPr>
    <w:sdtContent>
      <w:p w14:paraId="42AA517A" w14:textId="77777777" w:rsidR="00BE63C4" w:rsidRDefault="00BE63C4">
        <w:pPr>
          <w:pStyle w:val="Porat"/>
          <w:jc w:val="right"/>
        </w:pPr>
        <w:r>
          <w:fldChar w:fldCharType="begin"/>
        </w:r>
        <w:r>
          <w:instrText>PAGE   \* MERGEFORMAT</w:instrText>
        </w:r>
        <w:r>
          <w:fldChar w:fldCharType="separate"/>
        </w:r>
        <w:r>
          <w:rPr>
            <w:noProof/>
          </w:rPr>
          <w:t>8</w:t>
        </w:r>
        <w:r>
          <w:fldChar w:fldCharType="end"/>
        </w:r>
      </w:p>
    </w:sdtContent>
  </w:sdt>
  <w:p w14:paraId="1B04A02C" w14:textId="77777777" w:rsidR="00BE63C4" w:rsidRDefault="00BE63C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04395578"/>
      <w:docPartObj>
        <w:docPartGallery w:val="Page Numbers (Bottom of Page)"/>
        <w:docPartUnique/>
      </w:docPartObj>
    </w:sdtPr>
    <w:sdtContent>
      <w:p w14:paraId="6DCA8098" w14:textId="77777777" w:rsidR="00207AC8" w:rsidRDefault="00207AC8">
        <w:pPr>
          <w:pStyle w:val="Porat"/>
          <w:jc w:val="center"/>
        </w:pPr>
        <w:r>
          <w:fldChar w:fldCharType="begin"/>
        </w:r>
        <w:r>
          <w:instrText>PAGE   \* MERGEFORMAT</w:instrText>
        </w:r>
        <w:r>
          <w:fldChar w:fldCharType="separate"/>
        </w:r>
        <w:r>
          <w:t>2</w:t>
        </w:r>
        <w:r>
          <w:fldChar w:fldCharType="end"/>
        </w:r>
      </w:p>
    </w:sdtContent>
  </w:sdt>
  <w:p w14:paraId="0CB4479D" w14:textId="77777777" w:rsidR="00207AC8" w:rsidRDefault="00207AC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49056A" w14:textId="77777777" w:rsidR="00BE63C4" w:rsidRDefault="00BE63C4">
    <w:pPr>
      <w:pStyle w:val="Porat"/>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1A418" w14:textId="6ADD2F54" w:rsidR="00BE63C4" w:rsidRPr="00023B35" w:rsidRDefault="00BE63C4">
    <w:pPr>
      <w:pStyle w:val="Porat"/>
      <w:jc w:val="right"/>
      <w:rPr>
        <w:sz w:val="22"/>
        <w:szCs w:val="22"/>
      </w:rPr>
    </w:pPr>
  </w:p>
  <w:p w14:paraId="5A00D9C0" w14:textId="77777777" w:rsidR="00BE63C4" w:rsidRDefault="00BE63C4">
    <w:pPr>
      <w:pStyle w:val="Porat"/>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AFF965" w14:textId="77777777" w:rsidR="00BE63C4" w:rsidRDefault="00BE63C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E5992E" w14:textId="77777777" w:rsidR="00454295" w:rsidRDefault="00454295" w:rsidP="00FD3FC0">
      <w:r>
        <w:separator/>
      </w:r>
    </w:p>
  </w:footnote>
  <w:footnote w:type="continuationSeparator" w:id="0">
    <w:p w14:paraId="0F33252A" w14:textId="77777777" w:rsidR="00454295" w:rsidRDefault="00454295" w:rsidP="00FD3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60D555" w14:textId="77777777" w:rsidR="00207AC8" w:rsidRPr="0081296E" w:rsidRDefault="00207AC8" w:rsidP="00B22690">
    <w:pPr>
      <w:jc w:val="right"/>
      <w:rPr>
        <w:i/>
        <w:sz w:val="20"/>
        <w:szCs w:val="20"/>
      </w:rPr>
    </w:pPr>
    <w:r w:rsidRPr="0081296E">
      <w:rPr>
        <w:i/>
        <w:iCs/>
        <w:sz w:val="20"/>
        <w:szCs w:val="20"/>
      </w:rPr>
      <w:t>Pirkimo sąlygų</w:t>
    </w:r>
    <w:r w:rsidRPr="0081296E">
      <w:rPr>
        <w:i/>
        <w:sz w:val="20"/>
        <w:szCs w:val="20"/>
      </w:rPr>
      <w:t xml:space="preserve"> priedas</w:t>
    </w:r>
    <w:r>
      <w:rPr>
        <w:i/>
        <w:sz w:val="20"/>
        <w:szCs w:val="20"/>
      </w:rPr>
      <w:t xml:space="preserve"> Nr. 1</w:t>
    </w:r>
  </w:p>
  <w:p w14:paraId="5AE4FE4F" w14:textId="77777777" w:rsidR="00207AC8" w:rsidRDefault="00207AC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21CDDD" w14:textId="77777777" w:rsidR="00BE63C4" w:rsidRPr="001C7C5F" w:rsidRDefault="00BE63C4" w:rsidP="001C7C5F">
    <w:pPr>
      <w:pStyle w:val="Antrats"/>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D40E4D"/>
    <w:multiLevelType w:val="multilevel"/>
    <w:tmpl w:val="2EE8EC06"/>
    <w:lvl w:ilvl="0">
      <w:start w:val="8"/>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5F6961"/>
    <w:multiLevelType w:val="multilevel"/>
    <w:tmpl w:val="2EE8EC06"/>
    <w:lvl w:ilvl="0">
      <w:start w:val="8"/>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2422" w:hanging="720"/>
      </w:pPr>
      <w:rPr>
        <w:rFonts w:hint="default"/>
        <w:b w:val="0"/>
      </w:rPr>
    </w:lvl>
    <w:lvl w:ilvl="3">
      <w:start w:val="1"/>
      <w:numFmt w:val="decimal"/>
      <w:lvlText w:val="%1.%2.%3.%4."/>
      <w:lvlJc w:val="left"/>
      <w:pPr>
        <w:ind w:left="1571"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E60F13"/>
    <w:multiLevelType w:val="multilevel"/>
    <w:tmpl w:val="00588EF4"/>
    <w:lvl w:ilvl="0">
      <w:start w:val="12"/>
      <w:numFmt w:val="decimal"/>
      <w:lvlText w:val="%1."/>
      <w:lvlJc w:val="left"/>
      <w:pPr>
        <w:ind w:left="540" w:hanging="540"/>
      </w:pPr>
      <w:rPr>
        <w:rFonts w:hint="default"/>
      </w:rPr>
    </w:lvl>
    <w:lvl w:ilvl="1">
      <w:start w:val="10"/>
      <w:numFmt w:val="decimal"/>
      <w:lvlText w:val="%1.%2."/>
      <w:lvlJc w:val="left"/>
      <w:pPr>
        <w:ind w:left="360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2C7F0D"/>
    <w:multiLevelType w:val="hybridMultilevel"/>
    <w:tmpl w:val="F894D016"/>
    <w:lvl w:ilvl="0" w:tplc="631CC660">
      <w:start w:val="1"/>
      <w:numFmt w:val="decimal"/>
      <w:lvlText w:val="8.%1."/>
      <w:lvlJc w:val="left"/>
      <w:pPr>
        <w:ind w:left="216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8341C1"/>
    <w:multiLevelType w:val="hybridMultilevel"/>
    <w:tmpl w:val="7840C922"/>
    <w:lvl w:ilvl="0" w:tplc="0BB0DB28">
      <w:start w:val="1"/>
      <w:numFmt w:val="decimal"/>
      <w:lvlText w:val="8.2.1.%1."/>
      <w:lvlJc w:val="left"/>
      <w:pPr>
        <w:ind w:left="21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D307FA1"/>
    <w:multiLevelType w:val="hybridMultilevel"/>
    <w:tmpl w:val="3E4073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BF193E"/>
    <w:multiLevelType w:val="multilevel"/>
    <w:tmpl w:val="E7F418F8"/>
    <w:lvl w:ilvl="0">
      <w:start w:val="1"/>
      <w:numFmt w:val="decimal"/>
      <w:lvlText w:val="%1."/>
      <w:lvlJc w:val="left"/>
      <w:pPr>
        <w:ind w:left="360" w:hanging="360"/>
      </w:pPr>
      <w:rPr>
        <w:b/>
        <w:strike w:val="0"/>
      </w:rPr>
    </w:lvl>
    <w:lvl w:ilvl="1">
      <w:start w:val="1"/>
      <w:numFmt w:val="decimal"/>
      <w:lvlText w:val="%1.%2."/>
      <w:lvlJc w:val="left"/>
      <w:pPr>
        <w:ind w:left="792" w:hanging="432"/>
      </w:pPr>
      <w:rPr>
        <w:b w:val="0"/>
        <w:strike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00E73F0"/>
    <w:multiLevelType w:val="hybridMultilevel"/>
    <w:tmpl w:val="43BAB122"/>
    <w:lvl w:ilvl="0" w:tplc="02D87310">
      <w:start w:val="1"/>
      <w:numFmt w:val="decimal"/>
      <w:lvlText w:val="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044138D"/>
    <w:multiLevelType w:val="hybridMultilevel"/>
    <w:tmpl w:val="527CCC1C"/>
    <w:lvl w:ilvl="0" w:tplc="3EE8A534">
      <w:start w:val="1"/>
      <w:numFmt w:val="decimal"/>
      <w:lvlText w:val="4.2.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13D4747"/>
    <w:multiLevelType w:val="multilevel"/>
    <w:tmpl w:val="403A5458"/>
    <w:lvl w:ilvl="0">
      <w:start w:val="1"/>
      <w:numFmt w:val="decimal"/>
      <w:lvlText w:val="%1."/>
      <w:lvlJc w:val="left"/>
      <w:pPr>
        <w:tabs>
          <w:tab w:val="num" w:pos="786"/>
        </w:tabs>
        <w:ind w:left="786" w:hanging="360"/>
      </w:pPr>
      <w:rPr>
        <w:rFonts w:ascii="Times New Roman" w:eastAsia="Times New Roman" w:hAnsi="Times New Roman" w:cs="Times New Roman"/>
        <w:b/>
      </w:rPr>
    </w:lvl>
    <w:lvl w:ilvl="1">
      <w:start w:val="1"/>
      <w:numFmt w:val="decimal"/>
      <w:lvlText w:val="%1.%2."/>
      <w:lvlJc w:val="left"/>
      <w:pPr>
        <w:tabs>
          <w:tab w:val="num" w:pos="360"/>
        </w:tabs>
        <w:ind w:left="360" w:hanging="360"/>
      </w:pPr>
      <w:rPr>
        <w:rFonts w:ascii="Times New Roman" w:hAnsi="Times New Roman" w:cs="Times New Roman" w:hint="default"/>
        <w:b w:val="0"/>
      </w:rPr>
    </w:lvl>
    <w:lvl w:ilvl="2">
      <w:start w:val="1"/>
      <w:numFmt w:val="decimal"/>
      <w:lvlText w:val="%1.%2.%3."/>
      <w:lvlJc w:val="left"/>
      <w:pPr>
        <w:tabs>
          <w:tab w:val="num" w:pos="1146"/>
        </w:tabs>
        <w:ind w:left="1146"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231716B"/>
    <w:multiLevelType w:val="hybridMultilevel"/>
    <w:tmpl w:val="B8FC3A0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24877995"/>
    <w:multiLevelType w:val="hybridMultilevel"/>
    <w:tmpl w:val="2FDEA7AC"/>
    <w:lvl w:ilvl="0" w:tplc="3EE8A534">
      <w:start w:val="1"/>
      <w:numFmt w:val="decimal"/>
      <w:lvlText w:val="4.2.1.%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249E08BA"/>
    <w:multiLevelType w:val="hybridMultilevel"/>
    <w:tmpl w:val="F87EB098"/>
    <w:lvl w:ilvl="0" w:tplc="0427000F">
      <w:start w:val="1"/>
      <w:numFmt w:val="decimal"/>
      <w:lvlText w:val="%1."/>
      <w:lvlJc w:val="left"/>
      <w:pPr>
        <w:ind w:left="2160" w:hanging="360"/>
      </w:p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4" w15:restartNumberingAfterBreak="0">
    <w:nsid w:val="2A61768E"/>
    <w:multiLevelType w:val="hybridMultilevel"/>
    <w:tmpl w:val="6436CC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B127C70"/>
    <w:multiLevelType w:val="hybridMultilevel"/>
    <w:tmpl w:val="44EEE860"/>
    <w:lvl w:ilvl="0" w:tplc="9686FBCA">
      <w:start w:val="2"/>
      <w:numFmt w:val="decimal"/>
      <w:lvlText w:val="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2D196046"/>
    <w:multiLevelType w:val="multilevel"/>
    <w:tmpl w:val="775A2E7E"/>
    <w:lvl w:ilvl="0">
      <w:start w:val="1"/>
      <w:numFmt w:val="decimal"/>
      <w:lvlText w:val="%1."/>
      <w:lvlJc w:val="left"/>
      <w:pPr>
        <w:ind w:left="1494"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1854" w:hanging="720"/>
      </w:pPr>
      <w:rPr>
        <w:rFonts w:hint="default"/>
        <w:b w:val="0"/>
        <w:bCs w:val="0"/>
      </w:rPr>
    </w:lvl>
    <w:lvl w:ilvl="4">
      <w:start w:val="1"/>
      <w:numFmt w:val="decimal"/>
      <w:lvlText w:val="%1.%2.%3.%4.%5."/>
      <w:lvlJc w:val="left"/>
      <w:pPr>
        <w:ind w:left="2214" w:hanging="1080"/>
      </w:pPr>
      <w:rPr>
        <w:rFonts w:hint="default"/>
      </w:rPr>
    </w:lvl>
    <w:lvl w:ilvl="5">
      <w:start w:val="1"/>
      <w:numFmt w:val="decimal"/>
      <w:lvlText w:val="%1.%2.%3.%4.%5.%6."/>
      <w:lvlJc w:val="left"/>
      <w:pPr>
        <w:ind w:left="2214"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574" w:hanging="1440"/>
      </w:pPr>
      <w:rPr>
        <w:rFonts w:hint="default"/>
      </w:rPr>
    </w:lvl>
    <w:lvl w:ilvl="8">
      <w:start w:val="1"/>
      <w:numFmt w:val="decimal"/>
      <w:lvlText w:val="%1.%2.%3.%4.%5.%6.%7.%8.%9."/>
      <w:lvlJc w:val="left"/>
      <w:pPr>
        <w:ind w:left="2934" w:hanging="1800"/>
      </w:pPr>
      <w:rPr>
        <w:rFonts w:hint="default"/>
      </w:rPr>
    </w:lvl>
  </w:abstractNum>
  <w:abstractNum w:abstractNumId="18" w15:restartNumberingAfterBreak="0">
    <w:nsid w:val="36674BF2"/>
    <w:multiLevelType w:val="multilevel"/>
    <w:tmpl w:val="9B30250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379B78E5"/>
    <w:multiLevelType w:val="hybridMultilevel"/>
    <w:tmpl w:val="CD6AD8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D313937"/>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2" w15:restartNumberingAfterBreak="0">
    <w:nsid w:val="46212FE1"/>
    <w:multiLevelType w:val="multilevel"/>
    <w:tmpl w:val="AC1C2DB0"/>
    <w:lvl w:ilvl="0">
      <w:start w:val="1"/>
      <w:numFmt w:val="decimal"/>
      <w:lvlText w:val="%1."/>
      <w:lvlJc w:val="left"/>
      <w:pPr>
        <w:ind w:left="360" w:hanging="360"/>
      </w:pPr>
      <w:rPr>
        <w:b/>
        <w:strike w:val="0"/>
      </w:rPr>
    </w:lvl>
    <w:lvl w:ilvl="1">
      <w:start w:val="1"/>
      <w:numFmt w:val="decimal"/>
      <w:lvlText w:val="%1.%2."/>
      <w:lvlJc w:val="left"/>
      <w:pPr>
        <w:ind w:left="792" w:hanging="432"/>
      </w:pPr>
      <w:rPr>
        <w:b w:val="0"/>
        <w:i w:val="0"/>
        <w:strike w:val="0"/>
        <w:sz w:val="22"/>
        <w:szCs w:val="22"/>
      </w:rPr>
    </w:lvl>
    <w:lvl w:ilvl="2">
      <w:start w:val="1"/>
      <w:numFmt w:val="decimal"/>
      <w:lvlText w:val="%1.%2.%3."/>
      <w:lvlJc w:val="left"/>
      <w:pPr>
        <w:ind w:left="1224"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C040D52"/>
    <w:multiLevelType w:val="multilevel"/>
    <w:tmpl w:val="49303C28"/>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6565CDD"/>
    <w:multiLevelType w:val="hybridMultilevel"/>
    <w:tmpl w:val="9CB2FB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72E4354"/>
    <w:multiLevelType w:val="multilevel"/>
    <w:tmpl w:val="C3120DA2"/>
    <w:lvl w:ilvl="0">
      <w:start w:val="1"/>
      <w:numFmt w:val="decimal"/>
      <w:lvlText w:val="%1."/>
      <w:lvlJc w:val="left"/>
      <w:pPr>
        <w:ind w:left="360" w:hanging="360"/>
      </w:pPr>
      <w:rPr>
        <w:b/>
        <w:bCs/>
        <w:sz w:val="22"/>
        <w:szCs w:val="22"/>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90C75F6"/>
    <w:multiLevelType w:val="multilevel"/>
    <w:tmpl w:val="F342B31A"/>
    <w:lvl w:ilvl="0">
      <w:start w:val="9"/>
      <w:numFmt w:val="decimal"/>
      <w:lvlText w:val="%1."/>
      <w:lvlJc w:val="left"/>
      <w:pPr>
        <w:ind w:left="435" w:hanging="435"/>
      </w:pPr>
      <w:rPr>
        <w:rFonts w:hint="default"/>
        <w:b/>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99D2620"/>
    <w:multiLevelType w:val="multilevel"/>
    <w:tmpl w:val="E70410AA"/>
    <w:lvl w:ilvl="0">
      <w:start w:val="11"/>
      <w:numFmt w:val="decimal"/>
      <w:lvlText w:val="%1."/>
      <w:lvlJc w:val="left"/>
      <w:pPr>
        <w:ind w:left="600" w:hanging="600"/>
      </w:pPr>
      <w:rPr>
        <w:rFonts w:ascii="Arial" w:hAnsi="Arial" w:cs="Arial" w:hint="default"/>
        <w:b/>
      </w:rPr>
    </w:lvl>
    <w:lvl w:ilvl="1">
      <w:start w:val="4"/>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29" w15:restartNumberingAfterBreak="0">
    <w:nsid w:val="5DDB76D2"/>
    <w:multiLevelType w:val="hybridMultilevel"/>
    <w:tmpl w:val="B086768A"/>
    <w:lvl w:ilvl="0" w:tplc="05586DEC">
      <w:start w:val="1"/>
      <w:numFmt w:val="decimal"/>
      <w:lvlText w:val="%1."/>
      <w:lvlJc w:val="left"/>
      <w:pPr>
        <w:ind w:left="1146" w:hanging="360"/>
      </w:pPr>
      <w:rPr>
        <w:rFonts w:ascii="Times New Roman" w:hAnsi="Times New Roman" w:cs="Times New Roman"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30" w15:restartNumberingAfterBreak="0">
    <w:nsid w:val="60D17BAD"/>
    <w:multiLevelType w:val="hybridMultilevel"/>
    <w:tmpl w:val="7F7E8B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25108B1"/>
    <w:multiLevelType w:val="hybridMultilevel"/>
    <w:tmpl w:val="1E5E59C6"/>
    <w:lvl w:ilvl="0" w:tplc="9AE8361A">
      <w:start w:val="1"/>
      <w:numFmt w:val="decimal"/>
      <w:lvlText w:val="8.2.%1."/>
      <w:lvlJc w:val="left"/>
      <w:pPr>
        <w:ind w:left="21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428264F"/>
    <w:multiLevelType w:val="hybridMultilevel"/>
    <w:tmpl w:val="B65C983E"/>
    <w:lvl w:ilvl="0" w:tplc="A29250D2">
      <w:start w:val="1"/>
      <w:numFmt w:val="decimal"/>
      <w:lvlText w:val="8.1.%1."/>
      <w:lvlJc w:val="left"/>
      <w:pPr>
        <w:ind w:left="21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70F71E8"/>
    <w:multiLevelType w:val="multilevel"/>
    <w:tmpl w:val="012E86B0"/>
    <w:lvl w:ilvl="0">
      <w:start w:val="2"/>
      <w:numFmt w:val="decimal"/>
      <w:lvlText w:val="%1."/>
      <w:lvlJc w:val="left"/>
      <w:pPr>
        <w:ind w:left="360" w:hanging="360"/>
      </w:pPr>
      <w:rPr>
        <w:rFonts w:hint="default"/>
        <w:b/>
        <w:sz w:val="24"/>
        <w:szCs w:val="24"/>
      </w:rPr>
    </w:lvl>
    <w:lvl w:ilvl="1">
      <w:start w:val="1"/>
      <w:numFmt w:val="decimal"/>
      <w:lvlText w:val="%1.%2."/>
      <w:lvlJc w:val="left"/>
      <w:pPr>
        <w:ind w:left="1712" w:hanging="720"/>
      </w:pPr>
      <w:rPr>
        <w:rFonts w:hint="default"/>
        <w:b w:val="0"/>
        <w:i w:val="0"/>
        <w:color w:val="auto"/>
        <w:sz w:val="22"/>
        <w:szCs w:val="22"/>
      </w:rPr>
    </w:lvl>
    <w:lvl w:ilvl="2">
      <w:start w:val="1"/>
      <w:numFmt w:val="decimal"/>
      <w:lvlText w:val="%1.%2.%3."/>
      <w:lvlJc w:val="left"/>
      <w:pPr>
        <w:ind w:left="2160" w:hanging="720"/>
      </w:pPr>
      <w:rPr>
        <w:rFonts w:hint="default"/>
        <w:b w:val="0"/>
        <w:bCs/>
        <w:i w:val="0"/>
        <w:color w:val="auto"/>
      </w:rPr>
    </w:lvl>
    <w:lvl w:ilvl="3">
      <w:start w:val="1"/>
      <w:numFmt w:val="decimal"/>
      <w:lvlText w:val="%1.%2.%3.%4."/>
      <w:lvlJc w:val="left"/>
      <w:pPr>
        <w:ind w:left="3240" w:hanging="1080"/>
      </w:pPr>
      <w:rPr>
        <w:rFonts w:hint="default"/>
        <w:b w:val="0"/>
        <w:bCs/>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682113ED"/>
    <w:multiLevelType w:val="multilevel"/>
    <w:tmpl w:val="D6B445C0"/>
    <w:lvl w:ilvl="0">
      <w:start w:val="1"/>
      <w:numFmt w:val="decimal"/>
      <w:lvlText w:val="%1."/>
      <w:lvlJc w:val="left"/>
      <w:pPr>
        <w:ind w:left="720" w:hanging="360"/>
      </w:pPr>
      <w:rPr>
        <w:rFonts w:hint="default"/>
        <w:b/>
      </w:rPr>
    </w:lvl>
    <w:lvl w:ilvl="1">
      <w:start w:val="1"/>
      <w:numFmt w:val="decimal"/>
      <w:isLgl/>
      <w:lvlText w:val="%1.%2."/>
      <w:lvlJc w:val="left"/>
      <w:pPr>
        <w:ind w:left="1778" w:hanging="480"/>
      </w:pPr>
      <w:rPr>
        <w:rFonts w:hint="default"/>
      </w:rPr>
    </w:lvl>
    <w:lvl w:ilvl="2">
      <w:start w:val="1"/>
      <w:numFmt w:val="decimal"/>
      <w:isLgl/>
      <w:lvlText w:val="%1.%2.%3."/>
      <w:lvlJc w:val="left"/>
      <w:pPr>
        <w:ind w:left="2956" w:hanging="720"/>
      </w:pPr>
      <w:rPr>
        <w:rFonts w:hint="default"/>
        <w:b w:val="0"/>
      </w:rPr>
    </w:lvl>
    <w:lvl w:ilvl="3">
      <w:start w:val="1"/>
      <w:numFmt w:val="decimal"/>
      <w:isLgl/>
      <w:lvlText w:val="%1.%2.%3.%4."/>
      <w:lvlJc w:val="left"/>
      <w:pPr>
        <w:ind w:left="3894" w:hanging="72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6130" w:hanging="1080"/>
      </w:pPr>
      <w:rPr>
        <w:rFonts w:hint="default"/>
      </w:rPr>
    </w:lvl>
    <w:lvl w:ilvl="6">
      <w:start w:val="1"/>
      <w:numFmt w:val="decimal"/>
      <w:isLgl/>
      <w:lvlText w:val="%1.%2.%3.%4.%5.%6.%7."/>
      <w:lvlJc w:val="left"/>
      <w:pPr>
        <w:ind w:left="7428" w:hanging="1440"/>
      </w:pPr>
      <w:rPr>
        <w:rFonts w:hint="default"/>
      </w:rPr>
    </w:lvl>
    <w:lvl w:ilvl="7">
      <w:start w:val="1"/>
      <w:numFmt w:val="decimal"/>
      <w:isLgl/>
      <w:lvlText w:val="%1.%2.%3.%4.%5.%6.%7.%8."/>
      <w:lvlJc w:val="left"/>
      <w:pPr>
        <w:ind w:left="8366" w:hanging="1440"/>
      </w:pPr>
      <w:rPr>
        <w:rFonts w:hint="default"/>
      </w:rPr>
    </w:lvl>
    <w:lvl w:ilvl="8">
      <w:start w:val="1"/>
      <w:numFmt w:val="decimal"/>
      <w:isLgl/>
      <w:lvlText w:val="%1.%2.%3.%4.%5.%6.%7.%8.%9."/>
      <w:lvlJc w:val="left"/>
      <w:pPr>
        <w:ind w:left="9664" w:hanging="1800"/>
      </w:pPr>
      <w:rPr>
        <w:rFonts w:hint="default"/>
      </w:rPr>
    </w:lvl>
  </w:abstractNum>
  <w:abstractNum w:abstractNumId="35" w15:restartNumberingAfterBreak="0">
    <w:nsid w:val="69F22D78"/>
    <w:multiLevelType w:val="hybridMultilevel"/>
    <w:tmpl w:val="06680F90"/>
    <w:lvl w:ilvl="0" w:tplc="8AB0E200">
      <w:start w:val="1"/>
      <w:numFmt w:val="decimal"/>
      <w:lvlText w:val="8.2.%1."/>
      <w:lvlJc w:val="left"/>
      <w:pPr>
        <w:ind w:left="21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ED35161"/>
    <w:multiLevelType w:val="hybridMultilevel"/>
    <w:tmpl w:val="8C0E5F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F475866"/>
    <w:multiLevelType w:val="hybridMultilevel"/>
    <w:tmpl w:val="03A05004"/>
    <w:lvl w:ilvl="0" w:tplc="3EE8A534">
      <w:start w:val="1"/>
      <w:numFmt w:val="decimal"/>
      <w:lvlText w:val="4.2.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1B85E7B"/>
    <w:multiLevelType w:val="hybridMultilevel"/>
    <w:tmpl w:val="DFEC0C5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1"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7B536582"/>
    <w:multiLevelType w:val="multilevel"/>
    <w:tmpl w:val="14C2B970"/>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3" w15:restartNumberingAfterBreak="0">
    <w:nsid w:val="7D696AA1"/>
    <w:multiLevelType w:val="multilevel"/>
    <w:tmpl w:val="4FA271C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89790334">
    <w:abstractNumId w:val="41"/>
  </w:num>
  <w:num w:numId="2" w16cid:durableId="660278357">
    <w:abstractNumId w:val="33"/>
  </w:num>
  <w:num w:numId="3" w16cid:durableId="1224676212">
    <w:abstractNumId w:val="18"/>
  </w:num>
  <w:num w:numId="4" w16cid:durableId="1615399931">
    <w:abstractNumId w:val="17"/>
  </w:num>
  <w:num w:numId="5" w16cid:durableId="603998252">
    <w:abstractNumId w:val="28"/>
  </w:num>
  <w:num w:numId="6" w16cid:durableId="1540318321">
    <w:abstractNumId w:val="40"/>
  </w:num>
  <w:num w:numId="7" w16cid:durableId="1196121332">
    <w:abstractNumId w:val="2"/>
  </w:num>
  <w:num w:numId="8" w16cid:durableId="1091504955">
    <w:abstractNumId w:val="3"/>
  </w:num>
  <w:num w:numId="9" w16cid:durableId="225803942">
    <w:abstractNumId w:val="27"/>
  </w:num>
  <w:num w:numId="10" w16cid:durableId="28115503">
    <w:abstractNumId w:val="21"/>
  </w:num>
  <w:num w:numId="11" w16cid:durableId="458307012">
    <w:abstractNumId w:val="16"/>
  </w:num>
  <w:num w:numId="12" w16cid:durableId="1608266832">
    <w:abstractNumId w:val="36"/>
  </w:num>
  <w:num w:numId="13" w16cid:durableId="1458333551">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34631299">
    <w:abstractNumId w:val="3"/>
    <w:lvlOverride w:ilvl="0">
      <w:startOverride w:val="1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0821995">
    <w:abstractNumId w:val="23"/>
  </w:num>
  <w:num w:numId="16" w16cid:durableId="87777617">
    <w:abstractNumId w:val="20"/>
  </w:num>
  <w:num w:numId="17" w16cid:durableId="1134834488">
    <w:abstractNumId w:val="43"/>
  </w:num>
  <w:num w:numId="18" w16cid:durableId="26565458">
    <w:abstractNumId w:val="7"/>
  </w:num>
  <w:num w:numId="19" w16cid:durableId="541140286">
    <w:abstractNumId w:val="0"/>
  </w:num>
  <w:num w:numId="20" w16cid:durableId="56712872">
    <w:abstractNumId w:val="6"/>
  </w:num>
  <w:num w:numId="21" w16cid:durableId="1584990146">
    <w:abstractNumId w:val="37"/>
  </w:num>
  <w:num w:numId="22" w16cid:durableId="2125272788">
    <w:abstractNumId w:val="34"/>
  </w:num>
  <w:num w:numId="23" w16cid:durableId="510878066">
    <w:abstractNumId w:val="30"/>
  </w:num>
  <w:num w:numId="24" w16cid:durableId="566576549">
    <w:abstractNumId w:val="19"/>
  </w:num>
  <w:num w:numId="25" w16cid:durableId="56973417">
    <w:abstractNumId w:val="1"/>
  </w:num>
  <w:num w:numId="26" w16cid:durableId="1839538124">
    <w:abstractNumId w:val="10"/>
  </w:num>
  <w:num w:numId="27" w16cid:durableId="1683430780">
    <w:abstractNumId w:val="24"/>
  </w:num>
  <w:num w:numId="28" w16cid:durableId="207542588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24211800">
    <w:abstractNumId w:val="2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6480675">
    <w:abstractNumId w:val="26"/>
  </w:num>
  <w:num w:numId="31" w16cid:durableId="1310987182">
    <w:abstractNumId w:val="14"/>
  </w:num>
  <w:num w:numId="32" w16cid:durableId="1700928175">
    <w:abstractNumId w:val="25"/>
  </w:num>
  <w:num w:numId="33" w16cid:durableId="158617188">
    <w:abstractNumId w:val="11"/>
  </w:num>
  <w:num w:numId="34" w16cid:durableId="292954224">
    <w:abstractNumId w:val="13"/>
  </w:num>
  <w:num w:numId="35" w16cid:durableId="42871244">
    <w:abstractNumId w:val="9"/>
  </w:num>
  <w:num w:numId="36" w16cid:durableId="1799640367">
    <w:abstractNumId w:val="12"/>
  </w:num>
  <w:num w:numId="37" w16cid:durableId="1812943152">
    <w:abstractNumId w:val="38"/>
  </w:num>
  <w:num w:numId="38" w16cid:durableId="1315447079">
    <w:abstractNumId w:val="8"/>
  </w:num>
  <w:num w:numId="39" w16cid:durableId="2064328016">
    <w:abstractNumId w:val="15"/>
  </w:num>
  <w:num w:numId="40" w16cid:durableId="1797142291">
    <w:abstractNumId w:val="4"/>
  </w:num>
  <w:num w:numId="41" w16cid:durableId="49814395">
    <w:abstractNumId w:val="32"/>
  </w:num>
  <w:num w:numId="42" w16cid:durableId="1723093340">
    <w:abstractNumId w:val="35"/>
  </w:num>
  <w:num w:numId="43" w16cid:durableId="438062709">
    <w:abstractNumId w:val="5"/>
  </w:num>
  <w:num w:numId="44" w16cid:durableId="80495979">
    <w:abstractNumId w:val="31"/>
  </w:num>
  <w:num w:numId="45" w16cid:durableId="414479453">
    <w:abstractNumId w:val="29"/>
  </w:num>
  <w:num w:numId="46" w16cid:durableId="1446189524">
    <w:abstractNumId w:val="22"/>
  </w:num>
  <w:num w:numId="47" w16cid:durableId="735400473">
    <w:abstractNumId w:val="27"/>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565605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99006876">
    <w:abstractNumId w:val="39"/>
  </w:num>
  <w:num w:numId="50" w16cid:durableId="140760416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69"/>
    <w:rsid w:val="00004E18"/>
    <w:rsid w:val="00006543"/>
    <w:rsid w:val="00006DA8"/>
    <w:rsid w:val="00007DE9"/>
    <w:rsid w:val="000101AB"/>
    <w:rsid w:val="00010488"/>
    <w:rsid w:val="00010865"/>
    <w:rsid w:val="00011962"/>
    <w:rsid w:val="0001313A"/>
    <w:rsid w:val="00013BA9"/>
    <w:rsid w:val="00014AF9"/>
    <w:rsid w:val="00014E2B"/>
    <w:rsid w:val="00016910"/>
    <w:rsid w:val="0002234D"/>
    <w:rsid w:val="000228D8"/>
    <w:rsid w:val="0002299E"/>
    <w:rsid w:val="00022E89"/>
    <w:rsid w:val="0002306E"/>
    <w:rsid w:val="00023B35"/>
    <w:rsid w:val="00024A36"/>
    <w:rsid w:val="0002633D"/>
    <w:rsid w:val="00026A3F"/>
    <w:rsid w:val="00027682"/>
    <w:rsid w:val="000278FA"/>
    <w:rsid w:val="00027B5C"/>
    <w:rsid w:val="0003036A"/>
    <w:rsid w:val="00030944"/>
    <w:rsid w:val="000328EF"/>
    <w:rsid w:val="00032EF9"/>
    <w:rsid w:val="0003359D"/>
    <w:rsid w:val="0003551C"/>
    <w:rsid w:val="00035D07"/>
    <w:rsid w:val="000369A1"/>
    <w:rsid w:val="0003729E"/>
    <w:rsid w:val="0004155C"/>
    <w:rsid w:val="0004165F"/>
    <w:rsid w:val="00041664"/>
    <w:rsid w:val="0004240F"/>
    <w:rsid w:val="0004311C"/>
    <w:rsid w:val="00043635"/>
    <w:rsid w:val="00044B87"/>
    <w:rsid w:val="00046BDE"/>
    <w:rsid w:val="00050096"/>
    <w:rsid w:val="00050198"/>
    <w:rsid w:val="000503A8"/>
    <w:rsid w:val="00050599"/>
    <w:rsid w:val="00050CF3"/>
    <w:rsid w:val="00051FC1"/>
    <w:rsid w:val="0005257D"/>
    <w:rsid w:val="000528A7"/>
    <w:rsid w:val="000528A8"/>
    <w:rsid w:val="0005369D"/>
    <w:rsid w:val="0005385E"/>
    <w:rsid w:val="00055158"/>
    <w:rsid w:val="000557A1"/>
    <w:rsid w:val="0005677A"/>
    <w:rsid w:val="00056B60"/>
    <w:rsid w:val="00057320"/>
    <w:rsid w:val="00057627"/>
    <w:rsid w:val="0005779A"/>
    <w:rsid w:val="00060DD0"/>
    <w:rsid w:val="00061549"/>
    <w:rsid w:val="000615D2"/>
    <w:rsid w:val="000620E8"/>
    <w:rsid w:val="0006226F"/>
    <w:rsid w:val="00062994"/>
    <w:rsid w:val="00062F42"/>
    <w:rsid w:val="0006442F"/>
    <w:rsid w:val="0006447B"/>
    <w:rsid w:val="000647F0"/>
    <w:rsid w:val="00064C1C"/>
    <w:rsid w:val="0007046A"/>
    <w:rsid w:val="0007496F"/>
    <w:rsid w:val="00076CAC"/>
    <w:rsid w:val="00077DA3"/>
    <w:rsid w:val="00082A83"/>
    <w:rsid w:val="00082BD5"/>
    <w:rsid w:val="0008387F"/>
    <w:rsid w:val="00083A2A"/>
    <w:rsid w:val="00084DEA"/>
    <w:rsid w:val="000864EA"/>
    <w:rsid w:val="0008680A"/>
    <w:rsid w:val="000917A9"/>
    <w:rsid w:val="00092487"/>
    <w:rsid w:val="00092594"/>
    <w:rsid w:val="00093EE6"/>
    <w:rsid w:val="00094533"/>
    <w:rsid w:val="00094DBA"/>
    <w:rsid w:val="000965A6"/>
    <w:rsid w:val="00097371"/>
    <w:rsid w:val="000A10F3"/>
    <w:rsid w:val="000A148F"/>
    <w:rsid w:val="000A3C75"/>
    <w:rsid w:val="000A3DF1"/>
    <w:rsid w:val="000A56EC"/>
    <w:rsid w:val="000A58E8"/>
    <w:rsid w:val="000A6115"/>
    <w:rsid w:val="000A7927"/>
    <w:rsid w:val="000B0412"/>
    <w:rsid w:val="000B2E3E"/>
    <w:rsid w:val="000B300E"/>
    <w:rsid w:val="000B35A9"/>
    <w:rsid w:val="000B3A7E"/>
    <w:rsid w:val="000B3B99"/>
    <w:rsid w:val="000B549F"/>
    <w:rsid w:val="000B5FE8"/>
    <w:rsid w:val="000B7A45"/>
    <w:rsid w:val="000C06E4"/>
    <w:rsid w:val="000C0AA3"/>
    <w:rsid w:val="000C1D39"/>
    <w:rsid w:val="000C403C"/>
    <w:rsid w:val="000C43E0"/>
    <w:rsid w:val="000C453C"/>
    <w:rsid w:val="000C4617"/>
    <w:rsid w:val="000C5157"/>
    <w:rsid w:val="000C5561"/>
    <w:rsid w:val="000D1DC2"/>
    <w:rsid w:val="000D292C"/>
    <w:rsid w:val="000D2E1A"/>
    <w:rsid w:val="000D2FFB"/>
    <w:rsid w:val="000D5087"/>
    <w:rsid w:val="000D5163"/>
    <w:rsid w:val="000D52FE"/>
    <w:rsid w:val="000D6726"/>
    <w:rsid w:val="000D67D4"/>
    <w:rsid w:val="000D6BBC"/>
    <w:rsid w:val="000D7181"/>
    <w:rsid w:val="000D7A03"/>
    <w:rsid w:val="000E1507"/>
    <w:rsid w:val="000E2005"/>
    <w:rsid w:val="000E20BB"/>
    <w:rsid w:val="000E25A8"/>
    <w:rsid w:val="000E2717"/>
    <w:rsid w:val="000E3CF5"/>
    <w:rsid w:val="000E4C4C"/>
    <w:rsid w:val="000E644A"/>
    <w:rsid w:val="000E6822"/>
    <w:rsid w:val="000F0E7D"/>
    <w:rsid w:val="000F2DB0"/>
    <w:rsid w:val="000F3679"/>
    <w:rsid w:val="000F5579"/>
    <w:rsid w:val="000F6593"/>
    <w:rsid w:val="000F78DE"/>
    <w:rsid w:val="001005CD"/>
    <w:rsid w:val="00100C82"/>
    <w:rsid w:val="00101313"/>
    <w:rsid w:val="00101909"/>
    <w:rsid w:val="00102CF6"/>
    <w:rsid w:val="0010540D"/>
    <w:rsid w:val="00105871"/>
    <w:rsid w:val="00107F8A"/>
    <w:rsid w:val="001100FD"/>
    <w:rsid w:val="00110FE2"/>
    <w:rsid w:val="00111717"/>
    <w:rsid w:val="00112AD8"/>
    <w:rsid w:val="00113881"/>
    <w:rsid w:val="001139B1"/>
    <w:rsid w:val="00114374"/>
    <w:rsid w:val="00114626"/>
    <w:rsid w:val="00115082"/>
    <w:rsid w:val="001151A5"/>
    <w:rsid w:val="0012123B"/>
    <w:rsid w:val="0012281F"/>
    <w:rsid w:val="00122F58"/>
    <w:rsid w:val="00123FE2"/>
    <w:rsid w:val="001262D0"/>
    <w:rsid w:val="001304EF"/>
    <w:rsid w:val="00131E11"/>
    <w:rsid w:val="001326B8"/>
    <w:rsid w:val="001327E9"/>
    <w:rsid w:val="00132C1A"/>
    <w:rsid w:val="00133CEB"/>
    <w:rsid w:val="0013529D"/>
    <w:rsid w:val="00137986"/>
    <w:rsid w:val="00143D63"/>
    <w:rsid w:val="00144494"/>
    <w:rsid w:val="00145C3D"/>
    <w:rsid w:val="0014746D"/>
    <w:rsid w:val="001546B9"/>
    <w:rsid w:val="00156597"/>
    <w:rsid w:val="001567CE"/>
    <w:rsid w:val="00156FC8"/>
    <w:rsid w:val="001606D5"/>
    <w:rsid w:val="00161A56"/>
    <w:rsid w:val="00162051"/>
    <w:rsid w:val="001620E5"/>
    <w:rsid w:val="00162661"/>
    <w:rsid w:val="00162BF4"/>
    <w:rsid w:val="00163B85"/>
    <w:rsid w:val="0016503C"/>
    <w:rsid w:val="00165B8B"/>
    <w:rsid w:val="00165CC2"/>
    <w:rsid w:val="0017079F"/>
    <w:rsid w:val="00173834"/>
    <w:rsid w:val="001747AB"/>
    <w:rsid w:val="001750C3"/>
    <w:rsid w:val="00175BDD"/>
    <w:rsid w:val="00176056"/>
    <w:rsid w:val="001765EE"/>
    <w:rsid w:val="00176F80"/>
    <w:rsid w:val="00180297"/>
    <w:rsid w:val="0018038B"/>
    <w:rsid w:val="00180596"/>
    <w:rsid w:val="00180F13"/>
    <w:rsid w:val="001837CF"/>
    <w:rsid w:val="00185320"/>
    <w:rsid w:val="001853AA"/>
    <w:rsid w:val="00185929"/>
    <w:rsid w:val="00187D92"/>
    <w:rsid w:val="00191861"/>
    <w:rsid w:val="00192068"/>
    <w:rsid w:val="001930CD"/>
    <w:rsid w:val="0019318E"/>
    <w:rsid w:val="00195A3B"/>
    <w:rsid w:val="00196483"/>
    <w:rsid w:val="001A111F"/>
    <w:rsid w:val="001A120C"/>
    <w:rsid w:val="001A20B3"/>
    <w:rsid w:val="001A2ADC"/>
    <w:rsid w:val="001A375B"/>
    <w:rsid w:val="001A49CC"/>
    <w:rsid w:val="001A4AF8"/>
    <w:rsid w:val="001A4C88"/>
    <w:rsid w:val="001A7AF4"/>
    <w:rsid w:val="001B0D3B"/>
    <w:rsid w:val="001B1700"/>
    <w:rsid w:val="001B2461"/>
    <w:rsid w:val="001B5691"/>
    <w:rsid w:val="001B6CE1"/>
    <w:rsid w:val="001B76E3"/>
    <w:rsid w:val="001B77A4"/>
    <w:rsid w:val="001C1409"/>
    <w:rsid w:val="001C1C05"/>
    <w:rsid w:val="001C2442"/>
    <w:rsid w:val="001C246A"/>
    <w:rsid w:val="001C39EB"/>
    <w:rsid w:val="001C42B8"/>
    <w:rsid w:val="001C51A8"/>
    <w:rsid w:val="001C5883"/>
    <w:rsid w:val="001C6DB2"/>
    <w:rsid w:val="001C6F69"/>
    <w:rsid w:val="001C7C5F"/>
    <w:rsid w:val="001C7EF6"/>
    <w:rsid w:val="001D0454"/>
    <w:rsid w:val="001D0A9B"/>
    <w:rsid w:val="001D2E35"/>
    <w:rsid w:val="001D3388"/>
    <w:rsid w:val="001D3937"/>
    <w:rsid w:val="001D408B"/>
    <w:rsid w:val="001E0118"/>
    <w:rsid w:val="001E0600"/>
    <w:rsid w:val="001E22D3"/>
    <w:rsid w:val="001E286C"/>
    <w:rsid w:val="001E2D91"/>
    <w:rsid w:val="001E3636"/>
    <w:rsid w:val="001E4490"/>
    <w:rsid w:val="001E5013"/>
    <w:rsid w:val="001E60B9"/>
    <w:rsid w:val="001E7AAC"/>
    <w:rsid w:val="001F157A"/>
    <w:rsid w:val="001F2A32"/>
    <w:rsid w:val="001F2FD0"/>
    <w:rsid w:val="001F37B7"/>
    <w:rsid w:val="001F3C62"/>
    <w:rsid w:val="001F4455"/>
    <w:rsid w:val="001F4FA2"/>
    <w:rsid w:val="001F59BA"/>
    <w:rsid w:val="001F5D70"/>
    <w:rsid w:val="001F6B9E"/>
    <w:rsid w:val="001F7266"/>
    <w:rsid w:val="00200D94"/>
    <w:rsid w:val="00201C9F"/>
    <w:rsid w:val="00202160"/>
    <w:rsid w:val="00202483"/>
    <w:rsid w:val="00202730"/>
    <w:rsid w:val="00202E48"/>
    <w:rsid w:val="0020304A"/>
    <w:rsid w:val="0020378D"/>
    <w:rsid w:val="0020503E"/>
    <w:rsid w:val="00206797"/>
    <w:rsid w:val="00207AC8"/>
    <w:rsid w:val="00210F99"/>
    <w:rsid w:val="00210FC7"/>
    <w:rsid w:val="00211700"/>
    <w:rsid w:val="0021294F"/>
    <w:rsid w:val="0021488E"/>
    <w:rsid w:val="00214E8D"/>
    <w:rsid w:val="00214F15"/>
    <w:rsid w:val="00223D19"/>
    <w:rsid w:val="00223ED6"/>
    <w:rsid w:val="00224846"/>
    <w:rsid w:val="00225984"/>
    <w:rsid w:val="00231C4B"/>
    <w:rsid w:val="00232EE6"/>
    <w:rsid w:val="00233C7F"/>
    <w:rsid w:val="002353A8"/>
    <w:rsid w:val="002377E2"/>
    <w:rsid w:val="0024127A"/>
    <w:rsid w:val="00244C38"/>
    <w:rsid w:val="0024560E"/>
    <w:rsid w:val="00246C81"/>
    <w:rsid w:val="002474A6"/>
    <w:rsid w:val="00250685"/>
    <w:rsid w:val="00250F4D"/>
    <w:rsid w:val="002512FB"/>
    <w:rsid w:val="00251849"/>
    <w:rsid w:val="0025395A"/>
    <w:rsid w:val="00253AB6"/>
    <w:rsid w:val="00254E21"/>
    <w:rsid w:val="00255232"/>
    <w:rsid w:val="00256382"/>
    <w:rsid w:val="00256F3C"/>
    <w:rsid w:val="0025743A"/>
    <w:rsid w:val="00262A91"/>
    <w:rsid w:val="00266149"/>
    <w:rsid w:val="00270801"/>
    <w:rsid w:val="00270D73"/>
    <w:rsid w:val="00271235"/>
    <w:rsid w:val="00271586"/>
    <w:rsid w:val="0027175D"/>
    <w:rsid w:val="0027355B"/>
    <w:rsid w:val="002737C4"/>
    <w:rsid w:val="002739FC"/>
    <w:rsid w:val="00274380"/>
    <w:rsid w:val="00274461"/>
    <w:rsid w:val="00274A14"/>
    <w:rsid w:val="00274A80"/>
    <w:rsid w:val="0027507F"/>
    <w:rsid w:val="002756DC"/>
    <w:rsid w:val="00275826"/>
    <w:rsid w:val="002762F1"/>
    <w:rsid w:val="0027780B"/>
    <w:rsid w:val="00277A54"/>
    <w:rsid w:val="00282BBA"/>
    <w:rsid w:val="002843DA"/>
    <w:rsid w:val="00284D39"/>
    <w:rsid w:val="00286ED0"/>
    <w:rsid w:val="00287058"/>
    <w:rsid w:val="00287CDC"/>
    <w:rsid w:val="0029036B"/>
    <w:rsid w:val="0029110E"/>
    <w:rsid w:val="00292749"/>
    <w:rsid w:val="0029443F"/>
    <w:rsid w:val="00296A34"/>
    <w:rsid w:val="00296B93"/>
    <w:rsid w:val="00297C80"/>
    <w:rsid w:val="002A006F"/>
    <w:rsid w:val="002A09C6"/>
    <w:rsid w:val="002A0A14"/>
    <w:rsid w:val="002A1043"/>
    <w:rsid w:val="002A27F0"/>
    <w:rsid w:val="002A3592"/>
    <w:rsid w:val="002A6CD4"/>
    <w:rsid w:val="002A732B"/>
    <w:rsid w:val="002A7E5B"/>
    <w:rsid w:val="002B0659"/>
    <w:rsid w:val="002B0A05"/>
    <w:rsid w:val="002B2671"/>
    <w:rsid w:val="002B362D"/>
    <w:rsid w:val="002B36B8"/>
    <w:rsid w:val="002B3F70"/>
    <w:rsid w:val="002B50C3"/>
    <w:rsid w:val="002C0C04"/>
    <w:rsid w:val="002C1E8C"/>
    <w:rsid w:val="002C3099"/>
    <w:rsid w:val="002C4318"/>
    <w:rsid w:val="002C628A"/>
    <w:rsid w:val="002C6F29"/>
    <w:rsid w:val="002C73B8"/>
    <w:rsid w:val="002C7854"/>
    <w:rsid w:val="002D0170"/>
    <w:rsid w:val="002D0440"/>
    <w:rsid w:val="002D26CC"/>
    <w:rsid w:val="002D33C3"/>
    <w:rsid w:val="002D3C26"/>
    <w:rsid w:val="002D3D0A"/>
    <w:rsid w:val="002D411E"/>
    <w:rsid w:val="002D44E8"/>
    <w:rsid w:val="002D5C17"/>
    <w:rsid w:val="002D6E75"/>
    <w:rsid w:val="002E0992"/>
    <w:rsid w:val="002E17CD"/>
    <w:rsid w:val="002E2FCE"/>
    <w:rsid w:val="002E3083"/>
    <w:rsid w:val="002E46EC"/>
    <w:rsid w:val="002E64AC"/>
    <w:rsid w:val="002E6C98"/>
    <w:rsid w:val="002E7405"/>
    <w:rsid w:val="002E787C"/>
    <w:rsid w:val="002F2502"/>
    <w:rsid w:val="002F280B"/>
    <w:rsid w:val="002F33A5"/>
    <w:rsid w:val="002F414D"/>
    <w:rsid w:val="002F4B31"/>
    <w:rsid w:val="002F55AD"/>
    <w:rsid w:val="002F5FB5"/>
    <w:rsid w:val="002F6CCD"/>
    <w:rsid w:val="002F7042"/>
    <w:rsid w:val="002F7ADE"/>
    <w:rsid w:val="00300CE6"/>
    <w:rsid w:val="003021B0"/>
    <w:rsid w:val="00302D98"/>
    <w:rsid w:val="0030395D"/>
    <w:rsid w:val="00305573"/>
    <w:rsid w:val="003059B7"/>
    <w:rsid w:val="003059E7"/>
    <w:rsid w:val="00305D01"/>
    <w:rsid w:val="00306D50"/>
    <w:rsid w:val="00306ED6"/>
    <w:rsid w:val="003101E0"/>
    <w:rsid w:val="00310378"/>
    <w:rsid w:val="00314307"/>
    <w:rsid w:val="0031507B"/>
    <w:rsid w:val="00316C31"/>
    <w:rsid w:val="00316FAF"/>
    <w:rsid w:val="003179FF"/>
    <w:rsid w:val="00317C4B"/>
    <w:rsid w:val="00317EF7"/>
    <w:rsid w:val="00317F40"/>
    <w:rsid w:val="00320062"/>
    <w:rsid w:val="00320754"/>
    <w:rsid w:val="003217F4"/>
    <w:rsid w:val="003225CA"/>
    <w:rsid w:val="00322B3B"/>
    <w:rsid w:val="0032385D"/>
    <w:rsid w:val="00324593"/>
    <w:rsid w:val="00324A83"/>
    <w:rsid w:val="003251EB"/>
    <w:rsid w:val="00326087"/>
    <w:rsid w:val="003260DB"/>
    <w:rsid w:val="0033067F"/>
    <w:rsid w:val="0033170F"/>
    <w:rsid w:val="003319BB"/>
    <w:rsid w:val="003320F0"/>
    <w:rsid w:val="00333F6C"/>
    <w:rsid w:val="00334108"/>
    <w:rsid w:val="003344F7"/>
    <w:rsid w:val="00334548"/>
    <w:rsid w:val="00334E47"/>
    <w:rsid w:val="00334FC1"/>
    <w:rsid w:val="00336074"/>
    <w:rsid w:val="00336563"/>
    <w:rsid w:val="003423EF"/>
    <w:rsid w:val="00342740"/>
    <w:rsid w:val="00343684"/>
    <w:rsid w:val="00344766"/>
    <w:rsid w:val="00344F5C"/>
    <w:rsid w:val="003450DD"/>
    <w:rsid w:val="00346AD3"/>
    <w:rsid w:val="00347014"/>
    <w:rsid w:val="00347302"/>
    <w:rsid w:val="003527DF"/>
    <w:rsid w:val="00352FCB"/>
    <w:rsid w:val="00354B3B"/>
    <w:rsid w:val="003550F2"/>
    <w:rsid w:val="003556BF"/>
    <w:rsid w:val="00356304"/>
    <w:rsid w:val="003563C2"/>
    <w:rsid w:val="0035662C"/>
    <w:rsid w:val="003579C9"/>
    <w:rsid w:val="00360326"/>
    <w:rsid w:val="00360C2E"/>
    <w:rsid w:val="00361C91"/>
    <w:rsid w:val="00362275"/>
    <w:rsid w:val="0036273A"/>
    <w:rsid w:val="00362A13"/>
    <w:rsid w:val="00362A78"/>
    <w:rsid w:val="0036540D"/>
    <w:rsid w:val="00367E91"/>
    <w:rsid w:val="00370139"/>
    <w:rsid w:val="00371319"/>
    <w:rsid w:val="003724B9"/>
    <w:rsid w:val="00373437"/>
    <w:rsid w:val="00373C3D"/>
    <w:rsid w:val="0037555E"/>
    <w:rsid w:val="0037684D"/>
    <w:rsid w:val="00377F4A"/>
    <w:rsid w:val="00380134"/>
    <w:rsid w:val="003819F6"/>
    <w:rsid w:val="00381CD6"/>
    <w:rsid w:val="00382591"/>
    <w:rsid w:val="0038301B"/>
    <w:rsid w:val="00383107"/>
    <w:rsid w:val="0038336C"/>
    <w:rsid w:val="00384118"/>
    <w:rsid w:val="00384317"/>
    <w:rsid w:val="00384D99"/>
    <w:rsid w:val="00385031"/>
    <w:rsid w:val="0038657F"/>
    <w:rsid w:val="003916B2"/>
    <w:rsid w:val="003930D4"/>
    <w:rsid w:val="00393692"/>
    <w:rsid w:val="00394B43"/>
    <w:rsid w:val="0039629D"/>
    <w:rsid w:val="00397827"/>
    <w:rsid w:val="00397F0A"/>
    <w:rsid w:val="00397FD7"/>
    <w:rsid w:val="003A0370"/>
    <w:rsid w:val="003A0750"/>
    <w:rsid w:val="003A1D34"/>
    <w:rsid w:val="003A1F0F"/>
    <w:rsid w:val="003A5163"/>
    <w:rsid w:val="003A5452"/>
    <w:rsid w:val="003A553C"/>
    <w:rsid w:val="003A6D2A"/>
    <w:rsid w:val="003A7DFB"/>
    <w:rsid w:val="003A7F39"/>
    <w:rsid w:val="003B02D8"/>
    <w:rsid w:val="003B0D73"/>
    <w:rsid w:val="003B1592"/>
    <w:rsid w:val="003B1DDB"/>
    <w:rsid w:val="003B40C2"/>
    <w:rsid w:val="003B46EB"/>
    <w:rsid w:val="003B5AC2"/>
    <w:rsid w:val="003B5B3E"/>
    <w:rsid w:val="003B5DBA"/>
    <w:rsid w:val="003B6496"/>
    <w:rsid w:val="003B7252"/>
    <w:rsid w:val="003C0F26"/>
    <w:rsid w:val="003C480D"/>
    <w:rsid w:val="003C4CAE"/>
    <w:rsid w:val="003C5191"/>
    <w:rsid w:val="003C52D9"/>
    <w:rsid w:val="003C57F2"/>
    <w:rsid w:val="003D02F9"/>
    <w:rsid w:val="003D0380"/>
    <w:rsid w:val="003D057E"/>
    <w:rsid w:val="003D0FB7"/>
    <w:rsid w:val="003D1586"/>
    <w:rsid w:val="003D1D90"/>
    <w:rsid w:val="003D2039"/>
    <w:rsid w:val="003D2CC7"/>
    <w:rsid w:val="003D394B"/>
    <w:rsid w:val="003D3E5B"/>
    <w:rsid w:val="003D4EE6"/>
    <w:rsid w:val="003D650A"/>
    <w:rsid w:val="003D6C68"/>
    <w:rsid w:val="003D756E"/>
    <w:rsid w:val="003E0C33"/>
    <w:rsid w:val="003E0E22"/>
    <w:rsid w:val="003E1121"/>
    <w:rsid w:val="003E11E4"/>
    <w:rsid w:val="003E13D6"/>
    <w:rsid w:val="003E16C6"/>
    <w:rsid w:val="003E20AE"/>
    <w:rsid w:val="003E3E5D"/>
    <w:rsid w:val="003E4317"/>
    <w:rsid w:val="003E46DA"/>
    <w:rsid w:val="003E470F"/>
    <w:rsid w:val="003E5486"/>
    <w:rsid w:val="003E6875"/>
    <w:rsid w:val="003E779A"/>
    <w:rsid w:val="003F0D16"/>
    <w:rsid w:val="003F183D"/>
    <w:rsid w:val="003F1ACE"/>
    <w:rsid w:val="003F1D0E"/>
    <w:rsid w:val="003F220B"/>
    <w:rsid w:val="003F3AFD"/>
    <w:rsid w:val="003F41F5"/>
    <w:rsid w:val="003F4814"/>
    <w:rsid w:val="003F4E7B"/>
    <w:rsid w:val="003F533B"/>
    <w:rsid w:val="003F6EB0"/>
    <w:rsid w:val="003F744F"/>
    <w:rsid w:val="003F7A15"/>
    <w:rsid w:val="004003F1"/>
    <w:rsid w:val="004009F6"/>
    <w:rsid w:val="0040152B"/>
    <w:rsid w:val="00401D08"/>
    <w:rsid w:val="00402876"/>
    <w:rsid w:val="0040371F"/>
    <w:rsid w:val="0040402D"/>
    <w:rsid w:val="0040526F"/>
    <w:rsid w:val="004057FB"/>
    <w:rsid w:val="0040650E"/>
    <w:rsid w:val="004071CA"/>
    <w:rsid w:val="00407C18"/>
    <w:rsid w:val="00410B0F"/>
    <w:rsid w:val="00410E1A"/>
    <w:rsid w:val="004112BA"/>
    <w:rsid w:val="00412114"/>
    <w:rsid w:val="00412ADE"/>
    <w:rsid w:val="0041459B"/>
    <w:rsid w:val="004178BD"/>
    <w:rsid w:val="00420501"/>
    <w:rsid w:val="00420D85"/>
    <w:rsid w:val="00427976"/>
    <w:rsid w:val="004305A2"/>
    <w:rsid w:val="004315EE"/>
    <w:rsid w:val="00431FFC"/>
    <w:rsid w:val="004347A1"/>
    <w:rsid w:val="0043495F"/>
    <w:rsid w:val="0043770E"/>
    <w:rsid w:val="004403CC"/>
    <w:rsid w:val="00440A71"/>
    <w:rsid w:val="00440EA1"/>
    <w:rsid w:val="00441ABB"/>
    <w:rsid w:val="00441D7B"/>
    <w:rsid w:val="00441D88"/>
    <w:rsid w:val="0044230C"/>
    <w:rsid w:val="00442637"/>
    <w:rsid w:val="00443032"/>
    <w:rsid w:val="00443650"/>
    <w:rsid w:val="00444095"/>
    <w:rsid w:val="00444140"/>
    <w:rsid w:val="0044424B"/>
    <w:rsid w:val="0044479D"/>
    <w:rsid w:val="0044503F"/>
    <w:rsid w:val="00445E5B"/>
    <w:rsid w:val="00446E08"/>
    <w:rsid w:val="00450EFB"/>
    <w:rsid w:val="0045112D"/>
    <w:rsid w:val="004515BC"/>
    <w:rsid w:val="00451C71"/>
    <w:rsid w:val="00452FAD"/>
    <w:rsid w:val="00453B42"/>
    <w:rsid w:val="00454295"/>
    <w:rsid w:val="00456654"/>
    <w:rsid w:val="00456CF9"/>
    <w:rsid w:val="00457D74"/>
    <w:rsid w:val="004611FD"/>
    <w:rsid w:val="00461D53"/>
    <w:rsid w:val="0046232D"/>
    <w:rsid w:val="004628CC"/>
    <w:rsid w:val="00463ADE"/>
    <w:rsid w:val="00464FA8"/>
    <w:rsid w:val="00465E77"/>
    <w:rsid w:val="0046610A"/>
    <w:rsid w:val="00467AD1"/>
    <w:rsid w:val="00470182"/>
    <w:rsid w:val="0047261C"/>
    <w:rsid w:val="00472662"/>
    <w:rsid w:val="004729C8"/>
    <w:rsid w:val="00472CC8"/>
    <w:rsid w:val="0047354D"/>
    <w:rsid w:val="004762EA"/>
    <w:rsid w:val="00476344"/>
    <w:rsid w:val="00477B5E"/>
    <w:rsid w:val="00480386"/>
    <w:rsid w:val="0048173A"/>
    <w:rsid w:val="00481770"/>
    <w:rsid w:val="00483248"/>
    <w:rsid w:val="00483CF7"/>
    <w:rsid w:val="004842E9"/>
    <w:rsid w:val="00484493"/>
    <w:rsid w:val="00484CD0"/>
    <w:rsid w:val="00484F6B"/>
    <w:rsid w:val="004852FB"/>
    <w:rsid w:val="00485696"/>
    <w:rsid w:val="00486FF4"/>
    <w:rsid w:val="00487C0E"/>
    <w:rsid w:val="00487FC7"/>
    <w:rsid w:val="00492FA0"/>
    <w:rsid w:val="00493BB9"/>
    <w:rsid w:val="004946ED"/>
    <w:rsid w:val="00494AB7"/>
    <w:rsid w:val="00496530"/>
    <w:rsid w:val="00497AD4"/>
    <w:rsid w:val="004A0420"/>
    <w:rsid w:val="004A11D1"/>
    <w:rsid w:val="004A348D"/>
    <w:rsid w:val="004A44FA"/>
    <w:rsid w:val="004A63B9"/>
    <w:rsid w:val="004A6553"/>
    <w:rsid w:val="004A7F7C"/>
    <w:rsid w:val="004B20DA"/>
    <w:rsid w:val="004B25A1"/>
    <w:rsid w:val="004B434E"/>
    <w:rsid w:val="004B4FB9"/>
    <w:rsid w:val="004B6CB4"/>
    <w:rsid w:val="004B7C00"/>
    <w:rsid w:val="004C0592"/>
    <w:rsid w:val="004C11A1"/>
    <w:rsid w:val="004C198B"/>
    <w:rsid w:val="004C2C82"/>
    <w:rsid w:val="004C4754"/>
    <w:rsid w:val="004C4ECE"/>
    <w:rsid w:val="004C6008"/>
    <w:rsid w:val="004C6441"/>
    <w:rsid w:val="004C741E"/>
    <w:rsid w:val="004C7546"/>
    <w:rsid w:val="004C7BBD"/>
    <w:rsid w:val="004D0188"/>
    <w:rsid w:val="004D0DC2"/>
    <w:rsid w:val="004D1F23"/>
    <w:rsid w:val="004D2B05"/>
    <w:rsid w:val="004D2C43"/>
    <w:rsid w:val="004D460E"/>
    <w:rsid w:val="004D46B9"/>
    <w:rsid w:val="004D680D"/>
    <w:rsid w:val="004D6B4D"/>
    <w:rsid w:val="004E1F3D"/>
    <w:rsid w:val="004E214C"/>
    <w:rsid w:val="004E3248"/>
    <w:rsid w:val="004E415E"/>
    <w:rsid w:val="004E5BAF"/>
    <w:rsid w:val="004E60A9"/>
    <w:rsid w:val="004E6140"/>
    <w:rsid w:val="004E7149"/>
    <w:rsid w:val="004E7729"/>
    <w:rsid w:val="004F0305"/>
    <w:rsid w:val="004F0E38"/>
    <w:rsid w:val="004F42E3"/>
    <w:rsid w:val="004F4589"/>
    <w:rsid w:val="004F46F3"/>
    <w:rsid w:val="004F48B3"/>
    <w:rsid w:val="004F49AD"/>
    <w:rsid w:val="004F5845"/>
    <w:rsid w:val="004F6B56"/>
    <w:rsid w:val="00500C83"/>
    <w:rsid w:val="005023C4"/>
    <w:rsid w:val="00502405"/>
    <w:rsid w:val="00504902"/>
    <w:rsid w:val="00504914"/>
    <w:rsid w:val="00504A05"/>
    <w:rsid w:val="00504A48"/>
    <w:rsid w:val="00506A6C"/>
    <w:rsid w:val="005103A3"/>
    <w:rsid w:val="00510B56"/>
    <w:rsid w:val="00511627"/>
    <w:rsid w:val="00513625"/>
    <w:rsid w:val="00514BB5"/>
    <w:rsid w:val="005169E0"/>
    <w:rsid w:val="00516A99"/>
    <w:rsid w:val="00520487"/>
    <w:rsid w:val="0052147B"/>
    <w:rsid w:val="00521875"/>
    <w:rsid w:val="005221C1"/>
    <w:rsid w:val="00523275"/>
    <w:rsid w:val="00524E82"/>
    <w:rsid w:val="00525634"/>
    <w:rsid w:val="00525CE6"/>
    <w:rsid w:val="00525D3B"/>
    <w:rsid w:val="005260AF"/>
    <w:rsid w:val="00526752"/>
    <w:rsid w:val="0052684A"/>
    <w:rsid w:val="005269F6"/>
    <w:rsid w:val="00526DB0"/>
    <w:rsid w:val="0053112F"/>
    <w:rsid w:val="00531156"/>
    <w:rsid w:val="00531565"/>
    <w:rsid w:val="00532751"/>
    <w:rsid w:val="005333B1"/>
    <w:rsid w:val="005335BA"/>
    <w:rsid w:val="0053396A"/>
    <w:rsid w:val="0053509C"/>
    <w:rsid w:val="0053627B"/>
    <w:rsid w:val="00536ECE"/>
    <w:rsid w:val="0053720E"/>
    <w:rsid w:val="00537636"/>
    <w:rsid w:val="005403EE"/>
    <w:rsid w:val="0054071A"/>
    <w:rsid w:val="00541BD2"/>
    <w:rsid w:val="0054235E"/>
    <w:rsid w:val="0054287D"/>
    <w:rsid w:val="005448EB"/>
    <w:rsid w:val="00544D80"/>
    <w:rsid w:val="00545115"/>
    <w:rsid w:val="00546664"/>
    <w:rsid w:val="005473A4"/>
    <w:rsid w:val="0054792B"/>
    <w:rsid w:val="00547F4B"/>
    <w:rsid w:val="00550033"/>
    <w:rsid w:val="00551859"/>
    <w:rsid w:val="0055285C"/>
    <w:rsid w:val="00553406"/>
    <w:rsid w:val="00560F0D"/>
    <w:rsid w:val="00561580"/>
    <w:rsid w:val="00561A6D"/>
    <w:rsid w:val="0056292A"/>
    <w:rsid w:val="005638A0"/>
    <w:rsid w:val="005647EC"/>
    <w:rsid w:val="0056632E"/>
    <w:rsid w:val="0056712F"/>
    <w:rsid w:val="005713C9"/>
    <w:rsid w:val="00571FB2"/>
    <w:rsid w:val="00573500"/>
    <w:rsid w:val="0057376F"/>
    <w:rsid w:val="00574DDD"/>
    <w:rsid w:val="00577808"/>
    <w:rsid w:val="00577F3C"/>
    <w:rsid w:val="005808E5"/>
    <w:rsid w:val="005825E3"/>
    <w:rsid w:val="00584DE3"/>
    <w:rsid w:val="005863CC"/>
    <w:rsid w:val="00586C49"/>
    <w:rsid w:val="00586D25"/>
    <w:rsid w:val="00587389"/>
    <w:rsid w:val="00587F53"/>
    <w:rsid w:val="0059211C"/>
    <w:rsid w:val="0059297D"/>
    <w:rsid w:val="00596AB6"/>
    <w:rsid w:val="0059723A"/>
    <w:rsid w:val="005978D2"/>
    <w:rsid w:val="005A0DC0"/>
    <w:rsid w:val="005A1AF7"/>
    <w:rsid w:val="005A3737"/>
    <w:rsid w:val="005A535F"/>
    <w:rsid w:val="005A569F"/>
    <w:rsid w:val="005A70C8"/>
    <w:rsid w:val="005A70E7"/>
    <w:rsid w:val="005A77B6"/>
    <w:rsid w:val="005A7B3B"/>
    <w:rsid w:val="005A7E6B"/>
    <w:rsid w:val="005B10A1"/>
    <w:rsid w:val="005B1331"/>
    <w:rsid w:val="005B13C7"/>
    <w:rsid w:val="005B1BEA"/>
    <w:rsid w:val="005B2A59"/>
    <w:rsid w:val="005B2A9A"/>
    <w:rsid w:val="005B413D"/>
    <w:rsid w:val="005B4A53"/>
    <w:rsid w:val="005B507F"/>
    <w:rsid w:val="005B6077"/>
    <w:rsid w:val="005B642B"/>
    <w:rsid w:val="005B656F"/>
    <w:rsid w:val="005B67AC"/>
    <w:rsid w:val="005C0308"/>
    <w:rsid w:val="005C1150"/>
    <w:rsid w:val="005C148F"/>
    <w:rsid w:val="005C316B"/>
    <w:rsid w:val="005C411C"/>
    <w:rsid w:val="005C5E4F"/>
    <w:rsid w:val="005D0C51"/>
    <w:rsid w:val="005D0DBC"/>
    <w:rsid w:val="005D125D"/>
    <w:rsid w:val="005D2D3D"/>
    <w:rsid w:val="005D30A5"/>
    <w:rsid w:val="005D500D"/>
    <w:rsid w:val="005D5DF5"/>
    <w:rsid w:val="005E06E0"/>
    <w:rsid w:val="005E0AFD"/>
    <w:rsid w:val="005E348A"/>
    <w:rsid w:val="005E4730"/>
    <w:rsid w:val="005E4881"/>
    <w:rsid w:val="005E531C"/>
    <w:rsid w:val="005E5A3F"/>
    <w:rsid w:val="005E64E5"/>
    <w:rsid w:val="005E6E32"/>
    <w:rsid w:val="005E72F6"/>
    <w:rsid w:val="005F005F"/>
    <w:rsid w:val="005F032A"/>
    <w:rsid w:val="005F0C39"/>
    <w:rsid w:val="005F1A2E"/>
    <w:rsid w:val="005F1ADF"/>
    <w:rsid w:val="005F20F6"/>
    <w:rsid w:val="005F2B58"/>
    <w:rsid w:val="005F3212"/>
    <w:rsid w:val="005F454B"/>
    <w:rsid w:val="005F6324"/>
    <w:rsid w:val="005F6334"/>
    <w:rsid w:val="005F76F2"/>
    <w:rsid w:val="00600A9C"/>
    <w:rsid w:val="006037AE"/>
    <w:rsid w:val="0060418E"/>
    <w:rsid w:val="00604832"/>
    <w:rsid w:val="006049B5"/>
    <w:rsid w:val="00605656"/>
    <w:rsid w:val="00605797"/>
    <w:rsid w:val="006119B4"/>
    <w:rsid w:val="00613378"/>
    <w:rsid w:val="0061409E"/>
    <w:rsid w:val="00614859"/>
    <w:rsid w:val="006159B4"/>
    <w:rsid w:val="0061602C"/>
    <w:rsid w:val="006164A3"/>
    <w:rsid w:val="00616671"/>
    <w:rsid w:val="00617719"/>
    <w:rsid w:val="00617CD4"/>
    <w:rsid w:val="00620137"/>
    <w:rsid w:val="0062019E"/>
    <w:rsid w:val="00620E06"/>
    <w:rsid w:val="00622A12"/>
    <w:rsid w:val="00622F53"/>
    <w:rsid w:val="00623650"/>
    <w:rsid w:val="00626217"/>
    <w:rsid w:val="006267BC"/>
    <w:rsid w:val="00626F67"/>
    <w:rsid w:val="00627CBF"/>
    <w:rsid w:val="00630A71"/>
    <w:rsid w:val="0063230B"/>
    <w:rsid w:val="0063357B"/>
    <w:rsid w:val="0063390F"/>
    <w:rsid w:val="006341FA"/>
    <w:rsid w:val="00634656"/>
    <w:rsid w:val="00634B72"/>
    <w:rsid w:val="0063723E"/>
    <w:rsid w:val="006379F6"/>
    <w:rsid w:val="0064013D"/>
    <w:rsid w:val="006403BA"/>
    <w:rsid w:val="0064046E"/>
    <w:rsid w:val="00640FBA"/>
    <w:rsid w:val="00642B5C"/>
    <w:rsid w:val="00642DA3"/>
    <w:rsid w:val="00642EA9"/>
    <w:rsid w:val="00643DE4"/>
    <w:rsid w:val="006442A2"/>
    <w:rsid w:val="00644ED1"/>
    <w:rsid w:val="00646679"/>
    <w:rsid w:val="00647ABB"/>
    <w:rsid w:val="00650547"/>
    <w:rsid w:val="0065074E"/>
    <w:rsid w:val="00652FEA"/>
    <w:rsid w:val="006543B2"/>
    <w:rsid w:val="006543F3"/>
    <w:rsid w:val="00654FD4"/>
    <w:rsid w:val="00655840"/>
    <w:rsid w:val="00657083"/>
    <w:rsid w:val="00657D79"/>
    <w:rsid w:val="00657EDC"/>
    <w:rsid w:val="006601C4"/>
    <w:rsid w:val="0066081B"/>
    <w:rsid w:val="00663C27"/>
    <w:rsid w:val="00663C5F"/>
    <w:rsid w:val="0066495A"/>
    <w:rsid w:val="00665BF5"/>
    <w:rsid w:val="0066638B"/>
    <w:rsid w:val="00667309"/>
    <w:rsid w:val="00670BFE"/>
    <w:rsid w:val="006712D8"/>
    <w:rsid w:val="00671932"/>
    <w:rsid w:val="00672069"/>
    <w:rsid w:val="00673888"/>
    <w:rsid w:val="00674A16"/>
    <w:rsid w:val="006756D5"/>
    <w:rsid w:val="00675F7E"/>
    <w:rsid w:val="006764B3"/>
    <w:rsid w:val="00677B01"/>
    <w:rsid w:val="0068085B"/>
    <w:rsid w:val="006809C0"/>
    <w:rsid w:val="0068176C"/>
    <w:rsid w:val="006823A3"/>
    <w:rsid w:val="00683130"/>
    <w:rsid w:val="006839C3"/>
    <w:rsid w:val="0068475E"/>
    <w:rsid w:val="0068499B"/>
    <w:rsid w:val="00685099"/>
    <w:rsid w:val="006874CF"/>
    <w:rsid w:val="00691251"/>
    <w:rsid w:val="006927DA"/>
    <w:rsid w:val="00692B65"/>
    <w:rsid w:val="00692B68"/>
    <w:rsid w:val="00693A47"/>
    <w:rsid w:val="00693F52"/>
    <w:rsid w:val="006951F2"/>
    <w:rsid w:val="0069609B"/>
    <w:rsid w:val="0069664E"/>
    <w:rsid w:val="00697083"/>
    <w:rsid w:val="00697C96"/>
    <w:rsid w:val="00697D68"/>
    <w:rsid w:val="006A0085"/>
    <w:rsid w:val="006A281D"/>
    <w:rsid w:val="006A3700"/>
    <w:rsid w:val="006A6621"/>
    <w:rsid w:val="006B1522"/>
    <w:rsid w:val="006B1E43"/>
    <w:rsid w:val="006B2722"/>
    <w:rsid w:val="006B2D49"/>
    <w:rsid w:val="006B32AE"/>
    <w:rsid w:val="006B351E"/>
    <w:rsid w:val="006B7FAA"/>
    <w:rsid w:val="006B7FBF"/>
    <w:rsid w:val="006C1AF6"/>
    <w:rsid w:val="006C3AE2"/>
    <w:rsid w:val="006C51D0"/>
    <w:rsid w:val="006C54C6"/>
    <w:rsid w:val="006C56F6"/>
    <w:rsid w:val="006D168F"/>
    <w:rsid w:val="006D25A6"/>
    <w:rsid w:val="006D28C1"/>
    <w:rsid w:val="006D2B8C"/>
    <w:rsid w:val="006D2F05"/>
    <w:rsid w:val="006D3616"/>
    <w:rsid w:val="006D48E6"/>
    <w:rsid w:val="006D5802"/>
    <w:rsid w:val="006D599C"/>
    <w:rsid w:val="006D659C"/>
    <w:rsid w:val="006D69B4"/>
    <w:rsid w:val="006D6F06"/>
    <w:rsid w:val="006E084B"/>
    <w:rsid w:val="006E0C3C"/>
    <w:rsid w:val="006E16AE"/>
    <w:rsid w:val="006E1941"/>
    <w:rsid w:val="006E1D95"/>
    <w:rsid w:val="006E26DC"/>
    <w:rsid w:val="006E33BD"/>
    <w:rsid w:val="006E37A2"/>
    <w:rsid w:val="006E4788"/>
    <w:rsid w:val="006E4CA4"/>
    <w:rsid w:val="006E5D92"/>
    <w:rsid w:val="006E6B9B"/>
    <w:rsid w:val="006F03D7"/>
    <w:rsid w:val="006F0B90"/>
    <w:rsid w:val="006F103D"/>
    <w:rsid w:val="006F2789"/>
    <w:rsid w:val="006F2B17"/>
    <w:rsid w:val="006F2C03"/>
    <w:rsid w:val="006F43D8"/>
    <w:rsid w:val="006F549D"/>
    <w:rsid w:val="006F6A16"/>
    <w:rsid w:val="007000AF"/>
    <w:rsid w:val="00700139"/>
    <w:rsid w:val="00700A94"/>
    <w:rsid w:val="007029F8"/>
    <w:rsid w:val="00702C24"/>
    <w:rsid w:val="007030D9"/>
    <w:rsid w:val="007056D9"/>
    <w:rsid w:val="00706431"/>
    <w:rsid w:val="007116AA"/>
    <w:rsid w:val="00711893"/>
    <w:rsid w:val="00712363"/>
    <w:rsid w:val="00712399"/>
    <w:rsid w:val="00712C3B"/>
    <w:rsid w:val="00712F26"/>
    <w:rsid w:val="00715024"/>
    <w:rsid w:val="00716772"/>
    <w:rsid w:val="00717EF0"/>
    <w:rsid w:val="0072081C"/>
    <w:rsid w:val="00720C0B"/>
    <w:rsid w:val="00723F4F"/>
    <w:rsid w:val="007245B9"/>
    <w:rsid w:val="00724D5E"/>
    <w:rsid w:val="0072555C"/>
    <w:rsid w:val="0072638C"/>
    <w:rsid w:val="00726A0E"/>
    <w:rsid w:val="00727320"/>
    <w:rsid w:val="00727469"/>
    <w:rsid w:val="00727C2D"/>
    <w:rsid w:val="00730C96"/>
    <w:rsid w:val="00731AE8"/>
    <w:rsid w:val="00732A60"/>
    <w:rsid w:val="00732DCE"/>
    <w:rsid w:val="00733561"/>
    <w:rsid w:val="007339B4"/>
    <w:rsid w:val="0073405B"/>
    <w:rsid w:val="00734C52"/>
    <w:rsid w:val="00735295"/>
    <w:rsid w:val="0073587F"/>
    <w:rsid w:val="00737736"/>
    <w:rsid w:val="00742006"/>
    <w:rsid w:val="007423F8"/>
    <w:rsid w:val="00742459"/>
    <w:rsid w:val="007425CF"/>
    <w:rsid w:val="007428DF"/>
    <w:rsid w:val="00742CFB"/>
    <w:rsid w:val="00750643"/>
    <w:rsid w:val="0075227F"/>
    <w:rsid w:val="00753274"/>
    <w:rsid w:val="007534F7"/>
    <w:rsid w:val="00753D86"/>
    <w:rsid w:val="0075469F"/>
    <w:rsid w:val="00755D89"/>
    <w:rsid w:val="00755D8E"/>
    <w:rsid w:val="007563DB"/>
    <w:rsid w:val="00760A16"/>
    <w:rsid w:val="00762456"/>
    <w:rsid w:val="00764160"/>
    <w:rsid w:val="00764435"/>
    <w:rsid w:val="0076496D"/>
    <w:rsid w:val="007653B5"/>
    <w:rsid w:val="00765DDC"/>
    <w:rsid w:val="00765E21"/>
    <w:rsid w:val="00766C81"/>
    <w:rsid w:val="00767A34"/>
    <w:rsid w:val="00770F05"/>
    <w:rsid w:val="0077242E"/>
    <w:rsid w:val="00772482"/>
    <w:rsid w:val="00772F43"/>
    <w:rsid w:val="00775514"/>
    <w:rsid w:val="0077594F"/>
    <w:rsid w:val="007766E4"/>
    <w:rsid w:val="00777388"/>
    <w:rsid w:val="00777BE2"/>
    <w:rsid w:val="00780B33"/>
    <w:rsid w:val="00780D4C"/>
    <w:rsid w:val="00781181"/>
    <w:rsid w:val="00783F80"/>
    <w:rsid w:val="007857BB"/>
    <w:rsid w:val="0078610B"/>
    <w:rsid w:val="00790AB7"/>
    <w:rsid w:val="0079225A"/>
    <w:rsid w:val="00792731"/>
    <w:rsid w:val="00792A13"/>
    <w:rsid w:val="007A0AA4"/>
    <w:rsid w:val="007A0B04"/>
    <w:rsid w:val="007A12F9"/>
    <w:rsid w:val="007A2838"/>
    <w:rsid w:val="007A2B7A"/>
    <w:rsid w:val="007A2F26"/>
    <w:rsid w:val="007A30D4"/>
    <w:rsid w:val="007A30EA"/>
    <w:rsid w:val="007A3B45"/>
    <w:rsid w:val="007A492A"/>
    <w:rsid w:val="007A4965"/>
    <w:rsid w:val="007A5D3F"/>
    <w:rsid w:val="007A64BE"/>
    <w:rsid w:val="007B0660"/>
    <w:rsid w:val="007B0732"/>
    <w:rsid w:val="007B158B"/>
    <w:rsid w:val="007B1B83"/>
    <w:rsid w:val="007B1C58"/>
    <w:rsid w:val="007B2069"/>
    <w:rsid w:val="007B3200"/>
    <w:rsid w:val="007B53F9"/>
    <w:rsid w:val="007B651D"/>
    <w:rsid w:val="007B684E"/>
    <w:rsid w:val="007B6BEA"/>
    <w:rsid w:val="007B7431"/>
    <w:rsid w:val="007B7DDA"/>
    <w:rsid w:val="007C051A"/>
    <w:rsid w:val="007C1F4C"/>
    <w:rsid w:val="007C1F97"/>
    <w:rsid w:val="007C2F4C"/>
    <w:rsid w:val="007C3AEC"/>
    <w:rsid w:val="007C3F97"/>
    <w:rsid w:val="007C40C5"/>
    <w:rsid w:val="007C4C38"/>
    <w:rsid w:val="007C5300"/>
    <w:rsid w:val="007C56CE"/>
    <w:rsid w:val="007C58C2"/>
    <w:rsid w:val="007C6F3D"/>
    <w:rsid w:val="007D04D9"/>
    <w:rsid w:val="007D19E2"/>
    <w:rsid w:val="007D2D22"/>
    <w:rsid w:val="007D6C2D"/>
    <w:rsid w:val="007D79F4"/>
    <w:rsid w:val="007D7E75"/>
    <w:rsid w:val="007E0951"/>
    <w:rsid w:val="007E1C73"/>
    <w:rsid w:val="007E3249"/>
    <w:rsid w:val="007E3787"/>
    <w:rsid w:val="007E42AD"/>
    <w:rsid w:val="007E4D22"/>
    <w:rsid w:val="007E6BB2"/>
    <w:rsid w:val="007E6CF3"/>
    <w:rsid w:val="007E701F"/>
    <w:rsid w:val="007F020C"/>
    <w:rsid w:val="007F0B7B"/>
    <w:rsid w:val="007F1367"/>
    <w:rsid w:val="007F24F6"/>
    <w:rsid w:val="007F3038"/>
    <w:rsid w:val="007F40C0"/>
    <w:rsid w:val="007F5B89"/>
    <w:rsid w:val="007F5C0B"/>
    <w:rsid w:val="00800387"/>
    <w:rsid w:val="008013F7"/>
    <w:rsid w:val="00801463"/>
    <w:rsid w:val="00803758"/>
    <w:rsid w:val="00803F57"/>
    <w:rsid w:val="0080745F"/>
    <w:rsid w:val="008076FE"/>
    <w:rsid w:val="00811379"/>
    <w:rsid w:val="008115EE"/>
    <w:rsid w:val="00811801"/>
    <w:rsid w:val="00811907"/>
    <w:rsid w:val="00812441"/>
    <w:rsid w:val="00813555"/>
    <w:rsid w:val="008149FE"/>
    <w:rsid w:val="00814ABF"/>
    <w:rsid w:val="00814D9C"/>
    <w:rsid w:val="00814F52"/>
    <w:rsid w:val="008168E7"/>
    <w:rsid w:val="0082175F"/>
    <w:rsid w:val="008221B9"/>
    <w:rsid w:val="008233F0"/>
    <w:rsid w:val="00823A16"/>
    <w:rsid w:val="00823FFB"/>
    <w:rsid w:val="00824488"/>
    <w:rsid w:val="00824569"/>
    <w:rsid w:val="0082469F"/>
    <w:rsid w:val="00827213"/>
    <w:rsid w:val="00830000"/>
    <w:rsid w:val="00830E4A"/>
    <w:rsid w:val="008312E0"/>
    <w:rsid w:val="0083253C"/>
    <w:rsid w:val="00832D47"/>
    <w:rsid w:val="00833040"/>
    <w:rsid w:val="008331F6"/>
    <w:rsid w:val="00833FA8"/>
    <w:rsid w:val="00834F4C"/>
    <w:rsid w:val="00835045"/>
    <w:rsid w:val="00840003"/>
    <w:rsid w:val="00840C0D"/>
    <w:rsid w:val="00841A05"/>
    <w:rsid w:val="0084243D"/>
    <w:rsid w:val="00843C10"/>
    <w:rsid w:val="00845DEE"/>
    <w:rsid w:val="008479AA"/>
    <w:rsid w:val="00851EAB"/>
    <w:rsid w:val="008547DA"/>
    <w:rsid w:val="0085567D"/>
    <w:rsid w:val="008564D4"/>
    <w:rsid w:val="00856C2D"/>
    <w:rsid w:val="00857DFA"/>
    <w:rsid w:val="00860075"/>
    <w:rsid w:val="00861A49"/>
    <w:rsid w:val="00861E63"/>
    <w:rsid w:val="00861F49"/>
    <w:rsid w:val="00862696"/>
    <w:rsid w:val="00862F67"/>
    <w:rsid w:val="00864145"/>
    <w:rsid w:val="00864659"/>
    <w:rsid w:val="00864959"/>
    <w:rsid w:val="00865586"/>
    <w:rsid w:val="00865B1D"/>
    <w:rsid w:val="00865D16"/>
    <w:rsid w:val="0086674A"/>
    <w:rsid w:val="00867466"/>
    <w:rsid w:val="00867D81"/>
    <w:rsid w:val="008714B7"/>
    <w:rsid w:val="00871B40"/>
    <w:rsid w:val="0087381B"/>
    <w:rsid w:val="00873A3F"/>
    <w:rsid w:val="00874064"/>
    <w:rsid w:val="00874081"/>
    <w:rsid w:val="00874215"/>
    <w:rsid w:val="008747D3"/>
    <w:rsid w:val="00874C03"/>
    <w:rsid w:val="00875027"/>
    <w:rsid w:val="0087579D"/>
    <w:rsid w:val="0087620E"/>
    <w:rsid w:val="00876E85"/>
    <w:rsid w:val="0087796C"/>
    <w:rsid w:val="008814DF"/>
    <w:rsid w:val="008837E8"/>
    <w:rsid w:val="00883AAE"/>
    <w:rsid w:val="00884D96"/>
    <w:rsid w:val="008851BE"/>
    <w:rsid w:val="008852B7"/>
    <w:rsid w:val="008856F1"/>
    <w:rsid w:val="00885880"/>
    <w:rsid w:val="00885F3E"/>
    <w:rsid w:val="0088603A"/>
    <w:rsid w:val="0088693A"/>
    <w:rsid w:val="00886B03"/>
    <w:rsid w:val="0089238B"/>
    <w:rsid w:val="00892D84"/>
    <w:rsid w:val="00894A3E"/>
    <w:rsid w:val="00894C40"/>
    <w:rsid w:val="00896947"/>
    <w:rsid w:val="00896EF0"/>
    <w:rsid w:val="008A01C4"/>
    <w:rsid w:val="008A0D0D"/>
    <w:rsid w:val="008A2213"/>
    <w:rsid w:val="008A23B9"/>
    <w:rsid w:val="008A549F"/>
    <w:rsid w:val="008A5DBD"/>
    <w:rsid w:val="008A6465"/>
    <w:rsid w:val="008A682A"/>
    <w:rsid w:val="008A7957"/>
    <w:rsid w:val="008B07D4"/>
    <w:rsid w:val="008B181E"/>
    <w:rsid w:val="008B18B1"/>
    <w:rsid w:val="008B307F"/>
    <w:rsid w:val="008B338D"/>
    <w:rsid w:val="008B396D"/>
    <w:rsid w:val="008B5225"/>
    <w:rsid w:val="008B52A7"/>
    <w:rsid w:val="008B643F"/>
    <w:rsid w:val="008B77A1"/>
    <w:rsid w:val="008B79EB"/>
    <w:rsid w:val="008C3B45"/>
    <w:rsid w:val="008C50BA"/>
    <w:rsid w:val="008C51AB"/>
    <w:rsid w:val="008C76A3"/>
    <w:rsid w:val="008D0A06"/>
    <w:rsid w:val="008D0F72"/>
    <w:rsid w:val="008D1C76"/>
    <w:rsid w:val="008D23E6"/>
    <w:rsid w:val="008D4695"/>
    <w:rsid w:val="008D502D"/>
    <w:rsid w:val="008D6551"/>
    <w:rsid w:val="008D65BB"/>
    <w:rsid w:val="008D6FF1"/>
    <w:rsid w:val="008E2549"/>
    <w:rsid w:val="008E4B19"/>
    <w:rsid w:val="008E5E4B"/>
    <w:rsid w:val="008E6004"/>
    <w:rsid w:val="008E6035"/>
    <w:rsid w:val="008E6061"/>
    <w:rsid w:val="008E6291"/>
    <w:rsid w:val="008E6FBE"/>
    <w:rsid w:val="008E7AB4"/>
    <w:rsid w:val="008F09F6"/>
    <w:rsid w:val="008F2061"/>
    <w:rsid w:val="008F2C2C"/>
    <w:rsid w:val="008F3D73"/>
    <w:rsid w:val="008F63FB"/>
    <w:rsid w:val="00900350"/>
    <w:rsid w:val="009006B5"/>
    <w:rsid w:val="00901536"/>
    <w:rsid w:val="00901BC2"/>
    <w:rsid w:val="00902A5B"/>
    <w:rsid w:val="00903839"/>
    <w:rsid w:val="00905779"/>
    <w:rsid w:val="009057CB"/>
    <w:rsid w:val="0090732F"/>
    <w:rsid w:val="00907AEF"/>
    <w:rsid w:val="00910BF9"/>
    <w:rsid w:val="00912AE3"/>
    <w:rsid w:val="00912EE3"/>
    <w:rsid w:val="00913A93"/>
    <w:rsid w:val="00914325"/>
    <w:rsid w:val="00914B47"/>
    <w:rsid w:val="009172F7"/>
    <w:rsid w:val="00917FA3"/>
    <w:rsid w:val="009219A7"/>
    <w:rsid w:val="009222A6"/>
    <w:rsid w:val="009224F1"/>
    <w:rsid w:val="00922768"/>
    <w:rsid w:val="00922BB3"/>
    <w:rsid w:val="00924555"/>
    <w:rsid w:val="00925C35"/>
    <w:rsid w:val="00925D68"/>
    <w:rsid w:val="00926458"/>
    <w:rsid w:val="00927EE8"/>
    <w:rsid w:val="009304F7"/>
    <w:rsid w:val="00931408"/>
    <w:rsid w:val="009322BC"/>
    <w:rsid w:val="00933B6F"/>
    <w:rsid w:val="00933C23"/>
    <w:rsid w:val="00934C8D"/>
    <w:rsid w:val="00936763"/>
    <w:rsid w:val="009373DA"/>
    <w:rsid w:val="00937844"/>
    <w:rsid w:val="00940AC8"/>
    <w:rsid w:val="009438C2"/>
    <w:rsid w:val="0094446C"/>
    <w:rsid w:val="0094473F"/>
    <w:rsid w:val="00944F10"/>
    <w:rsid w:val="009459C0"/>
    <w:rsid w:val="00945A47"/>
    <w:rsid w:val="00945B8D"/>
    <w:rsid w:val="00946B5B"/>
    <w:rsid w:val="0094711D"/>
    <w:rsid w:val="00950273"/>
    <w:rsid w:val="0095046A"/>
    <w:rsid w:val="00950CAF"/>
    <w:rsid w:val="00951707"/>
    <w:rsid w:val="00952F48"/>
    <w:rsid w:val="0095301E"/>
    <w:rsid w:val="00953E1E"/>
    <w:rsid w:val="009552D1"/>
    <w:rsid w:val="0095596B"/>
    <w:rsid w:val="00955FF0"/>
    <w:rsid w:val="0096143C"/>
    <w:rsid w:val="00961917"/>
    <w:rsid w:val="00962491"/>
    <w:rsid w:val="00962CA6"/>
    <w:rsid w:val="009638CD"/>
    <w:rsid w:val="00963B4D"/>
    <w:rsid w:val="00964833"/>
    <w:rsid w:val="00964B9D"/>
    <w:rsid w:val="00967641"/>
    <w:rsid w:val="00970869"/>
    <w:rsid w:val="00972615"/>
    <w:rsid w:val="0097336C"/>
    <w:rsid w:val="00973861"/>
    <w:rsid w:val="00974829"/>
    <w:rsid w:val="0097484A"/>
    <w:rsid w:val="00974AC2"/>
    <w:rsid w:val="0097588D"/>
    <w:rsid w:val="0097602F"/>
    <w:rsid w:val="0097606B"/>
    <w:rsid w:val="00977468"/>
    <w:rsid w:val="009776DF"/>
    <w:rsid w:val="009812E5"/>
    <w:rsid w:val="009813C6"/>
    <w:rsid w:val="009815C4"/>
    <w:rsid w:val="00981F3F"/>
    <w:rsid w:val="00981FE5"/>
    <w:rsid w:val="00984B99"/>
    <w:rsid w:val="0098524F"/>
    <w:rsid w:val="009873EF"/>
    <w:rsid w:val="00987C7D"/>
    <w:rsid w:val="00990D70"/>
    <w:rsid w:val="009913E7"/>
    <w:rsid w:val="009942B2"/>
    <w:rsid w:val="0099530C"/>
    <w:rsid w:val="00995FC2"/>
    <w:rsid w:val="0099693C"/>
    <w:rsid w:val="00996C01"/>
    <w:rsid w:val="00997733"/>
    <w:rsid w:val="00997ABE"/>
    <w:rsid w:val="009A35DA"/>
    <w:rsid w:val="009A70CC"/>
    <w:rsid w:val="009A773C"/>
    <w:rsid w:val="009A7A7F"/>
    <w:rsid w:val="009B0F9C"/>
    <w:rsid w:val="009B1773"/>
    <w:rsid w:val="009B28DB"/>
    <w:rsid w:val="009B3C17"/>
    <w:rsid w:val="009B4EE1"/>
    <w:rsid w:val="009B5243"/>
    <w:rsid w:val="009B6031"/>
    <w:rsid w:val="009B66EA"/>
    <w:rsid w:val="009B71C7"/>
    <w:rsid w:val="009B79B7"/>
    <w:rsid w:val="009C1275"/>
    <w:rsid w:val="009C20BF"/>
    <w:rsid w:val="009C2B5B"/>
    <w:rsid w:val="009C4546"/>
    <w:rsid w:val="009C53DD"/>
    <w:rsid w:val="009C5688"/>
    <w:rsid w:val="009C64BE"/>
    <w:rsid w:val="009C6838"/>
    <w:rsid w:val="009C6DF6"/>
    <w:rsid w:val="009C6DFE"/>
    <w:rsid w:val="009C77BC"/>
    <w:rsid w:val="009D0899"/>
    <w:rsid w:val="009D28AE"/>
    <w:rsid w:val="009D2A27"/>
    <w:rsid w:val="009D31E8"/>
    <w:rsid w:val="009D55B7"/>
    <w:rsid w:val="009D5A19"/>
    <w:rsid w:val="009D6CB1"/>
    <w:rsid w:val="009D6D03"/>
    <w:rsid w:val="009D728B"/>
    <w:rsid w:val="009D7967"/>
    <w:rsid w:val="009E012A"/>
    <w:rsid w:val="009E0FDF"/>
    <w:rsid w:val="009E222B"/>
    <w:rsid w:val="009E2A79"/>
    <w:rsid w:val="009E2C3B"/>
    <w:rsid w:val="009E2EF7"/>
    <w:rsid w:val="009E4A23"/>
    <w:rsid w:val="009E4DDB"/>
    <w:rsid w:val="009E5CA1"/>
    <w:rsid w:val="009E5CA6"/>
    <w:rsid w:val="009E5EEB"/>
    <w:rsid w:val="009E626C"/>
    <w:rsid w:val="009E786A"/>
    <w:rsid w:val="009E7E22"/>
    <w:rsid w:val="009E7FF9"/>
    <w:rsid w:val="009F12CE"/>
    <w:rsid w:val="009F1F6E"/>
    <w:rsid w:val="009F2036"/>
    <w:rsid w:val="009F2CDF"/>
    <w:rsid w:val="009F3BBA"/>
    <w:rsid w:val="009F417E"/>
    <w:rsid w:val="009F60B5"/>
    <w:rsid w:val="009F74D1"/>
    <w:rsid w:val="009F7FA2"/>
    <w:rsid w:val="00A000CB"/>
    <w:rsid w:val="00A009CC"/>
    <w:rsid w:val="00A01D2A"/>
    <w:rsid w:val="00A02874"/>
    <w:rsid w:val="00A03754"/>
    <w:rsid w:val="00A03A72"/>
    <w:rsid w:val="00A045E3"/>
    <w:rsid w:val="00A04EF4"/>
    <w:rsid w:val="00A057D8"/>
    <w:rsid w:val="00A05F7C"/>
    <w:rsid w:val="00A05FC2"/>
    <w:rsid w:val="00A07281"/>
    <w:rsid w:val="00A10509"/>
    <w:rsid w:val="00A120AD"/>
    <w:rsid w:val="00A122CD"/>
    <w:rsid w:val="00A12784"/>
    <w:rsid w:val="00A13C5D"/>
    <w:rsid w:val="00A1448E"/>
    <w:rsid w:val="00A170B9"/>
    <w:rsid w:val="00A2008D"/>
    <w:rsid w:val="00A20499"/>
    <w:rsid w:val="00A209F6"/>
    <w:rsid w:val="00A20A5C"/>
    <w:rsid w:val="00A21351"/>
    <w:rsid w:val="00A224EA"/>
    <w:rsid w:val="00A22A38"/>
    <w:rsid w:val="00A24295"/>
    <w:rsid w:val="00A24EFA"/>
    <w:rsid w:val="00A25F07"/>
    <w:rsid w:val="00A27D1B"/>
    <w:rsid w:val="00A302B6"/>
    <w:rsid w:val="00A307FC"/>
    <w:rsid w:val="00A322FF"/>
    <w:rsid w:val="00A32F0A"/>
    <w:rsid w:val="00A3344D"/>
    <w:rsid w:val="00A3379D"/>
    <w:rsid w:val="00A36829"/>
    <w:rsid w:val="00A36B92"/>
    <w:rsid w:val="00A36C79"/>
    <w:rsid w:val="00A40D25"/>
    <w:rsid w:val="00A41BDC"/>
    <w:rsid w:val="00A420C0"/>
    <w:rsid w:val="00A42C8E"/>
    <w:rsid w:val="00A4354B"/>
    <w:rsid w:val="00A44E81"/>
    <w:rsid w:val="00A451D7"/>
    <w:rsid w:val="00A4725B"/>
    <w:rsid w:val="00A50B05"/>
    <w:rsid w:val="00A514C2"/>
    <w:rsid w:val="00A51991"/>
    <w:rsid w:val="00A51A14"/>
    <w:rsid w:val="00A51A3F"/>
    <w:rsid w:val="00A521F9"/>
    <w:rsid w:val="00A5293F"/>
    <w:rsid w:val="00A531B9"/>
    <w:rsid w:val="00A53269"/>
    <w:rsid w:val="00A53E47"/>
    <w:rsid w:val="00A55100"/>
    <w:rsid w:val="00A55EBB"/>
    <w:rsid w:val="00A561E1"/>
    <w:rsid w:val="00A565D2"/>
    <w:rsid w:val="00A56FC6"/>
    <w:rsid w:val="00A57254"/>
    <w:rsid w:val="00A57AEE"/>
    <w:rsid w:val="00A57E41"/>
    <w:rsid w:val="00A605F6"/>
    <w:rsid w:val="00A61437"/>
    <w:rsid w:val="00A61560"/>
    <w:rsid w:val="00A62431"/>
    <w:rsid w:val="00A627F6"/>
    <w:rsid w:val="00A62879"/>
    <w:rsid w:val="00A638C4"/>
    <w:rsid w:val="00A63BAC"/>
    <w:rsid w:val="00A65723"/>
    <w:rsid w:val="00A65DCC"/>
    <w:rsid w:val="00A65ED0"/>
    <w:rsid w:val="00A66316"/>
    <w:rsid w:val="00A66CE8"/>
    <w:rsid w:val="00A66EE8"/>
    <w:rsid w:val="00A6729B"/>
    <w:rsid w:val="00A702E9"/>
    <w:rsid w:val="00A735EF"/>
    <w:rsid w:val="00A73C4B"/>
    <w:rsid w:val="00A73FA8"/>
    <w:rsid w:val="00A7421E"/>
    <w:rsid w:val="00A74722"/>
    <w:rsid w:val="00A7754B"/>
    <w:rsid w:val="00A804D2"/>
    <w:rsid w:val="00A808CE"/>
    <w:rsid w:val="00A82935"/>
    <w:rsid w:val="00A82A7C"/>
    <w:rsid w:val="00A869E2"/>
    <w:rsid w:val="00A87064"/>
    <w:rsid w:val="00A871B4"/>
    <w:rsid w:val="00A87BE1"/>
    <w:rsid w:val="00A90539"/>
    <w:rsid w:val="00A90C8F"/>
    <w:rsid w:val="00A9143C"/>
    <w:rsid w:val="00A915D0"/>
    <w:rsid w:val="00A939EB"/>
    <w:rsid w:val="00A94ADA"/>
    <w:rsid w:val="00A952FD"/>
    <w:rsid w:val="00A959E6"/>
    <w:rsid w:val="00A96FF1"/>
    <w:rsid w:val="00A97103"/>
    <w:rsid w:val="00A973F9"/>
    <w:rsid w:val="00AA0003"/>
    <w:rsid w:val="00AA3E81"/>
    <w:rsid w:val="00AA3FEE"/>
    <w:rsid w:val="00AA5BD7"/>
    <w:rsid w:val="00AA7115"/>
    <w:rsid w:val="00AB07FC"/>
    <w:rsid w:val="00AB2747"/>
    <w:rsid w:val="00AB47C0"/>
    <w:rsid w:val="00AB4ECA"/>
    <w:rsid w:val="00AB7013"/>
    <w:rsid w:val="00AC00FA"/>
    <w:rsid w:val="00AC09D1"/>
    <w:rsid w:val="00AC5977"/>
    <w:rsid w:val="00AC5EA1"/>
    <w:rsid w:val="00AC7F5C"/>
    <w:rsid w:val="00AD08EC"/>
    <w:rsid w:val="00AD1C63"/>
    <w:rsid w:val="00AD323F"/>
    <w:rsid w:val="00AD3E19"/>
    <w:rsid w:val="00AD4228"/>
    <w:rsid w:val="00AD7237"/>
    <w:rsid w:val="00AD7ECE"/>
    <w:rsid w:val="00AE0755"/>
    <w:rsid w:val="00AE1A06"/>
    <w:rsid w:val="00AE1BF6"/>
    <w:rsid w:val="00AE3060"/>
    <w:rsid w:val="00AE379C"/>
    <w:rsid w:val="00AE4B62"/>
    <w:rsid w:val="00AE4E1A"/>
    <w:rsid w:val="00AE7431"/>
    <w:rsid w:val="00AF0C7F"/>
    <w:rsid w:val="00AF193C"/>
    <w:rsid w:val="00AF3916"/>
    <w:rsid w:val="00AF3939"/>
    <w:rsid w:val="00AF3D8E"/>
    <w:rsid w:val="00AF68B9"/>
    <w:rsid w:val="00AF787E"/>
    <w:rsid w:val="00B0042F"/>
    <w:rsid w:val="00B01060"/>
    <w:rsid w:val="00B01A84"/>
    <w:rsid w:val="00B02430"/>
    <w:rsid w:val="00B024F1"/>
    <w:rsid w:val="00B02969"/>
    <w:rsid w:val="00B05B88"/>
    <w:rsid w:val="00B05FA1"/>
    <w:rsid w:val="00B05FC6"/>
    <w:rsid w:val="00B06188"/>
    <w:rsid w:val="00B066DB"/>
    <w:rsid w:val="00B06D58"/>
    <w:rsid w:val="00B11805"/>
    <w:rsid w:val="00B11E66"/>
    <w:rsid w:val="00B128B1"/>
    <w:rsid w:val="00B12A64"/>
    <w:rsid w:val="00B130C2"/>
    <w:rsid w:val="00B130CB"/>
    <w:rsid w:val="00B14191"/>
    <w:rsid w:val="00B14EE1"/>
    <w:rsid w:val="00B2063E"/>
    <w:rsid w:val="00B21CC0"/>
    <w:rsid w:val="00B22042"/>
    <w:rsid w:val="00B22CAF"/>
    <w:rsid w:val="00B24A59"/>
    <w:rsid w:val="00B24AD8"/>
    <w:rsid w:val="00B255E3"/>
    <w:rsid w:val="00B260A5"/>
    <w:rsid w:val="00B26765"/>
    <w:rsid w:val="00B26A38"/>
    <w:rsid w:val="00B27F06"/>
    <w:rsid w:val="00B27FB1"/>
    <w:rsid w:val="00B3157A"/>
    <w:rsid w:val="00B31879"/>
    <w:rsid w:val="00B31BCE"/>
    <w:rsid w:val="00B32D13"/>
    <w:rsid w:val="00B3396D"/>
    <w:rsid w:val="00B33A30"/>
    <w:rsid w:val="00B3432E"/>
    <w:rsid w:val="00B35229"/>
    <w:rsid w:val="00B4137B"/>
    <w:rsid w:val="00B414BC"/>
    <w:rsid w:val="00B430B9"/>
    <w:rsid w:val="00B44198"/>
    <w:rsid w:val="00B44ECE"/>
    <w:rsid w:val="00B46421"/>
    <w:rsid w:val="00B4654A"/>
    <w:rsid w:val="00B479CE"/>
    <w:rsid w:val="00B51985"/>
    <w:rsid w:val="00B52F46"/>
    <w:rsid w:val="00B53643"/>
    <w:rsid w:val="00B53D68"/>
    <w:rsid w:val="00B53DCB"/>
    <w:rsid w:val="00B54E16"/>
    <w:rsid w:val="00B54E94"/>
    <w:rsid w:val="00B55775"/>
    <w:rsid w:val="00B55DF6"/>
    <w:rsid w:val="00B5606F"/>
    <w:rsid w:val="00B57001"/>
    <w:rsid w:val="00B570F5"/>
    <w:rsid w:val="00B57DB9"/>
    <w:rsid w:val="00B57F90"/>
    <w:rsid w:val="00B60AC9"/>
    <w:rsid w:val="00B6159E"/>
    <w:rsid w:val="00B61EC1"/>
    <w:rsid w:val="00B630A9"/>
    <w:rsid w:val="00B6340C"/>
    <w:rsid w:val="00B651EC"/>
    <w:rsid w:val="00B66273"/>
    <w:rsid w:val="00B6753C"/>
    <w:rsid w:val="00B704C9"/>
    <w:rsid w:val="00B708A2"/>
    <w:rsid w:val="00B70B0F"/>
    <w:rsid w:val="00B71B7A"/>
    <w:rsid w:val="00B720AC"/>
    <w:rsid w:val="00B73998"/>
    <w:rsid w:val="00B75759"/>
    <w:rsid w:val="00B76763"/>
    <w:rsid w:val="00B76CC8"/>
    <w:rsid w:val="00B76D20"/>
    <w:rsid w:val="00B77963"/>
    <w:rsid w:val="00B80323"/>
    <w:rsid w:val="00B80456"/>
    <w:rsid w:val="00B81EF7"/>
    <w:rsid w:val="00B82AF9"/>
    <w:rsid w:val="00B83673"/>
    <w:rsid w:val="00B84DDD"/>
    <w:rsid w:val="00B86A20"/>
    <w:rsid w:val="00B87731"/>
    <w:rsid w:val="00B91A69"/>
    <w:rsid w:val="00B921F4"/>
    <w:rsid w:val="00B92953"/>
    <w:rsid w:val="00B94F05"/>
    <w:rsid w:val="00B96D04"/>
    <w:rsid w:val="00B97C02"/>
    <w:rsid w:val="00BA19C8"/>
    <w:rsid w:val="00BA21EB"/>
    <w:rsid w:val="00BA281F"/>
    <w:rsid w:val="00BA3866"/>
    <w:rsid w:val="00BA3990"/>
    <w:rsid w:val="00BA4F25"/>
    <w:rsid w:val="00BA650B"/>
    <w:rsid w:val="00BA6C17"/>
    <w:rsid w:val="00BB0A3F"/>
    <w:rsid w:val="00BB1DAA"/>
    <w:rsid w:val="00BB251F"/>
    <w:rsid w:val="00BB2EF0"/>
    <w:rsid w:val="00BB3F40"/>
    <w:rsid w:val="00BB434E"/>
    <w:rsid w:val="00BB5149"/>
    <w:rsid w:val="00BB5530"/>
    <w:rsid w:val="00BB5554"/>
    <w:rsid w:val="00BB59D1"/>
    <w:rsid w:val="00BB6664"/>
    <w:rsid w:val="00BC09B4"/>
    <w:rsid w:val="00BC10A5"/>
    <w:rsid w:val="00BC2179"/>
    <w:rsid w:val="00BC2618"/>
    <w:rsid w:val="00BC2946"/>
    <w:rsid w:val="00BC30D5"/>
    <w:rsid w:val="00BC3DD9"/>
    <w:rsid w:val="00BC4D2C"/>
    <w:rsid w:val="00BC654D"/>
    <w:rsid w:val="00BC6A61"/>
    <w:rsid w:val="00BD140D"/>
    <w:rsid w:val="00BD1B2E"/>
    <w:rsid w:val="00BD1DA2"/>
    <w:rsid w:val="00BD2689"/>
    <w:rsid w:val="00BD3374"/>
    <w:rsid w:val="00BD3B12"/>
    <w:rsid w:val="00BD40C9"/>
    <w:rsid w:val="00BD4237"/>
    <w:rsid w:val="00BD520A"/>
    <w:rsid w:val="00BD5B43"/>
    <w:rsid w:val="00BD5CEF"/>
    <w:rsid w:val="00BD5D93"/>
    <w:rsid w:val="00BD7CCB"/>
    <w:rsid w:val="00BE1BF0"/>
    <w:rsid w:val="00BE26D4"/>
    <w:rsid w:val="00BE5205"/>
    <w:rsid w:val="00BE5682"/>
    <w:rsid w:val="00BE585F"/>
    <w:rsid w:val="00BE586F"/>
    <w:rsid w:val="00BE5A2E"/>
    <w:rsid w:val="00BE63C4"/>
    <w:rsid w:val="00BF31DC"/>
    <w:rsid w:val="00BF3BE5"/>
    <w:rsid w:val="00BF3D28"/>
    <w:rsid w:val="00BF43F2"/>
    <w:rsid w:val="00BF48BB"/>
    <w:rsid w:val="00BF4B31"/>
    <w:rsid w:val="00BF53FF"/>
    <w:rsid w:val="00BF5400"/>
    <w:rsid w:val="00BF5546"/>
    <w:rsid w:val="00BF7A83"/>
    <w:rsid w:val="00C01868"/>
    <w:rsid w:val="00C02156"/>
    <w:rsid w:val="00C022BD"/>
    <w:rsid w:val="00C02981"/>
    <w:rsid w:val="00C02AB6"/>
    <w:rsid w:val="00C02F3D"/>
    <w:rsid w:val="00C03FFE"/>
    <w:rsid w:val="00C0450A"/>
    <w:rsid w:val="00C04E2F"/>
    <w:rsid w:val="00C075FA"/>
    <w:rsid w:val="00C07B66"/>
    <w:rsid w:val="00C07E62"/>
    <w:rsid w:val="00C10FE8"/>
    <w:rsid w:val="00C111C7"/>
    <w:rsid w:val="00C112D6"/>
    <w:rsid w:val="00C115EB"/>
    <w:rsid w:val="00C149A7"/>
    <w:rsid w:val="00C14DBC"/>
    <w:rsid w:val="00C15386"/>
    <w:rsid w:val="00C15C2C"/>
    <w:rsid w:val="00C177C4"/>
    <w:rsid w:val="00C17D89"/>
    <w:rsid w:val="00C20818"/>
    <w:rsid w:val="00C209FE"/>
    <w:rsid w:val="00C21656"/>
    <w:rsid w:val="00C23AC7"/>
    <w:rsid w:val="00C23D3E"/>
    <w:rsid w:val="00C24321"/>
    <w:rsid w:val="00C24F4B"/>
    <w:rsid w:val="00C2591C"/>
    <w:rsid w:val="00C26A41"/>
    <w:rsid w:val="00C302C3"/>
    <w:rsid w:val="00C307CD"/>
    <w:rsid w:val="00C30F12"/>
    <w:rsid w:val="00C30FAC"/>
    <w:rsid w:val="00C31648"/>
    <w:rsid w:val="00C3495B"/>
    <w:rsid w:val="00C34EA3"/>
    <w:rsid w:val="00C34F0E"/>
    <w:rsid w:val="00C361D6"/>
    <w:rsid w:val="00C36448"/>
    <w:rsid w:val="00C36535"/>
    <w:rsid w:val="00C40ACE"/>
    <w:rsid w:val="00C42BBB"/>
    <w:rsid w:val="00C4443D"/>
    <w:rsid w:val="00C4517F"/>
    <w:rsid w:val="00C45D15"/>
    <w:rsid w:val="00C47951"/>
    <w:rsid w:val="00C47EEA"/>
    <w:rsid w:val="00C50A53"/>
    <w:rsid w:val="00C51839"/>
    <w:rsid w:val="00C52BF4"/>
    <w:rsid w:val="00C53FA7"/>
    <w:rsid w:val="00C5441B"/>
    <w:rsid w:val="00C544DD"/>
    <w:rsid w:val="00C556BC"/>
    <w:rsid w:val="00C55C63"/>
    <w:rsid w:val="00C55C6E"/>
    <w:rsid w:val="00C57B4C"/>
    <w:rsid w:val="00C60C0D"/>
    <w:rsid w:val="00C60E5F"/>
    <w:rsid w:val="00C613EC"/>
    <w:rsid w:val="00C6143C"/>
    <w:rsid w:val="00C6253D"/>
    <w:rsid w:val="00C63A1C"/>
    <w:rsid w:val="00C63EBC"/>
    <w:rsid w:val="00C64AC1"/>
    <w:rsid w:val="00C64B03"/>
    <w:rsid w:val="00C65ACE"/>
    <w:rsid w:val="00C66370"/>
    <w:rsid w:val="00C66CCF"/>
    <w:rsid w:val="00C66D30"/>
    <w:rsid w:val="00C66ECB"/>
    <w:rsid w:val="00C67774"/>
    <w:rsid w:val="00C7088E"/>
    <w:rsid w:val="00C70B0B"/>
    <w:rsid w:val="00C716D6"/>
    <w:rsid w:val="00C71C22"/>
    <w:rsid w:val="00C72F41"/>
    <w:rsid w:val="00C733C3"/>
    <w:rsid w:val="00C738C8"/>
    <w:rsid w:val="00C747FB"/>
    <w:rsid w:val="00C75CC1"/>
    <w:rsid w:val="00C75D14"/>
    <w:rsid w:val="00C76FF1"/>
    <w:rsid w:val="00C77323"/>
    <w:rsid w:val="00C776A2"/>
    <w:rsid w:val="00C80079"/>
    <w:rsid w:val="00C8054D"/>
    <w:rsid w:val="00C80E6F"/>
    <w:rsid w:val="00C81A5A"/>
    <w:rsid w:val="00C82499"/>
    <w:rsid w:val="00C837A3"/>
    <w:rsid w:val="00C83D2B"/>
    <w:rsid w:val="00C851FC"/>
    <w:rsid w:val="00C87419"/>
    <w:rsid w:val="00C87ADA"/>
    <w:rsid w:val="00C87FE4"/>
    <w:rsid w:val="00C90C65"/>
    <w:rsid w:val="00C91023"/>
    <w:rsid w:val="00C91ACD"/>
    <w:rsid w:val="00C92499"/>
    <w:rsid w:val="00C97B0D"/>
    <w:rsid w:val="00CA01D4"/>
    <w:rsid w:val="00CA0CF8"/>
    <w:rsid w:val="00CA15AA"/>
    <w:rsid w:val="00CA2DA0"/>
    <w:rsid w:val="00CA3224"/>
    <w:rsid w:val="00CA4653"/>
    <w:rsid w:val="00CA4C32"/>
    <w:rsid w:val="00CA5347"/>
    <w:rsid w:val="00CA5781"/>
    <w:rsid w:val="00CA617C"/>
    <w:rsid w:val="00CA6347"/>
    <w:rsid w:val="00CA6586"/>
    <w:rsid w:val="00CA7015"/>
    <w:rsid w:val="00CA703F"/>
    <w:rsid w:val="00CB0A30"/>
    <w:rsid w:val="00CB0B3C"/>
    <w:rsid w:val="00CB0F12"/>
    <w:rsid w:val="00CB18C7"/>
    <w:rsid w:val="00CB2EAB"/>
    <w:rsid w:val="00CB3239"/>
    <w:rsid w:val="00CB503A"/>
    <w:rsid w:val="00CB505A"/>
    <w:rsid w:val="00CB5A68"/>
    <w:rsid w:val="00CB6177"/>
    <w:rsid w:val="00CC09E0"/>
    <w:rsid w:val="00CC0FB8"/>
    <w:rsid w:val="00CC15E7"/>
    <w:rsid w:val="00CC1BB0"/>
    <w:rsid w:val="00CC3CA1"/>
    <w:rsid w:val="00CC3E75"/>
    <w:rsid w:val="00CC5C55"/>
    <w:rsid w:val="00CC5D13"/>
    <w:rsid w:val="00CC6313"/>
    <w:rsid w:val="00CC6FA1"/>
    <w:rsid w:val="00CC76F5"/>
    <w:rsid w:val="00CD14EA"/>
    <w:rsid w:val="00CD1672"/>
    <w:rsid w:val="00CD2CB6"/>
    <w:rsid w:val="00CD4A66"/>
    <w:rsid w:val="00CD54E9"/>
    <w:rsid w:val="00CD5E0F"/>
    <w:rsid w:val="00CD7617"/>
    <w:rsid w:val="00CE068F"/>
    <w:rsid w:val="00CE1033"/>
    <w:rsid w:val="00CE18B7"/>
    <w:rsid w:val="00CE1C22"/>
    <w:rsid w:val="00CE21AC"/>
    <w:rsid w:val="00CE4766"/>
    <w:rsid w:val="00CE47B8"/>
    <w:rsid w:val="00CE7D31"/>
    <w:rsid w:val="00CF0798"/>
    <w:rsid w:val="00CF16E3"/>
    <w:rsid w:val="00CF23A0"/>
    <w:rsid w:val="00CF2510"/>
    <w:rsid w:val="00CF5269"/>
    <w:rsid w:val="00CF5754"/>
    <w:rsid w:val="00CF5E8D"/>
    <w:rsid w:val="00CF6296"/>
    <w:rsid w:val="00CF645C"/>
    <w:rsid w:val="00D00951"/>
    <w:rsid w:val="00D01674"/>
    <w:rsid w:val="00D02345"/>
    <w:rsid w:val="00D02B60"/>
    <w:rsid w:val="00D030A1"/>
    <w:rsid w:val="00D04110"/>
    <w:rsid w:val="00D04298"/>
    <w:rsid w:val="00D04344"/>
    <w:rsid w:val="00D04847"/>
    <w:rsid w:val="00D04A25"/>
    <w:rsid w:val="00D056AF"/>
    <w:rsid w:val="00D06015"/>
    <w:rsid w:val="00D078A1"/>
    <w:rsid w:val="00D1185F"/>
    <w:rsid w:val="00D118FB"/>
    <w:rsid w:val="00D130EE"/>
    <w:rsid w:val="00D13237"/>
    <w:rsid w:val="00D13831"/>
    <w:rsid w:val="00D13B73"/>
    <w:rsid w:val="00D13E41"/>
    <w:rsid w:val="00D15339"/>
    <w:rsid w:val="00D157FD"/>
    <w:rsid w:val="00D15806"/>
    <w:rsid w:val="00D1658B"/>
    <w:rsid w:val="00D165C4"/>
    <w:rsid w:val="00D168E1"/>
    <w:rsid w:val="00D16905"/>
    <w:rsid w:val="00D16968"/>
    <w:rsid w:val="00D20DC5"/>
    <w:rsid w:val="00D2116C"/>
    <w:rsid w:val="00D21589"/>
    <w:rsid w:val="00D216A5"/>
    <w:rsid w:val="00D23351"/>
    <w:rsid w:val="00D25E7E"/>
    <w:rsid w:val="00D26628"/>
    <w:rsid w:val="00D26955"/>
    <w:rsid w:val="00D2732B"/>
    <w:rsid w:val="00D27852"/>
    <w:rsid w:val="00D31F54"/>
    <w:rsid w:val="00D3213E"/>
    <w:rsid w:val="00D3247D"/>
    <w:rsid w:val="00D327BC"/>
    <w:rsid w:val="00D3458F"/>
    <w:rsid w:val="00D3488D"/>
    <w:rsid w:val="00D3651E"/>
    <w:rsid w:val="00D3695F"/>
    <w:rsid w:val="00D37681"/>
    <w:rsid w:val="00D4001D"/>
    <w:rsid w:val="00D41A7C"/>
    <w:rsid w:val="00D41C8B"/>
    <w:rsid w:val="00D420F1"/>
    <w:rsid w:val="00D42130"/>
    <w:rsid w:val="00D42C23"/>
    <w:rsid w:val="00D45B0E"/>
    <w:rsid w:val="00D479CD"/>
    <w:rsid w:val="00D51777"/>
    <w:rsid w:val="00D53565"/>
    <w:rsid w:val="00D537F9"/>
    <w:rsid w:val="00D53A1F"/>
    <w:rsid w:val="00D565B6"/>
    <w:rsid w:val="00D565EF"/>
    <w:rsid w:val="00D57A2C"/>
    <w:rsid w:val="00D60DFC"/>
    <w:rsid w:val="00D61673"/>
    <w:rsid w:val="00D65C04"/>
    <w:rsid w:val="00D65E7F"/>
    <w:rsid w:val="00D66005"/>
    <w:rsid w:val="00D66500"/>
    <w:rsid w:val="00D67CB9"/>
    <w:rsid w:val="00D710B5"/>
    <w:rsid w:val="00D71224"/>
    <w:rsid w:val="00D71819"/>
    <w:rsid w:val="00D7277E"/>
    <w:rsid w:val="00D72E53"/>
    <w:rsid w:val="00D7330F"/>
    <w:rsid w:val="00D7355B"/>
    <w:rsid w:val="00D73723"/>
    <w:rsid w:val="00D73BB7"/>
    <w:rsid w:val="00D75C40"/>
    <w:rsid w:val="00D763D7"/>
    <w:rsid w:val="00D76894"/>
    <w:rsid w:val="00D779FF"/>
    <w:rsid w:val="00D77BD6"/>
    <w:rsid w:val="00D77BDF"/>
    <w:rsid w:val="00D823C0"/>
    <w:rsid w:val="00D82777"/>
    <w:rsid w:val="00D82EC1"/>
    <w:rsid w:val="00D838C6"/>
    <w:rsid w:val="00D845D7"/>
    <w:rsid w:val="00D848B0"/>
    <w:rsid w:val="00D84E60"/>
    <w:rsid w:val="00D85613"/>
    <w:rsid w:val="00D856C5"/>
    <w:rsid w:val="00D86B55"/>
    <w:rsid w:val="00D86F7C"/>
    <w:rsid w:val="00D91F38"/>
    <w:rsid w:val="00D91FB7"/>
    <w:rsid w:val="00D93522"/>
    <w:rsid w:val="00D94687"/>
    <w:rsid w:val="00D9604E"/>
    <w:rsid w:val="00D969DE"/>
    <w:rsid w:val="00D96C1D"/>
    <w:rsid w:val="00D96D93"/>
    <w:rsid w:val="00DA26FC"/>
    <w:rsid w:val="00DA2B3B"/>
    <w:rsid w:val="00DA2B64"/>
    <w:rsid w:val="00DA2D41"/>
    <w:rsid w:val="00DA31D0"/>
    <w:rsid w:val="00DA4C87"/>
    <w:rsid w:val="00DA5661"/>
    <w:rsid w:val="00DA58EC"/>
    <w:rsid w:val="00DA7836"/>
    <w:rsid w:val="00DA7B34"/>
    <w:rsid w:val="00DB25CF"/>
    <w:rsid w:val="00DB2888"/>
    <w:rsid w:val="00DB3DF8"/>
    <w:rsid w:val="00DB471A"/>
    <w:rsid w:val="00DB5766"/>
    <w:rsid w:val="00DB5E1B"/>
    <w:rsid w:val="00DB5EE2"/>
    <w:rsid w:val="00DB62C3"/>
    <w:rsid w:val="00DB67AA"/>
    <w:rsid w:val="00DB6898"/>
    <w:rsid w:val="00DB74F2"/>
    <w:rsid w:val="00DB762B"/>
    <w:rsid w:val="00DB7E3C"/>
    <w:rsid w:val="00DC4078"/>
    <w:rsid w:val="00DC5097"/>
    <w:rsid w:val="00DC6298"/>
    <w:rsid w:val="00DC721E"/>
    <w:rsid w:val="00DD04B6"/>
    <w:rsid w:val="00DD0C4D"/>
    <w:rsid w:val="00DD0F11"/>
    <w:rsid w:val="00DD4AAE"/>
    <w:rsid w:val="00DD6036"/>
    <w:rsid w:val="00DD668D"/>
    <w:rsid w:val="00DD70CD"/>
    <w:rsid w:val="00DE0C6D"/>
    <w:rsid w:val="00DE7A1B"/>
    <w:rsid w:val="00DF0809"/>
    <w:rsid w:val="00DF16E8"/>
    <w:rsid w:val="00DF1F74"/>
    <w:rsid w:val="00DF277F"/>
    <w:rsid w:val="00DF2A1C"/>
    <w:rsid w:val="00DF58A5"/>
    <w:rsid w:val="00DF6328"/>
    <w:rsid w:val="00DF68A0"/>
    <w:rsid w:val="00DF75ED"/>
    <w:rsid w:val="00E00EF2"/>
    <w:rsid w:val="00E0154D"/>
    <w:rsid w:val="00E02203"/>
    <w:rsid w:val="00E0379E"/>
    <w:rsid w:val="00E03BD6"/>
    <w:rsid w:val="00E063EE"/>
    <w:rsid w:val="00E06448"/>
    <w:rsid w:val="00E07200"/>
    <w:rsid w:val="00E10A67"/>
    <w:rsid w:val="00E11C11"/>
    <w:rsid w:val="00E122C7"/>
    <w:rsid w:val="00E1284A"/>
    <w:rsid w:val="00E12B97"/>
    <w:rsid w:val="00E131F5"/>
    <w:rsid w:val="00E14BEC"/>
    <w:rsid w:val="00E1545B"/>
    <w:rsid w:val="00E17A73"/>
    <w:rsid w:val="00E2047D"/>
    <w:rsid w:val="00E22339"/>
    <w:rsid w:val="00E225F1"/>
    <w:rsid w:val="00E22B5F"/>
    <w:rsid w:val="00E238C4"/>
    <w:rsid w:val="00E249BA"/>
    <w:rsid w:val="00E269E0"/>
    <w:rsid w:val="00E3140B"/>
    <w:rsid w:val="00E31C76"/>
    <w:rsid w:val="00E31CAF"/>
    <w:rsid w:val="00E31CD7"/>
    <w:rsid w:val="00E31DF9"/>
    <w:rsid w:val="00E320A1"/>
    <w:rsid w:val="00E3349C"/>
    <w:rsid w:val="00E337B8"/>
    <w:rsid w:val="00E35A73"/>
    <w:rsid w:val="00E35CDA"/>
    <w:rsid w:val="00E36D12"/>
    <w:rsid w:val="00E40921"/>
    <w:rsid w:val="00E4098E"/>
    <w:rsid w:val="00E4105B"/>
    <w:rsid w:val="00E41D84"/>
    <w:rsid w:val="00E4289D"/>
    <w:rsid w:val="00E448BB"/>
    <w:rsid w:val="00E46119"/>
    <w:rsid w:val="00E4729B"/>
    <w:rsid w:val="00E47FC4"/>
    <w:rsid w:val="00E50D2E"/>
    <w:rsid w:val="00E50F08"/>
    <w:rsid w:val="00E53B63"/>
    <w:rsid w:val="00E542A3"/>
    <w:rsid w:val="00E57C6D"/>
    <w:rsid w:val="00E57EEA"/>
    <w:rsid w:val="00E63135"/>
    <w:rsid w:val="00E63192"/>
    <w:rsid w:val="00E6357D"/>
    <w:rsid w:val="00E63EDE"/>
    <w:rsid w:val="00E643DE"/>
    <w:rsid w:val="00E64FD3"/>
    <w:rsid w:val="00E658E8"/>
    <w:rsid w:val="00E67253"/>
    <w:rsid w:val="00E67F84"/>
    <w:rsid w:val="00E70243"/>
    <w:rsid w:val="00E702C8"/>
    <w:rsid w:val="00E70B0B"/>
    <w:rsid w:val="00E71057"/>
    <w:rsid w:val="00E727EE"/>
    <w:rsid w:val="00E72D3D"/>
    <w:rsid w:val="00E73722"/>
    <w:rsid w:val="00E741E8"/>
    <w:rsid w:val="00E74FC9"/>
    <w:rsid w:val="00E758D6"/>
    <w:rsid w:val="00E76102"/>
    <w:rsid w:val="00E76FE9"/>
    <w:rsid w:val="00E81287"/>
    <w:rsid w:val="00E81C36"/>
    <w:rsid w:val="00E82B71"/>
    <w:rsid w:val="00E83107"/>
    <w:rsid w:val="00E83860"/>
    <w:rsid w:val="00E83E84"/>
    <w:rsid w:val="00E84D98"/>
    <w:rsid w:val="00E855EB"/>
    <w:rsid w:val="00E85DEE"/>
    <w:rsid w:val="00E86281"/>
    <w:rsid w:val="00E8735D"/>
    <w:rsid w:val="00E87CEA"/>
    <w:rsid w:val="00E91765"/>
    <w:rsid w:val="00E9248B"/>
    <w:rsid w:val="00E92FE1"/>
    <w:rsid w:val="00E93729"/>
    <w:rsid w:val="00E93744"/>
    <w:rsid w:val="00E94999"/>
    <w:rsid w:val="00E96C30"/>
    <w:rsid w:val="00E97919"/>
    <w:rsid w:val="00EA0B0E"/>
    <w:rsid w:val="00EA19B1"/>
    <w:rsid w:val="00EA4422"/>
    <w:rsid w:val="00EA71E2"/>
    <w:rsid w:val="00EA7EB8"/>
    <w:rsid w:val="00EB038F"/>
    <w:rsid w:val="00EB1859"/>
    <w:rsid w:val="00EB1D7C"/>
    <w:rsid w:val="00EB2222"/>
    <w:rsid w:val="00EB22B2"/>
    <w:rsid w:val="00EB271D"/>
    <w:rsid w:val="00EB3DE7"/>
    <w:rsid w:val="00EB4207"/>
    <w:rsid w:val="00EB4471"/>
    <w:rsid w:val="00EB4987"/>
    <w:rsid w:val="00EB4A04"/>
    <w:rsid w:val="00EB558A"/>
    <w:rsid w:val="00EB57AF"/>
    <w:rsid w:val="00EB5A93"/>
    <w:rsid w:val="00EB5AB0"/>
    <w:rsid w:val="00EB6914"/>
    <w:rsid w:val="00EB69DC"/>
    <w:rsid w:val="00EB6F3F"/>
    <w:rsid w:val="00EB73B2"/>
    <w:rsid w:val="00EB7A12"/>
    <w:rsid w:val="00EB7EAD"/>
    <w:rsid w:val="00EC0933"/>
    <w:rsid w:val="00EC103E"/>
    <w:rsid w:val="00EC124D"/>
    <w:rsid w:val="00EC1F3E"/>
    <w:rsid w:val="00EC34BF"/>
    <w:rsid w:val="00EC3916"/>
    <w:rsid w:val="00EC4E28"/>
    <w:rsid w:val="00EC549D"/>
    <w:rsid w:val="00EC5550"/>
    <w:rsid w:val="00EC55C1"/>
    <w:rsid w:val="00EC630A"/>
    <w:rsid w:val="00EC657F"/>
    <w:rsid w:val="00EC68A4"/>
    <w:rsid w:val="00EC691D"/>
    <w:rsid w:val="00ED028E"/>
    <w:rsid w:val="00ED5F55"/>
    <w:rsid w:val="00ED606B"/>
    <w:rsid w:val="00ED6DA0"/>
    <w:rsid w:val="00ED7182"/>
    <w:rsid w:val="00ED7717"/>
    <w:rsid w:val="00EE00BE"/>
    <w:rsid w:val="00EE1B97"/>
    <w:rsid w:val="00EE1BBE"/>
    <w:rsid w:val="00EE2A95"/>
    <w:rsid w:val="00EE3DAF"/>
    <w:rsid w:val="00EE5476"/>
    <w:rsid w:val="00EE5FB3"/>
    <w:rsid w:val="00EE61C5"/>
    <w:rsid w:val="00EE726A"/>
    <w:rsid w:val="00EE7F4D"/>
    <w:rsid w:val="00EF1A2F"/>
    <w:rsid w:val="00EF2D0B"/>
    <w:rsid w:val="00EF3938"/>
    <w:rsid w:val="00EF3D5F"/>
    <w:rsid w:val="00EF4334"/>
    <w:rsid w:val="00EF4F39"/>
    <w:rsid w:val="00EF6515"/>
    <w:rsid w:val="00EF7E9E"/>
    <w:rsid w:val="00F002EA"/>
    <w:rsid w:val="00F018A0"/>
    <w:rsid w:val="00F01F7E"/>
    <w:rsid w:val="00F024BF"/>
    <w:rsid w:val="00F02F38"/>
    <w:rsid w:val="00F03DBC"/>
    <w:rsid w:val="00F047EA"/>
    <w:rsid w:val="00F067B9"/>
    <w:rsid w:val="00F07DAE"/>
    <w:rsid w:val="00F101E4"/>
    <w:rsid w:val="00F110F2"/>
    <w:rsid w:val="00F117D1"/>
    <w:rsid w:val="00F11E90"/>
    <w:rsid w:val="00F1219C"/>
    <w:rsid w:val="00F12BE6"/>
    <w:rsid w:val="00F14A1C"/>
    <w:rsid w:val="00F15E91"/>
    <w:rsid w:val="00F164E5"/>
    <w:rsid w:val="00F16507"/>
    <w:rsid w:val="00F16AA3"/>
    <w:rsid w:val="00F20353"/>
    <w:rsid w:val="00F2093D"/>
    <w:rsid w:val="00F22464"/>
    <w:rsid w:val="00F22622"/>
    <w:rsid w:val="00F228C2"/>
    <w:rsid w:val="00F238D5"/>
    <w:rsid w:val="00F23B1C"/>
    <w:rsid w:val="00F24BE4"/>
    <w:rsid w:val="00F25B3C"/>
    <w:rsid w:val="00F25C45"/>
    <w:rsid w:val="00F26331"/>
    <w:rsid w:val="00F267D4"/>
    <w:rsid w:val="00F27AC6"/>
    <w:rsid w:val="00F32DC9"/>
    <w:rsid w:val="00F32FE4"/>
    <w:rsid w:val="00F334E5"/>
    <w:rsid w:val="00F33A32"/>
    <w:rsid w:val="00F33B0A"/>
    <w:rsid w:val="00F34B90"/>
    <w:rsid w:val="00F34E93"/>
    <w:rsid w:val="00F36BDA"/>
    <w:rsid w:val="00F379A4"/>
    <w:rsid w:val="00F37AFC"/>
    <w:rsid w:val="00F40476"/>
    <w:rsid w:val="00F40EB5"/>
    <w:rsid w:val="00F40ED9"/>
    <w:rsid w:val="00F417F6"/>
    <w:rsid w:val="00F4204C"/>
    <w:rsid w:val="00F4270B"/>
    <w:rsid w:val="00F427AF"/>
    <w:rsid w:val="00F4592C"/>
    <w:rsid w:val="00F464B4"/>
    <w:rsid w:val="00F472C6"/>
    <w:rsid w:val="00F51294"/>
    <w:rsid w:val="00F52927"/>
    <w:rsid w:val="00F52999"/>
    <w:rsid w:val="00F529C8"/>
    <w:rsid w:val="00F5306A"/>
    <w:rsid w:val="00F54383"/>
    <w:rsid w:val="00F548F6"/>
    <w:rsid w:val="00F56ED0"/>
    <w:rsid w:val="00F57CCF"/>
    <w:rsid w:val="00F602F2"/>
    <w:rsid w:val="00F619E2"/>
    <w:rsid w:val="00F61D75"/>
    <w:rsid w:val="00F63CB4"/>
    <w:rsid w:val="00F6411D"/>
    <w:rsid w:val="00F64E28"/>
    <w:rsid w:val="00F663AC"/>
    <w:rsid w:val="00F67772"/>
    <w:rsid w:val="00F70264"/>
    <w:rsid w:val="00F70E51"/>
    <w:rsid w:val="00F71470"/>
    <w:rsid w:val="00F71BED"/>
    <w:rsid w:val="00F72748"/>
    <w:rsid w:val="00F73931"/>
    <w:rsid w:val="00F73E55"/>
    <w:rsid w:val="00F75FD6"/>
    <w:rsid w:val="00F7725B"/>
    <w:rsid w:val="00F77353"/>
    <w:rsid w:val="00F77B0F"/>
    <w:rsid w:val="00F8025D"/>
    <w:rsid w:val="00F80725"/>
    <w:rsid w:val="00F81ADC"/>
    <w:rsid w:val="00F82F26"/>
    <w:rsid w:val="00F8305A"/>
    <w:rsid w:val="00F83A52"/>
    <w:rsid w:val="00F844F3"/>
    <w:rsid w:val="00F85AB0"/>
    <w:rsid w:val="00F8722F"/>
    <w:rsid w:val="00F87242"/>
    <w:rsid w:val="00F901EE"/>
    <w:rsid w:val="00F903E2"/>
    <w:rsid w:val="00F90732"/>
    <w:rsid w:val="00F929FD"/>
    <w:rsid w:val="00F930C6"/>
    <w:rsid w:val="00F94230"/>
    <w:rsid w:val="00F951E4"/>
    <w:rsid w:val="00F95A54"/>
    <w:rsid w:val="00F97230"/>
    <w:rsid w:val="00F978E3"/>
    <w:rsid w:val="00FA0725"/>
    <w:rsid w:val="00FA1191"/>
    <w:rsid w:val="00FA15EC"/>
    <w:rsid w:val="00FA1FD9"/>
    <w:rsid w:val="00FA30F8"/>
    <w:rsid w:val="00FA33F2"/>
    <w:rsid w:val="00FA38EB"/>
    <w:rsid w:val="00FA3DCD"/>
    <w:rsid w:val="00FA4239"/>
    <w:rsid w:val="00FA443B"/>
    <w:rsid w:val="00FA57B1"/>
    <w:rsid w:val="00FA6453"/>
    <w:rsid w:val="00FA694A"/>
    <w:rsid w:val="00FA73D5"/>
    <w:rsid w:val="00FB053B"/>
    <w:rsid w:val="00FB0937"/>
    <w:rsid w:val="00FB3285"/>
    <w:rsid w:val="00FB450C"/>
    <w:rsid w:val="00FB5845"/>
    <w:rsid w:val="00FB7A5C"/>
    <w:rsid w:val="00FC0B5A"/>
    <w:rsid w:val="00FC10F1"/>
    <w:rsid w:val="00FC1E8F"/>
    <w:rsid w:val="00FC20A3"/>
    <w:rsid w:val="00FC230A"/>
    <w:rsid w:val="00FC2327"/>
    <w:rsid w:val="00FC2EC4"/>
    <w:rsid w:val="00FC4CD5"/>
    <w:rsid w:val="00FC5A52"/>
    <w:rsid w:val="00FC5AFC"/>
    <w:rsid w:val="00FC5D9C"/>
    <w:rsid w:val="00FC7BDB"/>
    <w:rsid w:val="00FD2B9E"/>
    <w:rsid w:val="00FD3365"/>
    <w:rsid w:val="00FD3AB0"/>
    <w:rsid w:val="00FD3FC0"/>
    <w:rsid w:val="00FD72B7"/>
    <w:rsid w:val="00FD7BEA"/>
    <w:rsid w:val="00FD7EA7"/>
    <w:rsid w:val="00FE1ABC"/>
    <w:rsid w:val="00FE35F1"/>
    <w:rsid w:val="00FE3BA7"/>
    <w:rsid w:val="00FE3F62"/>
    <w:rsid w:val="00FE5359"/>
    <w:rsid w:val="00FF00B7"/>
    <w:rsid w:val="00FF0FB9"/>
    <w:rsid w:val="00FF294D"/>
    <w:rsid w:val="00FF39E1"/>
    <w:rsid w:val="00FF589F"/>
    <w:rsid w:val="00FF7A2C"/>
    <w:rsid w:val="00FF7C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EA31B"/>
  <w15:docId w15:val="{456AE717-C31E-4925-9ED7-760D69574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ind w:left="567"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F46F3"/>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6D659C"/>
    <w:pPr>
      <w:keepNext/>
      <w:tabs>
        <w:tab w:val="num" w:pos="1080"/>
      </w:tabs>
      <w:spacing w:before="360" w:after="360"/>
      <w:ind w:left="1080" w:hanging="360"/>
      <w:jc w:val="center"/>
      <w:outlineLvl w:val="0"/>
    </w:pPr>
    <w:rPr>
      <w:sz w:val="28"/>
      <w:szCs w:val="28"/>
    </w:rPr>
  </w:style>
  <w:style w:type="paragraph" w:styleId="Antrat2">
    <w:name w:val="heading 2"/>
    <w:basedOn w:val="prastasis"/>
    <w:next w:val="prastasis"/>
    <w:link w:val="Antrat2Diagrama"/>
    <w:uiPriority w:val="9"/>
    <w:semiHidden/>
    <w:unhideWhenUsed/>
    <w:qFormat/>
    <w:rsid w:val="00640FB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659C"/>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6D659C"/>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6D659C"/>
    <w:pPr>
      <w:widowControl w:val="0"/>
      <w:tabs>
        <w:tab w:val="center" w:pos="4153"/>
        <w:tab w:val="right" w:pos="8306"/>
      </w:tabs>
      <w:spacing w:after="20"/>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6D659C"/>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6D659C"/>
    <w:pPr>
      <w:spacing w:after="120" w:line="480" w:lineRule="auto"/>
    </w:pPr>
  </w:style>
  <w:style w:type="character" w:customStyle="1" w:styleId="PagrindiniotekstotraukaDiagrama1">
    <w:name w:val="Pagrindinio teksto įtrauka Diagrama1"/>
    <w:basedOn w:val="Numatytasispastraiposriftas"/>
    <w:link w:val="Pagrindiniotekstotrauka"/>
    <w:rsid w:val="006D659C"/>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6D659C"/>
    <w:pPr>
      <w:tabs>
        <w:tab w:val="center" w:pos="4320"/>
        <w:tab w:val="right" w:pos="8640"/>
      </w:tabs>
    </w:pPr>
  </w:style>
  <w:style w:type="character" w:customStyle="1" w:styleId="PoratDiagrama">
    <w:name w:val="Poraštė Diagrama"/>
    <w:basedOn w:val="Numatytasispastraiposriftas"/>
    <w:link w:val="Porat"/>
    <w:uiPriority w:val="99"/>
    <w:rsid w:val="006D659C"/>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6D659C"/>
    <w:rPr>
      <w:rFonts w:cs="Times New Roman"/>
    </w:rPr>
  </w:style>
  <w:style w:type="character" w:styleId="Emfaz">
    <w:name w:val="Emphasis"/>
    <w:basedOn w:val="Numatytasispastraiposriftas"/>
    <w:qFormat/>
    <w:rsid w:val="006D659C"/>
    <w:rPr>
      <w:rFonts w:cs="Times New Roman"/>
      <w:i/>
    </w:rPr>
  </w:style>
  <w:style w:type="paragraph" w:customStyle="1" w:styleId="Default">
    <w:name w:val="Default"/>
    <w:rsid w:val="006D659C"/>
    <w:pPr>
      <w:autoSpaceDE w:val="0"/>
      <w:autoSpaceDN w:val="0"/>
      <w:adjustRightInd w:val="0"/>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D659C"/>
    <w:pPr>
      <w:ind w:left="720"/>
      <w:contextualSpacing/>
    </w:pPr>
  </w:style>
  <w:style w:type="paragraph" w:styleId="Pagrindiniotekstotrauka2">
    <w:name w:val="Body Text Indent 2"/>
    <w:basedOn w:val="prastasis"/>
    <w:link w:val="Pagrindiniotekstotrauka2Diagrama"/>
    <w:rsid w:val="006D659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659C"/>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6D659C"/>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nhideWhenUsed/>
    <w:rsid w:val="006D659C"/>
    <w:pPr>
      <w:spacing w:after="120"/>
    </w:pPr>
  </w:style>
  <w:style w:type="character" w:customStyle="1" w:styleId="PagrindinistekstasDiagrama">
    <w:name w:val="Pagrindinis tekstas Diagrama"/>
    <w:basedOn w:val="Numatytasispastraiposriftas"/>
    <w:link w:val="Pagrindinistekstas"/>
    <w:rsid w:val="006D659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6D659C"/>
    <w:rPr>
      <w:rFonts w:cs="Calibri"/>
    </w:rPr>
  </w:style>
  <w:style w:type="paragraph" w:customStyle="1" w:styleId="Pagrindiniotekstotrauka1">
    <w:name w:val="Pagrindinio teksto įtrauka1"/>
    <w:basedOn w:val="prastasis"/>
    <w:link w:val="PagrindiniotekstotraukaDiagrama"/>
    <w:rsid w:val="006D659C"/>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rsid w:val="006D659C"/>
    <w:rPr>
      <w:sz w:val="20"/>
      <w:szCs w:val="20"/>
      <w:lang w:eastAsia="en-US"/>
    </w:rPr>
  </w:style>
  <w:style w:type="character" w:customStyle="1" w:styleId="PuslapioinaostekstasDiagrama">
    <w:name w:val="Puslapio išnašos tekstas Diagrama"/>
    <w:basedOn w:val="Numatytasispastraiposriftas"/>
    <w:link w:val="Puslapioinaostekstas"/>
    <w:rsid w:val="006D659C"/>
    <w:rPr>
      <w:rFonts w:ascii="Times New Roman" w:eastAsia="Times New Roman" w:hAnsi="Times New Roman" w:cs="Times New Roman"/>
      <w:sz w:val="20"/>
      <w:szCs w:val="20"/>
    </w:rPr>
  </w:style>
  <w:style w:type="paragraph" w:styleId="Dokumentoinaostekstas">
    <w:name w:val="endnote text"/>
    <w:basedOn w:val="prastasis"/>
    <w:link w:val="DokumentoinaostekstasDiagrama"/>
    <w:rsid w:val="006D659C"/>
    <w:pPr>
      <w:ind w:firstLine="720"/>
    </w:pPr>
    <w:rPr>
      <w:sz w:val="20"/>
      <w:szCs w:val="20"/>
      <w:lang w:eastAsia="en-US"/>
    </w:rPr>
  </w:style>
  <w:style w:type="character" w:customStyle="1" w:styleId="DokumentoinaostekstasDiagrama">
    <w:name w:val="Dokumento išnašos tekstas Diagrama"/>
    <w:basedOn w:val="Numatytasispastraiposriftas"/>
    <w:link w:val="Dokumentoinaostekstas"/>
    <w:rsid w:val="006D659C"/>
    <w:rPr>
      <w:rFonts w:ascii="Times New Roman" w:eastAsia="Times New Roman" w:hAnsi="Times New Roman" w:cs="Times New Roman"/>
      <w:sz w:val="20"/>
      <w:szCs w:val="20"/>
      <w:lang w:val="lt-LT"/>
    </w:rPr>
  </w:style>
  <w:style w:type="character" w:styleId="Komentaronuoroda">
    <w:name w:val="annotation reference"/>
    <w:basedOn w:val="Numatytasispastraiposriftas"/>
    <w:uiPriority w:val="99"/>
    <w:semiHidden/>
    <w:unhideWhenUsed/>
    <w:rsid w:val="00560F0D"/>
    <w:rPr>
      <w:sz w:val="16"/>
      <w:szCs w:val="16"/>
    </w:rPr>
  </w:style>
  <w:style w:type="paragraph" w:styleId="Komentarotekstas">
    <w:name w:val="annotation text"/>
    <w:basedOn w:val="prastasis"/>
    <w:link w:val="KomentarotekstasDiagrama"/>
    <w:uiPriority w:val="99"/>
    <w:unhideWhenUsed/>
    <w:rsid w:val="00560F0D"/>
    <w:rPr>
      <w:sz w:val="20"/>
      <w:szCs w:val="20"/>
    </w:rPr>
  </w:style>
  <w:style w:type="character" w:customStyle="1" w:styleId="KomentarotekstasDiagrama">
    <w:name w:val="Komentaro tekstas Diagrama"/>
    <w:basedOn w:val="Numatytasispastraiposriftas"/>
    <w:link w:val="Komentarotekstas"/>
    <w:uiPriority w:val="99"/>
    <w:rsid w:val="00560F0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60F0D"/>
    <w:rPr>
      <w:b/>
      <w:bCs/>
    </w:rPr>
  </w:style>
  <w:style w:type="character" w:customStyle="1" w:styleId="KomentarotemaDiagrama">
    <w:name w:val="Komentaro tema Diagrama"/>
    <w:basedOn w:val="KomentarotekstasDiagrama"/>
    <w:link w:val="Komentarotema"/>
    <w:uiPriority w:val="99"/>
    <w:semiHidden/>
    <w:rsid w:val="00560F0D"/>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560F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0F0D"/>
    <w:rPr>
      <w:rFonts w:ascii="Segoe UI" w:eastAsia="Times New Roman" w:hAnsi="Segoe UI" w:cs="Segoe UI"/>
      <w:sz w:val="18"/>
      <w:szCs w:val="18"/>
      <w:lang w:val="lt-LT" w:eastAsia="lt-LT"/>
    </w:rPr>
  </w:style>
  <w:style w:type="paragraph" w:styleId="Paantrat">
    <w:name w:val="Subtitle"/>
    <w:basedOn w:val="prastasis"/>
    <w:link w:val="PaantratDiagrama"/>
    <w:uiPriority w:val="99"/>
    <w:qFormat/>
    <w:rsid w:val="00FD3FC0"/>
    <w:rPr>
      <w:u w:val="single"/>
      <w:lang w:val="en-US" w:eastAsia="en-US"/>
    </w:rPr>
  </w:style>
  <w:style w:type="character" w:customStyle="1" w:styleId="PaantratDiagrama">
    <w:name w:val="Paantraštė Diagrama"/>
    <w:basedOn w:val="Numatytasispastraiposriftas"/>
    <w:link w:val="Paantrat"/>
    <w:uiPriority w:val="99"/>
    <w:rsid w:val="00FD3FC0"/>
    <w:rPr>
      <w:rFonts w:ascii="Times New Roman" w:eastAsia="Times New Roman" w:hAnsi="Times New Roman" w:cs="Times New Roman"/>
      <w:sz w:val="24"/>
      <w:szCs w:val="24"/>
      <w:u w:val="single"/>
    </w:rPr>
  </w:style>
  <w:style w:type="table" w:styleId="Lentelstinklelis">
    <w:name w:val="Table Grid"/>
    <w:basedOn w:val="prastojilentel"/>
    <w:uiPriority w:val="39"/>
    <w:rsid w:val="00FD3FC0"/>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inaosnuoroda">
    <w:name w:val="footnote reference"/>
    <w:basedOn w:val="Numatytasispastraiposriftas"/>
    <w:rsid w:val="00FD3FC0"/>
    <w:rPr>
      <w:vertAlign w:val="superscript"/>
    </w:rPr>
  </w:style>
  <w:style w:type="character" w:customStyle="1" w:styleId="Neapdorotaspaminjimas1">
    <w:name w:val="Neapdorotas paminėjimas1"/>
    <w:basedOn w:val="Numatytasispastraiposriftas"/>
    <w:uiPriority w:val="99"/>
    <w:semiHidden/>
    <w:unhideWhenUsed/>
    <w:rsid w:val="007C3AEC"/>
    <w:rPr>
      <w:color w:val="808080"/>
      <w:shd w:val="clear" w:color="auto" w:fill="E6E6E6"/>
    </w:rPr>
  </w:style>
  <w:style w:type="character" w:customStyle="1" w:styleId="Antrat2Diagrama">
    <w:name w:val="Antraštė 2 Diagrama"/>
    <w:basedOn w:val="Numatytasispastraiposriftas"/>
    <w:link w:val="Antrat2"/>
    <w:uiPriority w:val="9"/>
    <w:semiHidden/>
    <w:rsid w:val="00640FBA"/>
    <w:rPr>
      <w:rFonts w:asciiTheme="majorHAnsi" w:eastAsiaTheme="majorEastAsia" w:hAnsiTheme="majorHAnsi" w:cstheme="majorBidi"/>
      <w:color w:val="2F5496" w:themeColor="accent1" w:themeShade="BF"/>
      <w:sz w:val="26"/>
      <w:szCs w:val="26"/>
      <w:lang w:val="lt-LT" w:eastAsia="lt-LT"/>
    </w:rPr>
  </w:style>
  <w:style w:type="character" w:customStyle="1" w:styleId="1TEKSTAS">
    <w:name w:val="1TEKSTAS"/>
    <w:basedOn w:val="Numatytasispastraiposriftas"/>
    <w:uiPriority w:val="1"/>
    <w:rsid w:val="002A27F0"/>
    <w:rPr>
      <w:rFonts w:ascii="Times New Roman" w:hAnsi="Times New Roman"/>
      <w:sz w:val="24"/>
      <w:bdr w:val="none" w:sz="0" w:space="0" w:color="auto"/>
    </w:rPr>
  </w:style>
  <w:style w:type="character" w:styleId="Vietosrezervavimoenklotekstas">
    <w:name w:val="Placeholder Text"/>
    <w:basedOn w:val="Numatytasispastraiposriftas"/>
    <w:uiPriority w:val="99"/>
    <w:semiHidden/>
    <w:rsid w:val="006E26DC"/>
    <w:rPr>
      <w:color w:val="808080"/>
    </w:rPr>
  </w:style>
  <w:style w:type="paragraph" w:styleId="Tekstoblokas">
    <w:name w:val="Block Text"/>
    <w:basedOn w:val="prastasis"/>
    <w:uiPriority w:val="99"/>
    <w:rsid w:val="00510B56"/>
    <w:pPr>
      <w:tabs>
        <w:tab w:val="left" w:pos="2977"/>
      </w:tabs>
      <w:ind w:left="-567" w:right="-766"/>
    </w:pPr>
    <w:rPr>
      <w:b/>
      <w:szCs w:val="20"/>
      <w:lang w:eastAsia="en-US"/>
    </w:rPr>
  </w:style>
  <w:style w:type="paragraph" w:styleId="Pataisymai">
    <w:name w:val="Revision"/>
    <w:hidden/>
    <w:uiPriority w:val="99"/>
    <w:semiHidden/>
    <w:rsid w:val="003D6C68"/>
    <w:pPr>
      <w:ind w:left="0" w:firstLine="0"/>
      <w:jc w:val="left"/>
    </w:pPr>
    <w:rPr>
      <w:rFonts w:ascii="Times New Roman" w:eastAsia="Times New Roman" w:hAnsi="Times New Roman" w:cs="Times New Roman"/>
      <w:sz w:val="24"/>
      <w:szCs w:val="24"/>
      <w:lang w:val="lt-LT" w:eastAsia="lt-LT"/>
    </w:rPr>
  </w:style>
  <w:style w:type="paragraph" w:customStyle="1" w:styleId="yiv6306958786msolistparagraph">
    <w:name w:val="yiv6306958786msolistparagraph"/>
    <w:basedOn w:val="prastasis"/>
    <w:rsid w:val="004F46F3"/>
    <w:pPr>
      <w:spacing w:before="100" w:beforeAutospacing="1" w:after="100" w:afterAutospacing="1"/>
      <w:ind w:left="0" w:firstLine="0"/>
      <w:jc w:val="left"/>
    </w:pPr>
    <w:rPr>
      <w:rFonts w:ascii="Calibri" w:eastAsiaTheme="minorHAnsi" w:hAnsi="Calibri" w:cs="Calibri"/>
      <w:sz w:val="22"/>
      <w:szCs w:val="22"/>
      <w:lang w:val="en-US" w:eastAsia="en-US"/>
    </w:rPr>
  </w:style>
  <w:style w:type="paragraph" w:customStyle="1" w:styleId="yiv6306958786msonormal">
    <w:name w:val="yiv6306958786msonormal"/>
    <w:basedOn w:val="prastasis"/>
    <w:rsid w:val="004F46F3"/>
    <w:pPr>
      <w:spacing w:before="100" w:beforeAutospacing="1" w:after="100" w:afterAutospacing="1"/>
      <w:ind w:left="0" w:firstLine="0"/>
      <w:jc w:val="left"/>
    </w:pPr>
    <w:rPr>
      <w:rFonts w:ascii="Calibri" w:eastAsiaTheme="minorHAnsi" w:hAnsi="Calibri" w:cs="Calibri"/>
      <w:sz w:val="22"/>
      <w:szCs w:val="22"/>
      <w:lang w:val="en-US" w:eastAsia="en-US"/>
    </w:rPr>
  </w:style>
  <w:style w:type="character" w:customStyle="1" w:styleId="Stilius1">
    <w:name w:val="Stilius1"/>
    <w:basedOn w:val="Numatytasispastraiposriftas"/>
    <w:uiPriority w:val="1"/>
    <w:rsid w:val="004F46F3"/>
    <w:rPr>
      <w:rFonts w:ascii="Times New Roman" w:hAnsi="Times New Roman"/>
      <w:b/>
      <w:color w:val="000000" w:themeColor="text1"/>
      <w:sz w:val="24"/>
    </w:rPr>
  </w:style>
  <w:style w:type="character" w:customStyle="1" w:styleId="Stilius2">
    <w:name w:val="Stilius2"/>
    <w:basedOn w:val="Numatytasispastraiposriftas"/>
    <w:uiPriority w:val="1"/>
    <w:rsid w:val="004F46F3"/>
    <w:rPr>
      <w:rFonts w:ascii="Times New Roman" w:hAnsi="Times New Roman"/>
      <w:color w:val="000000" w:themeColor="text1"/>
      <w:sz w:val="24"/>
    </w:rPr>
  </w:style>
  <w:style w:type="paragraph" w:styleId="Pavadinimas">
    <w:name w:val="Title"/>
    <w:basedOn w:val="prastasis"/>
    <w:next w:val="prastasis"/>
    <w:link w:val="PavadinimasDiagrama"/>
    <w:uiPriority w:val="10"/>
    <w:qFormat/>
    <w:rsid w:val="00207AC8"/>
    <w:pPr>
      <w:ind w:left="0" w:firstLine="0"/>
      <w:contextualSpacing/>
      <w:jc w:val="left"/>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07AC8"/>
    <w:rPr>
      <w:rFonts w:asciiTheme="majorHAnsi" w:eastAsiaTheme="majorEastAsia" w:hAnsiTheme="majorHAnsi" w:cstheme="majorBidi"/>
      <w:spacing w:val="-10"/>
      <w:kern w:val="28"/>
      <w:sz w:val="56"/>
      <w:szCs w:val="56"/>
      <w:lang w:val="lt-LT" w:eastAsia="lt-LT"/>
    </w:rPr>
  </w:style>
  <w:style w:type="paragraph" w:styleId="Antrat">
    <w:name w:val="caption"/>
    <w:basedOn w:val="prastasis"/>
    <w:next w:val="prastasis"/>
    <w:uiPriority w:val="35"/>
    <w:unhideWhenUsed/>
    <w:qFormat/>
    <w:rsid w:val="00207AC8"/>
    <w:pPr>
      <w:spacing w:after="200"/>
      <w:ind w:left="0" w:firstLine="0"/>
      <w:jc w:val="left"/>
    </w:pPr>
    <w:rPr>
      <w:i/>
      <w:iCs/>
      <w:color w:val="44546A" w:themeColor="text2"/>
      <w:sz w:val="18"/>
      <w:szCs w:val="18"/>
    </w:rPr>
  </w:style>
  <w:style w:type="character" w:styleId="Neapdorotaspaminjimas">
    <w:name w:val="Unresolved Mention"/>
    <w:basedOn w:val="Numatytasispastraiposriftas"/>
    <w:uiPriority w:val="99"/>
    <w:semiHidden/>
    <w:unhideWhenUsed/>
    <w:rsid w:val="00F40ED9"/>
    <w:rPr>
      <w:color w:val="605E5C"/>
      <w:shd w:val="clear" w:color="auto" w:fill="E1DFDD"/>
    </w:rPr>
  </w:style>
  <w:style w:type="character" w:customStyle="1" w:styleId="Internetosaitas">
    <w:name w:val="Interneto saitas"/>
    <w:basedOn w:val="Numatytasispastraiposriftas"/>
    <w:uiPriority w:val="99"/>
    <w:rsid w:val="000369A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726786">
      <w:bodyDiv w:val="1"/>
      <w:marLeft w:val="0"/>
      <w:marRight w:val="0"/>
      <w:marTop w:val="0"/>
      <w:marBottom w:val="0"/>
      <w:divBdr>
        <w:top w:val="none" w:sz="0" w:space="0" w:color="auto"/>
        <w:left w:val="none" w:sz="0" w:space="0" w:color="auto"/>
        <w:bottom w:val="none" w:sz="0" w:space="0" w:color="auto"/>
        <w:right w:val="none" w:sz="0" w:space="0" w:color="auto"/>
      </w:divBdr>
    </w:div>
    <w:div w:id="714813607">
      <w:bodyDiv w:val="1"/>
      <w:marLeft w:val="0"/>
      <w:marRight w:val="0"/>
      <w:marTop w:val="0"/>
      <w:marBottom w:val="0"/>
      <w:divBdr>
        <w:top w:val="none" w:sz="0" w:space="0" w:color="auto"/>
        <w:left w:val="none" w:sz="0" w:space="0" w:color="auto"/>
        <w:bottom w:val="none" w:sz="0" w:space="0" w:color="auto"/>
        <w:right w:val="none" w:sz="0" w:space="0" w:color="auto"/>
      </w:divBdr>
    </w:div>
    <w:div w:id="911621717">
      <w:bodyDiv w:val="1"/>
      <w:marLeft w:val="0"/>
      <w:marRight w:val="0"/>
      <w:marTop w:val="0"/>
      <w:marBottom w:val="0"/>
      <w:divBdr>
        <w:top w:val="none" w:sz="0" w:space="0" w:color="auto"/>
        <w:left w:val="none" w:sz="0" w:space="0" w:color="auto"/>
        <w:bottom w:val="none" w:sz="0" w:space="0" w:color="auto"/>
        <w:right w:val="none" w:sz="0" w:space="0" w:color="auto"/>
      </w:divBdr>
    </w:div>
    <w:div w:id="1623535793">
      <w:bodyDiv w:val="1"/>
      <w:marLeft w:val="0"/>
      <w:marRight w:val="0"/>
      <w:marTop w:val="0"/>
      <w:marBottom w:val="0"/>
      <w:divBdr>
        <w:top w:val="none" w:sz="0" w:space="0" w:color="auto"/>
        <w:left w:val="none" w:sz="0" w:space="0" w:color="auto"/>
        <w:bottom w:val="none" w:sz="0" w:space="0" w:color="auto"/>
        <w:right w:val="none" w:sz="0" w:space="0" w:color="auto"/>
      </w:divBdr>
    </w:div>
    <w:div w:id="1862278184">
      <w:bodyDiv w:val="1"/>
      <w:marLeft w:val="0"/>
      <w:marRight w:val="0"/>
      <w:marTop w:val="0"/>
      <w:marBottom w:val="0"/>
      <w:divBdr>
        <w:top w:val="none" w:sz="0" w:space="0" w:color="auto"/>
        <w:left w:val="none" w:sz="0" w:space="0" w:color="auto"/>
        <w:bottom w:val="none" w:sz="0" w:space="0" w:color="auto"/>
        <w:right w:val="none" w:sz="0" w:space="0" w:color="auto"/>
      </w:divBdr>
    </w:div>
    <w:div w:id="2071920920">
      <w:bodyDiv w:val="1"/>
      <w:marLeft w:val="0"/>
      <w:marRight w:val="0"/>
      <w:marTop w:val="0"/>
      <w:marBottom w:val="0"/>
      <w:divBdr>
        <w:top w:val="none" w:sz="0" w:space="0" w:color="auto"/>
        <w:left w:val="none" w:sz="0" w:space="0" w:color="auto"/>
        <w:bottom w:val="none" w:sz="0" w:space="0" w:color="auto"/>
        <w:right w:val="none" w:sz="0" w:space="0" w:color="auto"/>
      </w:divBdr>
    </w:div>
    <w:div w:id="207959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65728C2EC2C4BC5911E2E7CA7CA78DB"/>
        <w:category>
          <w:name w:val="General"/>
          <w:gallery w:val="placeholder"/>
        </w:category>
        <w:types>
          <w:type w:val="bbPlcHdr"/>
        </w:types>
        <w:behaviors>
          <w:behavior w:val="content"/>
        </w:behaviors>
        <w:guid w:val="{CEEF8C35-59D4-4DFC-94DA-410865E6956E}"/>
      </w:docPartPr>
      <w:docPartBody>
        <w:p w:rsidR="00D66AD7" w:rsidRDefault="00486036" w:rsidP="00486036">
          <w:pPr>
            <w:pStyle w:val="C65728C2EC2C4BC5911E2E7CA7CA78DB"/>
          </w:pPr>
          <w:r w:rsidRPr="00C21ACC">
            <w:rPr>
              <w:rStyle w:val="Vietosrezervavimoenklotekstas"/>
            </w:rPr>
            <w:t>Click or tap here to enter text.</w:t>
          </w:r>
        </w:p>
      </w:docPartBody>
    </w:docPart>
    <w:docPart>
      <w:docPartPr>
        <w:name w:val="E1DFB35ADE1640BA87A9181CFDB80C74"/>
        <w:category>
          <w:name w:val="General"/>
          <w:gallery w:val="placeholder"/>
        </w:category>
        <w:types>
          <w:type w:val="bbPlcHdr"/>
        </w:types>
        <w:behaviors>
          <w:behavior w:val="content"/>
        </w:behaviors>
        <w:guid w:val="{8ABF1CE7-F53B-4D06-81FA-28C6B6E3CE34}"/>
      </w:docPartPr>
      <w:docPartBody>
        <w:p w:rsidR="00D66AD7" w:rsidRDefault="00486036" w:rsidP="00486036">
          <w:pPr>
            <w:pStyle w:val="E1DFB35ADE1640BA87A9181CFDB80C74"/>
          </w:pPr>
          <w:r w:rsidRPr="00CC3409">
            <w:rPr>
              <w:rStyle w:val="Vietosrezervavimoenklotekstas"/>
            </w:rPr>
            <w:t>Click or tap here to enter text.</w:t>
          </w:r>
        </w:p>
      </w:docPartBody>
    </w:docPart>
    <w:docPart>
      <w:docPartPr>
        <w:name w:val="6472D76642514CEBBFA7C521B36D8A7D"/>
        <w:category>
          <w:name w:val="General"/>
          <w:gallery w:val="placeholder"/>
        </w:category>
        <w:types>
          <w:type w:val="bbPlcHdr"/>
        </w:types>
        <w:behaviors>
          <w:behavior w:val="content"/>
        </w:behaviors>
        <w:guid w:val="{6D8721C5-7CA7-46E5-84CB-2ABE387DDF60}"/>
      </w:docPartPr>
      <w:docPartBody>
        <w:p w:rsidR="00D66AD7" w:rsidRDefault="00486036" w:rsidP="00486036">
          <w:pPr>
            <w:pStyle w:val="6472D76642514CEBBFA7C521B36D8A7D"/>
          </w:pPr>
          <w:r w:rsidRPr="00C21ACC">
            <w:rPr>
              <w:rStyle w:val="Vietosrezervavimoenklotekstas"/>
            </w:rPr>
            <w:t>Click or tap here to enter text.</w:t>
          </w:r>
        </w:p>
      </w:docPartBody>
    </w:docPart>
    <w:docPart>
      <w:docPartPr>
        <w:name w:val="D4F2236F8FAE4A55AE15B8DCE326076E"/>
        <w:category>
          <w:name w:val="General"/>
          <w:gallery w:val="placeholder"/>
        </w:category>
        <w:types>
          <w:type w:val="bbPlcHdr"/>
        </w:types>
        <w:behaviors>
          <w:behavior w:val="content"/>
        </w:behaviors>
        <w:guid w:val="{1CFB0A48-E848-4FD3-ABD4-2EEC1DAD4E3B}"/>
      </w:docPartPr>
      <w:docPartBody>
        <w:p w:rsidR="00D66AD7" w:rsidRDefault="00486036" w:rsidP="00486036">
          <w:pPr>
            <w:pStyle w:val="D4F2236F8FAE4A55AE15B8DCE326076E"/>
          </w:pPr>
          <w:r w:rsidRPr="00CC3409">
            <w:rPr>
              <w:rStyle w:val="Vietosrezervavimoenklotekstas"/>
            </w:rPr>
            <w:t>Click or tap here to enter text.</w:t>
          </w:r>
        </w:p>
      </w:docPartBody>
    </w:docPart>
    <w:docPart>
      <w:docPartPr>
        <w:name w:val="1F3B8D0BA5874113B2C802BA0A3347D4"/>
        <w:category>
          <w:name w:val="General"/>
          <w:gallery w:val="placeholder"/>
        </w:category>
        <w:types>
          <w:type w:val="bbPlcHdr"/>
        </w:types>
        <w:behaviors>
          <w:behavior w:val="content"/>
        </w:behaviors>
        <w:guid w:val="{0F893690-71B7-47BC-97C8-BBD1AEDEEBF8}"/>
      </w:docPartPr>
      <w:docPartBody>
        <w:p w:rsidR="007E267D" w:rsidRDefault="006766AB" w:rsidP="006766AB">
          <w:pPr>
            <w:pStyle w:val="1F3B8D0BA5874113B2C802BA0A3347D4"/>
          </w:pPr>
          <w:r w:rsidRPr="00CC3409">
            <w:rPr>
              <w:rStyle w:val="Vietosrezervavimoenklotekstas"/>
            </w:rPr>
            <w:t>Click or tap here to enter text.</w:t>
          </w:r>
        </w:p>
      </w:docPartBody>
    </w:docPart>
    <w:docPart>
      <w:docPartPr>
        <w:name w:val="C9606EC343FE40128F56B9D3CAD8F480"/>
        <w:category>
          <w:name w:val="General"/>
          <w:gallery w:val="placeholder"/>
        </w:category>
        <w:types>
          <w:type w:val="bbPlcHdr"/>
        </w:types>
        <w:behaviors>
          <w:behavior w:val="content"/>
        </w:behaviors>
        <w:guid w:val="{2C8B1D6F-34EC-4CAA-A4EE-73BD7C2F403B}"/>
      </w:docPartPr>
      <w:docPartBody>
        <w:p w:rsidR="007E267D" w:rsidRDefault="006766AB" w:rsidP="006766AB">
          <w:pPr>
            <w:pStyle w:val="C9606EC343FE40128F56B9D3CAD8F480"/>
          </w:pPr>
          <w:r w:rsidRPr="00CC3409">
            <w:rPr>
              <w:rStyle w:val="Vietosrezervavimoenklotekstas"/>
            </w:rPr>
            <w:t>Click or tap here to enter text.</w:t>
          </w:r>
        </w:p>
      </w:docPartBody>
    </w:docPart>
    <w:docPart>
      <w:docPartPr>
        <w:name w:val="81B46FCBA86E439285FF8AA114DF6612"/>
        <w:category>
          <w:name w:val="General"/>
          <w:gallery w:val="placeholder"/>
        </w:category>
        <w:types>
          <w:type w:val="bbPlcHdr"/>
        </w:types>
        <w:behaviors>
          <w:behavior w:val="content"/>
        </w:behaviors>
        <w:guid w:val="{CA733407-5EAA-40C4-ABA8-ED5DB0C721C6}"/>
      </w:docPartPr>
      <w:docPartBody>
        <w:p w:rsidR="007E267D" w:rsidRDefault="006766AB" w:rsidP="006766AB">
          <w:pPr>
            <w:pStyle w:val="81B46FCBA86E439285FF8AA114DF6612"/>
          </w:pPr>
          <w:r w:rsidRPr="00CC3409">
            <w:rPr>
              <w:rStyle w:val="Vietosrezervavimoenklotekstas"/>
            </w:rPr>
            <w:t>Click or tap here to enter text.</w:t>
          </w:r>
        </w:p>
      </w:docPartBody>
    </w:docPart>
    <w:docPart>
      <w:docPartPr>
        <w:name w:val="B885AE2DB41E41B9BF9BE46AAD61927F"/>
        <w:category>
          <w:name w:val="General"/>
          <w:gallery w:val="placeholder"/>
        </w:category>
        <w:types>
          <w:type w:val="bbPlcHdr"/>
        </w:types>
        <w:behaviors>
          <w:behavior w:val="content"/>
        </w:behaviors>
        <w:guid w:val="{2F2991C8-413B-4436-8BA4-F1BDC82E08D5}"/>
      </w:docPartPr>
      <w:docPartBody>
        <w:p w:rsidR="007E267D" w:rsidRDefault="006766AB" w:rsidP="006766AB">
          <w:pPr>
            <w:pStyle w:val="B885AE2DB41E41B9BF9BE46AAD61927F"/>
          </w:pPr>
          <w:r w:rsidRPr="00CC3409">
            <w:rPr>
              <w:rStyle w:val="Vietosrezervavimoenklotekstas"/>
            </w:rPr>
            <w:t>Click or tap here to enter text.</w:t>
          </w:r>
        </w:p>
      </w:docPartBody>
    </w:docPart>
    <w:docPart>
      <w:docPartPr>
        <w:name w:val="A283A210994740E9ADB200334527192B"/>
        <w:category>
          <w:name w:val="General"/>
          <w:gallery w:val="placeholder"/>
        </w:category>
        <w:types>
          <w:type w:val="bbPlcHdr"/>
        </w:types>
        <w:behaviors>
          <w:behavior w:val="content"/>
        </w:behaviors>
        <w:guid w:val="{63F24C0F-D7F2-4487-B80D-CCBDA1F22C84}"/>
      </w:docPartPr>
      <w:docPartBody>
        <w:p w:rsidR="007E267D" w:rsidRDefault="006766AB" w:rsidP="006766AB">
          <w:pPr>
            <w:pStyle w:val="A283A210994740E9ADB200334527192B"/>
          </w:pPr>
          <w:r w:rsidRPr="00CC3409">
            <w:rPr>
              <w:rStyle w:val="Vietosrezervavimoenklotekstas"/>
            </w:rPr>
            <w:t>Click or tap here to enter text.</w:t>
          </w:r>
        </w:p>
      </w:docPartBody>
    </w:docPart>
    <w:docPart>
      <w:docPartPr>
        <w:name w:val="06104A58D62D453180D4016C68C776B2"/>
        <w:category>
          <w:name w:val="General"/>
          <w:gallery w:val="placeholder"/>
        </w:category>
        <w:types>
          <w:type w:val="bbPlcHdr"/>
        </w:types>
        <w:behaviors>
          <w:behavior w:val="content"/>
        </w:behaviors>
        <w:guid w:val="{5AB58C33-FEDB-48DE-BA4A-93152F7DBAF2}"/>
      </w:docPartPr>
      <w:docPartBody>
        <w:p w:rsidR="007E267D" w:rsidRDefault="006766AB" w:rsidP="006766AB">
          <w:pPr>
            <w:pStyle w:val="06104A58D62D453180D4016C68C776B2"/>
          </w:pPr>
          <w:r w:rsidRPr="00CC3409">
            <w:rPr>
              <w:rStyle w:val="Vietosrezervavimoenklotekstas"/>
            </w:rPr>
            <w:t>Click or tap here to enter text.</w:t>
          </w:r>
        </w:p>
      </w:docPartBody>
    </w:docPart>
    <w:docPart>
      <w:docPartPr>
        <w:name w:val="178728CD7DA84766979009536881ED27"/>
        <w:category>
          <w:name w:val="General"/>
          <w:gallery w:val="placeholder"/>
        </w:category>
        <w:types>
          <w:type w:val="bbPlcHdr"/>
        </w:types>
        <w:behaviors>
          <w:behavior w:val="content"/>
        </w:behaviors>
        <w:guid w:val="{D20D1B89-07D1-4F8A-8932-B69F7FF5DB80}"/>
      </w:docPartPr>
      <w:docPartBody>
        <w:p w:rsidR="007E267D" w:rsidRDefault="006766AB" w:rsidP="006766AB">
          <w:pPr>
            <w:pStyle w:val="178728CD7DA84766979009536881ED27"/>
          </w:pPr>
          <w:r w:rsidRPr="00CC3409">
            <w:rPr>
              <w:rStyle w:val="Vietosrezervavimoenklotekstas"/>
            </w:rPr>
            <w:t>Click or tap here to enter text.</w:t>
          </w:r>
        </w:p>
      </w:docPartBody>
    </w:docPart>
    <w:docPart>
      <w:docPartPr>
        <w:name w:val="85E9615F07874A1897AE92A4A1BD77C7"/>
        <w:category>
          <w:name w:val="General"/>
          <w:gallery w:val="placeholder"/>
        </w:category>
        <w:types>
          <w:type w:val="bbPlcHdr"/>
        </w:types>
        <w:behaviors>
          <w:behavior w:val="content"/>
        </w:behaviors>
        <w:guid w:val="{5943FE27-537F-4286-9313-A6B5E9C3868D}"/>
      </w:docPartPr>
      <w:docPartBody>
        <w:p w:rsidR="0023414C" w:rsidRDefault="00A97301" w:rsidP="00A97301">
          <w:pPr>
            <w:pStyle w:val="85E9615F07874A1897AE92A4A1BD77C7"/>
          </w:pPr>
          <w:r w:rsidRPr="00CC3409">
            <w:rPr>
              <w:rStyle w:val="Vietosrezervavimoenklotekstas"/>
            </w:rPr>
            <w:t>Click or tap here to enter text.</w:t>
          </w:r>
        </w:p>
      </w:docPartBody>
    </w:docPart>
    <w:docPart>
      <w:docPartPr>
        <w:name w:val="802435BD5517467BB8CCD180399BAAF7"/>
        <w:category>
          <w:name w:val="General"/>
          <w:gallery w:val="placeholder"/>
        </w:category>
        <w:types>
          <w:type w:val="bbPlcHdr"/>
        </w:types>
        <w:behaviors>
          <w:behavior w:val="content"/>
        </w:behaviors>
        <w:guid w:val="{7E60655F-DE36-49A8-8811-6971DC3B6FE5}"/>
      </w:docPartPr>
      <w:docPartBody>
        <w:p w:rsidR="0023414C" w:rsidRDefault="00A97301" w:rsidP="00A97301">
          <w:pPr>
            <w:pStyle w:val="802435BD5517467BB8CCD180399BAAF7"/>
          </w:pPr>
          <w:r w:rsidRPr="00C21ACC">
            <w:rPr>
              <w:rStyle w:val="Vietosrezervavimoenklotekstas"/>
            </w:rPr>
            <w:t>Click or tap here to enter text.</w:t>
          </w:r>
        </w:p>
      </w:docPartBody>
    </w:docPart>
    <w:docPart>
      <w:docPartPr>
        <w:name w:val="38BD12463ABB4EC58A70E5C4E34C1146"/>
        <w:category>
          <w:name w:val="General"/>
          <w:gallery w:val="placeholder"/>
        </w:category>
        <w:types>
          <w:type w:val="bbPlcHdr"/>
        </w:types>
        <w:behaviors>
          <w:behavior w:val="content"/>
        </w:behaviors>
        <w:guid w:val="{2EE86F55-005D-443F-AD64-CBEBCA60D861}"/>
      </w:docPartPr>
      <w:docPartBody>
        <w:p w:rsidR="0023414C" w:rsidRDefault="00A97301" w:rsidP="00A97301">
          <w:pPr>
            <w:pStyle w:val="38BD12463ABB4EC58A70E5C4E34C1146"/>
          </w:pPr>
          <w:r w:rsidRPr="00C21ACC">
            <w:rPr>
              <w:rStyle w:val="Vietosrezervavimoenklotekstas"/>
            </w:rPr>
            <w:t>Click or tap here to enter text.</w:t>
          </w:r>
        </w:p>
      </w:docPartBody>
    </w:docPart>
    <w:docPart>
      <w:docPartPr>
        <w:name w:val="5673509FC0BC4700BE6588288F2B407B"/>
        <w:category>
          <w:name w:val="General"/>
          <w:gallery w:val="placeholder"/>
        </w:category>
        <w:types>
          <w:type w:val="bbPlcHdr"/>
        </w:types>
        <w:behaviors>
          <w:behavior w:val="content"/>
        </w:behaviors>
        <w:guid w:val="{14532F68-526A-4CEA-9B65-42775EBAFD67}"/>
      </w:docPartPr>
      <w:docPartBody>
        <w:p w:rsidR="0023414C" w:rsidRDefault="00A97301" w:rsidP="00A97301">
          <w:pPr>
            <w:pStyle w:val="5673509FC0BC4700BE6588288F2B407B"/>
          </w:pPr>
          <w:r w:rsidRPr="00C21ACC">
            <w:rPr>
              <w:rStyle w:val="Vietosrezervavimoenklotekstas"/>
            </w:rPr>
            <w:t>Click or tap here to enter text.</w:t>
          </w:r>
        </w:p>
      </w:docPartBody>
    </w:docPart>
    <w:docPart>
      <w:docPartPr>
        <w:name w:val="768889F35E0E4606992BB88E843F4686"/>
        <w:category>
          <w:name w:val="General"/>
          <w:gallery w:val="placeholder"/>
        </w:category>
        <w:types>
          <w:type w:val="bbPlcHdr"/>
        </w:types>
        <w:behaviors>
          <w:behavior w:val="content"/>
        </w:behaviors>
        <w:guid w:val="{31364D96-FA38-49E2-BEF9-5DA6E831410E}"/>
      </w:docPartPr>
      <w:docPartBody>
        <w:p w:rsidR="00E30DF7" w:rsidRDefault="00E30DF7" w:rsidP="00E30DF7">
          <w:pPr>
            <w:pStyle w:val="768889F35E0E4606992BB88E843F4686"/>
          </w:pPr>
          <w:r w:rsidRPr="00CC3409">
            <w:rPr>
              <w:rStyle w:val="Vietosrezervavimoenklotekstas"/>
            </w:rPr>
            <w:t>Click or tap here to enter text.</w:t>
          </w:r>
        </w:p>
      </w:docPartBody>
    </w:docPart>
    <w:docPart>
      <w:docPartPr>
        <w:name w:val="E08B406060DC4C568B9BACCB14482A36"/>
        <w:category>
          <w:name w:val="General"/>
          <w:gallery w:val="placeholder"/>
        </w:category>
        <w:types>
          <w:type w:val="bbPlcHdr"/>
        </w:types>
        <w:behaviors>
          <w:behavior w:val="content"/>
        </w:behaviors>
        <w:guid w:val="{A5B6A06C-04FC-4FF8-8B43-2D2CB04F17A7}"/>
      </w:docPartPr>
      <w:docPartBody>
        <w:p w:rsidR="00E30DF7" w:rsidRDefault="00E30DF7" w:rsidP="00E30DF7">
          <w:pPr>
            <w:pStyle w:val="E08B406060DC4C568B9BACCB14482A36"/>
          </w:pPr>
          <w:r w:rsidRPr="00CC3409">
            <w:rPr>
              <w:rStyle w:val="Vietosrezervavimoenklotekstas"/>
            </w:rPr>
            <w:t>Click or tap here to enter text.</w:t>
          </w:r>
        </w:p>
      </w:docPartBody>
    </w:docPart>
    <w:docPart>
      <w:docPartPr>
        <w:name w:val="FD56EF3065784A59B5DA697FC12C7DE1"/>
        <w:category>
          <w:name w:val="General"/>
          <w:gallery w:val="placeholder"/>
        </w:category>
        <w:types>
          <w:type w:val="bbPlcHdr"/>
        </w:types>
        <w:behaviors>
          <w:behavior w:val="content"/>
        </w:behaviors>
        <w:guid w:val="{8D3EB755-5D50-42D5-9E5B-AAFB76C618CA}"/>
      </w:docPartPr>
      <w:docPartBody>
        <w:p w:rsidR="00E30DF7" w:rsidRDefault="00E30DF7" w:rsidP="00E30DF7">
          <w:pPr>
            <w:pStyle w:val="FD56EF3065784A59B5DA697FC12C7DE1"/>
          </w:pPr>
          <w:r w:rsidRPr="00CC3409">
            <w:rPr>
              <w:rStyle w:val="Vietosrezervavimoenklotekstas"/>
            </w:rPr>
            <w:t>Click or tap here to enter text.</w:t>
          </w:r>
        </w:p>
      </w:docPartBody>
    </w:docPart>
    <w:docPart>
      <w:docPartPr>
        <w:name w:val="38DAEC863B3F40DDB7A1F1D12A29975A"/>
        <w:category>
          <w:name w:val="Bendrosios nuostatos"/>
          <w:gallery w:val="placeholder"/>
        </w:category>
        <w:types>
          <w:type w:val="bbPlcHdr"/>
        </w:types>
        <w:behaviors>
          <w:behavior w:val="content"/>
        </w:behaviors>
        <w:guid w:val="{B6C7225F-464F-476C-99B3-1C10A7892092}"/>
      </w:docPartPr>
      <w:docPartBody>
        <w:p w:rsidR="00115BAD" w:rsidRDefault="00F90AD9" w:rsidP="00F90AD9">
          <w:pPr>
            <w:pStyle w:val="38DAEC863B3F40DDB7A1F1D12A29975A"/>
          </w:pPr>
          <w:r w:rsidRPr="00C21ACC">
            <w:rPr>
              <w:rStyle w:val="Vietosrezervavimoenklotekstas"/>
            </w:rPr>
            <w:t>Click or tap here to enter text.</w:t>
          </w:r>
        </w:p>
      </w:docPartBody>
    </w:docPart>
    <w:docPart>
      <w:docPartPr>
        <w:name w:val="6663E257A7244B8E9F207EC250EFBBA2"/>
        <w:category>
          <w:name w:val="Bendrosios nuostatos"/>
          <w:gallery w:val="placeholder"/>
        </w:category>
        <w:types>
          <w:type w:val="bbPlcHdr"/>
        </w:types>
        <w:behaviors>
          <w:behavior w:val="content"/>
        </w:behaviors>
        <w:guid w:val="{91272256-53B7-4ED4-AA9D-C8914EC1A630}"/>
      </w:docPartPr>
      <w:docPartBody>
        <w:p w:rsidR="00FF24CB" w:rsidRDefault="00115BAD" w:rsidP="00115BAD">
          <w:pPr>
            <w:pStyle w:val="6663E257A7244B8E9F207EC250EFBBA2"/>
          </w:pPr>
          <w:r w:rsidRPr="00C21ACC">
            <w:rPr>
              <w:rStyle w:val="Vietosrezervavimoenklotekstas"/>
            </w:rPr>
            <w:t>Click or tap here to enter text.</w:t>
          </w:r>
        </w:p>
      </w:docPartBody>
    </w:docPart>
    <w:docPart>
      <w:docPartPr>
        <w:name w:val="E1EB9A961E9849C99A578BF084E01E0B"/>
        <w:category>
          <w:name w:val="Bendrosios nuostatos"/>
          <w:gallery w:val="placeholder"/>
        </w:category>
        <w:types>
          <w:type w:val="bbPlcHdr"/>
        </w:types>
        <w:behaviors>
          <w:behavior w:val="content"/>
        </w:behaviors>
        <w:guid w:val="{9D3C725B-BD1A-46A8-A674-8092A0CF97F1}"/>
      </w:docPartPr>
      <w:docPartBody>
        <w:p w:rsidR="00FF24CB" w:rsidRDefault="00115BAD" w:rsidP="00115BAD">
          <w:pPr>
            <w:pStyle w:val="E1EB9A961E9849C99A578BF084E01E0B"/>
          </w:pPr>
          <w:r w:rsidRPr="00C21ACC">
            <w:rPr>
              <w:rStyle w:val="Vietosrezervavimoenklotekstas"/>
            </w:rPr>
            <w:t>Click or tap here to enter text.</w:t>
          </w:r>
        </w:p>
      </w:docPartBody>
    </w:docPart>
    <w:docPart>
      <w:docPartPr>
        <w:name w:val="E89CF5C1B2DB498491D8FD4FA148C23B"/>
        <w:category>
          <w:name w:val="Bendrosios nuostatos"/>
          <w:gallery w:val="placeholder"/>
        </w:category>
        <w:types>
          <w:type w:val="bbPlcHdr"/>
        </w:types>
        <w:behaviors>
          <w:behavior w:val="content"/>
        </w:behaviors>
        <w:guid w:val="{5F8FA359-1FE3-41BD-8490-877C9912B65D}"/>
      </w:docPartPr>
      <w:docPartBody>
        <w:p w:rsidR="00FF24CB" w:rsidRDefault="00115BAD" w:rsidP="00115BAD">
          <w:pPr>
            <w:pStyle w:val="E89CF5C1B2DB498491D8FD4FA148C23B"/>
          </w:pPr>
          <w:r w:rsidRPr="0073716C">
            <w:rPr>
              <w:rStyle w:val="Vietosrezervavimoenklotekstas"/>
            </w:rPr>
            <w:t>Norėdami įvesti tekstą, spustelėkite arba bakstelėkite čia.</w:t>
          </w:r>
        </w:p>
      </w:docPartBody>
    </w:docPart>
    <w:docPart>
      <w:docPartPr>
        <w:name w:val="506D72F4E8384F56BB2720B63969820C"/>
        <w:category>
          <w:name w:val="Bendrosios nuostatos"/>
          <w:gallery w:val="placeholder"/>
        </w:category>
        <w:types>
          <w:type w:val="bbPlcHdr"/>
        </w:types>
        <w:behaviors>
          <w:behavior w:val="content"/>
        </w:behaviors>
        <w:guid w:val="{FB30E524-9172-4496-A3A0-9B8339E627B3}"/>
      </w:docPartPr>
      <w:docPartBody>
        <w:p w:rsidR="00FF24CB" w:rsidRDefault="00115BAD" w:rsidP="00115BAD">
          <w:pPr>
            <w:pStyle w:val="506D72F4E8384F56BB2720B63969820C"/>
          </w:pPr>
          <w:r w:rsidRPr="0073716C">
            <w:rPr>
              <w:rStyle w:val="Vietosrezervavimoenklotekstas"/>
            </w:rPr>
            <w:t>Norėdami įvesti tekstą, spustelėkite arba bakstelėkite čia.</w:t>
          </w:r>
        </w:p>
      </w:docPartBody>
    </w:docPart>
    <w:docPart>
      <w:docPartPr>
        <w:name w:val="936F69E08C7B424CA2394314B5CEA68A"/>
        <w:category>
          <w:name w:val="Bendrosios nuostatos"/>
          <w:gallery w:val="placeholder"/>
        </w:category>
        <w:types>
          <w:type w:val="bbPlcHdr"/>
        </w:types>
        <w:behaviors>
          <w:behavior w:val="content"/>
        </w:behaviors>
        <w:guid w:val="{E4A31A8F-D923-4704-94B0-CC6BC4C281A0}"/>
      </w:docPartPr>
      <w:docPartBody>
        <w:p w:rsidR="00FF24CB" w:rsidRDefault="00115BAD" w:rsidP="00115BAD">
          <w:pPr>
            <w:pStyle w:val="936F69E08C7B424CA2394314B5CEA68A"/>
          </w:pPr>
          <w:r w:rsidRPr="0073716C">
            <w:rPr>
              <w:rStyle w:val="Vietosrezervavimoenklotekstas"/>
            </w:rPr>
            <w:t>Norėdami įvesti tekstą, spustelėkite arba bakstelėkite čia.</w:t>
          </w:r>
        </w:p>
      </w:docPartBody>
    </w:docPart>
    <w:docPart>
      <w:docPartPr>
        <w:name w:val="9B6691103EBE4A04810058BD9767DFAC"/>
        <w:category>
          <w:name w:val="Bendrosios nuostatos"/>
          <w:gallery w:val="placeholder"/>
        </w:category>
        <w:types>
          <w:type w:val="bbPlcHdr"/>
        </w:types>
        <w:behaviors>
          <w:behavior w:val="content"/>
        </w:behaviors>
        <w:guid w:val="{6A3C12EE-FBC8-4A53-9056-C1C9150F6A96}"/>
      </w:docPartPr>
      <w:docPartBody>
        <w:p w:rsidR="00146A36" w:rsidRDefault="00E036FC" w:rsidP="00E036FC">
          <w:pPr>
            <w:pStyle w:val="9B6691103EBE4A04810058BD9767DFAC"/>
          </w:pPr>
          <w:r w:rsidRPr="00CC3409">
            <w:rPr>
              <w:rStyle w:val="Vietosrezervavimoenklotekstas"/>
            </w:rPr>
            <w:t>Click or tap here to enter text.</w:t>
          </w:r>
        </w:p>
      </w:docPartBody>
    </w:docPart>
    <w:docPart>
      <w:docPartPr>
        <w:name w:val="591E013DB6A04F79BB9E421387BB118B"/>
        <w:category>
          <w:name w:val="Bendrosios nuostatos"/>
          <w:gallery w:val="placeholder"/>
        </w:category>
        <w:types>
          <w:type w:val="bbPlcHdr"/>
        </w:types>
        <w:behaviors>
          <w:behavior w:val="content"/>
        </w:behaviors>
        <w:guid w:val="{23B219F6-62D4-4AB1-BB58-60B736D0019F}"/>
      </w:docPartPr>
      <w:docPartBody>
        <w:p w:rsidR="00AE6C6B" w:rsidRDefault="00B30F0A" w:rsidP="00B30F0A">
          <w:pPr>
            <w:pStyle w:val="591E013DB6A04F79BB9E421387BB118B"/>
          </w:pPr>
          <w:r w:rsidRPr="007B2491">
            <w:rPr>
              <w:rStyle w:val="Vietosrezervavimoenklotekstas"/>
            </w:rPr>
            <w:t>Pasirinkite elementą.</w:t>
          </w:r>
        </w:p>
      </w:docPartBody>
    </w:docPart>
    <w:docPart>
      <w:docPartPr>
        <w:name w:val="DDF0A30FA2214917ACE2B22112715D4E"/>
        <w:category>
          <w:name w:val="Bendrosios nuostatos"/>
          <w:gallery w:val="placeholder"/>
        </w:category>
        <w:types>
          <w:type w:val="bbPlcHdr"/>
        </w:types>
        <w:behaviors>
          <w:behavior w:val="content"/>
        </w:behaviors>
        <w:guid w:val="{ED40F889-973D-4008-A4C9-A3A30FDAAD6D}"/>
      </w:docPartPr>
      <w:docPartBody>
        <w:p w:rsidR="00AE6C6B" w:rsidRDefault="00B30F0A" w:rsidP="00B30F0A">
          <w:pPr>
            <w:pStyle w:val="DDF0A30FA2214917ACE2B22112715D4E"/>
          </w:pPr>
          <w:r w:rsidRPr="007B2491">
            <w:rPr>
              <w:rStyle w:val="Vietosrezervavimoenklotekstas"/>
            </w:rPr>
            <w:t>Pasirinkite elementą.</w:t>
          </w:r>
        </w:p>
      </w:docPartBody>
    </w:docPart>
    <w:docPart>
      <w:docPartPr>
        <w:name w:val="4EFB07CC4E14492FAC9E054029E07D73"/>
        <w:category>
          <w:name w:val="Bendrosios nuostatos"/>
          <w:gallery w:val="placeholder"/>
        </w:category>
        <w:types>
          <w:type w:val="bbPlcHdr"/>
        </w:types>
        <w:behaviors>
          <w:behavior w:val="content"/>
        </w:behaviors>
        <w:guid w:val="{382E7EE6-7933-4026-B8F3-D0A97EF1600F}"/>
      </w:docPartPr>
      <w:docPartBody>
        <w:p w:rsidR="00AE6C6B" w:rsidRDefault="00B30F0A" w:rsidP="00B30F0A">
          <w:pPr>
            <w:pStyle w:val="4EFB07CC4E14492FAC9E054029E07D73"/>
          </w:pPr>
          <w:r w:rsidRPr="007B2491">
            <w:rPr>
              <w:rStyle w:val="Vietosrezervavimoenklotekstas"/>
            </w:rPr>
            <w:t>Pasirinkite elementą.</w:t>
          </w:r>
        </w:p>
      </w:docPartBody>
    </w:docPart>
    <w:docPart>
      <w:docPartPr>
        <w:name w:val="BFC2674F4F744ED795B96009EC23F718"/>
        <w:category>
          <w:name w:val="Bendrosios nuostatos"/>
          <w:gallery w:val="placeholder"/>
        </w:category>
        <w:types>
          <w:type w:val="bbPlcHdr"/>
        </w:types>
        <w:behaviors>
          <w:behavior w:val="content"/>
        </w:behaviors>
        <w:guid w:val="{032C6A1A-A098-437E-A8BE-839AD747500F}"/>
      </w:docPartPr>
      <w:docPartBody>
        <w:p w:rsidR="00DC5B57" w:rsidRDefault="00190511" w:rsidP="00190511">
          <w:pPr>
            <w:pStyle w:val="BFC2674F4F744ED795B96009EC23F718"/>
          </w:pPr>
          <w:r w:rsidRPr="007B2491">
            <w:rPr>
              <w:rStyle w:val="Vietosrezervavimoenklotekstas"/>
            </w:rPr>
            <w:t>Pasirinkite elementą.</w:t>
          </w:r>
        </w:p>
      </w:docPartBody>
    </w:docPart>
    <w:docPart>
      <w:docPartPr>
        <w:name w:val="3E98DB44887E40DC8B1B9F90D1FBEEF8"/>
        <w:category>
          <w:name w:val="Bendrosios nuostatos"/>
          <w:gallery w:val="placeholder"/>
        </w:category>
        <w:types>
          <w:type w:val="bbPlcHdr"/>
        </w:types>
        <w:behaviors>
          <w:behavior w:val="content"/>
        </w:behaviors>
        <w:guid w:val="{CEBDE95C-D9B7-4DE2-BECC-D1369DF2397F}"/>
      </w:docPartPr>
      <w:docPartBody>
        <w:p w:rsidR="00DC5B57" w:rsidRDefault="00190511" w:rsidP="00190511">
          <w:pPr>
            <w:pStyle w:val="3E98DB44887E40DC8B1B9F90D1FBEEF8"/>
          </w:pPr>
          <w:r w:rsidRPr="007B2491">
            <w:rPr>
              <w:rStyle w:val="Vietosrezervavimoenklotekstas"/>
            </w:rPr>
            <w:t>Pasirinkite elementą.</w:t>
          </w:r>
        </w:p>
      </w:docPartBody>
    </w:docPart>
    <w:docPart>
      <w:docPartPr>
        <w:name w:val="740B8209759B42DC9A7F3A991C0EBB45"/>
        <w:category>
          <w:name w:val="Bendrosios nuostatos"/>
          <w:gallery w:val="placeholder"/>
        </w:category>
        <w:types>
          <w:type w:val="bbPlcHdr"/>
        </w:types>
        <w:behaviors>
          <w:behavior w:val="content"/>
        </w:behaviors>
        <w:guid w:val="{09D755F1-06C3-4E65-BECE-B7576AFAF91C}"/>
      </w:docPartPr>
      <w:docPartBody>
        <w:p w:rsidR="00DC5B57" w:rsidRDefault="00190511" w:rsidP="00190511">
          <w:pPr>
            <w:pStyle w:val="740B8209759B42DC9A7F3A991C0EBB45"/>
          </w:pPr>
          <w:r w:rsidRPr="007B2491">
            <w:rPr>
              <w:rStyle w:val="Vietosrezervavimoenklotekstas"/>
            </w:rPr>
            <w:t>Pasirinkite elementą.</w:t>
          </w:r>
        </w:p>
      </w:docPartBody>
    </w:docPart>
    <w:docPart>
      <w:docPartPr>
        <w:name w:val="30375A073D324A48A183B1216C5B24E8"/>
        <w:category>
          <w:name w:val="Bendrosios nuostatos"/>
          <w:gallery w:val="placeholder"/>
        </w:category>
        <w:types>
          <w:type w:val="bbPlcHdr"/>
        </w:types>
        <w:behaviors>
          <w:behavior w:val="content"/>
        </w:behaviors>
        <w:guid w:val="{A7B50657-BC8E-4029-A0DC-17DDCAF1BB75}"/>
      </w:docPartPr>
      <w:docPartBody>
        <w:p w:rsidR="00346745" w:rsidRDefault="0042769A" w:rsidP="0042769A">
          <w:pPr>
            <w:pStyle w:val="30375A073D324A48A183B1216C5B24E8"/>
          </w:pPr>
          <w:r>
            <w:rPr>
              <w:rStyle w:val="Vietosrezervavimoenklotekstas"/>
            </w:rPr>
            <w:t>Norėdami įvesti tekstą, spustelėkite arba bakstelėkite čia.</w:t>
          </w:r>
        </w:p>
      </w:docPartBody>
    </w:docPart>
    <w:docPart>
      <w:docPartPr>
        <w:name w:val="B4640ED2BB8546E1A220AEE08E980BFA"/>
        <w:category>
          <w:name w:val="Bendrosios nuostatos"/>
          <w:gallery w:val="placeholder"/>
        </w:category>
        <w:types>
          <w:type w:val="bbPlcHdr"/>
        </w:types>
        <w:behaviors>
          <w:behavior w:val="content"/>
        </w:behaviors>
        <w:guid w:val="{BCBA7172-4DD7-447D-8C78-1923DDD7FAA6}"/>
      </w:docPartPr>
      <w:docPartBody>
        <w:p w:rsidR="00513B59" w:rsidRDefault="00346745" w:rsidP="00346745">
          <w:pPr>
            <w:pStyle w:val="B4640ED2BB8546E1A220AEE08E980BFA"/>
          </w:pPr>
          <w:r w:rsidRPr="00CC3409">
            <w:rPr>
              <w:rStyle w:val="Vietosrezervavimoenklotekstas"/>
            </w:rPr>
            <w:t>Click or tap here to enter text.</w:t>
          </w:r>
        </w:p>
      </w:docPartBody>
    </w:docPart>
    <w:docPart>
      <w:docPartPr>
        <w:name w:val="1E81D03ED8224D78840E847B88F4E2C8"/>
        <w:category>
          <w:name w:val="Bendrosios nuostatos"/>
          <w:gallery w:val="placeholder"/>
        </w:category>
        <w:types>
          <w:type w:val="bbPlcHdr"/>
        </w:types>
        <w:behaviors>
          <w:behavior w:val="content"/>
        </w:behaviors>
        <w:guid w:val="{3A9B4AC4-680C-4E51-AAC8-8C09C1FE432E}"/>
      </w:docPartPr>
      <w:docPartBody>
        <w:p w:rsidR="00513B59" w:rsidRDefault="00346745" w:rsidP="00346745">
          <w:pPr>
            <w:pStyle w:val="1E81D03ED8224D78840E847B88F4E2C8"/>
          </w:pPr>
          <w:r w:rsidRPr="00C21ACC">
            <w:rPr>
              <w:rStyle w:val="Vietosrezervavimoenklotekstas"/>
            </w:rPr>
            <w:t>Click or tap here to enter text.</w:t>
          </w:r>
        </w:p>
      </w:docPartBody>
    </w:docPart>
    <w:docPart>
      <w:docPartPr>
        <w:name w:val="7156660C72A54763A26FCF731314ACDB"/>
        <w:category>
          <w:name w:val="Bendrosios nuostatos"/>
          <w:gallery w:val="placeholder"/>
        </w:category>
        <w:types>
          <w:type w:val="bbPlcHdr"/>
        </w:types>
        <w:behaviors>
          <w:behavior w:val="content"/>
        </w:behaviors>
        <w:guid w:val="{8282BE81-0173-410F-A9AA-45B130943FC9}"/>
      </w:docPartPr>
      <w:docPartBody>
        <w:p w:rsidR="00513B59" w:rsidRDefault="00346745" w:rsidP="00346745">
          <w:pPr>
            <w:pStyle w:val="7156660C72A54763A26FCF731314ACDB"/>
          </w:pPr>
          <w:r w:rsidRPr="00C21ACC">
            <w:rPr>
              <w:rStyle w:val="Vietosrezervavimoenklotekstas"/>
            </w:rPr>
            <w:t>Click or tap here to enter text.</w:t>
          </w:r>
        </w:p>
      </w:docPartBody>
    </w:docPart>
    <w:docPart>
      <w:docPartPr>
        <w:name w:val="D47FB95F6588410494F343CAA24E3CE3"/>
        <w:category>
          <w:name w:val="Bendrosios nuostatos"/>
          <w:gallery w:val="placeholder"/>
        </w:category>
        <w:types>
          <w:type w:val="bbPlcHdr"/>
        </w:types>
        <w:behaviors>
          <w:behavior w:val="content"/>
        </w:behaviors>
        <w:guid w:val="{5D2A6C05-2350-451A-B448-8C797DE77FA3}"/>
      </w:docPartPr>
      <w:docPartBody>
        <w:p w:rsidR="00513B59" w:rsidRDefault="00346745" w:rsidP="00346745">
          <w:pPr>
            <w:pStyle w:val="D47FB95F6588410494F343CAA24E3CE3"/>
          </w:pPr>
          <w:r w:rsidRPr="00C21ACC">
            <w:rPr>
              <w:rStyle w:val="Vietosrezervavimoenklotekstas"/>
            </w:rPr>
            <w:t>Click or tap here to enter text.</w:t>
          </w:r>
        </w:p>
      </w:docPartBody>
    </w:docPart>
    <w:docPart>
      <w:docPartPr>
        <w:name w:val="86EAC212D4494261BED1CAB63506A473"/>
        <w:category>
          <w:name w:val="Bendrosios nuostatos"/>
          <w:gallery w:val="placeholder"/>
        </w:category>
        <w:types>
          <w:type w:val="bbPlcHdr"/>
        </w:types>
        <w:behaviors>
          <w:behavior w:val="content"/>
        </w:behaviors>
        <w:guid w:val="{AE1EC6E8-0E6B-4C0B-994F-83B68D16C8C4}"/>
      </w:docPartPr>
      <w:docPartBody>
        <w:p w:rsidR="00513B59" w:rsidRDefault="00346745" w:rsidP="00346745">
          <w:pPr>
            <w:pStyle w:val="86EAC212D4494261BED1CAB63506A473"/>
          </w:pPr>
          <w:r w:rsidRPr="00CC3409">
            <w:rPr>
              <w:rStyle w:val="Vietosrezervavimoenklotekstas"/>
            </w:rPr>
            <w:t>Click or tap here to enter text.</w:t>
          </w:r>
        </w:p>
      </w:docPartBody>
    </w:docPart>
    <w:docPart>
      <w:docPartPr>
        <w:name w:val="6EE7E8CB73F14753B30268240AD67DA1"/>
        <w:category>
          <w:name w:val="Bendrosios nuostatos"/>
          <w:gallery w:val="placeholder"/>
        </w:category>
        <w:types>
          <w:type w:val="bbPlcHdr"/>
        </w:types>
        <w:behaviors>
          <w:behavior w:val="content"/>
        </w:behaviors>
        <w:guid w:val="{6CE7C230-ACBF-4793-B52B-56A0614B439E}"/>
      </w:docPartPr>
      <w:docPartBody>
        <w:p w:rsidR="00513B59" w:rsidRDefault="00346745" w:rsidP="00346745">
          <w:pPr>
            <w:pStyle w:val="6EE7E8CB73F14753B30268240AD67DA1"/>
          </w:pPr>
          <w:r w:rsidRPr="00C21ACC">
            <w:rPr>
              <w:rStyle w:val="Vietosrezervavimoenklotekstas"/>
            </w:rPr>
            <w:t>Click or tap here to enter text.</w:t>
          </w:r>
        </w:p>
      </w:docPartBody>
    </w:docPart>
    <w:docPart>
      <w:docPartPr>
        <w:name w:val="BD023D317CA94787B1E6B2F37105E8C6"/>
        <w:category>
          <w:name w:val="Bendrosios nuostatos"/>
          <w:gallery w:val="placeholder"/>
        </w:category>
        <w:types>
          <w:type w:val="bbPlcHdr"/>
        </w:types>
        <w:behaviors>
          <w:behavior w:val="content"/>
        </w:behaviors>
        <w:guid w:val="{05A792C8-4D03-4AEB-BC4D-971DDF329FA5}"/>
      </w:docPartPr>
      <w:docPartBody>
        <w:p w:rsidR="00513B59" w:rsidRDefault="00346745" w:rsidP="00346745">
          <w:pPr>
            <w:pStyle w:val="BD023D317CA94787B1E6B2F37105E8C6"/>
          </w:pPr>
          <w:r w:rsidRPr="00C21ACC">
            <w:rPr>
              <w:rStyle w:val="Vietosrezervavimoenklotekstas"/>
            </w:rPr>
            <w:t>Click or tap here to enter text.</w:t>
          </w:r>
        </w:p>
      </w:docPartBody>
    </w:docPart>
    <w:docPart>
      <w:docPartPr>
        <w:name w:val="C3A72338580143F293E35683AEB661FF"/>
        <w:category>
          <w:name w:val="Bendrosios nuostatos"/>
          <w:gallery w:val="placeholder"/>
        </w:category>
        <w:types>
          <w:type w:val="bbPlcHdr"/>
        </w:types>
        <w:behaviors>
          <w:behavior w:val="content"/>
        </w:behaviors>
        <w:guid w:val="{B871074B-2E45-4A4A-B4B0-3AAC5BB16EFF}"/>
      </w:docPartPr>
      <w:docPartBody>
        <w:p w:rsidR="00513B59" w:rsidRDefault="00346745" w:rsidP="00346745">
          <w:pPr>
            <w:pStyle w:val="C3A72338580143F293E35683AEB661FF"/>
          </w:pPr>
          <w:r w:rsidRPr="00C21ACC">
            <w:rPr>
              <w:rStyle w:val="Vietosrezervavimoenklotekstas"/>
            </w:rPr>
            <w:t>Click or tap here to enter text.</w:t>
          </w:r>
        </w:p>
      </w:docPartBody>
    </w:docPart>
    <w:docPart>
      <w:docPartPr>
        <w:name w:val="9FADE178B7FB47C9A7AC2ABD551AE1C6"/>
        <w:category>
          <w:name w:val="Bendrosios nuostatos"/>
          <w:gallery w:val="placeholder"/>
        </w:category>
        <w:types>
          <w:type w:val="bbPlcHdr"/>
        </w:types>
        <w:behaviors>
          <w:behavior w:val="content"/>
        </w:behaviors>
        <w:guid w:val="{93709D86-C1F7-4360-9F28-97C67125F760}"/>
      </w:docPartPr>
      <w:docPartBody>
        <w:p w:rsidR="00513B59" w:rsidRDefault="00346745" w:rsidP="00346745">
          <w:pPr>
            <w:pStyle w:val="9FADE178B7FB47C9A7AC2ABD551AE1C6"/>
          </w:pPr>
          <w:r w:rsidRPr="00CC3409">
            <w:rPr>
              <w:rStyle w:val="Vietosrezervavimoenklotekstas"/>
            </w:rPr>
            <w:t>Click or tap here to enter text.</w:t>
          </w:r>
        </w:p>
      </w:docPartBody>
    </w:docPart>
    <w:docPart>
      <w:docPartPr>
        <w:name w:val="84F31968EC1A4630995C5FAB5721CE1A"/>
        <w:category>
          <w:name w:val="Bendrosios nuostatos"/>
          <w:gallery w:val="placeholder"/>
        </w:category>
        <w:types>
          <w:type w:val="bbPlcHdr"/>
        </w:types>
        <w:behaviors>
          <w:behavior w:val="content"/>
        </w:behaviors>
        <w:guid w:val="{953BF83C-76D1-42DD-A4A3-B0B6A548F6E1}"/>
      </w:docPartPr>
      <w:docPartBody>
        <w:p w:rsidR="00513B59" w:rsidRDefault="00346745" w:rsidP="00346745">
          <w:pPr>
            <w:pStyle w:val="84F31968EC1A4630995C5FAB5721CE1A"/>
          </w:pPr>
          <w:r w:rsidRPr="00C21ACC">
            <w:rPr>
              <w:rStyle w:val="Vietosrezervavimoenklotekstas"/>
            </w:rPr>
            <w:t>Click or tap here to enter text.</w:t>
          </w:r>
        </w:p>
      </w:docPartBody>
    </w:docPart>
    <w:docPart>
      <w:docPartPr>
        <w:name w:val="48D4C81960534B199952D660EF8A289E"/>
        <w:category>
          <w:name w:val="Bendrosios nuostatos"/>
          <w:gallery w:val="placeholder"/>
        </w:category>
        <w:types>
          <w:type w:val="bbPlcHdr"/>
        </w:types>
        <w:behaviors>
          <w:behavior w:val="content"/>
        </w:behaviors>
        <w:guid w:val="{DDA9D1A5-3C9E-43AC-92E6-69CC3751679F}"/>
      </w:docPartPr>
      <w:docPartBody>
        <w:p w:rsidR="00513B59" w:rsidRDefault="00346745" w:rsidP="00346745">
          <w:pPr>
            <w:pStyle w:val="48D4C81960534B199952D660EF8A289E"/>
          </w:pPr>
          <w:r>
            <w:rPr>
              <w:rStyle w:val="Vietosrezervavimoenklotekstas"/>
            </w:rPr>
            <w:t>Click or tap here to enter text.</w:t>
          </w:r>
        </w:p>
      </w:docPartBody>
    </w:docPart>
    <w:docPart>
      <w:docPartPr>
        <w:name w:val="F0AA3CEB07A346378AD6EABB3232203C"/>
        <w:category>
          <w:name w:val="Bendrosios nuostatos"/>
          <w:gallery w:val="placeholder"/>
        </w:category>
        <w:types>
          <w:type w:val="bbPlcHdr"/>
        </w:types>
        <w:behaviors>
          <w:behavior w:val="content"/>
        </w:behaviors>
        <w:guid w:val="{9FDA508C-2415-43C4-AA4A-DC19663A4ED2}"/>
      </w:docPartPr>
      <w:docPartBody>
        <w:p w:rsidR="00513B59" w:rsidRDefault="00346745" w:rsidP="00346745">
          <w:pPr>
            <w:pStyle w:val="F0AA3CEB07A346378AD6EABB3232203C"/>
          </w:pPr>
          <w:r w:rsidRPr="00CC3409">
            <w:rPr>
              <w:rStyle w:val="Vietosrezervavimoenklotekstas"/>
            </w:rPr>
            <w:t>Click or tap here to enter text.</w:t>
          </w:r>
        </w:p>
      </w:docPartBody>
    </w:docPart>
    <w:docPart>
      <w:docPartPr>
        <w:name w:val="4750A46437B9441793DFA6FE6CBBE2FB"/>
        <w:category>
          <w:name w:val="Bendrosios nuostatos"/>
          <w:gallery w:val="placeholder"/>
        </w:category>
        <w:types>
          <w:type w:val="bbPlcHdr"/>
        </w:types>
        <w:behaviors>
          <w:behavior w:val="content"/>
        </w:behaviors>
        <w:guid w:val="{EBBC1771-CA0E-4215-A10C-DC92FDBD3FEB}"/>
      </w:docPartPr>
      <w:docPartBody>
        <w:p w:rsidR="00513B59" w:rsidRDefault="00346745" w:rsidP="00346745">
          <w:pPr>
            <w:pStyle w:val="4750A46437B9441793DFA6FE6CBBE2FB"/>
          </w:pPr>
          <w:r w:rsidRPr="00C21ACC">
            <w:rPr>
              <w:rStyle w:val="Vietosrezervavimoenklotekstas"/>
            </w:rPr>
            <w:t>Click or tap here to enter text.</w:t>
          </w:r>
        </w:p>
      </w:docPartBody>
    </w:docPart>
    <w:docPart>
      <w:docPartPr>
        <w:name w:val="136A21F386FD4A1587B306DD238CE5AD"/>
        <w:category>
          <w:name w:val="Bendrosios nuostatos"/>
          <w:gallery w:val="placeholder"/>
        </w:category>
        <w:types>
          <w:type w:val="bbPlcHdr"/>
        </w:types>
        <w:behaviors>
          <w:behavior w:val="content"/>
        </w:behaviors>
        <w:guid w:val="{B25FEB71-A85C-4BF9-B5D2-E87AC2D4CCAE}"/>
      </w:docPartPr>
      <w:docPartBody>
        <w:p w:rsidR="00513B59" w:rsidRDefault="00346745" w:rsidP="00346745">
          <w:pPr>
            <w:pStyle w:val="136A21F386FD4A1587B306DD238CE5AD"/>
          </w:pPr>
          <w:r w:rsidRPr="00C21ACC">
            <w:rPr>
              <w:rStyle w:val="Vietosrezervavimoenklotekstas"/>
            </w:rPr>
            <w:t>Click or tap here to enter text.</w:t>
          </w:r>
        </w:p>
      </w:docPartBody>
    </w:docPart>
    <w:docPart>
      <w:docPartPr>
        <w:name w:val="F0B50FAB36194002B64D7605E84C4D48"/>
        <w:category>
          <w:name w:val="Bendrosios nuostatos"/>
          <w:gallery w:val="placeholder"/>
        </w:category>
        <w:types>
          <w:type w:val="bbPlcHdr"/>
        </w:types>
        <w:behaviors>
          <w:behavior w:val="content"/>
        </w:behaviors>
        <w:guid w:val="{8D67FACB-EAAF-4527-A1B3-933C69CDA769}"/>
      </w:docPartPr>
      <w:docPartBody>
        <w:p w:rsidR="00513B59" w:rsidRDefault="00346745" w:rsidP="00346745">
          <w:pPr>
            <w:pStyle w:val="F0B50FAB36194002B64D7605E84C4D48"/>
          </w:pPr>
          <w:r w:rsidRPr="00C21ACC">
            <w:rPr>
              <w:rStyle w:val="Vietosrezervavimoenklotekstas"/>
            </w:rPr>
            <w:t>Click or tap here to enter text.</w:t>
          </w:r>
        </w:p>
      </w:docPartBody>
    </w:docPart>
    <w:docPart>
      <w:docPartPr>
        <w:name w:val="DE13F6794CAC4AE3985E512A7ED8CA41"/>
        <w:category>
          <w:name w:val="Bendrosios nuostatos"/>
          <w:gallery w:val="placeholder"/>
        </w:category>
        <w:types>
          <w:type w:val="bbPlcHdr"/>
        </w:types>
        <w:behaviors>
          <w:behavior w:val="content"/>
        </w:behaviors>
        <w:guid w:val="{CCB6BF00-8FD6-4788-94ED-85F2DDD94CB3}"/>
      </w:docPartPr>
      <w:docPartBody>
        <w:p w:rsidR="00513B59" w:rsidRDefault="00346745" w:rsidP="00346745">
          <w:pPr>
            <w:pStyle w:val="DE13F6794CAC4AE3985E512A7ED8CA41"/>
          </w:pPr>
          <w:r w:rsidRPr="00CC3409">
            <w:rPr>
              <w:rStyle w:val="Vietosrezervavimoenklotekstas"/>
            </w:rPr>
            <w:t>Click or tap here to enter text.</w:t>
          </w:r>
        </w:p>
      </w:docPartBody>
    </w:docPart>
    <w:docPart>
      <w:docPartPr>
        <w:name w:val="6314E16EAF1141518D5BE2DF35CB5319"/>
        <w:category>
          <w:name w:val="Bendrosios nuostatos"/>
          <w:gallery w:val="placeholder"/>
        </w:category>
        <w:types>
          <w:type w:val="bbPlcHdr"/>
        </w:types>
        <w:behaviors>
          <w:behavior w:val="content"/>
        </w:behaviors>
        <w:guid w:val="{B745CB13-7948-4041-B0A1-1AFE465FC2A4}"/>
      </w:docPartPr>
      <w:docPartBody>
        <w:p w:rsidR="00513B59" w:rsidRDefault="00346745" w:rsidP="00346745">
          <w:pPr>
            <w:pStyle w:val="6314E16EAF1141518D5BE2DF35CB5319"/>
          </w:pPr>
          <w:r w:rsidRPr="00C21ACC">
            <w:rPr>
              <w:rStyle w:val="Vietosrezervavimoenklotekstas"/>
            </w:rPr>
            <w:t>Click or tap here to enter text.</w:t>
          </w:r>
        </w:p>
      </w:docPartBody>
    </w:docPart>
    <w:docPart>
      <w:docPartPr>
        <w:name w:val="1467EB0CEAE94B2792D767DE9A36AA6A"/>
        <w:category>
          <w:name w:val="Bendrosios nuostatos"/>
          <w:gallery w:val="placeholder"/>
        </w:category>
        <w:types>
          <w:type w:val="bbPlcHdr"/>
        </w:types>
        <w:behaviors>
          <w:behavior w:val="content"/>
        </w:behaviors>
        <w:guid w:val="{F0F14D8D-4D21-489D-BCCA-BB1B2F5DA036}"/>
      </w:docPartPr>
      <w:docPartBody>
        <w:p w:rsidR="00513B59" w:rsidRDefault="00346745" w:rsidP="00346745">
          <w:pPr>
            <w:pStyle w:val="1467EB0CEAE94B2792D767DE9A36AA6A"/>
          </w:pPr>
          <w:r w:rsidRPr="00C21ACC">
            <w:rPr>
              <w:rStyle w:val="Vietosrezervavimoenklotekstas"/>
            </w:rPr>
            <w:t>Click or tap here to enter text.</w:t>
          </w:r>
        </w:p>
      </w:docPartBody>
    </w:docPart>
    <w:docPart>
      <w:docPartPr>
        <w:name w:val="35F5333CB1F740A193B9A665441CC0CC"/>
        <w:category>
          <w:name w:val="Bendrosios nuostatos"/>
          <w:gallery w:val="placeholder"/>
        </w:category>
        <w:types>
          <w:type w:val="bbPlcHdr"/>
        </w:types>
        <w:behaviors>
          <w:behavior w:val="content"/>
        </w:behaviors>
        <w:guid w:val="{60D72595-F67B-45CC-89CA-FCB06D68D3E3}"/>
      </w:docPartPr>
      <w:docPartBody>
        <w:p w:rsidR="00513B59" w:rsidRDefault="00346745" w:rsidP="00346745">
          <w:pPr>
            <w:pStyle w:val="35F5333CB1F740A193B9A665441CC0CC"/>
          </w:pPr>
          <w:r w:rsidRPr="00C21ACC">
            <w:rPr>
              <w:rStyle w:val="Vietosrezervavimoenklotekstas"/>
            </w:rPr>
            <w:t>Click or tap here to enter text.</w:t>
          </w:r>
        </w:p>
      </w:docPartBody>
    </w:docPart>
    <w:docPart>
      <w:docPartPr>
        <w:name w:val="2EFC0DAC27A64976AF24F6C4369ADEE3"/>
        <w:category>
          <w:name w:val="Bendrosios nuostatos"/>
          <w:gallery w:val="placeholder"/>
        </w:category>
        <w:types>
          <w:type w:val="bbPlcHdr"/>
        </w:types>
        <w:behaviors>
          <w:behavior w:val="content"/>
        </w:behaviors>
        <w:guid w:val="{A67CB601-9B55-4D9A-8BA2-3AC164C0E005}"/>
      </w:docPartPr>
      <w:docPartBody>
        <w:p w:rsidR="00513B59" w:rsidRDefault="00346745" w:rsidP="00346745">
          <w:pPr>
            <w:pStyle w:val="2EFC0DAC27A64976AF24F6C4369ADEE3"/>
          </w:pPr>
          <w:r w:rsidRPr="00CC3409">
            <w:rPr>
              <w:rStyle w:val="Vietosrezervavimoenklotekstas"/>
            </w:rPr>
            <w:t>Click or tap here to enter text.</w:t>
          </w:r>
        </w:p>
      </w:docPartBody>
    </w:docPart>
    <w:docPart>
      <w:docPartPr>
        <w:name w:val="0F0D696EF93B4453B53B9EB461755B27"/>
        <w:category>
          <w:name w:val="Bendrosios nuostatos"/>
          <w:gallery w:val="placeholder"/>
        </w:category>
        <w:types>
          <w:type w:val="bbPlcHdr"/>
        </w:types>
        <w:behaviors>
          <w:behavior w:val="content"/>
        </w:behaviors>
        <w:guid w:val="{25C3318B-6976-4ABD-B10C-7E9F3D96083A}"/>
      </w:docPartPr>
      <w:docPartBody>
        <w:p w:rsidR="00513B59" w:rsidRDefault="00346745" w:rsidP="00346745">
          <w:pPr>
            <w:pStyle w:val="0F0D696EF93B4453B53B9EB461755B27"/>
          </w:pPr>
          <w:r w:rsidRPr="00C21ACC">
            <w:rPr>
              <w:rStyle w:val="Vietosrezervavimoenklotekstas"/>
            </w:rPr>
            <w:t>Click or tap here to enter text.</w:t>
          </w:r>
        </w:p>
      </w:docPartBody>
    </w:docPart>
    <w:docPart>
      <w:docPartPr>
        <w:name w:val="B798BA17FDAA46D6A4D8D1A22615CB10"/>
        <w:category>
          <w:name w:val="Bendrosios nuostatos"/>
          <w:gallery w:val="placeholder"/>
        </w:category>
        <w:types>
          <w:type w:val="bbPlcHdr"/>
        </w:types>
        <w:behaviors>
          <w:behavior w:val="content"/>
        </w:behaviors>
        <w:guid w:val="{16AE5251-E6AB-4E74-9016-1B6CB88AE1F8}"/>
      </w:docPartPr>
      <w:docPartBody>
        <w:p w:rsidR="00513B59" w:rsidRDefault="00346745" w:rsidP="00346745">
          <w:pPr>
            <w:pStyle w:val="B798BA17FDAA46D6A4D8D1A22615CB10"/>
          </w:pPr>
          <w:r w:rsidRPr="00C21ACC">
            <w:rPr>
              <w:rStyle w:val="Vietosrezervavimoenklotekstas"/>
            </w:rPr>
            <w:t>Click or tap here to enter text.</w:t>
          </w:r>
        </w:p>
      </w:docPartBody>
    </w:docPart>
    <w:docPart>
      <w:docPartPr>
        <w:name w:val="2D78599708F94CEBA8BA731033A8BE2C"/>
        <w:category>
          <w:name w:val="Bendrosios nuostatos"/>
          <w:gallery w:val="placeholder"/>
        </w:category>
        <w:types>
          <w:type w:val="bbPlcHdr"/>
        </w:types>
        <w:behaviors>
          <w:behavior w:val="content"/>
        </w:behaviors>
        <w:guid w:val="{EC2DEEAA-507A-43DB-8CAC-58716252C5FB}"/>
      </w:docPartPr>
      <w:docPartBody>
        <w:p w:rsidR="00513B59" w:rsidRDefault="00346745" w:rsidP="00346745">
          <w:pPr>
            <w:pStyle w:val="2D78599708F94CEBA8BA731033A8BE2C"/>
          </w:pPr>
          <w:r w:rsidRPr="00C21ACC">
            <w:rPr>
              <w:rStyle w:val="Vietosrezervavimoenklotekstas"/>
            </w:rPr>
            <w:t>Click or tap here to enter text.</w:t>
          </w:r>
        </w:p>
      </w:docPartBody>
    </w:docPart>
    <w:docPart>
      <w:docPartPr>
        <w:name w:val="1AB53505A4494A46A9AF3C25A36843D1"/>
        <w:category>
          <w:name w:val="Bendrosios nuostatos"/>
          <w:gallery w:val="placeholder"/>
        </w:category>
        <w:types>
          <w:type w:val="bbPlcHdr"/>
        </w:types>
        <w:behaviors>
          <w:behavior w:val="content"/>
        </w:behaviors>
        <w:guid w:val="{8C0A5E92-E729-4A80-A9CB-BE3ECF2460DE}"/>
      </w:docPartPr>
      <w:docPartBody>
        <w:p w:rsidR="00513B59" w:rsidRDefault="00346745" w:rsidP="00346745">
          <w:pPr>
            <w:pStyle w:val="1AB53505A4494A46A9AF3C25A36843D1"/>
          </w:pPr>
          <w:r w:rsidRPr="00CC3409">
            <w:rPr>
              <w:rStyle w:val="Vietosrezervavimoenklotekstas"/>
            </w:rPr>
            <w:t>Click or tap here to enter text.</w:t>
          </w:r>
        </w:p>
      </w:docPartBody>
    </w:docPart>
    <w:docPart>
      <w:docPartPr>
        <w:name w:val="5423890D9B0F487FB4BDA68E5613C7DC"/>
        <w:category>
          <w:name w:val="Bendrosios nuostatos"/>
          <w:gallery w:val="placeholder"/>
        </w:category>
        <w:types>
          <w:type w:val="bbPlcHdr"/>
        </w:types>
        <w:behaviors>
          <w:behavior w:val="content"/>
        </w:behaviors>
        <w:guid w:val="{4692D81E-5EC8-40F6-82B9-2D7D0BD73AB9}"/>
      </w:docPartPr>
      <w:docPartBody>
        <w:p w:rsidR="00513B59" w:rsidRDefault="00346745" w:rsidP="00346745">
          <w:pPr>
            <w:pStyle w:val="5423890D9B0F487FB4BDA68E5613C7DC"/>
          </w:pPr>
          <w:r w:rsidRPr="00C21ACC">
            <w:rPr>
              <w:rStyle w:val="Vietosrezervavimoenklotekstas"/>
            </w:rPr>
            <w:t>Click or tap here to enter text.</w:t>
          </w:r>
        </w:p>
      </w:docPartBody>
    </w:docPart>
    <w:docPart>
      <w:docPartPr>
        <w:name w:val="6158F1C3BCBC464DB589D3BE39479465"/>
        <w:category>
          <w:name w:val="Bendrosios nuostatos"/>
          <w:gallery w:val="placeholder"/>
        </w:category>
        <w:types>
          <w:type w:val="bbPlcHdr"/>
        </w:types>
        <w:behaviors>
          <w:behavior w:val="content"/>
        </w:behaviors>
        <w:guid w:val="{AF0F25A5-1891-41B2-943C-C33057DD4BBC}"/>
      </w:docPartPr>
      <w:docPartBody>
        <w:p w:rsidR="00513B59" w:rsidRDefault="00346745" w:rsidP="00346745">
          <w:pPr>
            <w:pStyle w:val="6158F1C3BCBC464DB589D3BE39479465"/>
          </w:pPr>
          <w:r w:rsidRPr="00C21ACC">
            <w:rPr>
              <w:rStyle w:val="Vietosrezervavimoenklotekstas"/>
            </w:rPr>
            <w:t>Click or tap here to enter text.</w:t>
          </w:r>
        </w:p>
      </w:docPartBody>
    </w:docPart>
    <w:docPart>
      <w:docPartPr>
        <w:name w:val="69A85F11B58C4BFC8040B4B8B0B1AED5"/>
        <w:category>
          <w:name w:val="Bendrosios nuostatos"/>
          <w:gallery w:val="placeholder"/>
        </w:category>
        <w:types>
          <w:type w:val="bbPlcHdr"/>
        </w:types>
        <w:behaviors>
          <w:behavior w:val="content"/>
        </w:behaviors>
        <w:guid w:val="{A3EABE40-7638-42B0-87A7-ABD16F27AF4B}"/>
      </w:docPartPr>
      <w:docPartBody>
        <w:p w:rsidR="00513B59" w:rsidRDefault="00346745" w:rsidP="00346745">
          <w:pPr>
            <w:pStyle w:val="69A85F11B58C4BFC8040B4B8B0B1AED5"/>
          </w:pPr>
          <w:r w:rsidRPr="00C21ACC">
            <w:rPr>
              <w:rStyle w:val="Vietosrezervavimoenklotekstas"/>
            </w:rPr>
            <w:t>Click or tap here to enter text.</w:t>
          </w:r>
        </w:p>
      </w:docPartBody>
    </w:docPart>
    <w:docPart>
      <w:docPartPr>
        <w:name w:val="FFED605BB17B45F3BE2334C6F58AABCD"/>
        <w:category>
          <w:name w:val="Bendrosios nuostatos"/>
          <w:gallery w:val="placeholder"/>
        </w:category>
        <w:types>
          <w:type w:val="bbPlcHdr"/>
        </w:types>
        <w:behaviors>
          <w:behavior w:val="content"/>
        </w:behaviors>
        <w:guid w:val="{9D22FFAE-B5C3-4AAD-B8B3-87E19F39E18A}"/>
      </w:docPartPr>
      <w:docPartBody>
        <w:p w:rsidR="00513B59" w:rsidRDefault="00346745" w:rsidP="00346745">
          <w:pPr>
            <w:pStyle w:val="FFED605BB17B45F3BE2334C6F58AABCD"/>
          </w:pPr>
          <w:r w:rsidRPr="00CC3409">
            <w:rPr>
              <w:rStyle w:val="Vietosrezervavimoenklotekstas"/>
            </w:rPr>
            <w:t>Click or tap here to enter text.</w:t>
          </w:r>
        </w:p>
      </w:docPartBody>
    </w:docPart>
    <w:docPart>
      <w:docPartPr>
        <w:name w:val="8A81A3D5B14943208378DBBDF596D172"/>
        <w:category>
          <w:name w:val="Bendrosios nuostatos"/>
          <w:gallery w:val="placeholder"/>
        </w:category>
        <w:types>
          <w:type w:val="bbPlcHdr"/>
        </w:types>
        <w:behaviors>
          <w:behavior w:val="content"/>
        </w:behaviors>
        <w:guid w:val="{2179AADA-D528-4522-A383-960FEBC5E179}"/>
      </w:docPartPr>
      <w:docPartBody>
        <w:p w:rsidR="00513B59" w:rsidRDefault="00346745" w:rsidP="00346745">
          <w:pPr>
            <w:pStyle w:val="8A81A3D5B14943208378DBBDF596D172"/>
          </w:pPr>
          <w:r w:rsidRPr="00C21ACC">
            <w:rPr>
              <w:rStyle w:val="Vietosrezervavimoenklotekstas"/>
            </w:rPr>
            <w:t>Click or tap here to enter text.</w:t>
          </w:r>
        </w:p>
      </w:docPartBody>
    </w:docPart>
    <w:docPart>
      <w:docPartPr>
        <w:name w:val="7AB3DCA23C744563AEBD8116C069D06C"/>
        <w:category>
          <w:name w:val="Bendrosios nuostatos"/>
          <w:gallery w:val="placeholder"/>
        </w:category>
        <w:types>
          <w:type w:val="bbPlcHdr"/>
        </w:types>
        <w:behaviors>
          <w:behavior w:val="content"/>
        </w:behaviors>
        <w:guid w:val="{C4DB6689-B368-4B01-8387-A8CFFCBE1E02}"/>
      </w:docPartPr>
      <w:docPartBody>
        <w:p w:rsidR="00513B59" w:rsidRDefault="00346745" w:rsidP="00346745">
          <w:pPr>
            <w:pStyle w:val="7AB3DCA23C744563AEBD8116C069D06C"/>
          </w:pPr>
          <w:r w:rsidRPr="00C21ACC">
            <w:rPr>
              <w:rStyle w:val="Vietosrezervavimoenklotekstas"/>
            </w:rPr>
            <w:t>Click or tap here to enter text.</w:t>
          </w:r>
        </w:p>
      </w:docPartBody>
    </w:docPart>
    <w:docPart>
      <w:docPartPr>
        <w:name w:val="83409E0273284610BE113D71F1BF8749"/>
        <w:category>
          <w:name w:val="Bendrosios nuostatos"/>
          <w:gallery w:val="placeholder"/>
        </w:category>
        <w:types>
          <w:type w:val="bbPlcHdr"/>
        </w:types>
        <w:behaviors>
          <w:behavior w:val="content"/>
        </w:behaviors>
        <w:guid w:val="{1EA469E8-E8F1-4A67-A7CB-D90899BE6960}"/>
      </w:docPartPr>
      <w:docPartBody>
        <w:p w:rsidR="00513B59" w:rsidRDefault="00346745" w:rsidP="00346745">
          <w:pPr>
            <w:pStyle w:val="83409E0273284610BE113D71F1BF8749"/>
          </w:pPr>
          <w:r w:rsidRPr="00C21ACC">
            <w:rPr>
              <w:rStyle w:val="Vietosrezervavimoenklotekstas"/>
            </w:rPr>
            <w:t>Click or tap here to enter text.</w:t>
          </w:r>
        </w:p>
      </w:docPartBody>
    </w:docPart>
    <w:docPart>
      <w:docPartPr>
        <w:name w:val="B38AE45DCCF844F098CDB820ABCE2DAB"/>
        <w:category>
          <w:name w:val="Bendrosios nuostatos"/>
          <w:gallery w:val="placeholder"/>
        </w:category>
        <w:types>
          <w:type w:val="bbPlcHdr"/>
        </w:types>
        <w:behaviors>
          <w:behavior w:val="content"/>
        </w:behaviors>
        <w:guid w:val="{8608FF45-EA99-4135-B6DF-996DEA890F4D}"/>
      </w:docPartPr>
      <w:docPartBody>
        <w:p w:rsidR="00513B59" w:rsidRDefault="00346745" w:rsidP="00346745">
          <w:pPr>
            <w:pStyle w:val="B38AE45DCCF844F098CDB820ABCE2DAB"/>
          </w:pPr>
          <w:r w:rsidRPr="00CC3409">
            <w:rPr>
              <w:rStyle w:val="Vietosrezervavimoenklotekstas"/>
            </w:rPr>
            <w:t>Click or tap here to enter text.</w:t>
          </w:r>
        </w:p>
      </w:docPartBody>
    </w:docPart>
    <w:docPart>
      <w:docPartPr>
        <w:name w:val="6F88AB8DE36948D181B96258EE7785B7"/>
        <w:category>
          <w:name w:val="Bendrosios nuostatos"/>
          <w:gallery w:val="placeholder"/>
        </w:category>
        <w:types>
          <w:type w:val="bbPlcHdr"/>
        </w:types>
        <w:behaviors>
          <w:behavior w:val="content"/>
        </w:behaviors>
        <w:guid w:val="{8D91EF1D-A0F5-4B5C-B876-D7E95AD241E5}"/>
      </w:docPartPr>
      <w:docPartBody>
        <w:p w:rsidR="00513B59" w:rsidRDefault="00346745" w:rsidP="00346745">
          <w:pPr>
            <w:pStyle w:val="6F88AB8DE36948D181B96258EE7785B7"/>
          </w:pPr>
          <w:r w:rsidRPr="00C21ACC">
            <w:rPr>
              <w:rStyle w:val="Vietosrezervavimoenklotekstas"/>
            </w:rPr>
            <w:t>Click or tap here to enter text.</w:t>
          </w:r>
        </w:p>
      </w:docPartBody>
    </w:docPart>
    <w:docPart>
      <w:docPartPr>
        <w:name w:val="8829BE0F360949D18653A07B79FFE547"/>
        <w:category>
          <w:name w:val="Bendrosios nuostatos"/>
          <w:gallery w:val="placeholder"/>
        </w:category>
        <w:types>
          <w:type w:val="bbPlcHdr"/>
        </w:types>
        <w:behaviors>
          <w:behavior w:val="content"/>
        </w:behaviors>
        <w:guid w:val="{A49EA341-7415-478E-B734-E3DD27A48696}"/>
      </w:docPartPr>
      <w:docPartBody>
        <w:p w:rsidR="00513B59" w:rsidRDefault="00346745" w:rsidP="00346745">
          <w:pPr>
            <w:pStyle w:val="8829BE0F360949D18653A07B79FFE547"/>
          </w:pPr>
          <w:r w:rsidRPr="00C21ACC">
            <w:rPr>
              <w:rStyle w:val="Vietosrezervavimoenklotekstas"/>
            </w:rPr>
            <w:t>Click or tap here to enter text.</w:t>
          </w:r>
        </w:p>
      </w:docPartBody>
    </w:docPart>
    <w:docPart>
      <w:docPartPr>
        <w:name w:val="CE23372A6F6C47AFA347B689C3AB676A"/>
        <w:category>
          <w:name w:val="Bendrosios nuostatos"/>
          <w:gallery w:val="placeholder"/>
        </w:category>
        <w:types>
          <w:type w:val="bbPlcHdr"/>
        </w:types>
        <w:behaviors>
          <w:behavior w:val="content"/>
        </w:behaviors>
        <w:guid w:val="{46A15CEA-E75B-4464-97E2-A5398206DADB}"/>
      </w:docPartPr>
      <w:docPartBody>
        <w:p w:rsidR="00513B59" w:rsidRDefault="00346745" w:rsidP="00346745">
          <w:pPr>
            <w:pStyle w:val="CE23372A6F6C47AFA347B689C3AB676A"/>
          </w:pPr>
          <w:r w:rsidRPr="00C21ACC">
            <w:rPr>
              <w:rStyle w:val="Vietosrezervavimoenklotekstas"/>
            </w:rPr>
            <w:t>Click or tap here to enter text.</w:t>
          </w:r>
        </w:p>
      </w:docPartBody>
    </w:docPart>
    <w:docPart>
      <w:docPartPr>
        <w:name w:val="96FCB11C9F594A2BB674D280FBB2660F"/>
        <w:category>
          <w:name w:val="Bendrosios nuostatos"/>
          <w:gallery w:val="placeholder"/>
        </w:category>
        <w:types>
          <w:type w:val="bbPlcHdr"/>
        </w:types>
        <w:behaviors>
          <w:behavior w:val="content"/>
        </w:behaviors>
        <w:guid w:val="{5775273D-DEB9-4724-AD6B-2E70BEBFA046}"/>
      </w:docPartPr>
      <w:docPartBody>
        <w:p w:rsidR="00513B59" w:rsidRDefault="00346745" w:rsidP="00346745">
          <w:pPr>
            <w:pStyle w:val="96FCB11C9F594A2BB674D280FBB2660F"/>
          </w:pPr>
          <w:r w:rsidRPr="00CC3409">
            <w:rPr>
              <w:rStyle w:val="Vietosrezervavimoenklotekstas"/>
            </w:rPr>
            <w:t>Click or tap here to enter text.</w:t>
          </w:r>
        </w:p>
      </w:docPartBody>
    </w:docPart>
    <w:docPart>
      <w:docPartPr>
        <w:name w:val="AC401F03EF0D4B62AABB3A74D1CD0709"/>
        <w:category>
          <w:name w:val="Bendrosios nuostatos"/>
          <w:gallery w:val="placeholder"/>
        </w:category>
        <w:types>
          <w:type w:val="bbPlcHdr"/>
        </w:types>
        <w:behaviors>
          <w:behavior w:val="content"/>
        </w:behaviors>
        <w:guid w:val="{ADEE6AA1-1531-4B3E-9C61-FA61FCF893B9}"/>
      </w:docPartPr>
      <w:docPartBody>
        <w:p w:rsidR="00513B59" w:rsidRDefault="00346745" w:rsidP="00346745">
          <w:pPr>
            <w:pStyle w:val="AC401F03EF0D4B62AABB3A74D1CD0709"/>
          </w:pPr>
          <w:r w:rsidRPr="00C21ACC">
            <w:rPr>
              <w:rStyle w:val="Vietosrezervavimoenklotekstas"/>
            </w:rPr>
            <w:t>Click or tap here to enter text.</w:t>
          </w:r>
        </w:p>
      </w:docPartBody>
    </w:docPart>
    <w:docPart>
      <w:docPartPr>
        <w:name w:val="5E5242752BBD4DEAA1F8D04E42BB76E0"/>
        <w:category>
          <w:name w:val="Bendrosios nuostatos"/>
          <w:gallery w:val="placeholder"/>
        </w:category>
        <w:types>
          <w:type w:val="bbPlcHdr"/>
        </w:types>
        <w:behaviors>
          <w:behavior w:val="content"/>
        </w:behaviors>
        <w:guid w:val="{D7B08199-C4B4-4A4A-B75B-D9296CA768D0}"/>
      </w:docPartPr>
      <w:docPartBody>
        <w:p w:rsidR="00513B59" w:rsidRDefault="00346745" w:rsidP="00346745">
          <w:pPr>
            <w:pStyle w:val="5E5242752BBD4DEAA1F8D04E42BB76E0"/>
          </w:pPr>
          <w:r w:rsidRPr="00C21ACC">
            <w:rPr>
              <w:rStyle w:val="Vietosrezervavimoenklotekstas"/>
            </w:rPr>
            <w:t>Click or tap here to enter text.</w:t>
          </w:r>
        </w:p>
      </w:docPartBody>
    </w:docPart>
    <w:docPart>
      <w:docPartPr>
        <w:name w:val="B50AEC7AD733493EBA7901C8C45B3E14"/>
        <w:category>
          <w:name w:val="Bendrosios nuostatos"/>
          <w:gallery w:val="placeholder"/>
        </w:category>
        <w:types>
          <w:type w:val="bbPlcHdr"/>
        </w:types>
        <w:behaviors>
          <w:behavior w:val="content"/>
        </w:behaviors>
        <w:guid w:val="{30B55462-DB83-449C-971C-88298A886628}"/>
      </w:docPartPr>
      <w:docPartBody>
        <w:p w:rsidR="00513B59" w:rsidRDefault="00346745" w:rsidP="00346745">
          <w:pPr>
            <w:pStyle w:val="B50AEC7AD733493EBA7901C8C45B3E14"/>
          </w:pPr>
          <w:r w:rsidRPr="00C21ACC">
            <w:rPr>
              <w:rStyle w:val="Vietosrezervavimoenklotekstas"/>
            </w:rPr>
            <w:t>Click or tap here to enter text.</w:t>
          </w:r>
        </w:p>
      </w:docPartBody>
    </w:docPart>
    <w:docPart>
      <w:docPartPr>
        <w:name w:val="EF995506F01B4256B8774B9E1315A6D1"/>
        <w:category>
          <w:name w:val="Bendrosios nuostatos"/>
          <w:gallery w:val="placeholder"/>
        </w:category>
        <w:types>
          <w:type w:val="bbPlcHdr"/>
        </w:types>
        <w:behaviors>
          <w:behavior w:val="content"/>
        </w:behaviors>
        <w:guid w:val="{7E5F0479-D4C0-4430-A75B-E9AD661C65C6}"/>
      </w:docPartPr>
      <w:docPartBody>
        <w:p w:rsidR="00513B59" w:rsidRDefault="00346745" w:rsidP="00346745">
          <w:pPr>
            <w:pStyle w:val="EF995506F01B4256B8774B9E1315A6D1"/>
          </w:pPr>
          <w:r w:rsidRPr="00CC3409">
            <w:rPr>
              <w:rStyle w:val="Vietosrezervavimoenklotekstas"/>
            </w:rPr>
            <w:t>Click or tap here to enter text.</w:t>
          </w:r>
        </w:p>
      </w:docPartBody>
    </w:docPart>
    <w:docPart>
      <w:docPartPr>
        <w:name w:val="AD15A6EC5960450BA475811186924F27"/>
        <w:category>
          <w:name w:val="Bendrosios nuostatos"/>
          <w:gallery w:val="placeholder"/>
        </w:category>
        <w:types>
          <w:type w:val="bbPlcHdr"/>
        </w:types>
        <w:behaviors>
          <w:behavior w:val="content"/>
        </w:behaviors>
        <w:guid w:val="{F0C34246-E91E-4CB2-A375-B59363888D57}"/>
      </w:docPartPr>
      <w:docPartBody>
        <w:p w:rsidR="00513B59" w:rsidRDefault="00346745" w:rsidP="00346745">
          <w:pPr>
            <w:pStyle w:val="AD15A6EC5960450BA475811186924F27"/>
          </w:pPr>
          <w:r w:rsidRPr="00C21ACC">
            <w:rPr>
              <w:rStyle w:val="Vietosrezervavimoenklotekstas"/>
            </w:rPr>
            <w:t>Click or tap here to enter text.</w:t>
          </w:r>
        </w:p>
      </w:docPartBody>
    </w:docPart>
    <w:docPart>
      <w:docPartPr>
        <w:name w:val="D59BE0F7F27345249EFFAEFD597BE3F5"/>
        <w:category>
          <w:name w:val="Bendrosios nuostatos"/>
          <w:gallery w:val="placeholder"/>
        </w:category>
        <w:types>
          <w:type w:val="bbPlcHdr"/>
        </w:types>
        <w:behaviors>
          <w:behavior w:val="content"/>
        </w:behaviors>
        <w:guid w:val="{70E4199A-6CE8-45DF-88ED-75F32A363B26}"/>
      </w:docPartPr>
      <w:docPartBody>
        <w:p w:rsidR="00513B59" w:rsidRDefault="00346745" w:rsidP="00346745">
          <w:pPr>
            <w:pStyle w:val="D59BE0F7F27345249EFFAEFD597BE3F5"/>
          </w:pPr>
          <w:r w:rsidRPr="00C21ACC">
            <w:rPr>
              <w:rStyle w:val="Vietosrezervavimoenklotekstas"/>
            </w:rPr>
            <w:t>Click or tap here to enter text.</w:t>
          </w:r>
        </w:p>
      </w:docPartBody>
    </w:docPart>
    <w:docPart>
      <w:docPartPr>
        <w:name w:val="F9B412B4F57D43539D331AF08AD7620A"/>
        <w:category>
          <w:name w:val="Bendrosios nuostatos"/>
          <w:gallery w:val="placeholder"/>
        </w:category>
        <w:types>
          <w:type w:val="bbPlcHdr"/>
        </w:types>
        <w:behaviors>
          <w:behavior w:val="content"/>
        </w:behaviors>
        <w:guid w:val="{65F0DD63-83A7-46A0-B880-8BD27F99F5B2}"/>
      </w:docPartPr>
      <w:docPartBody>
        <w:p w:rsidR="00513B59" w:rsidRDefault="00346745" w:rsidP="00346745">
          <w:pPr>
            <w:pStyle w:val="F9B412B4F57D43539D331AF08AD7620A"/>
          </w:pPr>
          <w:r w:rsidRPr="00CC3409">
            <w:rPr>
              <w:rStyle w:val="Vietosrezervavimoenklotekstas"/>
            </w:rPr>
            <w:t>Click or tap here to enter text.</w:t>
          </w:r>
        </w:p>
      </w:docPartBody>
    </w:docPart>
    <w:docPart>
      <w:docPartPr>
        <w:name w:val="4DB6EC8335A5430C8A088D673951A619"/>
        <w:category>
          <w:name w:val="Bendrosios nuostatos"/>
          <w:gallery w:val="placeholder"/>
        </w:category>
        <w:types>
          <w:type w:val="bbPlcHdr"/>
        </w:types>
        <w:behaviors>
          <w:behavior w:val="content"/>
        </w:behaviors>
        <w:guid w:val="{F21B84EA-07D9-4F44-B5F1-D4DABC137E9A}"/>
      </w:docPartPr>
      <w:docPartBody>
        <w:p w:rsidR="00513B59" w:rsidRDefault="00346745" w:rsidP="00346745">
          <w:pPr>
            <w:pStyle w:val="4DB6EC8335A5430C8A088D673951A619"/>
          </w:pPr>
          <w:r w:rsidRPr="00C21ACC">
            <w:rPr>
              <w:rStyle w:val="Vietosrezervavimoenklotekstas"/>
            </w:rPr>
            <w:t>Click or tap here to enter text.</w:t>
          </w:r>
        </w:p>
      </w:docPartBody>
    </w:docPart>
    <w:docPart>
      <w:docPartPr>
        <w:name w:val="83C74C08F17C46F280BC3F10407BC1B1"/>
        <w:category>
          <w:name w:val="Bendrosios nuostatos"/>
          <w:gallery w:val="placeholder"/>
        </w:category>
        <w:types>
          <w:type w:val="bbPlcHdr"/>
        </w:types>
        <w:behaviors>
          <w:behavior w:val="content"/>
        </w:behaviors>
        <w:guid w:val="{C4060203-0628-49F0-9C62-0B3DBB4BBF96}"/>
      </w:docPartPr>
      <w:docPartBody>
        <w:p w:rsidR="00513B59" w:rsidRDefault="00346745" w:rsidP="00346745">
          <w:pPr>
            <w:pStyle w:val="83C74C08F17C46F280BC3F10407BC1B1"/>
          </w:pPr>
          <w:r w:rsidRPr="00C21ACC">
            <w:rPr>
              <w:rStyle w:val="Vietosrezervavimoenklotekstas"/>
            </w:rPr>
            <w:t>Click or tap here to enter text.</w:t>
          </w:r>
        </w:p>
      </w:docPartBody>
    </w:docPart>
    <w:docPart>
      <w:docPartPr>
        <w:name w:val="4E4C054202F044C09EC8E25BE507CB5E"/>
        <w:category>
          <w:name w:val="Bendrosios nuostatos"/>
          <w:gallery w:val="placeholder"/>
        </w:category>
        <w:types>
          <w:type w:val="bbPlcHdr"/>
        </w:types>
        <w:behaviors>
          <w:behavior w:val="content"/>
        </w:behaviors>
        <w:guid w:val="{11C64291-3BE2-4AA0-9F08-BBE1DBC39385}"/>
      </w:docPartPr>
      <w:docPartBody>
        <w:p w:rsidR="00513B59" w:rsidRDefault="00346745" w:rsidP="00346745">
          <w:pPr>
            <w:pStyle w:val="4E4C054202F044C09EC8E25BE507CB5E"/>
          </w:pPr>
          <w:r w:rsidRPr="00CC3409">
            <w:rPr>
              <w:rStyle w:val="Vietosrezervavimoenklotekstas"/>
            </w:rPr>
            <w:t>Click or tap here to enter text.</w:t>
          </w:r>
        </w:p>
      </w:docPartBody>
    </w:docPart>
    <w:docPart>
      <w:docPartPr>
        <w:name w:val="5EE7623AF1BD443994C8E39E8486B273"/>
        <w:category>
          <w:name w:val="Bendrosios nuostatos"/>
          <w:gallery w:val="placeholder"/>
        </w:category>
        <w:types>
          <w:type w:val="bbPlcHdr"/>
        </w:types>
        <w:behaviors>
          <w:behavior w:val="content"/>
        </w:behaviors>
        <w:guid w:val="{0092AA35-D419-40BA-BDAA-204E346ED9C1}"/>
      </w:docPartPr>
      <w:docPartBody>
        <w:p w:rsidR="00513B59" w:rsidRDefault="00346745" w:rsidP="00346745">
          <w:pPr>
            <w:pStyle w:val="5EE7623AF1BD443994C8E39E8486B273"/>
          </w:pPr>
          <w:r w:rsidRPr="00CC3409">
            <w:rPr>
              <w:rStyle w:val="Vietosrezervavimoenklotekstas"/>
            </w:rPr>
            <w:t>Click or tap here to enter text.</w:t>
          </w:r>
        </w:p>
      </w:docPartBody>
    </w:docPart>
    <w:docPart>
      <w:docPartPr>
        <w:name w:val="3960B349C055493A8A1CE9B9F89727E3"/>
        <w:category>
          <w:name w:val="Bendrosios nuostatos"/>
          <w:gallery w:val="placeholder"/>
        </w:category>
        <w:types>
          <w:type w:val="bbPlcHdr"/>
        </w:types>
        <w:behaviors>
          <w:behavior w:val="content"/>
        </w:behaviors>
        <w:guid w:val="{6395CC1C-A86B-472B-B5C2-898080443B8E}"/>
      </w:docPartPr>
      <w:docPartBody>
        <w:p w:rsidR="00513B59" w:rsidRDefault="00346745" w:rsidP="00346745">
          <w:pPr>
            <w:pStyle w:val="3960B349C055493A8A1CE9B9F89727E3"/>
          </w:pPr>
          <w:r w:rsidRPr="00CC3409">
            <w:rPr>
              <w:rStyle w:val="Vietosrezervavimoenklotekstas"/>
            </w:rPr>
            <w:t>Click or tap here to enter text.</w:t>
          </w:r>
        </w:p>
      </w:docPartBody>
    </w:docPart>
    <w:docPart>
      <w:docPartPr>
        <w:name w:val="81C0532A08C34D86A8DC3B093E5D0AA8"/>
        <w:category>
          <w:name w:val="Bendrosios nuostatos"/>
          <w:gallery w:val="placeholder"/>
        </w:category>
        <w:types>
          <w:type w:val="bbPlcHdr"/>
        </w:types>
        <w:behaviors>
          <w:behavior w:val="content"/>
        </w:behaviors>
        <w:guid w:val="{D158AE9D-247F-415E-8236-EB695F46A1B3}"/>
      </w:docPartPr>
      <w:docPartBody>
        <w:p w:rsidR="00513B59" w:rsidRDefault="00346745" w:rsidP="00346745">
          <w:pPr>
            <w:pStyle w:val="81C0532A08C34D86A8DC3B093E5D0AA8"/>
          </w:pPr>
          <w:r w:rsidRPr="00C21ACC">
            <w:rPr>
              <w:rStyle w:val="Vietosrezervavimoenklotekstas"/>
            </w:rPr>
            <w:t>Click or tap here to enter text.</w:t>
          </w:r>
        </w:p>
      </w:docPartBody>
    </w:docPart>
    <w:docPart>
      <w:docPartPr>
        <w:name w:val="590ACB8D091A4C539765673591049795"/>
        <w:category>
          <w:name w:val="Bendrosios nuostatos"/>
          <w:gallery w:val="placeholder"/>
        </w:category>
        <w:types>
          <w:type w:val="bbPlcHdr"/>
        </w:types>
        <w:behaviors>
          <w:behavior w:val="content"/>
        </w:behaviors>
        <w:guid w:val="{FA790DF9-DA90-4432-9C44-D9F952531F74}"/>
      </w:docPartPr>
      <w:docPartBody>
        <w:p w:rsidR="00513B59" w:rsidRDefault="00346745" w:rsidP="00346745">
          <w:pPr>
            <w:pStyle w:val="590ACB8D091A4C539765673591049795"/>
          </w:pPr>
          <w:r w:rsidRPr="00CC3409">
            <w:rPr>
              <w:rStyle w:val="Vietosrezervavimoenklotekstas"/>
            </w:rPr>
            <w:t>Click or tap here to enter text.</w:t>
          </w:r>
        </w:p>
      </w:docPartBody>
    </w:docPart>
    <w:docPart>
      <w:docPartPr>
        <w:name w:val="3961FF1DFF8E43C8851515890C5BE4BA"/>
        <w:category>
          <w:name w:val="Bendrosios nuostatos"/>
          <w:gallery w:val="placeholder"/>
        </w:category>
        <w:types>
          <w:type w:val="bbPlcHdr"/>
        </w:types>
        <w:behaviors>
          <w:behavior w:val="content"/>
        </w:behaviors>
        <w:guid w:val="{4A432E44-B599-4B7F-957B-BB66237F31B3}"/>
      </w:docPartPr>
      <w:docPartBody>
        <w:p w:rsidR="00513B59" w:rsidRDefault="00346745" w:rsidP="00346745">
          <w:pPr>
            <w:pStyle w:val="3961FF1DFF8E43C8851515890C5BE4BA"/>
          </w:pPr>
          <w:r w:rsidRPr="00C21ACC">
            <w:rPr>
              <w:rStyle w:val="Vietosrezervavimoenklotekstas"/>
            </w:rPr>
            <w:t>Click or tap here to enter text.</w:t>
          </w:r>
        </w:p>
      </w:docPartBody>
    </w:docPart>
    <w:docPart>
      <w:docPartPr>
        <w:name w:val="79B048B34D4E4BCE915680329FC4EC05"/>
        <w:category>
          <w:name w:val="Bendrosios nuostatos"/>
          <w:gallery w:val="placeholder"/>
        </w:category>
        <w:types>
          <w:type w:val="bbPlcHdr"/>
        </w:types>
        <w:behaviors>
          <w:behavior w:val="content"/>
        </w:behaviors>
        <w:guid w:val="{69BA7660-4745-4E93-9429-0EF8959F3905}"/>
      </w:docPartPr>
      <w:docPartBody>
        <w:p w:rsidR="00513B59" w:rsidRDefault="00346745" w:rsidP="00346745">
          <w:pPr>
            <w:pStyle w:val="79B048B34D4E4BCE915680329FC4EC05"/>
          </w:pPr>
          <w:r w:rsidRPr="00CC3409">
            <w:rPr>
              <w:rStyle w:val="Vietosrezervavimoenklotekstas"/>
            </w:rPr>
            <w:t>Click or tap here to enter text.</w:t>
          </w:r>
        </w:p>
      </w:docPartBody>
    </w:docPart>
    <w:docPart>
      <w:docPartPr>
        <w:name w:val="54F9839AF7644A62A680590D60C4D9C4"/>
        <w:category>
          <w:name w:val="Bendrosios nuostatos"/>
          <w:gallery w:val="placeholder"/>
        </w:category>
        <w:types>
          <w:type w:val="bbPlcHdr"/>
        </w:types>
        <w:behaviors>
          <w:behavior w:val="content"/>
        </w:behaviors>
        <w:guid w:val="{31A0FED5-99FD-44CE-841D-015FAD2B95CE}"/>
      </w:docPartPr>
      <w:docPartBody>
        <w:p w:rsidR="00513B59" w:rsidRDefault="00346745" w:rsidP="00346745">
          <w:pPr>
            <w:pStyle w:val="54F9839AF7644A62A680590D60C4D9C4"/>
          </w:pPr>
          <w:r w:rsidRPr="00CC3409">
            <w:rPr>
              <w:rStyle w:val="Vietosrezervavimoenklotekstas"/>
            </w:rPr>
            <w:t>Click or tap here to enter text.</w:t>
          </w:r>
        </w:p>
      </w:docPartBody>
    </w:docPart>
    <w:docPart>
      <w:docPartPr>
        <w:name w:val="B46AD5F4E77349FB90EBE4EBB5F4B702"/>
        <w:category>
          <w:name w:val="Bendrosios nuostatos"/>
          <w:gallery w:val="placeholder"/>
        </w:category>
        <w:types>
          <w:type w:val="bbPlcHdr"/>
        </w:types>
        <w:behaviors>
          <w:behavior w:val="content"/>
        </w:behaviors>
        <w:guid w:val="{B692BAA3-47FC-4BAD-9E03-17C364531588}"/>
      </w:docPartPr>
      <w:docPartBody>
        <w:p w:rsidR="00513B59" w:rsidRDefault="00346745" w:rsidP="00346745">
          <w:pPr>
            <w:pStyle w:val="B46AD5F4E77349FB90EBE4EBB5F4B702"/>
          </w:pPr>
          <w:r w:rsidRPr="00CC3409">
            <w:rPr>
              <w:rStyle w:val="Vietosrezervavimoenklotekstas"/>
            </w:rPr>
            <w:t>Click or tap here to enter text.</w:t>
          </w:r>
        </w:p>
      </w:docPartBody>
    </w:docPart>
    <w:docPart>
      <w:docPartPr>
        <w:name w:val="799CFF9FC4CF42A18A0DB6FCDA2DCFBF"/>
        <w:category>
          <w:name w:val="Bendrosios nuostatos"/>
          <w:gallery w:val="placeholder"/>
        </w:category>
        <w:types>
          <w:type w:val="bbPlcHdr"/>
        </w:types>
        <w:behaviors>
          <w:behavior w:val="content"/>
        </w:behaviors>
        <w:guid w:val="{D697BCD3-6600-499A-998F-3F50C2FE22B2}"/>
      </w:docPartPr>
      <w:docPartBody>
        <w:p w:rsidR="00513B59" w:rsidRDefault="00346745" w:rsidP="00346745">
          <w:pPr>
            <w:pStyle w:val="799CFF9FC4CF42A18A0DB6FCDA2DCFBF"/>
          </w:pPr>
          <w:r w:rsidRPr="00C21ACC">
            <w:rPr>
              <w:rStyle w:val="Vietosrezervavimoenklotekstas"/>
            </w:rPr>
            <w:t>Click or tap here to enter text.</w:t>
          </w:r>
        </w:p>
      </w:docPartBody>
    </w:docPart>
    <w:docPart>
      <w:docPartPr>
        <w:name w:val="C15625A1714F4EC4805BB821047681DE"/>
        <w:category>
          <w:name w:val="Bendrosios nuostatos"/>
          <w:gallery w:val="placeholder"/>
        </w:category>
        <w:types>
          <w:type w:val="bbPlcHdr"/>
        </w:types>
        <w:behaviors>
          <w:behavior w:val="content"/>
        </w:behaviors>
        <w:guid w:val="{10F47C3C-0ED9-44D4-BDB1-9E393AE71A97}"/>
      </w:docPartPr>
      <w:docPartBody>
        <w:p w:rsidR="00513B59" w:rsidRDefault="00346745" w:rsidP="00346745">
          <w:pPr>
            <w:pStyle w:val="C15625A1714F4EC4805BB821047681DE"/>
          </w:pPr>
          <w:r w:rsidRPr="00A84A2D">
            <w:rPr>
              <w:rStyle w:val="Vietosrezervavimoenklotekstas"/>
            </w:rPr>
            <w:t>Norėdami įvesti tekstą, spustelėkite arba bakstelėkite čia.</w:t>
          </w:r>
        </w:p>
      </w:docPartBody>
    </w:docPart>
    <w:docPart>
      <w:docPartPr>
        <w:name w:val="083274A08E6C414A8AD3C14BD607204C"/>
        <w:category>
          <w:name w:val="Bendrosios nuostatos"/>
          <w:gallery w:val="placeholder"/>
        </w:category>
        <w:types>
          <w:type w:val="bbPlcHdr"/>
        </w:types>
        <w:behaviors>
          <w:behavior w:val="content"/>
        </w:behaviors>
        <w:guid w:val="{B861F313-7926-4486-8D12-2A0DC1D2C9FF}"/>
      </w:docPartPr>
      <w:docPartBody>
        <w:p w:rsidR="00513B59" w:rsidRDefault="00346745" w:rsidP="00346745">
          <w:pPr>
            <w:pStyle w:val="083274A08E6C414A8AD3C14BD607204C"/>
          </w:pPr>
          <w:r w:rsidRPr="00D76EEF">
            <w:rPr>
              <w:rStyle w:val="Vietosrezervavimoenklotekstas"/>
            </w:rPr>
            <w:t>Norėdami įvesti tekstą, spustelėkite arba bakstelėkite čia.</w:t>
          </w:r>
        </w:p>
      </w:docPartBody>
    </w:docPart>
    <w:docPart>
      <w:docPartPr>
        <w:name w:val="41102E8489134B90AAD4A67F845034DC"/>
        <w:category>
          <w:name w:val="Bendrosios nuostatos"/>
          <w:gallery w:val="placeholder"/>
        </w:category>
        <w:types>
          <w:type w:val="bbPlcHdr"/>
        </w:types>
        <w:behaviors>
          <w:behavior w:val="content"/>
        </w:behaviors>
        <w:guid w:val="{B6A82DFB-3F18-4369-864E-C58410669A05}"/>
      </w:docPartPr>
      <w:docPartBody>
        <w:p w:rsidR="00513B59" w:rsidRDefault="00346745" w:rsidP="00346745">
          <w:pPr>
            <w:pStyle w:val="41102E8489134B90AAD4A67F845034DC"/>
          </w:pPr>
          <w:r w:rsidRPr="00A84A2D">
            <w:rPr>
              <w:rStyle w:val="Vietosrezervavimoenklotekstas"/>
            </w:rPr>
            <w:t>Norėdami įvesti tekstą, spustelėkite arba bakstelėkite čia.</w:t>
          </w:r>
        </w:p>
      </w:docPartBody>
    </w:docPart>
    <w:docPart>
      <w:docPartPr>
        <w:name w:val="17DB7BB068C44B84892B075AEA3BE2CD"/>
        <w:category>
          <w:name w:val="Bendrosios nuostatos"/>
          <w:gallery w:val="placeholder"/>
        </w:category>
        <w:types>
          <w:type w:val="bbPlcHdr"/>
        </w:types>
        <w:behaviors>
          <w:behavior w:val="content"/>
        </w:behaviors>
        <w:guid w:val="{9901B7F2-BA38-4E2E-AF53-54D327816CC2}"/>
      </w:docPartPr>
      <w:docPartBody>
        <w:p w:rsidR="00513B59" w:rsidRDefault="00346745" w:rsidP="00346745">
          <w:pPr>
            <w:pStyle w:val="17DB7BB068C44B84892B075AEA3BE2CD"/>
          </w:pPr>
          <w:r>
            <w:rPr>
              <w:rStyle w:val="Vietosrezervavimoenklotekstas"/>
            </w:rPr>
            <w:t>Norėdami įvesti tekstą, spustelėkite arba bakstelėkite čia.</w:t>
          </w:r>
        </w:p>
      </w:docPartBody>
    </w:docPart>
    <w:docPart>
      <w:docPartPr>
        <w:name w:val="A516AE234B3340908A49A6FE9FEED00B"/>
        <w:category>
          <w:name w:val="Bendrosios nuostatos"/>
          <w:gallery w:val="placeholder"/>
        </w:category>
        <w:types>
          <w:type w:val="bbPlcHdr"/>
        </w:types>
        <w:behaviors>
          <w:behavior w:val="content"/>
        </w:behaviors>
        <w:guid w:val="{68476E28-A5BC-49F1-86BB-1827B144C1B9}"/>
      </w:docPartPr>
      <w:docPartBody>
        <w:p w:rsidR="00513B59" w:rsidRDefault="00346745" w:rsidP="00346745">
          <w:pPr>
            <w:pStyle w:val="A516AE234B3340908A49A6FE9FEED00B"/>
          </w:pPr>
          <w:r w:rsidRPr="00B620EB">
            <w:rPr>
              <w:rStyle w:val="Vietosrezervavimoenklotekstas"/>
              <w:rFonts w:eastAsiaTheme="minorHAnsi"/>
            </w:rPr>
            <w:t>Pasirinkite elementą.</w:t>
          </w:r>
        </w:p>
      </w:docPartBody>
    </w:docPart>
    <w:docPart>
      <w:docPartPr>
        <w:name w:val="7C87220629D5402CACA80A0905681867"/>
        <w:category>
          <w:name w:val="Bendrosios nuostatos"/>
          <w:gallery w:val="placeholder"/>
        </w:category>
        <w:types>
          <w:type w:val="bbPlcHdr"/>
        </w:types>
        <w:behaviors>
          <w:behavior w:val="content"/>
        </w:behaviors>
        <w:guid w:val="{B5F6E070-CA9C-4059-A66E-EEDB5EBBCD4C}"/>
      </w:docPartPr>
      <w:docPartBody>
        <w:p w:rsidR="00A67DCA" w:rsidRDefault="00513B59" w:rsidP="00513B59">
          <w:pPr>
            <w:pStyle w:val="7C87220629D5402CACA80A0905681867"/>
          </w:pPr>
          <w:r w:rsidRPr="00CC3409">
            <w:rPr>
              <w:rStyle w:val="Vietosrezervavimoenklotekstas"/>
            </w:rPr>
            <w:t>Click or tap here to enter text.</w:t>
          </w:r>
        </w:p>
      </w:docPartBody>
    </w:docPart>
    <w:docPart>
      <w:docPartPr>
        <w:name w:val="56ED47BB8FB643E39C0A6DA131B2A494"/>
        <w:category>
          <w:name w:val="Bendrosios nuostatos"/>
          <w:gallery w:val="placeholder"/>
        </w:category>
        <w:types>
          <w:type w:val="bbPlcHdr"/>
        </w:types>
        <w:behaviors>
          <w:behavior w:val="content"/>
        </w:behaviors>
        <w:guid w:val="{FF917727-E57A-46AA-8C5E-A657192A04E4}"/>
      </w:docPartPr>
      <w:docPartBody>
        <w:p w:rsidR="00A67DCA" w:rsidRDefault="00513B59" w:rsidP="00513B59">
          <w:pPr>
            <w:pStyle w:val="56ED47BB8FB643E39C0A6DA131B2A494"/>
          </w:pPr>
          <w:r w:rsidRPr="00CC3409">
            <w:rPr>
              <w:rStyle w:val="Vietosrezervavimoenklotekstas"/>
            </w:rPr>
            <w:t>Click or tap here to enter text.</w:t>
          </w:r>
        </w:p>
      </w:docPartBody>
    </w:docPart>
    <w:docPart>
      <w:docPartPr>
        <w:name w:val="263682A41F654607927B0490F6CC9839"/>
        <w:category>
          <w:name w:val="Bendrosios nuostatos"/>
          <w:gallery w:val="placeholder"/>
        </w:category>
        <w:types>
          <w:type w:val="bbPlcHdr"/>
        </w:types>
        <w:behaviors>
          <w:behavior w:val="content"/>
        </w:behaviors>
        <w:guid w:val="{09D3FD4C-A658-49B5-B1DD-C67C397918B9}"/>
      </w:docPartPr>
      <w:docPartBody>
        <w:p w:rsidR="00A67DCA" w:rsidRDefault="00513B59" w:rsidP="00513B59">
          <w:pPr>
            <w:pStyle w:val="263682A41F654607927B0490F6CC9839"/>
          </w:pPr>
          <w:r w:rsidRPr="00CC3409">
            <w:rPr>
              <w:rStyle w:val="Vietosrezervavimoenklotekstas"/>
            </w:rPr>
            <w:t>Click or tap here to enter text.</w:t>
          </w:r>
        </w:p>
      </w:docPartBody>
    </w:docPart>
    <w:docPart>
      <w:docPartPr>
        <w:name w:val="7B8E8460C616413E8628E8A00360796F"/>
        <w:category>
          <w:name w:val="Bendrosios nuostatos"/>
          <w:gallery w:val="placeholder"/>
        </w:category>
        <w:types>
          <w:type w:val="bbPlcHdr"/>
        </w:types>
        <w:behaviors>
          <w:behavior w:val="content"/>
        </w:behaviors>
        <w:guid w:val="{1E3365A0-6B7E-43EA-AD41-8CAA39917025}"/>
      </w:docPartPr>
      <w:docPartBody>
        <w:p w:rsidR="00A67DCA" w:rsidRDefault="00513B59" w:rsidP="00513B59">
          <w:pPr>
            <w:pStyle w:val="7B8E8460C616413E8628E8A00360796F"/>
          </w:pPr>
          <w:r w:rsidRPr="00CC3409">
            <w:rPr>
              <w:rStyle w:val="Vietosrezervavimoenklotekstas"/>
            </w:rPr>
            <w:t>Click or tap here to enter text.</w:t>
          </w:r>
        </w:p>
      </w:docPartBody>
    </w:docPart>
    <w:docPart>
      <w:docPartPr>
        <w:name w:val="2716E29DBC834AE793AAA22637930E08"/>
        <w:category>
          <w:name w:val="Bendrosios nuostatos"/>
          <w:gallery w:val="placeholder"/>
        </w:category>
        <w:types>
          <w:type w:val="bbPlcHdr"/>
        </w:types>
        <w:behaviors>
          <w:behavior w:val="content"/>
        </w:behaviors>
        <w:guid w:val="{D459EA64-802E-476D-B63A-57E109E69C1E}"/>
      </w:docPartPr>
      <w:docPartBody>
        <w:p w:rsidR="00A67DCA" w:rsidRDefault="00513B59" w:rsidP="00513B59">
          <w:pPr>
            <w:pStyle w:val="2716E29DBC834AE793AAA22637930E08"/>
          </w:pPr>
          <w:r w:rsidRPr="00CC3409">
            <w:rPr>
              <w:rStyle w:val="Vietosrezervavimoenklotekstas"/>
            </w:rPr>
            <w:t>Click or tap here to enter text.</w:t>
          </w:r>
        </w:p>
      </w:docPartBody>
    </w:docPart>
    <w:docPart>
      <w:docPartPr>
        <w:name w:val="1FE382561335427F880E509FC61A7A74"/>
        <w:category>
          <w:name w:val="Bendrosios nuostatos"/>
          <w:gallery w:val="placeholder"/>
        </w:category>
        <w:types>
          <w:type w:val="bbPlcHdr"/>
        </w:types>
        <w:behaviors>
          <w:behavior w:val="content"/>
        </w:behaviors>
        <w:guid w:val="{4AA1F03A-F3D6-4B56-A935-72413B3135EA}"/>
      </w:docPartPr>
      <w:docPartBody>
        <w:p w:rsidR="00A67DCA" w:rsidRDefault="00513B59" w:rsidP="00513B59">
          <w:pPr>
            <w:pStyle w:val="1FE382561335427F880E509FC61A7A74"/>
          </w:pPr>
          <w:r w:rsidRPr="00CC3409">
            <w:rPr>
              <w:rStyle w:val="Vietosrezervavimoenklotekstas"/>
            </w:rPr>
            <w:t>Click or tap here to enter text.</w:t>
          </w:r>
        </w:p>
      </w:docPartBody>
    </w:docPart>
    <w:docPart>
      <w:docPartPr>
        <w:name w:val="035421B6FF1742A08A2423F95B7C4BBF"/>
        <w:category>
          <w:name w:val="Bendrosios nuostatos"/>
          <w:gallery w:val="placeholder"/>
        </w:category>
        <w:types>
          <w:type w:val="bbPlcHdr"/>
        </w:types>
        <w:behaviors>
          <w:behavior w:val="content"/>
        </w:behaviors>
        <w:guid w:val="{F2141965-0F9F-4E97-A8C5-FF9A853F96F7}"/>
      </w:docPartPr>
      <w:docPartBody>
        <w:p w:rsidR="00A67DCA" w:rsidRDefault="00513B59" w:rsidP="00513B59">
          <w:pPr>
            <w:pStyle w:val="035421B6FF1742A08A2423F95B7C4BBF"/>
          </w:pPr>
          <w:r w:rsidRPr="00CC3409">
            <w:rPr>
              <w:rStyle w:val="Vietosrezervavimoenklotekstas"/>
            </w:rPr>
            <w:t>Click or tap here to enter text.</w:t>
          </w:r>
        </w:p>
      </w:docPartBody>
    </w:docPart>
    <w:docPart>
      <w:docPartPr>
        <w:name w:val="324E39EC19E544C18C2B25CAB06444BA"/>
        <w:category>
          <w:name w:val="Bendrosios nuostatos"/>
          <w:gallery w:val="placeholder"/>
        </w:category>
        <w:types>
          <w:type w:val="bbPlcHdr"/>
        </w:types>
        <w:behaviors>
          <w:behavior w:val="content"/>
        </w:behaviors>
        <w:guid w:val="{946B389C-00E7-4715-9F31-B79B33E2C3F5}"/>
      </w:docPartPr>
      <w:docPartBody>
        <w:p w:rsidR="00695C0C" w:rsidRDefault="00A67DCA" w:rsidP="00A67DCA">
          <w:pPr>
            <w:pStyle w:val="324E39EC19E544C18C2B25CAB06444BA"/>
          </w:pPr>
          <w:r w:rsidRPr="00CC3409">
            <w:rPr>
              <w:rStyle w:val="Vietosrezervavimoenklotekstas"/>
            </w:rPr>
            <w:t>Click or tap here to enter text.</w:t>
          </w:r>
        </w:p>
      </w:docPartBody>
    </w:docPart>
    <w:docPart>
      <w:docPartPr>
        <w:name w:val="F3F7820D331945BDBFEC86DA6E7D2DB9"/>
        <w:category>
          <w:name w:val="Bendrosios nuostatos"/>
          <w:gallery w:val="placeholder"/>
        </w:category>
        <w:types>
          <w:type w:val="bbPlcHdr"/>
        </w:types>
        <w:behaviors>
          <w:behavior w:val="content"/>
        </w:behaviors>
        <w:guid w:val="{D34CCCCE-2EF9-48F4-9D95-85FA5324083A}"/>
      </w:docPartPr>
      <w:docPartBody>
        <w:p w:rsidR="00695C0C" w:rsidRDefault="00A67DCA" w:rsidP="00A67DCA">
          <w:pPr>
            <w:pStyle w:val="F3F7820D331945BDBFEC86DA6E7D2DB9"/>
          </w:pPr>
          <w:r w:rsidRPr="00CC3409">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4AB8"/>
    <w:rsid w:val="00001834"/>
    <w:rsid w:val="00030A57"/>
    <w:rsid w:val="00042522"/>
    <w:rsid w:val="00053A4A"/>
    <w:rsid w:val="00055474"/>
    <w:rsid w:val="00061259"/>
    <w:rsid w:val="000615F5"/>
    <w:rsid w:val="000931F2"/>
    <w:rsid w:val="000964FF"/>
    <w:rsid w:val="000B218D"/>
    <w:rsid w:val="000B7DBE"/>
    <w:rsid w:val="000D50CE"/>
    <w:rsid w:val="00115BAD"/>
    <w:rsid w:val="00124C4E"/>
    <w:rsid w:val="00146A36"/>
    <w:rsid w:val="00186F5C"/>
    <w:rsid w:val="00190511"/>
    <w:rsid w:val="001A47BA"/>
    <w:rsid w:val="001D1043"/>
    <w:rsid w:val="001F47A9"/>
    <w:rsid w:val="00200E62"/>
    <w:rsid w:val="00212883"/>
    <w:rsid w:val="00221859"/>
    <w:rsid w:val="00226D69"/>
    <w:rsid w:val="0023414C"/>
    <w:rsid w:val="0023514C"/>
    <w:rsid w:val="002523EC"/>
    <w:rsid w:val="00261E94"/>
    <w:rsid w:val="00264C4F"/>
    <w:rsid w:val="002A3592"/>
    <w:rsid w:val="002B21CF"/>
    <w:rsid w:val="0033578A"/>
    <w:rsid w:val="00346745"/>
    <w:rsid w:val="003542B6"/>
    <w:rsid w:val="00357CF2"/>
    <w:rsid w:val="00363380"/>
    <w:rsid w:val="003777B5"/>
    <w:rsid w:val="00390910"/>
    <w:rsid w:val="00396BE3"/>
    <w:rsid w:val="003C245D"/>
    <w:rsid w:val="003D6DBB"/>
    <w:rsid w:val="003D708E"/>
    <w:rsid w:val="0042769A"/>
    <w:rsid w:val="004419C3"/>
    <w:rsid w:val="00446AB7"/>
    <w:rsid w:val="004505E3"/>
    <w:rsid w:val="00470D85"/>
    <w:rsid w:val="00486036"/>
    <w:rsid w:val="0049406C"/>
    <w:rsid w:val="00494CB2"/>
    <w:rsid w:val="004A1A34"/>
    <w:rsid w:val="004E7953"/>
    <w:rsid w:val="00504F52"/>
    <w:rsid w:val="00507EED"/>
    <w:rsid w:val="00513B59"/>
    <w:rsid w:val="00535E75"/>
    <w:rsid w:val="005502DF"/>
    <w:rsid w:val="00551CFE"/>
    <w:rsid w:val="0059746E"/>
    <w:rsid w:val="005C014A"/>
    <w:rsid w:val="00665E21"/>
    <w:rsid w:val="006766AB"/>
    <w:rsid w:val="00695C0C"/>
    <w:rsid w:val="006A347D"/>
    <w:rsid w:val="006C7E92"/>
    <w:rsid w:val="00704FE5"/>
    <w:rsid w:val="0072452E"/>
    <w:rsid w:val="00741025"/>
    <w:rsid w:val="007417E2"/>
    <w:rsid w:val="00750628"/>
    <w:rsid w:val="00772604"/>
    <w:rsid w:val="00777E85"/>
    <w:rsid w:val="00794706"/>
    <w:rsid w:val="0079717C"/>
    <w:rsid w:val="007B06D4"/>
    <w:rsid w:val="007C3EA9"/>
    <w:rsid w:val="007E267D"/>
    <w:rsid w:val="007E411A"/>
    <w:rsid w:val="007E4B10"/>
    <w:rsid w:val="007E6E4B"/>
    <w:rsid w:val="007F648A"/>
    <w:rsid w:val="00812F10"/>
    <w:rsid w:val="008140BB"/>
    <w:rsid w:val="0085644D"/>
    <w:rsid w:val="00865051"/>
    <w:rsid w:val="0088024B"/>
    <w:rsid w:val="00880C53"/>
    <w:rsid w:val="00892D67"/>
    <w:rsid w:val="008C2CB8"/>
    <w:rsid w:val="00946C1A"/>
    <w:rsid w:val="00952A4F"/>
    <w:rsid w:val="00970059"/>
    <w:rsid w:val="00982A2A"/>
    <w:rsid w:val="00986080"/>
    <w:rsid w:val="00990BAF"/>
    <w:rsid w:val="00996A88"/>
    <w:rsid w:val="009A19E6"/>
    <w:rsid w:val="009E4AB8"/>
    <w:rsid w:val="00A03DE0"/>
    <w:rsid w:val="00A22B5D"/>
    <w:rsid w:val="00A257B9"/>
    <w:rsid w:val="00A40BF1"/>
    <w:rsid w:val="00A62EC0"/>
    <w:rsid w:val="00A66C96"/>
    <w:rsid w:val="00A67DCA"/>
    <w:rsid w:val="00A92BDD"/>
    <w:rsid w:val="00A97301"/>
    <w:rsid w:val="00AB6E0F"/>
    <w:rsid w:val="00AD710D"/>
    <w:rsid w:val="00AE6C6B"/>
    <w:rsid w:val="00AF1A81"/>
    <w:rsid w:val="00B30F0A"/>
    <w:rsid w:val="00B67004"/>
    <w:rsid w:val="00B7199B"/>
    <w:rsid w:val="00B76C81"/>
    <w:rsid w:val="00B862D9"/>
    <w:rsid w:val="00BA76AD"/>
    <w:rsid w:val="00BB2DA6"/>
    <w:rsid w:val="00BD0DDB"/>
    <w:rsid w:val="00C076E9"/>
    <w:rsid w:val="00C2652B"/>
    <w:rsid w:val="00C74F67"/>
    <w:rsid w:val="00C83AA3"/>
    <w:rsid w:val="00C858FF"/>
    <w:rsid w:val="00C906A3"/>
    <w:rsid w:val="00CA12DC"/>
    <w:rsid w:val="00D054B4"/>
    <w:rsid w:val="00D17F4B"/>
    <w:rsid w:val="00D2365A"/>
    <w:rsid w:val="00D45F00"/>
    <w:rsid w:val="00D66AD7"/>
    <w:rsid w:val="00D84800"/>
    <w:rsid w:val="00D8763B"/>
    <w:rsid w:val="00DB7846"/>
    <w:rsid w:val="00DC50E7"/>
    <w:rsid w:val="00DC5B57"/>
    <w:rsid w:val="00DD5A63"/>
    <w:rsid w:val="00DE2315"/>
    <w:rsid w:val="00DE4D0F"/>
    <w:rsid w:val="00DE4DD0"/>
    <w:rsid w:val="00DE5BB8"/>
    <w:rsid w:val="00DE73A6"/>
    <w:rsid w:val="00DF0A83"/>
    <w:rsid w:val="00DF5C6E"/>
    <w:rsid w:val="00E022A2"/>
    <w:rsid w:val="00E036FC"/>
    <w:rsid w:val="00E30DF7"/>
    <w:rsid w:val="00E332DE"/>
    <w:rsid w:val="00E35036"/>
    <w:rsid w:val="00E557DA"/>
    <w:rsid w:val="00E75A9E"/>
    <w:rsid w:val="00EA3F47"/>
    <w:rsid w:val="00EE7340"/>
    <w:rsid w:val="00EE7C05"/>
    <w:rsid w:val="00EF1935"/>
    <w:rsid w:val="00F024BE"/>
    <w:rsid w:val="00F04151"/>
    <w:rsid w:val="00F0638E"/>
    <w:rsid w:val="00F165AE"/>
    <w:rsid w:val="00F909F1"/>
    <w:rsid w:val="00F90AD9"/>
    <w:rsid w:val="00FB5590"/>
    <w:rsid w:val="00FE71DD"/>
    <w:rsid w:val="00FF0C0D"/>
    <w:rsid w:val="00FF24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76C8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E7953"/>
  </w:style>
  <w:style w:type="paragraph" w:customStyle="1" w:styleId="C65728C2EC2C4BC5911E2E7CA7CA78DB">
    <w:name w:val="C65728C2EC2C4BC5911E2E7CA7CA78DB"/>
    <w:rsid w:val="00486036"/>
    <w:rPr>
      <w:lang w:val="lt-LT" w:eastAsia="lt-LT"/>
    </w:rPr>
  </w:style>
  <w:style w:type="paragraph" w:customStyle="1" w:styleId="E1DFB35ADE1640BA87A9181CFDB80C74">
    <w:name w:val="E1DFB35ADE1640BA87A9181CFDB80C74"/>
    <w:rsid w:val="00486036"/>
    <w:rPr>
      <w:lang w:val="lt-LT" w:eastAsia="lt-LT"/>
    </w:rPr>
  </w:style>
  <w:style w:type="paragraph" w:customStyle="1" w:styleId="324E39EC19E544C18C2B25CAB06444BA">
    <w:name w:val="324E39EC19E544C18C2B25CAB06444BA"/>
    <w:rsid w:val="00A67DCA"/>
    <w:rPr>
      <w:kern w:val="2"/>
      <w:lang w:val="lt-LT" w:eastAsia="lt-LT"/>
      <w14:ligatures w14:val="standardContextual"/>
    </w:rPr>
  </w:style>
  <w:style w:type="paragraph" w:customStyle="1" w:styleId="86961BF437354B01B430993AEB1B048B">
    <w:name w:val="86961BF437354B01B430993AEB1B048B"/>
    <w:rsid w:val="00A67DCA"/>
    <w:rPr>
      <w:kern w:val="2"/>
      <w:lang w:val="lt-LT" w:eastAsia="lt-LT"/>
      <w14:ligatures w14:val="standardContextual"/>
    </w:rPr>
  </w:style>
  <w:style w:type="paragraph" w:customStyle="1" w:styleId="FF9724575DF1489B8E6072E932807D5A">
    <w:name w:val="FF9724575DF1489B8E6072E932807D5A"/>
    <w:rsid w:val="00A67DCA"/>
    <w:rPr>
      <w:kern w:val="2"/>
      <w:lang w:val="lt-LT" w:eastAsia="lt-LT"/>
      <w14:ligatures w14:val="standardContextual"/>
    </w:rPr>
  </w:style>
  <w:style w:type="paragraph" w:customStyle="1" w:styleId="E17362320D474577961A3C9BE6E1670F">
    <w:name w:val="E17362320D474577961A3C9BE6E1670F"/>
    <w:rsid w:val="00513B59"/>
    <w:rPr>
      <w:kern w:val="2"/>
      <w:lang w:val="lt-LT" w:eastAsia="lt-LT"/>
      <w14:ligatures w14:val="standardContextual"/>
    </w:rPr>
  </w:style>
  <w:style w:type="paragraph" w:customStyle="1" w:styleId="6472D76642514CEBBFA7C521B36D8A7D">
    <w:name w:val="6472D76642514CEBBFA7C521B36D8A7D"/>
    <w:rsid w:val="00486036"/>
    <w:rPr>
      <w:lang w:val="lt-LT" w:eastAsia="lt-LT"/>
    </w:rPr>
  </w:style>
  <w:style w:type="paragraph" w:customStyle="1" w:styleId="D4F2236F8FAE4A55AE15B8DCE326076E">
    <w:name w:val="D4F2236F8FAE4A55AE15B8DCE326076E"/>
    <w:rsid w:val="00486036"/>
    <w:rPr>
      <w:lang w:val="lt-LT" w:eastAsia="lt-LT"/>
    </w:rPr>
  </w:style>
  <w:style w:type="paragraph" w:customStyle="1" w:styleId="1F3B8D0BA5874113B2C802BA0A3347D4">
    <w:name w:val="1F3B8D0BA5874113B2C802BA0A3347D4"/>
    <w:rsid w:val="006766AB"/>
    <w:rPr>
      <w:lang w:val="lt-LT" w:eastAsia="lt-LT"/>
    </w:rPr>
  </w:style>
  <w:style w:type="paragraph" w:customStyle="1" w:styleId="C9606EC343FE40128F56B9D3CAD8F480">
    <w:name w:val="C9606EC343FE40128F56B9D3CAD8F480"/>
    <w:rsid w:val="006766AB"/>
    <w:rPr>
      <w:lang w:val="lt-LT" w:eastAsia="lt-LT"/>
    </w:rPr>
  </w:style>
  <w:style w:type="paragraph" w:customStyle="1" w:styleId="81B46FCBA86E439285FF8AA114DF6612">
    <w:name w:val="81B46FCBA86E439285FF8AA114DF6612"/>
    <w:rsid w:val="006766AB"/>
    <w:rPr>
      <w:lang w:val="lt-LT" w:eastAsia="lt-LT"/>
    </w:rPr>
  </w:style>
  <w:style w:type="paragraph" w:customStyle="1" w:styleId="B885AE2DB41E41B9BF9BE46AAD61927F">
    <w:name w:val="B885AE2DB41E41B9BF9BE46AAD61927F"/>
    <w:rsid w:val="006766AB"/>
    <w:rPr>
      <w:lang w:val="lt-LT" w:eastAsia="lt-LT"/>
    </w:rPr>
  </w:style>
  <w:style w:type="paragraph" w:customStyle="1" w:styleId="A283A210994740E9ADB200334527192B">
    <w:name w:val="A283A210994740E9ADB200334527192B"/>
    <w:rsid w:val="006766AB"/>
    <w:rPr>
      <w:lang w:val="lt-LT" w:eastAsia="lt-LT"/>
    </w:rPr>
  </w:style>
  <w:style w:type="paragraph" w:customStyle="1" w:styleId="06104A58D62D453180D4016C68C776B2">
    <w:name w:val="06104A58D62D453180D4016C68C776B2"/>
    <w:rsid w:val="006766AB"/>
    <w:rPr>
      <w:lang w:val="lt-LT" w:eastAsia="lt-LT"/>
    </w:rPr>
  </w:style>
  <w:style w:type="paragraph" w:customStyle="1" w:styleId="178728CD7DA84766979009536881ED27">
    <w:name w:val="178728CD7DA84766979009536881ED27"/>
    <w:rsid w:val="006766AB"/>
    <w:rPr>
      <w:lang w:val="lt-LT" w:eastAsia="lt-LT"/>
    </w:rPr>
  </w:style>
  <w:style w:type="paragraph" w:customStyle="1" w:styleId="47E5FE97D3364BC38EA49BCE5679F499">
    <w:name w:val="47E5FE97D3364BC38EA49BCE5679F499"/>
    <w:rsid w:val="00513B59"/>
    <w:rPr>
      <w:kern w:val="2"/>
      <w:lang w:val="lt-LT" w:eastAsia="lt-LT"/>
      <w14:ligatures w14:val="standardContextual"/>
    </w:rPr>
  </w:style>
  <w:style w:type="paragraph" w:customStyle="1" w:styleId="85E9615F07874A1897AE92A4A1BD77C7">
    <w:name w:val="85E9615F07874A1897AE92A4A1BD77C7"/>
    <w:rsid w:val="00A97301"/>
    <w:rPr>
      <w:lang w:val="lt-LT" w:eastAsia="lt-LT"/>
    </w:rPr>
  </w:style>
  <w:style w:type="paragraph" w:customStyle="1" w:styleId="802435BD5517467BB8CCD180399BAAF7">
    <w:name w:val="802435BD5517467BB8CCD180399BAAF7"/>
    <w:rsid w:val="00A97301"/>
    <w:rPr>
      <w:lang w:val="lt-LT" w:eastAsia="lt-LT"/>
    </w:rPr>
  </w:style>
  <w:style w:type="paragraph" w:customStyle="1" w:styleId="38BD12463ABB4EC58A70E5C4E34C1146">
    <w:name w:val="38BD12463ABB4EC58A70E5C4E34C1146"/>
    <w:rsid w:val="00A97301"/>
    <w:rPr>
      <w:lang w:val="lt-LT" w:eastAsia="lt-LT"/>
    </w:rPr>
  </w:style>
  <w:style w:type="paragraph" w:customStyle="1" w:styleId="5673509FC0BC4700BE6588288F2B407B">
    <w:name w:val="5673509FC0BC4700BE6588288F2B407B"/>
    <w:rsid w:val="00A97301"/>
    <w:rPr>
      <w:lang w:val="lt-LT" w:eastAsia="lt-LT"/>
    </w:rPr>
  </w:style>
  <w:style w:type="paragraph" w:customStyle="1" w:styleId="768889F35E0E4606992BB88E843F4686">
    <w:name w:val="768889F35E0E4606992BB88E843F4686"/>
    <w:rsid w:val="00E30DF7"/>
    <w:rPr>
      <w:lang w:val="lt-LT" w:eastAsia="lt-LT"/>
    </w:rPr>
  </w:style>
  <w:style w:type="paragraph" w:customStyle="1" w:styleId="F3F7820D331945BDBFEC86DA6E7D2DB9">
    <w:name w:val="F3F7820D331945BDBFEC86DA6E7D2DB9"/>
    <w:rsid w:val="00A67DCA"/>
    <w:rPr>
      <w:kern w:val="2"/>
      <w:lang w:val="lt-LT" w:eastAsia="lt-LT"/>
      <w14:ligatures w14:val="standardContextual"/>
    </w:rPr>
  </w:style>
  <w:style w:type="paragraph" w:customStyle="1" w:styleId="E08B406060DC4C568B9BACCB14482A36">
    <w:name w:val="E08B406060DC4C568B9BACCB14482A36"/>
    <w:rsid w:val="00E30DF7"/>
    <w:rPr>
      <w:lang w:val="lt-LT" w:eastAsia="lt-LT"/>
    </w:rPr>
  </w:style>
  <w:style w:type="paragraph" w:customStyle="1" w:styleId="99B30382254B49E48E949726BAD1460D">
    <w:name w:val="99B30382254B49E48E949726BAD1460D"/>
    <w:rsid w:val="00513B59"/>
    <w:rPr>
      <w:kern w:val="2"/>
      <w:lang w:val="lt-LT" w:eastAsia="lt-LT"/>
      <w14:ligatures w14:val="standardContextual"/>
    </w:rPr>
  </w:style>
  <w:style w:type="paragraph" w:customStyle="1" w:styleId="E88F25DC9B5348C887BD03AA5CFE2B77">
    <w:name w:val="E88F25DC9B5348C887BD03AA5CFE2B77"/>
    <w:rsid w:val="00513B59"/>
    <w:rPr>
      <w:kern w:val="2"/>
      <w:lang w:val="lt-LT" w:eastAsia="lt-LT"/>
      <w14:ligatures w14:val="standardContextual"/>
    </w:rPr>
  </w:style>
  <w:style w:type="paragraph" w:customStyle="1" w:styleId="FB4D5AA2D1574C3FBE19655A4A1C1574">
    <w:name w:val="FB4D5AA2D1574C3FBE19655A4A1C1574"/>
    <w:rsid w:val="00513B59"/>
    <w:rPr>
      <w:kern w:val="2"/>
      <w:lang w:val="lt-LT" w:eastAsia="lt-LT"/>
      <w14:ligatures w14:val="standardContextual"/>
    </w:rPr>
  </w:style>
  <w:style w:type="paragraph" w:customStyle="1" w:styleId="0FF18662CD324F2FBFB134F34D64B1FB">
    <w:name w:val="0FF18662CD324F2FBFB134F34D64B1FB"/>
    <w:rsid w:val="00513B59"/>
    <w:rPr>
      <w:kern w:val="2"/>
      <w:lang w:val="lt-LT" w:eastAsia="lt-LT"/>
      <w14:ligatures w14:val="standardContextual"/>
    </w:rPr>
  </w:style>
  <w:style w:type="paragraph" w:customStyle="1" w:styleId="FD56EF3065784A59B5DA697FC12C7DE1">
    <w:name w:val="FD56EF3065784A59B5DA697FC12C7DE1"/>
    <w:rsid w:val="00E30DF7"/>
    <w:rPr>
      <w:lang w:val="lt-LT" w:eastAsia="lt-LT"/>
    </w:rPr>
  </w:style>
  <w:style w:type="paragraph" w:customStyle="1" w:styleId="F0C73A6FCB1744199CD97BBB3B011C41">
    <w:name w:val="F0C73A6FCB1744199CD97BBB3B011C41"/>
    <w:rsid w:val="00513B59"/>
    <w:rPr>
      <w:kern w:val="2"/>
      <w:lang w:val="lt-LT" w:eastAsia="lt-LT"/>
      <w14:ligatures w14:val="standardContextual"/>
    </w:rPr>
  </w:style>
  <w:style w:type="paragraph" w:customStyle="1" w:styleId="F2E395AF1A334F5D9675A20B2FAF0548">
    <w:name w:val="F2E395AF1A334F5D9675A20B2FAF0548"/>
    <w:rsid w:val="00513B59"/>
    <w:rPr>
      <w:kern w:val="2"/>
      <w:lang w:val="lt-LT" w:eastAsia="lt-LT"/>
      <w14:ligatures w14:val="standardContextual"/>
    </w:rPr>
  </w:style>
  <w:style w:type="paragraph" w:customStyle="1" w:styleId="38DAEC863B3F40DDB7A1F1D12A29975A">
    <w:name w:val="38DAEC863B3F40DDB7A1F1D12A29975A"/>
    <w:rsid w:val="00F90AD9"/>
    <w:rPr>
      <w:lang w:val="lt-LT" w:eastAsia="lt-LT"/>
    </w:rPr>
  </w:style>
  <w:style w:type="paragraph" w:customStyle="1" w:styleId="7C87220629D5402CACA80A0905681867">
    <w:name w:val="7C87220629D5402CACA80A0905681867"/>
    <w:rsid w:val="00513B59"/>
    <w:rPr>
      <w:kern w:val="2"/>
      <w:lang w:val="lt-LT" w:eastAsia="lt-LT"/>
      <w14:ligatures w14:val="standardContextual"/>
    </w:rPr>
  </w:style>
  <w:style w:type="paragraph" w:customStyle="1" w:styleId="04815B1DC8DC472E888BE6AEA184EA06">
    <w:name w:val="04815B1DC8DC472E888BE6AEA184EA06"/>
    <w:rsid w:val="00513B59"/>
    <w:rPr>
      <w:kern w:val="2"/>
      <w:lang w:val="lt-LT" w:eastAsia="lt-LT"/>
      <w14:ligatures w14:val="standardContextual"/>
    </w:rPr>
  </w:style>
  <w:style w:type="paragraph" w:customStyle="1" w:styleId="4E370F7E73384A95A289FC5F3C04122A">
    <w:name w:val="4E370F7E73384A95A289FC5F3C04122A"/>
    <w:rsid w:val="00513B59"/>
    <w:rPr>
      <w:kern w:val="2"/>
      <w:lang w:val="lt-LT" w:eastAsia="lt-LT"/>
      <w14:ligatures w14:val="standardContextual"/>
    </w:rPr>
  </w:style>
  <w:style w:type="paragraph" w:customStyle="1" w:styleId="30DCC6823A7346ACBDA3AF8E74819828">
    <w:name w:val="30DCC6823A7346ACBDA3AF8E74819828"/>
    <w:rsid w:val="00513B59"/>
    <w:rPr>
      <w:kern w:val="2"/>
      <w:lang w:val="lt-LT" w:eastAsia="lt-LT"/>
      <w14:ligatures w14:val="standardContextual"/>
    </w:rPr>
  </w:style>
  <w:style w:type="paragraph" w:customStyle="1" w:styleId="56ED47BB8FB643E39C0A6DA131B2A494">
    <w:name w:val="56ED47BB8FB643E39C0A6DA131B2A494"/>
    <w:rsid w:val="00513B59"/>
    <w:rPr>
      <w:kern w:val="2"/>
      <w:lang w:val="lt-LT" w:eastAsia="lt-LT"/>
      <w14:ligatures w14:val="standardContextual"/>
    </w:rPr>
  </w:style>
  <w:style w:type="paragraph" w:customStyle="1" w:styleId="85A56586B05B4E6BA8DDD2AFA82735F3">
    <w:name w:val="85A56586B05B4E6BA8DDD2AFA82735F3"/>
    <w:rsid w:val="00513B59"/>
    <w:rPr>
      <w:kern w:val="2"/>
      <w:lang w:val="lt-LT" w:eastAsia="lt-LT"/>
      <w14:ligatures w14:val="standardContextual"/>
    </w:rPr>
  </w:style>
  <w:style w:type="paragraph" w:customStyle="1" w:styleId="6663E257A7244B8E9F207EC250EFBBA2">
    <w:name w:val="6663E257A7244B8E9F207EC250EFBBA2"/>
    <w:rsid w:val="00115BAD"/>
    <w:rPr>
      <w:lang w:val="lt-LT" w:eastAsia="lt-LT"/>
    </w:rPr>
  </w:style>
  <w:style w:type="paragraph" w:customStyle="1" w:styleId="263682A41F654607927B0490F6CC9839">
    <w:name w:val="263682A41F654607927B0490F6CC9839"/>
    <w:rsid w:val="00513B59"/>
    <w:rPr>
      <w:kern w:val="2"/>
      <w:lang w:val="lt-LT" w:eastAsia="lt-LT"/>
      <w14:ligatures w14:val="standardContextual"/>
    </w:rPr>
  </w:style>
  <w:style w:type="paragraph" w:customStyle="1" w:styleId="E1EB9A961E9849C99A578BF084E01E0B">
    <w:name w:val="E1EB9A961E9849C99A578BF084E01E0B"/>
    <w:rsid w:val="00115BAD"/>
    <w:rPr>
      <w:lang w:val="lt-LT" w:eastAsia="lt-LT"/>
    </w:rPr>
  </w:style>
  <w:style w:type="paragraph" w:customStyle="1" w:styleId="E89CF5C1B2DB498491D8FD4FA148C23B">
    <w:name w:val="E89CF5C1B2DB498491D8FD4FA148C23B"/>
    <w:rsid w:val="00115BAD"/>
    <w:rPr>
      <w:lang w:val="lt-LT" w:eastAsia="lt-LT"/>
    </w:rPr>
  </w:style>
  <w:style w:type="paragraph" w:customStyle="1" w:styleId="506D72F4E8384F56BB2720B63969820C">
    <w:name w:val="506D72F4E8384F56BB2720B63969820C"/>
    <w:rsid w:val="00115BAD"/>
    <w:rPr>
      <w:lang w:val="lt-LT" w:eastAsia="lt-LT"/>
    </w:rPr>
  </w:style>
  <w:style w:type="paragraph" w:customStyle="1" w:styleId="936F69E08C7B424CA2394314B5CEA68A">
    <w:name w:val="936F69E08C7B424CA2394314B5CEA68A"/>
    <w:rsid w:val="00115BAD"/>
    <w:rPr>
      <w:lang w:val="lt-LT" w:eastAsia="lt-LT"/>
    </w:rPr>
  </w:style>
  <w:style w:type="paragraph" w:customStyle="1" w:styleId="9B6691103EBE4A04810058BD9767DFAC">
    <w:name w:val="9B6691103EBE4A04810058BD9767DFAC"/>
    <w:rsid w:val="00E036FC"/>
    <w:rPr>
      <w:lang w:val="lt-LT" w:eastAsia="lt-LT"/>
    </w:rPr>
  </w:style>
  <w:style w:type="paragraph" w:customStyle="1" w:styleId="98944C2D7D4D4F5B82CB7E893403F1E8">
    <w:name w:val="98944C2D7D4D4F5B82CB7E893403F1E8"/>
    <w:rsid w:val="00513B59"/>
    <w:rPr>
      <w:kern w:val="2"/>
      <w:lang w:val="lt-LT" w:eastAsia="lt-LT"/>
      <w14:ligatures w14:val="standardContextual"/>
    </w:rPr>
  </w:style>
  <w:style w:type="paragraph" w:customStyle="1" w:styleId="3D97E5307C52473283F5B1DAB70A202F">
    <w:name w:val="3D97E5307C52473283F5B1DAB70A202F"/>
    <w:rsid w:val="00513B59"/>
    <w:rPr>
      <w:kern w:val="2"/>
      <w:lang w:val="lt-LT" w:eastAsia="lt-LT"/>
      <w14:ligatures w14:val="standardContextual"/>
    </w:rPr>
  </w:style>
  <w:style w:type="paragraph" w:customStyle="1" w:styleId="591E013DB6A04F79BB9E421387BB118B">
    <w:name w:val="591E013DB6A04F79BB9E421387BB118B"/>
    <w:rsid w:val="00B30F0A"/>
    <w:rPr>
      <w:kern w:val="2"/>
      <w:lang w:val="lt-LT" w:eastAsia="lt-LT"/>
      <w14:ligatures w14:val="standardContextual"/>
    </w:rPr>
  </w:style>
  <w:style w:type="paragraph" w:customStyle="1" w:styleId="DDF0A30FA2214917ACE2B22112715D4E">
    <w:name w:val="DDF0A30FA2214917ACE2B22112715D4E"/>
    <w:rsid w:val="00B30F0A"/>
    <w:rPr>
      <w:kern w:val="2"/>
      <w:lang w:val="lt-LT" w:eastAsia="lt-LT"/>
      <w14:ligatures w14:val="standardContextual"/>
    </w:rPr>
  </w:style>
  <w:style w:type="paragraph" w:customStyle="1" w:styleId="4EFB07CC4E14492FAC9E054029E07D73">
    <w:name w:val="4EFB07CC4E14492FAC9E054029E07D73"/>
    <w:rsid w:val="00B30F0A"/>
    <w:rPr>
      <w:kern w:val="2"/>
      <w:lang w:val="lt-LT" w:eastAsia="lt-LT"/>
      <w14:ligatures w14:val="standardContextual"/>
    </w:rPr>
  </w:style>
  <w:style w:type="paragraph" w:customStyle="1" w:styleId="BFC2674F4F744ED795B96009EC23F718">
    <w:name w:val="BFC2674F4F744ED795B96009EC23F718"/>
    <w:rsid w:val="00190511"/>
    <w:rPr>
      <w:kern w:val="2"/>
      <w:lang w:val="lt-LT" w:eastAsia="lt-LT"/>
      <w14:ligatures w14:val="standardContextual"/>
    </w:rPr>
  </w:style>
  <w:style w:type="paragraph" w:customStyle="1" w:styleId="3E98DB44887E40DC8B1B9F90D1FBEEF8">
    <w:name w:val="3E98DB44887E40DC8B1B9F90D1FBEEF8"/>
    <w:rsid w:val="00190511"/>
    <w:rPr>
      <w:kern w:val="2"/>
      <w:lang w:val="lt-LT" w:eastAsia="lt-LT"/>
      <w14:ligatures w14:val="standardContextual"/>
    </w:rPr>
  </w:style>
  <w:style w:type="paragraph" w:customStyle="1" w:styleId="740B8209759B42DC9A7F3A991C0EBB45">
    <w:name w:val="740B8209759B42DC9A7F3A991C0EBB45"/>
    <w:rsid w:val="00190511"/>
    <w:rPr>
      <w:kern w:val="2"/>
      <w:lang w:val="lt-LT" w:eastAsia="lt-LT"/>
      <w14:ligatures w14:val="standardContextual"/>
    </w:rPr>
  </w:style>
  <w:style w:type="paragraph" w:customStyle="1" w:styleId="30375A073D324A48A183B1216C5B24E8">
    <w:name w:val="30375A073D324A48A183B1216C5B24E8"/>
    <w:rsid w:val="0042769A"/>
    <w:rPr>
      <w:kern w:val="2"/>
      <w:lang w:val="lt-LT" w:eastAsia="lt-LT"/>
      <w14:ligatures w14:val="standardContextual"/>
    </w:rPr>
  </w:style>
  <w:style w:type="paragraph" w:customStyle="1" w:styleId="B4640ED2BB8546E1A220AEE08E980BFA">
    <w:name w:val="B4640ED2BB8546E1A220AEE08E980BFA"/>
    <w:rsid w:val="00346745"/>
    <w:rPr>
      <w:kern w:val="2"/>
      <w:lang w:val="lt-LT" w:eastAsia="lt-LT"/>
      <w14:ligatures w14:val="standardContextual"/>
    </w:rPr>
  </w:style>
  <w:style w:type="paragraph" w:customStyle="1" w:styleId="1E81D03ED8224D78840E847B88F4E2C8">
    <w:name w:val="1E81D03ED8224D78840E847B88F4E2C8"/>
    <w:rsid w:val="00346745"/>
    <w:rPr>
      <w:kern w:val="2"/>
      <w:lang w:val="lt-LT" w:eastAsia="lt-LT"/>
      <w14:ligatures w14:val="standardContextual"/>
    </w:rPr>
  </w:style>
  <w:style w:type="paragraph" w:customStyle="1" w:styleId="7156660C72A54763A26FCF731314ACDB">
    <w:name w:val="7156660C72A54763A26FCF731314ACDB"/>
    <w:rsid w:val="00346745"/>
    <w:rPr>
      <w:kern w:val="2"/>
      <w:lang w:val="lt-LT" w:eastAsia="lt-LT"/>
      <w14:ligatures w14:val="standardContextual"/>
    </w:rPr>
  </w:style>
  <w:style w:type="paragraph" w:customStyle="1" w:styleId="D47FB95F6588410494F343CAA24E3CE3">
    <w:name w:val="D47FB95F6588410494F343CAA24E3CE3"/>
    <w:rsid w:val="00346745"/>
    <w:rPr>
      <w:kern w:val="2"/>
      <w:lang w:val="lt-LT" w:eastAsia="lt-LT"/>
      <w14:ligatures w14:val="standardContextual"/>
    </w:rPr>
  </w:style>
  <w:style w:type="paragraph" w:customStyle="1" w:styleId="86EAC212D4494261BED1CAB63506A473">
    <w:name w:val="86EAC212D4494261BED1CAB63506A473"/>
    <w:rsid w:val="00346745"/>
    <w:rPr>
      <w:kern w:val="2"/>
      <w:lang w:val="lt-LT" w:eastAsia="lt-LT"/>
      <w14:ligatures w14:val="standardContextual"/>
    </w:rPr>
  </w:style>
  <w:style w:type="paragraph" w:customStyle="1" w:styleId="6EE7E8CB73F14753B30268240AD67DA1">
    <w:name w:val="6EE7E8CB73F14753B30268240AD67DA1"/>
    <w:rsid w:val="00346745"/>
    <w:rPr>
      <w:kern w:val="2"/>
      <w:lang w:val="lt-LT" w:eastAsia="lt-LT"/>
      <w14:ligatures w14:val="standardContextual"/>
    </w:rPr>
  </w:style>
  <w:style w:type="paragraph" w:customStyle="1" w:styleId="BD023D317CA94787B1E6B2F37105E8C6">
    <w:name w:val="BD023D317CA94787B1E6B2F37105E8C6"/>
    <w:rsid w:val="00346745"/>
    <w:rPr>
      <w:kern w:val="2"/>
      <w:lang w:val="lt-LT" w:eastAsia="lt-LT"/>
      <w14:ligatures w14:val="standardContextual"/>
    </w:rPr>
  </w:style>
  <w:style w:type="paragraph" w:customStyle="1" w:styleId="C3A72338580143F293E35683AEB661FF">
    <w:name w:val="C3A72338580143F293E35683AEB661FF"/>
    <w:rsid w:val="00346745"/>
    <w:rPr>
      <w:kern w:val="2"/>
      <w:lang w:val="lt-LT" w:eastAsia="lt-LT"/>
      <w14:ligatures w14:val="standardContextual"/>
    </w:rPr>
  </w:style>
  <w:style w:type="paragraph" w:customStyle="1" w:styleId="9FADE178B7FB47C9A7AC2ABD551AE1C6">
    <w:name w:val="9FADE178B7FB47C9A7AC2ABD551AE1C6"/>
    <w:rsid w:val="00346745"/>
    <w:rPr>
      <w:kern w:val="2"/>
      <w:lang w:val="lt-LT" w:eastAsia="lt-LT"/>
      <w14:ligatures w14:val="standardContextual"/>
    </w:rPr>
  </w:style>
  <w:style w:type="paragraph" w:customStyle="1" w:styleId="84F31968EC1A4630995C5FAB5721CE1A">
    <w:name w:val="84F31968EC1A4630995C5FAB5721CE1A"/>
    <w:rsid w:val="00346745"/>
    <w:rPr>
      <w:kern w:val="2"/>
      <w:lang w:val="lt-LT" w:eastAsia="lt-LT"/>
      <w14:ligatures w14:val="standardContextual"/>
    </w:rPr>
  </w:style>
  <w:style w:type="paragraph" w:customStyle="1" w:styleId="48D4C81960534B199952D660EF8A289E">
    <w:name w:val="48D4C81960534B199952D660EF8A289E"/>
    <w:rsid w:val="00346745"/>
    <w:rPr>
      <w:kern w:val="2"/>
      <w:lang w:val="lt-LT" w:eastAsia="lt-LT"/>
      <w14:ligatures w14:val="standardContextual"/>
    </w:rPr>
  </w:style>
  <w:style w:type="paragraph" w:customStyle="1" w:styleId="107457BB1DDC47B6A86B8C3ED5BAEEBC">
    <w:name w:val="107457BB1DDC47B6A86B8C3ED5BAEEBC"/>
    <w:rsid w:val="00513B59"/>
    <w:rPr>
      <w:kern w:val="2"/>
      <w:lang w:val="lt-LT" w:eastAsia="lt-LT"/>
      <w14:ligatures w14:val="standardContextual"/>
    </w:rPr>
  </w:style>
  <w:style w:type="paragraph" w:customStyle="1" w:styleId="7B8E8460C616413E8628E8A00360796F">
    <w:name w:val="7B8E8460C616413E8628E8A00360796F"/>
    <w:rsid w:val="00513B59"/>
    <w:rPr>
      <w:kern w:val="2"/>
      <w:lang w:val="lt-LT" w:eastAsia="lt-LT"/>
      <w14:ligatures w14:val="standardContextual"/>
    </w:rPr>
  </w:style>
  <w:style w:type="paragraph" w:customStyle="1" w:styleId="7BF07005DCFC4BCABB34CCAD886B2545">
    <w:name w:val="7BF07005DCFC4BCABB34CCAD886B2545"/>
    <w:rsid w:val="00513B59"/>
    <w:rPr>
      <w:kern w:val="2"/>
      <w:lang w:val="lt-LT" w:eastAsia="lt-LT"/>
      <w14:ligatures w14:val="standardContextual"/>
    </w:rPr>
  </w:style>
  <w:style w:type="paragraph" w:customStyle="1" w:styleId="2716E29DBC834AE793AAA22637930E08">
    <w:name w:val="2716E29DBC834AE793AAA22637930E08"/>
    <w:rsid w:val="00513B59"/>
    <w:rPr>
      <w:kern w:val="2"/>
      <w:lang w:val="lt-LT" w:eastAsia="lt-LT"/>
      <w14:ligatures w14:val="standardContextual"/>
    </w:rPr>
  </w:style>
  <w:style w:type="paragraph" w:customStyle="1" w:styleId="F0AA3CEB07A346378AD6EABB3232203C">
    <w:name w:val="F0AA3CEB07A346378AD6EABB3232203C"/>
    <w:rsid w:val="00346745"/>
    <w:rPr>
      <w:kern w:val="2"/>
      <w:lang w:val="lt-LT" w:eastAsia="lt-LT"/>
      <w14:ligatures w14:val="standardContextual"/>
    </w:rPr>
  </w:style>
  <w:style w:type="paragraph" w:customStyle="1" w:styleId="4750A46437B9441793DFA6FE6CBBE2FB">
    <w:name w:val="4750A46437B9441793DFA6FE6CBBE2FB"/>
    <w:rsid w:val="00346745"/>
    <w:rPr>
      <w:kern w:val="2"/>
      <w:lang w:val="lt-LT" w:eastAsia="lt-LT"/>
      <w14:ligatures w14:val="standardContextual"/>
    </w:rPr>
  </w:style>
  <w:style w:type="paragraph" w:customStyle="1" w:styleId="136A21F386FD4A1587B306DD238CE5AD">
    <w:name w:val="136A21F386FD4A1587B306DD238CE5AD"/>
    <w:rsid w:val="00346745"/>
    <w:rPr>
      <w:kern w:val="2"/>
      <w:lang w:val="lt-LT" w:eastAsia="lt-LT"/>
      <w14:ligatures w14:val="standardContextual"/>
    </w:rPr>
  </w:style>
  <w:style w:type="paragraph" w:customStyle="1" w:styleId="F0B50FAB36194002B64D7605E84C4D48">
    <w:name w:val="F0B50FAB36194002B64D7605E84C4D48"/>
    <w:rsid w:val="00346745"/>
    <w:rPr>
      <w:kern w:val="2"/>
      <w:lang w:val="lt-LT" w:eastAsia="lt-LT"/>
      <w14:ligatures w14:val="standardContextual"/>
    </w:rPr>
  </w:style>
  <w:style w:type="paragraph" w:customStyle="1" w:styleId="DE13F6794CAC4AE3985E512A7ED8CA41">
    <w:name w:val="DE13F6794CAC4AE3985E512A7ED8CA41"/>
    <w:rsid w:val="00346745"/>
    <w:rPr>
      <w:kern w:val="2"/>
      <w:lang w:val="lt-LT" w:eastAsia="lt-LT"/>
      <w14:ligatures w14:val="standardContextual"/>
    </w:rPr>
  </w:style>
  <w:style w:type="paragraph" w:customStyle="1" w:styleId="6314E16EAF1141518D5BE2DF35CB5319">
    <w:name w:val="6314E16EAF1141518D5BE2DF35CB5319"/>
    <w:rsid w:val="00346745"/>
    <w:rPr>
      <w:kern w:val="2"/>
      <w:lang w:val="lt-LT" w:eastAsia="lt-LT"/>
      <w14:ligatures w14:val="standardContextual"/>
    </w:rPr>
  </w:style>
  <w:style w:type="paragraph" w:customStyle="1" w:styleId="1467EB0CEAE94B2792D767DE9A36AA6A">
    <w:name w:val="1467EB0CEAE94B2792D767DE9A36AA6A"/>
    <w:rsid w:val="00346745"/>
    <w:rPr>
      <w:kern w:val="2"/>
      <w:lang w:val="lt-LT" w:eastAsia="lt-LT"/>
      <w14:ligatures w14:val="standardContextual"/>
    </w:rPr>
  </w:style>
  <w:style w:type="paragraph" w:customStyle="1" w:styleId="35F5333CB1F740A193B9A665441CC0CC">
    <w:name w:val="35F5333CB1F740A193B9A665441CC0CC"/>
    <w:rsid w:val="00346745"/>
    <w:rPr>
      <w:kern w:val="2"/>
      <w:lang w:val="lt-LT" w:eastAsia="lt-LT"/>
      <w14:ligatures w14:val="standardContextual"/>
    </w:rPr>
  </w:style>
  <w:style w:type="paragraph" w:customStyle="1" w:styleId="649AE7EFCAC44ED1984DA60B3E070784">
    <w:name w:val="649AE7EFCAC44ED1984DA60B3E070784"/>
    <w:rsid w:val="00513B59"/>
    <w:rPr>
      <w:kern w:val="2"/>
      <w:lang w:val="lt-LT" w:eastAsia="lt-LT"/>
      <w14:ligatures w14:val="standardContextual"/>
    </w:rPr>
  </w:style>
  <w:style w:type="paragraph" w:customStyle="1" w:styleId="820241963CFA421AB2274086CB2F7B18">
    <w:name w:val="820241963CFA421AB2274086CB2F7B18"/>
    <w:rsid w:val="00513B59"/>
    <w:rPr>
      <w:kern w:val="2"/>
      <w:lang w:val="lt-LT" w:eastAsia="lt-LT"/>
      <w14:ligatures w14:val="standardContextual"/>
    </w:rPr>
  </w:style>
  <w:style w:type="paragraph" w:customStyle="1" w:styleId="94EF184089AD477784A3C4575E1A29A0">
    <w:name w:val="94EF184089AD477784A3C4575E1A29A0"/>
    <w:rsid w:val="00513B59"/>
    <w:rPr>
      <w:kern w:val="2"/>
      <w:lang w:val="lt-LT" w:eastAsia="lt-LT"/>
      <w14:ligatures w14:val="standardContextual"/>
    </w:rPr>
  </w:style>
  <w:style w:type="paragraph" w:customStyle="1" w:styleId="1FE382561335427F880E509FC61A7A74">
    <w:name w:val="1FE382561335427F880E509FC61A7A74"/>
    <w:rsid w:val="00513B59"/>
    <w:rPr>
      <w:kern w:val="2"/>
      <w:lang w:val="lt-LT" w:eastAsia="lt-LT"/>
      <w14:ligatures w14:val="standardContextual"/>
    </w:rPr>
  </w:style>
  <w:style w:type="paragraph" w:customStyle="1" w:styleId="2EFC0DAC27A64976AF24F6C4369ADEE3">
    <w:name w:val="2EFC0DAC27A64976AF24F6C4369ADEE3"/>
    <w:rsid w:val="00346745"/>
    <w:rPr>
      <w:kern w:val="2"/>
      <w:lang w:val="lt-LT" w:eastAsia="lt-LT"/>
      <w14:ligatures w14:val="standardContextual"/>
    </w:rPr>
  </w:style>
  <w:style w:type="paragraph" w:customStyle="1" w:styleId="0F0D696EF93B4453B53B9EB461755B27">
    <w:name w:val="0F0D696EF93B4453B53B9EB461755B27"/>
    <w:rsid w:val="00346745"/>
    <w:rPr>
      <w:kern w:val="2"/>
      <w:lang w:val="lt-LT" w:eastAsia="lt-LT"/>
      <w14:ligatures w14:val="standardContextual"/>
    </w:rPr>
  </w:style>
  <w:style w:type="paragraph" w:customStyle="1" w:styleId="B798BA17FDAA46D6A4D8D1A22615CB10">
    <w:name w:val="B798BA17FDAA46D6A4D8D1A22615CB10"/>
    <w:rsid w:val="00346745"/>
    <w:rPr>
      <w:kern w:val="2"/>
      <w:lang w:val="lt-LT" w:eastAsia="lt-LT"/>
      <w14:ligatures w14:val="standardContextual"/>
    </w:rPr>
  </w:style>
  <w:style w:type="paragraph" w:customStyle="1" w:styleId="2D78599708F94CEBA8BA731033A8BE2C">
    <w:name w:val="2D78599708F94CEBA8BA731033A8BE2C"/>
    <w:rsid w:val="00346745"/>
    <w:rPr>
      <w:kern w:val="2"/>
      <w:lang w:val="lt-LT" w:eastAsia="lt-LT"/>
      <w14:ligatures w14:val="standardContextual"/>
    </w:rPr>
  </w:style>
  <w:style w:type="paragraph" w:customStyle="1" w:styleId="1AB53505A4494A46A9AF3C25A36843D1">
    <w:name w:val="1AB53505A4494A46A9AF3C25A36843D1"/>
    <w:rsid w:val="00346745"/>
    <w:rPr>
      <w:kern w:val="2"/>
      <w:lang w:val="lt-LT" w:eastAsia="lt-LT"/>
      <w14:ligatures w14:val="standardContextual"/>
    </w:rPr>
  </w:style>
  <w:style w:type="paragraph" w:customStyle="1" w:styleId="5423890D9B0F487FB4BDA68E5613C7DC">
    <w:name w:val="5423890D9B0F487FB4BDA68E5613C7DC"/>
    <w:rsid w:val="00346745"/>
    <w:rPr>
      <w:kern w:val="2"/>
      <w:lang w:val="lt-LT" w:eastAsia="lt-LT"/>
      <w14:ligatures w14:val="standardContextual"/>
    </w:rPr>
  </w:style>
  <w:style w:type="paragraph" w:customStyle="1" w:styleId="6158F1C3BCBC464DB589D3BE39479465">
    <w:name w:val="6158F1C3BCBC464DB589D3BE39479465"/>
    <w:rsid w:val="00346745"/>
    <w:rPr>
      <w:kern w:val="2"/>
      <w:lang w:val="lt-LT" w:eastAsia="lt-LT"/>
      <w14:ligatures w14:val="standardContextual"/>
    </w:rPr>
  </w:style>
  <w:style w:type="paragraph" w:customStyle="1" w:styleId="69A85F11B58C4BFC8040B4B8B0B1AED5">
    <w:name w:val="69A85F11B58C4BFC8040B4B8B0B1AED5"/>
    <w:rsid w:val="00346745"/>
    <w:rPr>
      <w:kern w:val="2"/>
      <w:lang w:val="lt-LT" w:eastAsia="lt-LT"/>
      <w14:ligatures w14:val="standardContextual"/>
    </w:rPr>
  </w:style>
  <w:style w:type="paragraph" w:customStyle="1" w:styleId="FFED605BB17B45F3BE2334C6F58AABCD">
    <w:name w:val="FFED605BB17B45F3BE2334C6F58AABCD"/>
    <w:rsid w:val="00346745"/>
    <w:rPr>
      <w:kern w:val="2"/>
      <w:lang w:val="lt-LT" w:eastAsia="lt-LT"/>
      <w14:ligatures w14:val="standardContextual"/>
    </w:rPr>
  </w:style>
  <w:style w:type="paragraph" w:customStyle="1" w:styleId="8A81A3D5B14943208378DBBDF596D172">
    <w:name w:val="8A81A3D5B14943208378DBBDF596D172"/>
    <w:rsid w:val="00346745"/>
    <w:rPr>
      <w:kern w:val="2"/>
      <w:lang w:val="lt-LT" w:eastAsia="lt-LT"/>
      <w14:ligatures w14:val="standardContextual"/>
    </w:rPr>
  </w:style>
  <w:style w:type="paragraph" w:customStyle="1" w:styleId="7AB3DCA23C744563AEBD8116C069D06C">
    <w:name w:val="7AB3DCA23C744563AEBD8116C069D06C"/>
    <w:rsid w:val="00346745"/>
    <w:rPr>
      <w:kern w:val="2"/>
      <w:lang w:val="lt-LT" w:eastAsia="lt-LT"/>
      <w14:ligatures w14:val="standardContextual"/>
    </w:rPr>
  </w:style>
  <w:style w:type="paragraph" w:customStyle="1" w:styleId="83409E0273284610BE113D71F1BF8749">
    <w:name w:val="83409E0273284610BE113D71F1BF8749"/>
    <w:rsid w:val="00346745"/>
    <w:rPr>
      <w:kern w:val="2"/>
      <w:lang w:val="lt-LT" w:eastAsia="lt-LT"/>
      <w14:ligatures w14:val="standardContextual"/>
    </w:rPr>
  </w:style>
  <w:style w:type="paragraph" w:customStyle="1" w:styleId="B38AE45DCCF844F098CDB820ABCE2DAB">
    <w:name w:val="B38AE45DCCF844F098CDB820ABCE2DAB"/>
    <w:rsid w:val="00346745"/>
    <w:rPr>
      <w:kern w:val="2"/>
      <w:lang w:val="lt-LT" w:eastAsia="lt-LT"/>
      <w14:ligatures w14:val="standardContextual"/>
    </w:rPr>
  </w:style>
  <w:style w:type="paragraph" w:customStyle="1" w:styleId="6F88AB8DE36948D181B96258EE7785B7">
    <w:name w:val="6F88AB8DE36948D181B96258EE7785B7"/>
    <w:rsid w:val="00346745"/>
    <w:rPr>
      <w:kern w:val="2"/>
      <w:lang w:val="lt-LT" w:eastAsia="lt-LT"/>
      <w14:ligatures w14:val="standardContextual"/>
    </w:rPr>
  </w:style>
  <w:style w:type="paragraph" w:customStyle="1" w:styleId="8829BE0F360949D18653A07B79FFE547">
    <w:name w:val="8829BE0F360949D18653A07B79FFE547"/>
    <w:rsid w:val="00346745"/>
    <w:rPr>
      <w:kern w:val="2"/>
      <w:lang w:val="lt-LT" w:eastAsia="lt-LT"/>
      <w14:ligatures w14:val="standardContextual"/>
    </w:rPr>
  </w:style>
  <w:style w:type="paragraph" w:customStyle="1" w:styleId="CE23372A6F6C47AFA347B689C3AB676A">
    <w:name w:val="CE23372A6F6C47AFA347B689C3AB676A"/>
    <w:rsid w:val="00346745"/>
    <w:rPr>
      <w:kern w:val="2"/>
      <w:lang w:val="lt-LT" w:eastAsia="lt-LT"/>
      <w14:ligatures w14:val="standardContextual"/>
    </w:rPr>
  </w:style>
  <w:style w:type="paragraph" w:customStyle="1" w:styleId="96FCB11C9F594A2BB674D280FBB2660F">
    <w:name w:val="96FCB11C9F594A2BB674D280FBB2660F"/>
    <w:rsid w:val="00346745"/>
    <w:rPr>
      <w:kern w:val="2"/>
      <w:lang w:val="lt-LT" w:eastAsia="lt-LT"/>
      <w14:ligatures w14:val="standardContextual"/>
    </w:rPr>
  </w:style>
  <w:style w:type="paragraph" w:customStyle="1" w:styleId="AC401F03EF0D4B62AABB3A74D1CD0709">
    <w:name w:val="AC401F03EF0D4B62AABB3A74D1CD0709"/>
    <w:rsid w:val="00346745"/>
    <w:rPr>
      <w:kern w:val="2"/>
      <w:lang w:val="lt-LT" w:eastAsia="lt-LT"/>
      <w14:ligatures w14:val="standardContextual"/>
    </w:rPr>
  </w:style>
  <w:style w:type="paragraph" w:customStyle="1" w:styleId="5E5242752BBD4DEAA1F8D04E42BB76E0">
    <w:name w:val="5E5242752BBD4DEAA1F8D04E42BB76E0"/>
    <w:rsid w:val="00346745"/>
    <w:rPr>
      <w:kern w:val="2"/>
      <w:lang w:val="lt-LT" w:eastAsia="lt-LT"/>
      <w14:ligatures w14:val="standardContextual"/>
    </w:rPr>
  </w:style>
  <w:style w:type="paragraph" w:customStyle="1" w:styleId="B50AEC7AD733493EBA7901C8C45B3E14">
    <w:name w:val="B50AEC7AD733493EBA7901C8C45B3E14"/>
    <w:rsid w:val="00346745"/>
    <w:rPr>
      <w:kern w:val="2"/>
      <w:lang w:val="lt-LT" w:eastAsia="lt-LT"/>
      <w14:ligatures w14:val="standardContextual"/>
    </w:rPr>
  </w:style>
  <w:style w:type="paragraph" w:customStyle="1" w:styleId="0773D204BD9440678E6A0CA517936459">
    <w:name w:val="0773D204BD9440678E6A0CA517936459"/>
    <w:rsid w:val="00513B59"/>
    <w:rPr>
      <w:kern w:val="2"/>
      <w:lang w:val="lt-LT" w:eastAsia="lt-LT"/>
      <w14:ligatures w14:val="standardContextual"/>
    </w:rPr>
  </w:style>
  <w:style w:type="paragraph" w:customStyle="1" w:styleId="035421B6FF1742A08A2423F95B7C4BBF">
    <w:name w:val="035421B6FF1742A08A2423F95B7C4BBF"/>
    <w:rsid w:val="00513B59"/>
    <w:rPr>
      <w:kern w:val="2"/>
      <w:lang w:val="lt-LT" w:eastAsia="lt-LT"/>
      <w14:ligatures w14:val="standardContextual"/>
    </w:rPr>
  </w:style>
  <w:style w:type="paragraph" w:customStyle="1" w:styleId="3B87DF0B30CB426C8CEC9B5BF9615CD3">
    <w:name w:val="3B87DF0B30CB426C8CEC9B5BF9615CD3"/>
    <w:rsid w:val="00513B59"/>
    <w:rPr>
      <w:kern w:val="2"/>
      <w:lang w:val="lt-LT" w:eastAsia="lt-LT"/>
      <w14:ligatures w14:val="standardContextual"/>
    </w:rPr>
  </w:style>
  <w:style w:type="paragraph" w:customStyle="1" w:styleId="F365CCF3672C49DCBB37DD242E30F37B">
    <w:name w:val="F365CCF3672C49DCBB37DD242E30F37B"/>
    <w:rsid w:val="00513B59"/>
    <w:rPr>
      <w:kern w:val="2"/>
      <w:lang w:val="lt-LT" w:eastAsia="lt-LT"/>
      <w14:ligatures w14:val="standardContextual"/>
    </w:rPr>
  </w:style>
  <w:style w:type="paragraph" w:customStyle="1" w:styleId="EF995506F01B4256B8774B9E1315A6D1">
    <w:name w:val="EF995506F01B4256B8774B9E1315A6D1"/>
    <w:rsid w:val="00346745"/>
    <w:rPr>
      <w:kern w:val="2"/>
      <w:lang w:val="lt-LT" w:eastAsia="lt-LT"/>
      <w14:ligatures w14:val="standardContextual"/>
    </w:rPr>
  </w:style>
  <w:style w:type="paragraph" w:customStyle="1" w:styleId="AD15A6EC5960450BA475811186924F27">
    <w:name w:val="AD15A6EC5960450BA475811186924F27"/>
    <w:rsid w:val="00346745"/>
    <w:rPr>
      <w:kern w:val="2"/>
      <w:lang w:val="lt-LT" w:eastAsia="lt-LT"/>
      <w14:ligatures w14:val="standardContextual"/>
    </w:rPr>
  </w:style>
  <w:style w:type="paragraph" w:customStyle="1" w:styleId="D59BE0F7F27345249EFFAEFD597BE3F5">
    <w:name w:val="D59BE0F7F27345249EFFAEFD597BE3F5"/>
    <w:rsid w:val="00346745"/>
    <w:rPr>
      <w:kern w:val="2"/>
      <w:lang w:val="lt-LT" w:eastAsia="lt-LT"/>
      <w14:ligatures w14:val="standardContextual"/>
    </w:rPr>
  </w:style>
  <w:style w:type="paragraph" w:customStyle="1" w:styleId="F9B412B4F57D43539D331AF08AD7620A">
    <w:name w:val="F9B412B4F57D43539D331AF08AD7620A"/>
    <w:rsid w:val="00346745"/>
    <w:rPr>
      <w:kern w:val="2"/>
      <w:lang w:val="lt-LT" w:eastAsia="lt-LT"/>
      <w14:ligatures w14:val="standardContextual"/>
    </w:rPr>
  </w:style>
  <w:style w:type="paragraph" w:customStyle="1" w:styleId="4DB6EC8335A5430C8A088D673951A619">
    <w:name w:val="4DB6EC8335A5430C8A088D673951A619"/>
    <w:rsid w:val="00346745"/>
    <w:rPr>
      <w:kern w:val="2"/>
      <w:lang w:val="lt-LT" w:eastAsia="lt-LT"/>
      <w14:ligatures w14:val="standardContextual"/>
    </w:rPr>
  </w:style>
  <w:style w:type="paragraph" w:customStyle="1" w:styleId="83C74C08F17C46F280BC3F10407BC1B1">
    <w:name w:val="83C74C08F17C46F280BC3F10407BC1B1"/>
    <w:rsid w:val="00346745"/>
    <w:rPr>
      <w:kern w:val="2"/>
      <w:lang w:val="lt-LT" w:eastAsia="lt-LT"/>
      <w14:ligatures w14:val="standardContextual"/>
    </w:rPr>
  </w:style>
  <w:style w:type="paragraph" w:customStyle="1" w:styleId="4E4C054202F044C09EC8E25BE507CB5E">
    <w:name w:val="4E4C054202F044C09EC8E25BE507CB5E"/>
    <w:rsid w:val="00346745"/>
    <w:rPr>
      <w:kern w:val="2"/>
      <w:lang w:val="lt-LT" w:eastAsia="lt-LT"/>
      <w14:ligatures w14:val="standardContextual"/>
    </w:rPr>
  </w:style>
  <w:style w:type="paragraph" w:customStyle="1" w:styleId="5EE7623AF1BD443994C8E39E8486B273">
    <w:name w:val="5EE7623AF1BD443994C8E39E8486B273"/>
    <w:rsid w:val="00346745"/>
    <w:rPr>
      <w:kern w:val="2"/>
      <w:lang w:val="lt-LT" w:eastAsia="lt-LT"/>
      <w14:ligatures w14:val="standardContextual"/>
    </w:rPr>
  </w:style>
  <w:style w:type="paragraph" w:customStyle="1" w:styleId="3960B349C055493A8A1CE9B9F89727E3">
    <w:name w:val="3960B349C055493A8A1CE9B9F89727E3"/>
    <w:rsid w:val="00346745"/>
    <w:rPr>
      <w:kern w:val="2"/>
      <w:lang w:val="lt-LT" w:eastAsia="lt-LT"/>
      <w14:ligatures w14:val="standardContextual"/>
    </w:rPr>
  </w:style>
  <w:style w:type="paragraph" w:customStyle="1" w:styleId="81C0532A08C34D86A8DC3B093E5D0AA8">
    <w:name w:val="81C0532A08C34D86A8DC3B093E5D0AA8"/>
    <w:rsid w:val="00346745"/>
    <w:rPr>
      <w:kern w:val="2"/>
      <w:lang w:val="lt-LT" w:eastAsia="lt-LT"/>
      <w14:ligatures w14:val="standardContextual"/>
    </w:rPr>
  </w:style>
  <w:style w:type="paragraph" w:customStyle="1" w:styleId="590ACB8D091A4C539765673591049795">
    <w:name w:val="590ACB8D091A4C539765673591049795"/>
    <w:rsid w:val="00346745"/>
    <w:rPr>
      <w:kern w:val="2"/>
      <w:lang w:val="lt-LT" w:eastAsia="lt-LT"/>
      <w14:ligatures w14:val="standardContextual"/>
    </w:rPr>
  </w:style>
  <w:style w:type="paragraph" w:customStyle="1" w:styleId="3961FF1DFF8E43C8851515890C5BE4BA">
    <w:name w:val="3961FF1DFF8E43C8851515890C5BE4BA"/>
    <w:rsid w:val="00346745"/>
    <w:rPr>
      <w:kern w:val="2"/>
      <w:lang w:val="lt-LT" w:eastAsia="lt-LT"/>
      <w14:ligatures w14:val="standardContextual"/>
    </w:rPr>
  </w:style>
  <w:style w:type="paragraph" w:customStyle="1" w:styleId="79B048B34D4E4BCE915680329FC4EC05">
    <w:name w:val="79B048B34D4E4BCE915680329FC4EC05"/>
    <w:rsid w:val="00346745"/>
    <w:rPr>
      <w:kern w:val="2"/>
      <w:lang w:val="lt-LT" w:eastAsia="lt-LT"/>
      <w14:ligatures w14:val="standardContextual"/>
    </w:rPr>
  </w:style>
  <w:style w:type="paragraph" w:customStyle="1" w:styleId="54F9839AF7644A62A680590D60C4D9C4">
    <w:name w:val="54F9839AF7644A62A680590D60C4D9C4"/>
    <w:rsid w:val="00346745"/>
    <w:rPr>
      <w:kern w:val="2"/>
      <w:lang w:val="lt-LT" w:eastAsia="lt-LT"/>
      <w14:ligatures w14:val="standardContextual"/>
    </w:rPr>
  </w:style>
  <w:style w:type="paragraph" w:customStyle="1" w:styleId="B46AD5F4E77349FB90EBE4EBB5F4B702">
    <w:name w:val="B46AD5F4E77349FB90EBE4EBB5F4B702"/>
    <w:rsid w:val="00346745"/>
    <w:rPr>
      <w:kern w:val="2"/>
      <w:lang w:val="lt-LT" w:eastAsia="lt-LT"/>
      <w14:ligatures w14:val="standardContextual"/>
    </w:rPr>
  </w:style>
  <w:style w:type="paragraph" w:customStyle="1" w:styleId="799CFF9FC4CF42A18A0DB6FCDA2DCFBF">
    <w:name w:val="799CFF9FC4CF42A18A0DB6FCDA2DCFBF"/>
    <w:rsid w:val="00346745"/>
    <w:rPr>
      <w:kern w:val="2"/>
      <w:lang w:val="lt-LT" w:eastAsia="lt-LT"/>
      <w14:ligatures w14:val="standardContextual"/>
    </w:rPr>
  </w:style>
  <w:style w:type="paragraph" w:customStyle="1" w:styleId="BFC4E31CA0104FDA901B74194896885B">
    <w:name w:val="BFC4E31CA0104FDA901B74194896885B"/>
    <w:rsid w:val="00346745"/>
    <w:rPr>
      <w:kern w:val="2"/>
      <w:lang w:val="lt-LT" w:eastAsia="lt-LT"/>
      <w14:ligatures w14:val="standardContextual"/>
    </w:rPr>
  </w:style>
  <w:style w:type="paragraph" w:customStyle="1" w:styleId="79548F8354B4403BB04F9E00D24FD33E">
    <w:name w:val="79548F8354B4403BB04F9E00D24FD33E"/>
    <w:rsid w:val="00346745"/>
    <w:rPr>
      <w:kern w:val="2"/>
      <w:lang w:val="lt-LT" w:eastAsia="lt-LT"/>
      <w14:ligatures w14:val="standardContextual"/>
    </w:rPr>
  </w:style>
  <w:style w:type="paragraph" w:customStyle="1" w:styleId="D570EA3F54D8441AADD60939C4BD2CFC">
    <w:name w:val="D570EA3F54D8441AADD60939C4BD2CFC"/>
    <w:rsid w:val="00346745"/>
    <w:rPr>
      <w:kern w:val="2"/>
      <w:lang w:val="lt-LT" w:eastAsia="lt-LT"/>
      <w14:ligatures w14:val="standardContextual"/>
    </w:rPr>
  </w:style>
  <w:style w:type="paragraph" w:customStyle="1" w:styleId="5F9C7E9F60A243C1A87BBE6F57F70D6D">
    <w:name w:val="5F9C7E9F60A243C1A87BBE6F57F70D6D"/>
    <w:rsid w:val="00346745"/>
    <w:rPr>
      <w:kern w:val="2"/>
      <w:lang w:val="lt-LT" w:eastAsia="lt-LT"/>
      <w14:ligatures w14:val="standardContextual"/>
    </w:rPr>
  </w:style>
  <w:style w:type="paragraph" w:customStyle="1" w:styleId="05A4C8D1B2E24136A72017D8F6795D30">
    <w:name w:val="05A4C8D1B2E24136A72017D8F6795D30"/>
    <w:rsid w:val="00346745"/>
    <w:rPr>
      <w:kern w:val="2"/>
      <w:lang w:val="lt-LT" w:eastAsia="lt-LT"/>
      <w14:ligatures w14:val="standardContextual"/>
    </w:rPr>
  </w:style>
  <w:style w:type="paragraph" w:customStyle="1" w:styleId="DF6408D699324AD59574996D73CC1271">
    <w:name w:val="DF6408D699324AD59574996D73CC1271"/>
    <w:rsid w:val="00346745"/>
    <w:rPr>
      <w:kern w:val="2"/>
      <w:lang w:val="lt-LT" w:eastAsia="lt-LT"/>
      <w14:ligatures w14:val="standardContextual"/>
    </w:rPr>
  </w:style>
  <w:style w:type="paragraph" w:customStyle="1" w:styleId="02584660189643E283DB136DBC95FA84">
    <w:name w:val="02584660189643E283DB136DBC95FA84"/>
    <w:rsid w:val="00346745"/>
    <w:rPr>
      <w:kern w:val="2"/>
      <w:lang w:val="lt-LT" w:eastAsia="lt-LT"/>
      <w14:ligatures w14:val="standardContextual"/>
    </w:rPr>
  </w:style>
  <w:style w:type="paragraph" w:customStyle="1" w:styleId="B69948DB65E44E4A8F74A44FF10CFC62">
    <w:name w:val="B69948DB65E44E4A8F74A44FF10CFC62"/>
    <w:rsid w:val="00346745"/>
    <w:rPr>
      <w:kern w:val="2"/>
      <w:lang w:val="lt-LT" w:eastAsia="lt-LT"/>
      <w14:ligatures w14:val="standardContextual"/>
    </w:rPr>
  </w:style>
  <w:style w:type="paragraph" w:customStyle="1" w:styleId="1F3E417B8C4C4B5E9F16A6A9948FC367">
    <w:name w:val="1F3E417B8C4C4B5E9F16A6A9948FC367"/>
    <w:rsid w:val="00346745"/>
    <w:rPr>
      <w:kern w:val="2"/>
      <w:lang w:val="lt-LT" w:eastAsia="lt-LT"/>
      <w14:ligatures w14:val="standardContextual"/>
    </w:rPr>
  </w:style>
  <w:style w:type="paragraph" w:customStyle="1" w:styleId="B5B0FE43F6034A25B12C52735CCC3D80">
    <w:name w:val="B5B0FE43F6034A25B12C52735CCC3D80"/>
    <w:rsid w:val="00346745"/>
    <w:rPr>
      <w:kern w:val="2"/>
      <w:lang w:val="lt-LT" w:eastAsia="lt-LT"/>
      <w14:ligatures w14:val="standardContextual"/>
    </w:rPr>
  </w:style>
  <w:style w:type="paragraph" w:customStyle="1" w:styleId="71960B9131924A85821A95C72B791B82">
    <w:name w:val="71960B9131924A85821A95C72B791B82"/>
    <w:rsid w:val="00346745"/>
    <w:rPr>
      <w:kern w:val="2"/>
      <w:lang w:val="lt-LT" w:eastAsia="lt-LT"/>
      <w14:ligatures w14:val="standardContextual"/>
    </w:rPr>
  </w:style>
  <w:style w:type="paragraph" w:customStyle="1" w:styleId="20B297CFE0A8410C80FAA0748824BDC2">
    <w:name w:val="20B297CFE0A8410C80FAA0748824BDC2"/>
    <w:rsid w:val="00346745"/>
    <w:rPr>
      <w:kern w:val="2"/>
      <w:lang w:val="lt-LT" w:eastAsia="lt-LT"/>
      <w14:ligatures w14:val="standardContextual"/>
    </w:rPr>
  </w:style>
  <w:style w:type="paragraph" w:customStyle="1" w:styleId="71A6B046DD5543218CF42CB3275DE6F9">
    <w:name w:val="71A6B046DD5543218CF42CB3275DE6F9"/>
    <w:rsid w:val="00346745"/>
    <w:rPr>
      <w:kern w:val="2"/>
      <w:lang w:val="lt-LT" w:eastAsia="lt-LT"/>
      <w14:ligatures w14:val="standardContextual"/>
    </w:rPr>
  </w:style>
  <w:style w:type="paragraph" w:customStyle="1" w:styleId="E262C5D9EC4B4DAABAC1AF4517BC6B8B">
    <w:name w:val="E262C5D9EC4B4DAABAC1AF4517BC6B8B"/>
    <w:rsid w:val="00346745"/>
    <w:rPr>
      <w:kern w:val="2"/>
      <w:lang w:val="lt-LT" w:eastAsia="lt-LT"/>
      <w14:ligatures w14:val="standardContextual"/>
    </w:rPr>
  </w:style>
  <w:style w:type="paragraph" w:customStyle="1" w:styleId="9E4400C95EE7420B90FF090A008538CE">
    <w:name w:val="9E4400C95EE7420B90FF090A008538CE"/>
    <w:rsid w:val="00346745"/>
    <w:rPr>
      <w:kern w:val="2"/>
      <w:lang w:val="lt-LT" w:eastAsia="lt-LT"/>
      <w14:ligatures w14:val="standardContextual"/>
    </w:rPr>
  </w:style>
  <w:style w:type="paragraph" w:customStyle="1" w:styleId="89ABC595532A4E54B3DA346C5ED340F4">
    <w:name w:val="89ABC595532A4E54B3DA346C5ED340F4"/>
    <w:rsid w:val="00346745"/>
    <w:rPr>
      <w:kern w:val="2"/>
      <w:lang w:val="lt-LT" w:eastAsia="lt-LT"/>
      <w14:ligatures w14:val="standardContextual"/>
    </w:rPr>
  </w:style>
  <w:style w:type="paragraph" w:customStyle="1" w:styleId="8B243AF76E4940DFB30381BA76C6F737">
    <w:name w:val="8B243AF76E4940DFB30381BA76C6F737"/>
    <w:rsid w:val="00346745"/>
    <w:rPr>
      <w:kern w:val="2"/>
      <w:lang w:val="lt-LT" w:eastAsia="lt-LT"/>
      <w14:ligatures w14:val="standardContextual"/>
    </w:rPr>
  </w:style>
  <w:style w:type="paragraph" w:customStyle="1" w:styleId="F300D0A639B1427DA913945B86B0B592">
    <w:name w:val="F300D0A639B1427DA913945B86B0B592"/>
    <w:rsid w:val="00346745"/>
    <w:rPr>
      <w:kern w:val="2"/>
      <w:lang w:val="lt-LT" w:eastAsia="lt-LT"/>
      <w14:ligatures w14:val="standardContextual"/>
    </w:rPr>
  </w:style>
  <w:style w:type="paragraph" w:customStyle="1" w:styleId="65D0C413BA61451E91A2ED2080B699D1">
    <w:name w:val="65D0C413BA61451E91A2ED2080B699D1"/>
    <w:rsid w:val="00346745"/>
    <w:rPr>
      <w:kern w:val="2"/>
      <w:lang w:val="lt-LT" w:eastAsia="lt-LT"/>
      <w14:ligatures w14:val="standardContextual"/>
    </w:rPr>
  </w:style>
  <w:style w:type="paragraph" w:customStyle="1" w:styleId="7E9F15C5DE8F4852B7A315DA8F1D5236">
    <w:name w:val="7E9F15C5DE8F4852B7A315DA8F1D5236"/>
    <w:rsid w:val="00346745"/>
    <w:rPr>
      <w:kern w:val="2"/>
      <w:lang w:val="lt-LT" w:eastAsia="lt-LT"/>
      <w14:ligatures w14:val="standardContextual"/>
    </w:rPr>
  </w:style>
  <w:style w:type="paragraph" w:customStyle="1" w:styleId="C5A676BA7756415399D7BB2F21FDC5F2">
    <w:name w:val="C5A676BA7756415399D7BB2F21FDC5F2"/>
    <w:rsid w:val="00346745"/>
    <w:rPr>
      <w:kern w:val="2"/>
      <w:lang w:val="lt-LT" w:eastAsia="lt-LT"/>
      <w14:ligatures w14:val="standardContextual"/>
    </w:rPr>
  </w:style>
  <w:style w:type="paragraph" w:customStyle="1" w:styleId="00BAB51D163B4EFD9A6EE8C83AF9588A">
    <w:name w:val="00BAB51D163B4EFD9A6EE8C83AF9588A"/>
    <w:rsid w:val="00346745"/>
    <w:rPr>
      <w:kern w:val="2"/>
      <w:lang w:val="lt-LT" w:eastAsia="lt-LT"/>
      <w14:ligatures w14:val="standardContextual"/>
    </w:rPr>
  </w:style>
  <w:style w:type="paragraph" w:customStyle="1" w:styleId="DF94F2A97E204293B5CC4D77DDC846C4">
    <w:name w:val="DF94F2A97E204293B5CC4D77DDC846C4"/>
    <w:rsid w:val="00346745"/>
    <w:rPr>
      <w:kern w:val="2"/>
      <w:lang w:val="lt-LT" w:eastAsia="lt-LT"/>
      <w14:ligatures w14:val="standardContextual"/>
    </w:rPr>
  </w:style>
  <w:style w:type="paragraph" w:customStyle="1" w:styleId="A8BC92724ABC4857B162339E9C5F9515">
    <w:name w:val="A8BC92724ABC4857B162339E9C5F9515"/>
    <w:rsid w:val="00346745"/>
    <w:rPr>
      <w:kern w:val="2"/>
      <w:lang w:val="lt-LT" w:eastAsia="lt-LT"/>
      <w14:ligatures w14:val="standardContextual"/>
    </w:rPr>
  </w:style>
  <w:style w:type="paragraph" w:customStyle="1" w:styleId="DD4E6EA9350848A8876C2E6B2FDF56A4">
    <w:name w:val="DD4E6EA9350848A8876C2E6B2FDF56A4"/>
    <w:rsid w:val="00346745"/>
    <w:rPr>
      <w:kern w:val="2"/>
      <w:lang w:val="lt-LT" w:eastAsia="lt-LT"/>
      <w14:ligatures w14:val="standardContextual"/>
    </w:rPr>
  </w:style>
  <w:style w:type="paragraph" w:customStyle="1" w:styleId="55EC95BFB1F14DDD88DAEB3F153CE97E">
    <w:name w:val="55EC95BFB1F14DDD88DAEB3F153CE97E"/>
    <w:rsid w:val="00346745"/>
    <w:rPr>
      <w:kern w:val="2"/>
      <w:lang w:val="lt-LT" w:eastAsia="lt-LT"/>
      <w14:ligatures w14:val="standardContextual"/>
    </w:rPr>
  </w:style>
  <w:style w:type="paragraph" w:customStyle="1" w:styleId="7D0B86F3E3504FD281704661FE6AA48A">
    <w:name w:val="7D0B86F3E3504FD281704661FE6AA48A"/>
    <w:rsid w:val="00346745"/>
    <w:rPr>
      <w:kern w:val="2"/>
      <w:lang w:val="lt-LT" w:eastAsia="lt-LT"/>
      <w14:ligatures w14:val="standardContextual"/>
    </w:rPr>
  </w:style>
  <w:style w:type="paragraph" w:customStyle="1" w:styleId="EAAA53B393B84E238191E7F1741846AA">
    <w:name w:val="EAAA53B393B84E238191E7F1741846AA"/>
    <w:rsid w:val="00346745"/>
    <w:rPr>
      <w:kern w:val="2"/>
      <w:lang w:val="lt-LT" w:eastAsia="lt-LT"/>
      <w14:ligatures w14:val="standardContextual"/>
    </w:rPr>
  </w:style>
  <w:style w:type="paragraph" w:customStyle="1" w:styleId="CEA8427D44284DB8BE694B7381D96476">
    <w:name w:val="CEA8427D44284DB8BE694B7381D96476"/>
    <w:rsid w:val="00346745"/>
    <w:rPr>
      <w:kern w:val="2"/>
      <w:lang w:val="lt-LT" w:eastAsia="lt-LT"/>
      <w14:ligatures w14:val="standardContextual"/>
    </w:rPr>
  </w:style>
  <w:style w:type="paragraph" w:customStyle="1" w:styleId="28CC7B590F7947D7AD097505CA96AE7C">
    <w:name w:val="28CC7B590F7947D7AD097505CA96AE7C"/>
    <w:rsid w:val="00346745"/>
    <w:rPr>
      <w:kern w:val="2"/>
      <w:lang w:val="lt-LT" w:eastAsia="lt-LT"/>
      <w14:ligatures w14:val="standardContextual"/>
    </w:rPr>
  </w:style>
  <w:style w:type="paragraph" w:customStyle="1" w:styleId="48F0C6FA0C174C9B9E3046D1446E2282">
    <w:name w:val="48F0C6FA0C174C9B9E3046D1446E2282"/>
    <w:rsid w:val="00346745"/>
    <w:rPr>
      <w:kern w:val="2"/>
      <w:lang w:val="lt-LT" w:eastAsia="lt-LT"/>
      <w14:ligatures w14:val="standardContextual"/>
    </w:rPr>
  </w:style>
  <w:style w:type="paragraph" w:customStyle="1" w:styleId="AAD0637C8F0847788500937C3FB0F42E">
    <w:name w:val="AAD0637C8F0847788500937C3FB0F42E"/>
    <w:rsid w:val="00346745"/>
    <w:rPr>
      <w:kern w:val="2"/>
      <w:lang w:val="lt-LT" w:eastAsia="lt-LT"/>
      <w14:ligatures w14:val="standardContextual"/>
    </w:rPr>
  </w:style>
  <w:style w:type="paragraph" w:customStyle="1" w:styleId="07A430CB2E3A4667841BCE821AD9D748">
    <w:name w:val="07A430CB2E3A4667841BCE821AD9D748"/>
    <w:rsid w:val="00346745"/>
    <w:rPr>
      <w:kern w:val="2"/>
      <w:lang w:val="lt-LT" w:eastAsia="lt-LT"/>
      <w14:ligatures w14:val="standardContextual"/>
    </w:rPr>
  </w:style>
  <w:style w:type="paragraph" w:customStyle="1" w:styleId="22313F624933451F84407BC870D13A99">
    <w:name w:val="22313F624933451F84407BC870D13A99"/>
    <w:rsid w:val="00346745"/>
    <w:rPr>
      <w:kern w:val="2"/>
      <w:lang w:val="lt-LT" w:eastAsia="lt-LT"/>
      <w14:ligatures w14:val="standardContextual"/>
    </w:rPr>
  </w:style>
  <w:style w:type="paragraph" w:customStyle="1" w:styleId="654054FA9567435BBF316D48D015CB3B">
    <w:name w:val="654054FA9567435BBF316D48D015CB3B"/>
    <w:rsid w:val="00346745"/>
    <w:rPr>
      <w:kern w:val="2"/>
      <w:lang w:val="lt-LT" w:eastAsia="lt-LT"/>
      <w14:ligatures w14:val="standardContextual"/>
    </w:rPr>
  </w:style>
  <w:style w:type="paragraph" w:customStyle="1" w:styleId="9009A36964E3491CB1EF251605D929DA">
    <w:name w:val="9009A36964E3491CB1EF251605D929DA"/>
    <w:rsid w:val="00346745"/>
    <w:rPr>
      <w:kern w:val="2"/>
      <w:lang w:val="lt-LT" w:eastAsia="lt-LT"/>
      <w14:ligatures w14:val="standardContextual"/>
    </w:rPr>
  </w:style>
  <w:style w:type="paragraph" w:customStyle="1" w:styleId="A690591DAFD64C2D94013C9D94B43A12">
    <w:name w:val="A690591DAFD64C2D94013C9D94B43A12"/>
    <w:rsid w:val="00346745"/>
    <w:rPr>
      <w:kern w:val="2"/>
      <w:lang w:val="lt-LT" w:eastAsia="lt-LT"/>
      <w14:ligatures w14:val="standardContextual"/>
    </w:rPr>
  </w:style>
  <w:style w:type="paragraph" w:customStyle="1" w:styleId="CA16D1CF656741EEA24D6C12237D784F">
    <w:name w:val="CA16D1CF656741EEA24D6C12237D784F"/>
    <w:rsid w:val="00346745"/>
    <w:rPr>
      <w:kern w:val="2"/>
      <w:lang w:val="lt-LT" w:eastAsia="lt-LT"/>
      <w14:ligatures w14:val="standardContextual"/>
    </w:rPr>
  </w:style>
  <w:style w:type="paragraph" w:customStyle="1" w:styleId="776464CB32084F01BE75F107D9863E3B">
    <w:name w:val="776464CB32084F01BE75F107D9863E3B"/>
    <w:rsid w:val="00346745"/>
    <w:rPr>
      <w:kern w:val="2"/>
      <w:lang w:val="lt-LT" w:eastAsia="lt-LT"/>
      <w14:ligatures w14:val="standardContextual"/>
    </w:rPr>
  </w:style>
  <w:style w:type="paragraph" w:customStyle="1" w:styleId="1608D4BF0FD44960BC1D122482BC2FA1">
    <w:name w:val="1608D4BF0FD44960BC1D122482BC2FA1"/>
    <w:rsid w:val="00346745"/>
    <w:rPr>
      <w:kern w:val="2"/>
      <w:lang w:val="lt-LT" w:eastAsia="lt-LT"/>
      <w14:ligatures w14:val="standardContextual"/>
    </w:rPr>
  </w:style>
  <w:style w:type="paragraph" w:customStyle="1" w:styleId="941E9ED51C084AD180512FC0CDD0AC49">
    <w:name w:val="941E9ED51C084AD180512FC0CDD0AC49"/>
    <w:rsid w:val="00346745"/>
    <w:rPr>
      <w:kern w:val="2"/>
      <w:lang w:val="lt-LT" w:eastAsia="lt-LT"/>
      <w14:ligatures w14:val="standardContextual"/>
    </w:rPr>
  </w:style>
  <w:style w:type="paragraph" w:customStyle="1" w:styleId="C4B54F8AEADC431FAA699A63BE328C51">
    <w:name w:val="C4B54F8AEADC431FAA699A63BE328C51"/>
    <w:rsid w:val="00346745"/>
    <w:rPr>
      <w:kern w:val="2"/>
      <w:lang w:val="lt-LT" w:eastAsia="lt-LT"/>
      <w14:ligatures w14:val="standardContextual"/>
    </w:rPr>
  </w:style>
  <w:style w:type="paragraph" w:customStyle="1" w:styleId="2DB88C89940A4AA38BFB415B57E5D53D">
    <w:name w:val="2DB88C89940A4AA38BFB415B57E5D53D"/>
    <w:rsid w:val="00346745"/>
    <w:rPr>
      <w:kern w:val="2"/>
      <w:lang w:val="lt-LT" w:eastAsia="lt-LT"/>
      <w14:ligatures w14:val="standardContextual"/>
    </w:rPr>
  </w:style>
  <w:style w:type="paragraph" w:customStyle="1" w:styleId="4A1D3448BDE642559D2064A654BE38A9">
    <w:name w:val="4A1D3448BDE642559D2064A654BE38A9"/>
    <w:rsid w:val="00346745"/>
    <w:rPr>
      <w:kern w:val="2"/>
      <w:lang w:val="lt-LT" w:eastAsia="lt-LT"/>
      <w14:ligatures w14:val="standardContextual"/>
    </w:rPr>
  </w:style>
  <w:style w:type="paragraph" w:customStyle="1" w:styleId="052D80B298AB4AD89EDDE76C4AFB85E9">
    <w:name w:val="052D80B298AB4AD89EDDE76C4AFB85E9"/>
    <w:rsid w:val="00346745"/>
    <w:rPr>
      <w:kern w:val="2"/>
      <w:lang w:val="lt-LT" w:eastAsia="lt-LT"/>
      <w14:ligatures w14:val="standardContextual"/>
    </w:rPr>
  </w:style>
  <w:style w:type="paragraph" w:customStyle="1" w:styleId="982D78D8D8354C34B2C666149056C766">
    <w:name w:val="982D78D8D8354C34B2C666149056C766"/>
    <w:rsid w:val="00346745"/>
    <w:rPr>
      <w:kern w:val="2"/>
      <w:lang w:val="lt-LT" w:eastAsia="lt-LT"/>
      <w14:ligatures w14:val="standardContextual"/>
    </w:rPr>
  </w:style>
  <w:style w:type="paragraph" w:customStyle="1" w:styleId="17915B10AB4E46DF88B5600FA6BDCC38">
    <w:name w:val="17915B10AB4E46DF88B5600FA6BDCC38"/>
    <w:rsid w:val="00346745"/>
    <w:rPr>
      <w:kern w:val="2"/>
      <w:lang w:val="lt-LT" w:eastAsia="lt-LT"/>
      <w14:ligatures w14:val="standardContextual"/>
    </w:rPr>
  </w:style>
  <w:style w:type="paragraph" w:customStyle="1" w:styleId="5818F90D57414B80B59EE9962BB4D422">
    <w:name w:val="5818F90D57414B80B59EE9962BB4D422"/>
    <w:rsid w:val="00346745"/>
    <w:rPr>
      <w:kern w:val="2"/>
      <w:lang w:val="lt-LT" w:eastAsia="lt-LT"/>
      <w14:ligatures w14:val="standardContextual"/>
    </w:rPr>
  </w:style>
  <w:style w:type="paragraph" w:customStyle="1" w:styleId="637B1DCD1D8C44F6AD7263F6E503337D">
    <w:name w:val="637B1DCD1D8C44F6AD7263F6E503337D"/>
    <w:rsid w:val="00346745"/>
    <w:rPr>
      <w:kern w:val="2"/>
      <w:lang w:val="lt-LT" w:eastAsia="lt-LT"/>
      <w14:ligatures w14:val="standardContextual"/>
    </w:rPr>
  </w:style>
  <w:style w:type="paragraph" w:customStyle="1" w:styleId="50884E175FFF45BD8B436D4B20A6889E">
    <w:name w:val="50884E175FFF45BD8B436D4B20A6889E"/>
    <w:rsid w:val="00346745"/>
    <w:rPr>
      <w:kern w:val="2"/>
      <w:lang w:val="lt-LT" w:eastAsia="lt-LT"/>
      <w14:ligatures w14:val="standardContextual"/>
    </w:rPr>
  </w:style>
  <w:style w:type="paragraph" w:customStyle="1" w:styleId="C15625A1714F4EC4805BB821047681DE">
    <w:name w:val="C15625A1714F4EC4805BB821047681DE"/>
    <w:rsid w:val="00346745"/>
    <w:rPr>
      <w:kern w:val="2"/>
      <w:lang w:val="lt-LT" w:eastAsia="lt-LT"/>
      <w14:ligatures w14:val="standardContextual"/>
    </w:rPr>
  </w:style>
  <w:style w:type="paragraph" w:customStyle="1" w:styleId="083274A08E6C414A8AD3C14BD607204C">
    <w:name w:val="083274A08E6C414A8AD3C14BD607204C"/>
    <w:rsid w:val="00346745"/>
    <w:rPr>
      <w:kern w:val="2"/>
      <w:lang w:val="lt-LT" w:eastAsia="lt-LT"/>
      <w14:ligatures w14:val="standardContextual"/>
    </w:rPr>
  </w:style>
  <w:style w:type="paragraph" w:customStyle="1" w:styleId="41102E8489134B90AAD4A67F845034DC">
    <w:name w:val="41102E8489134B90AAD4A67F845034DC"/>
    <w:rsid w:val="00346745"/>
    <w:rPr>
      <w:kern w:val="2"/>
      <w:lang w:val="lt-LT" w:eastAsia="lt-LT"/>
      <w14:ligatures w14:val="standardContextual"/>
    </w:rPr>
  </w:style>
  <w:style w:type="paragraph" w:customStyle="1" w:styleId="17DB7BB068C44B84892B075AEA3BE2CD">
    <w:name w:val="17DB7BB068C44B84892B075AEA3BE2CD"/>
    <w:rsid w:val="00346745"/>
    <w:rPr>
      <w:kern w:val="2"/>
      <w:lang w:val="lt-LT" w:eastAsia="lt-LT"/>
      <w14:ligatures w14:val="standardContextual"/>
    </w:rPr>
  </w:style>
  <w:style w:type="paragraph" w:customStyle="1" w:styleId="A516AE234B3340908A49A6FE9FEED00B">
    <w:name w:val="A516AE234B3340908A49A6FE9FEED00B"/>
    <w:rsid w:val="00346745"/>
    <w:rPr>
      <w:kern w:val="2"/>
      <w:lang w:val="lt-LT" w:eastAsia="lt-LT"/>
      <w14:ligatures w14:val="standardContextual"/>
    </w:rPr>
  </w:style>
  <w:style w:type="paragraph" w:customStyle="1" w:styleId="4CC945C4BCF248C399DF4232BB9240E5">
    <w:name w:val="4CC945C4BCF248C399DF4232BB9240E5"/>
    <w:rsid w:val="004E7953"/>
    <w:rPr>
      <w:kern w:val="2"/>
      <w:lang w:val="lt-LT" w:eastAsia="lt-LT"/>
      <w14:ligatures w14:val="standardContextual"/>
    </w:rPr>
  </w:style>
  <w:style w:type="paragraph" w:customStyle="1" w:styleId="6A9B4526AA25491CABBB5CB956B1CAD4">
    <w:name w:val="6A9B4526AA25491CABBB5CB956B1CAD4"/>
    <w:rsid w:val="004E7953"/>
    <w:rPr>
      <w:kern w:val="2"/>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4CC0A-9A9C-48D7-84D2-05233A831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Pages>
  <Words>63168</Words>
  <Characters>36006</Characters>
  <Application>Microsoft Office Word</Application>
  <DocSecurity>0</DocSecurity>
  <Lines>300</Lines>
  <Paragraphs>197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Dangiras Jakimavičius</dc:creator>
  <cp:lastModifiedBy>Reda Šimalytė</cp:lastModifiedBy>
  <cp:revision>26</cp:revision>
  <dcterms:created xsi:type="dcterms:W3CDTF">2024-02-08T08:24:00Z</dcterms:created>
  <dcterms:modified xsi:type="dcterms:W3CDTF">2024-05-29T06:05:00Z</dcterms:modified>
</cp:coreProperties>
</file>