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2A808B79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2B5CD359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3260" w:type="dxa"/>
          </w:tcPr>
          <w:p w14:paraId="6950C0C5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A0045C4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559F18D4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20NU-151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proofErr w:type="spellStart"/>
      <w:r w:rsidR="00844177" w:rsidRPr="00844177">
        <w:rPr>
          <w:rFonts w:ascii="Trebuchet MS" w:hAnsi="Trebuchet MS" w:cs="Arial"/>
          <w:b/>
          <w:bCs/>
          <w:sz w:val="18"/>
          <w:szCs w:val="18"/>
        </w:rPr>
        <w:t>kV</w:t>
      </w:r>
      <w:proofErr w:type="spellEnd"/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851"/>
        <w:gridCol w:w="992"/>
        <w:gridCol w:w="992"/>
        <w:gridCol w:w="851"/>
        <w:gridCol w:w="850"/>
        <w:gridCol w:w="3266"/>
        <w:gridCol w:w="2406"/>
        <w:gridCol w:w="991"/>
      </w:tblGrid>
      <w:tr w:rsidR="000B657E" w:rsidRPr="001E3AA5" w14:paraId="3425C3F6" w14:textId="77777777" w:rsidTr="007C6D41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4536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663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7C6D41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7C6D41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7C6D41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1E3AA5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330-110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 oro linijų stikliniai lėkštiniai izoliatoriai / 330-110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4536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7C6D41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60794" w:rsidRPr="001E3AA5" w14:paraId="7A0C547B" w14:textId="77777777" w:rsidTr="007C6D41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B60794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B607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60794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B607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60794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B607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60794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B60794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4536" w:type="dxa"/>
            <w:gridSpan w:val="5"/>
            <w:vAlign w:val="center"/>
          </w:tcPr>
          <w:p w14:paraId="089D2DFB" w14:textId="77777777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60305:2001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  <w:p w14:paraId="6259CCD8" w14:textId="10F99C1A" w:rsidR="00B60794" w:rsidRPr="00B60794" w:rsidRDefault="00B60794" w:rsidP="00B6079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60383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A146445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1E3AA5" w14:paraId="119929D8" w14:textId="77777777" w:rsidTr="007C6D41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B60794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B60794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536" w:type="dxa"/>
            <w:gridSpan w:val="5"/>
            <w:vAlign w:val="center"/>
          </w:tcPr>
          <w:p w14:paraId="3F872087" w14:textId="666AA95A" w:rsidR="00B60794" w:rsidRPr="00B60794" w:rsidRDefault="00B60794" w:rsidP="00B60794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266" w:type="dxa"/>
            <w:vAlign w:val="center"/>
          </w:tcPr>
          <w:p w14:paraId="3DF7A54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329F4" w:rsidRPr="001E3AA5" w14:paraId="78890808" w14:textId="77777777" w:rsidTr="007C6D41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32AA940E" w14:textId="0279BB7E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54FEB1AE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18D33599" w14:textId="77777777" w:rsidTr="007C6D41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2ACACA73" w14:textId="7CC8EBFB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0C5731F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C6D41" w:rsidRPr="001E3AA5" w14:paraId="5ACE60FF" w14:textId="77777777" w:rsidTr="007C6D41">
        <w:trPr>
          <w:cantSplit/>
        </w:trPr>
        <w:tc>
          <w:tcPr>
            <w:tcW w:w="710" w:type="dxa"/>
            <w:vAlign w:val="center"/>
          </w:tcPr>
          <w:p w14:paraId="3AAD60E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E668D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E668D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LST EN 60305:2001, </w:t>
            </w:r>
            <w:proofErr w:type="spellStart"/>
            <w:r w:rsidRPr="00EE668D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851" w:type="dxa"/>
            <w:vAlign w:val="center"/>
          </w:tcPr>
          <w:p w14:paraId="46E08DE9" w14:textId="6A4E911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63223949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2FC9C5B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20072C0C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28A0C1C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26D0EA2" w14:textId="77777777" w:rsidTr="007C6D41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851" w:type="dxa"/>
            <w:vAlign w:val="center"/>
          </w:tcPr>
          <w:p w14:paraId="302E310D" w14:textId="6A3D3B91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77777777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7034720D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005CEFA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5B065BE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0A38A51A" w14:textId="77777777" w:rsidTr="007C6D41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EE668D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EE668D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851" w:type="dxa"/>
            <w:vAlign w:val="center"/>
          </w:tcPr>
          <w:p w14:paraId="0C53098E" w14:textId="713CAEB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510BC174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456B28E3" w14:textId="77777777" w:rsidTr="007C6D41">
        <w:trPr>
          <w:cantSplit/>
        </w:trPr>
        <w:tc>
          <w:tcPr>
            <w:tcW w:w="710" w:type="dxa"/>
            <w:vAlign w:val="center"/>
          </w:tcPr>
          <w:p w14:paraId="12B8F577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843" w:type="dxa"/>
            <w:gridSpan w:val="2"/>
            <w:vAlign w:val="center"/>
          </w:tcPr>
          <w:p w14:paraId="27A333D6" w14:textId="742B8353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255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445A06C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12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4A0FFE9E" w14:textId="4CC200D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11278BC7" w14:textId="49A7131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352A1B79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B2A573E" w14:textId="77777777" w:rsidTr="007C6D41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(1.2/50µs), 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211DE7DD" w14:textId="05AC5A5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1354BD4A" w14:textId="40126E7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E254B5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74E90843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2C729381" w14:textId="77777777" w:rsidTr="007C6D41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7C6D41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835" w:type="dxa"/>
            <w:gridSpan w:val="3"/>
            <w:vAlign w:val="center"/>
          </w:tcPr>
          <w:p w14:paraId="10499F47" w14:textId="0D8B8B8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127±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4 arba/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D74556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32FCC2A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4A7B1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8CCDB6D" w14:textId="77777777" w:rsidTr="0004160F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7C6D41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  <w:vAlign w:val="center"/>
          </w:tcPr>
          <w:p w14:paraId="1B98461A" w14:textId="76A8A46A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0C046E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537858BF" w14:textId="77777777" w:rsidTr="0004160F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1 min.), </w:t>
            </w:r>
            <w:proofErr w:type="spellStart"/>
            <w:r w:rsidRPr="007C6D41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14:paraId="091FD023" w14:textId="4AE4F66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4CCCFCDF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E2A34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558EB19" w14:textId="77777777" w:rsidTr="007C6D41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536" w:type="dxa"/>
            <w:gridSpan w:val="5"/>
            <w:vAlign w:val="center"/>
          </w:tcPr>
          <w:p w14:paraId="36960230" w14:textId="2B3A0BBC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33DEB278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7186E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5D7F2139" w14:textId="77777777" w:rsidR="004F1D3D" w:rsidRPr="004F1D3D" w:rsidRDefault="004F1D3D" w:rsidP="004F1D3D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12A70C1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Projektuojant izoliatorių girliandos nuotėkio kelio ilgis turi būti parenkamas ne mažesniam kaip vidutiniam taršos lygiui (C) pagal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than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medium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(C)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pollution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level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 shall be taking into account when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creepage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distance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full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is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4F1D3D">
              <w:rPr>
                <w:rFonts w:ascii="Trebuchet MS" w:hAnsi="Trebuchet MS" w:cs="Arial"/>
                <w:sz w:val="18"/>
                <w:szCs w:val="18"/>
              </w:rPr>
              <w:t>designing</w:t>
            </w:r>
            <w:proofErr w:type="spellEnd"/>
            <w:r w:rsidRPr="004F1D3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4348F48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0EFFAADA" w14:textId="587E77CA" w:rsidR="001220FF" w:rsidRPr="001E3AA5" w:rsidRDefault="004F1D3D" w:rsidP="004F1D3D">
            <w:pPr>
              <w:rPr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c) Laboratorijos, akredituotos pagal ISO/IEC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17025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standarto reikalavimus atliktų tipo bandymų protokolo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BFF3" w14:textId="77777777" w:rsidR="00E06617" w:rsidRDefault="00E06617" w:rsidP="009137D7">
      <w:r>
        <w:separator/>
      </w:r>
    </w:p>
  </w:endnote>
  <w:endnote w:type="continuationSeparator" w:id="0">
    <w:p w14:paraId="71B76F8E" w14:textId="77777777" w:rsidR="00E06617" w:rsidRDefault="00E06617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330-110 </w:t>
        </w:r>
        <w:proofErr w:type="spellStart"/>
        <w:r w:rsidRPr="009D0518">
          <w:rPr>
            <w:rFonts w:ascii="Trebuchet MS" w:hAnsi="Trebuchet MS"/>
            <w:sz w:val="14"/>
            <w:szCs w:val="14"/>
          </w:rPr>
          <w:t>kV</w:t>
        </w:r>
        <w:proofErr w:type="spellEnd"/>
        <w:r w:rsidRPr="009D0518">
          <w:rPr>
            <w:rFonts w:ascii="Trebuchet MS" w:hAnsi="Trebuchet MS"/>
            <w:sz w:val="14"/>
            <w:szCs w:val="14"/>
          </w:rPr>
          <w:t xml:space="preserve">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330-110 </w:t>
        </w:r>
        <w:proofErr w:type="spellStart"/>
        <w:r w:rsidRPr="009D0518">
          <w:rPr>
            <w:rFonts w:ascii="Trebuchet MS" w:hAnsi="Trebuchet MS"/>
            <w:sz w:val="14"/>
            <w:szCs w:val="14"/>
          </w:rPr>
          <w:t>kV</w:t>
        </w:r>
        <w:proofErr w:type="spellEnd"/>
        <w:r w:rsidRPr="009D0518">
          <w:rPr>
            <w:rFonts w:ascii="Trebuchet MS" w:hAnsi="Trebuchet MS"/>
            <w:sz w:val="14"/>
            <w:szCs w:val="14"/>
          </w:rPr>
          <w:t xml:space="preserve">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0556" w14:textId="77777777" w:rsidR="00E06617" w:rsidRDefault="00E06617" w:rsidP="009137D7">
      <w:r>
        <w:separator/>
      </w:r>
    </w:p>
  </w:footnote>
  <w:footnote w:type="continuationSeparator" w:id="0">
    <w:p w14:paraId="64FD2AE6" w14:textId="77777777" w:rsidR="00E06617" w:rsidRDefault="00E06617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8914">
    <w:abstractNumId w:val="9"/>
  </w:num>
  <w:num w:numId="2" w16cid:durableId="1388215959">
    <w:abstractNumId w:val="3"/>
  </w:num>
  <w:num w:numId="3" w16cid:durableId="1622686846">
    <w:abstractNumId w:val="4"/>
  </w:num>
  <w:num w:numId="4" w16cid:durableId="1872717453">
    <w:abstractNumId w:val="16"/>
  </w:num>
  <w:num w:numId="5" w16cid:durableId="2049260674">
    <w:abstractNumId w:val="2"/>
  </w:num>
  <w:num w:numId="6" w16cid:durableId="650065462">
    <w:abstractNumId w:val="13"/>
  </w:num>
  <w:num w:numId="7" w16cid:durableId="429816622">
    <w:abstractNumId w:val="14"/>
  </w:num>
  <w:num w:numId="8" w16cid:durableId="120149965">
    <w:abstractNumId w:val="24"/>
  </w:num>
  <w:num w:numId="9" w16cid:durableId="1283220461">
    <w:abstractNumId w:val="26"/>
  </w:num>
  <w:num w:numId="10" w16cid:durableId="1602293938">
    <w:abstractNumId w:val="7"/>
  </w:num>
  <w:num w:numId="11" w16cid:durableId="134614246">
    <w:abstractNumId w:val="27"/>
  </w:num>
  <w:num w:numId="12" w16cid:durableId="803356387">
    <w:abstractNumId w:val="18"/>
  </w:num>
  <w:num w:numId="13" w16cid:durableId="417486136">
    <w:abstractNumId w:val="6"/>
  </w:num>
  <w:num w:numId="14" w16cid:durableId="1884444871">
    <w:abstractNumId w:val="12"/>
  </w:num>
  <w:num w:numId="15" w16cid:durableId="1227645515">
    <w:abstractNumId w:val="17"/>
  </w:num>
  <w:num w:numId="16" w16cid:durableId="1129934428">
    <w:abstractNumId w:val="20"/>
  </w:num>
  <w:num w:numId="17" w16cid:durableId="1708752662">
    <w:abstractNumId w:val="0"/>
  </w:num>
  <w:num w:numId="18" w16cid:durableId="756562792">
    <w:abstractNumId w:val="30"/>
  </w:num>
  <w:num w:numId="19" w16cid:durableId="1938096880">
    <w:abstractNumId w:val="23"/>
  </w:num>
  <w:num w:numId="20" w16cid:durableId="550844037">
    <w:abstractNumId w:val="28"/>
  </w:num>
  <w:num w:numId="21" w16cid:durableId="1807627191">
    <w:abstractNumId w:val="22"/>
  </w:num>
  <w:num w:numId="22" w16cid:durableId="511064867">
    <w:abstractNumId w:val="1"/>
  </w:num>
  <w:num w:numId="23" w16cid:durableId="134294973">
    <w:abstractNumId w:val="10"/>
  </w:num>
  <w:num w:numId="24" w16cid:durableId="1115321650">
    <w:abstractNumId w:val="11"/>
  </w:num>
  <w:num w:numId="25" w16cid:durableId="327641422">
    <w:abstractNumId w:val="5"/>
  </w:num>
  <w:num w:numId="26" w16cid:durableId="315913327">
    <w:abstractNumId w:val="29"/>
  </w:num>
  <w:num w:numId="27" w16cid:durableId="1326740823">
    <w:abstractNumId w:val="21"/>
  </w:num>
  <w:num w:numId="28" w16cid:durableId="958924051">
    <w:abstractNumId w:val="25"/>
  </w:num>
  <w:num w:numId="29" w16cid:durableId="1928952533">
    <w:abstractNumId w:val="19"/>
  </w:num>
  <w:num w:numId="30" w16cid:durableId="191503989">
    <w:abstractNumId w:val="15"/>
  </w:num>
  <w:num w:numId="31" w16cid:durableId="1022589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2705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7983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9F4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TP/_layouts/15/DocIdRedir.aspx?ID=PVIS-762923564-176</Url>
      <Description>PVIS-762923564-176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PVIS-762923564-176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2ECFE-018D-42E8-8C3E-3D258C21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A35A-BFE2-473C-AC03-F3969C54BC1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3CC3188F-E580-41FC-A24E-62FD6B76A1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8675AD-BBB6-4F28-A10C-887F78CA7A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70</cp:revision>
  <cp:lastPrinted>2019-11-13T13:11:00Z</cp:lastPrinted>
  <dcterms:created xsi:type="dcterms:W3CDTF">2020-01-22T13:27:00Z</dcterms:created>
  <dcterms:modified xsi:type="dcterms:W3CDTF">2023-03-27T12:04:00Z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febaf574-c02e-4ddc-96df-a4b1d0a2cb0d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2023-03-27T12:03:59Z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1f7d11da-9f42-455b-9851-f1ba91e9dbf6</vt:lpwstr>
  </property>
  <property fmtid="{D5CDD505-2E9C-101B-9397-08002B2CF9AE}" pid="10" name="MSIP_Label_7058e6ed-1f62-4b3b-a413-1541f2aa482f_ContentBits">
    <vt:lpwstr>0</vt:lpwstr>
  </property>
</Properties>
</file>