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271698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77777777" w:rsidR="00271698" w:rsidRPr="001E3AA5" w:rsidRDefault="00271698" w:rsidP="003B47BC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APPROVED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3595DDB2" w:rsidR="00271698" w:rsidRPr="001E3AA5" w:rsidRDefault="00271698" w:rsidP="003B47BC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PATVIRTINTA</w:t>
            </w:r>
          </w:p>
        </w:tc>
      </w:tr>
      <w:tr w:rsidR="00271698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6E463410" w14:textId="771C6571" w:rsidR="00271698" w:rsidRPr="001E3AA5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AB LITGRID</w:t>
            </w:r>
            <w:r w:rsidR="00EB6B83">
              <w:rPr>
                <w:rFonts w:ascii="Trebuchet MS" w:hAnsi="Trebuchet MS" w:cs="Arial"/>
                <w:sz w:val="18"/>
                <w:szCs w:val="18"/>
              </w:rPr>
              <w:t xml:space="preserve"> 2015</w:t>
            </w:r>
          </w:p>
          <w:p w14:paraId="16483291" w14:textId="76F6567E" w:rsidR="00271698" w:rsidRPr="001E3AA5" w:rsidRDefault="00EB6B83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July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29</w:t>
            </w:r>
          </w:p>
          <w:p w14:paraId="6AC895C0" w14:textId="48BA6AD9" w:rsidR="00271698" w:rsidRPr="001E3AA5" w:rsidRDefault="00C43CD7" w:rsidP="003B47BC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ITT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administration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department</w:t>
            </w:r>
            <w:proofErr w:type="spellEnd"/>
          </w:p>
          <w:p w14:paraId="2C25E5FB" w14:textId="4A780619" w:rsidR="00271698" w:rsidRPr="001E3AA5" w:rsidRDefault="00271698" w:rsidP="003B47BC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director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direction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</w:t>
            </w:r>
            <w:r w:rsidR="00EB6B83">
              <w:rPr>
                <w:rFonts w:ascii="Trebuchet MS" w:hAnsi="Trebuchet MS" w:cs="Arial"/>
                <w:sz w:val="18"/>
                <w:szCs w:val="18"/>
              </w:rPr>
              <w:t xml:space="preserve"> 15NU-197</w:t>
            </w:r>
          </w:p>
        </w:tc>
        <w:tc>
          <w:tcPr>
            <w:tcW w:w="3260" w:type="dxa"/>
          </w:tcPr>
          <w:p w14:paraId="5166C22A" w14:textId="21879EF2" w:rsidR="00271698" w:rsidRPr="001E3AA5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AB LITGRID</w:t>
            </w:r>
            <w:r w:rsidR="00EB6B83">
              <w:rPr>
                <w:rFonts w:ascii="Trebuchet MS" w:hAnsi="Trebuchet MS" w:cs="Arial"/>
                <w:sz w:val="18"/>
                <w:szCs w:val="18"/>
              </w:rPr>
              <w:t xml:space="preserve"> 2015 m.</w:t>
            </w:r>
          </w:p>
          <w:p w14:paraId="6E33B08D" w14:textId="55CD3767" w:rsidR="00271698" w:rsidRPr="001E3AA5" w:rsidRDefault="00EB6B83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Liepos 29 d.</w:t>
            </w:r>
          </w:p>
          <w:p w14:paraId="573AD35A" w14:textId="4099689A" w:rsidR="00271698" w:rsidRPr="001E3AA5" w:rsidRDefault="005C1E2E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5C1E2E">
              <w:rPr>
                <w:rFonts w:ascii="Trebuchet MS" w:hAnsi="Trebuchet MS" w:cs="Arial"/>
                <w:sz w:val="18"/>
                <w:szCs w:val="18"/>
              </w:rPr>
              <w:t>ITT ir administravimo d</w:t>
            </w:r>
            <w:r w:rsidR="00271698" w:rsidRPr="005C1E2E">
              <w:rPr>
                <w:rFonts w:ascii="Trebuchet MS" w:hAnsi="Trebuchet MS" w:cs="Arial"/>
                <w:sz w:val="18"/>
                <w:szCs w:val="18"/>
              </w:rPr>
              <w:t>epartamento direktoriaus nurodymu Nr.</w:t>
            </w:r>
            <w:r w:rsidR="00EB6B83">
              <w:rPr>
                <w:rFonts w:ascii="Trebuchet MS" w:hAnsi="Trebuchet MS" w:cs="Arial"/>
                <w:sz w:val="18"/>
                <w:szCs w:val="18"/>
              </w:rPr>
              <w:t xml:space="preserve"> 15NU-197</w:t>
            </w:r>
          </w:p>
        </w:tc>
      </w:tr>
    </w:tbl>
    <w:p w14:paraId="698F3AC4" w14:textId="59B88D47" w:rsidR="00F53E03" w:rsidRDefault="005C1E2E" w:rsidP="00F53E03">
      <w:pPr>
        <w:spacing w:before="36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STANDARTINIAI TECHNINIAI REIKALAVIMAI 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>400-110</w:t>
      </w:r>
      <w:r w:rsidR="00F53E03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F53E03" w:rsidRPr="00F53E03">
        <w:rPr>
          <w:rFonts w:ascii="Arial" w:hAnsi="Arial" w:cs="Arial"/>
          <w:b/>
          <w:bCs/>
          <w:sz w:val="18"/>
          <w:szCs w:val="18"/>
        </w:rPr>
        <w:t>kV</w:t>
      </w:r>
      <w:proofErr w:type="spellEnd"/>
      <w:r w:rsidR="00F53E03" w:rsidRPr="00F53E03">
        <w:rPr>
          <w:rFonts w:ascii="Arial" w:hAnsi="Arial" w:cs="Arial"/>
          <w:b/>
          <w:bCs/>
          <w:sz w:val="18"/>
          <w:szCs w:val="18"/>
        </w:rPr>
        <w:t xml:space="preserve"> ĮTAMPOS ORO LINIJŲ ŽAIBOSAUGOS TROS</w:t>
      </w:r>
      <w:r>
        <w:rPr>
          <w:rFonts w:ascii="Arial" w:hAnsi="Arial" w:cs="Arial"/>
          <w:b/>
          <w:bCs/>
          <w:sz w:val="18"/>
          <w:szCs w:val="18"/>
        </w:rPr>
        <w:t>UI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 xml:space="preserve"> SU ŠVIESOLAIDINIU KABELIU (</w:t>
      </w:r>
      <w:r w:rsidR="00F53E03" w:rsidRPr="00F53E03">
        <w:rPr>
          <w:rFonts w:ascii="Arial" w:hAnsi="Arial" w:cs="Arial"/>
          <w:b/>
          <w:bCs/>
          <w:caps/>
          <w:sz w:val="18"/>
          <w:szCs w:val="18"/>
        </w:rPr>
        <w:t>žtšk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>)</w:t>
      </w:r>
      <w:r w:rsidR="00F53E03">
        <w:rPr>
          <w:rFonts w:ascii="Arial" w:hAnsi="Arial" w:cs="Arial"/>
          <w:b/>
          <w:bCs/>
          <w:sz w:val="18"/>
          <w:szCs w:val="18"/>
        </w:rPr>
        <w:t xml:space="preserve"> </w:t>
      </w:r>
      <w:r w:rsidR="00F53E03" w:rsidRPr="00F53E03">
        <w:rPr>
          <w:rFonts w:ascii="Arial" w:hAnsi="Arial" w:cs="Arial"/>
          <w:b/>
          <w:sz w:val="18"/>
          <w:szCs w:val="18"/>
        </w:rPr>
        <w:t>/</w:t>
      </w:r>
      <w:r w:rsidR="00F53E03">
        <w:rPr>
          <w:rFonts w:ascii="Arial" w:hAnsi="Arial" w:cs="Arial"/>
          <w:b/>
          <w:sz w:val="18"/>
          <w:szCs w:val="18"/>
        </w:rPr>
        <w:t xml:space="preserve"> </w:t>
      </w:r>
    </w:p>
    <w:p w14:paraId="49192E08" w14:textId="4D088D5D" w:rsidR="00F53E03" w:rsidRPr="00F53E03" w:rsidRDefault="005C1E2E" w:rsidP="00F53E03">
      <w:pPr>
        <w:spacing w:after="240"/>
        <w:jc w:val="center"/>
        <w:rPr>
          <w:rFonts w:ascii="Arial" w:hAnsi="Arial" w:cs="Arial"/>
          <w:b/>
          <w:sz w:val="18"/>
          <w:szCs w:val="18"/>
        </w:rPr>
      </w:pPr>
      <w:r w:rsidRPr="00F53E03">
        <w:rPr>
          <w:rFonts w:ascii="Arial" w:hAnsi="Arial" w:cs="Arial"/>
          <w:b/>
          <w:sz w:val="18"/>
          <w:szCs w:val="18"/>
        </w:rPr>
        <w:t>STANDARD TECHNICAL REQUIREMENTS</w:t>
      </w:r>
      <w:r>
        <w:rPr>
          <w:rFonts w:ascii="Arial" w:hAnsi="Arial" w:cs="Arial"/>
          <w:b/>
          <w:sz w:val="18"/>
          <w:szCs w:val="18"/>
        </w:rPr>
        <w:t xml:space="preserve"> FOR</w:t>
      </w:r>
      <w:r w:rsidRPr="00F53E03">
        <w:rPr>
          <w:rFonts w:ascii="Arial" w:hAnsi="Arial" w:cs="Arial"/>
          <w:b/>
          <w:bCs/>
          <w:sz w:val="18"/>
          <w:szCs w:val="18"/>
        </w:rPr>
        <w:t xml:space="preserve"> 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>400-110</w:t>
      </w:r>
      <w:r w:rsidR="00F53E03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F53E03" w:rsidRPr="00F53E03">
        <w:rPr>
          <w:rFonts w:ascii="Arial" w:hAnsi="Arial" w:cs="Arial"/>
          <w:b/>
          <w:bCs/>
          <w:sz w:val="18"/>
          <w:szCs w:val="18"/>
        </w:rPr>
        <w:t>kV</w:t>
      </w:r>
      <w:proofErr w:type="spellEnd"/>
      <w:r w:rsidR="00F53E03" w:rsidRPr="00F53E03">
        <w:rPr>
          <w:rFonts w:ascii="Arial" w:hAnsi="Arial" w:cs="Arial"/>
          <w:b/>
          <w:bCs/>
          <w:sz w:val="18"/>
          <w:szCs w:val="18"/>
        </w:rPr>
        <w:t xml:space="preserve"> VOLTAGE RANGE OVERHEAD LINES</w:t>
      </w:r>
      <w:r w:rsidR="00F53E03" w:rsidRPr="00F53E03">
        <w:rPr>
          <w:rFonts w:ascii="Arial" w:hAnsi="Arial" w:cs="Arial"/>
          <w:b/>
          <w:sz w:val="18"/>
          <w:szCs w:val="18"/>
        </w:rPr>
        <w:t xml:space="preserve"> OPTICAL GROUND WIRE (OPGW)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843"/>
        <w:gridCol w:w="1844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452A94BE" w14:textId="77470774" w:rsidR="00901AB5" w:rsidRDefault="002545A1" w:rsidP="00901AB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400-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 xml:space="preserve">110 </w:t>
            </w:r>
            <w:proofErr w:type="spellStart"/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>kV</w:t>
            </w:r>
            <w:proofErr w:type="spellEnd"/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 xml:space="preserve">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žaibosaugos trosas su šviesolaidiniu kabeliu (ŽTŠK)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 xml:space="preserve">/ </w:t>
            </w:r>
          </w:p>
          <w:p w14:paraId="1D7B0D83" w14:textId="1ED595D5" w:rsidR="00902EB8" w:rsidRPr="001E3AA5" w:rsidRDefault="002E391F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400-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 xml:space="preserve">110 </w:t>
            </w:r>
            <w:proofErr w:type="spellStart"/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>kV</w:t>
            </w:r>
            <w:proofErr w:type="spellEnd"/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>voltage</w:t>
            </w:r>
            <w:proofErr w:type="spellEnd"/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 xml:space="preserve"> range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overhead</w:t>
            </w:r>
            <w:proofErr w:type="spellEnd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lines</w:t>
            </w:r>
            <w:proofErr w:type="spellEnd"/>
            <w:r w:rsidR="002545A1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2545A1">
              <w:rPr>
                <w:rFonts w:ascii="Trebuchet MS" w:hAnsi="Trebuchet MS" w:cs="Arial"/>
                <w:bCs/>
                <w:sz w:val="18"/>
                <w:szCs w:val="18"/>
              </w:rPr>
              <w:t>optical</w:t>
            </w:r>
            <w:proofErr w:type="spellEnd"/>
            <w:r w:rsidR="002545A1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2545A1">
              <w:rPr>
                <w:rFonts w:ascii="Trebuchet MS" w:hAnsi="Trebuchet MS" w:cs="Arial"/>
                <w:bCs/>
                <w:sz w:val="18"/>
                <w:szCs w:val="18"/>
              </w:rPr>
              <w:t>ground</w:t>
            </w:r>
            <w:proofErr w:type="spellEnd"/>
            <w:r w:rsidR="002545A1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2545A1">
              <w:rPr>
                <w:rFonts w:ascii="Trebuchet MS" w:hAnsi="Trebuchet MS" w:cs="Arial"/>
                <w:bCs/>
                <w:sz w:val="18"/>
                <w:szCs w:val="18"/>
              </w:rPr>
              <w:t>wire</w:t>
            </w:r>
            <w:proofErr w:type="spellEnd"/>
            <w:r w:rsidR="002545A1">
              <w:rPr>
                <w:rFonts w:ascii="Trebuchet MS" w:hAnsi="Trebuchet MS" w:cs="Arial"/>
                <w:bCs/>
                <w:sz w:val="18"/>
                <w:szCs w:val="18"/>
              </w:rPr>
              <w:t xml:space="preserve"> (OPGW)</w:t>
            </w:r>
          </w:p>
        </w:tc>
        <w:tc>
          <w:tcPr>
            <w:tcW w:w="3687" w:type="dxa"/>
            <w:gridSpan w:val="2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E3AA5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6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ED24C8" w:rsidRPr="001E3AA5" w14:paraId="7A0C547B" w14:textId="77777777" w:rsidTr="00ED24C8">
        <w:trPr>
          <w:cantSplit/>
        </w:trPr>
        <w:tc>
          <w:tcPr>
            <w:tcW w:w="710" w:type="dxa"/>
            <w:vAlign w:val="center"/>
          </w:tcPr>
          <w:p w14:paraId="7515453F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25101CD9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ŽTŠK charakteristikos turi atitikti ir bandymai atliekami pagal/ </w:t>
            </w:r>
            <w:r w:rsidRPr="00ED24C8">
              <w:rPr>
                <w:rFonts w:ascii="Trebuchet MS" w:hAnsi="Trebuchet MS" w:cs="Arial"/>
                <w:sz w:val="18"/>
                <w:szCs w:val="18"/>
                <w:lang w:val="en-US"/>
              </w:rPr>
              <w:t>OPGW characteristics shall satisfy and be tested according to</w:t>
            </w:r>
          </w:p>
        </w:tc>
        <w:tc>
          <w:tcPr>
            <w:tcW w:w="3687" w:type="dxa"/>
            <w:gridSpan w:val="2"/>
            <w:vAlign w:val="center"/>
          </w:tcPr>
          <w:p w14:paraId="6259CCD8" w14:textId="1DDBB288" w:rsidR="00ED24C8" w:rsidRPr="00ED24C8" w:rsidRDefault="00ED24C8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IEC 60794-4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A146445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0668F615" w14:textId="77777777" w:rsidTr="00ED24C8">
        <w:trPr>
          <w:cantSplit/>
        </w:trPr>
        <w:tc>
          <w:tcPr>
            <w:tcW w:w="710" w:type="dxa"/>
            <w:vAlign w:val="center"/>
          </w:tcPr>
          <w:p w14:paraId="233214CA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35452F6" w14:textId="4CF1CEFD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Laidininko metalinės apvijos turi atitikti /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Conductor‘s</w:t>
            </w:r>
            <w:proofErr w:type="spellEnd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metallic</w:t>
            </w:r>
            <w:proofErr w:type="spellEnd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wires</w:t>
            </w:r>
            <w:proofErr w:type="spellEnd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satisfy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727097C9" w14:textId="77777777" w:rsidR="00ED24C8" w:rsidRPr="00ED24C8" w:rsidRDefault="00ED24C8" w:rsidP="00ED24C8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IEC 61232,</w:t>
            </w:r>
          </w:p>
          <w:p w14:paraId="647BDBE0" w14:textId="2AE4A41E" w:rsidR="00ED24C8" w:rsidRPr="00ED24C8" w:rsidRDefault="00ED24C8" w:rsidP="00ED24C8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IEC 60104,</w:t>
            </w:r>
          </w:p>
          <w:p w14:paraId="7EAF02E7" w14:textId="77777777" w:rsidR="00ED24C8" w:rsidRPr="00ED24C8" w:rsidRDefault="00ED24C8" w:rsidP="00ED24C8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IEC 50183,</w:t>
            </w:r>
          </w:p>
          <w:p w14:paraId="64FF8F71" w14:textId="2078EE9D" w:rsidR="00ED24C8" w:rsidRPr="00ED24C8" w:rsidRDefault="00ED24C8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IEC 60889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B2EC75B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A2B7B7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96EB029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3455C683" w14:textId="77777777" w:rsidTr="00ED24C8">
        <w:trPr>
          <w:cantSplit/>
        </w:trPr>
        <w:tc>
          <w:tcPr>
            <w:tcW w:w="710" w:type="dxa"/>
            <w:vAlign w:val="center"/>
          </w:tcPr>
          <w:p w14:paraId="5164ED5F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5E29886" w14:textId="77777777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</w:rPr>
              <w:t>Trumpo jungimo srovės I</w:t>
            </w:r>
            <w:r w:rsidRPr="00ED24C8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ED24C8">
              <w:rPr>
                <w:rFonts w:ascii="Trebuchet MS" w:hAnsi="Trebuchet MS" w:cs="Arial"/>
                <w:sz w:val="18"/>
                <w:szCs w:val="18"/>
              </w:rPr>
              <w:t>t (kA</w:t>
            </w:r>
            <w:r w:rsidRPr="00ED24C8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ED24C8">
              <w:rPr>
                <w:rFonts w:ascii="Trebuchet MS" w:hAnsi="Trebuchet MS" w:cs="Arial"/>
                <w:sz w:val="18"/>
                <w:szCs w:val="18"/>
              </w:rPr>
              <w:t>s) dydis vertinamas ir skaičiuojamas/</w:t>
            </w:r>
          </w:p>
          <w:p w14:paraId="27F323E3" w14:textId="51022DF0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  <w:lang w:val="en-US"/>
              </w:rPr>
              <w:t>Short circuit current I</w:t>
            </w:r>
            <w:r w:rsidRPr="00ED24C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</w:t>
            </w:r>
            <w:r w:rsidRPr="00ED24C8">
              <w:rPr>
                <w:rFonts w:ascii="Trebuchet MS" w:hAnsi="Trebuchet MS" w:cs="Arial"/>
                <w:sz w:val="18"/>
                <w:szCs w:val="18"/>
                <w:lang w:val="en-US"/>
              </w:rPr>
              <w:t>t (kA</w:t>
            </w:r>
            <w:r w:rsidRPr="00ED24C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</w:t>
            </w:r>
            <w:r w:rsidRPr="00ED24C8">
              <w:rPr>
                <w:rFonts w:ascii="Trebuchet MS" w:hAnsi="Trebuchet MS" w:cs="Arial"/>
                <w:sz w:val="18"/>
                <w:szCs w:val="18"/>
                <w:lang w:val="en-US"/>
              </w:rPr>
              <w:t>s) evaluation and calculations shall be made according to</w:t>
            </w:r>
          </w:p>
        </w:tc>
        <w:tc>
          <w:tcPr>
            <w:tcW w:w="3687" w:type="dxa"/>
            <w:gridSpan w:val="2"/>
            <w:vAlign w:val="center"/>
          </w:tcPr>
          <w:p w14:paraId="35B49528" w14:textId="5BA9212F" w:rsidR="00ED24C8" w:rsidRPr="00ED24C8" w:rsidRDefault="00ED24C8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IEC 60865-1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BCAE344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17D8955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80A75CB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1D757680" w14:textId="77777777" w:rsidTr="00ED24C8">
        <w:trPr>
          <w:cantSplit/>
        </w:trPr>
        <w:tc>
          <w:tcPr>
            <w:tcW w:w="710" w:type="dxa"/>
            <w:vAlign w:val="center"/>
          </w:tcPr>
          <w:p w14:paraId="78C6BC35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26AEF7B" w14:textId="77777777" w:rsidR="00ED24C8" w:rsidRPr="00ED24C8" w:rsidRDefault="00ED24C8" w:rsidP="00ED24C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Aliumininio vamzdelis turi atitikti/</w:t>
            </w:r>
          </w:p>
          <w:p w14:paraId="7B2F43AC" w14:textId="5B71E845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Aluminium</w:t>
            </w:r>
            <w:proofErr w:type="spellEnd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pipe</w:t>
            </w:r>
            <w:proofErr w:type="spellEnd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satisfy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5F441897" w14:textId="3BE88DD0" w:rsidR="00ED24C8" w:rsidRPr="00ED24C8" w:rsidRDefault="00ED24C8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ASTM B483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270437A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7D98B5E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FC46C24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7C7F741A" w14:textId="77777777" w:rsidTr="00ED24C8">
        <w:trPr>
          <w:cantSplit/>
        </w:trPr>
        <w:tc>
          <w:tcPr>
            <w:tcW w:w="710" w:type="dxa"/>
            <w:vAlign w:val="center"/>
          </w:tcPr>
          <w:p w14:paraId="07229348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39540DF" w14:textId="77777777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</w:rPr>
              <w:t>Plieninis vamzdelis turi atitikti/</w:t>
            </w:r>
          </w:p>
          <w:p w14:paraId="5478E3BB" w14:textId="5A66BD19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Stainless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steel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pipe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satisfy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7E013D22" w14:textId="77777777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ASTM A240,</w:t>
            </w:r>
          </w:p>
          <w:p w14:paraId="3CC56E13" w14:textId="10934275" w:rsidR="00ED24C8" w:rsidRPr="00ED24C8" w:rsidRDefault="00ED24C8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ASTM A632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D1CB361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11A8055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0BA0C88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119929D8" w14:textId="77777777" w:rsidTr="00ED24C8">
        <w:trPr>
          <w:cantSplit/>
        </w:trPr>
        <w:tc>
          <w:tcPr>
            <w:tcW w:w="710" w:type="dxa"/>
            <w:vAlign w:val="center"/>
          </w:tcPr>
          <w:p w14:paraId="58DF7474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329C74A4" w:rsidR="00ED24C8" w:rsidRPr="00ED24C8" w:rsidRDefault="00ED24C8" w:rsidP="00ED24C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Gamintojo kokybės vadybos sistema turi būti įvertinta sertifikatu /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Manufacturer’s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quality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management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system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evaluated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by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certificate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3F872087" w14:textId="7A289FD8" w:rsidR="00ED24C8" w:rsidRPr="00ED24C8" w:rsidRDefault="00ED24C8" w:rsidP="00ED24C8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ISO 9001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3DF7A54C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6"/>
          </w:tcPr>
          <w:p w14:paraId="4ABFCE7F" w14:textId="77777777" w:rsidR="00ED24C8" w:rsidRPr="001E3AA5" w:rsidRDefault="00ED24C8" w:rsidP="00ED24C8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Aplinkos sąlygos:/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Ambient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conditions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B8550A" w:rsidRPr="001E3AA5" w14:paraId="78890808" w14:textId="77777777" w:rsidTr="00B8550A">
        <w:trPr>
          <w:cantSplit/>
        </w:trPr>
        <w:tc>
          <w:tcPr>
            <w:tcW w:w="710" w:type="dxa"/>
            <w:vAlign w:val="center"/>
          </w:tcPr>
          <w:p w14:paraId="2D1E378A" w14:textId="77777777" w:rsidR="00B8550A" w:rsidRPr="001E3AA5" w:rsidRDefault="00B8550A" w:rsidP="00B8550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1515B192" w:rsidR="00B8550A" w:rsidRPr="00B8550A" w:rsidRDefault="00B8550A" w:rsidP="00B8550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Maksimali eksploatavimo aplinkos temperatūra ne žemesnė kaip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Highest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operating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ambient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temperature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less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than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32AA940E" w14:textId="7C49D8E6" w:rsidR="00B8550A" w:rsidRPr="00B8550A" w:rsidRDefault="00B8550A" w:rsidP="00B8550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8550A">
              <w:rPr>
                <w:rFonts w:ascii="Trebuchet MS" w:hAnsi="Trebuchet MS" w:cs="Arial"/>
                <w:color w:val="000000"/>
                <w:sz w:val="20"/>
                <w:szCs w:val="20"/>
              </w:rPr>
              <w:t>+40</w:t>
            </w:r>
            <w:r w:rsidRPr="00B8550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8550A" w:rsidRPr="001E3AA5" w14:paraId="18D33599" w14:textId="77777777" w:rsidTr="00B8550A">
        <w:trPr>
          <w:cantSplit/>
        </w:trPr>
        <w:tc>
          <w:tcPr>
            <w:tcW w:w="710" w:type="dxa"/>
            <w:vAlign w:val="center"/>
          </w:tcPr>
          <w:p w14:paraId="3C061D5B" w14:textId="77777777" w:rsidR="00B8550A" w:rsidRPr="001E3AA5" w:rsidRDefault="00B8550A" w:rsidP="00B8550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3812DC80" w:rsidR="00B8550A" w:rsidRPr="00B8550A" w:rsidRDefault="00B8550A" w:rsidP="00B8550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Minimali eksploatavimo aplinkos temperatūra ne aukštesnė kaip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Lowest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operating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ambient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temperature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higher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than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2ACACA73" w14:textId="46A1F889" w:rsidR="00B8550A" w:rsidRPr="00B8550A" w:rsidRDefault="00B8550A" w:rsidP="00B8550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8550A">
              <w:rPr>
                <w:rFonts w:ascii="Trebuchet MS" w:hAnsi="Trebuchet MS" w:cs="Arial"/>
                <w:color w:val="000000"/>
                <w:sz w:val="20"/>
                <w:szCs w:val="20"/>
              </w:rPr>
              <w:t>-40</w:t>
            </w:r>
            <w:r w:rsidRPr="00B8550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0C5731F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8550A" w:rsidRPr="001E3AA5" w14:paraId="6C17E559" w14:textId="77777777" w:rsidTr="00B8550A">
        <w:trPr>
          <w:cantSplit/>
        </w:trPr>
        <w:tc>
          <w:tcPr>
            <w:tcW w:w="710" w:type="dxa"/>
            <w:vAlign w:val="center"/>
          </w:tcPr>
          <w:p w14:paraId="79BBEE7E" w14:textId="77777777" w:rsidR="00B8550A" w:rsidRPr="001E3AA5" w:rsidRDefault="00B8550A" w:rsidP="00B8550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4EC87809" w:rsidR="00B8550A" w:rsidRPr="00B8550A" w:rsidRDefault="00B8550A" w:rsidP="00B8550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Maksimali instaliavimo aplinkos temperatūra ne žemesnė kaip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Highest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installation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ambient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temperature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less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than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1617C781" w14:textId="7BB1CA0E" w:rsidR="00B8550A" w:rsidRPr="00B8550A" w:rsidRDefault="00B8550A" w:rsidP="00B8550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8550A">
              <w:rPr>
                <w:rFonts w:ascii="Trebuchet MS" w:hAnsi="Trebuchet MS" w:cs="Arial"/>
                <w:color w:val="000000"/>
                <w:sz w:val="20"/>
                <w:szCs w:val="20"/>
              </w:rPr>
              <w:t>+40</w:t>
            </w:r>
            <w:r w:rsidRPr="00B8550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94D5F8E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8550A" w:rsidRPr="001E3AA5" w14:paraId="209D24EC" w14:textId="77777777" w:rsidTr="00B8550A">
        <w:trPr>
          <w:cantSplit/>
        </w:trPr>
        <w:tc>
          <w:tcPr>
            <w:tcW w:w="710" w:type="dxa"/>
            <w:vAlign w:val="center"/>
          </w:tcPr>
          <w:p w14:paraId="6BC67AF2" w14:textId="77777777" w:rsidR="00B8550A" w:rsidRPr="001E3AA5" w:rsidRDefault="00B8550A" w:rsidP="00B8550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4C97EC0" w14:textId="6EA184A7" w:rsidR="00B8550A" w:rsidRPr="00B8550A" w:rsidRDefault="00B8550A" w:rsidP="00B8550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Minimali instaliavimo aplinkos temperatūra ne aukštesnė kaip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Lowest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installation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ambient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temperature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higher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than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711090F8" w14:textId="456AE764" w:rsidR="00B8550A" w:rsidRPr="00B8550A" w:rsidRDefault="00B8550A" w:rsidP="00B8550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8550A">
              <w:rPr>
                <w:rFonts w:ascii="Trebuchet MS" w:hAnsi="Trebuchet MS" w:cs="Arial"/>
                <w:color w:val="000000"/>
                <w:sz w:val="20"/>
                <w:szCs w:val="20"/>
              </w:rPr>
              <w:t>–10</w:t>
            </w:r>
            <w:r w:rsidRPr="00B8550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39678CD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8550A" w:rsidRPr="001E3AA5" w14:paraId="4C2175B4" w14:textId="77777777" w:rsidTr="00DE20ED">
        <w:trPr>
          <w:cantSplit/>
        </w:trPr>
        <w:tc>
          <w:tcPr>
            <w:tcW w:w="710" w:type="dxa"/>
            <w:vAlign w:val="center"/>
          </w:tcPr>
          <w:p w14:paraId="7D5A94E9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458" w:type="dxa"/>
            <w:gridSpan w:val="6"/>
            <w:vAlign w:val="center"/>
          </w:tcPr>
          <w:p w14:paraId="170F9706" w14:textId="05010D22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charakteristikos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:/ Electromechanical characteristics:</w:t>
            </w:r>
          </w:p>
        </w:tc>
      </w:tr>
      <w:tr w:rsidR="005A2AF1" w:rsidRPr="001E3AA5" w14:paraId="5ACE60FF" w14:textId="77777777" w:rsidTr="005A2AF1">
        <w:trPr>
          <w:cantSplit/>
        </w:trPr>
        <w:tc>
          <w:tcPr>
            <w:tcW w:w="710" w:type="dxa"/>
            <w:vAlign w:val="center"/>
          </w:tcPr>
          <w:p w14:paraId="3AAD60E5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A9C25B9" w14:textId="7B59E426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ŽTŠK konstrukcija / OPGW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design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5299673A" w14:textId="77777777" w:rsidR="005A2AF1" w:rsidRPr="005A2AF1" w:rsidRDefault="005A2AF1" w:rsidP="005A2AF1">
            <w:pPr>
              <w:ind w:left="-57" w:right="-57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Vamzdelis centre arba vamzdelis apsuktas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apie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ašį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/</w:t>
            </w:r>
          </w:p>
          <w:p w14:paraId="004A6ED2" w14:textId="6219FADA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Central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tube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or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stranded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tube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around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axis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428A0C1C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4FF7340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F547C0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726D0EA2" w14:textId="77777777" w:rsidTr="005A2AF1">
        <w:trPr>
          <w:cantSplit/>
        </w:trPr>
        <w:tc>
          <w:tcPr>
            <w:tcW w:w="710" w:type="dxa"/>
            <w:vAlign w:val="center"/>
          </w:tcPr>
          <w:p w14:paraId="3A6C0515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9B974C9" w14:textId="77777777" w:rsidR="005A2AF1" w:rsidRPr="005A2AF1" w:rsidRDefault="005A2AF1" w:rsidP="005A2AF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Metalinio vamzdelio, skirto skaiduloms talpinti, medžiaga/</w:t>
            </w:r>
          </w:p>
          <w:p w14:paraId="5D0BC66D" w14:textId="7AC1F299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Material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metal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tube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for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fiber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place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7D84BE88" w14:textId="08873549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sz w:val="20"/>
                <w:szCs w:val="20"/>
              </w:rPr>
              <w:t xml:space="preserve">Plienas apsaugotas aliuminiu arba </w:t>
            </w: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aliuminis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Pr="005A2AF1">
              <w:rPr>
                <w:rFonts w:ascii="Trebuchet MS" w:hAnsi="Trebuchet MS" w:cs="Arial"/>
                <w:sz w:val="20"/>
                <w:szCs w:val="20"/>
              </w:rPr>
              <w:t>/</w:t>
            </w:r>
          </w:p>
          <w:p w14:paraId="27C82E99" w14:textId="688E576C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Aluminium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</w:rPr>
              <w:t xml:space="preserve">  </w:t>
            </w: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protected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steel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aluminium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45B065BE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3C12C7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A90D38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0A38A51A" w14:textId="77777777" w:rsidTr="005A2AF1">
        <w:trPr>
          <w:cantSplit/>
        </w:trPr>
        <w:tc>
          <w:tcPr>
            <w:tcW w:w="710" w:type="dxa"/>
            <w:vAlign w:val="center"/>
          </w:tcPr>
          <w:p w14:paraId="5CD74F44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7BCB95B" w14:textId="77777777" w:rsidR="005A2AF1" w:rsidRPr="005A2AF1" w:rsidRDefault="005A2AF1" w:rsidP="005A2AF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Skaidulų apsauga vamzdelyje/</w:t>
            </w:r>
          </w:p>
          <w:p w14:paraId="4B08CBA1" w14:textId="5E1F99D8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Fiber protection in a tube</w:t>
            </w:r>
          </w:p>
        </w:tc>
        <w:tc>
          <w:tcPr>
            <w:tcW w:w="3687" w:type="dxa"/>
            <w:gridSpan w:val="2"/>
            <w:vAlign w:val="center"/>
          </w:tcPr>
          <w:p w14:paraId="7D5DDFBD" w14:textId="77777777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5A2AF1">
              <w:rPr>
                <w:rFonts w:ascii="Trebuchet MS" w:hAnsi="Trebuchet MS" w:cs="Arial"/>
                <w:sz w:val="20"/>
                <w:szCs w:val="20"/>
              </w:rPr>
              <w:t xml:space="preserve">Želės </w:t>
            </w: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užpildas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)/</w:t>
            </w:r>
          </w:p>
          <w:p w14:paraId="2B78B6DB" w14:textId="4613F4F4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Gel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filling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510BC174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B096D6F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B8238D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0DF1DD06" w14:textId="77777777" w:rsidTr="005A2AF1">
        <w:trPr>
          <w:cantSplit/>
        </w:trPr>
        <w:tc>
          <w:tcPr>
            <w:tcW w:w="710" w:type="dxa"/>
            <w:vAlign w:val="center"/>
          </w:tcPr>
          <w:p w14:paraId="3A2297DC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5A8D401" w14:textId="77777777" w:rsidR="005A2AF1" w:rsidRPr="005A2AF1" w:rsidRDefault="005A2AF1" w:rsidP="005A2AF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Laidininko metalinių apvijų tipas/</w:t>
            </w:r>
          </w:p>
          <w:p w14:paraId="5C289C5A" w14:textId="28DA0806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Conductor‘s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metallic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wires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1D0302D6" w14:textId="4F72A9F7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Aliuminio lydinio (AA) arba aliuminiu dengtas plienas (ACS)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Aluminium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alloy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(AA)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or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aluminium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clad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steel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(ACS)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79092ED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615701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1539116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19064C1A" w14:textId="77777777" w:rsidTr="005A2AF1">
        <w:trPr>
          <w:cantSplit/>
        </w:trPr>
        <w:tc>
          <w:tcPr>
            <w:tcW w:w="710" w:type="dxa"/>
            <w:vAlign w:val="center"/>
          </w:tcPr>
          <w:p w14:paraId="51C18D43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95520C7" w14:textId="06A920C4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sz w:val="18"/>
                <w:szCs w:val="18"/>
              </w:rPr>
              <w:t xml:space="preserve">Oro linijos įtampa/ </w:t>
            </w:r>
            <w:proofErr w:type="spellStart"/>
            <w:r w:rsidRPr="005A2AF1">
              <w:rPr>
                <w:rFonts w:ascii="Trebuchet MS" w:hAnsi="Trebuchet MS" w:cs="Arial"/>
                <w:sz w:val="18"/>
                <w:szCs w:val="18"/>
              </w:rPr>
              <w:t>Overhead</w:t>
            </w:r>
            <w:proofErr w:type="spellEnd"/>
            <w:r w:rsidRPr="005A2AF1">
              <w:rPr>
                <w:rFonts w:ascii="Trebuchet MS" w:hAnsi="Trebuchet MS" w:cs="Arial"/>
                <w:sz w:val="18"/>
                <w:szCs w:val="18"/>
              </w:rPr>
              <w:t xml:space="preserve"> line </w:t>
            </w:r>
            <w:proofErr w:type="spellStart"/>
            <w:r w:rsidRPr="005A2AF1">
              <w:rPr>
                <w:rFonts w:ascii="Trebuchet MS" w:hAnsi="Trebuchet MS" w:cs="Arial"/>
                <w:sz w:val="18"/>
                <w:szCs w:val="18"/>
              </w:rPr>
              <w:t>voltage</w:t>
            </w:r>
            <w:proofErr w:type="spellEnd"/>
            <w:r w:rsidRPr="005A2AF1">
              <w:rPr>
                <w:rFonts w:ascii="Trebuchet MS" w:hAnsi="Trebuchet MS" w:cs="Arial"/>
                <w:sz w:val="18"/>
                <w:szCs w:val="18"/>
              </w:rPr>
              <w:t xml:space="preserve"> range, </w:t>
            </w:r>
            <w:proofErr w:type="spellStart"/>
            <w:r w:rsidRPr="005A2AF1">
              <w:rPr>
                <w:rFonts w:ascii="Trebuchet MS" w:hAnsi="Trebuchet MS" w:cs="Arial"/>
                <w:sz w:val="18"/>
                <w:szCs w:val="18"/>
              </w:rPr>
              <w:t>kV</w:t>
            </w:r>
            <w:proofErr w:type="spellEnd"/>
          </w:p>
        </w:tc>
        <w:tc>
          <w:tcPr>
            <w:tcW w:w="1843" w:type="dxa"/>
            <w:vAlign w:val="center"/>
          </w:tcPr>
          <w:p w14:paraId="569C061F" w14:textId="04C7EAF6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sz w:val="20"/>
                <w:szCs w:val="20"/>
              </w:rPr>
              <w:t>110</w:t>
            </w:r>
          </w:p>
        </w:tc>
        <w:tc>
          <w:tcPr>
            <w:tcW w:w="1844" w:type="dxa"/>
            <w:vAlign w:val="center"/>
          </w:tcPr>
          <w:p w14:paraId="21D7392D" w14:textId="048D910C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sz w:val="20"/>
                <w:szCs w:val="20"/>
              </w:rPr>
              <w:t>400-330</w:t>
            </w:r>
          </w:p>
        </w:tc>
        <w:tc>
          <w:tcPr>
            <w:tcW w:w="3687" w:type="dxa"/>
            <w:vAlign w:val="center"/>
          </w:tcPr>
          <w:p w14:paraId="58B946BE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6DBC73B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87704F7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072FB2DC" w14:textId="77777777" w:rsidTr="005A2AF1">
        <w:trPr>
          <w:cantSplit/>
        </w:trPr>
        <w:tc>
          <w:tcPr>
            <w:tcW w:w="710" w:type="dxa"/>
            <w:vAlign w:val="center"/>
          </w:tcPr>
          <w:p w14:paraId="31C37355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22C5481" w14:textId="46023D3F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Vardinė tempimo stiprumo jėgos riba turi būti ne mažesnė kaip</w:t>
            </w:r>
            <w:r w:rsidRPr="005A2AF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/ Rated tensile strength (RTS) shall be not less than,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kN</w:t>
            </w:r>
            <w:proofErr w:type="spellEnd"/>
          </w:p>
        </w:tc>
        <w:tc>
          <w:tcPr>
            <w:tcW w:w="1843" w:type="dxa"/>
            <w:vAlign w:val="center"/>
          </w:tcPr>
          <w:p w14:paraId="3BBCEDAC" w14:textId="5EF46317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50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1844" w:type="dxa"/>
            <w:vAlign w:val="center"/>
          </w:tcPr>
          <w:p w14:paraId="69B29D6C" w14:textId="608A54F3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60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44E19CC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3404741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FA5F88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456B28E3" w14:textId="77777777" w:rsidTr="005A2AF1">
        <w:trPr>
          <w:cantSplit/>
        </w:trPr>
        <w:tc>
          <w:tcPr>
            <w:tcW w:w="710" w:type="dxa"/>
            <w:vAlign w:val="center"/>
          </w:tcPr>
          <w:p w14:paraId="12B8F577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AD983E" w14:textId="35E9E830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sz w:val="18"/>
                <w:szCs w:val="18"/>
              </w:rPr>
              <w:t xml:space="preserve">Ilgalaikis leistinas įtempimas turi būti ne mažesnis kaip/ </w:t>
            </w:r>
            <w:proofErr w:type="spellStart"/>
            <w:r w:rsidRPr="005A2AF1">
              <w:rPr>
                <w:rFonts w:ascii="Trebuchet MS" w:hAnsi="Trebuchet MS" w:cs="Arial"/>
                <w:sz w:val="18"/>
                <w:szCs w:val="18"/>
              </w:rPr>
              <w:t>Long-term</w:t>
            </w:r>
            <w:proofErr w:type="spellEnd"/>
            <w:r w:rsidRPr="005A2AF1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sz w:val="18"/>
                <w:szCs w:val="18"/>
              </w:rPr>
              <w:t>allowable</w:t>
            </w:r>
            <w:proofErr w:type="spellEnd"/>
            <w:r w:rsidRPr="005A2AF1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sz w:val="18"/>
                <w:szCs w:val="18"/>
              </w:rPr>
              <w:t>tension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shall be not less than</w:t>
            </w:r>
            <w:r w:rsidRPr="005A2AF1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5A2AF1">
              <w:rPr>
                <w:rFonts w:ascii="Trebuchet MS" w:hAnsi="Trebuchet MS" w:cs="Arial"/>
                <w:sz w:val="18"/>
                <w:szCs w:val="18"/>
              </w:rPr>
              <w:t>kN</w:t>
            </w:r>
            <w:proofErr w:type="spellEnd"/>
          </w:p>
        </w:tc>
        <w:tc>
          <w:tcPr>
            <w:tcW w:w="1843" w:type="dxa"/>
            <w:vAlign w:val="center"/>
          </w:tcPr>
          <w:p w14:paraId="08528120" w14:textId="697D4137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20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1844" w:type="dxa"/>
            <w:vAlign w:val="center"/>
          </w:tcPr>
          <w:p w14:paraId="11278BC7" w14:textId="053BDBA3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30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52A1B79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B6CC40E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6AA116D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1B2A573E" w14:textId="77777777" w:rsidTr="005A2AF1">
        <w:trPr>
          <w:cantSplit/>
        </w:trPr>
        <w:tc>
          <w:tcPr>
            <w:tcW w:w="710" w:type="dxa"/>
            <w:vAlign w:val="center"/>
          </w:tcPr>
          <w:p w14:paraId="3B0C5F56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4B23C08" w14:textId="215AB6CD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sz w:val="18"/>
                <w:szCs w:val="18"/>
              </w:rPr>
              <w:t>Terminis atsparumas trumpojo jungimo srovei ne mažesnis kaip (turi būti skaičiuojama šioms sąlygoms: pradinė temperatūra ne žemesnė kaip +20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5A2AF1">
              <w:rPr>
                <w:rFonts w:ascii="Trebuchet MS" w:hAnsi="Trebuchet MS" w:cs="Arial"/>
                <w:sz w:val="18"/>
                <w:szCs w:val="18"/>
              </w:rPr>
              <w:t>C, galutinė temperatūra ne aukštesnė kaip +180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5A2AF1">
              <w:rPr>
                <w:rFonts w:ascii="Trebuchet MS" w:hAnsi="Trebuchet MS" w:cs="Arial"/>
                <w:sz w:val="18"/>
                <w:szCs w:val="18"/>
              </w:rPr>
              <w:t>C, trumpojo jungimo srovės poveikio laikas ne mažesnis kaip 1s)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Thermal resistance to short circuit current not less than (must be calculated on the following conditions: initial temperature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less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than</w:t>
            </w:r>
            <w:proofErr w:type="spellEnd"/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+20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o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C, final temperature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higher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than</w:t>
            </w:r>
            <w:proofErr w:type="spellEnd"/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+180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o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>C, short circuit current duration not less than 1s)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>, kA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>s</w:t>
            </w:r>
          </w:p>
        </w:tc>
        <w:tc>
          <w:tcPr>
            <w:tcW w:w="1843" w:type="dxa"/>
            <w:vAlign w:val="center"/>
          </w:tcPr>
          <w:p w14:paraId="5FA6D43A" w14:textId="2B5CD31F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30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1844" w:type="dxa"/>
            <w:vAlign w:val="center"/>
          </w:tcPr>
          <w:p w14:paraId="24B5FE49" w14:textId="231C1CBD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70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4E90843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AEEF910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D5A511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658D7F44" w14:textId="77777777" w:rsidTr="00AD0B0B">
        <w:trPr>
          <w:cantSplit/>
        </w:trPr>
        <w:tc>
          <w:tcPr>
            <w:tcW w:w="710" w:type="dxa"/>
            <w:vAlign w:val="center"/>
          </w:tcPr>
          <w:p w14:paraId="3207D696" w14:textId="5E6CE935" w:rsidR="005A2AF1" w:rsidRPr="005A2AF1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sz w:val="18"/>
                <w:szCs w:val="18"/>
              </w:rPr>
              <w:t>4</w:t>
            </w: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458" w:type="dxa"/>
            <w:gridSpan w:val="6"/>
            <w:vAlign w:val="center"/>
          </w:tcPr>
          <w:p w14:paraId="27FE65A0" w14:textId="56925CA5" w:rsidR="005A2AF1" w:rsidRPr="005A2AF1" w:rsidRDefault="005A2AF1" w:rsidP="005A2AF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5A2AF1">
              <w:rPr>
                <w:rFonts w:ascii="Trebuchet MS" w:hAnsi="Trebuchet MS"/>
                <w:b/>
                <w:bCs/>
                <w:sz w:val="18"/>
                <w:szCs w:val="18"/>
              </w:rPr>
              <w:t>Reikalavimai s</w:t>
            </w:r>
            <w:r>
              <w:rPr>
                <w:rFonts w:ascii="Trebuchet MS" w:hAnsi="Trebuchet MS"/>
                <w:b/>
                <w:bCs/>
                <w:sz w:val="18"/>
                <w:szCs w:val="18"/>
              </w:rPr>
              <w:t>k</w:t>
            </w:r>
            <w:r w:rsidRPr="005A2AF1">
              <w:rPr>
                <w:rFonts w:ascii="Trebuchet MS" w:hAnsi="Trebuchet MS"/>
                <w:b/>
                <w:bCs/>
                <w:sz w:val="18"/>
                <w:szCs w:val="18"/>
              </w:rPr>
              <w:t>aiduloms</w:t>
            </w:r>
            <w:r>
              <w:rPr>
                <w:rFonts w:ascii="Trebuchet MS" w:hAnsi="Trebuchet MS"/>
                <w:b/>
                <w:bCs/>
                <w:sz w:val="18"/>
                <w:szCs w:val="18"/>
              </w:rPr>
              <w:t>:</w:t>
            </w:r>
            <w:r w:rsidRPr="005A2AF1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Trebuchet MS" w:hAnsi="Trebuchet MS"/>
                <w:b/>
                <w:bCs/>
                <w:sz w:val="18"/>
                <w:szCs w:val="18"/>
              </w:rPr>
              <w:t>Requirements</w:t>
            </w:r>
            <w:proofErr w:type="spellEnd"/>
            <w:r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bCs/>
                <w:sz w:val="18"/>
                <w:szCs w:val="18"/>
              </w:rPr>
              <w:t>for</w:t>
            </w:r>
            <w:proofErr w:type="spellEnd"/>
            <w:r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bCs/>
                <w:sz w:val="18"/>
                <w:szCs w:val="18"/>
              </w:rPr>
              <w:t>fibers</w:t>
            </w:r>
            <w:proofErr w:type="spellEnd"/>
            <w:r>
              <w:rPr>
                <w:rFonts w:ascii="Trebuchet MS" w:hAnsi="Trebuchet MS"/>
                <w:b/>
                <w:bCs/>
                <w:sz w:val="18"/>
                <w:szCs w:val="18"/>
              </w:rPr>
              <w:t>:</w:t>
            </w:r>
          </w:p>
        </w:tc>
      </w:tr>
      <w:tr w:rsidR="00240D2E" w:rsidRPr="001E3AA5" w14:paraId="2C729381" w14:textId="77777777" w:rsidTr="00240D2E">
        <w:trPr>
          <w:cantSplit/>
        </w:trPr>
        <w:tc>
          <w:tcPr>
            <w:tcW w:w="710" w:type="dxa"/>
            <w:vAlign w:val="center"/>
          </w:tcPr>
          <w:p w14:paraId="4261A5BD" w14:textId="77777777" w:rsidR="00240D2E" w:rsidRPr="001E3AA5" w:rsidRDefault="00240D2E" w:rsidP="00240D2E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72010B0" w14:textId="587BFD61" w:rsidR="00240D2E" w:rsidRPr="00240D2E" w:rsidRDefault="00240D2E" w:rsidP="00240D2E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Vienos modos skaidulų parametrai pagal /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Single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mode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fiber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parameters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240D2E">
              <w:rPr>
                <w:rFonts w:ascii="Trebuchet MS" w:hAnsi="Trebuchet MS" w:cs="Arial"/>
                <w:sz w:val="18"/>
                <w:szCs w:val="18"/>
              </w:rPr>
              <w:t xml:space="preserve"> to</w:t>
            </w:r>
          </w:p>
        </w:tc>
        <w:tc>
          <w:tcPr>
            <w:tcW w:w="3687" w:type="dxa"/>
            <w:gridSpan w:val="2"/>
            <w:vAlign w:val="center"/>
          </w:tcPr>
          <w:p w14:paraId="642CFF49" w14:textId="37074ECA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ITU-T G.652D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D4A7B12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603C6E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FB081A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40D2E" w:rsidRPr="001E3AA5" w14:paraId="78CCDB6D" w14:textId="77777777" w:rsidTr="00240D2E">
        <w:trPr>
          <w:cantSplit/>
        </w:trPr>
        <w:tc>
          <w:tcPr>
            <w:tcW w:w="710" w:type="dxa"/>
            <w:vAlign w:val="center"/>
          </w:tcPr>
          <w:p w14:paraId="09FF31D4" w14:textId="77777777" w:rsidR="00240D2E" w:rsidRPr="001E3AA5" w:rsidRDefault="00240D2E" w:rsidP="00240D2E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E667CF1" w14:textId="77777777" w:rsidR="00240D2E" w:rsidRPr="00240D2E" w:rsidRDefault="00240D2E" w:rsidP="00240D2E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Šviesolaidinių skaidulų standartas/</w:t>
            </w:r>
          </w:p>
          <w:p w14:paraId="1E274412" w14:textId="2CD3F00F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Optical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fiber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standard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636B26E7" w14:textId="59AD465D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IEC 60793-2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0C046E2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B6C1336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29C08E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40D2E" w:rsidRPr="001E3AA5" w14:paraId="537858BF" w14:textId="77777777" w:rsidTr="00240D2E">
        <w:trPr>
          <w:cantSplit/>
        </w:trPr>
        <w:tc>
          <w:tcPr>
            <w:tcW w:w="710" w:type="dxa"/>
            <w:vAlign w:val="center"/>
          </w:tcPr>
          <w:p w14:paraId="2CCD216C" w14:textId="77777777" w:rsidR="00240D2E" w:rsidRPr="001E3AA5" w:rsidRDefault="00240D2E" w:rsidP="00240D2E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487FEE1" w14:textId="4B8C84CA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Šviesolaidinių skaidulų spalvinio kodavimo metodas pagal/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Optical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fiber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color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coding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according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to</w:t>
            </w:r>
          </w:p>
        </w:tc>
        <w:tc>
          <w:tcPr>
            <w:tcW w:w="3687" w:type="dxa"/>
            <w:gridSpan w:val="2"/>
            <w:vAlign w:val="center"/>
          </w:tcPr>
          <w:p w14:paraId="572F4223" w14:textId="77777777" w:rsidR="00240D2E" w:rsidRPr="00240D2E" w:rsidRDefault="00240D2E" w:rsidP="00240D2E">
            <w:pPr>
              <w:ind w:left="-57" w:right="-57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ANSI/TIA/EIA 598-A, arba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analogiškas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/</w:t>
            </w:r>
          </w:p>
          <w:p w14:paraId="4B091AB9" w14:textId="77777777" w:rsidR="00240D2E" w:rsidRPr="00240D2E" w:rsidRDefault="00240D2E" w:rsidP="00240D2E">
            <w:pPr>
              <w:ind w:left="-57" w:right="-57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ANSI/TIA/EIA 598-A</w:t>
            </w:r>
          </w:p>
          <w:p w14:paraId="0049E4FE" w14:textId="375300A0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or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analog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2DE2A34A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A9F1E81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62342B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40D2E" w:rsidRPr="001E3AA5" w14:paraId="2B70E0F1" w14:textId="77777777" w:rsidTr="00240D2E">
        <w:trPr>
          <w:cantSplit/>
        </w:trPr>
        <w:tc>
          <w:tcPr>
            <w:tcW w:w="710" w:type="dxa"/>
            <w:vAlign w:val="center"/>
          </w:tcPr>
          <w:p w14:paraId="6540AC73" w14:textId="77777777" w:rsidR="00240D2E" w:rsidRPr="001E3AA5" w:rsidRDefault="00240D2E" w:rsidP="00240D2E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D24A625" w14:textId="6C6614C3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Skaidulų kiekis ŽTŠK, nustatomas projekto rengimo metu/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Number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fibers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in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OPGW,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determined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during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designing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0206C8A4" w14:textId="3D0B38DF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12, 24, 36, 48, 72, 96 arba/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or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144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94BDDF8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E8F5B3F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AC5CCC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1220FF" w:rsidRPr="001E3AA5" w14:paraId="014A2DB6" w14:textId="77777777" w:rsidTr="00A71AC1">
        <w:tc>
          <w:tcPr>
            <w:tcW w:w="15168" w:type="dxa"/>
            <w:vAlign w:val="center"/>
          </w:tcPr>
          <w:p w14:paraId="0FF88E6D" w14:textId="77777777" w:rsidR="001F32F7" w:rsidRPr="001F32F7" w:rsidRDefault="001F32F7" w:rsidP="001F32F7">
            <w:pPr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  <w:r w:rsidRPr="001F32F7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Pastabos/ </w:t>
            </w:r>
            <w:proofErr w:type="spellStart"/>
            <w:r w:rsidRPr="001F32F7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Notes</w:t>
            </w:r>
            <w:proofErr w:type="spellEnd"/>
            <w:r w:rsidRPr="001F32F7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:</w:t>
            </w:r>
          </w:p>
          <w:p w14:paraId="4D7CB4A7" w14:textId="77777777" w:rsidR="001F32F7" w:rsidRPr="001F32F7" w:rsidRDefault="001F32F7" w:rsidP="001F32F7">
            <w:pPr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Vienoje oro linijoje turi būti projektuojami ne daugiau kaip </w:t>
            </w:r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3 (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trys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skirtingi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ŽTŠK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tipai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/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In one </w:t>
            </w:r>
            <w:proofErr w:type="spellStart"/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>overheaad</w:t>
            </w:r>
            <w:proofErr w:type="spellEnd"/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line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not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more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than 3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(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three)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different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types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of OPGW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 xml:space="preserve"> shall be designed.</w:t>
            </w:r>
          </w:p>
          <w:p w14:paraId="442B4854" w14:textId="77777777" w:rsidR="001F32F7" w:rsidRPr="001F32F7" w:rsidRDefault="001F32F7" w:rsidP="001F32F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Techniniame projekte dydžių reikšmės gali būti koreguojamos, tačiau tik griežtinant reikalavimus/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Values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can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adjusted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in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process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design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but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only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to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more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severe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conditions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.</w:t>
            </w:r>
          </w:p>
          <w:p w14:paraId="4B829A4D" w14:textId="77777777" w:rsidR="001F32F7" w:rsidRPr="001F32F7" w:rsidRDefault="001F32F7" w:rsidP="001F32F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1F32F7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1F32F7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6C66695E" w14:textId="77777777" w:rsidR="001F32F7" w:rsidRPr="001F32F7" w:rsidRDefault="001F32F7" w:rsidP="001F32F7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Gamintojo katalogo ir/ar techninių parametrų suvestinės, ir/ar brėžinio kopija/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Copy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manufacturer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catalogue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and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/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or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summary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technical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parameters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and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/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or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drawing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the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equipment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;</w:t>
            </w:r>
          </w:p>
          <w:p w14:paraId="0EFFAADA" w14:textId="2FE51C7B" w:rsidR="001220FF" w:rsidRPr="001E3AA5" w:rsidRDefault="001F32F7" w:rsidP="001F32F7">
            <w:pPr>
              <w:rPr>
                <w:sz w:val="18"/>
                <w:szCs w:val="18"/>
              </w:rPr>
            </w:pPr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b)</w:t>
            </w:r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Sertifikato kopija/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Copy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the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certificate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12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86719" w14:textId="77777777" w:rsidR="00C610FB" w:rsidRDefault="00C610FB" w:rsidP="009137D7">
      <w:r>
        <w:separator/>
      </w:r>
    </w:p>
  </w:endnote>
  <w:endnote w:type="continuationSeparator" w:id="0">
    <w:p w14:paraId="6F1A0B82" w14:textId="77777777" w:rsidR="00C610FB" w:rsidRDefault="00C610FB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</w:rPr>
      <w:id w:val="-124633494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E8FC93D" w14:textId="1A03E78E" w:rsidR="00544DCF" w:rsidRPr="00544DCF" w:rsidRDefault="00544DCF" w:rsidP="00544DCF">
        <w:pPr>
          <w:rPr>
            <w:rFonts w:ascii="Trebuchet MS" w:hAnsi="Trebuchet MS"/>
            <w:sz w:val="14"/>
            <w:szCs w:val="14"/>
          </w:rPr>
        </w:pPr>
        <w:r w:rsidRPr="00544DCF">
          <w:rPr>
            <w:rFonts w:ascii="Trebuchet MS" w:hAnsi="Trebuchet MS"/>
            <w:sz w:val="14"/>
            <w:szCs w:val="14"/>
          </w:rPr>
          <w:t xml:space="preserve">STANDARTINIAI TECHNINIAI REIKALAVIMAI 400-110 </w:t>
        </w:r>
        <w:proofErr w:type="spellStart"/>
        <w:r w:rsidRPr="00544DCF">
          <w:rPr>
            <w:rFonts w:ascii="Trebuchet MS" w:hAnsi="Trebuchet MS"/>
            <w:sz w:val="14"/>
            <w:szCs w:val="14"/>
          </w:rPr>
          <w:t>kV</w:t>
        </w:r>
        <w:proofErr w:type="spellEnd"/>
        <w:r w:rsidRPr="00544DCF">
          <w:rPr>
            <w:rFonts w:ascii="Trebuchet MS" w:hAnsi="Trebuchet MS"/>
            <w:sz w:val="14"/>
            <w:szCs w:val="14"/>
          </w:rPr>
          <w:t xml:space="preserve"> ĮTAMPOS ORO LINIJŲ ŽAIBOSAUGOS TROSUI SU ŠVIESOLAIDINIU KABELIU (</w:t>
        </w:r>
        <w:r>
          <w:rPr>
            <w:rFonts w:ascii="Trebuchet MS" w:hAnsi="Trebuchet MS"/>
            <w:sz w:val="14"/>
            <w:szCs w:val="14"/>
          </w:rPr>
          <w:t>ŽTŠK</w:t>
        </w:r>
        <w:r w:rsidRPr="00544DCF">
          <w:rPr>
            <w:rFonts w:ascii="Trebuchet MS" w:hAnsi="Trebuchet MS"/>
            <w:sz w:val="14"/>
            <w:szCs w:val="14"/>
          </w:rPr>
          <w:t xml:space="preserve">) / </w:t>
        </w:r>
      </w:p>
      <w:p w14:paraId="1D281030" w14:textId="77777777" w:rsidR="00544DCF" w:rsidRPr="00544DCF" w:rsidRDefault="00544DCF" w:rsidP="00544DCF">
        <w:pPr>
          <w:rPr>
            <w:rFonts w:ascii="Trebuchet MS" w:hAnsi="Trebuchet MS"/>
            <w:sz w:val="14"/>
            <w:szCs w:val="14"/>
          </w:rPr>
        </w:pPr>
        <w:r w:rsidRPr="00544DCF">
          <w:rPr>
            <w:rFonts w:ascii="Trebuchet MS" w:hAnsi="Trebuchet MS"/>
            <w:sz w:val="14"/>
            <w:szCs w:val="14"/>
          </w:rPr>
          <w:t xml:space="preserve">STANDARD TECHNICAL REQUIREMENTS FOR 400-110 </w:t>
        </w:r>
        <w:proofErr w:type="spellStart"/>
        <w:r w:rsidRPr="00544DCF">
          <w:rPr>
            <w:rFonts w:ascii="Trebuchet MS" w:hAnsi="Trebuchet MS"/>
            <w:sz w:val="14"/>
            <w:szCs w:val="14"/>
          </w:rPr>
          <w:t>kV</w:t>
        </w:r>
        <w:proofErr w:type="spellEnd"/>
        <w:r w:rsidRPr="00544DCF">
          <w:rPr>
            <w:rFonts w:ascii="Trebuchet MS" w:hAnsi="Trebuchet MS"/>
            <w:sz w:val="14"/>
            <w:szCs w:val="14"/>
          </w:rPr>
          <w:t xml:space="preserve"> VOLTAGE RANGE OVERHEAD LINES OPTICAL GROUND WIRE (OPGW)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40B36" w14:textId="77777777" w:rsidR="00C610FB" w:rsidRDefault="00C610FB" w:rsidP="009137D7">
      <w:r>
        <w:separator/>
      </w:r>
    </w:p>
  </w:footnote>
  <w:footnote w:type="continuationSeparator" w:id="0">
    <w:p w14:paraId="58A35223" w14:textId="77777777" w:rsidR="00C610FB" w:rsidRDefault="00C610FB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23626"/>
    <w:multiLevelType w:val="hybridMultilevel"/>
    <w:tmpl w:val="43C2BEA6"/>
    <w:lvl w:ilvl="0" w:tplc="440A94DC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431642">
    <w:abstractNumId w:val="9"/>
  </w:num>
  <w:num w:numId="2" w16cid:durableId="1297174937">
    <w:abstractNumId w:val="3"/>
  </w:num>
  <w:num w:numId="3" w16cid:durableId="421610172">
    <w:abstractNumId w:val="4"/>
  </w:num>
  <w:num w:numId="4" w16cid:durableId="859775741">
    <w:abstractNumId w:val="16"/>
  </w:num>
  <w:num w:numId="5" w16cid:durableId="809831820">
    <w:abstractNumId w:val="2"/>
  </w:num>
  <w:num w:numId="6" w16cid:durableId="116798736">
    <w:abstractNumId w:val="13"/>
  </w:num>
  <w:num w:numId="7" w16cid:durableId="1196192655">
    <w:abstractNumId w:val="14"/>
  </w:num>
  <w:num w:numId="8" w16cid:durableId="1632125837">
    <w:abstractNumId w:val="25"/>
  </w:num>
  <w:num w:numId="9" w16cid:durableId="971399420">
    <w:abstractNumId w:val="27"/>
  </w:num>
  <w:num w:numId="10" w16cid:durableId="2062512423">
    <w:abstractNumId w:val="7"/>
  </w:num>
  <w:num w:numId="11" w16cid:durableId="2144735763">
    <w:abstractNumId w:val="28"/>
  </w:num>
  <w:num w:numId="12" w16cid:durableId="1477189139">
    <w:abstractNumId w:val="18"/>
  </w:num>
  <w:num w:numId="13" w16cid:durableId="594437457">
    <w:abstractNumId w:val="6"/>
  </w:num>
  <w:num w:numId="14" w16cid:durableId="150294042">
    <w:abstractNumId w:val="12"/>
  </w:num>
  <w:num w:numId="15" w16cid:durableId="329336072">
    <w:abstractNumId w:val="17"/>
  </w:num>
  <w:num w:numId="16" w16cid:durableId="1637642062">
    <w:abstractNumId w:val="21"/>
  </w:num>
  <w:num w:numId="17" w16cid:durableId="2127699583">
    <w:abstractNumId w:val="0"/>
  </w:num>
  <w:num w:numId="18" w16cid:durableId="53898537">
    <w:abstractNumId w:val="31"/>
  </w:num>
  <w:num w:numId="19" w16cid:durableId="1023095568">
    <w:abstractNumId w:val="24"/>
  </w:num>
  <w:num w:numId="20" w16cid:durableId="173426051">
    <w:abstractNumId w:val="29"/>
  </w:num>
  <w:num w:numId="21" w16cid:durableId="387414607">
    <w:abstractNumId w:val="23"/>
  </w:num>
  <w:num w:numId="22" w16cid:durableId="142041547">
    <w:abstractNumId w:val="1"/>
  </w:num>
  <w:num w:numId="23" w16cid:durableId="1252275544">
    <w:abstractNumId w:val="10"/>
  </w:num>
  <w:num w:numId="24" w16cid:durableId="229655828">
    <w:abstractNumId w:val="11"/>
  </w:num>
  <w:num w:numId="25" w16cid:durableId="1776826397">
    <w:abstractNumId w:val="5"/>
  </w:num>
  <w:num w:numId="26" w16cid:durableId="1573390755">
    <w:abstractNumId w:val="30"/>
  </w:num>
  <w:num w:numId="27" w16cid:durableId="1929272545">
    <w:abstractNumId w:val="22"/>
  </w:num>
  <w:num w:numId="28" w16cid:durableId="168764670">
    <w:abstractNumId w:val="26"/>
  </w:num>
  <w:num w:numId="29" w16cid:durableId="141699119">
    <w:abstractNumId w:val="20"/>
  </w:num>
  <w:num w:numId="30" w16cid:durableId="1790313830">
    <w:abstractNumId w:val="15"/>
  </w:num>
  <w:num w:numId="31" w16cid:durableId="109281224">
    <w:abstractNumId w:val="8"/>
  </w:num>
  <w:num w:numId="32" w16cid:durableId="89944208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57E01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32F7"/>
    <w:rsid w:val="001F76F7"/>
    <w:rsid w:val="00202168"/>
    <w:rsid w:val="00221260"/>
    <w:rsid w:val="00225075"/>
    <w:rsid w:val="00233C35"/>
    <w:rsid w:val="00240D2E"/>
    <w:rsid w:val="002441B3"/>
    <w:rsid w:val="002545A1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391F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47BC"/>
    <w:rsid w:val="003C7880"/>
    <w:rsid w:val="003E0447"/>
    <w:rsid w:val="003E3ED2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44DCF"/>
    <w:rsid w:val="00562056"/>
    <w:rsid w:val="00582B8C"/>
    <w:rsid w:val="005A2AF1"/>
    <w:rsid w:val="005B2D22"/>
    <w:rsid w:val="005C1E2E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11E0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467D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151A"/>
    <w:rsid w:val="007F3D19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659A"/>
    <w:rsid w:val="00846D33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07F09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97ECB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550A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43CD7"/>
    <w:rsid w:val="00C610FB"/>
    <w:rsid w:val="00C62239"/>
    <w:rsid w:val="00C665DC"/>
    <w:rsid w:val="00C704CD"/>
    <w:rsid w:val="00C74F49"/>
    <w:rsid w:val="00C835D1"/>
    <w:rsid w:val="00C91E27"/>
    <w:rsid w:val="00C92A8D"/>
    <w:rsid w:val="00C92B6D"/>
    <w:rsid w:val="00CA340E"/>
    <w:rsid w:val="00CA6654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94373"/>
    <w:rsid w:val="00EA2749"/>
    <w:rsid w:val="00EB3AF9"/>
    <w:rsid w:val="00EB6B83"/>
    <w:rsid w:val="00EC1C2E"/>
    <w:rsid w:val="00ED24C8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53E03"/>
    <w:rsid w:val="00F62346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Default">
    <w:name w:val="Default"/>
    <w:rsid w:val="00ED24C8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535A962CB2BD0645A66A5EA8858DF87D" ma:contentTypeVersion="1" ma:contentTypeDescription="" ma:contentTypeScope="" ma:versionID="b6af5fda2a7f28b6245d395a6de5f384">
  <xsd:schema xmlns:xsd="http://www.w3.org/2001/XMLSchema" xmlns:xs="http://www.w3.org/2001/XMLSchema" xmlns:p="http://schemas.microsoft.com/office/2006/metadata/properties" xmlns:ns2="58896280-883f-49e1-8f2c-86b01e3ff616" xmlns:ns4="e4e9726a-b2bd-415a-a1b1-c73abfa7ff46" targetNamespace="http://schemas.microsoft.com/office/2006/metadata/properties" ma:root="true" ma:fieldsID="67c5f9811376185e804aa0793c313357" ns2:_="" ns4:_="">
    <xsd:import namespace="58896280-883f-49e1-8f2c-86b01e3ff616"/>
    <xsd:import namespace="e4e9726a-b2bd-415a-a1b1-c73abfa7ff46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726a-b2bd-415a-a1b1-c73abfa7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https://projektai.intranet.litgrid.eu/PWA/Usėnų TP/_layouts/15/DocIdRedir.aspx?ID=PVIS-762923564-183</Url>
      <Description>PVIS-762923564-183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PVIS-762923564-183</_dlc_DocId>
    <_dlc_DocIdPersistId xmlns="58896280-883f-49e1-8f2c-86b01e3ff616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5B57AC-8634-4D35-914E-A785E39A308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0384711-AEDD-4408-A065-2693E25D9E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9268CD-4E6A-4065-BD42-91CEEA8C9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e4e9726a-b2bd-415a-a1b1-c73abfa7f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5F0F00-7865-4686-884D-2DC102DA1BED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5.xml><?xml version="1.0" encoding="utf-8"?>
<ds:datastoreItem xmlns:ds="http://schemas.openxmlformats.org/officeDocument/2006/customXml" ds:itemID="{CE321DE4-AE74-4A5C-8A65-45CE615C65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3819</Words>
  <Characters>2177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Inga Stravinskienė</cp:lastModifiedBy>
  <cp:revision>73</cp:revision>
  <cp:lastPrinted>2019-11-13T13:11:00Z</cp:lastPrinted>
  <dcterms:created xsi:type="dcterms:W3CDTF">2020-01-22T13:27:00Z</dcterms:created>
  <dcterms:modified xsi:type="dcterms:W3CDTF">2023-03-27T12:05:00Z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0x01010066872F3CC8F7D84995438B893169A0800200535A962CB2BD0645A66A5EA8858DF87D</vt:lpwstr>
  </property>
  <property fmtid="{D5CDD505-2E9C-101B-9397-08002B2CF9AE}" pid="3" name="_dlc_DocIdItemGuid">
    <vt:lpwstr>0dd9c1cb-61ba-4437-86bb-3ea25828252e</vt:lpwstr>
  </property>
  <property fmtid="{D5CDD505-2E9C-101B-9397-08002B2CF9AE}" pid="4" name="MSIP_Label_7058e6ed-1f62-4b3b-a413-1541f2aa482f_Enabled">
    <vt:lpwstr>true</vt:lpwstr>
  </property>
  <property fmtid="{D5CDD505-2E9C-101B-9397-08002B2CF9AE}" pid="5" name="MSIP_Label_7058e6ed-1f62-4b3b-a413-1541f2aa482f_SetDate">
    <vt:lpwstr>2023-03-27T12:05:43Z</vt:lpwstr>
  </property>
  <property fmtid="{D5CDD505-2E9C-101B-9397-08002B2CF9AE}" pid="6" name="MSIP_Label_7058e6ed-1f62-4b3b-a413-1541f2aa482f_Method">
    <vt:lpwstr>Privileged</vt:lpwstr>
  </property>
  <property fmtid="{D5CDD505-2E9C-101B-9397-08002B2CF9AE}" pid="7" name="MSIP_Label_7058e6ed-1f62-4b3b-a413-1541f2aa482f_Name">
    <vt:lpwstr>VIEŠA</vt:lpwstr>
  </property>
  <property fmtid="{D5CDD505-2E9C-101B-9397-08002B2CF9AE}" pid="8" name="MSIP_Label_7058e6ed-1f62-4b3b-a413-1541f2aa482f_SiteId">
    <vt:lpwstr>86bcf768-7bcf-4cd6-b041-b219988b7a9c</vt:lpwstr>
  </property>
  <property fmtid="{D5CDD505-2E9C-101B-9397-08002B2CF9AE}" pid="9" name="MSIP_Label_7058e6ed-1f62-4b3b-a413-1541f2aa482f_ActionId">
    <vt:lpwstr>b3f81421-d72a-4c43-aea3-56d688a07c4c</vt:lpwstr>
  </property>
  <property fmtid="{D5CDD505-2E9C-101B-9397-08002B2CF9AE}" pid="10" name="MSIP_Label_7058e6ed-1f62-4b3b-a413-1541f2aa482f_ContentBits">
    <vt:lpwstr>0</vt:lpwstr>
  </property>
</Properties>
</file>