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E823E" w14:textId="3CC85303" w:rsidR="0077037F" w:rsidRPr="007D75C5" w:rsidRDefault="00767021" w:rsidP="004E32B1">
      <w:pPr>
        <w:ind w:left="0" w:firstLine="0"/>
      </w:pPr>
      <w:r>
        <w:rPr>
          <w:b/>
          <w:bCs/>
        </w:rPr>
        <w:t xml:space="preserve">UAB </w:t>
      </w:r>
      <w:proofErr w:type="spellStart"/>
      <w:r w:rsidR="004F4DA8">
        <w:rPr>
          <w:b/>
          <w:bCs/>
        </w:rPr>
        <w:t>Kesko</w:t>
      </w:r>
      <w:proofErr w:type="spellEnd"/>
      <w:r w:rsidR="004F4DA8">
        <w:rPr>
          <w:b/>
          <w:bCs/>
        </w:rPr>
        <w:t xml:space="preserve"> Senukai Lithuania</w:t>
      </w:r>
      <w:r w:rsidR="0077037F" w:rsidRPr="0077037F">
        <w:rPr>
          <w:b/>
          <w:color w:val="27343C"/>
        </w:rPr>
        <w:t xml:space="preserve"> </w:t>
      </w:r>
      <w:r w:rsidR="0077037F">
        <w:rPr>
          <w:b/>
          <w:color w:val="27343C"/>
        </w:rPr>
        <w:tab/>
      </w:r>
      <w:r w:rsidR="0077037F">
        <w:rPr>
          <w:b/>
          <w:color w:val="27343C"/>
        </w:rPr>
        <w:tab/>
      </w:r>
      <w:r w:rsidR="0077037F">
        <w:rPr>
          <w:b/>
          <w:color w:val="27343C"/>
        </w:rPr>
        <w:tab/>
      </w:r>
      <w:r w:rsidR="004E32B1">
        <w:rPr>
          <w:b/>
          <w:color w:val="27343C"/>
        </w:rPr>
        <w:tab/>
      </w:r>
      <w:r w:rsidR="0077037F" w:rsidRPr="007D75C5">
        <w:rPr>
          <w:b/>
          <w:color w:val="27343C"/>
        </w:rPr>
        <w:t>20</w:t>
      </w:r>
      <w:r w:rsidR="0077037F" w:rsidRPr="007D75C5">
        <w:rPr>
          <w:b/>
          <w:color w:val="27343C"/>
          <w:lang w:val="en-US"/>
        </w:rPr>
        <w:t>2</w:t>
      </w:r>
      <w:r w:rsidR="004F4DA8">
        <w:rPr>
          <w:b/>
          <w:color w:val="27343C"/>
          <w:lang w:val="en-US"/>
        </w:rPr>
        <w:t>3</w:t>
      </w:r>
      <w:r w:rsidR="0077037F" w:rsidRPr="007D75C5">
        <w:rPr>
          <w:b/>
          <w:color w:val="27343C"/>
        </w:rPr>
        <w:t>-</w:t>
      </w:r>
      <w:r w:rsidR="004F4DA8">
        <w:rPr>
          <w:b/>
          <w:color w:val="27343C"/>
        </w:rPr>
        <w:t>05</w:t>
      </w:r>
      <w:r w:rsidR="0077037F" w:rsidRPr="007D75C5">
        <w:rPr>
          <w:b/>
          <w:color w:val="27343C"/>
        </w:rPr>
        <w:t>-    Nr. SD-</w:t>
      </w:r>
    </w:p>
    <w:p w14:paraId="41E1B561" w14:textId="4796F456" w:rsidR="004F4DA8" w:rsidRDefault="00000000" w:rsidP="007D75C5">
      <w:pPr>
        <w:ind w:left="0" w:firstLine="0"/>
      </w:pPr>
      <w:hyperlink r:id="rId8" w:history="1">
        <w:r w:rsidR="00970362" w:rsidRPr="009C22FE">
          <w:rPr>
            <w:rStyle w:val="Hipersaitas"/>
          </w:rPr>
          <w:t>Egle.Rilskiene@keskosenukai.lt</w:t>
        </w:r>
      </w:hyperlink>
    </w:p>
    <w:p w14:paraId="19FF7F7E" w14:textId="39D1CB49" w:rsidR="007D75C5" w:rsidRDefault="00000000" w:rsidP="004E32B1">
      <w:pPr>
        <w:spacing w:line="360" w:lineRule="auto"/>
        <w:ind w:left="0" w:firstLine="0"/>
        <w:rPr>
          <w:color w:val="1F497D"/>
          <w:lang w:eastAsia="lt-LT"/>
        </w:rPr>
      </w:pPr>
      <w:hyperlink r:id="rId9" w:history="1"/>
    </w:p>
    <w:p w14:paraId="31390676" w14:textId="77777777" w:rsidR="0077037F" w:rsidRPr="007D75C5" w:rsidRDefault="0077037F" w:rsidP="004E32B1">
      <w:pPr>
        <w:spacing w:line="360" w:lineRule="auto"/>
        <w:ind w:left="0" w:firstLine="0"/>
        <w:rPr>
          <w:b/>
          <w:color w:val="27343C"/>
        </w:rPr>
      </w:pPr>
    </w:p>
    <w:p w14:paraId="79CAB21A" w14:textId="4CD32A1C" w:rsidR="007D75C5" w:rsidRPr="0077037F" w:rsidRDefault="007D75C5" w:rsidP="007D75C5">
      <w:pPr>
        <w:spacing w:before="120" w:after="120"/>
        <w:ind w:left="0" w:firstLine="0"/>
        <w:jc w:val="left"/>
        <w:rPr>
          <w:b/>
          <w:color w:val="27343C"/>
        </w:rPr>
      </w:pPr>
      <w:r w:rsidRPr="0077037F">
        <w:rPr>
          <w:b/>
          <w:color w:val="27343C"/>
        </w:rPr>
        <w:t>ATSILIEPIM</w:t>
      </w:r>
      <w:r w:rsidR="003868A2" w:rsidRPr="0077037F">
        <w:rPr>
          <w:b/>
          <w:color w:val="27343C"/>
        </w:rPr>
        <w:t>AS</w:t>
      </w:r>
      <w:r w:rsidRPr="0077037F">
        <w:rPr>
          <w:b/>
          <w:color w:val="27343C"/>
        </w:rPr>
        <w:t xml:space="preserve"> APIE </w:t>
      </w:r>
      <w:r w:rsidR="003868A2" w:rsidRPr="0077037F">
        <w:rPr>
          <w:b/>
          <w:color w:val="27343C"/>
        </w:rPr>
        <w:t>SUTARTINIŲ ĮSIPAREIGOJIMŲ VYKDYMĄ</w:t>
      </w:r>
    </w:p>
    <w:p w14:paraId="701F8B86" w14:textId="77777777" w:rsidR="007D75C5" w:rsidRDefault="007D75C5" w:rsidP="004E32B1">
      <w:pPr>
        <w:spacing w:line="360" w:lineRule="auto"/>
        <w:ind w:left="0" w:firstLine="0"/>
        <w:jc w:val="left"/>
        <w:rPr>
          <w:b/>
          <w:color w:val="27343C"/>
          <w:sz w:val="28"/>
          <w:szCs w:val="28"/>
        </w:rPr>
      </w:pPr>
    </w:p>
    <w:p w14:paraId="383E4100" w14:textId="77777777" w:rsidR="004E32B1" w:rsidRPr="007D75C5" w:rsidRDefault="004E32B1" w:rsidP="004E32B1">
      <w:pPr>
        <w:spacing w:line="360" w:lineRule="auto"/>
        <w:ind w:left="0" w:firstLine="0"/>
        <w:jc w:val="left"/>
        <w:rPr>
          <w:b/>
          <w:color w:val="27343C"/>
          <w:sz w:val="28"/>
          <w:szCs w:val="28"/>
        </w:rPr>
      </w:pPr>
    </w:p>
    <w:p w14:paraId="5DF49984" w14:textId="19A1C098" w:rsidR="002647FD" w:rsidRDefault="0040687E" w:rsidP="0040687E">
      <w:pPr>
        <w:pStyle w:val="textslovan"/>
        <w:spacing w:before="0" w:line="360" w:lineRule="auto"/>
        <w:ind w:left="0" w:firstLine="851"/>
        <w:rPr>
          <w:rFonts w:ascii="Times New Roman" w:hAnsi="Times New Roman"/>
          <w:szCs w:val="24"/>
          <w:lang w:val="lt-LT"/>
        </w:rPr>
      </w:pPr>
      <w:bookmarkStart w:id="0" w:name="_Hlk108507386"/>
      <w:r w:rsidRPr="00684EF6">
        <w:rPr>
          <w:rFonts w:ascii="Times New Roman" w:hAnsi="Times New Roman"/>
          <w:szCs w:val="24"/>
          <w:lang w:val="lt-LT"/>
        </w:rPr>
        <w:t xml:space="preserve">AB „Kelių priežiūra“ (toliau – Pirkėjas) ir </w:t>
      </w:r>
      <w:r w:rsidR="00CB3A3E">
        <w:rPr>
          <w:rFonts w:ascii="Times New Roman" w:hAnsi="Times New Roman"/>
          <w:szCs w:val="24"/>
          <w:lang w:val="lt-LT"/>
        </w:rPr>
        <w:t>UAB</w:t>
      </w:r>
      <w:r w:rsidRPr="00684EF6">
        <w:rPr>
          <w:rFonts w:ascii="Times New Roman" w:hAnsi="Times New Roman"/>
          <w:szCs w:val="24"/>
          <w:lang w:val="lt-LT"/>
        </w:rPr>
        <w:t xml:space="preserve"> „</w:t>
      </w:r>
      <w:proofErr w:type="spellStart"/>
      <w:r w:rsidR="004F4DA8">
        <w:rPr>
          <w:rFonts w:ascii="Times New Roman" w:hAnsi="Times New Roman"/>
          <w:szCs w:val="24"/>
          <w:lang w:val="lt-LT"/>
        </w:rPr>
        <w:t>Kesko</w:t>
      </w:r>
      <w:proofErr w:type="spellEnd"/>
      <w:r w:rsidR="004F4DA8">
        <w:rPr>
          <w:rFonts w:ascii="Times New Roman" w:hAnsi="Times New Roman"/>
          <w:szCs w:val="24"/>
          <w:lang w:val="lt-LT"/>
        </w:rPr>
        <w:t xml:space="preserve"> Senukai Lithuania</w:t>
      </w:r>
      <w:r w:rsidRPr="00684EF6">
        <w:rPr>
          <w:rFonts w:ascii="Times New Roman" w:hAnsi="Times New Roman"/>
          <w:szCs w:val="24"/>
          <w:lang w:val="lt-LT"/>
        </w:rPr>
        <w:t xml:space="preserve">“ (toliau </w:t>
      </w:r>
      <w:r w:rsidR="004F4DA8">
        <w:rPr>
          <w:rFonts w:ascii="Times New Roman" w:hAnsi="Times New Roman"/>
          <w:szCs w:val="24"/>
          <w:lang w:val="lt-LT"/>
        </w:rPr>
        <w:t>–</w:t>
      </w:r>
      <w:r w:rsidRPr="00684EF6">
        <w:rPr>
          <w:rFonts w:ascii="Times New Roman" w:hAnsi="Times New Roman"/>
          <w:szCs w:val="24"/>
          <w:lang w:val="lt-LT"/>
        </w:rPr>
        <w:t xml:space="preserve"> Tiekėj</w:t>
      </w:r>
      <w:r w:rsidR="004F4DA8">
        <w:rPr>
          <w:rFonts w:ascii="Times New Roman" w:hAnsi="Times New Roman"/>
          <w:szCs w:val="24"/>
          <w:lang w:val="lt-LT"/>
        </w:rPr>
        <w:t>as)</w:t>
      </w:r>
      <w:r w:rsidR="004E32B1">
        <w:rPr>
          <w:rFonts w:ascii="Times New Roman" w:hAnsi="Times New Roman"/>
          <w:szCs w:val="24"/>
          <w:lang w:val="lt-LT"/>
        </w:rPr>
        <w:t>,</w:t>
      </w:r>
      <w:r w:rsidR="004F4DA8">
        <w:rPr>
          <w:rFonts w:ascii="Times New Roman" w:hAnsi="Times New Roman"/>
          <w:szCs w:val="24"/>
          <w:lang w:val="lt-LT"/>
        </w:rPr>
        <w:t xml:space="preserve"> </w:t>
      </w:r>
      <w:r w:rsidR="00914A8E">
        <w:rPr>
          <w:rFonts w:ascii="Times New Roman" w:hAnsi="Times New Roman"/>
          <w:szCs w:val="24"/>
          <w:lang w:val="lt-LT"/>
        </w:rPr>
        <w:t xml:space="preserve">laikotarpiu </w:t>
      </w:r>
      <w:r w:rsidR="004E32B1">
        <w:rPr>
          <w:rFonts w:ascii="Times New Roman" w:hAnsi="Times New Roman"/>
          <w:szCs w:val="24"/>
          <w:lang w:val="lt-LT"/>
        </w:rPr>
        <w:t xml:space="preserve">nuo 2020 m. iki 2023 m. </w:t>
      </w:r>
      <w:r w:rsidRPr="00684EF6">
        <w:rPr>
          <w:rFonts w:ascii="Times New Roman" w:hAnsi="Times New Roman"/>
          <w:szCs w:val="24"/>
          <w:lang w:val="lt-LT"/>
        </w:rPr>
        <w:t xml:space="preserve">sudarė </w:t>
      </w:r>
      <w:r w:rsidR="00B4238D">
        <w:rPr>
          <w:rFonts w:ascii="Times New Roman" w:hAnsi="Times New Roman"/>
          <w:szCs w:val="24"/>
          <w:lang w:val="lt-LT"/>
        </w:rPr>
        <w:t xml:space="preserve">prekių </w:t>
      </w:r>
      <w:r w:rsidR="00B25954">
        <w:rPr>
          <w:rFonts w:ascii="Times New Roman" w:hAnsi="Times New Roman"/>
          <w:szCs w:val="24"/>
          <w:lang w:val="lt-LT"/>
        </w:rPr>
        <w:t xml:space="preserve">viešojo </w:t>
      </w:r>
      <w:r w:rsidR="00B4238D">
        <w:rPr>
          <w:rFonts w:ascii="Times New Roman" w:hAnsi="Times New Roman"/>
          <w:szCs w:val="24"/>
          <w:lang w:val="lt-LT"/>
        </w:rPr>
        <w:t>pirkimo-pardavimo sutart</w:t>
      </w:r>
      <w:r w:rsidR="004F4DA8">
        <w:rPr>
          <w:rFonts w:ascii="Times New Roman" w:hAnsi="Times New Roman"/>
          <w:szCs w:val="24"/>
          <w:lang w:val="lt-LT"/>
        </w:rPr>
        <w:t xml:space="preserve">is </w:t>
      </w:r>
      <w:r w:rsidR="00914A8E">
        <w:rPr>
          <w:rFonts w:ascii="Times New Roman" w:hAnsi="Times New Roman"/>
          <w:szCs w:val="24"/>
          <w:lang w:val="lt-LT"/>
        </w:rPr>
        <w:t>(toliau – Sutarys)</w:t>
      </w:r>
      <w:r w:rsidR="004F4DA8">
        <w:rPr>
          <w:rFonts w:ascii="Times New Roman" w:hAnsi="Times New Roman"/>
          <w:szCs w:val="24"/>
          <w:lang w:val="lt-LT"/>
        </w:rPr>
        <w:t xml:space="preserve"> </w:t>
      </w:r>
      <w:r w:rsidR="0077037F" w:rsidRPr="00684EF6">
        <w:rPr>
          <w:rFonts w:ascii="Times New Roman" w:hAnsi="Times New Roman"/>
          <w:szCs w:val="24"/>
          <w:lang w:val="lt-LT"/>
        </w:rPr>
        <w:t>dė</w:t>
      </w:r>
      <w:r w:rsidR="004F4DA8">
        <w:rPr>
          <w:rFonts w:ascii="Times New Roman" w:hAnsi="Times New Roman"/>
          <w:szCs w:val="24"/>
          <w:lang w:val="lt-LT"/>
        </w:rPr>
        <w:t>l prekių</w:t>
      </w:r>
      <w:r w:rsidR="0077037F" w:rsidRPr="00684EF6">
        <w:rPr>
          <w:rFonts w:ascii="Times New Roman" w:hAnsi="Times New Roman"/>
          <w:szCs w:val="24"/>
          <w:lang w:val="lt-LT"/>
        </w:rPr>
        <w:t xml:space="preserve"> </w:t>
      </w:r>
      <w:r w:rsidR="00292BD0">
        <w:rPr>
          <w:rFonts w:ascii="Times New Roman" w:hAnsi="Times New Roman"/>
          <w:szCs w:val="24"/>
          <w:lang w:val="lt-LT"/>
        </w:rPr>
        <w:t>tiekimo</w:t>
      </w:r>
      <w:r w:rsidR="00AE4722">
        <w:rPr>
          <w:rFonts w:ascii="Times New Roman" w:hAnsi="Times New Roman"/>
          <w:szCs w:val="24"/>
          <w:lang w:val="lt-LT"/>
        </w:rPr>
        <w:t>, t .y. s</w:t>
      </w:r>
      <w:r w:rsidRPr="00684EF6">
        <w:rPr>
          <w:rFonts w:ascii="Times New Roman" w:hAnsi="Times New Roman"/>
          <w:szCs w:val="24"/>
          <w:lang w:val="lt-LT"/>
        </w:rPr>
        <w:t>udaryt</w:t>
      </w:r>
      <w:r w:rsidR="004F4DA8">
        <w:rPr>
          <w:rFonts w:ascii="Times New Roman" w:hAnsi="Times New Roman"/>
          <w:szCs w:val="24"/>
          <w:lang w:val="lt-LT"/>
        </w:rPr>
        <w:t xml:space="preserve">ų </w:t>
      </w:r>
      <w:r w:rsidR="00666AD3">
        <w:rPr>
          <w:rFonts w:ascii="Times New Roman" w:hAnsi="Times New Roman"/>
          <w:szCs w:val="24"/>
          <w:lang w:val="lt-LT"/>
        </w:rPr>
        <w:t>Sutar</w:t>
      </w:r>
      <w:r w:rsidR="004F4DA8">
        <w:rPr>
          <w:rFonts w:ascii="Times New Roman" w:hAnsi="Times New Roman"/>
          <w:szCs w:val="24"/>
          <w:lang w:val="lt-LT"/>
        </w:rPr>
        <w:t>čių</w:t>
      </w:r>
      <w:r w:rsidRPr="00684EF6">
        <w:rPr>
          <w:rFonts w:ascii="Times New Roman" w:hAnsi="Times New Roman"/>
          <w:szCs w:val="24"/>
          <w:lang w:val="lt-LT"/>
        </w:rPr>
        <w:t xml:space="preserve"> pagrindu, Tiekėjas įsipareigojo tiekti </w:t>
      </w:r>
      <w:r w:rsidR="004F4DA8">
        <w:rPr>
          <w:rFonts w:ascii="Times New Roman" w:hAnsi="Times New Roman"/>
          <w:szCs w:val="24"/>
          <w:lang w:val="lt-LT"/>
        </w:rPr>
        <w:t>prekes</w:t>
      </w:r>
      <w:r w:rsidRPr="00684EF6">
        <w:rPr>
          <w:rFonts w:ascii="Times New Roman" w:hAnsi="Times New Roman"/>
          <w:szCs w:val="24"/>
          <w:lang w:val="lt-LT"/>
        </w:rPr>
        <w:t xml:space="preserve"> atitinkan</w:t>
      </w:r>
      <w:r w:rsidR="004F4DA8">
        <w:rPr>
          <w:rFonts w:ascii="Times New Roman" w:hAnsi="Times New Roman"/>
          <w:szCs w:val="24"/>
          <w:lang w:val="lt-LT"/>
        </w:rPr>
        <w:t>čias</w:t>
      </w:r>
      <w:r w:rsidRPr="00684EF6">
        <w:rPr>
          <w:rFonts w:ascii="Times New Roman" w:hAnsi="Times New Roman"/>
          <w:szCs w:val="24"/>
          <w:lang w:val="lt-LT"/>
        </w:rPr>
        <w:t xml:space="preserve"> keliamus kokybės reikalavimus (toliau – Prekės</w:t>
      </w:r>
      <w:r w:rsidR="00FF7E2D">
        <w:rPr>
          <w:rFonts w:ascii="Times New Roman" w:hAnsi="Times New Roman"/>
          <w:szCs w:val="24"/>
          <w:lang w:val="lt-LT"/>
        </w:rPr>
        <w:t>)</w:t>
      </w:r>
      <w:r w:rsidR="004D052A">
        <w:rPr>
          <w:rFonts w:ascii="Times New Roman" w:hAnsi="Times New Roman"/>
          <w:szCs w:val="24"/>
          <w:lang w:val="lt-LT"/>
        </w:rPr>
        <w:t>.</w:t>
      </w:r>
      <w:r w:rsidR="009804CC">
        <w:rPr>
          <w:rFonts w:ascii="Times New Roman" w:hAnsi="Times New Roman"/>
          <w:szCs w:val="24"/>
          <w:lang w:val="lt-LT"/>
        </w:rPr>
        <w:t xml:space="preserve"> </w:t>
      </w:r>
    </w:p>
    <w:p w14:paraId="6EC0C644" w14:textId="45DDFB76" w:rsidR="002647FD" w:rsidRDefault="009804CC" w:rsidP="002647FD">
      <w:pPr>
        <w:pStyle w:val="textslovan"/>
        <w:spacing w:before="0" w:line="360" w:lineRule="auto"/>
        <w:ind w:left="0" w:firstLine="851"/>
        <w:rPr>
          <w:rFonts w:ascii="Times New Roman" w:hAnsi="Times New Roman"/>
          <w:szCs w:val="24"/>
          <w:lang w:val="lt-LT"/>
        </w:rPr>
      </w:pPr>
      <w:r>
        <w:rPr>
          <w:rFonts w:ascii="Times New Roman" w:hAnsi="Times New Roman"/>
          <w:szCs w:val="24"/>
          <w:lang w:val="lt-LT"/>
        </w:rPr>
        <w:t>Sut</w:t>
      </w:r>
      <w:r w:rsidR="00914A8E">
        <w:rPr>
          <w:rFonts w:ascii="Times New Roman" w:hAnsi="Times New Roman"/>
          <w:szCs w:val="24"/>
          <w:lang w:val="lt-LT"/>
        </w:rPr>
        <w:t xml:space="preserve">arčių </w:t>
      </w:r>
      <w:r>
        <w:rPr>
          <w:rFonts w:ascii="Times New Roman" w:hAnsi="Times New Roman"/>
          <w:szCs w:val="24"/>
          <w:lang w:val="lt-LT"/>
        </w:rPr>
        <w:t xml:space="preserve">vertė – </w:t>
      </w:r>
      <w:r w:rsidR="00914A8E">
        <w:rPr>
          <w:rFonts w:ascii="Times New Roman" w:hAnsi="Times New Roman"/>
          <w:szCs w:val="24"/>
          <w:lang w:val="en-US"/>
        </w:rPr>
        <w:t>1 630 500,00</w:t>
      </w:r>
      <w:r>
        <w:rPr>
          <w:rFonts w:ascii="Times New Roman" w:hAnsi="Times New Roman"/>
          <w:szCs w:val="24"/>
          <w:lang w:val="lt-LT"/>
        </w:rPr>
        <w:t xml:space="preserve"> </w:t>
      </w:r>
      <w:r w:rsidR="009B4AA4">
        <w:rPr>
          <w:rFonts w:ascii="Times New Roman" w:hAnsi="Times New Roman"/>
          <w:szCs w:val="24"/>
          <w:lang w:val="lt-LT"/>
        </w:rPr>
        <w:t xml:space="preserve">Eur </w:t>
      </w:r>
      <w:r>
        <w:rPr>
          <w:rFonts w:ascii="Times New Roman" w:hAnsi="Times New Roman"/>
          <w:szCs w:val="24"/>
          <w:lang w:val="lt-LT"/>
        </w:rPr>
        <w:t>(</w:t>
      </w:r>
      <w:r w:rsidR="00914A8E">
        <w:rPr>
          <w:rFonts w:ascii="Times New Roman" w:hAnsi="Times New Roman"/>
          <w:szCs w:val="24"/>
          <w:lang w:val="lt-LT"/>
        </w:rPr>
        <w:t xml:space="preserve">vienas milijonas šeši šimtai trisdešimt tūkstančių penki šimtai eurų </w:t>
      </w:r>
      <w:r w:rsidR="00CB3A3E">
        <w:rPr>
          <w:rFonts w:ascii="Times New Roman" w:hAnsi="Times New Roman"/>
          <w:szCs w:val="24"/>
          <w:lang w:val="lt-LT"/>
        </w:rPr>
        <w:t>00 ct</w:t>
      </w:r>
      <w:r>
        <w:rPr>
          <w:rFonts w:ascii="Times New Roman" w:hAnsi="Times New Roman"/>
          <w:szCs w:val="24"/>
          <w:lang w:val="lt-LT"/>
        </w:rPr>
        <w:t>) be PVM</w:t>
      </w:r>
      <w:r w:rsidR="002647FD">
        <w:rPr>
          <w:rFonts w:ascii="Times New Roman" w:hAnsi="Times New Roman"/>
          <w:szCs w:val="24"/>
          <w:lang w:val="lt-LT"/>
        </w:rPr>
        <w:t xml:space="preserve"> ( pridedama priedas). </w:t>
      </w:r>
      <w:bookmarkEnd w:id="0"/>
    </w:p>
    <w:p w14:paraId="3A4F27A1" w14:textId="4D631F9E" w:rsidR="0077037F" w:rsidRPr="002647FD" w:rsidRDefault="002647FD" w:rsidP="002647FD">
      <w:pPr>
        <w:pStyle w:val="textslovan"/>
        <w:spacing w:before="0" w:line="360" w:lineRule="auto"/>
        <w:ind w:left="0" w:firstLine="851"/>
        <w:rPr>
          <w:rFonts w:ascii="Times New Roman" w:hAnsi="Times New Roman"/>
        </w:rPr>
      </w:pPr>
      <w:r w:rsidRPr="002647FD">
        <w:rPr>
          <w:rFonts w:ascii="Times New Roman" w:hAnsi="Times New Roman"/>
        </w:rPr>
        <w:t>Su</w:t>
      </w:r>
      <w:r w:rsidR="00FA35E2" w:rsidRPr="002647FD">
        <w:rPr>
          <w:rFonts w:ascii="Times New Roman" w:hAnsi="Times New Roman"/>
        </w:rPr>
        <w:t>tar</w:t>
      </w:r>
      <w:r w:rsidR="00914A8E" w:rsidRPr="002647FD">
        <w:rPr>
          <w:rFonts w:ascii="Times New Roman" w:hAnsi="Times New Roman"/>
        </w:rPr>
        <w:t>čių</w:t>
      </w:r>
      <w:r w:rsidR="00914A8E" w:rsidRPr="002647FD">
        <w:rPr>
          <w:rFonts w:ascii="Times New Roman" w:hAnsi="Times New Roman"/>
          <w:lang w:val="en-US"/>
        </w:rPr>
        <w:t xml:space="preserve"> </w:t>
      </w:r>
      <w:r w:rsidR="00FA35E2" w:rsidRPr="002647FD">
        <w:rPr>
          <w:rFonts w:ascii="Times New Roman" w:hAnsi="Times New Roman"/>
        </w:rPr>
        <w:t>galiojimo laikotarpi</w:t>
      </w:r>
      <w:r w:rsidR="00914A8E" w:rsidRPr="002647FD">
        <w:rPr>
          <w:rFonts w:ascii="Times New Roman" w:hAnsi="Times New Roman"/>
        </w:rPr>
        <w:t xml:space="preserve">u, </w:t>
      </w:r>
      <w:r w:rsidR="00096662" w:rsidRPr="002647FD">
        <w:rPr>
          <w:rFonts w:ascii="Times New Roman" w:hAnsi="Times New Roman"/>
        </w:rPr>
        <w:t>S</w:t>
      </w:r>
      <w:r w:rsidR="007D75C5" w:rsidRPr="002647FD">
        <w:rPr>
          <w:rFonts w:ascii="Times New Roman" w:hAnsi="Times New Roman"/>
        </w:rPr>
        <w:t>utar</w:t>
      </w:r>
      <w:r w:rsidR="00914A8E" w:rsidRPr="002647FD">
        <w:rPr>
          <w:rFonts w:ascii="Times New Roman" w:hAnsi="Times New Roman"/>
        </w:rPr>
        <w:t>čių</w:t>
      </w:r>
      <w:r w:rsidR="007D75C5" w:rsidRPr="002647FD">
        <w:rPr>
          <w:rFonts w:ascii="Times New Roman" w:hAnsi="Times New Roman"/>
        </w:rPr>
        <w:t xml:space="preserve"> sąlygos buvo vykdomos tinkamai, </w:t>
      </w:r>
      <w:r w:rsidR="003B4FDC" w:rsidRPr="002647FD">
        <w:rPr>
          <w:rFonts w:ascii="Times New Roman" w:hAnsi="Times New Roman"/>
        </w:rPr>
        <w:t>Tiekėjo tiekiamų Prekių</w:t>
      </w:r>
      <w:r w:rsidR="007D75C5" w:rsidRPr="002647FD">
        <w:rPr>
          <w:rFonts w:ascii="Times New Roman" w:hAnsi="Times New Roman"/>
        </w:rPr>
        <w:t xml:space="preserve"> kokybė atitiko galiojančius standartus bei techninius reikalavimus. </w:t>
      </w:r>
    </w:p>
    <w:p w14:paraId="37978360" w14:textId="77777777" w:rsidR="0077037F" w:rsidRDefault="0077037F" w:rsidP="004E32B1">
      <w:pPr>
        <w:spacing w:line="360" w:lineRule="auto"/>
        <w:ind w:left="0" w:firstLine="0"/>
        <w:rPr>
          <w:color w:val="27343C"/>
        </w:rPr>
      </w:pPr>
    </w:p>
    <w:p w14:paraId="3BCCAFD9" w14:textId="77777777" w:rsidR="004E32B1" w:rsidRPr="002647FD" w:rsidRDefault="004E32B1" w:rsidP="004E32B1">
      <w:pPr>
        <w:spacing w:line="360" w:lineRule="auto"/>
        <w:ind w:left="0" w:firstLine="0"/>
        <w:rPr>
          <w:color w:val="27343C"/>
        </w:rPr>
      </w:pPr>
    </w:p>
    <w:p w14:paraId="751FE1BE" w14:textId="77777777" w:rsidR="00A84414" w:rsidRDefault="00A84414" w:rsidP="0077037F">
      <w:pPr>
        <w:spacing w:line="360" w:lineRule="auto"/>
        <w:ind w:left="142" w:firstLine="0"/>
        <w:rPr>
          <w:color w:val="27343C"/>
        </w:rPr>
      </w:pPr>
      <w:r>
        <w:rPr>
          <w:color w:val="27343C"/>
        </w:rPr>
        <w:t>PRIDEDAMA:</w:t>
      </w:r>
    </w:p>
    <w:p w14:paraId="3C40550F" w14:textId="2D0CD6E1" w:rsidR="0077037F" w:rsidRPr="00A84414" w:rsidRDefault="00A84414" w:rsidP="00A84414">
      <w:pPr>
        <w:pStyle w:val="Sraopastraipa"/>
        <w:numPr>
          <w:ilvl w:val="0"/>
          <w:numId w:val="11"/>
        </w:numPr>
        <w:spacing w:line="360" w:lineRule="auto"/>
        <w:rPr>
          <w:color w:val="27343C"/>
        </w:rPr>
      </w:pPr>
      <w:r>
        <w:rPr>
          <w:color w:val="27343C"/>
        </w:rPr>
        <w:t>Sutarčių sąrašas, 2 lapai.</w:t>
      </w:r>
      <w:r w:rsidRPr="00A84414">
        <w:rPr>
          <w:color w:val="27343C"/>
        </w:rPr>
        <w:tab/>
      </w:r>
    </w:p>
    <w:p w14:paraId="60878D20" w14:textId="4B3DE150" w:rsidR="0077037F" w:rsidRDefault="0077037F" w:rsidP="004E32B1">
      <w:pPr>
        <w:spacing w:line="360" w:lineRule="auto"/>
        <w:ind w:left="0" w:firstLine="0"/>
        <w:rPr>
          <w:rFonts w:ascii="Verdana" w:hAnsi="Verdana"/>
          <w:color w:val="27343C"/>
        </w:rPr>
      </w:pPr>
    </w:p>
    <w:p w14:paraId="1FF987FD" w14:textId="42E2CB27" w:rsidR="0077037F" w:rsidRDefault="0077037F" w:rsidP="004E32B1">
      <w:pPr>
        <w:spacing w:line="360" w:lineRule="auto"/>
        <w:ind w:left="0" w:firstLine="0"/>
        <w:rPr>
          <w:rFonts w:ascii="Verdana" w:hAnsi="Verdana"/>
          <w:color w:val="27343C"/>
        </w:rPr>
      </w:pPr>
    </w:p>
    <w:p w14:paraId="0C7DD140" w14:textId="7D5108BB" w:rsidR="0077037F" w:rsidRPr="003E6A91" w:rsidRDefault="003E6A91" w:rsidP="004E32B1">
      <w:pPr>
        <w:tabs>
          <w:tab w:val="left" w:pos="8080"/>
          <w:tab w:val="left" w:pos="8222"/>
          <w:tab w:val="left" w:pos="8364"/>
        </w:tabs>
        <w:spacing w:before="120" w:after="120" w:line="240" w:lineRule="exact"/>
        <w:ind w:left="0" w:firstLine="0"/>
        <w:rPr>
          <w:color w:val="27343C"/>
        </w:rPr>
      </w:pPr>
      <w:r>
        <w:rPr>
          <w:color w:val="27343C"/>
        </w:rPr>
        <w:t>Pirkimų skyriaus vadovas</w:t>
      </w:r>
      <w:r>
        <w:rPr>
          <w:color w:val="27343C"/>
        </w:rPr>
        <w:tab/>
      </w:r>
      <w:r w:rsidR="004E32B1">
        <w:rPr>
          <w:color w:val="27343C"/>
        </w:rPr>
        <w:tab/>
      </w:r>
      <w:r w:rsidR="004E32B1">
        <w:rPr>
          <w:color w:val="27343C"/>
        </w:rPr>
        <w:tab/>
      </w:r>
      <w:r>
        <w:rPr>
          <w:color w:val="27343C"/>
        </w:rPr>
        <w:t>Algirdas Bajoras</w:t>
      </w:r>
    </w:p>
    <w:p w14:paraId="5D2F55BE" w14:textId="2541C76E" w:rsidR="009804CC" w:rsidRPr="003E6A91" w:rsidRDefault="009804CC" w:rsidP="007D75C5">
      <w:pPr>
        <w:spacing w:before="120" w:after="120" w:line="240" w:lineRule="exact"/>
        <w:ind w:left="0" w:firstLine="0"/>
        <w:rPr>
          <w:rFonts w:asciiTheme="minorHAnsi" w:hAnsiTheme="minorHAnsi" w:cstheme="minorHAnsi"/>
          <w:color w:val="27343C"/>
        </w:rPr>
      </w:pPr>
    </w:p>
    <w:p w14:paraId="223357DD" w14:textId="26BE893C" w:rsidR="009804CC" w:rsidRDefault="009804CC" w:rsidP="007D75C5">
      <w:pPr>
        <w:spacing w:before="120" w:after="120" w:line="240" w:lineRule="exact"/>
        <w:ind w:left="0" w:firstLine="0"/>
        <w:rPr>
          <w:rFonts w:ascii="Verdana" w:hAnsi="Verdana"/>
          <w:color w:val="27343C"/>
        </w:rPr>
      </w:pPr>
    </w:p>
    <w:p w14:paraId="76A3955D" w14:textId="77777777" w:rsidR="009804CC" w:rsidRPr="007D75C5" w:rsidRDefault="009804CC" w:rsidP="007D75C5">
      <w:pPr>
        <w:spacing w:before="120" w:after="120" w:line="240" w:lineRule="exact"/>
        <w:ind w:left="0" w:firstLine="0"/>
        <w:rPr>
          <w:rFonts w:ascii="Verdana" w:hAnsi="Verdana"/>
          <w:color w:val="27343C"/>
        </w:rPr>
      </w:pPr>
    </w:p>
    <w:p w14:paraId="5AE34C28" w14:textId="77777777" w:rsidR="007D75C5" w:rsidRDefault="007D75C5" w:rsidP="007D75C5">
      <w:pPr>
        <w:spacing w:before="120" w:after="120" w:line="240" w:lineRule="exact"/>
        <w:ind w:left="0" w:firstLine="0"/>
        <w:rPr>
          <w:rFonts w:ascii="Verdana" w:hAnsi="Verdana"/>
          <w:color w:val="27343C"/>
        </w:rPr>
      </w:pPr>
    </w:p>
    <w:p w14:paraId="32CE6C38" w14:textId="77777777" w:rsidR="003E6A91" w:rsidRDefault="003E6A91" w:rsidP="007D75C5">
      <w:pPr>
        <w:spacing w:before="120" w:after="120" w:line="240" w:lineRule="exact"/>
        <w:ind w:left="0" w:firstLine="0"/>
        <w:rPr>
          <w:rFonts w:ascii="Verdana" w:hAnsi="Verdana"/>
          <w:color w:val="27343C"/>
        </w:rPr>
      </w:pPr>
    </w:p>
    <w:p w14:paraId="566BFE4F" w14:textId="7FFBCE5E" w:rsidR="0053549E" w:rsidRDefault="0053549E" w:rsidP="0053549E">
      <w:pPr>
        <w:spacing w:before="120" w:after="120" w:line="240" w:lineRule="exact"/>
        <w:ind w:left="0" w:firstLine="0"/>
        <w:rPr>
          <w:color w:val="27343C"/>
          <w:sz w:val="20"/>
          <w:szCs w:val="20"/>
          <w:lang w:val="en-US"/>
        </w:rPr>
      </w:pPr>
      <w:r w:rsidRPr="0077037F">
        <w:rPr>
          <w:color w:val="27343C"/>
          <w:sz w:val="20"/>
          <w:szCs w:val="20"/>
        </w:rPr>
        <w:t xml:space="preserve">Loreta </w:t>
      </w:r>
      <w:proofErr w:type="spellStart"/>
      <w:r w:rsidRPr="0077037F">
        <w:rPr>
          <w:color w:val="27343C"/>
          <w:sz w:val="20"/>
          <w:szCs w:val="20"/>
        </w:rPr>
        <w:t>Ivonienė</w:t>
      </w:r>
      <w:proofErr w:type="spellEnd"/>
      <w:r w:rsidRPr="0077037F">
        <w:rPr>
          <w:color w:val="27343C"/>
          <w:sz w:val="20"/>
          <w:szCs w:val="20"/>
        </w:rPr>
        <w:t>,</w:t>
      </w:r>
      <w:r w:rsidR="004E32B1">
        <w:rPr>
          <w:color w:val="27343C"/>
          <w:sz w:val="20"/>
          <w:szCs w:val="20"/>
        </w:rPr>
        <w:t xml:space="preserve"> mob. </w:t>
      </w:r>
      <w:r w:rsidRPr="0077037F">
        <w:rPr>
          <w:color w:val="27343C"/>
          <w:sz w:val="20"/>
          <w:szCs w:val="20"/>
        </w:rPr>
        <w:t xml:space="preserve">8 612 04 247, </w:t>
      </w:r>
      <w:r w:rsidR="004E32B1">
        <w:rPr>
          <w:color w:val="27343C"/>
          <w:sz w:val="20"/>
          <w:szCs w:val="20"/>
        </w:rPr>
        <w:t xml:space="preserve">el. p. </w:t>
      </w:r>
      <w:hyperlink r:id="rId10" w:history="1">
        <w:r w:rsidR="004E32B1" w:rsidRPr="0041602D">
          <w:rPr>
            <w:rStyle w:val="Hipersaitas"/>
            <w:sz w:val="20"/>
            <w:szCs w:val="20"/>
          </w:rPr>
          <w:t>loreta.ivoniene</w:t>
        </w:r>
        <w:r w:rsidR="004E32B1" w:rsidRPr="0041602D">
          <w:rPr>
            <w:rStyle w:val="Hipersaitas"/>
            <w:sz w:val="20"/>
            <w:szCs w:val="20"/>
            <w:lang w:val="en-US"/>
          </w:rPr>
          <w:t>@keliuprieziura.lt</w:t>
        </w:r>
      </w:hyperlink>
    </w:p>
    <w:p w14:paraId="67B7558F" w14:textId="77777777" w:rsidR="0053549E" w:rsidRPr="0077037F" w:rsidRDefault="0053549E" w:rsidP="0053549E">
      <w:pPr>
        <w:spacing w:before="120" w:after="120" w:line="240" w:lineRule="exact"/>
        <w:ind w:left="0" w:firstLine="0"/>
        <w:rPr>
          <w:color w:val="27343C"/>
          <w:sz w:val="20"/>
          <w:szCs w:val="20"/>
          <w:lang w:val="en-US"/>
        </w:rPr>
      </w:pPr>
    </w:p>
    <w:sectPr w:rsidR="0053549E" w:rsidRPr="0077037F" w:rsidSect="004E32B1">
      <w:headerReference w:type="default" r:id="rId11"/>
      <w:footerReference w:type="default" r:id="rId12"/>
      <w:pgSz w:w="12240" w:h="15840" w:code="1"/>
      <w:pgMar w:top="1134" w:right="567" w:bottom="1134" w:left="1701" w:header="425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088A" w14:textId="77777777" w:rsidR="00EB57A8" w:rsidRDefault="00EB57A8" w:rsidP="00EA56DE">
      <w:r>
        <w:separator/>
      </w:r>
    </w:p>
  </w:endnote>
  <w:endnote w:type="continuationSeparator" w:id="0">
    <w:p w14:paraId="3D3A6F1C" w14:textId="77777777" w:rsidR="00EB57A8" w:rsidRDefault="00EB57A8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48E62" w14:textId="277005AC" w:rsidR="00F650CF" w:rsidRDefault="00F650CF" w:rsidP="00F650CF">
    <w:pPr>
      <w:ind w:left="90" w:firstLine="0"/>
      <w:jc w:val="center"/>
    </w:pPr>
    <w:r w:rsidRPr="0096015B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F26F1C0" wp14:editId="16323798">
          <wp:simplePos x="0" y="0"/>
          <wp:positionH relativeFrom="margin">
            <wp:align>center</wp:align>
          </wp:positionH>
          <wp:positionV relativeFrom="paragraph">
            <wp:posOffset>309880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Lentelstinklelis"/>
      <w:tblW w:w="3168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1"/>
      <w:gridCol w:w="7019"/>
      <w:gridCol w:w="340"/>
      <w:gridCol w:w="340"/>
      <w:gridCol w:w="6422"/>
      <w:gridCol w:w="6989"/>
      <w:gridCol w:w="6989"/>
    </w:tblGrid>
    <w:tr w:rsidR="0012313B" w14:paraId="6E299145" w14:textId="2CA332D7" w:rsidTr="0012313B">
      <w:tc>
        <w:tcPr>
          <w:tcW w:w="3605" w:type="dxa"/>
          <w:vMerge w:val="restart"/>
        </w:tcPr>
        <w:p w14:paraId="65FBF330" w14:textId="0D3F8060" w:rsidR="0012313B" w:rsidRPr="00A615D6" w:rsidRDefault="0012313B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br/>
          </w:r>
          <w:r w:rsidR="0000452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>AB</w:t>
          </w:r>
          <w:r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„Kelių priežiūra“</w:t>
          </w:r>
        </w:p>
        <w:p w14:paraId="0DAD6BAE" w14:textId="582C97A0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Savanorių pr. 321C, </w:t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t>LT-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50120 Kaunas</w:t>
          </w:r>
        </w:p>
        <w:p w14:paraId="5108B39F" w14:textId="41C1AA2B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El. p. info@keliuprieziura.lt</w:t>
          </w:r>
        </w:p>
        <w:p w14:paraId="55DFCA8E" w14:textId="3DAA13AE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Tel.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(8 37) 202 293</w:t>
          </w:r>
        </w:p>
        <w:p w14:paraId="056A83BB" w14:textId="40C1CECE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Mob. (8 620) 95 975</w:t>
          </w:r>
        </w:p>
        <w:p w14:paraId="7ED43D7C" w14:textId="66279172" w:rsidR="0012313B" w:rsidRPr="00365212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www.keliuprieziura.lt</w:t>
          </w:r>
        </w:p>
      </w:tc>
      <w:tc>
        <w:tcPr>
          <w:tcW w:w="7092" w:type="dxa"/>
        </w:tcPr>
        <w:p w14:paraId="2F47BCFA" w14:textId="70E5E28F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7EB3F44F" w14:textId="7777777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0F822B22" w14:textId="0F20F71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498" w:type="dxa"/>
        </w:tcPr>
        <w:p w14:paraId="092A57F4" w14:textId="5B4F627D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4EEC64C0" w14:textId="58D89DCB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0BE2265E" w14:textId="73FD13C5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</w:tr>
    <w:tr w:rsidR="0012313B" w14:paraId="1FB007C6" w14:textId="7DE6A9D4" w:rsidTr="0012313B">
      <w:tc>
        <w:tcPr>
          <w:tcW w:w="3605" w:type="dxa"/>
          <w:vMerge/>
        </w:tcPr>
        <w:p w14:paraId="4BB6E4B9" w14:textId="77777777" w:rsidR="0012313B" w:rsidRPr="00B3661E" w:rsidRDefault="0012313B" w:rsidP="00F650CF">
          <w:pPr>
            <w:pStyle w:val="Porat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92" w:type="dxa"/>
        </w:tcPr>
        <w:p w14:paraId="42717356" w14:textId="0B5A888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156273D3" w14:textId="5F100708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7D02275C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56AD0016" w14:textId="77777777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45E93C03" w14:textId="60B55AE4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  <w:r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 xml:space="preserve">   </w:t>
          </w:r>
          <w:r w:rsidRPr="00A615D6"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>Duomenys kaupiami ir saugomi Juridinių asmenų registre Kodas 232112130</w:t>
          </w:r>
        </w:p>
      </w:tc>
      <w:tc>
        <w:tcPr>
          <w:tcW w:w="341" w:type="dxa"/>
        </w:tcPr>
        <w:p w14:paraId="057BE0D7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341" w:type="dxa"/>
        </w:tcPr>
        <w:p w14:paraId="6F8D2623" w14:textId="58B07B6D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498" w:type="dxa"/>
        </w:tcPr>
        <w:p w14:paraId="2C5CB2FB" w14:textId="0FBD630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42502240" w14:textId="387CF200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150E2760" w14:textId="5DE20113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</w:tr>
  </w:tbl>
  <w:p w14:paraId="4B74E28D" w14:textId="77777777" w:rsidR="00B3661E" w:rsidRDefault="00B3661E" w:rsidP="00B3661E">
    <w:pPr>
      <w:pStyle w:val="Porat"/>
      <w:jc w:val="left"/>
      <w:rPr>
        <w:rFonts w:ascii="Verdana" w:hAnsi="Verdana"/>
        <w:color w:val="2734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CCEF1" w14:textId="77777777" w:rsidR="00EB57A8" w:rsidRDefault="00EB57A8" w:rsidP="00EA56DE">
      <w:r>
        <w:separator/>
      </w:r>
    </w:p>
  </w:footnote>
  <w:footnote w:type="continuationSeparator" w:id="0">
    <w:p w14:paraId="1BEA5245" w14:textId="77777777" w:rsidR="00EB57A8" w:rsidRDefault="00EB57A8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5704F" w14:textId="70779558" w:rsidR="00F650CF" w:rsidRDefault="00F650CF">
    <w:pPr>
      <w:pStyle w:val="Antrats"/>
    </w:pPr>
    <w:r w:rsidRPr="00A615D6">
      <w:rPr>
        <w:rFonts w:ascii="Verdana" w:hAnsi="Verdana"/>
        <w:noProof/>
        <w:color w:val="27343C"/>
        <w:sz w:val="20"/>
        <w:szCs w:val="20"/>
      </w:rPr>
      <w:drawing>
        <wp:anchor distT="0" distB="0" distL="114300" distR="114300" simplePos="0" relativeHeight="251659264" behindDoc="0" locked="0" layoutInCell="1" allowOverlap="1" wp14:anchorId="79E144DE" wp14:editId="7B239A74">
          <wp:simplePos x="0" y="0"/>
          <wp:positionH relativeFrom="margin">
            <wp:posOffset>4907915</wp:posOffset>
          </wp:positionH>
          <wp:positionV relativeFrom="paragraph">
            <wp:posOffset>-10795</wp:posOffset>
          </wp:positionV>
          <wp:extent cx="1189355" cy="380365"/>
          <wp:effectExtent l="0" t="0" r="0" b="635"/>
          <wp:wrapThrough wrapText="bothSides">
            <wp:wrapPolygon edited="0">
              <wp:start x="1038" y="0"/>
              <wp:lineTo x="0" y="11900"/>
              <wp:lineTo x="0" y="17309"/>
              <wp:lineTo x="2768" y="20554"/>
              <wp:lineTo x="5881" y="20554"/>
              <wp:lineTo x="21104" y="19472"/>
              <wp:lineTo x="21104" y="8654"/>
              <wp:lineTo x="13839" y="1082"/>
              <wp:lineTo x="4844" y="0"/>
              <wp:lineTo x="1038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1A5BDE" w14:textId="194B9C62" w:rsidR="00E94AEC" w:rsidRDefault="00000000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16392AC6" w14:textId="17C5D9A0" w:rsidR="00F650CF" w:rsidRDefault="00F650CF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0547B9CB" w14:textId="1C3A8633" w:rsidR="00F650CF" w:rsidRPr="00CC498B" w:rsidRDefault="0012313B" w:rsidP="00F650CF">
    <w:pPr>
      <w:pStyle w:val="Antrats"/>
      <w:ind w:left="0" w:firstLine="1296"/>
      <w:rPr>
        <w:rFonts w:ascii="Verdana" w:hAnsi="Verdana"/>
        <w:color w:val="27343C"/>
        <w:sz w:val="20"/>
        <w:szCs w:val="20"/>
      </w:rPr>
    </w:pPr>
    <w:r w:rsidRPr="0096015B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669F4D6" wp14:editId="515550C3">
          <wp:simplePos x="0" y="0"/>
          <wp:positionH relativeFrom="margin">
            <wp:posOffset>-216535</wp:posOffset>
          </wp:positionH>
          <wp:positionV relativeFrom="paragraph">
            <wp:posOffset>147955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53.25pt;height:49.5pt" o:bullet="t">
        <v:imagedata r:id="rId1" o:title="bullet"/>
      </v:shape>
    </w:pic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4437A99"/>
    <w:multiLevelType w:val="hybridMultilevel"/>
    <w:tmpl w:val="B656A874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3" w15:restartNumberingAfterBreak="0">
    <w:nsid w:val="36B742AA"/>
    <w:multiLevelType w:val="hybridMultilevel"/>
    <w:tmpl w:val="711245AA"/>
    <w:lvl w:ilvl="0" w:tplc="11AA0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5" w15:restartNumberingAfterBreak="0">
    <w:nsid w:val="43611666"/>
    <w:multiLevelType w:val="hybridMultilevel"/>
    <w:tmpl w:val="20885D0C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7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D017F"/>
    <w:multiLevelType w:val="hybridMultilevel"/>
    <w:tmpl w:val="7E005CE0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60601359">
    <w:abstractNumId w:val="2"/>
  </w:num>
  <w:num w:numId="2" w16cid:durableId="150761211">
    <w:abstractNumId w:val="0"/>
  </w:num>
  <w:num w:numId="3" w16cid:durableId="1757945419">
    <w:abstractNumId w:val="9"/>
  </w:num>
  <w:num w:numId="4" w16cid:durableId="1867284086">
    <w:abstractNumId w:val="6"/>
  </w:num>
  <w:num w:numId="5" w16cid:durableId="66389170">
    <w:abstractNumId w:val="7"/>
  </w:num>
  <w:num w:numId="6" w16cid:durableId="249312309">
    <w:abstractNumId w:val="8"/>
  </w:num>
  <w:num w:numId="7" w16cid:durableId="1522738771">
    <w:abstractNumId w:val="4"/>
  </w:num>
  <w:num w:numId="8" w16cid:durableId="1305426265">
    <w:abstractNumId w:val="10"/>
  </w:num>
  <w:num w:numId="9" w16cid:durableId="75639174">
    <w:abstractNumId w:val="1"/>
  </w:num>
  <w:num w:numId="10" w16cid:durableId="711736606">
    <w:abstractNumId w:val="5"/>
  </w:num>
  <w:num w:numId="11" w16cid:durableId="1866020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DE"/>
    <w:rsid w:val="00004526"/>
    <w:rsid w:val="0000796E"/>
    <w:rsid w:val="0003376C"/>
    <w:rsid w:val="000404C3"/>
    <w:rsid w:val="00045CC4"/>
    <w:rsid w:val="00065CA4"/>
    <w:rsid w:val="000836B5"/>
    <w:rsid w:val="000927A3"/>
    <w:rsid w:val="00096662"/>
    <w:rsid w:val="000A0126"/>
    <w:rsid w:val="000D125B"/>
    <w:rsid w:val="000E7D1C"/>
    <w:rsid w:val="00114EDD"/>
    <w:rsid w:val="00115695"/>
    <w:rsid w:val="0012313B"/>
    <w:rsid w:val="001355C9"/>
    <w:rsid w:val="00150E92"/>
    <w:rsid w:val="00156504"/>
    <w:rsid w:val="00172A0A"/>
    <w:rsid w:val="0017739F"/>
    <w:rsid w:val="00181B47"/>
    <w:rsid w:val="00182655"/>
    <w:rsid w:val="00196CD0"/>
    <w:rsid w:val="001A3DD2"/>
    <w:rsid w:val="001B35C2"/>
    <w:rsid w:val="001B4E48"/>
    <w:rsid w:val="001E3474"/>
    <w:rsid w:val="00233F6D"/>
    <w:rsid w:val="00234525"/>
    <w:rsid w:val="00241F2D"/>
    <w:rsid w:val="002477B5"/>
    <w:rsid w:val="002534F7"/>
    <w:rsid w:val="0026400E"/>
    <w:rsid w:val="002647FD"/>
    <w:rsid w:val="00292BD0"/>
    <w:rsid w:val="00296C9D"/>
    <w:rsid w:val="002F214A"/>
    <w:rsid w:val="002F38CF"/>
    <w:rsid w:val="003013A5"/>
    <w:rsid w:val="00312B0D"/>
    <w:rsid w:val="003147E9"/>
    <w:rsid w:val="00341FC8"/>
    <w:rsid w:val="00365212"/>
    <w:rsid w:val="003868A2"/>
    <w:rsid w:val="003B4FDC"/>
    <w:rsid w:val="003C23E9"/>
    <w:rsid w:val="003C5AD6"/>
    <w:rsid w:val="003D16D7"/>
    <w:rsid w:val="003E0073"/>
    <w:rsid w:val="003E6A91"/>
    <w:rsid w:val="003F4DFE"/>
    <w:rsid w:val="003F5A66"/>
    <w:rsid w:val="0040687E"/>
    <w:rsid w:val="004421CF"/>
    <w:rsid w:val="00454A34"/>
    <w:rsid w:val="00466792"/>
    <w:rsid w:val="00467FA8"/>
    <w:rsid w:val="0047057C"/>
    <w:rsid w:val="004D052A"/>
    <w:rsid w:val="004D3C8B"/>
    <w:rsid w:val="004E32B1"/>
    <w:rsid w:val="004F18E5"/>
    <w:rsid w:val="004F2C5F"/>
    <w:rsid w:val="004F4DA8"/>
    <w:rsid w:val="004F7FA6"/>
    <w:rsid w:val="005077C0"/>
    <w:rsid w:val="00527A20"/>
    <w:rsid w:val="0053459E"/>
    <w:rsid w:val="0053549E"/>
    <w:rsid w:val="00536AF9"/>
    <w:rsid w:val="005426D7"/>
    <w:rsid w:val="00575569"/>
    <w:rsid w:val="005841D3"/>
    <w:rsid w:val="005B03F4"/>
    <w:rsid w:val="005D75FD"/>
    <w:rsid w:val="005E4C0B"/>
    <w:rsid w:val="005E7FC0"/>
    <w:rsid w:val="00612D55"/>
    <w:rsid w:val="00620F22"/>
    <w:rsid w:val="006275AE"/>
    <w:rsid w:val="00647986"/>
    <w:rsid w:val="006601E5"/>
    <w:rsid w:val="00666AD3"/>
    <w:rsid w:val="00683DCE"/>
    <w:rsid w:val="006879CE"/>
    <w:rsid w:val="006D2C75"/>
    <w:rsid w:val="00711CA8"/>
    <w:rsid w:val="0071485B"/>
    <w:rsid w:val="00724AC3"/>
    <w:rsid w:val="00736971"/>
    <w:rsid w:val="00753F3D"/>
    <w:rsid w:val="00762D3D"/>
    <w:rsid w:val="00767021"/>
    <w:rsid w:val="0077037F"/>
    <w:rsid w:val="0079344E"/>
    <w:rsid w:val="007A0D1C"/>
    <w:rsid w:val="007A5224"/>
    <w:rsid w:val="007B3F6A"/>
    <w:rsid w:val="007D055A"/>
    <w:rsid w:val="007D75C5"/>
    <w:rsid w:val="007E7ACF"/>
    <w:rsid w:val="007F00BA"/>
    <w:rsid w:val="0081259A"/>
    <w:rsid w:val="008642D2"/>
    <w:rsid w:val="008B38F5"/>
    <w:rsid w:val="008B555B"/>
    <w:rsid w:val="008B5736"/>
    <w:rsid w:val="008B609B"/>
    <w:rsid w:val="008B74A2"/>
    <w:rsid w:val="008C0892"/>
    <w:rsid w:val="008C20E2"/>
    <w:rsid w:val="008D26B2"/>
    <w:rsid w:val="008D291B"/>
    <w:rsid w:val="008D4B79"/>
    <w:rsid w:val="008E4A61"/>
    <w:rsid w:val="008E5547"/>
    <w:rsid w:val="008F2C62"/>
    <w:rsid w:val="00902ED8"/>
    <w:rsid w:val="00905442"/>
    <w:rsid w:val="00914A8E"/>
    <w:rsid w:val="00935456"/>
    <w:rsid w:val="00970362"/>
    <w:rsid w:val="009804CC"/>
    <w:rsid w:val="009A577A"/>
    <w:rsid w:val="009B0180"/>
    <w:rsid w:val="009B4AA4"/>
    <w:rsid w:val="009E09E3"/>
    <w:rsid w:val="00A30AD4"/>
    <w:rsid w:val="00A616C1"/>
    <w:rsid w:val="00A65C2D"/>
    <w:rsid w:val="00A84414"/>
    <w:rsid w:val="00A93075"/>
    <w:rsid w:val="00A93ACD"/>
    <w:rsid w:val="00AA63B4"/>
    <w:rsid w:val="00AB38BD"/>
    <w:rsid w:val="00AC1A95"/>
    <w:rsid w:val="00AE0D6E"/>
    <w:rsid w:val="00AE4722"/>
    <w:rsid w:val="00AE5640"/>
    <w:rsid w:val="00AE7410"/>
    <w:rsid w:val="00B019D6"/>
    <w:rsid w:val="00B11404"/>
    <w:rsid w:val="00B25954"/>
    <w:rsid w:val="00B3661E"/>
    <w:rsid w:val="00B4238D"/>
    <w:rsid w:val="00B5188E"/>
    <w:rsid w:val="00B753D4"/>
    <w:rsid w:val="00B86A31"/>
    <w:rsid w:val="00BA35FC"/>
    <w:rsid w:val="00BE59BB"/>
    <w:rsid w:val="00BF3C53"/>
    <w:rsid w:val="00C138DC"/>
    <w:rsid w:val="00C170F9"/>
    <w:rsid w:val="00C44FAE"/>
    <w:rsid w:val="00C46EEC"/>
    <w:rsid w:val="00C948E9"/>
    <w:rsid w:val="00CA4FFD"/>
    <w:rsid w:val="00CA6F5A"/>
    <w:rsid w:val="00CB3A3E"/>
    <w:rsid w:val="00CC395E"/>
    <w:rsid w:val="00CC3A69"/>
    <w:rsid w:val="00CC498B"/>
    <w:rsid w:val="00CC791C"/>
    <w:rsid w:val="00CE7A1E"/>
    <w:rsid w:val="00CF65C5"/>
    <w:rsid w:val="00D17A1B"/>
    <w:rsid w:val="00D20646"/>
    <w:rsid w:val="00D401EA"/>
    <w:rsid w:val="00D55023"/>
    <w:rsid w:val="00D613B7"/>
    <w:rsid w:val="00D7473F"/>
    <w:rsid w:val="00D8174B"/>
    <w:rsid w:val="00D81EF4"/>
    <w:rsid w:val="00DF170C"/>
    <w:rsid w:val="00DF36D3"/>
    <w:rsid w:val="00DF4809"/>
    <w:rsid w:val="00DF4D91"/>
    <w:rsid w:val="00E00AA9"/>
    <w:rsid w:val="00E41B11"/>
    <w:rsid w:val="00E5209F"/>
    <w:rsid w:val="00E57FF7"/>
    <w:rsid w:val="00E641D8"/>
    <w:rsid w:val="00E8672A"/>
    <w:rsid w:val="00E90482"/>
    <w:rsid w:val="00EA48F3"/>
    <w:rsid w:val="00EA56DE"/>
    <w:rsid w:val="00EA7845"/>
    <w:rsid w:val="00EB57A8"/>
    <w:rsid w:val="00ED400C"/>
    <w:rsid w:val="00ED5BB2"/>
    <w:rsid w:val="00EE3EC8"/>
    <w:rsid w:val="00EF6B03"/>
    <w:rsid w:val="00F35A4D"/>
    <w:rsid w:val="00F35F20"/>
    <w:rsid w:val="00F40FFA"/>
    <w:rsid w:val="00F60B00"/>
    <w:rsid w:val="00F650CF"/>
    <w:rsid w:val="00F72544"/>
    <w:rsid w:val="00F95454"/>
    <w:rsid w:val="00FA35E2"/>
    <w:rsid w:val="00FD0300"/>
    <w:rsid w:val="00FD3D39"/>
    <w:rsid w:val="00FE1B52"/>
    <w:rsid w:val="00FF5053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A8EBE"/>
  <w15:docId w15:val="{10F7F42A-1ED3-4D2C-A457-DE255BBA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2C5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2C5F"/>
    <w:rPr>
      <w:rFonts w:ascii="Segoe UI" w:eastAsia="Times New Roman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96CD0"/>
    <w:rPr>
      <w:color w:val="0563C1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613B7"/>
    <w:rPr>
      <w:color w:val="605E5C"/>
      <w:shd w:val="clear" w:color="auto" w:fill="E1DFDD"/>
    </w:rPr>
  </w:style>
  <w:style w:type="character" w:styleId="Vietosrezervavimoenklotekstas">
    <w:name w:val="Placeholder Text"/>
    <w:basedOn w:val="Numatytasispastraiposriftas"/>
    <w:uiPriority w:val="99"/>
    <w:semiHidden/>
    <w:rsid w:val="009E09E3"/>
    <w:rPr>
      <w:color w:val="808080"/>
    </w:rPr>
  </w:style>
  <w:style w:type="paragraph" w:styleId="Pataisymai">
    <w:name w:val="Revision"/>
    <w:hidden/>
    <w:uiPriority w:val="99"/>
    <w:semiHidden/>
    <w:rsid w:val="00770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6702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67021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67021"/>
    <w:rPr>
      <w:rFonts w:ascii="Times New Roman" w:eastAsia="Times New Roman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6702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6702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7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le.Rilskiene@keskosenukai.l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oreta.ivoniene@keliuprieziura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tratum.l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9D0FD-CD82-488E-A3FC-5E88E2BF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711</Words>
  <Characters>406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Asta Šleivienė</cp:lastModifiedBy>
  <cp:revision>2</cp:revision>
  <cp:lastPrinted>2019-10-07T11:49:00Z</cp:lastPrinted>
  <dcterms:created xsi:type="dcterms:W3CDTF">2023-05-09T12:44:00Z</dcterms:created>
  <dcterms:modified xsi:type="dcterms:W3CDTF">2023-05-09T12:44:00Z</dcterms:modified>
</cp:coreProperties>
</file>