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FA6811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1B6BA3CC" w:rsidR="000F2690" w:rsidRPr="00FA6811" w:rsidRDefault="00FA6811" w:rsidP="00FA6811">
            <w:pPr>
              <w:ind w:right="-1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LITGRID AB 201</w:t>
            </w:r>
            <w:r w:rsidR="00F943E7">
              <w:rPr>
                <w:rFonts w:ascii="Trebuchet MS" w:hAnsi="Trebuchet MS"/>
                <w:sz w:val="18"/>
                <w:szCs w:val="18"/>
                <w:lang w:val="en-US"/>
              </w:rPr>
              <w:t>7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716B9D7B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201</w:t>
            </w:r>
            <w:r w:rsidR="00F943E7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7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792BAE12" w:rsidR="000F2690" w:rsidRPr="00FA6811" w:rsidRDefault="00F943E7" w:rsidP="00FA6811">
            <w:pPr>
              <w:ind w:right="-1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943E7">
              <w:rPr>
                <w:rFonts w:ascii="Trebuchet MS" w:hAnsi="Trebuchet MS"/>
                <w:sz w:val="18"/>
                <w:szCs w:val="18"/>
                <w:lang w:val="en-US"/>
              </w:rPr>
              <w:t>August 10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6B9DD321" w:rsidR="000F2690" w:rsidRPr="00FA6811" w:rsidRDefault="00F943E7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943E7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Rugpjūčio 10 d</w:t>
            </w:r>
            <w:r w:rsidR="000F2690" w:rsidRPr="000F2690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2DD63DE9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director direction No.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r w:rsidR="00FA6811" w:rsidRPr="00FA6811">
              <w:rPr>
                <w:rFonts w:ascii="Trebuchet MS" w:hAnsi="Trebuchet MS"/>
                <w:sz w:val="18"/>
                <w:szCs w:val="18"/>
                <w:lang w:val="en-US"/>
              </w:rPr>
              <w:t>NU-1</w:t>
            </w:r>
            <w:r w:rsidR="00F943E7">
              <w:rPr>
                <w:rFonts w:ascii="Trebuchet MS" w:hAnsi="Trebuchet MS"/>
                <w:sz w:val="18"/>
                <w:szCs w:val="18"/>
                <w:lang w:val="en-US"/>
              </w:rPr>
              <w:t>63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272A3EFD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FA6811"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NU-</w:t>
            </w:r>
            <w:r w:rsidR="00F943E7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163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06D27866" w14:textId="77777777" w:rsidR="00420A5C" w:rsidRPr="00420A5C" w:rsidRDefault="00420A5C" w:rsidP="00420A5C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420A5C">
        <w:rPr>
          <w:rFonts w:ascii="Arial" w:hAnsi="Arial" w:cs="Arial"/>
          <w:b/>
          <w:sz w:val="18"/>
          <w:szCs w:val="18"/>
        </w:rPr>
        <w:t xml:space="preserve">STANDARTINIAI TECHNINIAI REIKALAVIMAI KONTROLINIAMS </w:t>
      </w:r>
      <w:r w:rsidRPr="00420A5C">
        <w:rPr>
          <w:rFonts w:ascii="Arial" w:hAnsi="Arial" w:cs="Arial"/>
          <w:b/>
          <w:sz w:val="18"/>
          <w:szCs w:val="18"/>
          <w:lang w:val="en-US"/>
        </w:rPr>
        <w:t>KABELIAMS JUNGIANTIEMS RELINĖS APSAUGOS/AUTOMATIKOS IR ATVIROS SKIRSTYKLOS PIRMINIUS ĮRENGINIUS/</w:t>
      </w:r>
    </w:p>
    <w:p w14:paraId="53618AF0" w14:textId="77777777" w:rsidR="00420A5C" w:rsidRPr="00420A5C" w:rsidRDefault="00420A5C" w:rsidP="00420A5C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420A5C">
        <w:rPr>
          <w:rFonts w:ascii="Arial" w:hAnsi="Arial" w:cs="Arial"/>
          <w:b/>
          <w:sz w:val="18"/>
          <w:szCs w:val="18"/>
          <w:lang w:val="en-US"/>
        </w:rPr>
        <w:t>STANDARD TECHNICAL REQUIREMENTS FOR CONTROL CABLES BETWEEN RELAY PROTECTION/CONTROL AND PRIMARY EQUIPMENT</w:t>
      </w:r>
    </w:p>
    <w:p w14:paraId="5600D5E8" w14:textId="06B2722A" w:rsidR="003875BD" w:rsidRDefault="003875BD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</w:p>
    <w:p w14:paraId="02CB2367" w14:textId="77777777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4"/>
          <w:szCs w:val="14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3546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414651FC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Eligibility confirmation of the proposed device, equipment, product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C340AE" w:rsidRPr="000D24D4" w14:paraId="660A9F62" w14:textId="77777777" w:rsidTr="002A3D89">
        <w:trPr>
          <w:cantSplit/>
        </w:trPr>
        <w:tc>
          <w:tcPr>
            <w:tcW w:w="846" w:type="dxa"/>
            <w:vMerge w:val="restart"/>
            <w:vAlign w:val="center"/>
          </w:tcPr>
          <w:p w14:paraId="37F0CBF8" w14:textId="77777777" w:rsidR="00C340AE" w:rsidRPr="00FA6811" w:rsidRDefault="00C340AE" w:rsidP="003556C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2BCDAB68" w14:textId="6BF32646" w:rsidR="00C340AE" w:rsidRPr="00420A5C" w:rsidRDefault="00C340AE" w:rsidP="003556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Ekranuotas kontrolinis kabelis, / Shielded control cable</w:t>
            </w:r>
          </w:p>
        </w:tc>
        <w:tc>
          <w:tcPr>
            <w:tcW w:w="3687" w:type="dxa"/>
            <w:vMerge w:val="restart"/>
            <w:vAlign w:val="center"/>
          </w:tcPr>
          <w:p w14:paraId="0C35851C" w14:textId="3314A067" w:rsidR="00C340AE" w:rsidRPr="00420A5C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.......m.</w:t>
            </w:r>
          </w:p>
        </w:tc>
        <w:tc>
          <w:tcPr>
            <w:tcW w:w="3687" w:type="dxa"/>
            <w:vAlign w:val="center"/>
          </w:tcPr>
          <w:p w14:paraId="7C402BDB" w14:textId="1E813D5B" w:rsidR="00C340AE" w:rsidRPr="003556C7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Kabelio tipo žymėjimas pagal gamintojo katalogą/ Cable type marking according to the manufacturer‘s catalog:</w:t>
            </w:r>
          </w:p>
        </w:tc>
        <w:tc>
          <w:tcPr>
            <w:tcW w:w="3397" w:type="dxa"/>
            <w:gridSpan w:val="2"/>
            <w:vAlign w:val="center"/>
          </w:tcPr>
          <w:p w14:paraId="48D6731B" w14:textId="1AC46DDE" w:rsidR="00C340AE" w:rsidRPr="00FC6050" w:rsidRDefault="00DC6F29" w:rsidP="003556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NYCY</w:t>
            </w:r>
          </w:p>
        </w:tc>
      </w:tr>
      <w:tr w:rsidR="00FC6050" w:rsidRPr="000D24D4" w14:paraId="63CDD56A" w14:textId="77777777" w:rsidTr="004364FA">
        <w:trPr>
          <w:cantSplit/>
        </w:trPr>
        <w:tc>
          <w:tcPr>
            <w:tcW w:w="846" w:type="dxa"/>
            <w:vMerge/>
            <w:vAlign w:val="center"/>
          </w:tcPr>
          <w:p w14:paraId="409164DE" w14:textId="77777777" w:rsidR="00FC6050" w:rsidRPr="003556C7" w:rsidRDefault="00FC6050" w:rsidP="00FC6050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24D77290" w14:textId="77777777" w:rsidR="00FC6050" w:rsidRPr="00420A5C" w:rsidRDefault="00FC6050" w:rsidP="00FC60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7852D6F3" w14:textId="77777777" w:rsidR="00FC6050" w:rsidRPr="00420A5C" w:rsidRDefault="00FC6050" w:rsidP="00FC60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D0D23E9" w14:textId="5F1B8142" w:rsidR="00FC6050" w:rsidRPr="003556C7" w:rsidRDefault="00FC6050" w:rsidP="00FC60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Gamintojas/ Manufacturer</w:t>
            </w:r>
          </w:p>
        </w:tc>
        <w:tc>
          <w:tcPr>
            <w:tcW w:w="3397" w:type="dxa"/>
            <w:gridSpan w:val="2"/>
          </w:tcPr>
          <w:p w14:paraId="300FA8DC" w14:textId="11DFDC9F" w:rsidR="00FC6050" w:rsidRPr="00FC6050" w:rsidRDefault="00FC6050" w:rsidP="00FC605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5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LAPP</w:t>
            </w:r>
          </w:p>
        </w:tc>
      </w:tr>
      <w:tr w:rsidR="00FC6050" w:rsidRPr="000D24D4" w14:paraId="05C63CC3" w14:textId="77777777" w:rsidTr="004364FA">
        <w:trPr>
          <w:cantSplit/>
        </w:trPr>
        <w:tc>
          <w:tcPr>
            <w:tcW w:w="846" w:type="dxa"/>
            <w:vMerge/>
            <w:vAlign w:val="center"/>
          </w:tcPr>
          <w:p w14:paraId="6B8F9454" w14:textId="77777777" w:rsidR="00FC6050" w:rsidRPr="003556C7" w:rsidRDefault="00FC6050" w:rsidP="00FC6050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7E3A3DB8" w14:textId="77777777" w:rsidR="00FC6050" w:rsidRPr="00420A5C" w:rsidRDefault="00FC6050" w:rsidP="00FC60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1B5EA891" w14:textId="77777777" w:rsidR="00FC6050" w:rsidRPr="00420A5C" w:rsidRDefault="00FC6050" w:rsidP="00FC60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9758BBC" w14:textId="3D3A9978" w:rsidR="00FC6050" w:rsidRPr="003556C7" w:rsidRDefault="00FC6050" w:rsidP="00FC60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Pagaminimo šalis/ Country of production</w:t>
            </w:r>
          </w:p>
        </w:tc>
        <w:tc>
          <w:tcPr>
            <w:tcW w:w="3397" w:type="dxa"/>
            <w:gridSpan w:val="2"/>
          </w:tcPr>
          <w:p w14:paraId="04993D03" w14:textId="541F83A5" w:rsidR="00FC6050" w:rsidRPr="00FC6050" w:rsidRDefault="00FC6050" w:rsidP="00FC605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05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Vokietija</w:t>
            </w:r>
          </w:p>
        </w:tc>
      </w:tr>
      <w:tr w:rsidR="00FC6050" w:rsidRPr="000D24D4" w14:paraId="5393E35D" w14:textId="77777777" w:rsidTr="00154AC2">
        <w:trPr>
          <w:cantSplit/>
        </w:trPr>
        <w:tc>
          <w:tcPr>
            <w:tcW w:w="846" w:type="dxa"/>
            <w:vAlign w:val="center"/>
          </w:tcPr>
          <w:p w14:paraId="3F8A2EBA" w14:textId="77777777" w:rsidR="00FC6050" w:rsidRPr="00FA6811" w:rsidRDefault="00FC6050" w:rsidP="00FC605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4E7E0508" w14:textId="4A96F84E" w:rsidR="00FC6050" w:rsidRPr="000D24D4" w:rsidRDefault="00FC6050" w:rsidP="00FC605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FC6050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FC6050" w:rsidRPr="00FA6811" w:rsidRDefault="00FC6050" w:rsidP="00FC605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1A59FE3" w14:textId="078C0820" w:rsidR="00FC6050" w:rsidRPr="00420A5C" w:rsidRDefault="00FC6050" w:rsidP="00FC6050">
            <w:pPr>
              <w:rPr>
                <w:rFonts w:ascii="Trebuchet MS" w:hAnsi="Trebuchet MS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Kabelio gamintojo kokybės vadybos sistema turi būti įvertinta sertifikatu/ The cable‘s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22207976" w:rsidR="00FC6050" w:rsidRPr="00420A5C" w:rsidRDefault="00FC6050" w:rsidP="00FC6050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ISO 9001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58A45A99" w:rsidR="00FC6050" w:rsidRPr="00FC6050" w:rsidRDefault="00FC6050" w:rsidP="00FC60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050">
              <w:rPr>
                <w:rFonts w:ascii="Arial" w:hAnsi="Arial" w:cs="Arial"/>
                <w:sz w:val="18"/>
                <w:szCs w:val="18"/>
              </w:rPr>
              <w:t>ISO 9001</w:t>
            </w:r>
          </w:p>
        </w:tc>
        <w:tc>
          <w:tcPr>
            <w:tcW w:w="2406" w:type="dxa"/>
            <w:vAlign w:val="center"/>
          </w:tcPr>
          <w:p w14:paraId="0E0CB8D6" w14:textId="1D948B87" w:rsidR="00FC6050" w:rsidRPr="00FC6050" w:rsidRDefault="00FC6050" w:rsidP="00FC60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050">
              <w:rPr>
                <w:rFonts w:ascii="Arial" w:hAnsi="Arial" w:cs="Arial"/>
                <w:sz w:val="18"/>
                <w:szCs w:val="18"/>
              </w:rPr>
              <w:t>3.4.1.</w:t>
            </w:r>
          </w:p>
        </w:tc>
        <w:tc>
          <w:tcPr>
            <w:tcW w:w="991" w:type="dxa"/>
            <w:vAlign w:val="center"/>
          </w:tcPr>
          <w:p w14:paraId="191BAB4F" w14:textId="66B97409" w:rsidR="00FC6050" w:rsidRPr="00FC6050" w:rsidRDefault="00FC6050" w:rsidP="00FC60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050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C6050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FC6050" w:rsidRPr="00FA6811" w:rsidRDefault="00FC6050" w:rsidP="00FC605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7BDF3D1" w14:textId="52E0626E" w:rsidR="00FC6050" w:rsidRPr="00420A5C" w:rsidRDefault="00FC6050" w:rsidP="00FC6050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Kabelio gamintojo aplinkos vadybos sistema turi būti įvertinta setifikatu/ The cable‘s manufacturer‘s eniviromental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1D3F5ACA" w14:textId="052D0981" w:rsidR="00FC6050" w:rsidRPr="00420A5C" w:rsidRDefault="00FC6050" w:rsidP="00FC605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ISO 14001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228AC443" w14:textId="7820FFC1" w:rsidR="00FC6050" w:rsidRPr="00FC6050" w:rsidRDefault="00FC6050" w:rsidP="00FC60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050">
              <w:rPr>
                <w:rFonts w:ascii="Arial" w:hAnsi="Arial" w:cs="Arial"/>
                <w:sz w:val="18"/>
                <w:szCs w:val="18"/>
              </w:rPr>
              <w:t>ISO 14001</w:t>
            </w:r>
          </w:p>
        </w:tc>
        <w:tc>
          <w:tcPr>
            <w:tcW w:w="2406" w:type="dxa"/>
            <w:vAlign w:val="center"/>
          </w:tcPr>
          <w:p w14:paraId="4097FFC1" w14:textId="6FCCCDCE" w:rsidR="00FC6050" w:rsidRPr="00FC6050" w:rsidRDefault="00FC6050" w:rsidP="00FC60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050">
              <w:rPr>
                <w:rFonts w:ascii="Arial" w:hAnsi="Arial" w:cs="Arial"/>
                <w:sz w:val="18"/>
                <w:szCs w:val="18"/>
              </w:rPr>
              <w:t>3.4.2.</w:t>
            </w:r>
          </w:p>
        </w:tc>
        <w:tc>
          <w:tcPr>
            <w:tcW w:w="991" w:type="dxa"/>
            <w:vAlign w:val="center"/>
          </w:tcPr>
          <w:p w14:paraId="223B588C" w14:textId="14D943FB" w:rsidR="00FC6050" w:rsidRPr="00FC6050" w:rsidRDefault="00FC6050" w:rsidP="00FC60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050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C6050" w:rsidRPr="000D24D4" w14:paraId="4751103A" w14:textId="77777777" w:rsidTr="008406F5">
        <w:trPr>
          <w:cantSplit/>
        </w:trPr>
        <w:tc>
          <w:tcPr>
            <w:tcW w:w="846" w:type="dxa"/>
            <w:vAlign w:val="center"/>
          </w:tcPr>
          <w:p w14:paraId="4EC58265" w14:textId="77777777" w:rsidR="00FC6050" w:rsidRPr="00FA6811" w:rsidRDefault="00FC6050" w:rsidP="00FC605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A284BF7" w14:textId="2BD250CA" w:rsidR="00FC6050" w:rsidRPr="00420A5C" w:rsidRDefault="00FC6050" w:rsidP="00FC605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charakteristikos ir konstrukcija pagal vieną iš nurodytų standartų/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Cable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specifications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and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design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according to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one of the following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standards</w:t>
            </w:r>
          </w:p>
        </w:tc>
        <w:tc>
          <w:tcPr>
            <w:tcW w:w="3687" w:type="dxa"/>
            <w:vAlign w:val="center"/>
          </w:tcPr>
          <w:p w14:paraId="3E720E54" w14:textId="77777777" w:rsidR="00FC6050" w:rsidRPr="00420A5C" w:rsidRDefault="00FC6050" w:rsidP="00FC605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LST 1702 (HD603 S1)</w:t>
            </w:r>
          </w:p>
          <w:p w14:paraId="389C8827" w14:textId="77777777" w:rsidR="00FC6050" w:rsidRPr="00420A5C" w:rsidRDefault="00FC6050" w:rsidP="00FC605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LST 1791 (HD 627)</w:t>
            </w:r>
          </w:p>
          <w:p w14:paraId="68201FA0" w14:textId="77777777" w:rsidR="00FC6050" w:rsidRPr="00420A5C" w:rsidRDefault="00FC6050" w:rsidP="00FC605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IEC 60502</w:t>
            </w:r>
          </w:p>
          <w:p w14:paraId="46F6EC17" w14:textId="336A26B3" w:rsidR="00FC6050" w:rsidRPr="00420A5C" w:rsidRDefault="00FC6050" w:rsidP="00FC6050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 xml:space="preserve">DIN VDE 0276-603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9CC1263" w14:textId="30E708EE" w:rsidR="00FC6050" w:rsidRPr="00FC6050" w:rsidRDefault="00FC6050" w:rsidP="00FC60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050">
              <w:rPr>
                <w:rFonts w:ascii="Arial" w:hAnsi="Arial" w:cs="Arial"/>
                <w:sz w:val="18"/>
                <w:szCs w:val="18"/>
              </w:rPr>
              <w:t>DIN VDE 0276-603</w:t>
            </w:r>
          </w:p>
        </w:tc>
        <w:tc>
          <w:tcPr>
            <w:tcW w:w="2406" w:type="dxa"/>
            <w:vAlign w:val="center"/>
          </w:tcPr>
          <w:p w14:paraId="74EA263F" w14:textId="7EE50EAF" w:rsidR="00FC6050" w:rsidRPr="00FC6050" w:rsidRDefault="00FC6050" w:rsidP="00FC60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050">
              <w:rPr>
                <w:rFonts w:ascii="Arial" w:hAnsi="Arial" w:cs="Arial"/>
                <w:sz w:val="18"/>
                <w:szCs w:val="18"/>
              </w:rPr>
              <w:t>3.4.3</w:t>
            </w:r>
            <w:r w:rsidR="0013210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1" w:type="dxa"/>
            <w:vAlign w:val="center"/>
          </w:tcPr>
          <w:p w14:paraId="55CA2743" w14:textId="49B6403D" w:rsidR="00FC6050" w:rsidRPr="00FC6050" w:rsidRDefault="00DC6F29" w:rsidP="00FC60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C6050" w:rsidRPr="000D24D4" w14:paraId="15F2D44E" w14:textId="77777777" w:rsidTr="008406F5">
        <w:trPr>
          <w:cantSplit/>
        </w:trPr>
        <w:tc>
          <w:tcPr>
            <w:tcW w:w="846" w:type="dxa"/>
            <w:vAlign w:val="center"/>
          </w:tcPr>
          <w:p w14:paraId="31B26A62" w14:textId="77777777" w:rsidR="00FC6050" w:rsidRPr="00FA6811" w:rsidRDefault="00FC6050" w:rsidP="00FC605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4A80A18" w14:textId="0A5B783F" w:rsidR="00FC6050" w:rsidRPr="00420A5C" w:rsidRDefault="00FC6050" w:rsidP="00FC60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Kabelių atsparumas ugniai turi būti išbandytas pagal/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Cable’s fire resistance shall be tested in accordance to</w:t>
            </w:r>
          </w:p>
        </w:tc>
        <w:tc>
          <w:tcPr>
            <w:tcW w:w="3687" w:type="dxa"/>
            <w:vAlign w:val="center"/>
          </w:tcPr>
          <w:p w14:paraId="5D98020D" w14:textId="7220CCD8" w:rsidR="00FC6050" w:rsidRPr="00420A5C" w:rsidRDefault="00FC6050" w:rsidP="00FC605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 xml:space="preserve">LST EN 60332-1 (IEC 60332-1)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B938391" w14:textId="56180694" w:rsidR="00FC6050" w:rsidRPr="00FC6050" w:rsidRDefault="00FC6050" w:rsidP="00FC60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050">
              <w:rPr>
                <w:rFonts w:ascii="Arial" w:hAnsi="Arial" w:cs="Arial"/>
                <w:sz w:val="18"/>
                <w:szCs w:val="18"/>
              </w:rPr>
              <w:t>60332-1</w:t>
            </w:r>
          </w:p>
        </w:tc>
        <w:tc>
          <w:tcPr>
            <w:tcW w:w="2406" w:type="dxa"/>
            <w:vAlign w:val="center"/>
          </w:tcPr>
          <w:p w14:paraId="552B1928" w14:textId="66986199" w:rsidR="00FC6050" w:rsidRPr="00FC6050" w:rsidRDefault="00FC6050" w:rsidP="00FC60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3.4.3</w:t>
            </w:r>
            <w:r w:rsidR="0013210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1" w:type="dxa"/>
            <w:vAlign w:val="center"/>
          </w:tcPr>
          <w:p w14:paraId="7170F84F" w14:textId="702A8277" w:rsidR="00FC6050" w:rsidRPr="00FC6050" w:rsidRDefault="00FC6050" w:rsidP="00FC60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C6050" w:rsidRPr="000D24D4" w14:paraId="7A5A43A6" w14:textId="77777777" w:rsidTr="008406F5">
        <w:trPr>
          <w:cantSplit/>
        </w:trPr>
        <w:tc>
          <w:tcPr>
            <w:tcW w:w="846" w:type="dxa"/>
            <w:vAlign w:val="center"/>
          </w:tcPr>
          <w:p w14:paraId="1FC77381" w14:textId="77777777" w:rsidR="00FC6050" w:rsidRPr="00FA6811" w:rsidRDefault="00FC6050" w:rsidP="00FC605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1A6D40F" w14:textId="6F5F7101" w:rsidR="00FC6050" w:rsidRPr="00420A5C" w:rsidRDefault="00FC6050" w:rsidP="00FC60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degumo klasė ne mažesnė kaip (pagal EN 13501-6)/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Class of reaction to fire performance for cable shall be not less than (according to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EN 13501-6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38222621" w14:textId="3B7F1AFD" w:rsidR="00FC6050" w:rsidRPr="00420A5C" w:rsidRDefault="00FC6050" w:rsidP="00FC605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ca</w:t>
            </w:r>
            <w:proofErr w:type="spellEnd"/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11DA24C" w14:textId="64FE22FC" w:rsidR="00FC6050" w:rsidRPr="00BD29F4" w:rsidRDefault="00BD29F4" w:rsidP="00FC60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ca</w:t>
            </w:r>
            <w:proofErr w:type="spellEnd"/>
          </w:p>
        </w:tc>
        <w:tc>
          <w:tcPr>
            <w:tcW w:w="2406" w:type="dxa"/>
            <w:vAlign w:val="center"/>
          </w:tcPr>
          <w:p w14:paraId="38E7FD13" w14:textId="2C7968FA" w:rsidR="00FC6050" w:rsidRPr="00BD29F4" w:rsidRDefault="00632788" w:rsidP="00FC60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29F4">
              <w:rPr>
                <w:rFonts w:ascii="Arial" w:hAnsi="Arial" w:cs="Arial"/>
                <w:sz w:val="18"/>
                <w:szCs w:val="18"/>
              </w:rPr>
              <w:t>3.4.</w:t>
            </w:r>
            <w:r w:rsidR="00BD29F4" w:rsidRPr="00BD29F4">
              <w:rPr>
                <w:rFonts w:ascii="Arial" w:hAnsi="Arial" w:cs="Arial"/>
                <w:sz w:val="18"/>
                <w:szCs w:val="18"/>
              </w:rPr>
              <w:t>5</w:t>
            </w:r>
            <w:r w:rsidRPr="00BD29F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1" w:type="dxa"/>
            <w:vAlign w:val="center"/>
          </w:tcPr>
          <w:p w14:paraId="36E495F9" w14:textId="18F2025F" w:rsidR="00FC6050" w:rsidRPr="00BD29F4" w:rsidRDefault="00632788" w:rsidP="00FC60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29F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C6050" w:rsidRPr="000D24D4" w14:paraId="30F6BFDB" w14:textId="77777777" w:rsidTr="00C6774D">
        <w:trPr>
          <w:cantSplit/>
        </w:trPr>
        <w:tc>
          <w:tcPr>
            <w:tcW w:w="846" w:type="dxa"/>
            <w:vAlign w:val="center"/>
          </w:tcPr>
          <w:p w14:paraId="73E24178" w14:textId="77777777" w:rsidR="00FC6050" w:rsidRPr="00FA6811" w:rsidRDefault="00FC6050" w:rsidP="00FC605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2355E31E" w14:textId="399111EE" w:rsidR="00FC6050" w:rsidRPr="00420A5C" w:rsidRDefault="00FC6050" w:rsidP="00FC605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FC6050" w:rsidRPr="000D24D4" w14:paraId="27B989BA" w14:textId="77777777" w:rsidTr="008406F5">
        <w:trPr>
          <w:cantSplit/>
        </w:trPr>
        <w:tc>
          <w:tcPr>
            <w:tcW w:w="846" w:type="dxa"/>
            <w:vAlign w:val="center"/>
          </w:tcPr>
          <w:p w14:paraId="69F6E9E0" w14:textId="77777777" w:rsidR="00FC6050" w:rsidRPr="00FA6811" w:rsidRDefault="00FC6050" w:rsidP="00FC605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0772532" w14:textId="39ACBDFB" w:rsidR="00FC6050" w:rsidRPr="00420A5C" w:rsidRDefault="00FC6050" w:rsidP="00FC6050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Operating conditions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35DABB71" w14:textId="330116F5" w:rsidR="00FC6050" w:rsidRPr="00420A5C" w:rsidRDefault="00FC6050" w:rsidP="00FC605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 xml:space="preserve">Patalpoje, po žeme, vandenyje, atvirame ore/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Indoor, underground, in water, open air</w:t>
            </w:r>
          </w:p>
        </w:tc>
        <w:tc>
          <w:tcPr>
            <w:tcW w:w="3687" w:type="dxa"/>
            <w:vAlign w:val="center"/>
          </w:tcPr>
          <w:p w14:paraId="2355B472" w14:textId="28E886F4" w:rsidR="00FC6050" w:rsidRPr="0013210F" w:rsidRDefault="0013210F" w:rsidP="00FC60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10F">
              <w:rPr>
                <w:rFonts w:ascii="Arial" w:hAnsi="Arial" w:cs="Arial"/>
                <w:sz w:val="18"/>
                <w:szCs w:val="18"/>
              </w:rPr>
              <w:t>Patalpoje, po žeme, vandenyje, atvirame ore</w:t>
            </w:r>
          </w:p>
        </w:tc>
        <w:tc>
          <w:tcPr>
            <w:tcW w:w="2406" w:type="dxa"/>
            <w:vAlign w:val="center"/>
          </w:tcPr>
          <w:p w14:paraId="29F83D73" w14:textId="4BBDAF16" w:rsidR="00FC6050" w:rsidRPr="0013210F" w:rsidRDefault="00091F04" w:rsidP="00FC60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3.4.3.</w:t>
            </w:r>
          </w:p>
        </w:tc>
        <w:tc>
          <w:tcPr>
            <w:tcW w:w="991" w:type="dxa"/>
            <w:vAlign w:val="center"/>
          </w:tcPr>
          <w:p w14:paraId="335A3BEC" w14:textId="46F2C56B" w:rsidR="00FC6050" w:rsidRPr="0013210F" w:rsidRDefault="00091F04" w:rsidP="00FC60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C6050" w:rsidRPr="000D24D4" w14:paraId="2919C40A" w14:textId="77777777" w:rsidTr="008406F5">
        <w:trPr>
          <w:cantSplit/>
        </w:trPr>
        <w:tc>
          <w:tcPr>
            <w:tcW w:w="846" w:type="dxa"/>
            <w:vAlign w:val="center"/>
          </w:tcPr>
          <w:p w14:paraId="587F2512" w14:textId="77777777" w:rsidR="00FC6050" w:rsidRPr="00FA6811" w:rsidRDefault="00FC6050" w:rsidP="00FC605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0BDF6C9" w14:textId="4BDA8780" w:rsidR="00FC6050" w:rsidRPr="00420A5C" w:rsidRDefault="00FC6050" w:rsidP="00FC6050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ilgalaikio darbo (eksploatavimo aplinkos) temperatūra ne žemesnė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operating ambient temperature shall be not less than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32B14F4B" w14:textId="198D12D1" w:rsidR="00FC6050" w:rsidRPr="00420A5C" w:rsidRDefault="00FC6050" w:rsidP="00FC605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+70</w:t>
            </w:r>
          </w:p>
        </w:tc>
        <w:tc>
          <w:tcPr>
            <w:tcW w:w="3687" w:type="dxa"/>
            <w:vAlign w:val="center"/>
          </w:tcPr>
          <w:p w14:paraId="573BB4A8" w14:textId="2E2D157F" w:rsidR="00FC6050" w:rsidRPr="0013210F" w:rsidRDefault="0013210F" w:rsidP="00FC60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  <w:r w:rsidR="00091F04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406" w:type="dxa"/>
            <w:vAlign w:val="center"/>
          </w:tcPr>
          <w:p w14:paraId="288E64A7" w14:textId="04AF667B" w:rsidR="00FC6050" w:rsidRPr="0013210F" w:rsidRDefault="00091F04" w:rsidP="00FC60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3.4.3.</w:t>
            </w:r>
          </w:p>
        </w:tc>
        <w:tc>
          <w:tcPr>
            <w:tcW w:w="991" w:type="dxa"/>
            <w:vAlign w:val="center"/>
          </w:tcPr>
          <w:p w14:paraId="79B8296A" w14:textId="75FB5197" w:rsidR="00FC6050" w:rsidRPr="0013210F" w:rsidRDefault="00DC6F29" w:rsidP="00FC60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FC6050" w:rsidRPr="000D24D4" w14:paraId="46D82090" w14:textId="77777777" w:rsidTr="008406F5">
        <w:trPr>
          <w:cantSplit/>
        </w:trPr>
        <w:tc>
          <w:tcPr>
            <w:tcW w:w="846" w:type="dxa"/>
            <w:vAlign w:val="center"/>
          </w:tcPr>
          <w:p w14:paraId="5C828946" w14:textId="77777777" w:rsidR="00FC6050" w:rsidRPr="00FA6811" w:rsidRDefault="00FC6050" w:rsidP="00FC605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6D933E0" w14:textId="5417A32F" w:rsidR="00FC6050" w:rsidRPr="00420A5C" w:rsidRDefault="00FC6050" w:rsidP="00FC6050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Lowest operating ambient temperature shall be not higher than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25A7CC01" w14:textId="29DC11F3" w:rsidR="00FC6050" w:rsidRPr="00420A5C" w:rsidRDefault="00FC6050" w:rsidP="00FC605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-35</w:t>
            </w:r>
          </w:p>
        </w:tc>
        <w:tc>
          <w:tcPr>
            <w:tcW w:w="3687" w:type="dxa"/>
            <w:vAlign w:val="center"/>
          </w:tcPr>
          <w:p w14:paraId="3149FB9C" w14:textId="2E04EA7C" w:rsidR="00FC6050" w:rsidRPr="0013210F" w:rsidRDefault="0013210F" w:rsidP="00FC60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-40</w:t>
            </w:r>
          </w:p>
        </w:tc>
        <w:tc>
          <w:tcPr>
            <w:tcW w:w="2406" w:type="dxa"/>
            <w:vAlign w:val="center"/>
          </w:tcPr>
          <w:p w14:paraId="7E4660D1" w14:textId="57FB3EFE" w:rsidR="00FC6050" w:rsidRPr="0013210F" w:rsidRDefault="00091F04" w:rsidP="00FC60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3.4.3.</w:t>
            </w:r>
          </w:p>
        </w:tc>
        <w:tc>
          <w:tcPr>
            <w:tcW w:w="991" w:type="dxa"/>
            <w:vAlign w:val="center"/>
          </w:tcPr>
          <w:p w14:paraId="6CFD2743" w14:textId="63245FBA" w:rsidR="00FC6050" w:rsidRPr="0013210F" w:rsidRDefault="00DC6F29" w:rsidP="00FC60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FC6050" w:rsidRPr="000D24D4" w14:paraId="59E3C33B" w14:textId="77777777" w:rsidTr="008406F5">
        <w:trPr>
          <w:cantSplit/>
        </w:trPr>
        <w:tc>
          <w:tcPr>
            <w:tcW w:w="846" w:type="dxa"/>
            <w:vAlign w:val="center"/>
          </w:tcPr>
          <w:p w14:paraId="6C660B74" w14:textId="77777777" w:rsidR="00FC6050" w:rsidRPr="00FA6811" w:rsidRDefault="00FC6050" w:rsidP="00FC605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1D2447F" w14:textId="7AA962E0" w:rsidR="00FC6050" w:rsidRPr="00420A5C" w:rsidRDefault="00FC6050" w:rsidP="00FC6050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Leistina instaliavimo temperatūra ne aukštesnė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>Permissible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nstallation temperature shall be not higher than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1A9A9095" w14:textId="4F433624" w:rsidR="00FC6050" w:rsidRPr="00420A5C" w:rsidRDefault="00FC6050" w:rsidP="00FC605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3687" w:type="dxa"/>
            <w:vAlign w:val="center"/>
          </w:tcPr>
          <w:p w14:paraId="36A972CE" w14:textId="78D08308" w:rsidR="00FC6050" w:rsidRPr="0013210F" w:rsidRDefault="0013210F" w:rsidP="00FC60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2406" w:type="dxa"/>
            <w:vAlign w:val="center"/>
          </w:tcPr>
          <w:p w14:paraId="1DA6180A" w14:textId="5CAC8CF5" w:rsidR="00FC6050" w:rsidRPr="0013210F" w:rsidRDefault="00091F04" w:rsidP="00FC60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3.4.3.</w:t>
            </w:r>
          </w:p>
        </w:tc>
        <w:tc>
          <w:tcPr>
            <w:tcW w:w="991" w:type="dxa"/>
            <w:vAlign w:val="center"/>
          </w:tcPr>
          <w:p w14:paraId="07F4EAE3" w14:textId="07513355" w:rsidR="00FC6050" w:rsidRPr="0013210F" w:rsidRDefault="00DC6F29" w:rsidP="00FC60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FC6050" w:rsidRPr="000D24D4" w14:paraId="6D178FB6" w14:textId="77777777" w:rsidTr="008406F5">
        <w:trPr>
          <w:cantSplit/>
        </w:trPr>
        <w:tc>
          <w:tcPr>
            <w:tcW w:w="846" w:type="dxa"/>
            <w:vAlign w:val="center"/>
          </w:tcPr>
          <w:p w14:paraId="11C59430" w14:textId="77777777" w:rsidR="00FC6050" w:rsidRPr="00FA6811" w:rsidRDefault="00FC6050" w:rsidP="00FC605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8F9ED8A" w14:textId="77777777" w:rsidR="00FC6050" w:rsidRPr="00420A5C" w:rsidRDefault="00FC6050" w:rsidP="00FC6050">
            <w:pPr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222222"/>
                <w:sz w:val="18"/>
                <w:szCs w:val="18"/>
              </w:rPr>
              <w:t>Leistina laidininko temperatūra trumpo jungimo metu (kai trumpo jungimo trukmė iki 5s) turi būti ne žemesnė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</w:rPr>
              <w:t xml:space="preserve">/ </w:t>
            </w:r>
          </w:p>
          <w:p w14:paraId="63D2C289" w14:textId="771A6A7F" w:rsidR="00FC6050" w:rsidRPr="00420A5C" w:rsidRDefault="00FC6050" w:rsidP="00FC6050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Permissible short circuit temperature (when short circuit duration up to 5 sec) of the conductor shall be not less than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277DFE74" w14:textId="4B748026" w:rsidR="00FC6050" w:rsidRPr="00420A5C" w:rsidRDefault="00FC6050" w:rsidP="00FC605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+160</w:t>
            </w:r>
          </w:p>
        </w:tc>
        <w:tc>
          <w:tcPr>
            <w:tcW w:w="3687" w:type="dxa"/>
            <w:vAlign w:val="center"/>
          </w:tcPr>
          <w:p w14:paraId="27976536" w14:textId="7A3E741B" w:rsidR="00FC6050" w:rsidRPr="003472A5" w:rsidRDefault="00091F04" w:rsidP="00FC60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2A5">
              <w:rPr>
                <w:rFonts w:ascii="Arial" w:hAnsi="Arial" w:cs="Arial"/>
                <w:sz w:val="18"/>
                <w:szCs w:val="18"/>
              </w:rPr>
              <w:t>+160</w:t>
            </w:r>
          </w:p>
        </w:tc>
        <w:tc>
          <w:tcPr>
            <w:tcW w:w="2406" w:type="dxa"/>
            <w:vAlign w:val="center"/>
          </w:tcPr>
          <w:p w14:paraId="76127D83" w14:textId="6F70369E" w:rsidR="00FC6050" w:rsidRPr="003472A5" w:rsidRDefault="00091F04" w:rsidP="00FC60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2A5">
              <w:rPr>
                <w:rFonts w:ascii="Arial" w:hAnsi="Arial" w:cs="Arial"/>
                <w:sz w:val="18"/>
                <w:szCs w:val="18"/>
              </w:rPr>
              <w:t>3.4.</w:t>
            </w:r>
            <w:r w:rsidR="003472A5">
              <w:rPr>
                <w:rFonts w:ascii="Arial" w:hAnsi="Arial" w:cs="Arial"/>
                <w:sz w:val="18"/>
                <w:szCs w:val="18"/>
              </w:rPr>
              <w:t>7</w:t>
            </w:r>
            <w:r w:rsidRPr="003472A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1" w:type="dxa"/>
            <w:vAlign w:val="center"/>
          </w:tcPr>
          <w:p w14:paraId="3E6613EF" w14:textId="0A0345EF" w:rsidR="00FC6050" w:rsidRPr="003472A5" w:rsidRDefault="00632788" w:rsidP="00FC60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2A5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C6050" w:rsidRPr="000D24D4" w14:paraId="023B066E" w14:textId="77777777" w:rsidTr="005D7F95">
        <w:trPr>
          <w:cantSplit/>
        </w:trPr>
        <w:tc>
          <w:tcPr>
            <w:tcW w:w="846" w:type="dxa"/>
            <w:vAlign w:val="center"/>
          </w:tcPr>
          <w:p w14:paraId="3BF13BCB" w14:textId="77777777" w:rsidR="00FC6050" w:rsidRPr="00FA6811" w:rsidRDefault="00FC6050" w:rsidP="00FC605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1EB0DDD5" w14:textId="624DBA10" w:rsidR="00FC6050" w:rsidRPr="00420A5C" w:rsidRDefault="00FC6050" w:rsidP="00FC605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Main characteristics and construction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091F04" w:rsidRPr="000D24D4" w14:paraId="4AAFA647" w14:textId="77777777" w:rsidTr="008406F5">
        <w:trPr>
          <w:cantSplit/>
        </w:trPr>
        <w:tc>
          <w:tcPr>
            <w:tcW w:w="846" w:type="dxa"/>
            <w:vAlign w:val="center"/>
          </w:tcPr>
          <w:p w14:paraId="2D725978" w14:textId="77777777" w:rsidR="00091F04" w:rsidRPr="00FA6811" w:rsidRDefault="00091F04" w:rsidP="00091F04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6DF0A38" w14:textId="1FE015BD" w:rsidR="00091F04" w:rsidRPr="00420A5C" w:rsidRDefault="00091F04" w:rsidP="00091F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Vardinė įtampa U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/U/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voltage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U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/U, V</w:t>
            </w:r>
          </w:p>
        </w:tc>
        <w:tc>
          <w:tcPr>
            <w:tcW w:w="3687" w:type="dxa"/>
            <w:vAlign w:val="center"/>
          </w:tcPr>
          <w:p w14:paraId="0597C49D" w14:textId="72AEA8A2" w:rsidR="00091F04" w:rsidRPr="00420A5C" w:rsidRDefault="00091F04" w:rsidP="00091F04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 450/750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A5E6C57" w14:textId="494E6940" w:rsidR="00091F04" w:rsidRPr="0013210F" w:rsidRDefault="00091F04" w:rsidP="00091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600/1000</w:t>
            </w:r>
          </w:p>
        </w:tc>
        <w:tc>
          <w:tcPr>
            <w:tcW w:w="2406" w:type="dxa"/>
            <w:vAlign w:val="center"/>
          </w:tcPr>
          <w:p w14:paraId="036F0D04" w14:textId="6F27C2E5" w:rsidR="00091F04" w:rsidRPr="0013210F" w:rsidRDefault="00091F04" w:rsidP="00091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3.4.3.</w:t>
            </w:r>
          </w:p>
        </w:tc>
        <w:tc>
          <w:tcPr>
            <w:tcW w:w="991" w:type="dxa"/>
            <w:vAlign w:val="center"/>
          </w:tcPr>
          <w:p w14:paraId="565309E6" w14:textId="2F0548E6" w:rsidR="00091F04" w:rsidRPr="0013210F" w:rsidRDefault="00632788" w:rsidP="00091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091F04" w:rsidRPr="000D24D4" w14:paraId="323BE264" w14:textId="77777777" w:rsidTr="008406F5">
        <w:trPr>
          <w:cantSplit/>
        </w:trPr>
        <w:tc>
          <w:tcPr>
            <w:tcW w:w="846" w:type="dxa"/>
            <w:vAlign w:val="center"/>
          </w:tcPr>
          <w:p w14:paraId="4F8AD6F2" w14:textId="77777777" w:rsidR="00091F04" w:rsidRPr="00FA6811" w:rsidRDefault="00091F04" w:rsidP="00091F04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C64E3FF" w14:textId="318838CD" w:rsidR="00091F04" w:rsidRPr="00420A5C" w:rsidRDefault="00091F04" w:rsidP="00091F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Bandymo įtampa/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Test voltage, V D.C.</w:t>
            </w:r>
          </w:p>
        </w:tc>
        <w:tc>
          <w:tcPr>
            <w:tcW w:w="3687" w:type="dxa"/>
            <w:vAlign w:val="center"/>
          </w:tcPr>
          <w:p w14:paraId="658B7E8F" w14:textId="51F7E451" w:rsidR="00091F04" w:rsidRPr="00420A5C" w:rsidRDefault="00091F04" w:rsidP="00091F04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 2500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3831462" w14:textId="5136F158" w:rsidR="00091F04" w:rsidRPr="0013210F" w:rsidRDefault="00091F04" w:rsidP="00091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4000 V</w:t>
            </w:r>
          </w:p>
        </w:tc>
        <w:tc>
          <w:tcPr>
            <w:tcW w:w="2406" w:type="dxa"/>
            <w:vAlign w:val="center"/>
          </w:tcPr>
          <w:p w14:paraId="46B1C4AD" w14:textId="4DB65170" w:rsidR="00091F04" w:rsidRPr="0013210F" w:rsidRDefault="00091F04" w:rsidP="00091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3.4.3.</w:t>
            </w:r>
          </w:p>
        </w:tc>
        <w:tc>
          <w:tcPr>
            <w:tcW w:w="991" w:type="dxa"/>
            <w:vAlign w:val="center"/>
          </w:tcPr>
          <w:p w14:paraId="2CD2E8DB" w14:textId="0955583D" w:rsidR="00091F04" w:rsidRPr="0013210F" w:rsidRDefault="00632788" w:rsidP="00091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091F04" w:rsidRPr="000D24D4" w14:paraId="5E3D5292" w14:textId="77777777" w:rsidTr="008406F5">
        <w:trPr>
          <w:cantSplit/>
        </w:trPr>
        <w:tc>
          <w:tcPr>
            <w:tcW w:w="846" w:type="dxa"/>
            <w:vAlign w:val="center"/>
          </w:tcPr>
          <w:p w14:paraId="7311493A" w14:textId="77777777" w:rsidR="00091F04" w:rsidRPr="00FA6811" w:rsidRDefault="00091F04" w:rsidP="00091F04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9332376" w14:textId="2DFEDB15" w:rsidR="00091F04" w:rsidRPr="00420A5C" w:rsidRDefault="00091F04" w:rsidP="00091F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Minimalus kabelio lenkimo spindulys turi būti ne mažesnis kaip 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 cable bending radius shall be not less than, mm</w:t>
            </w:r>
          </w:p>
        </w:tc>
        <w:tc>
          <w:tcPr>
            <w:tcW w:w="3687" w:type="dxa"/>
            <w:vAlign w:val="center"/>
          </w:tcPr>
          <w:p w14:paraId="39E46D90" w14:textId="25277E6F" w:rsidR="00091F04" w:rsidRPr="00420A5C" w:rsidRDefault="00091F04" w:rsidP="00091F04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Dx12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B4C055B" w14:textId="5C2DDE5A" w:rsidR="00091F04" w:rsidRPr="0013210F" w:rsidRDefault="00632788" w:rsidP="00091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788">
              <w:rPr>
                <w:rFonts w:ascii="Arial" w:hAnsi="Arial" w:cs="Arial"/>
                <w:sz w:val="18"/>
                <w:szCs w:val="18"/>
              </w:rPr>
              <w:t>12 x outer diameter</w:t>
            </w:r>
          </w:p>
        </w:tc>
        <w:tc>
          <w:tcPr>
            <w:tcW w:w="2406" w:type="dxa"/>
            <w:vAlign w:val="center"/>
          </w:tcPr>
          <w:p w14:paraId="7E7637F1" w14:textId="38D236B2" w:rsidR="00091F04" w:rsidRPr="0013210F" w:rsidRDefault="00091F04" w:rsidP="00091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3.4.3.</w:t>
            </w:r>
          </w:p>
        </w:tc>
        <w:tc>
          <w:tcPr>
            <w:tcW w:w="991" w:type="dxa"/>
            <w:vAlign w:val="center"/>
          </w:tcPr>
          <w:p w14:paraId="184D081F" w14:textId="3EBB5EC6" w:rsidR="00091F04" w:rsidRPr="0013210F" w:rsidRDefault="00632788" w:rsidP="00091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091F04" w:rsidRPr="000D24D4" w14:paraId="6EA46AFA" w14:textId="77777777" w:rsidTr="008406F5">
        <w:trPr>
          <w:cantSplit/>
        </w:trPr>
        <w:tc>
          <w:tcPr>
            <w:tcW w:w="846" w:type="dxa"/>
            <w:vAlign w:val="center"/>
          </w:tcPr>
          <w:p w14:paraId="7195858D" w14:textId="77777777" w:rsidR="00091F04" w:rsidRPr="00FA6811" w:rsidRDefault="00091F04" w:rsidP="00091F04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0315C40" w14:textId="772A3EF0" w:rsidR="00091F04" w:rsidRPr="00420A5C" w:rsidRDefault="00091F04" w:rsidP="00091F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išorinio apvalkalo izoliacija 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Cable outer sheath insulation </w:t>
            </w:r>
          </w:p>
        </w:tc>
        <w:tc>
          <w:tcPr>
            <w:tcW w:w="3687" w:type="dxa"/>
            <w:vAlign w:val="center"/>
          </w:tcPr>
          <w:p w14:paraId="50ACB7A0" w14:textId="2ABD7C7E" w:rsidR="00091F04" w:rsidRPr="00420A5C" w:rsidRDefault="00091F04" w:rsidP="00091F04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D0D4DB2" w14:textId="00D37380" w:rsidR="00091F04" w:rsidRPr="0013210F" w:rsidRDefault="00091F04" w:rsidP="00091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PVC</w:t>
            </w:r>
          </w:p>
        </w:tc>
        <w:tc>
          <w:tcPr>
            <w:tcW w:w="2406" w:type="dxa"/>
            <w:vAlign w:val="center"/>
          </w:tcPr>
          <w:p w14:paraId="526A4D9A" w14:textId="30D247FB" w:rsidR="00091F04" w:rsidRPr="0013210F" w:rsidRDefault="00091F04" w:rsidP="00091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3.4.3.</w:t>
            </w:r>
          </w:p>
        </w:tc>
        <w:tc>
          <w:tcPr>
            <w:tcW w:w="991" w:type="dxa"/>
            <w:vAlign w:val="center"/>
          </w:tcPr>
          <w:p w14:paraId="532FDFAA" w14:textId="001CDEE8" w:rsidR="00091F04" w:rsidRPr="0013210F" w:rsidRDefault="00091F04" w:rsidP="00091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91F04" w:rsidRPr="000D24D4" w14:paraId="3162099E" w14:textId="77777777" w:rsidTr="00DF4837">
        <w:trPr>
          <w:cantSplit/>
        </w:trPr>
        <w:tc>
          <w:tcPr>
            <w:tcW w:w="846" w:type="dxa"/>
            <w:vAlign w:val="center"/>
          </w:tcPr>
          <w:p w14:paraId="34A8DA14" w14:textId="77777777" w:rsidR="00091F04" w:rsidRPr="00FA6811" w:rsidRDefault="00091F04" w:rsidP="00091F04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3D0985E2" w14:textId="39B9E950" w:rsidR="00091F04" w:rsidRPr="00420A5C" w:rsidRDefault="00091F04" w:rsidP="00091F04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ekranavimas/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shielding</w:t>
            </w:r>
          </w:p>
        </w:tc>
      </w:tr>
      <w:tr w:rsidR="00091F04" w:rsidRPr="000D24D4" w14:paraId="5CCA5C7B" w14:textId="77777777" w:rsidTr="008406F5">
        <w:trPr>
          <w:cantSplit/>
        </w:trPr>
        <w:tc>
          <w:tcPr>
            <w:tcW w:w="846" w:type="dxa"/>
            <w:vAlign w:val="center"/>
          </w:tcPr>
          <w:p w14:paraId="1917B610" w14:textId="77777777" w:rsidR="00091F04" w:rsidRPr="00FA6811" w:rsidRDefault="00091F04" w:rsidP="00091F04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DB0381D" w14:textId="05A20351" w:rsidR="00091F04" w:rsidRPr="00420A5C" w:rsidRDefault="00091F04" w:rsidP="00091F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tarp pastotes valdymo pulto (PVP) ir atviros skirstyklos (AS) įrenginių/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 connections between station control room and switchyard equipment</w:t>
            </w:r>
          </w:p>
        </w:tc>
        <w:tc>
          <w:tcPr>
            <w:tcW w:w="3687" w:type="dxa"/>
            <w:vAlign w:val="center"/>
          </w:tcPr>
          <w:p w14:paraId="2C658222" w14:textId="3365E00A" w:rsidR="00091F04" w:rsidRPr="00420A5C" w:rsidRDefault="00091F04" w:rsidP="00091F04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Su koncentrinės varinės juostos laidininkų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With concentric copper tape conductor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D3E24C6" w14:textId="5F723E54" w:rsidR="00091F04" w:rsidRPr="0013210F" w:rsidRDefault="00D82216" w:rsidP="00091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Su koncentrinės varinės juostos laidinink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2406" w:type="dxa"/>
            <w:vAlign w:val="center"/>
          </w:tcPr>
          <w:p w14:paraId="64159246" w14:textId="5E4365E2" w:rsidR="00091F04" w:rsidRPr="0013210F" w:rsidRDefault="00D82216" w:rsidP="00091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3.4.3.</w:t>
            </w:r>
          </w:p>
        </w:tc>
        <w:tc>
          <w:tcPr>
            <w:tcW w:w="991" w:type="dxa"/>
            <w:vAlign w:val="center"/>
          </w:tcPr>
          <w:p w14:paraId="2A99792C" w14:textId="10B380DE" w:rsidR="00091F04" w:rsidRPr="0013210F" w:rsidRDefault="00D82216" w:rsidP="00091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1, </w:t>
            </w:r>
            <w:r w:rsidR="006327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091F04" w:rsidRPr="000D24D4" w14:paraId="446F293C" w14:textId="77777777" w:rsidTr="008406F5">
        <w:trPr>
          <w:cantSplit/>
        </w:trPr>
        <w:tc>
          <w:tcPr>
            <w:tcW w:w="846" w:type="dxa"/>
            <w:vAlign w:val="center"/>
          </w:tcPr>
          <w:p w14:paraId="2EE2C546" w14:textId="77777777" w:rsidR="00091F04" w:rsidRPr="00FA6811" w:rsidRDefault="00091F04" w:rsidP="00091F04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CB6DE61" w14:textId="0046639B" w:rsidR="00091F04" w:rsidRPr="00420A5C" w:rsidRDefault="00091F04" w:rsidP="00091F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izoliacija/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Conductor‘s insulation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1E7E01D0" w14:textId="2767D606" w:rsidR="00091F04" w:rsidRPr="00420A5C" w:rsidRDefault="00091F04" w:rsidP="00091F04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318427B" w14:textId="38DAB611" w:rsidR="00091F04" w:rsidRPr="0013210F" w:rsidRDefault="00D82216" w:rsidP="00091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PVC</w:t>
            </w:r>
          </w:p>
        </w:tc>
        <w:tc>
          <w:tcPr>
            <w:tcW w:w="2406" w:type="dxa"/>
            <w:vAlign w:val="center"/>
          </w:tcPr>
          <w:p w14:paraId="34BB522F" w14:textId="5AA86B0A" w:rsidR="00091F04" w:rsidRPr="0013210F" w:rsidRDefault="00D82216" w:rsidP="00091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3.4.3.</w:t>
            </w:r>
          </w:p>
        </w:tc>
        <w:tc>
          <w:tcPr>
            <w:tcW w:w="991" w:type="dxa"/>
            <w:vAlign w:val="center"/>
          </w:tcPr>
          <w:p w14:paraId="114CA553" w14:textId="33C944EE" w:rsidR="00091F04" w:rsidRPr="0013210F" w:rsidRDefault="00632788" w:rsidP="00091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091F04" w:rsidRPr="000D24D4" w14:paraId="79C14F77" w14:textId="77777777" w:rsidTr="00673C42">
        <w:trPr>
          <w:cantSplit/>
        </w:trPr>
        <w:tc>
          <w:tcPr>
            <w:tcW w:w="846" w:type="dxa"/>
            <w:vAlign w:val="center"/>
          </w:tcPr>
          <w:p w14:paraId="778DB298" w14:textId="77777777" w:rsidR="00091F04" w:rsidRPr="00FA6811" w:rsidRDefault="00091F04" w:rsidP="00091F04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65E4671" w14:textId="205921E7" w:rsidR="00091F04" w:rsidRPr="00420A5C" w:rsidRDefault="00091F04" w:rsidP="00091F04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Gyslų žymėjimas/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cores marking</w:t>
            </w:r>
          </w:p>
        </w:tc>
      </w:tr>
      <w:tr w:rsidR="00091F04" w:rsidRPr="000D24D4" w14:paraId="299C1EC7" w14:textId="77777777" w:rsidTr="008406F5">
        <w:trPr>
          <w:cantSplit/>
        </w:trPr>
        <w:tc>
          <w:tcPr>
            <w:tcW w:w="846" w:type="dxa"/>
            <w:vAlign w:val="center"/>
          </w:tcPr>
          <w:p w14:paraId="08127016" w14:textId="77777777" w:rsidR="00091F04" w:rsidRPr="00FA6811" w:rsidRDefault="00091F04" w:rsidP="00091F04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662A62D" w14:textId="70B166CE" w:rsidR="00091F04" w:rsidRPr="00420A5C" w:rsidRDefault="00091F04" w:rsidP="00091F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Kai gyslų skaičius kabelyje ≤5/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cables with up to 5 cores</w:t>
            </w:r>
          </w:p>
        </w:tc>
        <w:tc>
          <w:tcPr>
            <w:tcW w:w="3687" w:type="dxa"/>
            <w:vAlign w:val="center"/>
          </w:tcPr>
          <w:p w14:paraId="518DF04D" w14:textId="60C1CFBD" w:rsidR="00091F04" w:rsidRPr="00420A5C" w:rsidRDefault="00091F04" w:rsidP="00091F04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Spalvinis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Color coded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E0D829F" w14:textId="77777777" w:rsidR="00D82216" w:rsidRPr="00D82216" w:rsidRDefault="00D82216" w:rsidP="00D822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2216">
              <w:rPr>
                <w:rFonts w:ascii="Arial" w:hAnsi="Arial" w:cs="Arial"/>
                <w:sz w:val="18"/>
                <w:szCs w:val="18"/>
              </w:rPr>
              <w:t>Up to 5 cores: colour-coded according to VDE 0293-308, refer</w:t>
            </w:r>
          </w:p>
          <w:p w14:paraId="4D489FA6" w14:textId="5758D7DD" w:rsidR="00091F04" w:rsidRPr="000D24D4" w:rsidRDefault="00D82216" w:rsidP="00D8221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82216">
              <w:rPr>
                <w:rFonts w:ascii="Arial" w:hAnsi="Arial" w:cs="Arial"/>
                <w:sz w:val="18"/>
                <w:szCs w:val="18"/>
              </w:rPr>
              <w:t>to Appendix T9</w:t>
            </w:r>
          </w:p>
        </w:tc>
        <w:tc>
          <w:tcPr>
            <w:tcW w:w="2406" w:type="dxa"/>
            <w:vAlign w:val="center"/>
          </w:tcPr>
          <w:p w14:paraId="76218FCC" w14:textId="615DE5FB" w:rsidR="00091F04" w:rsidRPr="000D24D4" w:rsidRDefault="00D82216" w:rsidP="00091F0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3.4.3.</w:t>
            </w:r>
          </w:p>
        </w:tc>
        <w:tc>
          <w:tcPr>
            <w:tcW w:w="991" w:type="dxa"/>
            <w:vAlign w:val="center"/>
          </w:tcPr>
          <w:p w14:paraId="009685EA" w14:textId="277182DA" w:rsidR="00091F04" w:rsidRPr="000D24D4" w:rsidRDefault="00632788" w:rsidP="00091F0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2</w:t>
            </w:r>
          </w:p>
        </w:tc>
      </w:tr>
      <w:tr w:rsidR="00091F04" w:rsidRPr="000D24D4" w14:paraId="509880DD" w14:textId="77777777" w:rsidTr="008406F5">
        <w:trPr>
          <w:cantSplit/>
        </w:trPr>
        <w:tc>
          <w:tcPr>
            <w:tcW w:w="846" w:type="dxa"/>
            <w:vAlign w:val="center"/>
          </w:tcPr>
          <w:p w14:paraId="655577AE" w14:textId="77777777" w:rsidR="00091F04" w:rsidRPr="00FA6811" w:rsidRDefault="00091F04" w:rsidP="00091F04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ADD4D2E" w14:textId="064B7CE0" w:rsidR="00091F04" w:rsidRPr="00420A5C" w:rsidRDefault="00091F04" w:rsidP="00091F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Kai gyslų skaičius kabelyje ≥5/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cables with more than 5 cores</w:t>
            </w:r>
          </w:p>
        </w:tc>
        <w:tc>
          <w:tcPr>
            <w:tcW w:w="3687" w:type="dxa"/>
            <w:vAlign w:val="center"/>
          </w:tcPr>
          <w:p w14:paraId="36E69C5A" w14:textId="1902507B" w:rsidR="00091F04" w:rsidRPr="00420A5C" w:rsidRDefault="00091F04" w:rsidP="00091F04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Skaitinis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Numerical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808FCD7" w14:textId="24DB1F09" w:rsidR="00091F04" w:rsidRPr="000D24D4" w:rsidRDefault="00D82216" w:rsidP="00091F0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82216">
              <w:rPr>
                <w:rFonts w:ascii="Arial" w:hAnsi="Arial" w:cs="Arial"/>
                <w:sz w:val="18"/>
                <w:szCs w:val="18"/>
              </w:rPr>
              <w:t>From 6 cores: black with white numbers</w:t>
            </w:r>
          </w:p>
        </w:tc>
        <w:tc>
          <w:tcPr>
            <w:tcW w:w="2406" w:type="dxa"/>
            <w:vAlign w:val="center"/>
          </w:tcPr>
          <w:p w14:paraId="1BD89D46" w14:textId="6A4CB85B" w:rsidR="00091F04" w:rsidRPr="000D24D4" w:rsidRDefault="00D82216" w:rsidP="00091F0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3.4.3.</w:t>
            </w:r>
          </w:p>
        </w:tc>
        <w:tc>
          <w:tcPr>
            <w:tcW w:w="991" w:type="dxa"/>
            <w:vAlign w:val="center"/>
          </w:tcPr>
          <w:p w14:paraId="60163FC0" w14:textId="7AD12317" w:rsidR="00091F04" w:rsidRPr="000D24D4" w:rsidRDefault="00632788" w:rsidP="00091F0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2</w:t>
            </w:r>
          </w:p>
        </w:tc>
      </w:tr>
      <w:tr w:rsidR="00D82216" w:rsidRPr="000D24D4" w14:paraId="48BD27C0" w14:textId="77777777" w:rsidTr="008406F5">
        <w:trPr>
          <w:cantSplit/>
        </w:trPr>
        <w:tc>
          <w:tcPr>
            <w:tcW w:w="846" w:type="dxa"/>
            <w:vAlign w:val="center"/>
          </w:tcPr>
          <w:p w14:paraId="6A820B67" w14:textId="77777777" w:rsidR="00D82216" w:rsidRPr="00FA6811" w:rsidRDefault="00D82216" w:rsidP="00D8221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9FC587B" w14:textId="08D62D84" w:rsidR="00D82216" w:rsidRPr="00420A5C" w:rsidRDefault="00D82216" w:rsidP="00D822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tipas/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 type</w:t>
            </w:r>
          </w:p>
        </w:tc>
        <w:tc>
          <w:tcPr>
            <w:tcW w:w="3687" w:type="dxa"/>
            <w:vAlign w:val="center"/>
          </w:tcPr>
          <w:p w14:paraId="00DB319E" w14:textId="1B9CE896" w:rsidR="00D82216" w:rsidRPr="00420A5C" w:rsidRDefault="00D82216" w:rsidP="00D82216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Varinė monolitinė apvali atkaitinto vario gysla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Single round monolith copper wire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40B2016" w14:textId="72E0E429" w:rsidR="00D82216" w:rsidRPr="000D24D4" w:rsidRDefault="00D82216" w:rsidP="00D8221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Varinė monolitinė apvali atkaitinto vario gysla</w:t>
            </w:r>
          </w:p>
        </w:tc>
        <w:tc>
          <w:tcPr>
            <w:tcW w:w="2406" w:type="dxa"/>
            <w:vAlign w:val="center"/>
          </w:tcPr>
          <w:p w14:paraId="69DAD3D7" w14:textId="7BC969D7" w:rsidR="00D82216" w:rsidRPr="000D24D4" w:rsidRDefault="00D82216" w:rsidP="00D8221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3.4.3.</w:t>
            </w:r>
          </w:p>
        </w:tc>
        <w:tc>
          <w:tcPr>
            <w:tcW w:w="991" w:type="dxa"/>
            <w:vAlign w:val="center"/>
          </w:tcPr>
          <w:p w14:paraId="0AFDE169" w14:textId="4B2A7D75" w:rsidR="00D82216" w:rsidRPr="000D24D4" w:rsidRDefault="00D82216" w:rsidP="00D8221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</w:t>
            </w:r>
          </w:p>
        </w:tc>
      </w:tr>
      <w:tr w:rsidR="00D82216" w:rsidRPr="000D24D4" w14:paraId="0D1A22E9" w14:textId="77777777" w:rsidTr="002D3E51">
        <w:trPr>
          <w:cantSplit/>
        </w:trPr>
        <w:tc>
          <w:tcPr>
            <w:tcW w:w="846" w:type="dxa"/>
            <w:vAlign w:val="center"/>
          </w:tcPr>
          <w:p w14:paraId="052A54BD" w14:textId="77777777" w:rsidR="00D82216" w:rsidRPr="00FA6811" w:rsidRDefault="00D82216" w:rsidP="00D8221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63389788" w14:textId="3F41DA7D" w:rsidR="00D82216" w:rsidRPr="00420A5C" w:rsidRDefault="00D82216" w:rsidP="00D82216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Laidininko skerspjūvis/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 cross section</w:t>
            </w:r>
          </w:p>
        </w:tc>
      </w:tr>
      <w:tr w:rsidR="00D82216" w:rsidRPr="000D24D4" w14:paraId="60EF3AFE" w14:textId="77777777" w:rsidTr="008406F5">
        <w:trPr>
          <w:cantSplit/>
        </w:trPr>
        <w:tc>
          <w:tcPr>
            <w:tcW w:w="846" w:type="dxa"/>
            <w:vAlign w:val="center"/>
          </w:tcPr>
          <w:p w14:paraId="75BD2D1F" w14:textId="77777777" w:rsidR="00D82216" w:rsidRPr="00FA6811" w:rsidRDefault="00D82216" w:rsidP="00D8221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578EF8D" w14:textId="1E7F178B" w:rsidR="00D82216" w:rsidRPr="00420A5C" w:rsidRDefault="00D82216" w:rsidP="00D822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tarp pastotes valdymo pulto ir atviros skirstyklos (AS) įrenginių/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connections between station control room and switchyard equipment*,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7" w:type="dxa"/>
            <w:vAlign w:val="center"/>
          </w:tcPr>
          <w:p w14:paraId="3B8AE6A4" w14:textId="0CB6F854" w:rsidR="00D82216" w:rsidRPr="00420A5C" w:rsidRDefault="00D82216" w:rsidP="00D82216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≥1,5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ABEE324" w14:textId="59AFA090" w:rsidR="00D82216" w:rsidRPr="000D24D4" w:rsidRDefault="00632788" w:rsidP="00D8221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Nuo </w:t>
            </w:r>
            <w:r w:rsidR="00D82216">
              <w:rPr>
                <w:rFonts w:ascii="Trebuchet MS" w:hAnsi="Trebuchet MS"/>
                <w:sz w:val="18"/>
                <w:szCs w:val="18"/>
              </w:rPr>
              <w:t>1,5</w:t>
            </w:r>
          </w:p>
        </w:tc>
        <w:tc>
          <w:tcPr>
            <w:tcW w:w="2406" w:type="dxa"/>
            <w:vAlign w:val="center"/>
          </w:tcPr>
          <w:p w14:paraId="681CB371" w14:textId="30519B83" w:rsidR="00D82216" w:rsidRPr="000D24D4" w:rsidRDefault="00632788" w:rsidP="00D8221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3.4.3.</w:t>
            </w:r>
          </w:p>
        </w:tc>
        <w:tc>
          <w:tcPr>
            <w:tcW w:w="991" w:type="dxa"/>
            <w:vAlign w:val="center"/>
          </w:tcPr>
          <w:p w14:paraId="301CEE50" w14:textId="35EA4A6B" w:rsidR="00D82216" w:rsidRPr="000D24D4" w:rsidRDefault="00632788" w:rsidP="00D8221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3</w:t>
            </w:r>
          </w:p>
        </w:tc>
      </w:tr>
      <w:tr w:rsidR="00D82216" w:rsidRPr="000D24D4" w14:paraId="4A4199CB" w14:textId="77777777" w:rsidTr="008406F5">
        <w:trPr>
          <w:cantSplit/>
        </w:trPr>
        <w:tc>
          <w:tcPr>
            <w:tcW w:w="846" w:type="dxa"/>
            <w:vAlign w:val="center"/>
          </w:tcPr>
          <w:p w14:paraId="6C11AF6B" w14:textId="77777777" w:rsidR="00D82216" w:rsidRPr="00FA6811" w:rsidRDefault="00D82216" w:rsidP="00D8221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D839C5F" w14:textId="62617745" w:rsidR="00D82216" w:rsidRPr="00420A5C" w:rsidRDefault="00D82216" w:rsidP="00D822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pastotės valdymo pulto (PVP) viduje/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inside  connections in the station control room*,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7" w:type="dxa"/>
            <w:vAlign w:val="center"/>
          </w:tcPr>
          <w:p w14:paraId="3D12D622" w14:textId="50297A37" w:rsidR="00D82216" w:rsidRPr="00420A5C" w:rsidRDefault="00D82216" w:rsidP="00D82216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≥1,0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6ADA64E" w14:textId="79B52CFB" w:rsidR="00D82216" w:rsidRPr="000D24D4" w:rsidRDefault="00632788" w:rsidP="00D8221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Nuo </w:t>
            </w:r>
            <w:r w:rsidR="00D82216">
              <w:rPr>
                <w:rFonts w:ascii="Trebuchet MS" w:hAnsi="Trebuchet MS"/>
                <w:sz w:val="18"/>
                <w:szCs w:val="18"/>
              </w:rPr>
              <w:t>1,</w:t>
            </w:r>
            <w:r>
              <w:rPr>
                <w:rFonts w:ascii="Trebuchet MS" w:hAnsi="Trebuchet MS"/>
                <w:sz w:val="18"/>
                <w:szCs w:val="18"/>
              </w:rPr>
              <w:t>5</w:t>
            </w:r>
          </w:p>
        </w:tc>
        <w:tc>
          <w:tcPr>
            <w:tcW w:w="2406" w:type="dxa"/>
            <w:vAlign w:val="center"/>
          </w:tcPr>
          <w:p w14:paraId="1ED1AA8C" w14:textId="68F53754" w:rsidR="00D82216" w:rsidRPr="000D24D4" w:rsidRDefault="00632788" w:rsidP="00D8221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3.4.3.</w:t>
            </w:r>
          </w:p>
        </w:tc>
        <w:tc>
          <w:tcPr>
            <w:tcW w:w="991" w:type="dxa"/>
            <w:vAlign w:val="center"/>
          </w:tcPr>
          <w:p w14:paraId="6C8876C7" w14:textId="225870C0" w:rsidR="00D82216" w:rsidRPr="000D24D4" w:rsidRDefault="00632788" w:rsidP="00D8221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3</w:t>
            </w:r>
          </w:p>
        </w:tc>
      </w:tr>
      <w:tr w:rsidR="00D82216" w:rsidRPr="000D24D4" w14:paraId="282E304C" w14:textId="77777777" w:rsidTr="00043BBF">
        <w:trPr>
          <w:cantSplit/>
        </w:trPr>
        <w:tc>
          <w:tcPr>
            <w:tcW w:w="15163" w:type="dxa"/>
            <w:gridSpan w:val="6"/>
            <w:vAlign w:val="center"/>
          </w:tcPr>
          <w:p w14:paraId="381B44BE" w14:textId="77777777" w:rsidR="00D82216" w:rsidRPr="00884B8C" w:rsidRDefault="00D82216" w:rsidP="00D82216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Pastabos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Notes:</w:t>
            </w:r>
          </w:p>
          <w:p w14:paraId="09291135" w14:textId="77777777" w:rsidR="00D82216" w:rsidRDefault="00D82216" w:rsidP="00D8221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Gamintojas gali vadovautis standartais ir sertifikatais lygiaverčiais šiuose reikalavimuose nurodytiems IEC standartams ir ISO sertifikatams/ The manufacturer may follow the standarts and certificates equivalent to IEC standarts and ISO certificates specified in these requirements</w:t>
            </w:r>
          </w:p>
          <w:p w14:paraId="0785CC1D" w14:textId="77777777" w:rsidR="00D82216" w:rsidRDefault="00D82216" w:rsidP="00D82216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F17C3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1)</w:t>
            </w:r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Techniniame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projekte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dydžių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reikšmės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gali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būti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koreguojamos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tačiau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tik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griežtinant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reikalavimus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Values can be adjusted in a process of a design but only to more severe conditions.</w:t>
            </w:r>
          </w:p>
          <w:p w14:paraId="32F42E4E" w14:textId="77777777" w:rsidR="00D82216" w:rsidRPr="00884B8C" w:rsidRDefault="00D82216" w:rsidP="00D82216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Rangovo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teikiama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dokumentacija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reikalaujamo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parametro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atitikimo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pagrindimui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Documentation provided by contractor to justify required parameter of the equipment:</w:t>
            </w:r>
          </w:p>
          <w:p w14:paraId="5CA141E6" w14:textId="77777777" w:rsidR="00D82216" w:rsidRDefault="00D82216" w:rsidP="00D82216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50F027A8" w14:textId="3169ED0C" w:rsidR="00D82216" w:rsidRPr="000D24D4" w:rsidRDefault="00D82216" w:rsidP="00D82216">
            <w:pPr>
              <w:numPr>
                <w:ilvl w:val="0"/>
                <w:numId w:val="6"/>
              </w:num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b)   </w:t>
            </w:r>
            <w:r w:rsidRPr="00796805">
              <w:rPr>
                <w:rFonts w:ascii="Arial" w:hAnsi="Arial" w:cs="Arial"/>
                <w:color w:val="000000"/>
                <w:sz w:val="16"/>
                <w:szCs w:val="16"/>
              </w:rPr>
              <w:t>Atitikties sertifikato, išduoto licencijuotos nepriklausomos įstaigos, kopija</w:t>
            </w:r>
            <w:r w:rsidRPr="0079680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796805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Pr="00796805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</w:tc>
      </w:tr>
    </w:tbl>
    <w:p w14:paraId="213478D3" w14:textId="4AEAEE20" w:rsidR="00324288" w:rsidRDefault="00324288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3546"/>
        <w:gridCol w:w="3687"/>
        <w:gridCol w:w="3687"/>
        <w:gridCol w:w="2406"/>
        <w:gridCol w:w="991"/>
      </w:tblGrid>
      <w:tr w:rsidR="003556C7" w:rsidRPr="000D24D4" w14:paraId="3900B344" w14:textId="77777777" w:rsidTr="00F75499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03019D98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il. Nr./</w:t>
            </w:r>
          </w:p>
          <w:p w14:paraId="70077AD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vMerge w:val="restart"/>
            <w:shd w:val="clear" w:color="auto" w:fill="F2F2F2" w:themeFill="background1" w:themeFillShade="F2"/>
            <w:vAlign w:val="center"/>
          </w:tcPr>
          <w:p w14:paraId="6A00E499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3F4EA59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7343E51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A4791C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66B14049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38FC100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Eligibility confirmation of the proposed device, equipment, product or material</w:t>
            </w:r>
          </w:p>
        </w:tc>
      </w:tr>
      <w:tr w:rsidR="003556C7" w:rsidRPr="000D24D4" w14:paraId="66DB20EB" w14:textId="77777777" w:rsidTr="00F75499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6AEA0ACC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shd w:val="clear" w:color="auto" w:fill="F2F2F2" w:themeFill="background1" w:themeFillShade="F2"/>
            <w:vAlign w:val="center"/>
          </w:tcPr>
          <w:p w14:paraId="2FAD1EC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1F83B7D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1B30F912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40CFD6F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0076C11D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556C7" w:rsidRPr="000D24D4" w14:paraId="00878298" w14:textId="77777777" w:rsidTr="00F75499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8AB7B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75681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7E572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12C4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DA9B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3C0B9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FD52F62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D82216" w:rsidRPr="000D24D4" w14:paraId="5DD78EA9" w14:textId="77777777" w:rsidTr="00F75499">
        <w:trPr>
          <w:cantSplit/>
        </w:trPr>
        <w:tc>
          <w:tcPr>
            <w:tcW w:w="846" w:type="dxa"/>
            <w:vMerge w:val="restart"/>
            <w:vAlign w:val="center"/>
          </w:tcPr>
          <w:p w14:paraId="69A9B956" w14:textId="77777777" w:rsidR="00D82216" w:rsidRPr="00FA6811" w:rsidRDefault="00D82216" w:rsidP="00D82216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2F381A52" w14:textId="1C9A638C" w:rsidR="00D82216" w:rsidRPr="00420A5C" w:rsidRDefault="00D82216" w:rsidP="00D82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Nee</w:t>
            </w: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kranuotas kontrolinis kabelis, / control cable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with out schield</w:t>
            </w:r>
          </w:p>
        </w:tc>
        <w:tc>
          <w:tcPr>
            <w:tcW w:w="3687" w:type="dxa"/>
            <w:vMerge w:val="restart"/>
            <w:vAlign w:val="center"/>
          </w:tcPr>
          <w:p w14:paraId="16568752" w14:textId="77777777" w:rsidR="00D82216" w:rsidRPr="00420A5C" w:rsidRDefault="00D82216" w:rsidP="00D822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.......m.</w:t>
            </w:r>
          </w:p>
        </w:tc>
        <w:tc>
          <w:tcPr>
            <w:tcW w:w="3687" w:type="dxa"/>
            <w:vAlign w:val="center"/>
          </w:tcPr>
          <w:p w14:paraId="10920BDD" w14:textId="77777777" w:rsidR="00D82216" w:rsidRPr="003556C7" w:rsidRDefault="00D82216" w:rsidP="00D822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Kabelio tipo žymėjimas pagal gamintojo katalogą/ Cable type marking according to the manufacturer‘s catalog:</w:t>
            </w:r>
          </w:p>
        </w:tc>
        <w:tc>
          <w:tcPr>
            <w:tcW w:w="2406" w:type="dxa"/>
            <w:vAlign w:val="center"/>
          </w:tcPr>
          <w:p w14:paraId="4DDDE42B" w14:textId="23ACE91D" w:rsidR="00D82216" w:rsidRPr="000D24D4" w:rsidRDefault="00D82216" w:rsidP="00D8221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C6050">
              <w:rPr>
                <w:rFonts w:ascii="Arial" w:hAnsi="Arial" w:cs="Arial"/>
                <w:b/>
                <w:bCs/>
                <w:sz w:val="18"/>
                <w:szCs w:val="18"/>
              </w:rPr>
              <w:t>NYY-J, NYY-O</w:t>
            </w:r>
          </w:p>
        </w:tc>
        <w:tc>
          <w:tcPr>
            <w:tcW w:w="991" w:type="dxa"/>
            <w:vAlign w:val="center"/>
          </w:tcPr>
          <w:p w14:paraId="54871904" w14:textId="77777777" w:rsidR="00D82216" w:rsidRPr="000D24D4" w:rsidRDefault="00D82216" w:rsidP="00D8221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82216" w:rsidRPr="000D24D4" w14:paraId="2675B319" w14:textId="77777777" w:rsidTr="00C50BB7">
        <w:trPr>
          <w:cantSplit/>
        </w:trPr>
        <w:tc>
          <w:tcPr>
            <w:tcW w:w="846" w:type="dxa"/>
            <w:vMerge/>
            <w:vAlign w:val="center"/>
          </w:tcPr>
          <w:p w14:paraId="3188CBED" w14:textId="77777777" w:rsidR="00D82216" w:rsidRPr="003556C7" w:rsidRDefault="00D82216" w:rsidP="00D8221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68041777" w14:textId="77777777" w:rsidR="00D82216" w:rsidRPr="00420A5C" w:rsidRDefault="00D82216" w:rsidP="00D82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00051E4E" w14:textId="77777777" w:rsidR="00D82216" w:rsidRPr="00420A5C" w:rsidRDefault="00D82216" w:rsidP="00D822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F68434B" w14:textId="77777777" w:rsidR="00D82216" w:rsidRPr="003556C7" w:rsidRDefault="00D82216" w:rsidP="00D822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Gamintojas/ Manufacturer</w:t>
            </w:r>
          </w:p>
        </w:tc>
        <w:tc>
          <w:tcPr>
            <w:tcW w:w="2406" w:type="dxa"/>
          </w:tcPr>
          <w:p w14:paraId="3DEA6D7D" w14:textId="3B77BDC0" w:rsidR="00D82216" w:rsidRPr="000D24D4" w:rsidRDefault="00D82216" w:rsidP="00D8221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C605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LAPP</w:t>
            </w:r>
          </w:p>
        </w:tc>
        <w:tc>
          <w:tcPr>
            <w:tcW w:w="991" w:type="dxa"/>
            <w:vAlign w:val="center"/>
          </w:tcPr>
          <w:p w14:paraId="6577228F" w14:textId="77777777" w:rsidR="00D82216" w:rsidRPr="000D24D4" w:rsidRDefault="00D82216" w:rsidP="00D8221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82216" w:rsidRPr="000D24D4" w14:paraId="48A8D236" w14:textId="77777777" w:rsidTr="00C50BB7">
        <w:trPr>
          <w:cantSplit/>
        </w:trPr>
        <w:tc>
          <w:tcPr>
            <w:tcW w:w="846" w:type="dxa"/>
            <w:vMerge/>
            <w:vAlign w:val="center"/>
          </w:tcPr>
          <w:p w14:paraId="0C64962F" w14:textId="77777777" w:rsidR="00D82216" w:rsidRPr="003556C7" w:rsidRDefault="00D82216" w:rsidP="00D8221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09E24339" w14:textId="77777777" w:rsidR="00D82216" w:rsidRPr="00420A5C" w:rsidRDefault="00D82216" w:rsidP="00D822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48399362" w14:textId="77777777" w:rsidR="00D82216" w:rsidRPr="00420A5C" w:rsidRDefault="00D82216" w:rsidP="00D822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D800D9" w14:textId="77777777" w:rsidR="00D82216" w:rsidRPr="003556C7" w:rsidRDefault="00D82216" w:rsidP="00D822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Pagaminimo šalis/ Country of production</w:t>
            </w:r>
          </w:p>
        </w:tc>
        <w:tc>
          <w:tcPr>
            <w:tcW w:w="2406" w:type="dxa"/>
          </w:tcPr>
          <w:p w14:paraId="70A57466" w14:textId="7BB73BC6" w:rsidR="00D82216" w:rsidRPr="000D24D4" w:rsidRDefault="00D82216" w:rsidP="00D8221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C6050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Vokietija</w:t>
            </w:r>
          </w:p>
        </w:tc>
        <w:tc>
          <w:tcPr>
            <w:tcW w:w="991" w:type="dxa"/>
            <w:vAlign w:val="center"/>
          </w:tcPr>
          <w:p w14:paraId="166F58A8" w14:textId="77777777" w:rsidR="00D82216" w:rsidRPr="000D24D4" w:rsidRDefault="00D82216" w:rsidP="00D8221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82216" w:rsidRPr="000D24D4" w14:paraId="20BAB51C" w14:textId="77777777" w:rsidTr="00F75499">
        <w:trPr>
          <w:cantSplit/>
        </w:trPr>
        <w:tc>
          <w:tcPr>
            <w:tcW w:w="846" w:type="dxa"/>
            <w:vAlign w:val="center"/>
          </w:tcPr>
          <w:p w14:paraId="0F954FC4" w14:textId="77777777" w:rsidR="00D82216" w:rsidRPr="00FA6811" w:rsidRDefault="00D82216" w:rsidP="00D82216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6E21C620" w14:textId="77777777" w:rsidR="00D82216" w:rsidRPr="000D24D4" w:rsidRDefault="00D82216" w:rsidP="00D8221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9D46C9" w:rsidRPr="000D24D4" w14:paraId="0DBE49A5" w14:textId="77777777" w:rsidTr="00F75499">
        <w:trPr>
          <w:cantSplit/>
        </w:trPr>
        <w:tc>
          <w:tcPr>
            <w:tcW w:w="846" w:type="dxa"/>
            <w:vAlign w:val="center"/>
          </w:tcPr>
          <w:p w14:paraId="35C2B3D6" w14:textId="77777777" w:rsidR="009D46C9" w:rsidRPr="00FA6811" w:rsidRDefault="009D46C9" w:rsidP="009D46C9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979E938" w14:textId="77777777" w:rsidR="009D46C9" w:rsidRPr="00420A5C" w:rsidRDefault="009D46C9" w:rsidP="009D46C9">
            <w:pPr>
              <w:rPr>
                <w:rFonts w:ascii="Trebuchet MS" w:hAnsi="Trebuchet MS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Kabelio gamintojo kokybės vadybos sistema turi būti įvertinta sertifikatu/ The cable‘s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24F4BFF8" w14:textId="77777777" w:rsidR="009D46C9" w:rsidRPr="00420A5C" w:rsidRDefault="009D46C9" w:rsidP="009D46C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ISO 9001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5C755087" w14:textId="27EA1442" w:rsidR="009D46C9" w:rsidRPr="000D24D4" w:rsidRDefault="009D46C9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C6050">
              <w:rPr>
                <w:rFonts w:ascii="Arial" w:hAnsi="Arial" w:cs="Arial"/>
                <w:sz w:val="18"/>
                <w:szCs w:val="18"/>
              </w:rPr>
              <w:t>ISO 9001</w:t>
            </w:r>
          </w:p>
        </w:tc>
        <w:tc>
          <w:tcPr>
            <w:tcW w:w="2406" w:type="dxa"/>
            <w:vAlign w:val="center"/>
          </w:tcPr>
          <w:p w14:paraId="1B9F372B" w14:textId="5A17FFA4" w:rsidR="009D46C9" w:rsidRPr="000D24D4" w:rsidRDefault="009D46C9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C6050">
              <w:rPr>
                <w:rFonts w:ascii="Arial" w:hAnsi="Arial" w:cs="Arial"/>
                <w:sz w:val="18"/>
                <w:szCs w:val="18"/>
              </w:rPr>
              <w:t>3.4.1.</w:t>
            </w:r>
          </w:p>
        </w:tc>
        <w:tc>
          <w:tcPr>
            <w:tcW w:w="991" w:type="dxa"/>
            <w:vAlign w:val="center"/>
          </w:tcPr>
          <w:p w14:paraId="46142438" w14:textId="65B72459" w:rsidR="009D46C9" w:rsidRPr="000D24D4" w:rsidRDefault="009D46C9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C6050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D46C9" w:rsidRPr="000D24D4" w14:paraId="676E6B07" w14:textId="77777777" w:rsidTr="00F75499">
        <w:trPr>
          <w:cantSplit/>
        </w:trPr>
        <w:tc>
          <w:tcPr>
            <w:tcW w:w="846" w:type="dxa"/>
            <w:vAlign w:val="center"/>
          </w:tcPr>
          <w:p w14:paraId="581BF57D" w14:textId="77777777" w:rsidR="009D46C9" w:rsidRPr="00FA6811" w:rsidRDefault="009D46C9" w:rsidP="009D46C9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3A59F3E" w14:textId="77777777" w:rsidR="009D46C9" w:rsidRPr="00420A5C" w:rsidRDefault="009D46C9" w:rsidP="009D46C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Kabelio gamintojo aplinkos vadybos sistema turi būti įvertinta setifikatu/ The cable‘s manufacturer‘s eniviromental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43DAD767" w14:textId="77777777" w:rsidR="009D46C9" w:rsidRPr="00420A5C" w:rsidRDefault="009D46C9" w:rsidP="009D46C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ISO 14001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3D866801" w14:textId="3DFA4825" w:rsidR="009D46C9" w:rsidRPr="000D24D4" w:rsidRDefault="009D46C9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C6050">
              <w:rPr>
                <w:rFonts w:ascii="Arial" w:hAnsi="Arial" w:cs="Arial"/>
                <w:sz w:val="18"/>
                <w:szCs w:val="18"/>
              </w:rPr>
              <w:t>ISO 14001</w:t>
            </w:r>
          </w:p>
        </w:tc>
        <w:tc>
          <w:tcPr>
            <w:tcW w:w="2406" w:type="dxa"/>
            <w:vAlign w:val="center"/>
          </w:tcPr>
          <w:p w14:paraId="6850C32E" w14:textId="45AE76CD" w:rsidR="009D46C9" w:rsidRPr="000D24D4" w:rsidRDefault="009D46C9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C6050">
              <w:rPr>
                <w:rFonts w:ascii="Arial" w:hAnsi="Arial" w:cs="Arial"/>
                <w:sz w:val="18"/>
                <w:szCs w:val="18"/>
              </w:rPr>
              <w:t>3.4.2.</w:t>
            </w:r>
          </w:p>
        </w:tc>
        <w:tc>
          <w:tcPr>
            <w:tcW w:w="991" w:type="dxa"/>
            <w:vAlign w:val="center"/>
          </w:tcPr>
          <w:p w14:paraId="7D5CAD39" w14:textId="51107BA0" w:rsidR="009D46C9" w:rsidRPr="000D24D4" w:rsidRDefault="009D46C9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C6050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D46C9" w:rsidRPr="000D24D4" w14:paraId="46DE10F0" w14:textId="77777777" w:rsidTr="00F75499">
        <w:trPr>
          <w:cantSplit/>
        </w:trPr>
        <w:tc>
          <w:tcPr>
            <w:tcW w:w="846" w:type="dxa"/>
            <w:vAlign w:val="center"/>
          </w:tcPr>
          <w:p w14:paraId="120CC72F" w14:textId="77777777" w:rsidR="009D46C9" w:rsidRPr="00FA6811" w:rsidRDefault="009D46C9" w:rsidP="009D46C9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F420F2C" w14:textId="77777777" w:rsidR="009D46C9" w:rsidRPr="00420A5C" w:rsidRDefault="009D46C9" w:rsidP="009D46C9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charakteristikos ir konstrukcija pagal vieną iš nurodytų standartų/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Cable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specifications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and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design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according to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one of the following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standards</w:t>
            </w:r>
          </w:p>
        </w:tc>
        <w:tc>
          <w:tcPr>
            <w:tcW w:w="3687" w:type="dxa"/>
            <w:vAlign w:val="center"/>
          </w:tcPr>
          <w:p w14:paraId="744CCE31" w14:textId="77777777" w:rsidR="009D46C9" w:rsidRPr="00420A5C" w:rsidRDefault="009D46C9" w:rsidP="009D46C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LST 1702 (HD603 S1)</w:t>
            </w:r>
          </w:p>
          <w:p w14:paraId="418F2B61" w14:textId="77777777" w:rsidR="009D46C9" w:rsidRPr="00420A5C" w:rsidRDefault="009D46C9" w:rsidP="009D46C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LST 1791 (HD 627)</w:t>
            </w:r>
          </w:p>
          <w:p w14:paraId="2C801290" w14:textId="77777777" w:rsidR="009D46C9" w:rsidRPr="00420A5C" w:rsidRDefault="009D46C9" w:rsidP="009D46C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IEC 60502</w:t>
            </w:r>
          </w:p>
          <w:p w14:paraId="4854EE7C" w14:textId="77777777" w:rsidR="009D46C9" w:rsidRPr="00420A5C" w:rsidRDefault="009D46C9" w:rsidP="009D46C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 xml:space="preserve">DIN VDE 0276-603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D4DF285" w14:textId="00638B36" w:rsidR="009D46C9" w:rsidRPr="000D24D4" w:rsidRDefault="009D46C9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C6050">
              <w:rPr>
                <w:rFonts w:ascii="Arial" w:hAnsi="Arial" w:cs="Arial"/>
                <w:sz w:val="18"/>
                <w:szCs w:val="18"/>
              </w:rPr>
              <w:t>DIN VDE 0276-603</w:t>
            </w:r>
          </w:p>
        </w:tc>
        <w:tc>
          <w:tcPr>
            <w:tcW w:w="2406" w:type="dxa"/>
            <w:vAlign w:val="center"/>
          </w:tcPr>
          <w:p w14:paraId="325DD29A" w14:textId="2942EE57" w:rsidR="009D46C9" w:rsidRPr="000D24D4" w:rsidRDefault="009D46C9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C6050">
              <w:rPr>
                <w:rFonts w:ascii="Arial" w:hAnsi="Arial" w:cs="Arial"/>
                <w:sz w:val="18"/>
                <w:szCs w:val="18"/>
              </w:rPr>
              <w:t>3.4.</w:t>
            </w:r>
            <w:r w:rsidR="00632788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1" w:type="dxa"/>
            <w:vAlign w:val="center"/>
          </w:tcPr>
          <w:p w14:paraId="54652234" w14:textId="6C37FB31" w:rsidR="009D46C9" w:rsidRPr="000D24D4" w:rsidRDefault="00632788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D46C9" w:rsidRPr="000D24D4" w14:paraId="3DDAB846" w14:textId="77777777" w:rsidTr="00F75499">
        <w:trPr>
          <w:cantSplit/>
        </w:trPr>
        <w:tc>
          <w:tcPr>
            <w:tcW w:w="846" w:type="dxa"/>
            <w:vAlign w:val="center"/>
          </w:tcPr>
          <w:p w14:paraId="503C9E2E" w14:textId="77777777" w:rsidR="009D46C9" w:rsidRPr="00FA6811" w:rsidRDefault="009D46C9" w:rsidP="009D46C9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08D2021" w14:textId="77777777" w:rsidR="009D46C9" w:rsidRPr="00420A5C" w:rsidRDefault="009D46C9" w:rsidP="009D46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Kabelių atsparumas ugniai turi būti išbandytas pagal/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Cable’s fire resistance shall be tested in accordance to</w:t>
            </w:r>
          </w:p>
        </w:tc>
        <w:tc>
          <w:tcPr>
            <w:tcW w:w="3687" w:type="dxa"/>
            <w:vAlign w:val="center"/>
          </w:tcPr>
          <w:p w14:paraId="01166E87" w14:textId="77777777" w:rsidR="009D46C9" w:rsidRPr="00420A5C" w:rsidRDefault="009D46C9" w:rsidP="009D46C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 xml:space="preserve">LST EN 60332-1 (IEC 60332-1)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9AF108" w14:textId="06CF471B" w:rsidR="009D46C9" w:rsidRPr="000D24D4" w:rsidRDefault="009D46C9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C6050">
              <w:rPr>
                <w:rFonts w:ascii="Arial" w:hAnsi="Arial" w:cs="Arial"/>
                <w:sz w:val="18"/>
                <w:szCs w:val="18"/>
              </w:rPr>
              <w:t>60332-1</w:t>
            </w:r>
          </w:p>
        </w:tc>
        <w:tc>
          <w:tcPr>
            <w:tcW w:w="2406" w:type="dxa"/>
            <w:vAlign w:val="center"/>
          </w:tcPr>
          <w:p w14:paraId="571D9E64" w14:textId="2897A8D6" w:rsidR="009D46C9" w:rsidRPr="000D24D4" w:rsidRDefault="009D46C9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3.4.</w:t>
            </w:r>
            <w:r w:rsidR="00632788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1" w:type="dxa"/>
            <w:vAlign w:val="center"/>
          </w:tcPr>
          <w:p w14:paraId="26524982" w14:textId="4FFAB74C" w:rsidR="009D46C9" w:rsidRPr="000D24D4" w:rsidRDefault="009D46C9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D46C9" w:rsidRPr="000D24D4" w14:paraId="7B11AB7A" w14:textId="77777777" w:rsidTr="00F75499">
        <w:trPr>
          <w:cantSplit/>
        </w:trPr>
        <w:tc>
          <w:tcPr>
            <w:tcW w:w="846" w:type="dxa"/>
            <w:vAlign w:val="center"/>
          </w:tcPr>
          <w:p w14:paraId="0ADC2A2D" w14:textId="77777777" w:rsidR="009D46C9" w:rsidRPr="00FA6811" w:rsidRDefault="009D46C9" w:rsidP="009D46C9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B4AC488" w14:textId="77777777" w:rsidR="009D46C9" w:rsidRPr="00420A5C" w:rsidRDefault="009D46C9" w:rsidP="009D46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degumo klasė ne mažesnė kaip (pagal EN 13501-6)/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Class of reaction to fire performance for cable shall be not less than (according to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EN 13501-6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3E627A7C" w14:textId="77777777" w:rsidR="009D46C9" w:rsidRPr="00420A5C" w:rsidRDefault="009D46C9" w:rsidP="009D46C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ca</w:t>
            </w:r>
            <w:proofErr w:type="spellEnd"/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301C228" w14:textId="7C44DB0A" w:rsidR="009D46C9" w:rsidRPr="00632788" w:rsidRDefault="00BD29F4" w:rsidP="009D46C9">
            <w:pPr>
              <w:jc w:val="center"/>
              <w:rPr>
                <w:rFonts w:ascii="Trebuchet MS" w:hAnsi="Trebuchet MS"/>
                <w:sz w:val="18"/>
                <w:szCs w:val="18"/>
                <w:highlight w:val="yellow"/>
              </w:rPr>
            </w:pPr>
            <w:proofErr w:type="spellStart"/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ca</w:t>
            </w:r>
            <w:proofErr w:type="spellEnd"/>
          </w:p>
        </w:tc>
        <w:tc>
          <w:tcPr>
            <w:tcW w:w="2406" w:type="dxa"/>
            <w:vAlign w:val="center"/>
          </w:tcPr>
          <w:p w14:paraId="558273F0" w14:textId="3534E697" w:rsidR="009D46C9" w:rsidRPr="00BD29F4" w:rsidRDefault="009D46C9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D29F4">
              <w:rPr>
                <w:rFonts w:ascii="Arial" w:hAnsi="Arial" w:cs="Arial"/>
                <w:sz w:val="18"/>
                <w:szCs w:val="18"/>
              </w:rPr>
              <w:t>3.4.</w:t>
            </w:r>
            <w:r w:rsidR="00BD29F4" w:rsidRPr="00BD29F4">
              <w:rPr>
                <w:rFonts w:ascii="Arial" w:hAnsi="Arial" w:cs="Arial"/>
                <w:sz w:val="18"/>
                <w:szCs w:val="18"/>
              </w:rPr>
              <w:t>6</w:t>
            </w:r>
            <w:r w:rsidRPr="00BD29F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1" w:type="dxa"/>
            <w:vAlign w:val="center"/>
          </w:tcPr>
          <w:p w14:paraId="08A69E40" w14:textId="61C27080" w:rsidR="009D46C9" w:rsidRPr="00BD29F4" w:rsidRDefault="009D46C9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D29F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D46C9" w:rsidRPr="000D24D4" w14:paraId="0A07111E" w14:textId="77777777" w:rsidTr="00F75499">
        <w:trPr>
          <w:cantSplit/>
        </w:trPr>
        <w:tc>
          <w:tcPr>
            <w:tcW w:w="846" w:type="dxa"/>
            <w:vAlign w:val="center"/>
          </w:tcPr>
          <w:p w14:paraId="6FEC6A4B" w14:textId="77777777" w:rsidR="009D46C9" w:rsidRPr="00FA6811" w:rsidRDefault="009D46C9" w:rsidP="009D46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BB6AC91" w14:textId="77777777" w:rsidR="009D46C9" w:rsidRPr="00420A5C" w:rsidRDefault="009D46C9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9D46C9" w:rsidRPr="000D24D4" w14:paraId="07611583" w14:textId="77777777" w:rsidTr="00F75499">
        <w:trPr>
          <w:cantSplit/>
        </w:trPr>
        <w:tc>
          <w:tcPr>
            <w:tcW w:w="846" w:type="dxa"/>
            <w:vAlign w:val="center"/>
          </w:tcPr>
          <w:p w14:paraId="4C286897" w14:textId="77777777" w:rsidR="009D46C9" w:rsidRPr="00FA6811" w:rsidRDefault="009D46C9" w:rsidP="009D46C9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54147A4" w14:textId="77777777" w:rsidR="009D46C9" w:rsidRPr="00420A5C" w:rsidRDefault="009D46C9" w:rsidP="009D46C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Operating conditions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74662FCC" w14:textId="77777777" w:rsidR="009D46C9" w:rsidRPr="00420A5C" w:rsidRDefault="009D46C9" w:rsidP="009D46C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 xml:space="preserve">Patalpoje, po žeme, vandenyje, atvirame ore/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Indoor, underground, in water, open air</w:t>
            </w:r>
          </w:p>
        </w:tc>
        <w:tc>
          <w:tcPr>
            <w:tcW w:w="3687" w:type="dxa"/>
            <w:vAlign w:val="center"/>
          </w:tcPr>
          <w:p w14:paraId="0F44A16B" w14:textId="330C6390" w:rsidR="009D46C9" w:rsidRPr="000D24D4" w:rsidRDefault="009D46C9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3210F">
              <w:rPr>
                <w:rFonts w:ascii="Arial" w:hAnsi="Arial" w:cs="Arial"/>
                <w:sz w:val="18"/>
                <w:szCs w:val="18"/>
              </w:rPr>
              <w:t>Patalpoje, po žeme, vandenyje, atvirame ore</w:t>
            </w:r>
          </w:p>
        </w:tc>
        <w:tc>
          <w:tcPr>
            <w:tcW w:w="2406" w:type="dxa"/>
            <w:vAlign w:val="center"/>
          </w:tcPr>
          <w:p w14:paraId="56F14688" w14:textId="358A0DEB" w:rsidR="009D46C9" w:rsidRPr="000D24D4" w:rsidRDefault="009D46C9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3.4.</w:t>
            </w:r>
            <w:r w:rsidR="00632788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1" w:type="dxa"/>
            <w:vAlign w:val="center"/>
          </w:tcPr>
          <w:p w14:paraId="012BC63F" w14:textId="2AB92F55" w:rsidR="009D46C9" w:rsidRPr="000D24D4" w:rsidRDefault="009D46C9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D46C9" w:rsidRPr="000D24D4" w14:paraId="754EB6D7" w14:textId="77777777" w:rsidTr="00F75499">
        <w:trPr>
          <w:cantSplit/>
        </w:trPr>
        <w:tc>
          <w:tcPr>
            <w:tcW w:w="846" w:type="dxa"/>
            <w:vAlign w:val="center"/>
          </w:tcPr>
          <w:p w14:paraId="32830607" w14:textId="77777777" w:rsidR="009D46C9" w:rsidRPr="00FA6811" w:rsidRDefault="009D46C9" w:rsidP="009D46C9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78B0BCD" w14:textId="77777777" w:rsidR="009D46C9" w:rsidRPr="00420A5C" w:rsidRDefault="009D46C9" w:rsidP="009D46C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ilgalaikio darbo (eksploatavimo aplinkos) temperatūra ne žemesnė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operating ambient temperature shall be not less than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5C50A414" w14:textId="77777777" w:rsidR="009D46C9" w:rsidRPr="00420A5C" w:rsidRDefault="009D46C9" w:rsidP="009D46C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+70</w:t>
            </w:r>
          </w:p>
        </w:tc>
        <w:tc>
          <w:tcPr>
            <w:tcW w:w="3687" w:type="dxa"/>
            <w:vAlign w:val="center"/>
          </w:tcPr>
          <w:p w14:paraId="1CB38B4E" w14:textId="1D5993D7" w:rsidR="009D46C9" w:rsidRPr="000D24D4" w:rsidRDefault="009D46C9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+70</w:t>
            </w:r>
          </w:p>
        </w:tc>
        <w:tc>
          <w:tcPr>
            <w:tcW w:w="2406" w:type="dxa"/>
            <w:vAlign w:val="center"/>
          </w:tcPr>
          <w:p w14:paraId="2EF3E25D" w14:textId="41F7FA5D" w:rsidR="009D46C9" w:rsidRPr="000D24D4" w:rsidRDefault="009D46C9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3.4.</w:t>
            </w:r>
            <w:r w:rsidR="00632788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1" w:type="dxa"/>
            <w:vAlign w:val="center"/>
          </w:tcPr>
          <w:p w14:paraId="5D3FD802" w14:textId="51C4B5BF" w:rsidR="009D46C9" w:rsidRPr="000D24D4" w:rsidRDefault="00632788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D46C9" w:rsidRPr="000D24D4" w14:paraId="4E754F46" w14:textId="77777777" w:rsidTr="00F75499">
        <w:trPr>
          <w:cantSplit/>
        </w:trPr>
        <w:tc>
          <w:tcPr>
            <w:tcW w:w="846" w:type="dxa"/>
            <w:vAlign w:val="center"/>
          </w:tcPr>
          <w:p w14:paraId="67C94872" w14:textId="77777777" w:rsidR="009D46C9" w:rsidRPr="00FA6811" w:rsidRDefault="009D46C9" w:rsidP="009D46C9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FED1E73" w14:textId="77777777" w:rsidR="009D46C9" w:rsidRPr="00420A5C" w:rsidRDefault="009D46C9" w:rsidP="009D46C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Lowest operating ambient temperature shall be not higher than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36B5DDDF" w14:textId="77777777" w:rsidR="009D46C9" w:rsidRPr="00420A5C" w:rsidRDefault="009D46C9" w:rsidP="009D46C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-35</w:t>
            </w:r>
          </w:p>
        </w:tc>
        <w:tc>
          <w:tcPr>
            <w:tcW w:w="3687" w:type="dxa"/>
            <w:vAlign w:val="center"/>
          </w:tcPr>
          <w:p w14:paraId="7A0D8169" w14:textId="3521D0FD" w:rsidR="009D46C9" w:rsidRPr="000D24D4" w:rsidRDefault="009D46C9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-40</w:t>
            </w:r>
          </w:p>
        </w:tc>
        <w:tc>
          <w:tcPr>
            <w:tcW w:w="2406" w:type="dxa"/>
            <w:vAlign w:val="center"/>
          </w:tcPr>
          <w:p w14:paraId="732A8B55" w14:textId="537F54D9" w:rsidR="009D46C9" w:rsidRPr="000D24D4" w:rsidRDefault="009D46C9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3.4.</w:t>
            </w:r>
            <w:r w:rsidR="00632788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1" w:type="dxa"/>
            <w:vAlign w:val="center"/>
          </w:tcPr>
          <w:p w14:paraId="42303530" w14:textId="58403CCB" w:rsidR="009D46C9" w:rsidRPr="000D24D4" w:rsidRDefault="00632788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D46C9" w:rsidRPr="000D24D4" w14:paraId="390C5D28" w14:textId="77777777" w:rsidTr="00F75499">
        <w:trPr>
          <w:cantSplit/>
        </w:trPr>
        <w:tc>
          <w:tcPr>
            <w:tcW w:w="846" w:type="dxa"/>
            <w:vAlign w:val="center"/>
          </w:tcPr>
          <w:p w14:paraId="056F0C4C" w14:textId="77777777" w:rsidR="009D46C9" w:rsidRPr="00FA6811" w:rsidRDefault="009D46C9" w:rsidP="009D46C9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0376740" w14:textId="77777777" w:rsidR="009D46C9" w:rsidRPr="00420A5C" w:rsidRDefault="009D46C9" w:rsidP="009D46C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Leistina instaliavimo temperatūra ne aukštesnė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>Permissible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nstallation temperature shall be not higher than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3880B919" w14:textId="77777777" w:rsidR="009D46C9" w:rsidRPr="00420A5C" w:rsidRDefault="009D46C9" w:rsidP="009D46C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3687" w:type="dxa"/>
            <w:vAlign w:val="center"/>
          </w:tcPr>
          <w:p w14:paraId="3D49CC6C" w14:textId="4C66EE43" w:rsidR="009D46C9" w:rsidRPr="000D24D4" w:rsidRDefault="009D46C9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2406" w:type="dxa"/>
            <w:vAlign w:val="center"/>
          </w:tcPr>
          <w:p w14:paraId="53342AFE" w14:textId="72D7AF0D" w:rsidR="009D46C9" w:rsidRPr="000D24D4" w:rsidRDefault="009D46C9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3.4.</w:t>
            </w:r>
            <w:r w:rsidR="00632788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1" w:type="dxa"/>
            <w:vAlign w:val="center"/>
          </w:tcPr>
          <w:p w14:paraId="1362315C" w14:textId="7C880AE6" w:rsidR="009D46C9" w:rsidRPr="000D24D4" w:rsidRDefault="00632788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3472A5" w:rsidRPr="000D24D4" w14:paraId="2D58171F" w14:textId="77777777" w:rsidTr="00F75499">
        <w:trPr>
          <w:cantSplit/>
        </w:trPr>
        <w:tc>
          <w:tcPr>
            <w:tcW w:w="846" w:type="dxa"/>
            <w:vAlign w:val="center"/>
          </w:tcPr>
          <w:p w14:paraId="2A5E8CFE" w14:textId="77777777" w:rsidR="003472A5" w:rsidRPr="00FA6811" w:rsidRDefault="003472A5" w:rsidP="003472A5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853AE5D" w14:textId="77777777" w:rsidR="003472A5" w:rsidRPr="00420A5C" w:rsidRDefault="003472A5" w:rsidP="003472A5">
            <w:pPr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222222"/>
                <w:sz w:val="18"/>
                <w:szCs w:val="18"/>
              </w:rPr>
              <w:t>Leistina laidininko temperatūra trumpo jungimo metu (kai trumpo jungimo trukmė iki 5s) turi būti ne žemesnė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</w:rPr>
              <w:t xml:space="preserve">/ </w:t>
            </w:r>
          </w:p>
          <w:p w14:paraId="0D54E135" w14:textId="77777777" w:rsidR="003472A5" w:rsidRPr="00420A5C" w:rsidRDefault="003472A5" w:rsidP="003472A5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Permissible short circuit temperature (when short circuit duration up to 5 sec) of the conductor shall be not less than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0C50634E" w14:textId="77777777" w:rsidR="003472A5" w:rsidRPr="00420A5C" w:rsidRDefault="003472A5" w:rsidP="003472A5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+160</w:t>
            </w:r>
          </w:p>
        </w:tc>
        <w:tc>
          <w:tcPr>
            <w:tcW w:w="3687" w:type="dxa"/>
            <w:vAlign w:val="center"/>
          </w:tcPr>
          <w:p w14:paraId="02FE71E5" w14:textId="15D04A6C" w:rsidR="003472A5" w:rsidRPr="00632788" w:rsidRDefault="003472A5" w:rsidP="003472A5">
            <w:pPr>
              <w:jc w:val="center"/>
              <w:rPr>
                <w:rFonts w:ascii="Trebuchet MS" w:hAnsi="Trebuchet MS"/>
                <w:sz w:val="18"/>
                <w:szCs w:val="18"/>
                <w:highlight w:val="yellow"/>
              </w:rPr>
            </w:pPr>
            <w:r w:rsidRPr="003472A5">
              <w:rPr>
                <w:rFonts w:ascii="Arial" w:hAnsi="Arial" w:cs="Arial"/>
                <w:sz w:val="18"/>
                <w:szCs w:val="18"/>
              </w:rPr>
              <w:t>+160</w:t>
            </w:r>
          </w:p>
        </w:tc>
        <w:tc>
          <w:tcPr>
            <w:tcW w:w="2406" w:type="dxa"/>
            <w:vAlign w:val="center"/>
          </w:tcPr>
          <w:p w14:paraId="76640766" w14:textId="5DD6AF56" w:rsidR="003472A5" w:rsidRPr="00632788" w:rsidRDefault="003472A5" w:rsidP="003472A5">
            <w:pPr>
              <w:jc w:val="center"/>
              <w:rPr>
                <w:rFonts w:ascii="Trebuchet MS" w:hAnsi="Trebuchet MS"/>
                <w:sz w:val="18"/>
                <w:szCs w:val="18"/>
                <w:highlight w:val="yellow"/>
              </w:rPr>
            </w:pPr>
            <w:r w:rsidRPr="003472A5">
              <w:rPr>
                <w:rFonts w:ascii="Arial" w:hAnsi="Arial" w:cs="Arial"/>
                <w:sz w:val="18"/>
                <w:szCs w:val="18"/>
              </w:rPr>
              <w:t>3.4.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3472A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1" w:type="dxa"/>
            <w:vAlign w:val="center"/>
          </w:tcPr>
          <w:p w14:paraId="767CD083" w14:textId="054AEF82" w:rsidR="003472A5" w:rsidRPr="00632788" w:rsidRDefault="003472A5" w:rsidP="003472A5">
            <w:pPr>
              <w:jc w:val="center"/>
              <w:rPr>
                <w:rFonts w:ascii="Trebuchet MS" w:hAnsi="Trebuchet MS"/>
                <w:sz w:val="18"/>
                <w:szCs w:val="18"/>
                <w:highlight w:val="yellow"/>
              </w:rPr>
            </w:pPr>
            <w:r w:rsidRPr="003472A5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D46C9" w:rsidRPr="000D24D4" w14:paraId="0644AE46" w14:textId="77777777" w:rsidTr="00F75499">
        <w:trPr>
          <w:cantSplit/>
        </w:trPr>
        <w:tc>
          <w:tcPr>
            <w:tcW w:w="846" w:type="dxa"/>
            <w:vAlign w:val="center"/>
          </w:tcPr>
          <w:p w14:paraId="277BB889" w14:textId="77777777" w:rsidR="009D46C9" w:rsidRPr="00FA6811" w:rsidRDefault="009D46C9" w:rsidP="009D46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063230E" w14:textId="77777777" w:rsidR="009D46C9" w:rsidRPr="00420A5C" w:rsidRDefault="009D46C9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Main characteristics and construction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9D46C9" w:rsidRPr="000D24D4" w14:paraId="7B0F6E62" w14:textId="77777777" w:rsidTr="00F75499">
        <w:trPr>
          <w:cantSplit/>
        </w:trPr>
        <w:tc>
          <w:tcPr>
            <w:tcW w:w="846" w:type="dxa"/>
            <w:vAlign w:val="center"/>
          </w:tcPr>
          <w:p w14:paraId="13DE7346" w14:textId="77777777" w:rsidR="009D46C9" w:rsidRPr="00FA6811" w:rsidRDefault="009D46C9" w:rsidP="009D46C9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7F8EE9D" w14:textId="77777777" w:rsidR="009D46C9" w:rsidRPr="00420A5C" w:rsidRDefault="009D46C9" w:rsidP="009D46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Vardinė įtampa U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/U/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voltage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U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/U, V</w:t>
            </w:r>
          </w:p>
        </w:tc>
        <w:tc>
          <w:tcPr>
            <w:tcW w:w="3687" w:type="dxa"/>
            <w:vAlign w:val="center"/>
          </w:tcPr>
          <w:p w14:paraId="03E6E0FE" w14:textId="77777777" w:rsidR="009D46C9" w:rsidRPr="00420A5C" w:rsidRDefault="009D46C9" w:rsidP="009D46C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 450/750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B522F96" w14:textId="5D83CFC3" w:rsidR="009D46C9" w:rsidRPr="000D24D4" w:rsidRDefault="009D46C9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600/1000</w:t>
            </w:r>
          </w:p>
        </w:tc>
        <w:tc>
          <w:tcPr>
            <w:tcW w:w="2406" w:type="dxa"/>
            <w:vAlign w:val="center"/>
          </w:tcPr>
          <w:p w14:paraId="2AF879FD" w14:textId="5456CDE2" w:rsidR="009D46C9" w:rsidRPr="000D24D4" w:rsidRDefault="009D46C9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3.4.</w:t>
            </w:r>
            <w:r w:rsidR="00632788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1" w:type="dxa"/>
            <w:vAlign w:val="center"/>
          </w:tcPr>
          <w:p w14:paraId="196CB95A" w14:textId="351B6404" w:rsidR="009D46C9" w:rsidRPr="000D24D4" w:rsidRDefault="00632788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D46C9" w:rsidRPr="000D24D4" w14:paraId="2D5A6677" w14:textId="77777777" w:rsidTr="00F75499">
        <w:trPr>
          <w:cantSplit/>
        </w:trPr>
        <w:tc>
          <w:tcPr>
            <w:tcW w:w="846" w:type="dxa"/>
            <w:vAlign w:val="center"/>
          </w:tcPr>
          <w:p w14:paraId="1A0AAAC0" w14:textId="77777777" w:rsidR="009D46C9" w:rsidRPr="00FA6811" w:rsidRDefault="009D46C9" w:rsidP="009D46C9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645590D" w14:textId="77777777" w:rsidR="009D46C9" w:rsidRPr="00420A5C" w:rsidRDefault="009D46C9" w:rsidP="009D46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Bandymo įtampa/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Test voltage, V D.C.</w:t>
            </w:r>
          </w:p>
        </w:tc>
        <w:tc>
          <w:tcPr>
            <w:tcW w:w="3687" w:type="dxa"/>
            <w:vAlign w:val="center"/>
          </w:tcPr>
          <w:p w14:paraId="4D75FE45" w14:textId="77777777" w:rsidR="009D46C9" w:rsidRPr="00420A5C" w:rsidRDefault="009D46C9" w:rsidP="009D46C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 2500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A87FE6" w14:textId="056C4B18" w:rsidR="009D46C9" w:rsidRPr="000D24D4" w:rsidRDefault="009D46C9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4000 V</w:t>
            </w:r>
          </w:p>
        </w:tc>
        <w:tc>
          <w:tcPr>
            <w:tcW w:w="2406" w:type="dxa"/>
            <w:vAlign w:val="center"/>
          </w:tcPr>
          <w:p w14:paraId="553F646F" w14:textId="2CECE70A" w:rsidR="009D46C9" w:rsidRPr="000D24D4" w:rsidRDefault="009D46C9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3.4.</w:t>
            </w:r>
            <w:r w:rsidR="00632788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1" w:type="dxa"/>
            <w:vAlign w:val="center"/>
          </w:tcPr>
          <w:p w14:paraId="7BFCD3E8" w14:textId="72D01788" w:rsidR="009D46C9" w:rsidRPr="000D24D4" w:rsidRDefault="00632788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D46C9" w:rsidRPr="000D24D4" w14:paraId="49F955D6" w14:textId="77777777" w:rsidTr="00F75499">
        <w:trPr>
          <w:cantSplit/>
        </w:trPr>
        <w:tc>
          <w:tcPr>
            <w:tcW w:w="846" w:type="dxa"/>
            <w:vAlign w:val="center"/>
          </w:tcPr>
          <w:p w14:paraId="0019AE63" w14:textId="77777777" w:rsidR="009D46C9" w:rsidRPr="00FA6811" w:rsidRDefault="009D46C9" w:rsidP="009D46C9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443C68E" w14:textId="77777777" w:rsidR="009D46C9" w:rsidRPr="00420A5C" w:rsidRDefault="009D46C9" w:rsidP="009D46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Minimalus kabelio lenkimo spindulys turi būti ne mažesnis kaip 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 cable bending radius shall be not less than, mm</w:t>
            </w:r>
          </w:p>
        </w:tc>
        <w:tc>
          <w:tcPr>
            <w:tcW w:w="3687" w:type="dxa"/>
            <w:vAlign w:val="center"/>
          </w:tcPr>
          <w:p w14:paraId="67253770" w14:textId="77777777" w:rsidR="009D46C9" w:rsidRPr="00420A5C" w:rsidRDefault="009D46C9" w:rsidP="009D46C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Dx12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0B4B90B" w14:textId="77777777" w:rsidR="009D46C9" w:rsidRPr="00091F04" w:rsidRDefault="009D46C9" w:rsidP="009D4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1F04">
              <w:rPr>
                <w:rFonts w:ascii="Arial" w:hAnsi="Arial" w:cs="Arial"/>
                <w:sz w:val="18"/>
                <w:szCs w:val="18"/>
              </w:rPr>
              <w:t>Single-core: 15 x outer diameter</w:t>
            </w:r>
          </w:p>
          <w:p w14:paraId="19CCA2ED" w14:textId="102BC387" w:rsidR="009D46C9" w:rsidRPr="000D24D4" w:rsidRDefault="009D46C9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91F04">
              <w:rPr>
                <w:rFonts w:ascii="Arial" w:hAnsi="Arial" w:cs="Arial"/>
                <w:sz w:val="18"/>
                <w:szCs w:val="18"/>
              </w:rPr>
              <w:t>Multi-core: 12 x outer diameter</w:t>
            </w:r>
          </w:p>
        </w:tc>
        <w:tc>
          <w:tcPr>
            <w:tcW w:w="2406" w:type="dxa"/>
            <w:vAlign w:val="center"/>
          </w:tcPr>
          <w:p w14:paraId="5A930C67" w14:textId="15850E3A" w:rsidR="009D46C9" w:rsidRPr="000D24D4" w:rsidRDefault="009D46C9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3.4.</w:t>
            </w:r>
            <w:r w:rsidR="00632788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1" w:type="dxa"/>
            <w:vAlign w:val="center"/>
          </w:tcPr>
          <w:p w14:paraId="564FAEFF" w14:textId="57ABD993" w:rsidR="009D46C9" w:rsidRPr="000D24D4" w:rsidRDefault="00632788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D46C9" w:rsidRPr="000D24D4" w14:paraId="247E972C" w14:textId="77777777" w:rsidTr="00F75499">
        <w:trPr>
          <w:cantSplit/>
        </w:trPr>
        <w:tc>
          <w:tcPr>
            <w:tcW w:w="846" w:type="dxa"/>
            <w:vAlign w:val="center"/>
          </w:tcPr>
          <w:p w14:paraId="7D5ECD7A" w14:textId="77777777" w:rsidR="009D46C9" w:rsidRPr="00FA6811" w:rsidRDefault="009D46C9" w:rsidP="009D46C9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8FDC040" w14:textId="77777777" w:rsidR="009D46C9" w:rsidRPr="00420A5C" w:rsidRDefault="009D46C9" w:rsidP="009D46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išorinio apvalkalo izoliacija 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Cable outer sheath insulation </w:t>
            </w:r>
          </w:p>
        </w:tc>
        <w:tc>
          <w:tcPr>
            <w:tcW w:w="3687" w:type="dxa"/>
            <w:vAlign w:val="center"/>
          </w:tcPr>
          <w:p w14:paraId="79C525B2" w14:textId="77777777" w:rsidR="009D46C9" w:rsidRPr="00420A5C" w:rsidRDefault="009D46C9" w:rsidP="009D46C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B4424B0" w14:textId="258F57F5" w:rsidR="009D46C9" w:rsidRPr="000D24D4" w:rsidRDefault="009D46C9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PVC</w:t>
            </w:r>
          </w:p>
        </w:tc>
        <w:tc>
          <w:tcPr>
            <w:tcW w:w="2406" w:type="dxa"/>
            <w:vAlign w:val="center"/>
          </w:tcPr>
          <w:p w14:paraId="204033B4" w14:textId="343C1FA0" w:rsidR="009D46C9" w:rsidRPr="000D24D4" w:rsidRDefault="009D46C9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3.4.</w:t>
            </w:r>
            <w:r w:rsidR="00632788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1" w:type="dxa"/>
            <w:vAlign w:val="center"/>
          </w:tcPr>
          <w:p w14:paraId="5A0C49F8" w14:textId="51BCF650" w:rsidR="009D46C9" w:rsidRPr="000D24D4" w:rsidRDefault="00632788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D46C9" w:rsidRPr="000D24D4" w14:paraId="6B4126CB" w14:textId="77777777" w:rsidTr="00F75499">
        <w:trPr>
          <w:cantSplit/>
        </w:trPr>
        <w:tc>
          <w:tcPr>
            <w:tcW w:w="846" w:type="dxa"/>
            <w:vAlign w:val="center"/>
          </w:tcPr>
          <w:p w14:paraId="277A31ED" w14:textId="77777777" w:rsidR="009D46C9" w:rsidRPr="00FA6811" w:rsidRDefault="009D46C9" w:rsidP="009D46C9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15DA1AC1" w14:textId="77777777" w:rsidR="009D46C9" w:rsidRPr="00420A5C" w:rsidRDefault="009D46C9" w:rsidP="009D46C9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ekranavimas/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shielding</w:t>
            </w:r>
          </w:p>
        </w:tc>
      </w:tr>
      <w:tr w:rsidR="009D46C9" w:rsidRPr="000D24D4" w14:paraId="79E147D7" w14:textId="77777777" w:rsidTr="00F75499">
        <w:trPr>
          <w:cantSplit/>
        </w:trPr>
        <w:tc>
          <w:tcPr>
            <w:tcW w:w="846" w:type="dxa"/>
            <w:vAlign w:val="center"/>
          </w:tcPr>
          <w:p w14:paraId="1C605589" w14:textId="77777777" w:rsidR="009D46C9" w:rsidRPr="00FA6811" w:rsidRDefault="009D46C9" w:rsidP="009D46C9">
            <w:pPr>
              <w:pStyle w:val="ListParagraph"/>
              <w:numPr>
                <w:ilvl w:val="2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6BE223E" w14:textId="77777777" w:rsidR="009D46C9" w:rsidRPr="00420A5C" w:rsidRDefault="009D46C9" w:rsidP="009D46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pastotės valdymo pulto (PVP) viduje/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 inside connections in the station control room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37346437" w14:textId="77777777" w:rsidR="009D46C9" w:rsidRPr="00420A5C" w:rsidRDefault="009D46C9" w:rsidP="009D46C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Be koncentrinės varinės juostos laidininko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Without concentric copper tape conductor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FF55497" w14:textId="7C3EAE76" w:rsidR="009D46C9" w:rsidRPr="000D24D4" w:rsidRDefault="00632788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</w:t>
            </w:r>
            <w:r w:rsidR="009D46C9" w:rsidRPr="00420A5C">
              <w:rPr>
                <w:rFonts w:ascii="Arial" w:hAnsi="Arial" w:cs="Arial"/>
                <w:sz w:val="18"/>
                <w:szCs w:val="18"/>
              </w:rPr>
              <w:t xml:space="preserve"> koncentrinės varinės juostos laidinink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6" w:type="dxa"/>
            <w:vAlign w:val="center"/>
          </w:tcPr>
          <w:p w14:paraId="31BB110E" w14:textId="720AE0CB" w:rsidR="009D46C9" w:rsidRPr="000D24D4" w:rsidRDefault="009D46C9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3.4.</w:t>
            </w:r>
            <w:r w:rsidR="00632788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1" w:type="dxa"/>
            <w:vAlign w:val="center"/>
          </w:tcPr>
          <w:p w14:paraId="708A04A6" w14:textId="355EDC60" w:rsidR="009D46C9" w:rsidRPr="000D24D4" w:rsidRDefault="009D46C9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D46C9" w:rsidRPr="000D24D4" w14:paraId="26B6D548" w14:textId="77777777" w:rsidTr="00F75499">
        <w:trPr>
          <w:cantSplit/>
        </w:trPr>
        <w:tc>
          <w:tcPr>
            <w:tcW w:w="846" w:type="dxa"/>
            <w:vAlign w:val="center"/>
          </w:tcPr>
          <w:p w14:paraId="528E06E7" w14:textId="77777777" w:rsidR="009D46C9" w:rsidRPr="00FA6811" w:rsidRDefault="009D46C9" w:rsidP="009D46C9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DABB93D" w14:textId="77777777" w:rsidR="009D46C9" w:rsidRPr="00420A5C" w:rsidRDefault="009D46C9" w:rsidP="009D46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izoliacija/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Conductor‘s insulation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FEE3386" w14:textId="77777777" w:rsidR="009D46C9" w:rsidRPr="00420A5C" w:rsidRDefault="009D46C9" w:rsidP="009D46C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03B77C4" w14:textId="5A2137FD" w:rsidR="009D46C9" w:rsidRPr="000D24D4" w:rsidRDefault="009D46C9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PVC</w:t>
            </w:r>
          </w:p>
        </w:tc>
        <w:tc>
          <w:tcPr>
            <w:tcW w:w="2406" w:type="dxa"/>
            <w:vAlign w:val="center"/>
          </w:tcPr>
          <w:p w14:paraId="646E7D1B" w14:textId="1BFFBACB" w:rsidR="009D46C9" w:rsidRPr="000D24D4" w:rsidRDefault="009D46C9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3.4.</w:t>
            </w:r>
            <w:r w:rsidR="00632788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1" w:type="dxa"/>
            <w:vAlign w:val="center"/>
          </w:tcPr>
          <w:p w14:paraId="7DC26C04" w14:textId="1DB779B8" w:rsidR="009D46C9" w:rsidRPr="000D24D4" w:rsidRDefault="00632788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D46C9" w:rsidRPr="000D24D4" w14:paraId="3431EAA6" w14:textId="77777777" w:rsidTr="00F75499">
        <w:trPr>
          <w:cantSplit/>
        </w:trPr>
        <w:tc>
          <w:tcPr>
            <w:tcW w:w="846" w:type="dxa"/>
            <w:vAlign w:val="center"/>
          </w:tcPr>
          <w:p w14:paraId="4F210080" w14:textId="77777777" w:rsidR="009D46C9" w:rsidRPr="00FA6811" w:rsidRDefault="009D46C9" w:rsidP="009D46C9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401D0412" w14:textId="77777777" w:rsidR="009D46C9" w:rsidRPr="00420A5C" w:rsidRDefault="009D46C9" w:rsidP="009D46C9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Gyslų žymėjimas/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cores marking</w:t>
            </w:r>
          </w:p>
        </w:tc>
      </w:tr>
      <w:tr w:rsidR="009D46C9" w:rsidRPr="000D24D4" w14:paraId="4BD3683C" w14:textId="77777777" w:rsidTr="00F75499">
        <w:trPr>
          <w:cantSplit/>
        </w:trPr>
        <w:tc>
          <w:tcPr>
            <w:tcW w:w="846" w:type="dxa"/>
            <w:vAlign w:val="center"/>
          </w:tcPr>
          <w:p w14:paraId="7A03C069" w14:textId="77777777" w:rsidR="009D46C9" w:rsidRPr="00FA6811" w:rsidRDefault="009D46C9" w:rsidP="009D46C9">
            <w:pPr>
              <w:pStyle w:val="ListParagraph"/>
              <w:numPr>
                <w:ilvl w:val="2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CF981BD" w14:textId="77777777" w:rsidR="009D46C9" w:rsidRPr="00420A5C" w:rsidRDefault="009D46C9" w:rsidP="009D46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Kai gyslų skaičius kabelyje ≤5/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cables with up to 5 cores</w:t>
            </w:r>
          </w:p>
        </w:tc>
        <w:tc>
          <w:tcPr>
            <w:tcW w:w="3687" w:type="dxa"/>
            <w:vAlign w:val="center"/>
          </w:tcPr>
          <w:p w14:paraId="0AF32AC5" w14:textId="77777777" w:rsidR="009D46C9" w:rsidRPr="00420A5C" w:rsidRDefault="009D46C9" w:rsidP="009D46C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Spalvinis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Color coded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8D57F85" w14:textId="77777777" w:rsidR="009D46C9" w:rsidRPr="00D82216" w:rsidRDefault="009D46C9" w:rsidP="009D4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2216">
              <w:rPr>
                <w:rFonts w:ascii="Arial" w:hAnsi="Arial" w:cs="Arial"/>
                <w:sz w:val="18"/>
                <w:szCs w:val="18"/>
              </w:rPr>
              <w:t>Up to 5 cores: colour-coded according to VDE 0293-308, refer</w:t>
            </w:r>
          </w:p>
          <w:p w14:paraId="2DBC8BD4" w14:textId="7189DCEB" w:rsidR="009D46C9" w:rsidRPr="000D24D4" w:rsidRDefault="009D46C9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82216">
              <w:rPr>
                <w:rFonts w:ascii="Arial" w:hAnsi="Arial" w:cs="Arial"/>
                <w:sz w:val="18"/>
                <w:szCs w:val="18"/>
              </w:rPr>
              <w:t>to Appendix T9</w:t>
            </w:r>
          </w:p>
        </w:tc>
        <w:tc>
          <w:tcPr>
            <w:tcW w:w="2406" w:type="dxa"/>
            <w:vAlign w:val="center"/>
          </w:tcPr>
          <w:p w14:paraId="354D09B3" w14:textId="733492AC" w:rsidR="009D46C9" w:rsidRPr="000D24D4" w:rsidRDefault="009D46C9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3.4.</w:t>
            </w:r>
            <w:r w:rsidR="00632788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1" w:type="dxa"/>
            <w:vAlign w:val="center"/>
          </w:tcPr>
          <w:p w14:paraId="6779EF04" w14:textId="10DC1D2D" w:rsidR="009D46C9" w:rsidRPr="000D24D4" w:rsidRDefault="00632788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2</w:t>
            </w:r>
          </w:p>
        </w:tc>
      </w:tr>
      <w:tr w:rsidR="009D46C9" w:rsidRPr="000D24D4" w14:paraId="403314B9" w14:textId="77777777" w:rsidTr="00F75499">
        <w:trPr>
          <w:cantSplit/>
        </w:trPr>
        <w:tc>
          <w:tcPr>
            <w:tcW w:w="846" w:type="dxa"/>
            <w:vAlign w:val="center"/>
          </w:tcPr>
          <w:p w14:paraId="0852A256" w14:textId="77777777" w:rsidR="009D46C9" w:rsidRPr="00FA6811" w:rsidRDefault="009D46C9" w:rsidP="009D46C9">
            <w:pPr>
              <w:pStyle w:val="ListParagraph"/>
              <w:numPr>
                <w:ilvl w:val="2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52A7D3B" w14:textId="77777777" w:rsidR="009D46C9" w:rsidRPr="00420A5C" w:rsidRDefault="009D46C9" w:rsidP="009D46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Kai gyslų skaičius kabelyje ≥5/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cables with more than 5 cores</w:t>
            </w:r>
          </w:p>
        </w:tc>
        <w:tc>
          <w:tcPr>
            <w:tcW w:w="3687" w:type="dxa"/>
            <w:vAlign w:val="center"/>
          </w:tcPr>
          <w:p w14:paraId="2A131EEB" w14:textId="77777777" w:rsidR="009D46C9" w:rsidRPr="00420A5C" w:rsidRDefault="009D46C9" w:rsidP="009D46C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Skaitinis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Numerical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A95F915" w14:textId="0CEA8CDC" w:rsidR="009D46C9" w:rsidRPr="000D24D4" w:rsidRDefault="009D46C9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82216">
              <w:rPr>
                <w:rFonts w:ascii="Arial" w:hAnsi="Arial" w:cs="Arial"/>
                <w:sz w:val="18"/>
                <w:szCs w:val="18"/>
              </w:rPr>
              <w:t>From 6 cores: black with white numbers</w:t>
            </w:r>
          </w:p>
        </w:tc>
        <w:tc>
          <w:tcPr>
            <w:tcW w:w="2406" w:type="dxa"/>
            <w:vAlign w:val="center"/>
          </w:tcPr>
          <w:p w14:paraId="2681810F" w14:textId="6919BF7B" w:rsidR="009D46C9" w:rsidRPr="000D24D4" w:rsidRDefault="009D46C9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3.4.</w:t>
            </w:r>
            <w:r w:rsidR="00632788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1" w:type="dxa"/>
            <w:vAlign w:val="center"/>
          </w:tcPr>
          <w:p w14:paraId="5140DB8A" w14:textId="35DF3B15" w:rsidR="009D46C9" w:rsidRPr="000D24D4" w:rsidRDefault="00632788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2</w:t>
            </w:r>
          </w:p>
        </w:tc>
      </w:tr>
      <w:tr w:rsidR="009D46C9" w:rsidRPr="000D24D4" w14:paraId="6EA1DFA7" w14:textId="77777777" w:rsidTr="00F75499">
        <w:trPr>
          <w:cantSplit/>
        </w:trPr>
        <w:tc>
          <w:tcPr>
            <w:tcW w:w="846" w:type="dxa"/>
            <w:vAlign w:val="center"/>
          </w:tcPr>
          <w:p w14:paraId="02AEE403" w14:textId="77777777" w:rsidR="009D46C9" w:rsidRPr="00FA6811" w:rsidRDefault="009D46C9" w:rsidP="009D46C9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A6E02A9" w14:textId="77777777" w:rsidR="009D46C9" w:rsidRPr="00420A5C" w:rsidRDefault="009D46C9" w:rsidP="009D46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tipas/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 type</w:t>
            </w:r>
          </w:p>
        </w:tc>
        <w:tc>
          <w:tcPr>
            <w:tcW w:w="3687" w:type="dxa"/>
            <w:vAlign w:val="center"/>
          </w:tcPr>
          <w:p w14:paraId="3968D062" w14:textId="77777777" w:rsidR="009D46C9" w:rsidRPr="00420A5C" w:rsidRDefault="009D46C9" w:rsidP="009D46C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Varinė monolitinė apvali atkaitinto vario gysla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Single round monolith copper wire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50F18E9" w14:textId="03BCE1CF" w:rsidR="009D46C9" w:rsidRPr="000D24D4" w:rsidRDefault="009D46C9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Varinė monolitinė apvali atkaitinto vario gysla</w:t>
            </w:r>
          </w:p>
        </w:tc>
        <w:tc>
          <w:tcPr>
            <w:tcW w:w="2406" w:type="dxa"/>
            <w:vAlign w:val="center"/>
          </w:tcPr>
          <w:p w14:paraId="2F3B5A9E" w14:textId="27057033" w:rsidR="009D46C9" w:rsidRPr="000D24D4" w:rsidRDefault="009D46C9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3.4.</w:t>
            </w:r>
            <w:r w:rsidR="00632788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1" w:type="dxa"/>
            <w:vAlign w:val="center"/>
          </w:tcPr>
          <w:p w14:paraId="13102D2D" w14:textId="0ACAC12F" w:rsidR="009D46C9" w:rsidRPr="000D24D4" w:rsidRDefault="00632788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2</w:t>
            </w:r>
          </w:p>
        </w:tc>
      </w:tr>
      <w:tr w:rsidR="009D46C9" w:rsidRPr="000D24D4" w14:paraId="0A932218" w14:textId="77777777" w:rsidTr="00F75499">
        <w:trPr>
          <w:cantSplit/>
        </w:trPr>
        <w:tc>
          <w:tcPr>
            <w:tcW w:w="846" w:type="dxa"/>
            <w:vAlign w:val="center"/>
          </w:tcPr>
          <w:p w14:paraId="530DEE5F" w14:textId="77777777" w:rsidR="009D46C9" w:rsidRPr="00FA6811" w:rsidRDefault="009D46C9" w:rsidP="009D46C9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87E9125" w14:textId="77777777" w:rsidR="009D46C9" w:rsidRPr="00420A5C" w:rsidRDefault="009D46C9" w:rsidP="009D46C9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Laidininko skerspjūvis/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 cross section</w:t>
            </w:r>
          </w:p>
        </w:tc>
      </w:tr>
      <w:tr w:rsidR="009D46C9" w:rsidRPr="000D24D4" w14:paraId="24906C17" w14:textId="77777777" w:rsidTr="00F75499">
        <w:trPr>
          <w:cantSplit/>
        </w:trPr>
        <w:tc>
          <w:tcPr>
            <w:tcW w:w="846" w:type="dxa"/>
            <w:vAlign w:val="center"/>
          </w:tcPr>
          <w:p w14:paraId="498FAA8A" w14:textId="77777777" w:rsidR="009D46C9" w:rsidRPr="00FA6811" w:rsidRDefault="009D46C9" w:rsidP="009D46C9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78E5656" w14:textId="77777777" w:rsidR="009D46C9" w:rsidRPr="00420A5C" w:rsidRDefault="009D46C9" w:rsidP="009D46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tarp pastotes valdymo pulto ir atviros skirstyklos (AS) įrenginių/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connections between station control room and switchyard equipment*,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7" w:type="dxa"/>
            <w:vAlign w:val="center"/>
          </w:tcPr>
          <w:p w14:paraId="1A92F1CB" w14:textId="77777777" w:rsidR="009D46C9" w:rsidRPr="00420A5C" w:rsidRDefault="009D46C9" w:rsidP="009D46C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≥1,5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252B657" w14:textId="2F6638CB" w:rsidR="009D46C9" w:rsidRPr="000D24D4" w:rsidRDefault="00632788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Nuo </w:t>
            </w:r>
            <w:r w:rsidR="009D46C9">
              <w:rPr>
                <w:rFonts w:ascii="Trebuchet MS" w:hAnsi="Trebuchet MS"/>
                <w:sz w:val="18"/>
                <w:szCs w:val="18"/>
              </w:rPr>
              <w:t>1,5</w:t>
            </w:r>
          </w:p>
        </w:tc>
        <w:tc>
          <w:tcPr>
            <w:tcW w:w="2406" w:type="dxa"/>
            <w:vAlign w:val="center"/>
          </w:tcPr>
          <w:p w14:paraId="0A29E6EC" w14:textId="57976724" w:rsidR="009D46C9" w:rsidRPr="000D24D4" w:rsidRDefault="00632788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3.4.4.</w:t>
            </w:r>
          </w:p>
        </w:tc>
        <w:tc>
          <w:tcPr>
            <w:tcW w:w="991" w:type="dxa"/>
            <w:vAlign w:val="center"/>
          </w:tcPr>
          <w:p w14:paraId="048CB1DF" w14:textId="66D9605A" w:rsidR="009D46C9" w:rsidRPr="000D24D4" w:rsidRDefault="00632788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3-5</w:t>
            </w:r>
          </w:p>
        </w:tc>
      </w:tr>
      <w:tr w:rsidR="009D46C9" w:rsidRPr="000D24D4" w14:paraId="753862EF" w14:textId="77777777" w:rsidTr="00F75499">
        <w:trPr>
          <w:cantSplit/>
        </w:trPr>
        <w:tc>
          <w:tcPr>
            <w:tcW w:w="846" w:type="dxa"/>
            <w:vAlign w:val="center"/>
          </w:tcPr>
          <w:p w14:paraId="538F6B0C" w14:textId="77777777" w:rsidR="009D46C9" w:rsidRPr="00FA6811" w:rsidRDefault="009D46C9" w:rsidP="009D46C9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00A8A25" w14:textId="77777777" w:rsidR="009D46C9" w:rsidRPr="00420A5C" w:rsidRDefault="009D46C9" w:rsidP="009D46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pastotės valdymo pulto (PVP) viduje/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inside  connections in the station control room*,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7" w:type="dxa"/>
            <w:vAlign w:val="center"/>
          </w:tcPr>
          <w:p w14:paraId="6F627EA9" w14:textId="77777777" w:rsidR="009D46C9" w:rsidRPr="00420A5C" w:rsidRDefault="009D46C9" w:rsidP="009D46C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≥1,0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0A215B4" w14:textId="3405A935" w:rsidR="009D46C9" w:rsidRPr="000D24D4" w:rsidRDefault="00632788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Nuo </w:t>
            </w:r>
            <w:r w:rsidR="009D46C9">
              <w:rPr>
                <w:rFonts w:ascii="Trebuchet MS" w:hAnsi="Trebuchet MS"/>
                <w:sz w:val="18"/>
                <w:szCs w:val="18"/>
              </w:rPr>
              <w:t>1,</w:t>
            </w:r>
            <w:r>
              <w:rPr>
                <w:rFonts w:ascii="Trebuchet MS" w:hAnsi="Trebuchet MS"/>
                <w:sz w:val="18"/>
                <w:szCs w:val="18"/>
              </w:rPr>
              <w:t>5</w:t>
            </w:r>
          </w:p>
        </w:tc>
        <w:tc>
          <w:tcPr>
            <w:tcW w:w="2406" w:type="dxa"/>
            <w:vAlign w:val="center"/>
          </w:tcPr>
          <w:p w14:paraId="55275B0E" w14:textId="7840E330" w:rsidR="009D46C9" w:rsidRPr="000D24D4" w:rsidRDefault="00632788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3.4.4.</w:t>
            </w:r>
          </w:p>
        </w:tc>
        <w:tc>
          <w:tcPr>
            <w:tcW w:w="991" w:type="dxa"/>
            <w:vAlign w:val="center"/>
          </w:tcPr>
          <w:p w14:paraId="61DCF88F" w14:textId="25A69029" w:rsidR="009D46C9" w:rsidRPr="000D24D4" w:rsidRDefault="00632788" w:rsidP="009D46C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3-5</w:t>
            </w:r>
          </w:p>
        </w:tc>
      </w:tr>
      <w:tr w:rsidR="009D46C9" w:rsidRPr="000D24D4" w14:paraId="734A5E26" w14:textId="77777777" w:rsidTr="00F75499">
        <w:trPr>
          <w:cantSplit/>
        </w:trPr>
        <w:tc>
          <w:tcPr>
            <w:tcW w:w="15163" w:type="dxa"/>
            <w:gridSpan w:val="6"/>
            <w:vAlign w:val="center"/>
          </w:tcPr>
          <w:p w14:paraId="0F3854A0" w14:textId="77777777" w:rsidR="009D46C9" w:rsidRPr="00884B8C" w:rsidRDefault="009D46C9" w:rsidP="009D46C9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lastRenderedPageBreak/>
              <w:t>Pastabos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Notes:</w:t>
            </w:r>
          </w:p>
          <w:p w14:paraId="7F1343E1" w14:textId="77777777" w:rsidR="009D46C9" w:rsidRDefault="009D46C9" w:rsidP="009D46C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Gamintojas gali vadovautis standartais ir sertifikatais lygiaverčiais šiuose reikalavimuose nurodytiems IEC standartams ir ISO sertifikatams/ The manufacturer may follow the standarts and certificates equivalent to IEC standarts and ISO certificates specified in these requirements</w:t>
            </w:r>
          </w:p>
          <w:p w14:paraId="21201310" w14:textId="77777777" w:rsidR="009D46C9" w:rsidRDefault="009D46C9" w:rsidP="009D46C9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F17C3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1)</w:t>
            </w:r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Techniniame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projekte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dydžių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reikšmės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gali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būti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koreguojamos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tačiau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tik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griežtinant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reikalavimus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Values can be adjusted in a process of a design but only to more severe conditions.</w:t>
            </w:r>
          </w:p>
          <w:p w14:paraId="66881E42" w14:textId="77777777" w:rsidR="009D46C9" w:rsidRPr="00884B8C" w:rsidRDefault="009D46C9" w:rsidP="009D46C9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Rangovo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teikiama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dokumentacija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reikalaujamo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parametro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atitikimo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pagrindimui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Documentation provided by contractor to justify required parameter of the equipment:</w:t>
            </w:r>
          </w:p>
          <w:p w14:paraId="0EFDB4D4" w14:textId="77777777" w:rsidR="009D46C9" w:rsidRDefault="009D46C9" w:rsidP="009D46C9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360EDD3E" w14:textId="77777777" w:rsidR="009D46C9" w:rsidRPr="000D24D4" w:rsidRDefault="009D46C9" w:rsidP="009D46C9">
            <w:pPr>
              <w:numPr>
                <w:ilvl w:val="0"/>
                <w:numId w:val="6"/>
              </w:num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b)   </w:t>
            </w:r>
            <w:r w:rsidRPr="00796805">
              <w:rPr>
                <w:rFonts w:ascii="Arial" w:hAnsi="Arial" w:cs="Arial"/>
                <w:color w:val="000000"/>
                <w:sz w:val="16"/>
                <w:szCs w:val="16"/>
              </w:rPr>
              <w:t>Atitikties sertifikato, išduoto licencijuotos nepriklausomos įstaigos, kopija</w:t>
            </w:r>
            <w:r w:rsidRPr="0079680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796805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Pr="00796805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</w:tc>
      </w:tr>
    </w:tbl>
    <w:p w14:paraId="31BE2BF3" w14:textId="67A8D973" w:rsidR="00BC2768" w:rsidRPr="00BC2768" w:rsidRDefault="00BC2768" w:rsidP="00BC2768">
      <w:pPr>
        <w:rPr>
          <w:sz w:val="18"/>
          <w:szCs w:val="18"/>
        </w:rPr>
      </w:pPr>
    </w:p>
    <w:p w14:paraId="53AAF841" w14:textId="6102A988" w:rsidR="00BC2768" w:rsidRPr="00BC2768" w:rsidRDefault="00BC2768" w:rsidP="00BC2768">
      <w:pPr>
        <w:rPr>
          <w:sz w:val="18"/>
          <w:szCs w:val="18"/>
        </w:rPr>
      </w:pPr>
    </w:p>
    <w:p w14:paraId="3E2EB108" w14:textId="204A4598" w:rsidR="00BC2768" w:rsidRPr="00BC2768" w:rsidRDefault="00BC2768" w:rsidP="00BC2768">
      <w:pPr>
        <w:rPr>
          <w:sz w:val="18"/>
          <w:szCs w:val="18"/>
        </w:rPr>
      </w:pPr>
    </w:p>
    <w:p w14:paraId="5C5C88D9" w14:textId="77777777" w:rsidR="00BC2768" w:rsidRPr="00BC2768" w:rsidRDefault="00BC2768" w:rsidP="00BC2768">
      <w:pPr>
        <w:jc w:val="center"/>
        <w:rPr>
          <w:sz w:val="18"/>
          <w:szCs w:val="18"/>
        </w:rPr>
      </w:pPr>
    </w:p>
    <w:sectPr w:rsidR="00BC2768" w:rsidRPr="00BC2768" w:rsidSect="001D6C36">
      <w:headerReference w:type="default" r:id="rId11"/>
      <w:footerReference w:type="default" r:id="rId12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3BA9B" w14:textId="77777777" w:rsidR="00922B3A" w:rsidRDefault="00922B3A" w:rsidP="00324288">
      <w:pPr>
        <w:spacing w:after="0" w:line="240" w:lineRule="auto"/>
      </w:pPr>
      <w:r>
        <w:separator/>
      </w:r>
    </w:p>
  </w:endnote>
  <w:endnote w:type="continuationSeparator" w:id="0">
    <w:p w14:paraId="330966E0" w14:textId="77777777" w:rsidR="00922B3A" w:rsidRDefault="00922B3A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35B4BA70" w14:textId="19BFC547" w:rsidR="00420A5C" w:rsidRPr="00BC2768" w:rsidRDefault="00420A5C" w:rsidP="00BC2768">
        <w:pPr>
          <w:spacing w:after="0" w:line="240" w:lineRule="auto"/>
          <w:textAlignment w:val="top"/>
          <w:rPr>
            <w:rFonts w:ascii="Arial" w:hAnsi="Arial" w:cs="Arial"/>
            <w:bCs/>
            <w:sz w:val="16"/>
            <w:szCs w:val="16"/>
            <w:lang w:val="en-US"/>
          </w:rPr>
        </w:pPr>
        <w:r w:rsidRPr="00BC2768">
          <w:rPr>
            <w:rFonts w:ascii="Arial" w:hAnsi="Arial" w:cs="Arial"/>
            <w:bCs/>
            <w:sz w:val="16"/>
            <w:szCs w:val="16"/>
          </w:rPr>
          <w:t xml:space="preserve">STANDARTINIAI TECHNINIAI REIKALAVIMAI KONTROLINIAMS </w:t>
        </w:r>
        <w:r w:rsidRPr="00BC2768">
          <w:rPr>
            <w:rFonts w:ascii="Arial" w:hAnsi="Arial" w:cs="Arial"/>
            <w:bCs/>
            <w:sz w:val="16"/>
            <w:szCs w:val="16"/>
            <w:lang w:val="en-US"/>
          </w:rPr>
          <w:t>KABELIAMS JUNGIANTIEMS RELINĖS APSAUGOS/AUTOMATIKOS IR ATVIROS SKIRSTYKLOS PIRMINIUS ĮRENGINIUS/</w:t>
        </w:r>
      </w:p>
      <w:p w14:paraId="2BE2C69E" w14:textId="716137E5" w:rsidR="00FA6811" w:rsidRPr="00BC2768" w:rsidRDefault="00420A5C" w:rsidP="00BC2768">
        <w:pPr>
          <w:spacing w:after="0" w:line="240" w:lineRule="auto"/>
          <w:textAlignment w:val="top"/>
          <w:rPr>
            <w:rFonts w:ascii="Arial" w:hAnsi="Arial" w:cs="Arial"/>
            <w:bCs/>
            <w:sz w:val="16"/>
            <w:szCs w:val="16"/>
            <w:lang w:val="en-US"/>
          </w:rPr>
        </w:pPr>
        <w:r w:rsidRPr="00BC2768">
          <w:rPr>
            <w:rFonts w:ascii="Arial" w:hAnsi="Arial" w:cs="Arial"/>
            <w:bCs/>
            <w:sz w:val="16"/>
            <w:szCs w:val="16"/>
            <w:lang w:val="en-US"/>
          </w:rPr>
          <w:t>STANDARD TECHNICAL REQUIREMENTS FOR CONTROL CABLES BETWEEN RELAY PROTECTION/CONTROL AND PRIMARY EQUIPMENT</w:t>
        </w:r>
      </w:p>
      <w:p w14:paraId="451145BB" w14:textId="0B7348EB" w:rsidR="00324288" w:rsidRDefault="00324288" w:rsidP="00FA6811">
        <w:pPr>
          <w:spacing w:after="0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BC2768">
          <w:rPr>
            <w:rFonts w:ascii="Trebuchet MS" w:hAnsi="Trebuchet MS"/>
            <w:sz w:val="18"/>
            <w:szCs w:val="18"/>
          </w:rPr>
          <w:t>3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E463EB" w14:textId="77777777" w:rsidR="00922B3A" w:rsidRDefault="00922B3A" w:rsidP="00324288">
      <w:pPr>
        <w:spacing w:after="0" w:line="240" w:lineRule="auto"/>
      </w:pPr>
      <w:r>
        <w:separator/>
      </w:r>
    </w:p>
  </w:footnote>
  <w:footnote w:type="continuationSeparator" w:id="0">
    <w:p w14:paraId="0D9A74EE" w14:textId="77777777" w:rsidR="00922B3A" w:rsidRDefault="00922B3A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A458E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4864DD"/>
    <w:multiLevelType w:val="hybridMultilevel"/>
    <w:tmpl w:val="FD100D0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91F04"/>
    <w:rsid w:val="000F2690"/>
    <w:rsid w:val="001214FA"/>
    <w:rsid w:val="0013210F"/>
    <w:rsid w:val="001D6C36"/>
    <w:rsid w:val="002A0ED1"/>
    <w:rsid w:val="00324288"/>
    <w:rsid w:val="003472A5"/>
    <w:rsid w:val="003556C7"/>
    <w:rsid w:val="003875BD"/>
    <w:rsid w:val="00404168"/>
    <w:rsid w:val="00420A5C"/>
    <w:rsid w:val="00455F23"/>
    <w:rsid w:val="00601279"/>
    <w:rsid w:val="00632788"/>
    <w:rsid w:val="007E39E1"/>
    <w:rsid w:val="007F6452"/>
    <w:rsid w:val="008406F5"/>
    <w:rsid w:val="00851EEF"/>
    <w:rsid w:val="00855CE0"/>
    <w:rsid w:val="008E74D1"/>
    <w:rsid w:val="00922B3A"/>
    <w:rsid w:val="009D46C9"/>
    <w:rsid w:val="00A2610E"/>
    <w:rsid w:val="00B147FA"/>
    <w:rsid w:val="00B73905"/>
    <w:rsid w:val="00BC2768"/>
    <w:rsid w:val="00BD29F4"/>
    <w:rsid w:val="00C340AE"/>
    <w:rsid w:val="00D82216"/>
    <w:rsid w:val="00DC6F29"/>
    <w:rsid w:val="00DE5DBE"/>
    <w:rsid w:val="00E72C6A"/>
    <w:rsid w:val="00F943E7"/>
    <w:rsid w:val="00FA6811"/>
    <w:rsid w:val="00FA6DDD"/>
    <w:rsid w:val="00FC6050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44AA140CD79614A937E093FB57FF5EC" ma:contentTypeVersion="2" ma:contentTypeDescription="Kurkite naują dokumentą." ma:contentTypeScope="" ma:versionID="e631e49402a4d7643935797b6e38a7cb">
  <xsd:schema xmlns:xsd="http://www.w3.org/2001/XMLSchema" xmlns:xs="http://www.w3.org/2001/XMLSchema" xmlns:p="http://schemas.microsoft.com/office/2006/metadata/properties" xmlns:ns2="38cbc467-54cd-4cdf-b5ba-3e87aa14504e" targetNamespace="http://schemas.microsoft.com/office/2006/metadata/properties" ma:root="true" ma:fieldsID="a09b98b55377a61d7f868cc251f5a0bf" ns2:_="">
    <xsd:import namespace="38cbc467-54cd-4cdf-b5ba-3e87aa145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bc467-54cd-4cdf-b5ba-3e87aa145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8FD3C-21BF-4215-B451-354D9FF8B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bc467-54cd-4cdf-b5ba-3e87aa145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C7CA86-8570-46F5-A3FD-7EEFCAD21C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793173-B4EE-45E9-9F50-343CEAED12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1863</Words>
  <Characters>10622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Denisas Skorulskis</cp:lastModifiedBy>
  <cp:revision>8</cp:revision>
  <dcterms:created xsi:type="dcterms:W3CDTF">2021-03-02T07:20:00Z</dcterms:created>
  <dcterms:modified xsi:type="dcterms:W3CDTF">2021-04-14T12:01:00Z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0x010100A44AA140CD79614A937E093FB57FF5EC</vt:lpwstr>
  </property>
</Properties>
</file>