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4E03" w14:textId="72F5DCBA" w:rsidR="00E14BF7" w:rsidRPr="0040621F" w:rsidRDefault="00E14BF7">
      <w:pPr>
        <w:rPr>
          <w:b/>
          <w:bCs/>
        </w:rPr>
      </w:pPr>
      <w:r>
        <w:t xml:space="preserve">                </w:t>
      </w:r>
      <w:r w:rsidRPr="0040621F">
        <w:rPr>
          <w:b/>
          <w:bCs/>
        </w:rPr>
        <w:t xml:space="preserve">    KOMPENSATORIŲ IR KITŲ ELEMENTŲ MONTUOJAMŲ KAMEROSE KIEKIAI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580"/>
        <w:gridCol w:w="5241"/>
        <w:gridCol w:w="1180"/>
        <w:gridCol w:w="699"/>
        <w:gridCol w:w="1300"/>
      </w:tblGrid>
      <w:tr w:rsidR="00E14BF7" w:rsidRPr="00E14BF7" w14:paraId="0DDF07FE" w14:textId="77777777" w:rsidTr="00C526F5">
        <w:trPr>
          <w:trHeight w:val="8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ECA1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Eil.  Nr.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979B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Darbo turinys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B36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Vamzdynų išorinis skersmuo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21A8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Mat.         vnt.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81B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Kiekis* vnt.</w:t>
            </w:r>
          </w:p>
        </w:tc>
      </w:tr>
      <w:tr w:rsidR="00E14BF7" w:rsidRPr="00E14BF7" w14:paraId="1D2122A5" w14:textId="77777777" w:rsidTr="00C526F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4921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1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71F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1BD2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624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0DA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5</w:t>
            </w:r>
          </w:p>
        </w:tc>
      </w:tr>
      <w:tr w:rsidR="00C526F5" w:rsidRPr="00C434F5" w14:paraId="67A28F3A" w14:textId="77777777" w:rsidTr="005B00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D74E" w14:textId="77777777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8A20" w14:textId="77777777" w:rsidR="00C526F5" w:rsidRPr="00C434F5" w:rsidRDefault="00C526F5" w:rsidP="00E14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b/>
                <w:bCs/>
                <w:lang w:eastAsia="lt-LT"/>
              </w:rPr>
              <w:t>Kompensatorių keitimas kamerose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FB5" w14:textId="2FDD5998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C434F5">
              <w:rPr>
                <w:rFonts w:ascii="Calibri" w:eastAsia="Times New Roman" w:hAnsi="Calibri" w:cs="Calibri"/>
                <w:lang w:eastAsia="lt-LT"/>
              </w:rPr>
              <w:t>D</w:t>
            </w:r>
            <w:r w:rsidRPr="00C434F5">
              <w:rPr>
                <w:rFonts w:ascii="Calibri" w:eastAsia="Times New Roman" w:hAnsi="Calibri" w:cs="Calibri"/>
                <w:vertAlign w:val="subscript"/>
                <w:lang w:eastAsia="lt-LT"/>
              </w:rPr>
              <w:t>iš</w:t>
            </w:r>
            <w:proofErr w:type="spellEnd"/>
            <w:r w:rsidRPr="00C434F5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F13A99">
              <w:rPr>
                <w:rFonts w:ascii="Calibri" w:eastAsia="Times New Roman" w:hAnsi="Calibri" w:cs="Calibri"/>
                <w:lang w:eastAsia="lt-LT"/>
              </w:rPr>
              <w:t>530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3AD" w14:textId="77777777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8448" w14:textId="36D8C1E8" w:rsidR="00C526F5" w:rsidRPr="00C434F5" w:rsidRDefault="005C4330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</w:tr>
      <w:tr w:rsidR="00C526F5" w:rsidRPr="00E14BF7" w14:paraId="51323E13" w14:textId="77777777" w:rsidTr="005B00F5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9270" w14:textId="098AB800" w:rsidR="00C526F5" w:rsidRPr="00E14BF7" w:rsidRDefault="005836AB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C1E2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Asfalto dangos ardymas ir utilizavimas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C3DC" w14:textId="6C88CFA2" w:rsidR="00C526F5" w:rsidRPr="00E14BF7" w:rsidRDefault="00C526F5" w:rsidP="00EE3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90B6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C07" w14:textId="21322A59" w:rsidR="00C526F5" w:rsidRPr="00E14BF7" w:rsidRDefault="0070246D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17</w:t>
            </w:r>
          </w:p>
        </w:tc>
      </w:tr>
      <w:tr w:rsidR="00C526F5" w:rsidRPr="00E14BF7" w14:paraId="169F49F6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4E53" w14:textId="7FAC2906" w:rsidR="00C526F5" w:rsidRPr="00E14BF7" w:rsidRDefault="005836AB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7D73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Šilumos kamerų perdangų atkasimas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091" w14:textId="579263B9" w:rsidR="00C526F5" w:rsidRPr="00E14BF7" w:rsidRDefault="00C526F5" w:rsidP="00EE3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01B5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5E16" w14:textId="6765288B" w:rsidR="00C526F5" w:rsidRPr="00E14BF7" w:rsidRDefault="00195E36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33</w:t>
            </w:r>
          </w:p>
        </w:tc>
      </w:tr>
      <w:tr w:rsidR="00C526F5" w:rsidRPr="00E14BF7" w14:paraId="7EB6E0E9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3DCE" w14:textId="70836BEA" w:rsidR="00C526F5" w:rsidRPr="00E14BF7" w:rsidRDefault="005836AB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BC82" w14:textId="05FB02C6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landų (šulinių) demontavimas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BBAA" w14:textId="2608A360" w:rsidR="00C526F5" w:rsidRPr="00E14BF7" w:rsidRDefault="00C526F5" w:rsidP="00EE3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4CF0" w14:textId="6DBCFB22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6769" w14:textId="6ABD8A6A" w:rsidR="00C526F5" w:rsidRPr="00E14BF7" w:rsidRDefault="009A2E7A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</w:tr>
      <w:tr w:rsidR="00C526F5" w:rsidRPr="00E14BF7" w14:paraId="4CD1F02C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0CE" w14:textId="4BA1AE71" w:rsidR="00C526F5" w:rsidRPr="00E14BF7" w:rsidRDefault="005836AB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5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1C0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landų (šulinių) montavimas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EE18" w14:textId="34705452" w:rsidR="00C526F5" w:rsidRPr="00E14BF7" w:rsidRDefault="00C526F5" w:rsidP="00EE3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329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90F0" w14:textId="6E3C75F2" w:rsidR="00C526F5" w:rsidRPr="00E14BF7" w:rsidRDefault="009A2E7A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</w:tr>
      <w:tr w:rsidR="00C526F5" w:rsidRPr="00E14BF7" w14:paraId="2AF78D3A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AF89" w14:textId="72E73930" w:rsidR="00C526F5" w:rsidRPr="00E14BF7" w:rsidRDefault="005836AB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F5A9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 xml:space="preserve">Kamerų hidroizoliacijos įrengimas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489" w14:textId="545F9B57" w:rsidR="00C526F5" w:rsidRPr="00E14BF7" w:rsidRDefault="00C526F5" w:rsidP="00EE3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1D4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457D" w14:textId="43110B33" w:rsidR="00C526F5" w:rsidRPr="00E14BF7" w:rsidRDefault="00FF45DD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40</w:t>
            </w:r>
          </w:p>
        </w:tc>
      </w:tr>
      <w:tr w:rsidR="00C526F5" w:rsidRPr="00E14BF7" w14:paraId="628FE11C" w14:textId="77777777" w:rsidTr="00C526F5">
        <w:trPr>
          <w:trHeight w:val="3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A21D" w14:textId="6017E4BA" w:rsidR="00C526F5" w:rsidRPr="00E14BF7" w:rsidRDefault="005836AB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7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DA4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užkasimas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733" w14:textId="72D7325E" w:rsidR="00C526F5" w:rsidRPr="00E14BF7" w:rsidRDefault="00C526F5" w:rsidP="00EE3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AB94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FD65" w14:textId="62062E76" w:rsidR="00C526F5" w:rsidRPr="00E14BF7" w:rsidRDefault="00195E36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33</w:t>
            </w:r>
          </w:p>
        </w:tc>
      </w:tr>
      <w:tr w:rsidR="003B3F33" w:rsidRPr="00E14BF7" w14:paraId="3B07744D" w14:textId="77777777" w:rsidTr="005B00F5">
        <w:trPr>
          <w:trHeight w:val="324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3AF6" w14:textId="28057874" w:rsidR="003B3F33" w:rsidRDefault="003B3F33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CB4E" w14:textId="1ACE93DC" w:rsidR="003B3F33" w:rsidRPr="00E14BF7" w:rsidRDefault="003927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lt-LT"/>
              </w:rPr>
              <w:t xml:space="preserve">ŠK </w:t>
            </w:r>
            <w:r w:rsidR="00D13C2C">
              <w:rPr>
                <w:rFonts w:ascii="Calibri" w:eastAsia="Times New Roman" w:hAnsi="Calibri" w:cs="Calibri"/>
                <w:b/>
                <w:bCs/>
                <w:lang w:eastAsia="lt-LT"/>
              </w:rPr>
              <w:t>92420 pilnas asbesto izoliacijos demontavimas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444E" w14:textId="77777777" w:rsidR="003B3F33" w:rsidRPr="00E14BF7" w:rsidRDefault="003B3F33" w:rsidP="00EE3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3D6D" w14:textId="020B177F" w:rsidR="003B3F33" w:rsidRPr="00E14BF7" w:rsidRDefault="00D13C2C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95750" w14:textId="1FE96D88" w:rsidR="003B3F33" w:rsidRDefault="00D13C2C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10</w:t>
            </w:r>
          </w:p>
        </w:tc>
      </w:tr>
      <w:tr w:rsidR="00E14BF7" w:rsidRPr="00E14BF7" w14:paraId="6687F32C" w14:textId="77777777" w:rsidTr="00A157D8">
        <w:trPr>
          <w:trHeight w:val="39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CBB5" w14:textId="6D3DF399" w:rsidR="00E14BF7" w:rsidRPr="00E14BF7" w:rsidRDefault="003B3F33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9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51A" w14:textId="77777777" w:rsidR="00E14BF7" w:rsidRPr="00E14BF7" w:rsidRDefault="00E14BF7" w:rsidP="00E14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Metalo konstrukcijų (kreipiančiųjų) montavimas šiluminėse kamerose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B4A" w14:textId="44B43137" w:rsidR="00E14BF7" w:rsidRPr="00E14BF7" w:rsidRDefault="00E14BF7" w:rsidP="00EE3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C809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C861" w14:textId="64707D6B" w:rsidR="00E14BF7" w:rsidRPr="00E14BF7" w:rsidRDefault="006F3AAC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1,0</w:t>
            </w:r>
          </w:p>
        </w:tc>
      </w:tr>
      <w:tr w:rsidR="00A157D8" w:rsidRPr="00E14BF7" w14:paraId="651E21C4" w14:textId="77777777" w:rsidTr="00A157D8">
        <w:trPr>
          <w:trHeight w:val="18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D01A" w14:textId="3C6D18F2" w:rsidR="00A157D8" w:rsidRDefault="00D8097F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10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3390" w14:textId="0B2149F5" w:rsidR="00A157D8" w:rsidRPr="00E14BF7" w:rsidRDefault="005B00F5" w:rsidP="00E14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lt-LT"/>
              </w:rPr>
              <w:t>Asfalto dangos įrengimas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E50A" w14:textId="77777777" w:rsidR="00A157D8" w:rsidRPr="00E14BF7" w:rsidRDefault="00A157D8" w:rsidP="00EE3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A6A5" w14:textId="3BB2D539" w:rsidR="00A157D8" w:rsidRPr="00E14BF7" w:rsidRDefault="005B00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E501" w14:textId="1D0FCE44" w:rsidR="00A157D8" w:rsidRDefault="005B00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17</w:t>
            </w:r>
          </w:p>
        </w:tc>
      </w:tr>
    </w:tbl>
    <w:p w14:paraId="2D0F2578" w14:textId="77777777" w:rsidR="00E14BF7" w:rsidRDefault="00E14BF7" w:rsidP="00E14BF7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lt-LT"/>
        </w:rPr>
      </w:pPr>
    </w:p>
    <w:p w14:paraId="54CE2478" w14:textId="27F9581F" w:rsidR="00E14BF7" w:rsidRPr="00E14BF7" w:rsidRDefault="00E14BF7" w:rsidP="00E14BF7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lt-LT"/>
        </w:rPr>
      </w:pPr>
      <w:r w:rsidRPr="00E14BF7">
        <w:rPr>
          <w:rFonts w:ascii="Calibri" w:eastAsia="Times New Roman" w:hAnsi="Calibri" w:cs="Calibri"/>
          <w:i/>
          <w:iCs/>
          <w:color w:val="000000"/>
          <w:lang w:eastAsia="lt-LT"/>
        </w:rPr>
        <w:t xml:space="preserve">* Nurodyti kiekiai (išskyrus Eil. Nr. 1) yra apytikriai ir neturi būti laikomi faktiniu ir tiksliu darbų, kuriuos </w:t>
      </w:r>
      <w:r w:rsidRPr="00E14BF7">
        <w:rPr>
          <w:rFonts w:ascii="Calibri" w:eastAsia="Times New Roman" w:hAnsi="Calibri" w:cs="Calibri"/>
          <w:b/>
          <w:bCs/>
          <w:i/>
          <w:iCs/>
          <w:color w:val="000000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4BF7">
        <w:rPr>
          <w:rFonts w:ascii="Calibri" w:eastAsia="Times New Roman" w:hAnsi="Calibri" w:cs="Calibri"/>
          <w:i/>
          <w:iCs/>
          <w:color w:val="000000"/>
          <w:lang w:eastAsia="lt-LT"/>
        </w:rPr>
        <w:t>tiekėjui reikia atlikti, kiekiu. Jei tiekėjo įvykdytas faktinis darbų kiekis skirsis nuo bendro nurodyto preliminaraus kiekio iki 5 proc. nuo viso pasiūlymo kainos EUR be PVM, bus laikoma, kad šie didesni ar mažesni darbų kiekiai buvo įskaičiuoti į mokėtiną pagal sutartį kainą, t. y. nepriklausomai nuo faktinio atliktų darbų kiekio sutarties kaina nebus keičiama.</w:t>
      </w:r>
    </w:p>
    <w:p w14:paraId="1D24427F" w14:textId="77777777" w:rsidR="00E14BF7" w:rsidRDefault="00E14BF7"/>
    <w:sectPr w:rsidR="00E14BF7" w:rsidSect="00775E2B">
      <w:headerReference w:type="default" r:id="rId6"/>
      <w:pgSz w:w="11906" w:h="16838"/>
      <w:pgMar w:top="86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D899" w14:textId="77777777" w:rsidR="00065BE8" w:rsidRDefault="00065BE8" w:rsidP="00E14BF7">
      <w:pPr>
        <w:spacing w:after="0" w:line="240" w:lineRule="auto"/>
      </w:pPr>
      <w:r>
        <w:separator/>
      </w:r>
    </w:p>
  </w:endnote>
  <w:endnote w:type="continuationSeparator" w:id="0">
    <w:p w14:paraId="303301E9" w14:textId="77777777" w:rsidR="00065BE8" w:rsidRDefault="00065BE8" w:rsidP="00E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DB6A" w14:textId="77777777" w:rsidR="00065BE8" w:rsidRDefault="00065BE8" w:rsidP="00E14BF7">
      <w:pPr>
        <w:spacing w:after="0" w:line="240" w:lineRule="auto"/>
      </w:pPr>
      <w:r>
        <w:separator/>
      </w:r>
    </w:p>
  </w:footnote>
  <w:footnote w:type="continuationSeparator" w:id="0">
    <w:p w14:paraId="21593C6B" w14:textId="77777777" w:rsidR="00065BE8" w:rsidRDefault="00065BE8" w:rsidP="00E1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2EF4" w14:textId="77777777" w:rsidR="00775E2B" w:rsidRDefault="00775E2B">
    <w:pPr>
      <w:pStyle w:val="Antrats"/>
    </w:pPr>
  </w:p>
  <w:p w14:paraId="1422D45E" w14:textId="77777777" w:rsidR="00775E2B" w:rsidRPr="00D53C55" w:rsidRDefault="00775E2B" w:rsidP="00775E2B">
    <w:pPr>
      <w:rPr>
        <w:rFonts w:cstheme="minorHAnsi"/>
      </w:rPr>
    </w:pPr>
    <w:r>
      <w:tab/>
    </w:r>
    <w:r>
      <w:tab/>
    </w:r>
    <w:r>
      <w:tab/>
    </w:r>
    <w:r>
      <w:tab/>
    </w:r>
    <w:r>
      <w:tab/>
    </w:r>
    <w:r w:rsidRPr="00D53C55">
      <w:rPr>
        <w:rFonts w:cstheme="minorHAnsi"/>
      </w:rPr>
      <w:t>Techninė</w:t>
    </w:r>
    <w:r>
      <w:rPr>
        <w:rFonts w:cstheme="minorHAnsi"/>
      </w:rPr>
      <w:t>s</w:t>
    </w:r>
    <w:r w:rsidRPr="00D53C55">
      <w:rPr>
        <w:rFonts w:cstheme="minorHAnsi"/>
      </w:rPr>
      <w:t xml:space="preserve"> specifikacij</w:t>
    </w:r>
    <w:r>
      <w:rPr>
        <w:rFonts w:cstheme="minorHAnsi"/>
      </w:rPr>
      <w:t>os</w:t>
    </w:r>
  </w:p>
  <w:p w14:paraId="0E225EFD" w14:textId="77777777" w:rsidR="00AA7D14" w:rsidRDefault="00775E2B" w:rsidP="00AA7D14">
    <w:pPr>
      <w:jc w:val="center"/>
    </w:pPr>
    <w:r>
      <w:rPr>
        <w:rFonts w:cstheme="minorHAnsi"/>
      </w:rPr>
      <w:tab/>
      <w:t xml:space="preserve">                                                                                   </w:t>
    </w:r>
    <w:r w:rsidR="00D11F06">
      <w:rPr>
        <w:rFonts w:cstheme="minorHAnsi"/>
      </w:rPr>
      <w:t>9</w:t>
    </w:r>
    <w:r>
      <w:rPr>
        <w:rFonts w:cstheme="minorHAnsi"/>
      </w:rPr>
      <w:t xml:space="preserve"> </w:t>
    </w:r>
    <w:r w:rsidRPr="00D53C55">
      <w:rPr>
        <w:rFonts w:cstheme="minorHAnsi"/>
      </w:rPr>
      <w:t>Priedas</w:t>
    </w:r>
    <w:r w:rsidR="00E14BF7">
      <w:tab/>
    </w:r>
  </w:p>
  <w:p w14:paraId="38FA4FE0" w14:textId="57A2D06C" w:rsidR="00AA7D14" w:rsidRDefault="00AA7D14" w:rsidP="00AA7D14">
    <w:pPr>
      <w:jc w:val="center"/>
      <w:rPr>
        <w:rFonts w:cstheme="minorHAnsi"/>
        <w:b/>
        <w:bCs/>
      </w:rPr>
    </w:pPr>
    <w:r>
      <w:t>I</w:t>
    </w:r>
    <w:r>
      <w:rPr>
        <w:rFonts w:cstheme="minorHAnsi"/>
        <w:b/>
        <w:bCs/>
      </w:rPr>
      <w:t>I pirkimo objekto dalis</w:t>
    </w:r>
  </w:p>
  <w:p w14:paraId="46DF56C4" w14:textId="75D724BB" w:rsidR="00E14BF7" w:rsidRDefault="00E14BF7" w:rsidP="00775E2B">
    <w:pPr>
      <w:pStyle w:val="Antrats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F7"/>
    <w:rsid w:val="00065BE8"/>
    <w:rsid w:val="00195E36"/>
    <w:rsid w:val="0022168B"/>
    <w:rsid w:val="00276EF9"/>
    <w:rsid w:val="002A03CF"/>
    <w:rsid w:val="003927F5"/>
    <w:rsid w:val="003B3F33"/>
    <w:rsid w:val="0040621F"/>
    <w:rsid w:val="0041746A"/>
    <w:rsid w:val="004A6584"/>
    <w:rsid w:val="005269EE"/>
    <w:rsid w:val="005836AB"/>
    <w:rsid w:val="005A2B2A"/>
    <w:rsid w:val="005B00F5"/>
    <w:rsid w:val="005C4330"/>
    <w:rsid w:val="005E73DE"/>
    <w:rsid w:val="0065450A"/>
    <w:rsid w:val="00657D4E"/>
    <w:rsid w:val="00672A74"/>
    <w:rsid w:val="006B0D7E"/>
    <w:rsid w:val="006C5D9A"/>
    <w:rsid w:val="006F3AAC"/>
    <w:rsid w:val="006F4BFF"/>
    <w:rsid w:val="0070246D"/>
    <w:rsid w:val="00705652"/>
    <w:rsid w:val="0073083F"/>
    <w:rsid w:val="0076784E"/>
    <w:rsid w:val="00775E2B"/>
    <w:rsid w:val="007834FB"/>
    <w:rsid w:val="00796E69"/>
    <w:rsid w:val="0086515F"/>
    <w:rsid w:val="008840FA"/>
    <w:rsid w:val="0091512A"/>
    <w:rsid w:val="00981102"/>
    <w:rsid w:val="009A2E7A"/>
    <w:rsid w:val="009B44CD"/>
    <w:rsid w:val="009C7826"/>
    <w:rsid w:val="009E6838"/>
    <w:rsid w:val="009F5F9D"/>
    <w:rsid w:val="00A157D8"/>
    <w:rsid w:val="00A26672"/>
    <w:rsid w:val="00A37C8A"/>
    <w:rsid w:val="00AA7D14"/>
    <w:rsid w:val="00AF4B9E"/>
    <w:rsid w:val="00C434F5"/>
    <w:rsid w:val="00C526F5"/>
    <w:rsid w:val="00C9602D"/>
    <w:rsid w:val="00D11F06"/>
    <w:rsid w:val="00D13C2C"/>
    <w:rsid w:val="00D8097F"/>
    <w:rsid w:val="00DE21AC"/>
    <w:rsid w:val="00E14BF7"/>
    <w:rsid w:val="00EB4616"/>
    <w:rsid w:val="00EE3AA2"/>
    <w:rsid w:val="00F0535B"/>
    <w:rsid w:val="00F13A99"/>
    <w:rsid w:val="00FC470C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102B3"/>
  <w15:chartTrackingRefBased/>
  <w15:docId w15:val="{395D2677-3885-45FF-BD65-92086400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4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4BF7"/>
  </w:style>
  <w:style w:type="paragraph" w:styleId="Porat">
    <w:name w:val="footer"/>
    <w:basedOn w:val="prastasis"/>
    <w:link w:val="PoratDiagrama"/>
    <w:uiPriority w:val="99"/>
    <w:unhideWhenUsed/>
    <w:rsid w:val="00E14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>AB Vilniaus silumos tinklai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Simona Lebednykienė</cp:lastModifiedBy>
  <cp:revision>3</cp:revision>
  <dcterms:created xsi:type="dcterms:W3CDTF">2024-05-21T12:41:00Z</dcterms:created>
  <dcterms:modified xsi:type="dcterms:W3CDTF">2024-06-10T10:05:00Z</dcterms:modified>
</cp:coreProperties>
</file>