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7C8D" w14:textId="3927009A" w:rsidR="007E75C2" w:rsidRPr="00CC1A0B" w:rsidRDefault="00A64797" w:rsidP="007E75C2">
      <w:pPr>
        <w:widowControl w:val="0"/>
        <w:autoSpaceDE w:val="0"/>
        <w:autoSpaceDN w:val="0"/>
        <w:adjustRightInd w:val="0"/>
        <w:ind w:firstLine="562"/>
        <w:jc w:val="right"/>
        <w:rPr>
          <w:b/>
          <w:iCs/>
          <w:szCs w:val="24"/>
          <w:lang w:eastAsia="lt-LT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7E75C2" w:rsidRPr="007E75C2">
        <w:rPr>
          <w:b/>
          <w:iCs/>
          <w:szCs w:val="24"/>
          <w:lang w:eastAsia="lt-LT"/>
        </w:rPr>
        <w:t xml:space="preserve">Specialiųjų sutarties sąlygų priedas Nr. </w:t>
      </w:r>
      <w:r w:rsidR="00C260C2">
        <w:rPr>
          <w:b/>
          <w:iCs/>
          <w:szCs w:val="24"/>
          <w:lang w:eastAsia="lt-LT"/>
        </w:rPr>
        <w:t>4</w:t>
      </w:r>
    </w:p>
    <w:p w14:paraId="2B2CF694" w14:textId="77777777" w:rsidR="00A64797" w:rsidRDefault="00A64797" w:rsidP="00EA1002">
      <w:pPr>
        <w:jc w:val="center"/>
        <w:rPr>
          <w:b/>
          <w:bCs/>
          <w:szCs w:val="24"/>
        </w:rPr>
      </w:pPr>
    </w:p>
    <w:p w14:paraId="327E4DCC" w14:textId="1DC7530E" w:rsidR="004B159D" w:rsidRDefault="001307A0" w:rsidP="00EA100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</w:t>
      </w:r>
      <w:r w:rsidR="004B159D">
        <w:rPr>
          <w:b/>
          <w:bCs/>
          <w:szCs w:val="24"/>
        </w:rPr>
        <w:t>pecialista</w:t>
      </w:r>
      <w:r w:rsidR="009B0BEF">
        <w:rPr>
          <w:b/>
          <w:bCs/>
          <w:szCs w:val="24"/>
        </w:rPr>
        <w:t>i ir jiems</w:t>
      </w:r>
      <w:r w:rsidR="00CC1A0B">
        <w:rPr>
          <w:b/>
          <w:bCs/>
          <w:szCs w:val="24"/>
        </w:rPr>
        <w:t xml:space="preserve"> </w:t>
      </w:r>
      <w:r w:rsidR="00006F45">
        <w:rPr>
          <w:b/>
          <w:bCs/>
          <w:szCs w:val="24"/>
        </w:rPr>
        <w:t>suteikti ekonominio  naudingumo vertinimo balai</w:t>
      </w:r>
    </w:p>
    <w:p w14:paraId="4110A4A4" w14:textId="77777777" w:rsidR="004B159D" w:rsidRDefault="004B159D" w:rsidP="00EA1002">
      <w:pPr>
        <w:jc w:val="center"/>
        <w:rPr>
          <w:b/>
          <w:bCs/>
          <w:szCs w:val="24"/>
        </w:rPr>
      </w:pPr>
    </w:p>
    <w:p w14:paraId="68110C4F" w14:textId="77777777" w:rsidR="00EA1002" w:rsidRPr="00BB7A1A" w:rsidRDefault="00EA1002" w:rsidP="00EA1002"/>
    <w:p w14:paraId="11345F78" w14:textId="0DEAFD91" w:rsidR="00EA1002" w:rsidRPr="00EA1002" w:rsidRDefault="00EA1002" w:rsidP="00EA1002">
      <w:pPr>
        <w:pStyle w:val="Caption"/>
        <w:keepNext/>
        <w:spacing w:after="0"/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4108"/>
        <w:gridCol w:w="2126"/>
      </w:tblGrid>
      <w:tr w:rsidR="00006F45" w:rsidRPr="00A64797" w14:paraId="5A743C69" w14:textId="77777777" w:rsidTr="00006F45">
        <w:trPr>
          <w:trHeight w:val="798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194F32" w14:textId="0572D4F9" w:rsidR="00006F45" w:rsidRPr="00A64797" w:rsidRDefault="00006F45" w:rsidP="00A64797">
            <w:pPr>
              <w:jc w:val="center"/>
              <w:rPr>
                <w:b/>
                <w:bCs/>
              </w:rPr>
            </w:pPr>
            <w:r w:rsidRPr="00A64797">
              <w:rPr>
                <w:b/>
                <w:bCs/>
              </w:rPr>
              <w:t>Ekonominio naudingumo kriterijus</w:t>
            </w:r>
          </w:p>
        </w:tc>
        <w:tc>
          <w:tcPr>
            <w:tcW w:w="20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1E384" w14:textId="6D6F85E7" w:rsidR="00006F45" w:rsidRPr="00A64797" w:rsidRDefault="00006F45" w:rsidP="00A6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Specialisto vardas, pavardė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FF55A" w14:textId="35270399" w:rsidR="00006F45" w:rsidRPr="00A64797" w:rsidRDefault="00006F45" w:rsidP="00A64797">
            <w:pPr>
              <w:jc w:val="center"/>
              <w:rPr>
                <w:b/>
                <w:bCs/>
              </w:rPr>
            </w:pPr>
            <w:r w:rsidRPr="00A64797">
              <w:rPr>
                <w:b/>
                <w:bCs/>
              </w:rPr>
              <w:t>Suteikti balai</w:t>
            </w:r>
          </w:p>
        </w:tc>
      </w:tr>
      <w:tr w:rsidR="00CC1A0B" w:rsidRPr="00AC68B9" w14:paraId="17360B7D" w14:textId="77777777" w:rsidTr="0035133E">
        <w:trPr>
          <w:trHeight w:val="697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232F5C" w14:textId="3AE7B8D2" w:rsidR="00CC1A0B" w:rsidRPr="00A64797" w:rsidRDefault="00CC1A0B" w:rsidP="00CC1A0B">
            <w:pPr>
              <w:rPr>
                <w:b/>
                <w:bCs/>
              </w:rPr>
            </w:pPr>
            <w:r w:rsidRPr="00A64797">
              <w:rPr>
                <w:b/>
                <w:bCs/>
              </w:rPr>
              <w:t>1. Projekto vadov</w:t>
            </w:r>
            <w:r>
              <w:rPr>
                <w:b/>
                <w:bCs/>
              </w:rPr>
              <w:t>as (</w:t>
            </w:r>
            <w:r w:rsidRPr="00A64797">
              <w:rPr>
                <w:b/>
                <w:bCs/>
              </w:rPr>
              <w:t>Q</w:t>
            </w:r>
            <w:r w:rsidRPr="00A64797">
              <w:rPr>
                <w:b/>
                <w:bCs/>
                <w:vertAlign w:val="subscript"/>
              </w:rPr>
              <w:t>1</w:t>
            </w:r>
            <w:r w:rsidRPr="00A64797">
              <w:rPr>
                <w:b/>
                <w:bCs/>
              </w:rPr>
              <w:t>)</w:t>
            </w:r>
          </w:p>
        </w:tc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C3D" w14:textId="5AA4C66C" w:rsidR="00CC1A0B" w:rsidRPr="00CC1A0B" w:rsidRDefault="00CC1A0B" w:rsidP="00CC1A0B">
            <w:pPr>
              <w:jc w:val="center"/>
              <w:rPr>
                <w:b/>
                <w:bCs/>
              </w:rPr>
            </w:pPr>
            <w:r w:rsidRPr="00CC1A0B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Gailius Raškinis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C870F" w14:textId="3DAC7D37" w:rsidR="00CC1A0B" w:rsidRPr="00AC68B9" w:rsidRDefault="00CC1A0B" w:rsidP="00CC1A0B">
            <w:pPr>
              <w:jc w:val="center"/>
            </w:pPr>
          </w:p>
        </w:tc>
      </w:tr>
      <w:tr w:rsidR="00CC1A0B" w:rsidRPr="00CC7590" w14:paraId="7213CDDE" w14:textId="77777777" w:rsidTr="0035133E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1A158F" w14:textId="533BD7C4" w:rsidR="00CC1A0B" w:rsidRPr="00CC7590" w:rsidRDefault="00CC1A0B" w:rsidP="00CC1A0B">
            <w:pPr>
              <w:pStyle w:val="Default"/>
              <w:rPr>
                <w:b/>
                <w:bCs/>
              </w:rPr>
            </w:pPr>
            <w:r w:rsidRPr="00A64797">
              <w:rPr>
                <w:b/>
                <w:bCs/>
              </w:rPr>
              <w:t xml:space="preserve">2. </w:t>
            </w:r>
            <w:r w:rsidRPr="00CC1A0B">
              <w:rPr>
                <w:b/>
                <w:bCs/>
              </w:rPr>
              <w:t xml:space="preserve">Kalbos technologijų specialistas </w:t>
            </w:r>
            <w:r w:rsidRPr="00CC7590">
              <w:rPr>
                <w:rFonts w:eastAsia="Times New Roman"/>
                <w:b/>
                <w:bCs/>
                <w:color w:val="auto"/>
                <w:szCs w:val="20"/>
                <w14:ligatures w14:val="none"/>
              </w:rPr>
              <w:t>(Q2)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DF7" w14:textId="4F03CB22" w:rsidR="00CC1A0B" w:rsidRPr="00CC1A0B" w:rsidRDefault="00CC1A0B" w:rsidP="00CC1A0B">
            <w:pPr>
              <w:jc w:val="center"/>
              <w:rPr>
                <w:b/>
                <w:bCs/>
              </w:rPr>
            </w:pPr>
            <w:r w:rsidRPr="00CC1A0B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Gražina Korvel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9CDAB" w14:textId="1D4C6CE4" w:rsidR="00CC1A0B" w:rsidRPr="00CC7590" w:rsidRDefault="00CC1A0B" w:rsidP="00CC1A0B">
            <w:pPr>
              <w:jc w:val="center"/>
              <w:rPr>
                <w:b/>
                <w:bCs/>
              </w:rPr>
            </w:pPr>
          </w:p>
        </w:tc>
      </w:tr>
      <w:tr w:rsidR="00CC1A0B" w:rsidRPr="00AC68B9" w14:paraId="44BC8C84" w14:textId="77777777" w:rsidTr="0035133E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5A3" w14:textId="719A9C5B" w:rsidR="00CC1A0B" w:rsidRPr="00CC1A0B" w:rsidRDefault="00CC1A0B" w:rsidP="00CC1A0B">
            <w:pPr>
              <w:pStyle w:val="Default"/>
              <w:rPr>
                <w:b/>
                <w:bCs/>
                <w:sz w:val="20"/>
                <w:lang w:val="sv-SE"/>
              </w:rPr>
            </w:pPr>
            <w:r w:rsidRPr="00CC1A0B">
              <w:rPr>
                <w:b/>
                <w:bCs/>
                <w:lang w:val="sv-SE"/>
              </w:rPr>
              <w:t xml:space="preserve">3. </w:t>
            </w:r>
            <w:r w:rsidRPr="00CC1A0B">
              <w:rPr>
                <w:rFonts w:eastAsia="Times New Roman"/>
                <w:b/>
                <w:bCs/>
                <w:color w:val="auto"/>
                <w:sz w:val="22"/>
                <w:szCs w:val="22"/>
                <w14:ligatures w14:val="none"/>
              </w:rPr>
              <w:t>Lietuvių kalbos fonetikos srities specialistas</w:t>
            </w:r>
            <w:r>
              <w:rPr>
                <w:b/>
                <w:bCs/>
              </w:rPr>
              <w:t xml:space="preserve"> </w:t>
            </w:r>
            <w:r w:rsidRPr="00CC7590">
              <w:rPr>
                <w:b/>
                <w:bCs/>
              </w:rPr>
              <w:t>(Q3)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8B4C" w14:textId="69DF4E1F" w:rsidR="00CC1A0B" w:rsidRPr="00CC1A0B" w:rsidRDefault="00CC1A0B" w:rsidP="00CC1A0B">
            <w:pPr>
              <w:jc w:val="center"/>
              <w:rPr>
                <w:b/>
                <w:bCs/>
              </w:rPr>
            </w:pPr>
            <w:r w:rsidRPr="00CC1A0B">
              <w:rPr>
                <w:b/>
                <w:bCs/>
                <w:kern w:val="2"/>
                <w:sz w:val="22"/>
                <w:szCs w:val="22"/>
                <w14:ligatures w14:val="standardContextual"/>
              </w:rPr>
              <w:t>Asta Kazlauskienė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A5786" w14:textId="17FA2C5D" w:rsidR="00CC1A0B" w:rsidRPr="00AC68B9" w:rsidRDefault="00CC1A0B" w:rsidP="00CC1A0B">
            <w:pPr>
              <w:jc w:val="center"/>
            </w:pPr>
          </w:p>
        </w:tc>
      </w:tr>
      <w:tr w:rsidR="009B0BEF" w:rsidRPr="00AC68B9" w14:paraId="524DE3B8" w14:textId="77777777" w:rsidTr="0035133E">
        <w:trPr>
          <w:trHeight w:val="922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345" w14:textId="2DEA0293" w:rsidR="009B0BEF" w:rsidRPr="00CC1A0B" w:rsidRDefault="009B0BEF" w:rsidP="00CC1A0B">
            <w:pPr>
              <w:pStyle w:val="Default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 xml:space="preserve">4. </w:t>
            </w:r>
            <w:r w:rsidRPr="009B0BEF">
              <w:rPr>
                <w:rFonts w:eastAsia="Times New Roman"/>
                <w:b/>
                <w:color w:val="auto"/>
                <w:sz w:val="22"/>
                <w:szCs w:val="22"/>
                <w14:ligatures w14:val="none"/>
              </w:rPr>
              <w:t>Lietuvių kalbos specialistas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CB5" w14:textId="6F29E522" w:rsidR="009B0BEF" w:rsidRPr="009B0BEF" w:rsidRDefault="009B0BEF" w:rsidP="00CC1A0B">
            <w:pPr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9B0BEF">
              <w:rPr>
                <w:b/>
                <w:bCs/>
                <w:sz w:val="22"/>
                <w:szCs w:val="22"/>
              </w:rPr>
              <w:t>Vytautas Kardelis</w:t>
            </w:r>
          </w:p>
        </w:tc>
        <w:tc>
          <w:tcPr>
            <w:tcW w:w="10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9AFE6" w14:textId="38014614" w:rsidR="009B0BEF" w:rsidRDefault="009B0BEF" w:rsidP="00CC1A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Ekonominis naudingumas nevertintas</w:t>
            </w:r>
          </w:p>
        </w:tc>
      </w:tr>
    </w:tbl>
    <w:p w14:paraId="32DDA19D" w14:textId="77777777" w:rsidR="000A6288" w:rsidRDefault="000A6288" w:rsidP="00EA1002"/>
    <w:p w14:paraId="5D052DEC" w14:textId="77777777" w:rsidR="00006F45" w:rsidRDefault="00006F45" w:rsidP="00EA1002"/>
    <w:sectPr w:rsidR="00006F45" w:rsidSect="00EA100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0698"/>
    <w:multiLevelType w:val="hybridMultilevel"/>
    <w:tmpl w:val="BFAE1118"/>
    <w:lvl w:ilvl="0" w:tplc="05C6D0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634ED"/>
    <w:multiLevelType w:val="hybridMultilevel"/>
    <w:tmpl w:val="FF6C7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1A40"/>
    <w:multiLevelType w:val="hybridMultilevel"/>
    <w:tmpl w:val="76647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85278">
    <w:abstractNumId w:val="0"/>
  </w:num>
  <w:num w:numId="2" w16cid:durableId="1614510431">
    <w:abstractNumId w:val="1"/>
  </w:num>
  <w:num w:numId="3" w16cid:durableId="1160653552">
    <w:abstractNumId w:val="3"/>
  </w:num>
  <w:num w:numId="4" w16cid:durableId="95402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2"/>
    <w:rsid w:val="00006F45"/>
    <w:rsid w:val="000320F0"/>
    <w:rsid w:val="000363E6"/>
    <w:rsid w:val="00076639"/>
    <w:rsid w:val="00076ED2"/>
    <w:rsid w:val="00093076"/>
    <w:rsid w:val="000A6288"/>
    <w:rsid w:val="000C483D"/>
    <w:rsid w:val="000C65AD"/>
    <w:rsid w:val="000C6715"/>
    <w:rsid w:val="000D1FF4"/>
    <w:rsid w:val="00111CC2"/>
    <w:rsid w:val="00121B77"/>
    <w:rsid w:val="001307A0"/>
    <w:rsid w:val="00152B76"/>
    <w:rsid w:val="00152F70"/>
    <w:rsid w:val="0015419B"/>
    <w:rsid w:val="00177C22"/>
    <w:rsid w:val="001F1C7D"/>
    <w:rsid w:val="002006FD"/>
    <w:rsid w:val="002317F5"/>
    <w:rsid w:val="002703F5"/>
    <w:rsid w:val="002723A0"/>
    <w:rsid w:val="002A448F"/>
    <w:rsid w:val="00310367"/>
    <w:rsid w:val="00371143"/>
    <w:rsid w:val="003732E6"/>
    <w:rsid w:val="00381520"/>
    <w:rsid w:val="00392637"/>
    <w:rsid w:val="003B0CDB"/>
    <w:rsid w:val="003E2A48"/>
    <w:rsid w:val="00413A94"/>
    <w:rsid w:val="00422E14"/>
    <w:rsid w:val="0046764C"/>
    <w:rsid w:val="00487571"/>
    <w:rsid w:val="004B159D"/>
    <w:rsid w:val="004C00D7"/>
    <w:rsid w:val="004D04A7"/>
    <w:rsid w:val="00502DE8"/>
    <w:rsid w:val="00517010"/>
    <w:rsid w:val="00552166"/>
    <w:rsid w:val="00567D21"/>
    <w:rsid w:val="00593973"/>
    <w:rsid w:val="005A1BFE"/>
    <w:rsid w:val="00623D0E"/>
    <w:rsid w:val="00663F72"/>
    <w:rsid w:val="006A0C42"/>
    <w:rsid w:val="006F0609"/>
    <w:rsid w:val="006F4C45"/>
    <w:rsid w:val="00702FE8"/>
    <w:rsid w:val="0072086B"/>
    <w:rsid w:val="00725600"/>
    <w:rsid w:val="0073535B"/>
    <w:rsid w:val="007462E5"/>
    <w:rsid w:val="0076189F"/>
    <w:rsid w:val="0077232F"/>
    <w:rsid w:val="007A153D"/>
    <w:rsid w:val="007B30A1"/>
    <w:rsid w:val="007B6AE2"/>
    <w:rsid w:val="007D2359"/>
    <w:rsid w:val="007D2643"/>
    <w:rsid w:val="007E75C2"/>
    <w:rsid w:val="007E7944"/>
    <w:rsid w:val="007F637F"/>
    <w:rsid w:val="00825385"/>
    <w:rsid w:val="008254DE"/>
    <w:rsid w:val="0084066F"/>
    <w:rsid w:val="008460F9"/>
    <w:rsid w:val="008F1E33"/>
    <w:rsid w:val="00905026"/>
    <w:rsid w:val="009116D1"/>
    <w:rsid w:val="009165AC"/>
    <w:rsid w:val="00926DAD"/>
    <w:rsid w:val="00931A22"/>
    <w:rsid w:val="00931F10"/>
    <w:rsid w:val="00937DAA"/>
    <w:rsid w:val="009B0BEF"/>
    <w:rsid w:val="009C51BE"/>
    <w:rsid w:val="00A07687"/>
    <w:rsid w:val="00A160B5"/>
    <w:rsid w:val="00A6046D"/>
    <w:rsid w:val="00A64797"/>
    <w:rsid w:val="00A678E7"/>
    <w:rsid w:val="00A74BB2"/>
    <w:rsid w:val="00A80945"/>
    <w:rsid w:val="00AA3B28"/>
    <w:rsid w:val="00AC527F"/>
    <w:rsid w:val="00AD038C"/>
    <w:rsid w:val="00B03D00"/>
    <w:rsid w:val="00B0417D"/>
    <w:rsid w:val="00B20672"/>
    <w:rsid w:val="00B2293F"/>
    <w:rsid w:val="00B37589"/>
    <w:rsid w:val="00B55734"/>
    <w:rsid w:val="00B67992"/>
    <w:rsid w:val="00B9228F"/>
    <w:rsid w:val="00BB23EA"/>
    <w:rsid w:val="00BF129A"/>
    <w:rsid w:val="00C06C3D"/>
    <w:rsid w:val="00C14934"/>
    <w:rsid w:val="00C23DEE"/>
    <w:rsid w:val="00C260C2"/>
    <w:rsid w:val="00C3164D"/>
    <w:rsid w:val="00C5185A"/>
    <w:rsid w:val="00C57CB4"/>
    <w:rsid w:val="00C73D74"/>
    <w:rsid w:val="00CC1A0B"/>
    <w:rsid w:val="00CC2934"/>
    <w:rsid w:val="00CC7590"/>
    <w:rsid w:val="00CD4115"/>
    <w:rsid w:val="00D15920"/>
    <w:rsid w:val="00D31D0C"/>
    <w:rsid w:val="00D35B32"/>
    <w:rsid w:val="00D46786"/>
    <w:rsid w:val="00D53C3D"/>
    <w:rsid w:val="00D65E84"/>
    <w:rsid w:val="00D8218D"/>
    <w:rsid w:val="00D96D88"/>
    <w:rsid w:val="00DA79DD"/>
    <w:rsid w:val="00DD15A7"/>
    <w:rsid w:val="00E27305"/>
    <w:rsid w:val="00E34785"/>
    <w:rsid w:val="00E927E7"/>
    <w:rsid w:val="00EA1002"/>
    <w:rsid w:val="00EF6CE0"/>
    <w:rsid w:val="00F23F9C"/>
    <w:rsid w:val="00F4682E"/>
    <w:rsid w:val="00F51E1C"/>
    <w:rsid w:val="00F574E3"/>
    <w:rsid w:val="00FB72D9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F2A4"/>
  <w15:chartTrackingRefBased/>
  <w15:docId w15:val="{EDEBCE9C-9028-461B-87FE-8FBB2DEB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02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Normal"/>
    <w:link w:val="ListParagraphChar"/>
    <w:uiPriority w:val="99"/>
    <w:qFormat/>
    <w:rsid w:val="00EA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0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EA1002"/>
  </w:style>
  <w:style w:type="paragraph" w:styleId="Caption">
    <w:name w:val="caption"/>
    <w:basedOn w:val="Normal"/>
    <w:next w:val="Normal"/>
    <w:uiPriority w:val="35"/>
    <w:unhideWhenUsed/>
    <w:qFormat/>
    <w:rsid w:val="00EA1002"/>
    <w:pPr>
      <w:spacing w:after="200"/>
    </w:pPr>
    <w:rPr>
      <w:rFonts w:asciiTheme="minorHAnsi" w:eastAsiaTheme="minorEastAsia" w:hAnsiTheme="minorHAnsi" w:cstheme="minorBidi"/>
      <w:i/>
      <w:iCs/>
      <w:color w:val="0E2841" w:themeColor="text2"/>
      <w:sz w:val="18"/>
      <w:szCs w:val="18"/>
      <w:lang w:eastAsia="lt-LT"/>
    </w:rPr>
  </w:style>
  <w:style w:type="table" w:customStyle="1" w:styleId="TableGrid1">
    <w:name w:val="Table Grid1"/>
    <w:basedOn w:val="TableNormal"/>
    <w:next w:val="TableGrid"/>
    <w:uiPriority w:val="39"/>
    <w:rsid w:val="00EA10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6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47D8-93A7-4BF1-ACF0-D78915FA72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Viteikienė</dc:creator>
  <cp:lastModifiedBy>Ramunė Franckevičienė</cp:lastModifiedBy>
  <cp:revision>4</cp:revision>
  <dcterms:created xsi:type="dcterms:W3CDTF">2025-05-23T06:51:00Z</dcterms:created>
  <dcterms:modified xsi:type="dcterms:W3CDTF">2025-05-26T06:46:00Z</dcterms:modified>
</cp:coreProperties>
</file>