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08F6DBA5"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4C327D">
        <w:rPr>
          <w:b/>
          <w:szCs w:val="24"/>
        </w:rPr>
        <w:t xml:space="preserve">   </w:t>
      </w:r>
      <w:r w:rsidR="00272C6D">
        <w:rPr>
          <w:b/>
          <w:szCs w:val="24"/>
        </w:rPr>
        <w:t>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5EB5AAE2" w:rsidR="0086180D" w:rsidRPr="00384A71" w:rsidRDefault="00E136FA">
      <w:pPr>
        <w:widowControl w:val="0"/>
        <w:tabs>
          <w:tab w:val="left" w:pos="1276"/>
        </w:tabs>
        <w:spacing w:line="276" w:lineRule="auto"/>
        <w:jc w:val="center"/>
        <w:rPr>
          <w:b/>
          <w:szCs w:val="24"/>
          <w:u w:val="single"/>
        </w:rPr>
      </w:pPr>
      <w:r w:rsidRPr="00384A71">
        <w:rPr>
          <w:b/>
          <w:szCs w:val="24"/>
          <w:u w:val="single"/>
        </w:rPr>
        <w:t>___</w:t>
      </w:r>
      <w:r w:rsidR="00384A71" w:rsidRPr="00384A71">
        <w:rPr>
          <w:b/>
          <w:szCs w:val="24"/>
          <w:u w:val="single"/>
        </w:rPr>
        <w:t>2025-03-23</w:t>
      </w:r>
      <w:r w:rsidRPr="00384A71">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3B8EE330" w14:textId="77777777" w:rsidR="00384A71" w:rsidRDefault="00384A71">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384A71" w14:paraId="7AA04CE0"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5A73B281" w14:textId="77777777" w:rsidR="00384A71" w:rsidRDefault="00384A71" w:rsidP="00F22A8A">
            <w:pPr>
              <w:tabs>
                <w:tab w:val="left" w:pos="851"/>
              </w:tabs>
              <w:spacing w:line="276" w:lineRule="auto"/>
              <w:rPr>
                <w:szCs w:val="24"/>
              </w:rPr>
            </w:pPr>
            <w:bookmarkStart w:id="0" w:name="_Hlk172229551"/>
            <w:r>
              <w:rPr>
                <w:b/>
                <w:szCs w:val="24"/>
              </w:rPr>
              <w:t>Tiekėjo pavadinimas</w:t>
            </w:r>
            <w:r>
              <w:rPr>
                <w:szCs w:val="24"/>
              </w:rPr>
              <w:t xml:space="preserve"> </w:t>
            </w:r>
          </w:p>
          <w:p w14:paraId="2393DDB9" w14:textId="77777777" w:rsidR="00384A71" w:rsidRDefault="00384A71" w:rsidP="00F22A8A">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7AADDA65" w14:textId="77777777" w:rsidR="00384A71" w:rsidRDefault="00384A71" w:rsidP="00F22A8A">
            <w:pPr>
              <w:tabs>
                <w:tab w:val="left" w:pos="851"/>
              </w:tabs>
              <w:spacing w:line="276" w:lineRule="auto"/>
              <w:rPr>
                <w:szCs w:val="24"/>
              </w:rPr>
            </w:pPr>
            <w:r w:rsidRPr="007A6188">
              <w:rPr>
                <w:szCs w:val="24"/>
              </w:rPr>
              <w:t>Silvijus Abramavičius</w:t>
            </w:r>
          </w:p>
        </w:tc>
      </w:tr>
      <w:tr w:rsidR="00384A71" w14:paraId="299D7C1D"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72B214B3" w14:textId="77777777" w:rsidR="00384A71" w:rsidRDefault="00384A71" w:rsidP="00F22A8A">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34D10373" w14:textId="77777777" w:rsidR="00384A71" w:rsidRDefault="00384A71" w:rsidP="00F22A8A">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6F9105EE" w14:textId="77777777" w:rsidR="00384A71" w:rsidRPr="00AF39F7" w:rsidRDefault="00384A71" w:rsidP="004C327D">
            <w:pPr>
              <w:tabs>
                <w:tab w:val="left" w:pos="851"/>
              </w:tabs>
              <w:spacing w:line="276" w:lineRule="auto"/>
              <w:rPr>
                <w:szCs w:val="24"/>
              </w:rPr>
            </w:pPr>
          </w:p>
        </w:tc>
      </w:tr>
      <w:tr w:rsidR="00384A71" w14:paraId="160BC108"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19AF39BB" w14:textId="77777777" w:rsidR="00384A71" w:rsidRDefault="00384A71" w:rsidP="00F22A8A">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72468290" w14:textId="77777777" w:rsidR="00384A71" w:rsidRDefault="00384A71" w:rsidP="00F22A8A">
            <w:pPr>
              <w:tabs>
                <w:tab w:val="left" w:pos="851"/>
              </w:tabs>
              <w:spacing w:line="276" w:lineRule="auto"/>
              <w:rPr>
                <w:szCs w:val="24"/>
              </w:rPr>
            </w:pPr>
            <w:r w:rsidRPr="001E6BE9">
              <w:rPr>
                <w:szCs w:val="24"/>
              </w:rPr>
              <w:t>1012314</w:t>
            </w:r>
          </w:p>
        </w:tc>
      </w:tr>
      <w:tr w:rsidR="00384A71" w14:paraId="7267C149"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5BF906FA" w14:textId="77777777" w:rsidR="00384A71" w:rsidRDefault="00384A71" w:rsidP="00F22A8A">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2CC3E653" w14:textId="28C847B3" w:rsidR="00384A71" w:rsidRDefault="00384A71" w:rsidP="00F22A8A">
            <w:pPr>
              <w:tabs>
                <w:tab w:val="left" w:pos="851"/>
              </w:tabs>
              <w:spacing w:line="276" w:lineRule="auto"/>
              <w:rPr>
                <w:szCs w:val="24"/>
              </w:rPr>
            </w:pPr>
          </w:p>
        </w:tc>
      </w:tr>
      <w:tr w:rsidR="00384A71" w14:paraId="250FA45F"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116F0FA3" w14:textId="77777777" w:rsidR="00384A71" w:rsidRDefault="00384A71" w:rsidP="00F22A8A">
            <w:pPr>
              <w:tabs>
                <w:tab w:val="left" w:pos="851"/>
              </w:tabs>
              <w:spacing w:line="276" w:lineRule="auto"/>
              <w:rPr>
                <w:b/>
                <w:szCs w:val="24"/>
              </w:rPr>
            </w:pPr>
            <w:r>
              <w:rPr>
                <w:b/>
                <w:szCs w:val="24"/>
              </w:rPr>
              <w:t xml:space="preserve">Teikėjo adresas </w:t>
            </w:r>
          </w:p>
          <w:p w14:paraId="6CB790B1" w14:textId="77777777" w:rsidR="00384A71" w:rsidRDefault="00384A71" w:rsidP="00F22A8A">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5936C425" w14:textId="267366DC" w:rsidR="00384A71" w:rsidRDefault="00384A71" w:rsidP="00F22A8A">
            <w:pPr>
              <w:tabs>
                <w:tab w:val="left" w:pos="851"/>
              </w:tabs>
              <w:spacing w:line="276" w:lineRule="auto"/>
              <w:rPr>
                <w:szCs w:val="24"/>
              </w:rPr>
            </w:pPr>
          </w:p>
        </w:tc>
      </w:tr>
      <w:tr w:rsidR="00384A71" w14:paraId="5DB1D804"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64219DB0" w14:textId="77777777" w:rsidR="00384A71" w:rsidRDefault="00384A71" w:rsidP="00F22A8A">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0644468F" wp14:editId="04538CF5">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2EB7C0FF" w14:textId="77777777" w:rsidR="00384A71" w:rsidRDefault="00384A71" w:rsidP="00384A71">
                                  <w:pPr>
                                    <w:pStyle w:val="FrameContents"/>
                                    <w:jc w:val="center"/>
                                    <w:rPr>
                                      <w:lang w:val="it-IT"/>
                                    </w:rPr>
                                  </w:pPr>
                                </w:p>
                              </w:txbxContent>
                            </wps:txbx>
                            <wps:bodyPr rot="16200000" vert="vert270" lIns="0" tIns="0" rIns="0" bIns="0">
                              <a:noAutofit/>
                            </wps:bodyPr>
                          </wps:wsp>
                        </a:graphicData>
                      </a:graphic>
                    </wp:anchor>
                  </w:drawing>
                </mc:Choice>
                <mc:Fallback>
                  <w:pict>
                    <v:rect w14:anchorId="0644468F"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2EB7C0FF" w14:textId="77777777" w:rsidR="00384A71" w:rsidRDefault="00384A71" w:rsidP="00384A71">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78AB4638" w14:textId="77777777" w:rsidR="00384A71" w:rsidRDefault="00384A71" w:rsidP="00F22A8A">
            <w:pPr>
              <w:tabs>
                <w:tab w:val="left" w:pos="851"/>
              </w:tabs>
              <w:spacing w:line="276" w:lineRule="auto"/>
              <w:rPr>
                <w:szCs w:val="24"/>
              </w:rPr>
            </w:pPr>
            <w:r w:rsidRPr="001E6BE9">
              <w:rPr>
                <w:szCs w:val="24"/>
              </w:rPr>
              <w:t>Silvijus Abramavičius</w:t>
            </w:r>
          </w:p>
        </w:tc>
      </w:tr>
      <w:tr w:rsidR="00384A71" w14:paraId="214A9723"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0AB8ED18" w14:textId="77777777" w:rsidR="00384A71" w:rsidRDefault="00384A71" w:rsidP="00F22A8A">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736C6AD0" w14:textId="343DCEAE" w:rsidR="00384A71" w:rsidRDefault="00384A71" w:rsidP="00F22A8A">
            <w:pPr>
              <w:tabs>
                <w:tab w:val="left" w:pos="851"/>
              </w:tabs>
              <w:spacing w:line="276" w:lineRule="auto"/>
              <w:rPr>
                <w:szCs w:val="24"/>
              </w:rPr>
            </w:pPr>
          </w:p>
        </w:tc>
      </w:tr>
      <w:tr w:rsidR="00384A71" w14:paraId="472F8D15" w14:textId="77777777" w:rsidTr="00F22A8A">
        <w:trPr>
          <w:trHeight w:val="510"/>
        </w:trPr>
        <w:tc>
          <w:tcPr>
            <w:tcW w:w="5501" w:type="dxa"/>
            <w:tcBorders>
              <w:top w:val="single" w:sz="4" w:space="0" w:color="000000"/>
              <w:left w:val="single" w:sz="4" w:space="0" w:color="000000"/>
              <w:bottom w:val="single" w:sz="4" w:space="0" w:color="000000"/>
              <w:right w:val="single" w:sz="4" w:space="0" w:color="000000"/>
            </w:tcBorders>
          </w:tcPr>
          <w:p w14:paraId="4594F102" w14:textId="77777777" w:rsidR="00384A71" w:rsidRDefault="00384A71" w:rsidP="00F22A8A">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7DEEA4A7" w14:textId="422EAB00" w:rsidR="00384A71" w:rsidRDefault="00384A71" w:rsidP="00F22A8A">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1362E4E9"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06D8507F" w14:textId="53F4842D"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p>
          <w:p w14:paraId="1DB26A49" w14:textId="554CA3F2" w:rsidR="000D302F" w:rsidRPr="002E0CFD" w:rsidRDefault="0072639D" w:rsidP="007574E7">
            <w:pPr>
              <w:pStyle w:val="xxxxxxxxmsonormal"/>
              <w:spacing w:line="252" w:lineRule="auto"/>
              <w:jc w:val="both"/>
              <w:rPr>
                <w:rFonts w:ascii="Times New Roman" w:hAnsi="Times New Roman" w:cs="Times New Roman"/>
                <w:sz w:val="24"/>
                <w:szCs w:val="24"/>
              </w:rPr>
            </w:pPr>
            <w:r w:rsidRPr="000D302F">
              <w:rPr>
                <w:rFonts w:ascii="Times New Roman" w:hAnsi="Times New Roman" w:cs="Times New Roman"/>
                <w:color w:val="000000" w:themeColor="text1"/>
                <w:sz w:val="24"/>
                <w:szCs w:val="24"/>
              </w:rPr>
              <w:t xml:space="preserve">2. </w:t>
            </w:r>
            <w:r w:rsidR="00B52F10" w:rsidRPr="002E0CFD">
              <w:rPr>
                <w:rFonts w:ascii="Times New Roman" w:hAnsi="Times New Roman" w:cs="Times New Roman"/>
                <w:color w:val="000000" w:themeColor="text1"/>
                <w:sz w:val="24"/>
                <w:szCs w:val="24"/>
              </w:rPr>
              <w:t xml:space="preserve">Bendra informacija. </w:t>
            </w:r>
            <w:r w:rsidR="006278A6" w:rsidRPr="006278A6">
              <w:rPr>
                <w:rFonts w:ascii="Times New Roman" w:hAnsi="Times New Roman" w:cs="Times New Roman"/>
                <w:color w:val="000000" w:themeColor="text1"/>
                <w:sz w:val="24"/>
                <w:szCs w:val="24"/>
                <w:shd w:val="clear" w:color="auto" w:fill="FFFFFF"/>
              </w:rPr>
              <w:t xml:space="preserve">Gydymas • Simptominės anemijos, susijusios su lėtiniu inkstų nepakankamumu (LNF), gydymas suaugusiems ir vaikams. • Simptominės anemijos gydymas suaugusiems vėžiu sergantiems pacientams, sergantiems </w:t>
            </w:r>
            <w:proofErr w:type="spellStart"/>
            <w:r w:rsidR="006278A6" w:rsidRPr="006278A6">
              <w:rPr>
                <w:rFonts w:ascii="Times New Roman" w:hAnsi="Times New Roman" w:cs="Times New Roman"/>
                <w:color w:val="000000" w:themeColor="text1"/>
                <w:sz w:val="24"/>
                <w:szCs w:val="24"/>
                <w:shd w:val="clear" w:color="auto" w:fill="FFFFFF"/>
              </w:rPr>
              <w:t>nemieloidiniais</w:t>
            </w:r>
            <w:proofErr w:type="spellEnd"/>
            <w:r w:rsidR="006278A6" w:rsidRPr="006278A6">
              <w:rPr>
                <w:rFonts w:ascii="Times New Roman" w:hAnsi="Times New Roman" w:cs="Times New Roman"/>
                <w:color w:val="000000" w:themeColor="text1"/>
                <w:sz w:val="24"/>
                <w:szCs w:val="24"/>
                <w:shd w:val="clear" w:color="auto" w:fill="FFFFFF"/>
              </w:rPr>
              <w:t xml:space="preserve"> piktybiniais navikais, kuriems taikoma chemoterapija.</w:t>
            </w:r>
          </w:p>
          <w:p w14:paraId="47A9610F" w14:textId="56F871EE" w:rsidR="00C2537C" w:rsidRDefault="00D62243" w:rsidP="00E57FAC">
            <w:pPr>
              <w:tabs>
                <w:tab w:val="num" w:pos="1134"/>
              </w:tabs>
              <w:jc w:val="left"/>
            </w:pPr>
            <w:r w:rsidRPr="00491100">
              <w:rPr>
                <w:color w:val="000000" w:themeColor="text1"/>
                <w:szCs w:val="24"/>
              </w:rPr>
              <w:t xml:space="preserve">3. Ekspertinis vertinimas: procedūros </w:t>
            </w:r>
            <w:r w:rsidR="00E57FAC">
              <w:rPr>
                <w:color w:val="000000" w:themeColor="text1"/>
                <w:szCs w:val="24"/>
              </w:rPr>
              <w:t>3</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09F05151" w:rsidR="00795BD7" w:rsidRDefault="00384A71">
            <w:pPr>
              <w:tabs>
                <w:tab w:val="left" w:pos="0"/>
                <w:tab w:val="left" w:pos="880"/>
              </w:tabs>
              <w:spacing w:line="276" w:lineRule="auto"/>
              <w:rPr>
                <w:rFonts w:eastAsia="Arial"/>
                <w:szCs w:val="24"/>
              </w:rPr>
            </w:pPr>
            <w:r w:rsidRPr="00384A71">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4CAD32A9" w:rsidR="00795BD7" w:rsidRDefault="00384A71">
            <w:pPr>
              <w:tabs>
                <w:tab w:val="left" w:pos="0"/>
                <w:tab w:val="left" w:pos="880"/>
              </w:tabs>
              <w:spacing w:line="276" w:lineRule="auto"/>
              <w:rPr>
                <w:rFonts w:eastAsia="Arial"/>
                <w:szCs w:val="24"/>
              </w:rPr>
            </w:pPr>
            <w:r w:rsidRPr="00384A71">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5197EFF3" w:rsidR="00717BB4" w:rsidRDefault="00384A71">
            <w:pPr>
              <w:tabs>
                <w:tab w:val="left" w:pos="0"/>
                <w:tab w:val="left" w:pos="880"/>
              </w:tabs>
              <w:spacing w:line="276" w:lineRule="auto"/>
              <w:rPr>
                <w:rFonts w:eastAsia="Arial"/>
                <w:szCs w:val="24"/>
              </w:rPr>
            </w:pPr>
            <w:r w:rsidRPr="00384A71">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79F69B90" w:rsidR="0086180D" w:rsidRDefault="00384A71">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p>
        </w:tc>
      </w:tr>
    </w:tbl>
    <w:p w14:paraId="6F131DAA" w14:textId="62CBB9C7"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____</w:t>
      </w:r>
      <w:r w:rsidR="00384A71">
        <w:rPr>
          <w:szCs w:val="24"/>
        </w:rPr>
        <w:t>1000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0C7950A9"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E57FAC">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lastRenderedPageBreak/>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4C327D" w:rsidRDefault="00E136FA">
            <w:pPr>
              <w:spacing w:line="276" w:lineRule="auto"/>
              <w:rPr>
                <w:rFonts w:ascii="Times New Roman" w:hAnsi="Times New Roman" w:cs="Times New Roman"/>
                <w:lang w:val="pt-BR"/>
              </w:rPr>
            </w:pPr>
            <w:r w:rsidRPr="004C327D">
              <w:rPr>
                <w:rFonts w:ascii="Times New Roman" w:hAnsi="Times New Roman" w:cs="Times New Roman"/>
                <w:lang w:val="pt-BR"/>
              </w:rPr>
              <w:t>Pasiūlymas galioja iki termino, nustatyto Pirkimo dokumentuose.</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384A71" w14:paraId="26D9CEC0" w14:textId="77777777" w:rsidTr="00F22A8A">
        <w:trPr>
          <w:gridAfter w:val="2"/>
          <w:wAfter w:w="1394" w:type="dxa"/>
          <w:trHeight w:val="312"/>
        </w:trPr>
        <w:tc>
          <w:tcPr>
            <w:tcW w:w="4165" w:type="dxa"/>
            <w:noWrap/>
            <w:hideMark/>
          </w:tcPr>
          <w:p w14:paraId="1CBE9193" w14:textId="77777777" w:rsidR="00384A71" w:rsidRPr="004C327D" w:rsidRDefault="00384A71" w:rsidP="00F22A8A">
            <w:pPr>
              <w:suppressAutoHyphens w:val="0"/>
              <w:jc w:val="left"/>
              <w:rPr>
                <w:b/>
                <w:bCs/>
                <w:color w:val="000000" w:themeColor="text1"/>
                <w:szCs w:val="24"/>
                <w:u w:val="single"/>
                <w:lang w:val="pt-BR" w:eastAsia="lt-LT"/>
              </w:rPr>
            </w:pPr>
            <w:bookmarkStart w:id="1" w:name="_Hlk150376100"/>
            <w:bookmarkStart w:id="2" w:name="_Hlk172229211"/>
          </w:p>
        </w:tc>
        <w:tc>
          <w:tcPr>
            <w:tcW w:w="2463" w:type="dxa"/>
            <w:gridSpan w:val="2"/>
            <w:noWrap/>
            <w:hideMark/>
          </w:tcPr>
          <w:p w14:paraId="55E388D8" w14:textId="580F4292" w:rsidR="00384A71" w:rsidRPr="004C327D" w:rsidRDefault="00384A71" w:rsidP="00F22A8A">
            <w:pPr>
              <w:suppressAutoHyphens w:val="0"/>
              <w:rPr>
                <w:color w:val="000000" w:themeColor="text1"/>
                <w:szCs w:val="24"/>
                <w:lang w:val="pt-BR" w:eastAsia="lt-LT"/>
              </w:rPr>
            </w:pPr>
          </w:p>
        </w:tc>
        <w:tc>
          <w:tcPr>
            <w:tcW w:w="331" w:type="dxa"/>
            <w:noWrap/>
            <w:vAlign w:val="bottom"/>
            <w:hideMark/>
          </w:tcPr>
          <w:p w14:paraId="1505BB82" w14:textId="77777777" w:rsidR="00384A71" w:rsidRPr="004C327D" w:rsidRDefault="00384A71" w:rsidP="00F22A8A">
            <w:pPr>
              <w:rPr>
                <w:color w:val="000000" w:themeColor="text1"/>
                <w:szCs w:val="24"/>
                <w:lang w:val="pt-BR" w:eastAsia="lt-LT"/>
              </w:rPr>
            </w:pPr>
          </w:p>
        </w:tc>
        <w:tc>
          <w:tcPr>
            <w:tcW w:w="3084" w:type="dxa"/>
            <w:gridSpan w:val="3"/>
            <w:noWrap/>
            <w:hideMark/>
          </w:tcPr>
          <w:p w14:paraId="17F7396E" w14:textId="77777777" w:rsidR="00384A71" w:rsidRPr="004C327D" w:rsidRDefault="00384A71" w:rsidP="00F22A8A">
            <w:pPr>
              <w:suppressAutoHyphens w:val="0"/>
              <w:jc w:val="left"/>
              <w:rPr>
                <w:b/>
                <w:bCs/>
                <w:color w:val="000000" w:themeColor="text1"/>
                <w:szCs w:val="24"/>
                <w:u w:val="single"/>
                <w:lang w:val="pt-BR" w:eastAsia="lt-LT"/>
              </w:rPr>
            </w:pPr>
          </w:p>
          <w:p w14:paraId="0262E437" w14:textId="77777777" w:rsidR="00384A71" w:rsidRPr="000D4C6B" w:rsidRDefault="00384A71" w:rsidP="00F22A8A">
            <w:pPr>
              <w:suppressAutoHyphens w:val="0"/>
              <w:jc w:val="left"/>
              <w:rPr>
                <w:b/>
                <w:bCs/>
                <w:color w:val="000000" w:themeColor="text1"/>
                <w:szCs w:val="24"/>
                <w:u w:val="single"/>
                <w:lang w:val="en-US" w:eastAsia="lt-LT"/>
              </w:rPr>
            </w:pPr>
            <w:r w:rsidRPr="004C327D">
              <w:rPr>
                <w:b/>
                <w:bCs/>
                <w:szCs w:val="24"/>
                <w:u w:val="single"/>
                <w:lang w:val="pt-BR"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384A71" w:rsidRPr="00036EDB" w14:paraId="4A3EBA1B" w14:textId="77777777" w:rsidTr="00F22A8A">
        <w:trPr>
          <w:trHeight w:val="288"/>
        </w:trPr>
        <w:tc>
          <w:tcPr>
            <w:tcW w:w="4460" w:type="dxa"/>
            <w:gridSpan w:val="2"/>
            <w:tcBorders>
              <w:top w:val="nil"/>
              <w:left w:val="nil"/>
              <w:bottom w:val="nil"/>
              <w:right w:val="nil"/>
            </w:tcBorders>
            <w:shd w:val="clear" w:color="auto" w:fill="auto"/>
            <w:hideMark/>
          </w:tcPr>
          <w:p w14:paraId="0CDD5B25" w14:textId="77777777" w:rsidR="00384A71" w:rsidRPr="004C327D" w:rsidRDefault="00384A71" w:rsidP="00F22A8A">
            <w:pPr>
              <w:suppressAutoHyphens w:val="0"/>
              <w:jc w:val="left"/>
              <w:rPr>
                <w:sz w:val="18"/>
                <w:szCs w:val="18"/>
                <w:lang w:val="pt-BR"/>
              </w:rPr>
            </w:pPr>
            <w:r w:rsidRPr="004C327D">
              <w:rPr>
                <w:sz w:val="18"/>
                <w:szCs w:val="18"/>
                <w:lang w:val="pt-BR"/>
              </w:rPr>
              <w:t xml:space="preserve">(Tiekėjo arba jo įgalioto asmens pareigų pavadinimas) </w:t>
            </w:r>
          </w:p>
        </w:tc>
        <w:tc>
          <w:tcPr>
            <w:tcW w:w="2856" w:type="dxa"/>
            <w:gridSpan w:val="3"/>
            <w:tcBorders>
              <w:top w:val="nil"/>
              <w:left w:val="nil"/>
              <w:bottom w:val="nil"/>
              <w:right w:val="nil"/>
            </w:tcBorders>
            <w:shd w:val="clear" w:color="auto" w:fill="auto"/>
            <w:noWrap/>
            <w:hideMark/>
          </w:tcPr>
          <w:p w14:paraId="22FE582F" w14:textId="77777777" w:rsidR="00384A71" w:rsidRPr="00036EDB" w:rsidRDefault="00384A71" w:rsidP="00F22A8A">
            <w:pPr>
              <w:suppressAutoHyphens w:val="0"/>
              <w:rPr>
                <w:sz w:val="18"/>
                <w:szCs w:val="18"/>
                <w:lang w:val="en-US"/>
              </w:rPr>
            </w:pPr>
            <w:r w:rsidRPr="004C327D">
              <w:rPr>
                <w:sz w:val="18"/>
                <w:szCs w:val="18"/>
                <w:lang w:val="pt-BR"/>
              </w:rPr>
              <w:t xml:space="preserve"> </w:t>
            </w:r>
            <w:r w:rsidRPr="00036EDB">
              <w:rPr>
                <w:sz w:val="18"/>
                <w:szCs w:val="18"/>
                <w:lang w:val="en-US"/>
              </w:rPr>
              <w:t>(</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shd w:val="clear" w:color="auto" w:fill="auto"/>
            <w:noWrap/>
            <w:vAlign w:val="bottom"/>
            <w:hideMark/>
          </w:tcPr>
          <w:p w14:paraId="1289D054" w14:textId="77777777" w:rsidR="00384A71" w:rsidRPr="00036EDB" w:rsidRDefault="00384A71" w:rsidP="00F22A8A">
            <w:pPr>
              <w:suppressAutoHyphens w:val="0"/>
              <w:rPr>
                <w:sz w:val="18"/>
                <w:szCs w:val="18"/>
                <w:lang w:val="en-US"/>
              </w:rPr>
            </w:pPr>
          </w:p>
        </w:tc>
        <w:tc>
          <w:tcPr>
            <w:tcW w:w="3663" w:type="dxa"/>
            <w:gridSpan w:val="2"/>
            <w:tcBorders>
              <w:top w:val="nil"/>
              <w:left w:val="nil"/>
              <w:bottom w:val="nil"/>
              <w:right w:val="nil"/>
            </w:tcBorders>
            <w:shd w:val="clear" w:color="auto" w:fill="auto"/>
            <w:noWrap/>
            <w:hideMark/>
          </w:tcPr>
          <w:p w14:paraId="4C09E468" w14:textId="77777777" w:rsidR="00384A71" w:rsidRPr="00036EDB" w:rsidRDefault="00384A71" w:rsidP="00F22A8A">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shd w:val="clear" w:color="auto" w:fill="auto"/>
            <w:noWrap/>
            <w:vAlign w:val="center"/>
            <w:hideMark/>
          </w:tcPr>
          <w:p w14:paraId="328C44F8" w14:textId="77777777" w:rsidR="00384A71" w:rsidRPr="00036EDB" w:rsidRDefault="00384A71" w:rsidP="00F22A8A">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E1676" w14:textId="77777777" w:rsidR="00A63241" w:rsidRDefault="00A63241">
      <w:r>
        <w:separator/>
      </w:r>
    </w:p>
  </w:endnote>
  <w:endnote w:type="continuationSeparator" w:id="0">
    <w:p w14:paraId="2F33AEF2" w14:textId="77777777" w:rsidR="00A63241" w:rsidRDefault="00A6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DB22" w14:textId="77777777" w:rsidR="00A63241" w:rsidRDefault="00A63241">
      <w:r>
        <w:separator/>
      </w:r>
    </w:p>
  </w:footnote>
  <w:footnote w:type="continuationSeparator" w:id="0">
    <w:p w14:paraId="07B0A711" w14:textId="77777777" w:rsidR="00A63241" w:rsidRDefault="00A63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698B9748" w:rsidR="0086180D" w:rsidRDefault="00E136FA">
    <w:pPr>
      <w:pStyle w:val="Antrats"/>
      <w:jc w:val="center"/>
    </w:pPr>
    <w:r>
      <w:fldChar w:fldCharType="begin"/>
    </w:r>
    <w:r>
      <w:instrText>PAGE</w:instrText>
    </w:r>
    <w:r>
      <w:fldChar w:fldCharType="separate"/>
    </w:r>
    <w:r w:rsidR="00E57FAC">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96546220">
    <w:abstractNumId w:val="1"/>
  </w:num>
  <w:num w:numId="2" w16cid:durableId="1695496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26D45"/>
    <w:rsid w:val="000336D4"/>
    <w:rsid w:val="00036EDB"/>
    <w:rsid w:val="000555F6"/>
    <w:rsid w:val="00065C86"/>
    <w:rsid w:val="000D302F"/>
    <w:rsid w:val="000D32C9"/>
    <w:rsid w:val="000D385E"/>
    <w:rsid w:val="000D4664"/>
    <w:rsid w:val="000E1D3C"/>
    <w:rsid w:val="00192F4E"/>
    <w:rsid w:val="001936AB"/>
    <w:rsid w:val="00194ABF"/>
    <w:rsid w:val="001952BC"/>
    <w:rsid w:val="001A294E"/>
    <w:rsid w:val="001B026B"/>
    <w:rsid w:val="001B3FB4"/>
    <w:rsid w:val="001C0C92"/>
    <w:rsid w:val="001F6F78"/>
    <w:rsid w:val="00206C1D"/>
    <w:rsid w:val="00222410"/>
    <w:rsid w:val="00226923"/>
    <w:rsid w:val="00272C6D"/>
    <w:rsid w:val="002C1C42"/>
    <w:rsid w:val="002E0CFD"/>
    <w:rsid w:val="002E1C46"/>
    <w:rsid w:val="002E6BEF"/>
    <w:rsid w:val="00314366"/>
    <w:rsid w:val="00375BB5"/>
    <w:rsid w:val="00384A71"/>
    <w:rsid w:val="00385C22"/>
    <w:rsid w:val="00387005"/>
    <w:rsid w:val="003911C9"/>
    <w:rsid w:val="003A1712"/>
    <w:rsid w:val="003C2CDE"/>
    <w:rsid w:val="00404D2B"/>
    <w:rsid w:val="00437C31"/>
    <w:rsid w:val="00457CA8"/>
    <w:rsid w:val="00462379"/>
    <w:rsid w:val="00491100"/>
    <w:rsid w:val="004B2F18"/>
    <w:rsid w:val="004C327D"/>
    <w:rsid w:val="004D2D0E"/>
    <w:rsid w:val="004D57DA"/>
    <w:rsid w:val="004F6119"/>
    <w:rsid w:val="0055406E"/>
    <w:rsid w:val="005558F0"/>
    <w:rsid w:val="00563745"/>
    <w:rsid w:val="005850D8"/>
    <w:rsid w:val="00597DB5"/>
    <w:rsid w:val="005A2BC8"/>
    <w:rsid w:val="005C3B0F"/>
    <w:rsid w:val="005C64D6"/>
    <w:rsid w:val="005E70DD"/>
    <w:rsid w:val="006163E4"/>
    <w:rsid w:val="00622033"/>
    <w:rsid w:val="006278A6"/>
    <w:rsid w:val="00653D23"/>
    <w:rsid w:val="00685C3B"/>
    <w:rsid w:val="006A13C1"/>
    <w:rsid w:val="006D6BC9"/>
    <w:rsid w:val="006E77F9"/>
    <w:rsid w:val="00717BB4"/>
    <w:rsid w:val="0072639D"/>
    <w:rsid w:val="00747EEA"/>
    <w:rsid w:val="007574E7"/>
    <w:rsid w:val="00763EFE"/>
    <w:rsid w:val="00767915"/>
    <w:rsid w:val="00795BD7"/>
    <w:rsid w:val="007A3843"/>
    <w:rsid w:val="007A3C76"/>
    <w:rsid w:val="007C1686"/>
    <w:rsid w:val="007E78FE"/>
    <w:rsid w:val="008017B4"/>
    <w:rsid w:val="00802314"/>
    <w:rsid w:val="008305C6"/>
    <w:rsid w:val="00832DBA"/>
    <w:rsid w:val="00833F20"/>
    <w:rsid w:val="00853A79"/>
    <w:rsid w:val="008603E2"/>
    <w:rsid w:val="0086180D"/>
    <w:rsid w:val="008779B5"/>
    <w:rsid w:val="00884956"/>
    <w:rsid w:val="00891267"/>
    <w:rsid w:val="00894EF8"/>
    <w:rsid w:val="008A1B1B"/>
    <w:rsid w:val="008B3A1A"/>
    <w:rsid w:val="008C6CA1"/>
    <w:rsid w:val="008D686C"/>
    <w:rsid w:val="008F3325"/>
    <w:rsid w:val="00952AAF"/>
    <w:rsid w:val="0097146C"/>
    <w:rsid w:val="0097749F"/>
    <w:rsid w:val="00986A80"/>
    <w:rsid w:val="009A7DC5"/>
    <w:rsid w:val="009E65AD"/>
    <w:rsid w:val="009F67A2"/>
    <w:rsid w:val="00A15612"/>
    <w:rsid w:val="00A165E5"/>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B3614D"/>
    <w:rsid w:val="00B42091"/>
    <w:rsid w:val="00B463D3"/>
    <w:rsid w:val="00B52F10"/>
    <w:rsid w:val="00B67569"/>
    <w:rsid w:val="00B71DB4"/>
    <w:rsid w:val="00BB018E"/>
    <w:rsid w:val="00BC2339"/>
    <w:rsid w:val="00BF6D2D"/>
    <w:rsid w:val="00C20C88"/>
    <w:rsid w:val="00C2537C"/>
    <w:rsid w:val="00C81EDA"/>
    <w:rsid w:val="00C9225B"/>
    <w:rsid w:val="00C94564"/>
    <w:rsid w:val="00CB2141"/>
    <w:rsid w:val="00CC1D39"/>
    <w:rsid w:val="00CC6734"/>
    <w:rsid w:val="00CE3575"/>
    <w:rsid w:val="00D107B7"/>
    <w:rsid w:val="00D12913"/>
    <w:rsid w:val="00D15DAD"/>
    <w:rsid w:val="00D33361"/>
    <w:rsid w:val="00D45A63"/>
    <w:rsid w:val="00D62243"/>
    <w:rsid w:val="00D920C8"/>
    <w:rsid w:val="00DD3DD1"/>
    <w:rsid w:val="00E136FA"/>
    <w:rsid w:val="00E37DA9"/>
    <w:rsid w:val="00E55E7A"/>
    <w:rsid w:val="00E57FAC"/>
    <w:rsid w:val="00E6206A"/>
    <w:rsid w:val="00E751CF"/>
    <w:rsid w:val="00E8372A"/>
    <w:rsid w:val="00E87F13"/>
    <w:rsid w:val="00F11294"/>
    <w:rsid w:val="00F20CDC"/>
    <w:rsid w:val="00F2160A"/>
    <w:rsid w:val="00F3001D"/>
    <w:rsid w:val="00F4433F"/>
    <w:rsid w:val="00F50673"/>
    <w:rsid w:val="00F55D78"/>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39AC6-D725-4895-B260-48B2E1120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3445</Words>
  <Characters>1965</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Giedrė Ūdraitė</cp:lastModifiedBy>
  <cp:revision>3</cp:revision>
  <cp:lastPrinted>2019-01-21T14:03:00Z</cp:lastPrinted>
  <dcterms:created xsi:type="dcterms:W3CDTF">2025-03-23T17:49:00Z</dcterms:created>
  <dcterms:modified xsi:type="dcterms:W3CDTF">2025-03-31T07:55:00Z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