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B26E7A" w:rsidTr="0061055F">
        <w:trPr>
          <w:trHeight w:val="142"/>
        </w:trPr>
        <w:tc>
          <w:tcPr>
            <w:tcW w:w="5000" w:type="pct"/>
            <w:shd w:val="clear" w:color="auto" w:fill="FFFFCC"/>
          </w:tcPr>
          <w:p w:rsidR="00DC06DE" w:rsidRPr="00B26E7A" w:rsidRDefault="00AD0C30" w:rsidP="00DC06DE">
            <w:pPr>
              <w:jc w:val="center"/>
              <w:rPr>
                <w:rFonts w:ascii="Calibri Light" w:hAnsi="Calibri Light" w:cs="Calibri Light"/>
                <w:bCs/>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26E7A">
              <w:rPr>
                <w:b/>
                <w:szCs w:val="24"/>
              </w:rPr>
              <w:t>REGISTRŲ IR INFORMACINIŲ SISTEMŲ TECHNINĖS IR PROGRAMINĖS ĮRANGOS PRIEŽIŪROS PASLAUGŲ PIRKIMAS</w:t>
            </w:r>
            <w:r w:rsidRPr="00B26E7A">
              <w:rPr>
                <w:szCs w:val="24"/>
              </w:rPr>
              <w:t xml:space="preserve"> </w:t>
            </w:r>
            <w:r w:rsidRPr="00B26E7A">
              <w:rPr>
                <w:b/>
                <w:szCs w:val="24"/>
              </w:rPr>
              <w:t>(PPR-1058)t</w:t>
            </w:r>
          </w:p>
        </w:tc>
      </w:tr>
    </w:tbl>
    <w:p w:rsidR="00DC06DE" w:rsidRPr="00B26E7A" w:rsidRDefault="00DC06DE" w:rsidP="00DC06DE">
      <w:pPr>
        <w:spacing w:before="60" w:after="60" w:line="120" w:lineRule="auto"/>
        <w:rPr>
          <w:rFonts w:ascii="Calibri Light" w:hAnsi="Calibri Light" w:cs="Calibri Light"/>
          <w:b/>
          <w:sz w:val="20"/>
          <w:szCs w:val="20"/>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B26E7A" w:rsidTr="00A072E4">
        <w:tc>
          <w:tcPr>
            <w:tcW w:w="2612" w:type="pct"/>
          </w:tcPr>
          <w:p w:rsidR="00FA25A6" w:rsidRPr="00B26E7A" w:rsidRDefault="006F51C3" w:rsidP="00A072E4">
            <w:pPr>
              <w:rPr>
                <w:rFonts w:ascii="Calibri Light" w:hAnsi="Calibri Light" w:cs="Calibri Light"/>
                <w:bCs/>
              </w:rPr>
            </w:pPr>
            <w:r w:rsidRPr="00B26E7A">
              <w:rPr>
                <w:rFonts w:ascii="Calibri Light" w:hAnsi="Calibri Light" w:cs="Calibri Light"/>
                <w:bCs/>
              </w:rPr>
              <w:t>Išteklių agentūrai</w:t>
            </w:r>
            <w:r w:rsidR="00FA25A6" w:rsidRPr="00B26E7A">
              <w:rPr>
                <w:rFonts w:ascii="Calibri Light" w:hAnsi="Calibri Light" w:cs="Calibri Light"/>
                <w:bCs/>
              </w:rPr>
              <w:t xml:space="preserve"> </w:t>
            </w:r>
            <w:r w:rsidR="00262611" w:rsidRPr="00B26E7A">
              <w:rPr>
                <w:rFonts w:ascii="Calibri Light" w:hAnsi="Calibri Light" w:cs="Calibri Light"/>
                <w:bCs/>
              </w:rPr>
              <w:t>p</w:t>
            </w:r>
            <w:r w:rsidR="0061055F" w:rsidRPr="00B26E7A">
              <w:rPr>
                <w:rFonts w:ascii="Calibri Light" w:hAnsi="Calibri Light" w:cs="Calibri Light"/>
                <w:bCs/>
              </w:rPr>
              <w:t>rie Lietuvos Respublikos</w:t>
            </w:r>
          </w:p>
          <w:p w:rsidR="0061055F" w:rsidRPr="00B26E7A" w:rsidRDefault="0061055F" w:rsidP="00A072E4">
            <w:pPr>
              <w:rPr>
                <w:rFonts w:ascii="Calibri Light" w:hAnsi="Calibri Light" w:cs="Calibri Light"/>
                <w:bCs/>
              </w:rPr>
            </w:pPr>
            <w:r w:rsidRPr="00B26E7A">
              <w:rPr>
                <w:rFonts w:ascii="Calibri Light" w:hAnsi="Calibri Light" w:cs="Calibri Light"/>
                <w:bCs/>
              </w:rPr>
              <w:t>vidaus reikalų ministerijos</w:t>
            </w:r>
          </w:p>
          <w:p w:rsidR="0061055F" w:rsidRPr="00B26E7A" w:rsidRDefault="0061055F" w:rsidP="00A072E4">
            <w:pPr>
              <w:rPr>
                <w:rFonts w:ascii="Calibri Light" w:hAnsi="Calibri Light" w:cs="Calibri Light"/>
                <w:bCs/>
                <w:i/>
                <w:sz w:val="16"/>
                <w:szCs w:val="16"/>
              </w:rPr>
            </w:pPr>
            <w:r w:rsidRPr="00B26E7A">
              <w:rPr>
                <w:rFonts w:ascii="Calibri Light" w:hAnsi="Calibri Light" w:cs="Calibri Light"/>
                <w:bCs/>
                <w:i/>
                <w:sz w:val="16"/>
                <w:szCs w:val="16"/>
              </w:rPr>
              <w:t>Teikiama CVP IS priemonėmis</w:t>
            </w:r>
            <w:r w:rsidR="00553D48" w:rsidRPr="00B26E7A">
              <w:rPr>
                <w:rFonts w:ascii="Calibri Light" w:hAnsi="Calibri Light" w:cs="Calibri Light"/>
                <w:bCs/>
                <w:i/>
                <w:sz w:val="16"/>
                <w:szCs w:val="16"/>
              </w:rPr>
              <w:t xml:space="preserve"> </w:t>
            </w:r>
          </w:p>
        </w:tc>
        <w:tc>
          <w:tcPr>
            <w:tcW w:w="2388" w:type="pct"/>
          </w:tcPr>
          <w:p w:rsidR="0061055F" w:rsidRPr="00B26E7A" w:rsidRDefault="0061055F" w:rsidP="00A072E4">
            <w:pPr>
              <w:ind w:left="-567"/>
              <w:rPr>
                <w:rFonts w:ascii="Calibri Light" w:hAnsi="Calibri Light" w:cs="Calibri Light"/>
                <w:bCs/>
              </w:rPr>
            </w:pPr>
          </w:p>
        </w:tc>
      </w:tr>
    </w:tbl>
    <w:p w:rsidR="0061055F" w:rsidRPr="00B26E7A" w:rsidRDefault="0061055F" w:rsidP="0061055F">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26E7A" w:rsidTr="0061055F">
        <w:tc>
          <w:tcPr>
            <w:tcW w:w="1418" w:type="dxa"/>
            <w:tcBorders>
              <w:bottom w:val="single" w:sz="4" w:space="0" w:color="auto"/>
            </w:tcBorders>
            <w:vAlign w:val="bottom"/>
          </w:tcPr>
          <w:p w:rsidR="0061055F" w:rsidRPr="00B26E7A" w:rsidRDefault="00141A44" w:rsidP="00A072E4">
            <w:pPr>
              <w:pStyle w:val="CentrBoldm"/>
              <w:ind w:left="35" w:firstLine="0"/>
              <w:rPr>
                <w:rFonts w:ascii="Calibri Light" w:hAnsi="Calibri Light" w:cs="Calibri Light"/>
                <w:b w:val="0"/>
                <w:bCs w:val="0"/>
                <w:sz w:val="22"/>
                <w:szCs w:val="22"/>
              </w:rPr>
            </w:pPr>
            <w:r w:rsidRPr="00B26E7A">
              <w:rPr>
                <w:rFonts w:ascii="Calibri Light" w:hAnsi="Calibri Light" w:cs="Calibri Light"/>
                <w:b w:val="0"/>
                <w:bCs w:val="0"/>
                <w:sz w:val="22"/>
                <w:szCs w:val="22"/>
              </w:rPr>
              <w:fldChar w:fldCharType="begin">
                <w:ffData>
                  <w:name w:val=""/>
                  <w:enabled/>
                  <w:calcOnExit w:val="0"/>
                  <w:textInput>
                    <w:default w:val="2025-02-05"/>
                  </w:textInput>
                </w:ffData>
              </w:fldChar>
            </w:r>
            <w:r w:rsidRPr="00B26E7A">
              <w:rPr>
                <w:rFonts w:ascii="Calibri Light" w:hAnsi="Calibri Light" w:cs="Calibri Light"/>
                <w:b w:val="0"/>
                <w:bCs w:val="0"/>
                <w:sz w:val="22"/>
                <w:szCs w:val="22"/>
              </w:rPr>
              <w:instrText xml:space="preserve"> FORMTEXT </w:instrText>
            </w:r>
            <w:r w:rsidRPr="00B26E7A">
              <w:rPr>
                <w:rFonts w:ascii="Calibri Light" w:hAnsi="Calibri Light" w:cs="Calibri Light"/>
                <w:b w:val="0"/>
                <w:bCs w:val="0"/>
                <w:sz w:val="22"/>
                <w:szCs w:val="22"/>
              </w:rPr>
            </w:r>
            <w:r w:rsidRPr="00B26E7A">
              <w:rPr>
                <w:rFonts w:ascii="Calibri Light" w:hAnsi="Calibri Light" w:cs="Calibri Light"/>
                <w:b w:val="0"/>
                <w:bCs w:val="0"/>
                <w:sz w:val="22"/>
                <w:szCs w:val="22"/>
              </w:rPr>
              <w:fldChar w:fldCharType="separate"/>
            </w:r>
            <w:r w:rsidRPr="00B26E7A">
              <w:rPr>
                <w:rFonts w:ascii="Calibri Light" w:hAnsi="Calibri Light" w:cs="Calibri Light"/>
                <w:b w:val="0"/>
                <w:bCs w:val="0"/>
                <w:sz w:val="22"/>
                <w:szCs w:val="22"/>
              </w:rPr>
              <w:t>2025-02-05</w:t>
            </w:r>
            <w:r w:rsidRPr="00B26E7A">
              <w:rPr>
                <w:rFonts w:ascii="Calibri Light" w:hAnsi="Calibri Light" w:cs="Calibri Light"/>
                <w:b w:val="0"/>
                <w:bCs w:val="0"/>
                <w:sz w:val="22"/>
                <w:szCs w:val="22"/>
              </w:rPr>
              <w:fldChar w:fldCharType="end"/>
            </w:r>
          </w:p>
        </w:tc>
      </w:tr>
      <w:tr w:rsidR="0061055F" w:rsidRPr="00B26E7A" w:rsidTr="0061055F">
        <w:tc>
          <w:tcPr>
            <w:tcW w:w="1418" w:type="dxa"/>
            <w:tcBorders>
              <w:top w:val="single" w:sz="4" w:space="0" w:color="auto"/>
            </w:tcBorders>
          </w:tcPr>
          <w:p w:rsidR="0061055F" w:rsidRPr="00B26E7A" w:rsidRDefault="0061055F" w:rsidP="00A072E4">
            <w:pPr>
              <w:pStyle w:val="CentrBoldm"/>
              <w:ind w:left="35" w:firstLine="0"/>
              <w:rPr>
                <w:rFonts w:ascii="Calibri Light" w:hAnsi="Calibri Light" w:cs="Calibri Light"/>
                <w:b w:val="0"/>
                <w:bCs w:val="0"/>
                <w:sz w:val="22"/>
                <w:szCs w:val="22"/>
              </w:rPr>
            </w:pPr>
            <w:r w:rsidRPr="00B26E7A">
              <w:rPr>
                <w:rFonts w:ascii="Calibri Light" w:hAnsi="Calibri Light" w:cs="Calibri Light"/>
                <w:b w:val="0"/>
                <w:bCs w:val="0"/>
                <w:sz w:val="22"/>
                <w:szCs w:val="22"/>
              </w:rPr>
              <w:t>(Data, Nr.)</w:t>
            </w:r>
          </w:p>
        </w:tc>
      </w:tr>
      <w:tr w:rsidR="0061055F" w:rsidRPr="00B26E7A" w:rsidTr="0061055F">
        <w:tc>
          <w:tcPr>
            <w:tcW w:w="1418" w:type="dxa"/>
          </w:tcPr>
          <w:p w:rsidR="0061055F" w:rsidRPr="00B26E7A" w:rsidRDefault="0061055F" w:rsidP="00A072E4">
            <w:pPr>
              <w:pStyle w:val="CentrBoldm"/>
              <w:autoSpaceDE/>
              <w:spacing w:line="120" w:lineRule="auto"/>
              <w:ind w:left="0" w:firstLine="0"/>
              <w:jc w:val="both"/>
              <w:rPr>
                <w:rFonts w:ascii="Calibri Light" w:hAnsi="Calibri Light" w:cs="Calibri Light"/>
                <w:b w:val="0"/>
                <w:bCs w:val="0"/>
                <w:sz w:val="22"/>
                <w:szCs w:val="22"/>
              </w:rPr>
            </w:pPr>
          </w:p>
        </w:tc>
      </w:tr>
      <w:tr w:rsidR="0061055F" w:rsidRPr="00B26E7A" w:rsidTr="0061055F">
        <w:tc>
          <w:tcPr>
            <w:tcW w:w="1418" w:type="dxa"/>
            <w:tcBorders>
              <w:bottom w:val="single" w:sz="4" w:space="0" w:color="auto"/>
            </w:tcBorders>
            <w:vAlign w:val="bottom"/>
          </w:tcPr>
          <w:p w:rsidR="0061055F" w:rsidRPr="00B26E7A" w:rsidRDefault="00141A44" w:rsidP="00A072E4">
            <w:pPr>
              <w:pStyle w:val="CentrBoldm"/>
              <w:ind w:left="35" w:firstLine="0"/>
              <w:rPr>
                <w:rFonts w:ascii="Calibri Light" w:hAnsi="Calibri Light" w:cs="Calibri Light"/>
                <w:b w:val="0"/>
                <w:bCs w:val="0"/>
                <w:sz w:val="22"/>
                <w:szCs w:val="22"/>
              </w:rPr>
            </w:pPr>
            <w:r w:rsidRPr="00B26E7A">
              <w:rPr>
                <w:rFonts w:ascii="Calibri Light" w:hAnsi="Calibri Light" w:cs="Calibri Light"/>
                <w:b w:val="0"/>
                <w:bCs w:val="0"/>
                <w:sz w:val="22"/>
                <w:szCs w:val="22"/>
              </w:rPr>
              <w:fldChar w:fldCharType="begin">
                <w:ffData>
                  <w:name w:val=""/>
                  <w:enabled/>
                  <w:calcOnExit w:val="0"/>
                  <w:textInput>
                    <w:default w:val="Vilnius"/>
                  </w:textInput>
                </w:ffData>
              </w:fldChar>
            </w:r>
            <w:r w:rsidRPr="00B26E7A">
              <w:rPr>
                <w:rFonts w:ascii="Calibri Light" w:hAnsi="Calibri Light" w:cs="Calibri Light"/>
                <w:b w:val="0"/>
                <w:bCs w:val="0"/>
                <w:sz w:val="22"/>
                <w:szCs w:val="22"/>
              </w:rPr>
              <w:instrText xml:space="preserve"> FORMTEXT </w:instrText>
            </w:r>
            <w:r w:rsidRPr="00B26E7A">
              <w:rPr>
                <w:rFonts w:ascii="Calibri Light" w:hAnsi="Calibri Light" w:cs="Calibri Light"/>
                <w:b w:val="0"/>
                <w:bCs w:val="0"/>
                <w:sz w:val="22"/>
                <w:szCs w:val="22"/>
              </w:rPr>
            </w:r>
            <w:r w:rsidRPr="00B26E7A">
              <w:rPr>
                <w:rFonts w:ascii="Calibri Light" w:hAnsi="Calibri Light" w:cs="Calibri Light"/>
                <w:b w:val="0"/>
                <w:bCs w:val="0"/>
                <w:sz w:val="22"/>
                <w:szCs w:val="22"/>
              </w:rPr>
              <w:fldChar w:fldCharType="separate"/>
            </w:r>
            <w:r w:rsidRPr="00B26E7A">
              <w:rPr>
                <w:rFonts w:ascii="Calibri Light" w:hAnsi="Calibri Light" w:cs="Calibri Light"/>
                <w:b w:val="0"/>
                <w:bCs w:val="0"/>
                <w:sz w:val="22"/>
                <w:szCs w:val="22"/>
              </w:rPr>
              <w:t>Vilnius</w:t>
            </w:r>
            <w:r w:rsidRPr="00B26E7A">
              <w:rPr>
                <w:rFonts w:ascii="Calibri Light" w:hAnsi="Calibri Light" w:cs="Calibri Light"/>
                <w:b w:val="0"/>
                <w:bCs w:val="0"/>
                <w:sz w:val="22"/>
                <w:szCs w:val="22"/>
              </w:rPr>
              <w:fldChar w:fldCharType="end"/>
            </w:r>
          </w:p>
        </w:tc>
      </w:tr>
      <w:tr w:rsidR="0061055F" w:rsidRPr="00B26E7A" w:rsidTr="0061055F">
        <w:tc>
          <w:tcPr>
            <w:tcW w:w="1418" w:type="dxa"/>
            <w:tcBorders>
              <w:top w:val="single" w:sz="4" w:space="0" w:color="auto"/>
            </w:tcBorders>
          </w:tcPr>
          <w:p w:rsidR="0061055F" w:rsidRPr="00B26E7A" w:rsidRDefault="0061055F" w:rsidP="00A072E4">
            <w:pPr>
              <w:pStyle w:val="CentrBoldm"/>
              <w:ind w:left="35" w:firstLine="0"/>
              <w:rPr>
                <w:rFonts w:ascii="Calibri Light" w:hAnsi="Calibri Light" w:cs="Calibri Light"/>
                <w:b w:val="0"/>
                <w:bCs w:val="0"/>
                <w:sz w:val="22"/>
                <w:szCs w:val="22"/>
              </w:rPr>
            </w:pPr>
            <w:r w:rsidRPr="00B26E7A">
              <w:rPr>
                <w:rFonts w:ascii="Calibri Light" w:hAnsi="Calibri Light" w:cs="Calibri Light"/>
                <w:b w:val="0"/>
                <w:bCs w:val="0"/>
                <w:position w:val="6"/>
                <w:sz w:val="22"/>
                <w:szCs w:val="22"/>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p w:rsidR="0061055F" w:rsidRPr="00B26E7A" w:rsidRDefault="0061055F" w:rsidP="00DC06DE">
      <w:pPr>
        <w:spacing w:before="60" w:after="60" w:line="120" w:lineRule="auto"/>
        <w:rPr>
          <w:rFonts w:ascii="Calibri Light" w:hAnsi="Calibri Light" w:cs="Calibri Ligh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B26E7A"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1055F" w:rsidRPr="00B26E7A" w:rsidRDefault="0061055F" w:rsidP="00A072E4">
            <w:pPr>
              <w:spacing w:after="0" w:line="240" w:lineRule="auto"/>
              <w:rPr>
                <w:rFonts w:ascii="Calibri Light" w:hAnsi="Calibri Light" w:cs="Calibri Light"/>
                <w:b/>
                <w:sz w:val="20"/>
              </w:rPr>
            </w:pPr>
            <w:r w:rsidRPr="00B26E7A">
              <w:rPr>
                <w:rFonts w:ascii="Calibri Light" w:hAnsi="Calibri Light" w:cs="Calibri Light"/>
                <w:b/>
                <w:sz w:val="20"/>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rsidR="0061055F" w:rsidRPr="00B26E7A" w:rsidRDefault="00C45B53" w:rsidP="00A072E4">
            <w:pPr>
              <w:spacing w:after="0" w:line="240" w:lineRule="auto"/>
              <w:rPr>
                <w:rFonts w:ascii="Calibri Light" w:hAnsi="Calibri Light" w:cs="Calibri Light"/>
                <w:i/>
                <w:sz w:val="20"/>
              </w:rPr>
            </w:pPr>
            <w:r w:rsidRPr="00B26E7A">
              <w:rPr>
                <w:rFonts w:ascii="Calibri Light" w:hAnsi="Calibri Light" w:cs="Calibri Light"/>
                <w:i/>
                <w:sz w:val="20"/>
              </w:rPr>
              <w:t>UAB „Asseco Lietuva“</w:t>
            </w:r>
          </w:p>
        </w:tc>
      </w:tr>
    </w:tbl>
    <w:p w:rsidR="0061055F" w:rsidRPr="00B26E7A" w:rsidRDefault="0061055F" w:rsidP="0061055F">
      <w:pPr>
        <w:pStyle w:val="Betarp"/>
        <w:rPr>
          <w:rFonts w:ascii="Calibri Light" w:hAnsi="Calibri Light" w:cs="Calibri Light"/>
          <w:b/>
          <w:sz w:val="16"/>
          <w:szCs w:val="16"/>
          <w:lang w:val="lt-LT"/>
        </w:rPr>
      </w:pPr>
    </w:p>
    <w:p w:rsidR="0061055F" w:rsidRPr="00B26E7A" w:rsidRDefault="0061055F" w:rsidP="0061055F">
      <w:pPr>
        <w:pStyle w:val="Betarp"/>
        <w:rPr>
          <w:rFonts w:ascii="Calibri Light" w:hAnsi="Calibri Light" w:cs="Calibri Light"/>
          <w:b/>
          <w:sz w:val="16"/>
          <w:szCs w:val="16"/>
          <w:lang w:val="lt-LT"/>
        </w:rPr>
      </w:pPr>
      <w:r w:rsidRPr="00B26E7A">
        <w:rPr>
          <w:rFonts w:ascii="Calibri Light" w:hAnsi="Calibri Light" w:cs="Calibri Light"/>
          <w:b/>
          <w:sz w:val="16"/>
          <w:szCs w:val="16"/>
          <w:lang w:val="lt-LT"/>
        </w:rPr>
        <w:t>1 lentelė. Kvalifikaciją įrodantys dokumentai:</w:t>
      </w:r>
    </w:p>
    <w:tbl>
      <w:tblPr>
        <w:tblStyle w:val="Lentelstinklelis"/>
        <w:tblW w:w="4963" w:type="pct"/>
        <w:tblLook w:val="04A0" w:firstRow="1" w:lastRow="0" w:firstColumn="1" w:lastColumn="0" w:noHBand="0" w:noVBand="1"/>
      </w:tblPr>
      <w:tblGrid>
        <w:gridCol w:w="904"/>
        <w:gridCol w:w="2069"/>
        <w:gridCol w:w="6451"/>
        <w:gridCol w:w="2658"/>
        <w:gridCol w:w="1895"/>
        <w:gridCol w:w="1039"/>
      </w:tblGrid>
      <w:tr w:rsidR="00052204" w:rsidRPr="00B26E7A" w:rsidTr="00DD30D9">
        <w:tc>
          <w:tcPr>
            <w:tcW w:w="301" w:type="pct"/>
            <w:shd w:val="clear" w:color="auto" w:fill="F2F2F2" w:themeFill="background1" w:themeFillShade="F2"/>
            <w:vAlign w:val="center"/>
          </w:tcPr>
          <w:p w:rsidR="00052204" w:rsidRPr="00B26E7A" w:rsidRDefault="00052204" w:rsidP="00052204">
            <w:pPr>
              <w:tabs>
                <w:tab w:val="left" w:pos="0"/>
              </w:tabs>
              <w:jc w:val="center"/>
              <w:rPr>
                <w:rFonts w:ascii="Calibri Light" w:hAnsi="Calibri Light" w:cs="Calibri Light"/>
                <w:b/>
                <w:sz w:val="16"/>
                <w:szCs w:val="16"/>
              </w:rPr>
            </w:pPr>
            <w:r w:rsidRPr="00B26E7A">
              <w:rPr>
                <w:rFonts w:ascii="Calibri Light" w:hAnsi="Calibri Light" w:cs="Calibri Light"/>
                <w:b/>
                <w:color w:val="000000"/>
                <w:sz w:val="16"/>
                <w:szCs w:val="16"/>
              </w:rPr>
              <w:t>Eil. Nr.</w:t>
            </w:r>
          </w:p>
        </w:tc>
        <w:tc>
          <w:tcPr>
            <w:tcW w:w="689" w:type="pct"/>
            <w:shd w:val="clear" w:color="auto" w:fill="F2F2F2" w:themeFill="background1" w:themeFillShade="F2"/>
            <w:vAlign w:val="center"/>
          </w:tcPr>
          <w:p w:rsidR="00052204" w:rsidRPr="00B26E7A" w:rsidRDefault="00052204" w:rsidP="00052204">
            <w:pPr>
              <w:tabs>
                <w:tab w:val="left" w:pos="0"/>
              </w:tabs>
              <w:jc w:val="center"/>
              <w:rPr>
                <w:rFonts w:ascii="Calibri Light" w:hAnsi="Calibri Light" w:cs="Calibri Light"/>
                <w:b/>
                <w:sz w:val="16"/>
                <w:szCs w:val="16"/>
              </w:rPr>
            </w:pPr>
            <w:r w:rsidRPr="00B26E7A">
              <w:rPr>
                <w:rFonts w:ascii="Calibri Light" w:hAnsi="Calibri Light" w:cs="Calibri Light"/>
                <w:b/>
                <w:sz w:val="16"/>
                <w:szCs w:val="16"/>
              </w:rPr>
              <w:t>Kvalifikacinio reikalavimo Nr. pagal SS</w:t>
            </w:r>
          </w:p>
        </w:tc>
        <w:tc>
          <w:tcPr>
            <w:tcW w:w="2148" w:type="pct"/>
            <w:shd w:val="clear" w:color="auto" w:fill="F2F2F2" w:themeFill="background1" w:themeFillShade="F2"/>
            <w:vAlign w:val="center"/>
          </w:tcPr>
          <w:p w:rsidR="00052204" w:rsidRPr="00B26E7A" w:rsidRDefault="00052204" w:rsidP="00052204">
            <w:pPr>
              <w:tabs>
                <w:tab w:val="left" w:pos="0"/>
              </w:tabs>
              <w:jc w:val="center"/>
              <w:rPr>
                <w:rFonts w:ascii="Calibri Light" w:hAnsi="Calibri Light" w:cs="Calibri Light"/>
                <w:b/>
                <w:sz w:val="16"/>
                <w:szCs w:val="16"/>
              </w:rPr>
            </w:pPr>
            <w:r w:rsidRPr="00B26E7A">
              <w:rPr>
                <w:rFonts w:ascii="Calibri Light" w:hAnsi="Calibri Light" w:cs="Calibri Light"/>
                <w:b/>
                <w:color w:val="000000"/>
                <w:sz w:val="16"/>
                <w:szCs w:val="16"/>
              </w:rPr>
              <w:t>Pateikiamo dokumento pavadinimas</w:t>
            </w:r>
          </w:p>
        </w:tc>
        <w:tc>
          <w:tcPr>
            <w:tcW w:w="885" w:type="pct"/>
            <w:shd w:val="clear" w:color="auto" w:fill="F2F2F2" w:themeFill="background1" w:themeFillShade="F2"/>
            <w:vAlign w:val="center"/>
          </w:tcPr>
          <w:p w:rsidR="00052204" w:rsidRPr="00B26E7A" w:rsidRDefault="00052204" w:rsidP="00052204">
            <w:pPr>
              <w:jc w:val="center"/>
              <w:rPr>
                <w:rFonts w:ascii="Calibri Light" w:hAnsi="Calibri Light" w:cs="Calibri Light"/>
                <w:b/>
                <w:color w:val="000000"/>
                <w:sz w:val="16"/>
                <w:szCs w:val="16"/>
              </w:rPr>
            </w:pPr>
            <w:r w:rsidRPr="00B26E7A">
              <w:rPr>
                <w:rFonts w:ascii="Calibri Light" w:hAnsi="Calibri Light" w:cs="Calibri Light"/>
                <w:b/>
                <w:color w:val="000000"/>
                <w:sz w:val="16"/>
                <w:szCs w:val="16"/>
              </w:rPr>
              <w:t>Ar dokumente yra konfidenciali* informacija</w:t>
            </w:r>
          </w:p>
        </w:tc>
        <w:tc>
          <w:tcPr>
            <w:tcW w:w="631" w:type="pct"/>
            <w:shd w:val="clear" w:color="auto" w:fill="F2F2F2" w:themeFill="background1" w:themeFillShade="F2"/>
          </w:tcPr>
          <w:p w:rsidR="00052204" w:rsidRPr="00B26E7A" w:rsidRDefault="00052204" w:rsidP="00052204">
            <w:pPr>
              <w:jc w:val="center"/>
              <w:rPr>
                <w:rFonts w:ascii="Calibri Light" w:hAnsi="Calibri Light" w:cs="Calibri Light"/>
                <w:b/>
                <w:color w:val="000000"/>
                <w:sz w:val="16"/>
                <w:szCs w:val="16"/>
              </w:rPr>
            </w:pPr>
            <w:r w:rsidRPr="00B26E7A">
              <w:rPr>
                <w:rFonts w:ascii="Calibri Light" w:hAnsi="Calibri Light" w:cs="Calibri Light"/>
                <w:b/>
                <w:color w:val="000000" w:themeColor="text1"/>
                <w:sz w:val="16"/>
                <w:szCs w:val="16"/>
              </w:rPr>
              <w:t>Jeigu taip, kokiu pagrindu atitinkamas dokumentas yra konfidencialus?</w:t>
            </w:r>
          </w:p>
        </w:tc>
        <w:tc>
          <w:tcPr>
            <w:tcW w:w="346" w:type="pct"/>
            <w:shd w:val="clear" w:color="auto" w:fill="F2F2F2" w:themeFill="background1" w:themeFillShade="F2"/>
            <w:vAlign w:val="center"/>
          </w:tcPr>
          <w:p w:rsidR="00052204" w:rsidRPr="00B26E7A" w:rsidRDefault="00052204" w:rsidP="00052204">
            <w:pPr>
              <w:jc w:val="center"/>
              <w:rPr>
                <w:rFonts w:ascii="Calibri Light" w:hAnsi="Calibri Light" w:cs="Calibri Light"/>
                <w:b/>
                <w:color w:val="000000"/>
                <w:sz w:val="16"/>
                <w:szCs w:val="16"/>
              </w:rPr>
            </w:pPr>
            <w:r w:rsidRPr="00B26E7A">
              <w:rPr>
                <w:rFonts w:ascii="Calibri Light" w:hAnsi="Calibri Light" w:cs="Calibri Light"/>
                <w:b/>
                <w:color w:val="000000"/>
                <w:sz w:val="16"/>
                <w:szCs w:val="16"/>
              </w:rPr>
              <w:t>Lapų</w:t>
            </w:r>
          </w:p>
          <w:p w:rsidR="00052204" w:rsidRPr="00B26E7A" w:rsidRDefault="00052204" w:rsidP="00052204">
            <w:pPr>
              <w:jc w:val="center"/>
              <w:rPr>
                <w:rFonts w:ascii="Calibri Light" w:hAnsi="Calibri Light" w:cs="Calibri Light"/>
                <w:b/>
                <w:color w:val="000000"/>
                <w:sz w:val="16"/>
                <w:szCs w:val="16"/>
              </w:rPr>
            </w:pPr>
            <w:r w:rsidRPr="00B26E7A">
              <w:rPr>
                <w:rFonts w:ascii="Calibri Light" w:hAnsi="Calibri Light" w:cs="Calibri Light"/>
                <w:b/>
                <w:color w:val="000000"/>
                <w:sz w:val="16"/>
                <w:szCs w:val="16"/>
              </w:rPr>
              <w:t>skaičius</w:t>
            </w:r>
          </w:p>
        </w:tc>
      </w:tr>
      <w:tr w:rsidR="00052204" w:rsidRPr="00B26E7A" w:rsidTr="00DD30D9">
        <w:tc>
          <w:tcPr>
            <w:tcW w:w="301" w:type="pct"/>
            <w:shd w:val="clear" w:color="auto" w:fill="auto"/>
            <w:vAlign w:val="center"/>
          </w:tcPr>
          <w:p w:rsidR="00052204" w:rsidRPr="00B26E7A" w:rsidRDefault="00052204" w:rsidP="0005220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052204" w:rsidRPr="00B26E7A" w:rsidRDefault="00E25FE4" w:rsidP="00052204">
            <w:pPr>
              <w:tabs>
                <w:tab w:val="left" w:pos="0"/>
              </w:tabs>
              <w:jc w:val="center"/>
              <w:rPr>
                <w:rFonts w:ascii="Calibri Light" w:hAnsi="Calibri Light" w:cs="Calibri Light"/>
                <w:sz w:val="20"/>
                <w:szCs w:val="20"/>
              </w:rPr>
            </w:pPr>
            <w:r w:rsidRPr="00B26E7A">
              <w:rPr>
                <w:rFonts w:ascii="Calibri Light" w:hAnsi="Calibri Light" w:cs="Calibri Light"/>
                <w:sz w:val="20"/>
                <w:szCs w:val="20"/>
              </w:rPr>
              <w:t>3.1.1 ir 3.1.2</w:t>
            </w:r>
          </w:p>
        </w:tc>
        <w:tc>
          <w:tcPr>
            <w:tcW w:w="2148" w:type="pct"/>
            <w:shd w:val="clear" w:color="auto" w:fill="auto"/>
            <w:vAlign w:val="center"/>
          </w:tcPr>
          <w:p w:rsidR="00052204" w:rsidRPr="00B26E7A" w:rsidRDefault="004C3B66" w:rsidP="0005220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 xml:space="preserve">3.1.1. ir 3.1.2. </w:t>
            </w:r>
            <w:r w:rsidR="001206EF" w:rsidRPr="00B26E7A">
              <w:rPr>
                <w:rFonts w:ascii="Calibri Light" w:hAnsi="Calibri Light" w:cs="Calibri Light"/>
                <w:bCs/>
                <w:sz w:val="20"/>
                <w:szCs w:val="20"/>
              </w:rPr>
              <w:t xml:space="preserve">Asseco Lietuva RC Jungtiniu Duomenu Pazyma 2025-01-07.pdf, </w:t>
            </w:r>
            <w:r w:rsidRPr="00B26E7A">
              <w:rPr>
                <w:rFonts w:ascii="Calibri Light" w:hAnsi="Calibri Light" w:cs="Calibri Light"/>
                <w:bCs/>
                <w:sz w:val="20"/>
                <w:szCs w:val="20"/>
              </w:rPr>
              <w:t xml:space="preserve">3.1.1. ir 3.1.2. </w:t>
            </w:r>
            <w:r w:rsidR="001206EF" w:rsidRPr="00B26E7A">
              <w:rPr>
                <w:rFonts w:ascii="Calibri Light" w:hAnsi="Calibri Light" w:cs="Calibri Light"/>
                <w:bCs/>
                <w:sz w:val="20"/>
                <w:szCs w:val="20"/>
              </w:rPr>
              <w:t>Asseco Lietuva valdybos nariu pazymos.pdf</w:t>
            </w:r>
          </w:p>
        </w:tc>
        <w:tc>
          <w:tcPr>
            <w:tcW w:w="885" w:type="pct"/>
          </w:tcPr>
          <w:p w:rsidR="00052204" w:rsidRPr="00B26E7A" w:rsidRDefault="001206EF" w:rsidP="0005220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052204" w:rsidRPr="00B26E7A" w:rsidRDefault="001206EF" w:rsidP="0005220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Pateikiami asmens duomenys</w:t>
            </w:r>
          </w:p>
        </w:tc>
        <w:tc>
          <w:tcPr>
            <w:tcW w:w="346" w:type="pct"/>
          </w:tcPr>
          <w:p w:rsidR="00052204" w:rsidRPr="00B26E7A" w:rsidRDefault="001206EF" w:rsidP="0005220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2</w:t>
            </w:r>
            <w:r w:rsidR="00DD30D9" w:rsidRPr="00B26E7A">
              <w:rPr>
                <w:rFonts w:ascii="Calibri Light" w:hAnsi="Calibri Light" w:cs="Calibri Light"/>
                <w:color w:val="000000"/>
                <w:sz w:val="20"/>
                <w:szCs w:val="20"/>
              </w:rPr>
              <w:t xml:space="preserve">, </w:t>
            </w:r>
            <w:r w:rsidRPr="00B26E7A">
              <w:rPr>
                <w:rFonts w:ascii="Calibri Light" w:hAnsi="Calibri Light" w:cs="Calibri Light"/>
                <w:color w:val="000000"/>
                <w:sz w:val="20"/>
                <w:szCs w:val="20"/>
              </w:rPr>
              <w:t>12</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 xml:space="preserve">4.1.1. </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Asseco Lietuva - uzpildyta 6_IA_PD_FK forma.adoc, 4.1.1. Ivykdytos sutarties perdavimo priemimo aktu kopijos.zip</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421FFD" w:rsidRDefault="003F7424" w:rsidP="003F7424">
            <w:pPr>
              <w:jc w:val="center"/>
              <w:rPr>
                <w:rFonts w:ascii="Calibri Light" w:hAnsi="Calibri Light" w:cs="Calibri Light"/>
                <w:sz w:val="20"/>
                <w:szCs w:val="20"/>
              </w:rPr>
            </w:pPr>
            <w:r w:rsidRPr="00421FFD">
              <w:rPr>
                <w:rFonts w:ascii="Calibri Light" w:hAnsi="Calibri Light" w:cs="Calibri Light"/>
                <w:sz w:val="20"/>
                <w:szCs w:val="20"/>
              </w:rPr>
              <w:t>6, 12</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Asseco Lietuva - uzpildyta 6_IA_PD_FK forma.adoc</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421FFD" w:rsidRDefault="003F7424" w:rsidP="003F7424">
            <w:pPr>
              <w:jc w:val="center"/>
              <w:rPr>
                <w:rFonts w:ascii="Calibri Light" w:hAnsi="Calibri Light" w:cs="Calibri Light"/>
                <w:sz w:val="20"/>
                <w:szCs w:val="20"/>
              </w:rPr>
            </w:pPr>
            <w:r w:rsidRPr="00421FFD">
              <w:rPr>
                <w:rFonts w:ascii="Calibri Light" w:hAnsi="Calibri Light" w:cs="Calibri Light"/>
                <w:sz w:val="20"/>
                <w:szCs w:val="20"/>
              </w:rPr>
              <w:t>6</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4.1.2.1.</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4.1.2.1. Vitolis Bendinskas - CompTIA Project Plus sertifikatas.pdf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3</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4.1.2.2.</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4.1.2.2. Vitalij Podgaiskij - Oracle Database 11g Administrator Certified Professional sertifikatas.pdf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3</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4.1.2.3.</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4.1.2.3. Arturas Puskunigis - VMware Certified Advanced Professional - Data Center Design sertifikatas.pdf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3</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4.1.2.4.</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4.1.2.4. Arturas Puskunigis -  IBM Certified Advanced Technical Expert - Power Systems with AIX sertifikatas.pdf, 4.1.2.4. Arturas Puskunigis - System x Technical Principles V10.pdf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3, 1</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4.1.2.5.</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421FFD">
              <w:rPr>
                <w:rFonts w:ascii="Calibri Light" w:hAnsi="Calibri Light" w:cs="Calibri Light"/>
                <w:bCs/>
                <w:sz w:val="20"/>
                <w:szCs w:val="20"/>
              </w:rPr>
              <w:t>4.1.2.5. Jurijus Antonovas - CISA - Certified Information Systems Auditor sertifikatas.pdf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Pr>
                <w:rFonts w:ascii="Calibri Light" w:hAnsi="Calibri Light" w:cs="Calibri Light"/>
                <w:color w:val="000000"/>
                <w:sz w:val="20"/>
                <w:szCs w:val="20"/>
              </w:rPr>
              <w:t>1</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4.1.2.6.</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4.1.2.6. Arturas Puskunigis - IBM Certified Deployment Professional Tivoli Storage Manager sertifikatas.pdf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1</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4.1.2.7.</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4.1.2.7. Ona Cesunaite - DevOps Foundation Certificate.pdf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1</w:t>
            </w:r>
          </w:p>
        </w:tc>
      </w:tr>
      <w:tr w:rsidR="003F7424" w:rsidRPr="00B26E7A" w:rsidTr="00DD30D9">
        <w:tc>
          <w:tcPr>
            <w:tcW w:w="301" w:type="pct"/>
            <w:shd w:val="clear" w:color="auto" w:fill="auto"/>
            <w:vAlign w:val="center"/>
          </w:tcPr>
          <w:p w:rsidR="003F7424" w:rsidRPr="00B26E7A" w:rsidRDefault="003F7424" w:rsidP="003F7424">
            <w:pPr>
              <w:pStyle w:val="Sraopastraipa"/>
              <w:numPr>
                <w:ilvl w:val="0"/>
                <w:numId w:val="40"/>
              </w:numPr>
              <w:ind w:left="0" w:firstLine="0"/>
              <w:jc w:val="center"/>
              <w:rPr>
                <w:rFonts w:ascii="Calibri Light" w:hAnsi="Calibri Light" w:cs="Calibri Light"/>
                <w:sz w:val="20"/>
                <w:szCs w:val="20"/>
              </w:rPr>
            </w:pPr>
          </w:p>
        </w:tc>
        <w:tc>
          <w:tcPr>
            <w:tcW w:w="689" w:type="pct"/>
            <w:shd w:val="clear" w:color="auto" w:fill="auto"/>
            <w:vAlign w:val="center"/>
          </w:tcPr>
          <w:p w:rsidR="003F7424" w:rsidRPr="00B26E7A" w:rsidRDefault="003F7424" w:rsidP="003F7424">
            <w:pPr>
              <w:tabs>
                <w:tab w:val="left" w:pos="0"/>
              </w:tabs>
              <w:jc w:val="center"/>
              <w:rPr>
                <w:rFonts w:ascii="Calibri Light" w:hAnsi="Calibri Light" w:cs="Calibri Light"/>
                <w:sz w:val="20"/>
                <w:szCs w:val="20"/>
              </w:rPr>
            </w:pPr>
            <w:r w:rsidRPr="00B26E7A">
              <w:rPr>
                <w:rFonts w:ascii="Calibri Light" w:hAnsi="Calibri Light" w:cs="Calibri Light"/>
                <w:sz w:val="20"/>
                <w:szCs w:val="20"/>
              </w:rPr>
              <w:t>SS 4.1.4 ir TS “</w:t>
            </w:r>
            <w:r w:rsidRPr="00B26E7A">
              <w:rPr>
                <w:rFonts w:ascii="Calibri Light" w:hAnsi="Calibri Light" w:cs="Calibri Light"/>
                <w:bCs/>
                <w:i/>
                <w:iCs/>
                <w:sz w:val="20"/>
                <w:szCs w:val="20"/>
              </w:rPr>
              <w:t>Reikalavimai, susiję su nacionaliniu saugumu”</w:t>
            </w:r>
          </w:p>
        </w:tc>
        <w:tc>
          <w:tcPr>
            <w:tcW w:w="2148" w:type="pct"/>
            <w:shd w:val="clear" w:color="auto" w:fill="auto"/>
            <w:vAlign w:val="center"/>
          </w:tcPr>
          <w:p w:rsidR="003F7424" w:rsidRPr="00B26E7A" w:rsidRDefault="003F7424" w:rsidP="003F7424">
            <w:pPr>
              <w:tabs>
                <w:tab w:val="left" w:pos="0"/>
              </w:tabs>
              <w:jc w:val="center"/>
              <w:rPr>
                <w:rFonts w:ascii="Calibri Light" w:hAnsi="Calibri Light" w:cs="Calibri Light"/>
                <w:bCs/>
                <w:sz w:val="20"/>
                <w:szCs w:val="20"/>
              </w:rPr>
            </w:pPr>
            <w:r w:rsidRPr="00B26E7A">
              <w:rPr>
                <w:rFonts w:ascii="Calibri Light" w:hAnsi="Calibri Light" w:cs="Calibri Light"/>
                <w:bCs/>
                <w:sz w:val="20"/>
                <w:szCs w:val="20"/>
              </w:rPr>
              <w:t>4.1.4. Asseco Lietuva istatai 2023-12-22 JAR.pdf, 4.1.4. Asseco Lietuva JAR isplestinis israsas su istorija 20250106.pdf, 4.1.4. Asseco Lietuva JADIS israsas 20250106 su istorija.pdf, 4.1.4. Asseco International israsas 2024-12-03 baudziamuju bylu registro apostille SK patvirtintas vertimas.pdf</w:t>
            </w:r>
          </w:p>
        </w:tc>
        <w:tc>
          <w:tcPr>
            <w:tcW w:w="885"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Taip</w:t>
            </w:r>
          </w:p>
        </w:tc>
        <w:tc>
          <w:tcPr>
            <w:tcW w:w="631" w:type="pct"/>
          </w:tcPr>
          <w:p w:rsidR="003F7424" w:rsidRPr="00B26E7A" w:rsidRDefault="003F7424" w:rsidP="003F7424">
            <w:pPr>
              <w:jc w:val="center"/>
              <w:rPr>
                <w:rFonts w:ascii="Calibri Light" w:hAnsi="Calibri Light" w:cs="Calibri Light"/>
                <w:color w:val="000000"/>
                <w:sz w:val="20"/>
                <w:szCs w:val="20"/>
              </w:rPr>
            </w:pPr>
            <w:r w:rsidRPr="00884E00">
              <w:rPr>
                <w:rFonts w:ascii="Calibri Light" w:hAnsi="Calibri Light" w:cs="Calibri Light"/>
                <w:color w:val="000000"/>
                <w:sz w:val="20"/>
                <w:szCs w:val="20"/>
              </w:rPr>
              <w:t>Pateikiami asmens duomenys</w:t>
            </w:r>
          </w:p>
        </w:tc>
        <w:tc>
          <w:tcPr>
            <w:tcW w:w="346" w:type="pct"/>
          </w:tcPr>
          <w:p w:rsidR="003F7424" w:rsidRPr="00B26E7A" w:rsidRDefault="003F7424" w:rsidP="003F742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16, 11, 2, 4</w:t>
            </w:r>
          </w:p>
        </w:tc>
      </w:tr>
    </w:tbl>
    <w:p w:rsidR="0061055F" w:rsidRPr="00B26E7A" w:rsidRDefault="0061055F" w:rsidP="0061055F">
      <w:pPr>
        <w:spacing w:line="240" w:lineRule="auto"/>
        <w:rPr>
          <w:rFonts w:ascii="Calibri Light" w:eastAsia="Calibri" w:hAnsi="Calibri Light" w:cs="Calibri Light"/>
          <w:sz w:val="16"/>
          <w:szCs w:val="16"/>
          <w:lang w:eastAsia="lt-LT"/>
        </w:rPr>
      </w:pPr>
      <w:r w:rsidRPr="00B26E7A">
        <w:rPr>
          <w:rFonts w:ascii="Calibri Light" w:eastAsia="Calibri" w:hAnsi="Calibri Light" w:cs="Calibri Light"/>
          <w:sz w:val="16"/>
          <w:szCs w:val="16"/>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sidRPr="00B26E7A">
        <w:rPr>
          <w:rFonts w:ascii="Calibri Light" w:eastAsia="Calibri" w:hAnsi="Calibri Light" w:cs="Calibri Light"/>
          <w:sz w:val="16"/>
          <w:szCs w:val="16"/>
          <w:lang w:eastAsia="lt-LT"/>
        </w:rPr>
        <w:t>3</w:t>
      </w:r>
      <w:r w:rsidRPr="00B26E7A">
        <w:rPr>
          <w:rFonts w:ascii="Calibri Light" w:eastAsia="Calibri" w:hAnsi="Calibri Light" w:cs="Calibri Light"/>
          <w:sz w:val="16"/>
          <w:szCs w:val="16"/>
          <w:lang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sidRPr="00B26E7A">
        <w:rPr>
          <w:rFonts w:ascii="Calibri Light" w:eastAsia="Calibri" w:hAnsi="Calibri Light" w:cs="Calibri Light"/>
          <w:sz w:val="16"/>
          <w:szCs w:val="16"/>
          <w:lang w:eastAsia="lt-LT"/>
        </w:rPr>
        <w:t>t</w:t>
      </w:r>
      <w:r w:rsidRPr="00B26E7A">
        <w:rPr>
          <w:rFonts w:ascii="Calibri Light" w:eastAsia="Calibri" w:hAnsi="Calibri Light" w:cs="Calibri Light"/>
          <w:sz w:val="16"/>
          <w:szCs w:val="16"/>
          <w:lang w:eastAsia="lt-LT"/>
        </w:rPr>
        <w:t>iekėjo įsipareigojimai pagal su trečiaisiais asmenimis sudarytas sutartis.</w:t>
      </w:r>
    </w:p>
    <w:p w:rsidR="0061055F" w:rsidRPr="00B26E7A" w:rsidRDefault="0061055F" w:rsidP="0061055F">
      <w:pPr>
        <w:pStyle w:val="Betarp"/>
        <w:rPr>
          <w:rFonts w:ascii="Calibri Light" w:hAnsi="Calibri Light" w:cs="Calibri Light"/>
          <w:b/>
          <w:sz w:val="16"/>
          <w:szCs w:val="16"/>
          <w:lang w:val="lt-LT"/>
        </w:rPr>
      </w:pPr>
      <w:r w:rsidRPr="00B26E7A">
        <w:rPr>
          <w:rFonts w:ascii="Calibri Light" w:hAnsi="Calibri Light" w:cs="Calibri Light"/>
          <w:b/>
          <w:sz w:val="16"/>
          <w:szCs w:val="16"/>
          <w:lang w:val="lt-LT"/>
        </w:rPr>
        <w:t>2 lentelė. Specialistų</w:t>
      </w:r>
      <w:r w:rsidR="00D319F2" w:rsidRPr="00B26E7A">
        <w:rPr>
          <w:rStyle w:val="Puslapioinaosnuoroda"/>
          <w:rFonts w:ascii="Calibri Light" w:hAnsi="Calibri Light" w:cs="Calibri Light"/>
          <w:b/>
          <w:sz w:val="16"/>
          <w:szCs w:val="16"/>
          <w:lang w:val="lt-LT"/>
        </w:rPr>
        <w:footnoteReference w:id="1"/>
      </w:r>
      <w:r w:rsidRPr="00B26E7A">
        <w:rPr>
          <w:rFonts w:ascii="Calibri Light" w:hAnsi="Calibri Light" w:cs="Calibri Light"/>
          <w:b/>
          <w:sz w:val="16"/>
          <w:szCs w:val="16"/>
          <w:lang w:val="lt-LT"/>
        </w:rPr>
        <w:t>, atsakingų už Sutarties įvykdymą, sąrašas ir duomenys:</w:t>
      </w:r>
      <w:r w:rsidRPr="00B26E7A">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87"/>
        <w:gridCol w:w="1322"/>
        <w:gridCol w:w="1319"/>
        <w:gridCol w:w="2481"/>
        <w:gridCol w:w="8054"/>
        <w:gridCol w:w="1265"/>
      </w:tblGrid>
      <w:tr w:rsidR="00B65F8C" w:rsidRPr="00B26E7A" w:rsidTr="0048207A">
        <w:trPr>
          <w:trHeight w:val="20"/>
        </w:trPr>
        <w:tc>
          <w:tcPr>
            <w:tcW w:w="227" w:type="pct"/>
            <w:shd w:val="clear" w:color="auto" w:fill="F2F2F2" w:themeFill="background1" w:themeFillShade="F2"/>
            <w:vAlign w:val="center"/>
          </w:tcPr>
          <w:p w:rsidR="00B65F8C" w:rsidRPr="00B26E7A" w:rsidRDefault="00B65F8C" w:rsidP="00A072E4">
            <w:pPr>
              <w:jc w:val="center"/>
              <w:rPr>
                <w:rFonts w:ascii="Calibri Light" w:hAnsi="Calibri Light" w:cs="Calibri Light"/>
                <w:b/>
                <w:color w:val="000000"/>
                <w:sz w:val="16"/>
                <w:szCs w:val="16"/>
              </w:rPr>
            </w:pPr>
            <w:r w:rsidRPr="00B26E7A">
              <w:rPr>
                <w:rFonts w:ascii="Calibri Light" w:hAnsi="Calibri Light" w:cs="Calibri Light"/>
                <w:b/>
                <w:color w:val="000000"/>
                <w:sz w:val="16"/>
                <w:szCs w:val="16"/>
              </w:rPr>
              <w:t>Eil. Nr.</w:t>
            </w:r>
          </w:p>
        </w:tc>
        <w:tc>
          <w:tcPr>
            <w:tcW w:w="437" w:type="pct"/>
            <w:tcBorders>
              <w:right w:val="single" w:sz="4" w:space="0" w:color="auto"/>
            </w:tcBorders>
            <w:shd w:val="clear" w:color="auto" w:fill="F2F2F2" w:themeFill="background1" w:themeFillShade="F2"/>
            <w:vAlign w:val="center"/>
          </w:tcPr>
          <w:p w:rsidR="00B65F8C" w:rsidRPr="00B26E7A" w:rsidRDefault="00B65F8C" w:rsidP="00D12754">
            <w:pPr>
              <w:jc w:val="center"/>
              <w:rPr>
                <w:rFonts w:ascii="Calibri Light" w:hAnsi="Calibri Light" w:cs="Calibri Light"/>
                <w:b/>
                <w:color w:val="000000"/>
                <w:sz w:val="16"/>
                <w:szCs w:val="16"/>
              </w:rPr>
            </w:pPr>
            <w:r w:rsidRPr="00B26E7A">
              <w:rPr>
                <w:rFonts w:ascii="Calibri Light" w:eastAsia="Calibri" w:hAnsi="Calibri Light" w:cs="Calibri Light"/>
                <w:b/>
                <w:color w:val="000000"/>
                <w:sz w:val="16"/>
                <w:szCs w:val="16"/>
              </w:rPr>
              <w:t>S</w:t>
            </w:r>
            <w:r w:rsidRPr="00B26E7A">
              <w:rPr>
                <w:rFonts w:ascii="Calibri Light" w:hAnsi="Calibri Light" w:cs="Calibri Light"/>
                <w:b/>
                <w:color w:val="000000"/>
                <w:sz w:val="16"/>
                <w:szCs w:val="16"/>
                <w:lang w:eastAsia="lt-LT"/>
              </w:rPr>
              <w:t>iūloma pozicija</w:t>
            </w:r>
            <w:r w:rsidRPr="00B26E7A">
              <w:rPr>
                <w:rStyle w:val="Puslapioinaosnuoroda"/>
                <w:rFonts w:ascii="Calibri Light" w:hAnsi="Calibri Light" w:cs="Calibri Light"/>
                <w:b/>
                <w:color w:val="000000"/>
                <w:sz w:val="16"/>
                <w:szCs w:val="16"/>
                <w:lang w:eastAsia="lt-LT"/>
              </w:rPr>
              <w:footnoteReference w:id="2"/>
            </w:r>
            <w:r w:rsidRPr="00B26E7A">
              <w:rPr>
                <w:rFonts w:ascii="Calibri Light" w:hAnsi="Calibri Light" w:cs="Calibri Light"/>
                <w:b/>
                <w:color w:val="000000"/>
                <w:sz w:val="16"/>
                <w:szCs w:val="16"/>
                <w:lang w:eastAsia="lt-LT"/>
              </w:rPr>
              <w:t xml:space="preserve"> ir  SS reikalavimo punkto numeris</w:t>
            </w:r>
          </w:p>
        </w:tc>
        <w:tc>
          <w:tcPr>
            <w:tcW w:w="436" w:type="pct"/>
            <w:shd w:val="clear" w:color="auto" w:fill="F2F2F2" w:themeFill="background1" w:themeFillShade="F2"/>
            <w:vAlign w:val="center"/>
          </w:tcPr>
          <w:p w:rsidR="00B65F8C" w:rsidRPr="00B26E7A" w:rsidRDefault="00B65F8C" w:rsidP="00A072E4">
            <w:pPr>
              <w:jc w:val="center"/>
              <w:rPr>
                <w:rFonts w:ascii="Calibri Light" w:hAnsi="Calibri Light" w:cs="Calibri Light"/>
                <w:b/>
                <w:iCs/>
                <w:sz w:val="16"/>
                <w:szCs w:val="16"/>
              </w:rPr>
            </w:pPr>
            <w:r w:rsidRPr="00B26E7A">
              <w:rPr>
                <w:rFonts w:ascii="Calibri Light" w:eastAsia="Calibri" w:hAnsi="Calibri Light" w:cs="Calibri Light"/>
                <w:b/>
                <w:sz w:val="16"/>
                <w:szCs w:val="16"/>
              </w:rPr>
              <w:t>Vardas, Pavardė</w:t>
            </w:r>
          </w:p>
        </w:tc>
        <w:tc>
          <w:tcPr>
            <w:tcW w:w="820" w:type="pct"/>
            <w:shd w:val="clear" w:color="auto" w:fill="F2F2F2" w:themeFill="background1" w:themeFillShade="F2"/>
            <w:vAlign w:val="center"/>
          </w:tcPr>
          <w:p w:rsidR="00B65F8C" w:rsidRPr="00B26E7A" w:rsidRDefault="00B65F8C" w:rsidP="002D16B3">
            <w:pPr>
              <w:jc w:val="center"/>
              <w:rPr>
                <w:rFonts w:ascii="Calibri Light" w:hAnsi="Calibri Light" w:cs="Calibri Light"/>
                <w:b/>
                <w:color w:val="000000"/>
                <w:sz w:val="16"/>
                <w:szCs w:val="16"/>
              </w:rPr>
            </w:pPr>
            <w:r w:rsidRPr="00B26E7A">
              <w:rPr>
                <w:rFonts w:ascii="Calibri Light" w:eastAsia="Calibri" w:hAnsi="Calibri Light" w:cs="Calibri Light"/>
                <w:b/>
                <w:sz w:val="16"/>
                <w:szCs w:val="16"/>
              </w:rPr>
              <w:t>Nurodyti, ar siūlomas specialistas yra tiekėjo/ ūkio subjekto, kurio pajėgumais remiamasi/subtiekėjo darbuotojas, ar kvazisubtiekėjas (t. y.  bus įdarbintas laimėjimo ir sutarties sudarymo atveju)</w:t>
            </w:r>
          </w:p>
        </w:tc>
        <w:tc>
          <w:tcPr>
            <w:tcW w:w="2662" w:type="pct"/>
            <w:shd w:val="clear" w:color="auto" w:fill="F2F2F2" w:themeFill="background1" w:themeFillShade="F2"/>
            <w:vAlign w:val="center"/>
          </w:tcPr>
          <w:p w:rsidR="00B65F8C" w:rsidRPr="00B26E7A" w:rsidRDefault="00B65F8C" w:rsidP="00D12754">
            <w:pPr>
              <w:jc w:val="center"/>
              <w:rPr>
                <w:rFonts w:ascii="Calibri Light" w:hAnsi="Calibri Light" w:cs="Calibri Light"/>
                <w:sz w:val="16"/>
                <w:szCs w:val="16"/>
              </w:rPr>
            </w:pPr>
            <w:r w:rsidRPr="00B26E7A">
              <w:rPr>
                <w:rFonts w:ascii="Calibri Light" w:hAnsi="Calibri Light" w:cs="Calibri Light"/>
                <w:b/>
                <w:sz w:val="16"/>
                <w:szCs w:val="16"/>
              </w:rPr>
              <w:t>Specifinė patirtis ir kvalifikacija</w:t>
            </w:r>
            <w:r w:rsidRPr="00B26E7A">
              <w:rPr>
                <w:rFonts w:ascii="Calibri Light" w:hAnsi="Calibri Light" w:cs="Calibri Light"/>
                <w:sz w:val="16"/>
                <w:szCs w:val="16"/>
              </w:rPr>
              <w:t xml:space="preserve"> </w:t>
            </w:r>
            <w:r w:rsidRPr="00B26E7A">
              <w:rPr>
                <w:rFonts w:ascii="Calibri Light" w:eastAsia="Calibri" w:hAnsi="Calibri Light" w:cs="Calibri Light"/>
                <w:b/>
                <w:sz w:val="16"/>
                <w:szCs w:val="16"/>
              </w:rPr>
              <w:t>(kai keliami atitinkami kvalifikaciniai reikalavimai)</w:t>
            </w:r>
          </w:p>
        </w:tc>
        <w:tc>
          <w:tcPr>
            <w:tcW w:w="418" w:type="pct"/>
            <w:shd w:val="clear" w:color="auto" w:fill="F2F2F2" w:themeFill="background1" w:themeFillShade="F2"/>
            <w:vAlign w:val="center"/>
          </w:tcPr>
          <w:p w:rsidR="00B65F8C" w:rsidRPr="00B26E7A" w:rsidRDefault="00B65F8C" w:rsidP="00566909">
            <w:pPr>
              <w:jc w:val="center"/>
              <w:rPr>
                <w:rFonts w:ascii="Calibri Light" w:eastAsia="Calibri" w:hAnsi="Calibri Light" w:cs="Calibri Light"/>
                <w:b/>
                <w:sz w:val="16"/>
                <w:szCs w:val="16"/>
              </w:rPr>
            </w:pPr>
            <w:r w:rsidRPr="00B26E7A">
              <w:rPr>
                <w:rFonts w:ascii="Calibri Light" w:eastAsia="Calibri" w:hAnsi="Calibri Light" w:cs="Calibri Light"/>
                <w:b/>
                <w:sz w:val="16"/>
                <w:szCs w:val="16"/>
              </w:rPr>
              <w:t>Pastabos</w:t>
            </w:r>
          </w:p>
        </w:tc>
      </w:tr>
      <w:tr w:rsidR="00B65F8C" w:rsidRPr="00B26E7A" w:rsidTr="0048207A">
        <w:trPr>
          <w:trHeight w:val="20"/>
        </w:trPr>
        <w:tc>
          <w:tcPr>
            <w:tcW w:w="227" w:type="pct"/>
            <w:vAlign w:val="center"/>
          </w:tcPr>
          <w:p w:rsidR="00B65F8C" w:rsidRPr="00B26E7A" w:rsidRDefault="00B65F8C" w:rsidP="0061055F">
            <w:pPr>
              <w:pStyle w:val="Sraopastraipa"/>
              <w:numPr>
                <w:ilvl w:val="0"/>
                <w:numId w:val="41"/>
              </w:numPr>
              <w:ind w:left="0" w:firstLine="0"/>
              <w:jc w:val="center"/>
              <w:rPr>
                <w:rFonts w:ascii="Calibri Light" w:hAnsi="Calibri Light" w:cs="Calibri Light"/>
                <w:sz w:val="20"/>
                <w:szCs w:val="20"/>
              </w:rPr>
            </w:pPr>
          </w:p>
        </w:tc>
        <w:tc>
          <w:tcPr>
            <w:tcW w:w="437" w:type="pct"/>
            <w:tcBorders>
              <w:right w:val="single" w:sz="4" w:space="0" w:color="auto"/>
            </w:tcBorders>
          </w:tcPr>
          <w:p w:rsidR="00B65F8C" w:rsidRPr="00B26E7A" w:rsidRDefault="005A4A9A" w:rsidP="00A072E4">
            <w:pPr>
              <w:rPr>
                <w:rFonts w:ascii="Calibri Light" w:hAnsi="Calibri Light" w:cs="Calibri Light"/>
                <w:color w:val="000000"/>
                <w:sz w:val="20"/>
                <w:szCs w:val="20"/>
              </w:rPr>
            </w:pPr>
            <w:r w:rsidRPr="00B26E7A">
              <w:rPr>
                <w:rFonts w:ascii="Calibri Light" w:hAnsi="Calibri Light" w:cs="Calibri Light"/>
                <w:color w:val="000000"/>
                <w:sz w:val="20"/>
                <w:szCs w:val="20"/>
              </w:rPr>
              <w:t>Projekto</w:t>
            </w:r>
            <w:r w:rsidR="007B518C" w:rsidRPr="00B26E7A">
              <w:rPr>
                <w:rFonts w:ascii="Calibri Light" w:hAnsi="Calibri Light" w:cs="Calibri Light"/>
                <w:color w:val="000000"/>
                <w:sz w:val="20"/>
                <w:szCs w:val="20"/>
              </w:rPr>
              <w:t xml:space="preserve"> vadovas </w:t>
            </w:r>
            <w:r w:rsidR="004C3B66" w:rsidRPr="00B26E7A">
              <w:rPr>
                <w:rFonts w:ascii="Calibri Light" w:hAnsi="Calibri Light" w:cs="Calibri Light"/>
                <w:color w:val="000000"/>
                <w:sz w:val="20"/>
                <w:szCs w:val="20"/>
              </w:rPr>
              <w:t>(4.1.2.1.)</w:t>
            </w:r>
            <w:r w:rsidR="00372D23" w:rsidRPr="00B26E7A">
              <w:rPr>
                <w:rFonts w:ascii="Calibri Light" w:hAnsi="Calibri Light" w:cs="Calibri Light"/>
                <w:color w:val="000000"/>
                <w:sz w:val="20"/>
                <w:szCs w:val="20"/>
              </w:rPr>
              <w:t xml:space="preserve"> </w:t>
            </w:r>
          </w:p>
        </w:tc>
        <w:tc>
          <w:tcPr>
            <w:tcW w:w="436" w:type="pct"/>
          </w:tcPr>
          <w:p w:rsidR="00B65F8C" w:rsidRPr="00B26E7A" w:rsidRDefault="00372D23" w:rsidP="00A072E4">
            <w:pPr>
              <w:rPr>
                <w:rFonts w:ascii="Calibri Light" w:hAnsi="Calibri Light" w:cs="Calibri Light"/>
                <w:color w:val="000000"/>
                <w:sz w:val="20"/>
                <w:szCs w:val="20"/>
              </w:rPr>
            </w:pPr>
            <w:r w:rsidRPr="00B26E7A">
              <w:rPr>
                <w:rFonts w:ascii="Calibri Light" w:hAnsi="Calibri Light" w:cs="Calibri Light"/>
                <w:color w:val="000000"/>
                <w:sz w:val="20"/>
                <w:szCs w:val="20"/>
              </w:rPr>
              <w:t>Vitolis Bendinskas</w:t>
            </w:r>
          </w:p>
        </w:tc>
        <w:tc>
          <w:tcPr>
            <w:tcW w:w="820" w:type="pct"/>
          </w:tcPr>
          <w:p w:rsidR="00B65F8C" w:rsidRPr="00B26E7A" w:rsidRDefault="00372D23" w:rsidP="00A072E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Tiekėjo darbuotojas</w:t>
            </w:r>
          </w:p>
        </w:tc>
        <w:tc>
          <w:tcPr>
            <w:tcW w:w="2662" w:type="pct"/>
          </w:tcPr>
          <w:p w:rsidR="00372D23" w:rsidRPr="00B26E7A" w:rsidRDefault="00372D23" w:rsidP="00372D2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372D23" w:rsidRPr="00B26E7A" w:rsidRDefault="00372D23" w:rsidP="00372D23">
            <w:pPr>
              <w:jc w:val="left"/>
              <w:rPr>
                <w:rFonts w:ascii="Calibri Light" w:hAnsi="Calibri Light" w:cs="Calibri Light"/>
                <w:b/>
                <w:bCs/>
                <w:color w:val="000000"/>
                <w:sz w:val="20"/>
                <w:szCs w:val="20"/>
              </w:rPr>
            </w:pPr>
            <w:r w:rsidRPr="00B26E7A">
              <w:rPr>
                <w:rFonts w:ascii="Calibri Light" w:hAnsi="Calibri Light" w:cs="Calibri Light"/>
                <w:color w:val="000000"/>
                <w:sz w:val="20"/>
                <w:szCs w:val="20"/>
              </w:rPr>
              <w:t>Paslaugų teikimo sutartis projektui „LT/2019/VSF/3.1.1.2 „N.VIS techninės priežiūros ir remonto paslaugų pirkimas 2019–2020 metams““, sutarties Nr.: 15R-198, sutarties data: 2020 07 17, vykdymo laikotarpis nuo 2020 07 17 iki 2022 10 30. Projekto apimtyje buvo vykdomos</w:t>
            </w:r>
            <w:r w:rsidRPr="00B26E7A">
              <w:rPr>
                <w:rFonts w:ascii="Calibri Light" w:hAnsi="Calibri Light" w:cs="Calibri Light"/>
                <w:sz w:val="20"/>
                <w:szCs w:val="20"/>
              </w:rPr>
              <w:t xml:space="preserve"> </w:t>
            </w:r>
            <w:r w:rsidRPr="00B26E7A">
              <w:rPr>
                <w:rFonts w:ascii="Calibri Light" w:hAnsi="Calibri Light" w:cs="Calibri Light"/>
                <w:color w:val="000000"/>
                <w:sz w:val="20"/>
                <w:szCs w:val="20"/>
              </w:rPr>
              <w:t xml:space="preserve">Nacionalinės Vizų informacinės sistemos (toliau - N.VIS) ir Užsieniečių registro (toliau – UR) bei susijusių informacinių sistemų techninės infrastruktūros techninės priežiūros ir remonto, sisteminės programinės įrangos priežiūros bei funkcionalumo plėtros ir taikomosios programinės įrangos priežiūros bei modifikavimo paslaugos.  </w:t>
            </w:r>
          </w:p>
          <w:p w:rsidR="00372D23" w:rsidRPr="00B26E7A" w:rsidRDefault="00372D23" w:rsidP="00372D23">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Atlikti darbai: projekto vadovas (paslaugų teikimo valdymas ir eigos kontrolė, projekto rizikos veiksnių valdymas, kokybiško paslaugų vykdymo kontrolė; vadovavimas specialistų, dalyvaujančių vykdant sutartį, komandai)</w:t>
            </w:r>
          </w:p>
          <w:p w:rsidR="00372D23" w:rsidRPr="00B26E7A" w:rsidRDefault="00372D23" w:rsidP="00372D23">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372D23" w:rsidRPr="00B26E7A" w:rsidRDefault="00372D23" w:rsidP="00372D2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 Informatikos ir ryšių departamentas prie LR VRM.</w:t>
            </w:r>
          </w:p>
          <w:p w:rsidR="00372D23" w:rsidRPr="00B26E7A" w:rsidRDefault="00372D23" w:rsidP="00372D2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Šventaragio g. 2, Vilnius.</w:t>
            </w:r>
          </w:p>
          <w:p w:rsidR="00372D23" w:rsidRPr="00B26E7A" w:rsidRDefault="00372D23" w:rsidP="00372D2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Viktoras Kaluževičius, tel. 271 7125, e-paštas </w:t>
            </w:r>
            <w:hyperlink r:id="rId11" w:history="1">
              <w:r w:rsidRPr="00B26E7A">
                <w:rPr>
                  <w:rStyle w:val="Hipersaitas"/>
                  <w:rFonts w:ascii="Calibri Light" w:hAnsi="Calibri Light" w:cs="Calibri Light"/>
                  <w:sz w:val="20"/>
                  <w:szCs w:val="20"/>
                </w:rPr>
                <w:t>viktoras.kaluzevicius@vrm.lt</w:t>
              </w:r>
            </w:hyperlink>
            <w:r w:rsidRPr="00B26E7A">
              <w:rPr>
                <w:rFonts w:ascii="Calibri Light" w:hAnsi="Calibri Light" w:cs="Calibri Light"/>
                <w:color w:val="000000"/>
                <w:sz w:val="20"/>
                <w:szCs w:val="20"/>
              </w:rPr>
              <w:t>.</w:t>
            </w:r>
          </w:p>
          <w:p w:rsidR="00B65F8C" w:rsidRPr="00B26E7A" w:rsidRDefault="00372D23" w:rsidP="007B518C">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2) Kvalifikaciją patvirtinantis dokumentas: CompTIA Project+ sertifikatas</w:t>
            </w:r>
          </w:p>
        </w:tc>
        <w:tc>
          <w:tcPr>
            <w:tcW w:w="418" w:type="pct"/>
          </w:tcPr>
          <w:p w:rsidR="00B65F8C" w:rsidRPr="00B26E7A" w:rsidRDefault="00B65F8C" w:rsidP="00A072E4">
            <w:pPr>
              <w:jc w:val="center"/>
              <w:rPr>
                <w:rFonts w:ascii="Calibri Light" w:hAnsi="Calibri Light" w:cs="Calibri Light"/>
                <w:color w:val="000000"/>
                <w:sz w:val="20"/>
                <w:szCs w:val="20"/>
              </w:rPr>
            </w:pPr>
          </w:p>
        </w:tc>
      </w:tr>
      <w:tr w:rsidR="00B65F8C" w:rsidRPr="00B26E7A" w:rsidTr="0048207A">
        <w:trPr>
          <w:trHeight w:val="20"/>
        </w:trPr>
        <w:tc>
          <w:tcPr>
            <w:tcW w:w="227" w:type="pct"/>
            <w:vAlign w:val="center"/>
          </w:tcPr>
          <w:p w:rsidR="00B65F8C" w:rsidRPr="00B26E7A" w:rsidRDefault="00B65F8C" w:rsidP="0061055F">
            <w:pPr>
              <w:pStyle w:val="Sraopastraipa"/>
              <w:numPr>
                <w:ilvl w:val="0"/>
                <w:numId w:val="41"/>
              </w:numPr>
              <w:ind w:left="0" w:firstLine="0"/>
              <w:jc w:val="center"/>
              <w:rPr>
                <w:rFonts w:ascii="Calibri Light" w:hAnsi="Calibri Light" w:cs="Calibri Light"/>
                <w:sz w:val="20"/>
                <w:szCs w:val="20"/>
              </w:rPr>
            </w:pPr>
          </w:p>
        </w:tc>
        <w:tc>
          <w:tcPr>
            <w:tcW w:w="437" w:type="pct"/>
            <w:tcBorders>
              <w:right w:val="single" w:sz="4" w:space="0" w:color="auto"/>
            </w:tcBorders>
          </w:tcPr>
          <w:p w:rsidR="00B65F8C" w:rsidRPr="00B26E7A" w:rsidRDefault="007B518C" w:rsidP="00A072E4">
            <w:pP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Duomenų bazių valdymo sistemų specialistas </w:t>
            </w:r>
            <w:r w:rsidR="004C3B66" w:rsidRPr="00B26E7A">
              <w:rPr>
                <w:rFonts w:ascii="Calibri Light" w:hAnsi="Calibri Light" w:cs="Calibri Light"/>
                <w:color w:val="000000"/>
                <w:sz w:val="20"/>
                <w:szCs w:val="20"/>
              </w:rPr>
              <w:t>(4.1.2.2.)</w:t>
            </w:r>
          </w:p>
        </w:tc>
        <w:tc>
          <w:tcPr>
            <w:tcW w:w="436" w:type="pct"/>
          </w:tcPr>
          <w:p w:rsidR="00B65F8C" w:rsidRPr="00B26E7A" w:rsidRDefault="007B518C" w:rsidP="00A072E4">
            <w:pPr>
              <w:rPr>
                <w:rFonts w:ascii="Calibri Light" w:hAnsi="Calibri Light" w:cs="Calibri Light"/>
                <w:color w:val="000000"/>
                <w:sz w:val="20"/>
                <w:szCs w:val="20"/>
              </w:rPr>
            </w:pPr>
            <w:r w:rsidRPr="00B26E7A">
              <w:rPr>
                <w:rFonts w:ascii="Calibri Light" w:hAnsi="Calibri Light" w:cs="Calibri Light"/>
                <w:color w:val="000000"/>
                <w:sz w:val="20"/>
                <w:szCs w:val="20"/>
              </w:rPr>
              <w:t>Vitalij Podgaiskij</w:t>
            </w:r>
          </w:p>
        </w:tc>
        <w:tc>
          <w:tcPr>
            <w:tcW w:w="820" w:type="pct"/>
          </w:tcPr>
          <w:p w:rsidR="00B65F8C" w:rsidRPr="00B26E7A" w:rsidRDefault="007B518C" w:rsidP="00A072E4">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Tiekėjo darbuotojas</w:t>
            </w:r>
          </w:p>
        </w:tc>
        <w:tc>
          <w:tcPr>
            <w:tcW w:w="2662" w:type="pct"/>
          </w:tcPr>
          <w:p w:rsidR="007B518C" w:rsidRPr="00B26E7A" w:rsidRDefault="007B518C" w:rsidP="007B518C">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7B518C" w:rsidRPr="00B26E7A" w:rsidRDefault="007B518C" w:rsidP="007B518C">
            <w:pPr>
              <w:jc w:val="left"/>
              <w:rPr>
                <w:rFonts w:ascii="Calibri Light" w:hAnsi="Calibri Light" w:cs="Calibri Light"/>
                <w:b/>
                <w:bCs/>
                <w:color w:val="000000"/>
                <w:sz w:val="20"/>
                <w:szCs w:val="20"/>
              </w:rPr>
            </w:pPr>
            <w:r w:rsidRPr="00B26E7A">
              <w:rPr>
                <w:rFonts w:ascii="Calibri Light" w:hAnsi="Calibri Light" w:cs="Calibri Light"/>
                <w:color w:val="000000"/>
                <w:sz w:val="20"/>
                <w:szCs w:val="20"/>
              </w:rPr>
              <w:t>Paslaugų teikimo sutartis projektui „LT/2019/VSF/3.1.1.2 „N.VIS techninės priežiūros ir remonto paslaugų pirkimas 2019–2020 metams““, sutarties Nr.: 15R-198, sutarties data: 2020 07 17, vykdymo laikotarpis nuo 2020 07 17 iki 2022 10 30. Projekto apimtyje buvo vykdomos</w:t>
            </w:r>
            <w:r w:rsidRPr="00B26E7A">
              <w:rPr>
                <w:rFonts w:ascii="Calibri Light" w:hAnsi="Calibri Light" w:cs="Calibri Light"/>
                <w:sz w:val="20"/>
                <w:szCs w:val="20"/>
              </w:rPr>
              <w:t xml:space="preserve"> </w:t>
            </w:r>
            <w:r w:rsidRPr="00B26E7A">
              <w:rPr>
                <w:rFonts w:ascii="Calibri Light" w:hAnsi="Calibri Light" w:cs="Calibri Light"/>
                <w:color w:val="000000"/>
                <w:sz w:val="20"/>
                <w:szCs w:val="20"/>
              </w:rPr>
              <w:t xml:space="preserve">Nacionalinės Vizų informacinės sistemos (toliau - N.VIS) ir Užsieniečių registro (toliau – UR) bei susijusių informacinių sistemų techninės infrastruktūros techninės priežiūros ir remonto, sisteminės programinės įrangos priežiūros bei funkcionalumo plėtros ir taikomosios programinės įrangos priežiūros bei modifikavimo paslaugos.  </w:t>
            </w:r>
          </w:p>
          <w:p w:rsidR="007B518C" w:rsidRPr="00B26E7A" w:rsidRDefault="007B518C" w:rsidP="007B518C">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Atlikti darbai: programinės įrangos ir duomenų bazių valdymo sistemų priežiūra.</w:t>
            </w:r>
          </w:p>
          <w:p w:rsidR="007B518C" w:rsidRPr="00B26E7A" w:rsidRDefault="007B518C" w:rsidP="007B518C">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7B518C" w:rsidRPr="00B26E7A" w:rsidRDefault="007B518C" w:rsidP="007B518C">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 Informatikos ir ryšių departamentas prie LR VRM.</w:t>
            </w:r>
          </w:p>
          <w:p w:rsidR="007B518C" w:rsidRPr="00B26E7A" w:rsidRDefault="007B518C" w:rsidP="007B518C">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Šventaragio g. 2, Vilnius.</w:t>
            </w:r>
          </w:p>
          <w:p w:rsidR="007B518C" w:rsidRPr="00B26E7A" w:rsidRDefault="007B518C" w:rsidP="007B518C">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Viktoras Kaluževičius, tel. 271 7125, e-paštas </w:t>
            </w:r>
            <w:hyperlink r:id="rId12" w:history="1">
              <w:r w:rsidRPr="00B26E7A">
                <w:rPr>
                  <w:rStyle w:val="Hipersaitas"/>
                  <w:rFonts w:ascii="Calibri Light" w:hAnsi="Calibri Light" w:cs="Calibri Light"/>
                  <w:sz w:val="20"/>
                  <w:szCs w:val="20"/>
                </w:rPr>
                <w:t>viktoras.kaluzevicius@vrm.lt</w:t>
              </w:r>
            </w:hyperlink>
            <w:r w:rsidRPr="00B26E7A">
              <w:rPr>
                <w:rFonts w:ascii="Calibri Light" w:hAnsi="Calibri Light" w:cs="Calibri Light"/>
                <w:color w:val="000000"/>
                <w:sz w:val="20"/>
                <w:szCs w:val="20"/>
              </w:rPr>
              <w:t>.</w:t>
            </w:r>
          </w:p>
          <w:p w:rsidR="00B65F8C" w:rsidRPr="00B26E7A" w:rsidRDefault="007B518C" w:rsidP="007B518C">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2) Kvalifikaciją patvirtinantis dokumentas: Oracle Database 11g Administrator Certified Professional sertifikatas</w:t>
            </w:r>
          </w:p>
        </w:tc>
        <w:tc>
          <w:tcPr>
            <w:tcW w:w="418" w:type="pct"/>
          </w:tcPr>
          <w:p w:rsidR="00B65F8C" w:rsidRPr="00B26E7A" w:rsidRDefault="00B65F8C" w:rsidP="00A072E4">
            <w:pPr>
              <w:jc w:val="center"/>
              <w:rPr>
                <w:rFonts w:ascii="Calibri Light" w:hAnsi="Calibri Light" w:cs="Calibri Light"/>
                <w:color w:val="000000"/>
                <w:sz w:val="20"/>
                <w:szCs w:val="20"/>
              </w:rPr>
            </w:pPr>
          </w:p>
        </w:tc>
      </w:tr>
      <w:tr w:rsidR="00B65F8C" w:rsidRPr="00B26E7A" w:rsidTr="0048207A">
        <w:trPr>
          <w:trHeight w:val="20"/>
        </w:trPr>
        <w:tc>
          <w:tcPr>
            <w:tcW w:w="227" w:type="pct"/>
            <w:vAlign w:val="center"/>
          </w:tcPr>
          <w:p w:rsidR="007B518C" w:rsidRPr="00B26E7A" w:rsidRDefault="007B518C" w:rsidP="00A0080C">
            <w:pPr>
              <w:pStyle w:val="Sraopastraipa"/>
              <w:numPr>
                <w:ilvl w:val="0"/>
                <w:numId w:val="41"/>
              </w:numPr>
              <w:ind w:left="0" w:firstLine="0"/>
              <w:jc w:val="center"/>
              <w:rPr>
                <w:rFonts w:ascii="Calibri Light" w:hAnsi="Calibri Light" w:cs="Calibri Light"/>
                <w:sz w:val="20"/>
                <w:szCs w:val="20"/>
              </w:rPr>
            </w:pPr>
          </w:p>
        </w:tc>
        <w:tc>
          <w:tcPr>
            <w:tcW w:w="437" w:type="pct"/>
            <w:tcBorders>
              <w:right w:val="single" w:sz="4" w:space="0" w:color="auto"/>
            </w:tcBorders>
          </w:tcPr>
          <w:p w:rsidR="00B65F8C" w:rsidRPr="00B26E7A" w:rsidRDefault="007B518C" w:rsidP="00735DAE">
            <w:pP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Virtualizacijos platformų specialistas </w:t>
            </w:r>
            <w:r w:rsidR="004C3B66" w:rsidRPr="00B26E7A">
              <w:rPr>
                <w:rFonts w:ascii="Calibri Light" w:hAnsi="Calibri Light" w:cs="Calibri Light"/>
                <w:color w:val="000000"/>
                <w:sz w:val="20"/>
                <w:szCs w:val="20"/>
              </w:rPr>
              <w:t>(4.1.2.3.)</w:t>
            </w:r>
          </w:p>
        </w:tc>
        <w:tc>
          <w:tcPr>
            <w:tcW w:w="436" w:type="pct"/>
          </w:tcPr>
          <w:p w:rsidR="00B65F8C" w:rsidRPr="00B26E7A" w:rsidRDefault="000B2C37" w:rsidP="00735DAE">
            <w:pPr>
              <w:rPr>
                <w:rFonts w:ascii="Calibri Light" w:hAnsi="Calibri Light" w:cs="Calibri Light"/>
                <w:color w:val="000000"/>
                <w:sz w:val="20"/>
                <w:szCs w:val="20"/>
              </w:rPr>
            </w:pPr>
            <w:r w:rsidRPr="00B26E7A">
              <w:rPr>
                <w:rFonts w:ascii="Calibri Light" w:hAnsi="Calibri Light" w:cs="Calibri Light"/>
                <w:color w:val="000000"/>
                <w:sz w:val="20"/>
                <w:szCs w:val="20"/>
              </w:rPr>
              <w:t>Artūras Puskunigis</w:t>
            </w:r>
          </w:p>
        </w:tc>
        <w:tc>
          <w:tcPr>
            <w:tcW w:w="820" w:type="pct"/>
          </w:tcPr>
          <w:p w:rsidR="00B65F8C" w:rsidRPr="00B26E7A" w:rsidRDefault="000B2C37" w:rsidP="00735DAE">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Tiekėjo darbuotojas</w:t>
            </w:r>
          </w:p>
        </w:tc>
        <w:tc>
          <w:tcPr>
            <w:tcW w:w="2662" w:type="pct"/>
          </w:tcPr>
          <w:p w:rsidR="000B2C37" w:rsidRPr="00B26E7A" w:rsidRDefault="000B2C37" w:rsidP="000B2C37">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0B2C37" w:rsidRPr="00B26E7A" w:rsidRDefault="000B2C37" w:rsidP="000B2C37">
            <w:pPr>
              <w:jc w:val="left"/>
              <w:rPr>
                <w:rFonts w:ascii="Calibri Light" w:hAnsi="Calibri Light" w:cs="Calibri Light"/>
                <w:b/>
                <w:bCs/>
                <w:color w:val="000000"/>
                <w:sz w:val="20"/>
                <w:szCs w:val="20"/>
              </w:rPr>
            </w:pPr>
            <w:r w:rsidRPr="00B26E7A">
              <w:rPr>
                <w:rFonts w:ascii="Calibri Light" w:hAnsi="Calibri Light" w:cs="Calibri Light"/>
                <w:color w:val="000000"/>
                <w:sz w:val="20"/>
                <w:szCs w:val="20"/>
              </w:rPr>
              <w:t>Paslaugų teikimo sutartis projektui „LT/2019/VSF/3.1.1.2 „N.VIS techninės priežiūros ir remonto paslaugų pirkimas 2019–2020 metams““, sutarties Nr.: 15R-198, sutarties data: 2020 07 17, vykdymo laikotarpis nuo 2020 07 17 iki 2022 10 30. Projekto apimtyje buvo vykdomos</w:t>
            </w:r>
            <w:r w:rsidRPr="00B26E7A">
              <w:rPr>
                <w:rFonts w:ascii="Calibri Light" w:hAnsi="Calibri Light" w:cs="Calibri Light"/>
                <w:sz w:val="20"/>
                <w:szCs w:val="20"/>
              </w:rPr>
              <w:t xml:space="preserve"> </w:t>
            </w:r>
            <w:r w:rsidRPr="00B26E7A">
              <w:rPr>
                <w:rFonts w:ascii="Calibri Light" w:hAnsi="Calibri Light" w:cs="Calibri Light"/>
                <w:color w:val="000000"/>
                <w:sz w:val="20"/>
                <w:szCs w:val="20"/>
              </w:rPr>
              <w:t xml:space="preserve">Nacionalinės Vizų informacinės sistemos (toliau - N.VIS) ir Užsieniečių registro (toliau – UR) bei susijusių informacinių sistemų techninės infrastruktūros techninės priežiūros ir remonto, sisteminės programinės įrangos priežiūros bei funkcionalumo plėtros ir taikomosios programinės įrangos priežiūros bei modifikavimo paslaugos.  </w:t>
            </w:r>
          </w:p>
          <w:p w:rsidR="000B2C37" w:rsidRPr="00B26E7A" w:rsidRDefault="000B2C37" w:rsidP="000B2C37">
            <w:pPr>
              <w:jc w:val="left"/>
              <w:rPr>
                <w:rFonts w:ascii="Calibri Light" w:hAnsi="Calibri Light" w:cs="Calibri Light"/>
                <w:color w:val="000000"/>
                <w:sz w:val="20"/>
                <w:szCs w:val="20"/>
              </w:rPr>
            </w:pPr>
            <w:r w:rsidRPr="00B26E7A">
              <w:rPr>
                <w:rFonts w:ascii="Calibri Light" w:hAnsi="Calibri Light" w:cs="Calibri Light"/>
                <w:b/>
                <w:bCs/>
                <w:color w:val="000000" w:themeColor="text1"/>
                <w:sz w:val="20"/>
                <w:szCs w:val="20"/>
              </w:rPr>
              <w:t>Atlikti darbai</w:t>
            </w:r>
            <w:r w:rsidRPr="00B26E7A">
              <w:rPr>
                <w:rFonts w:ascii="Calibri Light" w:hAnsi="Calibri Light" w:cs="Calibri Light"/>
                <w:color w:val="000000" w:themeColor="text1"/>
                <w:sz w:val="20"/>
                <w:szCs w:val="20"/>
              </w:rPr>
              <w:t xml:space="preserve">: tarnybinių stočių architektūros sprendimų priežiūra, sutrikimų šalinimas, konfigūravimas; </w:t>
            </w:r>
            <w:r w:rsidRPr="00B26E7A">
              <w:rPr>
                <w:rFonts w:ascii="Calibri Light" w:hAnsi="Calibri Light" w:cs="Calibri Light"/>
                <w:b/>
                <w:bCs/>
                <w:color w:val="000000" w:themeColor="text1"/>
                <w:sz w:val="20"/>
                <w:szCs w:val="20"/>
              </w:rPr>
              <w:t>virtualizacijos platformų priežiūra, sutrikimų šalinimas, konfigūravimas</w:t>
            </w:r>
            <w:r w:rsidR="0048207A" w:rsidRPr="00B26E7A">
              <w:rPr>
                <w:rFonts w:ascii="Calibri Light" w:hAnsi="Calibri Light" w:cs="Calibri Light"/>
                <w:b/>
                <w:bCs/>
                <w:color w:val="000000" w:themeColor="text1"/>
                <w:sz w:val="20"/>
                <w:szCs w:val="20"/>
              </w:rPr>
              <w:t xml:space="preserve">; </w:t>
            </w:r>
            <w:r w:rsidR="0048207A" w:rsidRPr="00B26E7A">
              <w:rPr>
                <w:rFonts w:ascii="Calibri Light" w:hAnsi="Calibri Light" w:cs="Calibri Light"/>
                <w:color w:val="000000" w:themeColor="text1"/>
                <w:sz w:val="20"/>
                <w:szCs w:val="20"/>
              </w:rPr>
              <w:t>rezervinio kopijavimo sprendimų priežiūra, sutrikimų šalinimas, konfigūravimas.</w:t>
            </w:r>
          </w:p>
          <w:p w:rsidR="000B2C37" w:rsidRPr="00B26E7A" w:rsidRDefault="000B2C37" w:rsidP="000B2C37">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0B2C37" w:rsidRPr="00B26E7A" w:rsidRDefault="000B2C37" w:rsidP="000B2C37">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 Informatikos ir ryšių departamentas prie LR VRM.</w:t>
            </w:r>
          </w:p>
          <w:p w:rsidR="000B2C37" w:rsidRPr="00B26E7A" w:rsidRDefault="000B2C37" w:rsidP="000B2C37">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Šventaragio g. 2, Vilnius.</w:t>
            </w:r>
          </w:p>
          <w:p w:rsidR="000B2C37" w:rsidRPr="00B26E7A" w:rsidRDefault="000B2C37" w:rsidP="000B2C37">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Viktoras Kaluževičius, tel. 271 7125, e-paštas </w:t>
            </w:r>
            <w:hyperlink r:id="rId13" w:history="1">
              <w:r w:rsidRPr="00B26E7A">
                <w:rPr>
                  <w:rStyle w:val="Hipersaitas"/>
                  <w:rFonts w:ascii="Calibri Light" w:hAnsi="Calibri Light" w:cs="Calibri Light"/>
                  <w:sz w:val="20"/>
                  <w:szCs w:val="20"/>
                </w:rPr>
                <w:t>viktoras.kaluzevicius@vrm.lt</w:t>
              </w:r>
            </w:hyperlink>
            <w:r w:rsidRPr="00B26E7A">
              <w:rPr>
                <w:rFonts w:ascii="Calibri Light" w:hAnsi="Calibri Light" w:cs="Calibri Light"/>
                <w:color w:val="000000"/>
                <w:sz w:val="20"/>
                <w:szCs w:val="20"/>
              </w:rPr>
              <w:t>.</w:t>
            </w:r>
          </w:p>
          <w:p w:rsidR="00B65F8C" w:rsidRPr="00B26E7A" w:rsidRDefault="000B2C37" w:rsidP="000B2C37">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2) Kvalifikaciją patvirtinantis dokumentas: VMware Certified Advanced Professional 5 - Data Center Design sertifikatas</w:t>
            </w:r>
          </w:p>
        </w:tc>
        <w:tc>
          <w:tcPr>
            <w:tcW w:w="418" w:type="pct"/>
          </w:tcPr>
          <w:p w:rsidR="00B65F8C" w:rsidRPr="00B26E7A" w:rsidRDefault="00B65F8C" w:rsidP="00735DAE">
            <w:pPr>
              <w:jc w:val="center"/>
              <w:rPr>
                <w:rFonts w:ascii="Calibri Light" w:hAnsi="Calibri Light" w:cs="Calibri Light"/>
                <w:color w:val="000000"/>
                <w:sz w:val="20"/>
                <w:szCs w:val="20"/>
              </w:rPr>
            </w:pPr>
          </w:p>
        </w:tc>
      </w:tr>
      <w:tr w:rsidR="000D3E28" w:rsidRPr="00B26E7A" w:rsidTr="0048207A">
        <w:trPr>
          <w:trHeight w:val="20"/>
        </w:trPr>
        <w:tc>
          <w:tcPr>
            <w:tcW w:w="227" w:type="pct"/>
            <w:vAlign w:val="center"/>
          </w:tcPr>
          <w:p w:rsidR="000D3E28" w:rsidRPr="00B26E7A" w:rsidRDefault="000D3E28" w:rsidP="00A34E7C">
            <w:pPr>
              <w:pStyle w:val="Sraopastraipa"/>
              <w:numPr>
                <w:ilvl w:val="0"/>
                <w:numId w:val="41"/>
              </w:numPr>
              <w:ind w:left="0" w:firstLine="0"/>
              <w:rPr>
                <w:rFonts w:ascii="Calibri Light" w:hAnsi="Calibri Light" w:cs="Calibri Light"/>
                <w:sz w:val="20"/>
                <w:szCs w:val="20"/>
              </w:rPr>
            </w:pPr>
          </w:p>
        </w:tc>
        <w:tc>
          <w:tcPr>
            <w:tcW w:w="437" w:type="pct"/>
            <w:tcBorders>
              <w:right w:val="single" w:sz="4" w:space="0" w:color="auto"/>
            </w:tcBorders>
          </w:tcPr>
          <w:p w:rsidR="000D3E28" w:rsidRPr="00B26E7A" w:rsidRDefault="000D3E28" w:rsidP="000D3E28">
            <w:pP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Tarnybinių stočių techninis specialistas </w:t>
            </w:r>
            <w:r w:rsidR="004C3B66" w:rsidRPr="00B26E7A">
              <w:rPr>
                <w:rFonts w:ascii="Calibri Light" w:hAnsi="Calibri Light" w:cs="Calibri Light"/>
                <w:color w:val="000000"/>
                <w:sz w:val="20"/>
                <w:szCs w:val="20"/>
              </w:rPr>
              <w:t>(4.1.2.4.)</w:t>
            </w:r>
          </w:p>
        </w:tc>
        <w:tc>
          <w:tcPr>
            <w:tcW w:w="436" w:type="pct"/>
          </w:tcPr>
          <w:p w:rsidR="000D3E28" w:rsidRPr="00B26E7A" w:rsidRDefault="000D3E28" w:rsidP="000D3E28">
            <w:pPr>
              <w:rPr>
                <w:rFonts w:ascii="Calibri Light" w:hAnsi="Calibri Light" w:cs="Calibri Light"/>
                <w:color w:val="000000"/>
                <w:sz w:val="20"/>
                <w:szCs w:val="20"/>
              </w:rPr>
            </w:pPr>
            <w:r w:rsidRPr="00B26E7A">
              <w:rPr>
                <w:rFonts w:ascii="Calibri Light" w:hAnsi="Calibri Light" w:cs="Calibri Light"/>
                <w:color w:val="000000"/>
                <w:sz w:val="20"/>
                <w:szCs w:val="20"/>
              </w:rPr>
              <w:t>Artūras Puskunigis</w:t>
            </w:r>
          </w:p>
        </w:tc>
        <w:tc>
          <w:tcPr>
            <w:tcW w:w="820" w:type="pct"/>
          </w:tcPr>
          <w:p w:rsidR="000D3E28" w:rsidRPr="00B26E7A" w:rsidRDefault="000D3E28" w:rsidP="000D3E28">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Tiekėjo darbuotojas</w:t>
            </w:r>
          </w:p>
        </w:tc>
        <w:tc>
          <w:tcPr>
            <w:tcW w:w="2662" w:type="pct"/>
          </w:tcPr>
          <w:p w:rsidR="000D3E28" w:rsidRPr="00B26E7A" w:rsidRDefault="000D3E28" w:rsidP="000D3E28">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0D3E28" w:rsidRPr="00B26E7A" w:rsidRDefault="000D3E28" w:rsidP="000D3E28">
            <w:pPr>
              <w:jc w:val="left"/>
              <w:rPr>
                <w:rFonts w:ascii="Calibri Light" w:hAnsi="Calibri Light" w:cs="Calibri Light"/>
                <w:b/>
                <w:bCs/>
                <w:color w:val="000000"/>
                <w:sz w:val="20"/>
                <w:szCs w:val="20"/>
              </w:rPr>
            </w:pPr>
            <w:r w:rsidRPr="00B26E7A">
              <w:rPr>
                <w:rFonts w:ascii="Calibri Light" w:hAnsi="Calibri Light" w:cs="Calibri Light"/>
                <w:color w:val="000000"/>
                <w:sz w:val="20"/>
                <w:szCs w:val="20"/>
              </w:rPr>
              <w:t>Paslaugų teikimo sutartis projektui „LT/2019/VSF/3.1.1.2 „N.VIS techninės priežiūros ir remonto paslaugų pirkimas 2019–2020 metams““, sutarties Nr.: 15R-198, sutarties data: 2020 07 17, vykdymo laikotarpis nuo 2020 07 17 iki 2022 10 30. Projekto apimtyje buvo vykdomos</w:t>
            </w:r>
            <w:r w:rsidRPr="00B26E7A">
              <w:rPr>
                <w:rFonts w:ascii="Calibri Light" w:hAnsi="Calibri Light" w:cs="Calibri Light"/>
                <w:sz w:val="20"/>
                <w:szCs w:val="20"/>
              </w:rPr>
              <w:t xml:space="preserve"> </w:t>
            </w:r>
            <w:r w:rsidRPr="00B26E7A">
              <w:rPr>
                <w:rFonts w:ascii="Calibri Light" w:hAnsi="Calibri Light" w:cs="Calibri Light"/>
                <w:color w:val="000000"/>
                <w:sz w:val="20"/>
                <w:szCs w:val="20"/>
              </w:rPr>
              <w:t>Nacionalinės Vizų informacinės sistemos (toliau - N.VIS) ir Užsieniečių registro (toliau – UR) bei susijusių informacinių sistemų techninės infrastruktūros techninės priežiūros ir remonto, sisteminės programinės įrangos priežiūros bei funkcionalumo plėtros ir taikomosios programinės įrangos priežiūros bei modifikavimo paslaugos.</w:t>
            </w:r>
          </w:p>
          <w:p w:rsidR="000D3E28" w:rsidRPr="00B26E7A" w:rsidRDefault="000D3E28" w:rsidP="000D3E28">
            <w:pPr>
              <w:jc w:val="left"/>
              <w:rPr>
                <w:rFonts w:ascii="Calibri Light" w:hAnsi="Calibri Light" w:cs="Calibri Light"/>
                <w:color w:val="000000"/>
                <w:sz w:val="20"/>
                <w:szCs w:val="20"/>
              </w:rPr>
            </w:pPr>
            <w:r w:rsidRPr="00B26E7A">
              <w:rPr>
                <w:rFonts w:ascii="Calibri Light" w:hAnsi="Calibri Light" w:cs="Calibri Light"/>
                <w:b/>
                <w:bCs/>
                <w:color w:val="000000" w:themeColor="text1"/>
                <w:sz w:val="20"/>
                <w:szCs w:val="20"/>
              </w:rPr>
              <w:t>Atlikti darbai</w:t>
            </w:r>
            <w:r w:rsidRPr="00B26E7A">
              <w:rPr>
                <w:rFonts w:ascii="Calibri Light" w:hAnsi="Calibri Light" w:cs="Calibri Light"/>
                <w:color w:val="000000" w:themeColor="text1"/>
                <w:sz w:val="20"/>
                <w:szCs w:val="20"/>
              </w:rPr>
              <w:t xml:space="preserve">: </w:t>
            </w:r>
            <w:r w:rsidRPr="00B26E7A">
              <w:rPr>
                <w:rFonts w:ascii="Calibri Light" w:hAnsi="Calibri Light" w:cs="Calibri Light"/>
                <w:b/>
                <w:bCs/>
                <w:color w:val="000000" w:themeColor="text1"/>
                <w:sz w:val="20"/>
                <w:szCs w:val="20"/>
              </w:rPr>
              <w:t>tarnybinių stočių architektūros sprendimų priežiūra, sutrikimų šalinimas, konfigūravimas;</w:t>
            </w:r>
            <w:r w:rsidRPr="00B26E7A">
              <w:rPr>
                <w:rFonts w:ascii="Calibri Light" w:hAnsi="Calibri Light" w:cs="Calibri Light"/>
                <w:color w:val="000000" w:themeColor="text1"/>
                <w:sz w:val="20"/>
                <w:szCs w:val="20"/>
              </w:rPr>
              <w:t xml:space="preserve"> virtualizacijos platformų priežiūra, sutrikimų šalinimas, konfigūravimas</w:t>
            </w:r>
            <w:r w:rsidR="0048207A" w:rsidRPr="00B26E7A">
              <w:rPr>
                <w:rFonts w:ascii="Calibri Light" w:hAnsi="Calibri Light" w:cs="Calibri Light"/>
                <w:color w:val="000000" w:themeColor="text1"/>
                <w:sz w:val="20"/>
                <w:szCs w:val="20"/>
              </w:rPr>
              <w:t>; rezervinio kopijavimo sprendimų priežiūra, sutrikimų šalinimas, konfigūravimas.</w:t>
            </w:r>
          </w:p>
          <w:p w:rsidR="000D3E28" w:rsidRPr="00B26E7A" w:rsidRDefault="000D3E28" w:rsidP="000D3E28">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0D3E28" w:rsidRPr="00B26E7A" w:rsidRDefault="000D3E28" w:rsidP="000D3E28">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 Informatikos ir ryšių departamentas prie LR VRM.</w:t>
            </w:r>
          </w:p>
          <w:p w:rsidR="000D3E28" w:rsidRPr="00B26E7A" w:rsidRDefault="000D3E28" w:rsidP="000D3E28">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Šventaragio g. 2, Vilnius.</w:t>
            </w:r>
          </w:p>
          <w:p w:rsidR="000D3E28" w:rsidRPr="00B26E7A" w:rsidRDefault="000D3E28" w:rsidP="000D3E28">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Viktoras Kaluževičius, tel. 271 7125, e-paštas </w:t>
            </w:r>
            <w:hyperlink r:id="rId14" w:history="1">
              <w:r w:rsidRPr="00B26E7A">
                <w:rPr>
                  <w:rStyle w:val="Hipersaitas"/>
                  <w:rFonts w:ascii="Calibri Light" w:hAnsi="Calibri Light" w:cs="Calibri Light"/>
                  <w:sz w:val="20"/>
                  <w:szCs w:val="20"/>
                </w:rPr>
                <w:t>viktoras.kaluzevicius@vrm.lt</w:t>
              </w:r>
            </w:hyperlink>
            <w:r w:rsidRPr="00B26E7A">
              <w:rPr>
                <w:rFonts w:ascii="Calibri Light" w:hAnsi="Calibri Light" w:cs="Calibri Light"/>
                <w:color w:val="000000"/>
                <w:sz w:val="20"/>
                <w:szCs w:val="20"/>
              </w:rPr>
              <w:t>.</w:t>
            </w:r>
          </w:p>
          <w:p w:rsidR="000D3E28" w:rsidRPr="00B26E7A" w:rsidRDefault="000D3E28" w:rsidP="000D3E28">
            <w:pPr>
              <w:rPr>
                <w:rFonts w:ascii="Calibri Light" w:hAnsi="Calibri Light" w:cs="Calibri Light"/>
                <w:color w:val="000000"/>
                <w:sz w:val="20"/>
                <w:szCs w:val="20"/>
              </w:rPr>
            </w:pPr>
            <w:r w:rsidRPr="00B26E7A">
              <w:rPr>
                <w:rFonts w:ascii="Calibri Light" w:hAnsi="Calibri Light" w:cs="Calibri Light"/>
                <w:color w:val="000000"/>
                <w:sz w:val="20"/>
                <w:szCs w:val="20"/>
              </w:rPr>
              <w:t>2) Kvalifikaciją patvirtinant</w:t>
            </w:r>
            <w:r w:rsidR="00406D7C" w:rsidRPr="00B26E7A">
              <w:rPr>
                <w:rFonts w:ascii="Calibri Light" w:hAnsi="Calibri Light" w:cs="Calibri Light"/>
                <w:color w:val="000000"/>
                <w:sz w:val="20"/>
                <w:szCs w:val="20"/>
              </w:rPr>
              <w:t>ys</w:t>
            </w:r>
            <w:r w:rsidRPr="00B26E7A">
              <w:rPr>
                <w:rFonts w:ascii="Calibri Light" w:hAnsi="Calibri Light" w:cs="Calibri Light"/>
                <w:color w:val="000000"/>
                <w:sz w:val="20"/>
                <w:szCs w:val="20"/>
              </w:rPr>
              <w:t xml:space="preserve"> dokumenta</w:t>
            </w:r>
            <w:r w:rsidR="00406D7C" w:rsidRPr="00B26E7A">
              <w:rPr>
                <w:rFonts w:ascii="Calibri Light" w:hAnsi="Calibri Light" w:cs="Calibri Light"/>
                <w:color w:val="000000"/>
                <w:sz w:val="20"/>
                <w:szCs w:val="20"/>
              </w:rPr>
              <w:t>i</w:t>
            </w:r>
            <w:r w:rsidRPr="00B26E7A">
              <w:rPr>
                <w:rFonts w:ascii="Calibri Light" w:hAnsi="Calibri Light" w:cs="Calibri Light"/>
                <w:color w:val="000000"/>
                <w:sz w:val="20"/>
                <w:szCs w:val="20"/>
              </w:rPr>
              <w:t xml:space="preserve">: </w:t>
            </w:r>
            <w:r w:rsidRPr="00B26E7A">
              <w:rPr>
                <w:rFonts w:ascii="Calibri Light" w:hAnsi="Calibri Light" w:cs="Calibri Light"/>
                <w:bCs/>
                <w:sz w:val="20"/>
                <w:szCs w:val="20"/>
              </w:rPr>
              <w:t>IBM Certified Advanced Technical Expert - Power Systems with AIX sertifikatas</w:t>
            </w:r>
            <w:r w:rsidR="00406D7C" w:rsidRPr="00B26E7A">
              <w:rPr>
                <w:rFonts w:ascii="Calibri Light" w:hAnsi="Calibri Light" w:cs="Calibri Light"/>
                <w:bCs/>
                <w:sz w:val="20"/>
                <w:szCs w:val="20"/>
              </w:rPr>
              <w:t xml:space="preserve"> ir IBM Certified Specialist - System x Technical Principles V10.pdf</w:t>
            </w:r>
          </w:p>
        </w:tc>
        <w:tc>
          <w:tcPr>
            <w:tcW w:w="418" w:type="pct"/>
          </w:tcPr>
          <w:p w:rsidR="000D3E28" w:rsidRPr="00B26E7A" w:rsidRDefault="000D3E28" w:rsidP="000D3E28">
            <w:pPr>
              <w:jc w:val="center"/>
              <w:rPr>
                <w:rFonts w:ascii="Calibri Light" w:hAnsi="Calibri Light" w:cs="Calibri Light"/>
                <w:color w:val="000000"/>
                <w:sz w:val="20"/>
                <w:szCs w:val="20"/>
              </w:rPr>
            </w:pPr>
          </w:p>
        </w:tc>
      </w:tr>
      <w:tr w:rsidR="000D3E28" w:rsidRPr="00B26E7A" w:rsidTr="0048207A">
        <w:trPr>
          <w:trHeight w:val="20"/>
        </w:trPr>
        <w:tc>
          <w:tcPr>
            <w:tcW w:w="227" w:type="pct"/>
            <w:vAlign w:val="center"/>
          </w:tcPr>
          <w:p w:rsidR="000D3E28" w:rsidRPr="00B26E7A" w:rsidRDefault="000D3E28" w:rsidP="000D3E28">
            <w:pPr>
              <w:pStyle w:val="Sraopastraipa"/>
              <w:numPr>
                <w:ilvl w:val="0"/>
                <w:numId w:val="41"/>
              </w:numPr>
              <w:ind w:left="0" w:firstLine="0"/>
              <w:jc w:val="center"/>
              <w:rPr>
                <w:rFonts w:ascii="Calibri Light" w:hAnsi="Calibri Light" w:cs="Calibri Light"/>
                <w:sz w:val="20"/>
                <w:szCs w:val="20"/>
              </w:rPr>
            </w:pPr>
          </w:p>
        </w:tc>
        <w:tc>
          <w:tcPr>
            <w:tcW w:w="437" w:type="pct"/>
            <w:tcBorders>
              <w:right w:val="single" w:sz="4" w:space="0" w:color="auto"/>
            </w:tcBorders>
          </w:tcPr>
          <w:p w:rsidR="000D3E28" w:rsidRPr="00B26E7A" w:rsidRDefault="00A34E7C" w:rsidP="000D3E28">
            <w:pPr>
              <w:rPr>
                <w:rFonts w:ascii="Calibri Light" w:hAnsi="Calibri Light" w:cs="Calibri Light"/>
                <w:color w:val="FF0000"/>
                <w:sz w:val="20"/>
                <w:szCs w:val="20"/>
              </w:rPr>
            </w:pPr>
            <w:r w:rsidRPr="00B26E7A">
              <w:rPr>
                <w:rFonts w:ascii="Calibri Light" w:hAnsi="Calibri Light" w:cs="Calibri Light"/>
                <w:color w:val="000000"/>
                <w:sz w:val="20"/>
                <w:szCs w:val="20"/>
              </w:rPr>
              <w:t xml:space="preserve">Informacinių sistemų audito specialistas </w:t>
            </w:r>
            <w:r w:rsidR="004C3B66" w:rsidRPr="00B26E7A">
              <w:rPr>
                <w:rFonts w:ascii="Calibri Light" w:hAnsi="Calibri Light" w:cs="Calibri Light"/>
                <w:color w:val="000000"/>
                <w:sz w:val="20"/>
                <w:szCs w:val="20"/>
              </w:rPr>
              <w:t>(4.1.2.5.)</w:t>
            </w:r>
          </w:p>
        </w:tc>
        <w:tc>
          <w:tcPr>
            <w:tcW w:w="436" w:type="pct"/>
          </w:tcPr>
          <w:p w:rsidR="000D3E28" w:rsidRPr="00B26E7A" w:rsidRDefault="00F760F8" w:rsidP="000D3E28">
            <w:pPr>
              <w:rPr>
                <w:rFonts w:ascii="Calibri Light" w:hAnsi="Calibri Light" w:cs="Calibri Light"/>
                <w:color w:val="FF0000"/>
                <w:sz w:val="20"/>
                <w:szCs w:val="20"/>
                <w:highlight w:val="yellow"/>
              </w:rPr>
            </w:pPr>
            <w:r w:rsidRPr="00F760F8">
              <w:rPr>
                <w:rFonts w:ascii="Calibri Light" w:hAnsi="Calibri Light" w:cs="Calibri Light"/>
                <w:sz w:val="20"/>
                <w:szCs w:val="20"/>
              </w:rPr>
              <w:t>Jurijus Antonovas</w:t>
            </w:r>
          </w:p>
        </w:tc>
        <w:tc>
          <w:tcPr>
            <w:tcW w:w="820" w:type="pct"/>
          </w:tcPr>
          <w:p w:rsidR="000D3E28" w:rsidRPr="00B26E7A" w:rsidRDefault="00F760F8" w:rsidP="000D3E28">
            <w:pPr>
              <w:jc w:val="center"/>
              <w:rPr>
                <w:rFonts w:ascii="Calibri Light" w:hAnsi="Calibri Light" w:cs="Calibri Light"/>
                <w:color w:val="FF0000"/>
                <w:sz w:val="20"/>
                <w:szCs w:val="20"/>
                <w:highlight w:val="yellow"/>
              </w:rPr>
            </w:pPr>
            <w:r w:rsidRPr="00B26E7A">
              <w:rPr>
                <w:rFonts w:ascii="Calibri Light" w:hAnsi="Calibri Light" w:cs="Calibri Light"/>
                <w:color w:val="000000"/>
                <w:sz w:val="20"/>
                <w:szCs w:val="20"/>
              </w:rPr>
              <w:t>Tiekėjo darbuotojas</w:t>
            </w:r>
          </w:p>
        </w:tc>
        <w:tc>
          <w:tcPr>
            <w:tcW w:w="2662" w:type="pct"/>
          </w:tcPr>
          <w:p w:rsidR="0068397E" w:rsidRPr="00B26E7A" w:rsidRDefault="0068397E" w:rsidP="0068397E">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357908" w:rsidRDefault="0068397E" w:rsidP="0068397E">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Paslaugų teikimo sutartis </w:t>
            </w:r>
            <w:r w:rsidR="00B26E7A" w:rsidRPr="00B26E7A">
              <w:rPr>
                <w:rFonts w:ascii="Calibri Light" w:hAnsi="Calibri Light" w:cs="Calibri Light"/>
                <w:color w:val="000000"/>
                <w:sz w:val="20"/>
                <w:szCs w:val="20"/>
              </w:rPr>
              <w:t>„P</w:t>
            </w:r>
            <w:r w:rsidR="00FD112F" w:rsidRPr="00B26E7A">
              <w:rPr>
                <w:rFonts w:ascii="Calibri Light" w:hAnsi="Calibri Light" w:cs="Calibri Light"/>
                <w:color w:val="000000"/>
                <w:sz w:val="20"/>
                <w:szCs w:val="20"/>
              </w:rPr>
              <w:t>rojekto „Kelių transporto veiklos elektroninių paslaugų teikimo, konsultavimo ir informavimo sistemos sukūrimas</w:t>
            </w:r>
            <w:r w:rsidR="00D77294" w:rsidRPr="00B26E7A">
              <w:rPr>
                <w:rFonts w:ascii="Calibri Light" w:hAnsi="Calibri Light" w:cs="Calibri Light"/>
                <w:color w:val="000000"/>
                <w:sz w:val="20"/>
                <w:szCs w:val="20"/>
              </w:rPr>
              <w:t>“ diegimo paslaugų teikimo sutartis</w:t>
            </w:r>
            <w:r w:rsidR="00B26E7A" w:rsidRPr="00B26E7A">
              <w:rPr>
                <w:rFonts w:ascii="Calibri Light" w:hAnsi="Calibri Light" w:cs="Calibri Light"/>
                <w:color w:val="000000"/>
                <w:sz w:val="20"/>
                <w:szCs w:val="20"/>
              </w:rPr>
              <w:t>“</w:t>
            </w:r>
            <w:r w:rsidRPr="00B26E7A">
              <w:rPr>
                <w:rFonts w:ascii="Calibri Light" w:hAnsi="Calibri Light" w:cs="Calibri Light"/>
                <w:color w:val="000000"/>
                <w:sz w:val="20"/>
                <w:szCs w:val="20"/>
              </w:rPr>
              <w:t xml:space="preserve">, sutarties Nr.: </w:t>
            </w:r>
            <w:r w:rsidR="00D77294" w:rsidRPr="00B26E7A">
              <w:rPr>
                <w:rFonts w:ascii="Calibri Light" w:hAnsi="Calibri Light" w:cs="Calibri Light"/>
                <w:color w:val="000000"/>
                <w:sz w:val="20"/>
                <w:szCs w:val="20"/>
              </w:rPr>
              <w:t> SUT-86(20)</w:t>
            </w:r>
            <w:r w:rsidRPr="00B26E7A">
              <w:rPr>
                <w:rFonts w:ascii="Calibri Light" w:hAnsi="Calibri Light" w:cs="Calibri Light"/>
                <w:color w:val="000000"/>
                <w:sz w:val="20"/>
                <w:szCs w:val="20"/>
              </w:rPr>
              <w:t>, sutarties data: 2020 0</w:t>
            </w:r>
            <w:r w:rsidR="00D77294" w:rsidRPr="00B26E7A">
              <w:rPr>
                <w:rFonts w:ascii="Calibri Light" w:hAnsi="Calibri Light" w:cs="Calibri Light"/>
                <w:color w:val="000000"/>
                <w:sz w:val="20"/>
                <w:szCs w:val="20"/>
              </w:rPr>
              <w:t>9</w:t>
            </w:r>
            <w:r w:rsidRPr="00B26E7A">
              <w:rPr>
                <w:rFonts w:ascii="Calibri Light" w:hAnsi="Calibri Light" w:cs="Calibri Light"/>
                <w:color w:val="000000"/>
                <w:sz w:val="20"/>
                <w:szCs w:val="20"/>
              </w:rPr>
              <w:t xml:space="preserve"> 1</w:t>
            </w:r>
            <w:r w:rsidR="00D77294" w:rsidRPr="00B26E7A">
              <w:rPr>
                <w:rFonts w:ascii="Calibri Light" w:hAnsi="Calibri Light" w:cs="Calibri Light"/>
                <w:color w:val="000000"/>
                <w:sz w:val="20"/>
                <w:szCs w:val="20"/>
              </w:rPr>
              <w:t>1</w:t>
            </w:r>
            <w:r w:rsidRPr="00B26E7A">
              <w:rPr>
                <w:rFonts w:ascii="Calibri Light" w:hAnsi="Calibri Light" w:cs="Calibri Light"/>
                <w:color w:val="000000"/>
                <w:sz w:val="20"/>
                <w:szCs w:val="20"/>
              </w:rPr>
              <w:t>, vykdymo laikotarpis nuo 2020 0</w:t>
            </w:r>
            <w:r w:rsidR="00D77294" w:rsidRPr="00B26E7A">
              <w:rPr>
                <w:rFonts w:ascii="Calibri Light" w:hAnsi="Calibri Light" w:cs="Calibri Light"/>
                <w:color w:val="000000"/>
                <w:sz w:val="20"/>
                <w:szCs w:val="20"/>
              </w:rPr>
              <w:t>9</w:t>
            </w:r>
            <w:r w:rsidRPr="00B26E7A">
              <w:rPr>
                <w:rFonts w:ascii="Calibri Light" w:hAnsi="Calibri Light" w:cs="Calibri Light"/>
                <w:color w:val="000000"/>
                <w:sz w:val="20"/>
                <w:szCs w:val="20"/>
              </w:rPr>
              <w:t xml:space="preserve"> 1</w:t>
            </w:r>
            <w:r w:rsidR="00D77294" w:rsidRPr="00B26E7A">
              <w:rPr>
                <w:rFonts w:ascii="Calibri Light" w:hAnsi="Calibri Light" w:cs="Calibri Light"/>
                <w:color w:val="000000"/>
                <w:sz w:val="20"/>
                <w:szCs w:val="20"/>
              </w:rPr>
              <w:t>1</w:t>
            </w:r>
            <w:r w:rsidRPr="00B26E7A">
              <w:rPr>
                <w:rFonts w:ascii="Calibri Light" w:hAnsi="Calibri Light" w:cs="Calibri Light"/>
                <w:color w:val="000000"/>
                <w:sz w:val="20"/>
                <w:szCs w:val="20"/>
              </w:rPr>
              <w:t xml:space="preserve"> iki 202</w:t>
            </w:r>
            <w:r w:rsidR="00D77294" w:rsidRPr="00B26E7A">
              <w:rPr>
                <w:rFonts w:ascii="Calibri Light" w:hAnsi="Calibri Light" w:cs="Calibri Light"/>
                <w:color w:val="000000"/>
                <w:sz w:val="20"/>
                <w:szCs w:val="20"/>
              </w:rPr>
              <w:t>4</w:t>
            </w:r>
            <w:r w:rsidRPr="00B26E7A">
              <w:rPr>
                <w:rFonts w:ascii="Calibri Light" w:hAnsi="Calibri Light" w:cs="Calibri Light"/>
                <w:color w:val="000000"/>
                <w:sz w:val="20"/>
                <w:szCs w:val="20"/>
              </w:rPr>
              <w:t xml:space="preserve"> 1</w:t>
            </w:r>
            <w:r w:rsidR="00D77294" w:rsidRPr="00B26E7A">
              <w:rPr>
                <w:rFonts w:ascii="Calibri Light" w:hAnsi="Calibri Light" w:cs="Calibri Light"/>
                <w:color w:val="000000"/>
                <w:sz w:val="20"/>
                <w:szCs w:val="20"/>
              </w:rPr>
              <w:t>2</w:t>
            </w:r>
            <w:r w:rsidRPr="00B26E7A">
              <w:rPr>
                <w:rFonts w:ascii="Calibri Light" w:hAnsi="Calibri Light" w:cs="Calibri Light"/>
                <w:color w:val="000000"/>
                <w:sz w:val="20"/>
                <w:szCs w:val="20"/>
              </w:rPr>
              <w:t xml:space="preserve"> </w:t>
            </w:r>
            <w:r w:rsidR="00D77294" w:rsidRPr="00B26E7A">
              <w:rPr>
                <w:rFonts w:ascii="Calibri Light" w:hAnsi="Calibri Light" w:cs="Calibri Light"/>
                <w:color w:val="000000"/>
                <w:sz w:val="20"/>
                <w:szCs w:val="20"/>
              </w:rPr>
              <w:t>10</w:t>
            </w:r>
            <w:r w:rsidRPr="00B26E7A">
              <w:rPr>
                <w:rFonts w:ascii="Calibri Light" w:hAnsi="Calibri Light" w:cs="Calibri Light"/>
                <w:color w:val="000000"/>
                <w:sz w:val="20"/>
                <w:szCs w:val="20"/>
              </w:rPr>
              <w:t xml:space="preserve">. </w:t>
            </w:r>
            <w:r w:rsidR="00357908" w:rsidRPr="00357908">
              <w:rPr>
                <w:rFonts w:ascii="Calibri Light" w:hAnsi="Calibri Light" w:cs="Calibri Light"/>
                <w:color w:val="000000"/>
                <w:sz w:val="20"/>
                <w:szCs w:val="20"/>
              </w:rPr>
              <w:t>Projekto apimtyje buvo modernizuotos informacinės sistemos „Skaitis“,  „Keltra“ ir VGI IS ir jų elektroninės paslaugos apjungiant į integruotą eLTSA informacinę sistemą.</w:t>
            </w:r>
          </w:p>
          <w:p w:rsidR="0068397E" w:rsidRPr="00B26E7A" w:rsidRDefault="0068397E" w:rsidP="0068397E">
            <w:pPr>
              <w:jc w:val="left"/>
              <w:rPr>
                <w:rFonts w:ascii="Calibri Light" w:hAnsi="Calibri Light" w:cs="Calibri Light"/>
                <w:color w:val="000000"/>
                <w:sz w:val="20"/>
                <w:szCs w:val="20"/>
              </w:rPr>
            </w:pPr>
            <w:r w:rsidRPr="00B26E7A">
              <w:rPr>
                <w:rFonts w:ascii="Calibri Light" w:hAnsi="Calibri Light" w:cs="Calibri Light"/>
                <w:b/>
                <w:bCs/>
                <w:color w:val="000000" w:themeColor="text1"/>
                <w:sz w:val="20"/>
                <w:szCs w:val="20"/>
              </w:rPr>
              <w:t>Atlikti darbai</w:t>
            </w:r>
            <w:r w:rsidRPr="00B26E7A">
              <w:rPr>
                <w:rFonts w:ascii="Calibri Light" w:hAnsi="Calibri Light" w:cs="Calibri Light"/>
                <w:color w:val="000000" w:themeColor="text1"/>
                <w:sz w:val="20"/>
                <w:szCs w:val="20"/>
              </w:rPr>
              <w:t xml:space="preserve">: </w:t>
            </w:r>
            <w:r w:rsidR="00D77294" w:rsidRPr="00B26E7A">
              <w:rPr>
                <w:rFonts w:ascii="Calibri Light" w:hAnsi="Calibri Light" w:cs="Calibri Light"/>
                <w:color w:val="000000" w:themeColor="text1"/>
                <w:sz w:val="20"/>
                <w:szCs w:val="20"/>
              </w:rPr>
              <w:t>projekto vadovo pavad</w:t>
            </w:r>
            <w:r w:rsidR="00F760F8">
              <w:rPr>
                <w:rFonts w:ascii="Calibri Light" w:hAnsi="Calibri Light" w:cs="Calibri Light"/>
                <w:color w:val="000000" w:themeColor="text1"/>
                <w:sz w:val="20"/>
                <w:szCs w:val="20"/>
              </w:rPr>
              <w:t>avimas</w:t>
            </w:r>
            <w:r w:rsidR="00D77294" w:rsidRPr="00B26E7A">
              <w:rPr>
                <w:rFonts w:ascii="Calibri Light" w:hAnsi="Calibri Light" w:cs="Calibri Light"/>
                <w:color w:val="000000" w:themeColor="text1"/>
                <w:sz w:val="20"/>
                <w:szCs w:val="20"/>
              </w:rPr>
              <w:t xml:space="preserve">, </w:t>
            </w:r>
            <w:r w:rsidR="00F760F8" w:rsidRPr="00F760F8">
              <w:rPr>
                <w:rFonts w:ascii="Calibri Light" w:hAnsi="Calibri Light" w:cs="Calibri Light"/>
                <w:b/>
                <w:bCs/>
                <w:color w:val="000000" w:themeColor="text1"/>
                <w:sz w:val="20"/>
                <w:szCs w:val="20"/>
              </w:rPr>
              <w:t>informacinių sistemų saugos audit</w:t>
            </w:r>
            <w:r w:rsidR="00F760F8">
              <w:rPr>
                <w:rFonts w:ascii="Calibri Light" w:hAnsi="Calibri Light" w:cs="Calibri Light"/>
                <w:b/>
                <w:bCs/>
                <w:color w:val="000000" w:themeColor="text1"/>
                <w:sz w:val="20"/>
                <w:szCs w:val="20"/>
              </w:rPr>
              <w:t>avimas</w:t>
            </w:r>
            <w:r w:rsidR="00421FFD">
              <w:rPr>
                <w:rFonts w:ascii="Calibri Light" w:hAnsi="Calibri Light" w:cs="Calibri Light"/>
                <w:b/>
                <w:bCs/>
                <w:color w:val="000000" w:themeColor="text1"/>
                <w:sz w:val="20"/>
                <w:szCs w:val="20"/>
              </w:rPr>
              <w:t xml:space="preserve">, </w:t>
            </w:r>
            <w:r w:rsidR="00421FFD" w:rsidRPr="00421FFD">
              <w:rPr>
                <w:rFonts w:ascii="Calibri Light" w:hAnsi="Calibri Light" w:cs="Calibri Light"/>
                <w:color w:val="000000" w:themeColor="text1"/>
                <w:sz w:val="20"/>
                <w:szCs w:val="20"/>
              </w:rPr>
              <w:t>dokumentavimas</w:t>
            </w:r>
            <w:r w:rsidR="00421FFD">
              <w:rPr>
                <w:rFonts w:ascii="Calibri Light" w:hAnsi="Calibri Light" w:cs="Calibri Light"/>
                <w:b/>
                <w:bCs/>
                <w:color w:val="000000" w:themeColor="text1"/>
                <w:sz w:val="20"/>
                <w:szCs w:val="20"/>
              </w:rPr>
              <w:t>.</w:t>
            </w:r>
          </w:p>
          <w:p w:rsidR="0068397E" w:rsidRPr="00B26E7A" w:rsidRDefault="0068397E" w:rsidP="0068397E">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68397E" w:rsidRPr="00B26E7A" w:rsidRDefault="0068397E" w:rsidP="0068397E">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w:t>
            </w:r>
            <w:r w:rsidR="00F760F8">
              <w:rPr>
                <w:rFonts w:ascii="Calibri Light" w:hAnsi="Calibri Light" w:cs="Calibri Light"/>
                <w:color w:val="000000"/>
                <w:sz w:val="20"/>
                <w:szCs w:val="20"/>
              </w:rPr>
              <w:t xml:space="preserve"> </w:t>
            </w:r>
            <w:r w:rsidR="00D77294" w:rsidRPr="00B26E7A">
              <w:rPr>
                <w:rFonts w:ascii="Calibri Light" w:hAnsi="Calibri Light" w:cs="Calibri Light"/>
                <w:color w:val="000000"/>
                <w:sz w:val="20"/>
                <w:szCs w:val="20"/>
              </w:rPr>
              <w:t>Lietuvos transporto saugos administracija</w:t>
            </w:r>
            <w:r w:rsidRPr="00B26E7A">
              <w:rPr>
                <w:rFonts w:ascii="Calibri Light" w:hAnsi="Calibri Light" w:cs="Calibri Light"/>
                <w:color w:val="000000"/>
                <w:sz w:val="20"/>
                <w:szCs w:val="20"/>
              </w:rPr>
              <w:t>.</w:t>
            </w:r>
          </w:p>
          <w:p w:rsidR="0068397E" w:rsidRPr="00B26E7A" w:rsidRDefault="0068397E" w:rsidP="0068397E">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Adresas: </w:t>
            </w:r>
            <w:r w:rsidR="00D77294" w:rsidRPr="00B26E7A">
              <w:rPr>
                <w:rFonts w:ascii="Calibri Light" w:hAnsi="Calibri Light" w:cs="Calibri Light"/>
                <w:color w:val="000000"/>
                <w:sz w:val="20"/>
                <w:szCs w:val="20"/>
              </w:rPr>
              <w:t>Švitrigailos g. 42, LT-03209, Vilnius</w:t>
            </w:r>
          </w:p>
          <w:p w:rsidR="0068397E" w:rsidRPr="00B26E7A" w:rsidRDefault="0068397E" w:rsidP="0068397E">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w:t>
            </w:r>
            <w:r w:rsidR="00B26E7A" w:rsidRPr="00B26E7A">
              <w:rPr>
                <w:rFonts w:ascii="Calibri Light" w:hAnsi="Calibri Light" w:cs="Calibri Light"/>
                <w:color w:val="000000"/>
                <w:sz w:val="20"/>
                <w:szCs w:val="20"/>
              </w:rPr>
              <w:t xml:space="preserve">Ignas </w:t>
            </w:r>
            <w:r w:rsidR="00394B28">
              <w:rPr>
                <w:rFonts w:ascii="Calibri Light" w:hAnsi="Calibri Light" w:cs="Calibri Light"/>
                <w:color w:val="000000"/>
                <w:sz w:val="20"/>
                <w:szCs w:val="20"/>
              </w:rPr>
              <w:t>B</w:t>
            </w:r>
            <w:r w:rsidR="00B26E7A" w:rsidRPr="00B26E7A">
              <w:rPr>
                <w:rFonts w:ascii="Calibri Light" w:hAnsi="Calibri Light" w:cs="Calibri Light"/>
                <w:color w:val="000000"/>
                <w:sz w:val="20"/>
                <w:szCs w:val="20"/>
              </w:rPr>
              <w:t xml:space="preserve">ernackas, tel. (+370 5) 278 56 01, e-paštas </w:t>
            </w:r>
            <w:hyperlink r:id="rId15" w:history="1">
              <w:r w:rsidR="00B26E7A" w:rsidRPr="00B26E7A">
                <w:rPr>
                  <w:rStyle w:val="Hipersaitas"/>
                  <w:rFonts w:ascii="Calibri Light" w:hAnsi="Calibri Light" w:cs="Calibri Light"/>
                  <w:sz w:val="20"/>
                  <w:szCs w:val="20"/>
                </w:rPr>
                <w:t>ignas.bernackas@ltsa.lt</w:t>
              </w:r>
            </w:hyperlink>
            <w:r w:rsidRPr="00B26E7A">
              <w:rPr>
                <w:rFonts w:ascii="Calibri Light" w:hAnsi="Calibri Light" w:cs="Calibri Light"/>
                <w:color w:val="000000"/>
                <w:sz w:val="20"/>
                <w:szCs w:val="20"/>
              </w:rPr>
              <w:t>.</w:t>
            </w:r>
          </w:p>
          <w:p w:rsidR="000D3E28" w:rsidRPr="00B26E7A" w:rsidRDefault="0068397E" w:rsidP="00D77294">
            <w:pPr>
              <w:rPr>
                <w:rFonts w:ascii="Calibri Light" w:hAnsi="Calibri Light" w:cs="Calibri Light"/>
                <w:color w:val="FF0000"/>
                <w:sz w:val="20"/>
                <w:szCs w:val="20"/>
                <w:highlight w:val="yellow"/>
              </w:rPr>
            </w:pPr>
            <w:r w:rsidRPr="00B26E7A">
              <w:rPr>
                <w:rFonts w:ascii="Calibri Light" w:hAnsi="Calibri Light" w:cs="Calibri Light"/>
                <w:color w:val="000000"/>
                <w:sz w:val="20"/>
                <w:szCs w:val="20"/>
              </w:rPr>
              <w:t xml:space="preserve">2) Kvalifikaciją patvirtinantis dokumentas: </w:t>
            </w:r>
            <w:r w:rsidR="00F760F8">
              <w:rPr>
                <w:rFonts w:ascii="Calibri Light" w:hAnsi="Calibri Light" w:cs="Calibri Light"/>
                <w:color w:val="000000"/>
                <w:sz w:val="20"/>
                <w:szCs w:val="20"/>
              </w:rPr>
              <w:t xml:space="preserve">CISA - </w:t>
            </w:r>
            <w:r w:rsidR="00F760F8" w:rsidRPr="00C010EF">
              <w:rPr>
                <w:rFonts w:ascii="Calibri Light" w:eastAsia="Calibri" w:hAnsi="Calibri Light" w:cs="Calibri Light"/>
                <w:iCs/>
                <w:sz w:val="20"/>
                <w:szCs w:val="20"/>
              </w:rPr>
              <w:t>Certified Information System</w:t>
            </w:r>
            <w:r w:rsidR="00421FFD">
              <w:rPr>
                <w:rFonts w:ascii="Calibri Light" w:eastAsia="Calibri" w:hAnsi="Calibri Light" w:cs="Calibri Light"/>
                <w:iCs/>
                <w:sz w:val="20"/>
                <w:szCs w:val="20"/>
              </w:rPr>
              <w:t>s</w:t>
            </w:r>
            <w:r w:rsidR="00F760F8" w:rsidRPr="00C010EF">
              <w:rPr>
                <w:rFonts w:ascii="Calibri Light" w:eastAsia="Calibri" w:hAnsi="Calibri Light" w:cs="Calibri Light"/>
                <w:iCs/>
                <w:sz w:val="20"/>
                <w:szCs w:val="20"/>
              </w:rPr>
              <w:t xml:space="preserve"> Auditor</w:t>
            </w:r>
            <w:r w:rsidR="00F760F8">
              <w:rPr>
                <w:rFonts w:ascii="Calibri Light" w:eastAsia="Calibri" w:hAnsi="Calibri Light" w:cs="Calibri Light"/>
                <w:iCs/>
                <w:sz w:val="20"/>
                <w:szCs w:val="20"/>
              </w:rPr>
              <w:t xml:space="preserve"> sertifikatas.</w:t>
            </w:r>
          </w:p>
        </w:tc>
        <w:tc>
          <w:tcPr>
            <w:tcW w:w="418" w:type="pct"/>
          </w:tcPr>
          <w:p w:rsidR="000D3E28" w:rsidRPr="00B26E7A" w:rsidRDefault="000D3E28" w:rsidP="000D3E28">
            <w:pPr>
              <w:jc w:val="center"/>
              <w:rPr>
                <w:rFonts w:ascii="Calibri Light" w:hAnsi="Calibri Light" w:cs="Calibri Light"/>
                <w:color w:val="000000"/>
                <w:sz w:val="20"/>
                <w:szCs w:val="20"/>
              </w:rPr>
            </w:pPr>
          </w:p>
        </w:tc>
      </w:tr>
      <w:tr w:rsidR="0048207A" w:rsidRPr="00B26E7A" w:rsidTr="0048207A">
        <w:trPr>
          <w:trHeight w:val="20"/>
        </w:trPr>
        <w:tc>
          <w:tcPr>
            <w:tcW w:w="227" w:type="pct"/>
            <w:vAlign w:val="center"/>
          </w:tcPr>
          <w:p w:rsidR="0048207A" w:rsidRPr="00B26E7A" w:rsidRDefault="0048207A" w:rsidP="0048207A">
            <w:pPr>
              <w:pStyle w:val="Sraopastraipa"/>
              <w:numPr>
                <w:ilvl w:val="0"/>
                <w:numId w:val="41"/>
              </w:numPr>
              <w:ind w:left="0" w:firstLine="0"/>
              <w:jc w:val="center"/>
              <w:rPr>
                <w:rFonts w:ascii="Calibri Light" w:hAnsi="Calibri Light" w:cs="Calibri Light"/>
                <w:sz w:val="20"/>
                <w:szCs w:val="20"/>
              </w:rPr>
            </w:pPr>
          </w:p>
        </w:tc>
        <w:tc>
          <w:tcPr>
            <w:tcW w:w="437" w:type="pct"/>
            <w:tcBorders>
              <w:right w:val="single" w:sz="4" w:space="0" w:color="auto"/>
            </w:tcBorders>
          </w:tcPr>
          <w:p w:rsidR="0048207A" w:rsidRPr="00B26E7A" w:rsidRDefault="0048207A" w:rsidP="0048207A">
            <w:pP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Informacinių sistemų  rezervinio kopijavimo sistemų specialistas </w:t>
            </w:r>
            <w:r w:rsidR="004C3B66" w:rsidRPr="00B26E7A">
              <w:rPr>
                <w:rFonts w:ascii="Calibri Light" w:hAnsi="Calibri Light" w:cs="Calibri Light"/>
                <w:color w:val="000000"/>
                <w:sz w:val="20"/>
                <w:szCs w:val="20"/>
              </w:rPr>
              <w:t>(4.1.2.6.)</w:t>
            </w:r>
          </w:p>
        </w:tc>
        <w:tc>
          <w:tcPr>
            <w:tcW w:w="436" w:type="pct"/>
          </w:tcPr>
          <w:p w:rsidR="0048207A" w:rsidRPr="00B26E7A" w:rsidRDefault="0048207A" w:rsidP="0048207A">
            <w:pPr>
              <w:rPr>
                <w:rFonts w:ascii="Calibri Light" w:hAnsi="Calibri Light" w:cs="Calibri Light"/>
                <w:color w:val="000000"/>
                <w:sz w:val="20"/>
                <w:szCs w:val="20"/>
              </w:rPr>
            </w:pPr>
            <w:r w:rsidRPr="00B26E7A">
              <w:rPr>
                <w:rFonts w:ascii="Calibri Light" w:hAnsi="Calibri Light" w:cs="Calibri Light"/>
                <w:color w:val="000000"/>
                <w:sz w:val="20"/>
                <w:szCs w:val="20"/>
              </w:rPr>
              <w:t>Artūras Puskunigis</w:t>
            </w:r>
          </w:p>
        </w:tc>
        <w:tc>
          <w:tcPr>
            <w:tcW w:w="820" w:type="pct"/>
          </w:tcPr>
          <w:p w:rsidR="0048207A" w:rsidRPr="00B26E7A" w:rsidRDefault="0048207A" w:rsidP="0048207A">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Tiekėjo darbuotojas</w:t>
            </w:r>
          </w:p>
        </w:tc>
        <w:tc>
          <w:tcPr>
            <w:tcW w:w="2662" w:type="pct"/>
          </w:tcPr>
          <w:p w:rsidR="0048207A" w:rsidRPr="00B26E7A" w:rsidRDefault="0048207A" w:rsidP="0048207A">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48207A" w:rsidRPr="00B26E7A" w:rsidRDefault="0048207A" w:rsidP="0048207A">
            <w:pPr>
              <w:jc w:val="left"/>
              <w:rPr>
                <w:rFonts w:ascii="Calibri Light" w:hAnsi="Calibri Light" w:cs="Calibri Light"/>
                <w:b/>
                <w:bCs/>
                <w:color w:val="000000"/>
                <w:sz w:val="20"/>
                <w:szCs w:val="20"/>
              </w:rPr>
            </w:pPr>
            <w:r w:rsidRPr="00B26E7A">
              <w:rPr>
                <w:rFonts w:ascii="Calibri Light" w:hAnsi="Calibri Light" w:cs="Calibri Light"/>
                <w:color w:val="000000"/>
                <w:sz w:val="20"/>
                <w:szCs w:val="20"/>
              </w:rPr>
              <w:t>Paslaugų teikimo sutartis projektui „LT/2019/VSF/3.1.1.2 „N.VIS techninės priežiūros ir remonto paslaugų pirkimas 2019–2020 metams““, sutarties Nr.: 15R-198, sutarties data: 2020 07 17, vykdymo laikotarpis nuo 2020 07 17 iki 2022 10 30. Projekto apimtyje buvo vykdomos</w:t>
            </w:r>
            <w:r w:rsidRPr="00B26E7A">
              <w:rPr>
                <w:rFonts w:ascii="Calibri Light" w:hAnsi="Calibri Light" w:cs="Calibri Light"/>
                <w:sz w:val="20"/>
                <w:szCs w:val="20"/>
              </w:rPr>
              <w:t xml:space="preserve"> </w:t>
            </w:r>
            <w:r w:rsidRPr="00B26E7A">
              <w:rPr>
                <w:rFonts w:ascii="Calibri Light" w:hAnsi="Calibri Light" w:cs="Calibri Light"/>
                <w:color w:val="000000"/>
                <w:sz w:val="20"/>
                <w:szCs w:val="20"/>
              </w:rPr>
              <w:t xml:space="preserve">Nacionalinės Vizų informacinės sistemos (toliau - N.VIS) ir Užsieniečių registro (toliau – UR) bei susijusių informacinių sistemų techninės infrastruktūros techninės priežiūros ir remonto, sisteminės programinės įrangos priežiūros bei funkcionalumo plėtros ir taikomosios programinės įrangos priežiūros bei modifikavimo paslaugos.  </w:t>
            </w:r>
          </w:p>
          <w:p w:rsidR="0048207A" w:rsidRPr="00B26E7A" w:rsidRDefault="0048207A" w:rsidP="0048207A">
            <w:pPr>
              <w:jc w:val="left"/>
              <w:rPr>
                <w:rFonts w:ascii="Calibri Light" w:hAnsi="Calibri Light" w:cs="Calibri Light"/>
                <w:color w:val="000000"/>
                <w:sz w:val="20"/>
                <w:szCs w:val="20"/>
              </w:rPr>
            </w:pPr>
            <w:r w:rsidRPr="00B26E7A">
              <w:rPr>
                <w:rFonts w:ascii="Calibri Light" w:hAnsi="Calibri Light" w:cs="Calibri Light"/>
                <w:b/>
                <w:bCs/>
                <w:color w:val="000000" w:themeColor="text1"/>
                <w:sz w:val="20"/>
                <w:szCs w:val="20"/>
              </w:rPr>
              <w:t>Atlikti darbai</w:t>
            </w:r>
            <w:r w:rsidRPr="00B26E7A">
              <w:rPr>
                <w:rFonts w:ascii="Calibri Light" w:hAnsi="Calibri Light" w:cs="Calibri Light"/>
                <w:color w:val="000000" w:themeColor="text1"/>
                <w:sz w:val="20"/>
                <w:szCs w:val="20"/>
              </w:rPr>
              <w:t>: tarnybinių stočių architektūros sprendimų priežiūra, sutrikimų šalinimas, konfigūravimas; virtualizacijos platformų priežiūra, sutrikimų šalinimas, konfigūravimas;</w:t>
            </w:r>
            <w:r w:rsidRPr="00B26E7A">
              <w:rPr>
                <w:rFonts w:ascii="Calibri Light" w:hAnsi="Calibri Light" w:cs="Calibri Light"/>
                <w:b/>
                <w:bCs/>
                <w:color w:val="000000" w:themeColor="text1"/>
                <w:sz w:val="20"/>
                <w:szCs w:val="20"/>
              </w:rPr>
              <w:t xml:space="preserve"> rezervinio kopijavimo sprendimų priežiūra, sutrikimų šalinimas, konfigūravimas.</w:t>
            </w:r>
          </w:p>
          <w:p w:rsidR="0048207A" w:rsidRPr="00B26E7A" w:rsidRDefault="0048207A" w:rsidP="0048207A">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48207A" w:rsidRPr="00B26E7A" w:rsidRDefault="0048207A" w:rsidP="0048207A">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 Informatikos ir ryšių departamentas prie LR VRM.</w:t>
            </w:r>
          </w:p>
          <w:p w:rsidR="0048207A" w:rsidRPr="00B26E7A" w:rsidRDefault="0048207A" w:rsidP="0048207A">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Šventaragio g. 2, Vilnius.</w:t>
            </w:r>
          </w:p>
          <w:p w:rsidR="0048207A" w:rsidRPr="00B26E7A" w:rsidRDefault="0048207A" w:rsidP="0048207A">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Viktoras Kaluževičius, tel. 271 7125, e-paštas </w:t>
            </w:r>
            <w:hyperlink r:id="rId16" w:history="1">
              <w:r w:rsidRPr="00B26E7A">
                <w:rPr>
                  <w:rStyle w:val="Hipersaitas"/>
                  <w:rFonts w:ascii="Calibri Light" w:hAnsi="Calibri Light" w:cs="Calibri Light"/>
                  <w:sz w:val="20"/>
                  <w:szCs w:val="20"/>
                </w:rPr>
                <w:t>viktoras.kaluzevicius@vrm.lt</w:t>
              </w:r>
            </w:hyperlink>
            <w:r w:rsidRPr="00B26E7A">
              <w:rPr>
                <w:rFonts w:ascii="Calibri Light" w:hAnsi="Calibri Light" w:cs="Calibri Light"/>
                <w:color w:val="000000"/>
                <w:sz w:val="20"/>
                <w:szCs w:val="20"/>
              </w:rPr>
              <w:t>.</w:t>
            </w:r>
          </w:p>
          <w:p w:rsidR="0048207A" w:rsidRPr="00B26E7A" w:rsidRDefault="0048207A" w:rsidP="0048207A">
            <w:pPr>
              <w:rPr>
                <w:rFonts w:ascii="Calibri Light" w:hAnsi="Calibri Light" w:cs="Calibri Light"/>
                <w:color w:val="000000"/>
                <w:sz w:val="20"/>
                <w:szCs w:val="20"/>
              </w:rPr>
            </w:pPr>
            <w:r w:rsidRPr="00B26E7A">
              <w:rPr>
                <w:rFonts w:ascii="Calibri Light" w:hAnsi="Calibri Light" w:cs="Calibri Light"/>
                <w:color w:val="000000"/>
                <w:sz w:val="20"/>
                <w:szCs w:val="20"/>
              </w:rPr>
              <w:t>2) Kvalifikaciją patvirtinantis dokumentas: IBM Certified Deployment Professional Tivoli Storage Manager sertifikatas.</w:t>
            </w:r>
          </w:p>
        </w:tc>
        <w:tc>
          <w:tcPr>
            <w:tcW w:w="418" w:type="pct"/>
          </w:tcPr>
          <w:p w:rsidR="0048207A" w:rsidRPr="00B26E7A" w:rsidRDefault="0048207A" w:rsidP="0048207A">
            <w:pPr>
              <w:jc w:val="center"/>
              <w:rPr>
                <w:rFonts w:ascii="Calibri Light" w:hAnsi="Calibri Light" w:cs="Calibri Light"/>
                <w:color w:val="000000"/>
                <w:sz w:val="20"/>
                <w:szCs w:val="20"/>
              </w:rPr>
            </w:pPr>
          </w:p>
        </w:tc>
      </w:tr>
      <w:tr w:rsidR="0048207A" w:rsidRPr="00B26E7A" w:rsidTr="0048207A">
        <w:trPr>
          <w:trHeight w:val="20"/>
        </w:trPr>
        <w:tc>
          <w:tcPr>
            <w:tcW w:w="227" w:type="pct"/>
            <w:vAlign w:val="center"/>
          </w:tcPr>
          <w:p w:rsidR="0048207A" w:rsidRPr="00B26E7A" w:rsidRDefault="0048207A" w:rsidP="0048207A">
            <w:pPr>
              <w:pStyle w:val="Sraopastraipa"/>
              <w:numPr>
                <w:ilvl w:val="0"/>
                <w:numId w:val="41"/>
              </w:numPr>
              <w:ind w:left="0" w:firstLine="0"/>
              <w:jc w:val="center"/>
              <w:rPr>
                <w:rFonts w:ascii="Calibri Light" w:hAnsi="Calibri Light" w:cs="Calibri Light"/>
                <w:sz w:val="20"/>
                <w:szCs w:val="20"/>
              </w:rPr>
            </w:pPr>
          </w:p>
        </w:tc>
        <w:tc>
          <w:tcPr>
            <w:tcW w:w="437" w:type="pct"/>
            <w:tcBorders>
              <w:right w:val="single" w:sz="4" w:space="0" w:color="auto"/>
            </w:tcBorders>
          </w:tcPr>
          <w:p w:rsidR="0048207A" w:rsidRPr="00B26E7A" w:rsidRDefault="0048207A" w:rsidP="0048207A">
            <w:pPr>
              <w:rPr>
                <w:rFonts w:ascii="Calibri Light" w:hAnsi="Calibri Light" w:cs="Calibri Light"/>
                <w:color w:val="000000"/>
                <w:sz w:val="20"/>
                <w:szCs w:val="20"/>
              </w:rPr>
            </w:pPr>
            <w:r w:rsidRPr="00B26E7A">
              <w:rPr>
                <w:rFonts w:ascii="Calibri Light" w:hAnsi="Calibri Light" w:cs="Calibri Light"/>
                <w:color w:val="000000"/>
                <w:sz w:val="20"/>
                <w:szCs w:val="20"/>
              </w:rPr>
              <w:t>informacinių sistemų optimizavimo specialistas</w:t>
            </w:r>
          </w:p>
          <w:p w:rsidR="00813AED" w:rsidRPr="00B26E7A" w:rsidRDefault="004C3B66" w:rsidP="0048207A">
            <w:pPr>
              <w:rPr>
                <w:rFonts w:ascii="Calibri Light" w:hAnsi="Calibri Light" w:cs="Calibri Light"/>
                <w:color w:val="000000"/>
                <w:sz w:val="20"/>
                <w:szCs w:val="20"/>
              </w:rPr>
            </w:pPr>
            <w:r w:rsidRPr="00B26E7A">
              <w:rPr>
                <w:rFonts w:ascii="Calibri Light" w:hAnsi="Calibri Light" w:cs="Calibri Light"/>
                <w:color w:val="000000"/>
                <w:sz w:val="20"/>
                <w:szCs w:val="20"/>
              </w:rPr>
              <w:t>(4.1.2.7.)</w:t>
            </w:r>
          </w:p>
        </w:tc>
        <w:tc>
          <w:tcPr>
            <w:tcW w:w="436" w:type="pct"/>
          </w:tcPr>
          <w:p w:rsidR="0048207A" w:rsidRPr="00B26E7A" w:rsidRDefault="0048207A" w:rsidP="0048207A">
            <w:pPr>
              <w:rPr>
                <w:rFonts w:ascii="Calibri Light" w:hAnsi="Calibri Light" w:cs="Calibri Light"/>
                <w:color w:val="000000"/>
                <w:sz w:val="20"/>
                <w:szCs w:val="20"/>
              </w:rPr>
            </w:pPr>
            <w:r w:rsidRPr="00B26E7A">
              <w:rPr>
                <w:rFonts w:ascii="Calibri Light" w:hAnsi="Calibri Light" w:cs="Calibri Light"/>
                <w:color w:val="000000"/>
                <w:sz w:val="20"/>
                <w:szCs w:val="20"/>
              </w:rPr>
              <w:t>Ona Čes</w:t>
            </w:r>
            <w:r w:rsidR="003F7424">
              <w:rPr>
                <w:rFonts w:ascii="Calibri Light" w:hAnsi="Calibri Light" w:cs="Calibri Light"/>
                <w:color w:val="000000"/>
                <w:sz w:val="20"/>
                <w:szCs w:val="20"/>
              </w:rPr>
              <w:t>ū</w:t>
            </w:r>
            <w:r w:rsidRPr="00B26E7A">
              <w:rPr>
                <w:rFonts w:ascii="Calibri Light" w:hAnsi="Calibri Light" w:cs="Calibri Light"/>
                <w:color w:val="000000"/>
                <w:sz w:val="20"/>
                <w:szCs w:val="20"/>
              </w:rPr>
              <w:t>naitė</w:t>
            </w:r>
          </w:p>
        </w:tc>
        <w:tc>
          <w:tcPr>
            <w:tcW w:w="820" w:type="pct"/>
          </w:tcPr>
          <w:p w:rsidR="0048207A" w:rsidRPr="00B26E7A" w:rsidRDefault="0048207A" w:rsidP="0048207A">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Tiekėjo darbuotojas</w:t>
            </w:r>
          </w:p>
        </w:tc>
        <w:tc>
          <w:tcPr>
            <w:tcW w:w="2662" w:type="pct"/>
          </w:tcPr>
          <w:p w:rsidR="002C458B" w:rsidRPr="00B26E7A" w:rsidRDefault="002C458B" w:rsidP="002C458B">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1) Darbo patirtį patvirtinantis projektas/sutartis: </w:t>
            </w:r>
          </w:p>
          <w:p w:rsidR="002C458B" w:rsidRPr="00B26E7A" w:rsidRDefault="002C458B" w:rsidP="00813AED">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Paslaugų teikimo sutartis „</w:t>
            </w:r>
            <w:r w:rsidR="00813AED" w:rsidRPr="00B26E7A">
              <w:rPr>
                <w:rFonts w:ascii="Calibri Light" w:hAnsi="Calibri Light" w:cs="Calibri Light"/>
                <w:color w:val="000000"/>
                <w:sz w:val="20"/>
                <w:szCs w:val="20"/>
              </w:rPr>
              <w:t>EAIS ADOC V1.0 specifikacijos elektroninių dokumentų sudarymo ir tikrinimo priemonių programinės įrangos, integralios administracinių paslaugų sistemos techninės priežiūros ir plėtros paslaugos</w:t>
            </w:r>
            <w:r w:rsidRPr="00B26E7A">
              <w:rPr>
                <w:rFonts w:ascii="Calibri Light" w:hAnsi="Calibri Light" w:cs="Calibri Light"/>
                <w:color w:val="000000"/>
                <w:sz w:val="20"/>
                <w:szCs w:val="20"/>
              </w:rPr>
              <w:t xml:space="preserve">“, sutarties Nr.: </w:t>
            </w:r>
            <w:r w:rsidR="00813AED" w:rsidRPr="00B26E7A">
              <w:rPr>
                <w:rFonts w:ascii="Calibri Light" w:hAnsi="Calibri Light" w:cs="Calibri Light"/>
                <w:color w:val="000000"/>
                <w:sz w:val="20"/>
                <w:szCs w:val="20"/>
              </w:rPr>
              <w:t>01-04-333/F8-82</w:t>
            </w:r>
            <w:r w:rsidRPr="00B26E7A">
              <w:rPr>
                <w:rFonts w:ascii="Calibri Light" w:hAnsi="Calibri Light" w:cs="Calibri Light"/>
                <w:color w:val="000000"/>
                <w:sz w:val="20"/>
                <w:szCs w:val="20"/>
              </w:rPr>
              <w:t xml:space="preserve">, sutarties data: </w:t>
            </w:r>
            <w:r w:rsidR="00813AED" w:rsidRPr="00B26E7A">
              <w:rPr>
                <w:rFonts w:ascii="Calibri Light" w:hAnsi="Calibri Light" w:cs="Calibri Light"/>
                <w:color w:val="000000"/>
                <w:sz w:val="20"/>
                <w:szCs w:val="20"/>
              </w:rPr>
              <w:t>2021-12-31</w:t>
            </w:r>
            <w:r w:rsidRPr="00B26E7A">
              <w:rPr>
                <w:rFonts w:ascii="Calibri Light" w:hAnsi="Calibri Light" w:cs="Calibri Light"/>
                <w:color w:val="000000"/>
                <w:sz w:val="20"/>
                <w:szCs w:val="20"/>
              </w:rPr>
              <w:t xml:space="preserve">, vykdymo laikotarpis nuo </w:t>
            </w:r>
            <w:r w:rsidR="00813AED" w:rsidRPr="00B26E7A">
              <w:rPr>
                <w:rFonts w:ascii="Calibri Light" w:hAnsi="Calibri Light" w:cs="Calibri Light"/>
                <w:color w:val="000000"/>
                <w:sz w:val="20"/>
                <w:szCs w:val="20"/>
              </w:rPr>
              <w:t>2021-12-31 Iki 2023-12-31</w:t>
            </w:r>
            <w:r w:rsidRPr="00B26E7A">
              <w:rPr>
                <w:rFonts w:ascii="Calibri Light" w:hAnsi="Calibri Light" w:cs="Calibri Light"/>
                <w:color w:val="000000"/>
                <w:sz w:val="20"/>
                <w:szCs w:val="20"/>
              </w:rPr>
              <w:t xml:space="preserve">. </w:t>
            </w:r>
          </w:p>
          <w:p w:rsidR="002C458B" w:rsidRPr="00B26E7A" w:rsidRDefault="002C458B" w:rsidP="002C458B">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Projekto tikslai: projekto apimtyje buvo vykdomos Elektroninio archyvo informacinės sistemos, Elektroninio archyvo informacinės sistemos ADOC VI.0 specifikacijos elektroninių dokumentų sudarymo ir tikrinimo priemonių programinės įrangos, Integralios administracinių paslaugų sistemos techninės priežiūros ir plėtros paslaugos.</w:t>
            </w:r>
          </w:p>
          <w:p w:rsidR="002C458B" w:rsidRPr="00B26E7A" w:rsidRDefault="002C458B" w:rsidP="002C458B">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Atlikti darbai: buvo vykdomas prižiūrimų informacinių sistemų architektūrinių sprendimų vystymas, prižiūrimų informacinių sistemų veikimo optimizavimas, informacinių sistemų stebėjimo ir atnaujinimų paketų diegimo priemonių tobulinimas, programavimas. </w:t>
            </w:r>
          </w:p>
          <w:p w:rsidR="002C458B" w:rsidRPr="00B26E7A" w:rsidRDefault="002C458B" w:rsidP="002C458B">
            <w:pPr>
              <w:jc w:val="left"/>
              <w:rPr>
                <w:rFonts w:ascii="Calibri Light" w:hAnsi="Calibri Light" w:cs="Calibri Light"/>
                <w:b/>
                <w:bCs/>
                <w:color w:val="000000"/>
                <w:sz w:val="20"/>
                <w:szCs w:val="20"/>
              </w:rPr>
            </w:pPr>
            <w:r w:rsidRPr="00B26E7A">
              <w:rPr>
                <w:rFonts w:ascii="Calibri Light" w:hAnsi="Calibri Light" w:cs="Calibri Light"/>
                <w:b/>
                <w:bCs/>
                <w:color w:val="000000"/>
                <w:sz w:val="20"/>
                <w:szCs w:val="20"/>
              </w:rPr>
              <w:t>Trukmė projekte: visą projekto laikotarpį</w:t>
            </w:r>
          </w:p>
          <w:p w:rsidR="002C458B" w:rsidRPr="00B26E7A" w:rsidRDefault="002C458B" w:rsidP="002C458B">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Užsakovas: Lietuvos vyriausiojo archyvaro tarnyba</w:t>
            </w:r>
          </w:p>
          <w:p w:rsidR="002C458B" w:rsidRPr="00B26E7A" w:rsidRDefault="002C458B" w:rsidP="002C458B">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Mindaugo g. 8, 03107 Vilnius</w:t>
            </w:r>
          </w:p>
          <w:p w:rsidR="002C458B" w:rsidRPr="00B26E7A" w:rsidRDefault="002C458B" w:rsidP="002C458B">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Kontaktinis asmuo: Andrius Žilnys, tel.: (8 5) 265 2316, , e-paštas </w:t>
            </w:r>
            <w:hyperlink r:id="rId17" w:history="1">
              <w:r w:rsidRPr="00B26E7A">
                <w:rPr>
                  <w:rStyle w:val="Hipersaitas"/>
                  <w:rFonts w:ascii="Calibri Light" w:hAnsi="Calibri Light" w:cs="Calibri Light"/>
                  <w:sz w:val="20"/>
                  <w:szCs w:val="20"/>
                </w:rPr>
                <w:t>andrius.zilnys@archyvai.lt</w:t>
              </w:r>
            </w:hyperlink>
            <w:r w:rsidRPr="00B26E7A">
              <w:rPr>
                <w:rFonts w:ascii="Calibri Light" w:hAnsi="Calibri Light" w:cs="Calibri Light"/>
                <w:color w:val="000000"/>
                <w:sz w:val="20"/>
                <w:szCs w:val="20"/>
              </w:rPr>
              <w:t>.</w:t>
            </w:r>
          </w:p>
          <w:p w:rsidR="0048207A" w:rsidRPr="00B26E7A" w:rsidRDefault="002C458B" w:rsidP="002C458B">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2) Kvalifikaciją patvirtinantis dokumentas: DevOps Foundation Certificate sertifikatas.</w:t>
            </w:r>
          </w:p>
        </w:tc>
        <w:tc>
          <w:tcPr>
            <w:tcW w:w="418" w:type="pct"/>
          </w:tcPr>
          <w:p w:rsidR="0048207A" w:rsidRPr="00B26E7A" w:rsidRDefault="0048207A" w:rsidP="0048207A">
            <w:pPr>
              <w:jc w:val="center"/>
              <w:rPr>
                <w:rFonts w:ascii="Calibri Light" w:hAnsi="Calibri Light" w:cs="Calibri Light"/>
                <w:color w:val="000000"/>
                <w:sz w:val="20"/>
                <w:szCs w:val="20"/>
              </w:rPr>
            </w:pPr>
          </w:p>
        </w:tc>
      </w:tr>
    </w:tbl>
    <w:p w:rsidR="0061055F" w:rsidRPr="00B26E7A" w:rsidRDefault="0061055F" w:rsidP="0061055F">
      <w:pPr>
        <w:pStyle w:val="Betarp"/>
        <w:rPr>
          <w:rFonts w:ascii="Calibri Light" w:hAnsi="Calibri Light" w:cs="Calibri Light"/>
          <w:b/>
          <w:sz w:val="16"/>
          <w:szCs w:val="16"/>
          <w:lang w:val="lt-LT"/>
        </w:rPr>
      </w:pPr>
    </w:p>
    <w:p w:rsidR="0061055F" w:rsidRPr="00B26E7A" w:rsidRDefault="0061055F" w:rsidP="0061055F">
      <w:pPr>
        <w:pStyle w:val="Betarp"/>
        <w:rPr>
          <w:rFonts w:ascii="Calibri Light" w:hAnsi="Calibri Light" w:cs="Calibri Light"/>
          <w:b/>
          <w:sz w:val="20"/>
          <w:szCs w:val="20"/>
          <w:lang w:val="lt-LT"/>
        </w:rPr>
      </w:pPr>
      <w:r w:rsidRPr="00B26E7A">
        <w:rPr>
          <w:rFonts w:ascii="Calibri Light" w:hAnsi="Calibri Light" w:cs="Calibri Light"/>
          <w:b/>
          <w:sz w:val="16"/>
          <w:szCs w:val="16"/>
          <w:lang w:val="lt-LT"/>
        </w:rPr>
        <w:t>3 lentelė. Tiekėjo</w:t>
      </w:r>
      <w:r w:rsidR="00CA6B85" w:rsidRPr="00B26E7A">
        <w:rPr>
          <w:rStyle w:val="Puslapioinaosnuoroda"/>
          <w:rFonts w:ascii="Calibri Light" w:hAnsi="Calibri Light" w:cs="Calibri Light"/>
          <w:b/>
          <w:sz w:val="16"/>
          <w:szCs w:val="16"/>
          <w:lang w:val="lt-LT"/>
        </w:rPr>
        <w:footnoteReference w:id="3"/>
      </w:r>
      <w:r w:rsidRPr="00B26E7A">
        <w:rPr>
          <w:rFonts w:ascii="Calibri Light" w:hAnsi="Calibri Light" w:cs="Calibri Light"/>
          <w:b/>
          <w:sz w:val="16"/>
          <w:szCs w:val="16"/>
          <w:lang w:val="lt-LT"/>
        </w:rPr>
        <w:t xml:space="preserve"> </w:t>
      </w:r>
      <w:r w:rsidR="000F0FC5" w:rsidRPr="00B26E7A">
        <w:rPr>
          <w:rFonts w:ascii="Calibri Light" w:hAnsi="Calibri Light" w:cs="Calibri Light"/>
          <w:b/>
          <w:sz w:val="16"/>
          <w:szCs w:val="16"/>
          <w:lang w:val="lt-LT"/>
        </w:rPr>
        <w:t>patiektų prekių/</w:t>
      </w:r>
      <w:r w:rsidRPr="00B26E7A">
        <w:rPr>
          <w:rFonts w:ascii="Calibri Light" w:hAnsi="Calibri Light" w:cs="Calibri Light"/>
          <w:b/>
          <w:sz w:val="16"/>
          <w:szCs w:val="16"/>
          <w:lang w:val="lt-LT"/>
        </w:rPr>
        <w:t>sut</w:t>
      </w:r>
      <w:r w:rsidR="00DA080F" w:rsidRPr="00B26E7A">
        <w:rPr>
          <w:rFonts w:ascii="Calibri Light" w:hAnsi="Calibri Light" w:cs="Calibri Light"/>
          <w:b/>
          <w:sz w:val="16"/>
          <w:szCs w:val="16"/>
          <w:lang w:val="lt-LT"/>
        </w:rPr>
        <w:t>eiktų paslaugų</w:t>
      </w:r>
      <w:r w:rsidR="003C6463" w:rsidRPr="00B26E7A">
        <w:rPr>
          <w:rFonts w:ascii="Calibri Light" w:hAnsi="Calibri Light" w:cs="Calibri Light"/>
          <w:b/>
          <w:sz w:val="16"/>
          <w:szCs w:val="16"/>
          <w:lang w:val="lt-LT"/>
        </w:rPr>
        <w:t xml:space="preserve"> </w:t>
      </w:r>
      <w:r w:rsidRPr="00B26E7A">
        <w:rPr>
          <w:rFonts w:ascii="Calibri Light" w:hAnsi="Calibri Light" w:cs="Calibri Light"/>
          <w:b/>
          <w:sz w:val="16"/>
          <w:szCs w:val="16"/>
          <w:lang w:val="lt-LT"/>
        </w:rPr>
        <w:t xml:space="preserve">sąrašas: </w:t>
      </w:r>
      <w:r w:rsidRPr="00B26E7A">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493"/>
        <w:gridCol w:w="1737"/>
        <w:gridCol w:w="2097"/>
        <w:gridCol w:w="1328"/>
        <w:gridCol w:w="1616"/>
        <w:gridCol w:w="2548"/>
        <w:gridCol w:w="1785"/>
        <w:gridCol w:w="2057"/>
        <w:gridCol w:w="1467"/>
      </w:tblGrid>
      <w:tr w:rsidR="00247A63" w:rsidRPr="00B26E7A" w:rsidTr="003A5ED3">
        <w:trPr>
          <w:trHeight w:val="20"/>
        </w:trPr>
        <w:tc>
          <w:tcPr>
            <w:tcW w:w="163" w:type="pct"/>
            <w:shd w:val="clear" w:color="auto" w:fill="F2F2F2" w:themeFill="background1" w:themeFillShade="F2"/>
            <w:vAlign w:val="center"/>
          </w:tcPr>
          <w:p w:rsidR="00247A63" w:rsidRPr="00B26E7A" w:rsidRDefault="00247A63" w:rsidP="00A072E4">
            <w:pPr>
              <w:jc w:val="center"/>
              <w:rPr>
                <w:rFonts w:ascii="Calibri Light" w:hAnsi="Calibri Light" w:cs="Calibri Light"/>
                <w:b/>
                <w:color w:val="000000"/>
                <w:sz w:val="16"/>
                <w:szCs w:val="16"/>
              </w:rPr>
            </w:pPr>
            <w:r w:rsidRPr="00B26E7A">
              <w:rPr>
                <w:rFonts w:ascii="Calibri Light" w:hAnsi="Calibri Light" w:cs="Calibri Light"/>
                <w:b/>
                <w:color w:val="000000"/>
                <w:sz w:val="16"/>
                <w:szCs w:val="16"/>
              </w:rPr>
              <w:t>Eil. Nr.</w:t>
            </w:r>
          </w:p>
        </w:tc>
        <w:tc>
          <w:tcPr>
            <w:tcW w:w="574" w:type="pct"/>
            <w:tcBorders>
              <w:right w:val="single" w:sz="4" w:space="0" w:color="auto"/>
            </w:tcBorders>
            <w:shd w:val="clear" w:color="auto" w:fill="F2F2F2" w:themeFill="background1" w:themeFillShade="F2"/>
            <w:vAlign w:val="center"/>
          </w:tcPr>
          <w:p w:rsidR="00247A63" w:rsidRPr="00B26E7A" w:rsidRDefault="00247A63" w:rsidP="00A072E4">
            <w:pPr>
              <w:jc w:val="center"/>
              <w:rPr>
                <w:rFonts w:ascii="Calibri Light" w:hAnsi="Calibri Light" w:cs="Calibri Light"/>
                <w:b/>
                <w:color w:val="000000"/>
                <w:sz w:val="16"/>
                <w:szCs w:val="16"/>
              </w:rPr>
            </w:pPr>
            <w:r w:rsidRPr="00B26E7A">
              <w:rPr>
                <w:rFonts w:ascii="Calibri Light" w:hAnsi="Calibri Light" w:cs="Calibri Light"/>
                <w:b/>
                <w:sz w:val="16"/>
                <w:szCs w:val="16"/>
              </w:rPr>
              <w:t>Sutartis atitinka kvalifikacijos reikalavimą</w:t>
            </w:r>
            <w:r w:rsidRPr="00B26E7A">
              <w:rPr>
                <w:rStyle w:val="Puslapioinaosnuoroda"/>
                <w:rFonts w:ascii="Calibri Light" w:hAnsi="Calibri Light" w:cs="Calibri Light"/>
                <w:b/>
                <w:sz w:val="16"/>
                <w:szCs w:val="16"/>
              </w:rPr>
              <w:footnoteReference w:id="4"/>
            </w:r>
            <w:r w:rsidRPr="00B26E7A">
              <w:rPr>
                <w:rFonts w:ascii="Calibri Light" w:hAnsi="Calibri Light" w:cs="Calibri Light"/>
                <w:b/>
                <w:sz w:val="16"/>
                <w:szCs w:val="16"/>
              </w:rPr>
              <w:t xml:space="preserve"> (nurodomas SS reikalavimo punkto numeris)</w:t>
            </w:r>
          </w:p>
        </w:tc>
        <w:tc>
          <w:tcPr>
            <w:tcW w:w="693" w:type="pct"/>
            <w:shd w:val="clear" w:color="auto" w:fill="F2F2F2" w:themeFill="background1" w:themeFillShade="F2"/>
            <w:vAlign w:val="center"/>
          </w:tcPr>
          <w:p w:rsidR="00247A63" w:rsidRPr="00B26E7A" w:rsidRDefault="00247A63" w:rsidP="00A072E4">
            <w:pPr>
              <w:jc w:val="center"/>
              <w:rPr>
                <w:rFonts w:ascii="Calibri Light" w:hAnsi="Calibri Light" w:cs="Calibri Light"/>
                <w:b/>
                <w:iCs/>
                <w:sz w:val="16"/>
                <w:szCs w:val="16"/>
              </w:rPr>
            </w:pPr>
            <w:r w:rsidRPr="00B26E7A">
              <w:rPr>
                <w:rFonts w:ascii="Calibri Light" w:eastAsia="Calibri" w:hAnsi="Calibri Light" w:cs="Calibri Light"/>
                <w:b/>
                <w:sz w:val="16"/>
                <w:szCs w:val="16"/>
              </w:rPr>
              <w:t>Sutarties pavadinimas, data ir Nr.</w:t>
            </w:r>
            <w:r w:rsidR="00AD0C30" w:rsidRPr="00B26E7A">
              <w:rPr>
                <w:rFonts w:ascii="Calibri Light" w:eastAsia="Calibri" w:hAnsi="Calibri Light" w:cs="Calibri Light"/>
                <w:b/>
                <w:sz w:val="16"/>
                <w:szCs w:val="16"/>
              </w:rPr>
              <w:t xml:space="preserve">, </w:t>
            </w:r>
          </w:p>
        </w:tc>
        <w:tc>
          <w:tcPr>
            <w:tcW w:w="439" w:type="pct"/>
            <w:shd w:val="clear" w:color="auto" w:fill="F2F2F2" w:themeFill="background1" w:themeFillShade="F2"/>
            <w:vAlign w:val="center"/>
          </w:tcPr>
          <w:p w:rsidR="00247A63" w:rsidRPr="00B26E7A" w:rsidRDefault="00247A63" w:rsidP="00D12754">
            <w:pPr>
              <w:jc w:val="center"/>
              <w:rPr>
                <w:rFonts w:ascii="Calibri Light" w:hAnsi="Calibri Light" w:cs="Calibri Light"/>
                <w:b/>
                <w:iCs/>
                <w:sz w:val="16"/>
                <w:szCs w:val="16"/>
                <w:highlight w:val="yellow"/>
              </w:rPr>
            </w:pPr>
            <w:r w:rsidRPr="00B26E7A">
              <w:rPr>
                <w:rFonts w:ascii="Calibri Light" w:hAnsi="Calibri Light" w:cs="Calibri Light"/>
                <w:b/>
                <w:sz w:val="16"/>
                <w:szCs w:val="16"/>
              </w:rPr>
              <w:t>Tiekėjo, sudariusio sutartį, pavadinimas, adresas, telefonas, kontaktinis asmuo</w:t>
            </w:r>
          </w:p>
        </w:tc>
        <w:tc>
          <w:tcPr>
            <w:tcW w:w="534" w:type="pct"/>
            <w:shd w:val="clear" w:color="auto" w:fill="F2F2F2" w:themeFill="background1" w:themeFillShade="F2"/>
            <w:vAlign w:val="center"/>
          </w:tcPr>
          <w:p w:rsidR="00247A63" w:rsidRPr="00B26E7A" w:rsidDel="00247A63" w:rsidRDefault="00247A63" w:rsidP="00FA1B85">
            <w:pPr>
              <w:jc w:val="center"/>
              <w:rPr>
                <w:rFonts w:ascii="Calibri Light" w:eastAsia="Calibri" w:hAnsi="Calibri Light" w:cs="Calibri Light"/>
                <w:b/>
                <w:sz w:val="16"/>
                <w:szCs w:val="16"/>
              </w:rPr>
            </w:pPr>
            <w:r w:rsidRPr="00B26E7A">
              <w:rPr>
                <w:rFonts w:ascii="Calibri Light" w:eastAsia="Calibri" w:hAnsi="Calibri Light" w:cs="Calibri Light"/>
                <w:b/>
                <w:sz w:val="16"/>
                <w:szCs w:val="16"/>
              </w:rPr>
              <w:t xml:space="preserve">Ar sutartį vykdė </w:t>
            </w:r>
            <w:r w:rsidR="00BB0B7C" w:rsidRPr="00B26E7A">
              <w:rPr>
                <w:rFonts w:ascii="Calibri Light" w:eastAsia="Calibri" w:hAnsi="Calibri Light" w:cs="Calibri Light"/>
                <w:b/>
                <w:sz w:val="16"/>
                <w:szCs w:val="16"/>
              </w:rPr>
              <w:t xml:space="preserve">ir </w:t>
            </w:r>
            <w:r w:rsidRPr="00B26E7A">
              <w:rPr>
                <w:rFonts w:ascii="Calibri Light" w:eastAsia="Calibri" w:hAnsi="Calibri Light" w:cs="Calibri Light"/>
                <w:b/>
                <w:sz w:val="16"/>
                <w:szCs w:val="16"/>
              </w:rPr>
              <w:t>kiti ūkio subjektai</w:t>
            </w:r>
            <w:r w:rsidR="002912A8" w:rsidRPr="00B26E7A">
              <w:rPr>
                <w:rFonts w:ascii="Calibri Light" w:eastAsia="Calibri" w:hAnsi="Calibri Light" w:cs="Calibri Light"/>
                <w:b/>
                <w:sz w:val="16"/>
                <w:szCs w:val="16"/>
              </w:rPr>
              <w:t xml:space="preserve"> </w:t>
            </w:r>
            <w:r w:rsidR="001B21AB" w:rsidRPr="00B26E7A">
              <w:rPr>
                <w:rFonts w:ascii="Calibri Light" w:eastAsia="Calibri" w:hAnsi="Calibri Light" w:cs="Calibri Light"/>
                <w:b/>
                <w:sz w:val="16"/>
                <w:szCs w:val="16"/>
              </w:rPr>
              <w:t xml:space="preserve">– </w:t>
            </w:r>
            <w:r w:rsidRPr="00B26E7A">
              <w:rPr>
                <w:rFonts w:ascii="Calibri Light" w:eastAsia="Calibri" w:hAnsi="Calibri Light" w:cs="Calibri Light"/>
                <w:b/>
                <w:sz w:val="16"/>
                <w:szCs w:val="16"/>
              </w:rPr>
              <w:t>partneriai</w:t>
            </w:r>
            <w:r w:rsidR="008E697D" w:rsidRPr="00B26E7A">
              <w:rPr>
                <w:rFonts w:ascii="Calibri Light" w:eastAsia="Calibri" w:hAnsi="Calibri Light" w:cs="Calibri Light"/>
                <w:b/>
                <w:sz w:val="16"/>
                <w:szCs w:val="16"/>
              </w:rPr>
              <w:t xml:space="preserve"> arba ūkio subjektai, kurių pajėgumais remiamasi, </w:t>
            </w:r>
            <w:r w:rsidRPr="00B26E7A">
              <w:rPr>
                <w:rFonts w:ascii="Calibri Light" w:eastAsia="Calibri" w:hAnsi="Calibri Light" w:cs="Calibri Light"/>
                <w:b/>
                <w:sz w:val="16"/>
                <w:szCs w:val="16"/>
              </w:rPr>
              <w:t>arba subtiekėjai (jei taip – nurodomi pavadinimai)</w:t>
            </w:r>
            <w:r w:rsidR="00B9370A" w:rsidRPr="00B26E7A">
              <w:rPr>
                <w:rStyle w:val="Puslapioinaosnuoroda"/>
                <w:rFonts w:ascii="Calibri Light" w:hAnsi="Calibri Light" w:cs="Calibri Light"/>
                <w:b/>
                <w:sz w:val="16"/>
                <w:szCs w:val="16"/>
              </w:rPr>
              <w:t xml:space="preserve"> </w:t>
            </w:r>
            <w:r w:rsidR="00B9370A" w:rsidRPr="00B26E7A">
              <w:rPr>
                <w:rStyle w:val="Puslapioinaosnuoroda"/>
                <w:rFonts w:ascii="Calibri Light" w:hAnsi="Calibri Light" w:cs="Calibri Light"/>
                <w:b/>
                <w:sz w:val="16"/>
                <w:szCs w:val="16"/>
              </w:rPr>
              <w:footnoteReference w:id="5"/>
            </w:r>
          </w:p>
        </w:tc>
        <w:tc>
          <w:tcPr>
            <w:tcW w:w="842" w:type="pct"/>
            <w:shd w:val="clear" w:color="auto" w:fill="F2F2F2" w:themeFill="background1" w:themeFillShade="F2"/>
            <w:vAlign w:val="center"/>
          </w:tcPr>
          <w:p w:rsidR="00247A63" w:rsidRPr="00B26E7A" w:rsidRDefault="00247A63" w:rsidP="00FA1B85">
            <w:pPr>
              <w:jc w:val="center"/>
              <w:rPr>
                <w:rFonts w:ascii="Calibri Light" w:hAnsi="Calibri Light" w:cs="Calibri Light"/>
                <w:b/>
                <w:color w:val="000000"/>
                <w:sz w:val="16"/>
                <w:szCs w:val="16"/>
              </w:rPr>
            </w:pPr>
            <w:r w:rsidRPr="00B26E7A">
              <w:rPr>
                <w:rFonts w:ascii="Calibri Light" w:eastAsia="Calibri" w:hAnsi="Calibri Light" w:cs="Calibri Light"/>
                <w:b/>
                <w:sz w:val="16"/>
                <w:szCs w:val="16"/>
              </w:rPr>
              <w:t>Užsakovo/K</w:t>
            </w:r>
            <w:r w:rsidR="00F40196" w:rsidRPr="00B26E7A">
              <w:rPr>
                <w:rFonts w:ascii="Calibri Light" w:eastAsia="Calibri" w:hAnsi="Calibri Light" w:cs="Calibri Light"/>
                <w:b/>
                <w:sz w:val="16"/>
                <w:szCs w:val="16"/>
              </w:rPr>
              <w:t>l</w:t>
            </w:r>
            <w:r w:rsidRPr="00B26E7A">
              <w:rPr>
                <w:rFonts w:ascii="Calibri Light" w:eastAsia="Calibri" w:hAnsi="Calibri Light" w:cs="Calibri Light"/>
                <w:b/>
                <w:sz w:val="16"/>
                <w:szCs w:val="16"/>
              </w:rPr>
              <w:t>iento  pavadinimas, adresas, kontaktinis asmuo, ir jo telefono numeris bei elektroninio pašto adresas</w:t>
            </w:r>
          </w:p>
        </w:tc>
        <w:tc>
          <w:tcPr>
            <w:tcW w:w="590" w:type="pct"/>
            <w:shd w:val="clear" w:color="auto" w:fill="F2F2F2" w:themeFill="background1" w:themeFillShade="F2"/>
            <w:vAlign w:val="center"/>
          </w:tcPr>
          <w:p w:rsidR="00247A63" w:rsidRPr="00B26E7A" w:rsidRDefault="00247A63" w:rsidP="00A072E4">
            <w:pPr>
              <w:jc w:val="center"/>
              <w:rPr>
                <w:rFonts w:ascii="Calibri Light" w:hAnsi="Calibri Light" w:cs="Calibri Light"/>
                <w:b/>
                <w:color w:val="000000"/>
                <w:sz w:val="16"/>
                <w:szCs w:val="16"/>
              </w:rPr>
            </w:pPr>
            <w:r w:rsidRPr="00B26E7A">
              <w:rPr>
                <w:rFonts w:ascii="Calibri Light" w:hAnsi="Calibri Light" w:cs="Calibri Light"/>
                <w:b/>
                <w:sz w:val="16"/>
                <w:szCs w:val="16"/>
              </w:rPr>
              <w:t xml:space="preserve">Trumpas patiektų prekių/suteiktų paslaugų ir </w:t>
            </w:r>
            <w:r w:rsidR="0091682E" w:rsidRPr="00B26E7A">
              <w:rPr>
                <w:rFonts w:ascii="Calibri Light" w:hAnsi="Calibri Light" w:cs="Calibri Light"/>
                <w:b/>
                <w:sz w:val="16"/>
                <w:szCs w:val="16"/>
              </w:rPr>
              <w:t>konkretaus ūkio subjekto, dalyvaujančio viešajame pirkime,</w:t>
            </w:r>
            <w:r w:rsidRPr="00B26E7A">
              <w:rPr>
                <w:rFonts w:ascii="Calibri Light" w:hAnsi="Calibri Light" w:cs="Calibri Light"/>
                <w:b/>
                <w:sz w:val="16"/>
                <w:szCs w:val="16"/>
              </w:rPr>
              <w:t xml:space="preserve"> atliktų veiklų aprašymas,</w:t>
            </w:r>
            <w:r w:rsidRPr="00B26E7A">
              <w:rPr>
                <w:rFonts w:ascii="Calibri Light" w:hAnsi="Calibri Light" w:cs="Calibri Light"/>
                <w:b/>
                <w:color w:val="000000"/>
                <w:sz w:val="16"/>
                <w:szCs w:val="16"/>
                <w:lang w:eastAsia="lt-LT"/>
              </w:rPr>
              <w:t xml:space="preserve"> patvirtinantis atitikimą nustatytiems reikalavimams</w:t>
            </w:r>
          </w:p>
        </w:tc>
        <w:tc>
          <w:tcPr>
            <w:tcW w:w="680" w:type="pct"/>
            <w:shd w:val="clear" w:color="auto" w:fill="F2F2F2" w:themeFill="background1" w:themeFillShade="F2"/>
            <w:vAlign w:val="center"/>
          </w:tcPr>
          <w:p w:rsidR="00247A63" w:rsidRPr="00B26E7A" w:rsidRDefault="00247A63" w:rsidP="00D12754">
            <w:pPr>
              <w:jc w:val="center"/>
              <w:rPr>
                <w:rFonts w:ascii="Calibri Light" w:hAnsi="Calibri Light" w:cs="Calibri Light"/>
                <w:b/>
                <w:color w:val="000000"/>
                <w:sz w:val="16"/>
                <w:szCs w:val="16"/>
              </w:rPr>
            </w:pPr>
            <w:r w:rsidRPr="00B26E7A">
              <w:rPr>
                <w:rFonts w:ascii="Calibri Light" w:eastAsia="Calibri" w:hAnsi="Calibri Light" w:cs="Calibri Light"/>
                <w:b/>
                <w:sz w:val="16"/>
                <w:szCs w:val="16"/>
              </w:rPr>
              <w:t>Patiektų prekių/suteiktų paslaugų</w:t>
            </w:r>
            <w:r w:rsidRPr="00B26E7A" w:rsidDel="00FA1B85">
              <w:rPr>
                <w:rFonts w:ascii="Calibri Light" w:eastAsia="Calibri" w:hAnsi="Calibri Light" w:cs="Calibri Light"/>
                <w:b/>
                <w:sz w:val="16"/>
                <w:szCs w:val="16"/>
              </w:rPr>
              <w:t xml:space="preserve"> </w:t>
            </w:r>
            <w:r w:rsidRPr="00B26E7A">
              <w:rPr>
                <w:rFonts w:ascii="Calibri Light" w:eastAsia="Calibri" w:hAnsi="Calibri Light" w:cs="Calibri Light"/>
                <w:b/>
                <w:sz w:val="16"/>
                <w:szCs w:val="16"/>
              </w:rPr>
              <w:t>vertė eurais be/su PVM</w:t>
            </w:r>
            <w:r w:rsidR="00B17140" w:rsidRPr="00B26E7A">
              <w:rPr>
                <w:rFonts w:ascii="Calibri Light" w:eastAsia="Calibri" w:hAnsi="Calibri Light" w:cs="Calibri Light"/>
                <w:b/>
                <w:sz w:val="16"/>
                <w:szCs w:val="16"/>
              </w:rPr>
              <w:t xml:space="preserve"> </w:t>
            </w:r>
            <w:r w:rsidR="00313483" w:rsidRPr="00B26E7A">
              <w:rPr>
                <w:rFonts w:ascii="Calibri Light" w:eastAsia="Calibri" w:hAnsi="Calibri Light" w:cs="Calibri Light"/>
                <w:b/>
                <w:sz w:val="16"/>
                <w:szCs w:val="16"/>
              </w:rPr>
              <w:t>(</w:t>
            </w:r>
            <w:r w:rsidR="00F33916" w:rsidRPr="00B26E7A">
              <w:rPr>
                <w:rFonts w:ascii="Calibri Light" w:eastAsia="Calibri" w:hAnsi="Calibri Light" w:cs="Calibri Light"/>
                <w:b/>
                <w:sz w:val="16"/>
                <w:szCs w:val="16"/>
              </w:rPr>
              <w:t>išskiriant</w:t>
            </w:r>
            <w:r w:rsidR="00123958" w:rsidRPr="00B26E7A">
              <w:rPr>
                <w:rFonts w:ascii="Calibri Light" w:eastAsia="Calibri" w:hAnsi="Calibri Light" w:cs="Calibri Light"/>
                <w:b/>
                <w:sz w:val="16"/>
                <w:szCs w:val="16"/>
              </w:rPr>
              <w:t xml:space="preserve"> konkretaus ūkio subjekto, dalyvaujančio viešajame pirkime</w:t>
            </w:r>
            <w:r w:rsidR="00C876AC" w:rsidRPr="00B26E7A">
              <w:rPr>
                <w:rFonts w:ascii="Calibri Light" w:eastAsia="Calibri" w:hAnsi="Calibri Light" w:cs="Calibri Light"/>
                <w:b/>
                <w:sz w:val="16"/>
                <w:szCs w:val="16"/>
              </w:rPr>
              <w:t>,</w:t>
            </w:r>
            <w:r w:rsidR="0028084C" w:rsidRPr="00B26E7A">
              <w:rPr>
                <w:rFonts w:ascii="Calibri Light" w:eastAsia="Calibri" w:hAnsi="Calibri Light" w:cs="Calibri Light"/>
                <w:b/>
                <w:sz w:val="16"/>
                <w:szCs w:val="16"/>
              </w:rPr>
              <w:t xml:space="preserve"> vert</w:t>
            </w:r>
            <w:r w:rsidR="00F33916" w:rsidRPr="00B26E7A">
              <w:rPr>
                <w:rFonts w:ascii="Calibri Light" w:eastAsia="Calibri" w:hAnsi="Calibri Light" w:cs="Calibri Light"/>
                <w:b/>
                <w:sz w:val="16"/>
                <w:szCs w:val="16"/>
              </w:rPr>
              <w:t>e</w:t>
            </w:r>
            <w:r w:rsidR="0028084C" w:rsidRPr="00B26E7A">
              <w:rPr>
                <w:rFonts w:ascii="Calibri Light" w:eastAsia="Calibri" w:hAnsi="Calibri Light" w:cs="Calibri Light"/>
                <w:b/>
                <w:sz w:val="16"/>
                <w:szCs w:val="16"/>
              </w:rPr>
              <w:t>s</w:t>
            </w:r>
            <w:r w:rsidR="00221AA2" w:rsidRPr="00B26E7A">
              <w:rPr>
                <w:rFonts w:ascii="Calibri Light" w:eastAsia="Calibri" w:hAnsi="Calibri Light" w:cs="Calibri Light"/>
                <w:b/>
                <w:sz w:val="16"/>
                <w:szCs w:val="16"/>
              </w:rPr>
              <w:t>, jeigu sutartis buvo vykdyta ne vieno ūkio subjekto</w:t>
            </w:r>
            <w:r w:rsidR="000C01EF" w:rsidRPr="00B26E7A">
              <w:rPr>
                <w:rFonts w:ascii="Calibri Light" w:eastAsia="Calibri" w:hAnsi="Calibri Light" w:cs="Calibri Light"/>
                <w:b/>
                <w:sz w:val="16"/>
                <w:szCs w:val="16"/>
              </w:rPr>
              <w:t>)</w:t>
            </w:r>
          </w:p>
        </w:tc>
        <w:tc>
          <w:tcPr>
            <w:tcW w:w="485" w:type="pct"/>
            <w:shd w:val="clear" w:color="auto" w:fill="F2F2F2" w:themeFill="background1" w:themeFillShade="F2"/>
            <w:vAlign w:val="center"/>
          </w:tcPr>
          <w:p w:rsidR="00247A63" w:rsidRPr="00B26E7A" w:rsidRDefault="00247A63" w:rsidP="00A072E4">
            <w:pPr>
              <w:jc w:val="center"/>
              <w:rPr>
                <w:rFonts w:ascii="Calibri Light" w:hAnsi="Calibri Light" w:cs="Calibri Light"/>
                <w:b/>
                <w:color w:val="000000"/>
                <w:sz w:val="16"/>
                <w:szCs w:val="16"/>
              </w:rPr>
            </w:pPr>
            <w:r w:rsidRPr="00B26E7A">
              <w:rPr>
                <w:rFonts w:ascii="Calibri Light" w:eastAsia="Calibri" w:hAnsi="Calibri Light" w:cs="Calibri Light"/>
                <w:b/>
                <w:sz w:val="16"/>
                <w:szCs w:val="16"/>
              </w:rPr>
              <w:t>Prekių tiekimo/paslaugų teikimo laikotarpis (pradžia-pabaiga)</w:t>
            </w:r>
          </w:p>
        </w:tc>
      </w:tr>
      <w:tr w:rsidR="003A5ED3" w:rsidRPr="00B26E7A" w:rsidTr="003A5ED3">
        <w:trPr>
          <w:trHeight w:val="20"/>
        </w:trPr>
        <w:tc>
          <w:tcPr>
            <w:tcW w:w="163" w:type="pct"/>
            <w:vAlign w:val="center"/>
          </w:tcPr>
          <w:p w:rsidR="003A5ED3" w:rsidRPr="00B26E7A" w:rsidRDefault="003A5ED3" w:rsidP="003A5ED3">
            <w:pPr>
              <w:pStyle w:val="Sraopastraipa"/>
              <w:numPr>
                <w:ilvl w:val="0"/>
                <w:numId w:val="42"/>
              </w:numPr>
              <w:ind w:left="0" w:firstLine="0"/>
              <w:jc w:val="center"/>
              <w:rPr>
                <w:rFonts w:ascii="Calibri Light" w:hAnsi="Calibri Light" w:cs="Calibri Light"/>
              </w:rPr>
            </w:pPr>
          </w:p>
        </w:tc>
        <w:tc>
          <w:tcPr>
            <w:tcW w:w="574" w:type="pct"/>
            <w:tcBorders>
              <w:right w:val="single" w:sz="4" w:space="0" w:color="auto"/>
            </w:tcBorders>
          </w:tcPr>
          <w:p w:rsidR="003A5ED3" w:rsidRPr="00B26E7A" w:rsidRDefault="00692B72" w:rsidP="003A5ED3">
            <w:pPr>
              <w:jc w:val="center"/>
              <w:rPr>
                <w:rFonts w:ascii="Calibri Light" w:hAnsi="Calibri Light" w:cs="Calibri Light"/>
                <w:color w:val="000000"/>
              </w:rPr>
            </w:pPr>
            <w:r w:rsidRPr="00B26E7A">
              <w:rPr>
                <w:rFonts w:ascii="Calibri Light" w:hAnsi="Calibri Light" w:cs="Calibri Light"/>
                <w:color w:val="000000"/>
              </w:rPr>
              <w:t>4.1.1</w:t>
            </w:r>
          </w:p>
        </w:tc>
        <w:tc>
          <w:tcPr>
            <w:tcW w:w="693" w:type="pct"/>
          </w:tcPr>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Paslaugų teikimo sutartis projektui „LT/2019/VSF/3.1.1.2 „N.VIS techninės priežiūros ir remonto paslaugų pirkimas 2019–2020 metams““</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Nr.: 15R-198</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rPr>
                <w:rFonts w:ascii="Calibri Light" w:hAnsi="Calibri Light" w:cs="Calibri Light"/>
                <w:color w:val="000000"/>
              </w:rPr>
            </w:pPr>
            <w:r w:rsidRPr="00B26E7A">
              <w:rPr>
                <w:rFonts w:ascii="Calibri Light" w:hAnsi="Calibri Light" w:cs="Calibri Light"/>
                <w:color w:val="000000"/>
                <w:sz w:val="20"/>
                <w:szCs w:val="20"/>
              </w:rPr>
              <w:t>Data: 2020 07 17</w:t>
            </w:r>
          </w:p>
        </w:tc>
        <w:tc>
          <w:tcPr>
            <w:tcW w:w="439" w:type="pct"/>
          </w:tcPr>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UAB „Asseco Lietuva“</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Adresas: V. Gerulaičio g. 10, LT-18200 Vilnius, </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Tel. +370 5 2102400</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rPr>
                <w:rFonts w:ascii="Calibri Light" w:hAnsi="Calibri Light" w:cs="Calibri Light"/>
                <w:color w:val="000000"/>
              </w:rPr>
            </w:pPr>
            <w:r w:rsidRPr="00B26E7A">
              <w:rPr>
                <w:rFonts w:ascii="Calibri Light" w:hAnsi="Calibri Light" w:cs="Calibri Light"/>
                <w:color w:val="000000"/>
                <w:sz w:val="20"/>
                <w:szCs w:val="20"/>
              </w:rPr>
              <w:t>Kontaktinis asmuo:  Justas Ivanauskas.</w:t>
            </w:r>
          </w:p>
        </w:tc>
        <w:tc>
          <w:tcPr>
            <w:tcW w:w="534" w:type="pct"/>
          </w:tcPr>
          <w:p w:rsidR="003A5ED3" w:rsidRPr="00B26E7A" w:rsidRDefault="003A5ED3" w:rsidP="00692B72">
            <w:pPr>
              <w:jc w:val="center"/>
              <w:rPr>
                <w:rFonts w:ascii="Calibri Light" w:hAnsi="Calibri Light" w:cs="Calibri Light"/>
                <w:color w:val="000000"/>
              </w:rPr>
            </w:pPr>
            <w:r w:rsidRPr="00B26E7A">
              <w:rPr>
                <w:rFonts w:ascii="Calibri Light" w:hAnsi="Calibri Light" w:cs="Calibri Light"/>
                <w:color w:val="000000"/>
              </w:rPr>
              <w:t>Ne</w:t>
            </w:r>
          </w:p>
        </w:tc>
        <w:tc>
          <w:tcPr>
            <w:tcW w:w="842" w:type="pct"/>
          </w:tcPr>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 xml:space="preserve">Informatikos ir ryšių departamentas prie LR VRM. </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Adresas: Šventaragio g. 2, Vilnius.</w:t>
            </w:r>
          </w:p>
          <w:p w:rsidR="003A5ED3" w:rsidRPr="00B26E7A" w:rsidRDefault="003A5ED3" w:rsidP="003A5ED3">
            <w:pPr>
              <w:jc w:val="left"/>
              <w:rPr>
                <w:rFonts w:ascii="Calibri Light" w:hAnsi="Calibri Light" w:cs="Calibri Light"/>
                <w:color w:val="000000"/>
                <w:sz w:val="20"/>
                <w:szCs w:val="20"/>
              </w:rPr>
            </w:pPr>
          </w:p>
          <w:p w:rsidR="003A5ED3" w:rsidRPr="00B26E7A" w:rsidRDefault="003A5ED3" w:rsidP="003A5ED3">
            <w:pPr>
              <w:jc w:val="center"/>
              <w:rPr>
                <w:rFonts w:ascii="Calibri Light" w:hAnsi="Calibri Light" w:cs="Calibri Light"/>
                <w:color w:val="000000"/>
              </w:rPr>
            </w:pPr>
            <w:r w:rsidRPr="00B26E7A">
              <w:rPr>
                <w:rFonts w:ascii="Calibri Light" w:hAnsi="Calibri Light" w:cs="Calibri Light"/>
                <w:color w:val="000000"/>
                <w:sz w:val="20"/>
                <w:szCs w:val="20"/>
              </w:rPr>
              <w:t xml:space="preserve">Kontaktinis asmuo: Viktoras Kaluževičius, tel. 271 7125, e-paštas </w:t>
            </w:r>
            <w:hyperlink r:id="rId18" w:history="1">
              <w:r w:rsidRPr="00B26E7A">
                <w:rPr>
                  <w:rStyle w:val="Hipersaitas"/>
                  <w:rFonts w:ascii="Calibri Light" w:hAnsi="Calibri Light" w:cs="Calibri Light"/>
                  <w:sz w:val="20"/>
                  <w:szCs w:val="20"/>
                </w:rPr>
                <w:t>viktoras.kaluzevicius@vrm.lt</w:t>
              </w:r>
            </w:hyperlink>
            <w:r w:rsidRPr="00B26E7A">
              <w:rPr>
                <w:rFonts w:ascii="Calibri Light" w:hAnsi="Calibri Light" w:cs="Calibri Light"/>
                <w:color w:val="000000"/>
                <w:sz w:val="20"/>
                <w:szCs w:val="20"/>
              </w:rPr>
              <w:t>.</w:t>
            </w:r>
          </w:p>
        </w:tc>
        <w:tc>
          <w:tcPr>
            <w:tcW w:w="590" w:type="pct"/>
            <w:vAlign w:val="center"/>
          </w:tcPr>
          <w:p w:rsidR="003A5ED3" w:rsidRPr="00B26E7A" w:rsidRDefault="003A5ED3" w:rsidP="003A5ED3">
            <w:pPr>
              <w:jc w:val="left"/>
              <w:rPr>
                <w:rFonts w:ascii="Calibri Light" w:hAnsi="Calibri Light" w:cs="Calibri Light"/>
                <w:color w:val="000000"/>
                <w:sz w:val="20"/>
                <w:szCs w:val="20"/>
              </w:rPr>
            </w:pPr>
            <w:r w:rsidRPr="00B26E7A">
              <w:rPr>
                <w:rFonts w:ascii="Calibri Light" w:hAnsi="Calibri Light" w:cs="Calibri Light"/>
                <w:color w:val="000000"/>
                <w:sz w:val="20"/>
                <w:szCs w:val="20"/>
              </w:rPr>
              <w:t>Sutarties objektas – N.VIS techninės priežiūros ir remonto paslaugos.</w:t>
            </w:r>
          </w:p>
          <w:p w:rsidR="003A5ED3" w:rsidRPr="00B26E7A" w:rsidRDefault="003A5ED3" w:rsidP="003A5ED3">
            <w:pPr>
              <w:jc w:val="center"/>
              <w:rPr>
                <w:rFonts w:ascii="Calibri Light" w:hAnsi="Calibri Light" w:cs="Calibri Light"/>
                <w:color w:val="000000"/>
              </w:rPr>
            </w:pPr>
            <w:r w:rsidRPr="00B26E7A">
              <w:rPr>
                <w:rFonts w:ascii="Calibri Light" w:hAnsi="Calibri Light" w:cs="Calibri Light"/>
                <w:color w:val="000000"/>
                <w:sz w:val="20"/>
                <w:szCs w:val="20"/>
              </w:rPr>
              <w:t>Projekto apimtyje buvo vykdomos</w:t>
            </w:r>
            <w:r w:rsidRPr="00B26E7A">
              <w:rPr>
                <w:rFonts w:ascii="Calibri Light" w:hAnsi="Calibri Light" w:cs="Calibri Light"/>
                <w:sz w:val="20"/>
                <w:szCs w:val="20"/>
              </w:rPr>
              <w:t xml:space="preserve"> </w:t>
            </w:r>
            <w:r w:rsidRPr="00B26E7A">
              <w:rPr>
                <w:rFonts w:ascii="Calibri Light" w:hAnsi="Calibri Light" w:cs="Calibri Light"/>
                <w:color w:val="000000"/>
                <w:sz w:val="20"/>
                <w:szCs w:val="20"/>
              </w:rPr>
              <w:t>Nacionalinės Vizų informacinės sistemos (toliau - N.VIS) ir Užsieniečių registro (toliau – UR) bei susijusių informacinių sistemų techninės infrastruktūros techninės priežiūros ir remonto, sisteminės programinės įrangos priežiūros bei funkcionalumo plėtros ir taikomosios programinės įrangos priežiūros bei modifikavimo paslaugos.</w:t>
            </w:r>
          </w:p>
        </w:tc>
        <w:tc>
          <w:tcPr>
            <w:tcW w:w="680" w:type="pct"/>
          </w:tcPr>
          <w:p w:rsidR="000929B5" w:rsidRDefault="000929B5" w:rsidP="003A5ED3">
            <w:pPr>
              <w:jc w:val="center"/>
              <w:rPr>
                <w:rFonts w:ascii="Calibri Light" w:hAnsi="Calibri Light" w:cs="Calibri Light"/>
                <w:color w:val="000000"/>
                <w:sz w:val="20"/>
                <w:szCs w:val="20"/>
              </w:rPr>
            </w:pPr>
            <w:r>
              <w:rPr>
                <w:rFonts w:ascii="Calibri Light" w:hAnsi="Calibri Light" w:cs="Calibri Light"/>
                <w:color w:val="000000"/>
                <w:sz w:val="20"/>
                <w:szCs w:val="20"/>
              </w:rPr>
              <w:t>Visos sutarties:</w:t>
            </w:r>
          </w:p>
          <w:p w:rsidR="003A5ED3" w:rsidRPr="00B26E7A"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128 544,00</w:t>
            </w:r>
          </w:p>
          <w:p w:rsidR="003A5ED3" w:rsidRPr="00B26E7A"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Eur be PVM </w:t>
            </w:r>
          </w:p>
          <w:p w:rsidR="003A5ED3" w:rsidRPr="00B26E7A"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 </w:t>
            </w:r>
          </w:p>
          <w:p w:rsidR="003A5ED3" w:rsidRPr="00B26E7A"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155 538,24 Eur su PVM</w:t>
            </w:r>
          </w:p>
          <w:p w:rsidR="003961D0" w:rsidRDefault="000929B5" w:rsidP="003A5ED3">
            <w:pPr>
              <w:jc w:val="center"/>
              <w:rPr>
                <w:rFonts w:ascii="Calibri Light" w:hAnsi="Calibri Light" w:cs="Calibri Light"/>
                <w:color w:val="000000"/>
                <w:sz w:val="20"/>
                <w:szCs w:val="20"/>
              </w:rPr>
            </w:pPr>
            <w:r>
              <w:rPr>
                <w:rFonts w:ascii="Calibri Light" w:hAnsi="Calibri Light" w:cs="Calibri Light"/>
                <w:color w:val="000000"/>
                <w:sz w:val="20"/>
                <w:szCs w:val="20"/>
              </w:rPr>
              <w:t>---------------------------</w:t>
            </w:r>
          </w:p>
          <w:p w:rsidR="000929B5" w:rsidRDefault="000929B5" w:rsidP="003A5ED3">
            <w:pPr>
              <w:jc w:val="center"/>
              <w:rPr>
                <w:rFonts w:ascii="Calibri Light" w:hAnsi="Calibri Light" w:cs="Calibri Light"/>
                <w:color w:val="000000"/>
                <w:sz w:val="20"/>
                <w:szCs w:val="20"/>
              </w:rPr>
            </w:pPr>
            <w:r>
              <w:rPr>
                <w:rFonts w:ascii="Calibri Light" w:hAnsi="Calibri Light" w:cs="Calibri Light"/>
                <w:color w:val="000000"/>
                <w:sz w:val="20"/>
                <w:szCs w:val="20"/>
              </w:rPr>
              <w:t>Sutarties dalies:</w:t>
            </w:r>
          </w:p>
          <w:p w:rsidR="000929B5" w:rsidRPr="00B26E7A" w:rsidRDefault="000929B5" w:rsidP="000929B5">
            <w:pPr>
              <w:jc w:val="center"/>
              <w:rPr>
                <w:rFonts w:ascii="Calibri Light" w:hAnsi="Calibri Light" w:cs="Calibri Light"/>
                <w:color w:val="000000"/>
                <w:sz w:val="20"/>
                <w:szCs w:val="20"/>
              </w:rPr>
            </w:pPr>
            <w:r>
              <w:rPr>
                <w:rFonts w:ascii="Calibri Light" w:hAnsi="Calibri Light" w:cs="Calibri Light"/>
                <w:color w:val="000000"/>
                <w:sz w:val="20"/>
                <w:szCs w:val="20"/>
              </w:rPr>
              <w:t>85 984,00</w:t>
            </w:r>
          </w:p>
          <w:p w:rsidR="000929B5" w:rsidRPr="00B26E7A" w:rsidRDefault="000929B5" w:rsidP="000929B5">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Eur be PVM </w:t>
            </w:r>
          </w:p>
          <w:p w:rsidR="000929B5" w:rsidRPr="00B26E7A" w:rsidRDefault="000929B5" w:rsidP="000929B5">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 xml:space="preserve">/ </w:t>
            </w:r>
          </w:p>
          <w:p w:rsidR="000929B5" w:rsidRPr="00B26E7A" w:rsidRDefault="000929B5" w:rsidP="000929B5">
            <w:pPr>
              <w:jc w:val="center"/>
              <w:rPr>
                <w:rFonts w:ascii="Calibri Light" w:hAnsi="Calibri Light" w:cs="Calibri Light"/>
                <w:color w:val="000000"/>
                <w:sz w:val="20"/>
                <w:szCs w:val="20"/>
              </w:rPr>
            </w:pPr>
            <w:r w:rsidRPr="000929B5">
              <w:rPr>
                <w:rFonts w:ascii="Calibri Light" w:hAnsi="Calibri Light" w:cs="Calibri Light"/>
                <w:color w:val="000000"/>
                <w:sz w:val="20"/>
                <w:szCs w:val="20"/>
              </w:rPr>
              <w:t>104</w:t>
            </w:r>
            <w:r>
              <w:rPr>
                <w:rFonts w:ascii="Calibri Light" w:hAnsi="Calibri Light" w:cs="Calibri Light"/>
                <w:color w:val="000000"/>
                <w:sz w:val="20"/>
                <w:szCs w:val="20"/>
              </w:rPr>
              <w:t xml:space="preserve"> </w:t>
            </w:r>
            <w:r w:rsidRPr="000929B5">
              <w:rPr>
                <w:rFonts w:ascii="Calibri Light" w:hAnsi="Calibri Light" w:cs="Calibri Light"/>
                <w:color w:val="000000"/>
                <w:sz w:val="20"/>
                <w:szCs w:val="20"/>
              </w:rPr>
              <w:t>040,64</w:t>
            </w:r>
            <w:r>
              <w:rPr>
                <w:rFonts w:ascii="Calibri Light" w:hAnsi="Calibri Light" w:cs="Calibri Light"/>
                <w:color w:val="000000"/>
                <w:sz w:val="20"/>
                <w:szCs w:val="20"/>
              </w:rPr>
              <w:t xml:space="preserve"> </w:t>
            </w:r>
            <w:r w:rsidRPr="00B26E7A">
              <w:rPr>
                <w:rFonts w:ascii="Calibri Light" w:hAnsi="Calibri Light" w:cs="Calibri Light"/>
                <w:color w:val="000000"/>
                <w:sz w:val="20"/>
                <w:szCs w:val="20"/>
              </w:rPr>
              <w:t>Eur su PVM</w:t>
            </w:r>
          </w:p>
          <w:p w:rsidR="00372D23" w:rsidRPr="00B26E7A" w:rsidRDefault="00372D23" w:rsidP="00372D23">
            <w:pPr>
              <w:rPr>
                <w:rFonts w:ascii="Calibri Light" w:hAnsi="Calibri Light" w:cs="Calibri Light"/>
                <w:color w:val="000000"/>
              </w:rPr>
            </w:pPr>
          </w:p>
        </w:tc>
        <w:tc>
          <w:tcPr>
            <w:tcW w:w="485" w:type="pct"/>
          </w:tcPr>
          <w:p w:rsidR="000929B5" w:rsidRDefault="000929B5" w:rsidP="003A5ED3">
            <w:pPr>
              <w:jc w:val="center"/>
              <w:rPr>
                <w:rFonts w:ascii="Calibri Light" w:hAnsi="Calibri Light" w:cs="Calibri Light"/>
                <w:color w:val="000000"/>
                <w:sz w:val="20"/>
                <w:szCs w:val="20"/>
              </w:rPr>
            </w:pPr>
            <w:r>
              <w:rPr>
                <w:rFonts w:ascii="Calibri Light" w:hAnsi="Calibri Light" w:cs="Calibri Light"/>
                <w:color w:val="000000"/>
                <w:sz w:val="20"/>
                <w:szCs w:val="20"/>
              </w:rPr>
              <w:t>Visos sutarties:</w:t>
            </w:r>
          </w:p>
          <w:p w:rsidR="003A5ED3" w:rsidRPr="00B26E7A"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2020 07 17</w:t>
            </w:r>
          </w:p>
          <w:p w:rsidR="003A5ED3" w:rsidRPr="00B26E7A"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w:t>
            </w:r>
          </w:p>
          <w:p w:rsidR="003A5ED3" w:rsidRDefault="003A5ED3" w:rsidP="003A5ED3">
            <w:pPr>
              <w:jc w:val="center"/>
              <w:rPr>
                <w:rFonts w:ascii="Calibri Light" w:hAnsi="Calibri Light" w:cs="Calibri Light"/>
                <w:color w:val="000000"/>
                <w:sz w:val="20"/>
                <w:szCs w:val="20"/>
              </w:rPr>
            </w:pPr>
            <w:r w:rsidRPr="00B26E7A">
              <w:rPr>
                <w:rFonts w:ascii="Calibri Light" w:hAnsi="Calibri Light" w:cs="Calibri Light"/>
                <w:color w:val="000000"/>
                <w:sz w:val="20"/>
                <w:szCs w:val="20"/>
              </w:rPr>
              <w:t>2022 10 30</w:t>
            </w:r>
          </w:p>
          <w:p w:rsidR="000929B5" w:rsidRDefault="000929B5" w:rsidP="000929B5">
            <w:pPr>
              <w:jc w:val="center"/>
              <w:rPr>
                <w:rFonts w:ascii="Calibri Light" w:hAnsi="Calibri Light" w:cs="Calibri Light"/>
                <w:color w:val="000000"/>
                <w:sz w:val="20"/>
                <w:szCs w:val="20"/>
              </w:rPr>
            </w:pPr>
          </w:p>
          <w:p w:rsidR="000929B5" w:rsidRPr="000929B5" w:rsidRDefault="000929B5" w:rsidP="000929B5">
            <w:pPr>
              <w:jc w:val="center"/>
              <w:rPr>
                <w:rFonts w:ascii="Calibri Light" w:hAnsi="Calibri Light" w:cs="Calibri Light"/>
                <w:color w:val="000000"/>
                <w:sz w:val="20"/>
                <w:szCs w:val="20"/>
              </w:rPr>
            </w:pPr>
          </w:p>
          <w:p w:rsidR="000929B5" w:rsidRPr="000929B5" w:rsidRDefault="000929B5" w:rsidP="003A5ED3">
            <w:pPr>
              <w:jc w:val="center"/>
              <w:rPr>
                <w:rFonts w:ascii="Calibri Light" w:hAnsi="Calibri Light" w:cs="Calibri Light"/>
                <w:color w:val="000000"/>
                <w:sz w:val="20"/>
                <w:szCs w:val="20"/>
              </w:rPr>
            </w:pPr>
            <w:r w:rsidRPr="000929B5">
              <w:rPr>
                <w:rFonts w:ascii="Calibri Light" w:hAnsi="Calibri Light" w:cs="Calibri Light"/>
                <w:color w:val="000000"/>
                <w:sz w:val="20"/>
                <w:szCs w:val="20"/>
              </w:rPr>
              <w:t>--------------------</w:t>
            </w:r>
          </w:p>
          <w:p w:rsidR="000929B5" w:rsidRDefault="000929B5" w:rsidP="003A5ED3">
            <w:pPr>
              <w:jc w:val="center"/>
              <w:rPr>
                <w:rFonts w:ascii="Calibri Light" w:hAnsi="Calibri Light" w:cs="Calibri Light"/>
                <w:color w:val="000000"/>
                <w:sz w:val="20"/>
                <w:szCs w:val="20"/>
              </w:rPr>
            </w:pPr>
            <w:r>
              <w:rPr>
                <w:rFonts w:ascii="Calibri Light" w:hAnsi="Calibri Light" w:cs="Calibri Light"/>
                <w:color w:val="000000"/>
                <w:sz w:val="20"/>
                <w:szCs w:val="20"/>
              </w:rPr>
              <w:t>Sutarties dalies:</w:t>
            </w:r>
          </w:p>
          <w:p w:rsidR="000929B5" w:rsidRDefault="000929B5" w:rsidP="000929B5">
            <w:pPr>
              <w:jc w:val="center"/>
              <w:rPr>
                <w:rFonts w:ascii="Calibri Light" w:hAnsi="Calibri Light" w:cs="Calibri Light"/>
                <w:color w:val="000000"/>
                <w:sz w:val="20"/>
                <w:szCs w:val="20"/>
              </w:rPr>
            </w:pPr>
            <w:r>
              <w:rPr>
                <w:rFonts w:ascii="Calibri Light" w:hAnsi="Calibri Light" w:cs="Calibri Light"/>
                <w:color w:val="000000"/>
                <w:sz w:val="20"/>
                <w:szCs w:val="20"/>
              </w:rPr>
              <w:t xml:space="preserve">2022-01-24 </w:t>
            </w:r>
          </w:p>
          <w:p w:rsidR="000929B5" w:rsidRDefault="000929B5" w:rsidP="000929B5">
            <w:pPr>
              <w:jc w:val="center"/>
              <w:rPr>
                <w:rFonts w:ascii="Calibri Light" w:hAnsi="Calibri Light" w:cs="Calibri Light"/>
                <w:color w:val="000000"/>
                <w:sz w:val="20"/>
                <w:szCs w:val="20"/>
              </w:rPr>
            </w:pPr>
            <w:r>
              <w:rPr>
                <w:rFonts w:ascii="Calibri Light" w:hAnsi="Calibri Light" w:cs="Calibri Light"/>
                <w:color w:val="000000"/>
                <w:sz w:val="20"/>
                <w:szCs w:val="20"/>
              </w:rPr>
              <w:t>-</w:t>
            </w:r>
          </w:p>
          <w:p w:rsidR="000929B5" w:rsidRDefault="000929B5" w:rsidP="000929B5">
            <w:pPr>
              <w:jc w:val="center"/>
              <w:rPr>
                <w:rFonts w:ascii="Calibri Light" w:hAnsi="Calibri Light" w:cs="Calibri Light"/>
                <w:color w:val="000000"/>
                <w:sz w:val="20"/>
                <w:szCs w:val="20"/>
              </w:rPr>
            </w:pPr>
            <w:r>
              <w:rPr>
                <w:rFonts w:ascii="Calibri Light" w:hAnsi="Calibri Light" w:cs="Calibri Light"/>
                <w:color w:val="000000"/>
                <w:sz w:val="20"/>
                <w:szCs w:val="20"/>
              </w:rPr>
              <w:t>2022-10-30</w:t>
            </w:r>
          </w:p>
          <w:p w:rsidR="000929B5" w:rsidRPr="000929B5" w:rsidRDefault="000929B5" w:rsidP="003A5ED3">
            <w:pPr>
              <w:jc w:val="center"/>
              <w:rPr>
                <w:rFonts w:ascii="Calibri Light" w:hAnsi="Calibri Light" w:cs="Calibri Light"/>
                <w:color w:val="000000"/>
                <w:sz w:val="20"/>
                <w:szCs w:val="20"/>
              </w:rPr>
            </w:pPr>
          </w:p>
          <w:p w:rsidR="000929B5" w:rsidRPr="00B26E7A" w:rsidRDefault="000929B5" w:rsidP="003A5ED3">
            <w:pPr>
              <w:jc w:val="center"/>
              <w:rPr>
                <w:rFonts w:ascii="Calibri Light" w:hAnsi="Calibri Light" w:cs="Calibri Light"/>
                <w:color w:val="000000"/>
              </w:rPr>
            </w:pPr>
          </w:p>
        </w:tc>
      </w:tr>
    </w:tbl>
    <w:p w:rsidR="0061055F" w:rsidRPr="00B26E7A" w:rsidRDefault="0061055F" w:rsidP="0061055F">
      <w:pPr>
        <w:pStyle w:val="Sraopastraipa"/>
        <w:tabs>
          <w:tab w:val="left" w:pos="0"/>
          <w:tab w:val="left" w:pos="1089"/>
        </w:tabs>
        <w:ind w:left="0"/>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B26E7A" w:rsidTr="00A072E4">
        <w:tc>
          <w:tcPr>
            <w:tcW w:w="1846" w:type="pct"/>
            <w:tcBorders>
              <w:top w:val="nil"/>
              <w:left w:val="nil"/>
              <w:right w:val="nil"/>
            </w:tcBorders>
            <w:vAlign w:val="center"/>
          </w:tcPr>
          <w:p w:rsidR="0061055F" w:rsidRPr="00B26E7A" w:rsidRDefault="00DD30D9" w:rsidP="00A072E4">
            <w:pPr>
              <w:pStyle w:val="Pagrindinistekstas1"/>
              <w:ind w:firstLine="0"/>
              <w:jc w:val="center"/>
              <w:rPr>
                <w:rFonts w:ascii="Calibri Light" w:hAnsi="Calibri Light" w:cs="Calibri Light"/>
                <w:sz w:val="24"/>
                <w:szCs w:val="24"/>
                <w:lang w:val="lt-LT"/>
              </w:rPr>
            </w:pPr>
            <w:r w:rsidRPr="00B26E7A">
              <w:rPr>
                <w:rFonts w:ascii="Calibri Light" w:hAnsi="Calibri Light" w:cs="Calibri Light"/>
                <w:sz w:val="24"/>
                <w:szCs w:val="24"/>
                <w:lang w:val="lt-LT"/>
              </w:rPr>
              <w:fldChar w:fldCharType="begin">
                <w:ffData>
                  <w:name w:val=""/>
                  <w:enabled/>
                  <w:calcOnExit w:val="0"/>
                  <w:textInput>
                    <w:default w:val="Generalinis direktorius"/>
                  </w:textInput>
                </w:ffData>
              </w:fldChar>
            </w:r>
            <w:r w:rsidRPr="00B26E7A">
              <w:rPr>
                <w:rFonts w:ascii="Calibri Light" w:hAnsi="Calibri Light" w:cs="Calibri Light"/>
                <w:sz w:val="24"/>
                <w:szCs w:val="24"/>
                <w:lang w:val="lt-LT"/>
              </w:rPr>
              <w:instrText xml:space="preserve"> FORMTEXT </w:instrText>
            </w:r>
            <w:r w:rsidRPr="00B26E7A">
              <w:rPr>
                <w:rFonts w:ascii="Calibri Light" w:hAnsi="Calibri Light" w:cs="Calibri Light"/>
                <w:sz w:val="24"/>
                <w:szCs w:val="24"/>
                <w:lang w:val="lt-LT"/>
              </w:rPr>
            </w:r>
            <w:r w:rsidRPr="00B26E7A">
              <w:rPr>
                <w:rFonts w:ascii="Calibri Light" w:hAnsi="Calibri Light" w:cs="Calibri Light"/>
                <w:sz w:val="24"/>
                <w:szCs w:val="24"/>
                <w:lang w:val="lt-LT"/>
              </w:rPr>
              <w:fldChar w:fldCharType="separate"/>
            </w:r>
            <w:r w:rsidRPr="00B26E7A">
              <w:rPr>
                <w:rFonts w:ascii="Calibri Light" w:hAnsi="Calibri Light" w:cs="Calibri Light"/>
                <w:sz w:val="24"/>
                <w:szCs w:val="24"/>
                <w:lang w:val="lt-LT"/>
              </w:rPr>
              <w:t>Generalinis direktorius</w:t>
            </w:r>
            <w:r w:rsidRPr="00B26E7A">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rsidR="0061055F" w:rsidRPr="00B26E7A"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rsidR="0061055F" w:rsidRPr="00B26E7A" w:rsidRDefault="0061055F" w:rsidP="00A072E4">
            <w:pPr>
              <w:pStyle w:val="Pagrindinistekstas1"/>
              <w:ind w:firstLine="0"/>
              <w:jc w:val="center"/>
              <w:rPr>
                <w:rFonts w:ascii="Calibri Light" w:hAnsi="Calibri Light" w:cs="Calibri Light"/>
                <w:sz w:val="24"/>
                <w:szCs w:val="24"/>
                <w:lang w:val="lt-LT"/>
              </w:rPr>
            </w:pPr>
            <w:r w:rsidRPr="00B26E7A">
              <w:rPr>
                <w:rFonts w:ascii="Calibri Light" w:hAnsi="Calibri Light" w:cs="Calibri Light"/>
                <w:sz w:val="24"/>
                <w:szCs w:val="24"/>
                <w:lang w:val="lt-LT"/>
              </w:rPr>
              <w:fldChar w:fldCharType="begin">
                <w:ffData>
                  <w:name w:val="Tekstas2"/>
                  <w:enabled/>
                  <w:calcOnExit w:val="0"/>
                  <w:textInput/>
                </w:ffData>
              </w:fldChar>
            </w:r>
            <w:r w:rsidRPr="00B26E7A">
              <w:rPr>
                <w:rFonts w:ascii="Calibri Light" w:hAnsi="Calibri Light" w:cs="Calibri Light"/>
                <w:sz w:val="24"/>
                <w:szCs w:val="24"/>
                <w:lang w:val="lt-LT"/>
              </w:rPr>
              <w:instrText xml:space="preserve"> FORMTEXT </w:instrText>
            </w:r>
            <w:r w:rsidRPr="00B26E7A">
              <w:rPr>
                <w:rFonts w:ascii="Calibri Light" w:hAnsi="Calibri Light" w:cs="Calibri Light"/>
                <w:sz w:val="24"/>
                <w:szCs w:val="24"/>
                <w:lang w:val="lt-LT"/>
              </w:rPr>
            </w:r>
            <w:r w:rsidRPr="00B26E7A">
              <w:rPr>
                <w:rFonts w:ascii="Calibri Light" w:hAnsi="Calibri Light" w:cs="Calibri Light"/>
                <w:sz w:val="24"/>
                <w:szCs w:val="24"/>
                <w:lang w:val="lt-LT"/>
              </w:rPr>
              <w:fldChar w:fldCharType="separate"/>
            </w:r>
            <w:r w:rsidRPr="00B26E7A">
              <w:rPr>
                <w:rFonts w:ascii="Calibri Light" w:hAnsi="Calibri Light" w:cs="Calibri Light"/>
                <w:sz w:val="24"/>
                <w:szCs w:val="24"/>
                <w:lang w:val="lt-LT"/>
              </w:rPr>
              <w:t> </w:t>
            </w:r>
            <w:r w:rsidRPr="00B26E7A">
              <w:rPr>
                <w:rFonts w:ascii="Calibri Light" w:hAnsi="Calibri Light" w:cs="Calibri Light"/>
                <w:sz w:val="24"/>
                <w:szCs w:val="24"/>
                <w:lang w:val="lt-LT"/>
              </w:rPr>
              <w:t> </w:t>
            </w:r>
            <w:r w:rsidRPr="00B26E7A">
              <w:rPr>
                <w:rFonts w:ascii="Calibri Light" w:hAnsi="Calibri Light" w:cs="Calibri Light"/>
                <w:sz w:val="24"/>
                <w:szCs w:val="24"/>
                <w:lang w:val="lt-LT"/>
              </w:rPr>
              <w:t> </w:t>
            </w:r>
            <w:r w:rsidRPr="00B26E7A">
              <w:rPr>
                <w:rFonts w:ascii="Calibri Light" w:hAnsi="Calibri Light" w:cs="Calibri Light"/>
                <w:sz w:val="24"/>
                <w:szCs w:val="24"/>
                <w:lang w:val="lt-LT"/>
              </w:rPr>
              <w:t> </w:t>
            </w:r>
            <w:r w:rsidRPr="00B26E7A">
              <w:rPr>
                <w:rFonts w:ascii="Calibri Light" w:hAnsi="Calibri Light" w:cs="Calibri Light"/>
                <w:sz w:val="24"/>
                <w:szCs w:val="24"/>
                <w:lang w:val="lt-LT"/>
              </w:rPr>
              <w:t> </w:t>
            </w:r>
            <w:r w:rsidRPr="00B26E7A">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rsidR="0061055F" w:rsidRPr="00B26E7A"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rsidR="0061055F" w:rsidRPr="00B26E7A" w:rsidRDefault="00DD30D9" w:rsidP="00A072E4">
            <w:pPr>
              <w:pStyle w:val="Pagrindinistekstas1"/>
              <w:ind w:firstLine="0"/>
              <w:jc w:val="center"/>
              <w:rPr>
                <w:rFonts w:ascii="Calibri Light" w:hAnsi="Calibri Light" w:cs="Calibri Light"/>
                <w:sz w:val="24"/>
                <w:szCs w:val="24"/>
                <w:lang w:val="lt-LT"/>
              </w:rPr>
            </w:pPr>
            <w:r w:rsidRPr="00B26E7A">
              <w:rPr>
                <w:rFonts w:ascii="Calibri Light" w:hAnsi="Calibri Light" w:cs="Calibri Light"/>
                <w:sz w:val="24"/>
                <w:szCs w:val="24"/>
                <w:lang w:val="lt-LT"/>
              </w:rPr>
              <w:fldChar w:fldCharType="begin">
                <w:ffData>
                  <w:name w:val="Tekstas2"/>
                  <w:enabled/>
                  <w:calcOnExit w:val="0"/>
                  <w:textInput>
                    <w:default w:val="Albertas Šermokas"/>
                  </w:textInput>
                </w:ffData>
              </w:fldChar>
            </w:r>
            <w:bookmarkStart w:id="15" w:name="Tekstas2"/>
            <w:r w:rsidRPr="00B26E7A">
              <w:rPr>
                <w:rFonts w:ascii="Calibri Light" w:hAnsi="Calibri Light" w:cs="Calibri Light"/>
                <w:sz w:val="24"/>
                <w:szCs w:val="24"/>
                <w:lang w:val="lt-LT"/>
              </w:rPr>
              <w:instrText xml:space="preserve"> FORMTEXT </w:instrText>
            </w:r>
            <w:r w:rsidRPr="00B26E7A">
              <w:rPr>
                <w:rFonts w:ascii="Calibri Light" w:hAnsi="Calibri Light" w:cs="Calibri Light"/>
                <w:sz w:val="24"/>
                <w:szCs w:val="24"/>
                <w:lang w:val="lt-LT"/>
              </w:rPr>
            </w:r>
            <w:r w:rsidRPr="00B26E7A">
              <w:rPr>
                <w:rFonts w:ascii="Calibri Light" w:hAnsi="Calibri Light" w:cs="Calibri Light"/>
                <w:sz w:val="24"/>
                <w:szCs w:val="24"/>
                <w:lang w:val="lt-LT"/>
              </w:rPr>
              <w:fldChar w:fldCharType="separate"/>
            </w:r>
            <w:r w:rsidRPr="00B26E7A">
              <w:rPr>
                <w:rFonts w:ascii="Calibri Light" w:hAnsi="Calibri Light" w:cs="Calibri Light"/>
                <w:sz w:val="24"/>
                <w:szCs w:val="24"/>
                <w:lang w:val="lt-LT"/>
              </w:rPr>
              <w:t>Albertas Šermokas</w:t>
            </w:r>
            <w:r w:rsidRPr="00B26E7A">
              <w:rPr>
                <w:rFonts w:ascii="Calibri Light" w:hAnsi="Calibri Light" w:cs="Calibri Light"/>
                <w:sz w:val="24"/>
                <w:szCs w:val="24"/>
                <w:lang w:val="lt-LT"/>
              </w:rPr>
              <w:fldChar w:fldCharType="end"/>
            </w:r>
            <w:bookmarkEnd w:id="15"/>
          </w:p>
        </w:tc>
      </w:tr>
      <w:tr w:rsidR="0061055F" w:rsidRPr="00B26E7A" w:rsidTr="00A072E4">
        <w:trPr>
          <w:trHeight w:val="158"/>
        </w:trPr>
        <w:tc>
          <w:tcPr>
            <w:tcW w:w="1846" w:type="pct"/>
            <w:tcBorders>
              <w:left w:val="nil"/>
              <w:bottom w:val="nil"/>
              <w:right w:val="nil"/>
            </w:tcBorders>
          </w:tcPr>
          <w:p w:rsidR="0061055F" w:rsidRPr="00B26E7A" w:rsidRDefault="0061055F" w:rsidP="00A072E4">
            <w:pPr>
              <w:pStyle w:val="Pagrindinistekstas1"/>
              <w:ind w:firstLine="0"/>
              <w:jc w:val="center"/>
              <w:rPr>
                <w:rFonts w:ascii="Calibri Light" w:hAnsi="Calibri Light" w:cs="Calibri Light"/>
                <w:sz w:val="16"/>
                <w:szCs w:val="16"/>
                <w:lang w:val="lt-LT"/>
              </w:rPr>
            </w:pPr>
            <w:r w:rsidRPr="00B26E7A">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rsidR="0061055F" w:rsidRPr="00B26E7A"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rsidR="0061055F" w:rsidRPr="00B26E7A" w:rsidRDefault="00655E22" w:rsidP="00A072E4">
            <w:pPr>
              <w:pStyle w:val="Pagrindinistekstas1"/>
              <w:ind w:firstLine="0"/>
              <w:jc w:val="center"/>
              <w:rPr>
                <w:rFonts w:ascii="Calibri Light" w:hAnsi="Calibri Light" w:cs="Calibri Light"/>
                <w:sz w:val="16"/>
                <w:szCs w:val="16"/>
                <w:lang w:val="lt-LT"/>
              </w:rPr>
            </w:pPr>
            <w:r w:rsidRPr="00B26E7A">
              <w:rPr>
                <w:rFonts w:ascii="Calibri Light" w:hAnsi="Calibri Light" w:cs="Calibri Light"/>
                <w:position w:val="6"/>
                <w:sz w:val="16"/>
                <w:szCs w:val="16"/>
                <w:lang w:val="lt-LT"/>
              </w:rPr>
              <w:t>(Parašas</w:t>
            </w:r>
            <w:r w:rsidR="0061055F" w:rsidRPr="00B26E7A">
              <w:rPr>
                <w:rFonts w:ascii="Calibri Light" w:hAnsi="Calibri Light" w:cs="Calibri Light"/>
                <w:position w:val="6"/>
                <w:sz w:val="16"/>
                <w:szCs w:val="16"/>
                <w:lang w:val="lt-LT"/>
              </w:rPr>
              <w:t>)</w:t>
            </w:r>
          </w:p>
        </w:tc>
        <w:tc>
          <w:tcPr>
            <w:tcW w:w="153" w:type="pct"/>
            <w:tcBorders>
              <w:top w:val="nil"/>
              <w:left w:val="nil"/>
              <w:bottom w:val="nil"/>
              <w:right w:val="nil"/>
            </w:tcBorders>
          </w:tcPr>
          <w:p w:rsidR="0061055F" w:rsidRPr="00B26E7A"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rsidR="0061055F" w:rsidRPr="00B26E7A" w:rsidRDefault="0061055F" w:rsidP="00A072E4">
            <w:pPr>
              <w:pStyle w:val="Pagrindinistekstas1"/>
              <w:tabs>
                <w:tab w:val="left" w:pos="3969"/>
              </w:tabs>
              <w:ind w:firstLine="0"/>
              <w:jc w:val="center"/>
              <w:rPr>
                <w:rFonts w:ascii="Calibri Light" w:hAnsi="Calibri Light" w:cs="Calibri Light"/>
                <w:sz w:val="16"/>
                <w:szCs w:val="16"/>
                <w:lang w:val="lt-LT"/>
              </w:rPr>
            </w:pPr>
            <w:r w:rsidRPr="00B26E7A">
              <w:rPr>
                <w:rFonts w:ascii="Calibri Light" w:hAnsi="Calibri Light" w:cs="Calibri Light"/>
                <w:position w:val="6"/>
                <w:sz w:val="16"/>
                <w:szCs w:val="16"/>
                <w:lang w:val="lt-LT"/>
              </w:rPr>
              <w:t>(Vardas, pavardė)</w:t>
            </w:r>
          </w:p>
          <w:p w:rsidR="0061055F" w:rsidRPr="00B26E7A" w:rsidRDefault="0061055F" w:rsidP="00E05846">
            <w:pPr>
              <w:pStyle w:val="Pagrindinistekstas1"/>
              <w:ind w:left="0" w:firstLine="0"/>
              <w:rPr>
                <w:rFonts w:ascii="Calibri Light" w:hAnsi="Calibri Light" w:cs="Calibri Light"/>
                <w:sz w:val="16"/>
                <w:szCs w:val="16"/>
                <w:lang w:val="lt-LT"/>
              </w:rPr>
            </w:pPr>
          </w:p>
        </w:tc>
      </w:tr>
    </w:tbl>
    <w:p w:rsidR="0061055F" w:rsidRPr="00B95B86" w:rsidRDefault="0061055F" w:rsidP="0061055F">
      <w:pPr>
        <w:tabs>
          <w:tab w:val="left" w:pos="1089"/>
        </w:tabs>
        <w:spacing w:after="0" w:line="240" w:lineRule="auto"/>
        <w:rPr>
          <w:rFonts w:ascii="Calibri Light" w:hAnsi="Calibri Light" w:cs="Calibri Light"/>
        </w:rPr>
      </w:pPr>
    </w:p>
    <w:sectPr w:rsidR="0061055F" w:rsidRPr="00B95B86" w:rsidSect="002A7EDD">
      <w:headerReference w:type="default" r:id="rId19"/>
      <w:footerReference w:type="default" r:id="rId20"/>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220" w:rsidRPr="00B26E7A" w:rsidRDefault="00696220">
      <w:pPr>
        <w:spacing w:after="0" w:line="240" w:lineRule="auto"/>
      </w:pPr>
      <w:r w:rsidRPr="00B26E7A">
        <w:separator/>
      </w:r>
    </w:p>
  </w:endnote>
  <w:endnote w:type="continuationSeparator" w:id="0">
    <w:p w:rsidR="00696220" w:rsidRPr="00B26E7A" w:rsidRDefault="00696220">
      <w:pPr>
        <w:spacing w:after="0" w:line="240" w:lineRule="auto"/>
      </w:pPr>
      <w:r w:rsidRPr="00B26E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EndPr/>
    <w:sdtContent>
      <w:sdt>
        <w:sdtPr>
          <w:id w:val="-879860767"/>
          <w:docPartObj>
            <w:docPartGallery w:val="Page Numbers (Top of Page)"/>
            <w:docPartUnique/>
          </w:docPartObj>
        </w:sdtPr>
        <w:sdtEndPr/>
        <w:sdtContent>
          <w:p w:rsidR="00A90AB3" w:rsidRPr="00B26E7A" w:rsidRDefault="00A90AB3" w:rsidP="003D5439">
            <w:pPr>
              <w:pStyle w:val="Porat"/>
              <w:ind w:right="-1"/>
              <w:jc w:val="right"/>
            </w:pPr>
            <w:r w:rsidRPr="00B26E7A">
              <w:rPr>
                <w:rFonts w:ascii="Arial Narrow" w:hAnsi="Arial Narrow"/>
                <w:bCs/>
                <w:sz w:val="20"/>
                <w:szCs w:val="20"/>
              </w:rPr>
              <w:fldChar w:fldCharType="begin"/>
            </w:r>
            <w:r w:rsidRPr="00B26E7A">
              <w:rPr>
                <w:rFonts w:ascii="Arial Narrow" w:hAnsi="Arial Narrow"/>
                <w:bCs/>
                <w:sz w:val="20"/>
                <w:szCs w:val="20"/>
              </w:rPr>
              <w:instrText>PAGE</w:instrText>
            </w:r>
            <w:r w:rsidRPr="00B26E7A">
              <w:rPr>
                <w:rFonts w:ascii="Arial Narrow" w:hAnsi="Arial Narrow"/>
                <w:bCs/>
                <w:sz w:val="20"/>
                <w:szCs w:val="20"/>
              </w:rPr>
              <w:fldChar w:fldCharType="separate"/>
            </w:r>
            <w:r w:rsidR="00AD0C30" w:rsidRPr="00B26E7A">
              <w:rPr>
                <w:rFonts w:ascii="Arial Narrow" w:hAnsi="Arial Narrow"/>
                <w:bCs/>
                <w:sz w:val="20"/>
                <w:szCs w:val="20"/>
              </w:rPr>
              <w:t>2</w:t>
            </w:r>
            <w:r w:rsidRPr="00B26E7A">
              <w:rPr>
                <w:rFonts w:ascii="Arial Narrow" w:hAnsi="Arial Narrow"/>
                <w:bCs/>
                <w:sz w:val="20"/>
                <w:szCs w:val="20"/>
              </w:rPr>
              <w:fldChar w:fldCharType="end"/>
            </w:r>
            <w:r w:rsidRPr="00B26E7A">
              <w:rPr>
                <w:rFonts w:ascii="Arial Narrow" w:hAnsi="Arial Narrow"/>
                <w:sz w:val="20"/>
                <w:szCs w:val="20"/>
              </w:rPr>
              <w:t>/</w:t>
            </w:r>
            <w:r w:rsidRPr="00B26E7A">
              <w:rPr>
                <w:rFonts w:ascii="Arial Narrow" w:hAnsi="Arial Narrow"/>
                <w:bCs/>
                <w:sz w:val="20"/>
                <w:szCs w:val="20"/>
              </w:rPr>
              <w:fldChar w:fldCharType="begin"/>
            </w:r>
            <w:r w:rsidRPr="00B26E7A">
              <w:rPr>
                <w:rFonts w:ascii="Arial Narrow" w:hAnsi="Arial Narrow"/>
                <w:bCs/>
                <w:sz w:val="20"/>
                <w:szCs w:val="20"/>
              </w:rPr>
              <w:instrText>NUMPAGES</w:instrText>
            </w:r>
            <w:r w:rsidRPr="00B26E7A">
              <w:rPr>
                <w:rFonts w:ascii="Arial Narrow" w:hAnsi="Arial Narrow"/>
                <w:bCs/>
                <w:sz w:val="20"/>
                <w:szCs w:val="20"/>
              </w:rPr>
              <w:fldChar w:fldCharType="separate"/>
            </w:r>
            <w:r w:rsidR="00AD0C30" w:rsidRPr="00B26E7A">
              <w:rPr>
                <w:rFonts w:ascii="Arial Narrow" w:hAnsi="Arial Narrow"/>
                <w:bCs/>
                <w:sz w:val="20"/>
                <w:szCs w:val="20"/>
              </w:rPr>
              <w:t>2</w:t>
            </w:r>
            <w:r w:rsidRPr="00B26E7A">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220" w:rsidRPr="00B26E7A" w:rsidRDefault="00696220">
      <w:pPr>
        <w:spacing w:after="0" w:line="240" w:lineRule="auto"/>
      </w:pPr>
      <w:r w:rsidRPr="00B26E7A">
        <w:separator/>
      </w:r>
    </w:p>
  </w:footnote>
  <w:footnote w:type="continuationSeparator" w:id="0">
    <w:p w:rsidR="00696220" w:rsidRPr="00B26E7A" w:rsidRDefault="00696220">
      <w:pPr>
        <w:spacing w:after="0" w:line="240" w:lineRule="auto"/>
      </w:pPr>
      <w:r w:rsidRPr="00B26E7A">
        <w:continuationSeparator/>
      </w:r>
    </w:p>
  </w:footnote>
  <w:footnote w:id="1">
    <w:p w:rsidR="00D319F2" w:rsidRPr="00B26E7A" w:rsidRDefault="00D319F2">
      <w:pPr>
        <w:pStyle w:val="Puslapioinaostekstas"/>
        <w:rPr>
          <w:rFonts w:ascii="Arial Narrow" w:hAnsi="Arial Narrow"/>
          <w:sz w:val="18"/>
          <w:szCs w:val="18"/>
        </w:rPr>
      </w:pPr>
      <w:r w:rsidRPr="00B26E7A">
        <w:rPr>
          <w:rStyle w:val="Puslapioinaosnuoroda"/>
        </w:rPr>
        <w:footnoteRef/>
      </w:r>
      <w:r w:rsidRPr="00B26E7A">
        <w:t xml:space="preserve"> </w:t>
      </w:r>
      <w:r w:rsidR="00CA6B85" w:rsidRPr="00B26E7A">
        <w:rPr>
          <w:rFonts w:ascii="Arial Narrow" w:hAnsi="Arial Narrow"/>
          <w:sz w:val="18"/>
          <w:szCs w:val="18"/>
        </w:rPr>
        <w:t>T</w:t>
      </w:r>
      <w:r w:rsidR="00CA6B85" w:rsidRPr="00B26E7A">
        <w:rPr>
          <w:rFonts w:ascii="Arial Narrow" w:hAnsi="Arial Narrow" w:cs="Calibri Light"/>
          <w:iCs/>
          <w:sz w:val="18"/>
          <w:szCs w:val="18"/>
        </w:rPr>
        <w:t>iekėjas</w:t>
      </w:r>
      <w:r w:rsidR="002D16B3" w:rsidRPr="00B26E7A">
        <w:rPr>
          <w:rFonts w:ascii="Arial Narrow" w:hAnsi="Arial Narrow" w:cs="Calibri Light"/>
          <w:iCs/>
          <w:sz w:val="18"/>
          <w:szCs w:val="18"/>
        </w:rPr>
        <w:t xml:space="preserve"> gali remtis kito (-ų) ūkio subjekto (-ų) pajėgumais, pasitelkti subtiekėją (-us), jeigu jų specialistai patys vykdys tą pirkimo sutarties dalį, kuriai reikia nustatytos kvalifikacijos</w:t>
      </w:r>
      <w:r w:rsidRPr="00B26E7A">
        <w:rPr>
          <w:rFonts w:ascii="Arial Narrow" w:hAnsi="Arial Narrow" w:cs="Calibri Light"/>
          <w:sz w:val="18"/>
          <w:szCs w:val="18"/>
        </w:rPr>
        <w:t>.</w:t>
      </w:r>
    </w:p>
  </w:footnote>
  <w:footnote w:id="2">
    <w:p w:rsidR="00B65F8C" w:rsidRPr="00B26E7A" w:rsidRDefault="00B65F8C">
      <w:pPr>
        <w:pStyle w:val="Puslapioinaostekstas"/>
      </w:pPr>
      <w:r w:rsidRPr="00B26E7A">
        <w:rPr>
          <w:rStyle w:val="Puslapioinaosnuoroda"/>
        </w:rPr>
        <w:footnoteRef/>
      </w:r>
      <w:r w:rsidRPr="00B26E7A">
        <w:t xml:space="preserve"> </w:t>
      </w:r>
      <w:r w:rsidRPr="00B26E7A">
        <w:rPr>
          <w:rFonts w:ascii="Arial Narrow" w:hAnsi="Arial Narrow"/>
          <w:sz w:val="18"/>
          <w:szCs w:val="18"/>
        </w:rPr>
        <w:t>Jeigu tiekėjas remiasi kito (-ų) ūkio subjekto (-ų) pajėgumais, pasitelkia subtiekėją (-us) (jų specialistus), jis privalo nurodyti pirkimo sutarties dalį, kurią vykdant bus pasiremta</w:t>
      </w:r>
      <w:r w:rsidR="00C0111A" w:rsidRPr="00B26E7A">
        <w:rPr>
          <w:rFonts w:ascii="Arial Narrow" w:hAnsi="Arial Narrow"/>
          <w:sz w:val="18"/>
          <w:szCs w:val="18"/>
        </w:rPr>
        <w:t>.</w:t>
      </w:r>
    </w:p>
  </w:footnote>
  <w:footnote w:id="3">
    <w:p w:rsidR="00CA6B85" w:rsidRPr="00B26E7A" w:rsidRDefault="00CA6B85">
      <w:pPr>
        <w:pStyle w:val="Puslapioinaostekstas"/>
      </w:pPr>
      <w:r w:rsidRPr="00B26E7A">
        <w:rPr>
          <w:rStyle w:val="Puslapioinaosnuoroda"/>
        </w:rPr>
        <w:footnoteRef/>
      </w:r>
      <w:r w:rsidRPr="00B26E7A">
        <w:t xml:space="preserve"> </w:t>
      </w:r>
      <w:r w:rsidR="00C0111A" w:rsidRPr="00B26E7A">
        <w:rPr>
          <w:rFonts w:ascii="Arial Narrow" w:hAnsi="Arial Narrow"/>
          <w:sz w:val="18"/>
          <w:szCs w:val="18"/>
        </w:rPr>
        <w:t>T</w:t>
      </w:r>
      <w:r w:rsidRPr="00B26E7A">
        <w:rPr>
          <w:rFonts w:ascii="Arial Narrow" w:hAnsi="Arial Narrow"/>
          <w:sz w:val="18"/>
          <w:szCs w:val="18"/>
        </w:rPr>
        <w:t>iekėjas gali remtis kitų ūkio subjektų pajėgumais tik tuo atveju, jeigu tie subjektai patys vykdys tą pirkimo sutarties dalį, kuriai reikia jų turimų pajėgumų.</w:t>
      </w:r>
      <w:r w:rsidR="00EB3442" w:rsidRPr="00B26E7A">
        <w:rPr>
          <w:rFonts w:ascii="Arial Narrow" w:hAnsi="Arial Narrow"/>
          <w:sz w:val="18"/>
          <w:szCs w:val="18"/>
        </w:rPr>
        <w:t xml:space="preserve"> </w:t>
      </w:r>
    </w:p>
  </w:footnote>
  <w:footnote w:id="4">
    <w:p w:rsidR="00247A63" w:rsidRPr="00B26E7A" w:rsidRDefault="00247A63">
      <w:pPr>
        <w:pStyle w:val="Puslapioinaostekstas"/>
      </w:pPr>
      <w:r w:rsidRPr="00B26E7A">
        <w:rPr>
          <w:rStyle w:val="Puslapioinaosnuoroda"/>
        </w:rPr>
        <w:footnoteRef/>
      </w:r>
      <w:r w:rsidRPr="00B26E7A">
        <w:t xml:space="preserve"> </w:t>
      </w:r>
      <w:r w:rsidRPr="00B26E7A">
        <w:rPr>
          <w:rFonts w:ascii="Arial Narrow" w:hAnsi="Arial Narrow"/>
          <w:sz w:val="18"/>
          <w:szCs w:val="18"/>
        </w:rPr>
        <w:t>Jeigu reikalavimui atitikti tiekėjas remiasi kito ūkio subjekto pajėgumais, jis privalo nurodyti pirkimo sutarties dalį, kurią vykdant bus pasiremta kitų ūkio subjektų pajėgumais.</w:t>
      </w:r>
    </w:p>
  </w:footnote>
  <w:footnote w:id="5">
    <w:p w:rsidR="00B9370A" w:rsidRPr="00377A75" w:rsidRDefault="00B9370A" w:rsidP="00B9370A">
      <w:pPr>
        <w:pStyle w:val="Puslapioinaostekstas"/>
        <w:rPr>
          <w:rFonts w:ascii="Arial Narrow" w:hAnsi="Arial Narrow"/>
          <w:color w:val="FF0000"/>
          <w:sz w:val="18"/>
          <w:szCs w:val="18"/>
        </w:rPr>
      </w:pPr>
      <w:r w:rsidRPr="00B26E7A">
        <w:rPr>
          <w:rStyle w:val="Puslapioinaosnuoroda"/>
        </w:rPr>
        <w:footnoteRef/>
      </w:r>
      <w:r w:rsidRPr="00B26E7A">
        <w:t xml:space="preserve"> </w:t>
      </w:r>
      <w:r w:rsidRPr="00B26E7A">
        <w:rPr>
          <w:rFonts w:ascii="Arial Narrow" w:hAnsi="Arial Narrow"/>
          <w:color w:val="FF0000"/>
          <w:sz w:val="18"/>
          <w:szCs w:val="18"/>
        </w:rPr>
        <w:t>Tiekėjas turi nurodyti visus ūkio subjektus</w:t>
      </w:r>
      <w:r w:rsidR="002912A8" w:rsidRPr="00B26E7A">
        <w:rPr>
          <w:rFonts w:ascii="Arial Narrow" w:hAnsi="Arial Narrow"/>
          <w:color w:val="FF0000"/>
          <w:sz w:val="18"/>
          <w:szCs w:val="18"/>
        </w:rPr>
        <w:t>,</w:t>
      </w:r>
      <w:r w:rsidRPr="00B26E7A">
        <w:rPr>
          <w:rFonts w:ascii="Arial Narrow" w:hAnsi="Arial Narrow"/>
          <w:color w:val="FF0000"/>
          <w:sz w:val="18"/>
          <w:szCs w:val="18"/>
        </w:rPr>
        <w:t xml:space="preserve"> su kuriais buvo vykdyta ar vykdoma (jeigu kvalifikaciniame reikalavime nurodyta, kad gali būti nurodyta vykdoma sutartis) nurodyta sutartis, atsižvelgiant į tai, kad</w:t>
      </w:r>
      <w:r w:rsidRPr="00B26E7A">
        <w:rPr>
          <w:color w:val="FF0000"/>
        </w:rPr>
        <w:t xml:space="preserve"> </w:t>
      </w:r>
      <w:r w:rsidR="00262611" w:rsidRPr="00B26E7A">
        <w:rPr>
          <w:rFonts w:ascii="Arial Narrow" w:hAnsi="Arial Narrow"/>
          <w:color w:val="FF0000"/>
          <w:sz w:val="18"/>
          <w:szCs w:val="18"/>
        </w:rPr>
        <w:t>t</w:t>
      </w:r>
      <w:r w:rsidRPr="00B26E7A">
        <w:rPr>
          <w:rFonts w:ascii="Arial Narrow" w:hAnsi="Arial Narrow"/>
          <w:color w:val="FF0000"/>
          <w:sz w:val="18"/>
          <w:szCs w:val="18"/>
        </w:rPr>
        <w:t>iekėjui nedraudžiama remtis sutartimi, kurią tiekėjas vykdė ne vienas, bet kartu su kitais ūkio subjektais. Tačiau tokiu atveju vertinam</w:t>
      </w:r>
      <w:r w:rsidR="00E71BB1" w:rsidRPr="00B26E7A">
        <w:rPr>
          <w:rFonts w:ascii="Arial Narrow" w:hAnsi="Arial Narrow"/>
          <w:color w:val="FF0000"/>
          <w:sz w:val="18"/>
          <w:szCs w:val="18"/>
        </w:rPr>
        <w:t>o</w:t>
      </w:r>
      <w:r w:rsidR="0057701B" w:rsidRPr="00B26E7A">
        <w:rPr>
          <w:rFonts w:ascii="Arial Narrow" w:hAnsi="Arial Narrow"/>
          <w:color w:val="FF0000"/>
          <w:sz w:val="18"/>
          <w:szCs w:val="18"/>
        </w:rPr>
        <w:t>s</w:t>
      </w:r>
      <w:r w:rsidRPr="00B26E7A">
        <w:rPr>
          <w:rFonts w:ascii="Arial Narrow" w:hAnsi="Arial Narrow"/>
          <w:color w:val="FF0000"/>
          <w:sz w:val="18"/>
          <w:szCs w:val="18"/>
        </w:rPr>
        <w:t xml:space="preserve"> būtent konkretaus ūkio subjekto, dalyvaujančio viešajame pirkime, pristatytos prekės ar suteiktos paslaugos, jų apimtis, vertė, o ne visas vykdytos</w:t>
      </w:r>
      <w:r w:rsidR="00CC2B9A" w:rsidRPr="00B26E7A">
        <w:rPr>
          <w:rFonts w:ascii="Arial Narrow" w:hAnsi="Arial Narrow"/>
          <w:color w:val="FF0000"/>
          <w:sz w:val="18"/>
          <w:szCs w:val="18"/>
        </w:rPr>
        <w:t xml:space="preserve"> ar vykd</w:t>
      </w:r>
      <w:r w:rsidR="00992FA7" w:rsidRPr="00B26E7A">
        <w:rPr>
          <w:rFonts w:ascii="Arial Narrow" w:hAnsi="Arial Narrow"/>
          <w:color w:val="FF0000"/>
          <w:sz w:val="18"/>
          <w:szCs w:val="18"/>
        </w:rPr>
        <w:t>omos</w:t>
      </w:r>
      <w:r w:rsidRPr="00B26E7A">
        <w:rPr>
          <w:rFonts w:ascii="Arial Narrow" w:hAnsi="Arial Narrow"/>
          <w:color w:val="FF0000"/>
          <w:sz w:val="18"/>
          <w:szCs w:val="18"/>
        </w:rPr>
        <w:t xml:space="preserve">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B26E7A" w:rsidTr="00A072E4">
      <w:tc>
        <w:tcPr>
          <w:tcW w:w="5000" w:type="pct"/>
          <w:shd w:val="clear" w:color="auto" w:fill="4F81BD" w:themeFill="accent1"/>
        </w:tcPr>
        <w:p w:rsidR="0061055F" w:rsidRPr="00B26E7A" w:rsidRDefault="006F51C3" w:rsidP="0061055F">
          <w:pPr>
            <w:pStyle w:val="Antrats"/>
            <w:rPr>
              <w:rFonts w:asciiTheme="majorHAnsi" w:hAnsiTheme="majorHAnsi"/>
              <w:b/>
              <w:color w:val="FFFFFF" w:themeColor="background1"/>
              <w:sz w:val="20"/>
              <w:szCs w:val="20"/>
            </w:rPr>
          </w:pPr>
          <w:r w:rsidRPr="00B26E7A">
            <w:rPr>
              <w:rFonts w:asciiTheme="majorHAnsi" w:hAnsiTheme="majorHAnsi"/>
              <w:b/>
              <w:color w:val="FFFFFF" w:themeColor="background1"/>
              <w:sz w:val="20"/>
              <w:szCs w:val="20"/>
            </w:rPr>
            <w:t>IŠTEKLIŲ AGENTŪRA</w:t>
          </w:r>
          <w:r w:rsidR="0061055F" w:rsidRPr="00B26E7A">
            <w:rPr>
              <w:rFonts w:asciiTheme="majorHAnsi" w:hAnsiTheme="majorHAnsi"/>
              <w:b/>
              <w:color w:val="FFFFFF" w:themeColor="background1"/>
              <w:sz w:val="20"/>
              <w:szCs w:val="20"/>
            </w:rPr>
            <w:t xml:space="preserve"> &gt; PIRKIMO DOKUMENTAI (PD) &gt; FORMA KVALIFIKACIJAI (FK)</w:t>
          </w:r>
        </w:p>
      </w:tc>
    </w:tr>
  </w:tbl>
  <w:p w:rsidR="00A90AB3" w:rsidRPr="00B26E7A" w:rsidRDefault="00A90AB3" w:rsidP="0061055F">
    <w:pPr>
      <w:pStyle w:val="Antrats"/>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832060008">
    <w:abstractNumId w:val="4"/>
  </w:num>
  <w:num w:numId="2" w16cid:durableId="378364079">
    <w:abstractNumId w:val="3"/>
  </w:num>
  <w:num w:numId="3" w16cid:durableId="1560288985">
    <w:abstractNumId w:val="2"/>
  </w:num>
  <w:num w:numId="4" w16cid:durableId="1165824894">
    <w:abstractNumId w:val="1"/>
  </w:num>
  <w:num w:numId="5" w16cid:durableId="1903758943">
    <w:abstractNumId w:val="0"/>
  </w:num>
  <w:num w:numId="6" w16cid:durableId="266544445">
    <w:abstractNumId w:val="13"/>
  </w:num>
  <w:num w:numId="7" w16cid:durableId="507329289">
    <w:abstractNumId w:val="20"/>
  </w:num>
  <w:num w:numId="8" w16cid:durableId="497310051">
    <w:abstractNumId w:val="16"/>
  </w:num>
  <w:num w:numId="9" w16cid:durableId="1275215340">
    <w:abstractNumId w:val="22"/>
  </w:num>
  <w:num w:numId="10" w16cid:durableId="1869560487">
    <w:abstractNumId w:val="9"/>
  </w:num>
  <w:num w:numId="11" w16cid:durableId="1437405986">
    <w:abstractNumId w:val="26"/>
  </w:num>
  <w:num w:numId="12" w16cid:durableId="980616856">
    <w:abstractNumId w:val="10"/>
  </w:num>
  <w:num w:numId="13" w16cid:durableId="948976730">
    <w:abstractNumId w:val="33"/>
  </w:num>
  <w:num w:numId="14" w16cid:durableId="1210070253">
    <w:abstractNumId w:val="17"/>
  </w:num>
  <w:num w:numId="15" w16cid:durableId="706611023">
    <w:abstractNumId w:val="40"/>
  </w:num>
  <w:num w:numId="16" w16cid:durableId="1839734196">
    <w:abstractNumId w:val="14"/>
  </w:num>
  <w:num w:numId="17" w16cid:durableId="239101577">
    <w:abstractNumId w:val="31"/>
  </w:num>
  <w:num w:numId="18" w16cid:durableId="797725240">
    <w:abstractNumId w:val="23"/>
  </w:num>
  <w:num w:numId="19" w16cid:durableId="574438288">
    <w:abstractNumId w:val="19"/>
  </w:num>
  <w:num w:numId="20" w16cid:durableId="74136550">
    <w:abstractNumId w:val="25"/>
  </w:num>
  <w:num w:numId="21" w16cid:durableId="1556162484">
    <w:abstractNumId w:val="34"/>
  </w:num>
  <w:num w:numId="22" w16cid:durableId="2079132580">
    <w:abstractNumId w:val="38"/>
  </w:num>
  <w:num w:numId="23" w16cid:durableId="511920208">
    <w:abstractNumId w:val="11"/>
  </w:num>
  <w:num w:numId="24" w16cid:durableId="1688679172">
    <w:abstractNumId w:val="32"/>
  </w:num>
  <w:num w:numId="25" w16cid:durableId="1407335934">
    <w:abstractNumId w:val="12"/>
  </w:num>
  <w:num w:numId="26" w16cid:durableId="438648078">
    <w:abstractNumId w:val="27"/>
  </w:num>
  <w:num w:numId="27" w16cid:durableId="698507081">
    <w:abstractNumId w:val="41"/>
  </w:num>
  <w:num w:numId="28" w16cid:durableId="1852257465">
    <w:abstractNumId w:val="8"/>
  </w:num>
  <w:num w:numId="29" w16cid:durableId="313215761">
    <w:abstractNumId w:val="18"/>
  </w:num>
  <w:num w:numId="30" w16cid:durableId="777481070">
    <w:abstractNumId w:val="42"/>
  </w:num>
  <w:num w:numId="31" w16cid:durableId="840387561">
    <w:abstractNumId w:val="28"/>
  </w:num>
  <w:num w:numId="32" w16cid:durableId="85426163">
    <w:abstractNumId w:val="6"/>
  </w:num>
  <w:num w:numId="33" w16cid:durableId="1554004285">
    <w:abstractNumId w:val="35"/>
  </w:num>
  <w:num w:numId="34" w16cid:durableId="493224059">
    <w:abstractNumId w:val="7"/>
  </w:num>
  <w:num w:numId="35" w16cid:durableId="1626111106">
    <w:abstractNumId w:val="24"/>
  </w:num>
  <w:num w:numId="36" w16cid:durableId="270598809">
    <w:abstractNumId w:val="39"/>
  </w:num>
  <w:num w:numId="37" w16cid:durableId="2123957806">
    <w:abstractNumId w:val="15"/>
  </w:num>
  <w:num w:numId="38" w16cid:durableId="776608576">
    <w:abstractNumId w:val="29"/>
  </w:num>
  <w:num w:numId="39" w16cid:durableId="961768018">
    <w:abstractNumId w:val="21"/>
  </w:num>
  <w:num w:numId="40" w16cid:durableId="1978953292">
    <w:abstractNumId w:val="37"/>
  </w:num>
  <w:num w:numId="41" w16cid:durableId="305596351">
    <w:abstractNumId w:val="30"/>
  </w:num>
  <w:num w:numId="42" w16cid:durableId="50771381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muJD+mdngaJ31TtI9AFE2P8S1/KapG6bp6W8FYPVVWm5T13jQzx3xZ/otkE07r64CwZiVcxKv7Cub6MUubYATQ==" w:salt="P3RbdTxK0CpJDKia8yalXw=="/>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145A4"/>
    <w:rsid w:val="00023542"/>
    <w:rsid w:val="00026A54"/>
    <w:rsid w:val="0003366F"/>
    <w:rsid w:val="00036DBB"/>
    <w:rsid w:val="0004685E"/>
    <w:rsid w:val="00052204"/>
    <w:rsid w:val="00053E1C"/>
    <w:rsid w:val="000542DA"/>
    <w:rsid w:val="00054955"/>
    <w:rsid w:val="000715F1"/>
    <w:rsid w:val="0008133B"/>
    <w:rsid w:val="00084F44"/>
    <w:rsid w:val="0009047A"/>
    <w:rsid w:val="000929B5"/>
    <w:rsid w:val="00097241"/>
    <w:rsid w:val="000A23D3"/>
    <w:rsid w:val="000B0A6A"/>
    <w:rsid w:val="000B2C37"/>
    <w:rsid w:val="000B3D48"/>
    <w:rsid w:val="000C01EF"/>
    <w:rsid w:val="000D3E28"/>
    <w:rsid w:val="000F0FC5"/>
    <w:rsid w:val="000F554D"/>
    <w:rsid w:val="00105668"/>
    <w:rsid w:val="001206EF"/>
    <w:rsid w:val="00121257"/>
    <w:rsid w:val="00123958"/>
    <w:rsid w:val="0013194D"/>
    <w:rsid w:val="00134F4A"/>
    <w:rsid w:val="00135D17"/>
    <w:rsid w:val="001367A0"/>
    <w:rsid w:val="0013785D"/>
    <w:rsid w:val="00140723"/>
    <w:rsid w:val="00141A44"/>
    <w:rsid w:val="0014465A"/>
    <w:rsid w:val="00146D4A"/>
    <w:rsid w:val="0015224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7C03"/>
    <w:rsid w:val="001B21AB"/>
    <w:rsid w:val="001B3A98"/>
    <w:rsid w:val="001F3F23"/>
    <w:rsid w:val="00201E0A"/>
    <w:rsid w:val="00207137"/>
    <w:rsid w:val="002101D9"/>
    <w:rsid w:val="00210732"/>
    <w:rsid w:val="00213BC3"/>
    <w:rsid w:val="00216CC3"/>
    <w:rsid w:val="00221AA2"/>
    <w:rsid w:val="00230C9A"/>
    <w:rsid w:val="00247A63"/>
    <w:rsid w:val="00261339"/>
    <w:rsid w:val="00261B88"/>
    <w:rsid w:val="00262611"/>
    <w:rsid w:val="00263108"/>
    <w:rsid w:val="0026323B"/>
    <w:rsid w:val="00264D29"/>
    <w:rsid w:val="00273CFD"/>
    <w:rsid w:val="0028084C"/>
    <w:rsid w:val="00281E95"/>
    <w:rsid w:val="00290944"/>
    <w:rsid w:val="002912A8"/>
    <w:rsid w:val="002912FE"/>
    <w:rsid w:val="00291F6D"/>
    <w:rsid w:val="002A37FC"/>
    <w:rsid w:val="002A626E"/>
    <w:rsid w:val="002A7EDD"/>
    <w:rsid w:val="002B19D4"/>
    <w:rsid w:val="002C2765"/>
    <w:rsid w:val="002C458B"/>
    <w:rsid w:val="002C4E6E"/>
    <w:rsid w:val="002C7F2C"/>
    <w:rsid w:val="002D16B3"/>
    <w:rsid w:val="002F1836"/>
    <w:rsid w:val="00300E51"/>
    <w:rsid w:val="00302552"/>
    <w:rsid w:val="003078BE"/>
    <w:rsid w:val="00307ADD"/>
    <w:rsid w:val="00313483"/>
    <w:rsid w:val="00313FDE"/>
    <w:rsid w:val="003150D0"/>
    <w:rsid w:val="003216E1"/>
    <w:rsid w:val="003236D0"/>
    <w:rsid w:val="00334A5F"/>
    <w:rsid w:val="003357C5"/>
    <w:rsid w:val="00341C69"/>
    <w:rsid w:val="00344C40"/>
    <w:rsid w:val="00355B56"/>
    <w:rsid w:val="00357908"/>
    <w:rsid w:val="00357BD5"/>
    <w:rsid w:val="003673D6"/>
    <w:rsid w:val="00372D23"/>
    <w:rsid w:val="00377A75"/>
    <w:rsid w:val="00385616"/>
    <w:rsid w:val="0038594C"/>
    <w:rsid w:val="00385D0E"/>
    <w:rsid w:val="00386FB8"/>
    <w:rsid w:val="00392844"/>
    <w:rsid w:val="003931C5"/>
    <w:rsid w:val="00394B28"/>
    <w:rsid w:val="00394D0D"/>
    <w:rsid w:val="00395636"/>
    <w:rsid w:val="003961D0"/>
    <w:rsid w:val="0039787C"/>
    <w:rsid w:val="003A5ED3"/>
    <w:rsid w:val="003B0B81"/>
    <w:rsid w:val="003B3AED"/>
    <w:rsid w:val="003B7DA2"/>
    <w:rsid w:val="003C6463"/>
    <w:rsid w:val="003D0DA8"/>
    <w:rsid w:val="003D5439"/>
    <w:rsid w:val="003E3438"/>
    <w:rsid w:val="003E58CC"/>
    <w:rsid w:val="003F2E3F"/>
    <w:rsid w:val="003F6C42"/>
    <w:rsid w:val="003F7424"/>
    <w:rsid w:val="004021C2"/>
    <w:rsid w:val="00402DBA"/>
    <w:rsid w:val="00406D7C"/>
    <w:rsid w:val="00421FFD"/>
    <w:rsid w:val="0042600F"/>
    <w:rsid w:val="00430A6E"/>
    <w:rsid w:val="00443697"/>
    <w:rsid w:val="00450BFC"/>
    <w:rsid w:val="004534BB"/>
    <w:rsid w:val="00470AB6"/>
    <w:rsid w:val="004718C8"/>
    <w:rsid w:val="0047250A"/>
    <w:rsid w:val="00475921"/>
    <w:rsid w:val="004767D9"/>
    <w:rsid w:val="00476E63"/>
    <w:rsid w:val="0047713F"/>
    <w:rsid w:val="0048207A"/>
    <w:rsid w:val="00482A14"/>
    <w:rsid w:val="00483E3A"/>
    <w:rsid w:val="00490630"/>
    <w:rsid w:val="00490B98"/>
    <w:rsid w:val="0049312C"/>
    <w:rsid w:val="004A2E21"/>
    <w:rsid w:val="004A2F52"/>
    <w:rsid w:val="004B345B"/>
    <w:rsid w:val="004C163F"/>
    <w:rsid w:val="004C3B66"/>
    <w:rsid w:val="004C579C"/>
    <w:rsid w:val="004D0064"/>
    <w:rsid w:val="004D1144"/>
    <w:rsid w:val="004D2381"/>
    <w:rsid w:val="004D558F"/>
    <w:rsid w:val="004E2DBF"/>
    <w:rsid w:val="004E2F39"/>
    <w:rsid w:val="004E475E"/>
    <w:rsid w:val="004E5655"/>
    <w:rsid w:val="004E63C3"/>
    <w:rsid w:val="004F4B43"/>
    <w:rsid w:val="0050743B"/>
    <w:rsid w:val="00507A49"/>
    <w:rsid w:val="0051322B"/>
    <w:rsid w:val="00513ACB"/>
    <w:rsid w:val="00513D4A"/>
    <w:rsid w:val="00521B2D"/>
    <w:rsid w:val="00547246"/>
    <w:rsid w:val="00553D48"/>
    <w:rsid w:val="0055562F"/>
    <w:rsid w:val="00564300"/>
    <w:rsid w:val="00566909"/>
    <w:rsid w:val="0057701B"/>
    <w:rsid w:val="005907B7"/>
    <w:rsid w:val="005934FF"/>
    <w:rsid w:val="0059377C"/>
    <w:rsid w:val="005A4A9A"/>
    <w:rsid w:val="005B2D15"/>
    <w:rsid w:val="005B3351"/>
    <w:rsid w:val="005B6912"/>
    <w:rsid w:val="005C3338"/>
    <w:rsid w:val="005D45C6"/>
    <w:rsid w:val="005F0FBF"/>
    <w:rsid w:val="0061055F"/>
    <w:rsid w:val="006169A6"/>
    <w:rsid w:val="006171F1"/>
    <w:rsid w:val="006225DA"/>
    <w:rsid w:val="0062688A"/>
    <w:rsid w:val="0063093F"/>
    <w:rsid w:val="006334D0"/>
    <w:rsid w:val="00655E22"/>
    <w:rsid w:val="00671C08"/>
    <w:rsid w:val="0068397E"/>
    <w:rsid w:val="006925AA"/>
    <w:rsid w:val="00692B72"/>
    <w:rsid w:val="00696220"/>
    <w:rsid w:val="006A2DF1"/>
    <w:rsid w:val="006B18BD"/>
    <w:rsid w:val="006B2576"/>
    <w:rsid w:val="006B5389"/>
    <w:rsid w:val="006C070D"/>
    <w:rsid w:val="006C0D3A"/>
    <w:rsid w:val="006D305F"/>
    <w:rsid w:val="006E76F7"/>
    <w:rsid w:val="006F51C3"/>
    <w:rsid w:val="006F599E"/>
    <w:rsid w:val="00701052"/>
    <w:rsid w:val="007066E6"/>
    <w:rsid w:val="00711888"/>
    <w:rsid w:val="0071399A"/>
    <w:rsid w:val="0071602A"/>
    <w:rsid w:val="0073099F"/>
    <w:rsid w:val="00733BB8"/>
    <w:rsid w:val="00735DAE"/>
    <w:rsid w:val="00744E4A"/>
    <w:rsid w:val="007607FF"/>
    <w:rsid w:val="007617A8"/>
    <w:rsid w:val="007651CB"/>
    <w:rsid w:val="007655AD"/>
    <w:rsid w:val="00767C08"/>
    <w:rsid w:val="007801F3"/>
    <w:rsid w:val="00791CCE"/>
    <w:rsid w:val="00795452"/>
    <w:rsid w:val="007B2144"/>
    <w:rsid w:val="007B518C"/>
    <w:rsid w:val="007C1EB6"/>
    <w:rsid w:val="007C51AE"/>
    <w:rsid w:val="007C6AE7"/>
    <w:rsid w:val="007D484D"/>
    <w:rsid w:val="007E41FC"/>
    <w:rsid w:val="007E5DAE"/>
    <w:rsid w:val="007F1135"/>
    <w:rsid w:val="007F7127"/>
    <w:rsid w:val="00801195"/>
    <w:rsid w:val="00807A4B"/>
    <w:rsid w:val="00813AED"/>
    <w:rsid w:val="008151AD"/>
    <w:rsid w:val="00830C6E"/>
    <w:rsid w:val="008358FD"/>
    <w:rsid w:val="008430BA"/>
    <w:rsid w:val="008531DC"/>
    <w:rsid w:val="00861471"/>
    <w:rsid w:val="00862EA0"/>
    <w:rsid w:val="008658D5"/>
    <w:rsid w:val="008659B6"/>
    <w:rsid w:val="008702D5"/>
    <w:rsid w:val="008706E0"/>
    <w:rsid w:val="008816B6"/>
    <w:rsid w:val="008841E0"/>
    <w:rsid w:val="008921E1"/>
    <w:rsid w:val="0089281E"/>
    <w:rsid w:val="00892E2A"/>
    <w:rsid w:val="00892EC1"/>
    <w:rsid w:val="00896B6B"/>
    <w:rsid w:val="008A197E"/>
    <w:rsid w:val="008B07BD"/>
    <w:rsid w:val="008B0BD6"/>
    <w:rsid w:val="008B13A4"/>
    <w:rsid w:val="008B30BA"/>
    <w:rsid w:val="008B3622"/>
    <w:rsid w:val="008B3690"/>
    <w:rsid w:val="008B3BF3"/>
    <w:rsid w:val="008B680B"/>
    <w:rsid w:val="008B6DD2"/>
    <w:rsid w:val="008C2772"/>
    <w:rsid w:val="008E2DBF"/>
    <w:rsid w:val="008E697D"/>
    <w:rsid w:val="008F52C9"/>
    <w:rsid w:val="0090633F"/>
    <w:rsid w:val="009068E7"/>
    <w:rsid w:val="00910906"/>
    <w:rsid w:val="00911DD9"/>
    <w:rsid w:val="009123C2"/>
    <w:rsid w:val="0091682E"/>
    <w:rsid w:val="00941EF5"/>
    <w:rsid w:val="009424FD"/>
    <w:rsid w:val="00944588"/>
    <w:rsid w:val="00957A69"/>
    <w:rsid w:val="00961424"/>
    <w:rsid w:val="00974023"/>
    <w:rsid w:val="00975569"/>
    <w:rsid w:val="00980260"/>
    <w:rsid w:val="00983A9B"/>
    <w:rsid w:val="0099199E"/>
    <w:rsid w:val="00992FA7"/>
    <w:rsid w:val="00993F3E"/>
    <w:rsid w:val="009B050C"/>
    <w:rsid w:val="009B124B"/>
    <w:rsid w:val="009B26D3"/>
    <w:rsid w:val="009C1CD8"/>
    <w:rsid w:val="009C3BD8"/>
    <w:rsid w:val="009C52B1"/>
    <w:rsid w:val="009C78B5"/>
    <w:rsid w:val="009D0B8C"/>
    <w:rsid w:val="009D7A32"/>
    <w:rsid w:val="009D7CE4"/>
    <w:rsid w:val="009E58D3"/>
    <w:rsid w:val="009E753B"/>
    <w:rsid w:val="009F22DC"/>
    <w:rsid w:val="009F47E6"/>
    <w:rsid w:val="009F6EAF"/>
    <w:rsid w:val="00A0080C"/>
    <w:rsid w:val="00A10BB8"/>
    <w:rsid w:val="00A10F56"/>
    <w:rsid w:val="00A1109D"/>
    <w:rsid w:val="00A1126A"/>
    <w:rsid w:val="00A12041"/>
    <w:rsid w:val="00A14B70"/>
    <w:rsid w:val="00A178BE"/>
    <w:rsid w:val="00A25093"/>
    <w:rsid w:val="00A33D41"/>
    <w:rsid w:val="00A34BF3"/>
    <w:rsid w:val="00A34E7C"/>
    <w:rsid w:val="00A5617A"/>
    <w:rsid w:val="00A645C2"/>
    <w:rsid w:val="00A72364"/>
    <w:rsid w:val="00A822DB"/>
    <w:rsid w:val="00A90AB3"/>
    <w:rsid w:val="00A91815"/>
    <w:rsid w:val="00A95834"/>
    <w:rsid w:val="00AA0F43"/>
    <w:rsid w:val="00AA30FB"/>
    <w:rsid w:val="00AB375A"/>
    <w:rsid w:val="00AD0C30"/>
    <w:rsid w:val="00AE6411"/>
    <w:rsid w:val="00AF0B81"/>
    <w:rsid w:val="00AF5FD6"/>
    <w:rsid w:val="00B00BCD"/>
    <w:rsid w:val="00B06095"/>
    <w:rsid w:val="00B065CB"/>
    <w:rsid w:val="00B1115A"/>
    <w:rsid w:val="00B17140"/>
    <w:rsid w:val="00B20BFE"/>
    <w:rsid w:val="00B21437"/>
    <w:rsid w:val="00B2421F"/>
    <w:rsid w:val="00B26E7A"/>
    <w:rsid w:val="00B2781F"/>
    <w:rsid w:val="00B31BE4"/>
    <w:rsid w:val="00B4444E"/>
    <w:rsid w:val="00B44FA9"/>
    <w:rsid w:val="00B47F94"/>
    <w:rsid w:val="00B56DE9"/>
    <w:rsid w:val="00B65F8C"/>
    <w:rsid w:val="00B661FB"/>
    <w:rsid w:val="00B67D10"/>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665B"/>
    <w:rsid w:val="00BF1B51"/>
    <w:rsid w:val="00BF334E"/>
    <w:rsid w:val="00BF4B02"/>
    <w:rsid w:val="00BF6CC8"/>
    <w:rsid w:val="00BF7E4E"/>
    <w:rsid w:val="00C0111A"/>
    <w:rsid w:val="00C0304D"/>
    <w:rsid w:val="00C130BC"/>
    <w:rsid w:val="00C14EA2"/>
    <w:rsid w:val="00C16318"/>
    <w:rsid w:val="00C163C7"/>
    <w:rsid w:val="00C2041D"/>
    <w:rsid w:val="00C23C40"/>
    <w:rsid w:val="00C25EE1"/>
    <w:rsid w:val="00C32E0A"/>
    <w:rsid w:val="00C33F80"/>
    <w:rsid w:val="00C357AE"/>
    <w:rsid w:val="00C372B8"/>
    <w:rsid w:val="00C4540F"/>
    <w:rsid w:val="00C45B53"/>
    <w:rsid w:val="00C46C26"/>
    <w:rsid w:val="00C52E8B"/>
    <w:rsid w:val="00C54F6C"/>
    <w:rsid w:val="00C565C2"/>
    <w:rsid w:val="00C603DD"/>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1475F"/>
    <w:rsid w:val="00D2233A"/>
    <w:rsid w:val="00D23D84"/>
    <w:rsid w:val="00D24C46"/>
    <w:rsid w:val="00D25C2F"/>
    <w:rsid w:val="00D30D36"/>
    <w:rsid w:val="00D319F2"/>
    <w:rsid w:val="00D37C80"/>
    <w:rsid w:val="00D62C94"/>
    <w:rsid w:val="00D63E07"/>
    <w:rsid w:val="00D748EF"/>
    <w:rsid w:val="00D74EA0"/>
    <w:rsid w:val="00D77294"/>
    <w:rsid w:val="00D92A1E"/>
    <w:rsid w:val="00DA080F"/>
    <w:rsid w:val="00DB052F"/>
    <w:rsid w:val="00DB2CC7"/>
    <w:rsid w:val="00DC06DE"/>
    <w:rsid w:val="00DD2695"/>
    <w:rsid w:val="00DD30D9"/>
    <w:rsid w:val="00DD72FA"/>
    <w:rsid w:val="00E05846"/>
    <w:rsid w:val="00E11D97"/>
    <w:rsid w:val="00E22B75"/>
    <w:rsid w:val="00E241BC"/>
    <w:rsid w:val="00E2482E"/>
    <w:rsid w:val="00E25FE4"/>
    <w:rsid w:val="00E35014"/>
    <w:rsid w:val="00E37313"/>
    <w:rsid w:val="00E45154"/>
    <w:rsid w:val="00E63571"/>
    <w:rsid w:val="00E67935"/>
    <w:rsid w:val="00E71BB1"/>
    <w:rsid w:val="00E903B9"/>
    <w:rsid w:val="00E925FD"/>
    <w:rsid w:val="00E93F02"/>
    <w:rsid w:val="00EA0899"/>
    <w:rsid w:val="00EB3442"/>
    <w:rsid w:val="00EF05D5"/>
    <w:rsid w:val="00EF0F84"/>
    <w:rsid w:val="00EF6CA1"/>
    <w:rsid w:val="00F048F2"/>
    <w:rsid w:val="00F163C6"/>
    <w:rsid w:val="00F22BDF"/>
    <w:rsid w:val="00F268B6"/>
    <w:rsid w:val="00F33916"/>
    <w:rsid w:val="00F40196"/>
    <w:rsid w:val="00F5081D"/>
    <w:rsid w:val="00F51AEB"/>
    <w:rsid w:val="00F63E39"/>
    <w:rsid w:val="00F64268"/>
    <w:rsid w:val="00F760F8"/>
    <w:rsid w:val="00F91862"/>
    <w:rsid w:val="00F96821"/>
    <w:rsid w:val="00FA1B85"/>
    <w:rsid w:val="00FA25A6"/>
    <w:rsid w:val="00FA6553"/>
    <w:rsid w:val="00FB3B6E"/>
    <w:rsid w:val="00FB46C5"/>
    <w:rsid w:val="00FC044B"/>
    <w:rsid w:val="00FC10CB"/>
    <w:rsid w:val="00FC133A"/>
    <w:rsid w:val="00FC6D22"/>
    <w:rsid w:val="00FC72ED"/>
    <w:rsid w:val="00FD112F"/>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pPr>
      <w:spacing w:after="0" w:line="240" w:lineRule="auto"/>
    </w:pPr>
  </w:style>
  <w:style w:type="character" w:customStyle="1" w:styleId="PuslapioinaostekstasDiagrama">
    <w:name w:val="Puslapio išnašos tekstas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B26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viktoras.kaluzevicius@vrm.lt" TargetMode="External"
                 Type="http://schemas.openxmlformats.org/officeDocument/2006/relationships/hyperlink"/>
   <Relationship Id="rId12" Target="mailto:viktoras.kaluzevicius@vrm.lt" TargetMode="External"
                 Type="http://schemas.openxmlformats.org/officeDocument/2006/relationships/hyperlink"/>
   <Relationship Id="rId13" Target="mailto:viktoras.kaluzevicius@vrm.lt" TargetMode="External"
                 Type="http://schemas.openxmlformats.org/officeDocument/2006/relationships/hyperlink"/>
   <Relationship Id="rId14" Target="mailto:viktoras.kaluzevicius@vrm.lt" TargetMode="External"
                 Type="http://schemas.openxmlformats.org/officeDocument/2006/relationships/hyperlink"/>
   <Relationship Id="rId15" Target="mailto:ignas.bernackas@ltsa.lt" TargetMode="External"
                 Type="http://schemas.openxmlformats.org/officeDocument/2006/relationships/hyperlink"/>
   <Relationship Id="rId16" Target="mailto:viktoras.kaluzevicius@vrm.lt" TargetMode="External"
                 Type="http://schemas.openxmlformats.org/officeDocument/2006/relationships/hyperlink"/>
   <Relationship Id="rId17" Target="mailto:andrius.zilnys@archyvai.lt" TargetMode="External"
                 Type="http://schemas.openxmlformats.org/officeDocument/2006/relationships/hyperlink"/>
   <Relationship Id="rId18" Target="mailto:viktoras.kaluzevicius@vrm.lt"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BF69543C-2CD3-4211-A13E-E9EC3F27328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Pages>
  <Words>9875</Words>
  <Characters>5630</Characters>
  <Application>Microsoft Office Word</Application>
  <DocSecurity>8</DocSecurity>
  <Lines>46</Lines>
  <Paragraphs>30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2025-04-03T05:46:00Z</dcterms:created>
  <dc:creator>Rasa Vaitiekūnaitė</dc:creator>
  <cp:lastModifiedBy>Miglė Plentaitė-Cibulskė</cp:lastModifiedBy>
  <cp:lastPrinted>2018-03-07T08:06:00Z</cp:lastPrinted>
  <dcterms:modified xsi:type="dcterms:W3CDTF">2025-04-03T05:46:00Z</dcterms:modified>
  <cp:revision>1</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