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1448" w14:textId="77777777" w:rsidR="003751F7" w:rsidRPr="0055546A" w:rsidRDefault="003751F7" w:rsidP="003751F7">
      <w:pPr>
        <w:pStyle w:val="Antrat1"/>
        <w:tabs>
          <w:tab w:val="left" w:pos="9630"/>
        </w:tabs>
        <w:spacing w:line="276" w:lineRule="auto"/>
        <w:ind w:right="8"/>
        <w:jc w:val="center"/>
        <w:rPr>
          <w:rFonts w:ascii="Times New Roman" w:hAnsi="Times New Roman" w:cs="Times New Roman"/>
          <w:b/>
          <w:bCs/>
          <w:color w:val="auto"/>
          <w:sz w:val="24"/>
          <w:szCs w:val="24"/>
          <w:lang w:val="lt-LT"/>
        </w:rPr>
      </w:pPr>
      <w:r w:rsidRPr="0055546A">
        <w:rPr>
          <w:rFonts w:ascii="Times New Roman" w:hAnsi="Times New Roman" w:cs="Times New Roman"/>
          <w:b/>
          <w:bCs/>
          <w:color w:val="auto"/>
          <w:sz w:val="24"/>
          <w:szCs w:val="24"/>
          <w:lang w:val="lt-LT"/>
        </w:rPr>
        <w:t>PASLAUGŲ VIEŠOJO PIRKIMO–PARDAVIMO SUTARTIS</w:t>
      </w:r>
    </w:p>
    <w:p w14:paraId="396BC694" w14:textId="77777777" w:rsidR="003751F7" w:rsidRPr="0055546A" w:rsidRDefault="003751F7" w:rsidP="003751F7">
      <w:pPr>
        <w:tabs>
          <w:tab w:val="left" w:pos="9630"/>
        </w:tabs>
        <w:ind w:right="8"/>
        <w:rPr>
          <w:sz w:val="16"/>
          <w:szCs w:val="16"/>
          <w:lang w:val="lt-LT"/>
        </w:rPr>
      </w:pPr>
    </w:p>
    <w:p w14:paraId="76ADECFC" w14:textId="77777777" w:rsidR="003751F7" w:rsidRPr="0055546A" w:rsidRDefault="003751F7" w:rsidP="003751F7">
      <w:pPr>
        <w:pStyle w:val="Antrat5"/>
        <w:tabs>
          <w:tab w:val="left" w:pos="9630"/>
        </w:tabs>
        <w:spacing w:line="276" w:lineRule="auto"/>
        <w:ind w:right="8"/>
        <w:jc w:val="center"/>
        <w:rPr>
          <w:rFonts w:cs="Times New Roman"/>
          <w:color w:val="auto"/>
          <w:lang w:val="lt-LT"/>
        </w:rPr>
      </w:pPr>
      <w:r w:rsidRPr="0055546A">
        <w:rPr>
          <w:rFonts w:cs="Times New Roman"/>
          <w:color w:val="auto"/>
          <w:lang w:val="lt-LT"/>
        </w:rPr>
        <w:t>Nr.</w:t>
      </w:r>
    </w:p>
    <w:p w14:paraId="09697BDB" w14:textId="77777777" w:rsidR="003751F7" w:rsidRPr="0055546A" w:rsidRDefault="003751F7" w:rsidP="003751F7">
      <w:pPr>
        <w:tabs>
          <w:tab w:val="left" w:pos="9630"/>
        </w:tabs>
        <w:spacing w:line="276" w:lineRule="auto"/>
        <w:ind w:right="8"/>
        <w:jc w:val="center"/>
        <w:rPr>
          <w:lang w:val="lt-LT"/>
        </w:rPr>
      </w:pPr>
      <w:r w:rsidRPr="0055546A">
        <w:rPr>
          <w:lang w:val="lt-LT"/>
        </w:rPr>
        <w:t>Vilnius</w:t>
      </w:r>
    </w:p>
    <w:p w14:paraId="2EC14139" w14:textId="77777777" w:rsidR="003751F7" w:rsidRPr="0055546A" w:rsidRDefault="003751F7" w:rsidP="003751F7">
      <w:pPr>
        <w:tabs>
          <w:tab w:val="left" w:pos="9630"/>
          <w:tab w:val="left" w:pos="9720"/>
        </w:tabs>
        <w:spacing w:line="276" w:lineRule="auto"/>
        <w:ind w:right="8" w:firstLine="360"/>
        <w:jc w:val="both"/>
        <w:rPr>
          <w:b/>
          <w:bCs/>
          <w:spacing w:val="-2"/>
          <w:sz w:val="16"/>
          <w:szCs w:val="16"/>
          <w:highlight w:val="lightGray"/>
          <w:lang w:val="lt-LT"/>
        </w:rPr>
      </w:pPr>
    </w:p>
    <w:p w14:paraId="46EFF82E" w14:textId="0CA5597D" w:rsidR="003751F7" w:rsidRPr="0055546A" w:rsidRDefault="003751F7" w:rsidP="003751F7">
      <w:pPr>
        <w:ind w:firstLine="709"/>
        <w:jc w:val="both"/>
        <w:rPr>
          <w:lang w:val="lt-LT"/>
        </w:rPr>
      </w:pPr>
      <w:r w:rsidRPr="0055546A">
        <w:rPr>
          <w:b/>
          <w:lang w:val="lt-LT"/>
        </w:rPr>
        <w:t>Informatikos ir ryšių departamentas prie Lietuvos Respublikos vidaus reikalų ministerijos</w:t>
      </w:r>
      <w:r w:rsidRPr="0055546A">
        <w:rPr>
          <w:lang w:val="lt-LT"/>
        </w:rPr>
        <w:t xml:space="preserve"> (toliau –</w:t>
      </w:r>
      <w:r w:rsidRPr="0055546A">
        <w:rPr>
          <w:b/>
          <w:lang w:val="lt-LT"/>
        </w:rPr>
        <w:t xml:space="preserve"> Klientas</w:t>
      </w:r>
      <w:r w:rsidRPr="0055546A">
        <w:rPr>
          <w:lang w:val="lt-LT"/>
        </w:rPr>
        <w:t xml:space="preserve">), atstovaujamas direktorės Viktorijos </w:t>
      </w:r>
      <w:proofErr w:type="spellStart"/>
      <w:r w:rsidRPr="0055546A">
        <w:rPr>
          <w:lang w:val="lt-LT"/>
        </w:rPr>
        <w:t>Rūkštelės</w:t>
      </w:r>
      <w:proofErr w:type="spellEnd"/>
      <w:r w:rsidRPr="0055546A">
        <w:rPr>
          <w:lang w:val="lt-LT"/>
        </w:rPr>
        <w:t xml:space="preserve">, ir </w:t>
      </w:r>
      <w:r w:rsidRPr="0055546A">
        <w:rPr>
          <w:b/>
          <w:lang w:val="lt-LT"/>
        </w:rPr>
        <w:t>UAB</w:t>
      </w:r>
      <w:r w:rsidRPr="0055546A">
        <w:rPr>
          <w:b/>
          <w:i/>
          <w:lang w:val="lt-LT"/>
        </w:rPr>
        <w:t xml:space="preserve"> </w:t>
      </w:r>
      <w:r w:rsidRPr="0055546A">
        <w:rPr>
          <w:b/>
          <w:lang w:val="lt-LT"/>
        </w:rPr>
        <w:t>„</w:t>
      </w:r>
      <w:proofErr w:type="spellStart"/>
      <w:r w:rsidRPr="0055546A">
        <w:rPr>
          <w:b/>
          <w:lang w:val="lt-LT"/>
        </w:rPr>
        <w:t>Asseco</w:t>
      </w:r>
      <w:proofErr w:type="spellEnd"/>
      <w:r w:rsidRPr="0055546A">
        <w:rPr>
          <w:b/>
          <w:lang w:val="lt-LT"/>
        </w:rPr>
        <w:t xml:space="preserve"> Lietuva“ </w:t>
      </w:r>
      <w:r w:rsidRPr="0055546A">
        <w:rPr>
          <w:lang w:val="lt-LT"/>
        </w:rPr>
        <w:t xml:space="preserve">(toliau – </w:t>
      </w:r>
      <w:r w:rsidRPr="0055546A">
        <w:rPr>
          <w:b/>
          <w:bCs/>
          <w:lang w:val="lt-LT"/>
        </w:rPr>
        <w:t>Paslaugų teikėjas</w:t>
      </w:r>
      <w:r w:rsidRPr="0055546A">
        <w:rPr>
          <w:lang w:val="lt-LT"/>
        </w:rPr>
        <w:t xml:space="preserve">), atstovaujama generalinio direktoriaus Alberto </w:t>
      </w:r>
      <w:proofErr w:type="spellStart"/>
      <w:r w:rsidRPr="0055546A">
        <w:rPr>
          <w:lang w:val="lt-LT"/>
        </w:rPr>
        <w:t>Šermoko</w:t>
      </w:r>
      <w:proofErr w:type="spellEnd"/>
      <w:r w:rsidRPr="0055546A">
        <w:rPr>
          <w:lang w:val="lt-LT"/>
        </w:rPr>
        <w:t xml:space="preserve">, toliau kartu ar atskirai vadinamos Šalimis, vadovaudamiesi Išteklių agentūros prie Lietuvos Respublikos vidaus reikalų ministerijos viešojo pirkimo komisijos 2025 m. balandžio </w:t>
      </w:r>
      <w:r w:rsidR="000E017C">
        <w:rPr>
          <w:lang w:val="lt-LT"/>
        </w:rPr>
        <w:t>1</w:t>
      </w:r>
      <w:r w:rsidR="000E017C" w:rsidRPr="0055546A">
        <w:rPr>
          <w:lang w:val="lt-LT"/>
        </w:rPr>
        <w:t xml:space="preserve"> </w:t>
      </w:r>
      <w:r w:rsidRPr="0055546A">
        <w:rPr>
          <w:lang w:val="lt-LT"/>
        </w:rPr>
        <w:t xml:space="preserve">d. posėdžio protokolu Nr. </w:t>
      </w:r>
      <w:r w:rsidR="000E017C">
        <w:rPr>
          <w:lang w:val="lt-LT"/>
        </w:rPr>
        <w:t>P</w:t>
      </w:r>
      <w:r w:rsidRPr="0055546A">
        <w:rPr>
          <w:lang w:val="lt-LT"/>
        </w:rPr>
        <w:t>-</w:t>
      </w:r>
      <w:r w:rsidR="000E017C">
        <w:rPr>
          <w:lang w:val="lt-LT"/>
        </w:rPr>
        <w:t>87</w:t>
      </w:r>
      <w:r w:rsidRPr="0055546A">
        <w:rPr>
          <w:lang w:val="lt-LT"/>
        </w:rPr>
        <w:t>, sudarė šią paslaugų viešojo pirkimo–pardavimo (paslaugų teikimo) sutartį (toliau – Sutartis).</w:t>
      </w:r>
    </w:p>
    <w:p w14:paraId="7F10D9B2" w14:textId="77777777" w:rsidR="003751F7" w:rsidRPr="0055546A" w:rsidRDefault="003751F7" w:rsidP="003751F7">
      <w:pPr>
        <w:tabs>
          <w:tab w:val="left" w:pos="9630"/>
          <w:tab w:val="left" w:pos="9720"/>
        </w:tabs>
        <w:ind w:right="8" w:firstLine="567"/>
        <w:jc w:val="both"/>
        <w:rPr>
          <w:color w:val="FF0000"/>
          <w:sz w:val="16"/>
          <w:szCs w:val="16"/>
          <w:lang w:val="lt-LT"/>
        </w:rPr>
      </w:pPr>
    </w:p>
    <w:p w14:paraId="447C6B76" w14:textId="77777777" w:rsidR="003751F7" w:rsidRPr="0055546A" w:rsidRDefault="003751F7" w:rsidP="003751F7">
      <w:pPr>
        <w:tabs>
          <w:tab w:val="left" w:pos="9630"/>
        </w:tabs>
        <w:ind w:left="360" w:right="8"/>
        <w:jc w:val="center"/>
        <w:rPr>
          <w:b/>
          <w:lang w:val="lt-LT"/>
        </w:rPr>
      </w:pPr>
      <w:r w:rsidRPr="0055546A">
        <w:rPr>
          <w:b/>
          <w:lang w:val="lt-LT"/>
        </w:rPr>
        <w:t>1. SUTARTIES DALYKAS</w:t>
      </w:r>
    </w:p>
    <w:p w14:paraId="743379FC" w14:textId="77777777" w:rsidR="003751F7" w:rsidRPr="0055546A" w:rsidRDefault="003751F7" w:rsidP="003751F7">
      <w:pPr>
        <w:pStyle w:val="Sraopastraipa"/>
        <w:tabs>
          <w:tab w:val="left" w:pos="9630"/>
        </w:tabs>
        <w:ind w:right="8"/>
        <w:rPr>
          <w:b/>
          <w:sz w:val="16"/>
          <w:szCs w:val="16"/>
          <w:highlight w:val="lightGray"/>
          <w:lang w:val="lt-LT"/>
        </w:rPr>
      </w:pPr>
    </w:p>
    <w:p w14:paraId="75DBBCDE" w14:textId="0E194829" w:rsidR="003751F7" w:rsidRPr="0055546A" w:rsidRDefault="003751F7" w:rsidP="003751F7">
      <w:pPr>
        <w:spacing w:before="60" w:after="60"/>
        <w:ind w:firstLine="567"/>
        <w:jc w:val="both"/>
        <w:rPr>
          <w:rFonts w:ascii="Calibri Light" w:hAnsi="Calibri Light" w:cs="Calibri Light"/>
          <w:lang w:val="lt-LT"/>
        </w:rPr>
      </w:pPr>
      <w:r w:rsidRPr="0055546A">
        <w:rPr>
          <w:lang w:val="lt-LT"/>
        </w:rPr>
        <w:t xml:space="preserve">1.1. Paslaugų teikėjas įsipareigoja Sutartyje nustatyta tvarka ir sąlygomis </w:t>
      </w:r>
      <w:r w:rsidR="007C7781">
        <w:rPr>
          <w:lang w:val="lt-LT"/>
        </w:rPr>
        <w:t xml:space="preserve">pagal Kliento poreikį </w:t>
      </w:r>
      <w:r w:rsidRPr="0055546A">
        <w:rPr>
          <w:lang w:val="lt-LT"/>
        </w:rPr>
        <w:t>teikti registrų ir informacinių sistemų techninės ir sisteminės programinės įrangos priežiūros paslaugas (toliau</w:t>
      </w:r>
      <w:r w:rsidR="007C7781">
        <w:rPr>
          <w:lang w:val="lt-LT"/>
        </w:rPr>
        <w:t xml:space="preserve"> – </w:t>
      </w:r>
      <w:r w:rsidRPr="0055546A">
        <w:rPr>
          <w:lang w:val="lt-LT"/>
        </w:rPr>
        <w:t xml:space="preserve">paslaugos), </w:t>
      </w:r>
      <w:r w:rsidR="00BA2778" w:rsidRPr="0055546A">
        <w:rPr>
          <w:lang w:val="lt-LT"/>
        </w:rPr>
        <w:t>kurių specifikacija nurodyta Sutarties priede – Techninėje specifikacijoje (toliau – Sutarties 1 priedas), o Klientas Sutartyje nustatyta tvarka ir sąlygomis įsipareigoja priimti tinkamai ir faktiškai suteiktas paslaugas ir sumokėti Paslaugų teikėjui už jas.</w:t>
      </w:r>
    </w:p>
    <w:p w14:paraId="09E98876" w14:textId="77777777" w:rsidR="003751F7" w:rsidRPr="0055546A" w:rsidRDefault="003751F7" w:rsidP="003751F7">
      <w:pPr>
        <w:tabs>
          <w:tab w:val="left" w:pos="9630"/>
        </w:tabs>
        <w:ind w:right="8"/>
        <w:jc w:val="both"/>
        <w:rPr>
          <w:highlight w:val="lightGray"/>
          <w:lang w:val="lt-LT"/>
        </w:rPr>
      </w:pPr>
    </w:p>
    <w:p w14:paraId="5F24DB6D" w14:textId="77777777" w:rsidR="003751F7" w:rsidRPr="0055546A" w:rsidRDefault="003751F7" w:rsidP="003751F7">
      <w:pPr>
        <w:tabs>
          <w:tab w:val="left" w:pos="9630"/>
        </w:tabs>
        <w:ind w:left="360" w:right="8"/>
        <w:jc w:val="center"/>
        <w:rPr>
          <w:b/>
          <w:lang w:val="lt-LT"/>
        </w:rPr>
      </w:pPr>
      <w:r w:rsidRPr="0055546A">
        <w:rPr>
          <w:b/>
          <w:lang w:val="lt-LT"/>
        </w:rPr>
        <w:t>2. SUTARTIES KAINA IR ATSISKAITYMO TVARKA</w:t>
      </w:r>
    </w:p>
    <w:p w14:paraId="2402C628" w14:textId="77777777" w:rsidR="003751F7" w:rsidRPr="0055546A" w:rsidRDefault="003751F7" w:rsidP="003751F7">
      <w:pPr>
        <w:pStyle w:val="Pagrindinistekstas"/>
        <w:tabs>
          <w:tab w:val="left" w:pos="9630"/>
          <w:tab w:val="left" w:pos="9720"/>
        </w:tabs>
        <w:ind w:right="8" w:firstLine="360"/>
      </w:pPr>
    </w:p>
    <w:p w14:paraId="1978B30B" w14:textId="7A3A8D9B" w:rsidR="003751F7" w:rsidRPr="0055546A" w:rsidRDefault="003751F7" w:rsidP="00C32669">
      <w:pPr>
        <w:tabs>
          <w:tab w:val="left" w:pos="1134"/>
          <w:tab w:val="left" w:pos="9630"/>
          <w:tab w:val="left" w:pos="9720"/>
        </w:tabs>
        <w:ind w:right="8" w:firstLine="709"/>
        <w:jc w:val="both"/>
        <w:rPr>
          <w:lang w:val="lt-LT"/>
        </w:rPr>
      </w:pPr>
      <w:r w:rsidRPr="0055546A">
        <w:rPr>
          <w:lang w:val="lt-LT"/>
        </w:rPr>
        <w:t>2.1.</w:t>
      </w:r>
      <w:r w:rsidR="00C32669" w:rsidRPr="0055546A">
        <w:rPr>
          <w:i/>
          <w:lang w:val="lt-LT"/>
        </w:rPr>
        <w:t xml:space="preserve"> </w:t>
      </w:r>
      <w:r w:rsidRPr="0055546A">
        <w:rPr>
          <w:lang w:val="lt-LT"/>
        </w:rPr>
        <w:t xml:space="preserve">Sutarties kaina – </w:t>
      </w:r>
      <w:r w:rsidR="00A873D9">
        <w:rPr>
          <w:lang w:val="lt-LT"/>
        </w:rPr>
        <w:t xml:space="preserve">iki </w:t>
      </w:r>
      <w:r w:rsidR="007C76E0" w:rsidRPr="00A873D9">
        <w:rPr>
          <w:b/>
          <w:bCs/>
          <w:lang w:val="lt-LT"/>
        </w:rPr>
        <w:t>1</w:t>
      </w:r>
      <w:r w:rsidR="00A873D9">
        <w:rPr>
          <w:b/>
          <w:bCs/>
          <w:lang w:val="lt-LT"/>
        </w:rPr>
        <w:t>80</w:t>
      </w:r>
      <w:r w:rsidR="007C76E0" w:rsidRPr="00A873D9">
        <w:rPr>
          <w:b/>
          <w:bCs/>
          <w:lang w:val="lt-LT"/>
        </w:rPr>
        <w:t> </w:t>
      </w:r>
      <w:r w:rsidR="00A873D9">
        <w:rPr>
          <w:b/>
          <w:bCs/>
          <w:lang w:val="lt-LT"/>
        </w:rPr>
        <w:t>000</w:t>
      </w:r>
      <w:r w:rsidR="007C76E0" w:rsidRPr="00A873D9">
        <w:rPr>
          <w:b/>
          <w:bCs/>
          <w:lang w:val="lt-LT"/>
        </w:rPr>
        <w:t>,</w:t>
      </w:r>
      <w:r w:rsidR="00A873D9">
        <w:rPr>
          <w:b/>
          <w:bCs/>
          <w:lang w:val="lt-LT"/>
        </w:rPr>
        <w:t>0</w:t>
      </w:r>
      <w:r w:rsidR="00A873D9" w:rsidRPr="00A873D9">
        <w:rPr>
          <w:b/>
          <w:bCs/>
          <w:lang w:val="lt-LT"/>
        </w:rPr>
        <w:t>0</w:t>
      </w:r>
      <w:r w:rsidR="00A873D9" w:rsidRPr="0055546A">
        <w:rPr>
          <w:lang w:val="lt-LT"/>
        </w:rPr>
        <w:t xml:space="preserve"> </w:t>
      </w:r>
      <w:r w:rsidRPr="0055546A">
        <w:rPr>
          <w:b/>
          <w:lang w:val="lt-LT"/>
        </w:rPr>
        <w:t>Eur</w:t>
      </w:r>
      <w:r w:rsidRPr="0055546A">
        <w:rPr>
          <w:b/>
          <w:i/>
          <w:lang w:val="lt-LT"/>
        </w:rPr>
        <w:t xml:space="preserve"> </w:t>
      </w:r>
      <w:r w:rsidRPr="0055546A">
        <w:rPr>
          <w:b/>
          <w:lang w:val="lt-LT"/>
        </w:rPr>
        <w:t>(</w:t>
      </w:r>
      <w:r w:rsidR="00A873D9" w:rsidRPr="0055546A">
        <w:rPr>
          <w:b/>
          <w:lang w:val="lt-LT"/>
        </w:rPr>
        <w:t>vien</w:t>
      </w:r>
      <w:r w:rsidR="00A873D9">
        <w:rPr>
          <w:b/>
          <w:lang w:val="lt-LT"/>
        </w:rPr>
        <w:t xml:space="preserve">o šimto aštuoniasdešimties tūkstančių eurų </w:t>
      </w:r>
      <w:r w:rsidR="00A873D9" w:rsidRPr="0055546A">
        <w:rPr>
          <w:b/>
          <w:lang w:val="lt-LT"/>
        </w:rPr>
        <w:t xml:space="preserve"> </w:t>
      </w:r>
      <w:r w:rsidR="00A873D9">
        <w:rPr>
          <w:b/>
          <w:lang w:val="lt-LT"/>
        </w:rPr>
        <w:t xml:space="preserve">nulio </w:t>
      </w:r>
      <w:r w:rsidR="00C62B81" w:rsidRPr="0055546A">
        <w:rPr>
          <w:b/>
          <w:lang w:val="lt-LT"/>
        </w:rPr>
        <w:t>centų</w:t>
      </w:r>
      <w:r w:rsidRPr="0055546A">
        <w:rPr>
          <w:b/>
          <w:lang w:val="lt-LT"/>
        </w:rPr>
        <w:t>)</w:t>
      </w:r>
      <w:r w:rsidRPr="0055546A">
        <w:rPr>
          <w:lang w:val="lt-LT"/>
        </w:rPr>
        <w:t xml:space="preserve">, įskaitant pridėtinės vertės mokestį (toliau – PVM). Pradinės Sutarties vertė – </w:t>
      </w:r>
      <w:r w:rsidR="00235028">
        <w:rPr>
          <w:lang w:val="lt-LT"/>
        </w:rPr>
        <w:t xml:space="preserve">iki </w:t>
      </w:r>
      <w:r w:rsidR="00A873D9" w:rsidRPr="0055546A">
        <w:rPr>
          <w:lang w:val="lt-LT"/>
        </w:rPr>
        <w:t>1</w:t>
      </w:r>
      <w:r w:rsidR="00A873D9">
        <w:rPr>
          <w:lang w:val="lt-LT"/>
        </w:rPr>
        <w:t>48</w:t>
      </w:r>
      <w:r w:rsidR="00A873D9" w:rsidRPr="0055546A">
        <w:rPr>
          <w:lang w:val="lt-LT"/>
        </w:rPr>
        <w:t> </w:t>
      </w:r>
      <w:r w:rsidR="00A873D9">
        <w:rPr>
          <w:lang w:val="lt-LT"/>
        </w:rPr>
        <w:t>760</w:t>
      </w:r>
      <w:r w:rsidR="00C62B81" w:rsidRPr="0055546A">
        <w:rPr>
          <w:lang w:val="lt-LT"/>
        </w:rPr>
        <w:t>,</w:t>
      </w:r>
      <w:r w:rsidR="00A873D9">
        <w:rPr>
          <w:lang w:val="lt-LT"/>
        </w:rPr>
        <w:t>33</w:t>
      </w:r>
      <w:r w:rsidR="00A873D9" w:rsidRPr="0055546A">
        <w:rPr>
          <w:lang w:val="lt-LT"/>
        </w:rPr>
        <w:t xml:space="preserve"> </w:t>
      </w:r>
      <w:r w:rsidR="00235028">
        <w:rPr>
          <w:lang w:val="lt-LT"/>
        </w:rPr>
        <w:t xml:space="preserve">(šimto keturiasdešimt aštuonių tūkstančių septynių šimtų šešiasdešimt </w:t>
      </w:r>
      <w:r w:rsidR="006123F6">
        <w:rPr>
          <w:lang w:val="lt-LT"/>
        </w:rPr>
        <w:t>eu</w:t>
      </w:r>
      <w:r w:rsidR="00235028">
        <w:rPr>
          <w:lang w:val="lt-LT"/>
        </w:rPr>
        <w:t xml:space="preserve">rų ir trisdešimt trijų euro centų) </w:t>
      </w:r>
      <w:r w:rsidRPr="0055546A">
        <w:rPr>
          <w:lang w:val="lt-LT"/>
        </w:rPr>
        <w:t>Eur be PVM. Detalios paslaugų kainos</w:t>
      </w:r>
      <w:r w:rsidR="00024634">
        <w:rPr>
          <w:lang w:val="lt-LT"/>
        </w:rPr>
        <w:t xml:space="preserve"> nurodytos </w:t>
      </w:r>
      <w:r w:rsidR="00024634" w:rsidRPr="00024634">
        <w:rPr>
          <w:lang w:val="lt-LT"/>
        </w:rPr>
        <w:t>Paslaugų teikėjo užpildyt</w:t>
      </w:r>
      <w:r w:rsidR="00024634">
        <w:rPr>
          <w:lang w:val="lt-LT"/>
        </w:rPr>
        <w:t xml:space="preserve">oje </w:t>
      </w:r>
      <w:r w:rsidR="00024634" w:rsidRPr="00024634">
        <w:rPr>
          <w:lang w:val="lt-LT"/>
        </w:rPr>
        <w:t xml:space="preserve"> pasiūlymo</w:t>
      </w:r>
      <w:r w:rsidR="00024634">
        <w:rPr>
          <w:lang w:val="lt-LT"/>
        </w:rPr>
        <w:t xml:space="preserve"> formoje</w:t>
      </w:r>
      <w:r w:rsidR="00D62B06">
        <w:rPr>
          <w:lang w:val="lt-LT"/>
        </w:rPr>
        <w:t xml:space="preserve"> (pridedama)</w:t>
      </w:r>
      <w:r w:rsidR="00024634">
        <w:rPr>
          <w:lang w:val="lt-LT"/>
        </w:rPr>
        <w:t>.</w:t>
      </w:r>
    </w:p>
    <w:p w14:paraId="3581F7D0" w14:textId="70CD4644" w:rsidR="003751F7" w:rsidRPr="0055546A" w:rsidRDefault="003751F7" w:rsidP="00C32669">
      <w:pPr>
        <w:tabs>
          <w:tab w:val="left" w:pos="284"/>
        </w:tabs>
        <w:ind w:firstLine="709"/>
        <w:jc w:val="both"/>
        <w:rPr>
          <w:lang w:val="lt-LT"/>
        </w:rPr>
      </w:pPr>
      <w:r w:rsidRPr="0055546A">
        <w:rPr>
          <w:lang w:val="lt-LT"/>
        </w:rPr>
        <w:t xml:space="preserve">2.2. </w:t>
      </w:r>
      <w:r w:rsidR="00516D45" w:rsidRPr="0055546A">
        <w:rPr>
          <w:lang w:val="lt-LT"/>
        </w:rPr>
        <w:t>Į Sutarties kainą įskaitoma PVM, kiti mokesčiai bei visos kitos išlaidos (taip pat ir sąskaitų teikimo elektroniniu būdu išlaidos), susijusios su tinkamu Sutarties įvykdymu.</w:t>
      </w:r>
    </w:p>
    <w:p w14:paraId="40BFB24A" w14:textId="12418B7A" w:rsidR="003751F7" w:rsidRPr="000E017C" w:rsidRDefault="003751F7" w:rsidP="003751F7">
      <w:pPr>
        <w:tabs>
          <w:tab w:val="left" w:pos="1134"/>
          <w:tab w:val="left" w:pos="9630"/>
          <w:tab w:val="left" w:pos="9720"/>
        </w:tabs>
        <w:ind w:right="8" w:firstLine="709"/>
        <w:jc w:val="both"/>
        <w:rPr>
          <w:lang w:val="lt-LT"/>
        </w:rPr>
      </w:pPr>
      <w:r w:rsidRPr="0055546A">
        <w:rPr>
          <w:lang w:val="lt-LT"/>
        </w:rPr>
        <w:t>2.</w:t>
      </w:r>
      <w:r w:rsidR="00C32669" w:rsidRPr="0055546A">
        <w:rPr>
          <w:lang w:val="lt-LT"/>
        </w:rPr>
        <w:t>3</w:t>
      </w:r>
      <w:r w:rsidRPr="0055546A">
        <w:rPr>
          <w:lang w:val="lt-LT"/>
        </w:rPr>
        <w:t xml:space="preserve">. </w:t>
      </w:r>
      <w:r w:rsidR="00C32669" w:rsidRPr="0055546A">
        <w:rPr>
          <w:rFonts w:eastAsia="Calibri"/>
          <w:lang w:val="lt-LT"/>
        </w:rPr>
        <w:t>T</w:t>
      </w:r>
      <w:r w:rsidR="0013510A" w:rsidRPr="0055546A">
        <w:rPr>
          <w:rFonts w:eastAsia="Calibri"/>
          <w:lang w:val="lt-LT"/>
        </w:rPr>
        <w:t xml:space="preserve">inkamai ir </w:t>
      </w:r>
      <w:r w:rsidR="0013510A" w:rsidRPr="000E017C">
        <w:rPr>
          <w:rFonts w:eastAsia="Calibri"/>
          <w:lang w:val="lt-LT"/>
        </w:rPr>
        <w:t>faktiškai suteiktų paslaugų perdavimas ir priėmimas įforminamas paslaugų perdavimo–priėmimo aktais, kurie Sutartyje nustatyta tvarka pasirašomi Paslaugų teikėjo ir Kliento ir tik dėl tokių paslaugų, kurios atitinka Sutartyje ir Sutarties 1 priede nurodytus reikalavimus.</w:t>
      </w:r>
      <w:r w:rsidR="0013510A" w:rsidRPr="000E017C">
        <w:rPr>
          <w:lang w:val="lt-LT"/>
        </w:rPr>
        <w:t xml:space="preserve"> Paslaugų teikėjas už per praėjusį kalendorinį mėnesį (ataskaitinį laikotarpį) suteiktas paslaugas pateikia Klientui paslaugų perdavimo-priėmimo aktą iki einamojo mėnesio 10 (dešimtos) dienos</w:t>
      </w:r>
      <w:r w:rsidR="007C7781" w:rsidRPr="000E017C">
        <w:rPr>
          <w:rFonts w:eastAsia="Calibri"/>
          <w:lang w:val="lt-LT"/>
        </w:rPr>
        <w:t>.</w:t>
      </w:r>
    </w:p>
    <w:p w14:paraId="1527A54A" w14:textId="5D9D7592" w:rsidR="003751F7" w:rsidRPr="0055546A" w:rsidRDefault="003751F7" w:rsidP="003751F7">
      <w:pPr>
        <w:ind w:firstLine="709"/>
        <w:jc w:val="both"/>
        <w:rPr>
          <w:lang w:val="lt-LT"/>
        </w:rPr>
      </w:pPr>
      <w:r w:rsidRPr="000E017C">
        <w:rPr>
          <w:lang w:val="lt-LT"/>
        </w:rPr>
        <w:t>2.</w:t>
      </w:r>
      <w:r w:rsidR="00C32669" w:rsidRPr="000E017C">
        <w:rPr>
          <w:lang w:val="lt-LT"/>
        </w:rPr>
        <w:t>4</w:t>
      </w:r>
      <w:r w:rsidRPr="000E017C">
        <w:rPr>
          <w:lang w:val="lt-LT"/>
        </w:rPr>
        <w:t xml:space="preserve">. </w:t>
      </w:r>
      <w:r w:rsidR="00C32669" w:rsidRPr="000E017C">
        <w:rPr>
          <w:lang w:val="lt-LT"/>
        </w:rPr>
        <w:t>U</w:t>
      </w:r>
      <w:r w:rsidR="0013510A" w:rsidRPr="000E017C">
        <w:rPr>
          <w:lang w:val="lt-LT"/>
        </w:rPr>
        <w:t xml:space="preserve">ž tinkamai ir faktiškai suteiktas paslaugas, atitinkančias Sutarties reikalavimus, </w:t>
      </w:r>
      <w:r w:rsidR="003A26EC" w:rsidRPr="000E017C">
        <w:rPr>
          <w:lang w:val="lt-LT"/>
        </w:rPr>
        <w:t>Klientas</w:t>
      </w:r>
      <w:r w:rsidR="0013510A" w:rsidRPr="000E017C">
        <w:rPr>
          <w:lang w:val="lt-LT"/>
        </w:rPr>
        <w:t xml:space="preserve"> su </w:t>
      </w:r>
      <w:r w:rsidR="003A26EC" w:rsidRPr="000E017C">
        <w:rPr>
          <w:lang w:val="lt-LT"/>
        </w:rPr>
        <w:t>Paslaugų tei</w:t>
      </w:r>
      <w:r w:rsidR="0013510A" w:rsidRPr="000E017C">
        <w:rPr>
          <w:lang w:val="lt-LT"/>
        </w:rPr>
        <w:t>kėju atsiskaito mokėjimo pavedimu, pinigus pervesdama</w:t>
      </w:r>
      <w:r w:rsidR="003A26EC" w:rsidRPr="000E017C">
        <w:rPr>
          <w:lang w:val="lt-LT"/>
        </w:rPr>
        <w:t>s</w:t>
      </w:r>
      <w:r w:rsidR="0013510A" w:rsidRPr="000E017C">
        <w:rPr>
          <w:lang w:val="lt-LT"/>
        </w:rPr>
        <w:t xml:space="preserve"> į </w:t>
      </w:r>
      <w:r w:rsidR="003A26EC" w:rsidRPr="000E017C">
        <w:rPr>
          <w:lang w:val="lt-LT"/>
        </w:rPr>
        <w:t>Paslaugų tei</w:t>
      </w:r>
      <w:r w:rsidR="0013510A" w:rsidRPr="000E017C">
        <w:rPr>
          <w:lang w:val="lt-LT"/>
        </w:rPr>
        <w:t xml:space="preserve">kėjo nurodytą sąskaitą ne vėliau kaip per 30 (trisdešimt) dienų nuo paslaugų perdavimo-priėmimo akto pasirašymo ir teisingos PVM sąskaitos faktūros gavimo dienos. </w:t>
      </w:r>
      <w:r w:rsidR="0013510A" w:rsidRPr="000E017C">
        <w:rPr>
          <w:iCs/>
          <w:lang w:val="lt-LT"/>
        </w:rPr>
        <w:t xml:space="preserve">Už tinkamai ir faktiškai suteiktas paslaugas, atitinkančias Sutarties reikalavimus, </w:t>
      </w:r>
      <w:r w:rsidR="003A26EC" w:rsidRPr="000E017C">
        <w:rPr>
          <w:iCs/>
          <w:lang w:val="lt-LT"/>
        </w:rPr>
        <w:t>Klientas</w:t>
      </w:r>
      <w:r w:rsidR="0013510A" w:rsidRPr="000E017C">
        <w:rPr>
          <w:iCs/>
          <w:lang w:val="lt-LT"/>
        </w:rPr>
        <w:t xml:space="preserve"> su </w:t>
      </w:r>
      <w:r w:rsidR="003A26EC" w:rsidRPr="000E017C">
        <w:rPr>
          <w:iCs/>
          <w:lang w:val="lt-LT"/>
        </w:rPr>
        <w:t>Paslaugų teik</w:t>
      </w:r>
      <w:r w:rsidR="0013510A" w:rsidRPr="000E017C">
        <w:rPr>
          <w:iCs/>
          <w:lang w:val="lt-LT"/>
        </w:rPr>
        <w:t>ėju atsiskaito mokėjimo pavedimu, pinigus pervesda</w:t>
      </w:r>
      <w:r w:rsidR="003A26EC" w:rsidRPr="000E017C">
        <w:rPr>
          <w:iCs/>
          <w:lang w:val="lt-LT"/>
        </w:rPr>
        <w:t>mas</w:t>
      </w:r>
      <w:r w:rsidR="0013510A" w:rsidRPr="000E017C">
        <w:rPr>
          <w:iCs/>
          <w:lang w:val="lt-LT"/>
        </w:rPr>
        <w:t xml:space="preserve"> </w:t>
      </w:r>
      <w:r w:rsidR="003A26EC" w:rsidRPr="000E017C">
        <w:rPr>
          <w:iCs/>
          <w:lang w:val="lt-LT"/>
        </w:rPr>
        <w:t>Paslaugų tei</w:t>
      </w:r>
      <w:r w:rsidR="0013510A" w:rsidRPr="000E017C">
        <w:rPr>
          <w:iCs/>
          <w:lang w:val="lt-LT"/>
        </w:rPr>
        <w:t>kėjo nurodytą sąskaitą ne vėliau kaip per 30 (trisdešimt) dienų nuo paslaugų perdavimo-priėmimo akto pasirašymo ir teisingos PVM sąskaitos faktūros gavimo dienos.</w:t>
      </w:r>
      <w:r w:rsidR="0013510A" w:rsidRPr="000E017C">
        <w:rPr>
          <w:lang w:val="lt-LT"/>
        </w:rPr>
        <w:t xml:space="preserve"> </w:t>
      </w:r>
      <w:r w:rsidR="003A26EC" w:rsidRPr="000E017C">
        <w:rPr>
          <w:iCs/>
          <w:lang w:val="lt-LT"/>
        </w:rPr>
        <w:t>Paslaugų tei</w:t>
      </w:r>
      <w:r w:rsidR="0013510A" w:rsidRPr="000E017C">
        <w:rPr>
          <w:iCs/>
          <w:lang w:val="lt-LT"/>
        </w:rPr>
        <w:t xml:space="preserve">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w:t>
      </w:r>
      <w:r w:rsidR="003A26EC" w:rsidRPr="000E017C">
        <w:rPr>
          <w:iCs/>
          <w:lang w:val="lt-LT"/>
        </w:rPr>
        <w:t>Paslaugų tei</w:t>
      </w:r>
      <w:r w:rsidR="0013510A" w:rsidRPr="000E017C">
        <w:rPr>
          <w:iCs/>
          <w:lang w:val="lt-LT"/>
        </w:rPr>
        <w:t xml:space="preserve">kėjas privalo pateikti, naudodamasis informacinės sistemos SABIS priemonėmis. </w:t>
      </w:r>
      <w:r w:rsidR="003A26EC" w:rsidRPr="000E017C">
        <w:rPr>
          <w:iCs/>
          <w:lang w:val="lt-LT"/>
        </w:rPr>
        <w:t xml:space="preserve">Klientas </w:t>
      </w:r>
      <w:r w:rsidR="0013510A" w:rsidRPr="000E017C">
        <w:rPr>
          <w:iCs/>
          <w:lang w:val="lt-LT"/>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3A26EC" w:rsidRPr="000E017C">
        <w:rPr>
          <w:iCs/>
          <w:lang w:val="lt-LT"/>
        </w:rPr>
        <w:t>Kliento</w:t>
      </w:r>
      <w:r w:rsidR="0013510A" w:rsidRPr="000E017C">
        <w:rPr>
          <w:iCs/>
          <w:lang w:val="lt-LT"/>
        </w:rPr>
        <w:t xml:space="preserve"> ir </w:t>
      </w:r>
      <w:r w:rsidR="003A26EC" w:rsidRPr="000E017C">
        <w:rPr>
          <w:iCs/>
          <w:lang w:val="lt-LT"/>
        </w:rPr>
        <w:t>Paslaugų tei</w:t>
      </w:r>
      <w:r w:rsidR="0013510A" w:rsidRPr="000E017C">
        <w:rPr>
          <w:iCs/>
          <w:lang w:val="lt-LT"/>
        </w:rPr>
        <w:t xml:space="preserve">kėjo bendravimas ir </w:t>
      </w:r>
      <w:r w:rsidR="0013510A" w:rsidRPr="000E017C">
        <w:rPr>
          <w:iCs/>
          <w:lang w:val="lt-LT"/>
        </w:rPr>
        <w:lastRenderedPageBreak/>
        <w:t xml:space="preserve">keitimasis informacija naudojantis SABIS. </w:t>
      </w:r>
      <w:r w:rsidR="003A26EC" w:rsidRPr="000E017C">
        <w:rPr>
          <w:iCs/>
          <w:lang w:val="lt-LT"/>
        </w:rPr>
        <w:t>Paslaugų tei</w:t>
      </w:r>
      <w:r w:rsidR="0013510A" w:rsidRPr="000E017C">
        <w:rPr>
          <w:iCs/>
          <w:lang w:val="lt-LT"/>
        </w:rPr>
        <w:t xml:space="preserve">kėjui nepateikus sąskaitos faktūros elektroniniu būdu </w:t>
      </w:r>
      <w:r w:rsidR="003A26EC" w:rsidRPr="000E017C">
        <w:rPr>
          <w:iCs/>
          <w:lang w:val="lt-LT"/>
        </w:rPr>
        <w:t>Klientas</w:t>
      </w:r>
      <w:r w:rsidR="0013510A" w:rsidRPr="000E017C">
        <w:rPr>
          <w:iCs/>
          <w:lang w:val="lt-LT"/>
        </w:rPr>
        <w:t xml:space="preserve"> turi teisę nevykdyti mokėjimo</w:t>
      </w:r>
      <w:r w:rsidR="007C7781">
        <w:rPr>
          <w:iCs/>
          <w:lang w:val="lt-LT"/>
        </w:rPr>
        <w:t>.</w:t>
      </w:r>
    </w:p>
    <w:p w14:paraId="0BB9C7F5" w14:textId="53A0C7F3" w:rsidR="003751F7" w:rsidRPr="0055546A" w:rsidRDefault="003751F7" w:rsidP="003751F7">
      <w:pPr>
        <w:tabs>
          <w:tab w:val="left" w:pos="284"/>
          <w:tab w:val="left" w:pos="993"/>
        </w:tabs>
        <w:ind w:firstLine="709"/>
        <w:jc w:val="both"/>
        <w:rPr>
          <w:lang w:val="lt-LT"/>
        </w:rPr>
      </w:pPr>
      <w:r w:rsidRPr="0055546A">
        <w:rPr>
          <w:lang w:val="lt-LT"/>
        </w:rPr>
        <w:t>2.</w:t>
      </w:r>
      <w:r w:rsidR="00B82E81" w:rsidRPr="0055546A">
        <w:rPr>
          <w:lang w:val="lt-LT"/>
        </w:rPr>
        <w:t>5</w:t>
      </w:r>
      <w:r w:rsidRPr="0055546A">
        <w:rPr>
          <w:lang w:val="lt-LT"/>
        </w:rPr>
        <w:t xml:space="preserve">. </w:t>
      </w:r>
      <w:r w:rsidR="00F41C53" w:rsidRPr="0055546A">
        <w:rPr>
          <w:lang w:val="lt-LT"/>
        </w:rPr>
        <w:t xml:space="preserve">Sutarties kaina jos galiojimo laikotarpiu perskaičiuojama (didinama ar mažinama) pasikeitus (padidėjus ar sumažėjus) PVM, kuris turėjo tiesioginės įtakos Sutarties kainai. Raštiškai susitarus </w:t>
      </w:r>
      <w:r w:rsidR="007346BA">
        <w:rPr>
          <w:lang w:val="lt-LT"/>
        </w:rPr>
        <w:t>Paslaugų teikėjui</w:t>
      </w:r>
      <w:r w:rsidR="007346BA" w:rsidRPr="0055546A">
        <w:rPr>
          <w:lang w:val="lt-LT"/>
        </w:rPr>
        <w:t xml:space="preserve"> </w:t>
      </w:r>
      <w:r w:rsidR="00F41C53" w:rsidRPr="0055546A">
        <w:rPr>
          <w:lang w:val="lt-LT"/>
        </w:rPr>
        <w:t xml:space="preserve">ir Klientui ne vėliau kaip iki paskutinio paslaugų perdavimo – priėmimo akto pasirašymo dienos, perskaičiuojama tik ta Sutarties kainos dalis, kuriai turėjo įtakos pasikeitęs PVM ir tik pasikeitusio mokesčio dydžiu. Sutarties kainos perskaičiavimą dėl pasikeitusio (padidėjusio ar sumažėjusio) PVM inicijuoja </w:t>
      </w:r>
      <w:r w:rsidR="0040252D" w:rsidRPr="0055546A">
        <w:rPr>
          <w:lang w:val="lt-LT"/>
        </w:rPr>
        <w:t>Paslaugų</w:t>
      </w:r>
      <w:r w:rsidR="00F41C53" w:rsidRPr="0055546A">
        <w:rPr>
          <w:lang w:val="lt-LT"/>
        </w:rPr>
        <w:t xml:space="preserve">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p w14:paraId="7138B3FA" w14:textId="77C3995D" w:rsidR="003751F7" w:rsidRPr="0055546A" w:rsidRDefault="003751F7" w:rsidP="00F41C53">
      <w:pPr>
        <w:tabs>
          <w:tab w:val="left" w:pos="1276"/>
          <w:tab w:val="left" w:pos="1560"/>
          <w:tab w:val="left" w:pos="2127"/>
        </w:tabs>
        <w:ind w:firstLine="709"/>
        <w:jc w:val="both"/>
        <w:rPr>
          <w:lang w:val="lt-LT"/>
        </w:rPr>
      </w:pPr>
      <w:r w:rsidRPr="0055546A">
        <w:rPr>
          <w:lang w:val="lt-LT"/>
        </w:rPr>
        <w:t>2.</w:t>
      </w:r>
      <w:r w:rsidR="00B82E81" w:rsidRPr="0055546A">
        <w:rPr>
          <w:lang w:val="lt-LT"/>
        </w:rPr>
        <w:t>6</w:t>
      </w:r>
      <w:r w:rsidRPr="0055546A">
        <w:rPr>
          <w:lang w:val="lt-LT"/>
        </w:rPr>
        <w:t xml:space="preserve">. </w:t>
      </w:r>
      <w:r w:rsidR="00F41C53" w:rsidRPr="0055546A">
        <w:rPr>
          <w:color w:val="000000"/>
          <w:lang w:val="lt-LT"/>
        </w:rPr>
        <w:t>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Sutarties 2.</w:t>
      </w:r>
      <w:r w:rsidR="004176C3" w:rsidRPr="0055546A">
        <w:rPr>
          <w:color w:val="000000"/>
          <w:lang w:val="lt-LT"/>
        </w:rPr>
        <w:t>8</w:t>
      </w:r>
      <w:r w:rsidR="00F41C53" w:rsidRPr="0055546A">
        <w:rPr>
          <w:color w:val="000000"/>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75D83F2" w14:textId="56B8A522" w:rsidR="003751F7" w:rsidRPr="0055546A" w:rsidRDefault="003751F7" w:rsidP="00F41C53">
      <w:pPr>
        <w:tabs>
          <w:tab w:val="left" w:pos="284"/>
          <w:tab w:val="left" w:pos="709"/>
        </w:tabs>
        <w:ind w:firstLine="709"/>
        <w:jc w:val="both"/>
        <w:rPr>
          <w:lang w:val="lt-LT"/>
        </w:rPr>
      </w:pPr>
      <w:r w:rsidRPr="0055546A">
        <w:rPr>
          <w:lang w:val="lt-LT"/>
        </w:rPr>
        <w:t>2</w:t>
      </w:r>
      <w:r w:rsidR="004176C3" w:rsidRPr="0055546A">
        <w:rPr>
          <w:lang w:val="lt-LT"/>
        </w:rPr>
        <w:t>.7</w:t>
      </w:r>
      <w:r w:rsidRPr="0055546A">
        <w:rPr>
          <w:lang w:val="lt-LT"/>
        </w:rPr>
        <w:t xml:space="preserve">. </w:t>
      </w:r>
      <w:r w:rsidR="00F41C53" w:rsidRPr="0055546A">
        <w:rPr>
          <w:color w:val="000000"/>
          <w:lang w:val="lt-LT"/>
        </w:rPr>
        <w:t xml:space="preserve">Perskaičiuotieji įkainiai taikomi paslaugoms, kurios pagal užsakymą turėjo būti suteiktos po to, kai </w:t>
      </w:r>
      <w:r w:rsidR="00235028">
        <w:rPr>
          <w:color w:val="000000"/>
          <w:lang w:val="lt-LT"/>
        </w:rPr>
        <w:t>Š</w:t>
      </w:r>
      <w:r w:rsidR="00F41C53" w:rsidRPr="0055546A">
        <w:rPr>
          <w:color w:val="000000"/>
          <w:lang w:val="lt-LT"/>
        </w:rPr>
        <w:t>alys sudaro susitarimą dėl įkainių perskaičiavimo.</w:t>
      </w:r>
    </w:p>
    <w:p w14:paraId="499B93C9" w14:textId="36E75982" w:rsidR="003751F7" w:rsidRPr="0055546A" w:rsidRDefault="003751F7" w:rsidP="00F41C53">
      <w:pPr>
        <w:tabs>
          <w:tab w:val="left" w:pos="1276"/>
          <w:tab w:val="left" w:pos="1560"/>
          <w:tab w:val="left" w:pos="2127"/>
        </w:tabs>
        <w:ind w:firstLine="709"/>
        <w:jc w:val="both"/>
        <w:rPr>
          <w:highlight w:val="lightGray"/>
          <w:lang w:val="lt-LT"/>
        </w:rPr>
      </w:pPr>
      <w:r w:rsidRPr="0055546A">
        <w:rPr>
          <w:lang w:val="lt-LT"/>
        </w:rPr>
        <w:t>2.</w:t>
      </w:r>
      <w:r w:rsidR="004176C3" w:rsidRPr="0055546A">
        <w:rPr>
          <w:lang w:val="lt-LT"/>
        </w:rPr>
        <w:t>8</w:t>
      </w:r>
      <w:r w:rsidRPr="0055546A">
        <w:rPr>
          <w:lang w:val="lt-LT"/>
        </w:rPr>
        <w:t xml:space="preserve">. </w:t>
      </w:r>
      <w:r w:rsidR="00F41C53" w:rsidRPr="0055546A">
        <w:rPr>
          <w:lang w:val="lt-LT"/>
        </w:rPr>
        <w:t>Nauji įkainiai</w:t>
      </w:r>
      <w:r w:rsidRPr="0055546A">
        <w:rPr>
          <w:lang w:val="lt-LT"/>
        </w:rPr>
        <w:t xml:space="preserve"> apskaičiuojam</w:t>
      </w:r>
      <w:r w:rsidR="00F41C53" w:rsidRPr="0055546A">
        <w:rPr>
          <w:lang w:val="lt-LT"/>
        </w:rPr>
        <w:t>i</w:t>
      </w:r>
      <w:r w:rsidRPr="0055546A">
        <w:rPr>
          <w:lang w:val="lt-LT"/>
        </w:rPr>
        <w:t xml:space="preserve"> pagal formulę:</w:t>
      </w:r>
    </w:p>
    <w:p w14:paraId="1A6A8483" w14:textId="77777777" w:rsidR="00F41C53" w:rsidRPr="0055546A" w:rsidRDefault="00F41C53" w:rsidP="00F41C53">
      <w:pPr>
        <w:pStyle w:val="Sraopastraipa"/>
        <w:ind w:left="0" w:firstLine="567"/>
        <w:jc w:val="both"/>
        <w:rPr>
          <w:color w:val="000000"/>
          <w:lang w:val="lt-LT"/>
        </w:rPr>
      </w:pPr>
      <w:r w:rsidRPr="0055546A">
        <w:rPr>
          <w:color w:val="000000"/>
          <w:lang w:val="lt-LT"/>
        </w:rPr>
        <w:t>a_1=a+(k/100×a), kur</w:t>
      </w:r>
    </w:p>
    <w:p w14:paraId="036A4420" w14:textId="77777777" w:rsidR="00F41C53" w:rsidRPr="0055546A" w:rsidRDefault="00F41C53" w:rsidP="00F41C53">
      <w:pPr>
        <w:pStyle w:val="Sraopastraipa"/>
        <w:ind w:left="0" w:firstLine="567"/>
        <w:jc w:val="both"/>
        <w:rPr>
          <w:color w:val="000000"/>
          <w:lang w:val="lt-LT"/>
        </w:rPr>
      </w:pPr>
      <w:r w:rsidRPr="0055546A">
        <w:rPr>
          <w:color w:val="000000"/>
          <w:lang w:val="lt-LT"/>
        </w:rPr>
        <w:t>a – įkainis (Eur be PVM)) (jei jis jau buvo perskaičiuotas, tai po paskutinio perskaičiavimo).</w:t>
      </w:r>
    </w:p>
    <w:p w14:paraId="1EC42B63" w14:textId="77777777" w:rsidR="00F41C53" w:rsidRPr="0055546A" w:rsidRDefault="00F41C53" w:rsidP="00F41C53">
      <w:pPr>
        <w:pStyle w:val="Sraopastraipa"/>
        <w:ind w:left="0" w:firstLine="567"/>
        <w:jc w:val="both"/>
        <w:rPr>
          <w:color w:val="000000"/>
          <w:lang w:val="lt-LT"/>
        </w:rPr>
      </w:pPr>
      <w:r w:rsidRPr="0055546A">
        <w:rPr>
          <w:color w:val="000000"/>
          <w:lang w:val="lt-LT"/>
        </w:rPr>
        <w:t>a1 – perskaičiuotas (pakeistas) įkainis (Eur be PVM)</w:t>
      </w:r>
    </w:p>
    <w:p w14:paraId="66C12B70" w14:textId="77777777" w:rsidR="00F41C53" w:rsidRPr="0055546A" w:rsidRDefault="00F41C53" w:rsidP="00F41C53">
      <w:pPr>
        <w:pStyle w:val="Sraopastraipa"/>
        <w:ind w:left="0" w:firstLine="567"/>
        <w:jc w:val="both"/>
        <w:rPr>
          <w:color w:val="000000"/>
          <w:lang w:val="lt-LT"/>
        </w:rPr>
      </w:pPr>
      <w:r w:rsidRPr="0055546A">
        <w:rPr>
          <w:color w:val="000000"/>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1BAC438D" w14:textId="77777777" w:rsidR="00F41C53" w:rsidRPr="0055546A" w:rsidRDefault="00F41C53" w:rsidP="00F41C53">
      <w:pPr>
        <w:pStyle w:val="Sraopastraipa"/>
        <w:ind w:left="0" w:firstLine="567"/>
        <w:jc w:val="both"/>
        <w:rPr>
          <w:color w:val="000000"/>
          <w:lang w:val="lt-LT"/>
        </w:rPr>
      </w:pPr>
      <w:r w:rsidRPr="0055546A">
        <w:rPr>
          <w:color w:val="000000"/>
          <w:lang w:val="lt-LT"/>
        </w:rPr>
        <w:t>k =</w:t>
      </w:r>
      <w:r w:rsidRPr="0055546A">
        <w:rPr>
          <w:rFonts w:eastAsia="Cambria Math"/>
          <w:color w:val="000000"/>
          <w:lang w:val="lt-LT"/>
        </w:rPr>
        <w:t>〖</w:t>
      </w:r>
      <w:proofErr w:type="spellStart"/>
      <w:r w:rsidRPr="0055546A">
        <w:rPr>
          <w:color w:val="000000"/>
          <w:lang w:val="lt-LT"/>
        </w:rPr>
        <w:t>Ind</w:t>
      </w:r>
      <w:proofErr w:type="spellEnd"/>
      <w:r w:rsidRPr="0055546A">
        <w:rPr>
          <w:rFonts w:eastAsia="Cambria Math"/>
          <w:color w:val="000000"/>
          <w:lang w:val="lt-LT"/>
        </w:rPr>
        <w:t>〗</w:t>
      </w:r>
      <w:r w:rsidRPr="0055546A">
        <w:rPr>
          <w:color w:val="000000"/>
          <w:lang w:val="lt-LT"/>
        </w:rPr>
        <w:t>_naujausias/</w:t>
      </w:r>
      <w:r w:rsidRPr="0055546A">
        <w:rPr>
          <w:rFonts w:eastAsia="Cambria Math"/>
          <w:color w:val="000000"/>
          <w:lang w:val="lt-LT"/>
        </w:rPr>
        <w:t>〖</w:t>
      </w:r>
      <w:proofErr w:type="spellStart"/>
      <w:r w:rsidRPr="0055546A">
        <w:rPr>
          <w:color w:val="000000"/>
          <w:lang w:val="lt-LT"/>
        </w:rPr>
        <w:t>Ind</w:t>
      </w:r>
      <w:proofErr w:type="spellEnd"/>
      <w:r w:rsidRPr="0055546A">
        <w:rPr>
          <w:rFonts w:eastAsia="Cambria Math"/>
          <w:color w:val="000000"/>
          <w:lang w:val="lt-LT"/>
        </w:rPr>
        <w:t>〗</w:t>
      </w:r>
      <w:r w:rsidRPr="0055546A">
        <w:rPr>
          <w:color w:val="000000"/>
          <w:lang w:val="lt-LT"/>
        </w:rPr>
        <w:t>_pradžia ×100-100, (proc.), kur</w:t>
      </w:r>
    </w:p>
    <w:p w14:paraId="3AA84639" w14:textId="6ACA3A3F" w:rsidR="00F41C53" w:rsidRPr="0055546A" w:rsidRDefault="000E017C" w:rsidP="00F41C53">
      <w:pPr>
        <w:pStyle w:val="Sraopastraipa"/>
        <w:ind w:left="0" w:firstLine="567"/>
        <w:jc w:val="both"/>
        <w:rPr>
          <w:color w:val="000000"/>
          <w:lang w:val="lt-LT"/>
        </w:rPr>
      </w:pPr>
      <w:r w:rsidRPr="0055546A">
        <w:rPr>
          <w:rFonts w:eastAsia="Cambria Math"/>
          <w:color w:val="000000"/>
          <w:lang w:val="lt-LT"/>
        </w:rPr>
        <w:t>〖</w:t>
      </w:r>
      <w:proofErr w:type="spellStart"/>
      <w:r w:rsidRPr="0055546A">
        <w:rPr>
          <w:color w:val="000000"/>
          <w:lang w:val="lt-LT"/>
        </w:rPr>
        <w:t>Ind</w:t>
      </w:r>
      <w:proofErr w:type="spellEnd"/>
      <w:r w:rsidRPr="0055546A">
        <w:rPr>
          <w:rFonts w:eastAsia="Cambria Math"/>
          <w:color w:val="000000"/>
          <w:lang w:val="lt-LT"/>
        </w:rPr>
        <w:t>〗</w:t>
      </w:r>
      <w:r w:rsidRPr="0055546A">
        <w:rPr>
          <w:color w:val="000000"/>
          <w:lang w:val="lt-LT"/>
        </w:rPr>
        <w:t>_naujausias</w:t>
      </w:r>
      <w:r w:rsidR="00F41C53" w:rsidRPr="0055546A">
        <w:rPr>
          <w:color w:val="000000"/>
          <w:lang w:val="lt-LT"/>
        </w:rPr>
        <w:t xml:space="preserve"> – kreipimosi dėl kainos perskaičiavimo išsiuntimo kitai šaliai datą naujausias paskelbtas Ūkio subjektams suteiktų paslaugų kainų J62. Kompiuterių programavimo, konsultacinė ir susijusi veikla indeksas.</w:t>
      </w:r>
    </w:p>
    <w:p w14:paraId="649AD5EA" w14:textId="6F818013" w:rsidR="00F41C53" w:rsidRPr="000E017C" w:rsidRDefault="000E017C" w:rsidP="00F41C53">
      <w:pPr>
        <w:pStyle w:val="Sraopastraipa"/>
        <w:ind w:left="0" w:firstLine="567"/>
        <w:jc w:val="both"/>
        <w:rPr>
          <w:lang w:val="lt-LT"/>
        </w:rPr>
      </w:pPr>
      <w:r w:rsidRPr="0055546A">
        <w:rPr>
          <w:rFonts w:eastAsia="Cambria Math"/>
          <w:color w:val="000000"/>
          <w:lang w:val="lt-LT"/>
        </w:rPr>
        <w:t>〖</w:t>
      </w:r>
      <w:proofErr w:type="spellStart"/>
      <w:r w:rsidRPr="0055546A">
        <w:rPr>
          <w:color w:val="000000"/>
          <w:lang w:val="lt-LT"/>
        </w:rPr>
        <w:t>Ind</w:t>
      </w:r>
      <w:proofErr w:type="spellEnd"/>
      <w:r w:rsidRPr="000E017C">
        <w:rPr>
          <w:rFonts w:eastAsia="Cambria Math"/>
          <w:color w:val="000000"/>
          <w:lang w:val="lt-LT"/>
        </w:rPr>
        <w:t>〗</w:t>
      </w:r>
      <w:r w:rsidRPr="000E017C">
        <w:rPr>
          <w:color w:val="000000"/>
          <w:lang w:val="lt-LT"/>
        </w:rPr>
        <w:t>_pradžia</w:t>
      </w:r>
      <w:r w:rsidR="00F41C53" w:rsidRPr="000E017C">
        <w:rPr>
          <w:color w:val="000000"/>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70B7" w14:textId="43B2FC00" w:rsidR="00F41C53" w:rsidRPr="000E017C" w:rsidRDefault="00F41C53" w:rsidP="00F41C53">
      <w:pPr>
        <w:pStyle w:val="Sraopastraipa"/>
        <w:tabs>
          <w:tab w:val="left" w:pos="480"/>
          <w:tab w:val="left" w:pos="1134"/>
        </w:tabs>
        <w:ind w:left="0" w:firstLine="567"/>
        <w:jc w:val="both"/>
        <w:rPr>
          <w:color w:val="000000"/>
          <w:lang w:val="lt-LT"/>
        </w:rPr>
      </w:pPr>
      <w:r w:rsidRPr="000E017C">
        <w:rPr>
          <w:color w:val="000000"/>
          <w:lang w:val="lt-LT"/>
        </w:rPr>
        <w:t>2.</w:t>
      </w:r>
      <w:r w:rsidR="004176C3" w:rsidRPr="000E017C">
        <w:rPr>
          <w:color w:val="000000"/>
          <w:lang w:val="lt-LT"/>
        </w:rPr>
        <w:t>9</w:t>
      </w:r>
      <w:r w:rsidRPr="000E017C">
        <w:rPr>
          <w:color w:val="000000"/>
          <w:lang w:val="lt-LT"/>
        </w:rPr>
        <w:t>.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 suapvalinamas iki dviejų skaitmenų po kablelio.</w:t>
      </w:r>
    </w:p>
    <w:p w14:paraId="55A9D5E0" w14:textId="2728D4B3" w:rsidR="00F41C53" w:rsidRPr="000E017C" w:rsidRDefault="00F41C53" w:rsidP="00F41C53">
      <w:pPr>
        <w:pStyle w:val="Sraopastraipa"/>
        <w:tabs>
          <w:tab w:val="left" w:pos="480"/>
          <w:tab w:val="left" w:pos="1134"/>
        </w:tabs>
        <w:ind w:left="0" w:firstLine="567"/>
        <w:jc w:val="both"/>
        <w:rPr>
          <w:color w:val="000000"/>
          <w:lang w:val="lt-LT"/>
        </w:rPr>
      </w:pPr>
      <w:r w:rsidRPr="000E017C">
        <w:rPr>
          <w:color w:val="000000"/>
          <w:lang w:val="lt-LT"/>
        </w:rPr>
        <w:t>2.1</w:t>
      </w:r>
      <w:r w:rsidR="004176C3" w:rsidRPr="000E017C">
        <w:rPr>
          <w:color w:val="000000"/>
          <w:lang w:val="lt-LT"/>
        </w:rPr>
        <w:t>0</w:t>
      </w:r>
      <w:r w:rsidRPr="000E017C">
        <w:rPr>
          <w:color w:val="000000"/>
          <w:lang w:val="lt-LT"/>
        </w:rPr>
        <w:t>. Vėlesnis kainų arba įkainių perskaičiavimas negali apimti laikotarpio, už kurį jau buvo atliktas perskaičiavimas.</w:t>
      </w:r>
    </w:p>
    <w:p w14:paraId="6F7ED175" w14:textId="6B58EA54" w:rsidR="00F41C53" w:rsidRPr="000E017C" w:rsidRDefault="00F41C53" w:rsidP="00F41C53">
      <w:pPr>
        <w:pStyle w:val="Sraopastraipa"/>
        <w:tabs>
          <w:tab w:val="left" w:pos="480"/>
          <w:tab w:val="left" w:pos="1134"/>
        </w:tabs>
        <w:ind w:left="0" w:firstLine="567"/>
        <w:jc w:val="both"/>
        <w:rPr>
          <w:color w:val="000000"/>
          <w:lang w:val="lt-LT"/>
        </w:rPr>
      </w:pPr>
      <w:r w:rsidRPr="000E017C">
        <w:rPr>
          <w:color w:val="000000"/>
          <w:lang w:val="lt-LT"/>
        </w:rPr>
        <w:t>2.1</w:t>
      </w:r>
      <w:r w:rsidR="004176C3" w:rsidRPr="000E017C">
        <w:rPr>
          <w:color w:val="000000"/>
          <w:lang w:val="lt-LT"/>
        </w:rPr>
        <w:t>1</w:t>
      </w:r>
      <w:r w:rsidRPr="000E017C">
        <w:rPr>
          <w:color w:val="000000"/>
          <w:lang w:val="lt-LT"/>
        </w:rPr>
        <w:t>. Pirmosios peržiūros terminas netaikomas ir peržiūros dažnumas nėra ribojamas.</w:t>
      </w:r>
    </w:p>
    <w:p w14:paraId="05D75873" w14:textId="51BB0C17" w:rsidR="003751F7" w:rsidRPr="0055546A" w:rsidRDefault="00F41C53" w:rsidP="00F41C53">
      <w:pPr>
        <w:pStyle w:val="Sraopastraipa"/>
        <w:tabs>
          <w:tab w:val="left" w:pos="567"/>
          <w:tab w:val="left" w:pos="1134"/>
        </w:tabs>
        <w:ind w:left="0" w:firstLine="567"/>
        <w:jc w:val="both"/>
        <w:rPr>
          <w:color w:val="000000"/>
          <w:lang w:val="lt-LT"/>
        </w:rPr>
      </w:pPr>
      <w:r w:rsidRPr="000E017C">
        <w:rPr>
          <w:color w:val="000000"/>
          <w:lang w:val="lt-LT"/>
        </w:rPr>
        <w:t>2.1</w:t>
      </w:r>
      <w:r w:rsidR="004176C3" w:rsidRPr="000E017C">
        <w:rPr>
          <w:color w:val="000000"/>
          <w:lang w:val="lt-LT"/>
        </w:rPr>
        <w:t>2</w:t>
      </w:r>
      <w:r w:rsidRPr="000E017C">
        <w:rPr>
          <w:color w:val="000000"/>
          <w:lang w:val="lt-LT"/>
        </w:rPr>
        <w:t>. Šių sąlygų 2.</w:t>
      </w:r>
      <w:r w:rsidR="004460BE" w:rsidRPr="000E017C">
        <w:rPr>
          <w:color w:val="000000"/>
          <w:lang w:val="lt-LT"/>
        </w:rPr>
        <w:t>6</w:t>
      </w:r>
      <w:r w:rsidRPr="000E017C">
        <w:rPr>
          <w:color w:val="000000"/>
          <w:lang w:val="lt-LT"/>
        </w:rPr>
        <w:t>-2.1</w:t>
      </w:r>
      <w:r w:rsidR="004460BE" w:rsidRPr="000E017C">
        <w:rPr>
          <w:color w:val="000000"/>
          <w:lang w:val="lt-LT"/>
        </w:rPr>
        <w:t>1</w:t>
      </w:r>
      <w:r w:rsidRPr="000E017C">
        <w:rPr>
          <w:color w:val="000000"/>
          <w:lang w:val="lt-LT"/>
        </w:rPr>
        <w:t xml:space="preserve"> Sutarties papunkčiuose numatytas Sutarties įkainių perskaičiavimas įforminamas Sutarties šalių pasirašomu susitarimu, kuriame užfiksuojami perskaičiuoti Sutarties įkainiai bei šio perskaičiavimo įsigaliojimo sąlygos.</w:t>
      </w:r>
      <w:r w:rsidRPr="000E017C">
        <w:rPr>
          <w:lang w:val="lt-LT"/>
        </w:rPr>
        <w:t xml:space="preserve"> </w:t>
      </w:r>
      <w:r w:rsidRPr="000E017C">
        <w:rPr>
          <w:color w:val="000000"/>
          <w:lang w:val="lt-LT"/>
        </w:rPr>
        <w:t>Šalys taip pat privalo Susitarime nurodyti indekso reikšmę laikotarpio pradžioje ir jos nustatymo datą, indekso reikšmę laikotarpio pabaigoje ir jos nustatymo datą, kainų pokytį (k).</w:t>
      </w:r>
    </w:p>
    <w:p w14:paraId="1FF5605E" w14:textId="207556BB" w:rsidR="003751F7" w:rsidRPr="0055546A" w:rsidRDefault="003751F7" w:rsidP="003751F7">
      <w:pPr>
        <w:tabs>
          <w:tab w:val="left" w:pos="1134"/>
          <w:tab w:val="left" w:pos="9630"/>
          <w:tab w:val="left" w:pos="9720"/>
        </w:tabs>
        <w:ind w:right="8" w:firstLine="709"/>
        <w:jc w:val="both"/>
        <w:rPr>
          <w:lang w:val="lt-LT"/>
        </w:rPr>
      </w:pPr>
      <w:r w:rsidRPr="0055546A">
        <w:rPr>
          <w:lang w:val="lt-LT"/>
        </w:rPr>
        <w:t>2.1</w:t>
      </w:r>
      <w:r w:rsidR="004176C3" w:rsidRPr="0055546A">
        <w:rPr>
          <w:lang w:val="lt-LT"/>
        </w:rPr>
        <w:t>3</w:t>
      </w:r>
      <w:r w:rsidRPr="0055546A">
        <w:rPr>
          <w:lang w:val="lt-LT"/>
        </w:rPr>
        <w:t>. Sutarties kainai apskaičiuoti taikoma fiksuoto</w:t>
      </w:r>
      <w:r w:rsidR="007A4A8C" w:rsidRPr="0055546A">
        <w:rPr>
          <w:lang w:val="lt-LT"/>
        </w:rPr>
        <w:t xml:space="preserve"> įkainio</w:t>
      </w:r>
      <w:r w:rsidR="000E017C">
        <w:rPr>
          <w:lang w:val="lt-LT"/>
        </w:rPr>
        <w:t xml:space="preserve"> kainodara</w:t>
      </w:r>
      <w:r w:rsidR="007A4A8C" w:rsidRPr="0055546A">
        <w:rPr>
          <w:lang w:val="lt-LT"/>
        </w:rPr>
        <w:t>.</w:t>
      </w:r>
    </w:p>
    <w:p w14:paraId="237EAB0D" w14:textId="77777777" w:rsidR="003751F7" w:rsidRPr="0055546A" w:rsidRDefault="003751F7" w:rsidP="003751F7">
      <w:pPr>
        <w:tabs>
          <w:tab w:val="left" w:pos="9630"/>
        </w:tabs>
        <w:ind w:right="8"/>
        <w:rPr>
          <w:b/>
          <w:highlight w:val="lightGray"/>
          <w:lang w:val="lt-LT"/>
        </w:rPr>
      </w:pPr>
    </w:p>
    <w:p w14:paraId="4D74CE57" w14:textId="77777777" w:rsidR="003751F7" w:rsidRPr="0055546A" w:rsidRDefault="003751F7" w:rsidP="003751F7">
      <w:pPr>
        <w:tabs>
          <w:tab w:val="left" w:pos="9630"/>
        </w:tabs>
        <w:ind w:left="360" w:right="8"/>
        <w:jc w:val="center"/>
        <w:rPr>
          <w:b/>
          <w:lang w:val="lt-LT"/>
        </w:rPr>
      </w:pPr>
      <w:r w:rsidRPr="0055546A">
        <w:rPr>
          <w:b/>
          <w:lang w:val="lt-LT"/>
        </w:rPr>
        <w:t>3. ŠALIŲ ĮSIPAREIGOJIMAI</w:t>
      </w:r>
    </w:p>
    <w:p w14:paraId="151CB76D" w14:textId="77777777" w:rsidR="003751F7" w:rsidRPr="0055546A" w:rsidRDefault="003751F7" w:rsidP="003751F7">
      <w:pPr>
        <w:tabs>
          <w:tab w:val="left" w:pos="9630"/>
        </w:tabs>
        <w:ind w:right="8" w:firstLine="360"/>
        <w:jc w:val="both"/>
        <w:rPr>
          <w:lang w:val="lt-LT"/>
        </w:rPr>
      </w:pPr>
    </w:p>
    <w:p w14:paraId="09B57F95" w14:textId="77777777" w:rsidR="003751F7" w:rsidRPr="000E017C" w:rsidRDefault="003751F7" w:rsidP="003751F7">
      <w:pPr>
        <w:tabs>
          <w:tab w:val="left" w:pos="1134"/>
          <w:tab w:val="left" w:pos="9630"/>
          <w:tab w:val="left" w:pos="9720"/>
        </w:tabs>
        <w:ind w:right="8" w:firstLine="709"/>
        <w:jc w:val="both"/>
        <w:rPr>
          <w:lang w:val="lt-LT"/>
        </w:rPr>
      </w:pPr>
      <w:r w:rsidRPr="0055546A">
        <w:rPr>
          <w:lang w:val="lt-LT"/>
        </w:rPr>
        <w:t>3.1. Paslaug</w:t>
      </w:r>
      <w:r w:rsidRPr="000E017C">
        <w:rPr>
          <w:lang w:val="lt-LT"/>
        </w:rPr>
        <w:t>ų teikėjas įsipareigoja:</w:t>
      </w:r>
    </w:p>
    <w:p w14:paraId="12EC2656" w14:textId="1F266802" w:rsidR="003751F7" w:rsidRPr="0055546A" w:rsidRDefault="003751F7" w:rsidP="003751F7">
      <w:pPr>
        <w:pStyle w:val="Pagrindinistekstas"/>
        <w:tabs>
          <w:tab w:val="left" w:pos="1044"/>
          <w:tab w:val="left" w:pos="1276"/>
          <w:tab w:val="left" w:pos="9630"/>
          <w:tab w:val="left" w:pos="9720"/>
        </w:tabs>
        <w:ind w:right="8" w:firstLine="709"/>
        <w:rPr>
          <w:rFonts w:ascii="Calibri Light" w:hAnsi="Calibri Light" w:cs="Calibri Light"/>
        </w:rPr>
      </w:pPr>
      <w:r w:rsidRPr="000E017C">
        <w:t>3.1.1. Sutartyje ir Sutarties 1 priede nustatyta tvarka ir sąlygomis teikti</w:t>
      </w:r>
      <w:r w:rsidRPr="000E017C">
        <w:rPr>
          <w:iCs/>
        </w:rPr>
        <w:t xml:space="preserve"> </w:t>
      </w:r>
      <w:r w:rsidR="0087412D" w:rsidRPr="000E017C">
        <w:t>registrų ir informacinių sistemų techninės ir sisteminės programinės įrangos priežiūros paslaugas</w:t>
      </w:r>
      <w:r w:rsidRPr="000E017C">
        <w:t xml:space="preserve"> </w:t>
      </w:r>
      <w:r w:rsidR="0087412D" w:rsidRPr="000E017C">
        <w:rPr>
          <w:rFonts w:eastAsia="Calibri"/>
        </w:rPr>
        <w:t>nuo Sutarties įsigaliojimo dienos iki 2027 m. gruodžio 31 d. dienos, adresu Šventaragio</w:t>
      </w:r>
      <w:r w:rsidR="0087412D" w:rsidRPr="0055546A">
        <w:rPr>
          <w:rFonts w:eastAsia="Calibri"/>
        </w:rPr>
        <w:t xml:space="preserve"> g. 2, Vilnius ir Žirmūnų g. 1D, Vilnius</w:t>
      </w:r>
      <w:r w:rsidR="007346BA">
        <w:rPr>
          <w:rFonts w:eastAsia="Calibri"/>
        </w:rPr>
        <w:t>;</w:t>
      </w:r>
    </w:p>
    <w:p w14:paraId="0887755B" w14:textId="77777777" w:rsidR="003751F7" w:rsidRPr="0055546A" w:rsidRDefault="003751F7" w:rsidP="003751F7">
      <w:pPr>
        <w:pStyle w:val="Pagrindinistekstas"/>
        <w:tabs>
          <w:tab w:val="left" w:pos="1276"/>
          <w:tab w:val="left" w:pos="9630"/>
          <w:tab w:val="left" w:pos="9720"/>
        </w:tabs>
        <w:ind w:right="8" w:firstLine="709"/>
      </w:pPr>
      <w:r w:rsidRPr="0055546A">
        <w:t>3.1.2. Sutartyje nustatyta tvarka teikti Klientui pasirašytą (-</w:t>
      </w:r>
      <w:proofErr w:type="spellStart"/>
      <w:r w:rsidRPr="0055546A">
        <w:t>us</w:t>
      </w:r>
      <w:proofErr w:type="spellEnd"/>
      <w:r w:rsidRPr="0055546A">
        <w:t>) paslaugų perdavimo–priėmimo aktą (-</w:t>
      </w:r>
      <w:proofErr w:type="spellStart"/>
      <w:r w:rsidRPr="0055546A">
        <w:t>us</w:t>
      </w:r>
      <w:proofErr w:type="spellEnd"/>
      <w:r w:rsidRPr="0055546A">
        <w:t>) bei PVM sąskaitą (-</w:t>
      </w:r>
      <w:proofErr w:type="spellStart"/>
      <w:r w:rsidRPr="0055546A">
        <w:t>as</w:t>
      </w:r>
      <w:proofErr w:type="spellEnd"/>
      <w:r w:rsidRPr="0055546A">
        <w:t>) faktūrą (-</w:t>
      </w:r>
      <w:proofErr w:type="spellStart"/>
      <w:r w:rsidRPr="0055546A">
        <w:t>as</w:t>
      </w:r>
      <w:proofErr w:type="spellEnd"/>
      <w:r w:rsidRPr="0055546A">
        <w:t xml:space="preserve">); </w:t>
      </w:r>
    </w:p>
    <w:p w14:paraId="4FADDBCE" w14:textId="77777777" w:rsidR="003751F7" w:rsidRPr="0055546A" w:rsidRDefault="003751F7" w:rsidP="003751F7">
      <w:pPr>
        <w:pStyle w:val="Pagrindinistekstas"/>
        <w:tabs>
          <w:tab w:val="left" w:pos="1276"/>
          <w:tab w:val="left" w:pos="9630"/>
          <w:tab w:val="left" w:pos="9720"/>
        </w:tabs>
        <w:ind w:right="8" w:firstLine="709"/>
      </w:pPr>
      <w:r w:rsidRPr="0055546A">
        <w:t>3.1.3. ne vėliau kaip per 3 (tris) darbo dienas nuo Sutarties įsigaliojimo dienos paskirti kompetentingą asmenį, kuris būtų atsakingas už ryšių su Kliento paskirtu atstovu palaikymą;</w:t>
      </w:r>
    </w:p>
    <w:p w14:paraId="5BD64D12" w14:textId="77777777" w:rsidR="003751F7" w:rsidRPr="0055546A" w:rsidRDefault="003751F7" w:rsidP="003751F7">
      <w:pPr>
        <w:pStyle w:val="Pagrindinistekstas"/>
        <w:tabs>
          <w:tab w:val="left" w:pos="1026"/>
          <w:tab w:val="left" w:pos="1276"/>
          <w:tab w:val="left" w:pos="9630"/>
          <w:tab w:val="left" w:pos="9720"/>
        </w:tabs>
        <w:ind w:right="8" w:firstLine="709"/>
      </w:pPr>
      <w:r w:rsidRPr="0055546A">
        <w:t>3.1.4. nedelsdamas (ne vėliau kaip per 3 (tris) darbo dienas) raštu informuoti Klientą:</w:t>
      </w:r>
    </w:p>
    <w:p w14:paraId="47578035" w14:textId="77777777" w:rsidR="003751F7" w:rsidRPr="0055546A" w:rsidRDefault="003751F7" w:rsidP="003751F7">
      <w:pPr>
        <w:pStyle w:val="Pagrindinistekstas"/>
        <w:tabs>
          <w:tab w:val="left" w:pos="1276"/>
          <w:tab w:val="left" w:pos="9630"/>
          <w:tab w:val="left" w:pos="9720"/>
        </w:tabs>
        <w:ind w:right="8" w:firstLine="709"/>
      </w:pPr>
      <w:r w:rsidRPr="0055546A">
        <w:t>3.1.4.1. jei laiku negali suteikti paslaugų;</w:t>
      </w:r>
    </w:p>
    <w:p w14:paraId="02DE54D6" w14:textId="77777777" w:rsidR="003751F7" w:rsidRPr="0055546A" w:rsidRDefault="003751F7" w:rsidP="003751F7">
      <w:pPr>
        <w:pStyle w:val="Pagrindinistekstas"/>
        <w:tabs>
          <w:tab w:val="left" w:pos="1276"/>
          <w:tab w:val="left" w:pos="9630"/>
          <w:tab w:val="left" w:pos="9720"/>
        </w:tabs>
        <w:ind w:right="8" w:firstLine="709"/>
      </w:pPr>
      <w:r w:rsidRPr="0055546A">
        <w:t xml:space="preserve">3.1.4.2. apie pasikeitusius savo rekvizitus, teisinį statusą, paskirtą atstovą. </w:t>
      </w:r>
    </w:p>
    <w:p w14:paraId="26695895" w14:textId="77777777" w:rsidR="003751F7" w:rsidRPr="0055546A" w:rsidRDefault="003751F7" w:rsidP="003751F7">
      <w:pPr>
        <w:pStyle w:val="Pagrindinistekstas"/>
        <w:tabs>
          <w:tab w:val="left" w:pos="1276"/>
          <w:tab w:val="left" w:pos="9630"/>
          <w:tab w:val="left" w:pos="9720"/>
        </w:tabs>
        <w:ind w:right="8" w:firstLine="709"/>
      </w:pPr>
      <w:r w:rsidRPr="0055546A">
        <w:t>3.1.5. kilus Šalių ginčui dėl Sutarties, ne vėliau kaip per 3 (tris) darbo dienas nuo ginčo kilimo dienos, deleguoti atstovą spręsti ginčo;</w:t>
      </w:r>
    </w:p>
    <w:p w14:paraId="32780082" w14:textId="77777777" w:rsidR="003751F7" w:rsidRPr="0055546A" w:rsidRDefault="003751F7" w:rsidP="003751F7">
      <w:pPr>
        <w:pStyle w:val="Pagrindinistekstas"/>
        <w:tabs>
          <w:tab w:val="left" w:pos="1276"/>
          <w:tab w:val="left" w:pos="9630"/>
          <w:tab w:val="left" w:pos="9720"/>
        </w:tabs>
        <w:ind w:right="8" w:firstLine="709"/>
      </w:pPr>
      <w:r w:rsidRPr="0055546A">
        <w:t>3.1.6. gavęs Sutarties 3.2.3 papunktyje numatytą Kliento raštišką atsisakymą priimti paslaugas, per Kliento nurodytą terminą įgyvendinti Kliento reikalavimą, nurodytą Sutarties 4.2.2 papunktyje;</w:t>
      </w:r>
    </w:p>
    <w:p w14:paraId="40B8446F" w14:textId="77777777" w:rsidR="003751F7" w:rsidRPr="000E017C" w:rsidRDefault="003751F7" w:rsidP="003751F7">
      <w:pPr>
        <w:pStyle w:val="Pagrindinistekstas"/>
        <w:tabs>
          <w:tab w:val="left" w:pos="9630"/>
          <w:tab w:val="left" w:pos="9720"/>
        </w:tabs>
        <w:ind w:right="8" w:firstLine="709"/>
      </w:pPr>
      <w:r w:rsidRPr="000E017C">
        <w:t>3.1.7. laikytis Lietuvos Respublikos civilinio kodekso (toliau – Kodeksas)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78261B8E" w14:textId="77777777" w:rsidR="003751F7" w:rsidRPr="000E017C" w:rsidRDefault="003751F7" w:rsidP="003751F7">
      <w:pPr>
        <w:pStyle w:val="Pagrindinistekstas"/>
        <w:tabs>
          <w:tab w:val="left" w:pos="9630"/>
          <w:tab w:val="left" w:pos="9720"/>
        </w:tabs>
        <w:ind w:right="8" w:firstLine="709"/>
      </w:pPr>
      <w:r w:rsidRPr="000E017C">
        <w:t>3.1.8. teikdamas paslaugas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14:paraId="29119FFF" w14:textId="2C6DF2FE" w:rsidR="003751F7" w:rsidRPr="0055546A" w:rsidRDefault="003751F7" w:rsidP="003751F7">
      <w:pPr>
        <w:pStyle w:val="Pagrindinistekstas"/>
        <w:tabs>
          <w:tab w:val="left" w:pos="9630"/>
          <w:tab w:val="left" w:pos="9720"/>
        </w:tabs>
        <w:ind w:right="8" w:firstLine="709"/>
      </w:pPr>
      <w:r w:rsidRPr="000E017C">
        <w:t>3.1.</w:t>
      </w:r>
      <w:r w:rsidR="0087412D" w:rsidRPr="000E017C">
        <w:t>9</w:t>
      </w:r>
      <w:r w:rsidRPr="000E017C">
        <w:t>.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2265AC4C" w14:textId="3598E024" w:rsidR="009D5037" w:rsidRPr="0055546A" w:rsidRDefault="003751F7" w:rsidP="009D5037">
      <w:pPr>
        <w:ind w:firstLine="709"/>
        <w:jc w:val="both"/>
        <w:rPr>
          <w:lang w:val="lt-LT"/>
        </w:rPr>
      </w:pPr>
      <w:r w:rsidRPr="0055546A">
        <w:rPr>
          <w:rFonts w:eastAsia="Calibri"/>
          <w:lang w:val="lt-LT"/>
        </w:rPr>
        <w:t>3.1.1</w:t>
      </w:r>
      <w:r w:rsidR="00413F58" w:rsidRPr="0055546A">
        <w:rPr>
          <w:rFonts w:eastAsia="Calibri"/>
          <w:lang w:val="lt-LT"/>
        </w:rPr>
        <w:t>0</w:t>
      </w:r>
      <w:r w:rsidRPr="0055546A">
        <w:rPr>
          <w:rFonts w:eastAsia="Calibri"/>
          <w:lang w:val="lt-LT"/>
        </w:rPr>
        <w:t xml:space="preserve">. </w:t>
      </w:r>
      <w:r w:rsidR="009D5037" w:rsidRPr="0055546A">
        <w:rPr>
          <w:lang w:val="lt-LT"/>
        </w:rPr>
        <w:t xml:space="preserve">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netinkama jas vykdant ir kt. atvejais) ar pasitelkti nauji specialistai tik gavus rašytinį </w:t>
      </w:r>
      <w:r w:rsidR="00235028">
        <w:rPr>
          <w:lang w:val="lt-LT"/>
        </w:rPr>
        <w:t xml:space="preserve">Kliento </w:t>
      </w:r>
      <w:r w:rsidR="009D5037" w:rsidRPr="0055546A">
        <w:rPr>
          <w:lang w:val="lt-LT"/>
        </w:rPr>
        <w:t xml:space="preserve">sutikimą. Keičiami specialistai turi atitikti </w:t>
      </w:r>
      <w:r w:rsidR="009D5037" w:rsidRPr="0055546A">
        <w:rPr>
          <w:rFonts w:eastAsia="Calibri"/>
          <w:lang w:val="lt-LT"/>
        </w:rPr>
        <w:t xml:space="preserve">Specialiųjų sąlygų (pridedama) 4 lentelėje (4.1.2 papunktyje) </w:t>
      </w:r>
      <w:r w:rsidR="009D5037" w:rsidRPr="0055546A">
        <w:rPr>
          <w:lang w:val="lt-LT"/>
        </w:rPr>
        <w:t xml:space="preserve">nurodytus reikalavimus. Naujai pasitelkiami specialistai turi atitikti </w:t>
      </w:r>
      <w:r w:rsidR="00C32669" w:rsidRPr="0055546A">
        <w:rPr>
          <w:lang w:val="lt-LT"/>
        </w:rPr>
        <w:t xml:space="preserve">Specialiųjų sąlygų 4 lentelėje </w:t>
      </w:r>
      <w:r w:rsidR="007C7781">
        <w:rPr>
          <w:lang w:val="lt-LT"/>
        </w:rPr>
        <w:t>(</w:t>
      </w:r>
      <w:r w:rsidR="00C32669" w:rsidRPr="0055546A">
        <w:rPr>
          <w:lang w:val="lt-LT"/>
        </w:rPr>
        <w:t>4.1.2</w:t>
      </w:r>
      <w:r w:rsidR="007C7781">
        <w:rPr>
          <w:lang w:val="lt-LT"/>
        </w:rPr>
        <w:t xml:space="preserve"> </w:t>
      </w:r>
      <w:r w:rsidR="00C32669" w:rsidRPr="0055546A">
        <w:rPr>
          <w:lang w:val="lt-LT"/>
        </w:rPr>
        <w:t>papunktyje)</w:t>
      </w:r>
      <w:r w:rsidR="009D5037" w:rsidRPr="0055546A">
        <w:rPr>
          <w:lang w:val="lt-LT"/>
        </w:rPr>
        <w:t xml:space="preserve"> nurodytus reikalavimus specialistui, kurio funkcijų vykdymui pasitelkiamas papildomas specialistas</w:t>
      </w:r>
      <w:r w:rsidR="00C32669" w:rsidRPr="0055546A">
        <w:rPr>
          <w:lang w:val="lt-LT"/>
        </w:rPr>
        <w:t>.</w:t>
      </w:r>
    </w:p>
    <w:p w14:paraId="3BD8493E" w14:textId="77777777" w:rsidR="003751F7" w:rsidRPr="0055546A" w:rsidRDefault="003751F7" w:rsidP="003751F7">
      <w:pPr>
        <w:tabs>
          <w:tab w:val="left" w:pos="1134"/>
          <w:tab w:val="left" w:pos="9630"/>
          <w:tab w:val="left" w:pos="9720"/>
        </w:tabs>
        <w:ind w:right="8" w:firstLine="709"/>
        <w:jc w:val="both"/>
        <w:rPr>
          <w:lang w:val="lt-LT"/>
        </w:rPr>
      </w:pPr>
      <w:r w:rsidRPr="0055546A">
        <w:rPr>
          <w:lang w:val="lt-LT"/>
        </w:rPr>
        <w:t>3.2. Klientas įsipareigoja:</w:t>
      </w:r>
    </w:p>
    <w:p w14:paraId="737E97E7" w14:textId="77777777" w:rsidR="003751F7" w:rsidRPr="0055546A" w:rsidRDefault="003751F7" w:rsidP="003751F7">
      <w:pPr>
        <w:pStyle w:val="Pagrindinistekstas"/>
        <w:tabs>
          <w:tab w:val="left" w:pos="1276"/>
          <w:tab w:val="left" w:pos="9630"/>
          <w:tab w:val="left" w:pos="9720"/>
        </w:tabs>
        <w:ind w:right="8" w:firstLine="709"/>
      </w:pPr>
      <w:r w:rsidRPr="0055546A">
        <w:t>3.2.1. sumokėti Paslaugų teikėjui už tinkamai ir faktiškai suteiktas paslaugas Sutartyje numatyta tvarka ir sąlygomis;</w:t>
      </w:r>
    </w:p>
    <w:p w14:paraId="5A966497" w14:textId="77777777" w:rsidR="003751F7" w:rsidRPr="0055546A" w:rsidRDefault="003751F7" w:rsidP="003751F7">
      <w:pPr>
        <w:pStyle w:val="Pagrindinistekstas"/>
        <w:tabs>
          <w:tab w:val="left" w:pos="1276"/>
          <w:tab w:val="left" w:pos="9630"/>
          <w:tab w:val="left" w:pos="9720"/>
        </w:tabs>
        <w:ind w:right="8" w:firstLine="709"/>
      </w:pPr>
      <w:r w:rsidRPr="0055546A">
        <w:t>3.2.2. teikti Paslaugų teikėjui Sutarčiai vykdyti pagrįstai reikalingą turimą informaciją;</w:t>
      </w:r>
    </w:p>
    <w:p w14:paraId="569DCF71" w14:textId="4F7F2A08" w:rsidR="003751F7" w:rsidRPr="0055546A" w:rsidRDefault="003751F7" w:rsidP="003751F7">
      <w:pPr>
        <w:pStyle w:val="Pagrindinistekstas"/>
        <w:tabs>
          <w:tab w:val="left" w:pos="1276"/>
          <w:tab w:val="left" w:pos="9630"/>
          <w:tab w:val="left" w:pos="9720"/>
        </w:tabs>
        <w:ind w:right="8" w:firstLine="709"/>
      </w:pPr>
      <w:r w:rsidRPr="0055546A">
        <w:t xml:space="preserve">3.2.3. ne vėliau kaip per </w:t>
      </w:r>
      <w:r w:rsidR="00366089" w:rsidRPr="0055546A">
        <w:t>5</w:t>
      </w:r>
      <w:r w:rsidRPr="0055546A">
        <w:t xml:space="preserve"> (</w:t>
      </w:r>
      <w:r w:rsidR="00807807" w:rsidRPr="0055546A">
        <w:t>penkias</w:t>
      </w:r>
      <w:r w:rsidRPr="0055546A">
        <w:t>) darbo dien</w:t>
      </w:r>
      <w:r w:rsidR="00807807" w:rsidRPr="0055546A">
        <w:t>as</w:t>
      </w:r>
      <w:r w:rsidRPr="0055546A">
        <w:t xml:space="preserve"> nuo pasirašyto paslaugų perdavimo–priėmimo dokumento gavimo dienos priimti faktiškai ir tinkamai suteiktas paslaugas, pasirašydamas paslaugų perdavimo–priėmimo dokumentą, arba raštu informuoti Paslaugų teikėją apie atsisakymą priimti paslaugas, nurodydamas suteiktų paslaugų trūkumus ir sprendimą, nurodytą Sutarties 4.2.2 papunktyje;   </w:t>
      </w:r>
    </w:p>
    <w:p w14:paraId="7F2C130A" w14:textId="77777777" w:rsidR="003751F7" w:rsidRPr="0055546A" w:rsidRDefault="003751F7" w:rsidP="003751F7">
      <w:pPr>
        <w:pStyle w:val="Pagrindinistekstas"/>
        <w:tabs>
          <w:tab w:val="left" w:pos="1276"/>
          <w:tab w:val="left" w:pos="9630"/>
          <w:tab w:val="left" w:pos="9720"/>
        </w:tabs>
        <w:ind w:right="8" w:firstLine="709"/>
      </w:pPr>
      <w:r w:rsidRPr="0055546A">
        <w:lastRenderedPageBreak/>
        <w:t>3.2.4. kilus Šalių ginčui dėl Sutarties, ne vėliau kaip per 3 (tris) darbo dienas nuo ginčo kilimo dienos deleguoti atstovą spręsti ginčo;</w:t>
      </w:r>
    </w:p>
    <w:p w14:paraId="58E36389" w14:textId="77777777" w:rsidR="003751F7" w:rsidRPr="0055546A" w:rsidRDefault="003751F7" w:rsidP="003751F7">
      <w:pPr>
        <w:pStyle w:val="Pagrindinistekstas"/>
        <w:tabs>
          <w:tab w:val="left" w:pos="1276"/>
          <w:tab w:val="left" w:pos="9630"/>
          <w:tab w:val="left" w:pos="9720"/>
        </w:tabs>
        <w:ind w:right="8" w:firstLine="709"/>
      </w:pPr>
      <w:r w:rsidRPr="0055546A">
        <w:t>3.2.5. nedelsdamas (ne vėliau kaip per 3 (tris) darbo dienas) raštu pranešti Paslaugų teikėjui apie savo pasikeitusius rekvizitus, teisinį statusą, paskirtą atstovą.</w:t>
      </w:r>
    </w:p>
    <w:p w14:paraId="266E772E" w14:textId="46EB156D" w:rsidR="003751F7" w:rsidRPr="000E017C" w:rsidRDefault="003751F7" w:rsidP="003751F7">
      <w:pPr>
        <w:spacing w:before="60" w:after="60"/>
        <w:ind w:firstLine="709"/>
        <w:jc w:val="both"/>
        <w:rPr>
          <w:lang w:val="lt-LT"/>
        </w:rPr>
      </w:pPr>
      <w:r w:rsidRPr="0055546A">
        <w:rPr>
          <w:lang w:val="lt-LT"/>
        </w:rPr>
        <w:t>3.</w:t>
      </w:r>
      <w:r w:rsidRPr="000E017C">
        <w:rPr>
          <w:lang w:val="lt-LT"/>
        </w:rPr>
        <w:t xml:space="preserve">3. Šalys įsipareigoja laikytis konfidencialumo įsipareigojimų. </w:t>
      </w:r>
      <w:r w:rsidR="00C32669" w:rsidRPr="000E017C">
        <w:rPr>
          <w:lang w:val="lt-LT"/>
        </w:rPr>
        <w:t>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(Sutarties 2 priedas) neatskleisti informacijos, kuri taps žinoma vykdant Sutartį, pagal Sutartyje nustatytą formą (pridedama), užpildo Paslaugų teikėjo specialistai ir darbuotojai, vykdysiantys Sutartį, ir Paslaugų teikėjas ne vėliau kaip per 5 (penkias) darbo dienas po Sutarties pasirašymo dienos pateikia užpildytus ir pasirašytus Konfidencialumo pasižadėjimus neatskleisti informacijos, kuri taps žinoma vykdant Sutartį, Klientui.</w:t>
      </w:r>
    </w:p>
    <w:p w14:paraId="76DEF593" w14:textId="77777777" w:rsidR="003751F7" w:rsidRPr="000E017C" w:rsidRDefault="003751F7" w:rsidP="003751F7">
      <w:pPr>
        <w:pStyle w:val="Pagrindinistekstas"/>
        <w:tabs>
          <w:tab w:val="left" w:pos="9630"/>
          <w:tab w:val="left" w:pos="9720"/>
        </w:tabs>
        <w:ind w:right="8" w:firstLine="709"/>
      </w:pPr>
      <w:r w:rsidRPr="000E017C">
        <w:t>3.4. Šalys susitikimus (jei jų reikės) organizuoja nuotoliniu būdu, taip sumažinant aplinkos taršą (degalų išmetimą), išskyrus atvejus, kai fizinis susitikimas objektyviai būtinas.</w:t>
      </w:r>
    </w:p>
    <w:p w14:paraId="62800EBF" w14:textId="7FB5933A" w:rsidR="003751F7" w:rsidRPr="0055546A" w:rsidRDefault="003751F7" w:rsidP="003751F7">
      <w:pPr>
        <w:pStyle w:val="Pagrindinistekstas"/>
        <w:tabs>
          <w:tab w:val="left" w:pos="9630"/>
          <w:tab w:val="left" w:pos="9720"/>
        </w:tabs>
        <w:ind w:right="8" w:firstLine="709"/>
      </w:pPr>
      <w:r w:rsidRPr="000E017C">
        <w:t xml:space="preserve">3.5. Klientas ir Paslaugų teikėjas </w:t>
      </w:r>
      <w:r w:rsidR="00045106" w:rsidRPr="000E017C">
        <w:t>per 10 (dešimt)</w:t>
      </w:r>
      <w:r w:rsidRPr="000E017C">
        <w:t xml:space="preserve"> darbo dien</w:t>
      </w:r>
      <w:r w:rsidR="00045106" w:rsidRPr="000E017C">
        <w:t>ų</w:t>
      </w:r>
      <w:r w:rsidRPr="000E017C">
        <w:t xml:space="preserve"> nuo Sutarties įsigaliojimo dienos pasirašo Susitarimą dėl asmens duomenų tvarkymo (Sutarties </w:t>
      </w:r>
      <w:r w:rsidR="00C32669" w:rsidRPr="000E017C">
        <w:t>3</w:t>
      </w:r>
      <w:r w:rsidRPr="000E017C">
        <w:t xml:space="preserve"> priedas).</w:t>
      </w:r>
    </w:p>
    <w:p w14:paraId="65C2A973" w14:textId="77777777" w:rsidR="003751F7" w:rsidRPr="0055546A" w:rsidRDefault="003751F7" w:rsidP="003751F7">
      <w:pPr>
        <w:pStyle w:val="Pagrindinistekstas"/>
        <w:tabs>
          <w:tab w:val="left" w:pos="1170"/>
          <w:tab w:val="left" w:pos="9630"/>
          <w:tab w:val="left" w:pos="9720"/>
        </w:tabs>
        <w:ind w:right="8" w:firstLine="709"/>
      </w:pPr>
      <w:r w:rsidRPr="0055546A">
        <w:t>3.6. Kiti Šalių įsipareigojimai nurodyti Sutarties prieduose.</w:t>
      </w:r>
    </w:p>
    <w:p w14:paraId="77EB887A" w14:textId="77777777" w:rsidR="003751F7" w:rsidRPr="0055546A" w:rsidRDefault="003751F7" w:rsidP="003751F7">
      <w:pPr>
        <w:tabs>
          <w:tab w:val="left" w:pos="9630"/>
          <w:tab w:val="left" w:pos="9720"/>
        </w:tabs>
        <w:ind w:right="8"/>
        <w:jc w:val="both"/>
        <w:rPr>
          <w:highlight w:val="lightGray"/>
          <w:lang w:val="lt-LT"/>
        </w:rPr>
      </w:pPr>
    </w:p>
    <w:p w14:paraId="21DF9926" w14:textId="77777777" w:rsidR="003751F7" w:rsidRPr="0055546A" w:rsidRDefault="003751F7" w:rsidP="003751F7">
      <w:pPr>
        <w:pStyle w:val="Sraopastraipa"/>
        <w:tabs>
          <w:tab w:val="left" w:pos="9630"/>
        </w:tabs>
        <w:ind w:right="8"/>
        <w:jc w:val="center"/>
        <w:rPr>
          <w:b/>
          <w:lang w:val="lt-LT"/>
        </w:rPr>
      </w:pPr>
      <w:r w:rsidRPr="0055546A">
        <w:rPr>
          <w:b/>
          <w:lang w:val="lt-LT"/>
        </w:rPr>
        <w:t>4. ŠALIŲ TEISĖS</w:t>
      </w:r>
    </w:p>
    <w:p w14:paraId="1A02FEC7" w14:textId="77777777" w:rsidR="003751F7" w:rsidRPr="0055546A" w:rsidRDefault="003751F7" w:rsidP="003751F7">
      <w:pPr>
        <w:pStyle w:val="Pagrindinistekstas"/>
        <w:tabs>
          <w:tab w:val="left" w:pos="9630"/>
          <w:tab w:val="left" w:pos="9720"/>
        </w:tabs>
        <w:ind w:right="8" w:firstLine="360"/>
        <w:rPr>
          <w:sz w:val="16"/>
          <w:szCs w:val="16"/>
          <w:lang w:eastAsia="lt-LT"/>
        </w:rPr>
      </w:pPr>
    </w:p>
    <w:p w14:paraId="7FF4E611"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4.1. Paslaugų teikėjas turi teisę:</w:t>
      </w:r>
    </w:p>
    <w:p w14:paraId="712B08D8" w14:textId="77777777" w:rsidR="003751F7" w:rsidRPr="0055546A" w:rsidRDefault="003751F7" w:rsidP="003751F7">
      <w:pPr>
        <w:pStyle w:val="Pagrindinistekstas"/>
        <w:tabs>
          <w:tab w:val="left" w:pos="1276"/>
          <w:tab w:val="left" w:pos="9630"/>
          <w:tab w:val="left" w:pos="9720"/>
        </w:tabs>
        <w:ind w:right="8" w:firstLine="567"/>
      </w:pPr>
      <w:r w:rsidRPr="0055546A">
        <w:t>4.1.1. reikalauti, kad Klientas priimtų tinkamai ir faktiškai suteiktas paslaugas arba atsisakyti vykdyti Sutartį, jeigu Klientas, pažeisdamas savo įsipareigojimus, nepriima ar atsisako priimti tinkamai ir faktiškai suteiktas paslaugas;</w:t>
      </w:r>
    </w:p>
    <w:p w14:paraId="1AFF2B40" w14:textId="77777777" w:rsidR="003751F7" w:rsidRPr="0055546A" w:rsidRDefault="003751F7" w:rsidP="003751F7">
      <w:pPr>
        <w:pStyle w:val="Pagrindinistekstas"/>
        <w:tabs>
          <w:tab w:val="left" w:pos="1276"/>
          <w:tab w:val="left" w:pos="9630"/>
          <w:tab w:val="left" w:pos="9720"/>
        </w:tabs>
        <w:ind w:right="8" w:firstLine="567"/>
      </w:pPr>
      <w:r w:rsidRPr="0055546A">
        <w:t>4.1.2. reikalauti iš Kliento sumokėti už tinkamai ir faktiškai suteiktas paslaugas Sutartyje nurodyta tvarka, sąlygomis ir terminais.</w:t>
      </w:r>
    </w:p>
    <w:p w14:paraId="4A2AF590"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4.2. Klientas turi teisę:</w:t>
      </w:r>
    </w:p>
    <w:p w14:paraId="6D1B81CE" w14:textId="77777777" w:rsidR="003751F7" w:rsidRPr="0055546A" w:rsidRDefault="003751F7" w:rsidP="003751F7">
      <w:pPr>
        <w:pStyle w:val="Pagrindinistekstas"/>
        <w:tabs>
          <w:tab w:val="left" w:pos="1276"/>
          <w:tab w:val="left" w:pos="9630"/>
          <w:tab w:val="left" w:pos="9720"/>
        </w:tabs>
        <w:ind w:right="8" w:firstLine="567"/>
      </w:pPr>
      <w:r w:rsidRPr="0055546A">
        <w:t xml:space="preserve">4.2.1. nemokėti už tinkamai ir faktiškai suteiktas paslaugas, jeigu pateikta neteisinga PVM sąskaita faktūra (kol bus išsiaiškinta su Paslaugų teikėju ir bus pateikta teisinga PVM sąskaita faktūra); </w:t>
      </w:r>
    </w:p>
    <w:p w14:paraId="534FBCA3" w14:textId="77777777" w:rsidR="003751F7" w:rsidRPr="0055546A" w:rsidRDefault="003751F7" w:rsidP="003751F7">
      <w:pPr>
        <w:pStyle w:val="Pagrindinistekstas"/>
        <w:tabs>
          <w:tab w:val="left" w:pos="1276"/>
          <w:tab w:val="left" w:pos="9630"/>
          <w:tab w:val="left" w:pos="9720"/>
        </w:tabs>
        <w:ind w:right="8" w:firstLine="567"/>
      </w:pPr>
      <w:r w:rsidRPr="0055546A">
        <w:t>4.2.2. nustatęs paslaugų trūkumus, reikalauti, kad Paslaugų teikėjas neatlygintinai pašalintų paslaugų trūkumus per Kliento nustatytą terminą ir (arba) atlygintų nuostolius, susijusius su netinkamu Sutarties vykdymu;</w:t>
      </w:r>
    </w:p>
    <w:p w14:paraId="35049C59" w14:textId="77777777" w:rsidR="003751F7" w:rsidRPr="0055546A" w:rsidRDefault="003751F7" w:rsidP="003751F7">
      <w:pPr>
        <w:pStyle w:val="Pagrindinistekstas"/>
        <w:tabs>
          <w:tab w:val="left" w:pos="1276"/>
          <w:tab w:val="left" w:pos="9630"/>
          <w:tab w:val="left" w:pos="9720"/>
        </w:tabs>
        <w:ind w:right="8" w:firstLine="567"/>
      </w:pPr>
      <w:r w:rsidRPr="0055546A">
        <w:t>4.2.3. Paslaugų teikėjui neįvykdžius Kliento reikalavimų, nurodytų Sutarties 4.2.2 papunktyje, ar Paslaugų teikėjui nevykdant Sutarties, vienašališkai nutraukti Sutartį ir reikalauti nuostolių atlyginimo.</w:t>
      </w:r>
    </w:p>
    <w:p w14:paraId="0CEEC1BA" w14:textId="43A1C379" w:rsidR="003751F7" w:rsidRPr="0055546A" w:rsidRDefault="003751F7" w:rsidP="003751F7">
      <w:pPr>
        <w:pStyle w:val="Pagrindinistekstas"/>
        <w:tabs>
          <w:tab w:val="left" w:pos="1276"/>
          <w:tab w:val="left" w:pos="9630"/>
          <w:tab w:val="left" w:pos="9720"/>
        </w:tabs>
        <w:ind w:right="8" w:firstLine="567"/>
      </w:pPr>
    </w:p>
    <w:p w14:paraId="3E8AA34F" w14:textId="77777777" w:rsidR="003751F7" w:rsidRPr="0055546A" w:rsidRDefault="003751F7" w:rsidP="003751F7">
      <w:pPr>
        <w:tabs>
          <w:tab w:val="left" w:pos="9630"/>
        </w:tabs>
        <w:ind w:right="8"/>
        <w:rPr>
          <w:b/>
          <w:highlight w:val="lightGray"/>
          <w:lang w:val="lt-LT"/>
        </w:rPr>
      </w:pPr>
    </w:p>
    <w:p w14:paraId="67A7E404" w14:textId="77777777" w:rsidR="003751F7" w:rsidRPr="0055546A" w:rsidRDefault="003751F7" w:rsidP="003751F7">
      <w:pPr>
        <w:pStyle w:val="Sraopastraipa"/>
        <w:tabs>
          <w:tab w:val="left" w:pos="9630"/>
        </w:tabs>
        <w:ind w:right="8"/>
        <w:jc w:val="center"/>
        <w:rPr>
          <w:b/>
          <w:lang w:val="lt-LT"/>
        </w:rPr>
      </w:pPr>
      <w:r w:rsidRPr="0055546A">
        <w:rPr>
          <w:b/>
          <w:lang w:val="lt-LT"/>
        </w:rPr>
        <w:t>5. ŠALIŲ ATSAKOMYBĖ</w:t>
      </w:r>
    </w:p>
    <w:p w14:paraId="2EE350E2" w14:textId="77777777" w:rsidR="003751F7" w:rsidRPr="0055546A" w:rsidRDefault="003751F7" w:rsidP="003751F7">
      <w:pPr>
        <w:shd w:val="clear" w:color="auto" w:fill="FFFFFF"/>
        <w:tabs>
          <w:tab w:val="left" w:pos="9630"/>
          <w:tab w:val="left" w:pos="9720"/>
        </w:tabs>
        <w:ind w:left="24" w:right="8" w:firstLine="336"/>
        <w:jc w:val="both"/>
        <w:rPr>
          <w:color w:val="000000"/>
          <w:lang w:val="lt-LT"/>
        </w:rPr>
      </w:pPr>
    </w:p>
    <w:p w14:paraId="61A2C95D"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5.1. Už įsipareigojimų, prisiimtų Sutartimi, nevykdymą arba netinkamą vykdymą Šalys atsako įstatymų nustatyta tvarka, atsižvelgdamos į Sutartyje nustatytus ypatumus.</w:t>
      </w:r>
    </w:p>
    <w:p w14:paraId="3D13D7C4"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5.2. Paslaugų teikėjas atsako už visus pagal Sutartį prisiimtus įsipareigojimus, nepaisant to, ar jiems vykdyti bus pasitelkti tretieji asmenys.</w:t>
      </w:r>
    </w:p>
    <w:p w14:paraId="3D495205"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5.3. Nei viena iš Šalių nėra atsakinga už įsipareigojimų nevykdymą ar netinkamą vykdymą, jeigu juos vykdyti trukdė nenugalima jėga (</w:t>
      </w:r>
      <w:r w:rsidRPr="0055546A">
        <w:rPr>
          <w:i/>
          <w:lang w:val="lt-LT"/>
        </w:rPr>
        <w:t>force majeure</w:t>
      </w:r>
      <w:r w:rsidRPr="0055546A">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w:t>
      </w:r>
      <w:r w:rsidRPr="0055546A">
        <w:rPr>
          <w:lang w:val="lt-LT"/>
        </w:rPr>
        <w:lastRenderedPageBreak/>
        <w:t>neįvykdžiusi Šalis sužinojo ar turėjo sužinoti apie nenugalimą jėgą lemiančias aplinkybes, tai pastaroji Šalis privalo atlyginti kitai Šaliai dėl negauto pranešimo susidariusius nuostolius.</w:t>
      </w:r>
    </w:p>
    <w:p w14:paraId="40DC5F29"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13B7D76" w14:textId="77777777" w:rsidR="003751F7" w:rsidRPr="0055546A" w:rsidRDefault="003751F7" w:rsidP="003751F7">
      <w:pPr>
        <w:pStyle w:val="Pagrindinistekstas"/>
        <w:tabs>
          <w:tab w:val="left" w:pos="1170"/>
          <w:tab w:val="left" w:pos="9630"/>
          <w:tab w:val="left" w:pos="9720"/>
        </w:tabs>
        <w:ind w:right="8"/>
        <w:rPr>
          <w:i/>
        </w:rPr>
      </w:pPr>
    </w:p>
    <w:p w14:paraId="42490257" w14:textId="77777777" w:rsidR="003751F7" w:rsidRPr="0055546A" w:rsidRDefault="003751F7" w:rsidP="003751F7">
      <w:pPr>
        <w:pStyle w:val="Pagrindinistekstas"/>
        <w:tabs>
          <w:tab w:val="left" w:pos="1170"/>
          <w:tab w:val="left" w:pos="9630"/>
          <w:tab w:val="left" w:pos="9720"/>
        </w:tabs>
        <w:ind w:right="8"/>
        <w:jc w:val="center"/>
        <w:rPr>
          <w:b/>
        </w:rPr>
      </w:pPr>
      <w:r w:rsidRPr="0055546A">
        <w:rPr>
          <w:b/>
        </w:rPr>
        <w:t xml:space="preserve">6. PASLAUGŲ TEIKĖJO TEISĖ PASITELKTI TREČIUOSIUS ASMENIS (SUBTEIKIMAS) </w:t>
      </w:r>
    </w:p>
    <w:p w14:paraId="05EBA1B8" w14:textId="77777777" w:rsidR="003751F7" w:rsidRPr="0055546A" w:rsidRDefault="003751F7" w:rsidP="003751F7">
      <w:pPr>
        <w:pStyle w:val="Pagrindinistekstas"/>
        <w:tabs>
          <w:tab w:val="left" w:pos="1170"/>
          <w:tab w:val="left" w:pos="9630"/>
          <w:tab w:val="left" w:pos="9720"/>
        </w:tabs>
        <w:ind w:right="8"/>
        <w:jc w:val="center"/>
        <w:rPr>
          <w:b/>
          <w:highlight w:val="lightGray"/>
        </w:rPr>
      </w:pPr>
    </w:p>
    <w:p w14:paraId="3BA7C8B7" w14:textId="77777777" w:rsidR="003751F7" w:rsidRPr="0055546A" w:rsidRDefault="003751F7" w:rsidP="003751F7">
      <w:pPr>
        <w:ind w:firstLine="709"/>
        <w:jc w:val="both"/>
        <w:rPr>
          <w:rFonts w:eastAsia="Calibri"/>
          <w:lang w:val="lt-LT"/>
        </w:rPr>
      </w:pPr>
      <w:r w:rsidRPr="0055546A">
        <w:rPr>
          <w:rFonts w:eastAsia="Calibri"/>
          <w:lang w:val="lt-LT"/>
        </w:rPr>
        <w:t>6.1. Paslaugų teikėjas Sutarties vykdymui turi teisę pasitelkti:</w:t>
      </w:r>
    </w:p>
    <w:p w14:paraId="2ECBE927" w14:textId="77777777" w:rsidR="003751F7" w:rsidRPr="0055546A" w:rsidRDefault="003751F7" w:rsidP="003751F7">
      <w:pPr>
        <w:ind w:firstLine="709"/>
        <w:jc w:val="both"/>
        <w:rPr>
          <w:rFonts w:eastAsia="Calibri"/>
          <w:lang w:val="lt-LT"/>
        </w:rPr>
      </w:pPr>
      <w:r w:rsidRPr="0055546A">
        <w:rPr>
          <w:rFonts w:eastAsia="Calibri"/>
          <w:lang w:val="lt-LT"/>
        </w:rPr>
        <w:t>6.1.1. savo pasiūlyme nurodytus ūkio subjektus, kuriais grindžiama Paslaugų teikėjo kvalifikacija;</w:t>
      </w:r>
    </w:p>
    <w:p w14:paraId="5FBC3A62" w14:textId="3DEA0229" w:rsidR="003751F7" w:rsidRPr="00D0448C" w:rsidRDefault="003751F7" w:rsidP="00D0448C">
      <w:pPr>
        <w:tabs>
          <w:tab w:val="left" w:pos="284"/>
        </w:tabs>
        <w:ind w:firstLine="426"/>
        <w:jc w:val="both"/>
      </w:pPr>
      <w:r w:rsidRPr="0055546A">
        <w:rPr>
          <w:rFonts w:eastAsia="Calibri"/>
          <w:lang w:val="lt-LT"/>
        </w:rPr>
        <w:t>6.1.2</w:t>
      </w:r>
      <w:r w:rsidRPr="00D0448C">
        <w:rPr>
          <w:rFonts w:eastAsia="Calibri"/>
          <w:lang w:val="lt-LT"/>
        </w:rPr>
        <w:t xml:space="preserve">. </w:t>
      </w:r>
      <w:proofErr w:type="spellStart"/>
      <w:r w:rsidR="0040252D" w:rsidRPr="00D0448C">
        <w:t>subtiekėjus</w:t>
      </w:r>
      <w:proofErr w:type="spellEnd"/>
      <w:r w:rsidR="0040252D" w:rsidRPr="00D0448C">
        <w:t xml:space="preserve">, </w:t>
      </w:r>
      <w:proofErr w:type="spellStart"/>
      <w:r w:rsidR="0040252D" w:rsidRPr="00D0448C">
        <w:t>jeigu</w:t>
      </w:r>
      <w:proofErr w:type="spellEnd"/>
      <w:r w:rsidR="0040252D" w:rsidRPr="00D0448C">
        <w:t xml:space="preserve"> </w:t>
      </w:r>
      <w:proofErr w:type="spellStart"/>
      <w:r w:rsidR="0040252D" w:rsidRPr="00D0448C">
        <w:t>pasiūlymo</w:t>
      </w:r>
      <w:proofErr w:type="spellEnd"/>
      <w:r w:rsidR="0040252D" w:rsidRPr="00D0448C">
        <w:t xml:space="preserve"> </w:t>
      </w:r>
      <w:proofErr w:type="spellStart"/>
      <w:r w:rsidR="0040252D" w:rsidRPr="00D0448C">
        <w:t>pateikimo</w:t>
      </w:r>
      <w:proofErr w:type="spellEnd"/>
      <w:r w:rsidR="0040252D" w:rsidRPr="00D0448C">
        <w:t xml:space="preserve"> </w:t>
      </w:r>
      <w:proofErr w:type="spellStart"/>
      <w:r w:rsidR="0040252D" w:rsidRPr="00D0448C">
        <w:t>metu</w:t>
      </w:r>
      <w:proofErr w:type="spellEnd"/>
      <w:r w:rsidR="0040252D" w:rsidRPr="00D0448C">
        <w:t xml:space="preserve"> </w:t>
      </w:r>
      <w:proofErr w:type="spellStart"/>
      <w:r w:rsidR="0040252D" w:rsidRPr="00D0448C">
        <w:t>jie</w:t>
      </w:r>
      <w:proofErr w:type="spellEnd"/>
      <w:r w:rsidR="0040252D" w:rsidRPr="00D0448C">
        <w:t xml:space="preserve"> </w:t>
      </w:r>
      <w:proofErr w:type="spellStart"/>
      <w:r w:rsidR="0040252D" w:rsidRPr="00D0448C">
        <w:t>buvo</w:t>
      </w:r>
      <w:proofErr w:type="spellEnd"/>
      <w:r w:rsidR="0040252D" w:rsidRPr="00D0448C">
        <w:t xml:space="preserve"> </w:t>
      </w:r>
      <w:proofErr w:type="spellStart"/>
      <w:r w:rsidR="0040252D" w:rsidRPr="00D0448C">
        <w:t>žinomi</w:t>
      </w:r>
      <w:proofErr w:type="spellEnd"/>
      <w:r w:rsidR="0040252D" w:rsidRPr="00D0448C">
        <w:t xml:space="preserve">. Tuo </w:t>
      </w:r>
      <w:proofErr w:type="spellStart"/>
      <w:r w:rsidR="0040252D" w:rsidRPr="00D0448C">
        <w:t>atveju</w:t>
      </w:r>
      <w:proofErr w:type="spellEnd"/>
      <w:r w:rsidR="0040252D" w:rsidRPr="00D0448C">
        <w:t xml:space="preserve">, </w:t>
      </w:r>
      <w:proofErr w:type="spellStart"/>
      <w:r w:rsidR="0040252D" w:rsidRPr="00D0448C">
        <w:t>jei</w:t>
      </w:r>
      <w:proofErr w:type="spellEnd"/>
      <w:r w:rsidR="0040252D" w:rsidRPr="00D0448C">
        <w:t xml:space="preserve"> </w:t>
      </w:r>
      <w:proofErr w:type="spellStart"/>
      <w:r w:rsidR="0040252D" w:rsidRPr="00D0448C">
        <w:t>pasiūlymo</w:t>
      </w:r>
      <w:proofErr w:type="spellEnd"/>
      <w:r w:rsidR="0040252D" w:rsidRPr="00D0448C">
        <w:t xml:space="preserve"> </w:t>
      </w:r>
      <w:proofErr w:type="spellStart"/>
      <w:r w:rsidR="0040252D" w:rsidRPr="00D0448C">
        <w:t>pateikimo</w:t>
      </w:r>
      <w:proofErr w:type="spellEnd"/>
      <w:r w:rsidR="0040252D" w:rsidRPr="00D0448C">
        <w:t xml:space="preserve"> </w:t>
      </w:r>
      <w:proofErr w:type="spellStart"/>
      <w:r w:rsidR="0040252D" w:rsidRPr="00D0448C">
        <w:t>metu</w:t>
      </w:r>
      <w:proofErr w:type="spellEnd"/>
      <w:r w:rsidR="0040252D" w:rsidRPr="00D0448C">
        <w:t xml:space="preserve"> </w:t>
      </w:r>
      <w:proofErr w:type="spellStart"/>
      <w:r w:rsidR="0040252D" w:rsidRPr="00D0448C">
        <w:t>tiekėjui</w:t>
      </w:r>
      <w:proofErr w:type="spellEnd"/>
      <w:r w:rsidR="0040252D" w:rsidRPr="00D0448C">
        <w:t xml:space="preserve"> </w:t>
      </w:r>
      <w:proofErr w:type="spellStart"/>
      <w:r w:rsidR="0040252D" w:rsidRPr="00D0448C">
        <w:t>nebuvo</w:t>
      </w:r>
      <w:proofErr w:type="spellEnd"/>
      <w:r w:rsidR="0040252D" w:rsidRPr="00D0448C">
        <w:t xml:space="preserve"> </w:t>
      </w:r>
      <w:proofErr w:type="spellStart"/>
      <w:r w:rsidR="0040252D" w:rsidRPr="00D0448C">
        <w:t>žinomi</w:t>
      </w:r>
      <w:proofErr w:type="spellEnd"/>
      <w:r w:rsidR="0040252D" w:rsidRPr="00D0448C">
        <w:t xml:space="preserve"> </w:t>
      </w:r>
      <w:proofErr w:type="spellStart"/>
      <w:r w:rsidR="0040252D" w:rsidRPr="00D0448C">
        <w:t>kiti</w:t>
      </w:r>
      <w:proofErr w:type="spellEnd"/>
      <w:r w:rsidR="0040252D" w:rsidRPr="00D0448C">
        <w:t xml:space="preserve"> </w:t>
      </w:r>
      <w:proofErr w:type="spellStart"/>
      <w:r w:rsidR="0040252D" w:rsidRPr="00D0448C">
        <w:t>subtiekėjai</w:t>
      </w:r>
      <w:proofErr w:type="spellEnd"/>
      <w:r w:rsidR="0040252D" w:rsidRPr="00D0448C">
        <w:t xml:space="preserve">, </w:t>
      </w:r>
      <w:proofErr w:type="spellStart"/>
      <w:r w:rsidR="0040252D" w:rsidRPr="00D0448C">
        <w:t>tiekėjas</w:t>
      </w:r>
      <w:proofErr w:type="spellEnd"/>
      <w:r w:rsidR="0040252D" w:rsidRPr="00D0448C">
        <w:t xml:space="preserve"> po </w:t>
      </w:r>
      <w:proofErr w:type="spellStart"/>
      <w:r w:rsidR="0040252D" w:rsidRPr="00D0448C">
        <w:t>Sutarties</w:t>
      </w:r>
      <w:proofErr w:type="spellEnd"/>
      <w:r w:rsidR="0040252D" w:rsidRPr="00D0448C">
        <w:t xml:space="preserve"> </w:t>
      </w:r>
      <w:proofErr w:type="spellStart"/>
      <w:r w:rsidR="0040252D" w:rsidRPr="00D0448C">
        <w:t>įsigaliojimo</w:t>
      </w:r>
      <w:proofErr w:type="spellEnd"/>
      <w:r w:rsidR="0040252D" w:rsidRPr="00D0448C">
        <w:t xml:space="preserve"> </w:t>
      </w:r>
      <w:proofErr w:type="spellStart"/>
      <w:r w:rsidR="0040252D" w:rsidRPr="00D0448C">
        <w:t>įsipareigoja</w:t>
      </w:r>
      <w:proofErr w:type="spellEnd"/>
      <w:r w:rsidR="0040252D" w:rsidRPr="00D0448C">
        <w:t xml:space="preserve"> ne </w:t>
      </w:r>
      <w:proofErr w:type="spellStart"/>
      <w:r w:rsidR="0040252D" w:rsidRPr="00D0448C">
        <w:t>vėliau</w:t>
      </w:r>
      <w:proofErr w:type="spellEnd"/>
      <w:r w:rsidR="0040252D" w:rsidRPr="00D0448C">
        <w:t xml:space="preserve"> </w:t>
      </w:r>
      <w:proofErr w:type="spellStart"/>
      <w:r w:rsidR="0040252D" w:rsidRPr="00D0448C">
        <w:t>kaip</w:t>
      </w:r>
      <w:proofErr w:type="spellEnd"/>
      <w:r w:rsidR="0040252D" w:rsidRPr="00D0448C">
        <w:t xml:space="preserve"> </w:t>
      </w:r>
      <w:proofErr w:type="spellStart"/>
      <w:r w:rsidR="0040252D" w:rsidRPr="00D0448C">
        <w:t>likus</w:t>
      </w:r>
      <w:proofErr w:type="spellEnd"/>
      <w:r w:rsidR="0040252D" w:rsidRPr="00D0448C">
        <w:t xml:space="preserve"> 2 (</w:t>
      </w:r>
      <w:proofErr w:type="spellStart"/>
      <w:r w:rsidR="0040252D" w:rsidRPr="00D0448C">
        <w:t>dviem</w:t>
      </w:r>
      <w:proofErr w:type="spellEnd"/>
      <w:r w:rsidR="0040252D" w:rsidRPr="00D0448C">
        <w:t xml:space="preserve">) </w:t>
      </w:r>
      <w:proofErr w:type="spellStart"/>
      <w:r w:rsidR="0040252D" w:rsidRPr="00D0448C">
        <w:t>darbo</w:t>
      </w:r>
      <w:proofErr w:type="spellEnd"/>
      <w:r w:rsidR="0040252D" w:rsidRPr="00D0448C">
        <w:t xml:space="preserve"> </w:t>
      </w:r>
      <w:proofErr w:type="spellStart"/>
      <w:r w:rsidR="0040252D" w:rsidRPr="00D0448C">
        <w:t>dienoms</w:t>
      </w:r>
      <w:proofErr w:type="spellEnd"/>
      <w:r w:rsidR="0040252D" w:rsidRPr="00D0448C">
        <w:t xml:space="preserve"> </w:t>
      </w:r>
      <w:proofErr w:type="spellStart"/>
      <w:r w:rsidR="0040252D" w:rsidRPr="00D0448C">
        <w:t>iki</w:t>
      </w:r>
      <w:proofErr w:type="spellEnd"/>
      <w:r w:rsidR="0040252D" w:rsidRPr="00D0448C">
        <w:t xml:space="preserve"> </w:t>
      </w:r>
      <w:proofErr w:type="spellStart"/>
      <w:r w:rsidR="0040252D" w:rsidRPr="00D0448C">
        <w:t>Sutarties</w:t>
      </w:r>
      <w:proofErr w:type="spellEnd"/>
      <w:r w:rsidR="0040252D" w:rsidRPr="00D0448C">
        <w:t xml:space="preserve"> </w:t>
      </w:r>
      <w:proofErr w:type="spellStart"/>
      <w:r w:rsidR="0040252D" w:rsidRPr="00D0448C">
        <w:t>vykdymo</w:t>
      </w:r>
      <w:proofErr w:type="spellEnd"/>
      <w:r w:rsidR="0040252D" w:rsidRPr="00D0448C">
        <w:t xml:space="preserve"> </w:t>
      </w:r>
      <w:proofErr w:type="spellStart"/>
      <w:r w:rsidR="0040252D" w:rsidRPr="00D0448C">
        <w:t>pradžios</w:t>
      </w:r>
      <w:proofErr w:type="spellEnd"/>
      <w:r w:rsidR="0040252D" w:rsidRPr="00D0448C">
        <w:t xml:space="preserve"> </w:t>
      </w:r>
      <w:proofErr w:type="spellStart"/>
      <w:r w:rsidR="00D0448C">
        <w:t>Klientui</w:t>
      </w:r>
      <w:proofErr w:type="spellEnd"/>
      <w:r w:rsidR="0040252D" w:rsidRPr="00D0448C">
        <w:t xml:space="preserve"> </w:t>
      </w:r>
      <w:proofErr w:type="spellStart"/>
      <w:r w:rsidR="0040252D" w:rsidRPr="00D0448C">
        <w:t>pranešti</w:t>
      </w:r>
      <w:proofErr w:type="spellEnd"/>
      <w:r w:rsidR="0040252D" w:rsidRPr="00D0448C">
        <w:t xml:space="preserve"> </w:t>
      </w:r>
      <w:proofErr w:type="spellStart"/>
      <w:r w:rsidR="0040252D" w:rsidRPr="00D0448C">
        <w:t>tuo</w:t>
      </w:r>
      <w:proofErr w:type="spellEnd"/>
      <w:r w:rsidR="0040252D" w:rsidRPr="00D0448C">
        <w:t xml:space="preserve"> </w:t>
      </w:r>
      <w:proofErr w:type="spellStart"/>
      <w:r w:rsidR="0040252D" w:rsidRPr="00D0448C">
        <w:t>metu</w:t>
      </w:r>
      <w:proofErr w:type="spellEnd"/>
      <w:r w:rsidR="0040252D" w:rsidRPr="00D0448C">
        <w:t xml:space="preserve"> </w:t>
      </w:r>
      <w:proofErr w:type="spellStart"/>
      <w:r w:rsidR="0040252D" w:rsidRPr="00D0448C">
        <w:t>žinomų</w:t>
      </w:r>
      <w:proofErr w:type="spellEnd"/>
      <w:r w:rsidR="0040252D" w:rsidRPr="00D0448C">
        <w:t xml:space="preserve"> </w:t>
      </w:r>
      <w:proofErr w:type="spellStart"/>
      <w:r w:rsidR="0040252D" w:rsidRPr="00D0448C">
        <w:t>subtiekėjų</w:t>
      </w:r>
      <w:proofErr w:type="spellEnd"/>
      <w:r w:rsidR="0040252D" w:rsidRPr="00D0448C">
        <w:t xml:space="preserve"> </w:t>
      </w:r>
      <w:proofErr w:type="spellStart"/>
      <w:r w:rsidR="0040252D" w:rsidRPr="00D0448C">
        <w:t>pavadinimus</w:t>
      </w:r>
      <w:proofErr w:type="spellEnd"/>
      <w:r w:rsidR="0040252D" w:rsidRPr="00D0448C">
        <w:t xml:space="preserve">, </w:t>
      </w:r>
      <w:proofErr w:type="spellStart"/>
      <w:r w:rsidR="0040252D" w:rsidRPr="00D0448C">
        <w:t>kontaktinius</w:t>
      </w:r>
      <w:proofErr w:type="spellEnd"/>
      <w:r w:rsidR="0040252D" w:rsidRPr="00D0448C">
        <w:t xml:space="preserve"> </w:t>
      </w:r>
      <w:proofErr w:type="spellStart"/>
      <w:r w:rsidR="0040252D" w:rsidRPr="00D0448C">
        <w:t>duomenis</w:t>
      </w:r>
      <w:proofErr w:type="spellEnd"/>
      <w:r w:rsidR="0040252D" w:rsidRPr="00D0448C">
        <w:t xml:space="preserve"> </w:t>
      </w:r>
      <w:proofErr w:type="spellStart"/>
      <w:r w:rsidR="0040252D" w:rsidRPr="00D0448C">
        <w:t>ir</w:t>
      </w:r>
      <w:proofErr w:type="spellEnd"/>
      <w:r w:rsidR="0040252D" w:rsidRPr="00D0448C">
        <w:t xml:space="preserve"> </w:t>
      </w:r>
      <w:proofErr w:type="spellStart"/>
      <w:r w:rsidR="0040252D" w:rsidRPr="00D0448C">
        <w:t>jų</w:t>
      </w:r>
      <w:proofErr w:type="spellEnd"/>
      <w:r w:rsidR="0040252D" w:rsidRPr="00D0448C">
        <w:t xml:space="preserve"> </w:t>
      </w:r>
      <w:proofErr w:type="spellStart"/>
      <w:r w:rsidR="0040252D" w:rsidRPr="00D0448C">
        <w:t>atstovus</w:t>
      </w:r>
      <w:proofErr w:type="spellEnd"/>
      <w:r w:rsidR="0040252D" w:rsidRPr="00D0448C">
        <w:t xml:space="preserve">. </w:t>
      </w:r>
      <w:proofErr w:type="spellStart"/>
      <w:r w:rsidR="00D0448C">
        <w:t>Paslaugų</w:t>
      </w:r>
      <w:proofErr w:type="spellEnd"/>
      <w:r w:rsidR="00D0448C">
        <w:t xml:space="preserve"> </w:t>
      </w:r>
      <w:proofErr w:type="spellStart"/>
      <w:r w:rsidR="00D0448C">
        <w:t>tei</w:t>
      </w:r>
      <w:r w:rsidR="0040252D" w:rsidRPr="00D0448C">
        <w:t>kėjas</w:t>
      </w:r>
      <w:proofErr w:type="spellEnd"/>
      <w:r w:rsidR="0040252D" w:rsidRPr="00D0448C">
        <w:t xml:space="preserve"> </w:t>
      </w:r>
      <w:proofErr w:type="spellStart"/>
      <w:r w:rsidR="0040252D" w:rsidRPr="00D0448C">
        <w:t>privalo</w:t>
      </w:r>
      <w:proofErr w:type="spellEnd"/>
      <w:r w:rsidR="0040252D" w:rsidRPr="00D0448C">
        <w:t xml:space="preserve"> </w:t>
      </w:r>
      <w:proofErr w:type="spellStart"/>
      <w:r w:rsidR="0040252D" w:rsidRPr="00D0448C">
        <w:t>informuoti</w:t>
      </w:r>
      <w:proofErr w:type="spellEnd"/>
      <w:r w:rsidR="0040252D" w:rsidRPr="00D0448C">
        <w:t xml:space="preserve"> </w:t>
      </w:r>
      <w:proofErr w:type="spellStart"/>
      <w:r w:rsidR="00D0448C">
        <w:t>Klientą</w:t>
      </w:r>
      <w:proofErr w:type="spellEnd"/>
      <w:r w:rsidR="0040252D" w:rsidRPr="00D0448C">
        <w:t xml:space="preserve"> </w:t>
      </w:r>
      <w:proofErr w:type="spellStart"/>
      <w:r w:rsidR="0040252D" w:rsidRPr="00D0448C">
        <w:t>apie</w:t>
      </w:r>
      <w:proofErr w:type="spellEnd"/>
      <w:r w:rsidR="0040252D" w:rsidRPr="00D0448C">
        <w:t xml:space="preserve"> </w:t>
      </w:r>
      <w:proofErr w:type="spellStart"/>
      <w:r w:rsidR="0040252D" w:rsidRPr="00D0448C">
        <w:t>minėtos</w:t>
      </w:r>
      <w:proofErr w:type="spellEnd"/>
      <w:r w:rsidR="0040252D" w:rsidRPr="00D0448C">
        <w:t xml:space="preserve"> </w:t>
      </w:r>
      <w:proofErr w:type="spellStart"/>
      <w:r w:rsidR="0040252D" w:rsidRPr="00D0448C">
        <w:t>informacijos</w:t>
      </w:r>
      <w:proofErr w:type="spellEnd"/>
      <w:r w:rsidR="0040252D" w:rsidRPr="00D0448C">
        <w:t xml:space="preserve"> </w:t>
      </w:r>
      <w:proofErr w:type="spellStart"/>
      <w:r w:rsidR="0040252D" w:rsidRPr="00D0448C">
        <w:t>pasikeitimus</w:t>
      </w:r>
      <w:proofErr w:type="spellEnd"/>
      <w:r w:rsidR="0040252D" w:rsidRPr="00D0448C">
        <w:t xml:space="preserve"> </w:t>
      </w:r>
      <w:proofErr w:type="spellStart"/>
      <w:r w:rsidR="0040252D" w:rsidRPr="00D0448C">
        <w:t>visu</w:t>
      </w:r>
      <w:proofErr w:type="spellEnd"/>
      <w:r w:rsidR="0040252D" w:rsidRPr="00D0448C">
        <w:t xml:space="preserve"> </w:t>
      </w:r>
      <w:proofErr w:type="spellStart"/>
      <w:r w:rsidR="0040252D" w:rsidRPr="00D0448C">
        <w:t>sutarties</w:t>
      </w:r>
      <w:proofErr w:type="spellEnd"/>
      <w:r w:rsidR="0040252D" w:rsidRPr="00D0448C">
        <w:t xml:space="preserve"> </w:t>
      </w:r>
      <w:proofErr w:type="spellStart"/>
      <w:r w:rsidR="0040252D" w:rsidRPr="00D0448C">
        <w:t>vykdymo</w:t>
      </w:r>
      <w:proofErr w:type="spellEnd"/>
      <w:r w:rsidR="0040252D" w:rsidRPr="00D0448C">
        <w:t xml:space="preserve"> </w:t>
      </w:r>
      <w:proofErr w:type="spellStart"/>
      <w:r w:rsidR="0040252D" w:rsidRPr="00D0448C">
        <w:t>metu</w:t>
      </w:r>
      <w:proofErr w:type="spellEnd"/>
      <w:r w:rsidR="0040252D" w:rsidRPr="00D0448C">
        <w:t xml:space="preserve">. </w:t>
      </w:r>
    </w:p>
    <w:p w14:paraId="5318AACD" w14:textId="36C54D3C" w:rsidR="003751F7" w:rsidRPr="00D0448C" w:rsidRDefault="003751F7" w:rsidP="00D0448C">
      <w:pPr>
        <w:ind w:firstLine="709"/>
        <w:jc w:val="both"/>
        <w:rPr>
          <w:rFonts w:eastAsia="Calibri"/>
          <w:lang w:val="lt-LT"/>
        </w:rPr>
      </w:pPr>
      <w:r w:rsidRPr="00D0448C">
        <w:rPr>
          <w:rFonts w:eastAsia="Calibri"/>
          <w:lang w:val="lt-LT"/>
        </w:rPr>
        <w:t>6.2. Subti</w:t>
      </w:r>
      <w:r w:rsidR="0040252D" w:rsidRPr="00D0448C">
        <w:rPr>
          <w:rFonts w:eastAsia="Calibri"/>
          <w:lang w:val="lt-LT"/>
        </w:rPr>
        <w:t>e</w:t>
      </w:r>
      <w:r w:rsidRPr="00D0448C">
        <w:rPr>
          <w:rFonts w:eastAsia="Calibri"/>
          <w:lang w:val="lt-LT"/>
        </w:rPr>
        <w:t>kėjo</w:t>
      </w:r>
      <w:r w:rsidR="0040252D" w:rsidRPr="00D0448C">
        <w:rPr>
          <w:rFonts w:eastAsia="Calibri"/>
          <w:lang w:val="lt-LT"/>
        </w:rPr>
        <w:t>, kito</w:t>
      </w:r>
      <w:r w:rsidRPr="00D0448C">
        <w:rPr>
          <w:rFonts w:eastAsia="Calibri"/>
          <w:lang w:val="lt-LT"/>
        </w:rPr>
        <w:t xml:space="preserve"> ūkio subjekto, pasitelkimas nekeičia Paslaugų teikėjo atsakomybės dėl Sutarties įvykdymo.</w:t>
      </w:r>
    </w:p>
    <w:p w14:paraId="7B8B75DB" w14:textId="5B33EA05" w:rsidR="0040252D" w:rsidRPr="00D0448C" w:rsidRDefault="003751F7" w:rsidP="00D0448C">
      <w:pPr>
        <w:ind w:firstLine="709"/>
        <w:jc w:val="both"/>
      </w:pPr>
      <w:r w:rsidRPr="00D0448C">
        <w:rPr>
          <w:rFonts w:eastAsia="Calibri"/>
          <w:lang w:val="lt-LT"/>
        </w:rPr>
        <w:t xml:space="preserve">6.3. Paslaugų teikėjas </w:t>
      </w:r>
      <w:proofErr w:type="spellStart"/>
      <w:r w:rsidR="0040252D" w:rsidRPr="00D0448C">
        <w:t>gali</w:t>
      </w:r>
      <w:proofErr w:type="spellEnd"/>
      <w:r w:rsidR="0040252D" w:rsidRPr="00D0448C">
        <w:t xml:space="preserve"> </w:t>
      </w:r>
      <w:proofErr w:type="spellStart"/>
      <w:r w:rsidR="0040252D" w:rsidRPr="00D0448C">
        <w:t>pakeisti</w:t>
      </w:r>
      <w:proofErr w:type="spellEnd"/>
      <w:r w:rsidR="0040252D" w:rsidRPr="00D0448C">
        <w:t xml:space="preserve"> </w:t>
      </w:r>
      <w:proofErr w:type="spellStart"/>
      <w:r w:rsidR="0040252D" w:rsidRPr="00D0448C">
        <w:t>ūkio</w:t>
      </w:r>
      <w:proofErr w:type="spellEnd"/>
      <w:r w:rsidR="0040252D" w:rsidRPr="00D0448C">
        <w:t xml:space="preserve"> </w:t>
      </w:r>
      <w:proofErr w:type="spellStart"/>
      <w:r w:rsidR="0040252D" w:rsidRPr="00D0448C">
        <w:t>subjektus</w:t>
      </w:r>
      <w:proofErr w:type="spellEnd"/>
      <w:r w:rsidR="0040252D" w:rsidRPr="00D0448C">
        <w:t xml:space="preserve">, </w:t>
      </w:r>
      <w:proofErr w:type="spellStart"/>
      <w:r w:rsidR="0040252D" w:rsidRPr="00D0448C">
        <w:t>kurių</w:t>
      </w:r>
      <w:proofErr w:type="spellEnd"/>
      <w:r w:rsidR="0040252D" w:rsidRPr="00D0448C">
        <w:t xml:space="preserve"> </w:t>
      </w:r>
      <w:proofErr w:type="spellStart"/>
      <w:r w:rsidR="0040252D" w:rsidRPr="00D0448C">
        <w:t>pajėgumais</w:t>
      </w:r>
      <w:proofErr w:type="spellEnd"/>
      <w:r w:rsidR="0040252D" w:rsidRPr="00D0448C">
        <w:t xml:space="preserve"> </w:t>
      </w:r>
      <w:proofErr w:type="spellStart"/>
      <w:r w:rsidR="0040252D" w:rsidRPr="00D0448C">
        <w:t>remiamasi</w:t>
      </w:r>
      <w:proofErr w:type="spellEnd"/>
      <w:r w:rsidR="0040252D" w:rsidRPr="00D0448C">
        <w:t xml:space="preserve"> (</w:t>
      </w:r>
      <w:proofErr w:type="spellStart"/>
      <w:r w:rsidR="0040252D" w:rsidRPr="00D0448C">
        <w:t>kuriais</w:t>
      </w:r>
      <w:proofErr w:type="spellEnd"/>
      <w:r w:rsidR="0040252D" w:rsidRPr="00D0448C">
        <w:t xml:space="preserve"> </w:t>
      </w:r>
      <w:proofErr w:type="spellStart"/>
      <w:r w:rsidR="0040252D" w:rsidRPr="00D0448C">
        <w:t>grindžiama</w:t>
      </w:r>
      <w:proofErr w:type="spellEnd"/>
      <w:r w:rsidR="0040252D" w:rsidRPr="00D0448C">
        <w:t xml:space="preserve"> </w:t>
      </w:r>
      <w:proofErr w:type="spellStart"/>
      <w:r w:rsidR="00D0448C">
        <w:t>Paslaugų</w:t>
      </w:r>
      <w:proofErr w:type="spellEnd"/>
      <w:r w:rsidR="00D0448C">
        <w:t xml:space="preserve"> </w:t>
      </w:r>
      <w:proofErr w:type="spellStart"/>
      <w:r w:rsidR="00D0448C">
        <w:t>tei</w:t>
      </w:r>
      <w:r w:rsidR="0040252D" w:rsidRPr="00D0448C">
        <w:t>kėjo</w:t>
      </w:r>
      <w:proofErr w:type="spellEnd"/>
      <w:r w:rsidR="0040252D" w:rsidRPr="00D0448C">
        <w:t xml:space="preserve"> </w:t>
      </w:r>
      <w:proofErr w:type="spellStart"/>
      <w:r w:rsidR="0040252D" w:rsidRPr="00D0448C">
        <w:t>kvalifikacija</w:t>
      </w:r>
      <w:proofErr w:type="spellEnd"/>
      <w:r w:rsidR="0040252D" w:rsidRPr="00D0448C">
        <w:t xml:space="preserve">) </w:t>
      </w:r>
      <w:proofErr w:type="spellStart"/>
      <w:r w:rsidR="0040252D" w:rsidRPr="00D0448C">
        <w:t>ir</w:t>
      </w:r>
      <w:proofErr w:type="spellEnd"/>
      <w:r w:rsidR="0040252D" w:rsidRPr="00D0448C">
        <w:t xml:space="preserve"> </w:t>
      </w:r>
      <w:proofErr w:type="spellStart"/>
      <w:r w:rsidR="0040252D" w:rsidRPr="00D0448C">
        <w:t>subtiekėjus</w:t>
      </w:r>
      <w:proofErr w:type="spellEnd"/>
      <w:r w:rsidR="0040252D" w:rsidRPr="00D0448C">
        <w:t xml:space="preserve">, </w:t>
      </w:r>
      <w:proofErr w:type="spellStart"/>
      <w:r w:rsidR="0040252D" w:rsidRPr="00D0448C">
        <w:t>jeigu</w:t>
      </w:r>
      <w:proofErr w:type="spellEnd"/>
      <w:r w:rsidR="0040252D" w:rsidRPr="00D0448C">
        <w:t xml:space="preserve"> </w:t>
      </w:r>
      <w:proofErr w:type="spellStart"/>
      <w:r w:rsidR="0040252D" w:rsidRPr="00D0448C">
        <w:t>Sutarties</w:t>
      </w:r>
      <w:proofErr w:type="spellEnd"/>
      <w:r w:rsidR="0040252D" w:rsidRPr="00D0448C">
        <w:t xml:space="preserve"> </w:t>
      </w:r>
      <w:proofErr w:type="spellStart"/>
      <w:r w:rsidR="0040252D" w:rsidRPr="00D0448C">
        <w:t>vykdymo</w:t>
      </w:r>
      <w:proofErr w:type="spellEnd"/>
      <w:r w:rsidR="0040252D" w:rsidRPr="00D0448C">
        <w:t xml:space="preserve"> </w:t>
      </w:r>
      <w:proofErr w:type="spellStart"/>
      <w:r w:rsidR="0040252D" w:rsidRPr="00D0448C">
        <w:t>metu</w:t>
      </w:r>
      <w:proofErr w:type="spellEnd"/>
      <w:r w:rsidR="0040252D" w:rsidRPr="00D0448C">
        <w:t xml:space="preserve"> </w:t>
      </w:r>
      <w:proofErr w:type="spellStart"/>
      <w:r w:rsidR="0040252D" w:rsidRPr="00D0448C">
        <w:t>jie</w:t>
      </w:r>
      <w:proofErr w:type="spellEnd"/>
      <w:r w:rsidR="0040252D" w:rsidRPr="00D0448C">
        <w:t>:</w:t>
      </w:r>
    </w:p>
    <w:p w14:paraId="3B9AD12F" w14:textId="66F4C357" w:rsidR="003751F7" w:rsidRPr="00D0448C" w:rsidRDefault="003751F7" w:rsidP="003751F7">
      <w:pPr>
        <w:ind w:firstLine="709"/>
        <w:jc w:val="both"/>
        <w:rPr>
          <w:rFonts w:eastAsia="Calibri"/>
          <w:lang w:val="lt-LT"/>
        </w:rPr>
      </w:pPr>
      <w:r w:rsidRPr="00D0448C">
        <w:rPr>
          <w:rFonts w:eastAsia="Calibri"/>
          <w:lang w:val="lt-LT"/>
        </w:rPr>
        <w:t xml:space="preserve">6.3.1. </w:t>
      </w:r>
      <w:proofErr w:type="spellStart"/>
      <w:r w:rsidR="0040252D" w:rsidRPr="00D0448C">
        <w:t>netinkamai</w:t>
      </w:r>
      <w:proofErr w:type="spellEnd"/>
      <w:r w:rsidR="0040252D" w:rsidRPr="00D0448C">
        <w:t xml:space="preserve"> </w:t>
      </w:r>
      <w:proofErr w:type="spellStart"/>
      <w:r w:rsidR="0040252D" w:rsidRPr="00D0448C">
        <w:t>vykdo</w:t>
      </w:r>
      <w:proofErr w:type="spellEnd"/>
      <w:r w:rsidR="0040252D" w:rsidRPr="00D0448C">
        <w:t xml:space="preserve"> </w:t>
      </w:r>
      <w:proofErr w:type="spellStart"/>
      <w:r w:rsidR="0040252D" w:rsidRPr="00D0448C">
        <w:t>įsipareigojimus</w:t>
      </w:r>
      <w:proofErr w:type="spellEnd"/>
      <w:r w:rsidR="0040252D" w:rsidRPr="00D0448C">
        <w:t xml:space="preserve"> </w:t>
      </w:r>
      <w:proofErr w:type="spellStart"/>
      <w:r w:rsidR="00D0448C">
        <w:t>Paslaugų</w:t>
      </w:r>
      <w:proofErr w:type="spellEnd"/>
      <w:r w:rsidR="00D0448C">
        <w:t xml:space="preserve"> </w:t>
      </w:r>
      <w:proofErr w:type="spellStart"/>
      <w:r w:rsidR="00D0448C">
        <w:t>tei</w:t>
      </w:r>
      <w:r w:rsidR="0040252D" w:rsidRPr="00D0448C">
        <w:t>kėjui</w:t>
      </w:r>
      <w:proofErr w:type="spellEnd"/>
      <w:r w:rsidR="0040252D" w:rsidRPr="00D0448C">
        <w:t xml:space="preserve">, </w:t>
      </w:r>
      <w:proofErr w:type="spellStart"/>
      <w:r w:rsidR="0040252D" w:rsidRPr="00D0448C">
        <w:t>nepajėgūs</w:t>
      </w:r>
      <w:proofErr w:type="spellEnd"/>
      <w:r w:rsidR="0040252D" w:rsidRPr="00D0448C">
        <w:t xml:space="preserve"> </w:t>
      </w:r>
      <w:proofErr w:type="spellStart"/>
      <w:r w:rsidR="0040252D" w:rsidRPr="00D0448C">
        <w:t>vykdyti</w:t>
      </w:r>
      <w:proofErr w:type="spellEnd"/>
      <w:r w:rsidR="0040252D" w:rsidRPr="00D0448C">
        <w:t xml:space="preserve"> </w:t>
      </w:r>
      <w:proofErr w:type="spellStart"/>
      <w:r w:rsidR="0040252D" w:rsidRPr="00D0448C">
        <w:t>įsipareigojimų</w:t>
      </w:r>
      <w:proofErr w:type="spellEnd"/>
      <w:r w:rsidR="0040252D" w:rsidRPr="00D0448C">
        <w:t xml:space="preserve"> </w:t>
      </w:r>
      <w:proofErr w:type="spellStart"/>
      <w:r w:rsidR="0040252D" w:rsidRPr="00D0448C">
        <w:t>tiekėjui</w:t>
      </w:r>
      <w:proofErr w:type="spellEnd"/>
      <w:r w:rsidR="0040252D" w:rsidRPr="00D0448C">
        <w:t xml:space="preserve"> </w:t>
      </w:r>
      <w:proofErr w:type="spellStart"/>
      <w:r w:rsidR="0040252D" w:rsidRPr="00D0448C">
        <w:t>dėl</w:t>
      </w:r>
      <w:proofErr w:type="spellEnd"/>
      <w:r w:rsidR="0040252D" w:rsidRPr="00D0448C">
        <w:t xml:space="preserve"> </w:t>
      </w:r>
      <w:proofErr w:type="spellStart"/>
      <w:r w:rsidR="0040252D" w:rsidRPr="00D0448C">
        <w:t>iškeltos</w:t>
      </w:r>
      <w:proofErr w:type="spellEnd"/>
      <w:r w:rsidR="0040252D" w:rsidRPr="00D0448C">
        <w:t xml:space="preserve"> </w:t>
      </w:r>
      <w:proofErr w:type="spellStart"/>
      <w:r w:rsidR="0040252D" w:rsidRPr="00D0448C">
        <w:t>restruktūrizavimo</w:t>
      </w:r>
      <w:proofErr w:type="spellEnd"/>
      <w:r w:rsidR="0040252D" w:rsidRPr="00D0448C">
        <w:t xml:space="preserve">, </w:t>
      </w:r>
      <w:proofErr w:type="spellStart"/>
      <w:r w:rsidR="0040252D" w:rsidRPr="00D0448C">
        <w:t>bankroto</w:t>
      </w:r>
      <w:proofErr w:type="spellEnd"/>
      <w:r w:rsidR="0040252D" w:rsidRPr="00D0448C">
        <w:t xml:space="preserve"> </w:t>
      </w:r>
      <w:proofErr w:type="spellStart"/>
      <w:r w:rsidR="0040252D" w:rsidRPr="00D0448C">
        <w:t>bylos</w:t>
      </w:r>
      <w:proofErr w:type="spellEnd"/>
      <w:r w:rsidR="0040252D" w:rsidRPr="00D0448C">
        <w:t xml:space="preserve">, </w:t>
      </w:r>
      <w:proofErr w:type="spellStart"/>
      <w:r w:rsidR="0040252D" w:rsidRPr="00D0448C">
        <w:t>bankroto</w:t>
      </w:r>
      <w:proofErr w:type="spellEnd"/>
      <w:r w:rsidR="0040252D" w:rsidRPr="00D0448C">
        <w:t xml:space="preserve"> </w:t>
      </w:r>
      <w:proofErr w:type="spellStart"/>
      <w:r w:rsidR="0040252D" w:rsidRPr="00D0448C">
        <w:t>proceso</w:t>
      </w:r>
      <w:proofErr w:type="spellEnd"/>
      <w:r w:rsidR="0040252D" w:rsidRPr="00D0448C">
        <w:t xml:space="preserve"> </w:t>
      </w:r>
      <w:proofErr w:type="spellStart"/>
      <w:r w:rsidR="0040252D" w:rsidRPr="00D0448C">
        <w:t>vykdymo</w:t>
      </w:r>
      <w:proofErr w:type="spellEnd"/>
      <w:r w:rsidR="0040252D" w:rsidRPr="00D0448C">
        <w:t xml:space="preserve"> ne </w:t>
      </w:r>
      <w:proofErr w:type="spellStart"/>
      <w:r w:rsidR="0040252D" w:rsidRPr="00D0448C">
        <w:t>teismo</w:t>
      </w:r>
      <w:proofErr w:type="spellEnd"/>
      <w:r w:rsidR="0040252D" w:rsidRPr="00D0448C">
        <w:t xml:space="preserve"> </w:t>
      </w:r>
      <w:proofErr w:type="spellStart"/>
      <w:r w:rsidR="0040252D" w:rsidRPr="00D0448C">
        <w:t>tvarka</w:t>
      </w:r>
      <w:proofErr w:type="spellEnd"/>
      <w:r w:rsidR="0040252D" w:rsidRPr="00D0448C">
        <w:t xml:space="preserve">, </w:t>
      </w:r>
      <w:proofErr w:type="spellStart"/>
      <w:r w:rsidR="0040252D" w:rsidRPr="00D0448C">
        <w:t>inicijuotos</w:t>
      </w:r>
      <w:proofErr w:type="spellEnd"/>
      <w:r w:rsidR="0040252D" w:rsidRPr="00D0448C">
        <w:t xml:space="preserve"> </w:t>
      </w:r>
      <w:proofErr w:type="spellStart"/>
      <w:r w:rsidR="0040252D" w:rsidRPr="00D0448C">
        <w:t>priverstinio</w:t>
      </w:r>
      <w:proofErr w:type="spellEnd"/>
      <w:r w:rsidR="0040252D" w:rsidRPr="00D0448C">
        <w:t xml:space="preserve"> </w:t>
      </w:r>
      <w:proofErr w:type="spellStart"/>
      <w:r w:rsidR="0040252D" w:rsidRPr="00D0448C">
        <w:t>likvidavimo</w:t>
      </w:r>
      <w:proofErr w:type="spellEnd"/>
      <w:r w:rsidR="0040252D" w:rsidRPr="00D0448C">
        <w:t xml:space="preserve"> </w:t>
      </w:r>
      <w:proofErr w:type="spellStart"/>
      <w:r w:rsidR="0040252D" w:rsidRPr="00D0448C">
        <w:t>ar</w:t>
      </w:r>
      <w:proofErr w:type="spellEnd"/>
      <w:r w:rsidR="0040252D" w:rsidRPr="00D0448C">
        <w:t xml:space="preserve"> </w:t>
      </w:r>
      <w:proofErr w:type="spellStart"/>
      <w:r w:rsidR="0040252D" w:rsidRPr="00D0448C">
        <w:t>susitarimo</w:t>
      </w:r>
      <w:proofErr w:type="spellEnd"/>
      <w:r w:rsidR="0040252D" w:rsidRPr="00D0448C">
        <w:t xml:space="preserve"> </w:t>
      </w:r>
      <w:proofErr w:type="spellStart"/>
      <w:r w:rsidR="0040252D" w:rsidRPr="00D0448C">
        <w:t>su</w:t>
      </w:r>
      <w:proofErr w:type="spellEnd"/>
      <w:r w:rsidR="0040252D" w:rsidRPr="00D0448C">
        <w:t xml:space="preserve"> </w:t>
      </w:r>
      <w:proofErr w:type="spellStart"/>
      <w:r w:rsidR="0040252D" w:rsidRPr="00D0448C">
        <w:t>kreditoriais</w:t>
      </w:r>
      <w:proofErr w:type="spellEnd"/>
      <w:r w:rsidR="0040252D" w:rsidRPr="00D0448C">
        <w:t xml:space="preserve"> </w:t>
      </w:r>
      <w:proofErr w:type="spellStart"/>
      <w:r w:rsidR="0040252D" w:rsidRPr="00D0448C">
        <w:t>procedūros</w:t>
      </w:r>
      <w:proofErr w:type="spellEnd"/>
      <w:r w:rsidR="0040252D" w:rsidRPr="00D0448C">
        <w:t xml:space="preserve"> </w:t>
      </w:r>
      <w:proofErr w:type="spellStart"/>
      <w:r w:rsidR="0040252D" w:rsidRPr="00D0448C">
        <w:t>arba</w:t>
      </w:r>
      <w:proofErr w:type="spellEnd"/>
      <w:r w:rsidR="0040252D" w:rsidRPr="00D0448C">
        <w:t xml:space="preserve"> </w:t>
      </w:r>
      <w:proofErr w:type="spellStart"/>
      <w:r w:rsidR="0040252D" w:rsidRPr="00D0448C">
        <w:t>jiems</w:t>
      </w:r>
      <w:proofErr w:type="spellEnd"/>
      <w:r w:rsidR="0040252D" w:rsidRPr="00D0448C">
        <w:t xml:space="preserve"> </w:t>
      </w:r>
      <w:proofErr w:type="spellStart"/>
      <w:r w:rsidR="0040252D" w:rsidRPr="00D0448C">
        <w:t>vykdomų</w:t>
      </w:r>
      <w:proofErr w:type="spellEnd"/>
      <w:r w:rsidR="0040252D" w:rsidRPr="00D0448C">
        <w:t xml:space="preserve"> </w:t>
      </w:r>
      <w:proofErr w:type="spellStart"/>
      <w:r w:rsidR="0040252D" w:rsidRPr="00D0448C">
        <w:t>analogiškų</w:t>
      </w:r>
      <w:proofErr w:type="spellEnd"/>
      <w:r w:rsidR="0040252D" w:rsidRPr="00D0448C">
        <w:t xml:space="preserve"> </w:t>
      </w:r>
      <w:proofErr w:type="spellStart"/>
      <w:r w:rsidR="0040252D" w:rsidRPr="00D0448C">
        <w:t>procedūrų</w:t>
      </w:r>
      <w:proofErr w:type="spellEnd"/>
      <w:r w:rsidR="0040252D" w:rsidRPr="00D0448C">
        <w:t>.</w:t>
      </w:r>
    </w:p>
    <w:p w14:paraId="385333DE" w14:textId="7583E1FC" w:rsidR="00D0448C" w:rsidRPr="00D0448C" w:rsidRDefault="003751F7" w:rsidP="003751F7">
      <w:pPr>
        <w:ind w:firstLine="709"/>
        <w:jc w:val="both"/>
      </w:pPr>
      <w:r w:rsidRPr="00D0448C">
        <w:rPr>
          <w:rFonts w:eastAsia="Calibri"/>
          <w:lang w:val="lt-LT"/>
        </w:rPr>
        <w:t xml:space="preserve">6.3.2. Paslaugų teikėjo </w:t>
      </w:r>
      <w:proofErr w:type="spellStart"/>
      <w:r w:rsidR="0040252D" w:rsidRPr="00D0448C">
        <w:t>pasiūlyme</w:t>
      </w:r>
      <w:proofErr w:type="spellEnd"/>
      <w:r w:rsidR="0040252D" w:rsidRPr="00D0448C">
        <w:t xml:space="preserve"> </w:t>
      </w:r>
      <w:proofErr w:type="spellStart"/>
      <w:r w:rsidR="0040252D" w:rsidRPr="00D0448C">
        <w:t>nurodyto</w:t>
      </w:r>
      <w:proofErr w:type="spellEnd"/>
      <w:r w:rsidR="0040252D" w:rsidRPr="00D0448C">
        <w:t xml:space="preserve"> </w:t>
      </w:r>
      <w:proofErr w:type="spellStart"/>
      <w:r w:rsidR="0040252D" w:rsidRPr="00D0448C">
        <w:t>ūkio</w:t>
      </w:r>
      <w:proofErr w:type="spellEnd"/>
      <w:r w:rsidR="0040252D" w:rsidRPr="00D0448C">
        <w:t xml:space="preserve"> </w:t>
      </w:r>
      <w:proofErr w:type="spellStart"/>
      <w:r w:rsidR="0040252D" w:rsidRPr="00D0448C">
        <w:t>subjekto</w:t>
      </w:r>
      <w:proofErr w:type="spellEnd"/>
      <w:r w:rsidR="0040252D" w:rsidRPr="00D0448C">
        <w:t xml:space="preserve">, </w:t>
      </w:r>
      <w:proofErr w:type="spellStart"/>
      <w:r w:rsidR="0040252D" w:rsidRPr="00D0448C">
        <w:t>kuriuo</w:t>
      </w:r>
      <w:proofErr w:type="spellEnd"/>
      <w:r w:rsidR="0040252D" w:rsidRPr="00D0448C">
        <w:t xml:space="preserve"> </w:t>
      </w:r>
      <w:proofErr w:type="spellStart"/>
      <w:r w:rsidR="0040252D" w:rsidRPr="00D0448C">
        <w:t>grindžiama</w:t>
      </w:r>
      <w:proofErr w:type="spellEnd"/>
      <w:r w:rsidR="0040252D" w:rsidRPr="00D0448C">
        <w:t xml:space="preserve"> </w:t>
      </w:r>
      <w:proofErr w:type="spellStart"/>
      <w:r w:rsidR="00D0448C">
        <w:t>Paslaugų</w:t>
      </w:r>
      <w:proofErr w:type="spellEnd"/>
      <w:r w:rsidR="00D0448C">
        <w:t xml:space="preserve"> </w:t>
      </w:r>
      <w:proofErr w:type="spellStart"/>
      <w:r w:rsidR="00D0448C">
        <w:t>tei</w:t>
      </w:r>
      <w:r w:rsidR="0040252D" w:rsidRPr="00D0448C">
        <w:t>kėjo</w:t>
      </w:r>
      <w:proofErr w:type="spellEnd"/>
      <w:r w:rsidR="0040252D" w:rsidRPr="00D0448C">
        <w:t xml:space="preserve"> </w:t>
      </w:r>
      <w:proofErr w:type="spellStart"/>
      <w:r w:rsidR="0040252D" w:rsidRPr="00D0448C">
        <w:t>kvalifikacija</w:t>
      </w:r>
      <w:proofErr w:type="spellEnd"/>
      <w:r w:rsidR="0040252D" w:rsidRPr="00D0448C">
        <w:t xml:space="preserve">, </w:t>
      </w:r>
      <w:proofErr w:type="spellStart"/>
      <w:r w:rsidR="0040252D" w:rsidRPr="00D0448C">
        <w:t>padėtis</w:t>
      </w:r>
      <w:proofErr w:type="spellEnd"/>
      <w:r w:rsidR="0040252D" w:rsidRPr="00D0448C">
        <w:t xml:space="preserve"> </w:t>
      </w:r>
      <w:proofErr w:type="spellStart"/>
      <w:r w:rsidR="0040252D" w:rsidRPr="00D0448C">
        <w:t>atitinka</w:t>
      </w:r>
      <w:proofErr w:type="spellEnd"/>
      <w:r w:rsidR="0040252D" w:rsidRPr="00D0448C">
        <w:t xml:space="preserve"> bent </w:t>
      </w:r>
      <w:proofErr w:type="spellStart"/>
      <w:r w:rsidR="0040252D" w:rsidRPr="00D0448C">
        <w:t>vieną</w:t>
      </w:r>
      <w:proofErr w:type="spellEnd"/>
      <w:r w:rsidR="0040252D" w:rsidRPr="00D0448C">
        <w:t xml:space="preserve"> </w:t>
      </w:r>
      <w:proofErr w:type="spellStart"/>
      <w:r w:rsidR="0040252D" w:rsidRPr="00D0448C">
        <w:t>iš</w:t>
      </w:r>
      <w:proofErr w:type="spellEnd"/>
      <w:r w:rsidR="0040252D" w:rsidRPr="00D0448C">
        <w:t xml:space="preserve"> </w:t>
      </w:r>
      <w:proofErr w:type="spellStart"/>
      <w:r w:rsidR="0040252D" w:rsidRPr="00D0448C">
        <w:t>pirkimo</w:t>
      </w:r>
      <w:proofErr w:type="spellEnd"/>
      <w:r w:rsidR="0040252D" w:rsidRPr="00D0448C">
        <w:t xml:space="preserve"> </w:t>
      </w:r>
      <w:proofErr w:type="spellStart"/>
      <w:r w:rsidR="0040252D" w:rsidRPr="00D0448C">
        <w:t>dokumentuose</w:t>
      </w:r>
      <w:proofErr w:type="spellEnd"/>
      <w:r w:rsidR="0040252D" w:rsidRPr="00D0448C">
        <w:t xml:space="preserve"> </w:t>
      </w:r>
      <w:proofErr w:type="spellStart"/>
      <w:r w:rsidR="0040252D" w:rsidRPr="00D0448C">
        <w:t>vadovaujantis</w:t>
      </w:r>
      <w:proofErr w:type="spellEnd"/>
      <w:r w:rsidR="0040252D" w:rsidRPr="00D0448C">
        <w:t xml:space="preserve"> Lietuvos </w:t>
      </w:r>
      <w:proofErr w:type="spellStart"/>
      <w:r w:rsidR="0040252D" w:rsidRPr="00D0448C">
        <w:t>Respublikos</w:t>
      </w:r>
      <w:proofErr w:type="spellEnd"/>
      <w:r w:rsidR="0040252D" w:rsidRPr="00D0448C">
        <w:t xml:space="preserve"> </w:t>
      </w:r>
      <w:proofErr w:type="spellStart"/>
      <w:r w:rsidR="0040252D" w:rsidRPr="00D0448C">
        <w:t>viešųjų</w:t>
      </w:r>
      <w:proofErr w:type="spellEnd"/>
      <w:r w:rsidR="0040252D" w:rsidRPr="00D0448C">
        <w:t xml:space="preserve"> </w:t>
      </w:r>
      <w:proofErr w:type="spellStart"/>
      <w:r w:rsidR="0040252D" w:rsidRPr="00D0448C">
        <w:t>pirkimų</w:t>
      </w:r>
      <w:proofErr w:type="spellEnd"/>
      <w:r w:rsidR="0040252D" w:rsidRPr="00D0448C">
        <w:t xml:space="preserve"> </w:t>
      </w:r>
      <w:proofErr w:type="spellStart"/>
      <w:r w:rsidR="0040252D" w:rsidRPr="00D0448C">
        <w:t>įstatymo</w:t>
      </w:r>
      <w:proofErr w:type="spellEnd"/>
      <w:r w:rsidR="0040252D" w:rsidRPr="00D0448C">
        <w:t xml:space="preserve"> 46 </w:t>
      </w:r>
      <w:proofErr w:type="spellStart"/>
      <w:r w:rsidR="0040252D" w:rsidRPr="00D0448C">
        <w:t>straipsniu</w:t>
      </w:r>
      <w:proofErr w:type="spellEnd"/>
      <w:r w:rsidR="0040252D" w:rsidRPr="00D0448C">
        <w:t xml:space="preserve"> </w:t>
      </w:r>
      <w:proofErr w:type="spellStart"/>
      <w:r w:rsidR="0040252D" w:rsidRPr="00D0448C">
        <w:t>nustatytų</w:t>
      </w:r>
      <w:proofErr w:type="spellEnd"/>
      <w:r w:rsidR="0040252D" w:rsidRPr="00D0448C">
        <w:t xml:space="preserve"> </w:t>
      </w:r>
      <w:proofErr w:type="spellStart"/>
      <w:r w:rsidR="0040252D" w:rsidRPr="00D0448C">
        <w:t>pašalinimo</w:t>
      </w:r>
      <w:proofErr w:type="spellEnd"/>
      <w:r w:rsidR="0040252D" w:rsidRPr="00D0448C">
        <w:t xml:space="preserve"> </w:t>
      </w:r>
      <w:proofErr w:type="spellStart"/>
      <w:r w:rsidR="0040252D" w:rsidRPr="00D0448C">
        <w:t>pagrindų</w:t>
      </w:r>
      <w:proofErr w:type="spellEnd"/>
      <w:r w:rsidR="0040252D" w:rsidRPr="00D0448C">
        <w:t>.</w:t>
      </w:r>
    </w:p>
    <w:p w14:paraId="6B67E356" w14:textId="7A9DDF5B" w:rsidR="003751F7" w:rsidRPr="0055546A" w:rsidRDefault="003751F7" w:rsidP="003751F7">
      <w:pPr>
        <w:ind w:firstLine="709"/>
        <w:jc w:val="both"/>
        <w:rPr>
          <w:rFonts w:eastAsia="Calibri"/>
          <w:lang w:val="lt-LT"/>
        </w:rPr>
      </w:pPr>
      <w:r w:rsidRPr="0055546A">
        <w:rPr>
          <w:rFonts w:eastAsia="Calibri"/>
          <w:lang w:val="lt-LT"/>
        </w:rPr>
        <w:t>6.4. Apie ūkio subjektų, kurių pajėgumais remiamasi (kuriais grindžiama Paslaugų teikėjo kvalifikacija), ir subteikėjų keitimą ar naujų papildomų subteikėjų pasitelkimą Paslaugų teikėjas iš anksto raštu turi informuoti Klientą, nurodydamas ūkio subjektų, kurių pajėgumais remiamasi (kuriais grindžiama Paslaugų teikėjo kvalifikacija), ir subteikėjų pakeitimo ar naujų papildomų subteikėjų pasitelkimo priežastis ir būsimus ūkio subjektus, kurių pajėgumais remiamasi (kuriais grindžiama Paslaugų teikėjo kvalifikacija), ir subteikėjus. Pasitelkdamas ir vėliau keisdamas ūkio subjektus, kurių pajėgumais remiamasi (kuriais grindžiama Paslaugų teikėjo kvalifikacija), ir subteikėjus Paslaugų teikėjas turi užtikrinti, kad ūkio subjektai, kurių pajėgumais remiamasi (kuriais grindžiama Paslaugų teikėjo kvalifikacija), ir subteikėjai yra pajėgūs ir kompetentingi tinkamam jiems pavestų užduočių vykdymui. Ūkio subjektai, kurių pajėgumais remiamasi (kuriais grindžiama Paslaugų teikėjo kvalifikacija), ir subteikėjai gali būti keičiami ar pasitelkiami nauji papildomi subteikėjai tik gavus rašytinį Kliento sutikimą. Jeigu keičiami Paslaugų teikėjo pasiūlyme nurodyti ūkio subjektai, kurių pajėgumais remiamasi (kuriais grindžiama Paslaugų teikėjo kvalifikacija), Paslaugų teikėjas privalo pateikti jų pašalinimo pagrindų nebuvimą ir kvalifikaciją patvirtinančius dokumentus tai dienai, kai Paslaugų teikėjas kreipiasi į Klientą su prašymu juos pakeisti. Prieš duodama sutikimą keisti Paslaugų teikėjo 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 taip pat atlikti patikrą Lietuvos Respublikos Nacionaliniam saugumui užtikrinti svarbių objektų apsaugos įstatyme nustatyta tvarka</w:t>
      </w:r>
      <w:r w:rsidR="00235028">
        <w:rPr>
          <w:rFonts w:eastAsia="Calibri"/>
          <w:lang w:val="lt-LT"/>
        </w:rPr>
        <w:t>.</w:t>
      </w:r>
      <w:r w:rsidRPr="0055546A">
        <w:rPr>
          <w:rFonts w:eastAsia="Calibri"/>
          <w:lang w:val="lt-LT"/>
        </w:rPr>
        <w:t xml:space="preserve"> Prieš duodama</w:t>
      </w:r>
      <w:r w:rsidR="00235028">
        <w:rPr>
          <w:rFonts w:eastAsia="Calibri"/>
          <w:lang w:val="lt-LT"/>
        </w:rPr>
        <w:t>s</w:t>
      </w:r>
      <w:r w:rsidRPr="0055546A">
        <w:rPr>
          <w:rFonts w:eastAsia="Calibri"/>
          <w:lang w:val="lt-LT"/>
        </w:rPr>
        <w:t xml:space="preserve"> sutikimą keisti Paslaugų teikėjo pasiūlyme nurodytus subteikėjus ar pasitelkti naujus papildomus subteikėjus, Klientas privalo atlikti jų patikrą Lietuvos Respublikos Nacionaliniam saugumui užtikrinti svarbių objektų apsaugos įstatyme </w:t>
      </w:r>
      <w:r w:rsidRPr="0055546A">
        <w:rPr>
          <w:rFonts w:eastAsia="Calibri"/>
          <w:lang w:val="lt-LT"/>
        </w:rPr>
        <w:lastRenderedPageBreak/>
        <w:t>nustatyta tvarka ir Paslaugų teikėjas turės pateikti tokiai patikrai atlikti reikalingus dokumentus. Taip pat naujai pasitelkiami subteikėjai turės atitikti Specialiųjų sąlygų (pridedama)  kvalifikacijos reikalavimų lentelės (4 lentelės) 4.1.3 ir 4.1.4 papunkčiuose nustatytus kvalifikacinius reikalavimus</w:t>
      </w:r>
      <w:r w:rsidR="00045106" w:rsidRPr="0055546A">
        <w:rPr>
          <w:rFonts w:eastAsia="Calibri"/>
          <w:lang w:val="lt-LT"/>
        </w:rPr>
        <w:t>.</w:t>
      </w:r>
    </w:p>
    <w:p w14:paraId="0B894039" w14:textId="77777777" w:rsidR="003751F7" w:rsidRPr="0055546A" w:rsidRDefault="003751F7" w:rsidP="003751F7">
      <w:pPr>
        <w:ind w:firstLine="709"/>
        <w:jc w:val="both"/>
        <w:rPr>
          <w:rFonts w:eastAsia="Calibri"/>
          <w:lang w:val="lt-LT"/>
        </w:rPr>
      </w:pPr>
      <w:r w:rsidRPr="0055546A">
        <w:rPr>
          <w:rFonts w:eastAsia="Calibri"/>
          <w:lang w:val="lt-LT"/>
        </w:rPr>
        <w:t>6.5. Tiesioginis atsiskaitymas su ūkio subjektais, kuriais grindžiama Paslaugų teikėjo kvalifikacija, ar subteikėjais nenumatomas.</w:t>
      </w:r>
    </w:p>
    <w:p w14:paraId="2B71866D" w14:textId="77777777" w:rsidR="003751F7" w:rsidRPr="0055546A" w:rsidRDefault="003751F7" w:rsidP="003751F7">
      <w:pPr>
        <w:pStyle w:val="Pagrindinistekstas"/>
        <w:tabs>
          <w:tab w:val="left" w:pos="1170"/>
          <w:tab w:val="left" w:pos="9630"/>
          <w:tab w:val="left" w:pos="9720"/>
        </w:tabs>
        <w:ind w:right="8"/>
        <w:rPr>
          <w:b/>
          <w:highlight w:val="lightGray"/>
        </w:rPr>
      </w:pPr>
    </w:p>
    <w:p w14:paraId="3D3ED485" w14:textId="77777777" w:rsidR="003751F7" w:rsidRPr="0055546A" w:rsidRDefault="003751F7" w:rsidP="003751F7">
      <w:pPr>
        <w:ind w:left="360"/>
        <w:jc w:val="center"/>
        <w:rPr>
          <w:b/>
          <w:bCs/>
          <w:lang w:val="lt-LT"/>
        </w:rPr>
      </w:pPr>
      <w:r w:rsidRPr="0055546A">
        <w:rPr>
          <w:b/>
          <w:bCs/>
          <w:lang w:val="lt-LT"/>
        </w:rPr>
        <w:t>7. SUTARTIES ĮVYKDYMO UŽTIKRINIMAS</w:t>
      </w:r>
    </w:p>
    <w:p w14:paraId="2E6BD2C0" w14:textId="77777777" w:rsidR="003751F7" w:rsidRPr="0055546A" w:rsidRDefault="003751F7" w:rsidP="003751F7">
      <w:pPr>
        <w:rPr>
          <w:highlight w:val="lightGray"/>
          <w:lang w:val="lt-LT"/>
        </w:rPr>
      </w:pPr>
    </w:p>
    <w:p w14:paraId="7980E0D2" w14:textId="3E8EA9D5" w:rsidR="003751F7" w:rsidRPr="000E017C" w:rsidRDefault="003751F7" w:rsidP="003751F7">
      <w:pPr>
        <w:ind w:firstLine="709"/>
        <w:jc w:val="both"/>
        <w:rPr>
          <w:lang w:val="lt-LT"/>
        </w:rPr>
      </w:pPr>
      <w:r w:rsidRPr="0055546A">
        <w:rPr>
          <w:lang w:val="lt-LT"/>
        </w:rPr>
        <w:t xml:space="preserve">7.1. Sutarties įvykdymas privalo būti užtikrintas pateikiant pirmo pareikalavimo neatšaukiamą </w:t>
      </w:r>
      <w:r w:rsidRPr="000E017C">
        <w:rPr>
          <w:lang w:val="lt-LT"/>
        </w:rPr>
        <w:t>besąlyginę</w:t>
      </w:r>
      <w:r w:rsidR="006F2A0B" w:rsidRPr="000E017C">
        <w:rPr>
          <w:lang w:val="lt-LT"/>
        </w:rPr>
        <w:t>(-į)</w:t>
      </w:r>
      <w:r w:rsidRPr="000E017C">
        <w:rPr>
          <w:lang w:val="lt-LT"/>
        </w:rPr>
        <w:t xml:space="preserve"> Lietuvos Respublikoje ar užsienio valstybėje registruoto banko garantiją </w:t>
      </w:r>
      <w:r w:rsidR="006F2A0B" w:rsidRPr="000E017C">
        <w:rPr>
          <w:lang w:val="lt-LT"/>
        </w:rPr>
        <w:t xml:space="preserve">ar kredito unijos garantiją (originalą) arba Lietuvos Respublikoje ar užsienyje registruotos </w:t>
      </w:r>
      <w:r w:rsidRPr="000E017C">
        <w:rPr>
          <w:lang w:val="lt-LT"/>
        </w:rPr>
        <w:t>draudimo bendrovės laidavimo draudimo raštą. Sutarties įvykdymo užtikrinimo vertė turi būti ne mažesnė kaip 5 (penki) procentai visos pradinės Sutarties vertės (Sutarties kainos be PVM).</w:t>
      </w:r>
    </w:p>
    <w:p w14:paraId="1FB2F35C" w14:textId="5D8D62BB" w:rsidR="006F2A0B" w:rsidRPr="000E017C" w:rsidRDefault="003751F7" w:rsidP="003751F7">
      <w:pPr>
        <w:ind w:firstLine="709"/>
        <w:jc w:val="both"/>
        <w:rPr>
          <w:lang w:val="lt-LT"/>
        </w:rPr>
      </w:pPr>
      <w:r w:rsidRPr="000E017C">
        <w:rPr>
          <w:lang w:val="lt-LT"/>
        </w:rPr>
        <w:t xml:space="preserve">7.2. </w:t>
      </w:r>
      <w:r w:rsidR="006F2A0B" w:rsidRPr="000E017C">
        <w:rPr>
          <w:lang w:val="lt-LT"/>
        </w:rPr>
        <w:t>Sutarties</w:t>
      </w:r>
      <w:r w:rsidR="006F2A0B" w:rsidRPr="000E017C">
        <w:rPr>
          <w:rFonts w:ascii="Calibri Light" w:hAnsi="Calibri Light" w:cs="Calibri Light"/>
          <w:lang w:val="lt-LT"/>
        </w:rPr>
        <w:t xml:space="preserve"> </w:t>
      </w:r>
      <w:r w:rsidR="006F2A0B" w:rsidRPr="000E017C">
        <w:rPr>
          <w:lang w:val="lt-LT"/>
        </w:rPr>
        <w:t>įvykdymo užtikrinimas turi būti pateiktas ne vėliau kaip per 10 (dešimt) darbo dienų po Sutarties pasirašymo ir turi galioti iki 2028 m. sausio 31 d. Sutarties įvykdymo užtikrinimo dokumentai, Paslaugų teikėjui paprašius, grąžinami per 14 (keturiolika) dienų po Sutarties įvykdymo užtikrinimo galiojimo termino pabaigos ir tinkamai įvykdžius Sutartyje numatytus įsipareigojimus.</w:t>
      </w:r>
    </w:p>
    <w:p w14:paraId="3CFB0A4D" w14:textId="5627FF49" w:rsidR="003751F7" w:rsidRPr="000E017C" w:rsidRDefault="003751F7" w:rsidP="003751F7">
      <w:pPr>
        <w:ind w:firstLine="709"/>
        <w:jc w:val="both"/>
        <w:rPr>
          <w:lang w:val="lt-LT"/>
        </w:rPr>
      </w:pPr>
      <w:r w:rsidRPr="000E017C">
        <w:rPr>
          <w:lang w:val="lt-LT"/>
        </w:rPr>
        <w:t xml:space="preserve">7.3. </w:t>
      </w:r>
      <w:r w:rsidR="006F2A0B" w:rsidRPr="000E017C">
        <w:rPr>
          <w:lang w:val="lt-LT"/>
        </w:rPr>
        <w:t xml:space="preserve">Sutarties įvykdymo užtikrinimas turi užtikrinti, kad per 10 (dešimt) darbo dienų pagal pirmą Kliento rašytinį reikalavimą Sutarties įvykdymo užtikrinimą išdavęs bankas, draudimo bendrovė ar kredito unija sumokės Klientui visą </w:t>
      </w:r>
      <w:r w:rsidR="007C7781" w:rsidRPr="000E017C">
        <w:rPr>
          <w:lang w:val="lt-LT"/>
        </w:rPr>
        <w:t xml:space="preserve">Kliento </w:t>
      </w:r>
      <w:r w:rsidR="006F2A0B" w:rsidRPr="000E017C">
        <w:rPr>
          <w:lang w:val="lt-LT"/>
        </w:rPr>
        <w:t>nurodytą sumą (kuri negali būti mažesnė nei 5 (penki) procentai nuo visos pradinės Sutarties vertės (Sutarties kainos be PVM (Eur), jeigu Paslaugų teikėjas nevykdys ar netinkamai vykdys Sutartyje numatytus įsipareigojimus. Numatyta Sutarties įvykdymo užtikrinime suma yra minimalūs ir pagrįsti Kliento nuostoliai, kurių įrodinėti nereikia ir yra atlyginami Klientui pareikalavus.</w:t>
      </w:r>
    </w:p>
    <w:p w14:paraId="05C6FBB3" w14:textId="09253AD9" w:rsidR="003751F7" w:rsidRPr="000E017C" w:rsidRDefault="003751F7" w:rsidP="003751F7">
      <w:pPr>
        <w:tabs>
          <w:tab w:val="left" w:pos="1276"/>
        </w:tabs>
        <w:ind w:firstLine="709"/>
        <w:jc w:val="both"/>
        <w:rPr>
          <w:lang w:val="lt-LT"/>
        </w:rPr>
      </w:pPr>
      <w:r w:rsidRPr="000E017C">
        <w:rPr>
          <w:lang w:val="lt-LT"/>
        </w:rPr>
        <w:t xml:space="preserve">7.4. </w:t>
      </w:r>
      <w:r w:rsidR="006F2A0B" w:rsidRPr="000E017C">
        <w:rPr>
          <w:rFonts w:eastAsia="Calibri"/>
          <w:lang w:val="lt-LT" w:eastAsia="lt-LT"/>
        </w:rPr>
        <w:t>Jei Paslaugų teikėjas nevykdo savo sutartinių įsipareigojimų dėl I prioriteto sutrikimo šalinimo Sutarties 1 priedo 4.3 papunktyje numatytu terminu, Klientas turi teisę be oficialaus įspėjimo ir neribodamas kitų savo teisių gynimo būdų pradėti skaičiuoti 72 (septyniasdešimt dviejų) Eur dydžio delspinigius už kiekvieną sutrikimo šalinimo valandą.</w:t>
      </w:r>
    </w:p>
    <w:p w14:paraId="3DB2BFB2" w14:textId="759F0390" w:rsidR="003751F7" w:rsidRPr="000E017C" w:rsidRDefault="003751F7" w:rsidP="003751F7">
      <w:pPr>
        <w:tabs>
          <w:tab w:val="left" w:pos="1276"/>
        </w:tabs>
        <w:ind w:firstLine="709"/>
        <w:jc w:val="both"/>
        <w:rPr>
          <w:lang w:val="lt-LT"/>
        </w:rPr>
      </w:pPr>
      <w:r w:rsidRPr="000E017C">
        <w:rPr>
          <w:bCs/>
          <w:lang w:val="lt-LT" w:bidi="en-US"/>
        </w:rPr>
        <w:t xml:space="preserve">7.5. </w:t>
      </w:r>
      <w:r w:rsidR="006F2A0B" w:rsidRPr="000E017C">
        <w:rPr>
          <w:lang w:val="lt-LT"/>
        </w:rPr>
        <w:t>Jei Paslaugų teikėjas nevykdo savo sutartinių įsipareigojimų</w:t>
      </w:r>
      <w:r w:rsidR="00413591" w:rsidRPr="000E017C">
        <w:rPr>
          <w:lang w:val="lt-LT"/>
        </w:rPr>
        <w:t xml:space="preserve"> su</w:t>
      </w:r>
      <w:r w:rsidR="006F2A0B" w:rsidRPr="000E017C">
        <w:rPr>
          <w:lang w:val="lt-LT"/>
        </w:rPr>
        <w:t xml:space="preserve"> </w:t>
      </w:r>
      <w:r w:rsidR="00413591" w:rsidRPr="000E017C">
        <w:rPr>
          <w:lang w:val="lt-LT"/>
        </w:rPr>
        <w:t>Klientu</w:t>
      </w:r>
      <w:r w:rsidR="006F2A0B" w:rsidRPr="000E017C">
        <w:rPr>
          <w:lang w:val="lt-LT"/>
        </w:rPr>
        <w:t xml:space="preserve"> suderintu terminu dėl II prioriteto kreipinių sprendimo, </w:t>
      </w:r>
      <w:r w:rsidR="00413591" w:rsidRPr="000E017C">
        <w:rPr>
          <w:lang w:val="lt-LT"/>
        </w:rPr>
        <w:t>Klientas</w:t>
      </w:r>
      <w:r w:rsidR="006F2A0B" w:rsidRPr="000E017C">
        <w:rPr>
          <w:lang w:val="lt-LT"/>
        </w:rPr>
        <w:t xml:space="preserve"> turi teisę be oficialaus įspėjimo ir neribodama</w:t>
      </w:r>
      <w:r w:rsidR="00413591" w:rsidRPr="000E017C">
        <w:rPr>
          <w:lang w:val="lt-LT"/>
        </w:rPr>
        <w:t>s</w:t>
      </w:r>
      <w:r w:rsidR="006F2A0B" w:rsidRPr="000E017C">
        <w:rPr>
          <w:lang w:val="lt-LT"/>
        </w:rPr>
        <w:t xml:space="preserve"> kitų savo teisių gynimo būdų pradėti skaičiuoti 0,03 (trijų šimtųjų) procentų dydžio delspinigius nuo laiku nesuteiktų atitinkamų paslaugų kainos be PVM už kiekvieną uždelstą dieną.</w:t>
      </w:r>
    </w:p>
    <w:p w14:paraId="73527231" w14:textId="40180304" w:rsidR="00FB3CB2" w:rsidRPr="000E017C" w:rsidRDefault="00FB3CB2" w:rsidP="003751F7">
      <w:pPr>
        <w:tabs>
          <w:tab w:val="left" w:pos="1276"/>
        </w:tabs>
        <w:ind w:firstLine="709"/>
        <w:jc w:val="both"/>
        <w:rPr>
          <w:bCs/>
          <w:lang w:val="lt-LT" w:bidi="en-US"/>
        </w:rPr>
      </w:pPr>
      <w:r w:rsidRPr="000E017C">
        <w:rPr>
          <w:lang w:val="lt-LT"/>
        </w:rPr>
        <w:t xml:space="preserve">7.6. Jei Klientas nevykdo savo sutartinio įsipareigojimo apmokėti už tinkamai ir faktiškai suteiktas paslaugas Sutartyje numatytais terminais Paslaugų teikėjui, Paslaugų </w:t>
      </w:r>
      <w:r w:rsidR="009869B1" w:rsidRPr="000E017C">
        <w:rPr>
          <w:lang w:val="lt-LT"/>
        </w:rPr>
        <w:t xml:space="preserve">teikėjas </w:t>
      </w:r>
      <w:r w:rsidRPr="000E017C">
        <w:rPr>
          <w:lang w:val="lt-LT"/>
        </w:rPr>
        <w:t>turi teisę be oficialaus įspėjimo ir neribodamas kitų savo teisių gynimo būdų pradėti skaičiuoti 0,03 (trijų šimtųjų) procentų dydžio delspinigius nuo laiku neapmokėtų paslaugų kainos be PVM už kiekvieną uždelstą dieną.</w:t>
      </w:r>
    </w:p>
    <w:p w14:paraId="5A388106" w14:textId="13C1FFDF" w:rsidR="003751F7" w:rsidRPr="0055546A" w:rsidRDefault="003751F7" w:rsidP="00FB3CB2">
      <w:pPr>
        <w:tabs>
          <w:tab w:val="left" w:pos="1170"/>
        </w:tabs>
        <w:ind w:firstLine="709"/>
        <w:jc w:val="both"/>
        <w:rPr>
          <w:color w:val="000000"/>
          <w:lang w:val="lt-LT"/>
        </w:rPr>
      </w:pPr>
      <w:r w:rsidRPr="000E017C">
        <w:rPr>
          <w:bCs/>
          <w:lang w:val="lt-LT" w:bidi="en-US"/>
        </w:rPr>
        <w:t>7.</w:t>
      </w:r>
      <w:r w:rsidR="00FB3CB2" w:rsidRPr="000E017C">
        <w:rPr>
          <w:bCs/>
          <w:lang w:val="lt-LT" w:bidi="en-US"/>
        </w:rPr>
        <w:t>7</w:t>
      </w:r>
      <w:r w:rsidRPr="000E017C">
        <w:rPr>
          <w:bCs/>
          <w:lang w:val="lt-LT" w:bidi="en-US"/>
        </w:rPr>
        <w:t xml:space="preserve">. </w:t>
      </w:r>
      <w:r w:rsidR="00FB3CB2" w:rsidRPr="000E017C">
        <w:rPr>
          <w:color w:val="000000"/>
          <w:lang w:val="lt-LT"/>
        </w:rPr>
        <w:t>Paslaugų</w:t>
      </w:r>
      <w:r w:rsidR="00FB3CB2" w:rsidRPr="0055546A">
        <w:rPr>
          <w:color w:val="000000"/>
          <w:lang w:val="lt-LT"/>
        </w:rPr>
        <w:t xml:space="preserve"> teikėjas</w:t>
      </w:r>
      <w:r w:rsidR="000E017C">
        <w:rPr>
          <w:color w:val="000000"/>
          <w:lang w:val="lt-LT"/>
        </w:rPr>
        <w:t>,</w:t>
      </w:r>
      <w:r w:rsidR="00FB3CB2" w:rsidRPr="0055546A">
        <w:rPr>
          <w:color w:val="000000"/>
          <w:lang w:val="lt-LT"/>
        </w:rPr>
        <w:t xml:space="preserve"> praleidęs pareigos, nurodytos Sutarties 1 priede 6.1 papunktyje, vykdymo terminą</w:t>
      </w:r>
      <w:r w:rsidR="000E017C">
        <w:rPr>
          <w:color w:val="000000"/>
          <w:lang w:val="lt-LT"/>
        </w:rPr>
        <w:t xml:space="preserve"> </w:t>
      </w:r>
      <w:r w:rsidR="00FB3CB2" w:rsidRPr="0055546A">
        <w:rPr>
          <w:color w:val="000000"/>
          <w:lang w:val="lt-LT"/>
        </w:rPr>
        <w:t>(</w:t>
      </w:r>
      <w:r w:rsidR="000E017C">
        <w:rPr>
          <w:color w:val="000000"/>
          <w:lang w:val="lt-LT"/>
        </w:rPr>
        <w:t>-</w:t>
      </w:r>
      <w:proofErr w:type="spellStart"/>
      <w:r w:rsidR="00FB3CB2" w:rsidRPr="0055546A">
        <w:rPr>
          <w:color w:val="000000"/>
          <w:lang w:val="lt-LT"/>
        </w:rPr>
        <w:t>us</w:t>
      </w:r>
      <w:proofErr w:type="spellEnd"/>
      <w:r w:rsidR="00FB3CB2" w:rsidRPr="0055546A">
        <w:rPr>
          <w:color w:val="000000"/>
          <w:lang w:val="lt-LT"/>
        </w:rPr>
        <w:t>), moka Klientui 1 500 (</w:t>
      </w:r>
      <w:r w:rsidR="00C85D38">
        <w:rPr>
          <w:color w:val="000000"/>
          <w:lang w:val="lt-LT"/>
        </w:rPr>
        <w:t xml:space="preserve">vieno </w:t>
      </w:r>
      <w:r w:rsidR="00FB3CB2" w:rsidRPr="0055546A">
        <w:rPr>
          <w:color w:val="000000"/>
          <w:lang w:val="lt-LT"/>
        </w:rPr>
        <w:t>tūkstančio penkių šimtų) eurų dydžio baudą. Šią baudą Paslaugų teikėjas privalo pervesti į Sutartyje nurodytą Kliento sąskaitą per 10 (dešimt) dienų nuo Kliento pranešimo apie baudos taikymą, dienos.</w:t>
      </w:r>
    </w:p>
    <w:p w14:paraId="499CCC81" w14:textId="77777777" w:rsidR="00FB3CB2" w:rsidRPr="0055546A" w:rsidRDefault="00FB3CB2" w:rsidP="00FB3CB2">
      <w:pPr>
        <w:tabs>
          <w:tab w:val="left" w:pos="1170"/>
        </w:tabs>
        <w:ind w:firstLine="709"/>
        <w:jc w:val="both"/>
        <w:rPr>
          <w:i/>
          <w:highlight w:val="lightGray"/>
          <w:lang w:val="lt-LT" w:eastAsia="lt-LT"/>
        </w:rPr>
      </w:pPr>
    </w:p>
    <w:p w14:paraId="44BAAF73" w14:textId="77777777" w:rsidR="003751F7" w:rsidRPr="0055546A" w:rsidRDefault="003751F7" w:rsidP="003751F7">
      <w:pPr>
        <w:tabs>
          <w:tab w:val="left" w:pos="9630"/>
        </w:tabs>
        <w:ind w:left="360" w:right="8"/>
        <w:jc w:val="center"/>
        <w:rPr>
          <w:b/>
          <w:lang w:val="lt-LT"/>
        </w:rPr>
      </w:pPr>
      <w:r w:rsidRPr="0055546A">
        <w:rPr>
          <w:b/>
          <w:lang w:val="lt-LT"/>
        </w:rPr>
        <w:t>8. SUTARTIES GALIOJIMAS</w:t>
      </w:r>
    </w:p>
    <w:p w14:paraId="48E9BAAD" w14:textId="77777777" w:rsidR="003751F7" w:rsidRPr="0055546A" w:rsidRDefault="003751F7" w:rsidP="003751F7">
      <w:pPr>
        <w:pStyle w:val="Pagrindiniotekstotrauka"/>
        <w:tabs>
          <w:tab w:val="left" w:pos="800"/>
          <w:tab w:val="left" w:pos="9630"/>
        </w:tabs>
        <w:spacing w:after="0"/>
        <w:ind w:left="0" w:right="8"/>
        <w:jc w:val="both"/>
        <w:rPr>
          <w:highlight w:val="lightGray"/>
        </w:rPr>
      </w:pPr>
    </w:p>
    <w:p w14:paraId="49AB47E7" w14:textId="77777777" w:rsidR="003751F7" w:rsidRPr="0055546A" w:rsidRDefault="003751F7" w:rsidP="003751F7">
      <w:pPr>
        <w:tabs>
          <w:tab w:val="left" w:pos="1134"/>
          <w:tab w:val="left" w:pos="9630"/>
          <w:tab w:val="left" w:pos="9720"/>
        </w:tabs>
        <w:ind w:right="8" w:firstLine="567"/>
        <w:jc w:val="both"/>
        <w:rPr>
          <w:lang w:val="lt-LT"/>
        </w:rPr>
      </w:pPr>
      <w:r w:rsidRPr="000E017C">
        <w:rPr>
          <w:lang w:val="lt-LT"/>
        </w:rPr>
        <w:t>8.1. Sutartis įsigalioja nuo jos pasirašymo dienos bei Sutarties 7.1 papunktyje numatyto Sutarties įvykdymo užtikrinimo pateikimo dienos ir galioja iki visiško Sutarties Šalių sutartinių įsipareigojimų įvykdymo arba iki kol ji nėra nutraukiama teisės aktuose ar šioje Sutartyje nustatytais atvejais.</w:t>
      </w:r>
      <w:r w:rsidRPr="0055546A">
        <w:rPr>
          <w:lang w:val="lt-LT"/>
        </w:rPr>
        <w:t xml:space="preserve"> </w:t>
      </w:r>
    </w:p>
    <w:p w14:paraId="4AF24694"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 xml:space="preserve">8.2. 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Kodekso 6.217 straipsnio 2 dalies kriterijus, ir pagal Sutartį (kai Šalys susitaria, ką laikys </w:t>
      </w:r>
      <w:r w:rsidRPr="0055546A">
        <w:rPr>
          <w:lang w:val="lt-LT"/>
        </w:rPr>
        <w:lastRenderedPageBreak/>
        <w:t>esminiu Sutarties pažeidimu). Šalys susitaria, kad esminiais Sutarties pažeidimais pagal Sutartį laikomi:</w:t>
      </w:r>
    </w:p>
    <w:p w14:paraId="4B8A778D" w14:textId="77777777" w:rsidR="003751F7" w:rsidRPr="0055546A" w:rsidRDefault="003751F7" w:rsidP="003751F7">
      <w:pPr>
        <w:tabs>
          <w:tab w:val="left" w:pos="1134"/>
          <w:tab w:val="left" w:pos="9630"/>
          <w:tab w:val="left" w:pos="9720"/>
        </w:tabs>
        <w:ind w:right="8" w:firstLine="567"/>
        <w:rPr>
          <w:lang w:val="lt-LT"/>
        </w:rPr>
      </w:pPr>
      <w:r w:rsidRPr="0055546A">
        <w:rPr>
          <w:lang w:val="lt-LT"/>
        </w:rPr>
        <w:t>8.3.1. Kliento mokėjimo prievolės termino praleidimas daugiau kaip 30 (trisdešimt) dienų;</w:t>
      </w:r>
    </w:p>
    <w:p w14:paraId="33009FEC" w14:textId="5C3471C7" w:rsidR="00FB3CB2" w:rsidRPr="0055546A" w:rsidRDefault="003751F7" w:rsidP="003751F7">
      <w:pPr>
        <w:ind w:firstLine="567"/>
        <w:jc w:val="both"/>
        <w:rPr>
          <w:rFonts w:ascii="Calibri Light" w:hAnsi="Calibri Light" w:cs="Calibri Light"/>
          <w:lang w:val="lt-LT"/>
        </w:rPr>
      </w:pPr>
      <w:r w:rsidRPr="0055546A">
        <w:rPr>
          <w:lang w:val="lt-LT"/>
        </w:rPr>
        <w:t>8.3.2. Paslaugų teikėjo</w:t>
      </w:r>
      <w:r w:rsidRPr="0055546A">
        <w:rPr>
          <w:bCs/>
          <w:lang w:val="lt-LT"/>
        </w:rPr>
        <w:t xml:space="preserve"> </w:t>
      </w:r>
      <w:r w:rsidR="00FB3CB2" w:rsidRPr="0055546A">
        <w:rPr>
          <w:lang w:val="lt-LT"/>
        </w:rPr>
        <w:t>sutartinių įsipareigojimų dėl kreipinių sprendimo termino, nurodyto Sutarties 1 priedo 4.3 papunk</w:t>
      </w:r>
      <w:r w:rsidR="007346BA">
        <w:rPr>
          <w:lang w:val="lt-LT"/>
        </w:rPr>
        <w:t>t</w:t>
      </w:r>
      <w:r w:rsidR="00FB3CB2" w:rsidRPr="0055546A">
        <w:rPr>
          <w:lang w:val="lt-LT"/>
        </w:rPr>
        <w:t xml:space="preserve">yje, ar su Klientu suderintų terminų dėl II prioriteto kreipinių sprendimo praleidimas daugiau kaip 30 (trisdešimt) dienų dėl </w:t>
      </w:r>
      <w:r w:rsidR="007346BA">
        <w:rPr>
          <w:lang w:val="lt-LT"/>
        </w:rPr>
        <w:t>Paslaugų tei</w:t>
      </w:r>
      <w:r w:rsidR="007346BA" w:rsidRPr="0055546A">
        <w:rPr>
          <w:lang w:val="lt-LT"/>
        </w:rPr>
        <w:t xml:space="preserve">kėjo </w:t>
      </w:r>
      <w:r w:rsidR="00FB3CB2" w:rsidRPr="0055546A">
        <w:rPr>
          <w:lang w:val="lt-LT"/>
        </w:rPr>
        <w:t>kaltės;</w:t>
      </w:r>
    </w:p>
    <w:p w14:paraId="572A13BB" w14:textId="4BF973F5" w:rsidR="003751F7" w:rsidRPr="0055546A" w:rsidRDefault="003751F7" w:rsidP="003751F7">
      <w:pPr>
        <w:ind w:firstLine="567"/>
        <w:jc w:val="both"/>
        <w:rPr>
          <w:lang w:val="lt-LT"/>
        </w:rPr>
      </w:pPr>
      <w:r w:rsidRPr="0055546A">
        <w:rPr>
          <w:lang w:val="lt-LT"/>
        </w:rPr>
        <w:t xml:space="preserve">8.3.3. </w:t>
      </w:r>
      <w:r w:rsidRPr="0055546A">
        <w:rPr>
          <w:bCs/>
          <w:lang w:val="lt-LT"/>
        </w:rPr>
        <w:t>pasiūlyme nurodytų specialistų, kurių kvalifikacija ir patirtis buvo vertinama, nustatant pirkimo laimėtoją ar vadovaujantis Sutarties 3.1.</w:t>
      </w:r>
      <w:r w:rsidR="007346BA" w:rsidRPr="0055546A">
        <w:rPr>
          <w:bCs/>
          <w:lang w:val="lt-LT"/>
        </w:rPr>
        <w:t>1</w:t>
      </w:r>
      <w:r w:rsidR="007346BA">
        <w:rPr>
          <w:bCs/>
          <w:lang w:val="lt-LT"/>
        </w:rPr>
        <w:t>0</w:t>
      </w:r>
      <w:r w:rsidR="007346BA" w:rsidRPr="0055546A">
        <w:rPr>
          <w:bCs/>
          <w:lang w:val="lt-LT"/>
        </w:rPr>
        <w:t xml:space="preserve"> </w:t>
      </w:r>
      <w:r w:rsidRPr="0055546A">
        <w:rPr>
          <w:bCs/>
          <w:lang w:val="lt-LT"/>
        </w:rPr>
        <w:t>papunkčiu pakeistų specialistų, nepasitelkimas vykdant Sutartį</w:t>
      </w:r>
      <w:r w:rsidR="003352E9" w:rsidRPr="0055546A">
        <w:rPr>
          <w:bCs/>
          <w:lang w:val="lt-LT"/>
        </w:rPr>
        <w:t>.</w:t>
      </w:r>
    </w:p>
    <w:p w14:paraId="36E58ED6" w14:textId="11BD1E19" w:rsidR="003751F7" w:rsidRPr="0055546A" w:rsidRDefault="003751F7" w:rsidP="003751F7">
      <w:pPr>
        <w:ind w:firstLine="567"/>
        <w:jc w:val="both"/>
        <w:rPr>
          <w:lang w:val="lt-LT"/>
        </w:rPr>
      </w:pPr>
      <w:r w:rsidRPr="0055546A">
        <w:rPr>
          <w:lang w:val="lt-LT"/>
        </w:rPr>
        <w:t xml:space="preserve">8.4. Klientas turi teisę </w:t>
      </w:r>
      <w:r w:rsidR="003352E9" w:rsidRPr="0055546A">
        <w:rPr>
          <w:lang w:val="lt-LT"/>
        </w:rPr>
        <w:t xml:space="preserve">vienašališkai nutraukti Sutartį </w:t>
      </w:r>
      <w:r w:rsidR="007346BA" w:rsidRPr="0055546A">
        <w:rPr>
          <w:lang w:val="lt-LT"/>
        </w:rPr>
        <w:t>praneš</w:t>
      </w:r>
      <w:r w:rsidR="007346BA">
        <w:rPr>
          <w:lang w:val="lt-LT"/>
        </w:rPr>
        <w:t>ęs</w:t>
      </w:r>
      <w:r w:rsidR="007346BA" w:rsidRPr="0055546A">
        <w:rPr>
          <w:lang w:val="lt-LT"/>
        </w:rPr>
        <w:t xml:space="preserve"> </w:t>
      </w:r>
      <w:r w:rsidR="007346BA">
        <w:rPr>
          <w:lang w:val="lt-LT"/>
        </w:rPr>
        <w:t>Paslaugų teikėjui</w:t>
      </w:r>
      <w:r w:rsidR="007346BA" w:rsidRPr="0055546A">
        <w:rPr>
          <w:lang w:val="lt-LT"/>
        </w:rPr>
        <w:t xml:space="preserve"> </w:t>
      </w:r>
      <w:r w:rsidR="003352E9" w:rsidRPr="0055546A">
        <w:rPr>
          <w:lang w:val="lt-LT"/>
        </w:rPr>
        <w:t>prieš 30 (trisdešimt) dienų. Paslaugų teikėjas turi teisę vienašališkai nutraukti Sutartį tik dėl svarbių priežasčių, apie tai pranešęs Klientui raštu prieš 30 (trisdešimt) dienų. Šiuo atveju Šalys privalo visiškai atlyginti viena kitai patirtus nuostolius.</w:t>
      </w:r>
    </w:p>
    <w:p w14:paraId="1FA57512"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8.5. Sutartis bet kada gali būti nutraukta raštišku abiejų Šalių susitarimu, VPĮ 90 straipsnio nustatytais atvejais ir tvarka bei kitų teisės aktų numatytais atvejais.</w:t>
      </w:r>
    </w:p>
    <w:p w14:paraId="2988F866" w14:textId="77777777" w:rsidR="003751F7" w:rsidRPr="0055546A" w:rsidRDefault="003751F7" w:rsidP="003751F7">
      <w:pPr>
        <w:tabs>
          <w:tab w:val="left" w:pos="1134"/>
          <w:tab w:val="left" w:pos="9630"/>
          <w:tab w:val="left" w:pos="9720"/>
        </w:tabs>
        <w:ind w:right="8" w:firstLine="567"/>
        <w:jc w:val="both"/>
        <w:rPr>
          <w:lang w:val="lt-LT"/>
        </w:rPr>
      </w:pPr>
      <w:r w:rsidRPr="000E017C">
        <w:rPr>
          <w:lang w:val="lt-LT"/>
        </w:rPr>
        <w:t>8.6. 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06AE3820" w14:textId="77777777" w:rsidR="003751F7" w:rsidRPr="0055546A" w:rsidRDefault="003751F7" w:rsidP="003751F7">
      <w:pPr>
        <w:tabs>
          <w:tab w:val="left" w:pos="1134"/>
          <w:tab w:val="left" w:pos="9630"/>
          <w:tab w:val="left" w:pos="9720"/>
        </w:tabs>
        <w:ind w:right="8"/>
        <w:jc w:val="both"/>
        <w:rPr>
          <w:highlight w:val="lightGray"/>
          <w:lang w:val="lt-LT"/>
        </w:rPr>
      </w:pPr>
    </w:p>
    <w:p w14:paraId="64ABD9A5" w14:textId="77777777" w:rsidR="003751F7" w:rsidRPr="000E017C" w:rsidRDefault="003751F7" w:rsidP="003751F7">
      <w:pPr>
        <w:tabs>
          <w:tab w:val="left" w:pos="-142"/>
          <w:tab w:val="left" w:pos="0"/>
          <w:tab w:val="left" w:pos="1276"/>
        </w:tabs>
        <w:ind w:firstLine="567"/>
        <w:jc w:val="center"/>
        <w:rPr>
          <w:b/>
          <w:spacing w:val="-2"/>
          <w:lang w:val="lt-LT"/>
        </w:rPr>
      </w:pPr>
      <w:r w:rsidRPr="0055546A">
        <w:rPr>
          <w:b/>
          <w:spacing w:val="-2"/>
          <w:lang w:val="lt-LT"/>
        </w:rPr>
        <w:t xml:space="preserve"> </w:t>
      </w:r>
      <w:r w:rsidRPr="000E017C">
        <w:rPr>
          <w:b/>
          <w:spacing w:val="-2"/>
          <w:lang w:val="lt-LT"/>
        </w:rPr>
        <w:t>9. SUTARTINIŲ ĮSIPAREIGOJIMŲ SUSTABDYMAS</w:t>
      </w:r>
    </w:p>
    <w:p w14:paraId="2FC98DB9" w14:textId="77777777" w:rsidR="003751F7" w:rsidRPr="000E017C" w:rsidRDefault="003751F7" w:rsidP="003751F7">
      <w:pPr>
        <w:tabs>
          <w:tab w:val="left" w:pos="-142"/>
          <w:tab w:val="left" w:pos="0"/>
          <w:tab w:val="left" w:pos="1276"/>
        </w:tabs>
        <w:ind w:firstLine="567"/>
        <w:jc w:val="center"/>
        <w:rPr>
          <w:b/>
          <w:spacing w:val="-2"/>
          <w:lang w:val="lt-LT"/>
        </w:rPr>
      </w:pPr>
    </w:p>
    <w:p w14:paraId="624EB292" w14:textId="77777777" w:rsidR="003751F7" w:rsidRPr="000E017C" w:rsidRDefault="003751F7" w:rsidP="003751F7">
      <w:pPr>
        <w:tabs>
          <w:tab w:val="left" w:pos="1276"/>
          <w:tab w:val="left" w:pos="1560"/>
          <w:tab w:val="left" w:pos="1985"/>
        </w:tabs>
        <w:ind w:firstLine="709"/>
        <w:jc w:val="both"/>
        <w:rPr>
          <w:rFonts w:eastAsia="Calibri"/>
          <w:lang w:val="lt-LT" w:eastAsia="lt-LT"/>
        </w:rPr>
      </w:pPr>
      <w:r w:rsidRPr="000E017C">
        <w:rPr>
          <w:rFonts w:eastAsia="Calibri"/>
          <w:lang w:val="lt-LT" w:eastAsia="lt-LT"/>
        </w:rPr>
        <w:t>9.1. Esant svarbioms aplinkybėms, nepriklausančiomis nuo Paslaugų teikėjo valios, dėl kurių Paslaugų teikėjas negali vykdyti savo sutartinių įsipareigojimų ir / arba esant kitoms nenumatytoms aplinkybėms (pavyzdžiui, pasikeitus galiojančiam teisės aktui ar įsigaliojus naujam teisės aktui, kuris turi įtakos Sutarties vykdymui; kitos aplinkybės, kurios nebuvo žinomos pirkimo vykdymo metu su kuriomis susidurtų bet kuri kita perkančioji organizacija), Klientas turi teisę sustabdyti paslaugų ar jų dalies teikimo terminų eigą.</w:t>
      </w:r>
    </w:p>
    <w:p w14:paraId="00256602" w14:textId="77777777" w:rsidR="003751F7" w:rsidRPr="000E017C" w:rsidRDefault="003751F7" w:rsidP="003751F7">
      <w:pPr>
        <w:tabs>
          <w:tab w:val="left" w:pos="1276"/>
          <w:tab w:val="left" w:pos="1560"/>
          <w:tab w:val="left" w:pos="1985"/>
        </w:tabs>
        <w:ind w:firstLine="709"/>
        <w:jc w:val="both"/>
        <w:rPr>
          <w:rFonts w:eastAsia="Calibri"/>
          <w:lang w:val="lt-LT" w:eastAsia="lt-LT"/>
        </w:rPr>
      </w:pPr>
      <w:r w:rsidRPr="000E017C">
        <w:rPr>
          <w:rFonts w:eastAsia="Calibri"/>
          <w:lang w:val="lt-LT" w:eastAsia="lt-LT"/>
        </w:rPr>
        <w:t xml:space="preserve">9.2. Atsiradus aplinkybėms, dėl kurių Paslaugų teikėjas negali vykdyti sutartinių įsipareigojimų (ar jų dalies), Paslaugų teikėjas apie tai nedelsdamas privalo informuoti Klientą, pateikdamas informaciją ir dokumentus, įrodančius sutartinių įsipareigojimų vykdymo negalimumą dėl aplinkybių, nepriklausančių nuo Paslaugų teikėjo. Išnykus aplinkybėms, trukdžiusioms Paslaugų teikėjui vykdyti sutartinius įsipareigojimus, sustabdytas paslaugų teikimo terminas atnaujinamas. </w:t>
      </w:r>
    </w:p>
    <w:p w14:paraId="2DAA12E6" w14:textId="726DB20C" w:rsidR="003751F7" w:rsidRPr="000E017C" w:rsidRDefault="003751F7" w:rsidP="003751F7">
      <w:pPr>
        <w:tabs>
          <w:tab w:val="left" w:pos="1276"/>
          <w:tab w:val="left" w:pos="1560"/>
          <w:tab w:val="left" w:pos="1985"/>
        </w:tabs>
        <w:ind w:firstLine="709"/>
        <w:jc w:val="both"/>
        <w:rPr>
          <w:rFonts w:eastAsia="Calibri"/>
          <w:lang w:val="lt-LT" w:eastAsia="lt-LT"/>
        </w:rPr>
      </w:pPr>
      <w:r w:rsidRPr="000E017C">
        <w:rPr>
          <w:rFonts w:eastAsia="Calibri"/>
          <w:lang w:val="lt-LT" w:eastAsia="lt-LT"/>
        </w:rPr>
        <w:t>9.</w:t>
      </w:r>
      <w:r w:rsidR="003352E9" w:rsidRPr="000E017C">
        <w:rPr>
          <w:rFonts w:eastAsia="Calibri"/>
          <w:lang w:val="lt-LT" w:eastAsia="lt-LT"/>
        </w:rPr>
        <w:t>3</w:t>
      </w:r>
      <w:r w:rsidRPr="000E017C">
        <w:rPr>
          <w:rFonts w:eastAsia="Calibri"/>
          <w:lang w:val="lt-LT" w:eastAsia="lt-LT"/>
        </w:rPr>
        <w:t>. Klientas ir Paslaugų teikėjas Sutarties 9.1 ar 9.2 papunkčiuose nurodytu atveju pasirašo susitarimą dėl sutartinių įsipareigojimų vykdymo sustabdymo, jame nurodant priežastis ir sustabdymo terminą, bei pridedant dokumentus, patvirtinančius sustabdymo pagrindą (jeigu tokie yra).</w:t>
      </w:r>
    </w:p>
    <w:p w14:paraId="3AF49DA0" w14:textId="0479FBF7" w:rsidR="003352E9" w:rsidRPr="000E017C" w:rsidRDefault="003352E9" w:rsidP="003751F7">
      <w:pPr>
        <w:tabs>
          <w:tab w:val="left" w:pos="1276"/>
          <w:tab w:val="left" w:pos="1560"/>
          <w:tab w:val="left" w:pos="1985"/>
        </w:tabs>
        <w:ind w:firstLine="709"/>
        <w:jc w:val="both"/>
        <w:rPr>
          <w:lang w:val="lt-LT"/>
        </w:rPr>
      </w:pPr>
      <w:r w:rsidRPr="000E017C">
        <w:rPr>
          <w:rFonts w:eastAsia="Calibri"/>
          <w:lang w:val="lt-LT" w:eastAsia="lt-LT"/>
        </w:rPr>
        <w:t xml:space="preserve">9.4. </w:t>
      </w:r>
      <w:r w:rsidRPr="000E017C">
        <w:rPr>
          <w:lang w:val="lt-LT"/>
        </w:rPr>
        <w:t>Pasibaigus susitarime dėl Sutartinių įsipareigojimų vykdymo sustabdymo nustatytam terminui, jei susitarimais dėl Sutartinių įsipareigojimų vykdymo sustabdymo yra pasiektas maksimalus Sutarties 9.5 papunktyje nustatytas sutartinių įsipareigojimų sustabdymo terminas, ar neketinama pratęsti sutartinių įsipareigojimų sustabdymo termino, tiekėjo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4BF11389" w14:textId="711B4A90" w:rsidR="003352E9" w:rsidRPr="000E017C" w:rsidRDefault="003352E9" w:rsidP="003751F7">
      <w:pPr>
        <w:tabs>
          <w:tab w:val="left" w:pos="1276"/>
          <w:tab w:val="left" w:pos="1560"/>
          <w:tab w:val="left" w:pos="1985"/>
        </w:tabs>
        <w:ind w:firstLine="709"/>
        <w:jc w:val="both"/>
        <w:rPr>
          <w:rFonts w:eastAsia="Calibri"/>
          <w:lang w:val="lt-LT" w:eastAsia="lt-LT"/>
        </w:rPr>
      </w:pPr>
      <w:r w:rsidRPr="000E017C">
        <w:rPr>
          <w:lang w:val="lt-LT"/>
        </w:rPr>
        <w:t>9.5. Maksimalus visų sutartinių įsipareigojimų sustabdymų terminas – 30 (trisdešimt) dienų.</w:t>
      </w:r>
    </w:p>
    <w:p w14:paraId="70A3BD6B" w14:textId="359B6136" w:rsidR="003751F7" w:rsidRPr="000E017C" w:rsidRDefault="003751F7" w:rsidP="003751F7">
      <w:pPr>
        <w:tabs>
          <w:tab w:val="left" w:pos="1276"/>
          <w:tab w:val="left" w:pos="1560"/>
          <w:tab w:val="left" w:pos="1985"/>
        </w:tabs>
        <w:ind w:firstLine="709"/>
        <w:jc w:val="both"/>
        <w:rPr>
          <w:rFonts w:eastAsia="Calibri"/>
          <w:lang w:val="lt-LT" w:eastAsia="lt-LT"/>
        </w:rPr>
      </w:pPr>
      <w:r w:rsidRPr="000E017C">
        <w:rPr>
          <w:rFonts w:eastAsia="Calibri"/>
          <w:lang w:val="lt-LT" w:eastAsia="lt-LT"/>
        </w:rPr>
        <w:t>9.</w:t>
      </w:r>
      <w:r w:rsidR="003352E9" w:rsidRPr="000E017C">
        <w:rPr>
          <w:rFonts w:eastAsia="Calibri"/>
          <w:lang w:val="lt-LT" w:eastAsia="lt-LT"/>
        </w:rPr>
        <w:t>6</w:t>
      </w:r>
      <w:r w:rsidRPr="000E017C">
        <w:rPr>
          <w:rFonts w:eastAsia="Calibri"/>
          <w:lang w:val="lt-LT" w:eastAsia="lt-LT"/>
        </w:rPr>
        <w:t xml:space="preserve">.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54A6B718" w14:textId="5E279F59" w:rsidR="003751F7" w:rsidRPr="0055546A" w:rsidRDefault="003751F7" w:rsidP="003751F7">
      <w:pPr>
        <w:tabs>
          <w:tab w:val="left" w:pos="1276"/>
          <w:tab w:val="left" w:pos="1560"/>
          <w:tab w:val="left" w:pos="1985"/>
        </w:tabs>
        <w:ind w:firstLine="709"/>
        <w:jc w:val="both"/>
        <w:rPr>
          <w:rFonts w:eastAsia="Calibri"/>
          <w:lang w:val="lt-LT" w:eastAsia="lt-LT"/>
        </w:rPr>
      </w:pPr>
      <w:r w:rsidRPr="000E017C">
        <w:rPr>
          <w:rFonts w:eastAsia="Calibri"/>
          <w:lang w:val="lt-LT" w:eastAsia="lt-LT"/>
        </w:rPr>
        <w:t>9.</w:t>
      </w:r>
      <w:r w:rsidR="003352E9" w:rsidRPr="000E017C">
        <w:rPr>
          <w:rFonts w:eastAsia="Calibri"/>
          <w:lang w:val="lt-LT" w:eastAsia="lt-LT"/>
        </w:rPr>
        <w:t>7</w:t>
      </w:r>
      <w:r w:rsidRPr="000E017C">
        <w:rPr>
          <w:rFonts w:eastAsia="Calibri"/>
          <w:lang w:val="lt-LT" w:eastAsia="lt-LT"/>
        </w:rPr>
        <w:t>. Tais atvejais, kai Sutarties vykdymas sustabdomas likus iki Sutarties termino pabaigos daugiau laiko, nei galimas sustabdymo terminas, paslaugų teikimo terminas pratęsiamas tokiam laikotarpiui, kuriam jis buvo sustabdytas</w:t>
      </w:r>
      <w:r w:rsidRPr="0055546A">
        <w:rPr>
          <w:rFonts w:eastAsia="Calibri"/>
          <w:lang w:val="lt-LT" w:eastAsia="lt-LT"/>
        </w:rPr>
        <w:t>.</w:t>
      </w:r>
    </w:p>
    <w:p w14:paraId="75CEDB34" w14:textId="77777777" w:rsidR="003751F7" w:rsidRPr="0055546A" w:rsidRDefault="003751F7" w:rsidP="003751F7">
      <w:pPr>
        <w:tabs>
          <w:tab w:val="left" w:pos="1134"/>
          <w:tab w:val="left" w:pos="9630"/>
          <w:tab w:val="left" w:pos="9720"/>
        </w:tabs>
        <w:ind w:right="8"/>
        <w:jc w:val="both"/>
        <w:rPr>
          <w:lang w:val="lt-LT"/>
        </w:rPr>
      </w:pPr>
    </w:p>
    <w:p w14:paraId="1BBC5F57" w14:textId="77777777" w:rsidR="003751F7" w:rsidRPr="0055546A" w:rsidRDefault="003751F7" w:rsidP="003751F7">
      <w:pPr>
        <w:tabs>
          <w:tab w:val="left" w:pos="9630"/>
        </w:tabs>
        <w:ind w:left="360" w:right="8"/>
        <w:jc w:val="center"/>
        <w:rPr>
          <w:b/>
          <w:lang w:val="lt-LT"/>
        </w:rPr>
      </w:pPr>
      <w:r w:rsidRPr="0055546A">
        <w:rPr>
          <w:b/>
          <w:lang w:val="lt-LT"/>
        </w:rPr>
        <w:t>10. KITOS SĄLYGOS</w:t>
      </w:r>
    </w:p>
    <w:p w14:paraId="24A2536A" w14:textId="77777777" w:rsidR="003751F7" w:rsidRPr="0055546A" w:rsidRDefault="003751F7" w:rsidP="003751F7">
      <w:pPr>
        <w:shd w:val="clear" w:color="auto" w:fill="FFFFFF"/>
        <w:tabs>
          <w:tab w:val="left" w:pos="720"/>
          <w:tab w:val="left" w:pos="1008"/>
          <w:tab w:val="left" w:pos="9630"/>
        </w:tabs>
        <w:ind w:left="57" w:right="8"/>
        <w:jc w:val="both"/>
        <w:rPr>
          <w:spacing w:val="-2"/>
          <w:sz w:val="16"/>
          <w:szCs w:val="16"/>
          <w:highlight w:val="lightGray"/>
          <w:lang w:val="lt-LT"/>
        </w:rPr>
      </w:pPr>
    </w:p>
    <w:p w14:paraId="0266D5F0" w14:textId="77777777" w:rsidR="003751F7" w:rsidRPr="0055546A" w:rsidRDefault="003751F7" w:rsidP="003751F7">
      <w:pPr>
        <w:tabs>
          <w:tab w:val="left" w:pos="1134"/>
          <w:tab w:val="left" w:pos="9630"/>
          <w:tab w:val="left" w:pos="9720"/>
        </w:tabs>
        <w:ind w:right="8" w:firstLine="567"/>
        <w:jc w:val="both"/>
        <w:rPr>
          <w:lang w:val="lt-LT"/>
        </w:rPr>
      </w:pPr>
      <w:r w:rsidRPr="0055546A">
        <w:rPr>
          <w:lang w:val="lt-LT"/>
        </w:rPr>
        <w:t>10.1. Sutarties sąlygos galiojimo laikotarpiu gali būti keičiamos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4C689A9B" w14:textId="1203E796" w:rsidR="003751F7" w:rsidRPr="0055546A" w:rsidRDefault="003751F7" w:rsidP="003751F7">
      <w:pPr>
        <w:tabs>
          <w:tab w:val="left" w:pos="1134"/>
          <w:tab w:val="left" w:pos="9630"/>
          <w:tab w:val="left" w:pos="9720"/>
        </w:tabs>
        <w:ind w:right="8" w:firstLine="567"/>
        <w:jc w:val="both"/>
        <w:rPr>
          <w:lang w:val="lt-LT"/>
        </w:rPr>
      </w:pPr>
      <w:r w:rsidRPr="0055546A">
        <w:rPr>
          <w:lang w:val="lt-LT"/>
        </w:rPr>
        <w:t>10.</w:t>
      </w:r>
      <w:r w:rsidR="003352E9" w:rsidRPr="0055546A">
        <w:rPr>
          <w:lang w:val="lt-LT"/>
        </w:rPr>
        <w:t>2</w:t>
      </w:r>
      <w:r w:rsidRPr="0055546A">
        <w:rPr>
          <w:lang w:val="lt-LT"/>
        </w:rPr>
        <w:t>. Klientas atsakingu už Sutarties vykdymą asmeniu skiria</w:t>
      </w:r>
      <w:r w:rsidR="000C07C0">
        <w:rPr>
          <w:lang w:val="lt-LT"/>
        </w:rPr>
        <w:t xml:space="preserve"> </w:t>
      </w:r>
      <w:r w:rsidR="006123F6">
        <w:rPr>
          <w:lang w:val="lt-LT"/>
        </w:rPr>
        <w:t xml:space="preserve">Informatikos ir ryšių departamento prie Lietuvos Respublikos vidaus reikalų ministerijos </w:t>
      </w:r>
      <w:r w:rsidR="000C07C0" w:rsidRPr="000C07C0">
        <w:rPr>
          <w:lang w:val="lt-LT"/>
        </w:rPr>
        <w:t>Sistemų infrastruktūros administravimo skyriaus kompiuterių sistemų administratori</w:t>
      </w:r>
      <w:r w:rsidR="000C07C0">
        <w:rPr>
          <w:lang w:val="lt-LT"/>
        </w:rPr>
        <w:t xml:space="preserve">ų </w:t>
      </w:r>
      <w:proofErr w:type="spellStart"/>
      <w:r w:rsidR="000C07C0">
        <w:rPr>
          <w:lang w:val="lt-LT"/>
        </w:rPr>
        <w:t>A</w:t>
      </w:r>
      <w:r w:rsidR="000C07C0" w:rsidRPr="000C07C0">
        <w:rPr>
          <w:lang w:val="lt-LT"/>
        </w:rPr>
        <w:t>lik</w:t>
      </w:r>
      <w:r w:rsidR="000C07C0">
        <w:rPr>
          <w:lang w:val="lt-LT"/>
        </w:rPr>
        <w:t>ą</w:t>
      </w:r>
      <w:proofErr w:type="spellEnd"/>
      <w:r w:rsidR="000C07C0">
        <w:rPr>
          <w:lang w:val="lt-LT"/>
        </w:rPr>
        <w:t xml:space="preserve"> </w:t>
      </w:r>
      <w:proofErr w:type="spellStart"/>
      <w:r w:rsidR="000C07C0" w:rsidRPr="000C07C0">
        <w:rPr>
          <w:lang w:val="lt-LT"/>
        </w:rPr>
        <w:t>Jakimov</w:t>
      </w:r>
      <w:r w:rsidR="000C07C0">
        <w:rPr>
          <w:lang w:val="lt-LT"/>
        </w:rPr>
        <w:t>ą</w:t>
      </w:r>
      <w:proofErr w:type="spellEnd"/>
      <w:r w:rsidR="000C07C0">
        <w:rPr>
          <w:lang w:val="lt-LT"/>
        </w:rPr>
        <w:t xml:space="preserve"> (</w:t>
      </w:r>
      <w:r w:rsidR="000C07C0" w:rsidRPr="000C07C0">
        <w:rPr>
          <w:lang w:val="lt-LT"/>
        </w:rPr>
        <w:t xml:space="preserve">el. p. </w:t>
      </w:r>
      <w:hyperlink r:id="rId8" w:history="1">
        <w:r w:rsidR="000C07C0" w:rsidRPr="00A94788">
          <w:rPr>
            <w:rStyle w:val="Hipersaitas"/>
            <w:lang w:val="lt-LT"/>
          </w:rPr>
          <w:t>alikas.jakimovas@vrm.lt</w:t>
        </w:r>
      </w:hyperlink>
      <w:r w:rsidR="000C07C0">
        <w:rPr>
          <w:lang w:val="lt-LT"/>
        </w:rPr>
        <w:t xml:space="preserve">, </w:t>
      </w:r>
      <w:r w:rsidR="000C07C0" w:rsidRPr="000C07C0">
        <w:rPr>
          <w:lang w:val="lt-LT"/>
        </w:rPr>
        <w:t>tel. +370 700 57992</w:t>
      </w:r>
      <w:r w:rsidR="000C07C0">
        <w:rPr>
          <w:lang w:val="lt-LT"/>
        </w:rPr>
        <w:t>).</w:t>
      </w:r>
    </w:p>
    <w:p w14:paraId="6ED65E89" w14:textId="3C124C0E" w:rsidR="003751F7" w:rsidRPr="0055546A" w:rsidRDefault="003751F7" w:rsidP="003751F7">
      <w:pPr>
        <w:tabs>
          <w:tab w:val="left" w:pos="1134"/>
          <w:tab w:val="left" w:pos="9630"/>
          <w:tab w:val="left" w:pos="9720"/>
        </w:tabs>
        <w:ind w:right="8" w:firstLine="567"/>
        <w:jc w:val="both"/>
        <w:rPr>
          <w:lang w:val="lt-LT"/>
        </w:rPr>
      </w:pPr>
      <w:r w:rsidRPr="0055546A">
        <w:rPr>
          <w:lang w:val="lt-LT"/>
        </w:rPr>
        <w:t>10.</w:t>
      </w:r>
      <w:r w:rsidR="00753401" w:rsidRPr="0055546A">
        <w:rPr>
          <w:lang w:val="lt-LT"/>
        </w:rPr>
        <w:t>3</w:t>
      </w:r>
      <w:r w:rsidRPr="0055546A">
        <w:rPr>
          <w:lang w:val="lt-LT"/>
        </w:rPr>
        <w:t xml:space="preserve">.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14:paraId="5B3165DD" w14:textId="0701376A" w:rsidR="003751F7" w:rsidRPr="0055546A" w:rsidRDefault="003751F7" w:rsidP="003751F7">
      <w:pPr>
        <w:widowControl w:val="0"/>
        <w:tabs>
          <w:tab w:val="left" w:pos="1134"/>
          <w:tab w:val="left" w:pos="9630"/>
          <w:tab w:val="left" w:pos="9720"/>
        </w:tabs>
        <w:ind w:firstLine="567"/>
        <w:jc w:val="both"/>
        <w:rPr>
          <w:lang w:val="lt-LT"/>
        </w:rPr>
      </w:pPr>
      <w:r w:rsidRPr="0055546A">
        <w:rPr>
          <w:lang w:val="lt-LT"/>
        </w:rPr>
        <w:t>10.</w:t>
      </w:r>
      <w:r w:rsidR="00753401" w:rsidRPr="0055546A">
        <w:rPr>
          <w:lang w:val="lt-LT"/>
        </w:rPr>
        <w:t>4</w:t>
      </w:r>
      <w:r w:rsidRPr="0055546A">
        <w:rPr>
          <w:lang w:val="lt-LT"/>
        </w:rPr>
        <w:t xml:space="preserve">. Sutarčiai aiškinti bei ginčams spręsti taikoma Lietuvos Respublikos teisė. </w:t>
      </w:r>
    </w:p>
    <w:p w14:paraId="5F60B25B" w14:textId="279AA1FA" w:rsidR="003751F7" w:rsidRPr="000E017C" w:rsidRDefault="003751F7" w:rsidP="003751F7">
      <w:pPr>
        <w:tabs>
          <w:tab w:val="left" w:pos="1134"/>
          <w:tab w:val="left" w:pos="9630"/>
          <w:tab w:val="left" w:pos="9720"/>
        </w:tabs>
        <w:ind w:right="8" w:firstLine="567"/>
        <w:jc w:val="both"/>
        <w:rPr>
          <w:lang w:val="lt-LT"/>
        </w:rPr>
      </w:pPr>
      <w:r w:rsidRPr="0055546A">
        <w:rPr>
          <w:lang w:val="lt-LT"/>
        </w:rPr>
        <w:t>10.</w:t>
      </w:r>
      <w:r w:rsidR="00753401" w:rsidRPr="0055546A">
        <w:rPr>
          <w:lang w:val="lt-LT"/>
        </w:rPr>
        <w:t>5</w:t>
      </w:r>
      <w:r w:rsidRPr="0055546A">
        <w:rPr>
          <w:lang w:val="lt-LT"/>
        </w:rPr>
        <w:t xml:space="preserve">. Sutarties neatskiriami </w:t>
      </w:r>
      <w:r w:rsidRPr="000E017C">
        <w:rPr>
          <w:lang w:val="lt-LT"/>
        </w:rPr>
        <w:t>priedai:</w:t>
      </w:r>
    </w:p>
    <w:p w14:paraId="1BA72F4B" w14:textId="470C9ACE" w:rsidR="003751F7" w:rsidRPr="000E017C" w:rsidRDefault="003751F7" w:rsidP="003751F7">
      <w:pPr>
        <w:tabs>
          <w:tab w:val="left" w:pos="1260"/>
        </w:tabs>
        <w:ind w:right="8" w:firstLine="567"/>
        <w:jc w:val="both"/>
        <w:rPr>
          <w:lang w:val="lt-LT"/>
        </w:rPr>
      </w:pPr>
      <w:r w:rsidRPr="000E017C">
        <w:rPr>
          <w:lang w:val="lt-LT"/>
        </w:rPr>
        <w:t>10.</w:t>
      </w:r>
      <w:r w:rsidR="00753401" w:rsidRPr="000E017C">
        <w:rPr>
          <w:lang w:val="lt-LT"/>
        </w:rPr>
        <w:t>5</w:t>
      </w:r>
      <w:r w:rsidRPr="000E017C">
        <w:rPr>
          <w:lang w:val="lt-LT"/>
        </w:rPr>
        <w:t xml:space="preserve">.1. Sutarties 1 priedas – Techninė specifikacija, </w:t>
      </w:r>
      <w:r w:rsidR="002D6DB7" w:rsidRPr="000E017C">
        <w:rPr>
          <w:lang w:val="lt-LT"/>
        </w:rPr>
        <w:t>7</w:t>
      </w:r>
      <w:r w:rsidRPr="000E017C">
        <w:rPr>
          <w:lang w:val="lt-LT"/>
        </w:rPr>
        <w:t xml:space="preserve"> lapai;</w:t>
      </w:r>
    </w:p>
    <w:p w14:paraId="36323937" w14:textId="713D9F8E" w:rsidR="003751F7" w:rsidRPr="0055546A" w:rsidRDefault="003751F7" w:rsidP="003751F7">
      <w:pPr>
        <w:tabs>
          <w:tab w:val="left" w:pos="1276"/>
        </w:tabs>
        <w:ind w:right="8" w:firstLine="567"/>
        <w:jc w:val="both"/>
        <w:rPr>
          <w:lang w:val="lt-LT"/>
        </w:rPr>
      </w:pPr>
      <w:r w:rsidRPr="000E017C">
        <w:rPr>
          <w:bCs/>
          <w:lang w:val="lt-LT"/>
        </w:rPr>
        <w:t>10.</w:t>
      </w:r>
      <w:r w:rsidR="00753401" w:rsidRPr="000E017C">
        <w:rPr>
          <w:bCs/>
          <w:lang w:val="lt-LT"/>
        </w:rPr>
        <w:t>5</w:t>
      </w:r>
      <w:r w:rsidRPr="000E017C">
        <w:rPr>
          <w:bCs/>
          <w:lang w:val="lt-LT"/>
        </w:rPr>
        <w:t>.</w:t>
      </w:r>
      <w:r w:rsidR="002D6DB7" w:rsidRPr="000E017C">
        <w:rPr>
          <w:bCs/>
          <w:lang w:val="lt-LT"/>
        </w:rPr>
        <w:t>2</w:t>
      </w:r>
      <w:r w:rsidRPr="000E017C">
        <w:rPr>
          <w:bCs/>
          <w:lang w:val="lt-LT"/>
        </w:rPr>
        <w:t xml:space="preserve">. Sutarties </w:t>
      </w:r>
      <w:r w:rsidR="002D6DB7" w:rsidRPr="000E017C">
        <w:rPr>
          <w:bCs/>
          <w:lang w:val="lt-LT"/>
        </w:rPr>
        <w:t>2</w:t>
      </w:r>
      <w:r w:rsidRPr="000E017C">
        <w:rPr>
          <w:bCs/>
          <w:lang w:val="lt-LT"/>
        </w:rPr>
        <w:t xml:space="preserve"> priedas – Konfidencialumo pasižadėjimo</w:t>
      </w:r>
      <w:r w:rsidRPr="0055546A">
        <w:rPr>
          <w:bCs/>
          <w:lang w:val="lt-LT"/>
        </w:rPr>
        <w:t xml:space="preserve"> neatskleisti informacijos, kuri taps žinoma vykdant Sutartį, forma, 2 lapai;</w:t>
      </w:r>
    </w:p>
    <w:p w14:paraId="3FC9C4E1" w14:textId="149A8865" w:rsidR="003751F7" w:rsidRPr="0055546A" w:rsidRDefault="003751F7" w:rsidP="003751F7">
      <w:pPr>
        <w:tabs>
          <w:tab w:val="left" w:pos="1276"/>
        </w:tabs>
        <w:ind w:right="8" w:firstLine="567"/>
        <w:jc w:val="both"/>
        <w:rPr>
          <w:bCs/>
          <w:lang w:val="lt-LT"/>
        </w:rPr>
      </w:pPr>
      <w:r w:rsidRPr="0055546A">
        <w:rPr>
          <w:bCs/>
          <w:lang w:val="lt-LT"/>
        </w:rPr>
        <w:t>10.</w:t>
      </w:r>
      <w:r w:rsidR="00753401" w:rsidRPr="0055546A">
        <w:rPr>
          <w:bCs/>
          <w:lang w:val="lt-LT"/>
        </w:rPr>
        <w:t>5</w:t>
      </w:r>
      <w:r w:rsidRPr="0055546A">
        <w:rPr>
          <w:bCs/>
          <w:lang w:val="lt-LT"/>
        </w:rPr>
        <w:t>.</w:t>
      </w:r>
      <w:r w:rsidR="002D6DB7" w:rsidRPr="0055546A">
        <w:rPr>
          <w:bCs/>
          <w:lang w:val="lt-LT"/>
        </w:rPr>
        <w:t>3</w:t>
      </w:r>
      <w:r w:rsidRPr="0055546A">
        <w:rPr>
          <w:bCs/>
          <w:lang w:val="lt-LT"/>
        </w:rPr>
        <w:t xml:space="preserve">. Sutarties </w:t>
      </w:r>
      <w:r w:rsidR="002D6DB7" w:rsidRPr="0055546A">
        <w:rPr>
          <w:bCs/>
          <w:lang w:val="lt-LT"/>
        </w:rPr>
        <w:t>3</w:t>
      </w:r>
      <w:r w:rsidRPr="0055546A">
        <w:rPr>
          <w:bCs/>
          <w:lang w:val="lt-LT"/>
        </w:rPr>
        <w:t xml:space="preserve"> priedas – Susitarimas dėl asmens duomenų tvarkymo, 17 lapų.</w:t>
      </w:r>
    </w:p>
    <w:p w14:paraId="3A92B3AC" w14:textId="77777777" w:rsidR="003751F7" w:rsidRPr="0055546A" w:rsidRDefault="003751F7" w:rsidP="003751F7">
      <w:pPr>
        <w:widowControl w:val="0"/>
        <w:shd w:val="clear" w:color="auto" w:fill="FFFFFF"/>
        <w:tabs>
          <w:tab w:val="left" w:pos="0"/>
          <w:tab w:val="left" w:pos="1080"/>
        </w:tabs>
        <w:ind w:firstLine="567"/>
        <w:jc w:val="both"/>
        <w:rPr>
          <w:lang w:val="lt-LT"/>
        </w:rPr>
      </w:pPr>
      <w:r w:rsidRPr="0055546A">
        <w:rPr>
          <w:lang w:val="lt-LT"/>
        </w:rPr>
        <w:t>PRIDEDAMA:</w:t>
      </w:r>
    </w:p>
    <w:p w14:paraId="29038F59" w14:textId="7A80A6F2" w:rsidR="003751F7" w:rsidRPr="0055546A" w:rsidRDefault="003751F7" w:rsidP="003751F7">
      <w:pPr>
        <w:pStyle w:val="Sraopastraipa"/>
        <w:widowControl w:val="0"/>
        <w:numPr>
          <w:ilvl w:val="0"/>
          <w:numId w:val="1"/>
        </w:numPr>
        <w:shd w:val="clear" w:color="auto" w:fill="FFFFFF"/>
        <w:tabs>
          <w:tab w:val="left" w:pos="0"/>
          <w:tab w:val="left" w:pos="1080"/>
        </w:tabs>
        <w:jc w:val="both"/>
        <w:rPr>
          <w:lang w:val="lt-LT"/>
        </w:rPr>
      </w:pPr>
      <w:r w:rsidRPr="0055546A">
        <w:rPr>
          <w:lang w:val="lt-LT"/>
        </w:rPr>
        <w:t xml:space="preserve">Paslaugų teikėjo užpildyta pasiūlymo forma, </w:t>
      </w:r>
      <w:r w:rsidR="0067316C" w:rsidRPr="0055546A">
        <w:rPr>
          <w:lang w:val="lt-LT"/>
        </w:rPr>
        <w:t>3 lapai;</w:t>
      </w:r>
    </w:p>
    <w:p w14:paraId="089F1636" w14:textId="0C8027A7" w:rsidR="003751F7" w:rsidRPr="0055546A" w:rsidRDefault="003751F7" w:rsidP="003751F7">
      <w:pPr>
        <w:pStyle w:val="Sraopastraipa"/>
        <w:widowControl w:val="0"/>
        <w:numPr>
          <w:ilvl w:val="0"/>
          <w:numId w:val="1"/>
        </w:numPr>
        <w:shd w:val="clear" w:color="auto" w:fill="FFFFFF"/>
        <w:tabs>
          <w:tab w:val="left" w:pos="0"/>
          <w:tab w:val="left" w:pos="1080"/>
        </w:tabs>
        <w:jc w:val="both"/>
        <w:rPr>
          <w:lang w:val="lt-LT"/>
        </w:rPr>
      </w:pPr>
      <w:r w:rsidRPr="0055546A">
        <w:rPr>
          <w:lang w:val="lt-LT"/>
        </w:rPr>
        <w:t xml:space="preserve">Paslaugų teikėjo užpildyta forma kvalifikacijai, </w:t>
      </w:r>
      <w:r w:rsidR="0067316C" w:rsidRPr="0055546A">
        <w:rPr>
          <w:lang w:val="lt-LT"/>
        </w:rPr>
        <w:t>6 lapai;</w:t>
      </w:r>
    </w:p>
    <w:p w14:paraId="27751862" w14:textId="0AD952DB" w:rsidR="003751F7" w:rsidRPr="0055546A" w:rsidRDefault="003751F7" w:rsidP="0067316C">
      <w:pPr>
        <w:pStyle w:val="Sraopastraipa"/>
        <w:widowControl w:val="0"/>
        <w:numPr>
          <w:ilvl w:val="0"/>
          <w:numId w:val="1"/>
        </w:numPr>
        <w:shd w:val="clear" w:color="auto" w:fill="FFFFFF"/>
        <w:tabs>
          <w:tab w:val="left" w:pos="0"/>
          <w:tab w:val="left" w:pos="1080"/>
        </w:tabs>
        <w:jc w:val="both"/>
        <w:rPr>
          <w:lang w:val="lt-LT"/>
        </w:rPr>
      </w:pPr>
      <w:r w:rsidRPr="0055546A">
        <w:rPr>
          <w:lang w:val="lt-LT"/>
        </w:rPr>
        <w:t xml:space="preserve">Specialiosios sąlygos, </w:t>
      </w:r>
      <w:r w:rsidR="0067316C" w:rsidRPr="0055546A">
        <w:rPr>
          <w:lang w:val="lt-LT"/>
        </w:rPr>
        <w:t>35</w:t>
      </w:r>
      <w:r w:rsidRPr="0055546A">
        <w:rPr>
          <w:lang w:val="lt-LT"/>
        </w:rPr>
        <w:t xml:space="preserve"> lapai</w:t>
      </w:r>
      <w:r w:rsidR="0067316C" w:rsidRPr="0055546A">
        <w:rPr>
          <w:lang w:val="lt-LT"/>
        </w:rPr>
        <w:t>.</w:t>
      </w:r>
    </w:p>
    <w:p w14:paraId="0EFB2B8D" w14:textId="77777777" w:rsidR="0067316C" w:rsidRPr="0055546A" w:rsidRDefault="0067316C" w:rsidP="0067316C">
      <w:pPr>
        <w:pStyle w:val="Sraopastraipa"/>
        <w:widowControl w:val="0"/>
        <w:shd w:val="clear" w:color="auto" w:fill="FFFFFF"/>
        <w:tabs>
          <w:tab w:val="left" w:pos="0"/>
          <w:tab w:val="left" w:pos="1080"/>
        </w:tabs>
        <w:ind w:left="927"/>
        <w:jc w:val="both"/>
        <w:rPr>
          <w:lang w:val="lt-LT"/>
        </w:rPr>
      </w:pPr>
    </w:p>
    <w:p w14:paraId="52352EC8" w14:textId="77777777" w:rsidR="003751F7" w:rsidRPr="0055546A" w:rsidRDefault="003751F7" w:rsidP="003751F7">
      <w:pPr>
        <w:tabs>
          <w:tab w:val="left" w:pos="9630"/>
        </w:tabs>
        <w:spacing w:line="276" w:lineRule="auto"/>
        <w:ind w:left="360" w:right="8"/>
        <w:jc w:val="center"/>
        <w:rPr>
          <w:b/>
          <w:lang w:val="lt-LT"/>
        </w:rPr>
      </w:pPr>
      <w:r w:rsidRPr="0055546A">
        <w:rPr>
          <w:b/>
          <w:lang w:val="lt-LT"/>
        </w:rPr>
        <w:t>11. ŠALIŲ REKVIZITAI</w:t>
      </w:r>
    </w:p>
    <w:tbl>
      <w:tblPr>
        <w:tblW w:w="9374" w:type="dxa"/>
        <w:tblInd w:w="165" w:type="dxa"/>
        <w:tblLook w:val="0000" w:firstRow="0" w:lastRow="0" w:firstColumn="0" w:lastColumn="0" w:noHBand="0" w:noVBand="0"/>
      </w:tblPr>
      <w:tblGrid>
        <w:gridCol w:w="4659"/>
        <w:gridCol w:w="4715"/>
      </w:tblGrid>
      <w:tr w:rsidR="003751F7" w:rsidRPr="0055546A" w14:paraId="0F21197D" w14:textId="77777777" w:rsidTr="00CB13CE">
        <w:trPr>
          <w:trHeight w:val="4041"/>
        </w:trPr>
        <w:tc>
          <w:tcPr>
            <w:tcW w:w="4659" w:type="dxa"/>
          </w:tcPr>
          <w:p w14:paraId="5D509DEC" w14:textId="77777777" w:rsidR="003751F7" w:rsidRPr="0055546A" w:rsidRDefault="003751F7" w:rsidP="00CB13CE">
            <w:pPr>
              <w:tabs>
                <w:tab w:val="left" w:pos="9630"/>
              </w:tabs>
              <w:ind w:right="8"/>
              <w:rPr>
                <w:b/>
                <w:highlight w:val="lightGray"/>
                <w:lang w:val="lt-LT"/>
              </w:rPr>
            </w:pPr>
          </w:p>
          <w:p w14:paraId="78C75CD1" w14:textId="77777777" w:rsidR="003751F7" w:rsidRPr="0055546A" w:rsidRDefault="003751F7" w:rsidP="00CB13CE">
            <w:pPr>
              <w:widowControl w:val="0"/>
              <w:tabs>
                <w:tab w:val="left" w:pos="720"/>
                <w:tab w:val="left" w:pos="1008"/>
                <w:tab w:val="left" w:pos="9630"/>
              </w:tabs>
              <w:rPr>
                <w:b/>
                <w:lang w:val="lt-LT"/>
              </w:rPr>
            </w:pPr>
            <w:r w:rsidRPr="0055546A">
              <w:rPr>
                <w:b/>
                <w:lang w:val="lt-LT"/>
              </w:rPr>
              <w:t>KLIENTAS</w:t>
            </w:r>
          </w:p>
          <w:p w14:paraId="1340C852" w14:textId="77777777" w:rsidR="003751F7" w:rsidRPr="0055546A" w:rsidRDefault="003751F7" w:rsidP="00CB13CE">
            <w:pPr>
              <w:widowControl w:val="0"/>
              <w:tabs>
                <w:tab w:val="left" w:pos="720"/>
                <w:tab w:val="left" w:pos="1008"/>
                <w:tab w:val="left" w:pos="9630"/>
              </w:tabs>
              <w:rPr>
                <w:highlight w:val="lightGray"/>
                <w:lang w:val="lt-LT"/>
              </w:rPr>
            </w:pPr>
          </w:p>
          <w:p w14:paraId="3751B826" w14:textId="77777777" w:rsidR="003751F7" w:rsidRPr="0055546A" w:rsidRDefault="003751F7" w:rsidP="00CB13CE">
            <w:pPr>
              <w:widowControl w:val="0"/>
              <w:rPr>
                <w:b/>
                <w:bCs/>
                <w:lang w:val="lt-LT"/>
              </w:rPr>
            </w:pPr>
            <w:r w:rsidRPr="0055546A">
              <w:rPr>
                <w:b/>
                <w:bCs/>
                <w:lang w:val="lt-LT"/>
              </w:rPr>
              <w:t xml:space="preserve">Informatikos ir ryšių departamentas </w:t>
            </w:r>
          </w:p>
          <w:p w14:paraId="551252C9" w14:textId="77777777" w:rsidR="003751F7" w:rsidRPr="0055546A" w:rsidRDefault="003751F7" w:rsidP="00CB13CE">
            <w:pPr>
              <w:widowControl w:val="0"/>
              <w:rPr>
                <w:b/>
                <w:bCs/>
                <w:lang w:val="lt-LT"/>
              </w:rPr>
            </w:pPr>
            <w:r w:rsidRPr="0055546A">
              <w:rPr>
                <w:b/>
                <w:bCs/>
                <w:lang w:val="lt-LT"/>
              </w:rPr>
              <w:t xml:space="preserve">prie Lietuvos Respublikos </w:t>
            </w:r>
          </w:p>
          <w:p w14:paraId="3AFEBFB6" w14:textId="77777777" w:rsidR="003751F7" w:rsidRPr="0055546A" w:rsidRDefault="003751F7" w:rsidP="00CB13CE">
            <w:pPr>
              <w:widowControl w:val="0"/>
              <w:rPr>
                <w:b/>
                <w:bCs/>
                <w:lang w:val="lt-LT"/>
              </w:rPr>
            </w:pPr>
            <w:r w:rsidRPr="0055546A">
              <w:rPr>
                <w:b/>
                <w:bCs/>
                <w:lang w:val="lt-LT"/>
              </w:rPr>
              <w:t xml:space="preserve">vidaus reikalų ministerijos </w:t>
            </w:r>
          </w:p>
          <w:p w14:paraId="5A0D8906" w14:textId="77777777" w:rsidR="003751F7" w:rsidRPr="0055546A" w:rsidRDefault="003751F7" w:rsidP="00CB13CE">
            <w:pPr>
              <w:widowControl w:val="0"/>
              <w:jc w:val="both"/>
              <w:rPr>
                <w:highlight w:val="lightGray"/>
                <w:lang w:val="lt-LT"/>
              </w:rPr>
            </w:pPr>
          </w:p>
          <w:p w14:paraId="544E9833" w14:textId="77777777" w:rsidR="003751F7" w:rsidRPr="0055546A" w:rsidRDefault="003751F7" w:rsidP="00CB13CE">
            <w:pPr>
              <w:widowControl w:val="0"/>
              <w:rPr>
                <w:lang w:val="lt-LT"/>
              </w:rPr>
            </w:pPr>
          </w:p>
          <w:p w14:paraId="6631C161" w14:textId="77777777" w:rsidR="003751F7" w:rsidRPr="0055546A" w:rsidRDefault="003751F7" w:rsidP="00CB13CE">
            <w:pPr>
              <w:widowControl w:val="0"/>
              <w:rPr>
                <w:lang w:val="lt-LT"/>
              </w:rPr>
            </w:pPr>
          </w:p>
          <w:p w14:paraId="1DD492D0" w14:textId="77777777" w:rsidR="003751F7" w:rsidRPr="0055546A" w:rsidRDefault="003751F7" w:rsidP="00CB13CE">
            <w:pPr>
              <w:widowControl w:val="0"/>
              <w:rPr>
                <w:lang w:val="lt-LT"/>
              </w:rPr>
            </w:pPr>
            <w:r w:rsidRPr="0055546A">
              <w:rPr>
                <w:lang w:val="lt-LT"/>
              </w:rPr>
              <w:t>Duomenys kaupiami ir saugomi Juridinių</w:t>
            </w:r>
          </w:p>
          <w:p w14:paraId="7F10F09A" w14:textId="77777777" w:rsidR="003751F7" w:rsidRPr="0055546A" w:rsidRDefault="003751F7" w:rsidP="00CB13CE">
            <w:pPr>
              <w:widowControl w:val="0"/>
              <w:rPr>
                <w:lang w:val="lt-LT"/>
              </w:rPr>
            </w:pPr>
            <w:r w:rsidRPr="0055546A">
              <w:rPr>
                <w:lang w:val="lt-LT"/>
              </w:rPr>
              <w:t>asmenų registre, kodas 188774822</w:t>
            </w:r>
          </w:p>
          <w:p w14:paraId="47EB493E" w14:textId="77777777" w:rsidR="003751F7" w:rsidRPr="0055546A" w:rsidRDefault="003751F7" w:rsidP="00CB13CE">
            <w:pPr>
              <w:widowControl w:val="0"/>
              <w:rPr>
                <w:lang w:val="lt-LT"/>
              </w:rPr>
            </w:pPr>
            <w:r w:rsidRPr="0055546A">
              <w:rPr>
                <w:lang w:val="lt-LT"/>
              </w:rPr>
              <w:t xml:space="preserve">Šventaragio g. 2, 01510 Vilnius </w:t>
            </w:r>
          </w:p>
          <w:p w14:paraId="2865AEC2" w14:textId="77777777" w:rsidR="003751F7" w:rsidRPr="0055546A" w:rsidRDefault="003751F7" w:rsidP="00CB13CE">
            <w:pPr>
              <w:widowControl w:val="0"/>
              <w:rPr>
                <w:lang w:val="lt-LT"/>
              </w:rPr>
            </w:pPr>
            <w:r w:rsidRPr="0055546A">
              <w:rPr>
                <w:lang w:val="lt-LT"/>
              </w:rPr>
              <w:t>Tel.: +370 5 271 7177</w:t>
            </w:r>
          </w:p>
          <w:p w14:paraId="5FEE1D25" w14:textId="77777777" w:rsidR="003751F7" w:rsidRPr="0055546A" w:rsidRDefault="003751F7" w:rsidP="00CB13CE">
            <w:pPr>
              <w:widowControl w:val="0"/>
              <w:rPr>
                <w:lang w:val="lt-LT"/>
              </w:rPr>
            </w:pPr>
            <w:r w:rsidRPr="0055546A">
              <w:rPr>
                <w:lang w:val="lt-LT"/>
              </w:rPr>
              <w:t xml:space="preserve">El. paštas: </w:t>
            </w:r>
            <w:hyperlink r:id="rId9" w:history="1">
              <w:r w:rsidRPr="0055546A">
                <w:rPr>
                  <w:rStyle w:val="Hipersaitas"/>
                  <w:lang w:val="lt-LT"/>
                </w:rPr>
                <w:t>ird@vrm.lt</w:t>
              </w:r>
            </w:hyperlink>
          </w:p>
          <w:p w14:paraId="4CE0F805" w14:textId="77777777" w:rsidR="003751F7" w:rsidRPr="0055546A" w:rsidRDefault="003751F7" w:rsidP="00CB13CE">
            <w:pPr>
              <w:widowControl w:val="0"/>
              <w:jc w:val="both"/>
              <w:rPr>
                <w:lang w:val="lt-LT"/>
              </w:rPr>
            </w:pPr>
            <w:r w:rsidRPr="0055546A">
              <w:rPr>
                <w:lang w:val="lt-LT"/>
              </w:rPr>
              <w:t>LT36 4040 0636 1000 1061</w:t>
            </w:r>
          </w:p>
          <w:p w14:paraId="6D97C103" w14:textId="77777777" w:rsidR="003751F7" w:rsidRPr="0055546A" w:rsidRDefault="003751F7" w:rsidP="00CB13CE">
            <w:pPr>
              <w:widowControl w:val="0"/>
              <w:jc w:val="both"/>
              <w:rPr>
                <w:lang w:val="lt-LT"/>
              </w:rPr>
            </w:pPr>
            <w:r w:rsidRPr="0055546A">
              <w:rPr>
                <w:lang w:val="lt-LT"/>
              </w:rPr>
              <w:t>Lietuvos Respublikos finansų ministerija</w:t>
            </w:r>
          </w:p>
          <w:p w14:paraId="71D49130" w14:textId="77777777" w:rsidR="003751F7" w:rsidRPr="0055546A" w:rsidRDefault="003751F7" w:rsidP="00CB13CE">
            <w:pPr>
              <w:widowControl w:val="0"/>
              <w:jc w:val="both"/>
              <w:rPr>
                <w:lang w:val="lt-LT"/>
              </w:rPr>
            </w:pPr>
            <w:r w:rsidRPr="0055546A">
              <w:rPr>
                <w:lang w:val="lt-LT"/>
              </w:rPr>
              <w:t>Banko kodas 40400</w:t>
            </w:r>
          </w:p>
          <w:p w14:paraId="6944410D" w14:textId="77777777" w:rsidR="003751F7" w:rsidRDefault="003751F7" w:rsidP="00CB13CE">
            <w:pPr>
              <w:widowControl w:val="0"/>
              <w:rPr>
                <w:lang w:val="lt-LT"/>
              </w:rPr>
            </w:pPr>
          </w:p>
          <w:p w14:paraId="2EF0E61B" w14:textId="77777777" w:rsidR="0040252D" w:rsidRPr="0055546A" w:rsidRDefault="0040252D" w:rsidP="00CB13CE">
            <w:pPr>
              <w:widowControl w:val="0"/>
              <w:rPr>
                <w:lang w:val="lt-LT"/>
              </w:rPr>
            </w:pPr>
          </w:p>
          <w:p w14:paraId="7A809205" w14:textId="77777777" w:rsidR="003751F7" w:rsidRPr="0055546A" w:rsidRDefault="003751F7" w:rsidP="00CB13CE">
            <w:pPr>
              <w:widowControl w:val="0"/>
              <w:rPr>
                <w:lang w:val="lt-LT"/>
              </w:rPr>
            </w:pPr>
            <w:r w:rsidRPr="0055546A">
              <w:rPr>
                <w:lang w:val="lt-LT"/>
              </w:rPr>
              <w:t xml:space="preserve">Direktorė </w:t>
            </w:r>
          </w:p>
          <w:p w14:paraId="316EC526" w14:textId="77777777" w:rsidR="003751F7" w:rsidRPr="0055546A" w:rsidRDefault="003751F7" w:rsidP="00CB13CE">
            <w:pPr>
              <w:widowControl w:val="0"/>
              <w:rPr>
                <w:lang w:val="lt-LT"/>
              </w:rPr>
            </w:pPr>
          </w:p>
          <w:p w14:paraId="018E1C0C" w14:textId="77777777" w:rsidR="003751F7" w:rsidRPr="0055546A" w:rsidRDefault="003751F7" w:rsidP="00CB13CE">
            <w:pPr>
              <w:widowControl w:val="0"/>
              <w:rPr>
                <w:lang w:val="lt-LT"/>
              </w:rPr>
            </w:pPr>
          </w:p>
          <w:p w14:paraId="43D6B8A6" w14:textId="77777777" w:rsidR="003751F7" w:rsidRPr="0055546A" w:rsidRDefault="003751F7" w:rsidP="00CB13CE">
            <w:pPr>
              <w:widowControl w:val="0"/>
              <w:rPr>
                <w:lang w:val="lt-LT"/>
              </w:rPr>
            </w:pPr>
            <w:r w:rsidRPr="0055546A">
              <w:rPr>
                <w:lang w:val="lt-LT"/>
              </w:rPr>
              <w:t>Viktorija Rūkštelė</w:t>
            </w:r>
          </w:p>
          <w:p w14:paraId="1F768C4E" w14:textId="77777777" w:rsidR="003751F7" w:rsidRPr="0055546A" w:rsidRDefault="003751F7" w:rsidP="00CB13CE">
            <w:pPr>
              <w:tabs>
                <w:tab w:val="left" w:pos="1528"/>
              </w:tabs>
              <w:rPr>
                <w:highlight w:val="lightGray"/>
                <w:lang w:val="lt-LT"/>
              </w:rPr>
            </w:pPr>
          </w:p>
        </w:tc>
        <w:tc>
          <w:tcPr>
            <w:tcW w:w="4715" w:type="dxa"/>
          </w:tcPr>
          <w:p w14:paraId="21F13CAB" w14:textId="77777777" w:rsidR="003751F7" w:rsidRPr="0055546A" w:rsidRDefault="003751F7" w:rsidP="00CB13CE">
            <w:pPr>
              <w:pStyle w:val="Antrat1"/>
              <w:tabs>
                <w:tab w:val="left" w:pos="9630"/>
              </w:tabs>
              <w:spacing w:after="0"/>
              <w:ind w:right="8"/>
              <w:rPr>
                <w:rFonts w:ascii="Times New Roman" w:eastAsia="Arial Unicode MS" w:hAnsi="Times New Roman" w:cs="Times New Roman"/>
                <w:b/>
                <w:bCs/>
                <w:color w:val="auto"/>
                <w:sz w:val="24"/>
                <w:szCs w:val="24"/>
                <w:lang w:val="lt-LT"/>
              </w:rPr>
            </w:pPr>
            <w:r w:rsidRPr="0055546A">
              <w:rPr>
                <w:rFonts w:ascii="Times New Roman" w:eastAsia="Arial Unicode MS" w:hAnsi="Times New Roman" w:cs="Times New Roman"/>
                <w:b/>
                <w:bCs/>
                <w:color w:val="auto"/>
                <w:sz w:val="24"/>
                <w:szCs w:val="24"/>
                <w:lang w:val="lt-LT"/>
              </w:rPr>
              <w:t>PASLAUGŲ TEIKĖJAS</w:t>
            </w:r>
          </w:p>
          <w:p w14:paraId="3EB125AB" w14:textId="77777777" w:rsidR="003751F7" w:rsidRPr="0055546A" w:rsidRDefault="003751F7" w:rsidP="00CB13CE">
            <w:pPr>
              <w:rPr>
                <w:lang w:val="lt-LT"/>
              </w:rPr>
            </w:pPr>
          </w:p>
          <w:p w14:paraId="2CFED7C8" w14:textId="77622E55" w:rsidR="003751F7" w:rsidRPr="000E017C" w:rsidRDefault="003751F7" w:rsidP="00CB13CE">
            <w:pPr>
              <w:rPr>
                <w:lang w:val="lt-LT"/>
              </w:rPr>
            </w:pPr>
            <w:r w:rsidRPr="000E017C">
              <w:rPr>
                <w:b/>
                <w:lang w:val="lt-LT"/>
              </w:rPr>
              <w:t>UAB</w:t>
            </w:r>
            <w:r w:rsidRPr="000E017C">
              <w:rPr>
                <w:b/>
                <w:i/>
                <w:lang w:val="lt-LT"/>
              </w:rPr>
              <w:t xml:space="preserve"> </w:t>
            </w:r>
            <w:r w:rsidRPr="000E017C">
              <w:rPr>
                <w:b/>
                <w:lang w:val="lt-LT"/>
              </w:rPr>
              <w:t>„</w:t>
            </w:r>
            <w:proofErr w:type="spellStart"/>
            <w:r w:rsidRPr="000E017C">
              <w:rPr>
                <w:b/>
                <w:lang w:val="lt-LT"/>
              </w:rPr>
              <w:t>Asseco</w:t>
            </w:r>
            <w:proofErr w:type="spellEnd"/>
            <w:r w:rsidRPr="000E017C">
              <w:rPr>
                <w:b/>
                <w:lang w:val="lt-LT"/>
              </w:rPr>
              <w:t xml:space="preserve"> Lietuva“</w:t>
            </w:r>
            <w:r w:rsidRPr="000E017C">
              <w:rPr>
                <w:b/>
                <w:bCs/>
                <w:lang w:val="lt-LT"/>
              </w:rPr>
              <w:t xml:space="preserve"> </w:t>
            </w:r>
          </w:p>
          <w:p w14:paraId="47A8D225" w14:textId="77777777" w:rsidR="003751F7" w:rsidRPr="000E017C" w:rsidRDefault="003751F7" w:rsidP="00CB13CE">
            <w:pPr>
              <w:rPr>
                <w:highlight w:val="lightGray"/>
                <w:lang w:val="lt-LT"/>
              </w:rPr>
            </w:pPr>
          </w:p>
          <w:p w14:paraId="3292C203" w14:textId="77777777" w:rsidR="003751F7" w:rsidRPr="000E017C" w:rsidRDefault="003751F7" w:rsidP="00CB13CE">
            <w:pPr>
              <w:rPr>
                <w:bCs/>
                <w:lang w:val="lt-LT"/>
              </w:rPr>
            </w:pPr>
          </w:p>
          <w:p w14:paraId="4B732D31" w14:textId="77777777" w:rsidR="00753401" w:rsidRPr="000E017C" w:rsidRDefault="00753401" w:rsidP="00CB13CE">
            <w:pPr>
              <w:rPr>
                <w:bCs/>
                <w:lang w:val="lt-LT"/>
              </w:rPr>
            </w:pPr>
          </w:p>
          <w:p w14:paraId="49BBE380" w14:textId="77777777" w:rsidR="00753401" w:rsidRPr="000E017C" w:rsidRDefault="00753401" w:rsidP="00CB13CE">
            <w:pPr>
              <w:rPr>
                <w:bCs/>
                <w:lang w:val="lt-LT"/>
              </w:rPr>
            </w:pPr>
          </w:p>
          <w:p w14:paraId="2E4E26AF" w14:textId="77777777" w:rsidR="00753401" w:rsidRPr="000E017C" w:rsidRDefault="00753401" w:rsidP="00CB13CE">
            <w:pPr>
              <w:rPr>
                <w:bCs/>
                <w:lang w:val="lt-LT"/>
              </w:rPr>
            </w:pPr>
          </w:p>
          <w:p w14:paraId="4329CE7F" w14:textId="77777777" w:rsidR="003751F7" w:rsidRPr="000E017C" w:rsidRDefault="003751F7" w:rsidP="00CB13CE">
            <w:pPr>
              <w:rPr>
                <w:lang w:val="lt-LT"/>
              </w:rPr>
            </w:pPr>
            <w:r w:rsidRPr="000E017C">
              <w:rPr>
                <w:bCs/>
                <w:lang w:val="lt-LT"/>
              </w:rPr>
              <w:t xml:space="preserve">Duomenys kaupiami ir saugomi Juridinių asmenų registre, </w:t>
            </w:r>
            <w:r w:rsidRPr="000E017C">
              <w:rPr>
                <w:lang w:val="lt-LT"/>
              </w:rPr>
              <w:t>kodas 302631095</w:t>
            </w:r>
          </w:p>
          <w:p w14:paraId="35E3BD12" w14:textId="77777777" w:rsidR="003751F7" w:rsidRPr="0055546A" w:rsidRDefault="003751F7" w:rsidP="00CB13CE">
            <w:pPr>
              <w:rPr>
                <w:lang w:val="lt-LT"/>
              </w:rPr>
            </w:pPr>
            <w:r w:rsidRPr="000E017C">
              <w:rPr>
                <w:lang w:val="lt-LT"/>
              </w:rPr>
              <w:t>PVM mokėtojo kodas</w:t>
            </w:r>
            <w:r w:rsidRPr="0055546A">
              <w:rPr>
                <w:lang w:val="lt-LT"/>
              </w:rPr>
              <w:t xml:space="preserve"> LT100006181715</w:t>
            </w:r>
          </w:p>
          <w:p w14:paraId="7CD93AB2" w14:textId="77777777" w:rsidR="003751F7" w:rsidRPr="0055546A" w:rsidRDefault="003751F7" w:rsidP="00CB13CE">
            <w:pPr>
              <w:rPr>
                <w:bCs/>
                <w:lang w:val="lt-LT"/>
              </w:rPr>
            </w:pPr>
            <w:r w:rsidRPr="0055546A">
              <w:rPr>
                <w:bCs/>
                <w:lang w:val="lt-LT"/>
              </w:rPr>
              <w:t xml:space="preserve">V. Gerulaičio g. 10, 08200 Vilnius </w:t>
            </w:r>
          </w:p>
          <w:p w14:paraId="34ADB2BB" w14:textId="77777777" w:rsidR="003751F7" w:rsidRPr="0055546A" w:rsidRDefault="003751F7" w:rsidP="00CB13CE">
            <w:pPr>
              <w:rPr>
                <w:lang w:val="lt-LT"/>
              </w:rPr>
            </w:pPr>
            <w:r w:rsidRPr="0055546A">
              <w:rPr>
                <w:lang w:val="lt-LT"/>
              </w:rPr>
              <w:t>Tel. +370 5 210 2400</w:t>
            </w:r>
          </w:p>
          <w:p w14:paraId="06AE715A" w14:textId="77777777" w:rsidR="003751F7" w:rsidRPr="0055546A" w:rsidRDefault="003751F7" w:rsidP="00CB13CE">
            <w:pPr>
              <w:rPr>
                <w:lang w:val="lt-LT"/>
              </w:rPr>
            </w:pPr>
            <w:r w:rsidRPr="0055546A">
              <w:rPr>
                <w:lang w:val="lt-LT"/>
              </w:rPr>
              <w:t>El. paštas: info@asseco.lt</w:t>
            </w:r>
          </w:p>
          <w:p w14:paraId="6D3F2CC2" w14:textId="77777777" w:rsidR="003751F7" w:rsidRPr="0055546A" w:rsidRDefault="003751F7" w:rsidP="00CB13CE">
            <w:pPr>
              <w:rPr>
                <w:lang w:val="lt-LT"/>
              </w:rPr>
            </w:pPr>
            <w:r w:rsidRPr="0055546A">
              <w:rPr>
                <w:lang w:val="lt-LT"/>
              </w:rPr>
              <w:t>A. s. LT64 7044 0600 0770 5693</w:t>
            </w:r>
          </w:p>
          <w:p w14:paraId="2BA50EFB" w14:textId="77777777" w:rsidR="003751F7" w:rsidRPr="0055546A" w:rsidRDefault="003751F7" w:rsidP="00CB13CE">
            <w:pPr>
              <w:rPr>
                <w:lang w:val="lt-LT"/>
              </w:rPr>
            </w:pPr>
            <w:r w:rsidRPr="0055546A">
              <w:rPr>
                <w:lang w:val="lt-LT"/>
              </w:rPr>
              <w:t>SEB bankas, AB</w:t>
            </w:r>
          </w:p>
          <w:p w14:paraId="4592BA2C" w14:textId="35343DDF" w:rsidR="003751F7" w:rsidRPr="0040252D" w:rsidRDefault="003751F7" w:rsidP="00CB13CE">
            <w:pPr>
              <w:rPr>
                <w:b/>
                <w:lang w:val="lt-LT"/>
              </w:rPr>
            </w:pPr>
            <w:r w:rsidRPr="0055546A">
              <w:rPr>
                <w:lang w:val="lt-LT"/>
              </w:rPr>
              <w:t>Banko kodas 70440</w:t>
            </w:r>
          </w:p>
          <w:p w14:paraId="28FD0ADE" w14:textId="77777777" w:rsidR="003751F7" w:rsidRPr="0055546A" w:rsidRDefault="003751F7" w:rsidP="00CB13CE">
            <w:pPr>
              <w:rPr>
                <w:lang w:val="lt-LT"/>
              </w:rPr>
            </w:pPr>
          </w:p>
          <w:p w14:paraId="0E96BB2C" w14:textId="77777777" w:rsidR="003751F7" w:rsidRPr="0055546A" w:rsidRDefault="003751F7" w:rsidP="00CB13CE">
            <w:pPr>
              <w:rPr>
                <w:lang w:val="lt-LT"/>
              </w:rPr>
            </w:pPr>
            <w:r w:rsidRPr="0055546A">
              <w:rPr>
                <w:lang w:val="lt-LT"/>
              </w:rPr>
              <w:t>Generalinis direktorius</w:t>
            </w:r>
          </w:p>
          <w:p w14:paraId="47973644" w14:textId="77777777" w:rsidR="003751F7" w:rsidRPr="0055546A" w:rsidRDefault="003751F7" w:rsidP="00CB13CE">
            <w:pPr>
              <w:rPr>
                <w:lang w:val="lt-LT"/>
              </w:rPr>
            </w:pPr>
            <w:r w:rsidRPr="0055546A">
              <w:rPr>
                <w:lang w:val="lt-LT"/>
              </w:rPr>
              <w:t xml:space="preserve">         </w:t>
            </w:r>
          </w:p>
          <w:p w14:paraId="0F0999C9" w14:textId="77777777" w:rsidR="003751F7" w:rsidRPr="0055546A" w:rsidRDefault="003751F7" w:rsidP="00CB13CE">
            <w:pPr>
              <w:rPr>
                <w:lang w:val="lt-LT"/>
              </w:rPr>
            </w:pPr>
            <w:r w:rsidRPr="0055546A">
              <w:rPr>
                <w:lang w:val="lt-LT"/>
              </w:rPr>
              <w:t xml:space="preserve">                                            </w:t>
            </w:r>
          </w:p>
          <w:p w14:paraId="7E5D67A4" w14:textId="77777777" w:rsidR="003751F7" w:rsidRPr="0055546A" w:rsidRDefault="003751F7" w:rsidP="00CB13CE">
            <w:pPr>
              <w:rPr>
                <w:color w:val="000000"/>
                <w:lang w:val="lt-LT"/>
              </w:rPr>
            </w:pPr>
            <w:r w:rsidRPr="0055546A">
              <w:rPr>
                <w:lang w:val="lt-LT"/>
              </w:rPr>
              <w:t xml:space="preserve">Albertas </w:t>
            </w:r>
            <w:proofErr w:type="spellStart"/>
            <w:r w:rsidRPr="0055546A">
              <w:rPr>
                <w:lang w:val="lt-LT"/>
              </w:rPr>
              <w:t>Šermokas</w:t>
            </w:r>
            <w:proofErr w:type="spellEnd"/>
          </w:p>
          <w:p w14:paraId="605E048C" w14:textId="77777777" w:rsidR="003751F7" w:rsidRPr="0055546A" w:rsidRDefault="003751F7" w:rsidP="00CB13CE">
            <w:pPr>
              <w:rPr>
                <w:color w:val="000000"/>
                <w:lang w:val="lt-LT"/>
              </w:rPr>
            </w:pPr>
          </w:p>
          <w:p w14:paraId="11E16660" w14:textId="77777777" w:rsidR="003751F7" w:rsidRPr="0055546A" w:rsidRDefault="003751F7" w:rsidP="00CB13CE">
            <w:pPr>
              <w:tabs>
                <w:tab w:val="left" w:pos="720"/>
                <w:tab w:val="left" w:pos="9630"/>
              </w:tabs>
              <w:ind w:right="8"/>
              <w:rPr>
                <w:i/>
                <w:lang w:val="lt-LT"/>
              </w:rPr>
            </w:pPr>
          </w:p>
        </w:tc>
      </w:tr>
    </w:tbl>
    <w:p w14:paraId="03DB9520" w14:textId="77777777" w:rsidR="003751F7" w:rsidRPr="0055546A" w:rsidRDefault="003751F7" w:rsidP="003751F7">
      <w:pPr>
        <w:rPr>
          <w:lang w:val="lt-LT"/>
        </w:rPr>
      </w:pPr>
    </w:p>
    <w:p w14:paraId="19F48F65" w14:textId="77777777" w:rsidR="003751F7" w:rsidRPr="0055546A" w:rsidRDefault="003751F7" w:rsidP="003751F7">
      <w:pPr>
        <w:keepNext/>
        <w:tabs>
          <w:tab w:val="left" w:pos="142"/>
        </w:tabs>
        <w:suppressAutoHyphens/>
        <w:spacing w:before="200" w:after="200"/>
        <w:ind w:firstLine="567"/>
        <w:jc w:val="center"/>
        <w:rPr>
          <w:i/>
          <w:iCs/>
          <w:lang w:val="lt-LT" w:eastAsia="lt-LT"/>
        </w:rPr>
      </w:pPr>
    </w:p>
    <w:p w14:paraId="6C195C86" w14:textId="77777777" w:rsidR="003751F7" w:rsidRPr="0055546A" w:rsidRDefault="003751F7">
      <w:pPr>
        <w:rPr>
          <w:lang w:val="lt-LT"/>
        </w:rPr>
      </w:pPr>
    </w:p>
    <w:sectPr w:rsidR="003751F7" w:rsidRPr="0055546A" w:rsidSect="003751F7">
      <w:headerReference w:type="even" r:id="rId10"/>
      <w:headerReference w:type="default" r:id="rId11"/>
      <w:headerReference w:type="first" r:id="rId12"/>
      <w:pgSz w:w="11906" w:h="16838" w:code="9"/>
      <w:pgMar w:top="1135" w:right="849" w:bottom="720" w:left="156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E43F" w14:textId="77777777" w:rsidR="008830B6" w:rsidRDefault="008830B6">
      <w:r>
        <w:separator/>
      </w:r>
    </w:p>
  </w:endnote>
  <w:endnote w:type="continuationSeparator" w:id="0">
    <w:p w14:paraId="6197C19A" w14:textId="77777777" w:rsidR="008830B6" w:rsidRDefault="008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64F3" w14:textId="77777777" w:rsidR="008830B6" w:rsidRDefault="008830B6">
      <w:r>
        <w:separator/>
      </w:r>
    </w:p>
  </w:footnote>
  <w:footnote w:type="continuationSeparator" w:id="0">
    <w:p w14:paraId="041AC9ED" w14:textId="77777777" w:rsidR="008830B6" w:rsidRDefault="0088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D3F5" w14:textId="77777777" w:rsidR="00BE7213" w:rsidRDefault="0080780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72935AC" w14:textId="77777777" w:rsidR="00BE7213" w:rsidRDefault="00BE72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DEA3" w14:textId="77777777" w:rsidR="00BE7213" w:rsidRPr="00E61E79" w:rsidRDefault="00807807">
    <w:pPr>
      <w:pStyle w:val="Antrats"/>
      <w:framePr w:wrap="around" w:vAnchor="text" w:hAnchor="margin" w:xAlign="center" w:y="1"/>
      <w:rPr>
        <w:rStyle w:val="Puslapionumeris"/>
        <w:rFonts w:eastAsiaTheme="majorEastAsia"/>
        <w:sz w:val="24"/>
        <w:szCs w:val="24"/>
      </w:rPr>
    </w:pPr>
    <w:r w:rsidRPr="00E61E79">
      <w:rPr>
        <w:rStyle w:val="Puslapionumeris"/>
        <w:rFonts w:eastAsiaTheme="majorEastAsia"/>
        <w:sz w:val="24"/>
        <w:szCs w:val="24"/>
      </w:rPr>
      <w:fldChar w:fldCharType="begin"/>
    </w:r>
    <w:r w:rsidRPr="00E61E79">
      <w:rPr>
        <w:rStyle w:val="Puslapionumeris"/>
        <w:rFonts w:eastAsiaTheme="majorEastAsia"/>
        <w:sz w:val="24"/>
        <w:szCs w:val="24"/>
      </w:rPr>
      <w:instrText xml:space="preserve">PAGE  </w:instrText>
    </w:r>
    <w:r w:rsidRPr="00E61E79">
      <w:rPr>
        <w:rStyle w:val="Puslapionumeris"/>
        <w:rFonts w:eastAsiaTheme="majorEastAsia"/>
        <w:sz w:val="24"/>
        <w:szCs w:val="24"/>
      </w:rPr>
      <w:fldChar w:fldCharType="separate"/>
    </w:r>
    <w:r>
      <w:rPr>
        <w:rStyle w:val="Puslapionumeris"/>
        <w:rFonts w:eastAsiaTheme="majorEastAsia"/>
        <w:noProof/>
        <w:sz w:val="24"/>
        <w:szCs w:val="24"/>
      </w:rPr>
      <w:t>1</w:t>
    </w:r>
    <w:r>
      <w:rPr>
        <w:rStyle w:val="Puslapionumeris"/>
        <w:rFonts w:eastAsiaTheme="majorEastAsia"/>
        <w:noProof/>
        <w:sz w:val="24"/>
        <w:szCs w:val="24"/>
      </w:rPr>
      <w:t>3</w:t>
    </w:r>
    <w:r w:rsidRPr="00E61E79">
      <w:rPr>
        <w:rStyle w:val="Puslapionumeris"/>
        <w:rFonts w:eastAsiaTheme="majorEastAsia"/>
        <w:sz w:val="24"/>
        <w:szCs w:val="24"/>
      </w:rPr>
      <w:fldChar w:fldCharType="end"/>
    </w:r>
  </w:p>
  <w:p w14:paraId="64FEFCF0" w14:textId="77777777" w:rsidR="00BE7213" w:rsidRDefault="00BE72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938F" w14:textId="77777777" w:rsidR="00BE7213" w:rsidRDefault="00BE7213" w:rsidP="00F106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20EB1"/>
    <w:multiLevelType w:val="hybridMultilevel"/>
    <w:tmpl w:val="C1881CD2"/>
    <w:lvl w:ilvl="0" w:tplc="A75E5F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9978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F7"/>
    <w:rsid w:val="00024634"/>
    <w:rsid w:val="00045106"/>
    <w:rsid w:val="00092D56"/>
    <w:rsid w:val="00096B2D"/>
    <w:rsid w:val="000A3524"/>
    <w:rsid w:val="000C07C0"/>
    <w:rsid w:val="000E017C"/>
    <w:rsid w:val="00131C5E"/>
    <w:rsid w:val="0013510A"/>
    <w:rsid w:val="002157C4"/>
    <w:rsid w:val="00235028"/>
    <w:rsid w:val="00276C0D"/>
    <w:rsid w:val="002D6DB7"/>
    <w:rsid w:val="002F48A5"/>
    <w:rsid w:val="003352E9"/>
    <w:rsid w:val="00366089"/>
    <w:rsid w:val="003751F7"/>
    <w:rsid w:val="003A26EC"/>
    <w:rsid w:val="003E24CE"/>
    <w:rsid w:val="003E7F0A"/>
    <w:rsid w:val="0040252D"/>
    <w:rsid w:val="00413591"/>
    <w:rsid w:val="00413F58"/>
    <w:rsid w:val="004176C3"/>
    <w:rsid w:val="004460BE"/>
    <w:rsid w:val="004B23DB"/>
    <w:rsid w:val="00516D45"/>
    <w:rsid w:val="005252AF"/>
    <w:rsid w:val="00543B1C"/>
    <w:rsid w:val="00551094"/>
    <w:rsid w:val="0055546A"/>
    <w:rsid w:val="00555602"/>
    <w:rsid w:val="005B02E1"/>
    <w:rsid w:val="005B258E"/>
    <w:rsid w:val="005D0EF3"/>
    <w:rsid w:val="006123F6"/>
    <w:rsid w:val="006617E3"/>
    <w:rsid w:val="0067316C"/>
    <w:rsid w:val="006C7105"/>
    <w:rsid w:val="006F04D4"/>
    <w:rsid w:val="006F2A0B"/>
    <w:rsid w:val="00717A81"/>
    <w:rsid w:val="007346BA"/>
    <w:rsid w:val="00753401"/>
    <w:rsid w:val="007A4A8C"/>
    <w:rsid w:val="007C76E0"/>
    <w:rsid w:val="007C7781"/>
    <w:rsid w:val="00807807"/>
    <w:rsid w:val="00835316"/>
    <w:rsid w:val="0087412D"/>
    <w:rsid w:val="008830B6"/>
    <w:rsid w:val="009869B1"/>
    <w:rsid w:val="009C1FFA"/>
    <w:rsid w:val="009D5037"/>
    <w:rsid w:val="00A83983"/>
    <w:rsid w:val="00A873D9"/>
    <w:rsid w:val="00B70DA4"/>
    <w:rsid w:val="00B82E81"/>
    <w:rsid w:val="00BA2778"/>
    <w:rsid w:val="00BC1D51"/>
    <w:rsid w:val="00BE7213"/>
    <w:rsid w:val="00C32669"/>
    <w:rsid w:val="00C542B9"/>
    <w:rsid w:val="00C55A2A"/>
    <w:rsid w:val="00C62B81"/>
    <w:rsid w:val="00C85489"/>
    <w:rsid w:val="00C85D38"/>
    <w:rsid w:val="00CD4081"/>
    <w:rsid w:val="00CF2F98"/>
    <w:rsid w:val="00D0448C"/>
    <w:rsid w:val="00D31AF0"/>
    <w:rsid w:val="00D62B06"/>
    <w:rsid w:val="00D634EB"/>
    <w:rsid w:val="00D84111"/>
    <w:rsid w:val="00DD1660"/>
    <w:rsid w:val="00DE67FD"/>
    <w:rsid w:val="00F026BE"/>
    <w:rsid w:val="00F41C53"/>
    <w:rsid w:val="00FA77EE"/>
    <w:rsid w:val="00FB3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5599"/>
  <w15:chartTrackingRefBased/>
  <w15:docId w15:val="{9BF1FC32-C127-4435-B42C-B36BFDFD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1F7"/>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375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5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51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51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3751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51F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51F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51F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51F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751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51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51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51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3751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51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51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51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51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51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51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51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51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51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51F7"/>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3751F7"/>
    <w:pPr>
      <w:ind w:left="720"/>
      <w:contextualSpacing/>
    </w:pPr>
  </w:style>
  <w:style w:type="character" w:styleId="Rykuspabraukimas">
    <w:name w:val="Intense Emphasis"/>
    <w:basedOn w:val="Numatytasispastraiposriftas"/>
    <w:uiPriority w:val="21"/>
    <w:qFormat/>
    <w:rsid w:val="003751F7"/>
    <w:rPr>
      <w:i/>
      <w:iCs/>
      <w:color w:val="0F4761" w:themeColor="accent1" w:themeShade="BF"/>
    </w:rPr>
  </w:style>
  <w:style w:type="paragraph" w:styleId="Iskirtacitata">
    <w:name w:val="Intense Quote"/>
    <w:basedOn w:val="prastasis"/>
    <w:next w:val="prastasis"/>
    <w:link w:val="IskirtacitataDiagrama"/>
    <w:uiPriority w:val="30"/>
    <w:qFormat/>
    <w:rsid w:val="00375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51F7"/>
    <w:rPr>
      <w:i/>
      <w:iCs/>
      <w:color w:val="0F4761" w:themeColor="accent1" w:themeShade="BF"/>
    </w:rPr>
  </w:style>
  <w:style w:type="character" w:styleId="Rykinuoroda">
    <w:name w:val="Intense Reference"/>
    <w:basedOn w:val="Numatytasispastraiposriftas"/>
    <w:uiPriority w:val="32"/>
    <w:qFormat/>
    <w:rsid w:val="003751F7"/>
    <w:rPr>
      <w:b/>
      <w:bCs/>
      <w:smallCaps/>
      <w:color w:val="0F4761" w:themeColor="accent1" w:themeShade="BF"/>
      <w:spacing w:val="5"/>
    </w:rPr>
  </w:style>
  <w:style w:type="paragraph" w:styleId="Antrats">
    <w:name w:val="header"/>
    <w:basedOn w:val="prastasis"/>
    <w:link w:val="AntratsDiagrama"/>
    <w:uiPriority w:val="99"/>
    <w:rsid w:val="003751F7"/>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3751F7"/>
    <w:rPr>
      <w:rFonts w:ascii="Times New Roman" w:eastAsia="Times New Roman" w:hAnsi="Times New Roman" w:cs="Times New Roman"/>
      <w:kern w:val="0"/>
      <w:sz w:val="28"/>
      <w:szCs w:val="20"/>
      <w14:ligatures w14:val="none"/>
    </w:rPr>
  </w:style>
  <w:style w:type="paragraph" w:styleId="Pagrindinistekstas">
    <w:name w:val="Body Text"/>
    <w:basedOn w:val="prastasis"/>
    <w:link w:val="PagrindinistekstasDiagrama"/>
    <w:uiPriority w:val="99"/>
    <w:rsid w:val="003751F7"/>
    <w:pPr>
      <w:jc w:val="both"/>
    </w:pPr>
    <w:rPr>
      <w:lang w:val="lt-LT"/>
    </w:rPr>
  </w:style>
  <w:style w:type="character" w:customStyle="1" w:styleId="PagrindinistekstasDiagrama">
    <w:name w:val="Pagrindinis tekstas Diagrama"/>
    <w:basedOn w:val="Numatytasispastraiposriftas"/>
    <w:link w:val="Pagrindinistekstas"/>
    <w:uiPriority w:val="99"/>
    <w:rsid w:val="003751F7"/>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3751F7"/>
    <w:rPr>
      <w:rFonts w:cs="Times New Roman"/>
    </w:rPr>
  </w:style>
  <w:style w:type="paragraph" w:styleId="Pagrindiniotekstotrauka">
    <w:name w:val="Body Text Indent"/>
    <w:basedOn w:val="prastasis"/>
    <w:link w:val="PagrindiniotekstotraukaDiagrama"/>
    <w:uiPriority w:val="99"/>
    <w:rsid w:val="003751F7"/>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3751F7"/>
    <w:rPr>
      <w:rFonts w:ascii="Times New Roman" w:eastAsia="Times New Roman" w:hAnsi="Times New Roman" w:cs="Times New Roman"/>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751F7"/>
  </w:style>
  <w:style w:type="character" w:styleId="Hipersaitas">
    <w:name w:val="Hyperlink"/>
    <w:basedOn w:val="Numatytasispastraiposriftas"/>
    <w:uiPriority w:val="99"/>
    <w:unhideWhenUsed/>
    <w:rsid w:val="003751F7"/>
    <w:rPr>
      <w:color w:val="467886" w:themeColor="hyperlink"/>
      <w:u w:val="single"/>
    </w:rPr>
  </w:style>
  <w:style w:type="table" w:styleId="Lentelstinklelis">
    <w:name w:val="Table Grid"/>
    <w:basedOn w:val="prastojilentel"/>
    <w:uiPriority w:val="39"/>
    <w:rsid w:val="003751F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751F7"/>
    <w:rPr>
      <w:sz w:val="16"/>
      <w:szCs w:val="16"/>
    </w:rPr>
  </w:style>
  <w:style w:type="paragraph" w:styleId="Komentarotekstas">
    <w:name w:val="annotation text"/>
    <w:basedOn w:val="prastasis"/>
    <w:link w:val="KomentarotekstasDiagrama"/>
    <w:uiPriority w:val="99"/>
    <w:unhideWhenUsed/>
    <w:rsid w:val="003751F7"/>
    <w:rPr>
      <w:sz w:val="20"/>
      <w:szCs w:val="20"/>
    </w:rPr>
  </w:style>
  <w:style w:type="character" w:customStyle="1" w:styleId="KomentarotekstasDiagrama">
    <w:name w:val="Komentaro tekstas Diagrama"/>
    <w:basedOn w:val="Numatytasispastraiposriftas"/>
    <w:link w:val="Komentarotekstas"/>
    <w:uiPriority w:val="99"/>
    <w:rsid w:val="003751F7"/>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3751F7"/>
    <w:rPr>
      <w:b/>
      <w:bCs/>
    </w:rPr>
  </w:style>
  <w:style w:type="character" w:customStyle="1" w:styleId="KomentarotemaDiagrama">
    <w:name w:val="Komentaro tema Diagrama"/>
    <w:basedOn w:val="KomentarotekstasDiagrama"/>
    <w:link w:val="Komentarotema"/>
    <w:uiPriority w:val="99"/>
    <w:semiHidden/>
    <w:rsid w:val="003751F7"/>
    <w:rPr>
      <w:rFonts w:ascii="Times New Roman" w:eastAsia="Times New Roman" w:hAnsi="Times New Roman" w:cs="Times New Roman"/>
      <w:b/>
      <w:bCs/>
      <w:kern w:val="0"/>
      <w:sz w:val="20"/>
      <w:szCs w:val="20"/>
      <w:lang w:val="en-GB"/>
      <w14:ligatures w14:val="none"/>
    </w:rPr>
  </w:style>
  <w:style w:type="character" w:customStyle="1" w:styleId="UnresolvedMention1">
    <w:name w:val="Unresolved Mention1"/>
    <w:basedOn w:val="Numatytasispastraiposriftas"/>
    <w:uiPriority w:val="99"/>
    <w:semiHidden/>
    <w:unhideWhenUsed/>
    <w:rsid w:val="003751F7"/>
    <w:rPr>
      <w:color w:val="605E5C"/>
      <w:shd w:val="clear" w:color="auto" w:fill="E1DFDD"/>
    </w:rPr>
  </w:style>
  <w:style w:type="table" w:customStyle="1" w:styleId="Lentelstinklelis4">
    <w:name w:val="Lentelės tinklelis4"/>
    <w:basedOn w:val="prastojilentel"/>
    <w:next w:val="Lentelstinklelis"/>
    <w:uiPriority w:val="99"/>
    <w:rsid w:val="00BA277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A2778"/>
    <w:pPr>
      <w:spacing w:after="0" w:line="240" w:lineRule="auto"/>
    </w:pPr>
    <w:rPr>
      <w:rFonts w:ascii="Times New Roman" w:eastAsia="Times New Roman" w:hAnsi="Times New Roman" w:cs="Times New Roman"/>
      <w:kern w:val="0"/>
      <w:lang w:val="en-GB"/>
      <w14:ligatures w14:val="none"/>
    </w:rPr>
  </w:style>
  <w:style w:type="paragraph" w:styleId="Debesliotekstas">
    <w:name w:val="Balloon Text"/>
    <w:basedOn w:val="prastasis"/>
    <w:link w:val="DebesliotekstasDiagrama"/>
    <w:uiPriority w:val="99"/>
    <w:semiHidden/>
    <w:unhideWhenUsed/>
    <w:rsid w:val="000C07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07C0"/>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93084">
      <w:bodyDiv w:val="1"/>
      <w:marLeft w:val="0"/>
      <w:marRight w:val="0"/>
      <w:marTop w:val="0"/>
      <w:marBottom w:val="0"/>
      <w:divBdr>
        <w:top w:val="none" w:sz="0" w:space="0" w:color="auto"/>
        <w:left w:val="none" w:sz="0" w:space="0" w:color="auto"/>
        <w:bottom w:val="none" w:sz="0" w:space="0" w:color="auto"/>
        <w:right w:val="none" w:sz="0" w:space="0" w:color="auto"/>
      </w:divBdr>
    </w:div>
    <w:div w:id="12932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kas.jakimovas@v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d@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AB8F-4306-4B5D-A063-DE452F31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20180</Words>
  <Characters>11503</Characters>
  <Application>Microsoft Office Word</Application>
  <DocSecurity>4</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2</cp:revision>
  <dcterms:created xsi:type="dcterms:W3CDTF">2025-04-11T11:06:00Z</dcterms:created>
  <dcterms:modified xsi:type="dcterms:W3CDTF">2025-04-11T11:06:00Z</dcterms:modified>
</cp:coreProperties>
</file>