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69726404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83154F">
        <w:rPr>
          <w:rFonts w:ascii="Arial" w:hAnsi="Arial" w:cs="Arial"/>
        </w:rPr>
        <w:t>3</w:t>
      </w:r>
      <w:r w:rsidRPr="00B618D7">
        <w:rPr>
          <w:rFonts w:ascii="Arial" w:hAnsi="Arial" w:cs="Arial"/>
        </w:rPr>
        <w:t xml:space="preserve"> priedas</w:t>
      </w:r>
    </w:p>
    <w:p w14:paraId="2509B991" w14:textId="77777777" w:rsidR="0000375F" w:rsidRDefault="0000375F" w:rsidP="0000375F">
      <w:pPr>
        <w:jc w:val="center"/>
        <w:rPr>
          <w:rFonts w:ascii="Arial" w:hAnsi="Arial" w:cs="Arial"/>
          <w:b/>
          <w:bCs/>
        </w:rPr>
      </w:pPr>
      <w:r w:rsidRPr="0000375F">
        <w:rPr>
          <w:rFonts w:ascii="Arial" w:hAnsi="Arial" w:cs="Arial"/>
          <w:b/>
          <w:bCs/>
        </w:rPr>
        <w:t>PREKIŲ ĮKAINIAI</w:t>
      </w:r>
    </w:p>
    <w:p w14:paraId="302E9587" w14:textId="4AED08C4" w:rsidR="00563604" w:rsidRDefault="00563604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 xml:space="preserve">4 </w:t>
      </w:r>
      <w:proofErr w:type="spellStart"/>
      <w:r w:rsidRPr="0063334A">
        <w:rPr>
          <w:rFonts w:ascii="Arial" w:hAnsi="Arial" w:cs="Arial"/>
          <w:b/>
          <w:bCs/>
        </w:rPr>
        <w:t>p.o.d</w:t>
      </w:r>
      <w:proofErr w:type="spellEnd"/>
      <w:r w:rsidRPr="0063334A">
        <w:rPr>
          <w:rFonts w:ascii="Arial" w:hAnsi="Arial" w:cs="Arial"/>
          <w:b/>
          <w:bCs/>
        </w:rPr>
        <w:t>. - Asmeninės apsaugos priemonės nuo lietaus</w:t>
      </w:r>
    </w:p>
    <w:p w14:paraId="5E734E70" w14:textId="77777777" w:rsidR="00563604" w:rsidRPr="0063334A" w:rsidRDefault="00563604" w:rsidP="00563604">
      <w:pPr>
        <w:spacing w:before="60" w:after="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343"/>
        <w:gridCol w:w="730"/>
        <w:gridCol w:w="2562"/>
      </w:tblGrid>
      <w:tr w:rsidR="00563604" w:rsidRPr="0063334A" w14:paraId="0AD6C28B" w14:textId="77777777" w:rsidTr="00445A40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062B221B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343" w:type="dxa"/>
            <w:shd w:val="clear" w:color="auto" w:fill="B3E5A1" w:themeFill="accent6" w:themeFillTint="66"/>
            <w:vAlign w:val="center"/>
          </w:tcPr>
          <w:p w14:paraId="3FC812EA" w14:textId="1F444388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20" w:type="dxa"/>
            <w:shd w:val="clear" w:color="auto" w:fill="B3E5A1" w:themeFill="accent6" w:themeFillTint="66"/>
            <w:vAlign w:val="center"/>
          </w:tcPr>
          <w:p w14:paraId="51B1237C" w14:textId="5211A28B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562" w:type="dxa"/>
            <w:shd w:val="clear" w:color="auto" w:fill="B3E5A1" w:themeFill="accent6" w:themeFillTint="66"/>
            <w:vAlign w:val="center"/>
          </w:tcPr>
          <w:p w14:paraId="2715CFEF" w14:textId="4A0C0C5C" w:rsidR="00563604" w:rsidRPr="0063334A" w:rsidRDefault="00563604" w:rsidP="00445A40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563604" w:rsidRPr="0063334A" w14:paraId="682F6622" w14:textId="77777777" w:rsidTr="00445A40">
        <w:trPr>
          <w:trHeight w:val="296"/>
        </w:trPr>
        <w:tc>
          <w:tcPr>
            <w:tcW w:w="889" w:type="dxa"/>
            <w:vAlign w:val="center"/>
          </w:tcPr>
          <w:p w14:paraId="6BF2033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343" w:type="dxa"/>
            <w:vAlign w:val="center"/>
          </w:tcPr>
          <w:p w14:paraId="3E735CE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20" w:type="dxa"/>
            <w:vAlign w:val="center"/>
          </w:tcPr>
          <w:p w14:paraId="07C100C9" w14:textId="39ED5E2F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562" w:type="dxa"/>
            <w:vAlign w:val="center"/>
          </w:tcPr>
          <w:p w14:paraId="1247D126" w14:textId="408AEA3E" w:rsidR="00563604" w:rsidRPr="0063334A" w:rsidRDefault="00563604" w:rsidP="00445A40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563604" w:rsidRPr="0063334A" w14:paraId="59CDDA5B" w14:textId="77777777" w:rsidTr="00445A40">
        <w:tc>
          <w:tcPr>
            <w:tcW w:w="889" w:type="dxa"/>
            <w:vAlign w:val="center"/>
          </w:tcPr>
          <w:p w14:paraId="7D6E238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343" w:type="dxa"/>
            <w:vAlign w:val="center"/>
          </w:tcPr>
          <w:p w14:paraId="3D4FAAA9" w14:textId="77777777" w:rsidR="00563604" w:rsidRPr="00445A40" w:rsidRDefault="00563604" w:rsidP="000F196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>Lietpaltis (neperšlampamas)</w:t>
            </w:r>
          </w:p>
          <w:p w14:paraId="0556EC6F" w14:textId="37ECBE61" w:rsidR="00563604" w:rsidRPr="00445A40" w:rsidRDefault="00445A40" w:rsidP="000F1966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445A40">
              <w:rPr>
                <w:rFonts w:ascii="Arial" w:hAnsi="Arial" w:cs="Arial"/>
              </w:rPr>
              <w:t xml:space="preserve">Modelis: H445 Gamintojas: </w:t>
            </w:r>
            <w:proofErr w:type="spellStart"/>
            <w:r w:rsidRPr="00445A40">
              <w:rPr>
                <w:rFonts w:ascii="Arial" w:hAnsi="Arial" w:cs="Arial"/>
              </w:rPr>
              <w:t>Portwest</w:t>
            </w:r>
            <w:proofErr w:type="spellEnd"/>
          </w:p>
        </w:tc>
        <w:tc>
          <w:tcPr>
            <w:tcW w:w="720" w:type="dxa"/>
            <w:vAlign w:val="center"/>
          </w:tcPr>
          <w:p w14:paraId="42962401" w14:textId="1ED0AB2A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562" w:type="dxa"/>
            <w:vAlign w:val="center"/>
          </w:tcPr>
          <w:p w14:paraId="14F017CD" w14:textId="6282F26E" w:rsidR="00563604" w:rsidRPr="0063334A" w:rsidRDefault="00445A40" w:rsidP="00445A4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23,90</w:t>
            </w:r>
          </w:p>
        </w:tc>
      </w:tr>
      <w:tr w:rsidR="00563604" w:rsidRPr="0063334A" w14:paraId="28CE4DFB" w14:textId="77777777" w:rsidTr="00445A40">
        <w:tc>
          <w:tcPr>
            <w:tcW w:w="889" w:type="dxa"/>
            <w:vAlign w:val="center"/>
          </w:tcPr>
          <w:p w14:paraId="493EA874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343" w:type="dxa"/>
            <w:vAlign w:val="center"/>
          </w:tcPr>
          <w:p w14:paraId="436FE22C" w14:textId="77777777" w:rsidR="00563604" w:rsidRPr="00445A40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>Neperšlampamas kostiumas (švarkas ir kelnės) su atšvaitais</w:t>
            </w:r>
          </w:p>
          <w:p w14:paraId="03D14A5A" w14:textId="13E41ED3" w:rsidR="00563604" w:rsidRPr="00445A40" w:rsidRDefault="00445A40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 xml:space="preserve">Modelis: </w:t>
            </w:r>
            <w:proofErr w:type="spellStart"/>
            <w:r w:rsidRPr="00445A40">
              <w:rPr>
                <w:rFonts w:ascii="Arial" w:hAnsi="Arial" w:cs="Arial"/>
              </w:rPr>
              <w:t>Oxford</w:t>
            </w:r>
            <w:proofErr w:type="spellEnd"/>
            <w:r w:rsidRPr="00445A40">
              <w:rPr>
                <w:rFonts w:ascii="Arial" w:hAnsi="Arial" w:cs="Arial"/>
              </w:rPr>
              <w:t xml:space="preserve"> ROHVY Gamintojas: SACOBEL B.V.</w:t>
            </w:r>
          </w:p>
        </w:tc>
        <w:tc>
          <w:tcPr>
            <w:tcW w:w="720" w:type="dxa"/>
          </w:tcPr>
          <w:p w14:paraId="10F964A8" w14:textId="2DEE1E41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562" w:type="dxa"/>
            <w:vAlign w:val="center"/>
          </w:tcPr>
          <w:p w14:paraId="4A9748BD" w14:textId="7A480134" w:rsidR="00563604" w:rsidRPr="0063334A" w:rsidRDefault="00445A40" w:rsidP="00445A4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23,25</w:t>
            </w:r>
          </w:p>
        </w:tc>
      </w:tr>
      <w:tr w:rsidR="00563604" w:rsidRPr="0063334A" w14:paraId="5F13FB4E" w14:textId="77777777" w:rsidTr="00445A40">
        <w:tc>
          <w:tcPr>
            <w:tcW w:w="889" w:type="dxa"/>
            <w:vAlign w:val="center"/>
          </w:tcPr>
          <w:p w14:paraId="0D926F6D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343" w:type="dxa"/>
            <w:vAlign w:val="center"/>
          </w:tcPr>
          <w:p w14:paraId="6C756953" w14:textId="77777777" w:rsidR="00563604" w:rsidRPr="00445A40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>Švarkas specialistams (neperšlampamas)</w:t>
            </w:r>
          </w:p>
          <w:p w14:paraId="45C968E3" w14:textId="00DF7EF1" w:rsidR="00563604" w:rsidRPr="00445A40" w:rsidRDefault="00445A40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 xml:space="preserve">Modelis: S350 Gamintojas: UAB </w:t>
            </w:r>
            <w:proofErr w:type="spellStart"/>
            <w:r w:rsidRPr="00445A40">
              <w:rPr>
                <w:rFonts w:ascii="Arial" w:hAnsi="Arial" w:cs="Arial"/>
              </w:rPr>
              <w:t>Saugima</w:t>
            </w:r>
            <w:proofErr w:type="spellEnd"/>
          </w:p>
        </w:tc>
        <w:tc>
          <w:tcPr>
            <w:tcW w:w="720" w:type="dxa"/>
          </w:tcPr>
          <w:p w14:paraId="041D9A19" w14:textId="230B658D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562" w:type="dxa"/>
            <w:vAlign w:val="center"/>
          </w:tcPr>
          <w:p w14:paraId="7EAD72A4" w14:textId="409CB578" w:rsidR="00563604" w:rsidRPr="0063334A" w:rsidRDefault="00445A40" w:rsidP="00445A4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15,90</w:t>
            </w:r>
          </w:p>
        </w:tc>
      </w:tr>
      <w:tr w:rsidR="00563604" w:rsidRPr="0063334A" w14:paraId="1F01117F" w14:textId="77777777" w:rsidTr="00445A40">
        <w:tc>
          <w:tcPr>
            <w:tcW w:w="889" w:type="dxa"/>
            <w:vAlign w:val="center"/>
          </w:tcPr>
          <w:p w14:paraId="1C9CD7C0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343" w:type="dxa"/>
            <w:vAlign w:val="center"/>
          </w:tcPr>
          <w:p w14:paraId="2690E502" w14:textId="77777777" w:rsidR="00563604" w:rsidRPr="00445A40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>Kelnės specialistams (neperšlampamos)</w:t>
            </w:r>
          </w:p>
          <w:p w14:paraId="480D9041" w14:textId="158A7D0E" w:rsidR="00563604" w:rsidRPr="00445A40" w:rsidRDefault="00445A40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45A40">
              <w:rPr>
                <w:rFonts w:ascii="Arial" w:hAnsi="Arial" w:cs="Arial"/>
              </w:rPr>
              <w:t xml:space="preserve">Modelis: S351 Gamintojas: UAB </w:t>
            </w:r>
            <w:proofErr w:type="spellStart"/>
            <w:r w:rsidRPr="00445A40">
              <w:rPr>
                <w:rFonts w:ascii="Arial" w:hAnsi="Arial" w:cs="Arial"/>
              </w:rPr>
              <w:t>Saugima</w:t>
            </w:r>
            <w:proofErr w:type="spellEnd"/>
          </w:p>
        </w:tc>
        <w:tc>
          <w:tcPr>
            <w:tcW w:w="720" w:type="dxa"/>
          </w:tcPr>
          <w:p w14:paraId="539ED435" w14:textId="0743A612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562" w:type="dxa"/>
            <w:vAlign w:val="center"/>
          </w:tcPr>
          <w:p w14:paraId="0F3FD5FD" w14:textId="463DABEF" w:rsidR="00563604" w:rsidRPr="0063334A" w:rsidRDefault="00445A40" w:rsidP="00445A4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13,00</w:t>
            </w:r>
          </w:p>
        </w:tc>
      </w:tr>
    </w:tbl>
    <w:p w14:paraId="164AA91D" w14:textId="77777777" w:rsidR="0000375F" w:rsidRDefault="0000375F" w:rsidP="00B618D7">
      <w:pPr>
        <w:jc w:val="center"/>
        <w:rPr>
          <w:rFonts w:ascii="Arial" w:hAnsi="Arial" w:cs="Arial"/>
          <w:b/>
          <w:bCs/>
        </w:rPr>
      </w:pPr>
    </w:p>
    <w:p w14:paraId="0C2A1C1F" w14:textId="61A0561A" w:rsidR="0000375F" w:rsidRPr="00563604" w:rsidRDefault="00563604" w:rsidP="00B618D7">
      <w:pPr>
        <w:jc w:val="center"/>
        <w:rPr>
          <w:rFonts w:ascii="Arial" w:hAnsi="Arial" w:cs="Arial"/>
        </w:rPr>
      </w:pPr>
      <w:r w:rsidRPr="00563604">
        <w:rPr>
          <w:rFonts w:ascii="Arial" w:hAnsi="Arial" w:cs="Arial"/>
        </w:rPr>
        <w:t>____________________________</w:t>
      </w:r>
    </w:p>
    <w:p w14:paraId="1919002E" w14:textId="77777777" w:rsidR="0000375F" w:rsidRPr="00B618D7" w:rsidRDefault="0000375F" w:rsidP="00B618D7">
      <w:pPr>
        <w:jc w:val="center"/>
        <w:rPr>
          <w:rFonts w:ascii="Arial" w:hAnsi="Arial" w:cs="Arial"/>
          <w:b/>
          <w:bCs/>
        </w:rPr>
      </w:pPr>
    </w:p>
    <w:sectPr w:rsidR="0000375F" w:rsidRPr="00B618D7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220239"/>
    <w:rsid w:val="00276E81"/>
    <w:rsid w:val="00445A40"/>
    <w:rsid w:val="004A17D3"/>
    <w:rsid w:val="00563604"/>
    <w:rsid w:val="0083154F"/>
    <w:rsid w:val="0098751E"/>
    <w:rsid w:val="00B45F13"/>
    <w:rsid w:val="00B618D7"/>
    <w:rsid w:val="00C2053F"/>
    <w:rsid w:val="00CD4513"/>
    <w:rsid w:val="00DD120D"/>
    <w:rsid w:val="00E87B85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7</cp:revision>
  <dcterms:created xsi:type="dcterms:W3CDTF">2024-04-23T12:23:00Z</dcterms:created>
  <dcterms:modified xsi:type="dcterms:W3CDTF">2025-05-13T12:18:00Z</dcterms:modified>
</cp:coreProperties>
</file>