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65BEA281"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59C2D812" w:rsidR="0086180D" w:rsidRPr="00365881" w:rsidRDefault="00E136FA">
      <w:pPr>
        <w:widowControl w:val="0"/>
        <w:tabs>
          <w:tab w:val="left" w:pos="1276"/>
        </w:tabs>
        <w:spacing w:line="276" w:lineRule="auto"/>
        <w:jc w:val="center"/>
        <w:rPr>
          <w:b/>
          <w:szCs w:val="24"/>
          <w:u w:val="single"/>
        </w:rPr>
      </w:pPr>
      <w:r w:rsidRPr="00365881">
        <w:rPr>
          <w:b/>
          <w:szCs w:val="24"/>
          <w:u w:val="single"/>
        </w:rPr>
        <w:t>___</w:t>
      </w:r>
      <w:r w:rsidR="00365881" w:rsidRPr="00365881">
        <w:rPr>
          <w:b/>
          <w:szCs w:val="24"/>
          <w:u w:val="single"/>
        </w:rPr>
        <w:t>2025-06-16</w:t>
      </w:r>
      <w:r w:rsidRPr="00365881">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3C473487" w14:textId="77777777" w:rsidR="00365881" w:rsidRDefault="00365881">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365881" w14:paraId="7C11DCE3"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6183849" w14:textId="77777777" w:rsidR="00365881" w:rsidRDefault="00365881" w:rsidP="00A51A49">
            <w:pPr>
              <w:tabs>
                <w:tab w:val="left" w:pos="851"/>
              </w:tabs>
              <w:spacing w:line="276" w:lineRule="auto"/>
              <w:rPr>
                <w:szCs w:val="24"/>
              </w:rPr>
            </w:pPr>
            <w:bookmarkStart w:id="0" w:name="_Hlk172229551"/>
            <w:r>
              <w:rPr>
                <w:b/>
                <w:szCs w:val="24"/>
              </w:rPr>
              <w:t>Tiekėjo pavadinimas</w:t>
            </w:r>
            <w:r>
              <w:rPr>
                <w:szCs w:val="24"/>
              </w:rPr>
              <w:t xml:space="preserve"> </w:t>
            </w:r>
          </w:p>
          <w:p w14:paraId="4A344367" w14:textId="77777777" w:rsidR="00365881" w:rsidRDefault="00365881" w:rsidP="00A51A49">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520A9C0F" w14:textId="77777777" w:rsidR="00365881" w:rsidRDefault="00365881" w:rsidP="00A51A49">
            <w:pPr>
              <w:tabs>
                <w:tab w:val="left" w:pos="851"/>
              </w:tabs>
              <w:spacing w:line="276" w:lineRule="auto"/>
              <w:rPr>
                <w:szCs w:val="24"/>
              </w:rPr>
            </w:pPr>
            <w:r w:rsidRPr="007A6188">
              <w:rPr>
                <w:szCs w:val="24"/>
              </w:rPr>
              <w:t>Silvijus Abramavičius</w:t>
            </w:r>
          </w:p>
        </w:tc>
      </w:tr>
      <w:tr w:rsidR="00365881" w14:paraId="421E963F"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453F0D1" w14:textId="77777777" w:rsidR="00365881" w:rsidRDefault="00365881" w:rsidP="00A51A49">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334A619C" w14:textId="77777777" w:rsidR="00365881" w:rsidRDefault="00365881" w:rsidP="00A51A49">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65A6913C" w14:textId="77777777" w:rsidR="00365881" w:rsidRPr="00AF39F7" w:rsidRDefault="00365881" w:rsidP="000601C1">
            <w:pPr>
              <w:tabs>
                <w:tab w:val="left" w:pos="851"/>
              </w:tabs>
              <w:spacing w:line="276" w:lineRule="auto"/>
              <w:rPr>
                <w:szCs w:val="24"/>
              </w:rPr>
            </w:pPr>
          </w:p>
        </w:tc>
      </w:tr>
      <w:tr w:rsidR="00365881" w14:paraId="75CBCA6E"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A76B47F" w14:textId="77777777" w:rsidR="00365881" w:rsidRDefault="00365881" w:rsidP="00A51A49">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26F73C29" w14:textId="77777777" w:rsidR="00365881" w:rsidRDefault="00365881" w:rsidP="00A51A49">
            <w:pPr>
              <w:tabs>
                <w:tab w:val="left" w:pos="851"/>
              </w:tabs>
              <w:spacing w:line="276" w:lineRule="auto"/>
              <w:rPr>
                <w:szCs w:val="24"/>
              </w:rPr>
            </w:pPr>
            <w:r w:rsidRPr="001E6BE9">
              <w:rPr>
                <w:szCs w:val="24"/>
              </w:rPr>
              <w:t>1012314</w:t>
            </w:r>
          </w:p>
        </w:tc>
      </w:tr>
      <w:tr w:rsidR="00365881" w14:paraId="00B60994"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621E07D" w14:textId="77777777" w:rsidR="00365881" w:rsidRDefault="00365881" w:rsidP="00A51A49">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61CFECA3" w14:textId="57A510FE" w:rsidR="00365881" w:rsidRDefault="00365881" w:rsidP="00A51A49">
            <w:pPr>
              <w:tabs>
                <w:tab w:val="left" w:pos="851"/>
              </w:tabs>
              <w:spacing w:line="276" w:lineRule="auto"/>
              <w:rPr>
                <w:szCs w:val="24"/>
              </w:rPr>
            </w:pPr>
          </w:p>
        </w:tc>
      </w:tr>
      <w:tr w:rsidR="00365881" w14:paraId="6B486C71"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29A1681" w14:textId="77777777" w:rsidR="00365881" w:rsidRDefault="00365881" w:rsidP="00A51A49">
            <w:pPr>
              <w:tabs>
                <w:tab w:val="left" w:pos="851"/>
              </w:tabs>
              <w:spacing w:line="276" w:lineRule="auto"/>
              <w:rPr>
                <w:b/>
                <w:szCs w:val="24"/>
              </w:rPr>
            </w:pPr>
            <w:r>
              <w:rPr>
                <w:b/>
                <w:szCs w:val="24"/>
              </w:rPr>
              <w:t xml:space="preserve">Teikėjo adresas </w:t>
            </w:r>
          </w:p>
          <w:p w14:paraId="4C5E455B" w14:textId="77777777" w:rsidR="00365881" w:rsidRDefault="00365881" w:rsidP="00A51A49">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579787FA" w14:textId="7289BC5C" w:rsidR="00365881" w:rsidRDefault="00365881" w:rsidP="00A51A49">
            <w:pPr>
              <w:tabs>
                <w:tab w:val="left" w:pos="851"/>
              </w:tabs>
              <w:spacing w:line="276" w:lineRule="auto"/>
              <w:rPr>
                <w:szCs w:val="24"/>
              </w:rPr>
            </w:pPr>
          </w:p>
        </w:tc>
      </w:tr>
      <w:tr w:rsidR="00365881" w14:paraId="5149FB10"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4751719" w14:textId="77777777" w:rsidR="00365881" w:rsidRDefault="00365881" w:rsidP="00A51A49">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21DECEE8" wp14:editId="7BB46E33">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26B76E89" w14:textId="77777777" w:rsidR="00365881" w:rsidRDefault="00365881" w:rsidP="00365881">
                                  <w:pPr>
                                    <w:pStyle w:val="FrameContents"/>
                                    <w:jc w:val="center"/>
                                    <w:rPr>
                                      <w:lang w:val="it-IT"/>
                                    </w:rPr>
                                  </w:pPr>
                                </w:p>
                              </w:txbxContent>
                            </wps:txbx>
                            <wps:bodyPr rot="16200000" vert="vert270" lIns="0" tIns="0" rIns="0" bIns="0">
                              <a:noAutofit/>
                            </wps:bodyPr>
                          </wps:wsp>
                        </a:graphicData>
                      </a:graphic>
                    </wp:anchor>
                  </w:drawing>
                </mc:Choice>
                <mc:Fallback>
                  <w:pict>
                    <v:rect w14:anchorId="21DECEE8"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26B76E89" w14:textId="77777777" w:rsidR="00365881" w:rsidRDefault="00365881" w:rsidP="00365881">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2B03F13A" w14:textId="77777777" w:rsidR="00365881" w:rsidRDefault="00365881" w:rsidP="00A51A49">
            <w:pPr>
              <w:tabs>
                <w:tab w:val="left" w:pos="851"/>
              </w:tabs>
              <w:spacing w:line="276" w:lineRule="auto"/>
              <w:rPr>
                <w:szCs w:val="24"/>
              </w:rPr>
            </w:pPr>
            <w:r w:rsidRPr="001E6BE9">
              <w:rPr>
                <w:szCs w:val="24"/>
              </w:rPr>
              <w:t>Silvijus Abramavičius</w:t>
            </w:r>
          </w:p>
        </w:tc>
      </w:tr>
      <w:tr w:rsidR="00365881" w14:paraId="7A941D15"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1E31691C" w14:textId="77777777" w:rsidR="00365881" w:rsidRDefault="00365881" w:rsidP="00A51A49">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689A17E8" w14:textId="290BF854" w:rsidR="00365881" w:rsidRDefault="00365881" w:rsidP="00A51A49">
            <w:pPr>
              <w:tabs>
                <w:tab w:val="left" w:pos="851"/>
              </w:tabs>
              <w:spacing w:line="276" w:lineRule="auto"/>
              <w:rPr>
                <w:szCs w:val="24"/>
              </w:rPr>
            </w:pPr>
          </w:p>
        </w:tc>
      </w:tr>
      <w:tr w:rsidR="00365881" w14:paraId="4D5A7246"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1F2CADDC" w14:textId="77777777" w:rsidR="00365881" w:rsidRDefault="00365881" w:rsidP="00A51A49">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101694E3" w14:textId="4B427F5D" w:rsidR="00365881" w:rsidRDefault="00365881" w:rsidP="00A51A49">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1FA622D8"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013CD8EA"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536AA09D" w:rsidR="000F4853" w:rsidRPr="008D0CC8" w:rsidRDefault="0072639D" w:rsidP="000F4853">
            <w:pPr>
              <w:rPr>
                <w:szCs w:val="24"/>
                <w:lang w:eastAsia="lt-LT"/>
              </w:rPr>
            </w:pPr>
            <w:r w:rsidRPr="000D302F">
              <w:rPr>
                <w:color w:val="000000" w:themeColor="text1"/>
                <w:szCs w:val="24"/>
              </w:rPr>
              <w:t xml:space="preserve">2. </w:t>
            </w:r>
            <w:r w:rsidR="00B52F10" w:rsidRPr="008D0CC8">
              <w:rPr>
                <w:color w:val="000000" w:themeColor="text1"/>
                <w:szCs w:val="24"/>
              </w:rPr>
              <w:t xml:space="preserve">Bendra informacija. </w:t>
            </w:r>
            <w:r w:rsidR="00C66DA8" w:rsidRPr="00C66DA8">
              <w:rPr>
                <w:szCs w:val="24"/>
                <w:lang w:eastAsia="lt-LT"/>
              </w:rPr>
              <w:t>Melanomos gydymas</w:t>
            </w:r>
            <w:r w:rsidR="000F4853" w:rsidRPr="008D0CC8">
              <w:rPr>
                <w:szCs w:val="24"/>
                <w:lang w:eastAsia="lt-LT"/>
              </w:rPr>
              <w:t>.</w:t>
            </w:r>
          </w:p>
          <w:p w14:paraId="47A9610F" w14:textId="5757A1D2" w:rsidR="00C2537C" w:rsidRDefault="00D62243" w:rsidP="00CC7248">
            <w:pPr>
              <w:tabs>
                <w:tab w:val="num" w:pos="1134"/>
              </w:tabs>
              <w:jc w:val="left"/>
            </w:pPr>
            <w:r w:rsidRPr="00491100">
              <w:rPr>
                <w:color w:val="000000" w:themeColor="text1"/>
                <w:szCs w:val="24"/>
              </w:rPr>
              <w:t xml:space="preserve">3. Ekspertinis vertinimas: procedūros </w:t>
            </w:r>
            <w:r w:rsidR="00910E0F">
              <w:rPr>
                <w:color w:val="000000" w:themeColor="text1"/>
                <w:szCs w:val="24"/>
              </w:rPr>
              <w:t>5 k</w:t>
            </w:r>
            <w:r w:rsidR="00910E0F" w:rsidRPr="00491100">
              <w:rPr>
                <w:color w:val="000000" w:themeColor="text1"/>
                <w:szCs w:val="24"/>
              </w:rPr>
              <w:t>lausim</w:t>
            </w:r>
            <w:r w:rsidR="00910E0F">
              <w:rPr>
                <w:color w:val="000000" w:themeColor="text1"/>
                <w:szCs w:val="24"/>
              </w:rPr>
              <w:t>o a-c, e, g dalys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3A07EDD6" w:rsidR="00795BD7" w:rsidRDefault="00365881">
            <w:pPr>
              <w:tabs>
                <w:tab w:val="left" w:pos="0"/>
                <w:tab w:val="left" w:pos="880"/>
              </w:tabs>
              <w:spacing w:line="276" w:lineRule="auto"/>
              <w:rPr>
                <w:rFonts w:eastAsia="Arial"/>
                <w:szCs w:val="24"/>
              </w:rPr>
            </w:pPr>
            <w:r w:rsidRPr="00365881">
              <w:rPr>
                <w:rFonts w:eastAsia="Arial"/>
                <w:szCs w:val="24"/>
              </w:rPr>
              <w:t>516.53</w:t>
            </w:r>
          </w:p>
        </w:tc>
        <w:tc>
          <w:tcPr>
            <w:tcW w:w="1890" w:type="dxa"/>
            <w:tcBorders>
              <w:top w:val="single" w:sz="4" w:space="0" w:color="000000"/>
              <w:left w:val="single" w:sz="4" w:space="0" w:color="000000"/>
              <w:bottom w:val="single" w:sz="4" w:space="0" w:color="000000"/>
              <w:right w:val="single" w:sz="4" w:space="0" w:color="000000"/>
            </w:tcBorders>
          </w:tcPr>
          <w:p w14:paraId="46AB5C35" w14:textId="4D45A80F" w:rsidR="00795BD7" w:rsidRDefault="00365881">
            <w:pPr>
              <w:tabs>
                <w:tab w:val="left" w:pos="0"/>
                <w:tab w:val="left" w:pos="880"/>
              </w:tabs>
              <w:spacing w:line="276" w:lineRule="auto"/>
              <w:rPr>
                <w:rFonts w:eastAsia="Arial"/>
                <w:szCs w:val="24"/>
              </w:rPr>
            </w:pPr>
            <w:r w:rsidRPr="00365881">
              <w:rPr>
                <w:rFonts w:eastAsia="Arial"/>
                <w:szCs w:val="24"/>
              </w:rPr>
              <w:t>516.53</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5266F561" w:rsidR="00717BB4" w:rsidRPr="00365881" w:rsidRDefault="00365881">
            <w:pPr>
              <w:tabs>
                <w:tab w:val="left" w:pos="0"/>
                <w:tab w:val="left" w:pos="880"/>
              </w:tabs>
              <w:spacing w:line="276" w:lineRule="auto"/>
              <w:rPr>
                <w:rFonts w:eastAsia="Arial"/>
                <w:b/>
                <w:bCs/>
                <w:szCs w:val="24"/>
              </w:rPr>
            </w:pPr>
            <w:r w:rsidRPr="00365881">
              <w:rPr>
                <w:rFonts w:eastAsia="Arial"/>
                <w:b/>
                <w:bCs/>
                <w:szCs w:val="24"/>
              </w:rPr>
              <w:t xml:space="preserve">108.47 </w:t>
            </w:r>
            <w:proofErr w:type="spellStart"/>
            <w:r w:rsidRPr="00365881">
              <w:rPr>
                <w:rFonts w:eastAsia="Arial"/>
                <w:b/>
                <w:bCs/>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6A454BB3" w:rsidR="0086180D" w:rsidRDefault="00365881">
            <w:pPr>
              <w:tabs>
                <w:tab w:val="left" w:pos="0"/>
                <w:tab w:val="left" w:pos="880"/>
              </w:tabs>
              <w:spacing w:line="276" w:lineRule="auto"/>
              <w:rPr>
                <w:rFonts w:eastAsia="Arial"/>
                <w:szCs w:val="24"/>
              </w:rPr>
            </w:pPr>
            <w:r>
              <w:rPr>
                <w:b/>
                <w:bCs/>
                <w:szCs w:val="24"/>
              </w:rPr>
              <w:t xml:space="preserve">625 </w:t>
            </w:r>
            <w:proofErr w:type="spellStart"/>
            <w:r>
              <w:rPr>
                <w:b/>
                <w:bCs/>
                <w:szCs w:val="24"/>
              </w:rPr>
              <w:t>eur</w:t>
            </w:r>
            <w:proofErr w:type="spellEnd"/>
          </w:p>
        </w:tc>
      </w:tr>
    </w:tbl>
    <w:p w14:paraId="6F131DAA" w14:textId="3B857C3B"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w:t>
      </w:r>
      <w:r w:rsidR="00365881">
        <w:rPr>
          <w:b/>
          <w:bCs/>
          <w:szCs w:val="24"/>
        </w:rPr>
        <w:t>625</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5008F511"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910E0F">
        <w:rPr>
          <w:b/>
          <w:bCs/>
          <w:szCs w:val="24"/>
        </w:rPr>
        <w:t>625</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lastRenderedPageBreak/>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365881" w14:paraId="01C3BE9C" w14:textId="77777777" w:rsidTr="00A51A49">
        <w:trPr>
          <w:gridAfter w:val="2"/>
          <w:wAfter w:w="1394" w:type="dxa"/>
          <w:trHeight w:val="312"/>
        </w:trPr>
        <w:tc>
          <w:tcPr>
            <w:tcW w:w="4165" w:type="dxa"/>
            <w:noWrap/>
            <w:hideMark/>
          </w:tcPr>
          <w:p w14:paraId="5354E6E0" w14:textId="77777777" w:rsidR="00365881" w:rsidRPr="000D4C6B" w:rsidRDefault="00365881" w:rsidP="00A51A49">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7B2A0F64" w14:textId="165A3BE3" w:rsidR="00365881" w:rsidRDefault="00365881" w:rsidP="00A51A49">
            <w:pPr>
              <w:suppressAutoHyphens w:val="0"/>
              <w:rPr>
                <w:color w:val="000000" w:themeColor="text1"/>
                <w:szCs w:val="24"/>
                <w:lang w:val="en-US" w:eastAsia="lt-LT"/>
              </w:rPr>
            </w:pPr>
          </w:p>
        </w:tc>
        <w:tc>
          <w:tcPr>
            <w:tcW w:w="331" w:type="dxa"/>
            <w:noWrap/>
            <w:vAlign w:val="bottom"/>
            <w:hideMark/>
          </w:tcPr>
          <w:p w14:paraId="179D5E60" w14:textId="77777777" w:rsidR="00365881" w:rsidRDefault="00365881" w:rsidP="00A51A49">
            <w:pPr>
              <w:rPr>
                <w:color w:val="000000" w:themeColor="text1"/>
                <w:szCs w:val="24"/>
                <w:lang w:val="en-US" w:eastAsia="lt-LT"/>
              </w:rPr>
            </w:pPr>
          </w:p>
        </w:tc>
        <w:tc>
          <w:tcPr>
            <w:tcW w:w="3084" w:type="dxa"/>
            <w:gridSpan w:val="3"/>
            <w:noWrap/>
            <w:hideMark/>
          </w:tcPr>
          <w:p w14:paraId="0B3A43D9" w14:textId="77777777" w:rsidR="00365881" w:rsidRDefault="00365881" w:rsidP="00A51A49">
            <w:pPr>
              <w:suppressAutoHyphens w:val="0"/>
              <w:jc w:val="left"/>
              <w:rPr>
                <w:b/>
                <w:bCs/>
                <w:color w:val="000000" w:themeColor="text1"/>
                <w:szCs w:val="24"/>
                <w:u w:val="single"/>
                <w:lang w:val="en-US" w:eastAsia="lt-LT"/>
              </w:rPr>
            </w:pPr>
          </w:p>
          <w:p w14:paraId="55498D6F" w14:textId="77777777" w:rsidR="00365881" w:rsidRPr="000D4C6B" w:rsidRDefault="00365881" w:rsidP="00A51A49">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365881" w:rsidRPr="00036EDB" w14:paraId="68F504F2" w14:textId="77777777" w:rsidTr="00A51A49">
        <w:trPr>
          <w:trHeight w:val="288"/>
        </w:trPr>
        <w:tc>
          <w:tcPr>
            <w:tcW w:w="4460" w:type="dxa"/>
            <w:gridSpan w:val="2"/>
            <w:tcBorders>
              <w:top w:val="nil"/>
              <w:left w:val="nil"/>
              <w:bottom w:val="nil"/>
              <w:right w:val="nil"/>
            </w:tcBorders>
            <w:shd w:val="clear" w:color="auto" w:fill="auto"/>
            <w:hideMark/>
          </w:tcPr>
          <w:p w14:paraId="4D740DA2" w14:textId="77777777" w:rsidR="00365881" w:rsidRPr="00036EDB" w:rsidRDefault="00365881" w:rsidP="00A51A49">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shd w:val="clear" w:color="auto" w:fill="auto"/>
            <w:noWrap/>
            <w:hideMark/>
          </w:tcPr>
          <w:p w14:paraId="783BEB13" w14:textId="77777777" w:rsidR="00365881" w:rsidRPr="00036EDB" w:rsidRDefault="00365881" w:rsidP="00A51A49">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2DB625F9" w14:textId="77777777" w:rsidR="00365881" w:rsidRPr="00036EDB" w:rsidRDefault="00365881" w:rsidP="00A51A49">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3FDB94DA" w14:textId="77777777" w:rsidR="00365881" w:rsidRPr="00036EDB" w:rsidRDefault="00365881" w:rsidP="00A51A49">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65EA4F67" w14:textId="77777777" w:rsidR="00365881" w:rsidRPr="00036EDB" w:rsidRDefault="00365881" w:rsidP="00A51A49">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8033" w14:textId="77777777" w:rsidR="0088558D" w:rsidRDefault="0088558D">
      <w:r>
        <w:separator/>
      </w:r>
    </w:p>
  </w:endnote>
  <w:endnote w:type="continuationSeparator" w:id="0">
    <w:p w14:paraId="78F7B8BD" w14:textId="77777777" w:rsidR="0088558D" w:rsidRDefault="0088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3AAF" w14:textId="77777777" w:rsidR="0088558D" w:rsidRDefault="0088558D">
      <w:r>
        <w:separator/>
      </w:r>
    </w:p>
  </w:footnote>
  <w:footnote w:type="continuationSeparator" w:id="0">
    <w:p w14:paraId="33CC3F1A" w14:textId="77777777" w:rsidR="0088558D" w:rsidRDefault="00885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0B5E5847" w:rsidR="0086180D" w:rsidRDefault="00E136FA">
    <w:pPr>
      <w:pStyle w:val="Antrats"/>
      <w:jc w:val="center"/>
    </w:pPr>
    <w:r>
      <w:fldChar w:fldCharType="begin"/>
    </w:r>
    <w:r>
      <w:instrText>PAGE</w:instrText>
    </w:r>
    <w:r>
      <w:fldChar w:fldCharType="separate"/>
    </w:r>
    <w:r w:rsidR="008D0CC8">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09205520">
    <w:abstractNumId w:val="1"/>
  </w:num>
  <w:num w:numId="2" w16cid:durableId="934830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01C1"/>
    <w:rsid w:val="00065C86"/>
    <w:rsid w:val="000D302F"/>
    <w:rsid w:val="000D32C9"/>
    <w:rsid w:val="000D385E"/>
    <w:rsid w:val="000D4664"/>
    <w:rsid w:val="000E1D3C"/>
    <w:rsid w:val="000F4853"/>
    <w:rsid w:val="00192F4E"/>
    <w:rsid w:val="001936AB"/>
    <w:rsid w:val="00194ABF"/>
    <w:rsid w:val="001952BC"/>
    <w:rsid w:val="001A294E"/>
    <w:rsid w:val="001B026B"/>
    <w:rsid w:val="001B3FB4"/>
    <w:rsid w:val="001C0C92"/>
    <w:rsid w:val="001F6F78"/>
    <w:rsid w:val="00206C1D"/>
    <w:rsid w:val="00222410"/>
    <w:rsid w:val="00226923"/>
    <w:rsid w:val="002320BD"/>
    <w:rsid w:val="00272C6D"/>
    <w:rsid w:val="002C1C42"/>
    <w:rsid w:val="002E0CFD"/>
    <w:rsid w:val="002E1C46"/>
    <w:rsid w:val="002E6BEF"/>
    <w:rsid w:val="00314366"/>
    <w:rsid w:val="00365881"/>
    <w:rsid w:val="00375BB5"/>
    <w:rsid w:val="00385C22"/>
    <w:rsid w:val="00387005"/>
    <w:rsid w:val="003911C9"/>
    <w:rsid w:val="003A1712"/>
    <w:rsid w:val="003C2CDE"/>
    <w:rsid w:val="00404D2B"/>
    <w:rsid w:val="00437C31"/>
    <w:rsid w:val="00457CA8"/>
    <w:rsid w:val="00462379"/>
    <w:rsid w:val="00491100"/>
    <w:rsid w:val="004A0FCA"/>
    <w:rsid w:val="004B2F18"/>
    <w:rsid w:val="004D2D0E"/>
    <w:rsid w:val="004D57DA"/>
    <w:rsid w:val="004F4FC1"/>
    <w:rsid w:val="004F6119"/>
    <w:rsid w:val="0055406E"/>
    <w:rsid w:val="005558F0"/>
    <w:rsid w:val="00563745"/>
    <w:rsid w:val="005850D8"/>
    <w:rsid w:val="00597DB5"/>
    <w:rsid w:val="005A2BC8"/>
    <w:rsid w:val="005C2EA0"/>
    <w:rsid w:val="005C3B0F"/>
    <w:rsid w:val="005C64D6"/>
    <w:rsid w:val="005D07D0"/>
    <w:rsid w:val="005E70DD"/>
    <w:rsid w:val="006163E4"/>
    <w:rsid w:val="00622033"/>
    <w:rsid w:val="006260DF"/>
    <w:rsid w:val="006278A6"/>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8558D"/>
    <w:rsid w:val="00891267"/>
    <w:rsid w:val="00894EF8"/>
    <w:rsid w:val="008A1B1B"/>
    <w:rsid w:val="008B3A1A"/>
    <w:rsid w:val="008C6CA1"/>
    <w:rsid w:val="008D0CC8"/>
    <w:rsid w:val="008D686C"/>
    <w:rsid w:val="008F3325"/>
    <w:rsid w:val="00910E0F"/>
    <w:rsid w:val="00916E91"/>
    <w:rsid w:val="00952AAF"/>
    <w:rsid w:val="0097146C"/>
    <w:rsid w:val="00986A80"/>
    <w:rsid w:val="009A7DC5"/>
    <w:rsid w:val="009E65AD"/>
    <w:rsid w:val="009F67A2"/>
    <w:rsid w:val="00A15612"/>
    <w:rsid w:val="00A165E5"/>
    <w:rsid w:val="00A27FEB"/>
    <w:rsid w:val="00A31A34"/>
    <w:rsid w:val="00A33018"/>
    <w:rsid w:val="00A34AB0"/>
    <w:rsid w:val="00A42051"/>
    <w:rsid w:val="00A501BA"/>
    <w:rsid w:val="00A527FA"/>
    <w:rsid w:val="00A53CAA"/>
    <w:rsid w:val="00A57B72"/>
    <w:rsid w:val="00A61A96"/>
    <w:rsid w:val="00A63241"/>
    <w:rsid w:val="00A66131"/>
    <w:rsid w:val="00A9566F"/>
    <w:rsid w:val="00A97B9E"/>
    <w:rsid w:val="00AC49BB"/>
    <w:rsid w:val="00AE3EB1"/>
    <w:rsid w:val="00AE5CFB"/>
    <w:rsid w:val="00AF09F2"/>
    <w:rsid w:val="00B01E10"/>
    <w:rsid w:val="00B02A64"/>
    <w:rsid w:val="00B3614D"/>
    <w:rsid w:val="00B42091"/>
    <w:rsid w:val="00B463D3"/>
    <w:rsid w:val="00B52F10"/>
    <w:rsid w:val="00B67569"/>
    <w:rsid w:val="00B71DB4"/>
    <w:rsid w:val="00BB018E"/>
    <w:rsid w:val="00BC2339"/>
    <w:rsid w:val="00BF6D2D"/>
    <w:rsid w:val="00C20C88"/>
    <w:rsid w:val="00C2537C"/>
    <w:rsid w:val="00C66DA8"/>
    <w:rsid w:val="00C81EDA"/>
    <w:rsid w:val="00C9225B"/>
    <w:rsid w:val="00C94564"/>
    <w:rsid w:val="00CB2141"/>
    <w:rsid w:val="00CC1D39"/>
    <w:rsid w:val="00CC6734"/>
    <w:rsid w:val="00CC7248"/>
    <w:rsid w:val="00CE3575"/>
    <w:rsid w:val="00D107B7"/>
    <w:rsid w:val="00D12913"/>
    <w:rsid w:val="00D15DAD"/>
    <w:rsid w:val="00D33361"/>
    <w:rsid w:val="00D45A63"/>
    <w:rsid w:val="00D62243"/>
    <w:rsid w:val="00D75990"/>
    <w:rsid w:val="00D920C8"/>
    <w:rsid w:val="00DD3DD1"/>
    <w:rsid w:val="00E136FA"/>
    <w:rsid w:val="00E37DA9"/>
    <w:rsid w:val="00E55E7A"/>
    <w:rsid w:val="00E57FAC"/>
    <w:rsid w:val="00E6206A"/>
    <w:rsid w:val="00E751CF"/>
    <w:rsid w:val="00E8372A"/>
    <w:rsid w:val="00E87F13"/>
    <w:rsid w:val="00F11294"/>
    <w:rsid w:val="00F12F05"/>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65AB-C875-435A-A665-0E8C20E7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3291</Words>
  <Characters>1877</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4</cp:revision>
  <cp:lastPrinted>2019-01-21T14:03:00Z</cp:lastPrinted>
  <dcterms:created xsi:type="dcterms:W3CDTF">2025-06-19T05:55:00Z</dcterms:created>
  <dcterms:modified xsi:type="dcterms:W3CDTF">2025-07-03T09:27:00Z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