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01CF" w14:textId="39F86397" w:rsidR="00594E0F" w:rsidRDefault="00594E0F">
      <w:pPr>
        <w:pStyle w:val="Pagrindinistekstas"/>
        <w:ind w:left="-1380"/>
        <w:jc w:val="left"/>
        <w:rPr>
          <w:sz w:val="20"/>
        </w:rPr>
      </w:pPr>
    </w:p>
    <w:p w14:paraId="0BB11814" w14:textId="77777777" w:rsidR="00594E0F" w:rsidRDefault="00594E0F">
      <w:pPr>
        <w:pStyle w:val="Pagrindinistekstas"/>
        <w:spacing w:before="205"/>
        <w:ind w:left="0"/>
        <w:jc w:val="left"/>
      </w:pPr>
    </w:p>
    <w:p w14:paraId="23F55B62" w14:textId="77777777" w:rsidR="00594E0F" w:rsidRDefault="00D47240">
      <w:pPr>
        <w:pStyle w:val="Antrat1"/>
        <w:ind w:left="518" w:right="611"/>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16BF8736" w14:textId="77777777" w:rsidR="00594E0F" w:rsidRDefault="00D47240">
      <w:pPr>
        <w:ind w:left="518" w:right="614"/>
        <w:jc w:val="center"/>
        <w:rPr>
          <w:b/>
          <w:sz w:val="24"/>
        </w:rPr>
      </w:pPr>
      <w:r>
        <w:rPr>
          <w:b/>
          <w:sz w:val="24"/>
        </w:rPr>
        <w:t>DĖL</w:t>
      </w:r>
      <w:r>
        <w:rPr>
          <w:b/>
          <w:spacing w:val="-2"/>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4CB2D678" w14:textId="77777777" w:rsidR="00594E0F" w:rsidRDefault="00594E0F">
      <w:pPr>
        <w:pStyle w:val="Pagrindinistekstas"/>
        <w:ind w:left="0"/>
        <w:jc w:val="left"/>
        <w:rPr>
          <w:b/>
        </w:rPr>
      </w:pPr>
    </w:p>
    <w:p w14:paraId="03DA87BF" w14:textId="77777777" w:rsidR="00594E0F" w:rsidRDefault="00D47240">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71966F2B" w14:textId="77777777" w:rsidR="00594E0F" w:rsidRDefault="00D47240">
      <w:pPr>
        <w:pStyle w:val="Pagrindinistekstas"/>
        <w:ind w:left="518" w:right="612"/>
        <w:jc w:val="center"/>
      </w:pPr>
      <w:r>
        <w:rPr>
          <w:spacing w:val="-2"/>
        </w:rPr>
        <w:t>Vilnius</w:t>
      </w:r>
    </w:p>
    <w:p w14:paraId="3333BB15" w14:textId="77777777" w:rsidR="00594E0F" w:rsidRDefault="00594E0F">
      <w:pPr>
        <w:pStyle w:val="Pagrindinistekstas"/>
        <w:ind w:left="0"/>
        <w:jc w:val="left"/>
      </w:pPr>
    </w:p>
    <w:p w14:paraId="629CF536" w14:textId="77777777" w:rsidR="00594E0F" w:rsidRDefault="00594E0F">
      <w:pPr>
        <w:pStyle w:val="Pagrindinistekstas"/>
        <w:ind w:left="0"/>
        <w:jc w:val="left"/>
      </w:pPr>
    </w:p>
    <w:p w14:paraId="3A77F7A0" w14:textId="77777777" w:rsidR="00594E0F" w:rsidRDefault="00D47240">
      <w:pPr>
        <w:pStyle w:val="Pagrindinistekstas"/>
        <w:ind w:right="353" w:firstLine="561"/>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w:t>
      </w:r>
      <w:r>
        <w:rPr>
          <w:spacing w:val="-1"/>
        </w:rPr>
        <w:t xml:space="preserve"> </w:t>
      </w:r>
      <w:r>
        <w:t>ir</w:t>
      </w:r>
      <w:r>
        <w:rPr>
          <w:spacing w:val="-2"/>
        </w:rPr>
        <w:t xml:space="preserve"> </w:t>
      </w:r>
      <w:r>
        <w:rPr>
          <w:b/>
        </w:rPr>
        <w:t>Silvijus Abramavičius</w:t>
      </w:r>
      <w:r>
        <w:t>,</w:t>
      </w:r>
      <w:r>
        <w:rPr>
          <w:spacing w:val="-1"/>
        </w:rPr>
        <w:t xml:space="preserve"> </w:t>
      </w:r>
      <w:r>
        <w:t>toliau</w:t>
      </w:r>
      <w:r>
        <w:rPr>
          <w:spacing w:val="-2"/>
        </w:rPr>
        <w:t xml:space="preserve"> </w:t>
      </w:r>
      <w:r>
        <w:t>vadinamas</w:t>
      </w:r>
      <w:r>
        <w:rPr>
          <w:spacing w:val="-1"/>
        </w:rPr>
        <w:t xml:space="preserve"> </w:t>
      </w:r>
      <w:r>
        <w:t>,,Paslaugų</w:t>
      </w:r>
      <w:r>
        <w:rPr>
          <w:spacing w:val="-2"/>
        </w:rPr>
        <w:t xml:space="preserve"> </w:t>
      </w:r>
      <w:r>
        <w:t>teikėjas“, toliau</w:t>
      </w:r>
      <w:r>
        <w:rPr>
          <w:spacing w:val="-1"/>
        </w:rPr>
        <w:t xml:space="preserve"> </w:t>
      </w:r>
      <w:r>
        <w:t xml:space="preserve">kiekviena atskirai vadinama </w:t>
      </w:r>
      <w:r>
        <w:rPr>
          <w:b/>
        </w:rPr>
        <w:t>šalimi</w:t>
      </w:r>
      <w:r>
        <w:t xml:space="preserve">, o abi kartu – </w:t>
      </w:r>
      <w:r>
        <w:rPr>
          <w:b/>
        </w:rPr>
        <w:t xml:space="preserve">šalimis, </w:t>
      </w:r>
      <w:r>
        <w:t>vadovaudamiesi viešosios įstaigos CPO LT, juridinio asmens kodas</w:t>
      </w:r>
      <w:r>
        <w:rPr>
          <w:spacing w:val="-13"/>
        </w:rPr>
        <w:t xml:space="preserve"> </w:t>
      </w:r>
      <w:r>
        <w:t>302913276,</w:t>
      </w:r>
      <w:r>
        <w:rPr>
          <w:spacing w:val="-13"/>
        </w:rPr>
        <w:t xml:space="preserve"> </w:t>
      </w:r>
      <w:r>
        <w:t>viešojo</w:t>
      </w:r>
      <w:r>
        <w:rPr>
          <w:spacing w:val="-13"/>
        </w:rPr>
        <w:t xml:space="preserve"> </w:t>
      </w:r>
      <w:r>
        <w:t>pirkimo</w:t>
      </w:r>
      <w:r>
        <w:rPr>
          <w:spacing w:val="-13"/>
        </w:rPr>
        <w:t xml:space="preserve"> </w:t>
      </w:r>
      <w:r>
        <w:t>metu</w:t>
      </w:r>
      <w:r>
        <w:rPr>
          <w:spacing w:val="-13"/>
        </w:rPr>
        <w:t xml:space="preserve"> </w:t>
      </w:r>
      <w:r>
        <w:t>priimtu</w:t>
      </w:r>
      <w:r>
        <w:rPr>
          <w:spacing w:val="-13"/>
        </w:rPr>
        <w:t xml:space="preserve"> </w:t>
      </w:r>
      <w:r>
        <w:t>sprendimu,</w:t>
      </w:r>
      <w:r>
        <w:rPr>
          <w:spacing w:val="-13"/>
        </w:rPr>
        <w:t xml:space="preserve"> </w:t>
      </w:r>
      <w:r>
        <w:t>kuriuo</w:t>
      </w:r>
      <w:r>
        <w:rPr>
          <w:spacing w:val="-13"/>
        </w:rPr>
        <w:t xml:space="preserve"> </w:t>
      </w:r>
      <w:r>
        <w:t>Paslaugų</w:t>
      </w:r>
      <w:r>
        <w:rPr>
          <w:spacing w:val="-13"/>
        </w:rPr>
        <w:t xml:space="preserve"> </w:t>
      </w:r>
      <w:r>
        <w:t>teikėjo</w:t>
      </w:r>
      <w:r>
        <w:rPr>
          <w:spacing w:val="-13"/>
        </w:rPr>
        <w:t xml:space="preserve"> </w:t>
      </w:r>
      <w:r>
        <w:t>pasiūlymas</w:t>
      </w:r>
      <w:r>
        <w:rPr>
          <w:spacing w:val="-13"/>
        </w:rPr>
        <w:t xml:space="preserve"> </w:t>
      </w:r>
      <w:r>
        <w:t xml:space="preserve">(toliau – </w:t>
      </w:r>
      <w:r>
        <w:rPr>
          <w:b/>
        </w:rPr>
        <w:t>Pasiūlymas</w:t>
      </w:r>
      <w:r>
        <w:t>) pateiktas „Ekspertinių vertinimų, dalyvaujant Europos vaistų agentūros procedūrose, paslaugų centralizuotas viešasis pirkimas“, taikant dinaminę pirkimo sistemą (pirkimo numeriai – 3208525,</w:t>
      </w:r>
      <w:r>
        <w:rPr>
          <w:spacing w:val="32"/>
        </w:rPr>
        <w:t xml:space="preserve"> </w:t>
      </w:r>
      <w:r>
        <w:t>3209495,</w:t>
      </w:r>
      <w:r>
        <w:rPr>
          <w:spacing w:val="32"/>
        </w:rPr>
        <w:t xml:space="preserve"> </w:t>
      </w:r>
      <w:r>
        <w:t>3210363,</w:t>
      </w:r>
      <w:r>
        <w:rPr>
          <w:spacing w:val="33"/>
        </w:rPr>
        <w:t xml:space="preserve"> </w:t>
      </w:r>
      <w:r>
        <w:t>3214903,</w:t>
      </w:r>
      <w:r>
        <w:rPr>
          <w:spacing w:val="16"/>
        </w:rPr>
        <w:t xml:space="preserve"> </w:t>
      </w:r>
      <w:r>
        <w:t>3216708,</w:t>
      </w:r>
      <w:r>
        <w:rPr>
          <w:spacing w:val="32"/>
        </w:rPr>
        <w:t xml:space="preserve"> </w:t>
      </w:r>
      <w:r>
        <w:t>3210536,</w:t>
      </w:r>
      <w:r>
        <w:rPr>
          <w:spacing w:val="33"/>
        </w:rPr>
        <w:t xml:space="preserve"> </w:t>
      </w:r>
      <w:r>
        <w:t>3210416,</w:t>
      </w:r>
      <w:r>
        <w:rPr>
          <w:spacing w:val="32"/>
        </w:rPr>
        <w:t xml:space="preserve"> </w:t>
      </w:r>
      <w:r>
        <w:t>3209774,</w:t>
      </w:r>
      <w:r>
        <w:rPr>
          <w:spacing w:val="33"/>
        </w:rPr>
        <w:t xml:space="preserve"> </w:t>
      </w:r>
      <w:r>
        <w:t>3206384,</w:t>
      </w:r>
      <w:r>
        <w:rPr>
          <w:spacing w:val="33"/>
        </w:rPr>
        <w:t xml:space="preserve"> </w:t>
      </w:r>
      <w:r>
        <w:rPr>
          <w:spacing w:val="-2"/>
        </w:rPr>
        <w:t>3205855,</w:t>
      </w:r>
    </w:p>
    <w:p w14:paraId="27639B41" w14:textId="77777777" w:rsidR="00594E0F" w:rsidRDefault="00D47240">
      <w:pPr>
        <w:pStyle w:val="Pagrindinistekstas"/>
        <w:spacing w:before="1"/>
        <w:ind w:right="354"/>
      </w:pPr>
      <w:r>
        <w:t xml:space="preserve">3204192, 3204762, 3204991) (toliau – </w:t>
      </w:r>
      <w:r>
        <w:rPr>
          <w:b/>
        </w:rPr>
        <w:t>pirkimas</w:t>
      </w:r>
      <w:r>
        <w:t xml:space="preserve">) buvo pripažintas laimėjusiu, sudarė šią Paslaugų viešojo pirkimo–pardavimo sutartį (toliau – </w:t>
      </w:r>
      <w:r>
        <w:rPr>
          <w:b/>
        </w:rPr>
        <w:t>Sutartis</w:t>
      </w:r>
      <w:r>
        <w:t>).</w:t>
      </w:r>
    </w:p>
    <w:p w14:paraId="3347D632" w14:textId="77777777" w:rsidR="00594E0F" w:rsidRDefault="00594E0F">
      <w:pPr>
        <w:pStyle w:val="Pagrindinistekstas"/>
        <w:ind w:left="0"/>
        <w:jc w:val="left"/>
      </w:pPr>
    </w:p>
    <w:p w14:paraId="65F0FDE0" w14:textId="77777777" w:rsidR="00594E0F" w:rsidRDefault="00594E0F">
      <w:pPr>
        <w:pStyle w:val="Pagrindinistekstas"/>
        <w:spacing w:before="1"/>
        <w:ind w:left="0"/>
        <w:jc w:val="left"/>
      </w:pPr>
    </w:p>
    <w:p w14:paraId="69485FAD" w14:textId="77777777" w:rsidR="00594E0F" w:rsidRDefault="00D47240">
      <w:pPr>
        <w:pStyle w:val="Antrat1"/>
        <w:numPr>
          <w:ilvl w:val="0"/>
          <w:numId w:val="18"/>
        </w:numPr>
        <w:tabs>
          <w:tab w:val="left" w:pos="3979"/>
        </w:tabs>
        <w:ind w:left="3979" w:hanging="213"/>
        <w:jc w:val="left"/>
      </w:pPr>
      <w:r>
        <w:t>SUTARTIES</w:t>
      </w:r>
      <w:r>
        <w:rPr>
          <w:spacing w:val="-4"/>
        </w:rPr>
        <w:t xml:space="preserve"> </w:t>
      </w:r>
      <w:r>
        <w:rPr>
          <w:spacing w:val="-2"/>
        </w:rPr>
        <w:t>DALYKAS</w:t>
      </w:r>
    </w:p>
    <w:p w14:paraId="188B5FDE" w14:textId="77777777" w:rsidR="00594E0F" w:rsidRDefault="00594E0F">
      <w:pPr>
        <w:pStyle w:val="Pagrindinistekstas"/>
        <w:ind w:left="0"/>
        <w:jc w:val="left"/>
        <w:rPr>
          <w:b/>
        </w:rPr>
      </w:pPr>
    </w:p>
    <w:p w14:paraId="35E99054" w14:textId="77777777" w:rsidR="00594E0F" w:rsidRDefault="00D47240">
      <w:pPr>
        <w:pStyle w:val="Sraopastraipa"/>
        <w:numPr>
          <w:ilvl w:val="1"/>
          <w:numId w:val="17"/>
        </w:numPr>
        <w:tabs>
          <w:tab w:val="left" w:pos="703"/>
        </w:tabs>
        <w:ind w:right="353" w:firstLine="0"/>
        <w:jc w:val="both"/>
        <w:rPr>
          <w:sz w:val="24"/>
        </w:rPr>
      </w:pPr>
      <w:r>
        <w:rPr>
          <w:sz w:val="24"/>
        </w:rPr>
        <w:t xml:space="preserve">Sutarties dalykas –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w:t>
      </w:r>
      <w:r>
        <w:rPr>
          <w:spacing w:val="-16"/>
          <w:sz w:val="24"/>
        </w:rPr>
        <w:t xml:space="preserve"> </w:t>
      </w:r>
      <w:r>
        <w:rPr>
          <w:sz w:val="24"/>
        </w:rPr>
        <w:t>(toliau</w:t>
      </w:r>
      <w:r>
        <w:rPr>
          <w:spacing w:val="-13"/>
          <w:sz w:val="24"/>
        </w:rPr>
        <w:t xml:space="preserve"> </w:t>
      </w:r>
      <w:r>
        <w:rPr>
          <w:sz w:val="24"/>
        </w:rPr>
        <w:t>–</w:t>
      </w:r>
      <w:r>
        <w:rPr>
          <w:spacing w:val="-13"/>
          <w:sz w:val="24"/>
        </w:rPr>
        <w:t xml:space="preserve"> </w:t>
      </w:r>
      <w:r>
        <w:rPr>
          <w:sz w:val="24"/>
        </w:rPr>
        <w:t>Techninė</w:t>
      </w:r>
      <w:r>
        <w:rPr>
          <w:spacing w:val="-13"/>
          <w:sz w:val="24"/>
        </w:rPr>
        <w:t xml:space="preserve"> </w:t>
      </w:r>
      <w:r>
        <w:rPr>
          <w:sz w:val="24"/>
        </w:rPr>
        <w:t>specifikacija)</w:t>
      </w:r>
      <w:r>
        <w:rPr>
          <w:spacing w:val="-14"/>
          <w:sz w:val="24"/>
        </w:rPr>
        <w:t xml:space="preserve"> </w:t>
      </w:r>
      <w:r>
        <w:rPr>
          <w:sz w:val="24"/>
        </w:rPr>
        <w:t>ir</w:t>
      </w:r>
      <w:r>
        <w:rPr>
          <w:spacing w:val="-11"/>
          <w:sz w:val="24"/>
        </w:rPr>
        <w:t xml:space="preserve"> </w:t>
      </w:r>
      <w:r>
        <w:rPr>
          <w:sz w:val="24"/>
        </w:rPr>
        <w:t>Sutarties</w:t>
      </w:r>
      <w:r>
        <w:rPr>
          <w:spacing w:val="-11"/>
          <w:sz w:val="24"/>
        </w:rPr>
        <w:t xml:space="preserve"> </w:t>
      </w:r>
      <w:r>
        <w:rPr>
          <w:sz w:val="24"/>
        </w:rPr>
        <w:t>4</w:t>
      </w:r>
      <w:r>
        <w:rPr>
          <w:spacing w:val="-13"/>
          <w:sz w:val="24"/>
        </w:rPr>
        <w:t xml:space="preserve"> </w:t>
      </w:r>
      <w:r>
        <w:rPr>
          <w:sz w:val="24"/>
        </w:rPr>
        <w:t>priedą</w:t>
      </w:r>
      <w:r>
        <w:rPr>
          <w:spacing w:val="-13"/>
          <w:sz w:val="24"/>
        </w:rPr>
        <w:t xml:space="preserve"> </w:t>
      </w:r>
      <w:r>
        <w:rPr>
          <w:sz w:val="24"/>
        </w:rPr>
        <w:t>„Pasiūlymas“</w:t>
      </w:r>
      <w:r>
        <w:rPr>
          <w:spacing w:val="-15"/>
          <w:sz w:val="24"/>
        </w:rPr>
        <w:t xml:space="preserve"> </w:t>
      </w:r>
      <w:r>
        <w:rPr>
          <w:sz w:val="24"/>
        </w:rPr>
        <w:t>(toliau</w:t>
      </w:r>
      <w:r>
        <w:rPr>
          <w:spacing w:val="-13"/>
          <w:sz w:val="24"/>
        </w:rPr>
        <w:t xml:space="preserve"> </w:t>
      </w:r>
      <w:r>
        <w:rPr>
          <w:sz w:val="24"/>
        </w:rPr>
        <w:t>–</w:t>
      </w:r>
      <w:r>
        <w:rPr>
          <w:spacing w:val="-12"/>
          <w:sz w:val="24"/>
        </w:rPr>
        <w:t xml:space="preserve"> </w:t>
      </w:r>
      <w:r>
        <w:rPr>
          <w:spacing w:val="-2"/>
          <w:sz w:val="24"/>
        </w:rPr>
        <w:t>Pasiūlymas).</w:t>
      </w:r>
    </w:p>
    <w:p w14:paraId="5C52C7B2" w14:textId="77777777" w:rsidR="00594E0F" w:rsidRDefault="00D47240">
      <w:pPr>
        <w:pStyle w:val="Sraopastraipa"/>
        <w:numPr>
          <w:ilvl w:val="1"/>
          <w:numId w:val="17"/>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6EC3E80E" w14:textId="77777777" w:rsidR="00594E0F" w:rsidRDefault="00594E0F">
      <w:pPr>
        <w:pStyle w:val="Pagrindinistekstas"/>
        <w:ind w:left="0"/>
        <w:jc w:val="left"/>
      </w:pPr>
    </w:p>
    <w:p w14:paraId="6CAA4C9B" w14:textId="77777777" w:rsidR="00594E0F" w:rsidRDefault="00594E0F">
      <w:pPr>
        <w:pStyle w:val="Pagrindinistekstas"/>
        <w:ind w:left="0"/>
        <w:jc w:val="left"/>
      </w:pPr>
    </w:p>
    <w:p w14:paraId="5C49C952" w14:textId="77777777" w:rsidR="00594E0F" w:rsidRDefault="00D47240">
      <w:pPr>
        <w:pStyle w:val="Antrat1"/>
        <w:numPr>
          <w:ilvl w:val="0"/>
          <w:numId w:val="18"/>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15BD481A" w14:textId="77777777" w:rsidR="00594E0F" w:rsidRDefault="00594E0F">
      <w:pPr>
        <w:pStyle w:val="Pagrindinistekstas"/>
        <w:ind w:left="0"/>
        <w:jc w:val="left"/>
        <w:rPr>
          <w:b/>
        </w:rPr>
      </w:pPr>
    </w:p>
    <w:p w14:paraId="1983C3D9" w14:textId="0911675C" w:rsidR="00594E0F" w:rsidRDefault="00D47240">
      <w:pPr>
        <w:pStyle w:val="Sraopastraipa"/>
        <w:numPr>
          <w:ilvl w:val="1"/>
          <w:numId w:val="16"/>
        </w:numPr>
        <w:tabs>
          <w:tab w:val="left" w:pos="737"/>
        </w:tabs>
        <w:ind w:right="355" w:firstLine="0"/>
        <w:jc w:val="both"/>
        <w:rPr>
          <w:sz w:val="24"/>
        </w:rPr>
      </w:pPr>
      <w:r>
        <w:rPr>
          <w:sz w:val="24"/>
        </w:rPr>
        <w:t>Paslaugų teikėjas įsipareigoja dalyvauti Europos vaistų agentūros (toliau – EVA) mokslinio patarimo</w:t>
      </w:r>
      <w:r>
        <w:rPr>
          <w:spacing w:val="-3"/>
          <w:sz w:val="24"/>
        </w:rPr>
        <w:t xml:space="preserve"> </w:t>
      </w:r>
      <w:r>
        <w:rPr>
          <w:sz w:val="24"/>
        </w:rPr>
        <w:t>procedūrose</w:t>
      </w:r>
      <w:r>
        <w:rPr>
          <w:spacing w:val="-3"/>
          <w:sz w:val="24"/>
        </w:rPr>
        <w:t xml:space="preserve"> </w:t>
      </w:r>
      <w:r>
        <w:rPr>
          <w:sz w:val="24"/>
        </w:rPr>
        <w:t>Nr.</w:t>
      </w:r>
      <w:r>
        <w:rPr>
          <w:spacing w:val="-2"/>
          <w:sz w:val="24"/>
        </w:rPr>
        <w:t xml:space="preserve"> </w:t>
      </w:r>
      <w:r>
        <w:rPr>
          <w:sz w:val="24"/>
        </w:rPr>
        <w:t>ir</w:t>
      </w:r>
      <w:r>
        <w:rPr>
          <w:spacing w:val="-3"/>
          <w:sz w:val="24"/>
        </w:rPr>
        <w:t xml:space="preserve"> </w:t>
      </w:r>
      <w:r>
        <w:rPr>
          <w:sz w:val="24"/>
        </w:rPr>
        <w:t>vykdyti</w:t>
      </w:r>
      <w:r>
        <w:rPr>
          <w:spacing w:val="-2"/>
          <w:sz w:val="24"/>
        </w:rPr>
        <w:t xml:space="preserve"> </w:t>
      </w:r>
      <w:r>
        <w:rPr>
          <w:i/>
          <w:sz w:val="24"/>
        </w:rPr>
        <w:t>vyresniojo</w:t>
      </w:r>
      <w:r>
        <w:rPr>
          <w:i/>
          <w:spacing w:val="-3"/>
          <w:sz w:val="24"/>
        </w:rPr>
        <w:t xml:space="preserve"> </w:t>
      </w:r>
      <w:r>
        <w:rPr>
          <w:i/>
          <w:sz w:val="24"/>
        </w:rPr>
        <w:t xml:space="preserve">eksperto </w:t>
      </w:r>
      <w:r>
        <w:rPr>
          <w:sz w:val="24"/>
        </w:rPr>
        <w:t>funkcijas, kurios nurodytos Techninėje specifikacijoje.</w:t>
      </w:r>
    </w:p>
    <w:p w14:paraId="6EFD0A5C" w14:textId="77777777" w:rsidR="00594E0F" w:rsidRDefault="00D47240">
      <w:pPr>
        <w:pStyle w:val="Sraopastraipa"/>
        <w:numPr>
          <w:ilvl w:val="1"/>
          <w:numId w:val="16"/>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2025 m. liepos 2 d. Esant poreikiui atlikti savo parengtos dalies ir kitos šalies parengtą tos pačios dalies apibendrinimą iki 2025 m. liepos 9 d.</w:t>
      </w:r>
    </w:p>
    <w:p w14:paraId="7C8363E7" w14:textId="77777777" w:rsidR="00594E0F" w:rsidRDefault="00D47240">
      <w:pPr>
        <w:pStyle w:val="Sraopastraipa"/>
        <w:numPr>
          <w:ilvl w:val="1"/>
          <w:numId w:val="16"/>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579C981E" w14:textId="77777777" w:rsidR="00594E0F" w:rsidRDefault="00594E0F">
      <w:pPr>
        <w:pStyle w:val="Sraopastraipa"/>
        <w:rPr>
          <w:sz w:val="24"/>
        </w:rPr>
        <w:sectPr w:rsidR="00594E0F">
          <w:footerReference w:type="default" r:id="rId7"/>
          <w:type w:val="continuous"/>
          <w:pgSz w:w="12240" w:h="15840"/>
          <w:pgMar w:top="80" w:right="360" w:bottom="1040" w:left="1440" w:header="0" w:footer="858" w:gutter="0"/>
          <w:pgNumType w:start="1"/>
          <w:cols w:space="1296"/>
        </w:sectPr>
      </w:pPr>
    </w:p>
    <w:p w14:paraId="2D8492D6" w14:textId="77777777" w:rsidR="00594E0F" w:rsidRDefault="00D47240">
      <w:pPr>
        <w:pStyle w:val="Sraopastraipa"/>
        <w:numPr>
          <w:ilvl w:val="1"/>
          <w:numId w:val="16"/>
        </w:numPr>
        <w:tabs>
          <w:tab w:val="left" w:pos="722"/>
        </w:tabs>
        <w:spacing w:before="79"/>
        <w:ind w:right="356"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5201F0B6" w14:textId="77777777" w:rsidR="00594E0F" w:rsidRDefault="00D47240">
      <w:pPr>
        <w:pStyle w:val="Sraopastraipa"/>
        <w:numPr>
          <w:ilvl w:val="1"/>
          <w:numId w:val="16"/>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2F7C4F35" w14:textId="77777777" w:rsidR="00594E0F" w:rsidRDefault="00D47240">
      <w:pPr>
        <w:pStyle w:val="Sraopastraipa"/>
        <w:numPr>
          <w:ilvl w:val="1"/>
          <w:numId w:val="16"/>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4EF77CF8" w14:textId="77777777" w:rsidR="00594E0F" w:rsidRDefault="00D47240">
      <w:pPr>
        <w:pStyle w:val="Sraopastraipa"/>
        <w:numPr>
          <w:ilvl w:val="1"/>
          <w:numId w:val="16"/>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07821256" w14:textId="77777777" w:rsidR="00594E0F" w:rsidRDefault="00D47240">
      <w:pPr>
        <w:pStyle w:val="Sraopastraipa"/>
        <w:numPr>
          <w:ilvl w:val="1"/>
          <w:numId w:val="16"/>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2406115C" w14:textId="77777777" w:rsidR="00594E0F" w:rsidRDefault="00D47240">
      <w:pPr>
        <w:pStyle w:val="Sraopastraipa"/>
        <w:numPr>
          <w:ilvl w:val="1"/>
          <w:numId w:val="16"/>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17D4BF08" w14:textId="77777777" w:rsidR="00594E0F" w:rsidRDefault="00594E0F">
      <w:pPr>
        <w:pStyle w:val="Pagrindinistekstas"/>
        <w:ind w:left="0"/>
        <w:jc w:val="left"/>
      </w:pPr>
    </w:p>
    <w:p w14:paraId="57B149C1" w14:textId="77777777" w:rsidR="00594E0F" w:rsidRDefault="00594E0F">
      <w:pPr>
        <w:pStyle w:val="Pagrindinistekstas"/>
        <w:spacing w:before="1"/>
        <w:ind w:left="0"/>
        <w:jc w:val="left"/>
      </w:pPr>
    </w:p>
    <w:p w14:paraId="476765A0" w14:textId="77777777" w:rsidR="00594E0F" w:rsidRDefault="00D47240">
      <w:pPr>
        <w:pStyle w:val="Antrat1"/>
        <w:numPr>
          <w:ilvl w:val="0"/>
          <w:numId w:val="18"/>
        </w:numPr>
        <w:tabs>
          <w:tab w:val="left" w:pos="3600"/>
        </w:tabs>
        <w:ind w:left="3600" w:hanging="400"/>
        <w:jc w:val="left"/>
      </w:pPr>
      <w:r>
        <w:t>TARNYBOS</w:t>
      </w:r>
      <w:r>
        <w:rPr>
          <w:spacing w:val="-3"/>
        </w:rPr>
        <w:t xml:space="preserve"> </w:t>
      </w:r>
      <w:r>
        <w:rPr>
          <w:spacing w:val="-2"/>
        </w:rPr>
        <w:t>ĮSIPAREIGOJIMAI</w:t>
      </w:r>
    </w:p>
    <w:p w14:paraId="64B29645" w14:textId="77777777" w:rsidR="00594E0F" w:rsidRDefault="00594E0F">
      <w:pPr>
        <w:pStyle w:val="Pagrindinistekstas"/>
        <w:ind w:left="0"/>
        <w:jc w:val="left"/>
        <w:rPr>
          <w:b/>
        </w:rPr>
      </w:pPr>
    </w:p>
    <w:p w14:paraId="323BCB87" w14:textId="77777777" w:rsidR="00594E0F" w:rsidRDefault="00D47240">
      <w:pPr>
        <w:pStyle w:val="Sraopastraipa"/>
        <w:numPr>
          <w:ilvl w:val="1"/>
          <w:numId w:val="15"/>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3AFBDA8D" w14:textId="77777777" w:rsidR="00594E0F" w:rsidRDefault="00D47240">
      <w:pPr>
        <w:pStyle w:val="Pagrindinistekstas"/>
        <w:jc w:val="left"/>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AFC2B43" w14:textId="77777777" w:rsidR="00594E0F" w:rsidRDefault="00D47240">
      <w:pPr>
        <w:pStyle w:val="Sraopastraipa"/>
        <w:numPr>
          <w:ilvl w:val="1"/>
          <w:numId w:val="15"/>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67149396" w14:textId="77777777" w:rsidR="00594E0F" w:rsidRDefault="00D47240">
      <w:pPr>
        <w:pStyle w:val="Pagrindinistekstas"/>
        <w:jc w:val="left"/>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1B6ED136" w14:textId="77777777" w:rsidR="00594E0F" w:rsidRDefault="00D47240">
      <w:pPr>
        <w:pStyle w:val="Sraopastraipa"/>
        <w:numPr>
          <w:ilvl w:val="1"/>
          <w:numId w:val="15"/>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055CD7CB" w14:textId="77777777" w:rsidR="00594E0F" w:rsidRDefault="00594E0F">
      <w:pPr>
        <w:pStyle w:val="Pagrindinistekstas"/>
        <w:ind w:left="0"/>
        <w:jc w:val="left"/>
      </w:pPr>
    </w:p>
    <w:p w14:paraId="55CF2BAF" w14:textId="77777777" w:rsidR="00594E0F" w:rsidRDefault="00594E0F">
      <w:pPr>
        <w:pStyle w:val="Pagrindinistekstas"/>
        <w:ind w:left="0"/>
        <w:jc w:val="left"/>
      </w:pPr>
    </w:p>
    <w:p w14:paraId="07CBC779" w14:textId="77777777" w:rsidR="00594E0F" w:rsidRDefault="00D47240">
      <w:pPr>
        <w:pStyle w:val="Antrat1"/>
        <w:numPr>
          <w:ilvl w:val="0"/>
          <w:numId w:val="18"/>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2FB019D7" w14:textId="77777777" w:rsidR="00594E0F" w:rsidRDefault="00594E0F">
      <w:pPr>
        <w:pStyle w:val="Pagrindinistekstas"/>
        <w:ind w:left="0"/>
        <w:jc w:val="left"/>
        <w:rPr>
          <w:b/>
        </w:rPr>
      </w:pPr>
    </w:p>
    <w:p w14:paraId="11DC1F61" w14:textId="77777777" w:rsidR="00594E0F" w:rsidRDefault="00D47240">
      <w:pPr>
        <w:pStyle w:val="Sraopastraipa"/>
        <w:numPr>
          <w:ilvl w:val="1"/>
          <w:numId w:val="14"/>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44AC90A6" w14:textId="77777777" w:rsidR="00594E0F" w:rsidRDefault="00D47240">
      <w:pPr>
        <w:pStyle w:val="Pagrindinistekstas"/>
        <w:jc w:val="left"/>
      </w:pPr>
      <w:r>
        <w:t>„Dėl</w:t>
      </w:r>
      <w:r>
        <w:rPr>
          <w:spacing w:val="-3"/>
        </w:rPr>
        <w:t xml:space="preserve"> </w:t>
      </w:r>
      <w:r>
        <w:t>kainodaros</w:t>
      </w:r>
      <w:r>
        <w:rPr>
          <w:spacing w:val="-2"/>
        </w:rPr>
        <w:t xml:space="preserve"> </w:t>
      </w:r>
      <w:r>
        <w:t>taisyklių</w:t>
      </w:r>
      <w:r>
        <w:rPr>
          <w:spacing w:val="-2"/>
        </w:rPr>
        <w:t xml:space="preserve"> </w:t>
      </w:r>
      <w:r>
        <w:t>nustatymo</w:t>
      </w:r>
      <w:r>
        <w:rPr>
          <w:spacing w:val="-3"/>
        </w:rPr>
        <w:t xml:space="preserve"> </w:t>
      </w:r>
      <w:r>
        <w:t>metodikos</w:t>
      </w:r>
      <w:r>
        <w:rPr>
          <w:spacing w:val="-2"/>
        </w:rPr>
        <w:t xml:space="preserve"> patvirtinimo“).</w:t>
      </w:r>
    </w:p>
    <w:p w14:paraId="2B3603ED" w14:textId="77777777" w:rsidR="00594E0F" w:rsidRDefault="00D47240">
      <w:pPr>
        <w:pStyle w:val="Sraopastraipa"/>
        <w:numPr>
          <w:ilvl w:val="1"/>
          <w:numId w:val="14"/>
        </w:numPr>
        <w:tabs>
          <w:tab w:val="left" w:pos="695"/>
        </w:tabs>
        <w:ind w:right="356" w:firstLine="0"/>
        <w:rPr>
          <w:sz w:val="24"/>
        </w:rPr>
      </w:pPr>
      <w:r>
        <w:rPr>
          <w:sz w:val="24"/>
        </w:rPr>
        <w:t xml:space="preserve">Sutarties vertė yra </w:t>
      </w:r>
      <w:r>
        <w:rPr>
          <w:b/>
          <w:sz w:val="24"/>
        </w:rPr>
        <w:t xml:space="preserve">10020,70 Eur </w:t>
      </w:r>
      <w:r>
        <w:rPr>
          <w:sz w:val="24"/>
        </w:rPr>
        <w:t>(</w:t>
      </w:r>
      <w:r>
        <w:rPr>
          <w:i/>
          <w:sz w:val="24"/>
        </w:rPr>
        <w:t xml:space="preserve">dešimt tūkstančių dvidešimt eurų 70 euro centų) </w:t>
      </w:r>
      <w:r>
        <w:rPr>
          <w:sz w:val="24"/>
        </w:rPr>
        <w:t>be pridėtinės vertės mokesčio (toliau – PVM).</w:t>
      </w:r>
    </w:p>
    <w:p w14:paraId="524169D9" w14:textId="77777777" w:rsidR="00594E0F" w:rsidRDefault="00D47240">
      <w:pPr>
        <w:ind w:left="262"/>
        <w:rPr>
          <w:sz w:val="24"/>
        </w:rPr>
      </w:pPr>
      <w:r>
        <w:rPr>
          <w:sz w:val="24"/>
        </w:rPr>
        <w:t>PVM</w:t>
      </w:r>
      <w:r>
        <w:rPr>
          <w:spacing w:val="-4"/>
          <w:sz w:val="24"/>
        </w:rPr>
        <w:t xml:space="preserve"> </w:t>
      </w:r>
      <w:r>
        <w:rPr>
          <w:sz w:val="24"/>
        </w:rPr>
        <w:t>sudaro</w:t>
      </w:r>
      <w:r>
        <w:rPr>
          <w:spacing w:val="-2"/>
          <w:sz w:val="24"/>
        </w:rPr>
        <w:t xml:space="preserve"> </w:t>
      </w:r>
      <w:r>
        <w:rPr>
          <w:sz w:val="24"/>
        </w:rPr>
        <w:t>–</w:t>
      </w:r>
      <w:r>
        <w:rPr>
          <w:spacing w:val="-1"/>
          <w:sz w:val="24"/>
        </w:rPr>
        <w:t xml:space="preserve"> </w:t>
      </w:r>
      <w:r>
        <w:rPr>
          <w:sz w:val="24"/>
        </w:rPr>
        <w:t>2104,30</w:t>
      </w:r>
      <w:r>
        <w:rPr>
          <w:spacing w:val="-1"/>
          <w:sz w:val="24"/>
        </w:rPr>
        <w:t xml:space="preserve"> </w:t>
      </w:r>
      <w:r>
        <w:rPr>
          <w:sz w:val="24"/>
        </w:rPr>
        <w:t>Eur</w:t>
      </w:r>
      <w:r>
        <w:rPr>
          <w:spacing w:val="-1"/>
          <w:sz w:val="24"/>
        </w:rPr>
        <w:t xml:space="preserve"> </w:t>
      </w:r>
      <w:r>
        <w:rPr>
          <w:sz w:val="24"/>
        </w:rPr>
        <w:t>(</w:t>
      </w:r>
      <w:r>
        <w:rPr>
          <w:i/>
          <w:sz w:val="24"/>
        </w:rPr>
        <w:t>du</w:t>
      </w:r>
      <w:r>
        <w:rPr>
          <w:i/>
          <w:spacing w:val="-1"/>
          <w:sz w:val="24"/>
        </w:rPr>
        <w:t xml:space="preserve"> </w:t>
      </w:r>
      <w:r>
        <w:rPr>
          <w:i/>
          <w:sz w:val="24"/>
        </w:rPr>
        <w:t>tūkstančiai vienas</w:t>
      </w:r>
      <w:r>
        <w:rPr>
          <w:i/>
          <w:spacing w:val="1"/>
          <w:sz w:val="24"/>
        </w:rPr>
        <w:t xml:space="preserve"> </w:t>
      </w:r>
      <w:r>
        <w:rPr>
          <w:i/>
          <w:sz w:val="24"/>
        </w:rPr>
        <w:t>šimtas</w:t>
      </w:r>
      <w:r>
        <w:rPr>
          <w:i/>
          <w:spacing w:val="-1"/>
          <w:sz w:val="24"/>
        </w:rPr>
        <w:t xml:space="preserve"> </w:t>
      </w:r>
      <w:r>
        <w:rPr>
          <w:i/>
          <w:sz w:val="24"/>
        </w:rPr>
        <w:t>keturi eurai</w:t>
      </w:r>
      <w:r>
        <w:rPr>
          <w:i/>
          <w:spacing w:val="-1"/>
          <w:sz w:val="24"/>
        </w:rPr>
        <w:t xml:space="preserve"> </w:t>
      </w:r>
      <w:r>
        <w:rPr>
          <w:i/>
          <w:sz w:val="24"/>
        </w:rPr>
        <w:t>30</w:t>
      </w:r>
      <w:r>
        <w:rPr>
          <w:i/>
          <w:spacing w:val="-1"/>
          <w:sz w:val="24"/>
        </w:rPr>
        <w:t xml:space="preserve"> </w:t>
      </w:r>
      <w:r>
        <w:rPr>
          <w:i/>
          <w:sz w:val="24"/>
        </w:rPr>
        <w:t xml:space="preserve">euro </w:t>
      </w:r>
      <w:r>
        <w:rPr>
          <w:i/>
          <w:spacing w:val="-2"/>
          <w:sz w:val="24"/>
        </w:rPr>
        <w:t>centų</w:t>
      </w:r>
      <w:r>
        <w:rPr>
          <w:spacing w:val="-2"/>
          <w:sz w:val="24"/>
        </w:rPr>
        <w:t>).</w:t>
      </w:r>
    </w:p>
    <w:p w14:paraId="32868000" w14:textId="77777777" w:rsidR="00594E0F" w:rsidRDefault="00D47240">
      <w:pPr>
        <w:pStyle w:val="Pagrindinistekstas"/>
        <w:jc w:val="left"/>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6CE9557E" w14:textId="77777777" w:rsidR="00594E0F" w:rsidRDefault="00D47240">
      <w:pPr>
        <w:ind w:left="262"/>
        <w:rPr>
          <w:i/>
          <w:sz w:val="24"/>
        </w:rPr>
      </w:pPr>
      <w:r>
        <w:rPr>
          <w:sz w:val="24"/>
        </w:rPr>
        <w:t>Sutarties</w:t>
      </w:r>
      <w:r>
        <w:rPr>
          <w:spacing w:val="25"/>
          <w:sz w:val="24"/>
        </w:rPr>
        <w:t xml:space="preserve"> </w:t>
      </w:r>
      <w:r>
        <w:rPr>
          <w:b/>
          <w:sz w:val="24"/>
        </w:rPr>
        <w:t>kaina</w:t>
      </w:r>
      <w:r>
        <w:rPr>
          <w:b/>
          <w:spacing w:val="26"/>
          <w:sz w:val="24"/>
        </w:rPr>
        <w:t xml:space="preserve"> </w:t>
      </w:r>
      <w:r>
        <w:rPr>
          <w:b/>
          <w:sz w:val="24"/>
        </w:rPr>
        <w:t>yra</w:t>
      </w:r>
      <w:r>
        <w:rPr>
          <w:b/>
          <w:spacing w:val="27"/>
          <w:sz w:val="24"/>
        </w:rPr>
        <w:t xml:space="preserve"> </w:t>
      </w:r>
      <w:r>
        <w:rPr>
          <w:b/>
          <w:sz w:val="24"/>
        </w:rPr>
        <w:t>12125,00</w:t>
      </w:r>
      <w:r>
        <w:rPr>
          <w:b/>
          <w:spacing w:val="26"/>
          <w:sz w:val="24"/>
        </w:rPr>
        <w:t xml:space="preserve"> </w:t>
      </w:r>
      <w:r>
        <w:rPr>
          <w:b/>
          <w:sz w:val="24"/>
        </w:rPr>
        <w:t>Eur</w:t>
      </w:r>
      <w:r>
        <w:rPr>
          <w:b/>
          <w:spacing w:val="26"/>
          <w:sz w:val="24"/>
        </w:rPr>
        <w:t xml:space="preserve"> </w:t>
      </w:r>
      <w:r>
        <w:rPr>
          <w:sz w:val="24"/>
        </w:rPr>
        <w:t>(</w:t>
      </w:r>
      <w:r>
        <w:rPr>
          <w:i/>
          <w:sz w:val="24"/>
        </w:rPr>
        <w:t>dvylika</w:t>
      </w:r>
      <w:r>
        <w:rPr>
          <w:i/>
          <w:spacing w:val="27"/>
          <w:sz w:val="24"/>
        </w:rPr>
        <w:t xml:space="preserve"> </w:t>
      </w:r>
      <w:r>
        <w:rPr>
          <w:i/>
          <w:sz w:val="24"/>
        </w:rPr>
        <w:t>tūkstančių</w:t>
      </w:r>
      <w:r>
        <w:rPr>
          <w:i/>
          <w:spacing w:val="27"/>
          <w:sz w:val="24"/>
        </w:rPr>
        <w:t xml:space="preserve"> </w:t>
      </w:r>
      <w:r>
        <w:rPr>
          <w:i/>
          <w:sz w:val="24"/>
        </w:rPr>
        <w:t>vienas</w:t>
      </w:r>
      <w:r>
        <w:rPr>
          <w:i/>
          <w:spacing w:val="26"/>
          <w:sz w:val="24"/>
        </w:rPr>
        <w:t xml:space="preserve"> </w:t>
      </w:r>
      <w:r>
        <w:rPr>
          <w:i/>
          <w:sz w:val="24"/>
        </w:rPr>
        <w:t>šimtas</w:t>
      </w:r>
      <w:r>
        <w:rPr>
          <w:i/>
          <w:spacing w:val="27"/>
          <w:sz w:val="24"/>
        </w:rPr>
        <w:t xml:space="preserve"> </w:t>
      </w:r>
      <w:r>
        <w:rPr>
          <w:i/>
          <w:sz w:val="24"/>
        </w:rPr>
        <w:t>dvidešimt</w:t>
      </w:r>
      <w:r>
        <w:rPr>
          <w:i/>
          <w:spacing w:val="27"/>
          <w:sz w:val="24"/>
        </w:rPr>
        <w:t xml:space="preserve"> </w:t>
      </w:r>
      <w:r>
        <w:rPr>
          <w:i/>
          <w:sz w:val="24"/>
        </w:rPr>
        <w:t>penki</w:t>
      </w:r>
      <w:r>
        <w:rPr>
          <w:i/>
          <w:spacing w:val="27"/>
          <w:sz w:val="24"/>
        </w:rPr>
        <w:t xml:space="preserve"> </w:t>
      </w:r>
      <w:r>
        <w:rPr>
          <w:i/>
          <w:sz w:val="24"/>
        </w:rPr>
        <w:t>eurai</w:t>
      </w:r>
      <w:r>
        <w:rPr>
          <w:i/>
          <w:spacing w:val="27"/>
          <w:sz w:val="24"/>
        </w:rPr>
        <w:t xml:space="preserve"> </w:t>
      </w:r>
      <w:r>
        <w:rPr>
          <w:i/>
          <w:sz w:val="24"/>
        </w:rPr>
        <w:t>00</w:t>
      </w:r>
      <w:r>
        <w:rPr>
          <w:i/>
          <w:spacing w:val="27"/>
          <w:sz w:val="24"/>
        </w:rPr>
        <w:t xml:space="preserve"> </w:t>
      </w:r>
      <w:r>
        <w:rPr>
          <w:i/>
          <w:spacing w:val="-4"/>
          <w:sz w:val="24"/>
        </w:rPr>
        <w:t>euro</w:t>
      </w:r>
    </w:p>
    <w:p w14:paraId="4E81A647" w14:textId="77777777" w:rsidR="00594E0F" w:rsidRDefault="00D47240">
      <w:pPr>
        <w:ind w:left="262"/>
        <w:rPr>
          <w:sz w:val="24"/>
        </w:rPr>
      </w:pPr>
      <w:r>
        <w:rPr>
          <w:i/>
          <w:sz w:val="24"/>
        </w:rPr>
        <w:t>centų</w:t>
      </w:r>
      <w:r>
        <w:rPr>
          <w:sz w:val="24"/>
        </w:rPr>
        <w:t>)</w:t>
      </w:r>
      <w:r>
        <w:rPr>
          <w:spacing w:val="-3"/>
          <w:sz w:val="24"/>
        </w:rPr>
        <w:t xml:space="preserve"> </w:t>
      </w:r>
      <w:r>
        <w:rPr>
          <w:b/>
          <w:sz w:val="24"/>
        </w:rPr>
        <w:t>su</w:t>
      </w:r>
      <w:r>
        <w:rPr>
          <w:b/>
          <w:spacing w:val="-1"/>
          <w:sz w:val="24"/>
        </w:rPr>
        <w:t xml:space="preserve"> </w:t>
      </w:r>
      <w:r>
        <w:rPr>
          <w:b/>
          <w:spacing w:val="-4"/>
          <w:sz w:val="24"/>
        </w:rPr>
        <w:t>PVM</w:t>
      </w:r>
      <w:r>
        <w:rPr>
          <w:spacing w:val="-4"/>
          <w:sz w:val="24"/>
        </w:rPr>
        <w:t>.</w:t>
      </w:r>
    </w:p>
    <w:p w14:paraId="5ED4D406" w14:textId="77777777" w:rsidR="00594E0F" w:rsidRDefault="00594E0F">
      <w:pPr>
        <w:rPr>
          <w:sz w:val="24"/>
        </w:rPr>
        <w:sectPr w:rsidR="00594E0F">
          <w:pgSz w:w="12240" w:h="15840"/>
          <w:pgMar w:top="1000" w:right="360" w:bottom="1040" w:left="1440" w:header="0" w:footer="858" w:gutter="0"/>
          <w:cols w:space="1296"/>
        </w:sectPr>
      </w:pPr>
    </w:p>
    <w:p w14:paraId="25D6C90A" w14:textId="77777777" w:rsidR="00594E0F" w:rsidRDefault="00D47240">
      <w:pPr>
        <w:pStyle w:val="Sraopastraipa"/>
        <w:numPr>
          <w:ilvl w:val="1"/>
          <w:numId w:val="14"/>
        </w:numPr>
        <w:tabs>
          <w:tab w:val="left" w:pos="677"/>
        </w:tabs>
        <w:spacing w:before="79"/>
        <w:ind w:right="353" w:firstLine="0"/>
        <w:jc w:val="both"/>
        <w:rPr>
          <w:sz w:val="24"/>
        </w:rPr>
      </w:pPr>
      <w:r>
        <w:rPr>
          <w:sz w:val="24"/>
        </w:rPr>
        <w:lastRenderedPageBreak/>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3BEB5CD3" w14:textId="77777777" w:rsidR="00594E0F" w:rsidRDefault="00D47240">
      <w:pPr>
        <w:pStyle w:val="Sraopastraipa"/>
        <w:numPr>
          <w:ilvl w:val="1"/>
          <w:numId w:val="14"/>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4F54DC79" w14:textId="77777777" w:rsidR="00594E0F" w:rsidRDefault="00D47240">
      <w:pPr>
        <w:pStyle w:val="Antrat1"/>
        <w:numPr>
          <w:ilvl w:val="1"/>
          <w:numId w:val="14"/>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059AF549" w14:textId="77777777" w:rsidR="00594E0F" w:rsidRDefault="00D47240">
      <w:pPr>
        <w:pStyle w:val="Sraopastraipa"/>
        <w:numPr>
          <w:ilvl w:val="2"/>
          <w:numId w:val="14"/>
        </w:numPr>
        <w:tabs>
          <w:tab w:val="left" w:pos="861"/>
        </w:tabs>
        <w:ind w:left="861" w:hanging="599"/>
        <w:jc w:val="both"/>
        <w:rPr>
          <w:sz w:val="24"/>
        </w:rPr>
      </w:pPr>
      <w:r>
        <w:rPr>
          <w:b/>
          <w:sz w:val="24"/>
        </w:rPr>
        <w:t>Pasibaigus</w:t>
      </w:r>
      <w:r>
        <w:rPr>
          <w:b/>
          <w:spacing w:val="-3"/>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24C0B781" w14:textId="77777777" w:rsidR="00594E0F" w:rsidRDefault="00D47240">
      <w:pPr>
        <w:pStyle w:val="Antrat2"/>
        <w:ind w:left="828"/>
      </w:pPr>
      <w:r>
        <w:rPr>
          <w:spacing w:val="-4"/>
        </w:rPr>
        <w:t>arba</w:t>
      </w:r>
    </w:p>
    <w:p w14:paraId="104C9C5E" w14:textId="77777777" w:rsidR="00594E0F" w:rsidRDefault="00D47240">
      <w:pPr>
        <w:pStyle w:val="Sraopastraipa"/>
        <w:numPr>
          <w:ilvl w:val="2"/>
          <w:numId w:val="13"/>
        </w:numPr>
        <w:tabs>
          <w:tab w:val="left" w:pos="897"/>
        </w:tabs>
        <w:ind w:right="355" w:firstLine="0"/>
        <w:jc w:val="both"/>
        <w:rPr>
          <w:sz w:val="24"/>
        </w:rPr>
      </w:pPr>
      <w:r>
        <w:rPr>
          <w:b/>
          <w:sz w:val="24"/>
        </w:rPr>
        <w:t>Kai Paslaugų teikėjas dalyvauja EVA centrinės registracijos procedūroje</w:t>
      </w:r>
      <w:r>
        <w:rPr>
          <w:sz w:val="24"/>
        </w:rPr>
        <w:t>, kai vykdoma Žmonėms skirtų vaistinių preparatų komiteto ar Farmakologinio budrumo rizikos vertinimo komiteto pranešėjo ar antrojo pranešėjo funkcija[</w:t>
      </w:r>
      <w:r>
        <w:rPr>
          <w:color w:val="000000"/>
          <w:sz w:val="24"/>
          <w:highlight w:val="lightGray"/>
        </w:rPr>
        <w:t>tinkamą palikti</w:t>
      </w:r>
      <w:r>
        <w:rPr>
          <w:color w:val="000000"/>
          <w:sz w:val="24"/>
        </w:rPr>
        <w:t>]:</w:t>
      </w:r>
    </w:p>
    <w:p w14:paraId="66178715" w14:textId="77777777" w:rsidR="00594E0F" w:rsidRDefault="00D47240">
      <w:pPr>
        <w:pStyle w:val="Sraopastraipa"/>
        <w:numPr>
          <w:ilvl w:val="3"/>
          <w:numId w:val="13"/>
        </w:numPr>
        <w:tabs>
          <w:tab w:val="left" w:pos="1062"/>
        </w:tabs>
        <w:spacing w:before="1"/>
        <w:ind w:left="1062" w:hanging="800"/>
        <w:jc w:val="both"/>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5"/>
          <w:w w:val="150"/>
          <w:sz w:val="24"/>
        </w:rPr>
        <w:t xml:space="preserve"> </w:t>
      </w:r>
      <w:r>
        <w:rPr>
          <w:sz w:val="24"/>
        </w:rPr>
        <w:t>funkcijų</w:t>
      </w:r>
      <w:r>
        <w:rPr>
          <w:spacing w:val="51"/>
          <w:w w:val="150"/>
          <w:sz w:val="24"/>
        </w:rPr>
        <w:t xml:space="preserve"> </w:t>
      </w:r>
      <w:r>
        <w:rPr>
          <w:spacing w:val="-2"/>
          <w:sz w:val="24"/>
        </w:rPr>
        <w:t>vykdymui</w:t>
      </w:r>
    </w:p>
    <w:p w14:paraId="2FA60EAA" w14:textId="77777777" w:rsidR="00594E0F" w:rsidRDefault="00D47240">
      <w:pPr>
        <w:pStyle w:val="Pagrindinistekstas"/>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108D6807" w14:textId="77777777" w:rsidR="00594E0F" w:rsidRDefault="00D47240">
      <w:pPr>
        <w:pStyle w:val="Sraopastraipa"/>
        <w:numPr>
          <w:ilvl w:val="3"/>
          <w:numId w:val="12"/>
        </w:numPr>
        <w:tabs>
          <w:tab w:val="left" w:pos="1069"/>
        </w:tabs>
        <w:ind w:left="1069" w:hanging="807"/>
        <w:jc w:val="both"/>
        <w:rPr>
          <w:sz w:val="24"/>
        </w:rPr>
      </w:pPr>
      <w:r>
        <w:rPr>
          <w:sz w:val="24"/>
        </w:rPr>
        <w:t>30</w:t>
      </w:r>
      <w:r>
        <w:rPr>
          <w:spacing w:val="25"/>
          <w:sz w:val="24"/>
        </w:rPr>
        <w:t xml:space="preserve"> </w:t>
      </w:r>
      <w:r>
        <w:rPr>
          <w:sz w:val="24"/>
        </w:rPr>
        <w:t>(trisdešimt)</w:t>
      </w:r>
      <w:r>
        <w:rPr>
          <w:spacing w:val="28"/>
          <w:sz w:val="24"/>
        </w:rPr>
        <w:t xml:space="preserve"> </w:t>
      </w:r>
      <w:r>
        <w:rPr>
          <w:sz w:val="24"/>
        </w:rPr>
        <w:t>procentų</w:t>
      </w:r>
      <w:r>
        <w:rPr>
          <w:spacing w:val="29"/>
          <w:sz w:val="24"/>
        </w:rPr>
        <w:t xml:space="preserve"> </w:t>
      </w:r>
      <w:r>
        <w:rPr>
          <w:sz w:val="24"/>
        </w:rPr>
        <w:t>nuo</w:t>
      </w:r>
      <w:r>
        <w:rPr>
          <w:spacing w:val="28"/>
          <w:sz w:val="24"/>
        </w:rPr>
        <w:t xml:space="preserve"> </w:t>
      </w:r>
      <w:r>
        <w:rPr>
          <w:sz w:val="24"/>
        </w:rPr>
        <w:t>vyresniojo</w:t>
      </w:r>
      <w:r>
        <w:rPr>
          <w:spacing w:val="30"/>
          <w:sz w:val="24"/>
        </w:rPr>
        <w:t xml:space="preserve"> </w:t>
      </w:r>
      <w:r>
        <w:rPr>
          <w:sz w:val="24"/>
        </w:rPr>
        <w:t>eksperto</w:t>
      </w:r>
      <w:r>
        <w:rPr>
          <w:spacing w:val="27"/>
          <w:sz w:val="24"/>
        </w:rPr>
        <w:t xml:space="preserve"> </w:t>
      </w:r>
      <w:r>
        <w:rPr>
          <w:sz w:val="24"/>
        </w:rPr>
        <w:t>ar</w:t>
      </w:r>
      <w:r>
        <w:rPr>
          <w:spacing w:val="27"/>
          <w:sz w:val="24"/>
        </w:rPr>
        <w:t xml:space="preserve"> </w:t>
      </w:r>
      <w:r>
        <w:rPr>
          <w:sz w:val="24"/>
        </w:rPr>
        <w:t>eksperto</w:t>
      </w:r>
      <w:r>
        <w:rPr>
          <w:spacing w:val="28"/>
          <w:sz w:val="24"/>
        </w:rPr>
        <w:t xml:space="preserve"> </w:t>
      </w:r>
      <w:r>
        <w:rPr>
          <w:sz w:val="24"/>
        </w:rPr>
        <w:t>funkcijų</w:t>
      </w:r>
      <w:r>
        <w:rPr>
          <w:spacing w:val="28"/>
          <w:sz w:val="24"/>
        </w:rPr>
        <w:t xml:space="preserve"> </w:t>
      </w:r>
      <w:r>
        <w:rPr>
          <w:sz w:val="24"/>
        </w:rPr>
        <w:t>vykdymui</w:t>
      </w:r>
      <w:r>
        <w:rPr>
          <w:spacing w:val="29"/>
          <w:sz w:val="24"/>
        </w:rPr>
        <w:t xml:space="preserve"> </w:t>
      </w:r>
      <w:r>
        <w:rPr>
          <w:spacing w:val="-2"/>
          <w:sz w:val="24"/>
        </w:rPr>
        <w:t>nustatytos</w:t>
      </w:r>
    </w:p>
    <w:p w14:paraId="1BDC86F9" w14:textId="77777777" w:rsidR="00594E0F" w:rsidRDefault="00D47240">
      <w:pPr>
        <w:pStyle w:val="Pagrindinistekstas"/>
      </w:pPr>
      <w:r>
        <w:t>sumos</w:t>
      </w:r>
      <w:r>
        <w:rPr>
          <w:spacing w:val="-4"/>
        </w:rPr>
        <w:t xml:space="preserve"> </w:t>
      </w:r>
      <w:r>
        <w:t>sumokama</w:t>
      </w:r>
      <w:r>
        <w:rPr>
          <w:spacing w:val="-3"/>
        </w:rPr>
        <w:t xml:space="preserve"> </w:t>
      </w:r>
      <w:r>
        <w:t>pasibaigus</w:t>
      </w:r>
      <w:r>
        <w:rPr>
          <w:spacing w:val="-4"/>
        </w:rPr>
        <w:t xml:space="preserve"> </w:t>
      </w:r>
      <w:r>
        <w:rPr>
          <w:spacing w:val="-2"/>
        </w:rPr>
        <w:t>procedūrai;</w:t>
      </w:r>
    </w:p>
    <w:p w14:paraId="7632BB4C" w14:textId="77777777" w:rsidR="00594E0F" w:rsidRDefault="00D47240">
      <w:pPr>
        <w:pStyle w:val="Sraopastraipa"/>
        <w:numPr>
          <w:ilvl w:val="3"/>
          <w:numId w:val="12"/>
        </w:numPr>
        <w:tabs>
          <w:tab w:val="left" w:pos="1031"/>
        </w:tabs>
        <w:ind w:left="1031" w:hanging="769"/>
        <w:jc w:val="both"/>
        <w:rPr>
          <w:sz w:val="24"/>
        </w:rPr>
      </w:pPr>
      <w:r>
        <w:rPr>
          <w:sz w:val="24"/>
        </w:rPr>
        <w:t>40</w:t>
      </w:r>
      <w:r>
        <w:rPr>
          <w:spacing w:val="-14"/>
          <w:sz w:val="24"/>
        </w:rPr>
        <w:t xml:space="preserve"> </w:t>
      </w:r>
      <w:r>
        <w:rPr>
          <w:sz w:val="24"/>
        </w:rPr>
        <w:t>(keturiasdešimt)</w:t>
      </w:r>
      <w:r>
        <w:rPr>
          <w:spacing w:val="-13"/>
          <w:sz w:val="24"/>
        </w:rPr>
        <w:t xml:space="preserve"> </w:t>
      </w:r>
      <w:r>
        <w:rPr>
          <w:sz w:val="24"/>
        </w:rPr>
        <w:t>procentų</w:t>
      </w:r>
      <w:r>
        <w:rPr>
          <w:spacing w:val="-12"/>
          <w:sz w:val="24"/>
        </w:rPr>
        <w:t xml:space="preserve"> </w:t>
      </w:r>
      <w:r>
        <w:rPr>
          <w:sz w:val="24"/>
        </w:rPr>
        <w:t>nuo</w:t>
      </w:r>
      <w:r>
        <w:rPr>
          <w:spacing w:val="-11"/>
          <w:sz w:val="24"/>
        </w:rPr>
        <w:t xml:space="preserve"> </w:t>
      </w:r>
      <w:r>
        <w:rPr>
          <w:sz w:val="24"/>
        </w:rPr>
        <w:t>procedūros</w:t>
      </w:r>
      <w:r>
        <w:rPr>
          <w:spacing w:val="-13"/>
          <w:sz w:val="24"/>
        </w:rPr>
        <w:t xml:space="preserve"> </w:t>
      </w:r>
      <w:r>
        <w:rPr>
          <w:sz w:val="24"/>
        </w:rPr>
        <w:t>pranešėjo</w:t>
      </w:r>
      <w:r>
        <w:rPr>
          <w:spacing w:val="-12"/>
          <w:sz w:val="24"/>
        </w:rPr>
        <w:t xml:space="preserve"> </w:t>
      </w:r>
      <w:r>
        <w:rPr>
          <w:sz w:val="24"/>
        </w:rPr>
        <w:t>ar</w:t>
      </w:r>
      <w:r>
        <w:rPr>
          <w:spacing w:val="-9"/>
          <w:sz w:val="24"/>
        </w:rPr>
        <w:t xml:space="preserve"> </w:t>
      </w:r>
      <w:r>
        <w:rPr>
          <w:sz w:val="24"/>
        </w:rPr>
        <w:t>antrojo</w:t>
      </w:r>
      <w:r>
        <w:rPr>
          <w:spacing w:val="-12"/>
          <w:sz w:val="24"/>
        </w:rPr>
        <w:t xml:space="preserve"> </w:t>
      </w:r>
      <w:r>
        <w:rPr>
          <w:sz w:val="24"/>
        </w:rPr>
        <w:t>pranešėjo</w:t>
      </w:r>
      <w:r>
        <w:rPr>
          <w:spacing w:val="-9"/>
          <w:sz w:val="24"/>
        </w:rPr>
        <w:t xml:space="preserve"> </w:t>
      </w:r>
      <w:r>
        <w:rPr>
          <w:sz w:val="24"/>
        </w:rPr>
        <w:t>funkcijų</w:t>
      </w:r>
      <w:r>
        <w:rPr>
          <w:spacing w:val="-11"/>
          <w:sz w:val="24"/>
        </w:rPr>
        <w:t xml:space="preserve"> </w:t>
      </w:r>
      <w:r>
        <w:rPr>
          <w:spacing w:val="-2"/>
          <w:sz w:val="24"/>
        </w:rPr>
        <w:t>vykdymui</w:t>
      </w:r>
    </w:p>
    <w:p w14:paraId="13483F55" w14:textId="77777777" w:rsidR="00594E0F" w:rsidRDefault="00D47240">
      <w:pPr>
        <w:pStyle w:val="Pagrindinistekstas"/>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55B268EF" w14:textId="77777777" w:rsidR="00594E0F" w:rsidRDefault="00D47240">
      <w:pPr>
        <w:pStyle w:val="Sraopastraipa"/>
        <w:numPr>
          <w:ilvl w:val="3"/>
          <w:numId w:val="12"/>
        </w:numPr>
        <w:tabs>
          <w:tab w:val="left" w:pos="1050"/>
        </w:tabs>
        <w:ind w:left="262" w:right="358" w:firstLine="0"/>
        <w:jc w:val="both"/>
        <w:rPr>
          <w:sz w:val="24"/>
        </w:rPr>
      </w:pPr>
      <w:r>
        <w:rPr>
          <w:sz w:val="24"/>
        </w:rPr>
        <w:t>60 (šešiasdešimt) procentų nuo procedūros pranešėjo ar antrojo pranešėjo funkcijų vykdymui nustatytos sumos sumokama pasibaigus procedūrai.</w:t>
      </w:r>
    </w:p>
    <w:p w14:paraId="3870767C" w14:textId="77777777" w:rsidR="00594E0F" w:rsidRDefault="00D47240">
      <w:pPr>
        <w:pStyle w:val="Sraopastraipa"/>
        <w:numPr>
          <w:ilvl w:val="1"/>
          <w:numId w:val="14"/>
        </w:numPr>
        <w:tabs>
          <w:tab w:val="left" w:pos="685"/>
        </w:tabs>
        <w:ind w:right="353"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4D7E4ED5" w14:textId="77777777" w:rsidR="00594E0F" w:rsidRDefault="00D47240">
      <w:pPr>
        <w:pStyle w:val="Sraopastraipa"/>
        <w:numPr>
          <w:ilvl w:val="1"/>
          <w:numId w:val="14"/>
        </w:numPr>
        <w:tabs>
          <w:tab w:val="left" w:pos="753"/>
        </w:tabs>
        <w:spacing w:before="1"/>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01A32EC7" w14:textId="77777777" w:rsidR="00594E0F" w:rsidRDefault="00D47240">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6C464342" w14:textId="77777777" w:rsidR="00594E0F" w:rsidRDefault="00D47240">
      <w:pPr>
        <w:pStyle w:val="Sraopastraipa"/>
        <w:numPr>
          <w:ilvl w:val="1"/>
          <w:numId w:val="14"/>
        </w:numPr>
        <w:tabs>
          <w:tab w:val="left" w:pos="666"/>
        </w:tabs>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 xml:space="preserve">parengto Vertinimo </w:t>
      </w:r>
      <w:r>
        <w:rPr>
          <w:spacing w:val="-2"/>
          <w:sz w:val="24"/>
        </w:rPr>
        <w:t>protokolo.</w:t>
      </w:r>
    </w:p>
    <w:p w14:paraId="5E8F394E" w14:textId="77777777" w:rsidR="00594E0F" w:rsidRDefault="00594E0F">
      <w:pPr>
        <w:pStyle w:val="Pagrindinistekstas"/>
        <w:ind w:left="0"/>
        <w:jc w:val="left"/>
      </w:pPr>
    </w:p>
    <w:p w14:paraId="37965428" w14:textId="77777777" w:rsidR="00594E0F" w:rsidRDefault="00594E0F">
      <w:pPr>
        <w:pStyle w:val="Pagrindinistekstas"/>
        <w:spacing w:before="1"/>
        <w:ind w:left="0"/>
        <w:jc w:val="left"/>
      </w:pPr>
    </w:p>
    <w:p w14:paraId="1D274ED0" w14:textId="77777777" w:rsidR="00594E0F" w:rsidRDefault="00D47240">
      <w:pPr>
        <w:pStyle w:val="Antrat1"/>
        <w:numPr>
          <w:ilvl w:val="0"/>
          <w:numId w:val="18"/>
        </w:numPr>
        <w:tabs>
          <w:tab w:val="left" w:pos="3913"/>
        </w:tabs>
        <w:ind w:left="3913" w:hanging="293"/>
        <w:jc w:val="left"/>
      </w:pPr>
      <w:r>
        <w:t>PASLAUGŲ</w:t>
      </w:r>
      <w:r>
        <w:rPr>
          <w:spacing w:val="-7"/>
        </w:rPr>
        <w:t xml:space="preserve"> </w:t>
      </w:r>
      <w:r>
        <w:rPr>
          <w:spacing w:val="-2"/>
        </w:rPr>
        <w:t>PRIĖMIMAS</w:t>
      </w:r>
    </w:p>
    <w:p w14:paraId="08073198" w14:textId="77777777" w:rsidR="00594E0F" w:rsidRDefault="00594E0F">
      <w:pPr>
        <w:pStyle w:val="Pagrindinistekstas"/>
        <w:ind w:left="0"/>
        <w:jc w:val="left"/>
        <w:rPr>
          <w:b/>
        </w:rPr>
      </w:pPr>
    </w:p>
    <w:p w14:paraId="17065842" w14:textId="77777777" w:rsidR="00594E0F" w:rsidRDefault="00D47240">
      <w:pPr>
        <w:pStyle w:val="Pagrindinistekstas"/>
        <w:ind w:right="356"/>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69748CC1" w14:textId="77777777" w:rsidR="00594E0F" w:rsidRDefault="00594E0F">
      <w:pPr>
        <w:pStyle w:val="Pagrindinistekstas"/>
        <w:sectPr w:rsidR="00594E0F">
          <w:pgSz w:w="12240" w:h="15840"/>
          <w:pgMar w:top="1000" w:right="360" w:bottom="1040" w:left="1440" w:header="0" w:footer="858" w:gutter="0"/>
          <w:cols w:space="1296"/>
        </w:sectPr>
      </w:pPr>
    </w:p>
    <w:p w14:paraId="3748AB78" w14:textId="77777777" w:rsidR="00594E0F" w:rsidRDefault="00D47240">
      <w:pPr>
        <w:pStyle w:val="Antrat1"/>
        <w:numPr>
          <w:ilvl w:val="0"/>
          <w:numId w:val="18"/>
        </w:numPr>
        <w:tabs>
          <w:tab w:val="left" w:pos="2191"/>
        </w:tabs>
        <w:spacing w:before="79"/>
        <w:ind w:left="2191" w:hanging="386"/>
        <w:jc w:val="left"/>
      </w:pPr>
      <w:r>
        <w:lastRenderedPageBreak/>
        <w:t>ŠALIŲ</w:t>
      </w:r>
      <w:r>
        <w:rPr>
          <w:spacing w:val="-5"/>
        </w:rPr>
        <w:t xml:space="preserve"> </w:t>
      </w:r>
      <w:r>
        <w:t>ATSAKOMYBĖ</w:t>
      </w:r>
      <w:r>
        <w:rPr>
          <w:spacing w:val="-3"/>
        </w:rPr>
        <w:t xml:space="preserve"> </w:t>
      </w:r>
      <w:r>
        <w:t>IR</w:t>
      </w:r>
      <w:r>
        <w:rPr>
          <w:spacing w:val="-5"/>
        </w:rPr>
        <w:t xml:space="preserve"> </w:t>
      </w:r>
      <w:r>
        <w:t>GINČŲ</w:t>
      </w:r>
      <w:r>
        <w:rPr>
          <w:spacing w:val="-2"/>
        </w:rPr>
        <w:t xml:space="preserve"> </w:t>
      </w:r>
      <w:r>
        <w:t>SPRENDIMO</w:t>
      </w:r>
      <w:r>
        <w:rPr>
          <w:spacing w:val="-3"/>
        </w:rPr>
        <w:t xml:space="preserve"> </w:t>
      </w:r>
      <w:r>
        <w:rPr>
          <w:spacing w:val="-2"/>
        </w:rPr>
        <w:t>TVARKA</w:t>
      </w:r>
    </w:p>
    <w:p w14:paraId="79E6EEE3" w14:textId="77777777" w:rsidR="00594E0F" w:rsidRDefault="00594E0F">
      <w:pPr>
        <w:pStyle w:val="Pagrindinistekstas"/>
        <w:ind w:left="0"/>
        <w:jc w:val="left"/>
        <w:rPr>
          <w:b/>
        </w:rPr>
      </w:pPr>
    </w:p>
    <w:p w14:paraId="2B676191" w14:textId="77777777" w:rsidR="00594E0F" w:rsidRDefault="00D47240">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3816CF1E" w14:textId="77777777" w:rsidR="00594E0F" w:rsidRDefault="00D47240">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5E148AC3" w14:textId="77777777" w:rsidR="00594E0F" w:rsidRDefault="00D47240">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551C4503" w14:textId="77777777" w:rsidR="00594E0F" w:rsidRDefault="00D47240">
      <w:pPr>
        <w:pStyle w:val="Sraopastraipa"/>
        <w:numPr>
          <w:ilvl w:val="1"/>
          <w:numId w:val="11"/>
        </w:numPr>
        <w:tabs>
          <w:tab w:val="left" w:pos="692"/>
        </w:tabs>
        <w:spacing w:before="1"/>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38906CB1" w14:textId="77777777" w:rsidR="00594E0F" w:rsidRDefault="00D47240">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17A68BA9" w14:textId="77777777" w:rsidR="00594E0F" w:rsidRDefault="00D47240">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6B487F33" w14:textId="77777777" w:rsidR="00594E0F" w:rsidRDefault="00D47240">
      <w:pPr>
        <w:pStyle w:val="Sraopastraipa"/>
        <w:numPr>
          <w:ilvl w:val="1"/>
          <w:numId w:val="11"/>
        </w:numPr>
        <w:tabs>
          <w:tab w:val="left" w:pos="702"/>
        </w:tabs>
        <w:spacing w:before="1"/>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5744B931" w14:textId="77777777" w:rsidR="00594E0F" w:rsidRDefault="00D47240">
      <w:pPr>
        <w:pStyle w:val="Sraopastraipa"/>
        <w:numPr>
          <w:ilvl w:val="1"/>
          <w:numId w:val="11"/>
        </w:numPr>
        <w:tabs>
          <w:tab w:val="left" w:pos="738"/>
        </w:tabs>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02817BC6" w14:textId="77777777" w:rsidR="00594E0F" w:rsidRDefault="00D47240">
      <w:pPr>
        <w:pStyle w:val="Sraopastraipa"/>
        <w:numPr>
          <w:ilvl w:val="1"/>
          <w:numId w:val="11"/>
        </w:numPr>
        <w:tabs>
          <w:tab w:val="left" w:pos="688"/>
        </w:tabs>
        <w:spacing w:before="1"/>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3C760EC8" w14:textId="77777777" w:rsidR="00594E0F" w:rsidRDefault="00D47240">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1821DCD0" w14:textId="77777777" w:rsidR="00594E0F" w:rsidRDefault="00594E0F">
      <w:pPr>
        <w:pStyle w:val="Sraopastraipa"/>
        <w:rPr>
          <w:sz w:val="24"/>
        </w:rPr>
        <w:sectPr w:rsidR="00594E0F">
          <w:pgSz w:w="12240" w:h="15840"/>
          <w:pgMar w:top="1000" w:right="360" w:bottom="1040" w:left="1440" w:header="0" w:footer="858" w:gutter="0"/>
          <w:cols w:space="1296"/>
        </w:sectPr>
      </w:pPr>
    </w:p>
    <w:p w14:paraId="6620CCFC" w14:textId="77777777" w:rsidR="00594E0F" w:rsidRDefault="00D47240">
      <w:pPr>
        <w:pStyle w:val="Antrat1"/>
        <w:numPr>
          <w:ilvl w:val="0"/>
          <w:numId w:val="18"/>
        </w:numPr>
        <w:tabs>
          <w:tab w:val="left" w:pos="3381"/>
        </w:tabs>
        <w:spacing w:before="75"/>
        <w:ind w:left="3381" w:hanging="479"/>
        <w:jc w:val="left"/>
      </w:pPr>
      <w:r>
        <w:lastRenderedPageBreak/>
        <w:t>ASMENS</w:t>
      </w:r>
      <w:r>
        <w:rPr>
          <w:spacing w:val="27"/>
        </w:rPr>
        <w:t xml:space="preserve"> </w:t>
      </w:r>
      <w:r>
        <w:t>DUOMENŲ</w:t>
      </w:r>
      <w:r>
        <w:rPr>
          <w:spacing w:val="27"/>
        </w:rPr>
        <w:t xml:space="preserve"> </w:t>
      </w:r>
      <w:r>
        <w:rPr>
          <w:spacing w:val="-2"/>
        </w:rPr>
        <w:t>TVARKYMAS</w:t>
      </w:r>
    </w:p>
    <w:p w14:paraId="1364CCF2" w14:textId="77777777" w:rsidR="00594E0F" w:rsidRDefault="00594E0F">
      <w:pPr>
        <w:pStyle w:val="Pagrindinistekstas"/>
        <w:ind w:left="0"/>
        <w:jc w:val="left"/>
        <w:rPr>
          <w:b/>
        </w:rPr>
      </w:pPr>
    </w:p>
    <w:p w14:paraId="1D171AE3" w14:textId="77777777" w:rsidR="00594E0F" w:rsidRDefault="00D47240">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1A6F2812" w14:textId="77777777" w:rsidR="00594E0F" w:rsidRDefault="00D47240">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560F775" w14:textId="77777777" w:rsidR="00594E0F" w:rsidRDefault="00D47240">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40210D4" w14:textId="77777777" w:rsidR="00594E0F" w:rsidRDefault="00D47240">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3E4C803D" w14:textId="77777777" w:rsidR="00594E0F" w:rsidRDefault="00D47240">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17E07B3B" w14:textId="77777777" w:rsidR="00594E0F" w:rsidRDefault="00D47240">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19E43C76" w14:textId="77777777" w:rsidR="00594E0F" w:rsidRDefault="00D47240">
      <w:pPr>
        <w:pStyle w:val="Sraopastraipa"/>
        <w:numPr>
          <w:ilvl w:val="1"/>
          <w:numId w:val="10"/>
        </w:numPr>
        <w:tabs>
          <w:tab w:val="left" w:pos="715"/>
        </w:tabs>
        <w:ind w:right="356" w:firstLine="0"/>
        <w:jc w:val="both"/>
        <w:rPr>
          <w:sz w:val="24"/>
        </w:rPr>
      </w:pPr>
      <w:r>
        <w:rPr>
          <w:sz w:val="24"/>
        </w:rPr>
        <w:t>Asmens duomenų tvarkymas gali būti aptariamas papildomu Šalių susitarimu, pridedamu prie Sutarties (kai jis yra sudaromas).</w:t>
      </w:r>
    </w:p>
    <w:p w14:paraId="63F02CEB" w14:textId="77777777" w:rsidR="00594E0F" w:rsidRDefault="00594E0F">
      <w:pPr>
        <w:pStyle w:val="Pagrindinistekstas"/>
        <w:ind w:left="0"/>
        <w:jc w:val="left"/>
      </w:pPr>
    </w:p>
    <w:p w14:paraId="0FF81A1A" w14:textId="77777777" w:rsidR="00594E0F" w:rsidRDefault="00594E0F">
      <w:pPr>
        <w:pStyle w:val="Pagrindinistekstas"/>
        <w:ind w:left="0"/>
        <w:jc w:val="left"/>
      </w:pPr>
    </w:p>
    <w:p w14:paraId="3C0E0C0C" w14:textId="77777777" w:rsidR="00594E0F" w:rsidRDefault="00D47240">
      <w:pPr>
        <w:pStyle w:val="Antrat1"/>
        <w:numPr>
          <w:ilvl w:val="0"/>
          <w:numId w:val="18"/>
        </w:numPr>
        <w:tabs>
          <w:tab w:val="left" w:pos="3103"/>
        </w:tabs>
        <w:spacing w:before="1"/>
        <w:ind w:left="3103" w:hanging="573"/>
        <w:jc w:val="left"/>
      </w:pPr>
      <w:r>
        <w:t>SUTARTIES</w:t>
      </w:r>
      <w:r>
        <w:rPr>
          <w:spacing w:val="-6"/>
        </w:rPr>
        <w:t xml:space="preserve"> </w:t>
      </w:r>
      <w:r>
        <w:t>ĮVYKDYMO</w:t>
      </w:r>
      <w:r>
        <w:rPr>
          <w:spacing w:val="-6"/>
        </w:rPr>
        <w:t xml:space="preserve"> </w:t>
      </w:r>
      <w:r>
        <w:rPr>
          <w:spacing w:val="-2"/>
        </w:rPr>
        <w:t>UŽTIKRINIMAS</w:t>
      </w:r>
    </w:p>
    <w:p w14:paraId="01F0EF78" w14:textId="77777777" w:rsidR="00594E0F" w:rsidRDefault="00D47240">
      <w:pPr>
        <w:pStyle w:val="Pagrindinistekstas"/>
        <w:spacing w:before="276"/>
        <w:ind w:right="361"/>
      </w:pPr>
      <w:r>
        <w:t>8.1. Tarnyba nereikalauja, kad Sutarties įvykdymas būtų užtikrinamas Lietuvos Respublikoje ar užsienyje registruoto banko garantija ar draudimo bendrovės laidavimu.</w:t>
      </w:r>
    </w:p>
    <w:p w14:paraId="131F9089" w14:textId="77777777" w:rsidR="00594E0F" w:rsidRDefault="00594E0F">
      <w:pPr>
        <w:pStyle w:val="Pagrindinistekstas"/>
        <w:ind w:left="0"/>
        <w:jc w:val="left"/>
      </w:pPr>
    </w:p>
    <w:p w14:paraId="3CF88541" w14:textId="77777777" w:rsidR="00594E0F" w:rsidRDefault="00594E0F">
      <w:pPr>
        <w:pStyle w:val="Pagrindinistekstas"/>
        <w:ind w:left="0"/>
        <w:jc w:val="left"/>
      </w:pPr>
    </w:p>
    <w:p w14:paraId="251CE2E9" w14:textId="77777777" w:rsidR="00594E0F" w:rsidRDefault="00D47240">
      <w:pPr>
        <w:pStyle w:val="Antrat1"/>
        <w:numPr>
          <w:ilvl w:val="0"/>
          <w:numId w:val="18"/>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6039C562" w14:textId="77777777" w:rsidR="00594E0F" w:rsidRDefault="00594E0F">
      <w:pPr>
        <w:pStyle w:val="Pagrindinistekstas"/>
        <w:ind w:left="0"/>
        <w:jc w:val="left"/>
        <w:rPr>
          <w:b/>
        </w:rPr>
      </w:pPr>
    </w:p>
    <w:p w14:paraId="2356180C" w14:textId="77777777" w:rsidR="00594E0F" w:rsidRDefault="00D47240">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38E536DD" w14:textId="77777777" w:rsidR="00594E0F" w:rsidRDefault="00D47240">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w:t>
      </w:r>
      <w:r>
        <w:rPr>
          <w:spacing w:val="56"/>
          <w:w w:val="150"/>
          <w:sz w:val="24"/>
        </w:rPr>
        <w:t xml:space="preserve"> </w:t>
      </w:r>
      <w:r>
        <w:rPr>
          <w:sz w:val="24"/>
        </w:rPr>
        <w:t>jėgos</w:t>
      </w:r>
      <w:r>
        <w:rPr>
          <w:spacing w:val="57"/>
          <w:w w:val="150"/>
          <w:sz w:val="24"/>
        </w:rPr>
        <w:t xml:space="preserve"> </w:t>
      </w:r>
      <w:r>
        <w:rPr>
          <w:sz w:val="24"/>
        </w:rPr>
        <w:t>(force</w:t>
      </w:r>
      <w:r>
        <w:rPr>
          <w:spacing w:val="58"/>
          <w:w w:val="150"/>
          <w:sz w:val="24"/>
        </w:rPr>
        <w:t xml:space="preserve"> </w:t>
      </w:r>
      <w:r>
        <w:rPr>
          <w:sz w:val="24"/>
        </w:rPr>
        <w:t>majeure)</w:t>
      </w:r>
      <w:r>
        <w:rPr>
          <w:spacing w:val="57"/>
          <w:w w:val="150"/>
          <w:sz w:val="24"/>
        </w:rPr>
        <w:t xml:space="preserve"> </w:t>
      </w:r>
      <w:r>
        <w:rPr>
          <w:sz w:val="24"/>
        </w:rPr>
        <w:t>aplinkybėms</w:t>
      </w:r>
      <w:r>
        <w:rPr>
          <w:spacing w:val="58"/>
          <w:w w:val="150"/>
          <w:sz w:val="24"/>
        </w:rPr>
        <w:t xml:space="preserve"> </w:t>
      </w:r>
      <w:r>
        <w:rPr>
          <w:sz w:val="24"/>
        </w:rPr>
        <w:t>taisyklėse,</w:t>
      </w:r>
      <w:r>
        <w:rPr>
          <w:spacing w:val="58"/>
          <w:w w:val="150"/>
          <w:sz w:val="24"/>
        </w:rPr>
        <w:t xml:space="preserve"> </w:t>
      </w:r>
      <w:r>
        <w:rPr>
          <w:sz w:val="24"/>
        </w:rPr>
        <w:t>patvirtintose</w:t>
      </w:r>
      <w:r>
        <w:rPr>
          <w:spacing w:val="57"/>
          <w:w w:val="150"/>
          <w:sz w:val="24"/>
        </w:rPr>
        <w:t xml:space="preserve"> </w:t>
      </w:r>
      <w:r>
        <w:rPr>
          <w:sz w:val="24"/>
        </w:rPr>
        <w:t>Lietuvos</w:t>
      </w:r>
      <w:r>
        <w:rPr>
          <w:spacing w:val="59"/>
          <w:w w:val="150"/>
          <w:sz w:val="24"/>
        </w:rPr>
        <w:t xml:space="preserve"> </w:t>
      </w:r>
      <w:r>
        <w:rPr>
          <w:spacing w:val="-2"/>
          <w:sz w:val="24"/>
        </w:rPr>
        <w:t>Respublikos</w:t>
      </w:r>
    </w:p>
    <w:p w14:paraId="4C768018" w14:textId="77777777" w:rsidR="00594E0F" w:rsidRDefault="00594E0F">
      <w:pPr>
        <w:pStyle w:val="Sraopastraipa"/>
        <w:rPr>
          <w:sz w:val="24"/>
        </w:rPr>
        <w:sectPr w:rsidR="00594E0F">
          <w:pgSz w:w="12240" w:h="15840"/>
          <w:pgMar w:top="1280" w:right="360" w:bottom="1040" w:left="1440" w:header="0" w:footer="858" w:gutter="0"/>
          <w:cols w:space="1296"/>
        </w:sectPr>
      </w:pPr>
    </w:p>
    <w:p w14:paraId="791D0151" w14:textId="77777777" w:rsidR="00594E0F" w:rsidRDefault="00D47240">
      <w:pPr>
        <w:pStyle w:val="Pagrindinistekstas"/>
        <w:spacing w:before="79"/>
        <w:jc w:val="left"/>
      </w:pPr>
      <w:r>
        <w:lastRenderedPageBreak/>
        <w:t>Vyriausybės</w:t>
      </w:r>
      <w:r>
        <w:rPr>
          <w:spacing w:val="-15"/>
        </w:rPr>
        <w:t xml:space="preserve"> </w:t>
      </w:r>
      <w:r>
        <w:t>1996</w:t>
      </w:r>
      <w:r>
        <w:rPr>
          <w:spacing w:val="-15"/>
        </w:rPr>
        <w:t xml:space="preserve"> </w:t>
      </w:r>
      <w:r>
        <w:t>m.</w:t>
      </w:r>
      <w:r>
        <w:rPr>
          <w:spacing w:val="-13"/>
        </w:rPr>
        <w:t xml:space="preserve"> </w:t>
      </w:r>
      <w:r>
        <w:t>liepos</w:t>
      </w:r>
      <w:r>
        <w:rPr>
          <w:spacing w:val="-15"/>
        </w:rPr>
        <w:t xml:space="preserve"> </w:t>
      </w:r>
      <w:r>
        <w:t>15</w:t>
      </w:r>
      <w:r>
        <w:rPr>
          <w:spacing w:val="-15"/>
        </w:rPr>
        <w:t xml:space="preserve"> </w:t>
      </w:r>
      <w:r>
        <w:t>d.</w:t>
      </w:r>
      <w:r>
        <w:rPr>
          <w:spacing w:val="-15"/>
        </w:rPr>
        <w:t xml:space="preserve"> </w:t>
      </w:r>
      <w:r>
        <w:t>nutarimu</w:t>
      </w:r>
      <w:r>
        <w:rPr>
          <w:spacing w:val="-15"/>
        </w:rPr>
        <w:t xml:space="preserve"> </w:t>
      </w:r>
      <w:r>
        <w:t>Nr.</w:t>
      </w:r>
      <w:r>
        <w:rPr>
          <w:spacing w:val="-15"/>
        </w:rPr>
        <w:t xml:space="preserve"> </w:t>
      </w:r>
      <w:r>
        <w:t>840</w:t>
      </w:r>
      <w:r>
        <w:rPr>
          <w:spacing w:val="-13"/>
        </w:rPr>
        <w:t xml:space="preserve"> </w:t>
      </w:r>
      <w:r>
        <w:t>„Dėl</w:t>
      </w:r>
      <w:r>
        <w:rPr>
          <w:spacing w:val="-13"/>
        </w:rPr>
        <w:t xml:space="preserve"> </w:t>
      </w:r>
      <w:r>
        <w:t>atleidimo</w:t>
      </w:r>
      <w:r>
        <w:rPr>
          <w:spacing w:val="-15"/>
        </w:rPr>
        <w:t xml:space="preserve"> </w:t>
      </w:r>
      <w:r>
        <w:t>nuo</w:t>
      </w:r>
      <w:r>
        <w:rPr>
          <w:spacing w:val="-15"/>
        </w:rPr>
        <w:t xml:space="preserve"> </w:t>
      </w:r>
      <w:r>
        <w:t>atsakomybės</w:t>
      </w:r>
      <w:r>
        <w:rPr>
          <w:spacing w:val="-15"/>
        </w:rPr>
        <w:t xml:space="preserve"> </w:t>
      </w:r>
      <w:r>
        <w:t>esant</w:t>
      </w:r>
      <w:r>
        <w:rPr>
          <w:spacing w:val="-15"/>
        </w:rPr>
        <w:t xml:space="preserve"> </w:t>
      </w:r>
      <w:r>
        <w:t>nenugalimos jėgos (force majeure) aplinkybėms taisyklių patvirtinimo“.</w:t>
      </w:r>
    </w:p>
    <w:p w14:paraId="68C87024" w14:textId="77777777" w:rsidR="00594E0F" w:rsidRDefault="00D47240">
      <w:pPr>
        <w:pStyle w:val="Sraopastraipa"/>
        <w:numPr>
          <w:ilvl w:val="1"/>
          <w:numId w:val="9"/>
        </w:numPr>
        <w:tabs>
          <w:tab w:val="left" w:pos="672"/>
        </w:tabs>
        <w:ind w:right="360" w:firstLine="0"/>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5"/>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5"/>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5"/>
          <w:sz w:val="24"/>
        </w:rPr>
        <w:t xml:space="preserve"> </w:t>
      </w:r>
      <w:r>
        <w:rPr>
          <w:sz w:val="24"/>
        </w:rPr>
        <w:t>atsiradimo</w:t>
      </w:r>
      <w:r>
        <w:rPr>
          <w:spacing w:val="-15"/>
          <w:sz w:val="24"/>
        </w:rPr>
        <w:t xml:space="preserve"> </w:t>
      </w:r>
      <w:r>
        <w:rPr>
          <w:sz w:val="24"/>
        </w:rPr>
        <w:t>pradžios.</w:t>
      </w:r>
    </w:p>
    <w:p w14:paraId="6C830EAF" w14:textId="77777777" w:rsidR="00594E0F" w:rsidRDefault="00D47240">
      <w:pPr>
        <w:pStyle w:val="Sraopastraipa"/>
        <w:numPr>
          <w:ilvl w:val="1"/>
          <w:numId w:val="9"/>
        </w:numPr>
        <w:tabs>
          <w:tab w:val="left" w:pos="820"/>
        </w:tabs>
        <w:ind w:right="361" w:firstLine="0"/>
        <w:rPr>
          <w:sz w:val="24"/>
        </w:rPr>
      </w:pPr>
      <w:r>
        <w:rPr>
          <w:sz w:val="24"/>
        </w:rPr>
        <w:t>Nenugalimos</w:t>
      </w:r>
      <w:r>
        <w:rPr>
          <w:spacing w:val="80"/>
          <w:w w:val="150"/>
          <w:sz w:val="24"/>
        </w:rPr>
        <w:t xml:space="preserve"> </w:t>
      </w:r>
      <w:r>
        <w:rPr>
          <w:sz w:val="24"/>
        </w:rPr>
        <w:t>jėgos</w:t>
      </w:r>
      <w:r>
        <w:rPr>
          <w:spacing w:val="80"/>
          <w:w w:val="150"/>
          <w:sz w:val="24"/>
        </w:rPr>
        <w:t xml:space="preserve"> </w:t>
      </w:r>
      <w:r>
        <w:rPr>
          <w:sz w:val="24"/>
        </w:rPr>
        <w:t>aplinkybėms</w:t>
      </w:r>
      <w:r>
        <w:rPr>
          <w:spacing w:val="80"/>
          <w:w w:val="150"/>
          <w:sz w:val="24"/>
        </w:rPr>
        <w:t xml:space="preserve"> </w:t>
      </w:r>
      <w:r>
        <w:rPr>
          <w:sz w:val="24"/>
        </w:rPr>
        <w:t>pasibaigus,</w:t>
      </w:r>
      <w:r>
        <w:rPr>
          <w:spacing w:val="80"/>
          <w:w w:val="150"/>
          <w:sz w:val="24"/>
        </w:rPr>
        <w:t xml:space="preserve"> </w:t>
      </w:r>
      <w:r>
        <w:rPr>
          <w:sz w:val="24"/>
        </w:rPr>
        <w:t>toliau</w:t>
      </w:r>
      <w:r>
        <w:rPr>
          <w:spacing w:val="80"/>
          <w:w w:val="150"/>
          <w:sz w:val="24"/>
        </w:rPr>
        <w:t xml:space="preserve"> </w:t>
      </w:r>
      <w:r>
        <w:rPr>
          <w:sz w:val="24"/>
        </w:rPr>
        <w:t>vykdomi</w:t>
      </w:r>
      <w:r>
        <w:rPr>
          <w:spacing w:val="80"/>
          <w:w w:val="150"/>
          <w:sz w:val="24"/>
        </w:rPr>
        <w:t xml:space="preserve"> </w:t>
      </w:r>
      <w:r>
        <w:rPr>
          <w:sz w:val="24"/>
        </w:rPr>
        <w:t>Sutartyje</w:t>
      </w:r>
      <w:r>
        <w:rPr>
          <w:spacing w:val="80"/>
          <w:w w:val="150"/>
          <w:sz w:val="24"/>
        </w:rPr>
        <w:t xml:space="preserve"> </w:t>
      </w:r>
      <w:r>
        <w:rPr>
          <w:sz w:val="24"/>
        </w:rPr>
        <w:t>numatyti</w:t>
      </w:r>
      <w:r>
        <w:rPr>
          <w:spacing w:val="80"/>
          <w:w w:val="150"/>
          <w:sz w:val="24"/>
        </w:rPr>
        <w:t xml:space="preserve"> </w:t>
      </w:r>
      <w:r>
        <w:rPr>
          <w:sz w:val="24"/>
        </w:rPr>
        <w:t>šalių</w:t>
      </w:r>
      <w:r>
        <w:rPr>
          <w:spacing w:val="40"/>
          <w:sz w:val="24"/>
        </w:rPr>
        <w:t xml:space="preserve"> </w:t>
      </w:r>
      <w:r>
        <w:rPr>
          <w:sz w:val="24"/>
        </w:rPr>
        <w:t>įsipareigojimai, jei šalys nesusitarta kitaip.</w:t>
      </w:r>
    </w:p>
    <w:p w14:paraId="7AD74835" w14:textId="77777777" w:rsidR="00594E0F" w:rsidRDefault="00D47240">
      <w:pPr>
        <w:pStyle w:val="Sraopastraipa"/>
        <w:numPr>
          <w:ilvl w:val="1"/>
          <w:numId w:val="9"/>
        </w:numPr>
        <w:tabs>
          <w:tab w:val="left" w:pos="679"/>
        </w:tabs>
        <w:ind w:right="357" w:firstLine="0"/>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2FFA042E" w14:textId="77777777" w:rsidR="00594E0F" w:rsidRDefault="00594E0F">
      <w:pPr>
        <w:pStyle w:val="Pagrindinistekstas"/>
        <w:ind w:left="0"/>
        <w:jc w:val="left"/>
      </w:pPr>
    </w:p>
    <w:p w14:paraId="257F13FB" w14:textId="77777777" w:rsidR="00594E0F" w:rsidRDefault="00594E0F">
      <w:pPr>
        <w:pStyle w:val="Pagrindinistekstas"/>
        <w:ind w:left="0"/>
        <w:jc w:val="left"/>
      </w:pPr>
    </w:p>
    <w:p w14:paraId="172E51AA" w14:textId="77777777" w:rsidR="00594E0F" w:rsidRDefault="00D47240">
      <w:pPr>
        <w:pStyle w:val="Antrat1"/>
        <w:numPr>
          <w:ilvl w:val="0"/>
          <w:numId w:val="18"/>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66FF9330" w14:textId="77777777" w:rsidR="00594E0F" w:rsidRDefault="00594E0F">
      <w:pPr>
        <w:pStyle w:val="Pagrindinistekstas"/>
        <w:spacing w:before="1"/>
        <w:ind w:left="0"/>
        <w:jc w:val="left"/>
        <w:rPr>
          <w:b/>
        </w:rPr>
      </w:pPr>
    </w:p>
    <w:p w14:paraId="75BE8D9F" w14:textId="77777777" w:rsidR="00594E0F" w:rsidRDefault="00D47240">
      <w:pPr>
        <w:pStyle w:val="Sraopastraipa"/>
        <w:numPr>
          <w:ilvl w:val="1"/>
          <w:numId w:val="8"/>
        </w:numPr>
        <w:tabs>
          <w:tab w:val="left" w:pos="806"/>
        </w:tabs>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2A4C1043" w14:textId="77777777" w:rsidR="00594E0F" w:rsidRDefault="00D47240">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4318ABC9" w14:textId="77777777" w:rsidR="00594E0F" w:rsidRDefault="00D47240">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248328DF" w14:textId="77777777" w:rsidR="00594E0F" w:rsidRDefault="00D47240">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56C3A73C" w14:textId="77777777" w:rsidR="00594E0F" w:rsidRDefault="00D47240">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2AF399CA" w14:textId="77777777" w:rsidR="00594E0F" w:rsidRDefault="00D47240">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5E5FB0EC" w14:textId="77777777" w:rsidR="00594E0F" w:rsidRDefault="00D47240">
      <w:pPr>
        <w:pStyle w:val="Sraopastraipa"/>
        <w:numPr>
          <w:ilvl w:val="2"/>
          <w:numId w:val="8"/>
        </w:numPr>
        <w:tabs>
          <w:tab w:val="left" w:pos="979"/>
        </w:tabs>
        <w:spacing w:before="1"/>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18134612" w14:textId="77777777" w:rsidR="00594E0F" w:rsidRDefault="00D47240">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3673EF71" w14:textId="77777777" w:rsidR="00594E0F" w:rsidRDefault="00D47240">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18B57FCB" w14:textId="77777777" w:rsidR="00594E0F" w:rsidRDefault="00D47240">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05F45C00" w14:textId="77777777" w:rsidR="00594E0F" w:rsidRDefault="00D47240">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0A7A29E5" w14:textId="77777777" w:rsidR="00594E0F" w:rsidRDefault="00D47240">
      <w:pPr>
        <w:pStyle w:val="Sraopastraipa"/>
        <w:numPr>
          <w:ilvl w:val="2"/>
          <w:numId w:val="8"/>
        </w:numPr>
        <w:tabs>
          <w:tab w:val="left" w:pos="1058"/>
        </w:tabs>
        <w:spacing w:before="1"/>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0BA5EB05" w14:textId="77777777" w:rsidR="00594E0F" w:rsidRDefault="00D47240">
      <w:pPr>
        <w:pStyle w:val="Pagrindinistekstas"/>
        <w:jc w:val="left"/>
      </w:pPr>
      <w:r>
        <w:rPr>
          <w:spacing w:val="-2"/>
        </w:rPr>
        <w:t>finansavimo.</w:t>
      </w:r>
    </w:p>
    <w:p w14:paraId="7735D476" w14:textId="77777777" w:rsidR="00594E0F" w:rsidRDefault="00D47240">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6724B52A" w14:textId="77777777" w:rsidR="00594E0F" w:rsidRDefault="00D47240">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064707AB" w14:textId="77777777" w:rsidR="00594E0F" w:rsidRDefault="00594E0F">
      <w:pPr>
        <w:pStyle w:val="Sraopastraipa"/>
        <w:rPr>
          <w:sz w:val="24"/>
        </w:rPr>
        <w:sectPr w:rsidR="00594E0F">
          <w:pgSz w:w="12240" w:h="15840"/>
          <w:pgMar w:top="1000" w:right="360" w:bottom="1040" w:left="1440" w:header="0" w:footer="858" w:gutter="0"/>
          <w:cols w:space="1296"/>
        </w:sectPr>
      </w:pPr>
    </w:p>
    <w:p w14:paraId="6DFDE4D0" w14:textId="77777777" w:rsidR="00594E0F" w:rsidRDefault="00D47240">
      <w:pPr>
        <w:pStyle w:val="Sraopastraipa"/>
        <w:numPr>
          <w:ilvl w:val="1"/>
          <w:numId w:val="7"/>
        </w:numPr>
        <w:tabs>
          <w:tab w:val="left" w:pos="790"/>
        </w:tabs>
        <w:spacing w:before="79"/>
        <w:ind w:right="358" w:firstLine="0"/>
        <w:jc w:val="both"/>
        <w:rPr>
          <w:sz w:val="24"/>
        </w:rPr>
      </w:pPr>
      <w:r>
        <w:rPr>
          <w:sz w:val="24"/>
        </w:rPr>
        <w:lastRenderedPageBreak/>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403FFA85" w14:textId="77777777" w:rsidR="00594E0F" w:rsidRDefault="00D47240">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717A9D00" w14:textId="77777777" w:rsidR="00594E0F" w:rsidRDefault="00D47240">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07E5FD4B" w14:textId="77777777" w:rsidR="00594E0F" w:rsidRDefault="00D47240">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1D32D621" w14:textId="77777777" w:rsidR="00594E0F" w:rsidRDefault="00D47240">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424D6616" w14:textId="77777777" w:rsidR="00594E0F" w:rsidRDefault="00594E0F">
      <w:pPr>
        <w:pStyle w:val="Pagrindinistekstas"/>
        <w:ind w:left="0"/>
        <w:jc w:val="left"/>
      </w:pPr>
    </w:p>
    <w:p w14:paraId="2E523961" w14:textId="77777777" w:rsidR="00594E0F" w:rsidRDefault="00594E0F">
      <w:pPr>
        <w:pStyle w:val="Pagrindinistekstas"/>
        <w:spacing w:before="1"/>
        <w:ind w:left="0"/>
        <w:jc w:val="left"/>
      </w:pPr>
    </w:p>
    <w:p w14:paraId="236FFA7C" w14:textId="77777777" w:rsidR="00594E0F" w:rsidRDefault="00D47240">
      <w:pPr>
        <w:pStyle w:val="Antrat1"/>
        <w:numPr>
          <w:ilvl w:val="0"/>
          <w:numId w:val="18"/>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19E91C06" w14:textId="77777777" w:rsidR="00594E0F" w:rsidRDefault="00594E0F">
      <w:pPr>
        <w:pStyle w:val="Pagrindinistekstas"/>
        <w:ind w:left="0"/>
        <w:jc w:val="left"/>
        <w:rPr>
          <w:b/>
        </w:rPr>
      </w:pPr>
    </w:p>
    <w:p w14:paraId="1EE4D5C4" w14:textId="77777777" w:rsidR="00594E0F" w:rsidRDefault="00D47240">
      <w:pPr>
        <w:pStyle w:val="Sraopastraipa"/>
        <w:numPr>
          <w:ilvl w:val="1"/>
          <w:numId w:val="6"/>
        </w:numPr>
        <w:tabs>
          <w:tab w:val="left" w:pos="801"/>
        </w:tabs>
        <w:ind w:left="801" w:hanging="539"/>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BE993E6" w14:textId="77777777" w:rsidR="00594E0F" w:rsidRDefault="00D47240">
      <w:pPr>
        <w:pStyle w:val="Sraopastraipa"/>
        <w:numPr>
          <w:ilvl w:val="2"/>
          <w:numId w:val="6"/>
        </w:numPr>
        <w:tabs>
          <w:tab w:val="left" w:pos="978"/>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5ADBB445" w14:textId="77777777" w:rsidR="00594E0F" w:rsidRDefault="00D47240">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399FB37A" w14:textId="77777777" w:rsidR="00594E0F" w:rsidRDefault="00D47240">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3EB52530" w14:textId="77777777" w:rsidR="00594E0F" w:rsidRDefault="00D47240">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4660826C" w14:textId="77777777" w:rsidR="00594E0F" w:rsidRDefault="00D47240">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7F7836DB" w14:textId="77777777" w:rsidR="00594E0F" w:rsidRDefault="00D47240">
      <w:pPr>
        <w:pStyle w:val="Sraopastraipa"/>
        <w:numPr>
          <w:ilvl w:val="2"/>
          <w:numId w:val="6"/>
        </w:numPr>
        <w:tabs>
          <w:tab w:val="left" w:pos="974"/>
        </w:tabs>
        <w:spacing w:before="1"/>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41DD76A8" w14:textId="77777777" w:rsidR="00594E0F" w:rsidRDefault="00D47240">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681DD1B0" w14:textId="77777777" w:rsidR="00594E0F" w:rsidRDefault="00D47240">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B0231CA" w14:textId="77777777" w:rsidR="00594E0F" w:rsidRDefault="00D47240">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7E3CFEF3" w14:textId="77777777" w:rsidR="00594E0F" w:rsidRDefault="00D47240">
      <w:pPr>
        <w:pStyle w:val="Pagrindinistekstas"/>
        <w:spacing w:before="1"/>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050DB80D" w14:textId="77777777" w:rsidR="00594E0F" w:rsidRDefault="00D47240">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7A5A834A" w14:textId="77777777" w:rsidR="00594E0F" w:rsidRDefault="00D47240">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7D6BB367" w14:textId="77777777" w:rsidR="00594E0F" w:rsidRDefault="00D47240">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27CE6AA2" w14:textId="77777777" w:rsidR="00594E0F" w:rsidRDefault="00D47240">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34DD9834" w14:textId="77777777" w:rsidR="00594E0F" w:rsidRDefault="00D47240">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3424C414" w14:textId="77777777" w:rsidR="00594E0F" w:rsidRDefault="00D47240">
      <w:pPr>
        <w:pStyle w:val="Sraopastraipa"/>
        <w:numPr>
          <w:ilvl w:val="2"/>
          <w:numId w:val="6"/>
        </w:numPr>
        <w:tabs>
          <w:tab w:val="left" w:pos="981"/>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01830E28" w14:textId="77777777" w:rsidR="00594E0F" w:rsidRDefault="00D47240">
      <w:pPr>
        <w:pStyle w:val="Sraopastraipa"/>
        <w:numPr>
          <w:ilvl w:val="1"/>
          <w:numId w:val="6"/>
        </w:numPr>
        <w:tabs>
          <w:tab w:val="left" w:pos="845"/>
        </w:tabs>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w:t>
      </w:r>
      <w:r>
        <w:rPr>
          <w:spacing w:val="20"/>
          <w:sz w:val="24"/>
        </w:rPr>
        <w:t xml:space="preserve"> </w:t>
      </w:r>
      <w:r>
        <w:rPr>
          <w:sz w:val="24"/>
        </w:rPr>
        <w:t>ne</w:t>
      </w:r>
      <w:r>
        <w:rPr>
          <w:spacing w:val="24"/>
          <w:sz w:val="24"/>
        </w:rPr>
        <w:t xml:space="preserve"> </w:t>
      </w:r>
      <w:r>
        <w:rPr>
          <w:sz w:val="24"/>
        </w:rPr>
        <w:t>dėl</w:t>
      </w:r>
      <w:r>
        <w:rPr>
          <w:spacing w:val="23"/>
          <w:sz w:val="24"/>
        </w:rPr>
        <w:t xml:space="preserve"> </w:t>
      </w:r>
      <w:r>
        <w:rPr>
          <w:sz w:val="24"/>
        </w:rPr>
        <w:t>Paslaugų</w:t>
      </w:r>
      <w:r>
        <w:rPr>
          <w:spacing w:val="24"/>
          <w:sz w:val="24"/>
        </w:rPr>
        <w:t xml:space="preserve"> </w:t>
      </w:r>
      <w:r>
        <w:rPr>
          <w:sz w:val="24"/>
        </w:rPr>
        <w:t>teikėjo</w:t>
      </w:r>
      <w:r>
        <w:rPr>
          <w:spacing w:val="24"/>
          <w:sz w:val="24"/>
        </w:rPr>
        <w:t xml:space="preserve"> </w:t>
      </w:r>
      <w:r>
        <w:rPr>
          <w:sz w:val="24"/>
        </w:rPr>
        <w:t>kaltės</w:t>
      </w:r>
      <w:r>
        <w:rPr>
          <w:spacing w:val="25"/>
          <w:sz w:val="24"/>
        </w:rPr>
        <w:t xml:space="preserve"> </w:t>
      </w:r>
      <w:r>
        <w:rPr>
          <w:sz w:val="24"/>
        </w:rPr>
        <w:t>arba</w:t>
      </w:r>
      <w:r>
        <w:rPr>
          <w:spacing w:val="21"/>
          <w:sz w:val="24"/>
        </w:rPr>
        <w:t xml:space="preserve"> </w:t>
      </w:r>
      <w:r>
        <w:rPr>
          <w:sz w:val="24"/>
        </w:rPr>
        <w:t>nenugalimos</w:t>
      </w:r>
      <w:r>
        <w:rPr>
          <w:spacing w:val="23"/>
          <w:sz w:val="24"/>
        </w:rPr>
        <w:t xml:space="preserve"> </w:t>
      </w:r>
      <w:r>
        <w:rPr>
          <w:sz w:val="24"/>
        </w:rPr>
        <w:t>jėgos</w:t>
      </w:r>
      <w:r>
        <w:rPr>
          <w:spacing w:val="22"/>
          <w:sz w:val="24"/>
        </w:rPr>
        <w:t xml:space="preserve"> </w:t>
      </w:r>
      <w:r>
        <w:rPr>
          <w:sz w:val="24"/>
        </w:rPr>
        <w:t>aplinkybių</w:t>
      </w:r>
      <w:r>
        <w:rPr>
          <w:spacing w:val="23"/>
          <w:sz w:val="24"/>
        </w:rPr>
        <w:t xml:space="preserve"> </w:t>
      </w:r>
      <w:r>
        <w:rPr>
          <w:sz w:val="24"/>
        </w:rPr>
        <w:t>vėluoja</w:t>
      </w:r>
      <w:r>
        <w:rPr>
          <w:spacing w:val="24"/>
          <w:sz w:val="24"/>
        </w:rPr>
        <w:t xml:space="preserve"> </w:t>
      </w:r>
      <w:r>
        <w:rPr>
          <w:sz w:val="24"/>
        </w:rPr>
        <w:t>atlikti</w:t>
      </w:r>
      <w:r>
        <w:rPr>
          <w:spacing w:val="23"/>
          <w:sz w:val="24"/>
        </w:rPr>
        <w:t xml:space="preserve"> </w:t>
      </w:r>
      <w:r>
        <w:rPr>
          <w:spacing w:val="-2"/>
          <w:sz w:val="24"/>
        </w:rPr>
        <w:t>mokėjimą</w:t>
      </w:r>
    </w:p>
    <w:p w14:paraId="1BC2D4AC" w14:textId="77777777" w:rsidR="00594E0F" w:rsidRDefault="00594E0F">
      <w:pPr>
        <w:pStyle w:val="Sraopastraipa"/>
        <w:rPr>
          <w:sz w:val="24"/>
        </w:rPr>
        <w:sectPr w:rsidR="00594E0F">
          <w:pgSz w:w="12240" w:h="15840"/>
          <w:pgMar w:top="1000" w:right="360" w:bottom="1040" w:left="1440" w:header="0" w:footer="858" w:gutter="0"/>
          <w:cols w:space="1296"/>
        </w:sectPr>
      </w:pPr>
    </w:p>
    <w:p w14:paraId="1C65908C" w14:textId="77777777" w:rsidR="00594E0F" w:rsidRDefault="00D47240">
      <w:pPr>
        <w:pStyle w:val="Pagrindinistekstas"/>
        <w:spacing w:before="79"/>
      </w:pPr>
      <w:r>
        <w:lastRenderedPageBreak/>
        <w:t>daugiau</w:t>
      </w:r>
      <w:r>
        <w:rPr>
          <w:spacing w:val="28"/>
        </w:rPr>
        <w:t xml:space="preserve"> </w:t>
      </w:r>
      <w:r>
        <w:t>kaip</w:t>
      </w:r>
      <w:r>
        <w:rPr>
          <w:spacing w:val="30"/>
        </w:rPr>
        <w:t xml:space="preserve"> </w:t>
      </w:r>
      <w:r>
        <w:t>30</w:t>
      </w:r>
      <w:r>
        <w:rPr>
          <w:spacing w:val="29"/>
        </w:rPr>
        <w:t xml:space="preserve"> </w:t>
      </w:r>
      <w:r>
        <w:t>(trisdešimt)</w:t>
      </w:r>
      <w:r>
        <w:rPr>
          <w:spacing w:val="29"/>
        </w:rPr>
        <w:t xml:space="preserve"> </w:t>
      </w:r>
      <w:r>
        <w:t>kalendorinių</w:t>
      </w:r>
      <w:r>
        <w:rPr>
          <w:spacing w:val="28"/>
        </w:rPr>
        <w:t xml:space="preserve"> </w:t>
      </w:r>
      <w:r>
        <w:t>dienų</w:t>
      </w:r>
      <w:r>
        <w:rPr>
          <w:spacing w:val="27"/>
        </w:rPr>
        <w:t xml:space="preserve"> </w:t>
      </w:r>
      <w:r>
        <w:t>ar</w:t>
      </w:r>
      <w:r>
        <w:rPr>
          <w:spacing w:val="29"/>
        </w:rPr>
        <w:t xml:space="preserve"> </w:t>
      </w:r>
      <w:r>
        <w:t>padaro</w:t>
      </w:r>
      <w:r>
        <w:rPr>
          <w:spacing w:val="29"/>
        </w:rPr>
        <w:t xml:space="preserve"> </w:t>
      </w:r>
      <w:r>
        <w:t>kitą</w:t>
      </w:r>
      <w:r>
        <w:rPr>
          <w:spacing w:val="28"/>
        </w:rPr>
        <w:t xml:space="preserve"> </w:t>
      </w:r>
      <w:r>
        <w:t>esminį</w:t>
      </w:r>
      <w:r>
        <w:rPr>
          <w:spacing w:val="30"/>
        </w:rPr>
        <w:t xml:space="preserve"> </w:t>
      </w:r>
      <w:r>
        <w:t>Sutarties</w:t>
      </w:r>
      <w:r>
        <w:rPr>
          <w:spacing w:val="30"/>
        </w:rPr>
        <w:t xml:space="preserve"> </w:t>
      </w:r>
      <w:r>
        <w:t>pažeidimą,</w:t>
      </w:r>
      <w:r>
        <w:rPr>
          <w:spacing w:val="29"/>
        </w:rPr>
        <w:t xml:space="preserve"> </w:t>
      </w:r>
      <w:r>
        <w:t>kaip</w:t>
      </w:r>
      <w:r>
        <w:rPr>
          <w:spacing w:val="30"/>
        </w:rPr>
        <w:t xml:space="preserve"> </w:t>
      </w:r>
      <w:r>
        <w:rPr>
          <w:spacing w:val="-5"/>
        </w:rPr>
        <w:t>tai</w:t>
      </w:r>
    </w:p>
    <w:p w14:paraId="7F670377" w14:textId="77777777" w:rsidR="00594E0F" w:rsidRDefault="00D47240">
      <w:pPr>
        <w:pStyle w:val="Pagrindinistekstas"/>
      </w:pPr>
      <w:r>
        <w:t>numatyta</w:t>
      </w:r>
      <w:r>
        <w:rPr>
          <w:spacing w:val="-1"/>
        </w:rPr>
        <w:t xml:space="preserve"> </w:t>
      </w:r>
      <w:r>
        <w:t xml:space="preserve">Civiliniame </w:t>
      </w:r>
      <w:r>
        <w:rPr>
          <w:spacing w:val="-2"/>
        </w:rPr>
        <w:t>kodekse.</w:t>
      </w:r>
    </w:p>
    <w:p w14:paraId="2DFCE20F" w14:textId="77777777" w:rsidR="00594E0F" w:rsidRDefault="00D47240">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59791205" w14:textId="77777777" w:rsidR="00594E0F" w:rsidRDefault="00D47240">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14B528FA" w14:textId="77777777" w:rsidR="00594E0F" w:rsidRDefault="00D47240">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4F1CC86" w14:textId="77777777" w:rsidR="00594E0F" w:rsidRDefault="00D47240">
      <w:pPr>
        <w:pStyle w:val="Sraopastraipa"/>
        <w:numPr>
          <w:ilvl w:val="1"/>
          <w:numId w:val="6"/>
        </w:numPr>
        <w:tabs>
          <w:tab w:val="left" w:pos="847"/>
        </w:tabs>
        <w:spacing w:before="1"/>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4B3FF204" w14:textId="77777777" w:rsidR="00594E0F" w:rsidRDefault="00D47240">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6F346C46" w14:textId="77777777" w:rsidR="00594E0F" w:rsidRDefault="00D47240">
      <w:pPr>
        <w:pStyle w:val="Sraopastraipa"/>
        <w:numPr>
          <w:ilvl w:val="1"/>
          <w:numId w:val="6"/>
        </w:numPr>
        <w:tabs>
          <w:tab w:val="left" w:pos="840"/>
        </w:tabs>
        <w:spacing w:before="1"/>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492ABE0D" w14:textId="77777777" w:rsidR="00594E0F" w:rsidRDefault="00D47240">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07C9E60C" w14:textId="77777777" w:rsidR="00594E0F" w:rsidRDefault="00D47240">
      <w:pPr>
        <w:pStyle w:val="Sraopastraipa"/>
        <w:numPr>
          <w:ilvl w:val="1"/>
          <w:numId w:val="6"/>
        </w:numPr>
        <w:tabs>
          <w:tab w:val="left" w:pos="966"/>
        </w:tabs>
        <w:ind w:left="262" w:right="353"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7"/>
          <w:sz w:val="24"/>
        </w:rPr>
        <w:t xml:space="preserve"> </w:t>
      </w:r>
      <w:r>
        <w:rPr>
          <w:sz w:val="24"/>
        </w:rPr>
        <w:t xml:space="preserve">suteiktas </w:t>
      </w:r>
      <w:r>
        <w:rPr>
          <w:spacing w:val="-2"/>
          <w:sz w:val="24"/>
        </w:rPr>
        <w:t>Paslaugas.</w:t>
      </w:r>
    </w:p>
    <w:p w14:paraId="678B0E5C" w14:textId="77777777" w:rsidR="00594E0F" w:rsidRDefault="00594E0F">
      <w:pPr>
        <w:pStyle w:val="Pagrindinistekstas"/>
        <w:ind w:left="0"/>
        <w:jc w:val="left"/>
      </w:pPr>
    </w:p>
    <w:p w14:paraId="5CB2BB82" w14:textId="77777777" w:rsidR="00594E0F" w:rsidRDefault="00D47240">
      <w:pPr>
        <w:pStyle w:val="Antrat1"/>
        <w:numPr>
          <w:ilvl w:val="0"/>
          <w:numId w:val="18"/>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4FD04D22" w14:textId="77777777" w:rsidR="00594E0F" w:rsidRDefault="00594E0F">
      <w:pPr>
        <w:pStyle w:val="Pagrindinistekstas"/>
        <w:ind w:left="0"/>
        <w:jc w:val="left"/>
        <w:rPr>
          <w:b/>
        </w:rPr>
      </w:pPr>
    </w:p>
    <w:p w14:paraId="052BE234" w14:textId="77777777" w:rsidR="00594E0F" w:rsidRDefault="00D47240">
      <w:pPr>
        <w:pStyle w:val="Sraopastraipa"/>
        <w:numPr>
          <w:ilvl w:val="1"/>
          <w:numId w:val="5"/>
        </w:numPr>
        <w:tabs>
          <w:tab w:val="left" w:pos="842"/>
        </w:tabs>
        <w:spacing w:before="1"/>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7F9197FD" w14:textId="77777777" w:rsidR="00594E0F" w:rsidRDefault="00D47240">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0F80C078" w14:textId="77777777" w:rsidR="00594E0F" w:rsidRDefault="00D47240">
      <w:pPr>
        <w:pStyle w:val="Antrat2"/>
        <w:ind w:firstLine="561"/>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5964834D" w14:textId="77777777" w:rsidR="00594E0F" w:rsidRDefault="00D47240">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000DF44C" w14:textId="77777777" w:rsidR="00594E0F" w:rsidRDefault="00594E0F">
      <w:pPr>
        <w:pStyle w:val="Pagrindinistekstas"/>
        <w:spacing w:before="46" w:after="1"/>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594E0F" w14:paraId="0480F589" w14:textId="77777777">
        <w:trPr>
          <w:trHeight w:val="1932"/>
        </w:trPr>
        <w:tc>
          <w:tcPr>
            <w:tcW w:w="562" w:type="dxa"/>
          </w:tcPr>
          <w:p w14:paraId="3261BA7D" w14:textId="77777777" w:rsidR="00594E0F" w:rsidRDefault="00D47240">
            <w:pPr>
              <w:pStyle w:val="TableParagraph"/>
              <w:ind w:left="124" w:hanging="15"/>
              <w:rPr>
                <w:sz w:val="24"/>
              </w:rPr>
            </w:pPr>
            <w:r>
              <w:rPr>
                <w:spacing w:val="-4"/>
                <w:sz w:val="24"/>
              </w:rPr>
              <w:t xml:space="preserve">Eil. </w:t>
            </w:r>
            <w:r>
              <w:rPr>
                <w:spacing w:val="-5"/>
                <w:sz w:val="24"/>
              </w:rPr>
              <w:t>Nr.</w:t>
            </w:r>
          </w:p>
        </w:tc>
        <w:tc>
          <w:tcPr>
            <w:tcW w:w="1844" w:type="dxa"/>
          </w:tcPr>
          <w:p w14:paraId="6A3C0DB3" w14:textId="77777777" w:rsidR="00594E0F" w:rsidRDefault="00D47240">
            <w:pPr>
              <w:pStyle w:val="TableParagraph"/>
              <w:spacing w:line="275" w:lineRule="exact"/>
              <w:ind w:left="407"/>
              <w:rPr>
                <w:sz w:val="24"/>
              </w:rPr>
            </w:pPr>
            <w:r>
              <w:rPr>
                <w:spacing w:val="-2"/>
                <w:sz w:val="24"/>
              </w:rPr>
              <w:t>Subtiekėjo</w:t>
            </w:r>
          </w:p>
          <w:p w14:paraId="1CE66DA9" w14:textId="77777777" w:rsidR="00594E0F" w:rsidRDefault="00D47240">
            <w:pPr>
              <w:pStyle w:val="TableParagraph"/>
              <w:ind w:left="313"/>
              <w:rPr>
                <w:sz w:val="24"/>
              </w:rPr>
            </w:pPr>
            <w:r>
              <w:rPr>
                <w:spacing w:val="-2"/>
                <w:sz w:val="24"/>
              </w:rPr>
              <w:t>pavadinimas</w:t>
            </w:r>
          </w:p>
        </w:tc>
        <w:tc>
          <w:tcPr>
            <w:tcW w:w="1843" w:type="dxa"/>
          </w:tcPr>
          <w:p w14:paraId="4F09B9DF" w14:textId="77777777" w:rsidR="00594E0F" w:rsidRDefault="00D47240">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432C72CF" w14:textId="77777777" w:rsidR="00594E0F" w:rsidRDefault="00D47240">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1B3D3E07" w14:textId="77777777" w:rsidR="00594E0F" w:rsidRDefault="00D47240">
            <w:pPr>
              <w:pStyle w:val="TableParagraph"/>
              <w:ind w:left="69" w:right="61"/>
              <w:jc w:val="center"/>
              <w:rPr>
                <w:sz w:val="24"/>
              </w:rPr>
            </w:pPr>
            <w:r>
              <w:rPr>
                <w:spacing w:val="-2"/>
                <w:sz w:val="24"/>
              </w:rPr>
              <w:t>subtiekėjas</w:t>
            </w:r>
          </w:p>
        </w:tc>
        <w:tc>
          <w:tcPr>
            <w:tcW w:w="1793" w:type="dxa"/>
          </w:tcPr>
          <w:p w14:paraId="17814951" w14:textId="77777777" w:rsidR="00594E0F" w:rsidRDefault="00D47240">
            <w:pPr>
              <w:pStyle w:val="TableParagraph"/>
              <w:spacing w:line="275" w:lineRule="exact"/>
              <w:ind w:left="10" w:right="2"/>
              <w:jc w:val="center"/>
              <w:rPr>
                <w:sz w:val="24"/>
              </w:rPr>
            </w:pPr>
            <w:r>
              <w:rPr>
                <w:spacing w:val="-2"/>
                <w:sz w:val="24"/>
              </w:rPr>
              <w:t>Perduodami</w:t>
            </w:r>
          </w:p>
          <w:p w14:paraId="55E679CC" w14:textId="77777777" w:rsidR="00594E0F" w:rsidRDefault="00D47240">
            <w:pPr>
              <w:pStyle w:val="TableParagraph"/>
              <w:ind w:left="10" w:right="4"/>
              <w:jc w:val="center"/>
              <w:rPr>
                <w:sz w:val="24"/>
              </w:rPr>
            </w:pPr>
            <w:r>
              <w:rPr>
                <w:spacing w:val="-2"/>
                <w:sz w:val="24"/>
              </w:rPr>
              <w:t>įsipareigojimai</w:t>
            </w:r>
          </w:p>
          <w:p w14:paraId="05DB6AFE" w14:textId="77777777" w:rsidR="00594E0F" w:rsidRDefault="00D47240">
            <w:pPr>
              <w:pStyle w:val="TableParagraph"/>
              <w:ind w:left="10"/>
              <w:jc w:val="center"/>
              <w:rPr>
                <w:sz w:val="24"/>
              </w:rPr>
            </w:pPr>
            <w:r>
              <w:rPr>
                <w:spacing w:val="-2"/>
                <w:sz w:val="24"/>
              </w:rPr>
              <w:t>(veiklos)</w:t>
            </w:r>
          </w:p>
        </w:tc>
        <w:tc>
          <w:tcPr>
            <w:tcW w:w="1711" w:type="dxa"/>
          </w:tcPr>
          <w:p w14:paraId="4DA44A9E" w14:textId="77777777" w:rsidR="00594E0F" w:rsidRDefault="00D47240">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32CF8004" w14:textId="77777777" w:rsidR="00594E0F" w:rsidRDefault="00D47240">
            <w:pPr>
              <w:pStyle w:val="TableParagraph"/>
              <w:ind w:left="213" w:right="200" w:hanging="2"/>
              <w:jc w:val="center"/>
              <w:rPr>
                <w:sz w:val="24"/>
              </w:rPr>
            </w:pPr>
            <w:r>
              <w:rPr>
                <w:sz w:val="24"/>
              </w:rPr>
              <w:t xml:space="preserve">nuo visos </w:t>
            </w:r>
            <w:r>
              <w:rPr>
                <w:spacing w:val="-2"/>
                <w:sz w:val="24"/>
              </w:rPr>
              <w:t>pirkimo</w:t>
            </w:r>
          </w:p>
          <w:p w14:paraId="5D6EF384" w14:textId="77777777" w:rsidR="00594E0F" w:rsidRDefault="00D47240">
            <w:pPr>
              <w:pStyle w:val="TableParagraph"/>
              <w:spacing w:line="270" w:lineRule="atLeast"/>
              <w:ind w:left="34" w:right="21"/>
              <w:jc w:val="center"/>
              <w:rPr>
                <w:sz w:val="24"/>
              </w:rPr>
            </w:pPr>
            <w:r>
              <w:rPr>
                <w:sz w:val="24"/>
              </w:rPr>
              <w:t>sutarties</w:t>
            </w:r>
            <w:r>
              <w:rPr>
                <w:spacing w:val="-15"/>
                <w:sz w:val="24"/>
              </w:rPr>
              <w:t xml:space="preserve"> </w:t>
            </w:r>
            <w:r>
              <w:rPr>
                <w:sz w:val="24"/>
              </w:rPr>
              <w:t>(Eur arba %)</w:t>
            </w:r>
          </w:p>
        </w:tc>
      </w:tr>
    </w:tbl>
    <w:p w14:paraId="62582F6E" w14:textId="77777777" w:rsidR="00594E0F" w:rsidRDefault="00594E0F">
      <w:pPr>
        <w:pStyle w:val="TableParagraph"/>
        <w:spacing w:line="270" w:lineRule="atLeast"/>
        <w:jc w:val="center"/>
        <w:rPr>
          <w:sz w:val="24"/>
        </w:rPr>
        <w:sectPr w:rsidR="00594E0F">
          <w:pgSz w:w="12240" w:h="15840"/>
          <w:pgMar w:top="1000" w:right="360" w:bottom="1040" w:left="1440" w:header="0" w:footer="858" w:gutter="0"/>
          <w:cols w:space="1296"/>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594E0F" w14:paraId="460DBC76" w14:textId="77777777">
        <w:trPr>
          <w:trHeight w:val="612"/>
        </w:trPr>
        <w:tc>
          <w:tcPr>
            <w:tcW w:w="562" w:type="dxa"/>
          </w:tcPr>
          <w:p w14:paraId="6C2084AC" w14:textId="77777777" w:rsidR="00594E0F" w:rsidRDefault="00D47240">
            <w:pPr>
              <w:pStyle w:val="TableParagraph"/>
              <w:spacing w:before="275"/>
              <w:ind w:left="107"/>
              <w:rPr>
                <w:sz w:val="24"/>
              </w:rPr>
            </w:pPr>
            <w:r>
              <w:rPr>
                <w:spacing w:val="-5"/>
                <w:sz w:val="24"/>
              </w:rPr>
              <w:lastRenderedPageBreak/>
              <w:t>1.</w:t>
            </w:r>
          </w:p>
        </w:tc>
        <w:tc>
          <w:tcPr>
            <w:tcW w:w="1844" w:type="dxa"/>
          </w:tcPr>
          <w:p w14:paraId="368EA209" w14:textId="77777777" w:rsidR="00594E0F" w:rsidRDefault="00594E0F">
            <w:pPr>
              <w:pStyle w:val="TableParagraph"/>
              <w:rPr>
                <w:sz w:val="24"/>
              </w:rPr>
            </w:pPr>
          </w:p>
        </w:tc>
        <w:tc>
          <w:tcPr>
            <w:tcW w:w="1843" w:type="dxa"/>
          </w:tcPr>
          <w:p w14:paraId="18EB0E4F" w14:textId="77777777" w:rsidR="00594E0F" w:rsidRDefault="00D47240">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0C90BAC7" w14:textId="77777777" w:rsidR="00594E0F" w:rsidRDefault="00594E0F">
            <w:pPr>
              <w:pStyle w:val="TableParagraph"/>
              <w:rPr>
                <w:sz w:val="24"/>
              </w:rPr>
            </w:pPr>
          </w:p>
        </w:tc>
        <w:tc>
          <w:tcPr>
            <w:tcW w:w="1793" w:type="dxa"/>
          </w:tcPr>
          <w:p w14:paraId="275A221C" w14:textId="77777777" w:rsidR="00594E0F" w:rsidRDefault="00594E0F">
            <w:pPr>
              <w:pStyle w:val="TableParagraph"/>
              <w:rPr>
                <w:sz w:val="24"/>
              </w:rPr>
            </w:pPr>
          </w:p>
        </w:tc>
        <w:tc>
          <w:tcPr>
            <w:tcW w:w="1711" w:type="dxa"/>
          </w:tcPr>
          <w:p w14:paraId="47DB6064" w14:textId="77777777" w:rsidR="00594E0F" w:rsidRDefault="00594E0F">
            <w:pPr>
              <w:pStyle w:val="TableParagraph"/>
              <w:rPr>
                <w:sz w:val="24"/>
              </w:rPr>
            </w:pPr>
          </w:p>
        </w:tc>
      </w:tr>
    </w:tbl>
    <w:p w14:paraId="1803D66F" w14:textId="77777777" w:rsidR="00594E0F" w:rsidRDefault="00594E0F">
      <w:pPr>
        <w:pStyle w:val="Pagrindinistekstas"/>
        <w:spacing w:before="18"/>
        <w:ind w:left="0"/>
        <w:jc w:val="left"/>
      </w:pPr>
    </w:p>
    <w:p w14:paraId="66461273" w14:textId="77777777" w:rsidR="00594E0F" w:rsidRDefault="00D47240">
      <w:pPr>
        <w:pStyle w:val="Antrat2"/>
        <w:ind w:left="823"/>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293EB379" w14:textId="77777777" w:rsidR="00594E0F" w:rsidRDefault="00D47240">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6577FFCC" w14:textId="77777777" w:rsidR="00594E0F" w:rsidRDefault="00594E0F">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594E0F" w14:paraId="4429AA4D" w14:textId="77777777">
        <w:trPr>
          <w:trHeight w:val="1656"/>
        </w:trPr>
        <w:tc>
          <w:tcPr>
            <w:tcW w:w="780" w:type="dxa"/>
          </w:tcPr>
          <w:p w14:paraId="479D22F4" w14:textId="77777777" w:rsidR="00594E0F" w:rsidRDefault="00D47240">
            <w:pPr>
              <w:pStyle w:val="TableParagraph"/>
              <w:ind w:left="232" w:hanging="15"/>
              <w:rPr>
                <w:sz w:val="24"/>
              </w:rPr>
            </w:pPr>
            <w:r>
              <w:rPr>
                <w:spacing w:val="-4"/>
                <w:sz w:val="24"/>
              </w:rPr>
              <w:t xml:space="preserve">Eil. </w:t>
            </w:r>
            <w:r>
              <w:rPr>
                <w:spacing w:val="-5"/>
                <w:sz w:val="24"/>
              </w:rPr>
              <w:t>Nr.</w:t>
            </w:r>
          </w:p>
        </w:tc>
        <w:tc>
          <w:tcPr>
            <w:tcW w:w="2213" w:type="dxa"/>
          </w:tcPr>
          <w:p w14:paraId="7252CF6B" w14:textId="77777777" w:rsidR="00594E0F" w:rsidRDefault="00D47240">
            <w:pPr>
              <w:pStyle w:val="TableParagraph"/>
              <w:spacing w:line="275" w:lineRule="exact"/>
              <w:ind w:left="590"/>
              <w:rPr>
                <w:sz w:val="24"/>
              </w:rPr>
            </w:pPr>
            <w:r>
              <w:rPr>
                <w:spacing w:val="-2"/>
                <w:sz w:val="24"/>
              </w:rPr>
              <w:t>Subtiekėjo</w:t>
            </w:r>
          </w:p>
          <w:p w14:paraId="6DEC2179" w14:textId="77777777" w:rsidR="00594E0F" w:rsidRDefault="00D47240">
            <w:pPr>
              <w:pStyle w:val="TableParagraph"/>
              <w:ind w:left="496"/>
              <w:rPr>
                <w:sz w:val="24"/>
              </w:rPr>
            </w:pPr>
            <w:r>
              <w:rPr>
                <w:spacing w:val="-2"/>
                <w:sz w:val="24"/>
              </w:rPr>
              <w:t>pavadinimas</w:t>
            </w:r>
          </w:p>
        </w:tc>
        <w:tc>
          <w:tcPr>
            <w:tcW w:w="2474" w:type="dxa"/>
          </w:tcPr>
          <w:p w14:paraId="16CD047D" w14:textId="77777777" w:rsidR="00594E0F" w:rsidRDefault="00D47240">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5231E7AE" w14:textId="77777777" w:rsidR="00594E0F" w:rsidRDefault="00D47240">
            <w:pPr>
              <w:pStyle w:val="TableParagraph"/>
              <w:spacing w:line="275" w:lineRule="exact"/>
              <w:ind w:left="11" w:right="2"/>
              <w:jc w:val="center"/>
              <w:rPr>
                <w:sz w:val="24"/>
              </w:rPr>
            </w:pPr>
            <w:r>
              <w:rPr>
                <w:spacing w:val="-2"/>
                <w:sz w:val="24"/>
              </w:rPr>
              <w:t>Perduodami</w:t>
            </w:r>
          </w:p>
          <w:p w14:paraId="5F91E7DC" w14:textId="77777777" w:rsidR="00594E0F" w:rsidRDefault="00D47240">
            <w:pPr>
              <w:pStyle w:val="TableParagraph"/>
              <w:ind w:left="11"/>
              <w:jc w:val="center"/>
              <w:rPr>
                <w:sz w:val="24"/>
              </w:rPr>
            </w:pPr>
            <w:r>
              <w:rPr>
                <w:spacing w:val="-2"/>
                <w:sz w:val="24"/>
              </w:rPr>
              <w:t>įsipareigojimai</w:t>
            </w:r>
          </w:p>
          <w:p w14:paraId="7B78C11A" w14:textId="77777777" w:rsidR="00594E0F" w:rsidRDefault="00D47240">
            <w:pPr>
              <w:pStyle w:val="TableParagraph"/>
              <w:ind w:left="11" w:right="1"/>
              <w:jc w:val="center"/>
              <w:rPr>
                <w:sz w:val="24"/>
              </w:rPr>
            </w:pPr>
            <w:r>
              <w:rPr>
                <w:spacing w:val="-2"/>
                <w:sz w:val="24"/>
              </w:rPr>
              <w:t>(veiklos)</w:t>
            </w:r>
          </w:p>
        </w:tc>
        <w:tc>
          <w:tcPr>
            <w:tcW w:w="2126" w:type="dxa"/>
          </w:tcPr>
          <w:p w14:paraId="62950F02" w14:textId="77777777" w:rsidR="00594E0F" w:rsidRDefault="00D47240">
            <w:pPr>
              <w:pStyle w:val="TableParagraph"/>
              <w:ind w:left="372" w:right="355" w:firstLine="86"/>
              <w:rPr>
                <w:sz w:val="24"/>
              </w:rPr>
            </w:pPr>
            <w:r>
              <w:rPr>
                <w:spacing w:val="-2"/>
                <w:sz w:val="24"/>
              </w:rPr>
              <w:t>Perduodamų įsipareigojimų</w:t>
            </w:r>
          </w:p>
          <w:p w14:paraId="0B6DB6A4" w14:textId="77777777" w:rsidR="00594E0F" w:rsidRDefault="00D47240">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0B046F2C" w14:textId="77777777" w:rsidR="00594E0F" w:rsidRDefault="00D47240">
            <w:pPr>
              <w:pStyle w:val="TableParagraph"/>
              <w:spacing w:line="257" w:lineRule="exact"/>
              <w:ind w:left="29" w:right="16"/>
              <w:jc w:val="center"/>
              <w:rPr>
                <w:sz w:val="24"/>
              </w:rPr>
            </w:pPr>
            <w:r>
              <w:rPr>
                <w:sz w:val="24"/>
              </w:rPr>
              <w:t>arba</w:t>
            </w:r>
            <w:r>
              <w:rPr>
                <w:spacing w:val="-5"/>
                <w:sz w:val="24"/>
              </w:rPr>
              <w:t xml:space="preserve"> %)</w:t>
            </w:r>
          </w:p>
        </w:tc>
      </w:tr>
      <w:tr w:rsidR="00594E0F" w14:paraId="76BFFA2C" w14:textId="77777777">
        <w:trPr>
          <w:trHeight w:val="628"/>
        </w:trPr>
        <w:tc>
          <w:tcPr>
            <w:tcW w:w="780" w:type="dxa"/>
          </w:tcPr>
          <w:p w14:paraId="0D77121C" w14:textId="77777777" w:rsidR="00594E0F" w:rsidRDefault="00D47240">
            <w:pPr>
              <w:pStyle w:val="TableParagraph"/>
              <w:spacing w:before="275"/>
              <w:ind w:left="107"/>
              <w:rPr>
                <w:sz w:val="24"/>
              </w:rPr>
            </w:pPr>
            <w:r>
              <w:rPr>
                <w:spacing w:val="-5"/>
                <w:sz w:val="24"/>
              </w:rPr>
              <w:t>1.</w:t>
            </w:r>
          </w:p>
        </w:tc>
        <w:tc>
          <w:tcPr>
            <w:tcW w:w="2213" w:type="dxa"/>
          </w:tcPr>
          <w:p w14:paraId="2BFE7040" w14:textId="77777777" w:rsidR="00594E0F" w:rsidRDefault="00594E0F">
            <w:pPr>
              <w:pStyle w:val="TableParagraph"/>
              <w:rPr>
                <w:sz w:val="24"/>
              </w:rPr>
            </w:pPr>
          </w:p>
        </w:tc>
        <w:tc>
          <w:tcPr>
            <w:tcW w:w="2474" w:type="dxa"/>
          </w:tcPr>
          <w:p w14:paraId="5B2503F1" w14:textId="77777777" w:rsidR="00594E0F" w:rsidRDefault="00D47240">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36151356" w14:textId="77777777" w:rsidR="00594E0F" w:rsidRDefault="00594E0F">
            <w:pPr>
              <w:pStyle w:val="TableParagraph"/>
              <w:rPr>
                <w:sz w:val="24"/>
              </w:rPr>
            </w:pPr>
          </w:p>
        </w:tc>
        <w:tc>
          <w:tcPr>
            <w:tcW w:w="2126" w:type="dxa"/>
          </w:tcPr>
          <w:p w14:paraId="61939B76" w14:textId="77777777" w:rsidR="00594E0F" w:rsidRDefault="00594E0F">
            <w:pPr>
              <w:pStyle w:val="TableParagraph"/>
              <w:rPr>
                <w:sz w:val="24"/>
              </w:rPr>
            </w:pPr>
          </w:p>
        </w:tc>
      </w:tr>
    </w:tbl>
    <w:p w14:paraId="3DED50F0" w14:textId="77777777" w:rsidR="00594E0F" w:rsidRDefault="00D47240">
      <w:pPr>
        <w:pStyle w:val="Antrat2"/>
        <w:spacing w:before="275"/>
        <w:ind w:firstLine="561"/>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5446D0D7" w14:textId="77777777" w:rsidR="00594E0F" w:rsidRDefault="00D47240">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3BC6B726" w14:textId="77777777" w:rsidR="00594E0F" w:rsidRDefault="00594E0F">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594E0F" w14:paraId="42894D7F" w14:textId="77777777">
        <w:trPr>
          <w:trHeight w:val="1027"/>
        </w:trPr>
        <w:tc>
          <w:tcPr>
            <w:tcW w:w="1735" w:type="dxa"/>
          </w:tcPr>
          <w:p w14:paraId="516D0DFC" w14:textId="77777777" w:rsidR="00594E0F" w:rsidRDefault="00D47240">
            <w:pPr>
              <w:pStyle w:val="TableParagraph"/>
              <w:spacing w:before="1"/>
              <w:ind w:left="189"/>
              <w:rPr>
                <w:sz w:val="24"/>
              </w:rPr>
            </w:pPr>
            <w:r>
              <w:rPr>
                <w:sz w:val="24"/>
              </w:rPr>
              <w:t xml:space="preserve">Ūkio </w:t>
            </w:r>
            <w:r>
              <w:rPr>
                <w:spacing w:val="-2"/>
                <w:sz w:val="24"/>
              </w:rPr>
              <w:t>subjekto</w:t>
            </w:r>
          </w:p>
          <w:p w14:paraId="5FBE6CF0" w14:textId="77777777" w:rsidR="00594E0F" w:rsidRDefault="00D47240">
            <w:pPr>
              <w:pStyle w:val="TableParagraph"/>
              <w:ind w:left="261"/>
              <w:rPr>
                <w:sz w:val="24"/>
              </w:rPr>
            </w:pPr>
            <w:r>
              <w:rPr>
                <w:spacing w:val="-2"/>
                <w:sz w:val="24"/>
              </w:rPr>
              <w:t>pavadinimas</w:t>
            </w:r>
          </w:p>
        </w:tc>
        <w:tc>
          <w:tcPr>
            <w:tcW w:w="3080" w:type="dxa"/>
          </w:tcPr>
          <w:p w14:paraId="27661EB6" w14:textId="77777777" w:rsidR="00594E0F" w:rsidRDefault="00D47240">
            <w:pPr>
              <w:pStyle w:val="TableParagraph"/>
              <w:spacing w:before="1"/>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13B4F8B2" w14:textId="77777777" w:rsidR="00594E0F" w:rsidRDefault="00D47240">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20B59092" w14:textId="77777777" w:rsidR="00594E0F" w:rsidRDefault="00D47240">
            <w:pPr>
              <w:pStyle w:val="TableParagraph"/>
              <w:spacing w:before="1"/>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7077E496" w14:textId="77777777" w:rsidR="00594E0F" w:rsidRDefault="00D47240">
            <w:pPr>
              <w:pStyle w:val="TableParagraph"/>
              <w:spacing w:before="2" w:line="237" w:lineRule="auto"/>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594E0F" w14:paraId="29960652" w14:textId="77777777">
        <w:trPr>
          <w:trHeight w:val="477"/>
        </w:trPr>
        <w:tc>
          <w:tcPr>
            <w:tcW w:w="1735" w:type="dxa"/>
          </w:tcPr>
          <w:p w14:paraId="286ED67B" w14:textId="77777777" w:rsidR="00594E0F" w:rsidRDefault="00594E0F">
            <w:pPr>
              <w:pStyle w:val="TableParagraph"/>
              <w:rPr>
                <w:sz w:val="24"/>
              </w:rPr>
            </w:pPr>
          </w:p>
        </w:tc>
        <w:tc>
          <w:tcPr>
            <w:tcW w:w="3080" w:type="dxa"/>
          </w:tcPr>
          <w:p w14:paraId="3F270241" w14:textId="77777777" w:rsidR="00594E0F" w:rsidRDefault="00D47240">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568E3BB9" w14:textId="77777777" w:rsidR="00594E0F" w:rsidRDefault="00594E0F">
            <w:pPr>
              <w:pStyle w:val="TableParagraph"/>
              <w:rPr>
                <w:sz w:val="24"/>
              </w:rPr>
            </w:pPr>
          </w:p>
        </w:tc>
      </w:tr>
    </w:tbl>
    <w:p w14:paraId="7B7D30A8" w14:textId="77777777" w:rsidR="00594E0F" w:rsidRDefault="00D47240">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0CC09811" w14:textId="77777777" w:rsidR="00594E0F" w:rsidRDefault="00D47240">
      <w:pPr>
        <w:pStyle w:val="Sraopastraipa"/>
        <w:numPr>
          <w:ilvl w:val="1"/>
          <w:numId w:val="5"/>
        </w:numPr>
        <w:tabs>
          <w:tab w:val="left" w:pos="809"/>
        </w:tabs>
        <w:spacing w:before="275"/>
        <w:ind w:left="262" w:right="354" w:firstLine="0"/>
        <w:jc w:val="both"/>
        <w:rPr>
          <w:sz w:val="24"/>
        </w:rPr>
      </w:pPr>
      <w:r>
        <w:rPr>
          <w:sz w:val="24"/>
        </w:rPr>
        <w:t>Paslaugų teikėjas atsako už visus pagal Sutartį prisiimtus įsipareigojimus, nepaisant to, ar jiems vykdyti bus pasitelkiami Subtiekėjai.</w:t>
      </w:r>
    </w:p>
    <w:p w14:paraId="5396818B" w14:textId="77777777" w:rsidR="00594E0F" w:rsidRDefault="00D47240">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4FF48245" w14:textId="77777777" w:rsidR="00594E0F" w:rsidRDefault="00D47240">
      <w:pPr>
        <w:pStyle w:val="Sraopastraipa"/>
        <w:numPr>
          <w:ilvl w:val="1"/>
          <w:numId w:val="5"/>
        </w:numPr>
        <w:tabs>
          <w:tab w:val="left" w:pos="797"/>
        </w:tabs>
        <w:spacing w:before="1"/>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7236638F" w14:textId="77777777" w:rsidR="00594E0F" w:rsidRDefault="00D47240">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2B9664A1" w14:textId="77777777" w:rsidR="00594E0F" w:rsidRDefault="00594E0F">
      <w:pPr>
        <w:pStyle w:val="Sraopastraipa"/>
        <w:rPr>
          <w:sz w:val="24"/>
        </w:rPr>
        <w:sectPr w:rsidR="00594E0F">
          <w:type w:val="continuous"/>
          <w:pgSz w:w="12240" w:h="15840"/>
          <w:pgMar w:top="1060" w:right="360" w:bottom="1040" w:left="1440" w:header="0" w:footer="858" w:gutter="0"/>
          <w:cols w:space="1296"/>
        </w:sectPr>
      </w:pPr>
    </w:p>
    <w:p w14:paraId="439F3BBF" w14:textId="77777777" w:rsidR="00594E0F" w:rsidRDefault="00D47240">
      <w:pPr>
        <w:pStyle w:val="Sraopastraipa"/>
        <w:numPr>
          <w:ilvl w:val="1"/>
          <w:numId w:val="5"/>
        </w:numPr>
        <w:tabs>
          <w:tab w:val="left" w:pos="801"/>
        </w:tabs>
        <w:spacing w:before="79"/>
        <w:ind w:left="262" w:right="354" w:firstLine="0"/>
        <w:jc w:val="both"/>
        <w:rPr>
          <w:sz w:val="24"/>
        </w:rPr>
      </w:pPr>
      <w:r>
        <w:rPr>
          <w:sz w:val="24"/>
        </w:rPr>
        <w:lastRenderedPageBreak/>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w:t>
      </w:r>
      <w:r>
        <w:rPr>
          <w:sz w:val="24"/>
        </w:rPr>
        <w:t>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4EC3DE42" w14:textId="77777777" w:rsidR="00594E0F" w:rsidRDefault="00D47240">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4B327BF1" w14:textId="77777777" w:rsidR="00594E0F" w:rsidRDefault="00D47240">
      <w:pPr>
        <w:pStyle w:val="Sraopastraipa"/>
        <w:numPr>
          <w:ilvl w:val="1"/>
          <w:numId w:val="5"/>
        </w:numPr>
        <w:tabs>
          <w:tab w:val="left" w:pos="837"/>
        </w:tabs>
        <w:spacing w:before="1"/>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6AC9B0F4" w14:textId="77777777" w:rsidR="00594E0F" w:rsidRDefault="00594E0F">
      <w:pPr>
        <w:pStyle w:val="Pagrindinistekstas"/>
        <w:ind w:left="0"/>
        <w:jc w:val="left"/>
      </w:pPr>
    </w:p>
    <w:p w14:paraId="569669C4" w14:textId="77777777" w:rsidR="00594E0F" w:rsidRDefault="00D47240">
      <w:pPr>
        <w:pStyle w:val="Antrat1"/>
        <w:numPr>
          <w:ilvl w:val="0"/>
          <w:numId w:val="18"/>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6364580C" w14:textId="77777777" w:rsidR="00594E0F" w:rsidRDefault="00D47240">
      <w:pPr>
        <w:spacing w:before="1"/>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1B92A804" w14:textId="77777777" w:rsidR="00594E0F" w:rsidRDefault="00594E0F">
      <w:pPr>
        <w:pStyle w:val="Pagrindinistekstas"/>
        <w:ind w:left="0"/>
        <w:jc w:val="left"/>
        <w:rPr>
          <w:b/>
        </w:rPr>
      </w:pPr>
    </w:p>
    <w:p w14:paraId="64446B41" w14:textId="77777777" w:rsidR="00594E0F" w:rsidRDefault="00D47240">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2FD39998" w14:textId="77777777" w:rsidR="00594E0F" w:rsidRDefault="00D47240">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63B83528" w14:textId="77777777" w:rsidR="00594E0F" w:rsidRDefault="00D47240">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2CDC30AD" w14:textId="77777777" w:rsidR="00594E0F" w:rsidRDefault="00D47240">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16441AF7" w14:textId="77777777" w:rsidR="00594E0F" w:rsidRDefault="00594E0F">
      <w:pPr>
        <w:pStyle w:val="Sraopastraipa"/>
        <w:rPr>
          <w:sz w:val="24"/>
        </w:rPr>
        <w:sectPr w:rsidR="00594E0F">
          <w:pgSz w:w="12240" w:h="15840"/>
          <w:pgMar w:top="1000" w:right="360" w:bottom="1040" w:left="1440" w:header="0" w:footer="858" w:gutter="0"/>
          <w:cols w:space="1296"/>
        </w:sectPr>
      </w:pPr>
    </w:p>
    <w:p w14:paraId="4DCB3F76" w14:textId="77777777" w:rsidR="00594E0F" w:rsidRDefault="00D47240">
      <w:pPr>
        <w:pStyle w:val="Sraopastraipa"/>
        <w:numPr>
          <w:ilvl w:val="1"/>
          <w:numId w:val="4"/>
        </w:numPr>
        <w:tabs>
          <w:tab w:val="left" w:pos="811"/>
        </w:tabs>
        <w:spacing w:before="79"/>
        <w:ind w:left="262" w:right="355" w:firstLine="0"/>
        <w:jc w:val="both"/>
        <w:rPr>
          <w:sz w:val="24"/>
        </w:rPr>
      </w:pPr>
      <w:r>
        <w:rPr>
          <w:sz w:val="24"/>
        </w:rPr>
        <w:lastRenderedPageBreak/>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094E6185" w14:textId="77777777" w:rsidR="00594E0F" w:rsidRDefault="00594E0F">
      <w:pPr>
        <w:pStyle w:val="Pagrindinistekstas"/>
        <w:ind w:left="0"/>
        <w:jc w:val="left"/>
      </w:pPr>
    </w:p>
    <w:p w14:paraId="1EFFE204" w14:textId="77777777" w:rsidR="00594E0F" w:rsidRDefault="00594E0F">
      <w:pPr>
        <w:pStyle w:val="Pagrindinistekstas"/>
        <w:ind w:left="0"/>
        <w:jc w:val="left"/>
      </w:pPr>
    </w:p>
    <w:p w14:paraId="598E7DDB" w14:textId="77777777" w:rsidR="00594E0F" w:rsidRDefault="00D47240">
      <w:pPr>
        <w:pStyle w:val="Antrat1"/>
        <w:numPr>
          <w:ilvl w:val="0"/>
          <w:numId w:val="18"/>
        </w:numPr>
        <w:tabs>
          <w:tab w:val="left" w:pos="3241"/>
        </w:tabs>
        <w:ind w:left="3241" w:hanging="557"/>
        <w:jc w:val="left"/>
      </w:pPr>
      <w:r>
        <w:t>INTELEKTINĖS</w:t>
      </w:r>
      <w:r>
        <w:rPr>
          <w:spacing w:val="-4"/>
        </w:rPr>
        <w:t xml:space="preserve"> </w:t>
      </w:r>
      <w:r>
        <w:t>NUOSAVYBĖS</w:t>
      </w:r>
      <w:r>
        <w:rPr>
          <w:spacing w:val="-2"/>
        </w:rPr>
        <w:t xml:space="preserve"> TEISĖS</w:t>
      </w:r>
    </w:p>
    <w:p w14:paraId="4A7F228F" w14:textId="77777777" w:rsidR="00594E0F" w:rsidRDefault="00594E0F">
      <w:pPr>
        <w:pStyle w:val="Pagrindinistekstas"/>
        <w:ind w:left="0"/>
        <w:jc w:val="left"/>
        <w:rPr>
          <w:b/>
        </w:rPr>
      </w:pPr>
    </w:p>
    <w:p w14:paraId="0A5DA64A" w14:textId="77777777" w:rsidR="00594E0F" w:rsidRDefault="00D47240">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5C10C4C" w14:textId="77777777" w:rsidR="00594E0F" w:rsidRDefault="00D47240">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A0187EB" w14:textId="77777777" w:rsidR="00594E0F" w:rsidRDefault="00594E0F">
      <w:pPr>
        <w:pStyle w:val="Pagrindinistekstas"/>
        <w:ind w:left="0"/>
        <w:jc w:val="left"/>
      </w:pPr>
    </w:p>
    <w:p w14:paraId="47C800B6" w14:textId="77777777" w:rsidR="00594E0F" w:rsidRDefault="00D47240">
      <w:pPr>
        <w:pStyle w:val="Antrat1"/>
        <w:numPr>
          <w:ilvl w:val="0"/>
          <w:numId w:val="18"/>
        </w:numPr>
        <w:tabs>
          <w:tab w:val="left" w:pos="4306"/>
        </w:tabs>
        <w:ind w:left="4306" w:hanging="463"/>
        <w:jc w:val="left"/>
      </w:pPr>
      <w:r>
        <w:rPr>
          <w:spacing w:val="-2"/>
        </w:rPr>
        <w:t>SUSIRAŠINĖJIMAS</w:t>
      </w:r>
    </w:p>
    <w:p w14:paraId="5ED024C0" w14:textId="77777777" w:rsidR="00594E0F" w:rsidRDefault="00594E0F">
      <w:pPr>
        <w:pStyle w:val="Pagrindinistekstas"/>
        <w:ind w:left="0"/>
        <w:jc w:val="left"/>
        <w:rPr>
          <w:b/>
        </w:rPr>
      </w:pPr>
    </w:p>
    <w:p w14:paraId="721EC365" w14:textId="77777777" w:rsidR="00594E0F" w:rsidRDefault="00D47240">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213AFE3E" w14:textId="77777777" w:rsidR="00594E0F" w:rsidRDefault="00D47240">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38506F" w14:textId="77777777" w:rsidR="00594E0F" w:rsidRDefault="00594E0F">
      <w:pPr>
        <w:pStyle w:val="Pagrindinistekstas"/>
        <w:ind w:left="0"/>
        <w:jc w:val="left"/>
      </w:pPr>
    </w:p>
    <w:p w14:paraId="5E72B034" w14:textId="77777777" w:rsidR="00594E0F" w:rsidRDefault="00D47240">
      <w:pPr>
        <w:pStyle w:val="Antrat1"/>
        <w:numPr>
          <w:ilvl w:val="0"/>
          <w:numId w:val="18"/>
        </w:numPr>
        <w:tabs>
          <w:tab w:val="left" w:pos="3755"/>
        </w:tabs>
        <w:spacing w:before="1"/>
        <w:ind w:left="3755" w:hanging="558"/>
        <w:jc w:val="left"/>
      </w:pPr>
      <w:r>
        <w:t>KITOS</w:t>
      </w:r>
      <w:r>
        <w:rPr>
          <w:spacing w:val="-3"/>
        </w:rPr>
        <w:t xml:space="preserve"> </w:t>
      </w:r>
      <w:r>
        <w:t>SUTARTIES</w:t>
      </w:r>
      <w:r>
        <w:rPr>
          <w:spacing w:val="-3"/>
        </w:rPr>
        <w:t xml:space="preserve"> </w:t>
      </w:r>
      <w:r>
        <w:rPr>
          <w:spacing w:val="-2"/>
        </w:rPr>
        <w:t>SĄLYGOS</w:t>
      </w:r>
    </w:p>
    <w:p w14:paraId="70DE9AB9" w14:textId="77777777" w:rsidR="00594E0F" w:rsidRDefault="00D47240">
      <w:pPr>
        <w:pStyle w:val="Sraopastraipa"/>
        <w:numPr>
          <w:ilvl w:val="1"/>
          <w:numId w:val="1"/>
        </w:numPr>
        <w:tabs>
          <w:tab w:val="left" w:pos="789"/>
        </w:tabs>
        <w:spacing w:before="276"/>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9"/>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26E29143" w14:textId="77777777" w:rsidR="00594E0F" w:rsidRDefault="00D47240">
      <w:pPr>
        <w:pStyle w:val="Sraopastraipa"/>
        <w:numPr>
          <w:ilvl w:val="1"/>
          <w:numId w:val="1"/>
        </w:numPr>
        <w:tabs>
          <w:tab w:val="left" w:pos="819"/>
        </w:tabs>
        <w:ind w:right="359" w:firstLine="0"/>
        <w:jc w:val="both"/>
        <w:rPr>
          <w:sz w:val="24"/>
        </w:rPr>
      </w:pPr>
      <w:r>
        <w:rPr>
          <w:sz w:val="24"/>
        </w:rPr>
        <w:t>Sutarties sąlygos sutarties galiojimo laikotarpiu negali būti keičiamos, išskyrus tokias sutarties sąlygas,</w:t>
      </w:r>
      <w:r>
        <w:rPr>
          <w:spacing w:val="-8"/>
          <w:sz w:val="24"/>
        </w:rPr>
        <w:t xml:space="preserve"> </w:t>
      </w:r>
      <w:r>
        <w:rPr>
          <w:sz w:val="24"/>
        </w:rPr>
        <w:t>kurias</w:t>
      </w:r>
      <w:r>
        <w:rPr>
          <w:spacing w:val="-8"/>
          <w:sz w:val="24"/>
        </w:rPr>
        <w:t xml:space="preserve"> </w:t>
      </w:r>
      <w:r>
        <w:rPr>
          <w:sz w:val="24"/>
        </w:rPr>
        <w:t>pakeitus</w:t>
      </w:r>
      <w:r>
        <w:rPr>
          <w:spacing w:val="-8"/>
          <w:sz w:val="24"/>
        </w:rPr>
        <w:t xml:space="preserve"> </w:t>
      </w:r>
      <w:r>
        <w:rPr>
          <w:sz w:val="24"/>
        </w:rPr>
        <w:t>nebūtų</w:t>
      </w:r>
      <w:r>
        <w:rPr>
          <w:spacing w:val="-7"/>
          <w:sz w:val="24"/>
        </w:rPr>
        <w:t xml:space="preserve"> </w:t>
      </w:r>
      <w:r>
        <w:rPr>
          <w:sz w:val="24"/>
        </w:rPr>
        <w:t>pažeisti</w:t>
      </w:r>
      <w:r>
        <w:rPr>
          <w:spacing w:val="-7"/>
          <w:sz w:val="24"/>
        </w:rPr>
        <w:t xml:space="preserve"> </w:t>
      </w:r>
      <w:r>
        <w:rPr>
          <w:sz w:val="24"/>
        </w:rPr>
        <w:t>LR</w:t>
      </w:r>
      <w:r>
        <w:rPr>
          <w:spacing w:val="-7"/>
          <w:sz w:val="24"/>
        </w:rPr>
        <w:t xml:space="preserve"> </w:t>
      </w:r>
      <w:r>
        <w:rPr>
          <w:sz w:val="24"/>
        </w:rPr>
        <w:t>Viešųjų</w:t>
      </w:r>
      <w:r>
        <w:rPr>
          <w:spacing w:val="-8"/>
          <w:sz w:val="24"/>
        </w:rPr>
        <w:t xml:space="preserve"> </w:t>
      </w:r>
      <w:r>
        <w:rPr>
          <w:sz w:val="24"/>
        </w:rPr>
        <w:t>pirkimų</w:t>
      </w:r>
      <w:r>
        <w:rPr>
          <w:spacing w:val="-8"/>
          <w:sz w:val="24"/>
        </w:rPr>
        <w:t xml:space="preserve"> </w:t>
      </w:r>
      <w:r>
        <w:rPr>
          <w:sz w:val="24"/>
        </w:rPr>
        <w:t>įstatymo</w:t>
      </w:r>
      <w:r>
        <w:rPr>
          <w:spacing w:val="-7"/>
          <w:sz w:val="24"/>
        </w:rPr>
        <w:t xml:space="preserve"> </w:t>
      </w:r>
      <w:r>
        <w:rPr>
          <w:sz w:val="24"/>
        </w:rPr>
        <w:t>17</w:t>
      </w:r>
      <w:r>
        <w:rPr>
          <w:spacing w:val="-8"/>
          <w:sz w:val="24"/>
        </w:rPr>
        <w:t xml:space="preserve"> </w:t>
      </w:r>
      <w:r>
        <w:rPr>
          <w:sz w:val="24"/>
        </w:rPr>
        <w:t>straipsnyje</w:t>
      </w:r>
      <w:r>
        <w:rPr>
          <w:spacing w:val="-8"/>
          <w:sz w:val="24"/>
        </w:rPr>
        <w:t xml:space="preserve"> </w:t>
      </w:r>
      <w:r>
        <w:rPr>
          <w:sz w:val="24"/>
        </w:rPr>
        <w:t>nustatyti</w:t>
      </w:r>
      <w:r>
        <w:rPr>
          <w:spacing w:val="-7"/>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5CEB7A19" w14:textId="77777777" w:rsidR="00594E0F" w:rsidRDefault="00D47240">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50B80B37" w14:textId="77777777" w:rsidR="00594E0F" w:rsidRDefault="00D47240">
      <w:pPr>
        <w:pStyle w:val="Sraopastraipa"/>
        <w:numPr>
          <w:ilvl w:val="2"/>
          <w:numId w:val="1"/>
        </w:numPr>
        <w:tabs>
          <w:tab w:val="left" w:pos="982"/>
        </w:tabs>
        <w:ind w:right="793" w:firstLine="0"/>
        <w:jc w:val="both"/>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3F9319AB" w14:textId="77777777" w:rsidR="00594E0F" w:rsidRDefault="00594E0F">
      <w:pPr>
        <w:pStyle w:val="Sraopastraipa"/>
        <w:rPr>
          <w:sz w:val="24"/>
        </w:rPr>
        <w:sectPr w:rsidR="00594E0F">
          <w:pgSz w:w="12240" w:h="15840"/>
          <w:pgMar w:top="1000" w:right="360" w:bottom="1040" w:left="1440" w:header="0" w:footer="858" w:gutter="0"/>
          <w:cols w:space="1296"/>
        </w:sectPr>
      </w:pPr>
    </w:p>
    <w:p w14:paraId="094C830D" w14:textId="77777777" w:rsidR="00594E0F" w:rsidRDefault="00D47240">
      <w:pPr>
        <w:pStyle w:val="Sraopastraipa"/>
        <w:numPr>
          <w:ilvl w:val="2"/>
          <w:numId w:val="1"/>
        </w:numPr>
        <w:tabs>
          <w:tab w:val="left" w:pos="1012"/>
        </w:tabs>
        <w:spacing w:before="79"/>
        <w:ind w:left="1012" w:hanging="750"/>
        <w:jc w:val="both"/>
        <w:rPr>
          <w:sz w:val="24"/>
        </w:rPr>
      </w:pPr>
      <w:r>
        <w:rPr>
          <w:sz w:val="24"/>
        </w:rPr>
        <w:lastRenderedPageBreak/>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3"/>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0"/>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574C399A" w14:textId="77777777" w:rsidR="00594E0F" w:rsidRDefault="00D47240">
      <w:pPr>
        <w:pStyle w:val="Pagrindinistekstas"/>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224AA569" w14:textId="77777777" w:rsidR="00594E0F" w:rsidRDefault="00D47240">
      <w:pPr>
        <w:pStyle w:val="Sraopastraipa"/>
        <w:numPr>
          <w:ilvl w:val="2"/>
          <w:numId w:val="1"/>
        </w:numPr>
        <w:tabs>
          <w:tab w:val="left" w:pos="982"/>
        </w:tabs>
        <w:ind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w:t>
      </w:r>
      <w:proofErr w:type="spellStart"/>
      <w:r>
        <w:rPr>
          <w:sz w:val="24"/>
        </w:rPr>
        <w:t>Umbrasienė</w:t>
      </w:r>
      <w:proofErr w:type="spellEnd"/>
      <w:r>
        <w:rPr>
          <w:sz w:val="24"/>
        </w:rPr>
        <w:t xml:space="preserve"> (tel. +370 660 38956, </w:t>
      </w:r>
      <w:proofErr w:type="spellStart"/>
      <w:r>
        <w:rPr>
          <w:sz w:val="24"/>
        </w:rPr>
        <w:t>el.p</w:t>
      </w:r>
      <w:proofErr w:type="spellEnd"/>
      <w:r>
        <w:rPr>
          <w:sz w:val="24"/>
        </w:rPr>
        <w:t xml:space="preserve">. </w:t>
      </w:r>
      <w:hyperlink r:id="rId11">
        <w:r>
          <w:rPr>
            <w:sz w:val="24"/>
          </w:rPr>
          <w:t>AgnieteUmbrasiene@vvkt.lt</w:t>
        </w:r>
      </w:hyperlink>
      <w:r>
        <w:rPr>
          <w:sz w:val="24"/>
        </w:rPr>
        <w:t>).</w:t>
      </w:r>
    </w:p>
    <w:p w14:paraId="24B8662B" w14:textId="77777777" w:rsidR="00594E0F" w:rsidRDefault="00D47240">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51343BDD" w14:textId="77777777" w:rsidR="00594E0F" w:rsidRDefault="00D47240">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5BE9689F" w14:textId="77777777" w:rsidR="00594E0F" w:rsidRDefault="00D47240">
      <w:pPr>
        <w:pStyle w:val="Sraopastraipa"/>
        <w:numPr>
          <w:ilvl w:val="2"/>
          <w:numId w:val="1"/>
        </w:numPr>
        <w:tabs>
          <w:tab w:val="left" w:pos="982"/>
        </w:tabs>
        <w:spacing w:before="1"/>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245F85B6" w14:textId="77777777" w:rsidR="00594E0F" w:rsidRDefault="00D47240">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7F996ACF" w14:textId="77777777" w:rsidR="00594E0F" w:rsidRDefault="00D47240">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3BA38348" w14:textId="77777777" w:rsidR="00594E0F" w:rsidRDefault="00D47240">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0AF03335" w14:textId="77777777" w:rsidR="00594E0F" w:rsidRDefault="00594E0F">
      <w:pPr>
        <w:pStyle w:val="Pagrindinistekstas"/>
        <w:ind w:left="0"/>
        <w:jc w:val="left"/>
      </w:pPr>
    </w:p>
    <w:p w14:paraId="3BE927C2" w14:textId="77777777" w:rsidR="00594E0F" w:rsidRDefault="00D47240">
      <w:pPr>
        <w:pStyle w:val="Antrat1"/>
        <w:numPr>
          <w:ilvl w:val="0"/>
          <w:numId w:val="18"/>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7AA71D75" w14:textId="77777777" w:rsidR="00594E0F" w:rsidRDefault="00594E0F">
      <w:pPr>
        <w:pStyle w:val="Pagrindinistekstas"/>
        <w:ind w:left="0"/>
        <w:jc w:val="left"/>
        <w:rPr>
          <w:b/>
        </w:rPr>
      </w:pPr>
    </w:p>
    <w:p w14:paraId="7822057D" w14:textId="77777777" w:rsidR="00594E0F" w:rsidRDefault="00D47240">
      <w:pPr>
        <w:tabs>
          <w:tab w:val="left" w:pos="5446"/>
        </w:tabs>
        <w:spacing w:after="11"/>
        <w:ind w:left="38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594E0F" w14:paraId="24A5D582" w14:textId="77777777">
        <w:trPr>
          <w:trHeight w:val="4850"/>
        </w:trPr>
        <w:tc>
          <w:tcPr>
            <w:tcW w:w="4352" w:type="dxa"/>
          </w:tcPr>
          <w:p w14:paraId="4C399381" w14:textId="77777777" w:rsidR="00594E0F" w:rsidRDefault="00D47240">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57DCA8E2" w14:textId="77777777" w:rsidR="00594E0F" w:rsidRDefault="00D47240">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4747CAF4" w14:textId="77777777" w:rsidR="00594E0F" w:rsidRDefault="00D47240">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2841DF37" w14:textId="77777777" w:rsidR="00594E0F" w:rsidRDefault="00D47240">
            <w:pPr>
              <w:pStyle w:val="TableParagraph"/>
              <w:ind w:left="50"/>
              <w:rPr>
                <w:sz w:val="24"/>
              </w:rPr>
            </w:pPr>
            <w:r>
              <w:rPr>
                <w:sz w:val="24"/>
              </w:rPr>
              <w:t xml:space="preserve">AB Šiaulių </w:t>
            </w:r>
            <w:r>
              <w:rPr>
                <w:spacing w:val="-2"/>
                <w:sz w:val="24"/>
              </w:rPr>
              <w:t>bankas</w:t>
            </w:r>
          </w:p>
          <w:p w14:paraId="021CFC07" w14:textId="77777777" w:rsidR="00594E0F" w:rsidRDefault="00D47240">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w:t>
            </w:r>
            <w:r>
              <w:rPr>
                <w:spacing w:val="-2"/>
                <w:sz w:val="24"/>
              </w:rPr>
              <w:t xml:space="preserve"> </w:t>
            </w:r>
            <w:r>
              <w:rPr>
                <w:sz w:val="24"/>
              </w:rPr>
              <w:t>5) 263</w:t>
            </w:r>
            <w:r>
              <w:rPr>
                <w:spacing w:val="-1"/>
                <w:sz w:val="24"/>
              </w:rPr>
              <w:t xml:space="preserve"> </w:t>
            </w:r>
            <w:r>
              <w:rPr>
                <w:sz w:val="24"/>
              </w:rPr>
              <w:t xml:space="preserve">92 </w:t>
            </w:r>
            <w:r>
              <w:rPr>
                <w:spacing w:val="-5"/>
                <w:sz w:val="24"/>
              </w:rPr>
              <w:t>64</w:t>
            </w:r>
          </w:p>
          <w:p w14:paraId="2CFD511E" w14:textId="77777777" w:rsidR="00594E0F" w:rsidRDefault="00D47240">
            <w:pPr>
              <w:pStyle w:val="TableParagraph"/>
              <w:ind w:left="50"/>
              <w:rPr>
                <w:sz w:val="24"/>
              </w:rPr>
            </w:pPr>
            <w:r>
              <w:rPr>
                <w:sz w:val="24"/>
              </w:rPr>
              <w:t xml:space="preserve">El. p. </w:t>
            </w:r>
            <w:hyperlink r:id="rId12">
              <w:r>
                <w:rPr>
                  <w:color w:val="0462C1"/>
                  <w:spacing w:val="-2"/>
                  <w:sz w:val="24"/>
                  <w:u w:val="single" w:color="0462C1"/>
                </w:rPr>
                <w:t>vvkt@vvkt.lt</w:t>
              </w:r>
            </w:hyperlink>
          </w:p>
          <w:p w14:paraId="0D1DA4B3" w14:textId="77777777" w:rsidR="00594E0F" w:rsidRDefault="00D47240">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4544255E" w14:textId="77777777" w:rsidR="00594E0F" w:rsidRDefault="00594E0F">
            <w:pPr>
              <w:pStyle w:val="TableParagraph"/>
              <w:rPr>
                <w:b/>
                <w:sz w:val="24"/>
              </w:rPr>
            </w:pPr>
          </w:p>
          <w:p w14:paraId="625A65C8" w14:textId="77777777" w:rsidR="00594E0F" w:rsidRDefault="00D47240">
            <w:pPr>
              <w:pStyle w:val="TableParagraph"/>
              <w:ind w:left="50"/>
              <w:rPr>
                <w:sz w:val="24"/>
              </w:rPr>
            </w:pPr>
            <w:r>
              <w:rPr>
                <w:sz w:val="24"/>
              </w:rPr>
              <w:t>Atstovo</w:t>
            </w:r>
            <w:r>
              <w:rPr>
                <w:spacing w:val="-2"/>
                <w:sz w:val="24"/>
              </w:rPr>
              <w:t xml:space="preserve"> pareigos</w:t>
            </w:r>
          </w:p>
          <w:p w14:paraId="40FF934E" w14:textId="77777777" w:rsidR="00594E0F" w:rsidRDefault="00594E0F">
            <w:pPr>
              <w:pStyle w:val="TableParagraph"/>
              <w:spacing w:before="42"/>
              <w:rPr>
                <w:b/>
                <w:sz w:val="20"/>
              </w:rPr>
            </w:pPr>
          </w:p>
          <w:p w14:paraId="27C2F586" w14:textId="77777777" w:rsidR="00594E0F" w:rsidRDefault="00D47240">
            <w:pPr>
              <w:pStyle w:val="TableParagraph"/>
              <w:spacing w:line="20" w:lineRule="exact"/>
              <w:ind w:left="50"/>
              <w:rPr>
                <w:sz w:val="2"/>
              </w:rPr>
            </w:pPr>
            <w:r>
              <w:rPr>
                <w:noProof/>
                <w:sz w:val="2"/>
              </w:rPr>
              <mc:AlternateContent>
                <mc:Choice Requires="wpg">
                  <w:drawing>
                    <wp:inline distT="0" distB="0" distL="0" distR="0" wp14:anchorId="26928E1B" wp14:editId="5F627773">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F94CB2"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7D51D584" w14:textId="77777777" w:rsidR="00594E0F" w:rsidRDefault="00D47240">
            <w:pPr>
              <w:pStyle w:val="TableParagraph"/>
              <w:ind w:left="50"/>
              <w:rPr>
                <w:sz w:val="16"/>
              </w:rPr>
            </w:pPr>
            <w:r>
              <w:rPr>
                <w:spacing w:val="-2"/>
                <w:sz w:val="16"/>
              </w:rPr>
              <w:t>(parašas)</w:t>
            </w:r>
          </w:p>
          <w:p w14:paraId="47791FDD" w14:textId="77777777" w:rsidR="00594E0F" w:rsidRDefault="00594E0F">
            <w:pPr>
              <w:pStyle w:val="TableParagraph"/>
              <w:spacing w:before="118"/>
              <w:rPr>
                <w:b/>
                <w:sz w:val="20"/>
              </w:rPr>
            </w:pPr>
          </w:p>
          <w:p w14:paraId="0CC84551" w14:textId="77777777" w:rsidR="00594E0F" w:rsidRDefault="00D47240">
            <w:pPr>
              <w:pStyle w:val="TableParagraph"/>
              <w:spacing w:line="20" w:lineRule="exact"/>
              <w:ind w:left="50"/>
              <w:rPr>
                <w:sz w:val="2"/>
              </w:rPr>
            </w:pPr>
            <w:r>
              <w:rPr>
                <w:noProof/>
                <w:sz w:val="2"/>
              </w:rPr>
              <mc:AlternateContent>
                <mc:Choice Requires="wpg">
                  <w:drawing>
                    <wp:inline distT="0" distB="0" distL="0" distR="0" wp14:anchorId="5F8D6838" wp14:editId="4EE40655">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991350"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7A17FAB5" w14:textId="77777777" w:rsidR="00594E0F" w:rsidRDefault="00D47240">
            <w:pPr>
              <w:pStyle w:val="TableParagraph"/>
              <w:spacing w:line="132" w:lineRule="exact"/>
              <w:ind w:left="50"/>
              <w:rPr>
                <w:sz w:val="16"/>
              </w:rPr>
            </w:pPr>
            <w:r>
              <w:rPr>
                <w:spacing w:val="-2"/>
                <w:sz w:val="16"/>
              </w:rPr>
              <w:t>(data)</w:t>
            </w:r>
          </w:p>
        </w:tc>
        <w:tc>
          <w:tcPr>
            <w:tcW w:w="3549" w:type="dxa"/>
          </w:tcPr>
          <w:p w14:paraId="04F9DA22" w14:textId="19D6B740" w:rsidR="00594E0F" w:rsidRDefault="00D47240">
            <w:pPr>
              <w:pStyle w:val="TableParagraph"/>
              <w:ind w:left="830"/>
              <w:rPr>
                <w:sz w:val="24"/>
              </w:rPr>
            </w:pPr>
            <w:r>
              <w:rPr>
                <w:sz w:val="24"/>
              </w:rPr>
              <w:t>Silvijus Abramavičius</w:t>
            </w:r>
            <w:r>
              <w:rPr>
                <w:sz w:val="24"/>
              </w:rPr>
              <w:t xml:space="preserve"> Juridinio asmens</w:t>
            </w:r>
            <w:r>
              <w:rPr>
                <w:spacing w:val="-1"/>
                <w:sz w:val="24"/>
              </w:rPr>
              <w:t xml:space="preserve"> </w:t>
            </w:r>
            <w:r>
              <w:rPr>
                <w:sz w:val="24"/>
              </w:rPr>
              <w:t>kodas - PVM mokėtojo kodas - Banko sąskaitos Nr.</w:t>
            </w:r>
          </w:p>
          <w:p w14:paraId="0031FEE1" w14:textId="77777777" w:rsidR="00594E0F" w:rsidRDefault="00D47240">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190BBDE1" w14:textId="20269802" w:rsidR="00594E0F" w:rsidRDefault="00D47240">
            <w:pPr>
              <w:pStyle w:val="TableParagraph"/>
              <w:ind w:left="830"/>
              <w:rPr>
                <w:sz w:val="24"/>
              </w:rPr>
            </w:pPr>
            <w:r>
              <w:rPr>
                <w:sz w:val="24"/>
              </w:rPr>
              <w:t>Tel.</w:t>
            </w:r>
            <w:r>
              <w:rPr>
                <w:spacing w:val="-1"/>
                <w:sz w:val="24"/>
              </w:rPr>
              <w:t xml:space="preserve"> </w:t>
            </w:r>
            <w:r>
              <w:rPr>
                <w:sz w:val="24"/>
              </w:rPr>
              <w:t>Nr.</w:t>
            </w:r>
          </w:p>
          <w:p w14:paraId="728026CC" w14:textId="7BB6DD2E" w:rsidR="00594E0F" w:rsidRDefault="00D47240">
            <w:pPr>
              <w:pStyle w:val="TableParagraph"/>
              <w:ind w:left="830"/>
              <w:rPr>
                <w:sz w:val="24"/>
              </w:rPr>
            </w:pPr>
            <w:r>
              <w:rPr>
                <w:sz w:val="24"/>
              </w:rPr>
              <w:t xml:space="preserve">El. p. </w:t>
            </w:r>
          </w:p>
          <w:p w14:paraId="395D41F3" w14:textId="77777777" w:rsidR="00594E0F" w:rsidRDefault="00594E0F">
            <w:pPr>
              <w:pStyle w:val="TableParagraph"/>
              <w:spacing w:before="266"/>
              <w:rPr>
                <w:b/>
                <w:sz w:val="24"/>
              </w:rPr>
            </w:pPr>
          </w:p>
          <w:p w14:paraId="49B7CB3D" w14:textId="77777777" w:rsidR="00594E0F" w:rsidRDefault="00D47240">
            <w:pPr>
              <w:pStyle w:val="TableParagraph"/>
              <w:ind w:left="830"/>
              <w:rPr>
                <w:sz w:val="24"/>
              </w:rPr>
            </w:pPr>
            <w:r>
              <w:rPr>
                <w:sz w:val="24"/>
              </w:rPr>
              <w:t>Silvijus</w:t>
            </w:r>
            <w:r>
              <w:rPr>
                <w:spacing w:val="-4"/>
                <w:sz w:val="24"/>
              </w:rPr>
              <w:t xml:space="preserve"> </w:t>
            </w:r>
            <w:r>
              <w:rPr>
                <w:spacing w:val="-2"/>
                <w:sz w:val="24"/>
              </w:rPr>
              <w:t>Abramavičius</w:t>
            </w:r>
          </w:p>
          <w:p w14:paraId="2AFCB356" w14:textId="77777777" w:rsidR="00594E0F" w:rsidRDefault="00594E0F">
            <w:pPr>
              <w:pStyle w:val="TableParagraph"/>
              <w:rPr>
                <w:b/>
                <w:sz w:val="20"/>
              </w:rPr>
            </w:pPr>
          </w:p>
          <w:p w14:paraId="3B78AB5B" w14:textId="77777777" w:rsidR="00594E0F" w:rsidRDefault="00594E0F">
            <w:pPr>
              <w:pStyle w:val="TableParagraph"/>
              <w:rPr>
                <w:b/>
                <w:sz w:val="20"/>
              </w:rPr>
            </w:pPr>
          </w:p>
          <w:p w14:paraId="1F5295FB" w14:textId="77777777" w:rsidR="00594E0F" w:rsidRDefault="00594E0F">
            <w:pPr>
              <w:pStyle w:val="TableParagraph"/>
              <w:spacing w:before="134"/>
              <w:rPr>
                <w:b/>
                <w:sz w:val="20"/>
              </w:rPr>
            </w:pPr>
          </w:p>
          <w:p w14:paraId="3E508272" w14:textId="77777777" w:rsidR="00594E0F" w:rsidRDefault="00D47240">
            <w:pPr>
              <w:pStyle w:val="TableParagraph"/>
              <w:spacing w:line="20" w:lineRule="exact"/>
              <w:ind w:left="830"/>
              <w:rPr>
                <w:sz w:val="2"/>
              </w:rPr>
            </w:pPr>
            <w:r>
              <w:rPr>
                <w:noProof/>
                <w:sz w:val="2"/>
              </w:rPr>
              <mc:AlternateContent>
                <mc:Choice Requires="wpg">
                  <w:drawing>
                    <wp:inline distT="0" distB="0" distL="0" distR="0" wp14:anchorId="1CD3CA7D" wp14:editId="040BEE90">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DC542D"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31A91519" w14:textId="77777777" w:rsidR="00594E0F" w:rsidRDefault="00D47240">
            <w:pPr>
              <w:pStyle w:val="TableParagraph"/>
              <w:ind w:left="830"/>
              <w:rPr>
                <w:sz w:val="16"/>
              </w:rPr>
            </w:pPr>
            <w:r>
              <w:rPr>
                <w:spacing w:val="-2"/>
                <w:sz w:val="16"/>
              </w:rPr>
              <w:t>(parašas)</w:t>
            </w:r>
          </w:p>
          <w:p w14:paraId="3E9B3713" w14:textId="77777777" w:rsidR="00594E0F" w:rsidRDefault="00594E0F">
            <w:pPr>
              <w:pStyle w:val="TableParagraph"/>
              <w:spacing w:before="118"/>
              <w:rPr>
                <w:b/>
                <w:sz w:val="20"/>
              </w:rPr>
            </w:pPr>
          </w:p>
          <w:p w14:paraId="639CA952" w14:textId="77777777" w:rsidR="00594E0F" w:rsidRDefault="00D47240">
            <w:pPr>
              <w:pStyle w:val="TableParagraph"/>
              <w:spacing w:line="20" w:lineRule="exact"/>
              <w:ind w:left="830"/>
              <w:rPr>
                <w:sz w:val="2"/>
              </w:rPr>
            </w:pPr>
            <w:r>
              <w:rPr>
                <w:noProof/>
                <w:sz w:val="2"/>
              </w:rPr>
              <mc:AlternateContent>
                <mc:Choice Requires="wpg">
                  <w:drawing>
                    <wp:inline distT="0" distB="0" distL="0" distR="0" wp14:anchorId="58CBB2EC" wp14:editId="199BF2CF">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B0A1B"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0C188B54" w14:textId="77777777" w:rsidR="00594E0F" w:rsidRDefault="00D47240">
            <w:pPr>
              <w:pStyle w:val="TableParagraph"/>
              <w:spacing w:line="132" w:lineRule="exact"/>
              <w:ind w:left="830"/>
              <w:rPr>
                <w:sz w:val="16"/>
              </w:rPr>
            </w:pPr>
            <w:r>
              <w:rPr>
                <w:spacing w:val="-2"/>
                <w:sz w:val="16"/>
              </w:rPr>
              <w:t>(data)</w:t>
            </w:r>
          </w:p>
        </w:tc>
      </w:tr>
    </w:tbl>
    <w:p w14:paraId="08FC945A" w14:textId="77777777" w:rsidR="00594E0F" w:rsidRDefault="00594E0F">
      <w:pPr>
        <w:pStyle w:val="TableParagraph"/>
        <w:spacing w:line="132" w:lineRule="exact"/>
        <w:rPr>
          <w:sz w:val="16"/>
        </w:rPr>
        <w:sectPr w:rsidR="00594E0F">
          <w:pgSz w:w="12240" w:h="15840"/>
          <w:pgMar w:top="1000" w:right="360" w:bottom="1040" w:left="1440" w:header="0" w:footer="858" w:gutter="0"/>
          <w:cols w:space="1296"/>
        </w:sectPr>
      </w:pPr>
    </w:p>
    <w:p w14:paraId="5CD3F60B" w14:textId="77777777" w:rsidR="00594E0F" w:rsidRDefault="00D4724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4A92EA6C" w14:textId="77777777" w:rsidR="00594E0F" w:rsidRDefault="00D47240">
      <w:pPr>
        <w:pStyle w:val="Pagrindinistekstas"/>
        <w:spacing w:before="1"/>
        <w:ind w:left="0" w:right="567"/>
        <w:jc w:val="right"/>
      </w:pPr>
      <w:r>
        <w:t>Priedas</w:t>
      </w:r>
      <w:r>
        <w:rPr>
          <w:spacing w:val="-5"/>
        </w:rPr>
        <w:t xml:space="preserve"> </w:t>
      </w:r>
      <w:r>
        <w:t>Nr.</w:t>
      </w:r>
      <w:r>
        <w:rPr>
          <w:spacing w:val="-3"/>
        </w:rPr>
        <w:t xml:space="preserve"> </w:t>
      </w:r>
      <w:r>
        <w:rPr>
          <w:spacing w:val="-10"/>
        </w:rPr>
        <w:t>1</w:t>
      </w:r>
    </w:p>
    <w:p w14:paraId="013816B1" w14:textId="77777777" w:rsidR="00594E0F" w:rsidRDefault="00D47240">
      <w:pPr>
        <w:pStyle w:val="Antrat1"/>
        <w:ind w:right="637"/>
        <w:jc w:val="center"/>
      </w:pPr>
      <w:r>
        <w:t>PASLAUGŲ</w:t>
      </w:r>
      <w:r>
        <w:rPr>
          <w:spacing w:val="-5"/>
        </w:rPr>
        <w:t xml:space="preserve"> </w:t>
      </w:r>
      <w:r>
        <w:t>SĄRAŠAS</w:t>
      </w:r>
      <w:r>
        <w:rPr>
          <w:spacing w:val="-4"/>
        </w:rPr>
        <w:t xml:space="preserve"> </w:t>
      </w:r>
      <w:r>
        <w:t>IR</w:t>
      </w:r>
      <w:r>
        <w:rPr>
          <w:spacing w:val="-2"/>
        </w:rPr>
        <w:t xml:space="preserve"> KAINOS</w:t>
      </w:r>
    </w:p>
    <w:p w14:paraId="5FCB3587" w14:textId="77777777" w:rsidR="00594E0F" w:rsidRDefault="00594E0F">
      <w:pPr>
        <w:pStyle w:val="Pagrindinistekstas"/>
        <w:spacing w:before="46" w:after="1"/>
        <w:ind w:left="0"/>
        <w:jc w:val="left"/>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38"/>
        <w:gridCol w:w="1459"/>
        <w:gridCol w:w="1454"/>
        <w:gridCol w:w="1573"/>
      </w:tblGrid>
      <w:tr w:rsidR="00594E0F" w14:paraId="559BAA46" w14:textId="77777777">
        <w:trPr>
          <w:trHeight w:val="570"/>
        </w:trPr>
        <w:tc>
          <w:tcPr>
            <w:tcW w:w="557" w:type="dxa"/>
          </w:tcPr>
          <w:p w14:paraId="11D162D9" w14:textId="77777777" w:rsidR="00594E0F" w:rsidRDefault="00D47240">
            <w:pPr>
              <w:pStyle w:val="TableParagraph"/>
              <w:spacing w:before="1"/>
              <w:ind w:left="110"/>
              <w:rPr>
                <w:sz w:val="24"/>
              </w:rPr>
            </w:pPr>
            <w:r>
              <w:rPr>
                <w:spacing w:val="-4"/>
                <w:sz w:val="24"/>
              </w:rPr>
              <w:t>Eil.</w:t>
            </w:r>
          </w:p>
          <w:p w14:paraId="28C9E5DE" w14:textId="77777777" w:rsidR="00594E0F" w:rsidRDefault="00D47240">
            <w:pPr>
              <w:pStyle w:val="TableParagraph"/>
              <w:spacing w:before="17" w:line="257" w:lineRule="exact"/>
              <w:ind w:left="122"/>
              <w:rPr>
                <w:sz w:val="24"/>
              </w:rPr>
            </w:pPr>
            <w:r>
              <w:rPr>
                <w:spacing w:val="-5"/>
                <w:sz w:val="24"/>
              </w:rPr>
              <w:t>Nr.</w:t>
            </w:r>
          </w:p>
        </w:tc>
        <w:tc>
          <w:tcPr>
            <w:tcW w:w="4738" w:type="dxa"/>
          </w:tcPr>
          <w:p w14:paraId="6484309D" w14:textId="77777777" w:rsidR="00594E0F" w:rsidRDefault="00D47240">
            <w:pPr>
              <w:pStyle w:val="TableParagraph"/>
              <w:spacing w:before="1"/>
              <w:ind w:left="1043"/>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459" w:type="dxa"/>
          </w:tcPr>
          <w:p w14:paraId="3E49F55D" w14:textId="77777777" w:rsidR="00594E0F" w:rsidRDefault="00D47240">
            <w:pPr>
              <w:pStyle w:val="TableParagraph"/>
              <w:spacing w:before="1"/>
              <w:ind w:left="13"/>
              <w:jc w:val="center"/>
              <w:rPr>
                <w:sz w:val="24"/>
              </w:rPr>
            </w:pPr>
            <w:r>
              <w:rPr>
                <w:spacing w:val="-2"/>
                <w:sz w:val="24"/>
              </w:rPr>
              <w:t>Procedūros</w:t>
            </w:r>
          </w:p>
          <w:p w14:paraId="3656D411" w14:textId="77777777" w:rsidR="00594E0F" w:rsidRDefault="00D47240">
            <w:pPr>
              <w:pStyle w:val="TableParagraph"/>
              <w:spacing w:line="273" w:lineRule="exact"/>
              <w:ind w:left="13"/>
              <w:jc w:val="center"/>
              <w:rPr>
                <w:sz w:val="24"/>
              </w:rPr>
            </w:pPr>
            <w:r>
              <w:rPr>
                <w:spacing w:val="-2"/>
                <w:sz w:val="24"/>
              </w:rPr>
              <w:t>tipas</w:t>
            </w:r>
          </w:p>
        </w:tc>
        <w:tc>
          <w:tcPr>
            <w:tcW w:w="1454" w:type="dxa"/>
          </w:tcPr>
          <w:p w14:paraId="3C125D81" w14:textId="77777777" w:rsidR="00594E0F" w:rsidRDefault="00D47240">
            <w:pPr>
              <w:pStyle w:val="TableParagraph"/>
              <w:spacing w:before="1"/>
              <w:ind w:left="14" w:right="2"/>
              <w:jc w:val="center"/>
              <w:rPr>
                <w:sz w:val="24"/>
              </w:rPr>
            </w:pPr>
            <w:r>
              <w:rPr>
                <w:sz w:val="24"/>
              </w:rPr>
              <w:t>Kaina,</w:t>
            </w:r>
            <w:r>
              <w:rPr>
                <w:spacing w:val="-2"/>
                <w:sz w:val="24"/>
              </w:rPr>
              <w:t xml:space="preserve"> </w:t>
            </w:r>
            <w:r>
              <w:rPr>
                <w:spacing w:val="-5"/>
                <w:sz w:val="24"/>
              </w:rPr>
              <w:t>Eur</w:t>
            </w:r>
          </w:p>
        </w:tc>
        <w:tc>
          <w:tcPr>
            <w:tcW w:w="1573" w:type="dxa"/>
          </w:tcPr>
          <w:p w14:paraId="2799E2B9" w14:textId="77777777" w:rsidR="00594E0F" w:rsidRDefault="00D47240">
            <w:pPr>
              <w:pStyle w:val="TableParagraph"/>
              <w:spacing w:before="1"/>
              <w:ind w:left="371"/>
              <w:rPr>
                <w:sz w:val="24"/>
              </w:rPr>
            </w:pPr>
            <w:r>
              <w:rPr>
                <w:spacing w:val="-2"/>
                <w:sz w:val="24"/>
              </w:rPr>
              <w:t>Pastabos</w:t>
            </w:r>
          </w:p>
        </w:tc>
      </w:tr>
      <w:tr w:rsidR="00594E0F" w14:paraId="31DCE8C7" w14:textId="77777777">
        <w:trPr>
          <w:trHeight w:val="827"/>
        </w:trPr>
        <w:tc>
          <w:tcPr>
            <w:tcW w:w="557" w:type="dxa"/>
          </w:tcPr>
          <w:p w14:paraId="4FE01BD1" w14:textId="77777777" w:rsidR="00594E0F" w:rsidRDefault="00D47240">
            <w:pPr>
              <w:pStyle w:val="TableParagraph"/>
              <w:spacing w:line="275" w:lineRule="exact"/>
              <w:ind w:right="143"/>
              <w:jc w:val="center"/>
              <w:rPr>
                <w:sz w:val="24"/>
              </w:rPr>
            </w:pPr>
            <w:r>
              <w:rPr>
                <w:spacing w:val="-5"/>
                <w:sz w:val="24"/>
              </w:rPr>
              <w:t>1.</w:t>
            </w:r>
          </w:p>
        </w:tc>
        <w:tc>
          <w:tcPr>
            <w:tcW w:w="4738" w:type="dxa"/>
          </w:tcPr>
          <w:p w14:paraId="6397F957" w14:textId="5D40E1AC"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9 klausimą</w:t>
            </w:r>
          </w:p>
        </w:tc>
        <w:tc>
          <w:tcPr>
            <w:tcW w:w="1459" w:type="dxa"/>
          </w:tcPr>
          <w:p w14:paraId="58456555" w14:textId="4BA7163C" w:rsidR="00594E0F" w:rsidRDefault="00594E0F">
            <w:pPr>
              <w:pStyle w:val="TableParagraph"/>
              <w:ind w:left="264" w:hanging="15"/>
              <w:rPr>
                <w:sz w:val="24"/>
              </w:rPr>
            </w:pPr>
          </w:p>
        </w:tc>
        <w:tc>
          <w:tcPr>
            <w:tcW w:w="1454" w:type="dxa"/>
          </w:tcPr>
          <w:p w14:paraId="794D48D7"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24F04D94" w14:textId="77777777" w:rsidR="00594E0F" w:rsidRDefault="00594E0F">
            <w:pPr>
              <w:pStyle w:val="TableParagraph"/>
              <w:rPr>
                <w:sz w:val="24"/>
              </w:rPr>
            </w:pPr>
          </w:p>
        </w:tc>
      </w:tr>
      <w:tr w:rsidR="00594E0F" w14:paraId="4A1752C6" w14:textId="77777777">
        <w:trPr>
          <w:trHeight w:val="830"/>
        </w:trPr>
        <w:tc>
          <w:tcPr>
            <w:tcW w:w="557" w:type="dxa"/>
          </w:tcPr>
          <w:p w14:paraId="02DAF51C" w14:textId="77777777" w:rsidR="00594E0F" w:rsidRDefault="00D47240">
            <w:pPr>
              <w:pStyle w:val="TableParagraph"/>
              <w:spacing w:before="1"/>
              <w:ind w:right="143"/>
              <w:jc w:val="center"/>
              <w:rPr>
                <w:sz w:val="24"/>
              </w:rPr>
            </w:pPr>
            <w:r>
              <w:rPr>
                <w:spacing w:val="-5"/>
                <w:sz w:val="24"/>
              </w:rPr>
              <w:t>2.</w:t>
            </w:r>
          </w:p>
        </w:tc>
        <w:tc>
          <w:tcPr>
            <w:tcW w:w="4738" w:type="dxa"/>
          </w:tcPr>
          <w:p w14:paraId="24F9EC58" w14:textId="1D1E7202" w:rsidR="00594E0F" w:rsidRDefault="00D47240">
            <w:pPr>
              <w:pStyle w:val="TableParagraph"/>
              <w:spacing w:line="270" w:lineRule="atLeast"/>
              <w:ind w:left="108" w:right="95"/>
              <w:jc w:val="both"/>
              <w:rPr>
                <w:sz w:val="24"/>
              </w:rPr>
            </w:pPr>
            <w:r>
              <w:rPr>
                <w:sz w:val="24"/>
              </w:rPr>
              <w:t>Mokslinio patarimo procedūra Nr.</w:t>
            </w:r>
            <w:r>
              <w:rPr>
                <w:sz w:val="24"/>
              </w:rPr>
              <w:t>, vyresniojo klinikinio eksperto funkcija vertinti 10 klausimą</w:t>
            </w:r>
          </w:p>
        </w:tc>
        <w:tc>
          <w:tcPr>
            <w:tcW w:w="1459" w:type="dxa"/>
          </w:tcPr>
          <w:p w14:paraId="22ECB627" w14:textId="640CDDA7" w:rsidR="00594E0F" w:rsidRDefault="00594E0F">
            <w:pPr>
              <w:pStyle w:val="TableParagraph"/>
              <w:spacing w:before="1"/>
              <w:ind w:left="264" w:hanging="15"/>
              <w:rPr>
                <w:sz w:val="24"/>
              </w:rPr>
            </w:pPr>
          </w:p>
        </w:tc>
        <w:tc>
          <w:tcPr>
            <w:tcW w:w="1454" w:type="dxa"/>
          </w:tcPr>
          <w:p w14:paraId="6E14B9E7" w14:textId="77777777" w:rsidR="00594E0F" w:rsidRDefault="00D47240">
            <w:pPr>
              <w:pStyle w:val="TableParagraph"/>
              <w:spacing w:before="1"/>
              <w:ind w:left="14"/>
              <w:jc w:val="center"/>
              <w:rPr>
                <w:sz w:val="24"/>
              </w:rPr>
            </w:pPr>
            <w:r>
              <w:rPr>
                <w:spacing w:val="-2"/>
                <w:sz w:val="24"/>
              </w:rPr>
              <w:t>1000,00</w:t>
            </w:r>
          </w:p>
        </w:tc>
        <w:tc>
          <w:tcPr>
            <w:tcW w:w="1573" w:type="dxa"/>
          </w:tcPr>
          <w:p w14:paraId="2C2CB48D" w14:textId="77777777" w:rsidR="00594E0F" w:rsidRDefault="00594E0F">
            <w:pPr>
              <w:pStyle w:val="TableParagraph"/>
              <w:rPr>
                <w:sz w:val="24"/>
              </w:rPr>
            </w:pPr>
          </w:p>
        </w:tc>
      </w:tr>
      <w:tr w:rsidR="00594E0F" w14:paraId="32A987AE" w14:textId="77777777">
        <w:trPr>
          <w:trHeight w:val="828"/>
        </w:trPr>
        <w:tc>
          <w:tcPr>
            <w:tcW w:w="557" w:type="dxa"/>
          </w:tcPr>
          <w:p w14:paraId="7BCF4FB1" w14:textId="77777777" w:rsidR="00594E0F" w:rsidRDefault="00D47240">
            <w:pPr>
              <w:pStyle w:val="TableParagraph"/>
              <w:spacing w:line="276" w:lineRule="exact"/>
              <w:ind w:right="143"/>
              <w:jc w:val="center"/>
              <w:rPr>
                <w:sz w:val="24"/>
              </w:rPr>
            </w:pPr>
            <w:r>
              <w:rPr>
                <w:spacing w:val="-5"/>
                <w:sz w:val="24"/>
              </w:rPr>
              <w:t>3.</w:t>
            </w:r>
          </w:p>
        </w:tc>
        <w:tc>
          <w:tcPr>
            <w:tcW w:w="4738" w:type="dxa"/>
          </w:tcPr>
          <w:p w14:paraId="5B312A5E" w14:textId="34086722"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12 klausimą</w:t>
            </w:r>
          </w:p>
        </w:tc>
        <w:tc>
          <w:tcPr>
            <w:tcW w:w="1459" w:type="dxa"/>
          </w:tcPr>
          <w:p w14:paraId="083335BD" w14:textId="5CA0320C" w:rsidR="00594E0F" w:rsidRDefault="00594E0F">
            <w:pPr>
              <w:pStyle w:val="TableParagraph"/>
              <w:ind w:left="264" w:hanging="15"/>
              <w:rPr>
                <w:sz w:val="24"/>
              </w:rPr>
            </w:pPr>
          </w:p>
        </w:tc>
        <w:tc>
          <w:tcPr>
            <w:tcW w:w="1454" w:type="dxa"/>
          </w:tcPr>
          <w:p w14:paraId="2FA1421E" w14:textId="77777777" w:rsidR="00594E0F" w:rsidRDefault="00D47240">
            <w:pPr>
              <w:pStyle w:val="TableParagraph"/>
              <w:spacing w:line="276" w:lineRule="exact"/>
              <w:ind w:left="14"/>
              <w:jc w:val="center"/>
              <w:rPr>
                <w:sz w:val="24"/>
              </w:rPr>
            </w:pPr>
            <w:r>
              <w:rPr>
                <w:spacing w:val="-2"/>
                <w:sz w:val="24"/>
              </w:rPr>
              <w:t>1000,00</w:t>
            </w:r>
          </w:p>
        </w:tc>
        <w:tc>
          <w:tcPr>
            <w:tcW w:w="1573" w:type="dxa"/>
          </w:tcPr>
          <w:p w14:paraId="5872440D" w14:textId="77777777" w:rsidR="00594E0F" w:rsidRDefault="00594E0F">
            <w:pPr>
              <w:pStyle w:val="TableParagraph"/>
              <w:rPr>
                <w:sz w:val="24"/>
              </w:rPr>
            </w:pPr>
          </w:p>
        </w:tc>
      </w:tr>
      <w:tr w:rsidR="00594E0F" w14:paraId="0E58E50F" w14:textId="77777777">
        <w:trPr>
          <w:trHeight w:val="827"/>
        </w:trPr>
        <w:tc>
          <w:tcPr>
            <w:tcW w:w="557" w:type="dxa"/>
          </w:tcPr>
          <w:p w14:paraId="2CC6F9B3" w14:textId="77777777" w:rsidR="00594E0F" w:rsidRDefault="00D47240">
            <w:pPr>
              <w:pStyle w:val="TableParagraph"/>
              <w:spacing w:line="275" w:lineRule="exact"/>
              <w:ind w:right="143"/>
              <w:jc w:val="center"/>
              <w:rPr>
                <w:sz w:val="24"/>
              </w:rPr>
            </w:pPr>
            <w:r>
              <w:rPr>
                <w:spacing w:val="-5"/>
                <w:sz w:val="24"/>
              </w:rPr>
              <w:t>4.</w:t>
            </w:r>
          </w:p>
        </w:tc>
        <w:tc>
          <w:tcPr>
            <w:tcW w:w="4738" w:type="dxa"/>
          </w:tcPr>
          <w:p w14:paraId="6866198C" w14:textId="416943DD"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4 klausimą</w:t>
            </w:r>
          </w:p>
        </w:tc>
        <w:tc>
          <w:tcPr>
            <w:tcW w:w="1459" w:type="dxa"/>
          </w:tcPr>
          <w:p w14:paraId="2FEF01AD" w14:textId="08ACE329" w:rsidR="00594E0F" w:rsidRDefault="00594E0F">
            <w:pPr>
              <w:pStyle w:val="TableParagraph"/>
              <w:ind w:left="264" w:hanging="15"/>
              <w:rPr>
                <w:sz w:val="24"/>
              </w:rPr>
            </w:pPr>
          </w:p>
        </w:tc>
        <w:tc>
          <w:tcPr>
            <w:tcW w:w="1454" w:type="dxa"/>
          </w:tcPr>
          <w:p w14:paraId="7F202050"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0E848E6F" w14:textId="77777777" w:rsidR="00594E0F" w:rsidRDefault="00594E0F">
            <w:pPr>
              <w:pStyle w:val="TableParagraph"/>
              <w:rPr>
                <w:sz w:val="24"/>
              </w:rPr>
            </w:pPr>
          </w:p>
        </w:tc>
      </w:tr>
      <w:tr w:rsidR="00594E0F" w14:paraId="6A4E115D" w14:textId="77777777">
        <w:trPr>
          <w:trHeight w:val="827"/>
        </w:trPr>
        <w:tc>
          <w:tcPr>
            <w:tcW w:w="557" w:type="dxa"/>
          </w:tcPr>
          <w:p w14:paraId="035834CA" w14:textId="77777777" w:rsidR="00594E0F" w:rsidRDefault="00D47240">
            <w:pPr>
              <w:pStyle w:val="TableParagraph"/>
              <w:spacing w:line="275" w:lineRule="exact"/>
              <w:ind w:right="143"/>
              <w:jc w:val="center"/>
              <w:rPr>
                <w:sz w:val="24"/>
              </w:rPr>
            </w:pPr>
            <w:r>
              <w:rPr>
                <w:spacing w:val="-5"/>
                <w:sz w:val="24"/>
              </w:rPr>
              <w:t>5.</w:t>
            </w:r>
          </w:p>
        </w:tc>
        <w:tc>
          <w:tcPr>
            <w:tcW w:w="4738" w:type="dxa"/>
          </w:tcPr>
          <w:p w14:paraId="69EDCFAB" w14:textId="4E42167C"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5 klausimą</w:t>
            </w:r>
          </w:p>
        </w:tc>
        <w:tc>
          <w:tcPr>
            <w:tcW w:w="1459" w:type="dxa"/>
          </w:tcPr>
          <w:p w14:paraId="6344CC5A" w14:textId="6B93457A" w:rsidR="00594E0F" w:rsidRDefault="00594E0F">
            <w:pPr>
              <w:pStyle w:val="TableParagraph"/>
              <w:ind w:left="264" w:hanging="15"/>
              <w:rPr>
                <w:sz w:val="24"/>
              </w:rPr>
            </w:pPr>
          </w:p>
        </w:tc>
        <w:tc>
          <w:tcPr>
            <w:tcW w:w="1454" w:type="dxa"/>
          </w:tcPr>
          <w:p w14:paraId="616094DA"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513B4836" w14:textId="77777777" w:rsidR="00594E0F" w:rsidRDefault="00594E0F">
            <w:pPr>
              <w:pStyle w:val="TableParagraph"/>
              <w:rPr>
                <w:sz w:val="24"/>
              </w:rPr>
            </w:pPr>
          </w:p>
        </w:tc>
      </w:tr>
      <w:tr w:rsidR="00594E0F" w14:paraId="0B2A8F88" w14:textId="77777777">
        <w:trPr>
          <w:trHeight w:val="826"/>
        </w:trPr>
        <w:tc>
          <w:tcPr>
            <w:tcW w:w="557" w:type="dxa"/>
          </w:tcPr>
          <w:p w14:paraId="4FFCFD24" w14:textId="77777777" w:rsidR="00594E0F" w:rsidRDefault="00D47240">
            <w:pPr>
              <w:pStyle w:val="TableParagraph"/>
              <w:spacing w:line="274" w:lineRule="exact"/>
              <w:ind w:right="143"/>
              <w:jc w:val="center"/>
              <w:rPr>
                <w:sz w:val="24"/>
              </w:rPr>
            </w:pPr>
            <w:r>
              <w:rPr>
                <w:spacing w:val="-5"/>
                <w:sz w:val="24"/>
              </w:rPr>
              <w:t>6.</w:t>
            </w:r>
          </w:p>
        </w:tc>
        <w:tc>
          <w:tcPr>
            <w:tcW w:w="4738" w:type="dxa"/>
          </w:tcPr>
          <w:p w14:paraId="37883E8C" w14:textId="58656B9C"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6 klausimą</w:t>
            </w:r>
          </w:p>
        </w:tc>
        <w:tc>
          <w:tcPr>
            <w:tcW w:w="1459" w:type="dxa"/>
          </w:tcPr>
          <w:p w14:paraId="00D44CFE" w14:textId="0BDD5242" w:rsidR="00594E0F" w:rsidRDefault="00594E0F">
            <w:pPr>
              <w:pStyle w:val="TableParagraph"/>
              <w:ind w:left="264" w:hanging="15"/>
              <w:rPr>
                <w:sz w:val="24"/>
              </w:rPr>
            </w:pPr>
          </w:p>
        </w:tc>
        <w:tc>
          <w:tcPr>
            <w:tcW w:w="1454" w:type="dxa"/>
          </w:tcPr>
          <w:p w14:paraId="6B9A4E5D" w14:textId="77777777" w:rsidR="00594E0F" w:rsidRDefault="00D47240">
            <w:pPr>
              <w:pStyle w:val="TableParagraph"/>
              <w:spacing w:line="274" w:lineRule="exact"/>
              <w:ind w:left="14"/>
              <w:jc w:val="center"/>
              <w:rPr>
                <w:sz w:val="24"/>
              </w:rPr>
            </w:pPr>
            <w:r>
              <w:rPr>
                <w:spacing w:val="-2"/>
                <w:sz w:val="24"/>
              </w:rPr>
              <w:t>1000,00</w:t>
            </w:r>
          </w:p>
        </w:tc>
        <w:tc>
          <w:tcPr>
            <w:tcW w:w="1573" w:type="dxa"/>
          </w:tcPr>
          <w:p w14:paraId="19BD386E" w14:textId="77777777" w:rsidR="00594E0F" w:rsidRDefault="00594E0F">
            <w:pPr>
              <w:pStyle w:val="TableParagraph"/>
              <w:rPr>
                <w:sz w:val="24"/>
              </w:rPr>
            </w:pPr>
          </w:p>
        </w:tc>
      </w:tr>
      <w:tr w:rsidR="00594E0F" w14:paraId="5E42A311" w14:textId="77777777">
        <w:trPr>
          <w:trHeight w:val="827"/>
        </w:trPr>
        <w:tc>
          <w:tcPr>
            <w:tcW w:w="557" w:type="dxa"/>
          </w:tcPr>
          <w:p w14:paraId="7AD11764" w14:textId="77777777" w:rsidR="00594E0F" w:rsidRDefault="00D47240">
            <w:pPr>
              <w:pStyle w:val="TableParagraph"/>
              <w:spacing w:line="274" w:lineRule="exact"/>
              <w:ind w:right="143"/>
              <w:jc w:val="center"/>
              <w:rPr>
                <w:sz w:val="24"/>
              </w:rPr>
            </w:pPr>
            <w:r>
              <w:rPr>
                <w:spacing w:val="-5"/>
                <w:sz w:val="24"/>
              </w:rPr>
              <w:t>7.</w:t>
            </w:r>
          </w:p>
        </w:tc>
        <w:tc>
          <w:tcPr>
            <w:tcW w:w="4738" w:type="dxa"/>
          </w:tcPr>
          <w:p w14:paraId="427B4001" w14:textId="45DE3456"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3 klausimą</w:t>
            </w:r>
          </w:p>
        </w:tc>
        <w:tc>
          <w:tcPr>
            <w:tcW w:w="1459" w:type="dxa"/>
          </w:tcPr>
          <w:p w14:paraId="0D5336C4" w14:textId="44A9680C" w:rsidR="00594E0F" w:rsidRDefault="00594E0F">
            <w:pPr>
              <w:pStyle w:val="TableParagraph"/>
              <w:ind w:left="264" w:hanging="15"/>
              <w:rPr>
                <w:sz w:val="24"/>
              </w:rPr>
            </w:pPr>
          </w:p>
        </w:tc>
        <w:tc>
          <w:tcPr>
            <w:tcW w:w="1454" w:type="dxa"/>
          </w:tcPr>
          <w:p w14:paraId="4C68ACDB" w14:textId="77777777" w:rsidR="00594E0F" w:rsidRDefault="00D47240">
            <w:pPr>
              <w:pStyle w:val="TableParagraph"/>
              <w:spacing w:line="274" w:lineRule="exact"/>
              <w:ind w:left="14"/>
              <w:jc w:val="center"/>
              <w:rPr>
                <w:sz w:val="24"/>
              </w:rPr>
            </w:pPr>
            <w:r>
              <w:rPr>
                <w:spacing w:val="-2"/>
                <w:sz w:val="24"/>
              </w:rPr>
              <w:t>1000,00</w:t>
            </w:r>
          </w:p>
        </w:tc>
        <w:tc>
          <w:tcPr>
            <w:tcW w:w="1573" w:type="dxa"/>
          </w:tcPr>
          <w:p w14:paraId="66BC3B7A" w14:textId="77777777" w:rsidR="00594E0F" w:rsidRDefault="00594E0F">
            <w:pPr>
              <w:pStyle w:val="TableParagraph"/>
              <w:rPr>
                <w:sz w:val="24"/>
              </w:rPr>
            </w:pPr>
          </w:p>
        </w:tc>
      </w:tr>
      <w:tr w:rsidR="00594E0F" w14:paraId="74F0EA29" w14:textId="77777777">
        <w:trPr>
          <w:trHeight w:val="826"/>
        </w:trPr>
        <w:tc>
          <w:tcPr>
            <w:tcW w:w="557" w:type="dxa"/>
          </w:tcPr>
          <w:p w14:paraId="3D76A4A8" w14:textId="77777777" w:rsidR="00594E0F" w:rsidRDefault="00D47240">
            <w:pPr>
              <w:pStyle w:val="TableParagraph"/>
              <w:spacing w:line="274" w:lineRule="exact"/>
              <w:ind w:right="143"/>
              <w:jc w:val="center"/>
              <w:rPr>
                <w:sz w:val="24"/>
              </w:rPr>
            </w:pPr>
            <w:r>
              <w:rPr>
                <w:spacing w:val="-5"/>
                <w:sz w:val="24"/>
              </w:rPr>
              <w:t>8.</w:t>
            </w:r>
          </w:p>
        </w:tc>
        <w:tc>
          <w:tcPr>
            <w:tcW w:w="4738" w:type="dxa"/>
          </w:tcPr>
          <w:p w14:paraId="0B97A6F0" w14:textId="788A99F6"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5 klausimą</w:t>
            </w:r>
          </w:p>
        </w:tc>
        <w:tc>
          <w:tcPr>
            <w:tcW w:w="1459" w:type="dxa"/>
          </w:tcPr>
          <w:p w14:paraId="53EBF9DC" w14:textId="3209656F" w:rsidR="00594E0F" w:rsidRDefault="00594E0F">
            <w:pPr>
              <w:pStyle w:val="TableParagraph"/>
              <w:ind w:left="264" w:hanging="15"/>
              <w:rPr>
                <w:sz w:val="24"/>
              </w:rPr>
            </w:pPr>
          </w:p>
        </w:tc>
        <w:tc>
          <w:tcPr>
            <w:tcW w:w="1454" w:type="dxa"/>
          </w:tcPr>
          <w:p w14:paraId="1EDD615D" w14:textId="77777777" w:rsidR="00594E0F" w:rsidRDefault="00D47240">
            <w:pPr>
              <w:pStyle w:val="TableParagraph"/>
              <w:spacing w:line="274" w:lineRule="exact"/>
              <w:ind w:left="14"/>
              <w:jc w:val="center"/>
              <w:rPr>
                <w:sz w:val="24"/>
              </w:rPr>
            </w:pPr>
            <w:r>
              <w:rPr>
                <w:spacing w:val="-2"/>
                <w:sz w:val="24"/>
              </w:rPr>
              <w:t>1000,00</w:t>
            </w:r>
          </w:p>
        </w:tc>
        <w:tc>
          <w:tcPr>
            <w:tcW w:w="1573" w:type="dxa"/>
          </w:tcPr>
          <w:p w14:paraId="2DECEA9A" w14:textId="77777777" w:rsidR="00594E0F" w:rsidRDefault="00594E0F">
            <w:pPr>
              <w:pStyle w:val="TableParagraph"/>
              <w:rPr>
                <w:sz w:val="24"/>
              </w:rPr>
            </w:pPr>
          </w:p>
        </w:tc>
      </w:tr>
      <w:tr w:rsidR="00594E0F" w14:paraId="112A2E88" w14:textId="77777777">
        <w:trPr>
          <w:trHeight w:val="828"/>
        </w:trPr>
        <w:tc>
          <w:tcPr>
            <w:tcW w:w="557" w:type="dxa"/>
          </w:tcPr>
          <w:p w14:paraId="59542D64" w14:textId="77777777" w:rsidR="00594E0F" w:rsidRDefault="00D47240">
            <w:pPr>
              <w:pStyle w:val="TableParagraph"/>
              <w:spacing w:line="276" w:lineRule="exact"/>
              <w:ind w:right="143"/>
              <w:jc w:val="center"/>
              <w:rPr>
                <w:sz w:val="24"/>
              </w:rPr>
            </w:pPr>
            <w:r>
              <w:rPr>
                <w:spacing w:val="-5"/>
                <w:sz w:val="24"/>
              </w:rPr>
              <w:t>9.</w:t>
            </w:r>
          </w:p>
        </w:tc>
        <w:tc>
          <w:tcPr>
            <w:tcW w:w="4738" w:type="dxa"/>
          </w:tcPr>
          <w:p w14:paraId="0D5E30F8" w14:textId="78416095"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3 jungtinį klausimą</w:t>
            </w:r>
          </w:p>
        </w:tc>
        <w:tc>
          <w:tcPr>
            <w:tcW w:w="1459" w:type="dxa"/>
          </w:tcPr>
          <w:p w14:paraId="71895330" w14:textId="2D851B55" w:rsidR="00594E0F" w:rsidRDefault="00594E0F">
            <w:pPr>
              <w:pStyle w:val="TableParagraph"/>
              <w:ind w:left="264" w:hanging="15"/>
              <w:rPr>
                <w:sz w:val="24"/>
              </w:rPr>
            </w:pPr>
          </w:p>
        </w:tc>
        <w:tc>
          <w:tcPr>
            <w:tcW w:w="1454" w:type="dxa"/>
          </w:tcPr>
          <w:p w14:paraId="3C494203" w14:textId="77777777" w:rsidR="00594E0F" w:rsidRDefault="00D47240">
            <w:pPr>
              <w:pStyle w:val="TableParagraph"/>
              <w:spacing w:line="276" w:lineRule="exact"/>
              <w:ind w:left="14"/>
              <w:jc w:val="center"/>
              <w:rPr>
                <w:sz w:val="24"/>
              </w:rPr>
            </w:pPr>
            <w:r>
              <w:rPr>
                <w:spacing w:val="-2"/>
                <w:sz w:val="24"/>
              </w:rPr>
              <w:t>500,00</w:t>
            </w:r>
          </w:p>
        </w:tc>
        <w:tc>
          <w:tcPr>
            <w:tcW w:w="1573" w:type="dxa"/>
          </w:tcPr>
          <w:p w14:paraId="61764461" w14:textId="77777777" w:rsidR="00594E0F" w:rsidRDefault="00594E0F">
            <w:pPr>
              <w:pStyle w:val="TableParagraph"/>
              <w:rPr>
                <w:sz w:val="24"/>
              </w:rPr>
            </w:pPr>
          </w:p>
        </w:tc>
      </w:tr>
      <w:tr w:rsidR="00594E0F" w14:paraId="43B08AEC" w14:textId="77777777">
        <w:trPr>
          <w:trHeight w:val="828"/>
        </w:trPr>
        <w:tc>
          <w:tcPr>
            <w:tcW w:w="557" w:type="dxa"/>
          </w:tcPr>
          <w:p w14:paraId="1A47E376" w14:textId="77777777" w:rsidR="00594E0F" w:rsidRDefault="00D47240">
            <w:pPr>
              <w:pStyle w:val="TableParagraph"/>
              <w:spacing w:line="275" w:lineRule="exact"/>
              <w:ind w:right="23"/>
              <w:jc w:val="center"/>
              <w:rPr>
                <w:sz w:val="24"/>
              </w:rPr>
            </w:pPr>
            <w:r>
              <w:rPr>
                <w:spacing w:val="-5"/>
                <w:sz w:val="24"/>
              </w:rPr>
              <w:t>10.</w:t>
            </w:r>
          </w:p>
        </w:tc>
        <w:tc>
          <w:tcPr>
            <w:tcW w:w="4738" w:type="dxa"/>
          </w:tcPr>
          <w:p w14:paraId="52EDE75B" w14:textId="7F233BD2" w:rsidR="00594E0F" w:rsidRDefault="00D47240">
            <w:pPr>
              <w:pStyle w:val="TableParagraph"/>
              <w:ind w:left="108"/>
              <w:rPr>
                <w:sz w:val="24"/>
              </w:rPr>
            </w:pPr>
            <w:r>
              <w:rPr>
                <w:sz w:val="24"/>
              </w:rPr>
              <w:t>Mokslinio</w:t>
            </w:r>
            <w:r>
              <w:rPr>
                <w:spacing w:val="80"/>
                <w:sz w:val="24"/>
              </w:rPr>
              <w:t xml:space="preserve"> </w:t>
            </w:r>
            <w:r>
              <w:rPr>
                <w:sz w:val="24"/>
              </w:rPr>
              <w:t>patarimo</w:t>
            </w:r>
            <w:r>
              <w:rPr>
                <w:spacing w:val="80"/>
                <w:sz w:val="24"/>
              </w:rPr>
              <w:t xml:space="preserve"> </w:t>
            </w:r>
            <w:r>
              <w:rPr>
                <w:sz w:val="24"/>
              </w:rPr>
              <w:t>procedūra</w:t>
            </w:r>
            <w:r>
              <w:rPr>
                <w:spacing w:val="80"/>
                <w:sz w:val="24"/>
              </w:rPr>
              <w:t xml:space="preserve"> </w:t>
            </w:r>
            <w:r>
              <w:rPr>
                <w:sz w:val="24"/>
              </w:rPr>
              <w:t>Nr.</w:t>
            </w:r>
            <w:r>
              <w:rPr>
                <w:sz w:val="24"/>
              </w:rPr>
              <w:t>, vyresniojo</w:t>
            </w:r>
            <w:r>
              <w:rPr>
                <w:spacing w:val="9"/>
                <w:sz w:val="24"/>
              </w:rPr>
              <w:t xml:space="preserve"> </w:t>
            </w:r>
            <w:r>
              <w:rPr>
                <w:sz w:val="24"/>
              </w:rPr>
              <w:t>klinikinio</w:t>
            </w:r>
            <w:r>
              <w:rPr>
                <w:spacing w:val="8"/>
                <w:sz w:val="24"/>
              </w:rPr>
              <w:t xml:space="preserve"> </w:t>
            </w:r>
            <w:r>
              <w:rPr>
                <w:sz w:val="24"/>
              </w:rPr>
              <w:t>eksperto</w:t>
            </w:r>
            <w:r>
              <w:rPr>
                <w:spacing w:val="10"/>
                <w:sz w:val="24"/>
              </w:rPr>
              <w:t xml:space="preserve"> </w:t>
            </w:r>
            <w:r>
              <w:rPr>
                <w:sz w:val="24"/>
              </w:rPr>
              <w:t>funkcija</w:t>
            </w:r>
            <w:r>
              <w:rPr>
                <w:spacing w:val="9"/>
                <w:sz w:val="24"/>
              </w:rPr>
              <w:t xml:space="preserve"> </w:t>
            </w:r>
            <w:r>
              <w:rPr>
                <w:spacing w:val="-2"/>
                <w:sz w:val="24"/>
              </w:rPr>
              <w:t>vertinti</w:t>
            </w:r>
          </w:p>
          <w:p w14:paraId="0BD15E76" w14:textId="77777777" w:rsidR="00594E0F" w:rsidRDefault="00D47240">
            <w:pPr>
              <w:pStyle w:val="TableParagraph"/>
              <w:spacing w:line="257" w:lineRule="exact"/>
              <w:ind w:left="108"/>
              <w:rPr>
                <w:sz w:val="24"/>
              </w:rPr>
            </w:pPr>
            <w:r>
              <w:rPr>
                <w:sz w:val="24"/>
              </w:rPr>
              <w:t xml:space="preserve">4 </w:t>
            </w:r>
            <w:r>
              <w:rPr>
                <w:spacing w:val="-2"/>
                <w:sz w:val="24"/>
              </w:rPr>
              <w:t>klausimą</w:t>
            </w:r>
          </w:p>
        </w:tc>
        <w:tc>
          <w:tcPr>
            <w:tcW w:w="1459" w:type="dxa"/>
          </w:tcPr>
          <w:p w14:paraId="7A218485" w14:textId="667654B5" w:rsidR="00594E0F" w:rsidRDefault="00594E0F">
            <w:pPr>
              <w:pStyle w:val="TableParagraph"/>
              <w:ind w:left="264" w:hanging="15"/>
              <w:rPr>
                <w:sz w:val="24"/>
              </w:rPr>
            </w:pPr>
          </w:p>
        </w:tc>
        <w:tc>
          <w:tcPr>
            <w:tcW w:w="1454" w:type="dxa"/>
          </w:tcPr>
          <w:p w14:paraId="72E5D03C"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7572799E" w14:textId="77777777" w:rsidR="00594E0F" w:rsidRDefault="00594E0F">
            <w:pPr>
              <w:pStyle w:val="TableParagraph"/>
              <w:rPr>
                <w:sz w:val="24"/>
              </w:rPr>
            </w:pPr>
          </w:p>
        </w:tc>
      </w:tr>
      <w:tr w:rsidR="00594E0F" w14:paraId="58FB1B62" w14:textId="77777777">
        <w:trPr>
          <w:trHeight w:val="827"/>
        </w:trPr>
        <w:tc>
          <w:tcPr>
            <w:tcW w:w="557" w:type="dxa"/>
          </w:tcPr>
          <w:p w14:paraId="66CE688F" w14:textId="77777777" w:rsidR="00594E0F" w:rsidRDefault="00D47240">
            <w:pPr>
              <w:pStyle w:val="TableParagraph"/>
              <w:spacing w:line="275" w:lineRule="exact"/>
              <w:ind w:right="23"/>
              <w:jc w:val="center"/>
              <w:rPr>
                <w:sz w:val="24"/>
              </w:rPr>
            </w:pPr>
            <w:r>
              <w:rPr>
                <w:spacing w:val="-5"/>
                <w:sz w:val="24"/>
              </w:rPr>
              <w:t>11.</w:t>
            </w:r>
          </w:p>
        </w:tc>
        <w:tc>
          <w:tcPr>
            <w:tcW w:w="4738" w:type="dxa"/>
          </w:tcPr>
          <w:p w14:paraId="178E1436" w14:textId="05BAE5B2"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5 klausimą</w:t>
            </w:r>
          </w:p>
        </w:tc>
        <w:tc>
          <w:tcPr>
            <w:tcW w:w="1459" w:type="dxa"/>
          </w:tcPr>
          <w:p w14:paraId="40AA226D" w14:textId="649C92DF" w:rsidR="00594E0F" w:rsidRDefault="00594E0F">
            <w:pPr>
              <w:pStyle w:val="TableParagraph"/>
              <w:ind w:left="264" w:hanging="15"/>
              <w:rPr>
                <w:sz w:val="24"/>
              </w:rPr>
            </w:pPr>
          </w:p>
        </w:tc>
        <w:tc>
          <w:tcPr>
            <w:tcW w:w="1454" w:type="dxa"/>
          </w:tcPr>
          <w:p w14:paraId="59F77C06"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065DD683" w14:textId="77777777" w:rsidR="00594E0F" w:rsidRDefault="00594E0F">
            <w:pPr>
              <w:pStyle w:val="TableParagraph"/>
              <w:rPr>
                <w:sz w:val="24"/>
              </w:rPr>
            </w:pPr>
          </w:p>
        </w:tc>
      </w:tr>
      <w:tr w:rsidR="00594E0F" w14:paraId="1BF06FF2" w14:textId="77777777">
        <w:trPr>
          <w:trHeight w:val="827"/>
        </w:trPr>
        <w:tc>
          <w:tcPr>
            <w:tcW w:w="557" w:type="dxa"/>
          </w:tcPr>
          <w:p w14:paraId="3456567E" w14:textId="77777777" w:rsidR="00594E0F" w:rsidRDefault="00D47240">
            <w:pPr>
              <w:pStyle w:val="TableParagraph"/>
              <w:spacing w:line="275" w:lineRule="exact"/>
              <w:ind w:right="23"/>
              <w:jc w:val="center"/>
              <w:rPr>
                <w:sz w:val="24"/>
              </w:rPr>
            </w:pPr>
            <w:r>
              <w:rPr>
                <w:spacing w:val="-5"/>
                <w:sz w:val="24"/>
              </w:rPr>
              <w:t>12.</w:t>
            </w:r>
          </w:p>
        </w:tc>
        <w:tc>
          <w:tcPr>
            <w:tcW w:w="4738" w:type="dxa"/>
          </w:tcPr>
          <w:p w14:paraId="6F40FC15" w14:textId="6E0AA19F"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8 klausimą</w:t>
            </w:r>
          </w:p>
        </w:tc>
        <w:tc>
          <w:tcPr>
            <w:tcW w:w="1459" w:type="dxa"/>
          </w:tcPr>
          <w:p w14:paraId="2B13A971" w14:textId="65BB5D29" w:rsidR="00594E0F" w:rsidRDefault="00594E0F">
            <w:pPr>
              <w:pStyle w:val="TableParagraph"/>
              <w:ind w:left="264" w:hanging="15"/>
              <w:rPr>
                <w:sz w:val="24"/>
              </w:rPr>
            </w:pPr>
          </w:p>
        </w:tc>
        <w:tc>
          <w:tcPr>
            <w:tcW w:w="1454" w:type="dxa"/>
          </w:tcPr>
          <w:p w14:paraId="2C58189D" w14:textId="77777777" w:rsidR="00594E0F" w:rsidRDefault="00D47240">
            <w:pPr>
              <w:pStyle w:val="TableParagraph"/>
              <w:spacing w:line="275" w:lineRule="exact"/>
              <w:ind w:left="14"/>
              <w:jc w:val="center"/>
              <w:rPr>
                <w:sz w:val="24"/>
              </w:rPr>
            </w:pPr>
            <w:r>
              <w:rPr>
                <w:spacing w:val="-2"/>
                <w:sz w:val="24"/>
              </w:rPr>
              <w:t>1000,00</w:t>
            </w:r>
          </w:p>
        </w:tc>
        <w:tc>
          <w:tcPr>
            <w:tcW w:w="1573" w:type="dxa"/>
          </w:tcPr>
          <w:p w14:paraId="4AB4FA3A" w14:textId="77777777" w:rsidR="00594E0F" w:rsidRDefault="00594E0F">
            <w:pPr>
              <w:pStyle w:val="TableParagraph"/>
              <w:rPr>
                <w:sz w:val="24"/>
              </w:rPr>
            </w:pPr>
          </w:p>
        </w:tc>
      </w:tr>
      <w:tr w:rsidR="00594E0F" w14:paraId="482EBA9A" w14:textId="77777777">
        <w:trPr>
          <w:trHeight w:val="826"/>
        </w:trPr>
        <w:tc>
          <w:tcPr>
            <w:tcW w:w="557" w:type="dxa"/>
          </w:tcPr>
          <w:p w14:paraId="72034777" w14:textId="77777777" w:rsidR="00594E0F" w:rsidRDefault="00D47240">
            <w:pPr>
              <w:pStyle w:val="TableParagraph"/>
              <w:spacing w:line="274" w:lineRule="exact"/>
              <w:ind w:right="23"/>
              <w:jc w:val="center"/>
              <w:rPr>
                <w:sz w:val="24"/>
              </w:rPr>
            </w:pPr>
            <w:r>
              <w:rPr>
                <w:spacing w:val="-5"/>
                <w:sz w:val="24"/>
              </w:rPr>
              <w:t>13.</w:t>
            </w:r>
          </w:p>
        </w:tc>
        <w:tc>
          <w:tcPr>
            <w:tcW w:w="4738" w:type="dxa"/>
          </w:tcPr>
          <w:p w14:paraId="02D9950C" w14:textId="28E7474D" w:rsidR="00594E0F" w:rsidRDefault="00D47240">
            <w:pPr>
              <w:pStyle w:val="TableParagraph"/>
              <w:spacing w:line="276" w:lineRule="exact"/>
              <w:ind w:left="108" w:right="95"/>
              <w:jc w:val="both"/>
              <w:rPr>
                <w:sz w:val="24"/>
              </w:rPr>
            </w:pPr>
            <w:r>
              <w:rPr>
                <w:sz w:val="24"/>
              </w:rPr>
              <w:t>Mokslinio patarimo procedūra Nr.</w:t>
            </w:r>
            <w:r>
              <w:rPr>
                <w:sz w:val="24"/>
              </w:rPr>
              <w:t>, vyresniojo klinikinio eksperto funkcija vertinti 5 klausimo a-c, e, g dalys</w:t>
            </w:r>
          </w:p>
        </w:tc>
        <w:tc>
          <w:tcPr>
            <w:tcW w:w="1459" w:type="dxa"/>
          </w:tcPr>
          <w:p w14:paraId="7037A7BA" w14:textId="5FF1DA2A" w:rsidR="00594E0F" w:rsidRDefault="00594E0F">
            <w:pPr>
              <w:pStyle w:val="TableParagraph"/>
              <w:ind w:left="264" w:hanging="15"/>
              <w:rPr>
                <w:sz w:val="24"/>
              </w:rPr>
            </w:pPr>
          </w:p>
        </w:tc>
        <w:tc>
          <w:tcPr>
            <w:tcW w:w="1454" w:type="dxa"/>
          </w:tcPr>
          <w:p w14:paraId="222A7785" w14:textId="77777777" w:rsidR="00594E0F" w:rsidRDefault="00D47240">
            <w:pPr>
              <w:pStyle w:val="TableParagraph"/>
              <w:spacing w:line="274" w:lineRule="exact"/>
              <w:ind w:left="14"/>
              <w:jc w:val="center"/>
              <w:rPr>
                <w:sz w:val="24"/>
              </w:rPr>
            </w:pPr>
            <w:r>
              <w:rPr>
                <w:spacing w:val="-2"/>
                <w:sz w:val="24"/>
              </w:rPr>
              <w:t>625,00</w:t>
            </w:r>
          </w:p>
        </w:tc>
        <w:tc>
          <w:tcPr>
            <w:tcW w:w="1573" w:type="dxa"/>
          </w:tcPr>
          <w:p w14:paraId="5237F7EA" w14:textId="77777777" w:rsidR="00594E0F" w:rsidRDefault="00594E0F">
            <w:pPr>
              <w:pStyle w:val="TableParagraph"/>
              <w:rPr>
                <w:sz w:val="24"/>
              </w:rPr>
            </w:pPr>
          </w:p>
        </w:tc>
      </w:tr>
    </w:tbl>
    <w:p w14:paraId="43B983AE" w14:textId="77777777" w:rsidR="00594E0F" w:rsidRDefault="00D47240">
      <w:pPr>
        <w:spacing w:before="4"/>
        <w:ind w:left="7011"/>
        <w:rPr>
          <w:b/>
          <w:sz w:val="24"/>
        </w:rPr>
      </w:pPr>
      <w:r>
        <w:rPr>
          <w:sz w:val="24"/>
        </w:rPr>
        <w:t>Bendra</w:t>
      </w:r>
      <w:r>
        <w:rPr>
          <w:spacing w:val="-3"/>
          <w:sz w:val="24"/>
        </w:rPr>
        <w:t xml:space="preserve"> </w:t>
      </w:r>
      <w:r>
        <w:rPr>
          <w:sz w:val="24"/>
        </w:rPr>
        <w:t xml:space="preserve">suma: </w:t>
      </w:r>
      <w:r>
        <w:rPr>
          <w:b/>
          <w:sz w:val="24"/>
        </w:rPr>
        <w:t>12125,00</w:t>
      </w:r>
      <w:r>
        <w:rPr>
          <w:b/>
          <w:spacing w:val="2"/>
          <w:sz w:val="24"/>
        </w:rPr>
        <w:t xml:space="preserve"> </w:t>
      </w:r>
      <w:r>
        <w:rPr>
          <w:b/>
          <w:spacing w:val="-5"/>
          <w:sz w:val="24"/>
        </w:rPr>
        <w:t>EUR</w:t>
      </w:r>
    </w:p>
    <w:p w14:paraId="3EFD8CF8" w14:textId="77777777" w:rsidR="00594E0F" w:rsidRDefault="00594E0F">
      <w:pPr>
        <w:pStyle w:val="Pagrindinistekstas"/>
        <w:ind w:left="0"/>
        <w:jc w:val="left"/>
        <w:rPr>
          <w:b/>
        </w:rPr>
      </w:pPr>
    </w:p>
    <w:p w14:paraId="2015C902" w14:textId="77777777" w:rsidR="00594E0F" w:rsidRDefault="00594E0F">
      <w:pPr>
        <w:pStyle w:val="Pagrindinistekstas"/>
        <w:spacing w:before="1"/>
        <w:ind w:left="0"/>
        <w:jc w:val="left"/>
        <w:rPr>
          <w:b/>
        </w:rPr>
      </w:pPr>
    </w:p>
    <w:p w14:paraId="7ECD0D11" w14:textId="77777777" w:rsidR="00594E0F" w:rsidRDefault="00D47240">
      <w:pPr>
        <w:pStyle w:val="Antrat1"/>
        <w:tabs>
          <w:tab w:val="left" w:pos="5168"/>
        </w:tabs>
        <w:jc w:val="center"/>
      </w:pPr>
      <w:r>
        <w:rPr>
          <w:spacing w:val="-2"/>
        </w:rPr>
        <w:t>UŽSAKOVAS</w:t>
      </w:r>
      <w:r>
        <w:tab/>
        <w:t>PASLAUGŲ</w:t>
      </w:r>
      <w:r>
        <w:rPr>
          <w:spacing w:val="-6"/>
        </w:rPr>
        <w:t xml:space="preserve"> </w:t>
      </w:r>
      <w:r>
        <w:rPr>
          <w:spacing w:val="-2"/>
        </w:rPr>
        <w:t>TEIKĖJAS</w:t>
      </w:r>
    </w:p>
    <w:p w14:paraId="1B7B3FFC" w14:textId="77777777" w:rsidR="00594E0F" w:rsidRDefault="00594E0F">
      <w:pPr>
        <w:pStyle w:val="Antrat1"/>
        <w:jc w:val="center"/>
        <w:sectPr w:rsidR="00594E0F">
          <w:footerReference w:type="default" r:id="rId13"/>
          <w:pgSz w:w="11910" w:h="16840"/>
          <w:pgMar w:top="1040" w:right="0" w:bottom="1040" w:left="1080" w:header="0" w:footer="858" w:gutter="0"/>
          <w:cols w:space="1296"/>
        </w:sectPr>
      </w:pPr>
    </w:p>
    <w:p w14:paraId="6252754B" w14:textId="77777777" w:rsidR="00594E0F" w:rsidRDefault="00D47240">
      <w:pPr>
        <w:pStyle w:val="Pagrindinistekstas"/>
        <w:spacing w:before="73"/>
        <w:ind w:left="1692"/>
        <w:jc w:val="left"/>
      </w:pPr>
      <w:r>
        <w:lastRenderedPageBreak/>
        <w:t>Valstybinė</w:t>
      </w:r>
      <w:r>
        <w:rPr>
          <w:spacing w:val="-1"/>
        </w:rPr>
        <w:t xml:space="preserve"> </w:t>
      </w:r>
      <w:r>
        <w:t>vaistų</w:t>
      </w:r>
      <w:r>
        <w:rPr>
          <w:spacing w:val="-1"/>
        </w:rPr>
        <w:t xml:space="preserve"> </w:t>
      </w:r>
      <w:r>
        <w:rPr>
          <w:spacing w:val="-2"/>
        </w:rPr>
        <w:t>kontrolės</w:t>
      </w:r>
    </w:p>
    <w:p w14:paraId="106ABAC8" w14:textId="77777777" w:rsidR="00594E0F" w:rsidRDefault="00D47240">
      <w:pPr>
        <w:pStyle w:val="Pagrindinistekstas"/>
        <w:spacing w:before="1"/>
        <w:ind w:left="1692"/>
        <w:jc w:val="left"/>
      </w:pPr>
      <w:r>
        <w:rPr>
          <w:spacing w:val="-2"/>
        </w:rPr>
        <w:t>tarnyba</w:t>
      </w:r>
    </w:p>
    <w:p w14:paraId="698C39C9" w14:textId="77777777" w:rsidR="00594E0F" w:rsidRDefault="00D47240">
      <w:pPr>
        <w:pStyle w:val="Pagrindinistekstas"/>
        <w:ind w:left="1692"/>
        <w:jc w:val="left"/>
      </w:pPr>
      <w:r>
        <w:t>prie</w:t>
      </w:r>
      <w:r>
        <w:rPr>
          <w:spacing w:val="-15"/>
        </w:rPr>
        <w:t xml:space="preserve"> </w:t>
      </w:r>
      <w:r>
        <w:t>Lietuvos</w:t>
      </w:r>
      <w:r>
        <w:rPr>
          <w:spacing w:val="-15"/>
        </w:rPr>
        <w:t xml:space="preserve"> </w:t>
      </w:r>
      <w:r>
        <w:t xml:space="preserve">Respublikos </w:t>
      </w:r>
      <w:r>
        <w:rPr>
          <w:spacing w:val="-2"/>
        </w:rPr>
        <w:t>sveikatos</w:t>
      </w:r>
    </w:p>
    <w:p w14:paraId="4391B786" w14:textId="77777777" w:rsidR="00594E0F" w:rsidRDefault="00D47240">
      <w:pPr>
        <w:pStyle w:val="Pagrindinistekstas"/>
        <w:ind w:left="1692"/>
        <w:jc w:val="left"/>
      </w:pPr>
      <w:r>
        <w:t>apsaugos</w:t>
      </w:r>
      <w:r>
        <w:rPr>
          <w:spacing w:val="-6"/>
        </w:rPr>
        <w:t xml:space="preserve"> </w:t>
      </w:r>
      <w:r>
        <w:rPr>
          <w:spacing w:val="-2"/>
        </w:rPr>
        <w:t>ministerijos</w:t>
      </w:r>
    </w:p>
    <w:p w14:paraId="483A71E9" w14:textId="77777777" w:rsidR="00594E0F" w:rsidRDefault="00594E0F">
      <w:pPr>
        <w:pStyle w:val="Pagrindinistekstas"/>
        <w:ind w:left="0"/>
        <w:jc w:val="left"/>
      </w:pPr>
    </w:p>
    <w:p w14:paraId="0530D682" w14:textId="77777777" w:rsidR="00594E0F" w:rsidRDefault="00D47240">
      <w:pPr>
        <w:pStyle w:val="Pagrindinistekstas"/>
        <w:ind w:left="1692"/>
        <w:jc w:val="left"/>
      </w:pPr>
      <w:r>
        <w:t>Atstovo</w:t>
      </w:r>
      <w:r>
        <w:rPr>
          <w:spacing w:val="-2"/>
        </w:rPr>
        <w:t xml:space="preserve"> </w:t>
      </w:r>
      <w:r>
        <w:t>vardas,</w:t>
      </w:r>
      <w:r>
        <w:rPr>
          <w:spacing w:val="-1"/>
        </w:rPr>
        <w:t xml:space="preserve"> </w:t>
      </w:r>
      <w:r>
        <w:rPr>
          <w:spacing w:val="-2"/>
        </w:rPr>
        <w:t>pavardė</w:t>
      </w:r>
    </w:p>
    <w:p w14:paraId="3DA1EB0E" w14:textId="77777777" w:rsidR="00594E0F" w:rsidRDefault="00594E0F">
      <w:pPr>
        <w:pStyle w:val="Pagrindinistekstas"/>
        <w:ind w:left="0"/>
        <w:jc w:val="left"/>
      </w:pPr>
    </w:p>
    <w:p w14:paraId="07C349E9" w14:textId="77777777" w:rsidR="00594E0F" w:rsidRDefault="00D47240">
      <w:pPr>
        <w:pStyle w:val="Pagrindinistekstas"/>
        <w:ind w:left="1692"/>
        <w:jc w:val="left"/>
      </w:pPr>
      <w:r>
        <w:t>Atstovo</w:t>
      </w:r>
      <w:r>
        <w:rPr>
          <w:spacing w:val="-2"/>
        </w:rPr>
        <w:t xml:space="preserve"> pareigos</w:t>
      </w:r>
    </w:p>
    <w:p w14:paraId="69F7309B" w14:textId="77777777" w:rsidR="00594E0F" w:rsidRDefault="00D47240">
      <w:pPr>
        <w:pStyle w:val="Pagrindinistekstas"/>
        <w:spacing w:before="17"/>
        <w:ind w:left="0"/>
        <w:jc w:val="left"/>
        <w:rPr>
          <w:sz w:val="20"/>
        </w:rPr>
      </w:pPr>
      <w:r>
        <w:rPr>
          <w:noProof/>
          <w:sz w:val="20"/>
        </w:rPr>
        <mc:AlternateContent>
          <mc:Choice Requires="wps">
            <w:drawing>
              <wp:anchor distT="0" distB="0" distL="0" distR="0" simplePos="0" relativeHeight="487590400" behindDoc="1" locked="0" layoutInCell="1" allowOverlap="1" wp14:anchorId="0EBEB855" wp14:editId="45B25325">
                <wp:simplePos x="0" y="0"/>
                <wp:positionH relativeFrom="page">
                  <wp:posOffset>1760473</wp:posOffset>
                </wp:positionH>
                <wp:positionV relativeFrom="paragraph">
                  <wp:posOffset>172198</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9FBAF" id="Graphic 14" o:spid="_x0000_s1026" style="position:absolute;margin-left:138.6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" path="m,l1066800,e" filled="f" strokeweight=".17183mm">
                <v:path arrowok="t"/>
                <w10:wrap type="topAndBottom" anchorx="page"/>
              </v:shape>
            </w:pict>
          </mc:Fallback>
        </mc:AlternateContent>
      </w:r>
    </w:p>
    <w:p w14:paraId="4B1096A8" w14:textId="77777777" w:rsidR="00594E0F" w:rsidRDefault="00D47240">
      <w:pPr>
        <w:ind w:left="1692"/>
        <w:rPr>
          <w:sz w:val="16"/>
        </w:rPr>
      </w:pPr>
      <w:r>
        <w:rPr>
          <w:spacing w:val="-2"/>
          <w:sz w:val="16"/>
        </w:rPr>
        <w:t>(parašas)</w:t>
      </w:r>
    </w:p>
    <w:p w14:paraId="56707788" w14:textId="77777777" w:rsidR="00594E0F" w:rsidRDefault="00D47240">
      <w:pPr>
        <w:pStyle w:val="Pagrindinistekstas"/>
        <w:spacing w:before="73"/>
        <w:ind w:left="1692"/>
        <w:jc w:val="left"/>
      </w:pPr>
      <w:r>
        <w:br w:type="column"/>
      </w:r>
      <w:r>
        <w:rPr>
          <w:spacing w:val="-2"/>
        </w:rPr>
        <w:t>Silvijus</w:t>
      </w:r>
    </w:p>
    <w:p w14:paraId="33A687B4" w14:textId="77777777" w:rsidR="00594E0F" w:rsidRDefault="00D47240">
      <w:pPr>
        <w:pStyle w:val="Pagrindinistekstas"/>
        <w:spacing w:before="1"/>
        <w:ind w:left="1692"/>
        <w:jc w:val="left"/>
      </w:pPr>
      <w:r>
        <w:rPr>
          <w:spacing w:val="-2"/>
        </w:rPr>
        <w:t>Abramavičius</w:t>
      </w:r>
    </w:p>
    <w:p w14:paraId="16B0E26E" w14:textId="77777777" w:rsidR="00594E0F" w:rsidRDefault="00594E0F">
      <w:pPr>
        <w:pStyle w:val="Pagrindinistekstas"/>
        <w:ind w:left="0"/>
        <w:jc w:val="left"/>
        <w:rPr>
          <w:sz w:val="20"/>
        </w:rPr>
      </w:pPr>
    </w:p>
    <w:p w14:paraId="1AEB47DE" w14:textId="77777777" w:rsidR="00594E0F" w:rsidRDefault="00594E0F">
      <w:pPr>
        <w:pStyle w:val="Pagrindinistekstas"/>
        <w:ind w:left="0"/>
        <w:jc w:val="left"/>
        <w:rPr>
          <w:sz w:val="20"/>
        </w:rPr>
      </w:pPr>
    </w:p>
    <w:p w14:paraId="4F30C213" w14:textId="77777777" w:rsidR="00594E0F" w:rsidRDefault="00594E0F">
      <w:pPr>
        <w:pStyle w:val="Pagrindinistekstas"/>
        <w:ind w:left="0"/>
        <w:jc w:val="left"/>
        <w:rPr>
          <w:sz w:val="20"/>
        </w:rPr>
      </w:pPr>
    </w:p>
    <w:p w14:paraId="1C92361C" w14:textId="77777777" w:rsidR="00594E0F" w:rsidRDefault="00594E0F">
      <w:pPr>
        <w:pStyle w:val="Pagrindinistekstas"/>
        <w:ind w:left="0"/>
        <w:jc w:val="left"/>
        <w:rPr>
          <w:sz w:val="20"/>
        </w:rPr>
      </w:pPr>
    </w:p>
    <w:p w14:paraId="30329688" w14:textId="77777777" w:rsidR="00594E0F" w:rsidRDefault="00594E0F">
      <w:pPr>
        <w:pStyle w:val="Pagrindinistekstas"/>
        <w:ind w:left="0"/>
        <w:jc w:val="left"/>
        <w:rPr>
          <w:sz w:val="20"/>
        </w:rPr>
      </w:pPr>
    </w:p>
    <w:p w14:paraId="1FC5A864" w14:textId="77777777" w:rsidR="00594E0F" w:rsidRDefault="00594E0F">
      <w:pPr>
        <w:pStyle w:val="Pagrindinistekstas"/>
        <w:ind w:left="0"/>
        <w:jc w:val="left"/>
        <w:rPr>
          <w:sz w:val="20"/>
        </w:rPr>
      </w:pPr>
    </w:p>
    <w:p w14:paraId="7CD9B4A7" w14:textId="77777777" w:rsidR="00594E0F" w:rsidRDefault="00D47240">
      <w:pPr>
        <w:pStyle w:val="Pagrindinistekstas"/>
        <w:spacing w:before="17"/>
        <w:ind w:left="0"/>
        <w:jc w:val="left"/>
        <w:rPr>
          <w:sz w:val="20"/>
        </w:rPr>
      </w:pPr>
      <w:r>
        <w:rPr>
          <w:noProof/>
          <w:sz w:val="20"/>
        </w:rPr>
        <mc:AlternateContent>
          <mc:Choice Requires="wps">
            <w:drawing>
              <wp:anchor distT="0" distB="0" distL="0" distR="0" simplePos="0" relativeHeight="487590912" behindDoc="1" locked="0" layoutInCell="1" allowOverlap="1" wp14:anchorId="652C8A1B" wp14:editId="78BB1B93">
                <wp:simplePos x="0" y="0"/>
                <wp:positionH relativeFrom="page">
                  <wp:posOffset>4975225</wp:posOffset>
                </wp:positionH>
                <wp:positionV relativeFrom="paragraph">
                  <wp:posOffset>172169</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56E3A" id="Graphic 15" o:spid="_x0000_s1026" style="position:absolute;margin-left:391.75pt;margin-top:13.55pt;width: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&#1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D1DDA94" wp14:editId="3D572320">
                <wp:simplePos x="0" y="0"/>
                <wp:positionH relativeFrom="page">
                  <wp:posOffset>4975225</wp:posOffset>
                </wp:positionH>
                <wp:positionV relativeFrom="paragraph">
                  <wp:posOffset>347429</wp:posOffset>
                </wp:positionV>
                <wp:extent cx="228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460B7" id="Graphic 16" o:spid="_x0000_s1026" style="position:absolute;margin-left:391.75pt;margin-top:27.35pt;width: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" path="m,l228600,e" filled="f" strokeweight=".17183mm">
                <v:path arrowok="t"/>
                <w10:wrap type="topAndBottom" anchorx="page"/>
              </v:shape>
            </w:pict>
          </mc:Fallback>
        </mc:AlternateContent>
      </w:r>
    </w:p>
    <w:p w14:paraId="46F470F0" w14:textId="77777777" w:rsidR="00594E0F" w:rsidRDefault="00594E0F">
      <w:pPr>
        <w:pStyle w:val="Pagrindinistekstas"/>
        <w:spacing w:before="17"/>
        <w:ind w:left="0"/>
        <w:jc w:val="left"/>
        <w:rPr>
          <w:sz w:val="20"/>
        </w:rPr>
      </w:pPr>
    </w:p>
    <w:p w14:paraId="2A9D9436" w14:textId="77777777" w:rsidR="00594E0F" w:rsidRDefault="00D47240">
      <w:pPr>
        <w:ind w:left="1692"/>
        <w:rPr>
          <w:sz w:val="16"/>
        </w:rPr>
      </w:pPr>
      <w:r>
        <w:rPr>
          <w:spacing w:val="-2"/>
          <w:sz w:val="16"/>
        </w:rPr>
        <w:t>(parašas)</w:t>
      </w:r>
    </w:p>
    <w:p w14:paraId="7A4B9A1B" w14:textId="77777777" w:rsidR="00594E0F" w:rsidRDefault="00594E0F">
      <w:pPr>
        <w:rPr>
          <w:sz w:val="16"/>
        </w:rPr>
        <w:sectPr w:rsidR="00594E0F">
          <w:pgSz w:w="11910" w:h="16840"/>
          <w:pgMar w:top="1040" w:right="0" w:bottom="1040" w:left="1080" w:header="0" w:footer="858" w:gutter="0"/>
          <w:cols w:num="2" w:space="1296" w:equalWidth="0">
            <w:col w:w="4358" w:space="704"/>
            <w:col w:w="5768"/>
          </w:cols>
        </w:sectPr>
      </w:pPr>
    </w:p>
    <w:p w14:paraId="4163EA61" w14:textId="77777777" w:rsidR="00594E0F" w:rsidRDefault="00594E0F">
      <w:pPr>
        <w:pStyle w:val="Pagrindinistekstas"/>
        <w:spacing w:before="6"/>
        <w:ind w:left="0"/>
        <w:jc w:val="left"/>
        <w:rPr>
          <w:sz w:val="7"/>
        </w:rPr>
      </w:pPr>
    </w:p>
    <w:p w14:paraId="31236CB9" w14:textId="77777777" w:rsidR="00594E0F" w:rsidRDefault="00D47240">
      <w:pPr>
        <w:pStyle w:val="Pagrindinistekstas"/>
        <w:spacing w:line="20" w:lineRule="exact"/>
        <w:ind w:left="6755"/>
        <w:jc w:val="left"/>
        <w:rPr>
          <w:sz w:val="2"/>
        </w:rPr>
      </w:pPr>
      <w:r>
        <w:rPr>
          <w:noProof/>
          <w:sz w:val="2"/>
        </w:rPr>
        <mc:AlternateContent>
          <mc:Choice Requires="wpg">
            <w:drawing>
              <wp:inline distT="0" distB="0" distL="0" distR="0" wp14:anchorId="52EB67C7" wp14:editId="2BF91F60">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124A9F"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370EB4BF" w14:textId="77777777" w:rsidR="00594E0F" w:rsidRDefault="00D47240">
      <w:pPr>
        <w:pStyle w:val="Pagrindinistekstas"/>
        <w:spacing w:before="2"/>
        <w:ind w:left="0"/>
        <w:jc w:val="left"/>
        <w:rPr>
          <w:sz w:val="20"/>
        </w:rPr>
      </w:pPr>
      <w:r>
        <w:rPr>
          <w:noProof/>
          <w:sz w:val="20"/>
        </w:rPr>
        <mc:AlternateContent>
          <mc:Choice Requires="wps">
            <w:drawing>
              <wp:anchor distT="0" distB="0" distL="0" distR="0" simplePos="0" relativeHeight="487592448" behindDoc="1" locked="0" layoutInCell="1" allowOverlap="1" wp14:anchorId="0F3576CD" wp14:editId="111B508C">
                <wp:simplePos x="0" y="0"/>
                <wp:positionH relativeFrom="page">
                  <wp:posOffset>1760473</wp:posOffset>
                </wp:positionH>
                <wp:positionV relativeFrom="paragraph">
                  <wp:posOffset>162559</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C86E2" id="Graphic 19" o:spid="_x0000_s1026" style="position:absolute;margin-left:138.6pt;margin-top:12.8pt;width:8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DFkrGG&#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5FEDB591" wp14:editId="3D5B6A0C">
                <wp:simplePos x="0" y="0"/>
                <wp:positionH relativeFrom="page">
                  <wp:posOffset>4975225</wp:posOffset>
                </wp:positionH>
                <wp:positionV relativeFrom="paragraph">
                  <wp:posOffset>162559</wp:posOffset>
                </wp:positionV>
                <wp:extent cx="228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FA0458" id="Graphic 20" o:spid="_x0000_s1026" style="position:absolute;margin-left:391.75pt;margin-top:12.8pt;width:1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" path="m,l228600,e" filled="f" strokeweight=".17183mm">
                <v:path arrowok="t"/>
                <w10:wrap type="topAndBottom" anchorx="page"/>
              </v:shape>
            </w:pict>
          </mc:Fallback>
        </mc:AlternateContent>
      </w:r>
    </w:p>
    <w:p w14:paraId="4A38DE6D" w14:textId="77777777" w:rsidR="00594E0F" w:rsidRDefault="00D47240">
      <w:pPr>
        <w:tabs>
          <w:tab w:val="left" w:pos="6754"/>
        </w:tabs>
        <w:ind w:left="1692"/>
        <w:rPr>
          <w:sz w:val="16"/>
        </w:rPr>
      </w:pPr>
      <w:r>
        <w:rPr>
          <w:spacing w:val="-2"/>
          <w:sz w:val="16"/>
        </w:rPr>
        <w:t>(data)</w:t>
      </w:r>
      <w:r>
        <w:rPr>
          <w:sz w:val="16"/>
        </w:rPr>
        <w:tab/>
      </w:r>
      <w:r>
        <w:rPr>
          <w:spacing w:val="-2"/>
          <w:sz w:val="16"/>
        </w:rPr>
        <w:t>(data)</w:t>
      </w:r>
    </w:p>
    <w:p w14:paraId="02B9C9AD" w14:textId="77777777" w:rsidR="00594E0F" w:rsidRDefault="00594E0F">
      <w:pPr>
        <w:rPr>
          <w:sz w:val="16"/>
        </w:rPr>
        <w:sectPr w:rsidR="00594E0F">
          <w:type w:val="continuous"/>
          <w:pgSz w:w="11910" w:h="16840"/>
          <w:pgMar w:top="80" w:right="0" w:bottom="1040" w:left="1080" w:header="0" w:footer="858" w:gutter="0"/>
          <w:cols w:space="1296"/>
        </w:sectPr>
      </w:pPr>
    </w:p>
    <w:p w14:paraId="2C7AAFAA" w14:textId="77777777" w:rsidR="00594E0F" w:rsidRDefault="00D4724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9B1E0FA" w14:textId="77777777" w:rsidR="00594E0F" w:rsidRDefault="00D47240">
      <w:pPr>
        <w:pStyle w:val="Pagrindinistekstas"/>
        <w:spacing w:before="1"/>
        <w:ind w:left="0" w:right="567"/>
        <w:jc w:val="right"/>
      </w:pPr>
      <w:r>
        <w:t>Priedas</w:t>
      </w:r>
      <w:r>
        <w:rPr>
          <w:spacing w:val="-5"/>
        </w:rPr>
        <w:t xml:space="preserve"> </w:t>
      </w:r>
      <w:r>
        <w:t>Nr.</w:t>
      </w:r>
      <w:r>
        <w:rPr>
          <w:spacing w:val="-3"/>
        </w:rPr>
        <w:t xml:space="preserve"> </w:t>
      </w:r>
      <w:r>
        <w:rPr>
          <w:spacing w:val="-10"/>
        </w:rPr>
        <w:t>2</w:t>
      </w:r>
    </w:p>
    <w:p w14:paraId="3810CDF5" w14:textId="77777777" w:rsidR="00594E0F" w:rsidRDefault="00594E0F">
      <w:pPr>
        <w:pStyle w:val="Pagrindinistekstas"/>
        <w:ind w:left="0"/>
        <w:jc w:val="left"/>
      </w:pPr>
    </w:p>
    <w:p w14:paraId="77BA02A6" w14:textId="77777777" w:rsidR="00594E0F" w:rsidRDefault="00D47240">
      <w:pPr>
        <w:pStyle w:val="Antrat1"/>
        <w:ind w:right="639"/>
        <w:jc w:val="center"/>
      </w:pPr>
      <w:r>
        <w:t>TECHNINĖ</w:t>
      </w:r>
      <w:r>
        <w:rPr>
          <w:spacing w:val="-5"/>
        </w:rPr>
        <w:t xml:space="preserve"> </w:t>
      </w:r>
      <w:r>
        <w:rPr>
          <w:spacing w:val="-2"/>
        </w:rPr>
        <w:t>SPECIFIKACIJA</w:t>
      </w:r>
    </w:p>
    <w:p w14:paraId="3604818F" w14:textId="77777777" w:rsidR="00594E0F" w:rsidRDefault="00594E0F">
      <w:pPr>
        <w:pStyle w:val="Pagrindinistekstas"/>
        <w:ind w:left="0"/>
        <w:jc w:val="left"/>
        <w:rPr>
          <w:b/>
        </w:rPr>
      </w:pPr>
    </w:p>
    <w:p w14:paraId="65EB0A1D" w14:textId="77777777" w:rsidR="00594E0F" w:rsidRDefault="00D47240">
      <w:pPr>
        <w:pStyle w:val="Pagrindinistekstas"/>
        <w:ind w:left="127" w:right="640"/>
        <w:jc w:val="center"/>
      </w:pPr>
      <w:r>
        <w:t>(pridedama</w:t>
      </w:r>
      <w:r>
        <w:rPr>
          <w:spacing w:val="-4"/>
        </w:rPr>
        <w:t xml:space="preserve"> </w:t>
      </w:r>
      <w:r>
        <w:t>atskiru</w:t>
      </w:r>
      <w:r>
        <w:rPr>
          <w:spacing w:val="-2"/>
        </w:rPr>
        <w:t xml:space="preserve"> failu)</w:t>
      </w:r>
    </w:p>
    <w:p w14:paraId="04EFD919" w14:textId="77777777" w:rsidR="00594E0F" w:rsidRDefault="00594E0F">
      <w:pPr>
        <w:pStyle w:val="Pagrindinistekstas"/>
        <w:jc w:val="center"/>
        <w:sectPr w:rsidR="00594E0F">
          <w:pgSz w:w="11910" w:h="16840"/>
          <w:pgMar w:top="1040" w:right="0" w:bottom="1040" w:left="1080" w:header="0" w:footer="858" w:gutter="0"/>
          <w:cols w:space="1296"/>
        </w:sectPr>
      </w:pPr>
    </w:p>
    <w:p w14:paraId="00685067" w14:textId="77777777" w:rsidR="00594E0F" w:rsidRDefault="00D47240">
      <w:pPr>
        <w:pStyle w:val="Pagrindinistekstas"/>
        <w:spacing w:before="66"/>
        <w:ind w:left="0" w:right="565"/>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3CE13B5C" w14:textId="77777777" w:rsidR="00594E0F" w:rsidRDefault="00D47240">
      <w:pPr>
        <w:pStyle w:val="Pagrindinistekstas"/>
        <w:ind w:left="0" w:right="567"/>
        <w:jc w:val="right"/>
      </w:pPr>
      <w:r>
        <w:t>Priedas</w:t>
      </w:r>
      <w:r>
        <w:rPr>
          <w:spacing w:val="-5"/>
        </w:rPr>
        <w:t xml:space="preserve"> </w:t>
      </w:r>
      <w:r>
        <w:t>Nr.</w:t>
      </w:r>
      <w:r>
        <w:rPr>
          <w:spacing w:val="-3"/>
        </w:rPr>
        <w:t xml:space="preserve"> </w:t>
      </w:r>
      <w:r>
        <w:rPr>
          <w:spacing w:val="-10"/>
        </w:rPr>
        <w:t>3</w:t>
      </w:r>
    </w:p>
    <w:p w14:paraId="27AF1E41" w14:textId="77777777" w:rsidR="00594E0F" w:rsidRDefault="00594E0F">
      <w:pPr>
        <w:pStyle w:val="Pagrindinistekstas"/>
        <w:ind w:left="0"/>
        <w:jc w:val="left"/>
      </w:pPr>
    </w:p>
    <w:p w14:paraId="04285FB6" w14:textId="77777777" w:rsidR="00594E0F" w:rsidRDefault="00594E0F">
      <w:pPr>
        <w:pStyle w:val="Pagrindinistekstas"/>
        <w:ind w:left="0"/>
        <w:jc w:val="left"/>
      </w:pPr>
    </w:p>
    <w:p w14:paraId="1BEC7028" w14:textId="77777777" w:rsidR="00594E0F" w:rsidRDefault="00D47240">
      <w:pPr>
        <w:pStyle w:val="Antrat1"/>
        <w:ind w:left="0" w:right="15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58977A5C" w14:textId="77777777" w:rsidR="00594E0F" w:rsidRDefault="00594E0F">
      <w:pPr>
        <w:pStyle w:val="Pagrindinistekstas"/>
        <w:ind w:left="0"/>
        <w:jc w:val="left"/>
        <w:rPr>
          <w:b/>
        </w:rPr>
      </w:pPr>
    </w:p>
    <w:p w14:paraId="463DEE5E" w14:textId="77777777" w:rsidR="00594E0F" w:rsidRDefault="00D47240">
      <w:pPr>
        <w:pStyle w:val="Pagrindinistekstas"/>
        <w:tabs>
          <w:tab w:val="left" w:pos="3027"/>
          <w:tab w:val="left" w:pos="6174"/>
          <w:tab w:val="left" w:pos="7254"/>
        </w:tabs>
        <w:ind w:left="52" w:right="862" w:firstLine="566"/>
        <w:jc w:val="left"/>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50EE68E9" w14:textId="77777777" w:rsidR="00594E0F" w:rsidRDefault="00594E0F">
      <w:pPr>
        <w:pStyle w:val="Pagrindinistekstas"/>
        <w:spacing w:before="47"/>
        <w:ind w:left="0"/>
        <w:jc w:val="left"/>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594E0F" w14:paraId="482262A7" w14:textId="77777777">
        <w:trPr>
          <w:trHeight w:val="571"/>
        </w:trPr>
        <w:tc>
          <w:tcPr>
            <w:tcW w:w="557" w:type="dxa"/>
          </w:tcPr>
          <w:p w14:paraId="653B8789" w14:textId="77777777" w:rsidR="00594E0F" w:rsidRDefault="00D47240">
            <w:pPr>
              <w:pStyle w:val="TableParagraph"/>
              <w:spacing w:before="1"/>
              <w:ind w:left="110"/>
              <w:rPr>
                <w:sz w:val="24"/>
              </w:rPr>
            </w:pPr>
            <w:r>
              <w:rPr>
                <w:spacing w:val="-4"/>
                <w:sz w:val="24"/>
              </w:rPr>
              <w:t>Eil.</w:t>
            </w:r>
          </w:p>
          <w:p w14:paraId="37CB8B41" w14:textId="77777777" w:rsidR="00594E0F" w:rsidRDefault="00D47240">
            <w:pPr>
              <w:pStyle w:val="TableParagraph"/>
              <w:spacing w:before="17" w:line="257" w:lineRule="exact"/>
              <w:ind w:left="110"/>
              <w:rPr>
                <w:sz w:val="24"/>
              </w:rPr>
            </w:pPr>
            <w:r>
              <w:rPr>
                <w:spacing w:val="-5"/>
                <w:sz w:val="24"/>
              </w:rPr>
              <w:t>Nr.</w:t>
            </w:r>
          </w:p>
        </w:tc>
        <w:tc>
          <w:tcPr>
            <w:tcW w:w="5175" w:type="dxa"/>
          </w:tcPr>
          <w:p w14:paraId="16AA1974" w14:textId="77777777" w:rsidR="00594E0F" w:rsidRDefault="00D47240">
            <w:pPr>
              <w:pStyle w:val="TableParagraph"/>
              <w:spacing w:before="1"/>
              <w:ind w:left="108"/>
              <w:rPr>
                <w:sz w:val="24"/>
              </w:rPr>
            </w:pPr>
            <w:r>
              <w:rPr>
                <w:spacing w:val="-2"/>
                <w:sz w:val="24"/>
              </w:rPr>
              <w:t>Pavadinimas</w:t>
            </w:r>
          </w:p>
        </w:tc>
        <w:tc>
          <w:tcPr>
            <w:tcW w:w="1356" w:type="dxa"/>
          </w:tcPr>
          <w:p w14:paraId="169F2CA4" w14:textId="77777777" w:rsidR="00594E0F" w:rsidRDefault="00D47240">
            <w:pPr>
              <w:pStyle w:val="TableParagraph"/>
              <w:spacing w:line="270" w:lineRule="atLeast"/>
              <w:ind w:left="108" w:right="158"/>
              <w:rPr>
                <w:sz w:val="24"/>
              </w:rPr>
            </w:pPr>
            <w:r>
              <w:rPr>
                <w:spacing w:val="-2"/>
                <w:sz w:val="24"/>
              </w:rPr>
              <w:t>Procedūros tipas</w:t>
            </w:r>
          </w:p>
        </w:tc>
        <w:tc>
          <w:tcPr>
            <w:tcW w:w="1150" w:type="dxa"/>
          </w:tcPr>
          <w:p w14:paraId="73805D93" w14:textId="77777777" w:rsidR="00594E0F" w:rsidRDefault="00D47240">
            <w:pPr>
              <w:pStyle w:val="TableParagraph"/>
              <w:spacing w:line="270" w:lineRule="atLeast"/>
              <w:ind w:left="108" w:right="98"/>
              <w:rPr>
                <w:sz w:val="24"/>
              </w:rPr>
            </w:pPr>
            <w:r>
              <w:rPr>
                <w:spacing w:val="-2"/>
                <w:sz w:val="24"/>
              </w:rPr>
              <w:t>Juridinis pagrindas</w:t>
            </w:r>
          </w:p>
        </w:tc>
        <w:tc>
          <w:tcPr>
            <w:tcW w:w="1145" w:type="dxa"/>
          </w:tcPr>
          <w:p w14:paraId="1E92D3FB" w14:textId="77777777" w:rsidR="00594E0F" w:rsidRDefault="00D47240">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01DAF62A" w14:textId="77777777" w:rsidR="00594E0F" w:rsidRDefault="00D47240">
            <w:pPr>
              <w:pStyle w:val="TableParagraph"/>
              <w:spacing w:before="1"/>
              <w:ind w:left="108"/>
              <w:rPr>
                <w:sz w:val="24"/>
              </w:rPr>
            </w:pPr>
            <w:r>
              <w:rPr>
                <w:spacing w:val="-2"/>
                <w:sz w:val="24"/>
              </w:rPr>
              <w:t>Pastabos</w:t>
            </w:r>
          </w:p>
        </w:tc>
      </w:tr>
      <w:tr w:rsidR="00594E0F" w14:paraId="55D8661B" w14:textId="77777777">
        <w:trPr>
          <w:trHeight w:val="275"/>
        </w:trPr>
        <w:tc>
          <w:tcPr>
            <w:tcW w:w="557" w:type="dxa"/>
          </w:tcPr>
          <w:p w14:paraId="6A2F7FC1" w14:textId="77777777" w:rsidR="00594E0F" w:rsidRDefault="00594E0F">
            <w:pPr>
              <w:pStyle w:val="TableParagraph"/>
              <w:rPr>
                <w:sz w:val="20"/>
              </w:rPr>
            </w:pPr>
          </w:p>
        </w:tc>
        <w:tc>
          <w:tcPr>
            <w:tcW w:w="5175" w:type="dxa"/>
          </w:tcPr>
          <w:p w14:paraId="3B44ECD9" w14:textId="77777777" w:rsidR="00594E0F" w:rsidRDefault="00594E0F">
            <w:pPr>
              <w:pStyle w:val="TableParagraph"/>
              <w:rPr>
                <w:sz w:val="20"/>
              </w:rPr>
            </w:pPr>
          </w:p>
        </w:tc>
        <w:tc>
          <w:tcPr>
            <w:tcW w:w="1356" w:type="dxa"/>
          </w:tcPr>
          <w:p w14:paraId="5E3F2396" w14:textId="77777777" w:rsidR="00594E0F" w:rsidRDefault="00594E0F">
            <w:pPr>
              <w:pStyle w:val="TableParagraph"/>
              <w:rPr>
                <w:sz w:val="20"/>
              </w:rPr>
            </w:pPr>
          </w:p>
        </w:tc>
        <w:tc>
          <w:tcPr>
            <w:tcW w:w="1150" w:type="dxa"/>
          </w:tcPr>
          <w:p w14:paraId="37451AC4" w14:textId="77777777" w:rsidR="00594E0F" w:rsidRDefault="00594E0F">
            <w:pPr>
              <w:pStyle w:val="TableParagraph"/>
              <w:rPr>
                <w:sz w:val="20"/>
              </w:rPr>
            </w:pPr>
          </w:p>
        </w:tc>
        <w:tc>
          <w:tcPr>
            <w:tcW w:w="1145" w:type="dxa"/>
          </w:tcPr>
          <w:p w14:paraId="7120B2E8" w14:textId="77777777" w:rsidR="00594E0F" w:rsidRDefault="00594E0F">
            <w:pPr>
              <w:pStyle w:val="TableParagraph"/>
              <w:rPr>
                <w:sz w:val="20"/>
              </w:rPr>
            </w:pPr>
          </w:p>
        </w:tc>
        <w:tc>
          <w:tcPr>
            <w:tcW w:w="1056" w:type="dxa"/>
          </w:tcPr>
          <w:p w14:paraId="0E7C6918" w14:textId="77777777" w:rsidR="00594E0F" w:rsidRDefault="00594E0F">
            <w:pPr>
              <w:pStyle w:val="TableParagraph"/>
              <w:rPr>
                <w:sz w:val="20"/>
              </w:rPr>
            </w:pPr>
          </w:p>
        </w:tc>
      </w:tr>
      <w:tr w:rsidR="00594E0F" w14:paraId="658FEBE3" w14:textId="77777777">
        <w:trPr>
          <w:trHeight w:val="278"/>
        </w:trPr>
        <w:tc>
          <w:tcPr>
            <w:tcW w:w="557" w:type="dxa"/>
          </w:tcPr>
          <w:p w14:paraId="69D1EFF9" w14:textId="77777777" w:rsidR="00594E0F" w:rsidRDefault="00594E0F">
            <w:pPr>
              <w:pStyle w:val="TableParagraph"/>
              <w:rPr>
                <w:sz w:val="20"/>
              </w:rPr>
            </w:pPr>
          </w:p>
        </w:tc>
        <w:tc>
          <w:tcPr>
            <w:tcW w:w="5175" w:type="dxa"/>
          </w:tcPr>
          <w:p w14:paraId="35F01F50" w14:textId="77777777" w:rsidR="00594E0F" w:rsidRDefault="00594E0F">
            <w:pPr>
              <w:pStyle w:val="TableParagraph"/>
              <w:rPr>
                <w:sz w:val="20"/>
              </w:rPr>
            </w:pPr>
          </w:p>
        </w:tc>
        <w:tc>
          <w:tcPr>
            <w:tcW w:w="1356" w:type="dxa"/>
          </w:tcPr>
          <w:p w14:paraId="57EE2391" w14:textId="77777777" w:rsidR="00594E0F" w:rsidRDefault="00594E0F">
            <w:pPr>
              <w:pStyle w:val="TableParagraph"/>
              <w:rPr>
                <w:sz w:val="20"/>
              </w:rPr>
            </w:pPr>
          </w:p>
        </w:tc>
        <w:tc>
          <w:tcPr>
            <w:tcW w:w="1150" w:type="dxa"/>
          </w:tcPr>
          <w:p w14:paraId="65D753E8" w14:textId="77777777" w:rsidR="00594E0F" w:rsidRDefault="00594E0F">
            <w:pPr>
              <w:pStyle w:val="TableParagraph"/>
              <w:rPr>
                <w:sz w:val="20"/>
              </w:rPr>
            </w:pPr>
          </w:p>
        </w:tc>
        <w:tc>
          <w:tcPr>
            <w:tcW w:w="1145" w:type="dxa"/>
          </w:tcPr>
          <w:p w14:paraId="10BACA25" w14:textId="77777777" w:rsidR="00594E0F" w:rsidRDefault="00594E0F">
            <w:pPr>
              <w:pStyle w:val="TableParagraph"/>
              <w:rPr>
                <w:sz w:val="20"/>
              </w:rPr>
            </w:pPr>
          </w:p>
        </w:tc>
        <w:tc>
          <w:tcPr>
            <w:tcW w:w="1056" w:type="dxa"/>
          </w:tcPr>
          <w:p w14:paraId="68E99F44" w14:textId="77777777" w:rsidR="00594E0F" w:rsidRDefault="00594E0F">
            <w:pPr>
              <w:pStyle w:val="TableParagraph"/>
              <w:rPr>
                <w:sz w:val="20"/>
              </w:rPr>
            </w:pPr>
          </w:p>
        </w:tc>
      </w:tr>
      <w:tr w:rsidR="00594E0F" w14:paraId="577680AA" w14:textId="77777777">
        <w:trPr>
          <w:trHeight w:val="275"/>
        </w:trPr>
        <w:tc>
          <w:tcPr>
            <w:tcW w:w="557" w:type="dxa"/>
          </w:tcPr>
          <w:p w14:paraId="5D594ACA" w14:textId="77777777" w:rsidR="00594E0F" w:rsidRDefault="00594E0F">
            <w:pPr>
              <w:pStyle w:val="TableParagraph"/>
              <w:rPr>
                <w:sz w:val="20"/>
              </w:rPr>
            </w:pPr>
          </w:p>
        </w:tc>
        <w:tc>
          <w:tcPr>
            <w:tcW w:w="5175" w:type="dxa"/>
          </w:tcPr>
          <w:p w14:paraId="459713BB" w14:textId="77777777" w:rsidR="00594E0F" w:rsidRDefault="00594E0F">
            <w:pPr>
              <w:pStyle w:val="TableParagraph"/>
              <w:rPr>
                <w:sz w:val="20"/>
              </w:rPr>
            </w:pPr>
          </w:p>
        </w:tc>
        <w:tc>
          <w:tcPr>
            <w:tcW w:w="1356" w:type="dxa"/>
          </w:tcPr>
          <w:p w14:paraId="4FDCB96F" w14:textId="77777777" w:rsidR="00594E0F" w:rsidRDefault="00594E0F">
            <w:pPr>
              <w:pStyle w:val="TableParagraph"/>
              <w:rPr>
                <w:sz w:val="20"/>
              </w:rPr>
            </w:pPr>
          </w:p>
        </w:tc>
        <w:tc>
          <w:tcPr>
            <w:tcW w:w="1150" w:type="dxa"/>
          </w:tcPr>
          <w:p w14:paraId="61C2C29F" w14:textId="77777777" w:rsidR="00594E0F" w:rsidRDefault="00594E0F">
            <w:pPr>
              <w:pStyle w:val="TableParagraph"/>
              <w:rPr>
                <w:sz w:val="20"/>
              </w:rPr>
            </w:pPr>
          </w:p>
        </w:tc>
        <w:tc>
          <w:tcPr>
            <w:tcW w:w="1145" w:type="dxa"/>
          </w:tcPr>
          <w:p w14:paraId="07B12BCD" w14:textId="77777777" w:rsidR="00594E0F" w:rsidRDefault="00594E0F">
            <w:pPr>
              <w:pStyle w:val="TableParagraph"/>
              <w:rPr>
                <w:sz w:val="20"/>
              </w:rPr>
            </w:pPr>
          </w:p>
        </w:tc>
        <w:tc>
          <w:tcPr>
            <w:tcW w:w="1056" w:type="dxa"/>
          </w:tcPr>
          <w:p w14:paraId="32EA0960" w14:textId="77777777" w:rsidR="00594E0F" w:rsidRDefault="00594E0F">
            <w:pPr>
              <w:pStyle w:val="TableParagraph"/>
              <w:rPr>
                <w:sz w:val="20"/>
              </w:rPr>
            </w:pPr>
          </w:p>
        </w:tc>
      </w:tr>
    </w:tbl>
    <w:p w14:paraId="7832DCF6" w14:textId="77777777" w:rsidR="00594E0F" w:rsidRDefault="00D47240">
      <w:pPr>
        <w:pStyle w:val="Pagrindinistekstas"/>
        <w:tabs>
          <w:tab w:val="left" w:leader="dot" w:pos="9382"/>
        </w:tabs>
        <w:ind w:left="7458"/>
        <w:jc w:val="left"/>
      </w:pPr>
      <w:r>
        <w:t>Bendra</w:t>
      </w:r>
      <w:r>
        <w:rPr>
          <w:spacing w:val="-3"/>
        </w:rPr>
        <w:t xml:space="preserve"> </w:t>
      </w:r>
      <w:r>
        <w:rPr>
          <w:spacing w:val="-4"/>
        </w:rPr>
        <w:t>suma</w:t>
      </w:r>
      <w:r>
        <w:tab/>
      </w:r>
      <w:r>
        <w:rPr>
          <w:spacing w:val="-5"/>
        </w:rPr>
        <w:t>EUR</w:t>
      </w:r>
    </w:p>
    <w:p w14:paraId="5253B616" w14:textId="77777777" w:rsidR="00594E0F" w:rsidRDefault="00D47240">
      <w:pPr>
        <w:pStyle w:val="Pagrindinistekstas"/>
        <w:ind w:left="5225"/>
        <w:jc w:val="left"/>
      </w:pPr>
      <w:r>
        <w:t>Suma</w:t>
      </w:r>
      <w:r>
        <w:rPr>
          <w:spacing w:val="-4"/>
        </w:rPr>
        <w:t xml:space="preserve"> </w:t>
      </w:r>
      <w:r>
        <w:t>žodžiais:</w:t>
      </w:r>
      <w:r>
        <w:rPr>
          <w:spacing w:val="-1"/>
        </w:rPr>
        <w:t xml:space="preserve"> </w:t>
      </w:r>
      <w:r>
        <w:rPr>
          <w:spacing w:val="-2"/>
        </w:rPr>
        <w:t>....................................................</w:t>
      </w:r>
    </w:p>
    <w:p w14:paraId="707D5968" w14:textId="77777777" w:rsidR="00594E0F" w:rsidRDefault="00594E0F">
      <w:pPr>
        <w:pStyle w:val="Pagrindinistekstas"/>
        <w:ind w:left="0"/>
        <w:jc w:val="left"/>
      </w:pPr>
    </w:p>
    <w:p w14:paraId="13DBEECF" w14:textId="77777777" w:rsidR="00594E0F" w:rsidRDefault="00D47240">
      <w:pPr>
        <w:pStyle w:val="Pagrindinistekstas"/>
        <w:tabs>
          <w:tab w:val="left" w:leader="dot" w:pos="6465"/>
        </w:tabs>
        <w:ind w:left="413"/>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776530C5" w14:textId="77777777" w:rsidR="00594E0F" w:rsidRDefault="00594E0F">
      <w:pPr>
        <w:pStyle w:val="Pagrindinistekstas"/>
        <w:ind w:left="0"/>
        <w:jc w:val="left"/>
      </w:pPr>
    </w:p>
    <w:p w14:paraId="000CF0E7" w14:textId="77777777" w:rsidR="00594E0F" w:rsidRDefault="00D47240">
      <w:pPr>
        <w:pStyle w:val="Pagrindinistekstas"/>
        <w:tabs>
          <w:tab w:val="left" w:leader="dot" w:pos="6492"/>
        </w:tabs>
        <w:ind w:left="413"/>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0B8280CC" w14:textId="77777777" w:rsidR="00594E0F" w:rsidRDefault="00594E0F">
      <w:pPr>
        <w:pStyle w:val="Pagrindinistekstas"/>
        <w:ind w:left="0"/>
        <w:jc w:val="left"/>
        <w:rPr>
          <w:sz w:val="20"/>
        </w:rPr>
      </w:pPr>
    </w:p>
    <w:p w14:paraId="2893D267" w14:textId="77777777" w:rsidR="00594E0F" w:rsidRDefault="00594E0F">
      <w:pPr>
        <w:pStyle w:val="Pagrindinistekstas"/>
        <w:spacing w:before="3"/>
        <w:ind w:left="0"/>
        <w:jc w:val="left"/>
        <w:rPr>
          <w:sz w:val="20"/>
        </w:rPr>
      </w:pPr>
    </w:p>
    <w:p w14:paraId="49FB74B4" w14:textId="77777777" w:rsidR="00594E0F" w:rsidRDefault="00594E0F">
      <w:pPr>
        <w:pStyle w:val="Pagrindinistekstas"/>
        <w:jc w:val="left"/>
        <w:rPr>
          <w:sz w:val="20"/>
        </w:rPr>
        <w:sectPr w:rsidR="00594E0F">
          <w:pgSz w:w="11910" w:h="16840"/>
          <w:pgMar w:top="1600" w:right="0" w:bottom="1040" w:left="1080" w:header="0" w:footer="858" w:gutter="0"/>
          <w:cols w:space="1296"/>
        </w:sectPr>
      </w:pPr>
    </w:p>
    <w:p w14:paraId="4EB9095D" w14:textId="77777777" w:rsidR="00594E0F" w:rsidRDefault="00D47240">
      <w:pPr>
        <w:spacing w:before="91" w:line="256" w:lineRule="auto"/>
        <w:ind w:left="16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2BA904CF" w14:textId="77777777" w:rsidR="00594E0F" w:rsidRDefault="00D47240">
      <w:pPr>
        <w:pStyle w:val="Pagrindinistekstas"/>
        <w:spacing w:before="90"/>
        <w:ind w:left="160"/>
        <w:jc w:val="left"/>
      </w:pPr>
      <w:r>
        <w:br w:type="column"/>
      </w:r>
      <w:r>
        <w:t>Paslaugų</w:t>
      </w:r>
      <w:r>
        <w:rPr>
          <w:spacing w:val="-1"/>
        </w:rPr>
        <w:t xml:space="preserve"> </w:t>
      </w:r>
      <w:r>
        <w:rPr>
          <w:spacing w:val="-2"/>
        </w:rPr>
        <w:t>teikėjas</w:t>
      </w:r>
    </w:p>
    <w:p w14:paraId="0E2A52BE" w14:textId="77777777" w:rsidR="00594E0F" w:rsidRDefault="00594E0F">
      <w:pPr>
        <w:pStyle w:val="Pagrindinistekstas"/>
        <w:jc w:val="left"/>
        <w:sectPr w:rsidR="00594E0F">
          <w:type w:val="continuous"/>
          <w:pgSz w:w="11910" w:h="16840"/>
          <w:pgMar w:top="80" w:right="0" w:bottom="1040" w:left="1080" w:header="0" w:footer="858" w:gutter="0"/>
          <w:cols w:num="2" w:space="1296" w:equalWidth="0">
            <w:col w:w="3387" w:space="1402"/>
            <w:col w:w="6041"/>
          </w:cols>
        </w:sectPr>
      </w:pPr>
    </w:p>
    <w:p w14:paraId="08B4F8D3" w14:textId="77777777" w:rsidR="00594E0F" w:rsidRDefault="00594E0F">
      <w:pPr>
        <w:pStyle w:val="Pagrindinistekstas"/>
        <w:spacing w:before="216"/>
        <w:ind w:left="0"/>
        <w:jc w:val="left"/>
        <w:rPr>
          <w:sz w:val="20"/>
        </w:rPr>
      </w:pPr>
    </w:p>
    <w:p w14:paraId="21BA7A2A" w14:textId="77777777" w:rsidR="00594E0F" w:rsidRDefault="00594E0F">
      <w:pPr>
        <w:pStyle w:val="Pagrindinistekstas"/>
        <w:jc w:val="left"/>
        <w:rPr>
          <w:sz w:val="20"/>
        </w:rPr>
        <w:sectPr w:rsidR="00594E0F">
          <w:type w:val="continuous"/>
          <w:pgSz w:w="11910" w:h="16840"/>
          <w:pgMar w:top="80" w:right="0" w:bottom="1040" w:left="1080" w:header="0" w:footer="858" w:gutter="0"/>
          <w:cols w:space="1296"/>
        </w:sectPr>
      </w:pPr>
    </w:p>
    <w:p w14:paraId="09ED69FD" w14:textId="77777777" w:rsidR="00594E0F" w:rsidRDefault="00D47240">
      <w:pPr>
        <w:spacing w:before="91"/>
        <w:ind w:left="16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7407C262" w14:textId="77777777" w:rsidR="00594E0F" w:rsidRDefault="00594E0F">
      <w:pPr>
        <w:pStyle w:val="Pagrindinistekstas"/>
        <w:spacing w:before="34"/>
        <w:ind w:left="0"/>
        <w:jc w:val="left"/>
        <w:rPr>
          <w:sz w:val="22"/>
        </w:rPr>
      </w:pPr>
    </w:p>
    <w:p w14:paraId="68B921A2" w14:textId="77777777" w:rsidR="00594E0F" w:rsidRDefault="00D47240">
      <w:pPr>
        <w:ind w:left="160"/>
      </w:pPr>
      <w:r>
        <w:rPr>
          <w:spacing w:val="-4"/>
        </w:rPr>
        <w:t>A.V.</w:t>
      </w:r>
    </w:p>
    <w:p w14:paraId="214C43C2" w14:textId="77777777" w:rsidR="00594E0F" w:rsidRDefault="00D47240">
      <w:pPr>
        <w:spacing w:before="91"/>
        <w:ind w:left="160"/>
      </w:pPr>
      <w:r>
        <w:br w:type="column"/>
      </w:r>
      <w:r>
        <w:t>(vardas,</w:t>
      </w:r>
      <w:r>
        <w:rPr>
          <w:spacing w:val="-6"/>
        </w:rPr>
        <w:t xml:space="preserve"> </w:t>
      </w:r>
      <w:r>
        <w:t>pavardė,</w:t>
      </w:r>
      <w:r>
        <w:rPr>
          <w:spacing w:val="-5"/>
        </w:rPr>
        <w:t xml:space="preserve"> </w:t>
      </w:r>
      <w:r>
        <w:rPr>
          <w:spacing w:val="-2"/>
        </w:rPr>
        <w:t>parašas)</w:t>
      </w:r>
    </w:p>
    <w:p w14:paraId="05D01F47" w14:textId="77777777" w:rsidR="00594E0F" w:rsidRDefault="00594E0F">
      <w:pPr>
        <w:sectPr w:rsidR="00594E0F">
          <w:type w:val="continuous"/>
          <w:pgSz w:w="11910" w:h="16840"/>
          <w:pgMar w:top="80" w:right="0" w:bottom="1040" w:left="1080" w:header="0" w:footer="858" w:gutter="0"/>
          <w:cols w:num="2" w:space="1296" w:equalWidth="0">
            <w:col w:w="3927" w:space="862"/>
            <w:col w:w="6041"/>
          </w:cols>
        </w:sectPr>
      </w:pPr>
    </w:p>
    <w:p w14:paraId="1C4CAA4E" w14:textId="77777777" w:rsidR="00594E0F" w:rsidRDefault="00594E0F">
      <w:pPr>
        <w:pStyle w:val="Pagrindinistekstas"/>
        <w:ind w:left="0"/>
        <w:jc w:val="left"/>
      </w:pPr>
    </w:p>
    <w:p w14:paraId="442E3F10" w14:textId="77777777" w:rsidR="00594E0F" w:rsidRDefault="00594E0F">
      <w:pPr>
        <w:pStyle w:val="Pagrindinistekstas"/>
        <w:spacing w:before="62"/>
        <w:ind w:left="0"/>
        <w:jc w:val="left"/>
      </w:pPr>
    </w:p>
    <w:p w14:paraId="3D3622A7" w14:textId="77777777" w:rsidR="00594E0F" w:rsidRDefault="00D47240">
      <w:pPr>
        <w:pStyle w:val="Antrat1"/>
        <w:ind w:left="0"/>
        <w:jc w:val="right"/>
      </w:pPr>
      <w:r>
        <w:rPr>
          <w:spacing w:val="-2"/>
        </w:rPr>
        <w:t>PASIŪLYMAS</w:t>
      </w:r>
    </w:p>
    <w:p w14:paraId="60DC3257" w14:textId="77777777" w:rsidR="00594E0F" w:rsidRDefault="00D47240">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A840CFE" w14:textId="77777777" w:rsidR="00594E0F" w:rsidRDefault="00D47240">
      <w:pPr>
        <w:pStyle w:val="Pagrindinistekstas"/>
        <w:ind w:left="0" w:right="564"/>
        <w:jc w:val="right"/>
      </w:pPr>
      <w:r>
        <w:t>Priedas</w:t>
      </w:r>
      <w:r>
        <w:rPr>
          <w:spacing w:val="-3"/>
        </w:rPr>
        <w:t xml:space="preserve"> </w:t>
      </w:r>
      <w:r>
        <w:t>Nr.</w:t>
      </w:r>
      <w:r>
        <w:rPr>
          <w:spacing w:val="-2"/>
        </w:rPr>
        <w:t xml:space="preserve"> </w:t>
      </w:r>
      <w:r>
        <w:rPr>
          <w:spacing w:val="-10"/>
        </w:rPr>
        <w:t>4</w:t>
      </w:r>
    </w:p>
    <w:p w14:paraId="36F360DD" w14:textId="77777777" w:rsidR="00594E0F" w:rsidRDefault="00594E0F">
      <w:pPr>
        <w:pStyle w:val="Pagrindinistekstas"/>
        <w:jc w:val="right"/>
        <w:sectPr w:rsidR="00594E0F">
          <w:pgSz w:w="11910" w:h="16840"/>
          <w:pgMar w:top="1620" w:right="0" w:bottom="1040" w:left="1080" w:header="0" w:footer="858" w:gutter="0"/>
          <w:cols w:num="2" w:space="1296" w:equalWidth="0">
            <w:col w:w="6234" w:space="40"/>
            <w:col w:w="4556"/>
          </w:cols>
        </w:sectPr>
      </w:pPr>
    </w:p>
    <w:p w14:paraId="31D7CA0A" w14:textId="77777777" w:rsidR="00594E0F" w:rsidRDefault="00D47240">
      <w:pPr>
        <w:pStyle w:val="Pagrindinistekstas"/>
        <w:spacing w:before="1"/>
        <w:ind w:left="55"/>
        <w:jc w:val="center"/>
      </w:pPr>
      <w:r>
        <w:t>(pridedama</w:t>
      </w:r>
      <w:r>
        <w:rPr>
          <w:spacing w:val="-4"/>
        </w:rPr>
        <w:t xml:space="preserve"> </w:t>
      </w:r>
      <w:r>
        <w:t>atskiru</w:t>
      </w:r>
      <w:r>
        <w:rPr>
          <w:spacing w:val="-2"/>
        </w:rPr>
        <w:t xml:space="preserve"> failu)</w:t>
      </w:r>
    </w:p>
    <w:sectPr w:rsidR="00594E0F">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9CA9" w14:textId="77777777" w:rsidR="00D47240" w:rsidRDefault="00D47240">
      <w:r>
        <w:separator/>
      </w:r>
    </w:p>
  </w:endnote>
  <w:endnote w:type="continuationSeparator" w:id="0">
    <w:p w14:paraId="275B23F4" w14:textId="77777777" w:rsidR="00D47240" w:rsidRDefault="00D4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9A96" w14:textId="77777777" w:rsidR="00594E0F" w:rsidRDefault="00D47240">
    <w:pPr>
      <w:pStyle w:val="Pagrindinistekstas"/>
      <w:spacing w:line="14" w:lineRule="auto"/>
      <w:ind w:left="0"/>
      <w:jc w:val="left"/>
      <w:rPr>
        <w:sz w:val="20"/>
      </w:rPr>
    </w:pPr>
    <w:r>
      <w:rPr>
        <w:noProof/>
        <w:sz w:val="20"/>
      </w:rPr>
      <mc:AlternateContent>
        <mc:Choice Requires="wps">
          <w:drawing>
            <wp:anchor distT="0" distB="0" distL="0" distR="0" simplePos="0" relativeHeight="487146496" behindDoc="1" locked="0" layoutInCell="1" allowOverlap="1" wp14:anchorId="5E936E21" wp14:editId="58F4D947">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46CB436" w14:textId="77777777" w:rsidR="00594E0F" w:rsidRDefault="00D4724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E936E21"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046CB436" w14:textId="77777777" w:rsidR="00594E0F" w:rsidRDefault="00D4724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2D2D" w14:textId="77777777" w:rsidR="00594E0F" w:rsidRDefault="00D47240">
    <w:pPr>
      <w:pStyle w:val="Pagrindinistekstas"/>
      <w:spacing w:line="14" w:lineRule="auto"/>
      <w:ind w:left="0"/>
      <w:jc w:val="left"/>
      <w:rPr>
        <w:sz w:val="20"/>
      </w:rPr>
    </w:pPr>
    <w:r>
      <w:rPr>
        <w:noProof/>
        <w:sz w:val="20"/>
      </w:rPr>
      <mc:AlternateContent>
        <mc:Choice Requires="wps">
          <w:drawing>
            <wp:anchor distT="0" distB="0" distL="0" distR="0" simplePos="0" relativeHeight="487147008" behindDoc="1" locked="0" layoutInCell="1" allowOverlap="1" wp14:anchorId="44406B35" wp14:editId="765DB81A">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D6DC3DC" w14:textId="77777777" w:rsidR="00594E0F" w:rsidRDefault="00D4724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44406B35" id="_x0000_t202" coordsize="21600,21600" o:spt="202" path="m,l,21600r21600,l21600,xe">
              <v:stroke joinstyle="miter"/>
              <v:path gradientshapeok="t" o:connecttype="rect"/>
            </v:shapetype>
            <v:shape id="Textbox 13" o:spid="_x0000_s1027" type="#_x0000_t202" style="position:absolute;margin-left:552.8pt;margin-top:788pt;width:18.3pt;height:13.0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0D6DC3DC" w14:textId="77777777" w:rsidR="00594E0F" w:rsidRDefault="00D4724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7B8E" w14:textId="77777777" w:rsidR="00D47240" w:rsidRDefault="00D47240">
      <w:r>
        <w:separator/>
      </w:r>
    </w:p>
  </w:footnote>
  <w:footnote w:type="continuationSeparator" w:id="0">
    <w:p w14:paraId="61F69E70" w14:textId="77777777" w:rsidR="00D47240" w:rsidRDefault="00D4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F1D"/>
    <w:multiLevelType w:val="multilevel"/>
    <w:tmpl w:val="47E8EF2C"/>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 w15:restartNumberingAfterBreak="0">
    <w:nsid w:val="0A232211"/>
    <w:multiLevelType w:val="multilevel"/>
    <w:tmpl w:val="329AA592"/>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CE2354B"/>
    <w:multiLevelType w:val="multilevel"/>
    <w:tmpl w:val="7F86BFD4"/>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3" w15:restartNumberingAfterBreak="0">
    <w:nsid w:val="1CFD5A25"/>
    <w:multiLevelType w:val="multilevel"/>
    <w:tmpl w:val="116A7778"/>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4" w15:restartNumberingAfterBreak="0">
    <w:nsid w:val="1EE55BB6"/>
    <w:multiLevelType w:val="multilevel"/>
    <w:tmpl w:val="56EAAC0E"/>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5" w15:restartNumberingAfterBreak="0">
    <w:nsid w:val="3234432B"/>
    <w:multiLevelType w:val="multilevel"/>
    <w:tmpl w:val="361C5654"/>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6" w15:restartNumberingAfterBreak="0">
    <w:nsid w:val="36785672"/>
    <w:multiLevelType w:val="multilevel"/>
    <w:tmpl w:val="348C5680"/>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7" w15:restartNumberingAfterBreak="0">
    <w:nsid w:val="39471619"/>
    <w:multiLevelType w:val="multilevel"/>
    <w:tmpl w:val="D02CBF4A"/>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8" w15:restartNumberingAfterBreak="0">
    <w:nsid w:val="3E7F4029"/>
    <w:multiLevelType w:val="hybridMultilevel"/>
    <w:tmpl w:val="3982B222"/>
    <w:lvl w:ilvl="0" w:tplc="70ACD8C2">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3D7C2FA4">
      <w:numFmt w:val="bullet"/>
      <w:lvlText w:val="•"/>
      <w:lvlJc w:val="left"/>
      <w:pPr>
        <w:ind w:left="4626" w:hanging="214"/>
      </w:pPr>
      <w:rPr>
        <w:rFonts w:hint="default"/>
        <w:lang w:val="lt-LT" w:eastAsia="en-US" w:bidi="ar-SA"/>
      </w:rPr>
    </w:lvl>
    <w:lvl w:ilvl="2" w:tplc="FE26C016">
      <w:numFmt w:val="bullet"/>
      <w:lvlText w:val="•"/>
      <w:lvlJc w:val="left"/>
      <w:pPr>
        <w:ind w:left="5272" w:hanging="214"/>
      </w:pPr>
      <w:rPr>
        <w:rFonts w:hint="default"/>
        <w:lang w:val="lt-LT" w:eastAsia="en-US" w:bidi="ar-SA"/>
      </w:rPr>
    </w:lvl>
    <w:lvl w:ilvl="3" w:tplc="A4B43A20">
      <w:numFmt w:val="bullet"/>
      <w:lvlText w:val="•"/>
      <w:lvlJc w:val="left"/>
      <w:pPr>
        <w:ind w:left="5918" w:hanging="214"/>
      </w:pPr>
      <w:rPr>
        <w:rFonts w:hint="default"/>
        <w:lang w:val="lt-LT" w:eastAsia="en-US" w:bidi="ar-SA"/>
      </w:rPr>
    </w:lvl>
    <w:lvl w:ilvl="4" w:tplc="6E589292">
      <w:numFmt w:val="bullet"/>
      <w:lvlText w:val="•"/>
      <w:lvlJc w:val="left"/>
      <w:pPr>
        <w:ind w:left="6564" w:hanging="214"/>
      </w:pPr>
      <w:rPr>
        <w:rFonts w:hint="default"/>
        <w:lang w:val="lt-LT" w:eastAsia="en-US" w:bidi="ar-SA"/>
      </w:rPr>
    </w:lvl>
    <w:lvl w:ilvl="5" w:tplc="730064E6">
      <w:numFmt w:val="bullet"/>
      <w:lvlText w:val="•"/>
      <w:lvlJc w:val="left"/>
      <w:pPr>
        <w:ind w:left="7210" w:hanging="214"/>
      </w:pPr>
      <w:rPr>
        <w:rFonts w:hint="default"/>
        <w:lang w:val="lt-LT" w:eastAsia="en-US" w:bidi="ar-SA"/>
      </w:rPr>
    </w:lvl>
    <w:lvl w:ilvl="6" w:tplc="2BC47E78">
      <w:numFmt w:val="bullet"/>
      <w:lvlText w:val="•"/>
      <w:lvlJc w:val="left"/>
      <w:pPr>
        <w:ind w:left="7856" w:hanging="214"/>
      </w:pPr>
      <w:rPr>
        <w:rFonts w:hint="default"/>
        <w:lang w:val="lt-LT" w:eastAsia="en-US" w:bidi="ar-SA"/>
      </w:rPr>
    </w:lvl>
    <w:lvl w:ilvl="7" w:tplc="3758A89A">
      <w:numFmt w:val="bullet"/>
      <w:lvlText w:val="•"/>
      <w:lvlJc w:val="left"/>
      <w:pPr>
        <w:ind w:left="8502" w:hanging="214"/>
      </w:pPr>
      <w:rPr>
        <w:rFonts w:hint="default"/>
        <w:lang w:val="lt-LT" w:eastAsia="en-US" w:bidi="ar-SA"/>
      </w:rPr>
    </w:lvl>
    <w:lvl w:ilvl="8" w:tplc="A41E903A">
      <w:numFmt w:val="bullet"/>
      <w:lvlText w:val="•"/>
      <w:lvlJc w:val="left"/>
      <w:pPr>
        <w:ind w:left="9148" w:hanging="214"/>
      </w:pPr>
      <w:rPr>
        <w:rFonts w:hint="default"/>
        <w:lang w:val="lt-LT" w:eastAsia="en-US" w:bidi="ar-SA"/>
      </w:rPr>
    </w:lvl>
  </w:abstractNum>
  <w:abstractNum w:abstractNumId="9" w15:restartNumberingAfterBreak="0">
    <w:nsid w:val="4ACE79A0"/>
    <w:multiLevelType w:val="multilevel"/>
    <w:tmpl w:val="7688BAB0"/>
    <w:lvl w:ilvl="0">
      <w:start w:val="4"/>
      <w:numFmt w:val="decimal"/>
      <w:lvlText w:val="%1"/>
      <w:lvlJc w:val="left"/>
      <w:pPr>
        <w:ind w:left="1070" w:hanging="809"/>
        <w:jc w:val="left"/>
      </w:pPr>
      <w:rPr>
        <w:rFonts w:hint="default"/>
        <w:lang w:val="lt-LT" w:eastAsia="en-US" w:bidi="ar-SA"/>
      </w:rPr>
    </w:lvl>
    <w:lvl w:ilvl="1">
      <w:start w:val="5"/>
      <w:numFmt w:val="decimal"/>
      <w:lvlText w:val="%1.%2"/>
      <w:lvlJc w:val="left"/>
      <w:pPr>
        <w:ind w:left="1070" w:hanging="809"/>
        <w:jc w:val="left"/>
      </w:pPr>
      <w:rPr>
        <w:rFonts w:hint="default"/>
        <w:lang w:val="lt-LT" w:eastAsia="en-US" w:bidi="ar-SA"/>
      </w:rPr>
    </w:lvl>
    <w:lvl w:ilvl="2">
      <w:start w:val="1"/>
      <w:numFmt w:val="decimal"/>
      <w:lvlText w:val="%1.%2.%3"/>
      <w:lvlJc w:val="left"/>
      <w:pPr>
        <w:ind w:left="1070" w:hanging="809"/>
        <w:jc w:val="left"/>
      </w:pPr>
      <w:rPr>
        <w:rFonts w:hint="default"/>
        <w:lang w:val="lt-LT" w:eastAsia="en-US" w:bidi="ar-SA"/>
      </w:rPr>
    </w:lvl>
    <w:lvl w:ilvl="3">
      <w:start w:val="2"/>
      <w:numFmt w:val="decimal"/>
      <w:lvlText w:val="%1.%2.%3.%4."/>
      <w:lvlJc w:val="left"/>
      <w:pPr>
        <w:ind w:left="1070" w:hanging="809"/>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4824" w:hanging="809"/>
      </w:pPr>
      <w:rPr>
        <w:rFonts w:hint="default"/>
        <w:lang w:val="lt-LT" w:eastAsia="en-US" w:bidi="ar-SA"/>
      </w:rPr>
    </w:lvl>
    <w:lvl w:ilvl="5">
      <w:numFmt w:val="bullet"/>
      <w:lvlText w:val="•"/>
      <w:lvlJc w:val="left"/>
      <w:pPr>
        <w:ind w:left="5760" w:hanging="809"/>
      </w:pPr>
      <w:rPr>
        <w:rFonts w:hint="default"/>
        <w:lang w:val="lt-LT" w:eastAsia="en-US" w:bidi="ar-SA"/>
      </w:rPr>
    </w:lvl>
    <w:lvl w:ilvl="6">
      <w:numFmt w:val="bullet"/>
      <w:lvlText w:val="•"/>
      <w:lvlJc w:val="left"/>
      <w:pPr>
        <w:ind w:left="6696" w:hanging="809"/>
      </w:pPr>
      <w:rPr>
        <w:rFonts w:hint="default"/>
        <w:lang w:val="lt-LT" w:eastAsia="en-US" w:bidi="ar-SA"/>
      </w:rPr>
    </w:lvl>
    <w:lvl w:ilvl="7">
      <w:numFmt w:val="bullet"/>
      <w:lvlText w:val="•"/>
      <w:lvlJc w:val="left"/>
      <w:pPr>
        <w:ind w:left="7632" w:hanging="809"/>
      </w:pPr>
      <w:rPr>
        <w:rFonts w:hint="default"/>
        <w:lang w:val="lt-LT" w:eastAsia="en-US" w:bidi="ar-SA"/>
      </w:rPr>
    </w:lvl>
    <w:lvl w:ilvl="8">
      <w:numFmt w:val="bullet"/>
      <w:lvlText w:val="•"/>
      <w:lvlJc w:val="left"/>
      <w:pPr>
        <w:ind w:left="8568" w:hanging="809"/>
      </w:pPr>
      <w:rPr>
        <w:rFonts w:hint="default"/>
        <w:lang w:val="lt-LT" w:eastAsia="en-US" w:bidi="ar-SA"/>
      </w:rPr>
    </w:lvl>
  </w:abstractNum>
  <w:abstractNum w:abstractNumId="10" w15:restartNumberingAfterBreak="0">
    <w:nsid w:val="55BA17A7"/>
    <w:multiLevelType w:val="multilevel"/>
    <w:tmpl w:val="49D24CFA"/>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1" w15:restartNumberingAfterBreak="0">
    <w:nsid w:val="5B2564A5"/>
    <w:multiLevelType w:val="multilevel"/>
    <w:tmpl w:val="CCE6450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2" w15:restartNumberingAfterBreak="0">
    <w:nsid w:val="5E0956DB"/>
    <w:multiLevelType w:val="multilevel"/>
    <w:tmpl w:val="B052C184"/>
    <w:lvl w:ilvl="0">
      <w:start w:val="1"/>
      <w:numFmt w:val="decimal"/>
      <w:lvlText w:val="%1"/>
      <w:lvlJc w:val="left"/>
      <w:pPr>
        <w:ind w:left="262" w:hanging="442"/>
        <w:jc w:val="left"/>
      </w:pPr>
      <w:rPr>
        <w:rFonts w:hint="default"/>
        <w:lang w:val="lt-LT" w:eastAsia="en-US" w:bidi="ar-SA"/>
      </w:rPr>
    </w:lvl>
    <w:lvl w:ilvl="1">
      <w:start w:val="1"/>
      <w:numFmt w:val="decimal"/>
      <w:lvlText w:val="%1.%2."/>
      <w:lvlJc w:val="left"/>
      <w:pPr>
        <w:ind w:left="262"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42"/>
      </w:pPr>
      <w:rPr>
        <w:rFonts w:hint="default"/>
        <w:lang w:val="lt-LT" w:eastAsia="en-US" w:bidi="ar-SA"/>
      </w:rPr>
    </w:lvl>
    <w:lvl w:ilvl="3">
      <w:numFmt w:val="bullet"/>
      <w:lvlText w:val="•"/>
      <w:lvlJc w:val="left"/>
      <w:pPr>
        <w:ind w:left="3314" w:hanging="442"/>
      </w:pPr>
      <w:rPr>
        <w:rFonts w:hint="default"/>
        <w:lang w:val="lt-LT" w:eastAsia="en-US" w:bidi="ar-SA"/>
      </w:rPr>
    </w:lvl>
    <w:lvl w:ilvl="4">
      <w:numFmt w:val="bullet"/>
      <w:lvlText w:val="•"/>
      <w:lvlJc w:val="left"/>
      <w:pPr>
        <w:ind w:left="4332" w:hanging="442"/>
      </w:pPr>
      <w:rPr>
        <w:rFonts w:hint="default"/>
        <w:lang w:val="lt-LT" w:eastAsia="en-US" w:bidi="ar-SA"/>
      </w:rPr>
    </w:lvl>
    <w:lvl w:ilvl="5">
      <w:numFmt w:val="bullet"/>
      <w:lvlText w:val="•"/>
      <w:lvlJc w:val="left"/>
      <w:pPr>
        <w:ind w:left="5350" w:hanging="442"/>
      </w:pPr>
      <w:rPr>
        <w:rFonts w:hint="default"/>
        <w:lang w:val="lt-LT" w:eastAsia="en-US" w:bidi="ar-SA"/>
      </w:rPr>
    </w:lvl>
    <w:lvl w:ilvl="6">
      <w:numFmt w:val="bullet"/>
      <w:lvlText w:val="•"/>
      <w:lvlJc w:val="left"/>
      <w:pPr>
        <w:ind w:left="6368" w:hanging="442"/>
      </w:pPr>
      <w:rPr>
        <w:rFonts w:hint="default"/>
        <w:lang w:val="lt-LT" w:eastAsia="en-US" w:bidi="ar-SA"/>
      </w:rPr>
    </w:lvl>
    <w:lvl w:ilvl="7">
      <w:numFmt w:val="bullet"/>
      <w:lvlText w:val="•"/>
      <w:lvlJc w:val="left"/>
      <w:pPr>
        <w:ind w:left="7386" w:hanging="442"/>
      </w:pPr>
      <w:rPr>
        <w:rFonts w:hint="default"/>
        <w:lang w:val="lt-LT" w:eastAsia="en-US" w:bidi="ar-SA"/>
      </w:rPr>
    </w:lvl>
    <w:lvl w:ilvl="8">
      <w:numFmt w:val="bullet"/>
      <w:lvlText w:val="•"/>
      <w:lvlJc w:val="left"/>
      <w:pPr>
        <w:ind w:left="8404" w:hanging="442"/>
      </w:pPr>
      <w:rPr>
        <w:rFonts w:hint="default"/>
        <w:lang w:val="lt-LT" w:eastAsia="en-US" w:bidi="ar-SA"/>
      </w:rPr>
    </w:lvl>
  </w:abstractNum>
  <w:abstractNum w:abstractNumId="13" w15:restartNumberingAfterBreak="0">
    <w:nsid w:val="5FED5802"/>
    <w:multiLevelType w:val="multilevel"/>
    <w:tmpl w:val="0C28998C"/>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14" w15:restartNumberingAfterBreak="0">
    <w:nsid w:val="661C0A31"/>
    <w:multiLevelType w:val="multilevel"/>
    <w:tmpl w:val="48D439BE"/>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5" w15:restartNumberingAfterBreak="0">
    <w:nsid w:val="750C2948"/>
    <w:multiLevelType w:val="multilevel"/>
    <w:tmpl w:val="F6E43EEA"/>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6" w15:restartNumberingAfterBreak="0">
    <w:nsid w:val="7DAC152B"/>
    <w:multiLevelType w:val="multilevel"/>
    <w:tmpl w:val="6A26933E"/>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7" w15:restartNumberingAfterBreak="0">
    <w:nsid w:val="7F511CBA"/>
    <w:multiLevelType w:val="multilevel"/>
    <w:tmpl w:val="95008EE4"/>
    <w:lvl w:ilvl="0">
      <w:start w:val="4"/>
      <w:numFmt w:val="decimal"/>
      <w:lvlText w:val="%1"/>
      <w:lvlJc w:val="left"/>
      <w:pPr>
        <w:ind w:left="262" w:hanging="636"/>
        <w:jc w:val="left"/>
      </w:pPr>
      <w:rPr>
        <w:rFonts w:hint="default"/>
        <w:lang w:val="lt-LT" w:eastAsia="en-US" w:bidi="ar-SA"/>
      </w:rPr>
    </w:lvl>
    <w:lvl w:ilvl="1">
      <w:start w:val="5"/>
      <w:numFmt w:val="decimal"/>
      <w:lvlText w:val="%1.%2"/>
      <w:lvlJc w:val="left"/>
      <w:pPr>
        <w:ind w:left="262" w:hanging="636"/>
        <w:jc w:val="left"/>
      </w:pPr>
      <w:rPr>
        <w:rFonts w:hint="default"/>
        <w:lang w:val="lt-LT" w:eastAsia="en-US" w:bidi="ar-SA"/>
      </w:rPr>
    </w:lvl>
    <w:lvl w:ilvl="2">
      <w:start w:val="1"/>
      <w:numFmt w:val="decimal"/>
      <w:lvlText w:val="%1.%2.%3."/>
      <w:lvlJc w:val="left"/>
      <w:pPr>
        <w:ind w:left="262"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4186" w:hanging="802"/>
      </w:pPr>
      <w:rPr>
        <w:rFonts w:hint="default"/>
        <w:lang w:val="lt-LT" w:eastAsia="en-US" w:bidi="ar-SA"/>
      </w:rPr>
    </w:lvl>
    <w:lvl w:ilvl="5">
      <w:numFmt w:val="bullet"/>
      <w:lvlText w:val="•"/>
      <w:lvlJc w:val="left"/>
      <w:pPr>
        <w:ind w:left="5228" w:hanging="802"/>
      </w:pPr>
      <w:rPr>
        <w:rFonts w:hint="default"/>
        <w:lang w:val="lt-LT" w:eastAsia="en-US" w:bidi="ar-SA"/>
      </w:rPr>
    </w:lvl>
    <w:lvl w:ilvl="6">
      <w:numFmt w:val="bullet"/>
      <w:lvlText w:val="•"/>
      <w:lvlJc w:val="left"/>
      <w:pPr>
        <w:ind w:left="6271" w:hanging="802"/>
      </w:pPr>
      <w:rPr>
        <w:rFonts w:hint="default"/>
        <w:lang w:val="lt-LT" w:eastAsia="en-US" w:bidi="ar-SA"/>
      </w:rPr>
    </w:lvl>
    <w:lvl w:ilvl="7">
      <w:numFmt w:val="bullet"/>
      <w:lvlText w:val="•"/>
      <w:lvlJc w:val="left"/>
      <w:pPr>
        <w:ind w:left="7313" w:hanging="802"/>
      </w:pPr>
      <w:rPr>
        <w:rFonts w:hint="default"/>
        <w:lang w:val="lt-LT" w:eastAsia="en-US" w:bidi="ar-SA"/>
      </w:rPr>
    </w:lvl>
    <w:lvl w:ilvl="8">
      <w:numFmt w:val="bullet"/>
      <w:lvlText w:val="•"/>
      <w:lvlJc w:val="left"/>
      <w:pPr>
        <w:ind w:left="8355" w:hanging="802"/>
      </w:pPr>
      <w:rPr>
        <w:rFonts w:hint="default"/>
        <w:lang w:val="lt-LT" w:eastAsia="en-US" w:bidi="ar-SA"/>
      </w:rPr>
    </w:lvl>
  </w:abstractNum>
  <w:num w:numId="1" w16cid:durableId="696468919">
    <w:abstractNumId w:val="2"/>
  </w:num>
  <w:num w:numId="2" w16cid:durableId="85737231">
    <w:abstractNumId w:val="11"/>
  </w:num>
  <w:num w:numId="3" w16cid:durableId="924455930">
    <w:abstractNumId w:val="4"/>
  </w:num>
  <w:num w:numId="4" w16cid:durableId="673611399">
    <w:abstractNumId w:val="0"/>
  </w:num>
  <w:num w:numId="5" w16cid:durableId="1987856906">
    <w:abstractNumId w:val="1"/>
  </w:num>
  <w:num w:numId="6" w16cid:durableId="760494923">
    <w:abstractNumId w:val="5"/>
  </w:num>
  <w:num w:numId="7" w16cid:durableId="1252740632">
    <w:abstractNumId w:val="10"/>
  </w:num>
  <w:num w:numId="8" w16cid:durableId="1939168921">
    <w:abstractNumId w:val="13"/>
  </w:num>
  <w:num w:numId="9" w16cid:durableId="638193838">
    <w:abstractNumId w:val="14"/>
  </w:num>
  <w:num w:numId="10" w16cid:durableId="455871357">
    <w:abstractNumId w:val="3"/>
  </w:num>
  <w:num w:numId="11" w16cid:durableId="1642614707">
    <w:abstractNumId w:val="6"/>
  </w:num>
  <w:num w:numId="12" w16cid:durableId="336812076">
    <w:abstractNumId w:val="9"/>
  </w:num>
  <w:num w:numId="13" w16cid:durableId="983242870">
    <w:abstractNumId w:val="17"/>
  </w:num>
  <w:num w:numId="14" w16cid:durableId="68313843">
    <w:abstractNumId w:val="16"/>
  </w:num>
  <w:num w:numId="15" w16cid:durableId="1629968194">
    <w:abstractNumId w:val="7"/>
  </w:num>
  <w:num w:numId="16" w16cid:durableId="1462991545">
    <w:abstractNumId w:val="15"/>
  </w:num>
  <w:num w:numId="17" w16cid:durableId="640310246">
    <w:abstractNumId w:val="12"/>
  </w:num>
  <w:num w:numId="18" w16cid:durableId="1211502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4E0F"/>
    <w:rsid w:val="00594E0F"/>
    <w:rsid w:val="00D47240"/>
    <w:rsid w:val="00EF4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1CE6"/>
  <w15:docId w15:val="{CA6B99A0-18E6-4927-B7A5-6242E106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
      <w:outlineLvl w:val="0"/>
    </w:pPr>
    <w:rPr>
      <w:b/>
      <w:bCs/>
      <w:sz w:val="24"/>
      <w:szCs w:val="24"/>
    </w:rPr>
  </w:style>
  <w:style w:type="paragraph" w:styleId="Antrat2">
    <w:name w:val="heading 2"/>
    <w:basedOn w:val="prastasis"/>
    <w:uiPriority w:val="9"/>
    <w:unhideWhenUsed/>
    <w:qFormat/>
    <w:pPr>
      <w:ind w:left="262"/>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27355</Words>
  <Characters>15593</Characters>
  <Application>Microsoft Office Word</Application>
  <DocSecurity>0</DocSecurity>
  <Lines>129</Lines>
  <Paragraphs>85</Paragraphs>
  <ScaleCrop>false</ScaleCrop>
  <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2025-07-03T10:17:00Z</dcterms:created>
  <dcterms:modified xsi:type="dcterms:W3CDTF">2025-07-03T10:17:00Z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skirta „Microsoft 365“</vt:lpwstr>
  </property>
  <property fmtid="{D5CDD505-2E9C-101B-9397-08002B2CF9AE}" pid="4" name="LastSaved">
    <vt:filetime>2025-07-03T00:00:00Z</vt:filetime>
  </property>
  <property fmtid="{D5CDD505-2E9C-101B-9397-08002B2CF9AE}" pid="5" name="Producer">
    <vt:lpwstr>Microsoft® Word skirta „Microsoft 365“</vt:lpwstr>
  </property>
</Properties>
</file>