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EC49C7" w:rsidRPr="00EC49C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B62D1DB" w:rsidR="00647CCA" w:rsidRPr="00EC49C7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634B002" w:rsidR="00647CCA" w:rsidRPr="00EC49C7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EC49C7" w:rsidRPr="00EC49C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C1179DA" w14:textId="5C7F6695" w:rsidR="00647CCA" w:rsidRPr="00EC49C7" w:rsidRDefault="00647CCA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</w:t>
            </w:r>
            <w:r w:rsidR="001D3F63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3</w:t>
            </w:r>
          </w:p>
          <w:p w14:paraId="557C6EB8" w14:textId="638BE7D9" w:rsidR="00647CCA" w:rsidRPr="00EC49C7" w:rsidRDefault="00C8700C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November 23</w:t>
            </w:r>
          </w:p>
          <w:p w14:paraId="21B07079" w14:textId="0A6178D7" w:rsidR="00647CCA" w:rsidRPr="00EC49C7" w:rsidRDefault="00740B00" w:rsidP="00647CC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t</w:t>
            </w:r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</w:t>
            </w:r>
            <w:proofErr w:type="spellEnd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DA55799" w:rsidR="00647CCA" w:rsidRPr="00EC49C7" w:rsidRDefault="00647CCA" w:rsidP="00647CC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C8700C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23NU-501</w:t>
            </w:r>
          </w:p>
        </w:tc>
        <w:tc>
          <w:tcPr>
            <w:tcW w:w="3260" w:type="dxa"/>
          </w:tcPr>
          <w:p w14:paraId="7B4EAEF1" w14:textId="77777777" w:rsidR="00C8700C" w:rsidRPr="00EC49C7" w:rsidRDefault="00647CCA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</w:t>
            </w:r>
            <w:r w:rsidR="001D3F63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3</w:t>
            </w: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m.</w:t>
            </w:r>
            <w:r w:rsidR="001D3F63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  <w:p w14:paraId="72041476" w14:textId="6CFA4A3B" w:rsidR="00647CCA" w:rsidRPr="00EC49C7" w:rsidRDefault="001D3F63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lapkri</w:t>
            </w:r>
            <w:r w:rsidR="00740B00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čio mėn.</w:t>
            </w:r>
            <w:r w:rsidR="00C8700C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23 dienos</w:t>
            </w:r>
          </w:p>
          <w:p w14:paraId="573AD35A" w14:textId="67A2EAD2" w:rsidR="00647CCA" w:rsidRPr="00EC49C7" w:rsidRDefault="00647CCA" w:rsidP="00647CC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740B00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</w:t>
            </w:r>
            <w:r w:rsidR="00C8700C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23NU-501</w:t>
            </w: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7A19731F" w14:textId="785CFB34" w:rsidR="001D1797" w:rsidRPr="00EC49C7" w:rsidRDefault="00D539DF" w:rsidP="00271698">
      <w:pPr>
        <w:spacing w:before="480"/>
        <w:jc w:val="center"/>
        <w:rPr>
          <w:rFonts w:ascii="Trebuchet MS" w:hAnsi="Trebuchet MS" w:cs="Arial"/>
          <w:b/>
          <w:sz w:val="18"/>
          <w:szCs w:val="18"/>
        </w:rPr>
      </w:pPr>
      <w:r w:rsidRPr="00EC49C7">
        <w:rPr>
          <w:rFonts w:ascii="Trebuchet MS" w:hAnsi="Trebuchet MS" w:cs="Arial"/>
          <w:b/>
          <w:sz w:val="18"/>
          <w:szCs w:val="18"/>
        </w:rPr>
        <w:t xml:space="preserve">STANDARTININIAI TECHNINIAI REIKALAVIMAI 110 </w:t>
      </w:r>
      <w:proofErr w:type="spellStart"/>
      <w:r w:rsidRPr="00EC49C7">
        <w:rPr>
          <w:rFonts w:ascii="Trebuchet MS" w:hAnsi="Trebuchet MS" w:cs="Arial"/>
          <w:b/>
          <w:sz w:val="18"/>
          <w:szCs w:val="18"/>
        </w:rPr>
        <w:t>kV</w:t>
      </w:r>
      <w:proofErr w:type="spellEnd"/>
      <w:r w:rsidRPr="00EC49C7">
        <w:rPr>
          <w:rFonts w:ascii="Trebuchet MS" w:hAnsi="Trebuchet MS" w:cs="Arial"/>
          <w:b/>
          <w:sz w:val="18"/>
          <w:szCs w:val="18"/>
        </w:rPr>
        <w:t xml:space="preserve"> ĮTAMPOS KABELIAMS SU </w:t>
      </w:r>
      <w:r w:rsidR="007C4D2F" w:rsidRPr="00EC49C7">
        <w:rPr>
          <w:rFonts w:ascii="Trebuchet MS" w:hAnsi="Trebuchet MS" w:cs="Arial"/>
          <w:b/>
          <w:sz w:val="18"/>
          <w:szCs w:val="18"/>
        </w:rPr>
        <w:t>PLASTIKINE</w:t>
      </w:r>
      <w:r w:rsidRPr="00EC49C7">
        <w:rPr>
          <w:rFonts w:ascii="Trebuchet MS" w:hAnsi="Trebuchet MS" w:cs="Arial"/>
          <w:b/>
          <w:sz w:val="18"/>
          <w:szCs w:val="18"/>
        </w:rPr>
        <w:t xml:space="preserve"> IZOLIACIJA </w:t>
      </w:r>
      <w:r w:rsidR="001D1797" w:rsidRPr="00EC49C7">
        <w:rPr>
          <w:rFonts w:ascii="Trebuchet MS" w:hAnsi="Trebuchet MS" w:cs="Arial"/>
          <w:b/>
          <w:sz w:val="18"/>
          <w:szCs w:val="18"/>
        </w:rPr>
        <w:t>/</w:t>
      </w:r>
    </w:p>
    <w:p w14:paraId="0958FB4E" w14:textId="19404540" w:rsidR="00D742C1" w:rsidRPr="00EC49C7" w:rsidRDefault="00D539DF" w:rsidP="00271698">
      <w:pPr>
        <w:spacing w:after="240"/>
        <w:jc w:val="center"/>
        <w:rPr>
          <w:rFonts w:ascii="Trebuchet MS" w:hAnsi="Trebuchet MS" w:cs="Arial"/>
          <w:b/>
          <w:sz w:val="18"/>
          <w:szCs w:val="18"/>
        </w:rPr>
      </w:pPr>
      <w:r w:rsidRPr="00EC49C7">
        <w:rPr>
          <w:rFonts w:ascii="Trebuchet MS" w:hAnsi="Trebuchet MS" w:cs="Arial"/>
          <w:b/>
          <w:sz w:val="18"/>
          <w:szCs w:val="18"/>
        </w:rPr>
        <w:t>STANDART TECHNICAL REQUIREMENTS FOR 110 kV VOLTAGE RANGE CABLES WITH CROSS-LINKED POLYETHYLENE INSULATION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EC49C7" w:rsidRPr="00EC49C7" w14:paraId="3425C3F6" w14:textId="77777777" w:rsidTr="00B5486B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58A8A378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EC49C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EC49C7" w:rsidRPr="00EC49C7" w14:paraId="328E24E1" w14:textId="77777777" w:rsidTr="00B5486B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EC49C7" w:rsidRPr="00EC49C7" w14:paraId="3DA7CB48" w14:textId="77777777" w:rsidTr="00B5486B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EC49C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EC49C7" w:rsidRPr="00EC49C7" w14:paraId="1A6F382B" w14:textId="77777777" w:rsidTr="00BD0A0E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C632739" w14:textId="6A82FB8D" w:rsidR="00901AB5" w:rsidRPr="00EC49C7" w:rsidRDefault="00901AB5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įtampos </w:t>
            </w:r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kabeliai su </w:t>
            </w:r>
            <w:r w:rsidR="007C4D2F" w:rsidRPr="00EC49C7">
              <w:rPr>
                <w:rFonts w:ascii="Trebuchet MS" w:hAnsi="Trebuchet MS" w:cs="Arial"/>
                <w:bCs/>
                <w:sz w:val="18"/>
                <w:szCs w:val="18"/>
              </w:rPr>
              <w:t>plastikine</w:t>
            </w:r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izoliacija </w:t>
            </w: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0EA0A7C9" w:rsidR="00901AB5" w:rsidRPr="00EC49C7" w:rsidRDefault="00901AB5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cables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with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cross-linked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polyethylene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insulation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EC49C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5C3B0C2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EC49C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732A4E0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EC49C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698E2EB9" w14:textId="77777777" w:rsidTr="00BD0A0E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EC49C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313FBBD2" w14:textId="77777777" w:rsidTr="00B5486B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EC49C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C49C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EC49C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C49C7" w:rsidRPr="00EC49C7" w14:paraId="7A0C547B" w14:textId="77777777" w:rsidTr="00BD0A0E">
        <w:trPr>
          <w:cantSplit/>
        </w:trPr>
        <w:tc>
          <w:tcPr>
            <w:tcW w:w="710" w:type="dxa"/>
            <w:vAlign w:val="center"/>
          </w:tcPr>
          <w:p w14:paraId="7515453F" w14:textId="77777777" w:rsidR="00C665DC" w:rsidRPr="00EC49C7" w:rsidRDefault="00C665DC" w:rsidP="00C665D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5BA5FDC2" w:rsidR="00C665DC" w:rsidRPr="00EC49C7" w:rsidRDefault="00AB724F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="006C55FA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71B23BE4" w:rsidR="00C665DC" w:rsidRPr="00EC49C7" w:rsidRDefault="00AB724F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IEC 60840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19929D8" w14:textId="77777777" w:rsidTr="00BD0A0E">
        <w:trPr>
          <w:cantSplit/>
        </w:trPr>
        <w:tc>
          <w:tcPr>
            <w:tcW w:w="710" w:type="dxa"/>
            <w:vAlign w:val="center"/>
          </w:tcPr>
          <w:p w14:paraId="58DF7474" w14:textId="77777777" w:rsidR="00C665DC" w:rsidRPr="00EC49C7" w:rsidRDefault="00C665DC" w:rsidP="00C665D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A04EC8C" w:rsidR="00C665DC" w:rsidRPr="00EC49C7" w:rsidRDefault="007C56D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Gamintojo kokybės vadybos sistema turi būti įvertinta sertifikatu</w:t>
            </w:r>
            <w:r w:rsidR="006C55FA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manufacturer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's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 w:rsidDel="003019C3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be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5DB0875F" w:rsidR="00C665DC" w:rsidRPr="00EC49C7" w:rsidRDefault="007C56D6" w:rsidP="00BD0A0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4EA926D" w14:textId="77777777" w:rsidTr="00BD0A0E">
        <w:trPr>
          <w:cantSplit/>
        </w:trPr>
        <w:tc>
          <w:tcPr>
            <w:tcW w:w="710" w:type="dxa"/>
            <w:vAlign w:val="center"/>
          </w:tcPr>
          <w:p w14:paraId="38848C06" w14:textId="77777777" w:rsidR="00C665DC" w:rsidRPr="00EC49C7" w:rsidRDefault="00C665DC" w:rsidP="00C665D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FC96ED" w14:textId="56C1960B" w:rsidR="00C665DC" w:rsidRPr="00EC49C7" w:rsidRDefault="007C56D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Gamintojo aplinkos apsaugos vadybos sistema turi būti įvertinta sertifikatu</w:t>
            </w:r>
            <w:r w:rsidR="006C55FA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environmental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2836DD4A" w14:textId="584636EE" w:rsidR="00C665DC" w:rsidRPr="00EC49C7" w:rsidRDefault="007C56D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ISO 14001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BD41588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ADE57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0AAF0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B61AC5D" w14:textId="77777777" w:rsidTr="00B5486B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EC49C7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C49C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EC49C7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C49C7" w:rsidRPr="00EC49C7" w14:paraId="78890808" w14:textId="77777777" w:rsidTr="00BD0A0E">
        <w:trPr>
          <w:cantSplit/>
        </w:trPr>
        <w:tc>
          <w:tcPr>
            <w:tcW w:w="710" w:type="dxa"/>
            <w:vAlign w:val="center"/>
          </w:tcPr>
          <w:p w14:paraId="2D1E378A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174537" w:rsidR="006C55FA" w:rsidRPr="00EC49C7" w:rsidRDefault="006C55FA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Aukščiausioji eksploatavimo aplinkos temperatūra ne žemesnė kaip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operating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18B62620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+40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8D33599" w14:textId="77777777" w:rsidTr="00BD0A0E">
        <w:trPr>
          <w:cantSplit/>
        </w:trPr>
        <w:tc>
          <w:tcPr>
            <w:tcW w:w="710" w:type="dxa"/>
            <w:vAlign w:val="center"/>
          </w:tcPr>
          <w:p w14:paraId="3C061D5B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2B855F6" w:rsidR="002A440C" w:rsidRPr="00EC49C7" w:rsidRDefault="006C55FA" w:rsidP="002A440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Žemiausioji eksploatavimo aplinkos temperatūra ne aukštesnė kaip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Lowest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operating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1EE14F0D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-40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C17E559" w14:textId="77777777" w:rsidTr="00BD0A0E">
        <w:trPr>
          <w:cantSplit/>
        </w:trPr>
        <w:tc>
          <w:tcPr>
            <w:tcW w:w="710" w:type="dxa"/>
            <w:vAlign w:val="center"/>
          </w:tcPr>
          <w:p w14:paraId="79BBEE7E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FAE4845" w:rsidR="006C55FA" w:rsidRPr="00EC49C7" w:rsidRDefault="006C55FA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Aukščiausioji instaliavimo aplinkos temperatūra ne žemesnė kaip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installation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44A26CC1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+40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09D24EC" w14:textId="77777777" w:rsidTr="00BD0A0E">
        <w:trPr>
          <w:cantSplit/>
        </w:trPr>
        <w:tc>
          <w:tcPr>
            <w:tcW w:w="710" w:type="dxa"/>
            <w:vAlign w:val="center"/>
          </w:tcPr>
          <w:p w14:paraId="6BC67AF2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01256CFC" w:rsidR="006C55FA" w:rsidRPr="00EC49C7" w:rsidRDefault="006C55FA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Žemiausioji instaliavimo aplinkos temperatūra ne aukštesnė kaip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1)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Lowest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installation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26330972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-5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4C2175B4" w14:textId="77777777" w:rsidTr="00B5486B">
        <w:trPr>
          <w:cantSplit/>
        </w:trPr>
        <w:tc>
          <w:tcPr>
            <w:tcW w:w="710" w:type="dxa"/>
            <w:vAlign w:val="center"/>
          </w:tcPr>
          <w:p w14:paraId="7D5A94E9" w14:textId="77777777" w:rsidR="0046255C" w:rsidRPr="00EC49C7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C49C7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11868C16" w:rsidR="0046255C" w:rsidRPr="00EC49C7" w:rsidRDefault="006C55FA" w:rsidP="0046255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</w:t>
            </w:r>
            <w:r w:rsidR="0046255C"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="0046255C"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C49C7" w:rsidRPr="00EC49C7" w14:paraId="5ACE60FF" w14:textId="77777777" w:rsidTr="00BD0A0E">
        <w:trPr>
          <w:cantSplit/>
        </w:trPr>
        <w:tc>
          <w:tcPr>
            <w:tcW w:w="710" w:type="dxa"/>
            <w:vAlign w:val="center"/>
          </w:tcPr>
          <w:p w14:paraId="3AAD60E5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3939153F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Maksimali ilgalaikė trifazio tinklo darbo įtampa (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U</w:t>
            </w:r>
            <w:r w:rsidRPr="00EC49C7">
              <w:rPr>
                <w:rFonts w:ascii="Trebuchet MS" w:hAnsi="Trebuchet MS"/>
                <w:sz w:val="18"/>
                <w:szCs w:val="18"/>
                <w:vertAlign w:val="subscript"/>
              </w:rPr>
              <w:t>m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>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continuous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service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three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phase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network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U</w:t>
            </w:r>
            <w:r w:rsidRPr="00EC49C7">
              <w:rPr>
                <w:rFonts w:ascii="Trebuchet MS" w:hAnsi="Trebuchet MS"/>
                <w:sz w:val="18"/>
                <w:szCs w:val="18"/>
                <w:vertAlign w:val="subscript"/>
              </w:rPr>
              <w:t>m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>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04A6ED2" w14:textId="48DF9685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≥123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26D0EA2" w14:textId="77777777" w:rsidTr="00BD0A0E">
        <w:trPr>
          <w:cantSplit/>
        </w:trPr>
        <w:tc>
          <w:tcPr>
            <w:tcW w:w="710" w:type="dxa"/>
            <w:vAlign w:val="center"/>
          </w:tcPr>
          <w:p w14:paraId="3A6C0515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30C47C8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Tinklo dažnis/ Network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frequency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Hz</w:t>
            </w:r>
          </w:p>
        </w:tc>
        <w:tc>
          <w:tcPr>
            <w:tcW w:w="3687" w:type="dxa"/>
            <w:gridSpan w:val="2"/>
            <w:vAlign w:val="center"/>
          </w:tcPr>
          <w:p w14:paraId="27C82E99" w14:textId="449E39A4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A38A51A" w14:textId="77777777" w:rsidTr="00BD0A0E">
        <w:trPr>
          <w:cantSplit/>
        </w:trPr>
        <w:tc>
          <w:tcPr>
            <w:tcW w:w="710" w:type="dxa"/>
            <w:vAlign w:val="center"/>
          </w:tcPr>
          <w:p w14:paraId="5CD74F44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7CEA98C4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Elektrinis atsparumas žaibo impulsui (1.2/50µs)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Lightning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impulse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withstand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(1.2/50µs)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051633CE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≥550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510BC174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DF1DD06" w14:textId="77777777" w:rsidTr="00BD0A0E">
        <w:trPr>
          <w:cantSplit/>
        </w:trPr>
        <w:tc>
          <w:tcPr>
            <w:tcW w:w="710" w:type="dxa"/>
            <w:vAlign w:val="center"/>
          </w:tcPr>
          <w:p w14:paraId="3A2297DC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4EF380D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Pagrindinės izoliacijos atsparumo įtampa 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Main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withstand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voltage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1BBC6B20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≥160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 arba/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179092E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456B28E3" w14:textId="77777777" w:rsidTr="00BD0A0E">
        <w:trPr>
          <w:cantSplit/>
        </w:trPr>
        <w:tc>
          <w:tcPr>
            <w:tcW w:w="710" w:type="dxa"/>
            <w:vAlign w:val="center"/>
          </w:tcPr>
          <w:p w14:paraId="12B8F577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6EA30987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Dalinių išlydžių lygis atliekant bandymus pagal IEC60840 turi būti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Partial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discharge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making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tests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to IEC 60840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be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pC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1278BC7" w14:textId="3FCE168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352A1B79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B2A573E" w14:textId="77777777" w:rsidTr="00BD0A0E">
        <w:trPr>
          <w:cantSplit/>
        </w:trPr>
        <w:tc>
          <w:tcPr>
            <w:tcW w:w="710" w:type="dxa"/>
            <w:vAlign w:val="center"/>
          </w:tcPr>
          <w:p w14:paraId="3B0C5F56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137C59B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Kabelio išorinio apvalkalo su viršutiniu pusiau laidžiu</w:t>
            </w:r>
            <w:r w:rsidR="0015371B" w:rsidRPr="00EC49C7">
              <w:rPr>
                <w:rFonts w:ascii="Trebuchet MS" w:hAnsi="Trebuchet MS"/>
                <w:sz w:val="18"/>
                <w:szCs w:val="18"/>
              </w:rPr>
              <w:t xml:space="preserve"> jo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 sluoksniu izoliacijos atsparumo įtampa (poveikio trukmė 1min.)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outersheath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its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outer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A2405" w:rsidRPr="00EC49C7">
              <w:rPr>
                <w:rFonts w:ascii="Trebuchet MS" w:hAnsi="Trebuchet MS"/>
                <w:sz w:val="18"/>
                <w:szCs w:val="18"/>
              </w:rPr>
              <w:t>semi-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conducting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layer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withstand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impact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duration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1min.)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2B238686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≥10</w:t>
            </w:r>
            <w:r w:rsidR="003B5011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3B5011"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a) arba/</w:t>
            </w:r>
            <w:proofErr w:type="spellStart"/>
            <w:r w:rsidR="003B5011"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or</w:t>
            </w:r>
            <w:proofErr w:type="spellEnd"/>
            <w:r w:rsidR="003B5011"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  <w:r w:rsidR="00EE081C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</w:p>
        </w:tc>
        <w:tc>
          <w:tcPr>
            <w:tcW w:w="3687" w:type="dxa"/>
            <w:vAlign w:val="center"/>
          </w:tcPr>
          <w:p w14:paraId="74E90843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C729381" w14:textId="77777777" w:rsidTr="00BD0A0E">
        <w:trPr>
          <w:cantSplit/>
        </w:trPr>
        <w:tc>
          <w:tcPr>
            <w:tcW w:w="710" w:type="dxa"/>
            <w:vAlign w:val="center"/>
          </w:tcPr>
          <w:p w14:paraId="4261A5BD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5C2F787" w:rsidR="000B7886" w:rsidRPr="00EC49C7" w:rsidRDefault="000B7886" w:rsidP="00BD0A0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Aukščiausioji ilgalaikė leistina izoliacijos įšilimo temperatūra turi būti ne žemesnė kaip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allowable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long-term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heating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,°C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19D92EB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+90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8CCDB6D" w14:textId="77777777" w:rsidTr="00BD0A0E">
        <w:trPr>
          <w:cantSplit/>
        </w:trPr>
        <w:tc>
          <w:tcPr>
            <w:tcW w:w="710" w:type="dxa"/>
            <w:vAlign w:val="center"/>
          </w:tcPr>
          <w:p w14:paraId="09FF31D4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9EE8C2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Aukščiausioji izoliacijos įšilimo temperatūra turi būti ne žemesnė kaip (poveikio trukmė 5s)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heating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impact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duration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5s)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,°C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3BE2A2A9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+250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37858BF" w14:textId="77777777" w:rsidTr="00BD0A0E">
        <w:trPr>
          <w:cantSplit/>
        </w:trPr>
        <w:tc>
          <w:tcPr>
            <w:tcW w:w="710" w:type="dxa"/>
            <w:vAlign w:val="center"/>
          </w:tcPr>
          <w:p w14:paraId="2CCD216C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0AD471EE" w:rsidR="000B7886" w:rsidRPr="00EC49C7" w:rsidRDefault="0037250C" w:rsidP="00BD0A0E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Kabelio l</w:t>
            </w:r>
            <w:r w:rsidR="000B7886" w:rsidRPr="00EC49C7">
              <w:rPr>
                <w:rFonts w:ascii="Trebuchet MS" w:hAnsi="Trebuchet MS"/>
                <w:sz w:val="18"/>
                <w:szCs w:val="18"/>
              </w:rPr>
              <w:t>aidininko medžiaga</w:t>
            </w:r>
            <w:r w:rsidR="00A04DEE" w:rsidRPr="00EC49C7">
              <w:rPr>
                <w:rFonts w:ascii="Trebuchet MS" w:hAnsi="Trebuchet MS"/>
                <w:sz w:val="18"/>
                <w:szCs w:val="18"/>
              </w:rPr>
              <w:t xml:space="preserve"> ir skerspjūvis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 turi būti parenkami iš šių standartinių verčių</w:t>
            </w:r>
            <w:r w:rsidR="000B7886"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="000B7886" w:rsidRPr="00EC49C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="000B7886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0B7886" w:rsidRPr="00EC49C7">
              <w:rPr>
                <w:rFonts w:ascii="Trebuchet MS" w:hAnsi="Trebuchet MS"/>
                <w:sz w:val="18"/>
                <w:szCs w:val="18"/>
              </w:rPr>
              <w:t>material</w:t>
            </w:r>
            <w:proofErr w:type="spellEnd"/>
            <w:r w:rsidR="00A04DEE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A04DEE" w:rsidRPr="00EC49C7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="00A04DEE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A04DEE" w:rsidRPr="00EC49C7">
              <w:rPr>
                <w:rFonts w:ascii="Trebuchet MS" w:hAnsi="Trebuchet MS"/>
                <w:sz w:val="18"/>
                <w:szCs w:val="18"/>
              </w:rPr>
              <w:t>cross-section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shall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be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selected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these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standard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values</w:t>
            </w:r>
            <w:proofErr w:type="spellEnd"/>
            <w:r w:rsidR="00A04DEE" w:rsidRPr="00EC49C7">
              <w:rPr>
                <w:rFonts w:ascii="Trebuchet MS" w:hAnsi="Trebuchet MS"/>
                <w:sz w:val="18"/>
                <w:szCs w:val="18"/>
              </w:rPr>
              <w:t>, mm</w:t>
            </w:r>
            <w:r w:rsidR="00A04DEE"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2 3)</w:t>
            </w:r>
            <w:r w:rsidR="00191302"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4)</w:t>
            </w:r>
          </w:p>
        </w:tc>
        <w:tc>
          <w:tcPr>
            <w:tcW w:w="3687" w:type="dxa"/>
            <w:gridSpan w:val="2"/>
            <w:vAlign w:val="center"/>
          </w:tcPr>
          <w:p w14:paraId="392EB8E9" w14:textId="78B4A93B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6</w:t>
            </w:r>
            <w:r w:rsidR="00191302" w:rsidRPr="00EC49C7">
              <w:rPr>
                <w:rFonts w:ascii="Trebuchet MS" w:hAnsi="Trebuchet MS"/>
                <w:sz w:val="18"/>
                <w:szCs w:val="18"/>
              </w:rPr>
              <w:t>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10BD2958" w14:textId="2B87B282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6CEB15AA" w14:textId="6A2ABA53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B273B5A" w14:textId="61F3C6FC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1200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A2438AA" w14:textId="1F80172D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1600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2EB8CBE" w14:textId="4CCE46F3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400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180E909" w14:textId="1D5E9E53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500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6E4ACA80" w14:textId="7B01104D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630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5E8FD884" w14:textId="65D14EA4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0049E4FE" w14:textId="451CF27A" w:rsidR="000B7886" w:rsidRPr="00EC49C7" w:rsidRDefault="00A04DEE" w:rsidP="00A04D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DE2A34A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B70E0F1" w14:textId="77777777" w:rsidTr="00BD0A0E">
        <w:trPr>
          <w:cantSplit/>
        </w:trPr>
        <w:tc>
          <w:tcPr>
            <w:tcW w:w="710" w:type="dxa"/>
            <w:vAlign w:val="center"/>
          </w:tcPr>
          <w:p w14:paraId="6540AC73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5DF0E13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Ekrano vijų medžiaga/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0087085D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94BDDF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31C2294" w14:textId="77777777" w:rsidTr="00BD0A0E">
        <w:trPr>
          <w:cantSplit/>
        </w:trPr>
        <w:tc>
          <w:tcPr>
            <w:tcW w:w="710" w:type="dxa"/>
            <w:vAlign w:val="center"/>
          </w:tcPr>
          <w:p w14:paraId="6FCC36EB" w14:textId="77777777" w:rsidR="007208F5" w:rsidRPr="00EC49C7" w:rsidRDefault="007208F5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863B762" w14:textId="5FC20B5E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Ekrano vijų skerspjūvis</w:t>
            </w:r>
            <w:r w:rsidR="002C303A" w:rsidRPr="00EC49C7">
              <w:rPr>
                <w:rFonts w:ascii="Trebuchet MS" w:hAnsi="Trebuchet MS"/>
                <w:sz w:val="18"/>
                <w:szCs w:val="18"/>
              </w:rPr>
              <w:t xml:space="preserve"> turi būti parenkamas iš šių standartinių verčių 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Cross-section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shall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be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selected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these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standard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values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>, mm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  <w:r w:rsidR="00A04DEE"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3)</w:t>
            </w:r>
          </w:p>
        </w:tc>
        <w:tc>
          <w:tcPr>
            <w:tcW w:w="3687" w:type="dxa"/>
            <w:gridSpan w:val="2"/>
            <w:vAlign w:val="center"/>
          </w:tcPr>
          <w:p w14:paraId="28BF29D7" w14:textId="379B9D8C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95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92867C5" w14:textId="2A827364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120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50DFEE4E" w14:textId="10A39F2D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150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2A237BDC" w14:textId="55BA27D6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185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47ECE31" w14:textId="7C83A136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240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FB9125B" w14:textId="77777777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01FDE8" w14:textId="77777777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686BE" w14:textId="77777777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6981D8F" w14:textId="77777777" w:rsidTr="00BD0A0E">
        <w:trPr>
          <w:cantSplit/>
        </w:trPr>
        <w:tc>
          <w:tcPr>
            <w:tcW w:w="710" w:type="dxa"/>
            <w:vAlign w:val="center"/>
          </w:tcPr>
          <w:p w14:paraId="2D7C0CF0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B091D12" w14:textId="607A2295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Ekrano sutvirtinimas/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Screen’s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reinforcement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7ACF2C2" w14:textId="7814BB57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Spiraliniu būdu apvyniota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juostelė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/>
                <w:sz w:val="18"/>
                <w:szCs w:val="18"/>
              </w:rPr>
              <w:t>/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Spiral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binder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tape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E9F7A9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CED98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0F91BA4" w14:textId="77777777" w:rsidTr="00BD0A0E">
        <w:trPr>
          <w:cantSplit/>
        </w:trPr>
        <w:tc>
          <w:tcPr>
            <w:tcW w:w="710" w:type="dxa"/>
            <w:vAlign w:val="center"/>
          </w:tcPr>
          <w:p w14:paraId="3EC981E1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88612A" w14:textId="488D900F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Kabelio laidininko klasė pagal standartą 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EN 60228 ne žemesnė kaip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EN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60228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less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2046C97" w14:textId="57587887" w:rsidR="000B7886" w:rsidRPr="00EC49C7" w:rsidRDefault="000B7886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2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C698A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DAF03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09F6FEB" w14:textId="77777777" w:rsidTr="00BD0A0E">
        <w:trPr>
          <w:cantSplit/>
        </w:trPr>
        <w:tc>
          <w:tcPr>
            <w:tcW w:w="710" w:type="dxa"/>
            <w:vAlign w:val="center"/>
          </w:tcPr>
          <w:p w14:paraId="13E1F14D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F2C2E1" w14:textId="79DC78C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Laidininko ir pagrindinės izoliacijos ekranų sluoksniai turi būti/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main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gridSpan w:val="2"/>
            <w:vAlign w:val="center"/>
          </w:tcPr>
          <w:p w14:paraId="42E0DD35" w14:textId="4E63FE47" w:rsidR="000B7886" w:rsidRPr="00EC49C7" w:rsidRDefault="000B7886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Pusiau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laidūs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/</w:t>
            </w:r>
          </w:p>
          <w:p w14:paraId="452B1C83" w14:textId="6D1EC56E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Semi-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conductive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1F1A13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C2635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6AE35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8DFE6E4" w14:textId="77777777" w:rsidTr="00BD0A0E">
        <w:trPr>
          <w:cantSplit/>
        </w:trPr>
        <w:tc>
          <w:tcPr>
            <w:tcW w:w="710" w:type="dxa"/>
            <w:vAlign w:val="center"/>
          </w:tcPr>
          <w:p w14:paraId="4992E26A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304DF91" w14:textId="68C4796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išorinio apvalkalo medžiaga/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outersheath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D01761A" w14:textId="2FE2AE99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Aukšto tankio polietilenas (HDPE) ST7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tipo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High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density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polyethylene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(HDPE) ST7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type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C1C6E4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C07C4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6C96B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6BE41D5" w14:textId="77777777" w:rsidTr="00BD0A0E">
        <w:trPr>
          <w:cantSplit/>
        </w:trPr>
        <w:tc>
          <w:tcPr>
            <w:tcW w:w="710" w:type="dxa"/>
            <w:vAlign w:val="center"/>
          </w:tcPr>
          <w:p w14:paraId="5627891D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5C3F101" w14:textId="74043058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išorinio apvalkalo viršutinis sluoksnis turi būti/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outersheath’s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top</w:t>
            </w:r>
            <w:proofErr w:type="spellEnd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layer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gridSpan w:val="2"/>
            <w:vAlign w:val="center"/>
          </w:tcPr>
          <w:p w14:paraId="18574847" w14:textId="2650E260" w:rsidR="000B7886" w:rsidRPr="00EC49C7" w:rsidRDefault="000B7886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Pusiau laidus polimeras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ekstruduotas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su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apvalkalu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/</w:t>
            </w:r>
          </w:p>
          <w:p w14:paraId="09019A8B" w14:textId="63A588C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Semi-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polymer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co-extruded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with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jacket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D927E8B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0D6F3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7161B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334A27C" w14:textId="77777777" w:rsidTr="00BD0A0E">
        <w:trPr>
          <w:cantSplit/>
        </w:trPr>
        <w:tc>
          <w:tcPr>
            <w:tcW w:w="710" w:type="dxa"/>
            <w:vAlign w:val="center"/>
          </w:tcPr>
          <w:p w14:paraId="7A59F14A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78AA249" w14:textId="496EDC24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išorinis apvalkalas ir jo viršutinis sluoksnis turi būti/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outersheath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its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gridSpan w:val="2"/>
            <w:vAlign w:val="center"/>
          </w:tcPr>
          <w:p w14:paraId="4C80B4D8" w14:textId="1D73583F" w:rsidR="000B7886" w:rsidRPr="00EC49C7" w:rsidRDefault="00810DA3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</w:t>
            </w:r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tsparus ultravioletiniams spinduliams)</w:t>
            </w:r>
            <w:r w:rsidR="000B7886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</w:t>
            </w:r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esistant</w:t>
            </w:r>
            <w:proofErr w:type="spellEnd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 xml:space="preserve"> to </w:t>
            </w:r>
            <w:proofErr w:type="spellStart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ultraviolet</w:t>
            </w:r>
            <w:proofErr w:type="spellEnd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rays</w:t>
            </w:r>
            <w:proofErr w:type="spellEnd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)</w:t>
            </w:r>
            <w:r w:rsidR="000B7886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0A692A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54850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813E0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C0B1D96" w14:textId="77777777" w:rsidTr="00BD0A0E">
        <w:trPr>
          <w:cantSplit/>
        </w:trPr>
        <w:tc>
          <w:tcPr>
            <w:tcW w:w="710" w:type="dxa"/>
            <w:vAlign w:val="center"/>
          </w:tcPr>
          <w:p w14:paraId="6EE6B63F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3EA71A5" w14:textId="3D001B08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Apskaičiuotas nominalus elektrinio lauko stipris laidininko ekrane pagal IEC 60840 turi būti/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nominal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stress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at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IEC 60840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/mm</w:t>
            </w:r>
          </w:p>
        </w:tc>
        <w:tc>
          <w:tcPr>
            <w:tcW w:w="3687" w:type="dxa"/>
            <w:gridSpan w:val="2"/>
            <w:vAlign w:val="center"/>
          </w:tcPr>
          <w:p w14:paraId="74168A00" w14:textId="30593855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≤8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B911A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E6B34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79219B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0378BF6" w14:textId="77777777" w:rsidTr="00BD0A0E">
        <w:trPr>
          <w:cantSplit/>
        </w:trPr>
        <w:tc>
          <w:tcPr>
            <w:tcW w:w="710" w:type="dxa"/>
            <w:vAlign w:val="center"/>
          </w:tcPr>
          <w:p w14:paraId="3E36E548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06D5E5" w14:textId="4819E676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Apskaičiuotas nominalus elektrinio lauko stipris izoliacijos ekrane pagal IEC 60840 turi būti/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nominal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stress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at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IEC 60840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/mm</w:t>
            </w:r>
          </w:p>
        </w:tc>
        <w:tc>
          <w:tcPr>
            <w:tcW w:w="3687" w:type="dxa"/>
            <w:gridSpan w:val="2"/>
            <w:vAlign w:val="center"/>
          </w:tcPr>
          <w:p w14:paraId="30488AC2" w14:textId="69D2DAC9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≤4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A0002C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775F04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84E45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4B00EEF" w14:textId="77777777" w:rsidTr="00BD0A0E">
        <w:trPr>
          <w:cantSplit/>
        </w:trPr>
        <w:tc>
          <w:tcPr>
            <w:tcW w:w="710" w:type="dxa"/>
            <w:vAlign w:val="center"/>
          </w:tcPr>
          <w:p w14:paraId="33F2C8D1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40ED605" w14:textId="1292D44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Laidininko </w:t>
            </w:r>
            <w:r w:rsidR="00A0115C" w:rsidRPr="00EC49C7">
              <w:rPr>
                <w:rFonts w:ascii="Trebuchet MS" w:hAnsi="Trebuchet MS" w:cs="Calibri"/>
                <w:sz w:val="18"/>
                <w:szCs w:val="18"/>
              </w:rPr>
              <w:t>puslaidininkinio sluoksnio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varža turi būti ne didesnė kaip/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resistivity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bigger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Ω•m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48352AFF" w14:textId="5B398FAE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1000</w:t>
            </w:r>
            <w:r w:rsidR="002E2D9E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ABF66C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2406" w:type="dxa"/>
            <w:vAlign w:val="center"/>
          </w:tcPr>
          <w:p w14:paraId="5BD6E0F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14:paraId="5D80790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</w:tr>
      <w:tr w:rsidR="00EC49C7" w:rsidRPr="00EC49C7" w14:paraId="78530BF7" w14:textId="77777777" w:rsidTr="00BD0A0E">
        <w:trPr>
          <w:cantSplit/>
        </w:trPr>
        <w:tc>
          <w:tcPr>
            <w:tcW w:w="710" w:type="dxa"/>
            <w:vAlign w:val="center"/>
          </w:tcPr>
          <w:p w14:paraId="4D7FB5BB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6B95D5" w14:textId="2C1ABA7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Pagrindinės</w:t>
            </w:r>
            <w:r w:rsidR="00FA2405" w:rsidRPr="00EC49C7">
              <w:rPr>
                <w:rFonts w:ascii="Trebuchet MS" w:hAnsi="Trebuchet MS" w:cs="Calibri"/>
                <w:sz w:val="18"/>
                <w:szCs w:val="18"/>
              </w:rPr>
              <w:t xml:space="preserve"> izoliacijos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A0115C" w:rsidRPr="00EC49C7">
              <w:rPr>
                <w:rFonts w:ascii="Trebuchet MS" w:hAnsi="Trebuchet MS" w:cs="Calibri"/>
                <w:sz w:val="18"/>
                <w:szCs w:val="18"/>
              </w:rPr>
              <w:t>puslaidininkinio sluoksnio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varža turi būti ne didesnė kaip/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resistivity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main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bigger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Ω•m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55FF07C" w14:textId="2D4708D1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500</w:t>
            </w:r>
            <w:r w:rsidR="002E2D9E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3C99924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2406" w:type="dxa"/>
            <w:vAlign w:val="center"/>
          </w:tcPr>
          <w:p w14:paraId="6A8E51D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14:paraId="70E7667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</w:tr>
      <w:tr w:rsidR="00EC49C7" w:rsidRPr="00EC49C7" w14:paraId="7D4EFFF5" w14:textId="77777777" w:rsidTr="00BD0A0E">
        <w:trPr>
          <w:cantSplit/>
        </w:trPr>
        <w:tc>
          <w:tcPr>
            <w:tcW w:w="710" w:type="dxa"/>
            <w:vAlign w:val="center"/>
          </w:tcPr>
          <w:p w14:paraId="7535D00B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7B1C46" w14:textId="5C698B5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Išilginė apsauga nuo vandens patekimo (sluoksniai iš abiejų ekrano pusių ir tarp laidininko vijų)/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Longitudinal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protection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against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water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penetration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both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sides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between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wires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Align w:val="center"/>
          </w:tcPr>
          <w:p w14:paraId="09F88106" w14:textId="737572C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Išbrinkstančios juostos ir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siūlai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Swelling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tapes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yarns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D7A839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18265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34DD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85E31EA" w14:textId="77777777" w:rsidTr="00BD0A0E">
        <w:trPr>
          <w:cantSplit/>
        </w:trPr>
        <w:tc>
          <w:tcPr>
            <w:tcW w:w="710" w:type="dxa"/>
            <w:vAlign w:val="center"/>
          </w:tcPr>
          <w:p w14:paraId="3F5237E7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037699D" w14:textId="5812DC66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Skersinė apsauga nuo vandens patekimo/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Radial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protection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against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water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penetration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8DB9DEC" w14:textId="256A2F21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Aliuminio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juosta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Aluminium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foil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C466A89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71D0BA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6149E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40CC6159" w14:textId="77777777" w:rsidTr="00BD0A0E">
        <w:trPr>
          <w:cantSplit/>
        </w:trPr>
        <w:tc>
          <w:tcPr>
            <w:tcW w:w="710" w:type="dxa"/>
            <w:vAlign w:val="center"/>
          </w:tcPr>
          <w:p w14:paraId="0A912FAA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EDE3BCF" w14:textId="669E087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Minimalus lenkimo spindulys tempiant, kabelio diametrų (D) kiekis/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bending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radius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at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installation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diameters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(D)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pcs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.</w:t>
            </w:r>
          </w:p>
        </w:tc>
        <w:tc>
          <w:tcPr>
            <w:tcW w:w="3687" w:type="dxa"/>
            <w:gridSpan w:val="2"/>
            <w:vAlign w:val="center"/>
          </w:tcPr>
          <w:p w14:paraId="2EA9771A" w14:textId="759EDD07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64AE083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93C0A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53AAC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7B52DB1" w14:textId="77777777" w:rsidTr="00BD0A0E">
        <w:trPr>
          <w:cantSplit/>
        </w:trPr>
        <w:tc>
          <w:tcPr>
            <w:tcW w:w="710" w:type="dxa"/>
            <w:vAlign w:val="center"/>
          </w:tcPr>
          <w:p w14:paraId="064D70C3" w14:textId="77777777" w:rsidR="000B7886" w:rsidRPr="00EC49C7" w:rsidRDefault="000B7886" w:rsidP="00C00E4B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EB9FC3" w14:textId="57B703F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Minimalus lenkimo spindulys be tempimo, kabelio diametrų (D) kiekis/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bending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radius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installed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diameters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(D)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pcs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.</w:t>
            </w:r>
          </w:p>
        </w:tc>
        <w:tc>
          <w:tcPr>
            <w:tcW w:w="3687" w:type="dxa"/>
            <w:gridSpan w:val="2"/>
            <w:vAlign w:val="center"/>
          </w:tcPr>
          <w:p w14:paraId="615CDB26" w14:textId="6A923FC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≤20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501C7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5FFA83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1A36C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ED0526E" w14:textId="77777777" w:rsidTr="00473F3C">
        <w:trPr>
          <w:cantSplit/>
        </w:trPr>
        <w:tc>
          <w:tcPr>
            <w:tcW w:w="710" w:type="dxa"/>
            <w:vMerge w:val="restart"/>
            <w:vAlign w:val="center"/>
          </w:tcPr>
          <w:p w14:paraId="7D71CA4F" w14:textId="77777777" w:rsidR="00185AB8" w:rsidRPr="00EC49C7" w:rsidRDefault="00185AB8" w:rsidP="00C00E4B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116B3D8D" w14:textId="765EE692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paklojimo sąlygos/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conditions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(s) </w:t>
            </w:r>
            <w:r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843" w:type="dxa"/>
            <w:vAlign w:val="center"/>
          </w:tcPr>
          <w:p w14:paraId="563D642D" w14:textId="6C41B892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Grunto šiluminė varža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Soil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thermal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resistance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Km/W</w:t>
            </w:r>
          </w:p>
        </w:tc>
        <w:tc>
          <w:tcPr>
            <w:tcW w:w="1844" w:type="dxa"/>
            <w:vAlign w:val="center"/>
          </w:tcPr>
          <w:p w14:paraId="5A24FFA5" w14:textId="130C0C2C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8704A56" w14:textId="3648130E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A692" w14:textId="19142E7C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632D5E" w14:textId="79CF198D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AECB02A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59FD41C1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3D08112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F48853" w14:textId="75388B1A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Grunto temperatūra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Soil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o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844" w:type="dxa"/>
            <w:vAlign w:val="center"/>
          </w:tcPr>
          <w:p w14:paraId="501EAA7F" w14:textId="1E238E0E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437FBBE1" w14:textId="3C8DBBC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57763D" w14:textId="269BA821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5FD149" w14:textId="060FC8EC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C0921E5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17C588B2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19CEF6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2572FB" w14:textId="75251776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Didžiausias paklojimo gylis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Maximum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laying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depth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m</w:t>
            </w:r>
          </w:p>
        </w:tc>
        <w:tc>
          <w:tcPr>
            <w:tcW w:w="1844" w:type="dxa"/>
            <w:vAlign w:val="center"/>
          </w:tcPr>
          <w:p w14:paraId="3CB8E931" w14:textId="00651F24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1CD6C6C2" w14:textId="377B6DA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93BEAA" w14:textId="7F749B6C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0676D2" w14:textId="24698734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05B6D7A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75F73375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77E145B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DF9C7C" w14:textId="0D5BE343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Grandžių skaičius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Number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of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circuits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vnt.</w:t>
            </w:r>
          </w:p>
        </w:tc>
        <w:tc>
          <w:tcPr>
            <w:tcW w:w="1844" w:type="dxa"/>
            <w:vAlign w:val="center"/>
          </w:tcPr>
          <w:p w14:paraId="5F830814" w14:textId="36D83BEB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40D9C899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F16D8B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47724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1500569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1A4CF9B0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6138DA9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2E5321" w14:textId="01050968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Atstumas tarp skirtingų grandžių kabelių ašių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Distance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between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different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circuit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axis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1844" w:type="dxa"/>
            <w:vAlign w:val="center"/>
          </w:tcPr>
          <w:p w14:paraId="1737DE73" w14:textId="54A03DB9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55DA3DD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643712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A16297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1511F8A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3545AD65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D19CF03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2277F54" w14:textId="2FD3BA1B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Kabeliai vamzdyje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Cables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in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ducts</w:t>
            </w:r>
            <w:proofErr w:type="spellEnd"/>
          </w:p>
        </w:tc>
        <w:tc>
          <w:tcPr>
            <w:tcW w:w="1844" w:type="dxa"/>
            <w:vAlign w:val="center"/>
          </w:tcPr>
          <w:p w14:paraId="35EFC034" w14:textId="77777777" w:rsidR="00125AEB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Taip/Ne</w:t>
            </w:r>
          </w:p>
          <w:p w14:paraId="704CA02A" w14:textId="7AB89ADB" w:rsidR="00185AB8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Yes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/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</w:t>
            </w:r>
            <w:proofErr w:type="spellEnd"/>
            <w:r w:rsidR="00185AB8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46A965C4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B1E971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557AB4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53981D0" w14:textId="77777777" w:rsidTr="00473F3C">
        <w:trPr>
          <w:gridAfter w:val="5"/>
          <w:wAfter w:w="10771" w:type="dxa"/>
          <w:cantSplit/>
          <w:trHeight w:val="209"/>
        </w:trPr>
        <w:tc>
          <w:tcPr>
            <w:tcW w:w="710" w:type="dxa"/>
            <w:vMerge/>
            <w:vAlign w:val="center"/>
          </w:tcPr>
          <w:p w14:paraId="346BBDE5" w14:textId="77777777" w:rsidR="00A0115C" w:rsidRPr="00EC49C7" w:rsidRDefault="00A0115C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460D65B" w14:textId="77777777" w:rsidR="00A0115C" w:rsidRPr="00EC49C7" w:rsidRDefault="00A0115C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EC49C7" w:rsidRPr="00EC49C7" w14:paraId="778E7E17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539063F1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556E5B2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B6D300" w14:textId="0035A238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Kabelių ekranų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įžemimo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būdas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Type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bonding</w:t>
            </w:r>
            <w:proofErr w:type="spellEnd"/>
          </w:p>
        </w:tc>
        <w:tc>
          <w:tcPr>
            <w:tcW w:w="1844" w:type="dxa"/>
            <w:vAlign w:val="center"/>
          </w:tcPr>
          <w:p w14:paraId="07AA7E76" w14:textId="7461D42D" w:rsidR="00125AEB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Vienama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gale/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single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point</w:t>
            </w:r>
            <w:proofErr w:type="spellEnd"/>
          </w:p>
          <w:p w14:paraId="39B0E4CF" w14:textId="3CDBE65F" w:rsidR="00125AEB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Abiejuose galuose/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both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ends</w:t>
            </w:r>
            <w:proofErr w:type="spellEnd"/>
          </w:p>
          <w:p w14:paraId="6DC99212" w14:textId="1BEBCF3D" w:rsidR="00185AB8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Kryžminis sujungimas/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cross-bonding</w:t>
            </w:r>
            <w:proofErr w:type="spellEnd"/>
            <w:r w:rsidR="00185AB8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68F5AC08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D59389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89C670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2EBF023" w14:textId="77777777" w:rsidR="00DB0AE8" w:rsidRPr="00EC49C7" w:rsidRDefault="00DB0AE8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C49C7" w:rsidRPr="00EC49C7" w14:paraId="014A2DB6" w14:textId="77777777" w:rsidTr="00DB0AE8">
        <w:tc>
          <w:tcPr>
            <w:tcW w:w="15168" w:type="dxa"/>
            <w:vAlign w:val="center"/>
          </w:tcPr>
          <w:p w14:paraId="5126D96B" w14:textId="77777777" w:rsidR="00E705FD" w:rsidRPr="00EC49C7" w:rsidRDefault="00E705FD" w:rsidP="00E705F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A6FC4E5" w14:textId="77777777" w:rsidR="00E705FD" w:rsidRPr="00EC49C7" w:rsidRDefault="00E705FD" w:rsidP="00E705FD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manufacturer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may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follow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certificates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equivalent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to IEC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ISO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certificates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specified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in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these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</w:p>
          <w:p w14:paraId="0CE17C08" w14:textId="77777777" w:rsidR="00E705FD" w:rsidRPr="00EC49C7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- Techniniame projekte dydžių reikšmės gali būti koreguojamos, tačiau tik griežtinant    reikalavimus/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Values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adjusted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process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but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only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more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severe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conditions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15FF587" w14:textId="7CE5376A" w:rsidR="00E705FD" w:rsidRPr="00EC49C7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– Aukščiausioji įtampa neturi viršyti IEC 60038 standartinės 145kV įtampos/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exceed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IEC 60038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145kV.</w:t>
            </w:r>
          </w:p>
          <w:p w14:paraId="195B25D8" w14:textId="4BD69281" w:rsidR="00E705FD" w:rsidRPr="00EC49C7" w:rsidRDefault="00A04DEE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 xml:space="preserve">3)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– Techninio projekto rengimo metu nurodomos</w:t>
            </w:r>
            <w:r w:rsidR="00FA2405" w:rsidRPr="00EC49C7">
              <w:rPr>
                <w:rFonts w:ascii="Trebuchet MS" w:hAnsi="Trebuchet MS" w:cs="Arial"/>
                <w:sz w:val="18"/>
                <w:szCs w:val="18"/>
              </w:rPr>
              <w:t>/paliekamos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konkrečios reikšmės, atsižvelgiant į kabelio</w:t>
            </w:r>
            <w:r w:rsidR="00A06AA0" w:rsidRPr="00EC49C7">
              <w:rPr>
                <w:rFonts w:ascii="Trebuchet MS" w:hAnsi="Trebuchet MS" w:cs="Arial"/>
                <w:sz w:val="18"/>
                <w:szCs w:val="18"/>
              </w:rPr>
              <w:t xml:space="preserve"> laidininko ir kabelio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ekrano parinkimo skaičiavimus</w:t>
            </w:r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Specific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values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process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taking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into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account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calculations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selection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screen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BC99AD6" w14:textId="77777777" w:rsidR="00FA2405" w:rsidRPr="00EC49C7" w:rsidRDefault="00FA2405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8C7953A" w14:textId="77777777" w:rsidR="00E705FD" w:rsidRPr="00EC49C7" w:rsidRDefault="00E705FD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7BB4B007" w14:textId="4EE655EA" w:rsidR="00E705FD" w:rsidRPr="00EC49C7" w:rsidRDefault="00E705FD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- Gamintojo atitikties deklaracija, konkrečiam objektui (pirkimui) pateiktas Gamintojo pasiūlymo </w:t>
            </w:r>
          </w:p>
          <w:p w14:paraId="5DD1F434" w14:textId="0C0963AB" w:rsidR="00E705FD" w:rsidRPr="00EC49C7" w:rsidRDefault="00E705FD" w:rsidP="00E705FD">
            <w:pPr>
              <w:autoSpaceDE w:val="0"/>
              <w:autoSpaceDN w:val="0"/>
              <w:adjustRightInd w:val="0"/>
              <w:ind w:left="306" w:hanging="306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    dokumentas (techninių parametrų suvestinė), gamyklinis brėžinys arba gamintojo viešai skelbiamas technines charakteristikas aprašantis dokumentas (brošiūra arba katalogas)/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declaration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conformity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official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quotation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document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summary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technical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parameters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exact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object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procurement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factory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drawing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publicly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available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document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describing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technical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data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brochure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catalog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).</w:t>
            </w:r>
          </w:p>
          <w:p w14:paraId="5A924BE0" w14:textId="0876129A" w:rsidR="00E705FD" w:rsidRPr="00EC49C7" w:rsidRDefault="00E705FD" w:rsidP="00E705FD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- Sertifikato kopija/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975BA2D" w14:textId="56A29D31" w:rsidR="00E705FD" w:rsidRPr="00EC49C7" w:rsidRDefault="00E705FD" w:rsidP="00E705FD">
            <w:pPr>
              <w:autoSpaceDE w:val="0"/>
              <w:autoSpaceDN w:val="0"/>
              <w:adjustRightInd w:val="0"/>
              <w:ind w:left="306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- Laboratorijos, akredituotos pagal ISO/IEC 17025 standarto reikalavimus, atliktų kabelių sistemos (sistema su tiekiamu arba tokios pačios konstrukcijos kabeliu) tipo bandymų protokolo kopija/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supplied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protocol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ISO/IEC 17025.</w:t>
            </w:r>
          </w:p>
          <w:p w14:paraId="70E6B082" w14:textId="77777777" w:rsidR="00E705FD" w:rsidRPr="00EC49C7" w:rsidRDefault="00E705FD" w:rsidP="00E705F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- Tokios pačios konstrukcijos kabelio gamyklinių bandymų protokolo kopija/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protocol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917B28D" w14:textId="2B3BA6BA" w:rsidR="00185AB8" w:rsidRPr="00EC49C7" w:rsidRDefault="00185AB8" w:rsidP="00185AB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– Parenkamo konkretaus kabelio gamintojo pralaidumo skaičiavimai pagal IEC 60287 arba lygiaverčio standarto principus</w:t>
            </w:r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Specific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ampacity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calculations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made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to IEC 60287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0EFFAADA" w14:textId="1CC33D69" w:rsidR="00185AB8" w:rsidRPr="00EC49C7" w:rsidRDefault="00185AB8" w:rsidP="00E705FD">
            <w:pPr>
              <w:jc w:val="both"/>
              <w:rPr>
                <w:sz w:val="14"/>
                <w:szCs w:val="14"/>
              </w:rPr>
            </w:pPr>
          </w:p>
        </w:tc>
      </w:tr>
    </w:tbl>
    <w:p w14:paraId="7C94F766" w14:textId="77777777" w:rsidR="00191302" w:rsidRPr="00EC49C7" w:rsidRDefault="00191302" w:rsidP="00FA2405">
      <w:pPr>
        <w:spacing w:after="160" w:line="259" w:lineRule="auto"/>
      </w:pPr>
    </w:p>
    <w:sectPr w:rsidR="00191302" w:rsidRPr="00EC49C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9239" w14:textId="77777777" w:rsidR="00955DF0" w:rsidRDefault="00955DF0" w:rsidP="009137D7">
      <w:r>
        <w:separator/>
      </w:r>
    </w:p>
  </w:endnote>
  <w:endnote w:type="continuationSeparator" w:id="0">
    <w:p w14:paraId="232BE8C2" w14:textId="77777777" w:rsidR="00955DF0" w:rsidRDefault="00955DF0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7D4A0CA" w14:textId="18261C12" w:rsidR="002A440C" w:rsidRPr="00232B79" w:rsidRDefault="002A440C" w:rsidP="002A440C">
        <w:pPr>
          <w:rPr>
            <w:rFonts w:ascii="Trebuchet MS" w:hAnsi="Trebuchet MS"/>
            <w:sz w:val="14"/>
            <w:szCs w:val="14"/>
          </w:rPr>
        </w:pPr>
        <w:r w:rsidRPr="00232B79">
          <w:rPr>
            <w:rFonts w:ascii="Trebuchet MS" w:hAnsi="Trebuchet MS"/>
            <w:sz w:val="14"/>
            <w:szCs w:val="14"/>
          </w:rPr>
          <w:t xml:space="preserve">STANDARTININIAI TECHNINIAI REIKALAVIMAI 110 kV ĮTAMPOS KABELIAMS SU </w:t>
        </w:r>
        <w:r w:rsidR="007C4D2F">
          <w:rPr>
            <w:rFonts w:ascii="Trebuchet MS" w:hAnsi="Trebuchet MS"/>
            <w:sz w:val="14"/>
            <w:szCs w:val="14"/>
          </w:rPr>
          <w:t>PLASTIKINE</w:t>
        </w:r>
        <w:r w:rsidRPr="00232B79">
          <w:rPr>
            <w:rFonts w:ascii="Trebuchet MS" w:hAnsi="Trebuchet MS"/>
            <w:sz w:val="14"/>
            <w:szCs w:val="14"/>
          </w:rPr>
          <w:t xml:space="preserve"> IZOLIACIJA /</w:t>
        </w:r>
      </w:p>
      <w:p w14:paraId="1329599A" w14:textId="77777777" w:rsidR="002A440C" w:rsidRPr="00232B79" w:rsidRDefault="002A440C" w:rsidP="002A440C">
        <w:pPr>
          <w:rPr>
            <w:rFonts w:ascii="Trebuchet MS" w:hAnsi="Trebuchet MS"/>
            <w:sz w:val="16"/>
            <w:szCs w:val="16"/>
          </w:rPr>
        </w:pPr>
        <w:r w:rsidRPr="00232B79">
          <w:rPr>
            <w:rFonts w:ascii="Trebuchet MS" w:hAnsi="Trebuchet MS"/>
            <w:sz w:val="14"/>
            <w:szCs w:val="14"/>
          </w:rPr>
          <w:t>STANDART TECHNICAL REQUIREMENTS FOR 110 kV VOLTAGE RANGE CABLES WITH CROSS-LINKED POLYETHYLENE INSULATION</w:t>
        </w:r>
      </w:p>
      <w:p w14:paraId="73340F46" w14:textId="16CB05B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DFFF" w14:textId="77777777" w:rsidR="00955DF0" w:rsidRDefault="00955DF0" w:rsidP="009137D7">
      <w:r>
        <w:separator/>
      </w:r>
    </w:p>
  </w:footnote>
  <w:footnote w:type="continuationSeparator" w:id="0">
    <w:p w14:paraId="7AB33AED" w14:textId="77777777" w:rsidR="00955DF0" w:rsidRDefault="00955DF0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A48E51B2"/>
    <w:lvl w:ilvl="0" w:tplc="6AAA65E0">
      <w:start w:val="1"/>
      <w:numFmt w:val="decimal"/>
      <w:lvlText w:val="3.%1"/>
      <w:lvlJc w:val="righ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97293">
    <w:abstractNumId w:val="9"/>
  </w:num>
  <w:num w:numId="2" w16cid:durableId="1399783518">
    <w:abstractNumId w:val="3"/>
  </w:num>
  <w:num w:numId="3" w16cid:durableId="448671941">
    <w:abstractNumId w:val="4"/>
  </w:num>
  <w:num w:numId="4" w16cid:durableId="984553299">
    <w:abstractNumId w:val="16"/>
  </w:num>
  <w:num w:numId="5" w16cid:durableId="1563296734">
    <w:abstractNumId w:val="2"/>
  </w:num>
  <w:num w:numId="6" w16cid:durableId="160580925">
    <w:abstractNumId w:val="13"/>
  </w:num>
  <w:num w:numId="7" w16cid:durableId="1425998204">
    <w:abstractNumId w:val="14"/>
  </w:num>
  <w:num w:numId="8" w16cid:durableId="1713731693">
    <w:abstractNumId w:val="24"/>
  </w:num>
  <w:num w:numId="9" w16cid:durableId="1715034568">
    <w:abstractNumId w:val="26"/>
  </w:num>
  <w:num w:numId="10" w16cid:durableId="1117062897">
    <w:abstractNumId w:val="7"/>
  </w:num>
  <w:num w:numId="11" w16cid:durableId="2098944266">
    <w:abstractNumId w:val="27"/>
  </w:num>
  <w:num w:numId="12" w16cid:durableId="1421100673">
    <w:abstractNumId w:val="18"/>
  </w:num>
  <w:num w:numId="13" w16cid:durableId="792752564">
    <w:abstractNumId w:val="6"/>
  </w:num>
  <w:num w:numId="14" w16cid:durableId="368840931">
    <w:abstractNumId w:val="12"/>
  </w:num>
  <w:num w:numId="15" w16cid:durableId="1840610615">
    <w:abstractNumId w:val="17"/>
  </w:num>
  <w:num w:numId="16" w16cid:durableId="1923836357">
    <w:abstractNumId w:val="20"/>
  </w:num>
  <w:num w:numId="17" w16cid:durableId="2020696975">
    <w:abstractNumId w:val="0"/>
  </w:num>
  <w:num w:numId="18" w16cid:durableId="940575843">
    <w:abstractNumId w:val="30"/>
  </w:num>
  <w:num w:numId="19" w16cid:durableId="546184272">
    <w:abstractNumId w:val="23"/>
  </w:num>
  <w:num w:numId="20" w16cid:durableId="917714258">
    <w:abstractNumId w:val="28"/>
  </w:num>
  <w:num w:numId="21" w16cid:durableId="1113088859">
    <w:abstractNumId w:val="22"/>
  </w:num>
  <w:num w:numId="22" w16cid:durableId="1328367600">
    <w:abstractNumId w:val="1"/>
  </w:num>
  <w:num w:numId="23" w16cid:durableId="2038382883">
    <w:abstractNumId w:val="10"/>
  </w:num>
  <w:num w:numId="24" w16cid:durableId="55974665">
    <w:abstractNumId w:val="11"/>
  </w:num>
  <w:num w:numId="25" w16cid:durableId="1054542791">
    <w:abstractNumId w:val="5"/>
  </w:num>
  <w:num w:numId="26" w16cid:durableId="87585855">
    <w:abstractNumId w:val="29"/>
  </w:num>
  <w:num w:numId="27" w16cid:durableId="639532134">
    <w:abstractNumId w:val="21"/>
  </w:num>
  <w:num w:numId="28" w16cid:durableId="2135630340">
    <w:abstractNumId w:val="25"/>
  </w:num>
  <w:num w:numId="29" w16cid:durableId="1084761260">
    <w:abstractNumId w:val="19"/>
  </w:num>
  <w:num w:numId="30" w16cid:durableId="1018459129">
    <w:abstractNumId w:val="15"/>
  </w:num>
  <w:num w:numId="31" w16cid:durableId="2062091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2784"/>
    <w:rsid w:val="00103C8B"/>
    <w:rsid w:val="001158A8"/>
    <w:rsid w:val="00121791"/>
    <w:rsid w:val="00125AEB"/>
    <w:rsid w:val="00132A54"/>
    <w:rsid w:val="0014082D"/>
    <w:rsid w:val="00147E3C"/>
    <w:rsid w:val="00150EBE"/>
    <w:rsid w:val="0015356B"/>
    <w:rsid w:val="0015371B"/>
    <w:rsid w:val="00173CE3"/>
    <w:rsid w:val="00173DA5"/>
    <w:rsid w:val="00180279"/>
    <w:rsid w:val="001807E3"/>
    <w:rsid w:val="00182C35"/>
    <w:rsid w:val="00182C8F"/>
    <w:rsid w:val="00184B92"/>
    <w:rsid w:val="00185AAA"/>
    <w:rsid w:val="00185AB8"/>
    <w:rsid w:val="00191302"/>
    <w:rsid w:val="00196AEA"/>
    <w:rsid w:val="001A3A2B"/>
    <w:rsid w:val="001A4867"/>
    <w:rsid w:val="001B4300"/>
    <w:rsid w:val="001D1797"/>
    <w:rsid w:val="001D3F63"/>
    <w:rsid w:val="001E3AA5"/>
    <w:rsid w:val="001F76F7"/>
    <w:rsid w:val="00202168"/>
    <w:rsid w:val="00214564"/>
    <w:rsid w:val="00221260"/>
    <w:rsid w:val="00225075"/>
    <w:rsid w:val="00232B79"/>
    <w:rsid w:val="00233C35"/>
    <w:rsid w:val="002441B3"/>
    <w:rsid w:val="002549B4"/>
    <w:rsid w:val="002600BD"/>
    <w:rsid w:val="002639ED"/>
    <w:rsid w:val="00265EF6"/>
    <w:rsid w:val="00265F37"/>
    <w:rsid w:val="00266CE9"/>
    <w:rsid w:val="00270E52"/>
    <w:rsid w:val="00271698"/>
    <w:rsid w:val="00277D1F"/>
    <w:rsid w:val="002804D9"/>
    <w:rsid w:val="00284A79"/>
    <w:rsid w:val="002854BD"/>
    <w:rsid w:val="00293206"/>
    <w:rsid w:val="002939B1"/>
    <w:rsid w:val="00296E1F"/>
    <w:rsid w:val="002973FE"/>
    <w:rsid w:val="002A34A6"/>
    <w:rsid w:val="002A440C"/>
    <w:rsid w:val="002B4713"/>
    <w:rsid w:val="002C26AE"/>
    <w:rsid w:val="002C303A"/>
    <w:rsid w:val="002E2D9E"/>
    <w:rsid w:val="002E5235"/>
    <w:rsid w:val="002F3204"/>
    <w:rsid w:val="002F61E8"/>
    <w:rsid w:val="003071A6"/>
    <w:rsid w:val="00323272"/>
    <w:rsid w:val="00324640"/>
    <w:rsid w:val="00325DFF"/>
    <w:rsid w:val="00360921"/>
    <w:rsid w:val="00363B2F"/>
    <w:rsid w:val="00363F24"/>
    <w:rsid w:val="00366146"/>
    <w:rsid w:val="0037250C"/>
    <w:rsid w:val="00373E67"/>
    <w:rsid w:val="003A63CA"/>
    <w:rsid w:val="003B47BC"/>
    <w:rsid w:val="003B5011"/>
    <w:rsid w:val="003C7880"/>
    <w:rsid w:val="003E0447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F"/>
    <w:rsid w:val="004B6E88"/>
    <w:rsid w:val="004C1C33"/>
    <w:rsid w:val="004C47F3"/>
    <w:rsid w:val="004F3FE6"/>
    <w:rsid w:val="004F50BB"/>
    <w:rsid w:val="00506189"/>
    <w:rsid w:val="0051243D"/>
    <w:rsid w:val="00520BE9"/>
    <w:rsid w:val="00521F62"/>
    <w:rsid w:val="00527081"/>
    <w:rsid w:val="00582B8C"/>
    <w:rsid w:val="005A629E"/>
    <w:rsid w:val="005B2D22"/>
    <w:rsid w:val="005C53D6"/>
    <w:rsid w:val="005E0554"/>
    <w:rsid w:val="005E346D"/>
    <w:rsid w:val="005F374E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7CCA"/>
    <w:rsid w:val="006509BB"/>
    <w:rsid w:val="00651854"/>
    <w:rsid w:val="00653726"/>
    <w:rsid w:val="006578B2"/>
    <w:rsid w:val="00666F8A"/>
    <w:rsid w:val="00675EEE"/>
    <w:rsid w:val="006769A8"/>
    <w:rsid w:val="00686269"/>
    <w:rsid w:val="00690948"/>
    <w:rsid w:val="006A6B05"/>
    <w:rsid w:val="006B7155"/>
    <w:rsid w:val="006C237A"/>
    <w:rsid w:val="006C55FA"/>
    <w:rsid w:val="006D1A05"/>
    <w:rsid w:val="006E78AB"/>
    <w:rsid w:val="006F2709"/>
    <w:rsid w:val="006F3E1D"/>
    <w:rsid w:val="006F6E09"/>
    <w:rsid w:val="007056F6"/>
    <w:rsid w:val="007131A9"/>
    <w:rsid w:val="007146B5"/>
    <w:rsid w:val="00716047"/>
    <w:rsid w:val="0071792D"/>
    <w:rsid w:val="007208F5"/>
    <w:rsid w:val="0072713F"/>
    <w:rsid w:val="00731BAB"/>
    <w:rsid w:val="00740B00"/>
    <w:rsid w:val="00743779"/>
    <w:rsid w:val="007471A7"/>
    <w:rsid w:val="0075101C"/>
    <w:rsid w:val="00756841"/>
    <w:rsid w:val="00766D91"/>
    <w:rsid w:val="007748F1"/>
    <w:rsid w:val="007832FC"/>
    <w:rsid w:val="007A4656"/>
    <w:rsid w:val="007B0907"/>
    <w:rsid w:val="007C4D2F"/>
    <w:rsid w:val="007C56D6"/>
    <w:rsid w:val="007C6307"/>
    <w:rsid w:val="007C73EF"/>
    <w:rsid w:val="007D05E8"/>
    <w:rsid w:val="007D1F49"/>
    <w:rsid w:val="007D4533"/>
    <w:rsid w:val="007E0997"/>
    <w:rsid w:val="007E379D"/>
    <w:rsid w:val="007E7244"/>
    <w:rsid w:val="007F031A"/>
    <w:rsid w:val="007F0B8D"/>
    <w:rsid w:val="007F49CB"/>
    <w:rsid w:val="007F5CE0"/>
    <w:rsid w:val="007F7469"/>
    <w:rsid w:val="00800BBC"/>
    <w:rsid w:val="00804322"/>
    <w:rsid w:val="00810DA3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2615"/>
    <w:rsid w:val="008966D5"/>
    <w:rsid w:val="00896E66"/>
    <w:rsid w:val="008B027C"/>
    <w:rsid w:val="008B5A33"/>
    <w:rsid w:val="008C4B47"/>
    <w:rsid w:val="008E18C5"/>
    <w:rsid w:val="008F7340"/>
    <w:rsid w:val="0090087F"/>
    <w:rsid w:val="00901AB5"/>
    <w:rsid w:val="00904AE0"/>
    <w:rsid w:val="009135E1"/>
    <w:rsid w:val="009137D7"/>
    <w:rsid w:val="00913EEC"/>
    <w:rsid w:val="00916787"/>
    <w:rsid w:val="00925748"/>
    <w:rsid w:val="00925820"/>
    <w:rsid w:val="00936541"/>
    <w:rsid w:val="009413DA"/>
    <w:rsid w:val="00942779"/>
    <w:rsid w:val="009452E0"/>
    <w:rsid w:val="009470E6"/>
    <w:rsid w:val="00955DF0"/>
    <w:rsid w:val="00955F4B"/>
    <w:rsid w:val="009619C8"/>
    <w:rsid w:val="0098137A"/>
    <w:rsid w:val="00991880"/>
    <w:rsid w:val="009923F8"/>
    <w:rsid w:val="009B69D4"/>
    <w:rsid w:val="009C256C"/>
    <w:rsid w:val="009C33EF"/>
    <w:rsid w:val="009C4797"/>
    <w:rsid w:val="009D6626"/>
    <w:rsid w:val="009E27E7"/>
    <w:rsid w:val="009E6945"/>
    <w:rsid w:val="00A0115C"/>
    <w:rsid w:val="00A04DEE"/>
    <w:rsid w:val="00A06AA0"/>
    <w:rsid w:val="00A13614"/>
    <w:rsid w:val="00A361E4"/>
    <w:rsid w:val="00A41DA1"/>
    <w:rsid w:val="00A424ED"/>
    <w:rsid w:val="00A667E3"/>
    <w:rsid w:val="00A66EA1"/>
    <w:rsid w:val="00A679BD"/>
    <w:rsid w:val="00A90C1A"/>
    <w:rsid w:val="00A91B32"/>
    <w:rsid w:val="00A97DD0"/>
    <w:rsid w:val="00AB22E5"/>
    <w:rsid w:val="00AB2B85"/>
    <w:rsid w:val="00AB4113"/>
    <w:rsid w:val="00AB4920"/>
    <w:rsid w:val="00AB71C0"/>
    <w:rsid w:val="00AB724F"/>
    <w:rsid w:val="00AC18C1"/>
    <w:rsid w:val="00AD1648"/>
    <w:rsid w:val="00AD4945"/>
    <w:rsid w:val="00AD4CE4"/>
    <w:rsid w:val="00AD607C"/>
    <w:rsid w:val="00AE2918"/>
    <w:rsid w:val="00AF283F"/>
    <w:rsid w:val="00AF5AD7"/>
    <w:rsid w:val="00B22EDF"/>
    <w:rsid w:val="00B240C7"/>
    <w:rsid w:val="00B52356"/>
    <w:rsid w:val="00B5486B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D0A0E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1B07"/>
    <w:rsid w:val="00C62239"/>
    <w:rsid w:val="00C665DC"/>
    <w:rsid w:val="00C74F49"/>
    <w:rsid w:val="00C835D1"/>
    <w:rsid w:val="00C8700C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569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0AE8"/>
    <w:rsid w:val="00DB2E5E"/>
    <w:rsid w:val="00DC3CA6"/>
    <w:rsid w:val="00DD2E54"/>
    <w:rsid w:val="00DE5F99"/>
    <w:rsid w:val="00DE6665"/>
    <w:rsid w:val="00DE6D38"/>
    <w:rsid w:val="00E1472A"/>
    <w:rsid w:val="00E218A4"/>
    <w:rsid w:val="00E2208B"/>
    <w:rsid w:val="00E22F2E"/>
    <w:rsid w:val="00E30361"/>
    <w:rsid w:val="00E4695D"/>
    <w:rsid w:val="00E532FB"/>
    <w:rsid w:val="00E56A2E"/>
    <w:rsid w:val="00E705FD"/>
    <w:rsid w:val="00E91F53"/>
    <w:rsid w:val="00E94373"/>
    <w:rsid w:val="00EA2749"/>
    <w:rsid w:val="00EB3AF9"/>
    <w:rsid w:val="00EC1C2E"/>
    <w:rsid w:val="00EC49C7"/>
    <w:rsid w:val="00ED3397"/>
    <w:rsid w:val="00ED4493"/>
    <w:rsid w:val="00EE081C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953AE"/>
    <w:rsid w:val="00F9593F"/>
    <w:rsid w:val="00FA2405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https://projektai.intranet.litgrid.eu/PWA/OL%20Neris-VE3%20atš%20į%20Riešės%20TP%20keitimas%20į%20KL%20ir%20ŽTŠK%20įrengimas/_layouts/15/DocIdRedir.aspx?ID=PVIS-623172455-55</Url>
      <Description>PVIS-623172455-55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PVIS-623172455-55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8F35DAC-0BBB-49E3-B947-A84565D0B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D26B4-07CE-4299-BECF-C2DCF5EE5482}"/>
</file>

<file path=customXml/itemProps3.xml><?xml version="1.0" encoding="utf-8"?>
<ds:datastoreItem xmlns:ds="http://schemas.openxmlformats.org/officeDocument/2006/customXml" ds:itemID="{3BBFF7DA-ED39-49B5-93C8-454466D7A69A}"/>
</file>

<file path=customXml/itemProps4.xml><?xml version="1.0" encoding="utf-8"?>
<ds:datastoreItem xmlns:ds="http://schemas.openxmlformats.org/officeDocument/2006/customXml" ds:itemID="{ED09FF9A-23EE-4657-87D5-73DCF6E1EF94}"/>
</file>

<file path=customXml/itemProps5.xml><?xml version="1.0" encoding="utf-8"?>
<ds:datastoreItem xmlns:ds="http://schemas.openxmlformats.org/officeDocument/2006/customXml" ds:itemID="{CF6ECAF8-3E4E-4A19-81D7-8A16CD5FC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Gintaras Černiauskas</cp:lastModifiedBy>
  <cp:revision>63</cp:revision>
  <cp:lastPrinted>2019-11-13T13:11:00Z</cp:lastPrinted>
  <dcterms:created xsi:type="dcterms:W3CDTF">2020-01-22T13:27:00Z</dcterms:created>
  <dcterms:modified xsi:type="dcterms:W3CDTF">2023-11-24T13:18:00Z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2023-10-31T07:40:04Z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8c9d2671-c469-44ca-9bc2-f0f7801048a4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3fd94378-eadc-4c4b-a5ea-829bb1d49d86</vt:lpwstr>
  </property>
</Properties>
</file>