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2ADC" w14:textId="7C531CF1" w:rsidR="003E5B13" w:rsidRDefault="003E5B13">
      <w:bookmarkStart w:id="0" w:name="_GoBack"/>
      <w:bookmarkEnd w:id="0"/>
    </w:p>
    <w:p w14:paraId="5DBEF589" w14:textId="43F843E0" w:rsidR="003E5B13" w:rsidRPr="003E5B13" w:rsidRDefault="00894C88">
      <w:r>
        <w:rPr>
          <w:b/>
          <w:bCs/>
        </w:rPr>
        <w:t xml:space="preserve">18. </w:t>
      </w:r>
      <w:proofErr w:type="spellStart"/>
      <w:r>
        <w:rPr>
          <w:b/>
          <w:bCs/>
        </w:rPr>
        <w:t>Startinis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paketas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reikalingas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kiekvienu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kateteriu</w:t>
      </w:r>
      <w:proofErr w:type="spellEnd"/>
      <w:r>
        <w:rPr>
          <w:b/>
          <w:bCs/>
        </w:rPr>
        <w:t>):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394"/>
        <w:gridCol w:w="4394"/>
      </w:tblGrid>
      <w:tr w:rsidR="00894C88" w14:paraId="2DE96188" w14:textId="77777777" w:rsidTr="00894C88">
        <w:tc>
          <w:tcPr>
            <w:tcW w:w="846" w:type="dxa"/>
          </w:tcPr>
          <w:p w14:paraId="52E0E781" w14:textId="32A09E5C" w:rsidR="00894C88" w:rsidRDefault="00894C88" w:rsidP="00894C88">
            <w:r w:rsidRPr="00894C88">
              <w:rPr>
                <w:b/>
                <w:bCs/>
              </w:rPr>
              <w:t>Eil. Nr.</w:t>
            </w:r>
          </w:p>
        </w:tc>
        <w:tc>
          <w:tcPr>
            <w:tcW w:w="4394" w:type="dxa"/>
          </w:tcPr>
          <w:p w14:paraId="191E197B" w14:textId="56E7F6FA" w:rsidR="00894C88" w:rsidRDefault="00894C88" w:rsidP="00894C88">
            <w:r w:rsidRPr="00894C88">
              <w:rPr>
                <w:b/>
                <w:bCs/>
              </w:rPr>
              <w:t>Parametras</w:t>
            </w:r>
          </w:p>
        </w:tc>
        <w:tc>
          <w:tcPr>
            <w:tcW w:w="4394" w:type="dxa"/>
          </w:tcPr>
          <w:p w14:paraId="32C44074" w14:textId="1BFAC092" w:rsidR="00894C88" w:rsidRDefault="00894C88" w:rsidP="00894C88">
            <w:r w:rsidRPr="00894C88">
              <w:rPr>
                <w:b/>
                <w:bCs/>
              </w:rPr>
              <w:t>Siūloma parametro reikšmė</w:t>
            </w:r>
          </w:p>
        </w:tc>
      </w:tr>
      <w:tr w:rsidR="00894C88" w14:paraId="6DEB8A5C" w14:textId="77777777" w:rsidTr="00894C88">
        <w:tc>
          <w:tcPr>
            <w:tcW w:w="846" w:type="dxa"/>
          </w:tcPr>
          <w:p w14:paraId="6D4F6B81" w14:textId="4BB79C2D" w:rsidR="00894C88" w:rsidRPr="00717514" w:rsidRDefault="00894C88" w:rsidP="00894C88">
            <w:r>
              <w:t>1.</w:t>
            </w:r>
          </w:p>
        </w:tc>
        <w:tc>
          <w:tcPr>
            <w:tcW w:w="4394" w:type="dxa"/>
          </w:tcPr>
          <w:p w14:paraId="1ADC308C" w14:textId="77777777" w:rsidR="00894C88" w:rsidRPr="003E5B13" w:rsidRDefault="00894C88" w:rsidP="00894C88">
            <w:proofErr w:type="spellStart"/>
            <w:r>
              <w:t>Vienkartinis</w:t>
            </w:r>
            <w:proofErr w:type="spellEnd"/>
            <w:r>
              <w:t xml:space="preserve"> (</w:t>
            </w:r>
            <w:proofErr w:type="spellStart"/>
            <w:r>
              <w:t>simbolis</w:t>
            </w:r>
            <w:proofErr w:type="spellEnd"/>
            <w:r>
              <w:t xml:space="preserve"> and </w:t>
            </w:r>
            <w:proofErr w:type="spellStart"/>
            <w:r>
              <w:t>pakuotės</w:t>
            </w:r>
            <w:proofErr w:type="spellEnd"/>
            <w:r>
              <w:t>)</w:t>
            </w:r>
          </w:p>
        </w:tc>
        <w:tc>
          <w:tcPr>
            <w:tcW w:w="4394" w:type="dxa"/>
          </w:tcPr>
          <w:p w14:paraId="0C3F27EE" w14:textId="2B60FEED" w:rsidR="00894C88" w:rsidRDefault="00894C88" w:rsidP="00894C88">
            <w:proofErr w:type="spellStart"/>
            <w:r>
              <w:t>Vienkartinis</w:t>
            </w:r>
            <w:proofErr w:type="spellEnd"/>
            <w:r>
              <w:t xml:space="preserve"> (</w:t>
            </w:r>
            <w:proofErr w:type="spellStart"/>
            <w:r>
              <w:t>simbolis</w:t>
            </w:r>
            <w:proofErr w:type="spellEnd"/>
            <w:r>
              <w:t xml:space="preserve"> and </w:t>
            </w:r>
            <w:proofErr w:type="spellStart"/>
            <w:r>
              <w:t>pakuotės</w:t>
            </w:r>
            <w:proofErr w:type="spellEnd"/>
            <w:r>
              <w:t>)</w:t>
            </w:r>
          </w:p>
        </w:tc>
      </w:tr>
      <w:tr w:rsidR="00894C88" w14:paraId="23EE1EE8" w14:textId="77777777" w:rsidTr="00894C88">
        <w:tc>
          <w:tcPr>
            <w:tcW w:w="846" w:type="dxa"/>
          </w:tcPr>
          <w:p w14:paraId="0027CE68" w14:textId="3DF5642C" w:rsidR="00894C88" w:rsidRPr="00717514" w:rsidRDefault="00894C88" w:rsidP="00894C88">
            <w:r>
              <w:t>2.</w:t>
            </w:r>
          </w:p>
        </w:tc>
        <w:tc>
          <w:tcPr>
            <w:tcW w:w="4394" w:type="dxa"/>
          </w:tcPr>
          <w:p w14:paraId="12261D50" w14:textId="50783595" w:rsidR="00894C88" w:rsidRPr="003E5B13" w:rsidRDefault="00894C88" w:rsidP="00894C88">
            <w:proofErr w:type="spellStart"/>
            <w:r>
              <w:t>Kliniškai</w:t>
            </w:r>
            <w:proofErr w:type="spellEnd"/>
            <w:r>
              <w:t xml:space="preserve"> </w:t>
            </w:r>
            <w:proofErr w:type="spellStart"/>
            <w:r>
              <w:t>švarus</w:t>
            </w:r>
            <w:proofErr w:type="spellEnd"/>
          </w:p>
        </w:tc>
        <w:tc>
          <w:tcPr>
            <w:tcW w:w="4394" w:type="dxa"/>
          </w:tcPr>
          <w:p w14:paraId="5B3F3C03" w14:textId="43209986" w:rsidR="00894C88" w:rsidRDefault="00894C88" w:rsidP="00894C88">
            <w:proofErr w:type="spellStart"/>
            <w:r>
              <w:t>Kliniškai</w:t>
            </w:r>
            <w:proofErr w:type="spellEnd"/>
            <w:r>
              <w:t xml:space="preserve"> </w:t>
            </w:r>
            <w:proofErr w:type="spellStart"/>
            <w:r>
              <w:t>švarus</w:t>
            </w:r>
            <w:proofErr w:type="spellEnd"/>
          </w:p>
        </w:tc>
      </w:tr>
      <w:tr w:rsidR="00894C88" w14:paraId="17ECA259" w14:textId="77777777" w:rsidTr="00894C88">
        <w:tc>
          <w:tcPr>
            <w:tcW w:w="846" w:type="dxa"/>
          </w:tcPr>
          <w:p w14:paraId="012471D8" w14:textId="3F936C0F" w:rsidR="00894C88" w:rsidRPr="00717514" w:rsidRDefault="00894C88" w:rsidP="00894C88">
            <w:r>
              <w:t>3.</w:t>
            </w:r>
          </w:p>
        </w:tc>
        <w:tc>
          <w:tcPr>
            <w:tcW w:w="4394" w:type="dxa"/>
          </w:tcPr>
          <w:p w14:paraId="6E300A7D" w14:textId="6ACD14BB" w:rsidR="00894C88" w:rsidRPr="003E5B13" w:rsidRDefault="00894C88" w:rsidP="00894C88">
            <w:proofErr w:type="spellStart"/>
            <w:r>
              <w:t>Rinkinys</w:t>
            </w:r>
            <w:proofErr w:type="spellEnd"/>
            <w:r>
              <w:t xml:space="preserve"> </w:t>
            </w:r>
            <w:proofErr w:type="spellStart"/>
            <w:r>
              <w:t>skirtas</w:t>
            </w:r>
            <w:proofErr w:type="spellEnd"/>
            <w:r>
              <w:t xml:space="preserve"> </w:t>
            </w:r>
            <w:proofErr w:type="spellStart"/>
            <w:r>
              <w:t>dirbti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ligonio šildymo-šaldymo sistema Thermogard XP</w:t>
            </w:r>
          </w:p>
        </w:tc>
        <w:tc>
          <w:tcPr>
            <w:tcW w:w="4394" w:type="dxa"/>
          </w:tcPr>
          <w:p w14:paraId="440F3EE5" w14:textId="54AE71D6" w:rsidR="00894C88" w:rsidRDefault="00894C88" w:rsidP="00894C88">
            <w:proofErr w:type="spellStart"/>
            <w:r>
              <w:t>Rinkinys</w:t>
            </w:r>
            <w:proofErr w:type="spellEnd"/>
            <w:r>
              <w:t xml:space="preserve"> </w:t>
            </w:r>
            <w:proofErr w:type="spellStart"/>
            <w:r>
              <w:t>skirtas</w:t>
            </w:r>
            <w:proofErr w:type="spellEnd"/>
            <w:r>
              <w:t xml:space="preserve"> </w:t>
            </w:r>
            <w:proofErr w:type="spellStart"/>
            <w:r>
              <w:t>dirbti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ligonio</w:t>
            </w:r>
            <w:proofErr w:type="spellEnd"/>
            <w:r>
              <w:t xml:space="preserve"> </w:t>
            </w:r>
            <w:proofErr w:type="spellStart"/>
            <w:r>
              <w:t>šildymo-šaldymo</w:t>
            </w:r>
            <w:proofErr w:type="spellEnd"/>
            <w:r>
              <w:t xml:space="preserve"> </w:t>
            </w:r>
            <w:proofErr w:type="spellStart"/>
            <w:r>
              <w:t>sistema</w:t>
            </w:r>
            <w:proofErr w:type="spellEnd"/>
            <w:r>
              <w:t xml:space="preserve"> </w:t>
            </w:r>
            <w:proofErr w:type="spellStart"/>
            <w:r>
              <w:t>Thermogard</w:t>
            </w:r>
            <w:proofErr w:type="spellEnd"/>
            <w:r>
              <w:t xml:space="preserve"> XP</w:t>
            </w:r>
          </w:p>
        </w:tc>
      </w:tr>
      <w:tr w:rsidR="00894C88" w14:paraId="35A909C7" w14:textId="77777777" w:rsidTr="00894C88">
        <w:tc>
          <w:tcPr>
            <w:tcW w:w="846" w:type="dxa"/>
          </w:tcPr>
          <w:p w14:paraId="6C1CEAEC" w14:textId="0238EFE5" w:rsidR="00894C88" w:rsidRPr="00717514" w:rsidRDefault="00894C88" w:rsidP="00894C88">
            <w:r>
              <w:t>4.</w:t>
            </w:r>
          </w:p>
        </w:tc>
        <w:tc>
          <w:tcPr>
            <w:tcW w:w="4394" w:type="dxa"/>
          </w:tcPr>
          <w:p w14:paraId="2C6D6196" w14:textId="118D6DDD" w:rsidR="00894C88" w:rsidRPr="003E5B13" w:rsidRDefault="00894C88" w:rsidP="00894C88">
            <w:proofErr w:type="spellStart"/>
            <w:r>
              <w:t>Sistemos</w:t>
            </w:r>
            <w:proofErr w:type="spellEnd"/>
            <w:r>
              <w:t xml:space="preserve"> </w:t>
            </w:r>
            <w:proofErr w:type="spellStart"/>
            <w:r>
              <w:t>naudojimo</w:t>
            </w:r>
            <w:proofErr w:type="spellEnd"/>
            <w:r>
              <w:t xml:space="preserve"> </w:t>
            </w:r>
            <w:proofErr w:type="spellStart"/>
            <w:r>
              <w:t>laikas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≥ 7 dienos</w:t>
            </w:r>
          </w:p>
        </w:tc>
        <w:tc>
          <w:tcPr>
            <w:tcW w:w="4394" w:type="dxa"/>
          </w:tcPr>
          <w:p w14:paraId="7B458916" w14:textId="2E684508" w:rsidR="00894C88" w:rsidRDefault="00894C88" w:rsidP="00894C88">
            <w:proofErr w:type="spellStart"/>
            <w:r>
              <w:t>Sistemos</w:t>
            </w:r>
            <w:proofErr w:type="spellEnd"/>
            <w:r>
              <w:t xml:space="preserve"> </w:t>
            </w:r>
            <w:proofErr w:type="spellStart"/>
            <w:r>
              <w:t>naudojimo</w:t>
            </w:r>
            <w:proofErr w:type="spellEnd"/>
            <w:r>
              <w:t xml:space="preserve"> </w:t>
            </w:r>
            <w:proofErr w:type="spellStart"/>
            <w:r>
              <w:t>laikas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 7 </w:t>
            </w:r>
            <w:proofErr w:type="spellStart"/>
            <w:r>
              <w:rPr>
                <w:rFonts w:cstheme="minorHAnsi"/>
              </w:rPr>
              <w:t>dienos</w:t>
            </w:r>
            <w:proofErr w:type="spellEnd"/>
          </w:p>
        </w:tc>
      </w:tr>
      <w:tr w:rsidR="00894C88" w14:paraId="54532D10" w14:textId="77777777" w:rsidTr="00894C88">
        <w:tc>
          <w:tcPr>
            <w:tcW w:w="846" w:type="dxa"/>
          </w:tcPr>
          <w:p w14:paraId="30E8E9A4" w14:textId="0F6C5C1E" w:rsidR="00894C88" w:rsidRPr="00717514" w:rsidRDefault="00894C88" w:rsidP="00894C88">
            <w:r>
              <w:t>5.</w:t>
            </w:r>
          </w:p>
        </w:tc>
        <w:tc>
          <w:tcPr>
            <w:tcW w:w="4394" w:type="dxa"/>
          </w:tcPr>
          <w:p w14:paraId="725803F4" w14:textId="1C7E882B" w:rsidR="00894C88" w:rsidRPr="003E5B13" w:rsidRDefault="00894C88" w:rsidP="00894C88">
            <w:proofErr w:type="spellStart"/>
            <w:r>
              <w:t>Rinkinį</w:t>
            </w:r>
            <w:proofErr w:type="spellEnd"/>
            <w:r>
              <w:t xml:space="preserve"> </w:t>
            </w:r>
            <w:proofErr w:type="spellStart"/>
            <w:r>
              <w:t>sudaro</w:t>
            </w:r>
            <w:proofErr w:type="spellEnd"/>
            <w:r>
              <w:t>:</w:t>
            </w:r>
          </w:p>
        </w:tc>
        <w:tc>
          <w:tcPr>
            <w:tcW w:w="4394" w:type="dxa"/>
          </w:tcPr>
          <w:p w14:paraId="359C9D81" w14:textId="3A44631B" w:rsidR="00894C88" w:rsidRDefault="00894C88" w:rsidP="00894C88">
            <w:proofErr w:type="spellStart"/>
            <w:r>
              <w:t>Rinkinį</w:t>
            </w:r>
            <w:proofErr w:type="spellEnd"/>
            <w:r>
              <w:t xml:space="preserve"> </w:t>
            </w:r>
            <w:proofErr w:type="spellStart"/>
            <w:r>
              <w:t>sudaro</w:t>
            </w:r>
            <w:proofErr w:type="spellEnd"/>
            <w:r>
              <w:t>:</w:t>
            </w:r>
          </w:p>
        </w:tc>
      </w:tr>
      <w:tr w:rsidR="00894C88" w14:paraId="76F6BE40" w14:textId="77777777" w:rsidTr="00894C88">
        <w:tc>
          <w:tcPr>
            <w:tcW w:w="846" w:type="dxa"/>
          </w:tcPr>
          <w:p w14:paraId="15F4986E" w14:textId="6F6F959F" w:rsidR="00894C88" w:rsidRPr="00717514" w:rsidRDefault="00894C88" w:rsidP="00894C88">
            <w:r>
              <w:t>5.1</w:t>
            </w:r>
          </w:p>
        </w:tc>
        <w:tc>
          <w:tcPr>
            <w:tcW w:w="4394" w:type="dxa"/>
          </w:tcPr>
          <w:p w14:paraId="638870BA" w14:textId="7C5057AB" w:rsidR="00894C88" w:rsidRPr="003E5B13" w:rsidRDefault="00894C88" w:rsidP="00894C88">
            <w:r>
              <w:t xml:space="preserve">- </w:t>
            </w:r>
            <w:proofErr w:type="spellStart"/>
            <w:r>
              <w:t>šildymo</w:t>
            </w:r>
            <w:proofErr w:type="spellEnd"/>
            <w:r>
              <w:t>/</w:t>
            </w:r>
            <w:proofErr w:type="spellStart"/>
            <w:r>
              <w:t>šaldymo</w:t>
            </w:r>
            <w:proofErr w:type="spellEnd"/>
            <w:r>
              <w:t xml:space="preserve"> </w:t>
            </w:r>
            <w:proofErr w:type="spellStart"/>
            <w:r>
              <w:t>spiralės</w:t>
            </w:r>
            <w:proofErr w:type="spellEnd"/>
          </w:p>
        </w:tc>
        <w:tc>
          <w:tcPr>
            <w:tcW w:w="4394" w:type="dxa"/>
          </w:tcPr>
          <w:p w14:paraId="04597554" w14:textId="6C9AC558" w:rsidR="00894C88" w:rsidRDefault="00894C88" w:rsidP="00894C88">
            <w:r>
              <w:t xml:space="preserve">- </w:t>
            </w:r>
            <w:proofErr w:type="spellStart"/>
            <w:r>
              <w:t>šildymo</w:t>
            </w:r>
            <w:proofErr w:type="spellEnd"/>
            <w:r>
              <w:t>/</w:t>
            </w:r>
            <w:proofErr w:type="spellStart"/>
            <w:r>
              <w:t>šaldymo</w:t>
            </w:r>
            <w:proofErr w:type="spellEnd"/>
            <w:r>
              <w:t xml:space="preserve"> </w:t>
            </w:r>
            <w:proofErr w:type="spellStart"/>
            <w:r>
              <w:t>spiralės</w:t>
            </w:r>
            <w:proofErr w:type="spellEnd"/>
          </w:p>
        </w:tc>
      </w:tr>
      <w:tr w:rsidR="00894C88" w14:paraId="53701535" w14:textId="77777777" w:rsidTr="00894C88">
        <w:tc>
          <w:tcPr>
            <w:tcW w:w="846" w:type="dxa"/>
          </w:tcPr>
          <w:p w14:paraId="72ED99EE" w14:textId="3AF2FCA9" w:rsidR="00894C88" w:rsidRPr="00717514" w:rsidRDefault="00894C88" w:rsidP="00894C88">
            <w:r>
              <w:t>5.2</w:t>
            </w:r>
          </w:p>
        </w:tc>
        <w:tc>
          <w:tcPr>
            <w:tcW w:w="4394" w:type="dxa"/>
          </w:tcPr>
          <w:p w14:paraId="203722E5" w14:textId="52D87A70" w:rsidR="00894C88" w:rsidRPr="003E5B13" w:rsidRDefault="00894C88" w:rsidP="00894C88">
            <w:pPr>
              <w:pStyle w:val="ListParagraph"/>
              <w:numPr>
                <w:ilvl w:val="0"/>
                <w:numId w:val="1"/>
              </w:numPr>
            </w:pPr>
            <w:r>
              <w:t xml:space="preserve">Oro </w:t>
            </w:r>
            <w:proofErr w:type="spellStart"/>
            <w:r>
              <w:t>burbulų</w:t>
            </w:r>
            <w:proofErr w:type="spellEnd"/>
            <w:r>
              <w:t xml:space="preserve"> </w:t>
            </w:r>
            <w:proofErr w:type="spellStart"/>
            <w:r>
              <w:t>gaudyklės</w:t>
            </w:r>
            <w:proofErr w:type="spellEnd"/>
          </w:p>
        </w:tc>
        <w:tc>
          <w:tcPr>
            <w:tcW w:w="4394" w:type="dxa"/>
          </w:tcPr>
          <w:p w14:paraId="7E42602A" w14:textId="0891A633" w:rsidR="00894C88" w:rsidRDefault="00894C88" w:rsidP="00894C88">
            <w:r>
              <w:t xml:space="preserve">Oro </w:t>
            </w:r>
            <w:proofErr w:type="spellStart"/>
            <w:r>
              <w:t>burbulų</w:t>
            </w:r>
            <w:proofErr w:type="spellEnd"/>
            <w:r>
              <w:t xml:space="preserve"> </w:t>
            </w:r>
            <w:proofErr w:type="spellStart"/>
            <w:r>
              <w:t>gaudyklės</w:t>
            </w:r>
            <w:proofErr w:type="spellEnd"/>
          </w:p>
        </w:tc>
      </w:tr>
      <w:tr w:rsidR="00894C88" w14:paraId="702307EB" w14:textId="77777777" w:rsidTr="00894C88">
        <w:tc>
          <w:tcPr>
            <w:tcW w:w="846" w:type="dxa"/>
          </w:tcPr>
          <w:p w14:paraId="0DEA661A" w14:textId="4A938EDA" w:rsidR="00894C88" w:rsidRPr="00717514" w:rsidRDefault="00894C88" w:rsidP="00894C88">
            <w:r>
              <w:t>5.3</w:t>
            </w:r>
          </w:p>
        </w:tc>
        <w:tc>
          <w:tcPr>
            <w:tcW w:w="4394" w:type="dxa"/>
          </w:tcPr>
          <w:p w14:paraId="745BB0BC" w14:textId="0ED53C44" w:rsidR="00894C88" w:rsidRPr="003E5B13" w:rsidRDefault="00894C88" w:rsidP="00894C8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Tirpalo</w:t>
            </w:r>
            <w:proofErr w:type="spellEnd"/>
            <w:r>
              <w:t xml:space="preserve"> </w:t>
            </w:r>
            <w:proofErr w:type="spellStart"/>
            <w:r>
              <w:t>tiekimo</w:t>
            </w:r>
            <w:proofErr w:type="spellEnd"/>
            <w:r>
              <w:t xml:space="preserve"> </w:t>
            </w:r>
            <w:proofErr w:type="spellStart"/>
            <w:r>
              <w:t>linijos</w:t>
            </w:r>
            <w:proofErr w:type="spellEnd"/>
          </w:p>
        </w:tc>
        <w:tc>
          <w:tcPr>
            <w:tcW w:w="4394" w:type="dxa"/>
          </w:tcPr>
          <w:p w14:paraId="7C980C76" w14:textId="56A1B54A" w:rsidR="00894C88" w:rsidRDefault="00894C88" w:rsidP="00894C88">
            <w:proofErr w:type="spellStart"/>
            <w:r>
              <w:t>Tirpalo</w:t>
            </w:r>
            <w:proofErr w:type="spellEnd"/>
            <w:r>
              <w:t xml:space="preserve"> </w:t>
            </w:r>
            <w:proofErr w:type="spellStart"/>
            <w:r>
              <w:t>tiekimo</w:t>
            </w:r>
            <w:proofErr w:type="spellEnd"/>
            <w:r>
              <w:t xml:space="preserve"> </w:t>
            </w:r>
            <w:proofErr w:type="spellStart"/>
            <w:r>
              <w:t>linijos</w:t>
            </w:r>
            <w:proofErr w:type="spellEnd"/>
          </w:p>
        </w:tc>
      </w:tr>
      <w:tr w:rsidR="00894C88" w14:paraId="3CD3FAFD" w14:textId="77777777" w:rsidTr="00894C88">
        <w:tc>
          <w:tcPr>
            <w:tcW w:w="846" w:type="dxa"/>
          </w:tcPr>
          <w:p w14:paraId="0AF3C8B9" w14:textId="0E4A3C44" w:rsidR="00894C88" w:rsidRPr="00717514" w:rsidRDefault="00894C88" w:rsidP="00894C88">
            <w:r>
              <w:t>5.4</w:t>
            </w:r>
          </w:p>
        </w:tc>
        <w:tc>
          <w:tcPr>
            <w:tcW w:w="4394" w:type="dxa"/>
          </w:tcPr>
          <w:p w14:paraId="4568088B" w14:textId="494D1D07" w:rsidR="00894C88" w:rsidRPr="003E5B13" w:rsidRDefault="00894C88" w:rsidP="00894C8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Jungtis</w:t>
            </w:r>
            <w:proofErr w:type="spellEnd"/>
            <w:r>
              <w:t xml:space="preserve"> į </w:t>
            </w:r>
            <w:proofErr w:type="spellStart"/>
            <w:r>
              <w:t>tirpalo</w:t>
            </w:r>
            <w:proofErr w:type="spellEnd"/>
            <w:r>
              <w:t xml:space="preserve"> </w:t>
            </w:r>
            <w:proofErr w:type="spellStart"/>
            <w:r>
              <w:t>maišelį</w:t>
            </w:r>
            <w:proofErr w:type="spellEnd"/>
          </w:p>
        </w:tc>
        <w:tc>
          <w:tcPr>
            <w:tcW w:w="4394" w:type="dxa"/>
          </w:tcPr>
          <w:p w14:paraId="431CA432" w14:textId="14B4ABA8" w:rsidR="00894C88" w:rsidRDefault="00894C88" w:rsidP="00894C88">
            <w:proofErr w:type="spellStart"/>
            <w:r>
              <w:t>Jungtis</w:t>
            </w:r>
            <w:proofErr w:type="spellEnd"/>
            <w:r>
              <w:t xml:space="preserve"> į </w:t>
            </w:r>
            <w:proofErr w:type="spellStart"/>
            <w:r>
              <w:t>tirpalo</w:t>
            </w:r>
            <w:proofErr w:type="spellEnd"/>
            <w:r>
              <w:t xml:space="preserve"> </w:t>
            </w:r>
            <w:proofErr w:type="spellStart"/>
            <w:r>
              <w:t>maišelį</w:t>
            </w:r>
            <w:proofErr w:type="spellEnd"/>
          </w:p>
        </w:tc>
      </w:tr>
      <w:tr w:rsidR="00894C88" w14:paraId="5394A450" w14:textId="77777777" w:rsidTr="00894C88">
        <w:tc>
          <w:tcPr>
            <w:tcW w:w="846" w:type="dxa"/>
          </w:tcPr>
          <w:p w14:paraId="2B509A2C" w14:textId="0EC55B99" w:rsidR="00894C88" w:rsidRPr="00717514" w:rsidRDefault="00894C88" w:rsidP="00894C88">
            <w:r>
              <w:t>5.5</w:t>
            </w:r>
          </w:p>
        </w:tc>
        <w:tc>
          <w:tcPr>
            <w:tcW w:w="4394" w:type="dxa"/>
          </w:tcPr>
          <w:p w14:paraId="4E3750CB" w14:textId="50859A38" w:rsidR="00894C88" w:rsidRPr="004D4705" w:rsidRDefault="00894C88" w:rsidP="00894C8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Jungtis</w:t>
            </w:r>
            <w:proofErr w:type="spellEnd"/>
            <w:r>
              <w:t xml:space="preserve"> </w:t>
            </w:r>
            <w:proofErr w:type="spellStart"/>
            <w:r>
              <w:t>kateteriui</w:t>
            </w:r>
            <w:proofErr w:type="spellEnd"/>
          </w:p>
        </w:tc>
        <w:tc>
          <w:tcPr>
            <w:tcW w:w="4394" w:type="dxa"/>
          </w:tcPr>
          <w:p w14:paraId="3B23482C" w14:textId="722A025A" w:rsidR="00894C88" w:rsidRDefault="00894C88" w:rsidP="00894C88">
            <w:proofErr w:type="spellStart"/>
            <w:r>
              <w:t>Jungtis</w:t>
            </w:r>
            <w:proofErr w:type="spellEnd"/>
            <w:r>
              <w:t xml:space="preserve"> </w:t>
            </w:r>
            <w:proofErr w:type="spellStart"/>
            <w:r>
              <w:t>kateteriui</w:t>
            </w:r>
            <w:proofErr w:type="spellEnd"/>
          </w:p>
        </w:tc>
      </w:tr>
      <w:tr w:rsidR="00894C88" w14:paraId="325F909F" w14:textId="77777777" w:rsidTr="00894C88">
        <w:tc>
          <w:tcPr>
            <w:tcW w:w="846" w:type="dxa"/>
          </w:tcPr>
          <w:p w14:paraId="08707339" w14:textId="6DDEC591" w:rsidR="00894C88" w:rsidRPr="00717514" w:rsidRDefault="00894C88" w:rsidP="00894C88">
            <w:r>
              <w:t>5.6</w:t>
            </w:r>
          </w:p>
        </w:tc>
        <w:tc>
          <w:tcPr>
            <w:tcW w:w="4394" w:type="dxa"/>
          </w:tcPr>
          <w:p w14:paraId="5D01033C" w14:textId="32931261" w:rsidR="00894C88" w:rsidRPr="004D4705" w:rsidRDefault="00894C88" w:rsidP="00894C8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Peristaltinės</w:t>
            </w:r>
            <w:proofErr w:type="spellEnd"/>
            <w:r>
              <w:t xml:space="preserve"> </w:t>
            </w:r>
            <w:proofErr w:type="spellStart"/>
            <w:r>
              <w:t>pompos</w:t>
            </w:r>
            <w:proofErr w:type="spellEnd"/>
            <w:r>
              <w:t xml:space="preserve"> </w:t>
            </w:r>
            <w:proofErr w:type="spellStart"/>
            <w:r>
              <w:t>tiubingas</w:t>
            </w:r>
            <w:proofErr w:type="spellEnd"/>
          </w:p>
        </w:tc>
        <w:tc>
          <w:tcPr>
            <w:tcW w:w="4394" w:type="dxa"/>
          </w:tcPr>
          <w:p w14:paraId="0AE5F11D" w14:textId="50A92AFC" w:rsidR="00894C88" w:rsidRDefault="00894C88" w:rsidP="00894C88">
            <w:proofErr w:type="spellStart"/>
            <w:r>
              <w:t>Peristaltinės</w:t>
            </w:r>
            <w:proofErr w:type="spellEnd"/>
            <w:r>
              <w:t xml:space="preserve"> </w:t>
            </w:r>
            <w:proofErr w:type="spellStart"/>
            <w:r>
              <w:t>pompos</w:t>
            </w:r>
            <w:proofErr w:type="spellEnd"/>
            <w:r>
              <w:t xml:space="preserve"> </w:t>
            </w:r>
            <w:proofErr w:type="spellStart"/>
            <w:r>
              <w:t>tiubingas</w:t>
            </w:r>
            <w:proofErr w:type="spellEnd"/>
          </w:p>
        </w:tc>
      </w:tr>
    </w:tbl>
    <w:p w14:paraId="2D8498A6" w14:textId="712D0AF0" w:rsidR="003E5B13" w:rsidRDefault="003E5B13"/>
    <w:p w14:paraId="68097A84" w14:textId="4EAE185B" w:rsidR="00894C88" w:rsidRDefault="00894C88"/>
    <w:p w14:paraId="377C8D6F" w14:textId="77777777" w:rsidR="00894C88" w:rsidRPr="00AC7EEA" w:rsidRDefault="00894C88" w:rsidP="00894C88">
      <w:pPr>
        <w:spacing w:after="0" w:line="240" w:lineRule="auto"/>
        <w:jc w:val="right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>Vadybininkas</w:t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  <w:lang w:val="lt-LT"/>
        </w:rPr>
        <w:tab/>
        <w:t>Andrius Mark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ūnas</w:t>
      </w:r>
      <w:proofErr w:type="spellEnd"/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657"/>
        <w:gridCol w:w="672"/>
        <w:gridCol w:w="2205"/>
        <w:gridCol w:w="780"/>
        <w:gridCol w:w="2751"/>
      </w:tblGrid>
      <w:tr w:rsidR="00894C88" w:rsidRPr="00AC7EEA" w14:paraId="45A05602" w14:textId="77777777" w:rsidTr="00343DF7">
        <w:trPr>
          <w:trHeight w:val="377"/>
        </w:trPr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4ABADC" w14:textId="77777777" w:rsidR="00894C88" w:rsidRPr="00AC7EEA" w:rsidRDefault="00894C88" w:rsidP="00343DF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</w:pPr>
            <w:r w:rsidRPr="00AC7EEA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  <w:t>(Tiekėjo arba jo įgalioto asmens pareigų pavadinimas)</w:t>
            </w:r>
          </w:p>
        </w:tc>
        <w:tc>
          <w:tcPr>
            <w:tcW w:w="672" w:type="dxa"/>
          </w:tcPr>
          <w:p w14:paraId="0DEF541B" w14:textId="77777777" w:rsidR="00894C88" w:rsidRPr="00AC7EEA" w:rsidRDefault="00894C88" w:rsidP="00343DF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A3C8B" w14:textId="77777777" w:rsidR="00894C88" w:rsidRPr="00AC7EEA" w:rsidRDefault="00894C88" w:rsidP="00343DF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</w:pPr>
            <w:r w:rsidRPr="00AC7EEA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  <w:t xml:space="preserve">(Parašas) </w:t>
            </w:r>
          </w:p>
        </w:tc>
        <w:tc>
          <w:tcPr>
            <w:tcW w:w="780" w:type="dxa"/>
          </w:tcPr>
          <w:p w14:paraId="397164D5" w14:textId="77777777" w:rsidR="00894C88" w:rsidRPr="00AC7EEA" w:rsidRDefault="00894C88" w:rsidP="00343DF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60C08" w14:textId="77777777" w:rsidR="00894C88" w:rsidRPr="00AC7EEA" w:rsidRDefault="00894C88" w:rsidP="00343DF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</w:pPr>
            <w:r w:rsidRPr="00AC7EEA"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  <w:t xml:space="preserve">(Vardas ir pavardė) </w:t>
            </w:r>
          </w:p>
          <w:p w14:paraId="0A7861C8" w14:textId="77777777" w:rsidR="00894C88" w:rsidRPr="00AC7EEA" w:rsidRDefault="00894C88" w:rsidP="00343DF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</w:pPr>
          </w:p>
          <w:p w14:paraId="474BE516" w14:textId="77777777" w:rsidR="00894C88" w:rsidRPr="00AC7EEA" w:rsidRDefault="00894C88" w:rsidP="00343DF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lt-LT"/>
              </w:rPr>
            </w:pPr>
          </w:p>
        </w:tc>
      </w:tr>
    </w:tbl>
    <w:p w14:paraId="07E94550" w14:textId="77777777" w:rsidR="00894C88" w:rsidRDefault="00894C88"/>
    <w:sectPr w:rsidR="0089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4BA"/>
    <w:multiLevelType w:val="hybridMultilevel"/>
    <w:tmpl w:val="EC448B52"/>
    <w:lvl w:ilvl="0" w:tplc="DE143AF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13"/>
    <w:rsid w:val="003268B8"/>
    <w:rsid w:val="003E5B13"/>
    <w:rsid w:val="00481AD1"/>
    <w:rsid w:val="004D4705"/>
    <w:rsid w:val="00717514"/>
    <w:rsid w:val="007E09AA"/>
    <w:rsid w:val="00894C88"/>
    <w:rsid w:val="00A04CAF"/>
    <w:rsid w:val="00D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C4B"/>
  <w15:chartTrackingRefBased/>
  <w15:docId w15:val="{5E416EFA-2B86-4C54-BB6B-73656204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5B13"/>
    <w:rPr>
      <w:color w:val="808080"/>
    </w:rPr>
  </w:style>
  <w:style w:type="paragraph" w:styleId="ListParagraph">
    <w:name w:val="List Paragraph"/>
    <w:basedOn w:val="Normal"/>
    <w:uiPriority w:val="34"/>
    <w:qFormat/>
    <w:rsid w:val="003E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Principalmed Med</dc:creator>
  <cp:keywords/>
  <dc:description/>
  <cp:lastModifiedBy>Vaida Juodrienė</cp:lastModifiedBy>
  <cp:revision>2</cp:revision>
  <dcterms:created xsi:type="dcterms:W3CDTF">2021-10-01T07:35:00Z</dcterms:created>
  <dcterms:modified xsi:type="dcterms:W3CDTF">2021-10-01T07:35:00Z</dcterms:modified>
</cp:coreProperties>
</file>