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A08" w:rsidRDefault="000E0CA4" w:rsidP="000E0CA4">
      <w:pPr>
        <w:jc w:val="right"/>
        <w:rPr>
          <w:rFonts w:ascii="Times New Roman" w:hAnsi="Times New Roman" w:cs="Times New Roman"/>
          <w:i/>
          <w:sz w:val="24"/>
        </w:rPr>
      </w:pPr>
      <w:proofErr w:type="spellStart"/>
      <w:r w:rsidRPr="000E0CA4">
        <w:rPr>
          <w:rFonts w:ascii="Times New Roman" w:hAnsi="Times New Roman" w:cs="Times New Roman"/>
          <w:i/>
          <w:sz w:val="24"/>
          <w:lang w:val="en-US"/>
        </w:rPr>
        <w:t>Vertimas</w:t>
      </w:r>
      <w:proofErr w:type="spellEnd"/>
      <w:r w:rsidRPr="000E0CA4">
        <w:rPr>
          <w:rFonts w:ascii="Times New Roman" w:hAnsi="Times New Roman" w:cs="Times New Roman"/>
          <w:i/>
          <w:sz w:val="24"/>
          <w:lang w:val="en-US"/>
        </w:rPr>
        <w:t xml:space="preserve"> </w:t>
      </w:r>
      <w:proofErr w:type="spellStart"/>
      <w:r w:rsidRPr="000E0CA4">
        <w:rPr>
          <w:rFonts w:ascii="Times New Roman" w:hAnsi="Times New Roman" w:cs="Times New Roman"/>
          <w:i/>
          <w:sz w:val="24"/>
          <w:lang w:val="en-US"/>
        </w:rPr>
        <w:t>i</w:t>
      </w:r>
      <w:proofErr w:type="spellEnd"/>
      <w:r w:rsidRPr="000E0CA4">
        <w:rPr>
          <w:rFonts w:ascii="Times New Roman" w:hAnsi="Times New Roman" w:cs="Times New Roman"/>
          <w:i/>
          <w:sz w:val="24"/>
        </w:rPr>
        <w:t xml:space="preserve">š anglų kalbos </w:t>
      </w:r>
    </w:p>
    <w:p w:rsidR="00203ECF" w:rsidRDefault="00203ECF" w:rsidP="000E0CA4">
      <w:pPr>
        <w:jc w:val="right"/>
        <w:rPr>
          <w:rFonts w:ascii="Times New Roman" w:hAnsi="Times New Roman" w:cs="Times New Roman"/>
          <w:i/>
          <w:sz w:val="24"/>
        </w:rPr>
      </w:pPr>
    </w:p>
    <w:p w:rsidR="00203ECF" w:rsidRPr="000E0CA4" w:rsidRDefault="00203ECF" w:rsidP="000E0CA4">
      <w:pPr>
        <w:jc w:val="right"/>
        <w:rPr>
          <w:rFonts w:ascii="Times New Roman" w:hAnsi="Times New Roman" w:cs="Times New Roman"/>
          <w:i/>
          <w:sz w:val="24"/>
        </w:rPr>
      </w:pPr>
    </w:p>
    <w:p w:rsidR="000E0CA4" w:rsidRPr="000E0CA4" w:rsidRDefault="000E0CA4" w:rsidP="000E0CA4">
      <w:pPr>
        <w:jc w:val="right"/>
        <w:rPr>
          <w:rFonts w:ascii="Times New Roman" w:hAnsi="Times New Roman" w:cs="Times New Roman"/>
          <w:i/>
          <w:sz w:val="24"/>
        </w:rPr>
      </w:pPr>
      <w:r w:rsidRPr="000E0CA4">
        <w:rPr>
          <w:rFonts w:ascii="Times New Roman" w:hAnsi="Times New Roman" w:cs="Times New Roman"/>
          <w:i/>
          <w:sz w:val="24"/>
        </w:rPr>
        <w:t>/POL-INTECH firminis blankas/</w:t>
      </w:r>
    </w:p>
    <w:p w:rsidR="000E0CA4" w:rsidRDefault="000E0CA4" w:rsidP="000E0CA4">
      <w:pPr>
        <w:jc w:val="right"/>
        <w:rPr>
          <w:rFonts w:ascii="Times New Roman" w:hAnsi="Times New Roman" w:cs="Times New Roman"/>
          <w:i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56"/>
        </w:rPr>
      </w:pPr>
      <w:r w:rsidRPr="000E0CA4">
        <w:rPr>
          <w:rFonts w:ascii="Times New Roman" w:hAnsi="Times New Roman" w:cs="Times New Roman"/>
          <w:b/>
          <w:sz w:val="56"/>
        </w:rPr>
        <w:t>PLATIN</w:t>
      </w:r>
      <w:r>
        <w:rPr>
          <w:rFonts w:ascii="Times New Roman" w:hAnsi="Times New Roman" w:cs="Times New Roman"/>
          <w:b/>
          <w:sz w:val="56"/>
        </w:rPr>
        <w:t>TOJO</w:t>
      </w:r>
      <w:r w:rsidRPr="000E0CA4">
        <w:rPr>
          <w:rFonts w:ascii="Times New Roman" w:hAnsi="Times New Roman" w:cs="Times New Roman"/>
          <w:b/>
          <w:sz w:val="56"/>
        </w:rPr>
        <w:t xml:space="preserve"> </w:t>
      </w:r>
    </w:p>
    <w:p w:rsidR="000E0CA4" w:rsidRPr="000E0CA4" w:rsidRDefault="000E0CA4" w:rsidP="000E0CA4">
      <w:pPr>
        <w:jc w:val="center"/>
        <w:rPr>
          <w:rFonts w:ascii="Times New Roman" w:hAnsi="Times New Roman" w:cs="Times New Roman"/>
          <w:b/>
          <w:sz w:val="56"/>
        </w:rPr>
      </w:pPr>
      <w:r>
        <w:rPr>
          <w:rFonts w:ascii="Times New Roman" w:hAnsi="Times New Roman" w:cs="Times New Roman"/>
          <w:b/>
          <w:sz w:val="56"/>
        </w:rPr>
        <w:t>ĮGALIOJIMAS</w:t>
      </w:r>
    </w:p>
    <w:p w:rsidR="000E0CA4" w:rsidRDefault="000E0CA4" w:rsidP="000E0CA4">
      <w:pPr>
        <w:jc w:val="right"/>
        <w:rPr>
          <w:rFonts w:ascii="Times New Roman" w:hAnsi="Times New Roman" w:cs="Times New Roman"/>
          <w:i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Mes, </w:t>
      </w:r>
      <w:r>
        <w:rPr>
          <w:rFonts w:ascii="Times New Roman" w:hAnsi="Times New Roman" w:cs="Times New Roman"/>
          <w:b/>
          <w:sz w:val="24"/>
        </w:rPr>
        <w:t xml:space="preserve">TPH POL-INTECH SP. Z O.O., </w:t>
      </w:r>
      <w:r>
        <w:rPr>
          <w:rFonts w:ascii="Times New Roman" w:hAnsi="Times New Roman" w:cs="Times New Roman"/>
          <w:sz w:val="24"/>
        </w:rPr>
        <w:t xml:space="preserve">šiuo pažymime, kad </w:t>
      </w:r>
    </w:p>
    <w:p w:rsidR="000E0CA4" w:rsidRDefault="000E0CA4" w:rsidP="000E0CA4">
      <w:pPr>
        <w:jc w:val="center"/>
        <w:rPr>
          <w:rFonts w:ascii="Times New Roman" w:hAnsi="Times New Roman" w:cs="Times New Roman"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UAB „Unidentas“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Įm. k.  126409973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PVM k. LT 264099716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LT-14302 Užubalių k., 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Senasis Ukmergės kel. 4, 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Vilniaus r. sav. 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yra mūsų </w:t>
      </w:r>
      <w:r>
        <w:rPr>
          <w:rFonts w:ascii="Times New Roman" w:hAnsi="Times New Roman" w:cs="Times New Roman"/>
          <w:b/>
          <w:sz w:val="24"/>
        </w:rPr>
        <w:t xml:space="preserve">Platintojas Lietuvoje </w:t>
      </w:r>
      <w:r>
        <w:rPr>
          <w:rFonts w:ascii="Times New Roman" w:hAnsi="Times New Roman" w:cs="Times New Roman"/>
          <w:sz w:val="24"/>
        </w:rPr>
        <w:t xml:space="preserve">nuo </w:t>
      </w:r>
      <w:r>
        <w:rPr>
          <w:rFonts w:ascii="Times New Roman" w:hAnsi="Times New Roman" w:cs="Times New Roman"/>
          <w:b/>
          <w:sz w:val="24"/>
        </w:rPr>
        <w:t xml:space="preserve">2015-01-01 </w:t>
      </w:r>
      <w:r>
        <w:rPr>
          <w:rFonts w:ascii="Times New Roman" w:hAnsi="Times New Roman" w:cs="Times New Roman"/>
          <w:sz w:val="24"/>
        </w:rPr>
        <w:t xml:space="preserve">iki </w:t>
      </w:r>
      <w:r>
        <w:rPr>
          <w:rFonts w:ascii="Times New Roman" w:hAnsi="Times New Roman" w:cs="Times New Roman"/>
          <w:b/>
          <w:sz w:val="24"/>
        </w:rPr>
        <w:t>2025-12-31.</w:t>
      </w: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</w:p>
    <w:p w:rsidR="000E0CA4" w:rsidRDefault="000E0CA4" w:rsidP="000E0CA4">
      <w:pPr>
        <w:jc w:val="center"/>
        <w:rPr>
          <w:rFonts w:ascii="Times New Roman" w:hAnsi="Times New Roman" w:cs="Times New Roman"/>
          <w:b/>
          <w:sz w:val="24"/>
        </w:rPr>
      </w:pPr>
    </w:p>
    <w:p w:rsidR="000E0CA4" w:rsidRPr="000E0CA4" w:rsidRDefault="000E0CA4" w:rsidP="000E0CA4">
      <w:pPr>
        <w:jc w:val="center"/>
        <w:rPr>
          <w:rFonts w:ascii="Times New Roman" w:hAnsi="Times New Roman" w:cs="Times New Roman"/>
          <w:sz w:val="24"/>
        </w:rPr>
      </w:pPr>
    </w:p>
    <w:p w:rsidR="000E0CA4" w:rsidRP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  <w:r w:rsidRPr="000E0CA4">
        <w:rPr>
          <w:rFonts w:ascii="Times New Roman" w:hAnsi="Times New Roman" w:cs="Times New Roman"/>
          <w:i/>
          <w:sz w:val="24"/>
        </w:rPr>
        <w:t>Tvirtinu:</w:t>
      </w:r>
    </w:p>
    <w:p w:rsidR="000E0CA4" w:rsidRDefault="000E0CA4" w:rsidP="000E0CA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/</w:t>
      </w:r>
      <w:r>
        <w:rPr>
          <w:rFonts w:ascii="Times New Roman" w:hAnsi="Times New Roman" w:cs="Times New Roman"/>
          <w:sz w:val="24"/>
        </w:rPr>
        <w:t>parašas ir spaudas/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b/>
          <w:sz w:val="24"/>
        </w:rPr>
        <w:t>/</w:t>
      </w:r>
      <w:r>
        <w:rPr>
          <w:rFonts w:ascii="Times New Roman" w:hAnsi="Times New Roman" w:cs="Times New Roman"/>
          <w:sz w:val="24"/>
        </w:rPr>
        <w:t>parašas ir spaudas/</w:t>
      </w:r>
    </w:p>
    <w:p w:rsidR="000E0CA4" w:rsidRDefault="000E0CA4" w:rsidP="000E0CA4">
      <w:pPr>
        <w:jc w:val="both"/>
        <w:rPr>
          <w:rFonts w:ascii="Times New Roman" w:hAnsi="Times New Roman" w:cs="Times New Roman"/>
          <w:sz w:val="24"/>
        </w:rPr>
      </w:pPr>
    </w:p>
    <w:p w:rsid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Piotr Ochocki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Jerzy Szczepanczyk</w:t>
      </w:r>
    </w:p>
    <w:p w:rsidR="000E0CA4" w:rsidRP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TPH Pol-Intech Sp. Z o. o.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i/>
          <w:sz w:val="24"/>
        </w:rPr>
        <w:tab/>
        <w:t>TPH Pol-Intech Sp. Z o. o.</w:t>
      </w:r>
    </w:p>
    <w:p w:rsid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</w:p>
    <w:p w:rsid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/spaudas/</w:t>
      </w:r>
    </w:p>
    <w:p w:rsid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</w:p>
    <w:p w:rsidR="000E0CA4" w:rsidRPr="000E0CA4" w:rsidRDefault="000E0CA4" w:rsidP="000E0CA4">
      <w:pPr>
        <w:jc w:val="both"/>
        <w:rPr>
          <w:rFonts w:ascii="Times New Roman" w:hAnsi="Times New Roman" w:cs="Times New Roman"/>
          <w:i/>
          <w:sz w:val="24"/>
        </w:rPr>
      </w:pPr>
    </w:p>
    <w:p w:rsidR="000E0CA4" w:rsidRDefault="000E0CA4" w:rsidP="000E0CA4">
      <w:pPr>
        <w:jc w:val="both"/>
        <w:rPr>
          <w:rFonts w:ascii="Times New Roman" w:hAnsi="Times New Roman" w:cs="Times New Roman"/>
          <w:sz w:val="24"/>
        </w:rPr>
      </w:pPr>
    </w:p>
    <w:p w:rsidR="00203ECF" w:rsidRDefault="00203ECF" w:rsidP="000E0CA4">
      <w:pPr>
        <w:jc w:val="both"/>
        <w:rPr>
          <w:rFonts w:ascii="Times New Roman" w:hAnsi="Times New Roman" w:cs="Times New Roman"/>
          <w:sz w:val="24"/>
        </w:rPr>
      </w:pPr>
    </w:p>
    <w:p w:rsidR="00203ECF" w:rsidRPr="000E0CA4" w:rsidRDefault="00E80EC6" w:rsidP="000E0CA4">
      <w:pPr>
        <w:jc w:val="both"/>
        <w:rPr>
          <w:rFonts w:ascii="Times New Roman" w:hAnsi="Times New Roman" w:cs="Times New Roman"/>
          <w:sz w:val="24"/>
        </w:rPr>
      </w:pPr>
      <w:r>
        <w:rPr>
          <w:noProof/>
          <w:lang w:eastAsia="lt-LT"/>
        </w:rPr>
        <w:drawing>
          <wp:inline distT="0" distB="0" distL="0" distR="0" wp14:anchorId="7E2E80CB" wp14:editId="6F032680">
            <wp:extent cx="4086225" cy="19496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259" cy="1948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3ECF" w:rsidRPr="000E0CA4" w:rsidSect="00203ECF">
      <w:pgSz w:w="11906" w:h="16838" w:code="9"/>
      <w:pgMar w:top="567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CA4"/>
    <w:rsid w:val="000E0CA4"/>
    <w:rsid w:val="00146214"/>
    <w:rsid w:val="00203ECF"/>
    <w:rsid w:val="006C2005"/>
    <w:rsid w:val="007525F1"/>
    <w:rsid w:val="00E8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0E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0E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Juskeviciene</dc:creator>
  <cp:lastModifiedBy>Rivyda</cp:lastModifiedBy>
  <cp:revision>3</cp:revision>
  <dcterms:created xsi:type="dcterms:W3CDTF">2015-03-29T12:05:00Z</dcterms:created>
  <dcterms:modified xsi:type="dcterms:W3CDTF">2015-03-30T04:42:00Z</dcterms:modified>
</cp:coreProperties>
</file>