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2253" w14:textId="0474A453" w:rsidR="00C21375" w:rsidRPr="00770437" w:rsidRDefault="00BF5A1C" w:rsidP="00C21375">
      <w:pPr>
        <w:jc w:val="right"/>
        <w:rPr>
          <w:b/>
          <w:bCs/>
          <w:lang w:val="lt-LT"/>
        </w:rPr>
      </w:pPr>
      <w:r w:rsidRPr="00770437">
        <w:rPr>
          <w:rFonts w:eastAsia="Times New Roman"/>
          <w:lang w:val="lt-LT"/>
        </w:rPr>
        <w:t>3 priedas. TECHNINĖ SPECIFIKACIJA. 3 DALIS</w:t>
      </w:r>
    </w:p>
    <w:p w14:paraId="6E40668A" w14:textId="77777777" w:rsidR="00C21375" w:rsidRPr="00770437" w:rsidRDefault="00C21375" w:rsidP="00587DFC">
      <w:pPr>
        <w:jc w:val="center"/>
        <w:rPr>
          <w:b/>
          <w:bCs/>
          <w:lang w:val="lt-LT"/>
        </w:rPr>
      </w:pPr>
    </w:p>
    <w:p w14:paraId="0D4339E3" w14:textId="0DBEBBF5" w:rsidR="00587DFC" w:rsidRPr="00770437" w:rsidRDefault="00E92B6E" w:rsidP="00587DFC">
      <w:pPr>
        <w:jc w:val="center"/>
        <w:rPr>
          <w:b/>
          <w:bCs/>
          <w:lang w:val="lt-LT" w:eastAsia="en-US"/>
        </w:rPr>
      </w:pPr>
      <w:r w:rsidRPr="00770437">
        <w:rPr>
          <w:b/>
          <w:bCs/>
          <w:lang w:val="lt-LT"/>
        </w:rPr>
        <w:t xml:space="preserve">GARSO PULTAS </w:t>
      </w:r>
      <w:r w:rsidR="003B2678" w:rsidRPr="00770437">
        <w:rPr>
          <w:b/>
          <w:bCs/>
          <w:lang w:val="lt-LT"/>
        </w:rPr>
        <w:t>DAUGIAKANALINIAM ĮRAŠUI</w:t>
      </w:r>
    </w:p>
    <w:p w14:paraId="67105EEE" w14:textId="77777777" w:rsidR="00587DFC" w:rsidRPr="00770437" w:rsidRDefault="00587DFC" w:rsidP="00587DFC">
      <w:pPr>
        <w:jc w:val="center"/>
        <w:rPr>
          <w:b/>
          <w:bCs/>
          <w:lang w:val="lt-LT"/>
        </w:rPr>
      </w:pPr>
      <w:r w:rsidRPr="00770437">
        <w:rPr>
          <w:b/>
          <w:bCs/>
          <w:lang w:val="lt-LT"/>
        </w:rPr>
        <w:t>TECHNINĖ SPECIFIKACIJA</w:t>
      </w:r>
    </w:p>
    <w:p w14:paraId="7A16BA66" w14:textId="77777777" w:rsidR="00587DFC" w:rsidRPr="00770437" w:rsidRDefault="00587DFC" w:rsidP="00587DFC">
      <w:pPr>
        <w:jc w:val="center"/>
        <w:rPr>
          <w:b/>
          <w:bCs/>
          <w:lang w:val="lt-LT"/>
        </w:rPr>
      </w:pPr>
    </w:p>
    <w:p w14:paraId="327800D6" w14:textId="33B6F43E" w:rsidR="00587DFC" w:rsidRPr="00770437" w:rsidRDefault="00587DFC" w:rsidP="00080377">
      <w:pPr>
        <w:pStyle w:val="ListParagraph"/>
        <w:numPr>
          <w:ilvl w:val="0"/>
          <w:numId w:val="5"/>
        </w:numPr>
        <w:ind w:firstLine="709"/>
        <w:jc w:val="both"/>
        <w:rPr>
          <w:rFonts w:ascii="Times New Roman" w:hAnsi="Times New Roman" w:cs="Times New Roman"/>
          <w:b/>
          <w:bCs/>
        </w:rPr>
      </w:pPr>
      <w:r w:rsidRPr="00770437">
        <w:rPr>
          <w:rFonts w:ascii="Times New Roman" w:hAnsi="Times New Roman" w:cs="Times New Roman"/>
          <w:b/>
          <w:bCs/>
        </w:rPr>
        <w:t>Bendri reikalavimai</w:t>
      </w:r>
    </w:p>
    <w:p w14:paraId="79E38961" w14:textId="693D60BF" w:rsidR="004715EB" w:rsidRPr="00770437" w:rsidRDefault="004715EB"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 xml:space="preserve">Perkančioji organizacija siekia įsigyti </w:t>
      </w:r>
      <w:bookmarkStart w:id="0" w:name="_Hlk69818356"/>
      <w:r w:rsidR="003611D9" w:rsidRPr="00770437">
        <w:rPr>
          <w:rFonts w:ascii="Times New Roman" w:hAnsi="Times New Roman" w:cs="Times New Roman"/>
        </w:rPr>
        <w:t>garso pultą</w:t>
      </w:r>
      <w:r w:rsidR="001B710B" w:rsidRPr="00770437">
        <w:rPr>
          <w:rFonts w:ascii="Times New Roman" w:hAnsi="Times New Roman" w:cs="Times New Roman"/>
        </w:rPr>
        <w:t xml:space="preserve"> </w:t>
      </w:r>
      <w:r w:rsidR="003B2678" w:rsidRPr="00770437">
        <w:rPr>
          <w:rFonts w:ascii="Times New Roman" w:hAnsi="Times New Roman" w:cs="Times New Roman"/>
        </w:rPr>
        <w:t>daugiakanaliam įrašui</w:t>
      </w:r>
      <w:bookmarkEnd w:id="0"/>
      <w:r w:rsidRPr="00770437">
        <w:rPr>
          <w:rFonts w:ascii="Times New Roman" w:hAnsi="Times New Roman" w:cs="Times New Roman"/>
        </w:rPr>
        <w:t xml:space="preserve"> (toliau – Prekė). </w:t>
      </w:r>
    </w:p>
    <w:p w14:paraId="0CC4B662" w14:textId="5B37772B" w:rsidR="004715EB" w:rsidRPr="00770437" w:rsidRDefault="004715EB"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Reikalavimai Prekei pateikiami šioje Techninėje specifikacijoje.</w:t>
      </w:r>
    </w:p>
    <w:p w14:paraId="0ADF5709" w14:textId="21866AEB" w:rsidR="00587DFC" w:rsidRPr="00770437" w:rsidRDefault="00587DFC"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Prekės skirtos</w:t>
      </w:r>
      <w:r w:rsidR="00F03492" w:rsidRPr="00770437">
        <w:rPr>
          <w:rFonts w:ascii="Times New Roman" w:hAnsi="Times New Roman" w:cs="Times New Roman"/>
        </w:rPr>
        <w:t xml:space="preserve"> </w:t>
      </w:r>
      <w:r w:rsidR="00642E41" w:rsidRPr="00770437">
        <w:rPr>
          <w:rFonts w:ascii="Times New Roman" w:hAnsi="Times New Roman" w:cs="Times New Roman"/>
        </w:rPr>
        <w:t xml:space="preserve">daugiakanaliam </w:t>
      </w:r>
      <w:r w:rsidR="00782B11" w:rsidRPr="00770437">
        <w:rPr>
          <w:rFonts w:ascii="Times New Roman" w:hAnsi="Times New Roman" w:cs="Times New Roman"/>
        </w:rPr>
        <w:t>audio įrašymui</w:t>
      </w:r>
      <w:r w:rsidR="00642E41" w:rsidRPr="00770437">
        <w:rPr>
          <w:rFonts w:ascii="Times New Roman" w:hAnsi="Times New Roman" w:cs="Times New Roman"/>
        </w:rPr>
        <w:t xml:space="preserve"> </w:t>
      </w:r>
      <w:r w:rsidR="00782B11" w:rsidRPr="00770437">
        <w:rPr>
          <w:rFonts w:ascii="Times New Roman" w:hAnsi="Times New Roman" w:cs="Times New Roman"/>
        </w:rPr>
        <w:t>studijoje.</w:t>
      </w:r>
    </w:p>
    <w:p w14:paraId="42AC7CA0" w14:textId="77777777"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Techninėje specifikacijoje vartojamos sąvokos:</w:t>
      </w:r>
    </w:p>
    <w:p w14:paraId="6E35D339" w14:textId="77777777" w:rsidR="005661B1" w:rsidRPr="00770437" w:rsidRDefault="005661B1" w:rsidP="00080377">
      <w:pPr>
        <w:pStyle w:val="ListParagraph"/>
        <w:numPr>
          <w:ilvl w:val="2"/>
          <w:numId w:val="5"/>
        </w:numPr>
        <w:ind w:firstLine="709"/>
        <w:jc w:val="both"/>
        <w:rPr>
          <w:rFonts w:ascii="Times New Roman" w:hAnsi="Times New Roman" w:cs="Times New Roman"/>
        </w:rPr>
      </w:pPr>
      <w:r w:rsidRPr="00770437">
        <w:rPr>
          <w:rFonts w:ascii="Times New Roman" w:hAnsi="Times New Roman" w:cs="Times New Roman"/>
        </w:rPr>
        <w:t>Dokumentacija – dokumentai (vartotojo vadovai, techniniai pasai, kita gamintojo teikiama informacija apie prekės parametrus) arba gamintojų internetinių puslapių nuorodos, kuriuose pateikiama gamintojo informacija apie siūlomos prekės atitikimą reikalaujamam parametrui / specifikacijai.</w:t>
      </w:r>
    </w:p>
    <w:p w14:paraId="56016F65" w14:textId="77777777" w:rsidR="005661B1" w:rsidRPr="00770437" w:rsidRDefault="005661B1" w:rsidP="00080377">
      <w:pPr>
        <w:pStyle w:val="ListParagraph"/>
        <w:numPr>
          <w:ilvl w:val="0"/>
          <w:numId w:val="5"/>
        </w:numPr>
        <w:ind w:firstLine="709"/>
        <w:jc w:val="both"/>
        <w:rPr>
          <w:rFonts w:ascii="Times New Roman" w:hAnsi="Times New Roman" w:cs="Times New Roman"/>
          <w:b/>
          <w:bCs/>
        </w:rPr>
      </w:pPr>
      <w:r w:rsidRPr="00770437">
        <w:rPr>
          <w:rFonts w:ascii="Times New Roman" w:hAnsi="Times New Roman" w:cs="Times New Roman"/>
          <w:b/>
          <w:bCs/>
        </w:rPr>
        <w:t xml:space="preserve">Bendri reikalavimai tiekėjui dėl Techninės specifikacijos pildymo: </w:t>
      </w:r>
    </w:p>
    <w:p w14:paraId="101B50F5" w14:textId="77777777"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Tiekėjas turi užpildyti visus Techninės specifikacijos lentelių laukelius, kurie pažymėti „/įrašyti/“ (tiekėjas ištrina „/įrašyti/“ ir nurodo reikalaujama informaciją). Tiekėjui minėtų laukelių neužpildžius arba užpildžius netinkamai tiekėjo pasiūlymas gali būti atmestas kaip neatitinkantis Pirkimo dokumentų reikalavimų.</w:t>
      </w:r>
    </w:p>
    <w:p w14:paraId="02FD83A0" w14:textId="77777777"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Tiekėjas negali palikti tuščių laukelių, kurie pažymėti „/įrašyti/“.</w:t>
      </w:r>
    </w:p>
    <w:p w14:paraId="52AF4294" w14:textId="77777777"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899FD1D" w14:textId="77777777"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369007BE" w14:textId="77777777" w:rsidR="005661B1" w:rsidRPr="00770437" w:rsidRDefault="005661B1" w:rsidP="00080377">
      <w:pPr>
        <w:pStyle w:val="ListParagraph"/>
        <w:numPr>
          <w:ilvl w:val="0"/>
          <w:numId w:val="5"/>
        </w:numPr>
        <w:ind w:firstLine="709"/>
        <w:jc w:val="both"/>
        <w:rPr>
          <w:rFonts w:ascii="Times New Roman" w:eastAsia="Times New Roman" w:hAnsi="Times New Roman" w:cs="Times New Roman"/>
          <w:b/>
          <w:bCs/>
        </w:rPr>
      </w:pPr>
      <w:r w:rsidRPr="00770437">
        <w:rPr>
          <w:rFonts w:ascii="Times New Roman" w:eastAsia="Times New Roman" w:hAnsi="Times New Roman" w:cs="Times New Roman"/>
          <w:b/>
          <w:bCs/>
        </w:rPr>
        <w:t>Reikalavimai tiekėjui dėl lentelių stulpelių „Siūlomi parametrai“ pildymo:</w:t>
      </w:r>
    </w:p>
    <w:p w14:paraId="4E85E56E" w14:textId="77777777"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70437">
        <w:rPr>
          <w:rFonts w:ascii="Times New Roman" w:eastAsia="Times New Roman" w:hAnsi="Times New Roman" w:cs="Times New Roman"/>
          <w:i/>
          <w:iCs/>
        </w:rPr>
        <w:t>/įrašyti neprivaloma/</w:t>
      </w:r>
      <w:r w:rsidRPr="00770437">
        <w:rPr>
          <w:rFonts w:ascii="Times New Roman" w:eastAsia="Times New Roman" w:hAnsi="Times New Roman" w:cs="Times New Roman"/>
        </w:rPr>
        <w:t>“ arba eilutė perbraukta.</w:t>
      </w:r>
    </w:p>
    <w:p w14:paraId="01BF8BE6" w14:textId="37BAE02D"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bookmarkStart w:id="1" w:name="_Ref62483907"/>
      <w:r w:rsidRPr="00770437">
        <w:rPr>
          <w:rFonts w:ascii="Times New Roman" w:eastAsia="Times New Roman" w:hAnsi="Times New Roman" w:cs="Times New Roman"/>
        </w:rPr>
        <w:t>Tiekėjas nurodydamas siūlomos prekės atitikimą turi nurodyti konkrečias siūlomos įrangos specifikacijas / parametrus, pvz.: „ilgis 1,5 m“, o ne „ilgis ne mažiau kaip 1,25 m“</w:t>
      </w:r>
      <w:bookmarkEnd w:id="1"/>
      <w:r w:rsidR="00080377" w:rsidRPr="00770437">
        <w:rPr>
          <w:rFonts w:ascii="Times New Roman" w:eastAsia="Times New Roman" w:hAnsi="Times New Roman" w:cs="Times New Roman"/>
        </w:rPr>
        <w:t>.</w:t>
      </w:r>
    </w:p>
    <w:p w14:paraId="2C66AF5A" w14:textId="659E0202"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770437">
        <w:rPr>
          <w:rFonts w:ascii="Times New Roman" w:eastAsia="Times New Roman" w:hAnsi="Times New Roman" w:cs="Times New Roman"/>
        </w:rPr>
        <w:fldChar w:fldCharType="begin"/>
      </w:r>
      <w:r w:rsidRPr="00770437">
        <w:rPr>
          <w:rFonts w:ascii="Times New Roman" w:eastAsia="Times New Roman" w:hAnsi="Times New Roman" w:cs="Times New Roman"/>
        </w:rPr>
        <w:instrText xml:space="preserve"> REF _Ref62483907 \r \h </w:instrText>
      </w:r>
      <w:r w:rsidR="00770437">
        <w:rPr>
          <w:rFonts w:ascii="Times New Roman" w:eastAsia="Times New Roman" w:hAnsi="Times New Roman" w:cs="Times New Roman"/>
        </w:rPr>
        <w:instrText xml:space="preserve"> \* MERGEFORMAT </w:instrText>
      </w:r>
      <w:r w:rsidRPr="00770437">
        <w:rPr>
          <w:rFonts w:ascii="Times New Roman" w:eastAsia="Times New Roman" w:hAnsi="Times New Roman" w:cs="Times New Roman"/>
        </w:rPr>
      </w:r>
      <w:r w:rsidRPr="00770437">
        <w:rPr>
          <w:rFonts w:ascii="Times New Roman" w:eastAsia="Times New Roman" w:hAnsi="Times New Roman" w:cs="Times New Roman"/>
        </w:rPr>
        <w:fldChar w:fldCharType="separate"/>
      </w:r>
      <w:r w:rsidR="00080377" w:rsidRPr="00770437">
        <w:rPr>
          <w:rFonts w:ascii="Times New Roman" w:eastAsia="Times New Roman" w:hAnsi="Times New Roman" w:cs="Times New Roman"/>
        </w:rPr>
        <w:t>3.2</w:t>
      </w:r>
      <w:r w:rsidRPr="00770437">
        <w:rPr>
          <w:rFonts w:ascii="Times New Roman" w:eastAsia="Times New Roman" w:hAnsi="Times New Roman" w:cs="Times New Roman"/>
        </w:rPr>
        <w:fldChar w:fldCharType="end"/>
      </w:r>
      <w:r w:rsidRPr="00770437">
        <w:rPr>
          <w:rFonts w:ascii="Times New Roman" w:eastAsia="Times New Roman" w:hAnsi="Times New Roman" w:cs="Times New Roman"/>
        </w:rPr>
        <w:t xml:space="preserve"> punkte.</w:t>
      </w:r>
    </w:p>
    <w:p w14:paraId="7A61DD65" w14:textId="77777777"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17776A66" w14:textId="77777777" w:rsidR="005661B1" w:rsidRPr="00770437" w:rsidRDefault="005661B1" w:rsidP="00080377">
      <w:pPr>
        <w:pStyle w:val="ListParagraph"/>
        <w:numPr>
          <w:ilvl w:val="2"/>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lastRenderedPageBreak/>
        <w:t>Tiekėjas kartu su pasiūlymu pateikė Dokumentaciją ir pateiktoje Dokumentacijoje yra nurodyta informacija patvirtinanti, kad tiekėjo siūloma prekė atitinka Techninėje specifikacijoje nurodytus reikalavimus;</w:t>
      </w:r>
    </w:p>
    <w:p w14:paraId="5B398486" w14:textId="77777777" w:rsidR="005661B1" w:rsidRPr="00770437" w:rsidRDefault="005661B1" w:rsidP="00080377">
      <w:pPr>
        <w:pStyle w:val="ListParagraph"/>
        <w:numPr>
          <w:ilvl w:val="2"/>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489DEEBB" w14:textId="77777777" w:rsidR="005661B1" w:rsidRPr="00770437" w:rsidRDefault="005661B1" w:rsidP="00080377">
      <w:pPr>
        <w:pStyle w:val="ListParagraph"/>
        <w:numPr>
          <w:ilvl w:val="0"/>
          <w:numId w:val="5"/>
        </w:numPr>
        <w:ind w:firstLine="709"/>
        <w:jc w:val="both"/>
        <w:rPr>
          <w:rFonts w:ascii="Times New Roman" w:eastAsia="Times New Roman" w:hAnsi="Times New Roman" w:cs="Times New Roman"/>
          <w:b/>
          <w:bCs/>
        </w:rPr>
      </w:pPr>
      <w:r w:rsidRPr="00770437">
        <w:rPr>
          <w:rFonts w:ascii="Times New Roman" w:eastAsia="Times New Roman" w:hAnsi="Times New Roman" w:cs="Times New Roman"/>
          <w:b/>
          <w:bCs/>
        </w:rPr>
        <w:t>Reikalavimai tiekėjui dėl lentelių stulpelių „Siūlomus parametrus patvirtinantys dokumentai“ pildymo:</w:t>
      </w:r>
    </w:p>
    <w:p w14:paraId="49D836FB" w14:textId="77777777" w:rsidR="00833418" w:rsidRDefault="00833418" w:rsidP="003C5C92">
      <w:pPr>
        <w:pStyle w:val="ListParagraph"/>
        <w:numPr>
          <w:ilvl w:val="1"/>
          <w:numId w:val="5"/>
        </w:numPr>
        <w:ind w:firstLine="709"/>
        <w:jc w:val="both"/>
        <w:rPr>
          <w:rFonts w:ascii="Times New Roman" w:eastAsia="Times New Roman" w:hAnsi="Times New Roman" w:cs="Times New Roman"/>
        </w:rPr>
      </w:pPr>
      <w:bookmarkStart w:id="2" w:name="_Hlk69822474"/>
      <w:r>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3" w:name="_Hlk43218316"/>
      <w:r>
        <w:rPr>
          <w:rFonts w:ascii="Times New Roman" w:eastAsia="Times New Roman" w:hAnsi="Times New Roman" w:cs="Times New Roman"/>
        </w:rPr>
        <w:t>„</w:t>
      </w:r>
      <w:r>
        <w:rPr>
          <w:rFonts w:ascii="Times New Roman" w:eastAsia="Times New Roman" w:hAnsi="Times New Roman" w:cs="Times New Roman"/>
          <w:i/>
          <w:iCs/>
        </w:rPr>
        <w:t>/įrašyti neprivaloma/</w:t>
      </w:r>
      <w:r>
        <w:rPr>
          <w:rFonts w:ascii="Times New Roman" w:eastAsia="Times New Roman" w:hAnsi="Times New Roman" w:cs="Times New Roman"/>
        </w:rPr>
        <w:t>“</w:t>
      </w:r>
      <w:bookmarkEnd w:id="3"/>
      <w:r>
        <w:rPr>
          <w:rFonts w:ascii="Times New Roman" w:eastAsia="Times New Roman" w:hAnsi="Times New Roman" w:cs="Times New Roman"/>
        </w:rPr>
        <w:t xml:space="preserve"> nurodydamas prie pasiūlymo pridedamo dokumento pavadinimą / bylos pavadinimą arba nuorodą į konkretų internetinį puslapį.</w:t>
      </w:r>
    </w:p>
    <w:p w14:paraId="6DDC64E8" w14:textId="47478FAA" w:rsidR="005661B1" w:rsidRPr="00770437" w:rsidRDefault="00833418" w:rsidP="003C5C92">
      <w:pPr>
        <w:pStyle w:val="ListParagraph"/>
        <w:numPr>
          <w:ilvl w:val="1"/>
          <w:numId w:val="5"/>
        </w:numPr>
        <w:ind w:firstLine="709"/>
        <w:jc w:val="both"/>
        <w:rPr>
          <w:rFonts w:ascii="Times New Roman" w:eastAsia="Times New Roman" w:hAnsi="Times New Roman" w:cs="Times New Roman"/>
        </w:rPr>
      </w:pPr>
      <w:r w:rsidRPr="008A441D">
        <w:rPr>
          <w:rFonts w:ascii="Times New Roman" w:eastAsia="Times New Roman" w:hAnsi="Times New Roman" w:cs="Times New Roman"/>
        </w:rPr>
        <w:t>Tiekėjas pasirinkęs neteikti Dokumentacijos, vietoje „</w:t>
      </w:r>
      <w:r w:rsidRPr="008A441D">
        <w:rPr>
          <w:rFonts w:ascii="Times New Roman" w:eastAsia="Times New Roman" w:hAnsi="Times New Roman" w:cs="Times New Roman"/>
          <w:i/>
          <w:iCs/>
        </w:rPr>
        <w:t>/įrašyti neprivaloma/</w:t>
      </w:r>
      <w:r w:rsidRPr="008A441D">
        <w:rPr>
          <w:rFonts w:ascii="Times New Roman" w:eastAsia="Times New Roman" w:hAnsi="Times New Roman" w:cs="Times New Roman"/>
        </w:rPr>
        <w:t>“ pažymi „X“ arba pan.</w:t>
      </w:r>
      <w:bookmarkEnd w:id="2"/>
    </w:p>
    <w:p w14:paraId="3B18047A" w14:textId="77777777"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2370A140" w14:textId="77777777"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Jeigu Dokumentacija patvirtina atitikimą keliems reikalavimams, tiekėjas nurodo, kurių punktų reikalavimus ji patvirtina.</w:t>
      </w:r>
    </w:p>
    <w:p w14:paraId="32E6E16D" w14:textId="600C202E" w:rsidR="005661B1" w:rsidRPr="00770437" w:rsidRDefault="005661B1" w:rsidP="00080377">
      <w:pPr>
        <w:pStyle w:val="ListParagraph"/>
        <w:numPr>
          <w:ilvl w:val="1"/>
          <w:numId w:val="5"/>
        </w:numPr>
        <w:ind w:firstLine="709"/>
        <w:jc w:val="both"/>
        <w:rPr>
          <w:rFonts w:ascii="Times New Roman" w:eastAsia="Times New Roman" w:hAnsi="Times New Roman" w:cs="Times New Roman"/>
        </w:rPr>
      </w:pPr>
      <w:r w:rsidRPr="00770437">
        <w:rPr>
          <w:rFonts w:ascii="Times New Roman" w:eastAsia="Times New Roman" w:hAnsi="Times New Roman" w:cs="Times New Roman"/>
        </w:rPr>
        <w:t>Dokumentacija turi būti teikiama dėl tų lentelių stulpeliuose „Reikalavimai“ nurodytų reikalavimų, jeigu nėra nurodyta kitaip (pvz., stulpelio laukelis „Siūlomus parametrus patvirtinantys dokumentai“ perbrauktas</w:t>
      </w:r>
      <w:r w:rsidR="00D07500">
        <w:rPr>
          <w:rFonts w:ascii="Times New Roman" w:eastAsia="Times New Roman" w:hAnsi="Times New Roman" w:cs="Times New Roman"/>
        </w:rPr>
        <w:t>)</w:t>
      </w:r>
      <w:r w:rsidRPr="00770437">
        <w:rPr>
          <w:rFonts w:ascii="Times New Roman" w:eastAsia="Times New Roman" w:hAnsi="Times New Roman" w:cs="Times New Roman"/>
        </w:rPr>
        <w:t>.</w:t>
      </w:r>
    </w:p>
    <w:p w14:paraId="5E62EFE2" w14:textId="77777777" w:rsidR="005661B1" w:rsidRPr="00770437" w:rsidRDefault="005661B1" w:rsidP="00080377">
      <w:pPr>
        <w:pStyle w:val="ListParagraph"/>
        <w:numPr>
          <w:ilvl w:val="1"/>
          <w:numId w:val="5"/>
        </w:numPr>
        <w:tabs>
          <w:tab w:val="left" w:pos="993"/>
        </w:tabs>
        <w:ind w:firstLine="709"/>
        <w:jc w:val="both"/>
        <w:rPr>
          <w:rFonts w:ascii="Times New Roman" w:hAnsi="Times New Roman" w:cs="Times New Roman"/>
        </w:rPr>
      </w:pPr>
      <w:r w:rsidRPr="00770437">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499906A" w14:textId="083C1784" w:rsidR="005661B1" w:rsidRPr="00770437" w:rsidRDefault="005661B1" w:rsidP="00080377">
      <w:pPr>
        <w:pStyle w:val="ListParagraph"/>
        <w:numPr>
          <w:ilvl w:val="1"/>
          <w:numId w:val="5"/>
        </w:numPr>
        <w:ind w:firstLine="709"/>
        <w:jc w:val="both"/>
        <w:rPr>
          <w:rFonts w:ascii="Times New Roman" w:hAnsi="Times New Roman" w:cs="Times New Roman"/>
          <w:b/>
          <w:bCs/>
        </w:rPr>
      </w:pPr>
      <w:r w:rsidRPr="00770437">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(t.y. tokios informacijos, kurią gali pasiekti bet kuris naudotojas, nenaudodamas prisijungimo duomenų, arba nesikreipdamas tiesiogiai į įrangos gamintoją) toks tiekėjo pasiūlymas gali būti atmestas kaip neatitinkantis Pirkimo sąlygų reikalavimų</w:t>
      </w:r>
      <w:r w:rsidR="00080377" w:rsidRPr="00770437">
        <w:rPr>
          <w:rFonts w:ascii="Times New Roman" w:eastAsia="Times New Roman" w:hAnsi="Times New Roman" w:cs="Times New Roman"/>
        </w:rPr>
        <w:t>.</w:t>
      </w:r>
    </w:p>
    <w:p w14:paraId="045EE56B" w14:textId="27E9A017" w:rsidR="0059303E" w:rsidRPr="00770437" w:rsidRDefault="0059303E" w:rsidP="0059303E">
      <w:pPr>
        <w:pStyle w:val="ListParagraph"/>
        <w:numPr>
          <w:ilvl w:val="0"/>
          <w:numId w:val="5"/>
        </w:numPr>
        <w:ind w:firstLine="709"/>
        <w:jc w:val="both"/>
        <w:rPr>
          <w:rFonts w:ascii="Times New Roman" w:hAnsi="Times New Roman" w:cs="Times New Roman"/>
          <w:b/>
          <w:bCs/>
        </w:rPr>
      </w:pPr>
      <w:r w:rsidRPr="00770437">
        <w:rPr>
          <w:rFonts w:ascii="Times New Roman" w:eastAsia="Times New Roman" w:hAnsi="Times New Roman" w:cs="Times New Roman"/>
          <w:b/>
          <w:bCs/>
        </w:rPr>
        <w:t>Kiti reikalavimai:</w:t>
      </w:r>
    </w:p>
    <w:p w14:paraId="6245E7C8" w14:textId="77777777" w:rsidR="005661B1" w:rsidRPr="00770437" w:rsidRDefault="005661B1" w:rsidP="00080377">
      <w:pPr>
        <w:pStyle w:val="ListParagraph"/>
        <w:numPr>
          <w:ilvl w:val="1"/>
          <w:numId w:val="5"/>
        </w:numPr>
        <w:tabs>
          <w:tab w:val="left" w:pos="993"/>
        </w:tabs>
        <w:ind w:firstLine="709"/>
        <w:jc w:val="both"/>
        <w:rPr>
          <w:rFonts w:ascii="Times New Roman" w:hAnsi="Times New Roman" w:cs="Times New Roman"/>
        </w:rPr>
      </w:pPr>
      <w:r w:rsidRPr="00770437">
        <w:rPr>
          <w:rFonts w:ascii="Times New Roman" w:hAnsi="Times New Roman" w:cs="Times New Roman"/>
        </w:rPr>
        <w:t>Jei Prekių gamintojas nuo pasiūlymo pateikimo momento iki Prekių pristatymo termino nustoja gaminti siūlomą Prekę (ar Prekės sudedamąsias dalis), tiekėjas</w:t>
      </w:r>
      <w:bookmarkStart w:id="4" w:name="_Hlk42000936"/>
      <w:r w:rsidRPr="00770437">
        <w:rPr>
          <w:rFonts w:ascii="Times New Roman" w:hAnsi="Times New Roman" w:cs="Times New Roman"/>
        </w:rPr>
        <w:t>, gavęs rašytinį Perkančiosios organizacijos sutikimą,</w:t>
      </w:r>
      <w:bookmarkEnd w:id="4"/>
      <w:r w:rsidRPr="00770437">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731F191B" w14:textId="5B8949A1" w:rsidR="005661B1" w:rsidRPr="00770437" w:rsidRDefault="005661B1" w:rsidP="0059303E">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 xml:space="preserve">Prekės turi būti komplektuojamos su visais tinkamam Prekių veikimui reikalingais priedais </w:t>
      </w:r>
      <w:r w:rsidRPr="00770437">
        <w:rPr>
          <w:rFonts w:ascii="Times New Roman" w:hAnsi="Times New Roman" w:cs="Times New Roman"/>
        </w:rPr>
        <w:softHyphen/>
        <w:t>– montavimo medžiagomis, priedais, kabeliais ir pan., jeigu tokie priedai reikalingi tinkamam Prekės veikimui.</w:t>
      </w:r>
    </w:p>
    <w:p w14:paraId="0B131E64" w14:textId="77777777" w:rsidR="005661B1" w:rsidRPr="00770437" w:rsidRDefault="005661B1" w:rsidP="00080377">
      <w:pPr>
        <w:pStyle w:val="ListParagraph"/>
        <w:numPr>
          <w:ilvl w:val="1"/>
          <w:numId w:val="5"/>
        </w:numPr>
        <w:ind w:firstLine="709"/>
        <w:jc w:val="both"/>
        <w:rPr>
          <w:rFonts w:ascii="Times New Roman" w:hAnsi="Times New Roman" w:cs="Times New Roman"/>
          <w:b/>
          <w:bCs/>
        </w:rPr>
      </w:pPr>
      <w:r w:rsidRPr="00770437">
        <w:rPr>
          <w:rFonts w:ascii="Times New Roman" w:hAnsi="Times New Roman" w:cs="Times New Roman"/>
        </w:rPr>
        <w:t>Prekės atitinkančios Techninės specifikacijos reikalavimus turi būti pristatytos adresu S. Konarskio g. 49, 03123 Vilnius.</w:t>
      </w:r>
    </w:p>
    <w:p w14:paraId="7781A649" w14:textId="0976058A" w:rsidR="005661B1" w:rsidRPr="00770437" w:rsidRDefault="005661B1" w:rsidP="00080377">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rPr>
        <w:t xml:space="preserve">Prekių pristatymo terminas – </w:t>
      </w:r>
      <w:r w:rsidR="00080377" w:rsidRPr="00770437">
        <w:rPr>
          <w:rFonts w:ascii="Times New Roman" w:hAnsi="Times New Roman" w:cs="Times New Roman"/>
        </w:rPr>
        <w:t>3</w:t>
      </w:r>
      <w:r w:rsidRPr="00770437">
        <w:rPr>
          <w:rFonts w:ascii="Times New Roman" w:hAnsi="Times New Roman" w:cs="Times New Roman"/>
        </w:rPr>
        <w:t xml:space="preserve"> mėn. nuo Sutarties įsigaliojimo.</w:t>
      </w:r>
      <w:r w:rsidR="003C5C92">
        <w:rPr>
          <w:rFonts w:ascii="Times New Roman" w:hAnsi="Times New Roman" w:cs="Times New Roman"/>
        </w:rPr>
        <w:t xml:space="preserve"> Prekių pristatymo </w:t>
      </w:r>
      <w:r w:rsidR="003C5C92" w:rsidRPr="00FE46C9">
        <w:rPr>
          <w:rFonts w:ascii="Times New Roman" w:hAnsi="Times New Roman" w:cs="Times New Roman"/>
        </w:rPr>
        <w:t xml:space="preserve">terminas gali būti pratęstas 1 (vieną) kartą ne daugiau kaip 1 (vieną) mėnesį esant vienai iš </w:t>
      </w:r>
      <w:r w:rsidR="003C5C92">
        <w:rPr>
          <w:rFonts w:ascii="Times New Roman" w:hAnsi="Times New Roman" w:cs="Times New Roman"/>
        </w:rPr>
        <w:t>sutartyje nurodytų</w:t>
      </w:r>
      <w:r w:rsidR="003C5C92" w:rsidRPr="00FE46C9">
        <w:rPr>
          <w:rFonts w:ascii="Times New Roman" w:hAnsi="Times New Roman" w:cs="Times New Roman"/>
        </w:rPr>
        <w:t xml:space="preserve"> aplinkybių</w:t>
      </w:r>
      <w:r w:rsidR="003C5C92">
        <w:rPr>
          <w:rFonts w:ascii="Times New Roman" w:hAnsi="Times New Roman" w:cs="Times New Roman"/>
        </w:rPr>
        <w:t>.</w:t>
      </w:r>
    </w:p>
    <w:p w14:paraId="42E0A86C" w14:textId="77777777" w:rsidR="00587DFC" w:rsidRPr="00770437" w:rsidRDefault="00587DFC" w:rsidP="00080377">
      <w:pPr>
        <w:pStyle w:val="ListParagraph"/>
        <w:numPr>
          <w:ilvl w:val="0"/>
          <w:numId w:val="5"/>
        </w:numPr>
        <w:ind w:firstLine="709"/>
        <w:jc w:val="both"/>
        <w:rPr>
          <w:rFonts w:ascii="Times New Roman" w:hAnsi="Times New Roman" w:cs="Times New Roman"/>
          <w:b/>
          <w:bCs/>
        </w:rPr>
      </w:pPr>
      <w:r w:rsidRPr="00770437">
        <w:rPr>
          <w:rFonts w:ascii="Times New Roman" w:hAnsi="Times New Roman" w:cs="Times New Roman"/>
          <w:b/>
          <w:bCs/>
        </w:rPr>
        <w:lastRenderedPageBreak/>
        <w:t>Konkretūs reikalavimai prekėms:</w:t>
      </w:r>
    </w:p>
    <w:p w14:paraId="3FAA17F8" w14:textId="4C49085C" w:rsidR="00587DFC" w:rsidRPr="00770437" w:rsidRDefault="00ED5AFF" w:rsidP="00CA2C05">
      <w:pPr>
        <w:pStyle w:val="ListParagraph"/>
        <w:numPr>
          <w:ilvl w:val="1"/>
          <w:numId w:val="5"/>
        </w:numPr>
        <w:ind w:firstLine="709"/>
        <w:jc w:val="both"/>
        <w:rPr>
          <w:rFonts w:ascii="Times New Roman" w:hAnsi="Times New Roman" w:cs="Times New Roman"/>
        </w:rPr>
      </w:pPr>
      <w:r w:rsidRPr="00770437">
        <w:rPr>
          <w:rFonts w:ascii="Times New Roman" w:hAnsi="Times New Roman" w:cs="Times New Roman"/>
          <w:b/>
          <w:snapToGrid w:val="0"/>
        </w:rPr>
        <w:t>G</w:t>
      </w:r>
      <w:r w:rsidR="00960AB0" w:rsidRPr="00770437">
        <w:rPr>
          <w:rFonts w:ascii="Times New Roman" w:hAnsi="Times New Roman" w:cs="Times New Roman"/>
          <w:b/>
          <w:snapToGrid w:val="0"/>
        </w:rPr>
        <w:t xml:space="preserve">arso pultas </w:t>
      </w:r>
      <w:r w:rsidR="0070174A" w:rsidRPr="00770437">
        <w:rPr>
          <w:rFonts w:ascii="Times New Roman" w:hAnsi="Times New Roman" w:cs="Times New Roman"/>
          <w:b/>
          <w:snapToGrid w:val="0"/>
        </w:rPr>
        <w:t>daugiakanaliam įrašui</w:t>
      </w:r>
      <w:r w:rsidR="00960AB0" w:rsidRPr="00770437">
        <w:rPr>
          <w:rFonts w:ascii="Times New Roman" w:hAnsi="Times New Roman" w:cs="Times New Roman"/>
          <w:b/>
          <w:snapToGrid w:val="0"/>
        </w:rPr>
        <w:t xml:space="preserve"> </w:t>
      </w:r>
      <w:r w:rsidR="00587DFC" w:rsidRPr="00770437">
        <w:rPr>
          <w:rFonts w:ascii="Times New Roman" w:hAnsi="Times New Roman" w:cs="Times New Roman"/>
          <w:b/>
        </w:rPr>
        <w:t xml:space="preserve">- </w:t>
      </w:r>
      <w:r w:rsidR="00960AB0" w:rsidRPr="00770437">
        <w:rPr>
          <w:rFonts w:ascii="Times New Roman" w:hAnsi="Times New Roman" w:cs="Times New Roman"/>
          <w:b/>
        </w:rPr>
        <w:t>1</w:t>
      </w:r>
      <w:r w:rsidR="0011797D" w:rsidRPr="00770437">
        <w:rPr>
          <w:rFonts w:ascii="Times New Roman" w:hAnsi="Times New Roman" w:cs="Times New Roman"/>
          <w:b/>
        </w:rPr>
        <w:t xml:space="preserve"> </w:t>
      </w:r>
      <w:r w:rsidR="007661FC" w:rsidRPr="00770437">
        <w:rPr>
          <w:rFonts w:ascii="Times New Roman" w:hAnsi="Times New Roman" w:cs="Times New Roman"/>
          <w:b/>
        </w:rPr>
        <w:t>kompl</w:t>
      </w:r>
      <w:r w:rsidR="0070174A" w:rsidRPr="00770437">
        <w:rPr>
          <w:rFonts w:ascii="Times New Roman" w:hAnsi="Times New Roman" w:cs="Times New Roman"/>
          <w:b/>
        </w:rPr>
        <w:t>.</w:t>
      </w:r>
      <w:r w:rsidR="00587DFC" w:rsidRPr="00770437">
        <w:rPr>
          <w:rFonts w:ascii="Times New Roman" w:hAnsi="Times New Roman" w:cs="Times New Roman"/>
          <w:b/>
        </w:rPr>
        <w:t xml:space="preserve"> </w:t>
      </w:r>
      <w:r w:rsidR="005661B1" w:rsidRPr="00770437">
        <w:rPr>
          <w:rFonts w:ascii="Times New Roman" w:hAnsi="Times New Roman" w:cs="Times New Roman"/>
          <w:bCs/>
        </w:rPr>
        <w:t xml:space="preserve">Tiekėjas turi nurodyti visus atskirus įrenginius (taip pat ir programinę įrangą, jeigu ji neįtraukta į aparatinės įrangos kainą), nurodant įrenginių gamintoją, modelį, kiekį, bei kainą Eur be PVM. Tiekėjas užpildo tiek eilučių, kiek yra atskirų įrenginių. </w:t>
      </w:r>
      <w:bookmarkStart w:id="5" w:name="_Hlk69822554"/>
      <w:r w:rsidR="005661B1" w:rsidRPr="00770437">
        <w:rPr>
          <w:rFonts w:ascii="Times New Roman" w:hAnsi="Times New Roman" w:cs="Times New Roman"/>
          <w:bCs/>
        </w:rPr>
        <w:t xml:space="preserve">Jei tiekėjo siūlomam komplektui atitinkami įrenginiai nereikalingi, kai įrenginio aprašyme šioje lentelėje nurodyta, kad gali būti ir neteikiama, tiekėjas šioje lentelėje nurodo, kad nereikalinga. Jeigu tiekėjo siūlomam komplektui reikalingi papildomi įrenginiai, kurie nenurodyti šioje lentelėje, tiekėjas atitinkamai papildo šią lentelę. </w:t>
      </w:r>
      <w:r w:rsidR="009E108F" w:rsidRPr="00770437">
        <w:rPr>
          <w:rFonts w:ascii="Times New Roman" w:hAnsi="Times New Roman" w:cs="Times New Roman"/>
          <w:bCs/>
        </w:rPr>
        <w:t xml:space="preserve">Iš viso Eur be PVM turi sutapti su pasiūlymo formos 3 dalies kainos lentelės </w:t>
      </w:r>
      <w:r w:rsidR="00CB3615">
        <w:rPr>
          <w:rFonts w:ascii="Times New Roman" w:hAnsi="Times New Roman" w:cs="Times New Roman"/>
          <w:bCs/>
        </w:rPr>
        <w:t>1</w:t>
      </w:r>
      <w:r w:rsidR="009E108F" w:rsidRPr="00770437">
        <w:rPr>
          <w:rFonts w:ascii="Times New Roman" w:hAnsi="Times New Roman" w:cs="Times New Roman"/>
          <w:bCs/>
        </w:rPr>
        <w:t xml:space="preserve"> eilutėje nurodyta suma. Reikalavimai prekėms nurodyti 1 lentelėje.</w:t>
      </w:r>
      <w:r w:rsidR="005661B1" w:rsidRPr="00770437">
        <w:rPr>
          <w:rFonts w:ascii="Times New Roman" w:hAnsi="Times New Roman" w:cs="Times New Roman"/>
          <w:bCs/>
        </w:rPr>
        <w:t xml:space="preserve"> </w:t>
      </w:r>
      <w:bookmarkEnd w:id="5"/>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2407"/>
        <w:gridCol w:w="2520"/>
        <w:gridCol w:w="2797"/>
        <w:gridCol w:w="1606"/>
        <w:gridCol w:w="2058"/>
        <w:gridCol w:w="2256"/>
      </w:tblGrid>
      <w:tr w:rsidR="00FC542B" w:rsidRPr="00770437" w14:paraId="3CCB61AE" w14:textId="77777777" w:rsidTr="0004428C">
        <w:tc>
          <w:tcPr>
            <w:tcW w:w="918" w:type="dxa"/>
            <w:tcBorders>
              <w:top w:val="single" w:sz="4" w:space="0" w:color="auto"/>
              <w:left w:val="single" w:sz="4" w:space="0" w:color="auto"/>
              <w:bottom w:val="single" w:sz="4" w:space="0" w:color="auto"/>
              <w:right w:val="single" w:sz="4" w:space="0" w:color="auto"/>
            </w:tcBorders>
            <w:vAlign w:val="center"/>
            <w:hideMark/>
          </w:tcPr>
          <w:p w14:paraId="7B664BAC" w14:textId="77777777" w:rsidR="00FC542B" w:rsidRPr="00770437" w:rsidRDefault="00FC542B" w:rsidP="00AC67AB">
            <w:pPr>
              <w:jc w:val="center"/>
              <w:rPr>
                <w:b/>
                <w:snapToGrid w:val="0"/>
                <w:lang w:val="lt-LT"/>
              </w:rPr>
            </w:pPr>
            <w:r w:rsidRPr="00770437">
              <w:rPr>
                <w:b/>
                <w:snapToGrid w:val="0"/>
                <w:lang w:val="lt-LT"/>
              </w:rPr>
              <w:t>Eil.</w:t>
            </w:r>
          </w:p>
          <w:p w14:paraId="1E7209BC" w14:textId="77777777" w:rsidR="00FC542B" w:rsidRPr="00770437" w:rsidRDefault="00FC542B" w:rsidP="00AC67AB">
            <w:pPr>
              <w:jc w:val="center"/>
              <w:rPr>
                <w:b/>
                <w:snapToGrid w:val="0"/>
                <w:lang w:val="lt-LT"/>
              </w:rPr>
            </w:pPr>
            <w:r w:rsidRPr="00770437">
              <w:rPr>
                <w:b/>
                <w:snapToGrid w:val="0"/>
                <w:lang w:val="lt-LT"/>
              </w:rPr>
              <w:t>Nr.</w:t>
            </w:r>
          </w:p>
        </w:tc>
        <w:tc>
          <w:tcPr>
            <w:tcW w:w="2407" w:type="dxa"/>
            <w:tcBorders>
              <w:top w:val="single" w:sz="4" w:space="0" w:color="auto"/>
              <w:left w:val="single" w:sz="4" w:space="0" w:color="auto"/>
              <w:bottom w:val="single" w:sz="4" w:space="0" w:color="auto"/>
              <w:right w:val="single" w:sz="4" w:space="0" w:color="auto"/>
            </w:tcBorders>
            <w:vAlign w:val="center"/>
          </w:tcPr>
          <w:p w14:paraId="7EE2039E" w14:textId="1BF1ECE4" w:rsidR="00FC542B" w:rsidRPr="00770437" w:rsidRDefault="00FC542B" w:rsidP="00BD509B">
            <w:pPr>
              <w:jc w:val="center"/>
              <w:rPr>
                <w:b/>
                <w:snapToGrid w:val="0"/>
                <w:lang w:val="lt-LT"/>
              </w:rPr>
            </w:pPr>
            <w:r w:rsidRPr="00770437">
              <w:rPr>
                <w:b/>
                <w:snapToGrid w:val="0"/>
                <w:lang w:val="lt-LT"/>
              </w:rPr>
              <w:t>Įrenginys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7EC3BB4" w14:textId="782D59FC" w:rsidR="00FC542B" w:rsidRPr="00770437" w:rsidRDefault="00FC542B" w:rsidP="00AC67AB">
            <w:pPr>
              <w:jc w:val="center"/>
              <w:rPr>
                <w:b/>
                <w:snapToGrid w:val="0"/>
                <w:lang w:val="lt-LT"/>
              </w:rPr>
            </w:pPr>
            <w:r w:rsidRPr="00770437">
              <w:rPr>
                <w:b/>
                <w:snapToGrid w:val="0"/>
                <w:lang w:val="lt-LT"/>
              </w:rPr>
              <w:t>Gamintojas</w:t>
            </w:r>
          </w:p>
        </w:tc>
        <w:tc>
          <w:tcPr>
            <w:tcW w:w="2797" w:type="dxa"/>
            <w:tcBorders>
              <w:top w:val="single" w:sz="4" w:space="0" w:color="auto"/>
              <w:left w:val="single" w:sz="4" w:space="0" w:color="auto"/>
              <w:bottom w:val="single" w:sz="4" w:space="0" w:color="auto"/>
              <w:right w:val="single" w:sz="4" w:space="0" w:color="auto"/>
            </w:tcBorders>
            <w:vAlign w:val="center"/>
            <w:hideMark/>
          </w:tcPr>
          <w:p w14:paraId="5CBB2A07" w14:textId="77777777" w:rsidR="00FC542B" w:rsidRPr="00770437" w:rsidRDefault="00FC542B" w:rsidP="00AC67AB">
            <w:pPr>
              <w:jc w:val="center"/>
              <w:rPr>
                <w:b/>
                <w:snapToGrid w:val="0"/>
                <w:lang w:val="lt-LT"/>
              </w:rPr>
            </w:pPr>
            <w:r w:rsidRPr="00770437">
              <w:rPr>
                <w:b/>
                <w:snapToGrid w:val="0"/>
                <w:lang w:val="lt-LT"/>
              </w:rPr>
              <w:t>Modelis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3482CE1" w14:textId="77777777" w:rsidR="00FC542B" w:rsidRPr="00770437" w:rsidRDefault="00FC542B" w:rsidP="00AC67AB">
            <w:pPr>
              <w:jc w:val="center"/>
              <w:rPr>
                <w:b/>
                <w:snapToGrid w:val="0"/>
                <w:lang w:val="lt-LT"/>
              </w:rPr>
            </w:pPr>
            <w:r w:rsidRPr="00770437">
              <w:rPr>
                <w:b/>
                <w:snapToGrid w:val="0"/>
                <w:lang w:val="lt-LT"/>
              </w:rPr>
              <w:t>Kiekis, vnt.</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2EE8183" w14:textId="77777777" w:rsidR="00FC542B" w:rsidRPr="00770437" w:rsidRDefault="00FC542B" w:rsidP="00AC67AB">
            <w:pPr>
              <w:jc w:val="center"/>
              <w:rPr>
                <w:b/>
                <w:snapToGrid w:val="0"/>
                <w:lang w:val="lt-LT"/>
              </w:rPr>
            </w:pPr>
            <w:r w:rsidRPr="00770437">
              <w:rPr>
                <w:b/>
                <w:snapToGrid w:val="0"/>
                <w:lang w:val="lt-LT"/>
              </w:rPr>
              <w:t>Vnt. kaina (Eur be PVM)</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2EB6D43" w14:textId="77777777" w:rsidR="00FC542B" w:rsidRPr="00770437" w:rsidRDefault="00FC542B" w:rsidP="00AC67AB">
            <w:pPr>
              <w:jc w:val="center"/>
              <w:rPr>
                <w:b/>
                <w:snapToGrid w:val="0"/>
                <w:lang w:val="lt-LT"/>
              </w:rPr>
            </w:pPr>
            <w:r w:rsidRPr="00770437">
              <w:rPr>
                <w:b/>
                <w:snapToGrid w:val="0"/>
                <w:lang w:val="lt-LT"/>
              </w:rPr>
              <w:t>Iš viso (Eur be PVM)</w:t>
            </w:r>
          </w:p>
        </w:tc>
      </w:tr>
      <w:tr w:rsidR="00FC542B" w:rsidRPr="00770437" w14:paraId="1B023B9F" w14:textId="77777777" w:rsidTr="0004428C">
        <w:tc>
          <w:tcPr>
            <w:tcW w:w="918" w:type="dxa"/>
            <w:tcBorders>
              <w:top w:val="single" w:sz="4" w:space="0" w:color="auto"/>
              <w:left w:val="single" w:sz="4" w:space="0" w:color="auto"/>
              <w:bottom w:val="single" w:sz="4" w:space="0" w:color="auto"/>
              <w:right w:val="single" w:sz="4" w:space="0" w:color="auto"/>
            </w:tcBorders>
            <w:hideMark/>
          </w:tcPr>
          <w:p w14:paraId="616F2ED8" w14:textId="77777777" w:rsidR="00FC542B" w:rsidRPr="00770437" w:rsidRDefault="00FC542B" w:rsidP="00FC542B">
            <w:pPr>
              <w:jc w:val="center"/>
              <w:rPr>
                <w:i/>
                <w:snapToGrid w:val="0"/>
                <w:lang w:val="lt-LT"/>
              </w:rPr>
            </w:pPr>
            <w:r w:rsidRPr="00770437">
              <w:rPr>
                <w:i/>
                <w:snapToGrid w:val="0"/>
                <w:lang w:val="lt-LT"/>
              </w:rPr>
              <w:t>1</w:t>
            </w:r>
          </w:p>
        </w:tc>
        <w:tc>
          <w:tcPr>
            <w:tcW w:w="2407" w:type="dxa"/>
            <w:tcBorders>
              <w:top w:val="single" w:sz="4" w:space="0" w:color="auto"/>
              <w:left w:val="single" w:sz="4" w:space="0" w:color="auto"/>
              <w:bottom w:val="single" w:sz="4" w:space="0" w:color="auto"/>
              <w:right w:val="single" w:sz="4" w:space="0" w:color="auto"/>
            </w:tcBorders>
          </w:tcPr>
          <w:p w14:paraId="1F51F668" w14:textId="65F3E718" w:rsidR="00FC542B" w:rsidRPr="00770437" w:rsidRDefault="00FC542B" w:rsidP="00FC542B">
            <w:pPr>
              <w:jc w:val="center"/>
              <w:rPr>
                <w:i/>
                <w:snapToGrid w:val="0"/>
                <w:lang w:val="lt-LT"/>
              </w:rPr>
            </w:pPr>
            <w:r w:rsidRPr="00770437">
              <w:rPr>
                <w:i/>
                <w:snapToGrid w:val="0"/>
                <w:lang w:val="lt-LT"/>
              </w:rPr>
              <w:t>2</w:t>
            </w:r>
          </w:p>
        </w:tc>
        <w:tc>
          <w:tcPr>
            <w:tcW w:w="2520" w:type="dxa"/>
            <w:tcBorders>
              <w:top w:val="single" w:sz="4" w:space="0" w:color="auto"/>
              <w:left w:val="single" w:sz="4" w:space="0" w:color="auto"/>
              <w:bottom w:val="single" w:sz="4" w:space="0" w:color="auto"/>
              <w:right w:val="single" w:sz="4" w:space="0" w:color="auto"/>
            </w:tcBorders>
          </w:tcPr>
          <w:p w14:paraId="0164FE1F" w14:textId="58F577B5" w:rsidR="00FC542B" w:rsidRPr="00770437" w:rsidRDefault="00FC542B" w:rsidP="00FC542B">
            <w:pPr>
              <w:jc w:val="center"/>
              <w:rPr>
                <w:i/>
                <w:snapToGrid w:val="0"/>
                <w:lang w:val="lt-LT"/>
              </w:rPr>
            </w:pPr>
            <w:r w:rsidRPr="00770437">
              <w:rPr>
                <w:i/>
                <w:snapToGrid w:val="0"/>
                <w:lang w:val="lt-LT"/>
              </w:rPr>
              <w:t>3</w:t>
            </w:r>
          </w:p>
        </w:tc>
        <w:tc>
          <w:tcPr>
            <w:tcW w:w="2797" w:type="dxa"/>
            <w:tcBorders>
              <w:top w:val="single" w:sz="4" w:space="0" w:color="auto"/>
              <w:left w:val="single" w:sz="4" w:space="0" w:color="auto"/>
              <w:bottom w:val="single" w:sz="4" w:space="0" w:color="auto"/>
              <w:right w:val="single" w:sz="4" w:space="0" w:color="auto"/>
            </w:tcBorders>
          </w:tcPr>
          <w:p w14:paraId="1A75A316" w14:textId="5BFE3B7C" w:rsidR="00FC542B" w:rsidRPr="00770437" w:rsidRDefault="00FC542B" w:rsidP="00FC542B">
            <w:pPr>
              <w:jc w:val="center"/>
              <w:rPr>
                <w:i/>
                <w:snapToGrid w:val="0"/>
                <w:lang w:val="lt-LT"/>
              </w:rPr>
            </w:pPr>
            <w:r w:rsidRPr="00770437">
              <w:rPr>
                <w:i/>
                <w:snapToGrid w:val="0"/>
                <w:lang w:val="lt-LT"/>
              </w:rPr>
              <w:t>4</w:t>
            </w:r>
          </w:p>
        </w:tc>
        <w:tc>
          <w:tcPr>
            <w:tcW w:w="1606" w:type="dxa"/>
            <w:tcBorders>
              <w:top w:val="single" w:sz="4" w:space="0" w:color="auto"/>
              <w:left w:val="single" w:sz="4" w:space="0" w:color="auto"/>
              <w:bottom w:val="single" w:sz="4" w:space="0" w:color="auto"/>
              <w:right w:val="single" w:sz="4" w:space="0" w:color="auto"/>
            </w:tcBorders>
          </w:tcPr>
          <w:p w14:paraId="2DFE42D5" w14:textId="433CF0FE" w:rsidR="00FC542B" w:rsidRPr="00770437" w:rsidRDefault="00FC542B" w:rsidP="00FC542B">
            <w:pPr>
              <w:jc w:val="center"/>
              <w:rPr>
                <w:i/>
                <w:snapToGrid w:val="0"/>
                <w:lang w:val="lt-LT"/>
              </w:rPr>
            </w:pPr>
            <w:r w:rsidRPr="00770437">
              <w:rPr>
                <w:i/>
                <w:snapToGrid w:val="0"/>
                <w:lang w:val="lt-LT"/>
              </w:rPr>
              <w:t>5</w:t>
            </w:r>
          </w:p>
        </w:tc>
        <w:tc>
          <w:tcPr>
            <w:tcW w:w="2058" w:type="dxa"/>
            <w:tcBorders>
              <w:top w:val="single" w:sz="4" w:space="0" w:color="auto"/>
              <w:left w:val="single" w:sz="4" w:space="0" w:color="auto"/>
              <w:bottom w:val="single" w:sz="4" w:space="0" w:color="auto"/>
              <w:right w:val="single" w:sz="4" w:space="0" w:color="auto"/>
            </w:tcBorders>
          </w:tcPr>
          <w:p w14:paraId="0E56C16F" w14:textId="13F61E29" w:rsidR="00FC542B" w:rsidRPr="00770437" w:rsidRDefault="00FC542B" w:rsidP="00FC542B">
            <w:pPr>
              <w:jc w:val="center"/>
              <w:rPr>
                <w:i/>
                <w:snapToGrid w:val="0"/>
                <w:lang w:val="lt-LT"/>
              </w:rPr>
            </w:pPr>
            <w:r w:rsidRPr="00770437">
              <w:rPr>
                <w:i/>
                <w:snapToGrid w:val="0"/>
                <w:lang w:val="lt-LT"/>
              </w:rPr>
              <w:t>6</w:t>
            </w:r>
          </w:p>
        </w:tc>
        <w:tc>
          <w:tcPr>
            <w:tcW w:w="2256" w:type="dxa"/>
            <w:tcBorders>
              <w:top w:val="single" w:sz="4" w:space="0" w:color="auto"/>
              <w:left w:val="single" w:sz="4" w:space="0" w:color="auto"/>
              <w:bottom w:val="single" w:sz="4" w:space="0" w:color="auto"/>
              <w:right w:val="single" w:sz="4" w:space="0" w:color="auto"/>
            </w:tcBorders>
          </w:tcPr>
          <w:p w14:paraId="31476534" w14:textId="106B2B08" w:rsidR="00FC542B" w:rsidRPr="00770437" w:rsidRDefault="00FC542B" w:rsidP="00FC542B">
            <w:pPr>
              <w:jc w:val="center"/>
              <w:rPr>
                <w:i/>
                <w:snapToGrid w:val="0"/>
                <w:lang w:val="lt-LT"/>
              </w:rPr>
            </w:pPr>
            <w:r w:rsidRPr="00770437">
              <w:rPr>
                <w:i/>
                <w:snapToGrid w:val="0"/>
                <w:lang w:val="lt-LT"/>
              </w:rPr>
              <w:t>7</w:t>
            </w:r>
            <w:r w:rsidR="00D23AF3" w:rsidRPr="00770437">
              <w:rPr>
                <w:i/>
                <w:snapToGrid w:val="0"/>
                <w:lang w:val="lt-LT"/>
              </w:rPr>
              <w:t xml:space="preserve"> (5×6)</w:t>
            </w:r>
          </w:p>
        </w:tc>
      </w:tr>
      <w:tr w:rsidR="00BD2A59" w:rsidRPr="00770437" w14:paraId="2E8F6ECE" w14:textId="77777777" w:rsidTr="00191F4B">
        <w:tc>
          <w:tcPr>
            <w:tcW w:w="918" w:type="dxa"/>
            <w:tcBorders>
              <w:top w:val="single" w:sz="4" w:space="0" w:color="auto"/>
              <w:left w:val="single" w:sz="4" w:space="0" w:color="auto"/>
              <w:bottom w:val="single" w:sz="4" w:space="0" w:color="auto"/>
              <w:right w:val="single" w:sz="4" w:space="0" w:color="auto"/>
            </w:tcBorders>
            <w:hideMark/>
          </w:tcPr>
          <w:p w14:paraId="3FB5F5AD" w14:textId="77777777" w:rsidR="00BD2A59" w:rsidRPr="00770437" w:rsidRDefault="00BD2A59" w:rsidP="0059303E">
            <w:pPr>
              <w:jc w:val="right"/>
              <w:rPr>
                <w:snapToGrid w:val="0"/>
                <w:lang w:val="lt-LT"/>
              </w:rPr>
            </w:pPr>
            <w:r w:rsidRPr="00770437">
              <w:rPr>
                <w:snapToGrid w:val="0"/>
                <w:lang w:val="lt-LT"/>
              </w:rPr>
              <w:t>1.</w:t>
            </w:r>
          </w:p>
        </w:tc>
        <w:tc>
          <w:tcPr>
            <w:tcW w:w="13644" w:type="dxa"/>
            <w:gridSpan w:val="6"/>
            <w:tcBorders>
              <w:top w:val="single" w:sz="4" w:space="0" w:color="auto"/>
              <w:left w:val="single" w:sz="4" w:space="0" w:color="auto"/>
              <w:bottom w:val="single" w:sz="4" w:space="0" w:color="auto"/>
              <w:right w:val="single" w:sz="4" w:space="0" w:color="auto"/>
            </w:tcBorders>
          </w:tcPr>
          <w:p w14:paraId="76C2E9C7" w14:textId="3E79DE33" w:rsidR="00BD2A59" w:rsidRPr="00770437" w:rsidRDefault="00BD2A59" w:rsidP="00BD2A59">
            <w:pPr>
              <w:rPr>
                <w:snapToGrid w:val="0"/>
                <w:lang w:val="lt-LT"/>
              </w:rPr>
            </w:pPr>
            <w:r w:rsidRPr="00770437">
              <w:rPr>
                <w:b/>
                <w:snapToGrid w:val="0"/>
              </w:rPr>
              <w:t xml:space="preserve">Garso pultas daugiakanaliam įrašui </w:t>
            </w:r>
            <w:r w:rsidRPr="00770437">
              <w:rPr>
                <w:b/>
              </w:rPr>
              <w:t>- 1 kompl.</w:t>
            </w:r>
          </w:p>
        </w:tc>
      </w:tr>
      <w:tr w:rsidR="0004428C" w:rsidRPr="00770437" w14:paraId="7FD3EB14" w14:textId="77777777" w:rsidTr="0004428C">
        <w:tc>
          <w:tcPr>
            <w:tcW w:w="3325" w:type="dxa"/>
            <w:gridSpan w:val="2"/>
            <w:tcBorders>
              <w:top w:val="single" w:sz="4" w:space="0" w:color="auto"/>
              <w:left w:val="single" w:sz="4" w:space="0" w:color="auto"/>
              <w:bottom w:val="single" w:sz="4" w:space="0" w:color="auto"/>
              <w:right w:val="single" w:sz="4" w:space="0" w:color="auto"/>
            </w:tcBorders>
          </w:tcPr>
          <w:p w14:paraId="49AD9F44" w14:textId="1C0F6ECF" w:rsidR="0004428C" w:rsidRPr="002338AD" w:rsidRDefault="0004428C" w:rsidP="0004428C">
            <w:pPr>
              <w:jc w:val="center"/>
              <w:rPr>
                <w:snapToGrid w:val="0"/>
                <w:lang w:val="lt-LT"/>
              </w:rPr>
            </w:pPr>
            <w:r w:rsidRPr="002338AD">
              <w:rPr>
                <w:snapToGrid w:val="0"/>
                <w:lang w:val="lt-LT"/>
              </w:rPr>
              <w:t>1.1.</w:t>
            </w:r>
          </w:p>
        </w:tc>
        <w:tc>
          <w:tcPr>
            <w:tcW w:w="2520" w:type="dxa"/>
            <w:tcBorders>
              <w:top w:val="single" w:sz="4" w:space="0" w:color="auto"/>
              <w:left w:val="single" w:sz="4" w:space="0" w:color="auto"/>
              <w:bottom w:val="single" w:sz="4" w:space="0" w:color="auto"/>
              <w:right w:val="single" w:sz="4" w:space="0" w:color="auto"/>
            </w:tcBorders>
          </w:tcPr>
          <w:p w14:paraId="42FEAE3D" w14:textId="447FC068" w:rsidR="0004428C" w:rsidRPr="002338AD" w:rsidRDefault="002338AD" w:rsidP="0059303E">
            <w:pPr>
              <w:jc w:val="both"/>
              <w:rPr>
                <w:snapToGrid w:val="0"/>
                <w:lang w:val="lt-LT"/>
              </w:rPr>
            </w:pPr>
            <w:r w:rsidRPr="002338AD">
              <w:rPr>
                <w:snapToGrid w:val="0"/>
              </w:rPr>
              <w:t>BEHRINGER</w:t>
            </w:r>
          </w:p>
        </w:tc>
        <w:tc>
          <w:tcPr>
            <w:tcW w:w="2797" w:type="dxa"/>
            <w:tcBorders>
              <w:top w:val="single" w:sz="4" w:space="0" w:color="auto"/>
              <w:left w:val="single" w:sz="4" w:space="0" w:color="auto"/>
              <w:bottom w:val="single" w:sz="4" w:space="0" w:color="auto"/>
              <w:right w:val="single" w:sz="4" w:space="0" w:color="auto"/>
            </w:tcBorders>
          </w:tcPr>
          <w:p w14:paraId="3F6F2F34" w14:textId="2558BBFF" w:rsidR="0004428C" w:rsidRPr="002338AD" w:rsidRDefault="002338AD" w:rsidP="0059303E">
            <w:pPr>
              <w:jc w:val="both"/>
              <w:rPr>
                <w:snapToGrid w:val="0"/>
                <w:lang w:val="lt-LT"/>
              </w:rPr>
            </w:pPr>
            <w:r>
              <w:rPr>
                <w:snapToGrid w:val="0"/>
                <w:lang w:val="lt-LT"/>
              </w:rPr>
              <w:t>X32</w:t>
            </w:r>
          </w:p>
        </w:tc>
        <w:tc>
          <w:tcPr>
            <w:tcW w:w="1606" w:type="dxa"/>
            <w:tcBorders>
              <w:top w:val="single" w:sz="4" w:space="0" w:color="auto"/>
              <w:left w:val="single" w:sz="4" w:space="0" w:color="auto"/>
              <w:bottom w:val="single" w:sz="4" w:space="0" w:color="auto"/>
              <w:right w:val="single" w:sz="4" w:space="0" w:color="auto"/>
            </w:tcBorders>
          </w:tcPr>
          <w:p w14:paraId="2772BDF3" w14:textId="4C27FD5A" w:rsidR="0004428C" w:rsidRPr="002338AD" w:rsidRDefault="00D75984" w:rsidP="0059303E">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77EDE7DE" w14:textId="124F6F25" w:rsidR="0004428C" w:rsidRPr="002338AD" w:rsidRDefault="00B40D2C" w:rsidP="0059303E">
            <w:pPr>
              <w:jc w:val="right"/>
              <w:rPr>
                <w:snapToGrid w:val="0"/>
                <w:lang w:val="lt-LT"/>
              </w:rPr>
            </w:pPr>
            <w:r>
              <w:rPr>
                <w:snapToGrid w:val="0"/>
                <w:lang w:val="lt-LT"/>
              </w:rPr>
              <w:t>1695,00</w:t>
            </w:r>
          </w:p>
        </w:tc>
        <w:tc>
          <w:tcPr>
            <w:tcW w:w="2256" w:type="dxa"/>
            <w:tcBorders>
              <w:top w:val="single" w:sz="4" w:space="0" w:color="auto"/>
              <w:left w:val="single" w:sz="4" w:space="0" w:color="auto"/>
              <w:bottom w:val="single" w:sz="4" w:space="0" w:color="auto"/>
              <w:right w:val="single" w:sz="4" w:space="0" w:color="auto"/>
            </w:tcBorders>
          </w:tcPr>
          <w:p w14:paraId="7CE5329F" w14:textId="4802D9E3" w:rsidR="0004428C" w:rsidRPr="002338AD" w:rsidRDefault="00B40D2C" w:rsidP="0059303E">
            <w:pPr>
              <w:jc w:val="right"/>
              <w:rPr>
                <w:snapToGrid w:val="0"/>
                <w:lang w:val="lt-LT"/>
              </w:rPr>
            </w:pPr>
            <w:r>
              <w:rPr>
                <w:snapToGrid w:val="0"/>
                <w:lang w:val="lt-LT"/>
              </w:rPr>
              <w:t>1695,00</w:t>
            </w:r>
          </w:p>
        </w:tc>
      </w:tr>
      <w:tr w:rsidR="0004428C" w:rsidRPr="00770437" w14:paraId="55070F03" w14:textId="77777777" w:rsidTr="0004428C">
        <w:tc>
          <w:tcPr>
            <w:tcW w:w="3325" w:type="dxa"/>
            <w:gridSpan w:val="2"/>
            <w:tcBorders>
              <w:top w:val="single" w:sz="4" w:space="0" w:color="auto"/>
              <w:left w:val="single" w:sz="4" w:space="0" w:color="auto"/>
              <w:bottom w:val="single" w:sz="4" w:space="0" w:color="auto"/>
              <w:right w:val="single" w:sz="4" w:space="0" w:color="auto"/>
            </w:tcBorders>
          </w:tcPr>
          <w:p w14:paraId="1DC2EF17" w14:textId="19D3CB3C" w:rsidR="0004428C" w:rsidRPr="002338AD" w:rsidRDefault="0004428C" w:rsidP="0004428C">
            <w:pPr>
              <w:jc w:val="center"/>
              <w:rPr>
                <w:snapToGrid w:val="0"/>
                <w:lang w:val="lt-LT"/>
              </w:rPr>
            </w:pPr>
            <w:r w:rsidRPr="002338AD">
              <w:rPr>
                <w:snapToGrid w:val="0"/>
                <w:lang w:val="lt-LT"/>
              </w:rPr>
              <w:t>1.2.</w:t>
            </w:r>
          </w:p>
        </w:tc>
        <w:tc>
          <w:tcPr>
            <w:tcW w:w="2520" w:type="dxa"/>
            <w:tcBorders>
              <w:top w:val="single" w:sz="4" w:space="0" w:color="auto"/>
              <w:left w:val="single" w:sz="4" w:space="0" w:color="auto"/>
              <w:bottom w:val="single" w:sz="4" w:space="0" w:color="auto"/>
              <w:right w:val="single" w:sz="4" w:space="0" w:color="auto"/>
            </w:tcBorders>
          </w:tcPr>
          <w:p w14:paraId="5A5AFA67" w14:textId="6F0AA21B" w:rsidR="0004428C" w:rsidRPr="002338AD" w:rsidRDefault="002338AD" w:rsidP="0059303E">
            <w:pPr>
              <w:jc w:val="both"/>
              <w:rPr>
                <w:snapToGrid w:val="0"/>
                <w:lang w:val="lt-LT"/>
              </w:rPr>
            </w:pPr>
            <w:r w:rsidRPr="002338AD">
              <w:rPr>
                <w:snapToGrid w:val="0"/>
                <w:lang w:val="lt-LT"/>
              </w:rPr>
              <w:t>KLARK</w:t>
            </w:r>
          </w:p>
        </w:tc>
        <w:tc>
          <w:tcPr>
            <w:tcW w:w="2797" w:type="dxa"/>
            <w:tcBorders>
              <w:top w:val="single" w:sz="4" w:space="0" w:color="auto"/>
              <w:left w:val="single" w:sz="4" w:space="0" w:color="auto"/>
              <w:bottom w:val="single" w:sz="4" w:space="0" w:color="auto"/>
              <w:right w:val="single" w:sz="4" w:space="0" w:color="auto"/>
            </w:tcBorders>
          </w:tcPr>
          <w:p w14:paraId="6F453255" w14:textId="72805E5F" w:rsidR="0004428C" w:rsidRPr="002338AD" w:rsidRDefault="00D75984" w:rsidP="0059303E">
            <w:pPr>
              <w:jc w:val="both"/>
              <w:rPr>
                <w:snapToGrid w:val="0"/>
                <w:lang w:val="lt-LT"/>
              </w:rPr>
            </w:pPr>
            <w:r w:rsidRPr="00D75984">
              <w:rPr>
                <w:snapToGrid w:val="0"/>
                <w:lang w:val="lt-LT"/>
              </w:rPr>
              <w:t>DN32-DANTE</w:t>
            </w:r>
          </w:p>
        </w:tc>
        <w:tc>
          <w:tcPr>
            <w:tcW w:w="1606" w:type="dxa"/>
            <w:tcBorders>
              <w:top w:val="single" w:sz="4" w:space="0" w:color="auto"/>
              <w:left w:val="single" w:sz="4" w:space="0" w:color="auto"/>
              <w:bottom w:val="single" w:sz="4" w:space="0" w:color="auto"/>
              <w:right w:val="single" w:sz="4" w:space="0" w:color="auto"/>
            </w:tcBorders>
          </w:tcPr>
          <w:p w14:paraId="4CA8DCD1" w14:textId="352F3E56" w:rsidR="0004428C" w:rsidRPr="002338AD" w:rsidRDefault="00D75984" w:rsidP="0059303E">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052C142C" w14:textId="3D873012" w:rsidR="0004428C" w:rsidRPr="002338AD" w:rsidRDefault="00B40D2C" w:rsidP="0059303E">
            <w:pPr>
              <w:jc w:val="right"/>
              <w:rPr>
                <w:snapToGrid w:val="0"/>
                <w:lang w:val="lt-LT"/>
              </w:rPr>
            </w:pPr>
            <w:r>
              <w:rPr>
                <w:snapToGrid w:val="0"/>
                <w:lang w:val="lt-LT"/>
              </w:rPr>
              <w:t>468,00</w:t>
            </w:r>
          </w:p>
        </w:tc>
        <w:tc>
          <w:tcPr>
            <w:tcW w:w="2256" w:type="dxa"/>
            <w:tcBorders>
              <w:top w:val="single" w:sz="4" w:space="0" w:color="auto"/>
              <w:left w:val="single" w:sz="4" w:space="0" w:color="auto"/>
              <w:bottom w:val="single" w:sz="4" w:space="0" w:color="auto"/>
              <w:right w:val="single" w:sz="4" w:space="0" w:color="auto"/>
            </w:tcBorders>
          </w:tcPr>
          <w:p w14:paraId="070E9216" w14:textId="3C2F6676" w:rsidR="0004428C" w:rsidRPr="002338AD" w:rsidRDefault="00B40D2C" w:rsidP="0059303E">
            <w:pPr>
              <w:jc w:val="right"/>
              <w:rPr>
                <w:snapToGrid w:val="0"/>
                <w:lang w:val="lt-LT"/>
              </w:rPr>
            </w:pPr>
            <w:r>
              <w:rPr>
                <w:snapToGrid w:val="0"/>
                <w:lang w:val="lt-LT"/>
              </w:rPr>
              <w:t>468,00</w:t>
            </w:r>
          </w:p>
        </w:tc>
      </w:tr>
      <w:tr w:rsidR="0004428C" w:rsidRPr="00770437" w14:paraId="7F2A42C1" w14:textId="77777777" w:rsidTr="0004428C">
        <w:tc>
          <w:tcPr>
            <w:tcW w:w="3325" w:type="dxa"/>
            <w:gridSpan w:val="2"/>
            <w:tcBorders>
              <w:top w:val="single" w:sz="4" w:space="0" w:color="auto"/>
              <w:left w:val="single" w:sz="4" w:space="0" w:color="auto"/>
              <w:bottom w:val="single" w:sz="4" w:space="0" w:color="auto"/>
              <w:right w:val="single" w:sz="4" w:space="0" w:color="auto"/>
            </w:tcBorders>
          </w:tcPr>
          <w:p w14:paraId="5D3184EE" w14:textId="267A586F" w:rsidR="0004428C" w:rsidRPr="002338AD" w:rsidRDefault="0004428C" w:rsidP="0004428C">
            <w:pPr>
              <w:jc w:val="center"/>
              <w:rPr>
                <w:snapToGrid w:val="0"/>
                <w:lang w:val="lt-LT"/>
              </w:rPr>
            </w:pPr>
            <w:r w:rsidRPr="002338AD">
              <w:rPr>
                <w:snapToGrid w:val="0"/>
                <w:lang w:val="lt-LT"/>
              </w:rPr>
              <w:t>1.3.</w:t>
            </w:r>
          </w:p>
        </w:tc>
        <w:tc>
          <w:tcPr>
            <w:tcW w:w="2520" w:type="dxa"/>
            <w:tcBorders>
              <w:top w:val="single" w:sz="4" w:space="0" w:color="auto"/>
              <w:left w:val="single" w:sz="4" w:space="0" w:color="auto"/>
              <w:bottom w:val="single" w:sz="4" w:space="0" w:color="auto"/>
              <w:right w:val="single" w:sz="4" w:space="0" w:color="auto"/>
            </w:tcBorders>
          </w:tcPr>
          <w:p w14:paraId="4FC584BD" w14:textId="65B9A427" w:rsidR="0004428C" w:rsidRPr="002338AD" w:rsidRDefault="002338AD" w:rsidP="0059303E">
            <w:pPr>
              <w:jc w:val="both"/>
              <w:rPr>
                <w:snapToGrid w:val="0"/>
                <w:lang w:val="lt-LT"/>
              </w:rPr>
            </w:pPr>
            <w:r w:rsidRPr="002338AD">
              <w:rPr>
                <w:snapToGrid w:val="0"/>
                <w:lang w:val="lt-LT"/>
              </w:rPr>
              <w:t>KLARK</w:t>
            </w:r>
          </w:p>
        </w:tc>
        <w:tc>
          <w:tcPr>
            <w:tcW w:w="2797" w:type="dxa"/>
            <w:tcBorders>
              <w:top w:val="single" w:sz="4" w:space="0" w:color="auto"/>
              <w:left w:val="single" w:sz="4" w:space="0" w:color="auto"/>
              <w:bottom w:val="single" w:sz="4" w:space="0" w:color="auto"/>
              <w:right w:val="single" w:sz="4" w:space="0" w:color="auto"/>
            </w:tcBorders>
          </w:tcPr>
          <w:p w14:paraId="67821E2D" w14:textId="3191DD44" w:rsidR="0004428C" w:rsidRPr="002338AD" w:rsidRDefault="00D75984" w:rsidP="0059303E">
            <w:pPr>
              <w:jc w:val="both"/>
              <w:rPr>
                <w:snapToGrid w:val="0"/>
                <w:lang w:val="lt-LT"/>
              </w:rPr>
            </w:pPr>
            <w:r w:rsidRPr="00D75984">
              <w:rPr>
                <w:snapToGrid w:val="0"/>
                <w:lang w:val="lt-LT"/>
              </w:rPr>
              <w:t>DN32-MADI</w:t>
            </w:r>
          </w:p>
        </w:tc>
        <w:tc>
          <w:tcPr>
            <w:tcW w:w="1606" w:type="dxa"/>
            <w:tcBorders>
              <w:top w:val="single" w:sz="4" w:space="0" w:color="auto"/>
              <w:left w:val="single" w:sz="4" w:space="0" w:color="auto"/>
              <w:bottom w:val="single" w:sz="4" w:space="0" w:color="auto"/>
              <w:right w:val="single" w:sz="4" w:space="0" w:color="auto"/>
            </w:tcBorders>
          </w:tcPr>
          <w:p w14:paraId="05CC842F" w14:textId="70773E82" w:rsidR="0004428C" w:rsidRPr="002338AD" w:rsidRDefault="00D75984" w:rsidP="0059303E">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11F7BEC4" w14:textId="561670DF" w:rsidR="0004428C" w:rsidRPr="002338AD" w:rsidRDefault="00B40D2C" w:rsidP="0059303E">
            <w:pPr>
              <w:jc w:val="right"/>
              <w:rPr>
                <w:snapToGrid w:val="0"/>
                <w:lang w:val="lt-LT"/>
              </w:rPr>
            </w:pPr>
            <w:r>
              <w:rPr>
                <w:snapToGrid w:val="0"/>
                <w:lang w:val="lt-LT"/>
              </w:rPr>
              <w:t>205,00</w:t>
            </w:r>
          </w:p>
        </w:tc>
        <w:tc>
          <w:tcPr>
            <w:tcW w:w="2256" w:type="dxa"/>
            <w:tcBorders>
              <w:top w:val="single" w:sz="4" w:space="0" w:color="auto"/>
              <w:left w:val="single" w:sz="4" w:space="0" w:color="auto"/>
              <w:bottom w:val="single" w:sz="4" w:space="0" w:color="auto"/>
              <w:right w:val="single" w:sz="4" w:space="0" w:color="auto"/>
            </w:tcBorders>
          </w:tcPr>
          <w:p w14:paraId="685E27D0" w14:textId="1048378D" w:rsidR="0004428C" w:rsidRPr="002338AD" w:rsidRDefault="00B40D2C" w:rsidP="0059303E">
            <w:pPr>
              <w:jc w:val="right"/>
              <w:rPr>
                <w:snapToGrid w:val="0"/>
                <w:lang w:val="lt-LT"/>
              </w:rPr>
            </w:pPr>
            <w:r>
              <w:rPr>
                <w:snapToGrid w:val="0"/>
                <w:lang w:val="lt-LT"/>
              </w:rPr>
              <w:t>205,00</w:t>
            </w:r>
          </w:p>
        </w:tc>
      </w:tr>
      <w:tr w:rsidR="0004428C" w:rsidRPr="00770437" w14:paraId="63DBD33B" w14:textId="77777777" w:rsidTr="0004428C">
        <w:tc>
          <w:tcPr>
            <w:tcW w:w="3325" w:type="dxa"/>
            <w:gridSpan w:val="2"/>
            <w:tcBorders>
              <w:top w:val="single" w:sz="4" w:space="0" w:color="auto"/>
              <w:left w:val="single" w:sz="4" w:space="0" w:color="auto"/>
              <w:bottom w:val="single" w:sz="4" w:space="0" w:color="auto"/>
              <w:right w:val="single" w:sz="4" w:space="0" w:color="auto"/>
            </w:tcBorders>
          </w:tcPr>
          <w:p w14:paraId="25F7F890" w14:textId="74777A85" w:rsidR="0004428C" w:rsidRPr="002338AD" w:rsidRDefault="0004428C" w:rsidP="0004428C">
            <w:pPr>
              <w:jc w:val="center"/>
              <w:rPr>
                <w:snapToGrid w:val="0"/>
                <w:lang w:val="lt-LT"/>
              </w:rPr>
            </w:pPr>
            <w:r w:rsidRPr="002338AD">
              <w:rPr>
                <w:snapToGrid w:val="0"/>
                <w:lang w:val="lt-LT"/>
              </w:rPr>
              <w:t>1.4.</w:t>
            </w:r>
          </w:p>
        </w:tc>
        <w:tc>
          <w:tcPr>
            <w:tcW w:w="2520" w:type="dxa"/>
            <w:tcBorders>
              <w:top w:val="single" w:sz="4" w:space="0" w:color="auto"/>
              <w:left w:val="single" w:sz="4" w:space="0" w:color="auto"/>
              <w:bottom w:val="single" w:sz="4" w:space="0" w:color="auto"/>
              <w:right w:val="single" w:sz="4" w:space="0" w:color="auto"/>
            </w:tcBorders>
          </w:tcPr>
          <w:p w14:paraId="350765EF" w14:textId="61919396" w:rsidR="0004428C" w:rsidRPr="002338AD" w:rsidRDefault="002338AD" w:rsidP="0059303E">
            <w:pPr>
              <w:jc w:val="both"/>
              <w:rPr>
                <w:snapToGrid w:val="0"/>
                <w:lang w:val="lt-LT"/>
              </w:rPr>
            </w:pPr>
            <w:r w:rsidRPr="002338AD">
              <w:rPr>
                <w:snapToGrid w:val="0"/>
                <w:lang w:val="lt-LT"/>
              </w:rPr>
              <w:t>TP LINK</w:t>
            </w:r>
          </w:p>
        </w:tc>
        <w:tc>
          <w:tcPr>
            <w:tcW w:w="2797" w:type="dxa"/>
            <w:tcBorders>
              <w:top w:val="single" w:sz="4" w:space="0" w:color="auto"/>
              <w:left w:val="single" w:sz="4" w:space="0" w:color="auto"/>
              <w:bottom w:val="single" w:sz="4" w:space="0" w:color="auto"/>
              <w:right w:val="single" w:sz="4" w:space="0" w:color="auto"/>
            </w:tcBorders>
          </w:tcPr>
          <w:p w14:paraId="77DE4F72" w14:textId="62009A30" w:rsidR="0004428C" w:rsidRPr="002338AD" w:rsidRDefault="00D75984" w:rsidP="0059303E">
            <w:pPr>
              <w:jc w:val="both"/>
              <w:rPr>
                <w:snapToGrid w:val="0"/>
                <w:lang w:val="lt-LT"/>
              </w:rPr>
            </w:pPr>
            <w:r w:rsidRPr="00D75984">
              <w:rPr>
                <w:snapToGrid w:val="0"/>
                <w:lang w:val="lt-LT"/>
              </w:rPr>
              <w:t>TL-WR841N</w:t>
            </w:r>
          </w:p>
        </w:tc>
        <w:tc>
          <w:tcPr>
            <w:tcW w:w="1606" w:type="dxa"/>
            <w:tcBorders>
              <w:top w:val="single" w:sz="4" w:space="0" w:color="auto"/>
              <w:left w:val="single" w:sz="4" w:space="0" w:color="auto"/>
              <w:bottom w:val="single" w:sz="4" w:space="0" w:color="auto"/>
              <w:right w:val="single" w:sz="4" w:space="0" w:color="auto"/>
            </w:tcBorders>
          </w:tcPr>
          <w:p w14:paraId="269ACF83" w14:textId="29A5F631" w:rsidR="0004428C" w:rsidRPr="002338AD" w:rsidRDefault="00D75984" w:rsidP="0059303E">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1C179B40" w14:textId="22ABF270" w:rsidR="0004428C" w:rsidRPr="002338AD" w:rsidRDefault="00B40D2C" w:rsidP="0059303E">
            <w:pPr>
              <w:jc w:val="right"/>
              <w:rPr>
                <w:snapToGrid w:val="0"/>
                <w:lang w:val="lt-LT"/>
              </w:rPr>
            </w:pPr>
            <w:r>
              <w:rPr>
                <w:snapToGrid w:val="0"/>
                <w:lang w:val="lt-LT"/>
              </w:rPr>
              <w:t>17,00</w:t>
            </w:r>
          </w:p>
        </w:tc>
        <w:tc>
          <w:tcPr>
            <w:tcW w:w="2256" w:type="dxa"/>
            <w:tcBorders>
              <w:top w:val="single" w:sz="4" w:space="0" w:color="auto"/>
              <w:left w:val="single" w:sz="4" w:space="0" w:color="auto"/>
              <w:bottom w:val="single" w:sz="4" w:space="0" w:color="auto"/>
              <w:right w:val="single" w:sz="4" w:space="0" w:color="auto"/>
            </w:tcBorders>
          </w:tcPr>
          <w:p w14:paraId="50ABA4BD" w14:textId="7D194771" w:rsidR="0004428C" w:rsidRPr="002338AD" w:rsidRDefault="00B40D2C" w:rsidP="0059303E">
            <w:pPr>
              <w:jc w:val="right"/>
              <w:rPr>
                <w:snapToGrid w:val="0"/>
                <w:lang w:val="lt-LT"/>
              </w:rPr>
            </w:pPr>
            <w:r>
              <w:rPr>
                <w:snapToGrid w:val="0"/>
                <w:lang w:val="lt-LT"/>
              </w:rPr>
              <w:t>17,00</w:t>
            </w:r>
          </w:p>
        </w:tc>
      </w:tr>
      <w:tr w:rsidR="00E072CE" w:rsidRPr="00770437" w14:paraId="0979802B" w14:textId="77777777" w:rsidTr="0059303E">
        <w:tc>
          <w:tcPr>
            <w:tcW w:w="12306" w:type="dxa"/>
            <w:gridSpan w:val="6"/>
            <w:tcBorders>
              <w:top w:val="single" w:sz="4" w:space="0" w:color="auto"/>
              <w:left w:val="single" w:sz="4" w:space="0" w:color="auto"/>
              <w:bottom w:val="single" w:sz="4" w:space="0" w:color="auto"/>
              <w:right w:val="single" w:sz="4" w:space="0" w:color="auto"/>
            </w:tcBorders>
          </w:tcPr>
          <w:p w14:paraId="7FEE5F10" w14:textId="24C3BF15" w:rsidR="00E072CE" w:rsidRPr="00770437" w:rsidRDefault="00E072CE" w:rsidP="00FC542B">
            <w:pPr>
              <w:jc w:val="right"/>
              <w:rPr>
                <w:b/>
                <w:bCs/>
                <w:snapToGrid w:val="0"/>
                <w:lang w:val="lt-LT"/>
              </w:rPr>
            </w:pPr>
            <w:r w:rsidRPr="00770437">
              <w:rPr>
                <w:b/>
                <w:bCs/>
                <w:snapToGrid w:val="0"/>
                <w:lang w:val="lt-LT"/>
              </w:rPr>
              <w:t>Iš viso EUR be PVM:</w:t>
            </w:r>
          </w:p>
        </w:tc>
        <w:tc>
          <w:tcPr>
            <w:tcW w:w="2256" w:type="dxa"/>
            <w:tcBorders>
              <w:top w:val="single" w:sz="4" w:space="0" w:color="auto"/>
              <w:left w:val="single" w:sz="4" w:space="0" w:color="auto"/>
              <w:bottom w:val="single" w:sz="4" w:space="0" w:color="auto"/>
              <w:right w:val="single" w:sz="4" w:space="0" w:color="auto"/>
            </w:tcBorders>
          </w:tcPr>
          <w:p w14:paraId="76C1F24E" w14:textId="0EC9E866" w:rsidR="00E072CE" w:rsidRPr="00770437" w:rsidRDefault="0004696A" w:rsidP="00DF2B5E">
            <w:pPr>
              <w:jc w:val="right"/>
              <w:rPr>
                <w:snapToGrid w:val="0"/>
                <w:lang w:val="lt-LT"/>
              </w:rPr>
            </w:pPr>
            <w:r>
              <w:rPr>
                <w:snapToGrid w:val="0"/>
                <w:lang w:val="lt-LT"/>
              </w:rPr>
              <w:t>2385,00</w:t>
            </w:r>
          </w:p>
        </w:tc>
      </w:tr>
    </w:tbl>
    <w:p w14:paraId="15369F68" w14:textId="77777777" w:rsidR="00587DFC" w:rsidRPr="00770437" w:rsidRDefault="00587DFC" w:rsidP="00587DFC">
      <w:pPr>
        <w:ind w:firstLine="720"/>
        <w:jc w:val="both"/>
        <w:rPr>
          <w:rFonts w:eastAsiaTheme="minorEastAsia"/>
          <w:lang w:val="lt-LT" w:eastAsia="en-US"/>
        </w:rPr>
      </w:pPr>
    </w:p>
    <w:p w14:paraId="1831FBF4" w14:textId="5F1C65BF" w:rsidR="00BE255E" w:rsidRPr="00770437" w:rsidRDefault="00617DD8" w:rsidP="008F69DE">
      <w:pPr>
        <w:ind w:left="5760" w:firstLine="720"/>
        <w:jc w:val="right"/>
        <w:rPr>
          <w:lang w:val="lt-LT"/>
        </w:rPr>
      </w:pPr>
      <w:r w:rsidRPr="00770437">
        <w:rPr>
          <w:b/>
          <w:bCs/>
          <w:lang w:val="lt-LT"/>
        </w:rPr>
        <w:t>1</w:t>
      </w:r>
      <w:r w:rsidR="00587DFC" w:rsidRPr="00770437">
        <w:rPr>
          <w:b/>
          <w:bCs/>
          <w:lang w:val="lt-LT"/>
        </w:rPr>
        <w:t xml:space="preserve"> lentelė.</w:t>
      </w:r>
      <w:r w:rsidR="00587DFC" w:rsidRPr="00770437">
        <w:rPr>
          <w:lang w:val="lt-LT"/>
        </w:rPr>
        <w:t xml:space="preserve"> </w:t>
      </w:r>
      <w:r w:rsidR="00F24999" w:rsidRPr="00770437">
        <w:rPr>
          <w:lang w:val="lt-LT"/>
        </w:rPr>
        <w:t xml:space="preserve">Reikalavimai </w:t>
      </w:r>
      <w:r w:rsidR="004A325E" w:rsidRPr="00770437">
        <w:rPr>
          <w:lang w:val="lt-LT"/>
        </w:rPr>
        <w:t>garso pultas daugiakanaliam įrašui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7"/>
        <w:gridCol w:w="4136"/>
        <w:gridCol w:w="3999"/>
      </w:tblGrid>
      <w:tr w:rsidR="00BE255E" w:rsidRPr="00770437" w14:paraId="59DD4CAA" w14:textId="77777777" w:rsidTr="6C755864">
        <w:trPr>
          <w:trHeight w:val="20"/>
          <w:jc w:val="center"/>
        </w:trPr>
        <w:tc>
          <w:tcPr>
            <w:tcW w:w="6380" w:type="dxa"/>
          </w:tcPr>
          <w:p w14:paraId="77AF6CF7" w14:textId="77777777" w:rsidR="00BE255E" w:rsidRPr="00770437" w:rsidRDefault="00BE255E" w:rsidP="00770437">
            <w:pPr>
              <w:pStyle w:val="BodyText"/>
              <w:spacing w:after="0" w:line="240" w:lineRule="auto"/>
              <w:jc w:val="center"/>
              <w:rPr>
                <w:rFonts w:ascii="Times New Roman" w:hAnsi="Times New Roman" w:cs="Times New Roman"/>
                <w:b/>
                <w:bCs/>
                <w:szCs w:val="24"/>
              </w:rPr>
            </w:pPr>
            <w:r w:rsidRPr="00770437">
              <w:rPr>
                <w:rFonts w:ascii="Times New Roman" w:hAnsi="Times New Roman" w:cs="Times New Roman"/>
                <w:b/>
                <w:bCs/>
                <w:szCs w:val="24"/>
              </w:rPr>
              <w:t>Reikalavimai</w:t>
            </w:r>
          </w:p>
        </w:tc>
        <w:tc>
          <w:tcPr>
            <w:tcW w:w="4105" w:type="dxa"/>
          </w:tcPr>
          <w:p w14:paraId="1FF425B6" w14:textId="77777777" w:rsidR="00BE255E" w:rsidRPr="00770437" w:rsidRDefault="00BE255E" w:rsidP="00770437">
            <w:pPr>
              <w:pStyle w:val="BodyText"/>
              <w:spacing w:after="0" w:line="240" w:lineRule="auto"/>
              <w:jc w:val="center"/>
              <w:rPr>
                <w:rFonts w:ascii="Times New Roman" w:hAnsi="Times New Roman" w:cs="Times New Roman"/>
                <w:b/>
                <w:szCs w:val="24"/>
              </w:rPr>
            </w:pPr>
            <w:r w:rsidRPr="00770437">
              <w:rPr>
                <w:rFonts w:ascii="Times New Roman" w:hAnsi="Times New Roman" w:cs="Times New Roman"/>
                <w:b/>
                <w:szCs w:val="24"/>
              </w:rPr>
              <w:t>Siūlomi parametrai</w:t>
            </w:r>
          </w:p>
        </w:tc>
        <w:tc>
          <w:tcPr>
            <w:tcW w:w="3969" w:type="dxa"/>
          </w:tcPr>
          <w:p w14:paraId="745772D5" w14:textId="77777777" w:rsidR="00BE255E" w:rsidRPr="00770437" w:rsidRDefault="00BE255E" w:rsidP="00770437">
            <w:pPr>
              <w:pStyle w:val="BodyText"/>
              <w:spacing w:after="0" w:line="240" w:lineRule="auto"/>
              <w:jc w:val="center"/>
              <w:rPr>
                <w:rFonts w:ascii="Times New Roman" w:hAnsi="Times New Roman" w:cs="Times New Roman"/>
                <w:b/>
                <w:szCs w:val="24"/>
              </w:rPr>
            </w:pPr>
            <w:r w:rsidRPr="00770437">
              <w:rPr>
                <w:rFonts w:ascii="Times New Roman" w:hAnsi="Times New Roman" w:cs="Times New Roman"/>
                <w:b/>
                <w:szCs w:val="24"/>
              </w:rPr>
              <w:t>Siūlomus parametrus patvirtinantys dokumentai</w:t>
            </w:r>
          </w:p>
        </w:tc>
      </w:tr>
      <w:tr w:rsidR="00BE255E" w:rsidRPr="00770437" w14:paraId="4D3B86DF" w14:textId="77777777" w:rsidTr="6C755864">
        <w:trPr>
          <w:trHeight w:val="20"/>
          <w:jc w:val="center"/>
        </w:trPr>
        <w:tc>
          <w:tcPr>
            <w:tcW w:w="14454" w:type="dxa"/>
            <w:gridSpan w:val="3"/>
          </w:tcPr>
          <w:p w14:paraId="19D2F631" w14:textId="77777777" w:rsidR="00BE255E" w:rsidRPr="00770437" w:rsidRDefault="00BE255E" w:rsidP="00770437">
            <w:pPr>
              <w:pStyle w:val="BodyText"/>
              <w:numPr>
                <w:ilvl w:val="0"/>
                <w:numId w:val="9"/>
              </w:numPr>
              <w:tabs>
                <w:tab w:val="clear" w:pos="680"/>
                <w:tab w:val="left" w:pos="311"/>
              </w:tabs>
              <w:spacing w:after="0" w:line="240" w:lineRule="auto"/>
              <w:jc w:val="left"/>
              <w:rPr>
                <w:rFonts w:ascii="Times New Roman" w:hAnsi="Times New Roman" w:cs="Times New Roman"/>
                <w:b/>
              </w:rPr>
            </w:pPr>
            <w:r w:rsidRPr="00770437">
              <w:rPr>
                <w:rFonts w:ascii="Times New Roman" w:hAnsi="Times New Roman" w:cs="Times New Roman"/>
                <w:b/>
              </w:rPr>
              <w:t>Paskirtis:</w:t>
            </w:r>
          </w:p>
        </w:tc>
      </w:tr>
      <w:tr w:rsidR="00BE255E" w:rsidRPr="00770437" w14:paraId="43BD217E" w14:textId="77777777" w:rsidTr="6C755864">
        <w:trPr>
          <w:trHeight w:val="20"/>
          <w:jc w:val="center"/>
        </w:trPr>
        <w:tc>
          <w:tcPr>
            <w:tcW w:w="6380" w:type="dxa"/>
          </w:tcPr>
          <w:p w14:paraId="7FB20761" w14:textId="35A90D87" w:rsidR="00BE255E" w:rsidRPr="00770437" w:rsidRDefault="00BF6782" w:rsidP="00770437">
            <w:pPr>
              <w:pStyle w:val="ListParagraph"/>
              <w:numPr>
                <w:ilvl w:val="1"/>
                <w:numId w:val="9"/>
              </w:numPr>
              <w:rPr>
                <w:rFonts w:ascii="Times New Roman" w:hAnsi="Times New Roman" w:cs="Times New Roman"/>
                <w:bCs/>
              </w:rPr>
            </w:pPr>
            <w:r w:rsidRPr="00770437">
              <w:rPr>
                <w:rFonts w:ascii="Times New Roman" w:hAnsi="Times New Roman" w:cs="Times New Roman"/>
                <w:bCs/>
              </w:rPr>
              <w:t xml:space="preserve">Skaitmeninė </w:t>
            </w:r>
            <w:r w:rsidR="00303A20" w:rsidRPr="00770437">
              <w:rPr>
                <w:rFonts w:ascii="Times New Roman" w:hAnsi="Times New Roman" w:cs="Times New Roman"/>
                <w:bCs/>
              </w:rPr>
              <w:t xml:space="preserve">konsolė tiesioginiam daugiakanaliam </w:t>
            </w:r>
            <w:r w:rsidRPr="00770437">
              <w:rPr>
                <w:rFonts w:ascii="Times New Roman" w:hAnsi="Times New Roman" w:cs="Times New Roman"/>
                <w:bCs/>
              </w:rPr>
              <w:t>audio įrašymui</w:t>
            </w:r>
            <w:r w:rsidR="00303A20" w:rsidRPr="00770437">
              <w:rPr>
                <w:rFonts w:ascii="Times New Roman" w:hAnsi="Times New Roman" w:cs="Times New Roman"/>
                <w:bCs/>
              </w:rPr>
              <w:t xml:space="preserve"> </w:t>
            </w:r>
            <w:r w:rsidRPr="00770437">
              <w:rPr>
                <w:rFonts w:ascii="Times New Roman" w:hAnsi="Times New Roman" w:cs="Times New Roman"/>
                <w:bCs/>
              </w:rPr>
              <w:t>studij</w:t>
            </w:r>
            <w:r w:rsidR="00303A20" w:rsidRPr="00770437">
              <w:rPr>
                <w:rFonts w:ascii="Times New Roman" w:hAnsi="Times New Roman" w:cs="Times New Roman"/>
                <w:bCs/>
              </w:rPr>
              <w:t>oje.</w:t>
            </w:r>
          </w:p>
        </w:tc>
        <w:tc>
          <w:tcPr>
            <w:tcW w:w="4105" w:type="dxa"/>
            <w:tcBorders>
              <w:tl2br w:val="single" w:sz="4" w:space="0" w:color="auto"/>
              <w:tr2bl w:val="single" w:sz="4" w:space="0" w:color="auto"/>
            </w:tcBorders>
          </w:tcPr>
          <w:p w14:paraId="6BD2036E" w14:textId="51CBA0F1" w:rsidR="00BE255E" w:rsidRPr="00770437" w:rsidRDefault="56667751" w:rsidP="00770437">
            <w:pPr>
              <w:rPr>
                <w:lang w:val="lt-LT"/>
              </w:rPr>
            </w:pPr>
            <w:r w:rsidRPr="6C755864">
              <w:rPr>
                <w:lang w:val="lt-LT"/>
              </w:rPr>
              <w:t>x32</w:t>
            </w:r>
          </w:p>
        </w:tc>
        <w:tc>
          <w:tcPr>
            <w:tcW w:w="3969" w:type="dxa"/>
            <w:tcBorders>
              <w:tl2br w:val="single" w:sz="4" w:space="0" w:color="auto"/>
              <w:tr2bl w:val="single" w:sz="4" w:space="0" w:color="auto"/>
            </w:tcBorders>
          </w:tcPr>
          <w:p w14:paraId="72DA8214" w14:textId="77777777" w:rsidR="00BE255E" w:rsidRPr="00770437" w:rsidRDefault="00BE255E" w:rsidP="00770437">
            <w:pPr>
              <w:rPr>
                <w:lang w:val="lt-LT"/>
              </w:rPr>
            </w:pPr>
          </w:p>
        </w:tc>
      </w:tr>
    </w:tbl>
    <w:tbl>
      <w:tblPr>
        <w:tblStyle w:val="TableGrid"/>
        <w:tblW w:w="5000" w:type="pct"/>
        <w:jc w:val="center"/>
        <w:tblLayout w:type="fixed"/>
        <w:tblLook w:val="04A0" w:firstRow="1" w:lastRow="0" w:firstColumn="1" w:lastColumn="0" w:noHBand="0" w:noVBand="1"/>
      </w:tblPr>
      <w:tblGrid>
        <w:gridCol w:w="5935"/>
        <w:gridCol w:w="4860"/>
        <w:gridCol w:w="3767"/>
      </w:tblGrid>
      <w:tr w:rsidR="00137899" w:rsidRPr="00770437" w14:paraId="14886589" w14:textId="77777777" w:rsidTr="18260C60">
        <w:trPr>
          <w:jc w:val="center"/>
        </w:trPr>
        <w:tc>
          <w:tcPr>
            <w:tcW w:w="14562" w:type="dxa"/>
            <w:gridSpan w:val="3"/>
          </w:tcPr>
          <w:p w14:paraId="78028A81" w14:textId="4BCEFC0B" w:rsidR="00137899" w:rsidRPr="00770437" w:rsidRDefault="000B23BF" w:rsidP="008F69DE">
            <w:pPr>
              <w:pStyle w:val="ListParagraph"/>
              <w:numPr>
                <w:ilvl w:val="0"/>
                <w:numId w:val="9"/>
              </w:numPr>
              <w:tabs>
                <w:tab w:val="left" w:pos="311"/>
              </w:tabs>
              <w:rPr>
                <w:rFonts w:ascii="Times New Roman" w:hAnsi="Times New Roman" w:cs="Times New Roman"/>
                <w:b/>
                <w:bCs/>
              </w:rPr>
            </w:pPr>
            <w:r w:rsidRPr="00770437">
              <w:rPr>
                <w:rFonts w:ascii="Times New Roman" w:hAnsi="Times New Roman" w:cs="Times New Roman"/>
                <w:b/>
                <w:bCs/>
              </w:rPr>
              <w:t>Valdymo panelė:</w:t>
            </w:r>
          </w:p>
        </w:tc>
      </w:tr>
      <w:tr w:rsidR="00BE255E" w:rsidRPr="00770437" w14:paraId="621DDA56" w14:textId="77777777" w:rsidTr="004F52C6">
        <w:trPr>
          <w:trHeight w:val="5210"/>
          <w:jc w:val="center"/>
        </w:trPr>
        <w:tc>
          <w:tcPr>
            <w:tcW w:w="5935" w:type="dxa"/>
          </w:tcPr>
          <w:p w14:paraId="2BC960A2" w14:textId="18F66358" w:rsidR="00546111" w:rsidRPr="00770437" w:rsidRDefault="00C25439" w:rsidP="004911B9">
            <w:pPr>
              <w:pStyle w:val="ListParagraph"/>
              <w:numPr>
                <w:ilvl w:val="1"/>
                <w:numId w:val="9"/>
              </w:numPr>
              <w:rPr>
                <w:rFonts w:ascii="Times New Roman" w:hAnsi="Times New Roman" w:cs="Times New Roman"/>
              </w:rPr>
            </w:pPr>
            <w:r w:rsidRPr="00770437">
              <w:rPr>
                <w:rFonts w:ascii="Times New Roman" w:hAnsi="Times New Roman" w:cs="Times New Roman"/>
              </w:rPr>
              <w:lastRenderedPageBreak/>
              <w:t>Modulinė arba vientisa struktūra.</w:t>
            </w:r>
          </w:p>
          <w:p w14:paraId="02F1A89E" w14:textId="58BD2B73" w:rsidR="00F56A13" w:rsidRPr="00770437" w:rsidRDefault="00CA0C3E" w:rsidP="004911B9">
            <w:pPr>
              <w:pStyle w:val="ListParagraph"/>
              <w:numPr>
                <w:ilvl w:val="1"/>
                <w:numId w:val="9"/>
              </w:numPr>
              <w:rPr>
                <w:rFonts w:ascii="Times New Roman" w:hAnsi="Times New Roman" w:cs="Times New Roman"/>
              </w:rPr>
            </w:pPr>
            <w:r w:rsidRPr="00770437">
              <w:rPr>
                <w:rFonts w:ascii="Times New Roman" w:hAnsi="Times New Roman" w:cs="Times New Roman"/>
              </w:rPr>
              <w:t xml:space="preserve">Su centriniu TFT </w:t>
            </w:r>
            <w:r w:rsidR="00FF6774" w:rsidRPr="00770437">
              <w:rPr>
                <w:rFonts w:ascii="Times New Roman" w:hAnsi="Times New Roman" w:cs="Times New Roman"/>
              </w:rPr>
              <w:t xml:space="preserve">(LED) </w:t>
            </w:r>
            <w:r w:rsidRPr="00770437">
              <w:rPr>
                <w:rFonts w:ascii="Times New Roman" w:hAnsi="Times New Roman" w:cs="Times New Roman"/>
              </w:rPr>
              <w:t xml:space="preserve">tipo </w:t>
            </w:r>
            <w:r w:rsidR="00F56A13" w:rsidRPr="00770437">
              <w:rPr>
                <w:rFonts w:ascii="Times New Roman" w:hAnsi="Times New Roman" w:cs="Times New Roman"/>
              </w:rPr>
              <w:t xml:space="preserve">spalvotu </w:t>
            </w:r>
            <w:r w:rsidRPr="00770437">
              <w:rPr>
                <w:rFonts w:ascii="Times New Roman" w:hAnsi="Times New Roman" w:cs="Times New Roman"/>
              </w:rPr>
              <w:t>ekranu ne mažesniu kaip 7 colių.</w:t>
            </w:r>
          </w:p>
          <w:p w14:paraId="11FF535C" w14:textId="3EB89D59" w:rsidR="00A40358" w:rsidRPr="00770437" w:rsidRDefault="00A40358" w:rsidP="004911B9">
            <w:pPr>
              <w:pStyle w:val="ListParagraph"/>
              <w:numPr>
                <w:ilvl w:val="1"/>
                <w:numId w:val="9"/>
              </w:numPr>
              <w:rPr>
                <w:rFonts w:ascii="Times New Roman" w:hAnsi="Times New Roman" w:cs="Times New Roman"/>
              </w:rPr>
            </w:pPr>
            <w:r w:rsidRPr="00770437">
              <w:rPr>
                <w:rFonts w:ascii="Times New Roman" w:hAnsi="Times New Roman" w:cs="Times New Roman"/>
              </w:rPr>
              <w:t xml:space="preserve">Pagrindiniai indikatoriai: ne mažiau </w:t>
            </w:r>
            <w:r w:rsidR="00594625" w:rsidRPr="00770437">
              <w:rPr>
                <w:rFonts w:ascii="Times New Roman" w:hAnsi="Times New Roman" w:cs="Times New Roman"/>
              </w:rPr>
              <w:t>16</w:t>
            </w:r>
            <w:r w:rsidRPr="00770437">
              <w:rPr>
                <w:rFonts w:ascii="Times New Roman" w:hAnsi="Times New Roman" w:cs="Times New Roman"/>
              </w:rPr>
              <w:t xml:space="preserve"> segmentų.</w:t>
            </w:r>
          </w:p>
          <w:p w14:paraId="14987250" w14:textId="1CA1D907" w:rsidR="001C5B47" w:rsidRPr="00770437" w:rsidRDefault="00A419AB" w:rsidP="004911B9">
            <w:pPr>
              <w:pStyle w:val="ListParagraph"/>
              <w:numPr>
                <w:ilvl w:val="1"/>
                <w:numId w:val="9"/>
              </w:numPr>
              <w:rPr>
                <w:rFonts w:ascii="Times New Roman" w:hAnsi="Times New Roman" w:cs="Times New Roman"/>
              </w:rPr>
            </w:pPr>
            <w:r w:rsidRPr="00770437">
              <w:rPr>
                <w:rFonts w:ascii="Times New Roman" w:hAnsi="Times New Roman" w:cs="Times New Roman"/>
              </w:rPr>
              <w:t>Slankikliai („Feideriai“) ne trumpesni 100 mm, motorizuoti</w:t>
            </w:r>
            <w:r w:rsidR="00ED7805" w:rsidRPr="00770437">
              <w:rPr>
                <w:rFonts w:ascii="Times New Roman" w:hAnsi="Times New Roman" w:cs="Times New Roman"/>
              </w:rPr>
              <w:t>:</w:t>
            </w:r>
            <w:r w:rsidRPr="00770437">
              <w:rPr>
                <w:rFonts w:ascii="Times New Roman" w:hAnsi="Times New Roman" w:cs="Times New Roman"/>
              </w:rPr>
              <w:t xml:space="preserve"> ne mažiau 2</w:t>
            </w:r>
            <w:r w:rsidR="00FF6774" w:rsidRPr="00770437">
              <w:rPr>
                <w:rFonts w:ascii="Times New Roman" w:hAnsi="Times New Roman" w:cs="Times New Roman"/>
              </w:rPr>
              <w:t>5</w:t>
            </w:r>
            <w:r w:rsidRPr="00770437">
              <w:rPr>
                <w:rFonts w:ascii="Times New Roman" w:hAnsi="Times New Roman" w:cs="Times New Roman"/>
              </w:rPr>
              <w:t xml:space="preserve"> vnt.</w:t>
            </w:r>
            <w:r w:rsidR="00DE7BB6" w:rsidRPr="00770437">
              <w:rPr>
                <w:rFonts w:ascii="Times New Roman" w:hAnsi="Times New Roman" w:cs="Times New Roman"/>
              </w:rPr>
              <w:t>.</w:t>
            </w:r>
            <w:r w:rsidR="00F60E79" w:rsidRPr="00770437">
              <w:rPr>
                <w:rFonts w:ascii="Times New Roman" w:hAnsi="Times New Roman" w:cs="Times New Roman"/>
              </w:rPr>
              <w:tab/>
            </w:r>
          </w:p>
          <w:p w14:paraId="3766360A" w14:textId="5CD70219" w:rsidR="001C5B47" w:rsidRPr="00770437" w:rsidRDefault="00613B41" w:rsidP="004911B9">
            <w:pPr>
              <w:pStyle w:val="ListParagraph"/>
              <w:numPr>
                <w:ilvl w:val="1"/>
                <w:numId w:val="9"/>
              </w:numPr>
              <w:rPr>
                <w:rFonts w:ascii="Times New Roman" w:hAnsi="Times New Roman" w:cs="Times New Roman"/>
              </w:rPr>
            </w:pPr>
            <w:r w:rsidRPr="00770437">
              <w:rPr>
                <w:rFonts w:ascii="Times New Roman" w:hAnsi="Times New Roman" w:cs="Times New Roman"/>
              </w:rPr>
              <w:t xml:space="preserve">Universalūs sukami </w:t>
            </w:r>
            <w:r w:rsidR="00245397" w:rsidRPr="00770437">
              <w:rPr>
                <w:rFonts w:ascii="Times New Roman" w:hAnsi="Times New Roman" w:cs="Times New Roman"/>
              </w:rPr>
              <w:t>valdikliai</w:t>
            </w:r>
            <w:r w:rsidRPr="00770437">
              <w:rPr>
                <w:rFonts w:ascii="Times New Roman" w:hAnsi="Times New Roman" w:cs="Times New Roman"/>
              </w:rPr>
              <w:t xml:space="preserve"> </w:t>
            </w:r>
            <w:r w:rsidR="00D40C39" w:rsidRPr="00770437">
              <w:rPr>
                <w:rFonts w:ascii="Times New Roman" w:hAnsi="Times New Roman" w:cs="Times New Roman"/>
              </w:rPr>
              <w:t>skaitmeniniam signal</w:t>
            </w:r>
            <w:r w:rsidR="00245397" w:rsidRPr="00770437">
              <w:rPr>
                <w:rFonts w:ascii="Times New Roman" w:hAnsi="Times New Roman" w:cs="Times New Roman"/>
              </w:rPr>
              <w:t>ų</w:t>
            </w:r>
            <w:r w:rsidR="00D40C39" w:rsidRPr="00770437">
              <w:rPr>
                <w:rFonts w:ascii="Times New Roman" w:hAnsi="Times New Roman" w:cs="Times New Roman"/>
              </w:rPr>
              <w:t xml:space="preserve"> apdorojimui.</w:t>
            </w:r>
          </w:p>
          <w:p w14:paraId="281A753A" w14:textId="21D0DAC1" w:rsidR="002B1A4E" w:rsidRPr="00770437" w:rsidRDefault="002B1A4E" w:rsidP="004911B9">
            <w:pPr>
              <w:pStyle w:val="ListParagraph"/>
              <w:numPr>
                <w:ilvl w:val="1"/>
                <w:numId w:val="9"/>
              </w:numPr>
              <w:rPr>
                <w:rFonts w:ascii="Times New Roman" w:hAnsi="Times New Roman" w:cs="Times New Roman"/>
              </w:rPr>
            </w:pPr>
            <w:r w:rsidRPr="00770437">
              <w:rPr>
                <w:rFonts w:ascii="Times New Roman" w:hAnsi="Times New Roman" w:cs="Times New Roman"/>
              </w:rPr>
              <w:t>Kanalo pavadinimo</w:t>
            </w:r>
            <w:r w:rsidR="00F15DB3" w:rsidRPr="00770437">
              <w:rPr>
                <w:rFonts w:ascii="Times New Roman" w:hAnsi="Times New Roman" w:cs="Times New Roman"/>
              </w:rPr>
              <w:t xml:space="preserve"> (žymių)</w:t>
            </w:r>
            <w:r w:rsidRPr="00770437">
              <w:rPr>
                <w:rFonts w:ascii="Times New Roman" w:hAnsi="Times New Roman" w:cs="Times New Roman"/>
              </w:rPr>
              <w:t xml:space="preserve"> atvaizdavimas LCD ekranėliuose</w:t>
            </w:r>
            <w:r w:rsidR="006D3EE2" w:rsidRPr="00770437">
              <w:rPr>
                <w:rFonts w:ascii="Times New Roman" w:hAnsi="Times New Roman" w:cs="Times New Roman"/>
              </w:rPr>
              <w:t xml:space="preserve"> kiekvienam kanalui.</w:t>
            </w:r>
          </w:p>
          <w:p w14:paraId="1A10028C" w14:textId="6340724E" w:rsidR="002B1A4E" w:rsidRPr="00770437" w:rsidRDefault="00DE7BB6" w:rsidP="004911B9">
            <w:pPr>
              <w:pStyle w:val="ListParagraph"/>
              <w:numPr>
                <w:ilvl w:val="1"/>
                <w:numId w:val="9"/>
              </w:numPr>
              <w:rPr>
                <w:rFonts w:ascii="Times New Roman" w:hAnsi="Times New Roman" w:cs="Times New Roman"/>
              </w:rPr>
            </w:pPr>
            <w:r w:rsidRPr="00770437">
              <w:rPr>
                <w:rFonts w:ascii="Times New Roman" w:hAnsi="Times New Roman" w:cs="Times New Roman"/>
              </w:rPr>
              <w:t xml:space="preserve">Monitorių </w:t>
            </w:r>
            <w:r w:rsidR="00FF6774" w:rsidRPr="00770437">
              <w:rPr>
                <w:rFonts w:ascii="Times New Roman" w:hAnsi="Times New Roman" w:cs="Times New Roman"/>
              </w:rPr>
              <w:t xml:space="preserve">ir ausinių </w:t>
            </w:r>
            <w:r w:rsidRPr="00770437">
              <w:rPr>
                <w:rFonts w:ascii="Times New Roman" w:hAnsi="Times New Roman" w:cs="Times New Roman"/>
              </w:rPr>
              <w:t>garso lygio reguliavimas per fizin</w:t>
            </w:r>
            <w:r w:rsidR="00FF6774" w:rsidRPr="00770437">
              <w:rPr>
                <w:rFonts w:ascii="Times New Roman" w:hAnsi="Times New Roman" w:cs="Times New Roman"/>
              </w:rPr>
              <w:t xml:space="preserve">ius </w:t>
            </w:r>
            <w:r w:rsidRPr="00770437">
              <w:rPr>
                <w:rFonts w:ascii="Times New Roman" w:hAnsi="Times New Roman" w:cs="Times New Roman"/>
              </w:rPr>
              <w:t>reguliatori</w:t>
            </w:r>
            <w:r w:rsidR="00FF6774" w:rsidRPr="00770437">
              <w:rPr>
                <w:rFonts w:ascii="Times New Roman" w:hAnsi="Times New Roman" w:cs="Times New Roman"/>
              </w:rPr>
              <w:t>us.</w:t>
            </w:r>
          </w:p>
          <w:p w14:paraId="2C3F807B" w14:textId="7C7E069C" w:rsidR="00BE255E" w:rsidRPr="00770437" w:rsidRDefault="002B1A4E" w:rsidP="004911B9">
            <w:pPr>
              <w:pStyle w:val="ListParagraph"/>
              <w:numPr>
                <w:ilvl w:val="1"/>
                <w:numId w:val="9"/>
              </w:numPr>
              <w:rPr>
                <w:rFonts w:ascii="Times New Roman" w:hAnsi="Times New Roman" w:cs="Times New Roman"/>
              </w:rPr>
            </w:pPr>
            <w:r w:rsidRPr="00770437">
              <w:rPr>
                <w:rFonts w:ascii="Times New Roman" w:hAnsi="Times New Roman" w:cs="Times New Roman"/>
              </w:rPr>
              <w:t>Tarnybinio ryšio (</w:t>
            </w:r>
            <w:r w:rsidRPr="007A3C30">
              <w:rPr>
                <w:rFonts w:ascii="Times New Roman" w:hAnsi="Times New Roman" w:cs="Times New Roman"/>
                <w:i/>
                <w:iCs/>
              </w:rPr>
              <w:t>Talk back</w:t>
            </w:r>
            <w:r w:rsidRPr="00770437">
              <w:rPr>
                <w:rFonts w:ascii="Times New Roman" w:hAnsi="Times New Roman" w:cs="Times New Roman"/>
              </w:rPr>
              <w:t xml:space="preserve">) sistema tarp pulto operatoriaus ir </w:t>
            </w:r>
            <w:r w:rsidR="001C6ECF" w:rsidRPr="00770437">
              <w:rPr>
                <w:rFonts w:ascii="Times New Roman" w:hAnsi="Times New Roman" w:cs="Times New Roman"/>
              </w:rPr>
              <w:t>atlikėjų.</w:t>
            </w:r>
          </w:p>
          <w:p w14:paraId="02991792" w14:textId="0BD98ED9" w:rsidR="00594625" w:rsidRPr="00770437" w:rsidRDefault="005F6446" w:rsidP="004911B9">
            <w:pPr>
              <w:pStyle w:val="ListParagraph"/>
              <w:numPr>
                <w:ilvl w:val="1"/>
                <w:numId w:val="9"/>
              </w:numPr>
              <w:rPr>
                <w:rFonts w:ascii="Times New Roman" w:hAnsi="Times New Roman" w:cs="Times New Roman"/>
              </w:rPr>
            </w:pPr>
            <w:r w:rsidRPr="00770437">
              <w:rPr>
                <w:rFonts w:ascii="Times New Roman" w:hAnsi="Times New Roman" w:cs="Times New Roman"/>
              </w:rPr>
              <w:t>K</w:t>
            </w:r>
            <w:r w:rsidR="00523879" w:rsidRPr="00770437">
              <w:rPr>
                <w:rFonts w:ascii="Times New Roman" w:hAnsi="Times New Roman" w:cs="Times New Roman"/>
              </w:rPr>
              <w:t>onfiguracijos</w:t>
            </w:r>
            <w:r w:rsidRPr="00770437">
              <w:rPr>
                <w:rFonts w:ascii="Times New Roman" w:hAnsi="Times New Roman" w:cs="Times New Roman"/>
              </w:rPr>
              <w:t xml:space="preserve"> scenų</w:t>
            </w:r>
            <w:r w:rsidR="00523879" w:rsidRPr="00770437">
              <w:rPr>
                <w:rFonts w:ascii="Times New Roman" w:hAnsi="Times New Roman" w:cs="Times New Roman"/>
              </w:rPr>
              <w:t xml:space="preserve"> išsaugojimas.</w:t>
            </w:r>
          </w:p>
          <w:p w14:paraId="78264A46" w14:textId="74BDA9D7" w:rsidR="00523879" w:rsidRPr="00770437" w:rsidRDefault="00594625" w:rsidP="004911B9">
            <w:pPr>
              <w:pStyle w:val="ListParagraph"/>
              <w:numPr>
                <w:ilvl w:val="1"/>
                <w:numId w:val="9"/>
              </w:numPr>
              <w:rPr>
                <w:rFonts w:ascii="Times New Roman" w:hAnsi="Times New Roman" w:cs="Times New Roman"/>
              </w:rPr>
            </w:pPr>
            <w:r w:rsidRPr="00770437">
              <w:rPr>
                <w:rFonts w:ascii="Times New Roman" w:hAnsi="Times New Roman" w:cs="Times New Roman"/>
              </w:rPr>
              <w:t>Signalo generatorius.</w:t>
            </w:r>
          </w:p>
          <w:p w14:paraId="25F6F10B" w14:textId="18A7C0D0" w:rsidR="002560DB" w:rsidRPr="00770437" w:rsidRDefault="00DE7BB6" w:rsidP="004911B9">
            <w:pPr>
              <w:pStyle w:val="ListParagraph"/>
              <w:numPr>
                <w:ilvl w:val="1"/>
                <w:numId w:val="9"/>
              </w:numPr>
              <w:rPr>
                <w:rFonts w:ascii="Times New Roman" w:hAnsi="Times New Roman" w:cs="Times New Roman"/>
              </w:rPr>
            </w:pPr>
            <w:r w:rsidRPr="00770437">
              <w:rPr>
                <w:rFonts w:ascii="Times New Roman" w:hAnsi="Times New Roman" w:cs="Times New Roman"/>
              </w:rPr>
              <w:t>Nuotolinis bevielis valdymas.</w:t>
            </w:r>
          </w:p>
        </w:tc>
        <w:tc>
          <w:tcPr>
            <w:tcW w:w="4860" w:type="dxa"/>
          </w:tcPr>
          <w:p w14:paraId="1151ECE0" w14:textId="1ECDB196" w:rsidR="05AB2405" w:rsidRDefault="05AB2405" w:rsidP="2068A0D0">
            <w:pPr>
              <w:pStyle w:val="ListParagraph"/>
              <w:numPr>
                <w:ilvl w:val="1"/>
                <w:numId w:val="10"/>
              </w:numPr>
              <w:spacing w:line="259" w:lineRule="auto"/>
            </w:pPr>
            <w:r w:rsidRPr="2068A0D0">
              <w:rPr>
                <w:rFonts w:ascii="Times New Roman" w:hAnsi="Times New Roman" w:cs="Times New Roman"/>
              </w:rPr>
              <w:t>Vientisa struktūra</w:t>
            </w:r>
          </w:p>
          <w:p w14:paraId="401F3D31" w14:textId="3DF93269" w:rsidR="05AB2405" w:rsidRDefault="05AB2405" w:rsidP="2068A0D0">
            <w:pPr>
              <w:pStyle w:val="ListParagraph"/>
              <w:numPr>
                <w:ilvl w:val="1"/>
                <w:numId w:val="10"/>
              </w:numPr>
              <w:spacing w:line="259" w:lineRule="auto"/>
            </w:pPr>
            <w:r w:rsidRPr="2068A0D0">
              <w:rPr>
                <w:rFonts w:ascii="Times New Roman" w:hAnsi="Times New Roman" w:cs="Times New Roman"/>
              </w:rPr>
              <w:t>7 colių spalvotas LCD</w:t>
            </w:r>
          </w:p>
          <w:p w14:paraId="7FD4A787" w14:textId="77777777" w:rsidR="008F2257" w:rsidRPr="00770437" w:rsidRDefault="008F2257" w:rsidP="00495433">
            <w:pPr>
              <w:rPr>
                <w:lang w:val="lt-LT"/>
              </w:rPr>
            </w:pPr>
          </w:p>
          <w:p w14:paraId="404EE0CA" w14:textId="196C27F5" w:rsidR="05AB2405" w:rsidRDefault="05AB2405" w:rsidP="2068A0D0">
            <w:pPr>
              <w:pStyle w:val="ListParagraph"/>
              <w:numPr>
                <w:ilvl w:val="1"/>
                <w:numId w:val="10"/>
              </w:numPr>
              <w:spacing w:line="259" w:lineRule="auto"/>
            </w:pPr>
            <w:r w:rsidRPr="2068A0D0">
              <w:rPr>
                <w:rFonts w:ascii="Times New Roman" w:hAnsi="Times New Roman" w:cs="Times New Roman"/>
              </w:rPr>
              <w:t>24 segmentų pagrindiniai indikatoriai</w:t>
            </w:r>
          </w:p>
          <w:p w14:paraId="7C41EA2F" w14:textId="6721081A" w:rsidR="05AB2405" w:rsidRDefault="05AB2405" w:rsidP="2068A0D0">
            <w:pPr>
              <w:pStyle w:val="ListParagraph"/>
              <w:numPr>
                <w:ilvl w:val="1"/>
                <w:numId w:val="10"/>
              </w:numPr>
              <w:spacing w:line="259" w:lineRule="auto"/>
            </w:pPr>
            <w:r w:rsidRPr="2068A0D0">
              <w:rPr>
                <w:rFonts w:ascii="Times New Roman" w:hAnsi="Times New Roman" w:cs="Times New Roman"/>
              </w:rPr>
              <w:t>25vnt  motorizuoti slankikliai 100mm</w:t>
            </w:r>
          </w:p>
          <w:p w14:paraId="0E2C477F" w14:textId="77777777" w:rsidR="008F2257" w:rsidRPr="00770437" w:rsidRDefault="008F2257" w:rsidP="00495433">
            <w:pPr>
              <w:rPr>
                <w:lang w:val="lt-LT"/>
              </w:rPr>
            </w:pPr>
          </w:p>
          <w:p w14:paraId="64A87F18" w14:textId="30B164FB" w:rsidR="0363B712" w:rsidRDefault="0363B712" w:rsidP="2068A0D0">
            <w:pPr>
              <w:pStyle w:val="ListParagraph"/>
              <w:numPr>
                <w:ilvl w:val="1"/>
                <w:numId w:val="10"/>
              </w:numPr>
            </w:pPr>
            <w:r w:rsidRPr="2068A0D0">
              <w:rPr>
                <w:rFonts w:ascii="Times New Roman" w:hAnsi="Times New Roman" w:cs="Times New Roman"/>
              </w:rPr>
              <w:t>u</w:t>
            </w:r>
            <w:r w:rsidR="05AB2405" w:rsidRPr="2068A0D0">
              <w:rPr>
                <w:rFonts w:ascii="Times New Roman" w:hAnsi="Times New Roman" w:cs="Times New Roman"/>
              </w:rPr>
              <w:t>niversalūs sukami valdikliai skaitmeniniam signalų apdorojimui.</w:t>
            </w:r>
          </w:p>
          <w:p w14:paraId="3EE5D1A4" w14:textId="77777777" w:rsidR="008F2257" w:rsidRPr="00770437" w:rsidRDefault="008F2257" w:rsidP="00495433">
            <w:pPr>
              <w:rPr>
                <w:lang w:val="lt-LT"/>
              </w:rPr>
            </w:pPr>
          </w:p>
          <w:p w14:paraId="04AA2371" w14:textId="7C7EC4E8" w:rsidR="7D8152CF" w:rsidRDefault="7D8152CF" w:rsidP="2068A0D0">
            <w:pPr>
              <w:pStyle w:val="ListParagraph"/>
              <w:numPr>
                <w:ilvl w:val="1"/>
                <w:numId w:val="10"/>
              </w:numPr>
            </w:pPr>
            <w:r w:rsidRPr="2068A0D0">
              <w:rPr>
                <w:rFonts w:ascii="Times New Roman" w:hAnsi="Times New Roman" w:cs="Times New Roman"/>
              </w:rPr>
              <w:t>Kanalo pavadinimo (žymių) atvaizdavimas LCD ekranėliuose kiekvienam kanalui.</w:t>
            </w:r>
          </w:p>
          <w:p w14:paraId="7BCF4FAD" w14:textId="60D167DD" w:rsidR="7D8152CF" w:rsidRDefault="7D8152CF" w:rsidP="2068A0D0">
            <w:pPr>
              <w:pStyle w:val="ListParagraph"/>
              <w:numPr>
                <w:ilvl w:val="1"/>
                <w:numId w:val="10"/>
              </w:numPr>
            </w:pPr>
            <w:r w:rsidRPr="2068A0D0">
              <w:rPr>
                <w:rFonts w:ascii="Times New Roman" w:hAnsi="Times New Roman" w:cs="Times New Roman"/>
              </w:rPr>
              <w:t>Monitorių ir ausinių garso lygio reguliavimas per fizinius reguliatorius</w:t>
            </w:r>
          </w:p>
          <w:p w14:paraId="4ADB3253" w14:textId="70D068F6" w:rsidR="7D8152CF" w:rsidRDefault="7D8152CF" w:rsidP="2068A0D0">
            <w:pPr>
              <w:pStyle w:val="ListParagraph"/>
              <w:numPr>
                <w:ilvl w:val="1"/>
                <w:numId w:val="10"/>
              </w:numPr>
            </w:pPr>
            <w:r w:rsidRPr="2068A0D0">
              <w:rPr>
                <w:rFonts w:ascii="Times New Roman" w:hAnsi="Times New Roman" w:cs="Times New Roman"/>
              </w:rPr>
              <w:t>Tarnybinio ryšio (</w:t>
            </w:r>
            <w:r w:rsidRPr="2068A0D0">
              <w:rPr>
                <w:rFonts w:ascii="Times New Roman" w:hAnsi="Times New Roman" w:cs="Times New Roman"/>
                <w:i/>
                <w:iCs/>
              </w:rPr>
              <w:t>Talk back</w:t>
            </w:r>
            <w:r w:rsidRPr="2068A0D0">
              <w:rPr>
                <w:rFonts w:ascii="Times New Roman" w:hAnsi="Times New Roman" w:cs="Times New Roman"/>
              </w:rPr>
              <w:t>) sistema tarp pulto operatoriaus ir atlikėjų.</w:t>
            </w:r>
          </w:p>
          <w:p w14:paraId="7F7F0DCE" w14:textId="6FCEFC99" w:rsidR="7D8152CF" w:rsidRDefault="7D8152CF" w:rsidP="2068A0D0">
            <w:pPr>
              <w:pStyle w:val="ListParagraph"/>
              <w:numPr>
                <w:ilvl w:val="1"/>
                <w:numId w:val="10"/>
              </w:numPr>
            </w:pPr>
            <w:r w:rsidRPr="2068A0D0">
              <w:rPr>
                <w:rFonts w:ascii="Times New Roman" w:hAnsi="Times New Roman" w:cs="Times New Roman"/>
              </w:rPr>
              <w:t>Konfiguracijos scenų išsaugojimas.</w:t>
            </w:r>
          </w:p>
          <w:p w14:paraId="767D1412" w14:textId="4334F036" w:rsidR="7D8152CF" w:rsidRDefault="7D8152CF" w:rsidP="2068A0D0">
            <w:pPr>
              <w:pStyle w:val="ListParagraph"/>
              <w:numPr>
                <w:ilvl w:val="1"/>
                <w:numId w:val="10"/>
              </w:numPr>
            </w:pPr>
            <w:r w:rsidRPr="2068A0D0">
              <w:rPr>
                <w:rFonts w:ascii="Times New Roman" w:hAnsi="Times New Roman" w:cs="Times New Roman"/>
              </w:rPr>
              <w:t>Signalo generatorius.</w:t>
            </w:r>
          </w:p>
          <w:p w14:paraId="0D89F071" w14:textId="47E0ADA0" w:rsidR="001C5EDC" w:rsidRPr="004F52C6" w:rsidRDefault="7D8152CF" w:rsidP="004F52C6">
            <w:pPr>
              <w:pStyle w:val="ListParagraph"/>
              <w:numPr>
                <w:ilvl w:val="1"/>
                <w:numId w:val="10"/>
              </w:numPr>
            </w:pPr>
            <w:r w:rsidRPr="2068A0D0">
              <w:rPr>
                <w:rFonts w:ascii="Times New Roman" w:hAnsi="Times New Roman" w:cs="Times New Roman"/>
              </w:rPr>
              <w:t>Nuotolinis bevielis valdymas.</w:t>
            </w:r>
          </w:p>
        </w:tc>
        <w:tc>
          <w:tcPr>
            <w:tcW w:w="3767" w:type="dxa"/>
          </w:tcPr>
          <w:p w14:paraId="429CA681" w14:textId="222F5A58" w:rsidR="00442221" w:rsidRPr="00770437" w:rsidRDefault="00875083" w:rsidP="00770437">
            <w:pPr>
              <w:pStyle w:val="ListParagraph"/>
              <w:numPr>
                <w:ilvl w:val="1"/>
                <w:numId w:val="11"/>
              </w:numPr>
              <w:rPr>
                <w:rFonts w:ascii="Times New Roman" w:hAnsi="Times New Roman" w:cs="Times New Roman"/>
              </w:rPr>
            </w:pPr>
            <w:r>
              <w:rPr>
                <w:rFonts w:ascii="Times New Roman" w:hAnsi="Times New Roman" w:cs="Times New Roman"/>
              </w:rPr>
              <w:t>X</w:t>
            </w:r>
          </w:p>
          <w:p w14:paraId="52D7F7C8" w14:textId="14C89732" w:rsidR="71E34056" w:rsidRDefault="71E34056" w:rsidP="2068A0D0">
            <w:pPr>
              <w:pStyle w:val="ListParagraph"/>
              <w:numPr>
                <w:ilvl w:val="1"/>
                <w:numId w:val="11"/>
              </w:numPr>
            </w:pPr>
            <w:r w:rsidRPr="2068A0D0">
              <w:rPr>
                <w:rFonts w:ascii="Calibri" w:hAnsi="Calibri"/>
              </w:rPr>
              <w:t>BEH_X32_manual.pdf</w:t>
            </w:r>
          </w:p>
          <w:p w14:paraId="48665422" w14:textId="77777777" w:rsidR="008F2257" w:rsidRPr="00770437" w:rsidRDefault="008F2257" w:rsidP="008F2257">
            <w:pPr>
              <w:rPr>
                <w:lang w:val="lt-LT"/>
              </w:rPr>
            </w:pPr>
          </w:p>
          <w:p w14:paraId="18B68507" w14:textId="507F2698" w:rsidR="008F2257" w:rsidRPr="00770437" w:rsidRDefault="00875083" w:rsidP="00770437">
            <w:pPr>
              <w:pStyle w:val="ListParagraph"/>
              <w:numPr>
                <w:ilvl w:val="1"/>
                <w:numId w:val="11"/>
              </w:numPr>
              <w:rPr>
                <w:rFonts w:ascii="Times New Roman" w:hAnsi="Times New Roman" w:cs="Times New Roman"/>
              </w:rPr>
            </w:pPr>
            <w:r>
              <w:rPr>
                <w:rFonts w:ascii="Times New Roman" w:hAnsi="Times New Roman" w:cs="Times New Roman"/>
              </w:rPr>
              <w:t>X</w:t>
            </w:r>
          </w:p>
          <w:p w14:paraId="2D648F37" w14:textId="5EA3EB37" w:rsidR="60B556C7" w:rsidRDefault="60B556C7" w:rsidP="2068A0D0">
            <w:pPr>
              <w:pStyle w:val="ListParagraph"/>
              <w:numPr>
                <w:ilvl w:val="1"/>
                <w:numId w:val="11"/>
              </w:numPr>
            </w:pPr>
            <w:r w:rsidRPr="2068A0D0">
              <w:rPr>
                <w:rFonts w:ascii="Calibri" w:hAnsi="Calibri"/>
              </w:rPr>
              <w:t>BEH_X32_manual.pdf</w:t>
            </w:r>
          </w:p>
          <w:p w14:paraId="217CDAB5" w14:textId="77777777" w:rsidR="008F2257" w:rsidRPr="00770437" w:rsidRDefault="008F2257" w:rsidP="008F2257">
            <w:pPr>
              <w:rPr>
                <w:lang w:val="lt-LT"/>
              </w:rPr>
            </w:pPr>
          </w:p>
          <w:p w14:paraId="4DDF16C3" w14:textId="41691EF6" w:rsidR="008F2257" w:rsidRPr="00770437" w:rsidRDefault="00875083" w:rsidP="00770437">
            <w:pPr>
              <w:pStyle w:val="ListParagraph"/>
              <w:numPr>
                <w:ilvl w:val="1"/>
                <w:numId w:val="11"/>
              </w:numPr>
              <w:rPr>
                <w:rFonts w:ascii="Times New Roman" w:hAnsi="Times New Roman" w:cs="Times New Roman"/>
              </w:rPr>
            </w:pPr>
            <w:r>
              <w:rPr>
                <w:rFonts w:ascii="Times New Roman" w:hAnsi="Times New Roman" w:cs="Times New Roman"/>
              </w:rPr>
              <w:t>X</w:t>
            </w:r>
          </w:p>
          <w:p w14:paraId="02791BD9" w14:textId="77777777" w:rsidR="008F2257" w:rsidRPr="00770437" w:rsidRDefault="008F2257" w:rsidP="008F2257">
            <w:pPr>
              <w:rPr>
                <w:lang w:val="lt-LT"/>
              </w:rPr>
            </w:pPr>
          </w:p>
          <w:p w14:paraId="4A67444A" w14:textId="2FDA4C54" w:rsidR="008F2257" w:rsidRPr="00770437" w:rsidRDefault="00875083" w:rsidP="00770437">
            <w:pPr>
              <w:pStyle w:val="ListParagraph"/>
              <w:numPr>
                <w:ilvl w:val="1"/>
                <w:numId w:val="11"/>
              </w:numPr>
              <w:rPr>
                <w:rFonts w:ascii="Times New Roman" w:hAnsi="Times New Roman" w:cs="Times New Roman"/>
              </w:rPr>
            </w:pPr>
            <w:r>
              <w:rPr>
                <w:rFonts w:ascii="Times New Roman" w:hAnsi="Times New Roman" w:cs="Times New Roman"/>
              </w:rPr>
              <w:t>X</w:t>
            </w:r>
          </w:p>
          <w:p w14:paraId="76B3A0E6" w14:textId="77777777" w:rsidR="008F2257" w:rsidRPr="00770437" w:rsidRDefault="008F2257" w:rsidP="008F2257">
            <w:pPr>
              <w:rPr>
                <w:lang w:val="lt-LT"/>
              </w:rPr>
            </w:pPr>
          </w:p>
          <w:p w14:paraId="64308579" w14:textId="2601C434" w:rsidR="008F2257" w:rsidRPr="00770437" w:rsidRDefault="00875083" w:rsidP="00770437">
            <w:pPr>
              <w:pStyle w:val="ListParagraph"/>
              <w:numPr>
                <w:ilvl w:val="1"/>
                <w:numId w:val="11"/>
              </w:numPr>
              <w:rPr>
                <w:rFonts w:ascii="Times New Roman" w:hAnsi="Times New Roman" w:cs="Times New Roman"/>
              </w:rPr>
            </w:pPr>
            <w:r>
              <w:rPr>
                <w:rFonts w:ascii="Times New Roman" w:hAnsi="Times New Roman" w:cs="Times New Roman"/>
              </w:rPr>
              <w:t>X</w:t>
            </w:r>
          </w:p>
          <w:p w14:paraId="2032F945" w14:textId="77777777" w:rsidR="00F825F0" w:rsidRPr="00770437" w:rsidRDefault="00F825F0" w:rsidP="008F2257">
            <w:pPr>
              <w:rPr>
                <w:lang w:val="lt-LT"/>
              </w:rPr>
            </w:pPr>
          </w:p>
          <w:p w14:paraId="7A50414D" w14:textId="5C290C02" w:rsidR="5DFD7322" w:rsidRDefault="5DFD7322" w:rsidP="2068A0D0">
            <w:pPr>
              <w:pStyle w:val="ListParagraph"/>
              <w:numPr>
                <w:ilvl w:val="1"/>
                <w:numId w:val="11"/>
              </w:numPr>
            </w:pPr>
            <w:r w:rsidRPr="2068A0D0">
              <w:rPr>
                <w:rFonts w:ascii="Calibri" w:hAnsi="Calibri"/>
              </w:rPr>
              <w:t>BEH_X32_manual.pdf</w:t>
            </w:r>
          </w:p>
          <w:p w14:paraId="20CAD0C7" w14:textId="77777777" w:rsidR="001C5EDC" w:rsidRPr="00770437" w:rsidRDefault="001C5EDC" w:rsidP="008F2257">
            <w:pPr>
              <w:rPr>
                <w:lang w:val="lt-LT"/>
              </w:rPr>
            </w:pPr>
          </w:p>
          <w:p w14:paraId="56E7C5B2" w14:textId="4A694D15" w:rsidR="001C5EDC" w:rsidRPr="00770437" w:rsidRDefault="5DFD7322" w:rsidP="2068A0D0">
            <w:pPr>
              <w:pStyle w:val="ListParagraph"/>
              <w:numPr>
                <w:ilvl w:val="1"/>
                <w:numId w:val="11"/>
              </w:numPr>
            </w:pPr>
            <w:r w:rsidRPr="2068A0D0">
              <w:rPr>
                <w:rFonts w:ascii="Calibri" w:hAnsi="Calibri"/>
              </w:rPr>
              <w:t>BEH_X32_manual.pdf</w:t>
            </w:r>
          </w:p>
          <w:p w14:paraId="3D3B06BB" w14:textId="243F7EE0" w:rsidR="001C5EDC" w:rsidRPr="00770437" w:rsidRDefault="5DFD7322" w:rsidP="2068A0D0">
            <w:pPr>
              <w:pStyle w:val="ListParagraph"/>
              <w:numPr>
                <w:ilvl w:val="1"/>
                <w:numId w:val="11"/>
              </w:numPr>
            </w:pPr>
            <w:r w:rsidRPr="2068A0D0">
              <w:rPr>
                <w:rFonts w:ascii="Calibri" w:hAnsi="Calibri"/>
              </w:rPr>
              <w:t>BEH_X32_manual.pdf</w:t>
            </w:r>
          </w:p>
          <w:p w14:paraId="7FD9D06D" w14:textId="607A47D9" w:rsidR="001C5EDC" w:rsidRPr="00770437" w:rsidRDefault="5DFD7322" w:rsidP="2068A0D0">
            <w:pPr>
              <w:pStyle w:val="ListParagraph"/>
              <w:numPr>
                <w:ilvl w:val="1"/>
                <w:numId w:val="11"/>
              </w:numPr>
            </w:pPr>
            <w:r w:rsidRPr="2068A0D0">
              <w:rPr>
                <w:rFonts w:ascii="Calibri" w:hAnsi="Calibri"/>
              </w:rPr>
              <w:t>BEH_X32_manual.pdf</w:t>
            </w:r>
          </w:p>
        </w:tc>
      </w:tr>
      <w:tr w:rsidR="00D92A5D" w:rsidRPr="00770437" w14:paraId="54F736B4" w14:textId="77777777" w:rsidTr="18260C60">
        <w:trPr>
          <w:jc w:val="center"/>
        </w:trPr>
        <w:tc>
          <w:tcPr>
            <w:tcW w:w="14562" w:type="dxa"/>
            <w:gridSpan w:val="3"/>
          </w:tcPr>
          <w:p w14:paraId="58F1F2AA" w14:textId="1B4EFDB7" w:rsidR="00D92A5D" w:rsidRPr="00770437" w:rsidRDefault="00D84F76" w:rsidP="00770437">
            <w:pPr>
              <w:pStyle w:val="ListParagraph"/>
              <w:numPr>
                <w:ilvl w:val="0"/>
                <w:numId w:val="11"/>
              </w:numPr>
              <w:tabs>
                <w:tab w:val="left" w:pos="452"/>
              </w:tabs>
              <w:rPr>
                <w:rFonts w:ascii="Times New Roman" w:hAnsi="Times New Roman" w:cs="Times New Roman"/>
                <w:b/>
                <w:bCs/>
              </w:rPr>
            </w:pPr>
            <w:r w:rsidRPr="00770437">
              <w:rPr>
                <w:rFonts w:ascii="Times New Roman" w:hAnsi="Times New Roman" w:cs="Times New Roman"/>
                <w:b/>
                <w:bCs/>
              </w:rPr>
              <w:t>Apdorojimo struktūra:</w:t>
            </w:r>
          </w:p>
        </w:tc>
      </w:tr>
      <w:tr w:rsidR="00D92A5D" w:rsidRPr="00770437" w14:paraId="721E0CC5" w14:textId="77777777" w:rsidTr="004F52C6">
        <w:trPr>
          <w:jc w:val="center"/>
        </w:trPr>
        <w:tc>
          <w:tcPr>
            <w:tcW w:w="5935" w:type="dxa"/>
          </w:tcPr>
          <w:p w14:paraId="56BCB587" w14:textId="5CC8F60E" w:rsidR="00D84F76" w:rsidRPr="00770437" w:rsidRDefault="00B6526D" w:rsidP="00770437">
            <w:pPr>
              <w:pStyle w:val="ListParagraph"/>
              <w:numPr>
                <w:ilvl w:val="1"/>
                <w:numId w:val="11"/>
              </w:numPr>
              <w:rPr>
                <w:rFonts w:ascii="Times New Roman" w:hAnsi="Times New Roman" w:cs="Times New Roman"/>
              </w:rPr>
            </w:pPr>
            <w:r w:rsidRPr="00770437">
              <w:rPr>
                <w:rFonts w:ascii="Times New Roman" w:hAnsi="Times New Roman" w:cs="Times New Roman"/>
              </w:rPr>
              <w:t>Programinis signalo apdirbimas, kiekvienam kanalui atskirai:</w:t>
            </w:r>
          </w:p>
          <w:p w14:paraId="208CE3D2" w14:textId="22853D90" w:rsidR="00D84F76" w:rsidRPr="00770437" w:rsidRDefault="0023249A" w:rsidP="00770437">
            <w:pPr>
              <w:pStyle w:val="ListParagraph"/>
              <w:numPr>
                <w:ilvl w:val="2"/>
                <w:numId w:val="11"/>
              </w:numPr>
              <w:rPr>
                <w:rFonts w:ascii="Times New Roman" w:hAnsi="Times New Roman" w:cs="Times New Roman"/>
              </w:rPr>
            </w:pPr>
            <w:r w:rsidRPr="00770437">
              <w:rPr>
                <w:rFonts w:ascii="Times New Roman" w:hAnsi="Times New Roman" w:cs="Times New Roman"/>
              </w:rPr>
              <w:t>Įėjimo jautrumas;</w:t>
            </w:r>
          </w:p>
          <w:p w14:paraId="580CB8B8" w14:textId="64724BA0" w:rsidR="00D84F76" w:rsidRPr="00770437" w:rsidRDefault="0023249A" w:rsidP="00770437">
            <w:pPr>
              <w:pStyle w:val="ListParagraph"/>
              <w:numPr>
                <w:ilvl w:val="2"/>
                <w:numId w:val="11"/>
              </w:numPr>
              <w:rPr>
                <w:rFonts w:ascii="Times New Roman" w:hAnsi="Times New Roman" w:cs="Times New Roman"/>
              </w:rPr>
            </w:pPr>
            <w:r w:rsidRPr="00770437">
              <w:rPr>
                <w:rFonts w:ascii="Times New Roman" w:hAnsi="Times New Roman" w:cs="Times New Roman"/>
              </w:rPr>
              <w:t>Panorama;</w:t>
            </w:r>
          </w:p>
          <w:p w14:paraId="7B1744FB" w14:textId="157D6981" w:rsidR="00D84F76" w:rsidRPr="00770437" w:rsidRDefault="0023249A" w:rsidP="00770437">
            <w:pPr>
              <w:pStyle w:val="ListParagraph"/>
              <w:numPr>
                <w:ilvl w:val="2"/>
                <w:numId w:val="11"/>
              </w:numPr>
              <w:rPr>
                <w:rFonts w:ascii="Times New Roman" w:hAnsi="Times New Roman" w:cs="Times New Roman"/>
              </w:rPr>
            </w:pPr>
            <w:r w:rsidRPr="00770437">
              <w:rPr>
                <w:rFonts w:ascii="Times New Roman" w:hAnsi="Times New Roman" w:cs="Times New Roman"/>
              </w:rPr>
              <w:t>Faz</w:t>
            </w:r>
            <w:r w:rsidR="007A3C30">
              <w:rPr>
                <w:rFonts w:ascii="Times New Roman" w:hAnsi="Times New Roman" w:cs="Times New Roman"/>
              </w:rPr>
              <w:t>ė</w:t>
            </w:r>
            <w:r w:rsidRPr="00770437">
              <w:rPr>
                <w:rFonts w:ascii="Times New Roman" w:hAnsi="Times New Roman" w:cs="Times New Roman"/>
              </w:rPr>
              <w:t>s keitimas;</w:t>
            </w:r>
          </w:p>
          <w:p w14:paraId="5E8A6505" w14:textId="06D50A49" w:rsidR="0023249A" w:rsidRPr="00770437" w:rsidRDefault="005A4113" w:rsidP="00770437">
            <w:pPr>
              <w:pStyle w:val="ListParagraph"/>
              <w:numPr>
                <w:ilvl w:val="2"/>
                <w:numId w:val="11"/>
              </w:numPr>
              <w:rPr>
                <w:rFonts w:ascii="Times New Roman" w:hAnsi="Times New Roman" w:cs="Times New Roman"/>
              </w:rPr>
            </w:pPr>
            <w:r w:rsidRPr="00770437">
              <w:rPr>
                <w:rFonts w:ascii="Times New Roman" w:hAnsi="Times New Roman" w:cs="Times New Roman"/>
              </w:rPr>
              <w:t>Plačiajuostis kompresorius</w:t>
            </w:r>
            <w:r w:rsidR="0023249A" w:rsidRPr="00770437">
              <w:rPr>
                <w:rFonts w:ascii="Times New Roman" w:hAnsi="Times New Roman" w:cs="Times New Roman"/>
              </w:rPr>
              <w:t>;</w:t>
            </w:r>
          </w:p>
          <w:p w14:paraId="46BE3EBB" w14:textId="34A3AB75" w:rsidR="00D84F76" w:rsidRPr="00770437" w:rsidRDefault="00B6526D" w:rsidP="00770437">
            <w:pPr>
              <w:pStyle w:val="ListParagraph"/>
              <w:numPr>
                <w:ilvl w:val="2"/>
                <w:numId w:val="11"/>
              </w:numPr>
              <w:rPr>
                <w:rFonts w:ascii="Times New Roman" w:hAnsi="Times New Roman" w:cs="Times New Roman"/>
              </w:rPr>
            </w:pPr>
            <w:r w:rsidRPr="00770437">
              <w:rPr>
                <w:rFonts w:ascii="Times New Roman" w:hAnsi="Times New Roman" w:cs="Times New Roman"/>
              </w:rPr>
              <w:t>Keturių juostų parametrinis dažnių lygintuvas (</w:t>
            </w:r>
            <w:r w:rsidRPr="007A3C30">
              <w:rPr>
                <w:rFonts w:ascii="Times New Roman" w:hAnsi="Times New Roman" w:cs="Times New Roman"/>
                <w:i/>
                <w:iCs/>
              </w:rPr>
              <w:t>Equalizer</w:t>
            </w:r>
            <w:r w:rsidRPr="00770437">
              <w:rPr>
                <w:rFonts w:ascii="Times New Roman" w:hAnsi="Times New Roman" w:cs="Times New Roman"/>
              </w:rPr>
              <w:t>);</w:t>
            </w:r>
          </w:p>
          <w:p w14:paraId="52987166" w14:textId="0F099A10" w:rsidR="00B6526D" w:rsidRPr="00770437" w:rsidRDefault="00B6526D" w:rsidP="00770437">
            <w:pPr>
              <w:pStyle w:val="ListParagraph"/>
              <w:numPr>
                <w:ilvl w:val="2"/>
                <w:numId w:val="11"/>
              </w:numPr>
              <w:rPr>
                <w:rFonts w:ascii="Times New Roman" w:hAnsi="Times New Roman" w:cs="Times New Roman"/>
              </w:rPr>
            </w:pPr>
            <w:r w:rsidRPr="00770437">
              <w:rPr>
                <w:rFonts w:ascii="Times New Roman" w:hAnsi="Times New Roman" w:cs="Times New Roman"/>
              </w:rPr>
              <w:t>„</w:t>
            </w:r>
            <w:r w:rsidRPr="007A3C30">
              <w:rPr>
                <w:rFonts w:ascii="Times New Roman" w:hAnsi="Times New Roman" w:cs="Times New Roman"/>
                <w:i/>
                <w:iCs/>
              </w:rPr>
              <w:t>Low Cut</w:t>
            </w:r>
            <w:r w:rsidRPr="00770437">
              <w:rPr>
                <w:rFonts w:ascii="Times New Roman" w:hAnsi="Times New Roman" w:cs="Times New Roman"/>
              </w:rPr>
              <w:t>“ filtras mažiausiai iki 250Hz.</w:t>
            </w:r>
          </w:p>
          <w:p w14:paraId="0B7954FE" w14:textId="0231D5BD" w:rsidR="00D84F76" w:rsidRPr="00770437" w:rsidRDefault="009C52D1" w:rsidP="00770437">
            <w:pPr>
              <w:pStyle w:val="ListParagraph"/>
              <w:numPr>
                <w:ilvl w:val="1"/>
                <w:numId w:val="11"/>
              </w:numPr>
              <w:rPr>
                <w:rFonts w:ascii="Times New Roman" w:hAnsi="Times New Roman" w:cs="Times New Roman"/>
              </w:rPr>
            </w:pPr>
            <w:r w:rsidRPr="00770437">
              <w:rPr>
                <w:rFonts w:ascii="Times New Roman" w:hAnsi="Times New Roman" w:cs="Times New Roman"/>
              </w:rPr>
              <w:t>Įėjimo/išėjimo kanalai perjungiami sluoksniais (</w:t>
            </w:r>
            <w:r w:rsidRPr="007A3C30">
              <w:rPr>
                <w:rFonts w:ascii="Times New Roman" w:hAnsi="Times New Roman" w:cs="Times New Roman"/>
                <w:i/>
                <w:iCs/>
              </w:rPr>
              <w:t>layer</w:t>
            </w:r>
            <w:r w:rsidRPr="00770437">
              <w:rPr>
                <w:rFonts w:ascii="Times New Roman" w:hAnsi="Times New Roman" w:cs="Times New Roman"/>
              </w:rPr>
              <w:t>).</w:t>
            </w:r>
          </w:p>
          <w:p w14:paraId="48BE4B92" w14:textId="039A37C3" w:rsidR="00D84F76" w:rsidRPr="00770437" w:rsidRDefault="009C52D1" w:rsidP="00770437">
            <w:pPr>
              <w:pStyle w:val="ListParagraph"/>
              <w:numPr>
                <w:ilvl w:val="1"/>
                <w:numId w:val="11"/>
              </w:numPr>
              <w:rPr>
                <w:rFonts w:ascii="Times New Roman" w:hAnsi="Times New Roman" w:cs="Times New Roman"/>
              </w:rPr>
            </w:pPr>
            <w:r w:rsidRPr="00770437">
              <w:rPr>
                <w:rFonts w:ascii="Times New Roman" w:hAnsi="Times New Roman" w:cs="Times New Roman"/>
              </w:rPr>
              <w:t>DCA (</w:t>
            </w:r>
            <w:r w:rsidRPr="007A3C30">
              <w:rPr>
                <w:rFonts w:ascii="Times New Roman" w:hAnsi="Times New Roman" w:cs="Times New Roman"/>
                <w:i/>
                <w:iCs/>
              </w:rPr>
              <w:t>Digitally Controlled Amplifier</w:t>
            </w:r>
            <w:r w:rsidRPr="00770437">
              <w:rPr>
                <w:rFonts w:ascii="Times New Roman" w:hAnsi="Times New Roman" w:cs="Times New Roman"/>
              </w:rPr>
              <w:t>) grupės: ne mažiau 8 vnt.</w:t>
            </w:r>
          </w:p>
          <w:p w14:paraId="4765FBD3" w14:textId="19C03B79" w:rsidR="00D84F76" w:rsidRPr="00770437" w:rsidRDefault="00D84F76" w:rsidP="00770437">
            <w:pPr>
              <w:pStyle w:val="ListParagraph"/>
              <w:numPr>
                <w:ilvl w:val="1"/>
                <w:numId w:val="11"/>
              </w:numPr>
              <w:rPr>
                <w:rFonts w:ascii="Times New Roman" w:hAnsi="Times New Roman" w:cs="Times New Roman"/>
              </w:rPr>
            </w:pPr>
            <w:r w:rsidRPr="00770437">
              <w:rPr>
                <w:rFonts w:ascii="Times New Roman" w:hAnsi="Times New Roman" w:cs="Times New Roman"/>
              </w:rPr>
              <w:t>Magistralių tipai:</w:t>
            </w:r>
            <w:r w:rsidR="001A0016" w:rsidRPr="00770437">
              <w:rPr>
                <w:rFonts w:ascii="Times New Roman" w:hAnsi="Times New Roman" w:cs="Times New Roman"/>
              </w:rPr>
              <w:t xml:space="preserve"> ne mažiau monofoninės ir stereofoninės</w:t>
            </w:r>
          </w:p>
          <w:p w14:paraId="2C9651E0" w14:textId="716FF582" w:rsidR="00D84F76" w:rsidRPr="00770437" w:rsidRDefault="00D84F76" w:rsidP="00770437">
            <w:pPr>
              <w:pStyle w:val="ListParagraph"/>
              <w:numPr>
                <w:ilvl w:val="1"/>
                <w:numId w:val="11"/>
              </w:numPr>
              <w:rPr>
                <w:rFonts w:ascii="Times New Roman" w:hAnsi="Times New Roman" w:cs="Times New Roman"/>
              </w:rPr>
            </w:pPr>
            <w:r w:rsidRPr="00770437">
              <w:rPr>
                <w:rFonts w:ascii="Times New Roman" w:hAnsi="Times New Roman" w:cs="Times New Roman"/>
              </w:rPr>
              <w:lastRenderedPageBreak/>
              <w:t xml:space="preserve">Apdorojimo pajėgumas: ne mažiau </w:t>
            </w:r>
            <w:r w:rsidR="00843CB1" w:rsidRPr="00770437">
              <w:rPr>
                <w:rFonts w:ascii="Times New Roman" w:hAnsi="Times New Roman" w:cs="Times New Roman"/>
              </w:rPr>
              <w:t>32 mikrofoninių</w:t>
            </w:r>
            <w:r w:rsidRPr="00770437">
              <w:rPr>
                <w:rFonts w:ascii="Times New Roman" w:hAnsi="Times New Roman" w:cs="Times New Roman"/>
              </w:rPr>
              <w:t xml:space="preserve"> įėjimo kanalų</w:t>
            </w:r>
            <w:r w:rsidR="00843CB1" w:rsidRPr="00770437">
              <w:rPr>
                <w:rFonts w:ascii="Times New Roman" w:hAnsi="Times New Roman" w:cs="Times New Roman"/>
              </w:rPr>
              <w:t>.</w:t>
            </w:r>
          </w:p>
          <w:p w14:paraId="422FCC6B" w14:textId="02A72E22" w:rsidR="00026A51" w:rsidRPr="00770437" w:rsidRDefault="000563BC" w:rsidP="00770437">
            <w:pPr>
              <w:pStyle w:val="ListParagraph"/>
              <w:numPr>
                <w:ilvl w:val="1"/>
                <w:numId w:val="11"/>
              </w:numPr>
              <w:rPr>
                <w:rFonts w:ascii="Times New Roman" w:hAnsi="Times New Roman" w:cs="Times New Roman"/>
              </w:rPr>
            </w:pPr>
            <w:r w:rsidRPr="00770437">
              <w:rPr>
                <w:rFonts w:ascii="Times New Roman" w:hAnsi="Times New Roman" w:cs="Times New Roman"/>
              </w:rPr>
              <w:t>Apdorojimo pajėgumas: ne mažiau 16 išėjimo kanalų.</w:t>
            </w:r>
          </w:p>
          <w:p w14:paraId="0B8804FF" w14:textId="1F5F5223" w:rsidR="00E654E1" w:rsidRPr="00770437" w:rsidRDefault="00E654E1" w:rsidP="00770437">
            <w:pPr>
              <w:pStyle w:val="ListParagraph"/>
              <w:numPr>
                <w:ilvl w:val="1"/>
                <w:numId w:val="11"/>
              </w:numPr>
              <w:rPr>
                <w:rFonts w:ascii="Times New Roman" w:hAnsi="Times New Roman" w:cs="Times New Roman"/>
              </w:rPr>
            </w:pPr>
            <w:r w:rsidRPr="00770437">
              <w:rPr>
                <w:rFonts w:ascii="Times New Roman" w:hAnsi="Times New Roman" w:cs="Times New Roman"/>
              </w:rPr>
              <w:t xml:space="preserve">Įrašymas </w:t>
            </w:r>
            <w:r w:rsidR="008C5084" w:rsidRPr="00770437">
              <w:rPr>
                <w:rFonts w:ascii="Times New Roman" w:hAnsi="Times New Roman" w:cs="Times New Roman"/>
              </w:rPr>
              <w:t>WA</w:t>
            </w:r>
            <w:r w:rsidR="008C5084">
              <w:rPr>
                <w:rFonts w:ascii="Times New Roman" w:hAnsi="Times New Roman" w:cs="Times New Roman"/>
              </w:rPr>
              <w:t>V</w:t>
            </w:r>
            <w:r w:rsidR="008C5084" w:rsidRPr="00770437">
              <w:rPr>
                <w:rFonts w:ascii="Times New Roman" w:hAnsi="Times New Roman" w:cs="Times New Roman"/>
              </w:rPr>
              <w:t xml:space="preserve"> </w:t>
            </w:r>
            <w:r w:rsidR="00620CEF" w:rsidRPr="00770437">
              <w:rPr>
                <w:rFonts w:ascii="Times New Roman" w:hAnsi="Times New Roman" w:cs="Times New Roman"/>
              </w:rPr>
              <w:t>format</w:t>
            </w:r>
            <w:r w:rsidR="009851BE" w:rsidRPr="00770437">
              <w:rPr>
                <w:rFonts w:ascii="Times New Roman" w:hAnsi="Times New Roman" w:cs="Times New Roman"/>
              </w:rPr>
              <w:t>u</w:t>
            </w:r>
            <w:r w:rsidR="00620CEF" w:rsidRPr="00770437">
              <w:rPr>
                <w:rFonts w:ascii="Times New Roman" w:hAnsi="Times New Roman" w:cs="Times New Roman"/>
              </w:rPr>
              <w:t>.</w:t>
            </w:r>
            <w:r w:rsidRPr="00770437">
              <w:rPr>
                <w:rFonts w:ascii="Times New Roman" w:hAnsi="Times New Roman" w:cs="Times New Roman"/>
              </w:rPr>
              <w:t xml:space="preserve"> </w:t>
            </w:r>
          </w:p>
          <w:p w14:paraId="459A40E1" w14:textId="2F20760D" w:rsidR="005A4113" w:rsidRPr="00770437" w:rsidRDefault="005A4113" w:rsidP="00770437">
            <w:pPr>
              <w:pStyle w:val="ListParagraph"/>
              <w:numPr>
                <w:ilvl w:val="1"/>
                <w:numId w:val="11"/>
              </w:numPr>
              <w:rPr>
                <w:rFonts w:ascii="Times New Roman" w:hAnsi="Times New Roman" w:cs="Times New Roman"/>
              </w:rPr>
            </w:pPr>
            <w:r w:rsidRPr="00770437">
              <w:rPr>
                <w:rFonts w:ascii="Times New Roman" w:hAnsi="Times New Roman" w:cs="Times New Roman"/>
              </w:rPr>
              <w:t>Bendrasis programinis apdirbimas:</w:t>
            </w:r>
          </w:p>
          <w:p w14:paraId="5B51CB21" w14:textId="39D3FF27" w:rsidR="005A4113" w:rsidRPr="00770437" w:rsidRDefault="005A4113" w:rsidP="00770437">
            <w:pPr>
              <w:pStyle w:val="ListParagraph"/>
              <w:numPr>
                <w:ilvl w:val="2"/>
                <w:numId w:val="11"/>
              </w:numPr>
              <w:rPr>
                <w:rFonts w:ascii="Times New Roman" w:hAnsi="Times New Roman" w:cs="Times New Roman"/>
              </w:rPr>
            </w:pPr>
            <w:r w:rsidRPr="00770437">
              <w:rPr>
                <w:rFonts w:ascii="Times New Roman" w:hAnsi="Times New Roman" w:cs="Times New Roman"/>
              </w:rPr>
              <w:t xml:space="preserve">Daugiajuostis kompresorius. </w:t>
            </w:r>
          </w:p>
          <w:p w14:paraId="6BEA8EA5" w14:textId="6206EB7F" w:rsidR="005A4113" w:rsidRPr="00770437" w:rsidRDefault="005A4113" w:rsidP="00770437">
            <w:pPr>
              <w:pStyle w:val="ListParagraph"/>
              <w:numPr>
                <w:ilvl w:val="2"/>
                <w:numId w:val="11"/>
              </w:numPr>
              <w:rPr>
                <w:rFonts w:ascii="Times New Roman" w:hAnsi="Times New Roman" w:cs="Times New Roman"/>
              </w:rPr>
            </w:pPr>
            <w:r w:rsidRPr="00770437">
              <w:rPr>
                <w:rFonts w:ascii="Times New Roman" w:hAnsi="Times New Roman" w:cs="Times New Roman"/>
              </w:rPr>
              <w:t>Efektų varikliai</w:t>
            </w:r>
            <w:r w:rsidR="002E53F0" w:rsidRPr="00770437">
              <w:rPr>
                <w:rFonts w:ascii="Times New Roman" w:hAnsi="Times New Roman" w:cs="Times New Roman"/>
              </w:rPr>
              <w:t xml:space="preserve">: ne mažiau </w:t>
            </w:r>
            <w:r w:rsidRPr="00770437">
              <w:rPr>
                <w:rFonts w:ascii="Times New Roman" w:hAnsi="Times New Roman" w:cs="Times New Roman"/>
              </w:rPr>
              <w:t>4</w:t>
            </w:r>
            <w:r w:rsidR="002E53F0" w:rsidRPr="00770437">
              <w:rPr>
                <w:rFonts w:ascii="Times New Roman" w:hAnsi="Times New Roman" w:cs="Times New Roman"/>
              </w:rPr>
              <w:t xml:space="preserve"> </w:t>
            </w:r>
            <w:r w:rsidRPr="00770437">
              <w:rPr>
                <w:rFonts w:ascii="Times New Roman" w:hAnsi="Times New Roman" w:cs="Times New Roman"/>
              </w:rPr>
              <w:t>vnt.;</w:t>
            </w:r>
          </w:p>
          <w:p w14:paraId="206F5218" w14:textId="282FA50C" w:rsidR="005A4113" w:rsidRPr="00770437" w:rsidRDefault="005A4113" w:rsidP="00770437">
            <w:pPr>
              <w:pStyle w:val="ListParagraph"/>
              <w:numPr>
                <w:ilvl w:val="2"/>
                <w:numId w:val="11"/>
              </w:numPr>
              <w:rPr>
                <w:rFonts w:ascii="Times New Roman" w:hAnsi="Times New Roman" w:cs="Times New Roman"/>
              </w:rPr>
            </w:pPr>
            <w:r w:rsidRPr="00770437">
              <w:rPr>
                <w:rFonts w:ascii="Times New Roman" w:hAnsi="Times New Roman" w:cs="Times New Roman"/>
              </w:rPr>
              <w:t>Automatinis garso lygio reguliavimas</w:t>
            </w:r>
            <w:r w:rsidR="002E53F0" w:rsidRPr="00770437">
              <w:rPr>
                <w:rFonts w:ascii="Times New Roman" w:hAnsi="Times New Roman" w:cs="Times New Roman"/>
              </w:rPr>
              <w:t>:</w:t>
            </w:r>
            <w:r w:rsidRPr="00770437">
              <w:rPr>
                <w:rFonts w:ascii="Times New Roman" w:hAnsi="Times New Roman" w:cs="Times New Roman"/>
              </w:rPr>
              <w:t xml:space="preserve"> </w:t>
            </w:r>
            <w:r w:rsidR="002E53F0" w:rsidRPr="00770437">
              <w:rPr>
                <w:rFonts w:ascii="Times New Roman" w:hAnsi="Times New Roman" w:cs="Times New Roman"/>
              </w:rPr>
              <w:t>ne mažiau</w:t>
            </w:r>
            <w:r w:rsidRPr="00770437">
              <w:rPr>
                <w:rFonts w:ascii="Times New Roman" w:hAnsi="Times New Roman" w:cs="Times New Roman"/>
              </w:rPr>
              <w:t xml:space="preserve"> 4 kanalams vienu metu;</w:t>
            </w:r>
          </w:p>
          <w:p w14:paraId="69AD29D3" w14:textId="47A08177" w:rsidR="005A4113" w:rsidRPr="00770437" w:rsidRDefault="005A4113" w:rsidP="00770437">
            <w:pPr>
              <w:pStyle w:val="ListParagraph"/>
              <w:numPr>
                <w:ilvl w:val="2"/>
                <w:numId w:val="11"/>
              </w:numPr>
              <w:rPr>
                <w:rFonts w:ascii="Times New Roman" w:hAnsi="Times New Roman" w:cs="Times New Roman"/>
              </w:rPr>
            </w:pPr>
            <w:r w:rsidRPr="00770437">
              <w:rPr>
                <w:rFonts w:ascii="Times New Roman" w:hAnsi="Times New Roman" w:cs="Times New Roman"/>
              </w:rPr>
              <w:t>Galinis ribotuvas</w:t>
            </w:r>
            <w:r w:rsidR="002E53F0" w:rsidRPr="00770437">
              <w:rPr>
                <w:rFonts w:ascii="Times New Roman" w:hAnsi="Times New Roman" w:cs="Times New Roman"/>
              </w:rPr>
              <w:t>:</w:t>
            </w:r>
            <w:r w:rsidRPr="00770437">
              <w:rPr>
                <w:rFonts w:ascii="Times New Roman" w:hAnsi="Times New Roman" w:cs="Times New Roman"/>
              </w:rPr>
              <w:t xml:space="preserve"> </w:t>
            </w:r>
            <w:r w:rsidR="002E53F0" w:rsidRPr="00770437">
              <w:rPr>
                <w:rFonts w:ascii="Times New Roman" w:hAnsi="Times New Roman" w:cs="Times New Roman"/>
              </w:rPr>
              <w:t>ne mažiau</w:t>
            </w:r>
            <w:r w:rsidRPr="00770437">
              <w:rPr>
                <w:rFonts w:ascii="Times New Roman" w:hAnsi="Times New Roman" w:cs="Times New Roman"/>
              </w:rPr>
              <w:t xml:space="preserve"> 4 stereo išėjimams</w:t>
            </w:r>
            <w:r w:rsidR="00DA6F59" w:rsidRPr="00770437">
              <w:rPr>
                <w:rFonts w:ascii="Times New Roman" w:hAnsi="Times New Roman" w:cs="Times New Roman"/>
              </w:rPr>
              <w:t>.</w:t>
            </w:r>
          </w:p>
          <w:p w14:paraId="44661FB5" w14:textId="207670FC" w:rsidR="00D92A5D" w:rsidRPr="00770437" w:rsidRDefault="004D5023" w:rsidP="00770437">
            <w:pPr>
              <w:pStyle w:val="ListParagraph"/>
              <w:numPr>
                <w:ilvl w:val="1"/>
                <w:numId w:val="11"/>
              </w:numPr>
              <w:rPr>
                <w:rFonts w:ascii="Times New Roman" w:hAnsi="Times New Roman" w:cs="Times New Roman"/>
              </w:rPr>
            </w:pPr>
            <w:r w:rsidRPr="00770437">
              <w:rPr>
                <w:rFonts w:ascii="Times New Roman" w:hAnsi="Times New Roman" w:cs="Times New Roman"/>
              </w:rPr>
              <w:t>Diskretizacijos dažnis: ne mažiau 48 kHz.</w:t>
            </w:r>
          </w:p>
          <w:p w14:paraId="6DC8C1A8" w14:textId="62BC9D4F" w:rsidR="00FF6774" w:rsidRPr="00770437" w:rsidRDefault="00FF6774" w:rsidP="00770437">
            <w:pPr>
              <w:pStyle w:val="ListParagraph"/>
              <w:numPr>
                <w:ilvl w:val="1"/>
                <w:numId w:val="11"/>
              </w:numPr>
              <w:rPr>
                <w:rFonts w:ascii="Times New Roman" w:hAnsi="Times New Roman" w:cs="Times New Roman"/>
              </w:rPr>
            </w:pPr>
            <w:r w:rsidRPr="00770437">
              <w:rPr>
                <w:rFonts w:ascii="Times New Roman" w:hAnsi="Times New Roman" w:cs="Times New Roman"/>
              </w:rPr>
              <w:t>Vidinė delsa</w:t>
            </w:r>
            <w:r w:rsidR="002E53F0" w:rsidRPr="00770437">
              <w:rPr>
                <w:rFonts w:ascii="Times New Roman" w:hAnsi="Times New Roman" w:cs="Times New Roman"/>
              </w:rPr>
              <w:t xml:space="preserve"> (nuo signal</w:t>
            </w:r>
            <w:r w:rsidR="00770437">
              <w:rPr>
                <w:rFonts w:ascii="Times New Roman" w:hAnsi="Times New Roman" w:cs="Times New Roman"/>
              </w:rPr>
              <w:t>o</w:t>
            </w:r>
            <w:r w:rsidR="002E53F0" w:rsidRPr="00770437">
              <w:rPr>
                <w:rFonts w:ascii="Times New Roman" w:hAnsi="Times New Roman" w:cs="Times New Roman"/>
              </w:rPr>
              <w:t xml:space="preserve"> įėjimo iki išėjimo)</w:t>
            </w:r>
            <w:r w:rsidRPr="00770437">
              <w:rPr>
                <w:rFonts w:ascii="Times New Roman" w:hAnsi="Times New Roman" w:cs="Times New Roman"/>
              </w:rPr>
              <w:t xml:space="preserve">: </w:t>
            </w:r>
            <w:r w:rsidR="00A9294A" w:rsidRPr="00770437">
              <w:rPr>
                <w:rFonts w:ascii="Times New Roman" w:hAnsi="Times New Roman" w:cs="Times New Roman"/>
              </w:rPr>
              <w:t xml:space="preserve">ne daugiau </w:t>
            </w:r>
            <w:r w:rsidR="00364DB3" w:rsidRPr="00770437">
              <w:rPr>
                <w:rFonts w:ascii="Times New Roman" w:hAnsi="Times New Roman" w:cs="Times New Roman"/>
              </w:rPr>
              <w:t>2</w:t>
            </w:r>
            <w:r w:rsidRPr="00770437">
              <w:rPr>
                <w:rFonts w:ascii="Times New Roman" w:hAnsi="Times New Roman" w:cs="Times New Roman"/>
              </w:rPr>
              <w:t>,</w:t>
            </w:r>
            <w:r w:rsidR="00364DB3" w:rsidRPr="00770437">
              <w:rPr>
                <w:rFonts w:ascii="Times New Roman" w:hAnsi="Times New Roman" w:cs="Times New Roman"/>
              </w:rPr>
              <w:t>5</w:t>
            </w:r>
            <w:r w:rsidR="008642C8" w:rsidRPr="00770437">
              <w:rPr>
                <w:rFonts w:ascii="Times New Roman" w:hAnsi="Times New Roman" w:cs="Times New Roman"/>
              </w:rPr>
              <w:t xml:space="preserve"> </w:t>
            </w:r>
            <w:r w:rsidRPr="00770437">
              <w:rPr>
                <w:rFonts w:ascii="Times New Roman" w:hAnsi="Times New Roman" w:cs="Times New Roman"/>
              </w:rPr>
              <w:t>ms.</w:t>
            </w:r>
          </w:p>
        </w:tc>
        <w:tc>
          <w:tcPr>
            <w:tcW w:w="4860" w:type="dxa"/>
          </w:tcPr>
          <w:p w14:paraId="79ACDFBA" w14:textId="619BE0AD" w:rsidR="00C35950" w:rsidRPr="00F45975" w:rsidRDefault="00875083" w:rsidP="00F45975">
            <w:pPr>
              <w:pStyle w:val="ListParagraph"/>
              <w:numPr>
                <w:ilvl w:val="1"/>
                <w:numId w:val="12"/>
              </w:numPr>
              <w:rPr>
                <w:rFonts w:ascii="Times New Roman" w:hAnsi="Times New Roman" w:cs="Times New Roman"/>
              </w:rPr>
            </w:pPr>
            <w:r>
              <w:rPr>
                <w:rFonts w:ascii="Times New Roman" w:hAnsi="Times New Roman" w:cs="Times New Roman"/>
              </w:rPr>
              <w:lastRenderedPageBreak/>
              <w:t>X</w:t>
            </w:r>
          </w:p>
          <w:p w14:paraId="19D0470D" w14:textId="3BF0FB08" w:rsidR="5785AF9F" w:rsidRDefault="5785AF9F" w:rsidP="2068A0D0">
            <w:pPr>
              <w:pStyle w:val="ListParagraph"/>
              <w:numPr>
                <w:ilvl w:val="2"/>
                <w:numId w:val="12"/>
              </w:numPr>
            </w:pPr>
            <w:r w:rsidRPr="2068A0D0">
              <w:rPr>
                <w:rFonts w:ascii="Times New Roman" w:hAnsi="Times New Roman" w:cs="Times New Roman"/>
              </w:rPr>
              <w:t>Įėjimo jautrumas;</w:t>
            </w:r>
          </w:p>
          <w:p w14:paraId="7DEF083D" w14:textId="64724BA0" w:rsidR="5785AF9F" w:rsidRDefault="5785AF9F" w:rsidP="2068A0D0">
            <w:pPr>
              <w:pStyle w:val="ListParagraph"/>
              <w:numPr>
                <w:ilvl w:val="2"/>
                <w:numId w:val="12"/>
              </w:numPr>
            </w:pPr>
            <w:r w:rsidRPr="2068A0D0">
              <w:rPr>
                <w:rFonts w:ascii="Times New Roman" w:hAnsi="Times New Roman" w:cs="Times New Roman"/>
              </w:rPr>
              <w:t>Panorama;</w:t>
            </w:r>
          </w:p>
          <w:p w14:paraId="47235619" w14:textId="157D6981" w:rsidR="5785AF9F" w:rsidRDefault="5785AF9F" w:rsidP="2068A0D0">
            <w:pPr>
              <w:pStyle w:val="ListParagraph"/>
              <w:numPr>
                <w:ilvl w:val="2"/>
                <w:numId w:val="12"/>
              </w:numPr>
            </w:pPr>
            <w:r w:rsidRPr="2068A0D0">
              <w:rPr>
                <w:rFonts w:ascii="Times New Roman" w:hAnsi="Times New Roman" w:cs="Times New Roman"/>
              </w:rPr>
              <w:t>Fazės keitimas;</w:t>
            </w:r>
          </w:p>
          <w:p w14:paraId="4BB81EE7" w14:textId="06D50A49" w:rsidR="5785AF9F" w:rsidRDefault="5785AF9F" w:rsidP="2068A0D0">
            <w:pPr>
              <w:pStyle w:val="ListParagraph"/>
              <w:numPr>
                <w:ilvl w:val="2"/>
                <w:numId w:val="12"/>
              </w:numPr>
            </w:pPr>
            <w:r w:rsidRPr="2068A0D0">
              <w:rPr>
                <w:rFonts w:ascii="Times New Roman" w:hAnsi="Times New Roman" w:cs="Times New Roman"/>
              </w:rPr>
              <w:t>Plačiajuostis kompresorius;</w:t>
            </w:r>
          </w:p>
          <w:p w14:paraId="277E88B9" w14:textId="34A3AB75" w:rsidR="5785AF9F" w:rsidRDefault="5785AF9F" w:rsidP="2068A0D0">
            <w:pPr>
              <w:pStyle w:val="ListParagraph"/>
              <w:numPr>
                <w:ilvl w:val="2"/>
                <w:numId w:val="12"/>
              </w:numPr>
            </w:pPr>
            <w:r w:rsidRPr="2068A0D0">
              <w:rPr>
                <w:rFonts w:ascii="Times New Roman" w:hAnsi="Times New Roman" w:cs="Times New Roman"/>
              </w:rPr>
              <w:t>Keturių juostų parametrinis dažnių lygintuvas (</w:t>
            </w:r>
            <w:r w:rsidRPr="2068A0D0">
              <w:rPr>
                <w:rFonts w:ascii="Times New Roman" w:hAnsi="Times New Roman" w:cs="Times New Roman"/>
                <w:i/>
                <w:iCs/>
              </w:rPr>
              <w:t>Equalizer</w:t>
            </w:r>
            <w:r w:rsidRPr="2068A0D0">
              <w:rPr>
                <w:rFonts w:ascii="Times New Roman" w:hAnsi="Times New Roman" w:cs="Times New Roman"/>
              </w:rPr>
              <w:t>);</w:t>
            </w:r>
          </w:p>
          <w:p w14:paraId="42088D82" w14:textId="0C5B2207" w:rsidR="5785AF9F" w:rsidRDefault="5785AF9F" w:rsidP="2068A0D0">
            <w:pPr>
              <w:pStyle w:val="ListParagraph"/>
              <w:numPr>
                <w:ilvl w:val="2"/>
                <w:numId w:val="12"/>
              </w:numPr>
            </w:pPr>
            <w:r w:rsidRPr="2068A0D0">
              <w:rPr>
                <w:rFonts w:ascii="Times New Roman" w:hAnsi="Times New Roman" w:cs="Times New Roman"/>
              </w:rPr>
              <w:t>„</w:t>
            </w:r>
            <w:r w:rsidRPr="2068A0D0">
              <w:rPr>
                <w:rFonts w:ascii="Times New Roman" w:hAnsi="Times New Roman" w:cs="Times New Roman"/>
                <w:i/>
                <w:iCs/>
              </w:rPr>
              <w:t>Low Cut</w:t>
            </w:r>
            <w:r w:rsidRPr="2068A0D0">
              <w:rPr>
                <w:rFonts w:ascii="Times New Roman" w:hAnsi="Times New Roman" w:cs="Times New Roman"/>
              </w:rPr>
              <w:t xml:space="preserve">“ filtras  iki </w:t>
            </w:r>
            <w:r w:rsidR="33412D00" w:rsidRPr="2068A0D0">
              <w:rPr>
                <w:rFonts w:ascii="Times New Roman" w:hAnsi="Times New Roman" w:cs="Times New Roman"/>
              </w:rPr>
              <w:t>400</w:t>
            </w:r>
            <w:r w:rsidRPr="2068A0D0">
              <w:rPr>
                <w:rFonts w:ascii="Times New Roman" w:hAnsi="Times New Roman" w:cs="Times New Roman"/>
              </w:rPr>
              <w:t>Hz.</w:t>
            </w:r>
          </w:p>
          <w:p w14:paraId="71B5AE0A" w14:textId="0231D5BD" w:rsidR="5785AF9F" w:rsidRDefault="5785AF9F" w:rsidP="2068A0D0">
            <w:pPr>
              <w:pStyle w:val="ListParagraph"/>
              <w:numPr>
                <w:ilvl w:val="1"/>
                <w:numId w:val="12"/>
              </w:numPr>
            </w:pPr>
            <w:r w:rsidRPr="2068A0D0">
              <w:rPr>
                <w:rFonts w:ascii="Times New Roman" w:hAnsi="Times New Roman" w:cs="Times New Roman"/>
              </w:rPr>
              <w:t>Įėjimo/išėjimo kanalai perjungiami sluoksniais (</w:t>
            </w:r>
            <w:r w:rsidRPr="2068A0D0">
              <w:rPr>
                <w:rFonts w:ascii="Times New Roman" w:hAnsi="Times New Roman" w:cs="Times New Roman"/>
                <w:i/>
                <w:iCs/>
              </w:rPr>
              <w:t>layer</w:t>
            </w:r>
            <w:r w:rsidRPr="2068A0D0">
              <w:rPr>
                <w:rFonts w:ascii="Times New Roman" w:hAnsi="Times New Roman" w:cs="Times New Roman"/>
              </w:rPr>
              <w:t>).</w:t>
            </w:r>
          </w:p>
          <w:p w14:paraId="48ECAD0B" w14:textId="70061383" w:rsidR="5785AF9F" w:rsidRDefault="5785AF9F" w:rsidP="2068A0D0">
            <w:pPr>
              <w:pStyle w:val="ListParagraph"/>
              <w:numPr>
                <w:ilvl w:val="1"/>
                <w:numId w:val="12"/>
              </w:numPr>
            </w:pPr>
            <w:r w:rsidRPr="2068A0D0">
              <w:rPr>
                <w:rFonts w:ascii="Times New Roman" w:hAnsi="Times New Roman" w:cs="Times New Roman"/>
              </w:rPr>
              <w:t>DCA (</w:t>
            </w:r>
            <w:r w:rsidRPr="2068A0D0">
              <w:rPr>
                <w:rFonts w:ascii="Times New Roman" w:hAnsi="Times New Roman" w:cs="Times New Roman"/>
                <w:i/>
                <w:iCs/>
              </w:rPr>
              <w:t>Digitally Controlled Amplifier</w:t>
            </w:r>
            <w:r w:rsidRPr="2068A0D0">
              <w:rPr>
                <w:rFonts w:ascii="Times New Roman" w:hAnsi="Times New Roman" w:cs="Times New Roman"/>
              </w:rPr>
              <w:t>) grupės: 8 vnt.</w:t>
            </w:r>
          </w:p>
          <w:p w14:paraId="7AE895C5" w14:textId="48B47EBF" w:rsidR="5785AF9F" w:rsidRDefault="5785AF9F" w:rsidP="2068A0D0">
            <w:pPr>
              <w:pStyle w:val="ListParagraph"/>
              <w:numPr>
                <w:ilvl w:val="1"/>
                <w:numId w:val="12"/>
              </w:numPr>
            </w:pPr>
            <w:r w:rsidRPr="2068A0D0">
              <w:rPr>
                <w:rFonts w:ascii="Times New Roman" w:hAnsi="Times New Roman" w:cs="Times New Roman"/>
              </w:rPr>
              <w:t>Magistralių tipai: monofoninės ir stereofoninės</w:t>
            </w:r>
          </w:p>
          <w:p w14:paraId="15B40D35" w14:textId="39257CBB" w:rsidR="5785AF9F" w:rsidRDefault="5785AF9F" w:rsidP="2068A0D0">
            <w:pPr>
              <w:pStyle w:val="ListParagraph"/>
              <w:numPr>
                <w:ilvl w:val="1"/>
                <w:numId w:val="12"/>
              </w:numPr>
            </w:pPr>
            <w:r w:rsidRPr="2068A0D0">
              <w:rPr>
                <w:rFonts w:ascii="Times New Roman" w:hAnsi="Times New Roman" w:cs="Times New Roman"/>
              </w:rPr>
              <w:lastRenderedPageBreak/>
              <w:t>Apdorojimo pajėgumas:  32 mikrofoninių įėjimo kanalų.</w:t>
            </w:r>
          </w:p>
          <w:p w14:paraId="601861F2" w14:textId="7BA91CB6" w:rsidR="5785AF9F" w:rsidRDefault="5785AF9F" w:rsidP="2068A0D0">
            <w:pPr>
              <w:pStyle w:val="ListParagraph"/>
              <w:numPr>
                <w:ilvl w:val="1"/>
                <w:numId w:val="12"/>
              </w:numPr>
            </w:pPr>
            <w:r w:rsidRPr="2068A0D0">
              <w:rPr>
                <w:rFonts w:ascii="Times New Roman" w:hAnsi="Times New Roman" w:cs="Times New Roman"/>
              </w:rPr>
              <w:t>Apdorojimo pajėgumas:  16 išėjimo kanalų.</w:t>
            </w:r>
          </w:p>
          <w:p w14:paraId="2F19EAC3" w14:textId="1F5F5223" w:rsidR="5785AF9F" w:rsidRDefault="5785AF9F" w:rsidP="2068A0D0">
            <w:pPr>
              <w:pStyle w:val="ListParagraph"/>
              <w:numPr>
                <w:ilvl w:val="1"/>
                <w:numId w:val="12"/>
              </w:numPr>
            </w:pPr>
            <w:r w:rsidRPr="2068A0D0">
              <w:rPr>
                <w:rFonts w:ascii="Times New Roman" w:hAnsi="Times New Roman" w:cs="Times New Roman"/>
              </w:rPr>
              <w:t xml:space="preserve">Įrašymas WAV formatu. </w:t>
            </w:r>
          </w:p>
          <w:p w14:paraId="7DD3812E" w14:textId="2F20760D" w:rsidR="5785AF9F" w:rsidRDefault="5785AF9F" w:rsidP="2068A0D0">
            <w:pPr>
              <w:pStyle w:val="ListParagraph"/>
              <w:numPr>
                <w:ilvl w:val="1"/>
                <w:numId w:val="12"/>
              </w:numPr>
            </w:pPr>
            <w:r w:rsidRPr="2068A0D0">
              <w:rPr>
                <w:rFonts w:ascii="Times New Roman" w:hAnsi="Times New Roman" w:cs="Times New Roman"/>
              </w:rPr>
              <w:t>Bendrasis programinis apdirbimas:</w:t>
            </w:r>
          </w:p>
          <w:p w14:paraId="5D3CCD2B" w14:textId="39D3FF27" w:rsidR="5785AF9F" w:rsidRDefault="5785AF9F" w:rsidP="2068A0D0">
            <w:pPr>
              <w:pStyle w:val="ListParagraph"/>
              <w:numPr>
                <w:ilvl w:val="2"/>
                <w:numId w:val="12"/>
              </w:numPr>
            </w:pPr>
            <w:r w:rsidRPr="2068A0D0">
              <w:rPr>
                <w:rFonts w:ascii="Times New Roman" w:hAnsi="Times New Roman" w:cs="Times New Roman"/>
              </w:rPr>
              <w:t xml:space="preserve">Daugiajuostis kompresorius. </w:t>
            </w:r>
          </w:p>
          <w:p w14:paraId="0EC5DCD3" w14:textId="7FFB6898" w:rsidR="5785AF9F" w:rsidRDefault="5785AF9F" w:rsidP="2068A0D0">
            <w:pPr>
              <w:pStyle w:val="ListParagraph"/>
              <w:numPr>
                <w:ilvl w:val="2"/>
                <w:numId w:val="12"/>
              </w:numPr>
            </w:pPr>
            <w:r w:rsidRPr="2068A0D0">
              <w:rPr>
                <w:rFonts w:ascii="Times New Roman" w:hAnsi="Times New Roman" w:cs="Times New Roman"/>
              </w:rPr>
              <w:t xml:space="preserve">Efektų varikliai: ne </w:t>
            </w:r>
            <w:r w:rsidR="179C4629" w:rsidRPr="2068A0D0">
              <w:rPr>
                <w:rFonts w:ascii="Times New Roman" w:hAnsi="Times New Roman" w:cs="Times New Roman"/>
              </w:rPr>
              <w:t>4</w:t>
            </w:r>
            <w:r w:rsidR="2AC0992C" w:rsidRPr="2068A0D0">
              <w:rPr>
                <w:rFonts w:ascii="Times New Roman" w:hAnsi="Times New Roman" w:cs="Times New Roman"/>
              </w:rPr>
              <w:t xml:space="preserve"> stereo</w:t>
            </w:r>
            <w:r w:rsidRPr="2068A0D0">
              <w:rPr>
                <w:rFonts w:ascii="Times New Roman" w:hAnsi="Times New Roman" w:cs="Times New Roman"/>
              </w:rPr>
              <w:t xml:space="preserve"> vnt.;</w:t>
            </w:r>
          </w:p>
          <w:p w14:paraId="6A2CE535" w14:textId="4E996213" w:rsidR="5785AF9F" w:rsidRDefault="5785AF9F" w:rsidP="2068A0D0">
            <w:pPr>
              <w:pStyle w:val="ListParagraph"/>
              <w:numPr>
                <w:ilvl w:val="2"/>
                <w:numId w:val="12"/>
              </w:numPr>
            </w:pPr>
            <w:r w:rsidRPr="2068A0D0">
              <w:rPr>
                <w:rFonts w:ascii="Times New Roman" w:hAnsi="Times New Roman" w:cs="Times New Roman"/>
              </w:rPr>
              <w:t xml:space="preserve">Automatinis garso lygio reguliavimas: </w:t>
            </w:r>
            <w:r w:rsidR="343CE550" w:rsidRPr="2068A0D0">
              <w:rPr>
                <w:rFonts w:ascii="Times New Roman" w:hAnsi="Times New Roman" w:cs="Times New Roman"/>
              </w:rPr>
              <w:t>8</w:t>
            </w:r>
            <w:r w:rsidRPr="2068A0D0">
              <w:rPr>
                <w:rFonts w:ascii="Times New Roman" w:hAnsi="Times New Roman" w:cs="Times New Roman"/>
              </w:rPr>
              <w:t xml:space="preserve"> kanalams vienu metu;</w:t>
            </w:r>
          </w:p>
          <w:p w14:paraId="391D98EB" w14:textId="68A0B42E" w:rsidR="5785AF9F" w:rsidRDefault="5785AF9F" w:rsidP="2068A0D0">
            <w:pPr>
              <w:pStyle w:val="ListParagraph"/>
              <w:numPr>
                <w:ilvl w:val="2"/>
                <w:numId w:val="12"/>
              </w:numPr>
            </w:pPr>
            <w:r w:rsidRPr="2068A0D0">
              <w:rPr>
                <w:rFonts w:ascii="Times New Roman" w:hAnsi="Times New Roman" w:cs="Times New Roman"/>
              </w:rPr>
              <w:t>Galinis ribotuvas: 4 stereo išėjimams.</w:t>
            </w:r>
          </w:p>
          <w:p w14:paraId="0391B081" w14:textId="107C64CE" w:rsidR="5785AF9F" w:rsidRDefault="5785AF9F" w:rsidP="2068A0D0">
            <w:pPr>
              <w:pStyle w:val="ListParagraph"/>
              <w:numPr>
                <w:ilvl w:val="1"/>
                <w:numId w:val="12"/>
              </w:numPr>
            </w:pPr>
            <w:r w:rsidRPr="2068A0D0">
              <w:rPr>
                <w:rFonts w:ascii="Times New Roman" w:hAnsi="Times New Roman" w:cs="Times New Roman"/>
              </w:rPr>
              <w:t>Diskretizacijos dažnis:  48 kHz.</w:t>
            </w:r>
          </w:p>
          <w:p w14:paraId="49BA4C42" w14:textId="1C6F96B8" w:rsidR="00DA6F59" w:rsidRPr="004F52C6" w:rsidRDefault="5785AF9F" w:rsidP="00771D4A">
            <w:pPr>
              <w:pStyle w:val="ListParagraph"/>
              <w:numPr>
                <w:ilvl w:val="1"/>
                <w:numId w:val="12"/>
              </w:numPr>
            </w:pPr>
            <w:r w:rsidRPr="1B297075">
              <w:rPr>
                <w:rFonts w:ascii="Times New Roman" w:hAnsi="Times New Roman" w:cs="Times New Roman"/>
              </w:rPr>
              <w:t xml:space="preserve">Vidinė delsa (nuo signalo įėjimo iki išėjimo):  </w:t>
            </w:r>
            <w:r w:rsidR="0570E741" w:rsidRPr="1B297075">
              <w:rPr>
                <w:rFonts w:ascii="Times New Roman" w:hAnsi="Times New Roman" w:cs="Times New Roman"/>
              </w:rPr>
              <w:t>1</w:t>
            </w:r>
            <w:r w:rsidRPr="1B297075">
              <w:rPr>
                <w:rFonts w:ascii="Times New Roman" w:hAnsi="Times New Roman" w:cs="Times New Roman"/>
              </w:rPr>
              <w:t>,</w:t>
            </w:r>
            <w:r w:rsidR="3B6BEA42" w:rsidRPr="1B297075">
              <w:rPr>
                <w:rFonts w:ascii="Times New Roman" w:hAnsi="Times New Roman" w:cs="Times New Roman"/>
              </w:rPr>
              <w:t>1</w:t>
            </w:r>
            <w:r w:rsidRPr="1B297075">
              <w:rPr>
                <w:rFonts w:ascii="Times New Roman" w:hAnsi="Times New Roman" w:cs="Times New Roman"/>
              </w:rPr>
              <w:t xml:space="preserve"> ms</w:t>
            </w:r>
          </w:p>
        </w:tc>
        <w:tc>
          <w:tcPr>
            <w:tcW w:w="3767" w:type="dxa"/>
          </w:tcPr>
          <w:p w14:paraId="030F73A9" w14:textId="125B347E" w:rsidR="00D92A5D" w:rsidRPr="007B3245" w:rsidRDefault="00875083" w:rsidP="007B3245">
            <w:pPr>
              <w:pStyle w:val="ListParagraph"/>
              <w:numPr>
                <w:ilvl w:val="1"/>
                <w:numId w:val="13"/>
              </w:numPr>
              <w:rPr>
                <w:rFonts w:ascii="Times New Roman" w:hAnsi="Times New Roman" w:cs="Times New Roman"/>
              </w:rPr>
            </w:pPr>
            <w:r>
              <w:rPr>
                <w:rFonts w:ascii="Times New Roman" w:hAnsi="Times New Roman" w:cs="Times New Roman"/>
              </w:rPr>
              <w:lastRenderedPageBreak/>
              <w:t>X</w:t>
            </w:r>
          </w:p>
          <w:p w14:paraId="35E85859" w14:textId="77777777" w:rsidR="00A4550D" w:rsidRPr="007B3245" w:rsidRDefault="00A4550D" w:rsidP="00771D4A">
            <w:pPr>
              <w:rPr>
                <w:lang w:val="lt-LT"/>
              </w:rPr>
            </w:pPr>
          </w:p>
          <w:p w14:paraId="4CC8CD60" w14:textId="2F3D6E7A" w:rsidR="00A4550D" w:rsidRPr="007B3245" w:rsidRDefault="00875083" w:rsidP="007B3245">
            <w:pPr>
              <w:pStyle w:val="ListParagraph"/>
              <w:numPr>
                <w:ilvl w:val="2"/>
                <w:numId w:val="13"/>
              </w:numPr>
              <w:rPr>
                <w:rFonts w:ascii="Times New Roman" w:hAnsi="Times New Roman" w:cs="Times New Roman"/>
              </w:rPr>
            </w:pPr>
            <w:r>
              <w:rPr>
                <w:rFonts w:ascii="Times New Roman" w:hAnsi="Times New Roman" w:cs="Times New Roman"/>
              </w:rPr>
              <w:t>X</w:t>
            </w:r>
          </w:p>
          <w:p w14:paraId="78648AB2" w14:textId="165E7FE6" w:rsidR="00A4550D" w:rsidRPr="007B3245" w:rsidRDefault="00875083" w:rsidP="007B3245">
            <w:pPr>
              <w:pStyle w:val="ListParagraph"/>
              <w:numPr>
                <w:ilvl w:val="2"/>
                <w:numId w:val="13"/>
              </w:numPr>
              <w:rPr>
                <w:rFonts w:ascii="Times New Roman" w:hAnsi="Times New Roman" w:cs="Times New Roman"/>
              </w:rPr>
            </w:pPr>
            <w:r>
              <w:rPr>
                <w:rFonts w:ascii="Times New Roman" w:hAnsi="Times New Roman" w:cs="Times New Roman"/>
              </w:rPr>
              <w:t>X</w:t>
            </w:r>
          </w:p>
          <w:p w14:paraId="37451507" w14:textId="12BAC13C" w:rsidR="00A4550D" w:rsidRPr="007B3245" w:rsidRDefault="00875083" w:rsidP="007B3245">
            <w:pPr>
              <w:pStyle w:val="ListParagraph"/>
              <w:numPr>
                <w:ilvl w:val="2"/>
                <w:numId w:val="13"/>
              </w:numPr>
              <w:rPr>
                <w:rFonts w:ascii="Times New Roman" w:hAnsi="Times New Roman" w:cs="Times New Roman"/>
              </w:rPr>
            </w:pPr>
            <w:r>
              <w:rPr>
                <w:rFonts w:ascii="Times New Roman" w:hAnsi="Times New Roman" w:cs="Times New Roman"/>
              </w:rPr>
              <w:t>X</w:t>
            </w:r>
          </w:p>
          <w:p w14:paraId="72E637B5" w14:textId="3DFB6980" w:rsidR="005E6030" w:rsidRPr="007B3245" w:rsidRDefault="00875083" w:rsidP="007B3245">
            <w:pPr>
              <w:pStyle w:val="ListParagraph"/>
              <w:numPr>
                <w:ilvl w:val="2"/>
                <w:numId w:val="13"/>
              </w:numPr>
              <w:rPr>
                <w:rFonts w:ascii="Times New Roman" w:hAnsi="Times New Roman" w:cs="Times New Roman"/>
              </w:rPr>
            </w:pPr>
            <w:r>
              <w:rPr>
                <w:rFonts w:ascii="Times New Roman" w:hAnsi="Times New Roman" w:cs="Times New Roman"/>
              </w:rPr>
              <w:t>X</w:t>
            </w:r>
          </w:p>
          <w:p w14:paraId="05920282" w14:textId="03D9FBDD" w:rsidR="6CD7292B" w:rsidRDefault="6CD7292B" w:rsidP="2068A0D0">
            <w:pPr>
              <w:pStyle w:val="ListParagraph"/>
              <w:numPr>
                <w:ilvl w:val="2"/>
                <w:numId w:val="13"/>
              </w:numPr>
            </w:pPr>
            <w:r w:rsidRPr="2068A0D0">
              <w:rPr>
                <w:rFonts w:ascii="Calibri" w:hAnsi="Calibri"/>
              </w:rPr>
              <w:t>BEH_X32_manual.pdf</w:t>
            </w:r>
          </w:p>
          <w:p w14:paraId="243C54DC" w14:textId="77777777" w:rsidR="005E6030" w:rsidRPr="007B3245" w:rsidRDefault="005E6030" w:rsidP="005E6030">
            <w:pPr>
              <w:rPr>
                <w:lang w:val="lt-LT"/>
              </w:rPr>
            </w:pPr>
          </w:p>
          <w:p w14:paraId="2D092E27" w14:textId="2A987CB2" w:rsidR="6CD7292B" w:rsidRDefault="6CD7292B" w:rsidP="2068A0D0">
            <w:pPr>
              <w:pStyle w:val="ListParagraph"/>
              <w:numPr>
                <w:ilvl w:val="2"/>
                <w:numId w:val="13"/>
              </w:numPr>
            </w:pPr>
            <w:r w:rsidRPr="2068A0D0">
              <w:rPr>
                <w:rFonts w:ascii="Calibri" w:hAnsi="Calibri"/>
              </w:rPr>
              <w:t>BEH_X32_manual.pdf</w:t>
            </w:r>
          </w:p>
          <w:p w14:paraId="48F3F8AF" w14:textId="7657D7E2" w:rsidR="6CD7292B" w:rsidRDefault="6CD7292B" w:rsidP="2068A0D0">
            <w:pPr>
              <w:pStyle w:val="ListParagraph"/>
              <w:numPr>
                <w:ilvl w:val="1"/>
                <w:numId w:val="13"/>
              </w:numPr>
            </w:pPr>
            <w:r w:rsidRPr="2068A0D0">
              <w:rPr>
                <w:rFonts w:ascii="Calibri" w:hAnsi="Calibri"/>
              </w:rPr>
              <w:t>BEH_X32_manual.pdf</w:t>
            </w:r>
          </w:p>
          <w:p w14:paraId="6786A51E" w14:textId="3B827400" w:rsidR="6CD7292B" w:rsidRDefault="6CD7292B" w:rsidP="2068A0D0">
            <w:pPr>
              <w:pStyle w:val="ListParagraph"/>
              <w:numPr>
                <w:ilvl w:val="1"/>
                <w:numId w:val="13"/>
              </w:numPr>
            </w:pPr>
            <w:r w:rsidRPr="2068A0D0">
              <w:rPr>
                <w:rFonts w:ascii="Calibri" w:hAnsi="Calibri"/>
              </w:rPr>
              <w:t>BEH_X32_manual.pdf</w:t>
            </w:r>
          </w:p>
          <w:p w14:paraId="78A4989C" w14:textId="77777777" w:rsidR="005E6030" w:rsidRPr="007B3245" w:rsidRDefault="005E6030" w:rsidP="005E6030">
            <w:pPr>
              <w:rPr>
                <w:lang w:val="lt-LT"/>
              </w:rPr>
            </w:pPr>
          </w:p>
          <w:p w14:paraId="1F68712C" w14:textId="1078A68F" w:rsidR="6CD7292B" w:rsidRDefault="6CD7292B" w:rsidP="2068A0D0">
            <w:pPr>
              <w:pStyle w:val="ListParagraph"/>
              <w:numPr>
                <w:ilvl w:val="1"/>
                <w:numId w:val="13"/>
              </w:numPr>
            </w:pPr>
            <w:r w:rsidRPr="2068A0D0">
              <w:rPr>
                <w:rFonts w:ascii="Calibri" w:hAnsi="Calibri"/>
              </w:rPr>
              <w:t>BEH_X32_manual.pdf</w:t>
            </w:r>
          </w:p>
          <w:p w14:paraId="52228555" w14:textId="087FC7DD" w:rsidR="6CD7292B" w:rsidRDefault="006044C7" w:rsidP="2068A0D0">
            <w:pPr>
              <w:pStyle w:val="ListParagraph"/>
              <w:numPr>
                <w:ilvl w:val="1"/>
                <w:numId w:val="13"/>
              </w:numPr>
            </w:pPr>
            <w:r w:rsidRPr="2068A0D0">
              <w:rPr>
                <w:rFonts w:ascii="Calibri" w:hAnsi="Calibri"/>
              </w:rPr>
              <w:t>BEH_X32_manual.pdf</w:t>
            </w:r>
          </w:p>
          <w:p w14:paraId="54D59526" w14:textId="77777777" w:rsidR="005E6030" w:rsidRPr="007B3245" w:rsidRDefault="005E6030" w:rsidP="005E6030">
            <w:pPr>
              <w:rPr>
                <w:lang w:val="lt-LT"/>
              </w:rPr>
            </w:pPr>
          </w:p>
          <w:p w14:paraId="741DC1E0" w14:textId="590E95B2" w:rsidR="6CD7292B" w:rsidRDefault="6CD7292B" w:rsidP="2068A0D0">
            <w:pPr>
              <w:pStyle w:val="ListParagraph"/>
              <w:numPr>
                <w:ilvl w:val="1"/>
                <w:numId w:val="13"/>
              </w:numPr>
            </w:pPr>
            <w:r w:rsidRPr="2068A0D0">
              <w:rPr>
                <w:rFonts w:ascii="Calibri" w:hAnsi="Calibri"/>
              </w:rPr>
              <w:t>BEH_X32_manual.pdf</w:t>
            </w:r>
          </w:p>
          <w:p w14:paraId="1B6EBB91" w14:textId="37F0230E" w:rsidR="6CD7292B" w:rsidRPr="006044C7" w:rsidRDefault="6CD7292B" w:rsidP="2068A0D0">
            <w:pPr>
              <w:pStyle w:val="ListParagraph"/>
              <w:numPr>
                <w:ilvl w:val="1"/>
                <w:numId w:val="13"/>
              </w:numPr>
              <w:rPr>
                <w:rFonts w:ascii="Times New Roman" w:hAnsi="Times New Roman" w:cs="Times New Roman"/>
              </w:rPr>
            </w:pPr>
            <w:r w:rsidRPr="006044C7">
              <w:rPr>
                <w:rFonts w:ascii="Times New Roman" w:hAnsi="Times New Roman" w:cs="Times New Roman"/>
              </w:rPr>
              <w:t>BEH_X32_manual.pdf</w:t>
            </w:r>
          </w:p>
          <w:p w14:paraId="14922B61" w14:textId="52C64C13" w:rsidR="005E6030" w:rsidRPr="006044C7" w:rsidRDefault="00875083" w:rsidP="007B3245">
            <w:pPr>
              <w:pStyle w:val="ListParagraph"/>
              <w:numPr>
                <w:ilvl w:val="1"/>
                <w:numId w:val="13"/>
              </w:numPr>
              <w:rPr>
                <w:rFonts w:ascii="Times New Roman" w:hAnsi="Times New Roman" w:cs="Times New Roman"/>
              </w:rPr>
            </w:pPr>
            <w:r w:rsidRPr="006044C7">
              <w:rPr>
                <w:rFonts w:ascii="Times New Roman" w:hAnsi="Times New Roman" w:cs="Times New Roman"/>
              </w:rPr>
              <w:t>X</w:t>
            </w:r>
          </w:p>
          <w:p w14:paraId="4696E634" w14:textId="013DDDA0" w:rsidR="005E6030" w:rsidRPr="006044C7" w:rsidRDefault="45206786" w:rsidP="2068A0D0">
            <w:pPr>
              <w:pStyle w:val="ListParagraph"/>
              <w:numPr>
                <w:ilvl w:val="2"/>
                <w:numId w:val="13"/>
              </w:numPr>
              <w:rPr>
                <w:rFonts w:ascii="Times New Roman" w:hAnsi="Times New Roman" w:cs="Times New Roman"/>
              </w:rPr>
            </w:pPr>
            <w:r w:rsidRPr="006044C7">
              <w:rPr>
                <w:rFonts w:ascii="Times New Roman" w:hAnsi="Times New Roman" w:cs="Times New Roman"/>
              </w:rPr>
              <w:t xml:space="preserve"> BEH_X32_manual.pdf</w:t>
            </w:r>
          </w:p>
          <w:p w14:paraId="759FA2C9" w14:textId="40E86F79" w:rsidR="45206786" w:rsidRPr="006044C7" w:rsidRDefault="006044C7" w:rsidP="2068A0D0">
            <w:pPr>
              <w:pStyle w:val="ListParagraph"/>
              <w:numPr>
                <w:ilvl w:val="2"/>
                <w:numId w:val="13"/>
              </w:numPr>
              <w:rPr>
                <w:rFonts w:ascii="Times New Roman" w:hAnsi="Times New Roman" w:cs="Times New Roman"/>
              </w:rPr>
            </w:pPr>
            <w:r w:rsidRPr="006044C7">
              <w:rPr>
                <w:rFonts w:ascii="Times New Roman" w:hAnsi="Times New Roman" w:cs="Times New Roman"/>
              </w:rPr>
              <w:t>BEH_X32_manual.pdf</w:t>
            </w:r>
          </w:p>
          <w:p w14:paraId="73D6AAAE" w14:textId="7B3800C8" w:rsidR="007B3245" w:rsidRPr="007B3245" w:rsidRDefault="45206786" w:rsidP="2068A0D0">
            <w:pPr>
              <w:pStyle w:val="ListParagraph"/>
              <w:numPr>
                <w:ilvl w:val="2"/>
                <w:numId w:val="13"/>
              </w:numPr>
            </w:pPr>
            <w:r w:rsidRPr="006044C7">
              <w:rPr>
                <w:rFonts w:ascii="Times New Roman" w:hAnsi="Times New Roman" w:cs="Times New Roman"/>
              </w:rPr>
              <w:t>BEH_X32_manual</w:t>
            </w:r>
            <w:r w:rsidRPr="2068A0D0">
              <w:rPr>
                <w:rFonts w:ascii="Times New Roman" w:hAnsi="Times New Roman" w:cs="Times New Roman"/>
              </w:rPr>
              <w:t>.pdf</w:t>
            </w:r>
          </w:p>
          <w:p w14:paraId="7188133F" w14:textId="77777777" w:rsidR="005E6030" w:rsidRPr="007B3245" w:rsidRDefault="005E6030" w:rsidP="005E6030">
            <w:pPr>
              <w:rPr>
                <w:lang w:val="lt-LT"/>
              </w:rPr>
            </w:pPr>
          </w:p>
          <w:p w14:paraId="24C92BB5" w14:textId="03E63649" w:rsidR="45206786" w:rsidRDefault="45206786" w:rsidP="2068A0D0">
            <w:pPr>
              <w:pStyle w:val="ListParagraph"/>
              <w:numPr>
                <w:ilvl w:val="2"/>
                <w:numId w:val="13"/>
              </w:numPr>
            </w:pPr>
            <w:r w:rsidRPr="2068A0D0">
              <w:rPr>
                <w:rFonts w:ascii="Calibri" w:hAnsi="Calibri"/>
              </w:rPr>
              <w:t>BEH_X32_manual.pdf</w:t>
            </w:r>
          </w:p>
          <w:p w14:paraId="0E3A17C3" w14:textId="5AB230BB" w:rsidR="005E6030" w:rsidRPr="007B3245" w:rsidRDefault="00875083" w:rsidP="007B3245">
            <w:pPr>
              <w:pStyle w:val="ListParagraph"/>
              <w:numPr>
                <w:ilvl w:val="1"/>
                <w:numId w:val="13"/>
              </w:numPr>
              <w:rPr>
                <w:rFonts w:ascii="Times New Roman" w:hAnsi="Times New Roman" w:cs="Times New Roman"/>
              </w:rPr>
            </w:pPr>
            <w:r>
              <w:rPr>
                <w:rFonts w:ascii="Times New Roman" w:hAnsi="Times New Roman" w:cs="Times New Roman"/>
              </w:rPr>
              <w:t>X</w:t>
            </w:r>
          </w:p>
          <w:p w14:paraId="3D2C42B0" w14:textId="7583AD1E" w:rsidR="5135B2EF" w:rsidRDefault="5135B2EF" w:rsidP="2068A0D0">
            <w:pPr>
              <w:pStyle w:val="ListParagraph"/>
              <w:numPr>
                <w:ilvl w:val="1"/>
                <w:numId w:val="13"/>
              </w:numPr>
            </w:pPr>
            <w:r w:rsidRPr="2068A0D0">
              <w:rPr>
                <w:rFonts w:ascii="Calibri" w:hAnsi="Calibri"/>
              </w:rPr>
              <w:t>BEH_X32_manual.pdf</w:t>
            </w:r>
          </w:p>
          <w:p w14:paraId="0B0C4E21" w14:textId="57A84366" w:rsidR="005E6030" w:rsidRPr="007B3245" w:rsidRDefault="005E6030" w:rsidP="005E6030">
            <w:pPr>
              <w:rPr>
                <w:lang w:val="lt-LT"/>
              </w:rPr>
            </w:pPr>
          </w:p>
        </w:tc>
      </w:tr>
      <w:tr w:rsidR="00D92A5D" w:rsidRPr="00770437" w14:paraId="5A4779EA" w14:textId="77777777" w:rsidTr="18260C60">
        <w:trPr>
          <w:jc w:val="center"/>
        </w:trPr>
        <w:tc>
          <w:tcPr>
            <w:tcW w:w="14562" w:type="dxa"/>
            <w:gridSpan w:val="3"/>
          </w:tcPr>
          <w:p w14:paraId="585BF15E" w14:textId="09B15435" w:rsidR="00D92A5D" w:rsidRPr="00770437" w:rsidRDefault="005A227F" w:rsidP="00F45975">
            <w:pPr>
              <w:pStyle w:val="ListParagraph"/>
              <w:numPr>
                <w:ilvl w:val="0"/>
                <w:numId w:val="12"/>
              </w:numPr>
              <w:tabs>
                <w:tab w:val="left" w:pos="452"/>
              </w:tabs>
              <w:rPr>
                <w:rFonts w:ascii="Times New Roman" w:hAnsi="Times New Roman" w:cs="Times New Roman"/>
                <w:b/>
                <w:bCs/>
              </w:rPr>
            </w:pPr>
            <w:r w:rsidRPr="00770437">
              <w:rPr>
                <w:rFonts w:ascii="Times New Roman" w:hAnsi="Times New Roman" w:cs="Times New Roman"/>
                <w:b/>
                <w:bCs/>
              </w:rPr>
              <w:lastRenderedPageBreak/>
              <w:t>Audio įėjimai, analoginiai mikrofoniniai</w:t>
            </w:r>
            <w:r w:rsidR="00273084" w:rsidRPr="00770437">
              <w:rPr>
                <w:rFonts w:ascii="Times New Roman" w:hAnsi="Times New Roman" w:cs="Times New Roman"/>
                <w:b/>
                <w:bCs/>
              </w:rPr>
              <w:t>/linjiniai</w:t>
            </w:r>
            <w:r w:rsidR="00D92A5D" w:rsidRPr="00770437">
              <w:rPr>
                <w:rFonts w:ascii="Times New Roman" w:hAnsi="Times New Roman" w:cs="Times New Roman"/>
                <w:b/>
                <w:bCs/>
              </w:rPr>
              <w:t>:</w:t>
            </w:r>
          </w:p>
        </w:tc>
      </w:tr>
      <w:tr w:rsidR="00D92A5D" w:rsidRPr="00770437" w14:paraId="4A1D0BD4" w14:textId="77777777" w:rsidTr="004F52C6">
        <w:trPr>
          <w:jc w:val="center"/>
        </w:trPr>
        <w:tc>
          <w:tcPr>
            <w:tcW w:w="5935" w:type="dxa"/>
          </w:tcPr>
          <w:p w14:paraId="3A9C04A4" w14:textId="7CC4DCDB" w:rsidR="00D062E3"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XLR tipo jungtimis.</w:t>
            </w:r>
          </w:p>
          <w:p w14:paraId="0E6AC9AB" w14:textId="770FBCBD" w:rsidR="00D062E3"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Balansiniai.</w:t>
            </w:r>
          </w:p>
          <w:p w14:paraId="31C7608A" w14:textId="2B386801" w:rsidR="00D062E3"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Plius 48V maitinimas.</w:t>
            </w:r>
            <w:r w:rsidR="00434034" w:rsidRPr="00770437">
              <w:rPr>
                <w:rFonts w:ascii="Times New Roman" w:hAnsi="Times New Roman" w:cs="Times New Roman"/>
              </w:rPr>
              <w:t xml:space="preserve"> reguliuojamas įjungimas kiekvienam kanalui atskirai.</w:t>
            </w:r>
          </w:p>
          <w:p w14:paraId="5810EA69" w14:textId="13EB8CCA" w:rsidR="00D062E3"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Maks. įėjimo lygis: ne mažiau +22 dBu.</w:t>
            </w:r>
          </w:p>
          <w:p w14:paraId="35D4D8E2" w14:textId="2FC6EED6" w:rsidR="00273084" w:rsidRPr="00770437" w:rsidRDefault="00273084" w:rsidP="00F45975">
            <w:pPr>
              <w:pStyle w:val="ListParagraph"/>
              <w:numPr>
                <w:ilvl w:val="1"/>
                <w:numId w:val="12"/>
              </w:numPr>
              <w:rPr>
                <w:rFonts w:ascii="Times New Roman" w:hAnsi="Times New Roman" w:cs="Times New Roman"/>
              </w:rPr>
            </w:pPr>
            <w:r w:rsidRPr="00770437">
              <w:rPr>
                <w:rFonts w:ascii="Times New Roman" w:hAnsi="Times New Roman" w:cs="Times New Roman"/>
              </w:rPr>
              <w:t>Stiprinimo diapazonas: ne mažiau 60 dB.</w:t>
            </w:r>
          </w:p>
          <w:p w14:paraId="1BFDB416" w14:textId="573A9748" w:rsidR="00D062E3"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Ekv. triukšmų lygis: ne daugiau -124 dBu.</w:t>
            </w:r>
          </w:p>
          <w:p w14:paraId="25D27F89" w14:textId="53F2FB7C" w:rsidR="00D92A5D" w:rsidRPr="00770437" w:rsidRDefault="00D062E3" w:rsidP="00F45975">
            <w:pPr>
              <w:pStyle w:val="ListParagraph"/>
              <w:numPr>
                <w:ilvl w:val="1"/>
                <w:numId w:val="12"/>
              </w:numPr>
              <w:rPr>
                <w:rFonts w:ascii="Times New Roman" w:hAnsi="Times New Roman" w:cs="Times New Roman"/>
              </w:rPr>
            </w:pPr>
            <w:r w:rsidRPr="00770437">
              <w:rPr>
                <w:rFonts w:ascii="Times New Roman" w:hAnsi="Times New Roman" w:cs="Times New Roman"/>
              </w:rPr>
              <w:t>Netiesinių iškraipymų + triukšmas lygis/koeficientas</w:t>
            </w:r>
            <w:r w:rsidR="00647BB5" w:rsidRPr="00770437">
              <w:rPr>
                <w:rFonts w:ascii="Times New Roman" w:hAnsi="Times New Roman" w:cs="Times New Roman"/>
              </w:rPr>
              <w:t xml:space="preserve"> arba netiesinių iškraipymų koeficientas </w:t>
            </w:r>
            <w:r w:rsidRPr="00770437">
              <w:rPr>
                <w:rFonts w:ascii="Times New Roman" w:hAnsi="Times New Roman" w:cs="Times New Roman"/>
              </w:rPr>
              <w:t>: ne daugiau 0,0</w:t>
            </w:r>
            <w:r w:rsidR="00647BB5" w:rsidRPr="00770437">
              <w:rPr>
                <w:rFonts w:ascii="Times New Roman" w:hAnsi="Times New Roman" w:cs="Times New Roman"/>
              </w:rPr>
              <w:t>5</w:t>
            </w:r>
            <w:r w:rsidRPr="00770437">
              <w:rPr>
                <w:rFonts w:ascii="Times New Roman" w:hAnsi="Times New Roman" w:cs="Times New Roman"/>
              </w:rPr>
              <w:t xml:space="preserve"> %</w:t>
            </w:r>
            <w:r w:rsidR="00647BB5" w:rsidRPr="00770437">
              <w:rPr>
                <w:rFonts w:ascii="Times New Roman" w:hAnsi="Times New Roman" w:cs="Times New Roman"/>
              </w:rPr>
              <w:t>.</w:t>
            </w:r>
            <w:r w:rsidR="0059662B" w:rsidRPr="00770437">
              <w:rPr>
                <w:rFonts w:ascii="Times New Roman" w:hAnsi="Times New Roman" w:cs="Times New Roman"/>
              </w:rPr>
              <w:t xml:space="preserve"> </w:t>
            </w:r>
          </w:p>
          <w:p w14:paraId="3997B2C7" w14:textId="1CA38889" w:rsidR="00154381" w:rsidRPr="00770437" w:rsidRDefault="00154381" w:rsidP="00F45975">
            <w:pPr>
              <w:pStyle w:val="ListParagraph"/>
              <w:numPr>
                <w:ilvl w:val="1"/>
                <w:numId w:val="12"/>
              </w:numPr>
              <w:rPr>
                <w:rFonts w:ascii="Times New Roman" w:hAnsi="Times New Roman" w:cs="Times New Roman"/>
              </w:rPr>
            </w:pPr>
            <w:r w:rsidRPr="00770437">
              <w:rPr>
                <w:rFonts w:ascii="Times New Roman" w:hAnsi="Times New Roman" w:cs="Times New Roman"/>
              </w:rPr>
              <w:t xml:space="preserve">Kiekis: ne mažiau </w:t>
            </w:r>
            <w:r w:rsidR="00097677" w:rsidRPr="00770437">
              <w:rPr>
                <w:rFonts w:ascii="Times New Roman" w:hAnsi="Times New Roman" w:cs="Times New Roman"/>
              </w:rPr>
              <w:t>32</w:t>
            </w:r>
            <w:r w:rsidRPr="00770437">
              <w:rPr>
                <w:rFonts w:ascii="Times New Roman" w:hAnsi="Times New Roman" w:cs="Times New Roman"/>
              </w:rPr>
              <w:t xml:space="preserve"> vnt.</w:t>
            </w:r>
          </w:p>
          <w:p w14:paraId="5E58BD1D" w14:textId="7726D9D1" w:rsidR="00A745AC" w:rsidRPr="00770437" w:rsidRDefault="00A745AC" w:rsidP="00F45975">
            <w:pPr>
              <w:pStyle w:val="ListParagraph"/>
              <w:numPr>
                <w:ilvl w:val="1"/>
                <w:numId w:val="12"/>
              </w:numPr>
              <w:rPr>
                <w:rFonts w:ascii="Times New Roman" w:hAnsi="Times New Roman" w:cs="Times New Roman"/>
              </w:rPr>
            </w:pPr>
            <w:r w:rsidRPr="00770437">
              <w:rPr>
                <w:rFonts w:ascii="Times New Roman" w:hAnsi="Times New Roman" w:cs="Times New Roman"/>
              </w:rPr>
              <w:t>Atskiras grįžtamojo ryšio (</w:t>
            </w:r>
            <w:r w:rsidRPr="007A3C30">
              <w:rPr>
                <w:rFonts w:ascii="Times New Roman" w:hAnsi="Times New Roman" w:cs="Times New Roman"/>
                <w:i/>
                <w:iCs/>
              </w:rPr>
              <w:t>Talkback</w:t>
            </w:r>
            <w:r w:rsidRPr="00770437">
              <w:rPr>
                <w:rFonts w:ascii="Times New Roman" w:hAnsi="Times New Roman" w:cs="Times New Roman"/>
              </w:rPr>
              <w:t>) mikrofoninis įėjimas.</w:t>
            </w:r>
          </w:p>
        </w:tc>
        <w:tc>
          <w:tcPr>
            <w:tcW w:w="4860" w:type="dxa"/>
          </w:tcPr>
          <w:p w14:paraId="3B0DBAB0" w14:textId="00398A91" w:rsidR="00D92A5D" w:rsidRDefault="00D92A5D" w:rsidP="2068A0D0">
            <w:pPr>
              <w:pStyle w:val="ListParagraph"/>
              <w:numPr>
                <w:ilvl w:val="1"/>
                <w:numId w:val="14"/>
              </w:numPr>
            </w:pPr>
            <w:r w:rsidRPr="2068A0D0">
              <w:rPr>
                <w:rFonts w:ascii="Times New Roman" w:hAnsi="Times New Roman" w:cs="Times New Roman"/>
              </w:rPr>
              <w:t>/</w:t>
            </w:r>
            <w:r w:rsidR="710C547F" w:rsidRPr="2068A0D0">
              <w:rPr>
                <w:rFonts w:ascii="Times New Roman" w:hAnsi="Times New Roman" w:cs="Times New Roman"/>
              </w:rPr>
              <w:t>XLR tipo jungtimis.</w:t>
            </w:r>
          </w:p>
          <w:p w14:paraId="508860CD" w14:textId="1C4399BA" w:rsidR="710C547F" w:rsidRDefault="710C547F" w:rsidP="2068A0D0">
            <w:pPr>
              <w:pStyle w:val="ListParagraph"/>
              <w:numPr>
                <w:ilvl w:val="1"/>
                <w:numId w:val="14"/>
              </w:numPr>
            </w:pPr>
            <w:r w:rsidRPr="2068A0D0">
              <w:rPr>
                <w:rFonts w:ascii="Times New Roman" w:hAnsi="Times New Roman" w:cs="Times New Roman"/>
              </w:rPr>
              <w:t>Balansiniai.</w:t>
            </w:r>
          </w:p>
          <w:p w14:paraId="27EBAAAF" w14:textId="65FF19CC" w:rsidR="710C547F" w:rsidRDefault="710C547F" w:rsidP="2068A0D0">
            <w:pPr>
              <w:pStyle w:val="ListParagraph"/>
              <w:numPr>
                <w:ilvl w:val="1"/>
                <w:numId w:val="14"/>
              </w:numPr>
            </w:pPr>
            <w:r w:rsidRPr="2068A0D0">
              <w:rPr>
                <w:rFonts w:ascii="Times New Roman" w:hAnsi="Times New Roman" w:cs="Times New Roman"/>
              </w:rPr>
              <w:t>Plius 48V maitinimas. reguliuojamas įjungimas kiekvienam kanalui atskirai</w:t>
            </w:r>
          </w:p>
          <w:p w14:paraId="3DDB8E13" w14:textId="0EF3F914" w:rsidR="710C547F" w:rsidRDefault="710C547F" w:rsidP="2068A0D0">
            <w:pPr>
              <w:pStyle w:val="ListParagraph"/>
              <w:numPr>
                <w:ilvl w:val="1"/>
                <w:numId w:val="14"/>
              </w:numPr>
            </w:pPr>
            <w:r w:rsidRPr="2068A0D0">
              <w:rPr>
                <w:rFonts w:ascii="Times New Roman" w:hAnsi="Times New Roman" w:cs="Times New Roman"/>
              </w:rPr>
              <w:t>Maks. įėjimo lygis: +23 dBu.</w:t>
            </w:r>
          </w:p>
          <w:p w14:paraId="3269CF30" w14:textId="5072CA3D" w:rsidR="710C547F" w:rsidRDefault="710C547F" w:rsidP="2068A0D0">
            <w:pPr>
              <w:pStyle w:val="ListParagraph"/>
              <w:numPr>
                <w:ilvl w:val="1"/>
                <w:numId w:val="14"/>
              </w:numPr>
            </w:pPr>
            <w:r w:rsidRPr="2068A0D0">
              <w:rPr>
                <w:rFonts w:ascii="Times New Roman" w:hAnsi="Times New Roman" w:cs="Times New Roman"/>
              </w:rPr>
              <w:t xml:space="preserve">Stiprinimo diapazonas:  60 </w:t>
            </w:r>
          </w:p>
          <w:p w14:paraId="2970CBBB" w14:textId="59332EC6" w:rsidR="593EE837" w:rsidRDefault="593EE837" w:rsidP="2068A0D0">
            <w:pPr>
              <w:pStyle w:val="ListParagraph"/>
              <w:numPr>
                <w:ilvl w:val="1"/>
                <w:numId w:val="14"/>
              </w:numPr>
            </w:pPr>
            <w:r w:rsidRPr="2068A0D0">
              <w:rPr>
                <w:rFonts w:ascii="Times New Roman" w:hAnsi="Times New Roman" w:cs="Times New Roman"/>
              </w:rPr>
              <w:t>Ekv. triukšmų lygis: -128 dBu</w:t>
            </w:r>
          </w:p>
          <w:p w14:paraId="4DC06089" w14:textId="77777777" w:rsidR="003562C3" w:rsidRPr="007167AD" w:rsidRDefault="003562C3" w:rsidP="00771D4A">
            <w:pPr>
              <w:rPr>
                <w:lang w:val="lt-LT"/>
              </w:rPr>
            </w:pPr>
          </w:p>
          <w:p w14:paraId="03F3090C" w14:textId="4E12D8E5" w:rsidR="00817C85" w:rsidRPr="007167AD" w:rsidRDefault="593EE837" w:rsidP="2068A0D0">
            <w:pPr>
              <w:pStyle w:val="ListParagraph"/>
              <w:numPr>
                <w:ilvl w:val="1"/>
                <w:numId w:val="14"/>
              </w:numPr>
              <w:spacing w:line="259" w:lineRule="auto"/>
            </w:pPr>
            <w:r w:rsidRPr="2068A0D0">
              <w:rPr>
                <w:rFonts w:ascii="Times New Roman" w:hAnsi="Times New Roman" w:cs="Times New Roman"/>
              </w:rPr>
              <w:t>Netiesinių iškraipymų + triukšmas lygis/koeficientas arba netiesinių iškraipymų koeficientas  &lt;0,006</w:t>
            </w:r>
          </w:p>
          <w:p w14:paraId="72EAFA2A" w14:textId="6602A48C" w:rsidR="00817C85" w:rsidRPr="007167AD" w:rsidRDefault="2665FBE8" w:rsidP="2068A0D0">
            <w:pPr>
              <w:pStyle w:val="ListParagraph"/>
              <w:numPr>
                <w:ilvl w:val="1"/>
                <w:numId w:val="14"/>
              </w:numPr>
            </w:pPr>
            <w:r w:rsidRPr="2068A0D0">
              <w:rPr>
                <w:rFonts w:ascii="Calibri" w:hAnsi="Calibri"/>
              </w:rPr>
              <w:t>32 vnt</w:t>
            </w:r>
          </w:p>
          <w:p w14:paraId="0D5BDC5A" w14:textId="41434DDB" w:rsidR="00817C85" w:rsidRPr="007167AD" w:rsidRDefault="2665FBE8" w:rsidP="2068A0D0">
            <w:pPr>
              <w:pStyle w:val="ListParagraph"/>
              <w:numPr>
                <w:ilvl w:val="1"/>
                <w:numId w:val="14"/>
              </w:numPr>
            </w:pPr>
            <w:r w:rsidRPr="2068A0D0">
              <w:rPr>
                <w:rFonts w:ascii="Times New Roman" w:hAnsi="Times New Roman" w:cs="Times New Roman"/>
              </w:rPr>
              <w:t>Atskiras grįžtamojo ryšio (</w:t>
            </w:r>
            <w:r w:rsidRPr="2068A0D0">
              <w:rPr>
                <w:rFonts w:ascii="Times New Roman" w:hAnsi="Times New Roman" w:cs="Times New Roman"/>
                <w:i/>
                <w:iCs/>
              </w:rPr>
              <w:t>Talkback</w:t>
            </w:r>
            <w:r w:rsidRPr="2068A0D0">
              <w:rPr>
                <w:rFonts w:ascii="Times New Roman" w:hAnsi="Times New Roman" w:cs="Times New Roman"/>
              </w:rPr>
              <w:t>) mikrofoninis įėjimas.</w:t>
            </w:r>
          </w:p>
        </w:tc>
        <w:tc>
          <w:tcPr>
            <w:tcW w:w="3767" w:type="dxa"/>
          </w:tcPr>
          <w:p w14:paraId="745D5340" w14:textId="1F3B5C2C" w:rsidR="00AD0378" w:rsidRPr="007167AD" w:rsidRDefault="00875083" w:rsidP="007167AD">
            <w:pPr>
              <w:pStyle w:val="ListParagraph"/>
              <w:numPr>
                <w:ilvl w:val="1"/>
                <w:numId w:val="15"/>
              </w:numPr>
              <w:rPr>
                <w:rFonts w:ascii="Times New Roman" w:hAnsi="Times New Roman" w:cs="Times New Roman"/>
              </w:rPr>
            </w:pPr>
            <w:r>
              <w:rPr>
                <w:rFonts w:ascii="Times New Roman" w:hAnsi="Times New Roman" w:cs="Times New Roman"/>
              </w:rPr>
              <w:t>X</w:t>
            </w:r>
          </w:p>
          <w:p w14:paraId="7B2252B7" w14:textId="4AE10601" w:rsidR="00AD0378" w:rsidRPr="007167AD" w:rsidRDefault="00875083" w:rsidP="007167AD">
            <w:pPr>
              <w:pStyle w:val="ListParagraph"/>
              <w:numPr>
                <w:ilvl w:val="1"/>
                <w:numId w:val="15"/>
              </w:numPr>
              <w:rPr>
                <w:rFonts w:ascii="Times New Roman" w:hAnsi="Times New Roman" w:cs="Times New Roman"/>
              </w:rPr>
            </w:pPr>
            <w:r>
              <w:rPr>
                <w:rFonts w:ascii="Times New Roman" w:hAnsi="Times New Roman" w:cs="Times New Roman"/>
              </w:rPr>
              <w:t>X</w:t>
            </w:r>
          </w:p>
          <w:p w14:paraId="1D1AE812" w14:textId="29C7C7CD" w:rsidR="233837BF" w:rsidRDefault="233837BF" w:rsidP="2068A0D0">
            <w:pPr>
              <w:pStyle w:val="ListParagraph"/>
              <w:numPr>
                <w:ilvl w:val="1"/>
                <w:numId w:val="15"/>
              </w:numPr>
            </w:pPr>
            <w:r w:rsidRPr="2068A0D0">
              <w:rPr>
                <w:rFonts w:ascii="Calibri" w:hAnsi="Calibri"/>
              </w:rPr>
              <w:t>BEH_X32_manual.pdf</w:t>
            </w:r>
          </w:p>
          <w:p w14:paraId="1B66264E" w14:textId="77777777" w:rsidR="00817C85" w:rsidRPr="007167AD" w:rsidRDefault="00817C85" w:rsidP="00817C85">
            <w:pPr>
              <w:rPr>
                <w:lang w:val="lt-LT"/>
              </w:rPr>
            </w:pPr>
          </w:p>
          <w:p w14:paraId="121302BC" w14:textId="0FF4A785" w:rsidR="233837BF" w:rsidRDefault="233837BF" w:rsidP="2068A0D0">
            <w:pPr>
              <w:pStyle w:val="ListParagraph"/>
              <w:numPr>
                <w:ilvl w:val="1"/>
                <w:numId w:val="15"/>
              </w:numPr>
            </w:pPr>
            <w:r w:rsidRPr="2068A0D0">
              <w:rPr>
                <w:rFonts w:ascii="Calibri" w:hAnsi="Calibri"/>
              </w:rPr>
              <w:t>BEH_X32_manual.pdf</w:t>
            </w:r>
          </w:p>
          <w:p w14:paraId="3E7E615F" w14:textId="3917A40D" w:rsidR="233837BF" w:rsidRDefault="233837BF" w:rsidP="2068A0D0">
            <w:pPr>
              <w:pStyle w:val="ListParagraph"/>
              <w:numPr>
                <w:ilvl w:val="1"/>
                <w:numId w:val="15"/>
              </w:numPr>
            </w:pPr>
            <w:r w:rsidRPr="2068A0D0">
              <w:rPr>
                <w:rFonts w:ascii="Calibri" w:hAnsi="Calibri"/>
              </w:rPr>
              <w:t>BEH_X32_manual.pdf</w:t>
            </w:r>
          </w:p>
          <w:p w14:paraId="27D080BC" w14:textId="16F4DA3E" w:rsidR="233837BF" w:rsidRDefault="233837BF" w:rsidP="2068A0D0">
            <w:pPr>
              <w:pStyle w:val="ListParagraph"/>
              <w:numPr>
                <w:ilvl w:val="1"/>
                <w:numId w:val="15"/>
              </w:numPr>
            </w:pPr>
            <w:r w:rsidRPr="2068A0D0">
              <w:rPr>
                <w:rFonts w:ascii="Calibri" w:hAnsi="Calibri"/>
              </w:rPr>
              <w:t>BEH_X32_manual.pdf</w:t>
            </w:r>
          </w:p>
          <w:p w14:paraId="440AA7F5" w14:textId="5DFFCD1E" w:rsidR="233837BF" w:rsidRDefault="233837BF" w:rsidP="2068A0D0">
            <w:pPr>
              <w:pStyle w:val="ListParagraph"/>
              <w:numPr>
                <w:ilvl w:val="1"/>
                <w:numId w:val="15"/>
              </w:numPr>
            </w:pPr>
            <w:r w:rsidRPr="2068A0D0">
              <w:rPr>
                <w:rFonts w:ascii="Calibri" w:hAnsi="Calibri"/>
              </w:rPr>
              <w:t>BEH_X32_manual.pdf</w:t>
            </w:r>
          </w:p>
          <w:p w14:paraId="740EB0B9" w14:textId="77777777" w:rsidR="00817C85" w:rsidRPr="007167AD" w:rsidRDefault="00817C85" w:rsidP="00817C85">
            <w:pPr>
              <w:rPr>
                <w:lang w:val="lt-LT"/>
              </w:rPr>
            </w:pPr>
          </w:p>
          <w:p w14:paraId="38FC0F9A" w14:textId="45D790CF" w:rsidR="00817C85" w:rsidRPr="007167AD" w:rsidRDefault="00875083" w:rsidP="007167AD">
            <w:pPr>
              <w:pStyle w:val="ListParagraph"/>
              <w:numPr>
                <w:ilvl w:val="1"/>
                <w:numId w:val="15"/>
              </w:numPr>
              <w:rPr>
                <w:rFonts w:ascii="Times New Roman" w:hAnsi="Times New Roman" w:cs="Times New Roman"/>
              </w:rPr>
            </w:pPr>
            <w:r>
              <w:rPr>
                <w:rFonts w:ascii="Times New Roman" w:hAnsi="Times New Roman" w:cs="Times New Roman"/>
              </w:rPr>
              <w:t>X</w:t>
            </w:r>
          </w:p>
          <w:p w14:paraId="182121DE" w14:textId="68608789" w:rsidR="00817C85" w:rsidRPr="007167AD" w:rsidRDefault="00875083" w:rsidP="007167AD">
            <w:pPr>
              <w:pStyle w:val="ListParagraph"/>
              <w:numPr>
                <w:ilvl w:val="1"/>
                <w:numId w:val="15"/>
              </w:numPr>
              <w:rPr>
                <w:rFonts w:ascii="Times New Roman" w:hAnsi="Times New Roman" w:cs="Times New Roman"/>
              </w:rPr>
            </w:pPr>
            <w:r>
              <w:rPr>
                <w:rFonts w:ascii="Times New Roman" w:hAnsi="Times New Roman" w:cs="Times New Roman"/>
              </w:rPr>
              <w:t>X</w:t>
            </w:r>
          </w:p>
        </w:tc>
      </w:tr>
      <w:tr w:rsidR="00F03014" w:rsidRPr="00770437" w14:paraId="30A566DD" w14:textId="77777777" w:rsidTr="18260C60">
        <w:trPr>
          <w:jc w:val="center"/>
        </w:trPr>
        <w:tc>
          <w:tcPr>
            <w:tcW w:w="14562" w:type="dxa"/>
            <w:gridSpan w:val="3"/>
          </w:tcPr>
          <w:p w14:paraId="6570BA3B" w14:textId="42C1327A" w:rsidR="00F03014" w:rsidRPr="00770437" w:rsidRDefault="00C6640A" w:rsidP="007167AD">
            <w:pPr>
              <w:pStyle w:val="ListParagraph"/>
              <w:numPr>
                <w:ilvl w:val="0"/>
                <w:numId w:val="15"/>
              </w:numPr>
              <w:tabs>
                <w:tab w:val="left" w:pos="452"/>
              </w:tabs>
              <w:rPr>
                <w:rFonts w:ascii="Times New Roman" w:hAnsi="Times New Roman" w:cs="Times New Roman"/>
                <w:b/>
                <w:bCs/>
              </w:rPr>
            </w:pPr>
            <w:r w:rsidRPr="00770437">
              <w:rPr>
                <w:rFonts w:ascii="Times New Roman" w:hAnsi="Times New Roman" w:cs="Times New Roman"/>
                <w:b/>
                <w:bCs/>
              </w:rPr>
              <w:t>Audio išėjimai analoginiai linijiniai:</w:t>
            </w:r>
          </w:p>
        </w:tc>
      </w:tr>
      <w:tr w:rsidR="00F03014" w:rsidRPr="00770437" w14:paraId="7657269E" w14:textId="77777777" w:rsidTr="004F52C6">
        <w:trPr>
          <w:jc w:val="center"/>
        </w:trPr>
        <w:tc>
          <w:tcPr>
            <w:tcW w:w="5935" w:type="dxa"/>
          </w:tcPr>
          <w:p w14:paraId="02F5F207" w14:textId="287F1479" w:rsidR="0040266D" w:rsidRPr="00BB7432" w:rsidRDefault="0040266D" w:rsidP="007167AD">
            <w:pPr>
              <w:pStyle w:val="ListParagraph"/>
              <w:numPr>
                <w:ilvl w:val="1"/>
                <w:numId w:val="15"/>
              </w:numPr>
              <w:rPr>
                <w:rFonts w:ascii="Times New Roman" w:hAnsi="Times New Roman" w:cs="Times New Roman"/>
              </w:rPr>
            </w:pPr>
            <w:r w:rsidRPr="00BB7432">
              <w:rPr>
                <w:rFonts w:ascii="Times New Roman" w:hAnsi="Times New Roman" w:cs="Times New Roman"/>
              </w:rPr>
              <w:t>XLR tipo jungtimis.</w:t>
            </w:r>
          </w:p>
          <w:p w14:paraId="74C8196D" w14:textId="69CB49E5" w:rsidR="0040266D" w:rsidRPr="00BB7432" w:rsidRDefault="0040266D" w:rsidP="007167AD">
            <w:pPr>
              <w:pStyle w:val="ListParagraph"/>
              <w:numPr>
                <w:ilvl w:val="1"/>
                <w:numId w:val="15"/>
              </w:numPr>
              <w:rPr>
                <w:rFonts w:ascii="Times New Roman" w:hAnsi="Times New Roman" w:cs="Times New Roman"/>
              </w:rPr>
            </w:pPr>
            <w:r w:rsidRPr="00BB7432">
              <w:rPr>
                <w:rFonts w:ascii="Times New Roman" w:hAnsi="Times New Roman" w:cs="Times New Roman"/>
              </w:rPr>
              <w:t>Balansiniai.</w:t>
            </w:r>
          </w:p>
          <w:p w14:paraId="3B846DCC" w14:textId="4FB608EC" w:rsidR="0040266D" w:rsidRPr="00BB7432" w:rsidRDefault="0040266D" w:rsidP="007167AD">
            <w:pPr>
              <w:pStyle w:val="ListParagraph"/>
              <w:numPr>
                <w:ilvl w:val="1"/>
                <w:numId w:val="15"/>
              </w:numPr>
              <w:rPr>
                <w:rFonts w:ascii="Times New Roman" w:hAnsi="Times New Roman" w:cs="Times New Roman"/>
              </w:rPr>
            </w:pPr>
            <w:r w:rsidRPr="00BB7432">
              <w:rPr>
                <w:rFonts w:ascii="Times New Roman" w:hAnsi="Times New Roman" w:cs="Times New Roman"/>
              </w:rPr>
              <w:t xml:space="preserve">Maks. </w:t>
            </w:r>
            <w:r w:rsidR="006F5596" w:rsidRPr="00BB7432">
              <w:rPr>
                <w:rFonts w:ascii="Times New Roman" w:hAnsi="Times New Roman" w:cs="Times New Roman"/>
              </w:rPr>
              <w:t>iš</w:t>
            </w:r>
            <w:r w:rsidRPr="00BB7432">
              <w:rPr>
                <w:rFonts w:ascii="Times New Roman" w:hAnsi="Times New Roman" w:cs="Times New Roman"/>
              </w:rPr>
              <w:t>ėjimo lygis: ne mažiau +</w:t>
            </w:r>
            <w:r w:rsidR="00E5610C" w:rsidRPr="00BB7432">
              <w:rPr>
                <w:rFonts w:ascii="Times New Roman" w:hAnsi="Times New Roman" w:cs="Times New Roman"/>
              </w:rPr>
              <w:t>20</w:t>
            </w:r>
            <w:r w:rsidRPr="00BB7432">
              <w:rPr>
                <w:rFonts w:ascii="Times New Roman" w:hAnsi="Times New Roman" w:cs="Times New Roman"/>
              </w:rPr>
              <w:t xml:space="preserve"> dBu.</w:t>
            </w:r>
          </w:p>
          <w:p w14:paraId="7267E200" w14:textId="593BEFE5" w:rsidR="00F03014" w:rsidRPr="00BB7432" w:rsidRDefault="00393513" w:rsidP="007167AD">
            <w:pPr>
              <w:pStyle w:val="ListParagraph"/>
              <w:numPr>
                <w:ilvl w:val="1"/>
                <w:numId w:val="15"/>
              </w:numPr>
              <w:rPr>
                <w:rFonts w:ascii="Times New Roman" w:hAnsi="Times New Roman" w:cs="Times New Roman"/>
              </w:rPr>
            </w:pPr>
            <w:r w:rsidRPr="00BB7432">
              <w:rPr>
                <w:rFonts w:ascii="Times New Roman" w:hAnsi="Times New Roman" w:cs="Times New Roman"/>
              </w:rPr>
              <w:t>Dinaminis diapazonas</w:t>
            </w:r>
            <w:r w:rsidR="00E5610C" w:rsidRPr="00BB7432">
              <w:rPr>
                <w:rFonts w:ascii="Times New Roman" w:hAnsi="Times New Roman" w:cs="Times New Roman"/>
              </w:rPr>
              <w:t xml:space="preserve"> analoginis įėjimas - išėjimas</w:t>
            </w:r>
            <w:r w:rsidRPr="00BB7432">
              <w:rPr>
                <w:rFonts w:ascii="Times New Roman" w:hAnsi="Times New Roman" w:cs="Times New Roman"/>
              </w:rPr>
              <w:t>: ne mažiau 105 dB.</w:t>
            </w:r>
          </w:p>
          <w:p w14:paraId="3BC50DD2" w14:textId="2DA88B68" w:rsidR="007F013D" w:rsidRPr="00BB7432" w:rsidRDefault="00F04BD3" w:rsidP="007167AD">
            <w:pPr>
              <w:pStyle w:val="ListParagraph"/>
              <w:numPr>
                <w:ilvl w:val="1"/>
                <w:numId w:val="15"/>
              </w:numPr>
              <w:rPr>
                <w:rFonts w:ascii="Times New Roman" w:hAnsi="Times New Roman" w:cs="Times New Roman"/>
              </w:rPr>
            </w:pPr>
            <w:r w:rsidRPr="00BB7432">
              <w:rPr>
                <w:rFonts w:ascii="Times New Roman" w:hAnsi="Times New Roman" w:cs="Times New Roman"/>
              </w:rPr>
              <w:lastRenderedPageBreak/>
              <w:t>Liekamasis t</w:t>
            </w:r>
            <w:r w:rsidR="007F013D" w:rsidRPr="00BB7432">
              <w:rPr>
                <w:rFonts w:ascii="Times New Roman" w:hAnsi="Times New Roman" w:cs="Times New Roman"/>
              </w:rPr>
              <w:t>riukšmų lygis: ne daugiau minus 85</w:t>
            </w:r>
            <w:r w:rsidRPr="00BB7432">
              <w:rPr>
                <w:rFonts w:ascii="Times New Roman" w:hAnsi="Times New Roman" w:cs="Times New Roman"/>
              </w:rPr>
              <w:t xml:space="preserve"> </w:t>
            </w:r>
            <w:r w:rsidR="007F013D" w:rsidRPr="00BB7432">
              <w:rPr>
                <w:rFonts w:ascii="Times New Roman" w:hAnsi="Times New Roman" w:cs="Times New Roman"/>
              </w:rPr>
              <w:t>dBu</w:t>
            </w:r>
            <w:r w:rsidR="00921A3A" w:rsidRPr="00BB7432">
              <w:rPr>
                <w:rFonts w:ascii="Times New Roman" w:hAnsi="Times New Roman" w:cs="Times New Roman"/>
              </w:rPr>
              <w:t>.</w:t>
            </w:r>
            <w:r w:rsidR="007F013D" w:rsidRPr="00BB7432">
              <w:rPr>
                <w:rFonts w:ascii="Times New Roman" w:hAnsi="Times New Roman" w:cs="Times New Roman"/>
              </w:rPr>
              <w:t xml:space="preserve"> </w:t>
            </w:r>
          </w:p>
          <w:p w14:paraId="38B3D363" w14:textId="358567A4" w:rsidR="00444D4D" w:rsidRPr="00BB7432" w:rsidRDefault="00444D4D" w:rsidP="007167AD">
            <w:pPr>
              <w:pStyle w:val="ListParagraph"/>
              <w:numPr>
                <w:ilvl w:val="1"/>
                <w:numId w:val="15"/>
              </w:numPr>
              <w:rPr>
                <w:rFonts w:ascii="Times New Roman" w:hAnsi="Times New Roman" w:cs="Times New Roman"/>
              </w:rPr>
            </w:pPr>
            <w:r w:rsidRPr="00BB7432">
              <w:rPr>
                <w:rFonts w:ascii="Times New Roman" w:hAnsi="Times New Roman" w:cs="Times New Roman"/>
              </w:rPr>
              <w:t>Kiekis: ne mažiau 16 vnt.</w:t>
            </w:r>
          </w:p>
          <w:p w14:paraId="47422E9D" w14:textId="41BEA3D9" w:rsidR="00BF1A1E" w:rsidRPr="00BB7432" w:rsidRDefault="00BF1A1E" w:rsidP="007167AD">
            <w:pPr>
              <w:pStyle w:val="ListParagraph"/>
              <w:numPr>
                <w:ilvl w:val="1"/>
                <w:numId w:val="15"/>
              </w:numPr>
              <w:rPr>
                <w:rFonts w:ascii="Times New Roman" w:hAnsi="Times New Roman" w:cs="Times New Roman"/>
              </w:rPr>
            </w:pPr>
            <w:r w:rsidRPr="00BB7432">
              <w:rPr>
                <w:rFonts w:ascii="Times New Roman" w:hAnsi="Times New Roman" w:cs="Times New Roman"/>
              </w:rPr>
              <w:t xml:space="preserve">Papildomai “studio monitor” išėjimai, XLR tipo: ne mažiau 2 vnt. </w:t>
            </w:r>
          </w:p>
          <w:p w14:paraId="1C76C990" w14:textId="2DEB8CDF" w:rsidR="00524555" w:rsidRPr="00BB7432" w:rsidRDefault="00524555" w:rsidP="007167AD">
            <w:pPr>
              <w:pStyle w:val="ListParagraph"/>
              <w:numPr>
                <w:ilvl w:val="1"/>
                <w:numId w:val="15"/>
              </w:numPr>
              <w:rPr>
                <w:rFonts w:ascii="Times New Roman" w:hAnsi="Times New Roman" w:cs="Times New Roman"/>
              </w:rPr>
            </w:pPr>
            <w:r w:rsidRPr="00BB7432">
              <w:rPr>
                <w:rFonts w:ascii="Times New Roman" w:hAnsi="Times New Roman" w:cs="Times New Roman"/>
              </w:rPr>
              <w:t>Ausinių išėjimas:</w:t>
            </w:r>
          </w:p>
          <w:p w14:paraId="141F57F5" w14:textId="2631D761" w:rsidR="00524555" w:rsidRPr="00BB7432" w:rsidRDefault="00524555" w:rsidP="007167AD">
            <w:pPr>
              <w:pStyle w:val="ListParagraph"/>
              <w:numPr>
                <w:ilvl w:val="2"/>
                <w:numId w:val="15"/>
              </w:numPr>
              <w:rPr>
                <w:rFonts w:ascii="Times New Roman" w:hAnsi="Times New Roman" w:cs="Times New Roman"/>
              </w:rPr>
            </w:pPr>
            <w:r w:rsidRPr="00BB7432">
              <w:rPr>
                <w:rFonts w:ascii="Times New Roman" w:hAnsi="Times New Roman" w:cs="Times New Roman"/>
              </w:rPr>
              <w:t>6.3 mm TRS jack;</w:t>
            </w:r>
          </w:p>
          <w:p w14:paraId="117DFFCA" w14:textId="4E3A7D8D" w:rsidR="00524555" w:rsidRPr="00BB7432" w:rsidRDefault="00524555" w:rsidP="007167AD">
            <w:pPr>
              <w:pStyle w:val="ListParagraph"/>
              <w:numPr>
                <w:ilvl w:val="2"/>
                <w:numId w:val="15"/>
              </w:numPr>
              <w:rPr>
                <w:rFonts w:ascii="Times New Roman" w:hAnsi="Times New Roman" w:cs="Times New Roman"/>
              </w:rPr>
            </w:pPr>
            <w:r w:rsidRPr="00BB7432">
              <w:rPr>
                <w:rFonts w:ascii="Times New Roman" w:hAnsi="Times New Roman" w:cs="Times New Roman"/>
              </w:rPr>
              <w:t>Nebalansinis;</w:t>
            </w:r>
          </w:p>
          <w:p w14:paraId="3D81011F" w14:textId="2DACC531" w:rsidR="00524555" w:rsidRPr="00BB7432" w:rsidRDefault="00524555" w:rsidP="007167AD">
            <w:pPr>
              <w:pStyle w:val="ListParagraph"/>
              <w:numPr>
                <w:ilvl w:val="2"/>
                <w:numId w:val="15"/>
              </w:numPr>
              <w:rPr>
                <w:rFonts w:ascii="Times New Roman" w:hAnsi="Times New Roman" w:cs="Times New Roman"/>
              </w:rPr>
            </w:pPr>
            <w:r w:rsidRPr="00BB7432">
              <w:rPr>
                <w:rFonts w:ascii="Times New Roman" w:hAnsi="Times New Roman" w:cs="Times New Roman"/>
              </w:rPr>
              <w:t>Ne mažiau 1 vnt.</w:t>
            </w:r>
            <w:r w:rsidR="001E4EBB" w:rsidRPr="00BB7432">
              <w:rPr>
                <w:rFonts w:ascii="Times New Roman" w:hAnsi="Times New Roman" w:cs="Times New Roman"/>
              </w:rPr>
              <w:t>.</w:t>
            </w:r>
          </w:p>
        </w:tc>
        <w:tc>
          <w:tcPr>
            <w:tcW w:w="4860" w:type="dxa"/>
          </w:tcPr>
          <w:p w14:paraId="19F64129" w14:textId="6ABDF4B1" w:rsidR="00A85216" w:rsidRPr="00BB7432" w:rsidRDefault="64C81546" w:rsidP="2068A0D0">
            <w:pPr>
              <w:pStyle w:val="ListParagraph"/>
              <w:numPr>
                <w:ilvl w:val="1"/>
                <w:numId w:val="16"/>
              </w:numPr>
              <w:spacing w:line="259" w:lineRule="auto"/>
            </w:pPr>
            <w:r w:rsidRPr="2068A0D0">
              <w:rPr>
                <w:rFonts w:ascii="Times New Roman" w:hAnsi="Times New Roman" w:cs="Times New Roman"/>
              </w:rPr>
              <w:lastRenderedPageBreak/>
              <w:t>XLR tipo jungtys</w:t>
            </w:r>
          </w:p>
          <w:p w14:paraId="6EFFCDA9" w14:textId="48A96D85" w:rsidR="00A85216" w:rsidRPr="00BB7432" w:rsidRDefault="64C81546" w:rsidP="2068A0D0">
            <w:pPr>
              <w:pStyle w:val="ListParagraph"/>
              <w:numPr>
                <w:ilvl w:val="1"/>
                <w:numId w:val="16"/>
              </w:numPr>
              <w:spacing w:line="259" w:lineRule="auto"/>
            </w:pPr>
            <w:r w:rsidRPr="2068A0D0">
              <w:rPr>
                <w:rFonts w:ascii="Times New Roman" w:hAnsi="Times New Roman" w:cs="Times New Roman"/>
              </w:rPr>
              <w:t>Balansiniai</w:t>
            </w:r>
          </w:p>
          <w:p w14:paraId="3AB4E948" w14:textId="2542D901" w:rsidR="00A85216" w:rsidRPr="00BB7432" w:rsidRDefault="64C81546" w:rsidP="2068A0D0">
            <w:pPr>
              <w:pStyle w:val="ListParagraph"/>
              <w:numPr>
                <w:ilvl w:val="1"/>
                <w:numId w:val="16"/>
              </w:numPr>
            </w:pPr>
            <w:r w:rsidRPr="2068A0D0">
              <w:rPr>
                <w:rFonts w:ascii="Times New Roman" w:hAnsi="Times New Roman" w:cs="Times New Roman"/>
              </w:rPr>
              <w:t>Maks. išėjimo lygis:  +21 dBu.</w:t>
            </w:r>
          </w:p>
          <w:p w14:paraId="604AA04E" w14:textId="1D065AA7" w:rsidR="00A85216" w:rsidRPr="00BB7432" w:rsidRDefault="64C81546" w:rsidP="2068A0D0">
            <w:pPr>
              <w:pStyle w:val="ListParagraph"/>
              <w:numPr>
                <w:ilvl w:val="1"/>
                <w:numId w:val="16"/>
              </w:numPr>
            </w:pPr>
            <w:r w:rsidRPr="2068A0D0">
              <w:rPr>
                <w:rFonts w:ascii="Times New Roman" w:hAnsi="Times New Roman" w:cs="Times New Roman"/>
              </w:rPr>
              <w:lastRenderedPageBreak/>
              <w:t>Dinaminis diapazonas analoginis įėjimas - išėjimas: 106 dB.</w:t>
            </w:r>
          </w:p>
          <w:p w14:paraId="4C7ECEF8" w14:textId="76CC5121" w:rsidR="00A85216" w:rsidRPr="00BB7432" w:rsidRDefault="64C81546" w:rsidP="2068A0D0">
            <w:pPr>
              <w:pStyle w:val="ListParagraph"/>
              <w:numPr>
                <w:ilvl w:val="1"/>
                <w:numId w:val="16"/>
              </w:numPr>
            </w:pPr>
            <w:r w:rsidRPr="2068A0D0">
              <w:rPr>
                <w:rFonts w:ascii="Times New Roman" w:hAnsi="Times New Roman" w:cs="Times New Roman"/>
              </w:rPr>
              <w:t>Liekamasis triukšmų lygis: -87 dBu.</w:t>
            </w:r>
          </w:p>
          <w:p w14:paraId="0D571A5D" w14:textId="29A50C25" w:rsidR="00A85216" w:rsidRPr="00BB7432" w:rsidRDefault="64C81546" w:rsidP="2068A0D0">
            <w:pPr>
              <w:pStyle w:val="ListParagraph"/>
              <w:numPr>
                <w:ilvl w:val="1"/>
                <w:numId w:val="16"/>
              </w:numPr>
            </w:pPr>
            <w:r w:rsidRPr="2068A0D0">
              <w:rPr>
                <w:rFonts w:ascii="Calibri" w:hAnsi="Calibri"/>
              </w:rPr>
              <w:t>16vnt</w:t>
            </w:r>
          </w:p>
          <w:p w14:paraId="10903F5E" w14:textId="3CEF09BF" w:rsidR="00A85216" w:rsidRPr="00BB7432" w:rsidRDefault="64C81546" w:rsidP="2068A0D0">
            <w:pPr>
              <w:pStyle w:val="ListParagraph"/>
              <w:numPr>
                <w:ilvl w:val="1"/>
                <w:numId w:val="16"/>
              </w:numPr>
            </w:pPr>
            <w:r w:rsidRPr="2068A0D0">
              <w:rPr>
                <w:rFonts w:ascii="Times New Roman" w:hAnsi="Times New Roman" w:cs="Times New Roman"/>
              </w:rPr>
              <w:t>Papildomai “studio monitor” išėjimai, XLR tipo: 2 vnt.</w:t>
            </w:r>
          </w:p>
          <w:p w14:paraId="4745FF51" w14:textId="2DEB8CDF" w:rsidR="00A85216" w:rsidRPr="00BB7432" w:rsidRDefault="64C81546" w:rsidP="2068A0D0">
            <w:pPr>
              <w:pStyle w:val="ListParagraph"/>
              <w:numPr>
                <w:ilvl w:val="1"/>
                <w:numId w:val="15"/>
              </w:numPr>
              <w:rPr>
                <w:rFonts w:ascii="Times New Roman" w:hAnsi="Times New Roman" w:cs="Times New Roman"/>
              </w:rPr>
            </w:pPr>
            <w:r w:rsidRPr="2068A0D0">
              <w:rPr>
                <w:rFonts w:ascii="Times New Roman" w:hAnsi="Times New Roman" w:cs="Times New Roman"/>
              </w:rPr>
              <w:t>Ausinių išėjimas:</w:t>
            </w:r>
          </w:p>
          <w:p w14:paraId="05BD8010" w14:textId="2631D761" w:rsidR="00A85216" w:rsidRPr="00BB7432" w:rsidRDefault="64C81546" w:rsidP="2068A0D0">
            <w:pPr>
              <w:pStyle w:val="ListParagraph"/>
              <w:numPr>
                <w:ilvl w:val="2"/>
                <w:numId w:val="15"/>
              </w:numPr>
              <w:rPr>
                <w:rFonts w:ascii="Times New Roman" w:hAnsi="Times New Roman" w:cs="Times New Roman"/>
              </w:rPr>
            </w:pPr>
            <w:r w:rsidRPr="2068A0D0">
              <w:rPr>
                <w:rFonts w:ascii="Times New Roman" w:hAnsi="Times New Roman" w:cs="Times New Roman"/>
              </w:rPr>
              <w:t>6.3 mm TRS jack;</w:t>
            </w:r>
          </w:p>
          <w:p w14:paraId="3DBF9E29" w14:textId="4E3A7D8D" w:rsidR="00A85216" w:rsidRPr="00BB7432" w:rsidRDefault="64C81546" w:rsidP="2068A0D0">
            <w:pPr>
              <w:pStyle w:val="ListParagraph"/>
              <w:numPr>
                <w:ilvl w:val="2"/>
                <w:numId w:val="15"/>
              </w:numPr>
              <w:rPr>
                <w:rFonts w:ascii="Times New Roman" w:hAnsi="Times New Roman" w:cs="Times New Roman"/>
              </w:rPr>
            </w:pPr>
            <w:r w:rsidRPr="2068A0D0">
              <w:rPr>
                <w:rFonts w:ascii="Times New Roman" w:hAnsi="Times New Roman" w:cs="Times New Roman"/>
              </w:rPr>
              <w:t>Nebalansinis;</w:t>
            </w:r>
          </w:p>
          <w:p w14:paraId="1914C95F" w14:textId="308B68F4" w:rsidR="00D37134" w:rsidRPr="004F52C6" w:rsidRDefault="64C81546" w:rsidP="004F52C6">
            <w:pPr>
              <w:pStyle w:val="ListParagraph"/>
              <w:numPr>
                <w:ilvl w:val="2"/>
                <w:numId w:val="15"/>
              </w:numPr>
              <w:rPr>
                <w:rFonts w:ascii="Times New Roman" w:hAnsi="Times New Roman" w:cs="Times New Roman"/>
              </w:rPr>
            </w:pPr>
            <w:r w:rsidRPr="2068A0D0">
              <w:rPr>
                <w:rFonts w:ascii="Times New Roman" w:hAnsi="Times New Roman" w:cs="Times New Roman"/>
              </w:rPr>
              <w:t>1 vnt..</w:t>
            </w:r>
          </w:p>
        </w:tc>
        <w:tc>
          <w:tcPr>
            <w:tcW w:w="3767" w:type="dxa"/>
          </w:tcPr>
          <w:p w14:paraId="31EE0F47" w14:textId="5F020198" w:rsidR="00EF79A7"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lastRenderedPageBreak/>
              <w:t>X</w:t>
            </w:r>
          </w:p>
          <w:p w14:paraId="714D505C" w14:textId="17EDA0CF" w:rsidR="00487919"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t>X</w:t>
            </w:r>
          </w:p>
          <w:p w14:paraId="25607921" w14:textId="65FA6CA7" w:rsidR="39CB6D3C" w:rsidRDefault="39CB6D3C" w:rsidP="2068A0D0">
            <w:pPr>
              <w:pStyle w:val="ListParagraph"/>
              <w:numPr>
                <w:ilvl w:val="1"/>
                <w:numId w:val="17"/>
              </w:numPr>
            </w:pPr>
            <w:r w:rsidRPr="2068A0D0">
              <w:rPr>
                <w:rFonts w:ascii="Calibri" w:hAnsi="Calibri"/>
              </w:rPr>
              <w:t>BEH_X32_manual.pdf</w:t>
            </w:r>
          </w:p>
          <w:p w14:paraId="4B5CC798" w14:textId="7A1351B0" w:rsidR="39CB6D3C" w:rsidRDefault="39CB6D3C" w:rsidP="2068A0D0">
            <w:pPr>
              <w:pStyle w:val="ListParagraph"/>
              <w:numPr>
                <w:ilvl w:val="1"/>
                <w:numId w:val="17"/>
              </w:numPr>
            </w:pPr>
            <w:r w:rsidRPr="2068A0D0">
              <w:rPr>
                <w:rFonts w:ascii="Calibri" w:hAnsi="Calibri"/>
              </w:rPr>
              <w:t>BEH_X32_manual.pdf</w:t>
            </w:r>
          </w:p>
          <w:p w14:paraId="23FE88F7" w14:textId="77777777" w:rsidR="00487919" w:rsidRPr="00BB7432" w:rsidRDefault="00487919" w:rsidP="00EF79A7">
            <w:pPr>
              <w:rPr>
                <w:lang w:val="lt-LT"/>
              </w:rPr>
            </w:pPr>
          </w:p>
          <w:p w14:paraId="0543C6C3" w14:textId="0F533ECD" w:rsidR="00487919"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t>X</w:t>
            </w:r>
          </w:p>
          <w:p w14:paraId="41B49200" w14:textId="2A319201" w:rsidR="00EF79A7"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t>X</w:t>
            </w:r>
          </w:p>
          <w:p w14:paraId="4A893893" w14:textId="01AEDF28" w:rsidR="00C011BF"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t>X</w:t>
            </w:r>
          </w:p>
          <w:p w14:paraId="1855A060" w14:textId="77777777" w:rsidR="00487919" w:rsidRPr="00BB7432" w:rsidRDefault="00487919" w:rsidP="00EF79A7">
            <w:pPr>
              <w:rPr>
                <w:lang w:val="lt-LT"/>
              </w:rPr>
            </w:pPr>
          </w:p>
          <w:p w14:paraId="1CACF2F0" w14:textId="058A1B86" w:rsidR="00EF79A7" w:rsidRPr="00BB7432" w:rsidRDefault="00875083" w:rsidP="00D37134">
            <w:pPr>
              <w:pStyle w:val="ListParagraph"/>
              <w:numPr>
                <w:ilvl w:val="1"/>
                <w:numId w:val="17"/>
              </w:numPr>
              <w:rPr>
                <w:rFonts w:ascii="Times New Roman" w:hAnsi="Times New Roman" w:cs="Times New Roman"/>
              </w:rPr>
            </w:pPr>
            <w:r>
              <w:rPr>
                <w:rFonts w:ascii="Times New Roman" w:hAnsi="Times New Roman" w:cs="Times New Roman"/>
              </w:rPr>
              <w:t>X</w:t>
            </w:r>
          </w:p>
          <w:p w14:paraId="28D2EC86" w14:textId="4A233305" w:rsidR="00F03014" w:rsidRPr="00BB7432" w:rsidRDefault="00875083" w:rsidP="00D37134">
            <w:pPr>
              <w:pStyle w:val="ListParagraph"/>
              <w:numPr>
                <w:ilvl w:val="2"/>
                <w:numId w:val="17"/>
              </w:numPr>
              <w:rPr>
                <w:rFonts w:ascii="Times New Roman" w:hAnsi="Times New Roman" w:cs="Times New Roman"/>
              </w:rPr>
            </w:pPr>
            <w:r>
              <w:rPr>
                <w:rFonts w:ascii="Times New Roman" w:hAnsi="Times New Roman" w:cs="Times New Roman"/>
              </w:rPr>
              <w:t>X</w:t>
            </w:r>
          </w:p>
          <w:p w14:paraId="5D447E4B" w14:textId="3284054D" w:rsidR="001D5C0C" w:rsidRPr="00BB7432" w:rsidRDefault="00875083" w:rsidP="00D37134">
            <w:pPr>
              <w:pStyle w:val="ListParagraph"/>
              <w:numPr>
                <w:ilvl w:val="2"/>
                <w:numId w:val="17"/>
              </w:numPr>
              <w:rPr>
                <w:rFonts w:ascii="Times New Roman" w:hAnsi="Times New Roman" w:cs="Times New Roman"/>
              </w:rPr>
            </w:pPr>
            <w:r>
              <w:rPr>
                <w:rFonts w:ascii="Times New Roman" w:hAnsi="Times New Roman" w:cs="Times New Roman"/>
              </w:rPr>
              <w:t>X</w:t>
            </w:r>
          </w:p>
          <w:p w14:paraId="4D7E0373" w14:textId="6B02248A" w:rsidR="00D37134" w:rsidRPr="00BB7432" w:rsidRDefault="00875083" w:rsidP="00D37134">
            <w:pPr>
              <w:pStyle w:val="ListParagraph"/>
              <w:numPr>
                <w:ilvl w:val="2"/>
                <w:numId w:val="17"/>
              </w:numPr>
              <w:rPr>
                <w:rFonts w:ascii="Times New Roman" w:hAnsi="Times New Roman" w:cs="Times New Roman"/>
              </w:rPr>
            </w:pPr>
            <w:r>
              <w:rPr>
                <w:rFonts w:ascii="Times New Roman" w:hAnsi="Times New Roman" w:cs="Times New Roman"/>
              </w:rPr>
              <w:t>X</w:t>
            </w:r>
          </w:p>
        </w:tc>
      </w:tr>
      <w:tr w:rsidR="005E371D" w:rsidRPr="00770437" w14:paraId="05E7F35A" w14:textId="77777777" w:rsidTr="18260C60">
        <w:trPr>
          <w:jc w:val="center"/>
        </w:trPr>
        <w:tc>
          <w:tcPr>
            <w:tcW w:w="14562" w:type="dxa"/>
            <w:gridSpan w:val="3"/>
          </w:tcPr>
          <w:p w14:paraId="10617591" w14:textId="437CF9F9" w:rsidR="005E371D" w:rsidRPr="00BB7432" w:rsidRDefault="005E371D" w:rsidP="00D37134">
            <w:pPr>
              <w:pStyle w:val="ListParagraph"/>
              <w:numPr>
                <w:ilvl w:val="0"/>
                <w:numId w:val="17"/>
              </w:numPr>
              <w:tabs>
                <w:tab w:val="left" w:pos="452"/>
              </w:tabs>
              <w:rPr>
                <w:rFonts w:ascii="Times New Roman" w:hAnsi="Times New Roman" w:cs="Times New Roman"/>
                <w:b/>
                <w:bCs/>
              </w:rPr>
            </w:pPr>
            <w:r w:rsidRPr="00BB7432">
              <w:rPr>
                <w:rFonts w:ascii="Times New Roman" w:hAnsi="Times New Roman" w:cs="Times New Roman"/>
                <w:b/>
                <w:bCs/>
              </w:rPr>
              <w:lastRenderedPageBreak/>
              <w:t>Kitos sąsajos:</w:t>
            </w:r>
          </w:p>
        </w:tc>
      </w:tr>
      <w:tr w:rsidR="005E371D" w:rsidRPr="00770437" w14:paraId="26B1A860" w14:textId="77777777" w:rsidTr="004F52C6">
        <w:trPr>
          <w:jc w:val="center"/>
        </w:trPr>
        <w:tc>
          <w:tcPr>
            <w:tcW w:w="5935" w:type="dxa"/>
          </w:tcPr>
          <w:p w14:paraId="4B782F70" w14:textId="5815C509" w:rsidR="009C5BE1" w:rsidRPr="00BB7432" w:rsidRDefault="009C5BE1" w:rsidP="00D37134">
            <w:pPr>
              <w:pStyle w:val="ListParagraph"/>
              <w:numPr>
                <w:ilvl w:val="1"/>
                <w:numId w:val="17"/>
              </w:numPr>
              <w:rPr>
                <w:rFonts w:ascii="Times New Roman" w:hAnsi="Times New Roman" w:cs="Times New Roman"/>
              </w:rPr>
            </w:pPr>
            <w:r w:rsidRPr="00BB7432">
              <w:rPr>
                <w:rFonts w:ascii="Times New Roman" w:hAnsi="Times New Roman" w:cs="Times New Roman"/>
              </w:rPr>
              <w:t>AES/EBU išėjimas su XLR tipo jungtimi: ne mažiau 1 vnt.</w:t>
            </w:r>
          </w:p>
          <w:p w14:paraId="167CCCD5" w14:textId="25E44F35" w:rsidR="00944FB4" w:rsidRPr="00BB7432" w:rsidRDefault="00944FB4" w:rsidP="00D37134">
            <w:pPr>
              <w:pStyle w:val="ListParagraph"/>
              <w:numPr>
                <w:ilvl w:val="1"/>
                <w:numId w:val="17"/>
              </w:numPr>
              <w:rPr>
                <w:rFonts w:ascii="Times New Roman" w:hAnsi="Times New Roman" w:cs="Times New Roman"/>
              </w:rPr>
            </w:pPr>
            <w:r w:rsidRPr="00BB7432">
              <w:rPr>
                <w:rFonts w:ascii="Times New Roman" w:hAnsi="Times New Roman" w:cs="Times New Roman"/>
              </w:rPr>
              <w:t>USB 2.0 sąsaja garso įrašui realiu laiku</w:t>
            </w:r>
            <w:r w:rsidR="00620CEF" w:rsidRPr="00BB7432">
              <w:rPr>
                <w:rFonts w:ascii="Times New Roman" w:hAnsi="Times New Roman" w:cs="Times New Roman"/>
              </w:rPr>
              <w:t>.</w:t>
            </w:r>
          </w:p>
          <w:p w14:paraId="4C27FE37" w14:textId="7497A3AB" w:rsidR="00766EC0" w:rsidRPr="00BB7432" w:rsidRDefault="00766EC0" w:rsidP="00D37134">
            <w:pPr>
              <w:pStyle w:val="ListParagraph"/>
              <w:numPr>
                <w:ilvl w:val="1"/>
                <w:numId w:val="17"/>
              </w:numPr>
              <w:rPr>
                <w:rFonts w:ascii="Times New Roman" w:hAnsi="Times New Roman" w:cs="Times New Roman"/>
              </w:rPr>
            </w:pPr>
            <w:r w:rsidRPr="00BB7432">
              <w:rPr>
                <w:rFonts w:ascii="Times New Roman" w:hAnsi="Times New Roman" w:cs="Times New Roman"/>
              </w:rPr>
              <w:t>MIDI įvestis/išvestis.</w:t>
            </w:r>
          </w:p>
          <w:p w14:paraId="12DA6738" w14:textId="0339CBDB" w:rsidR="005E371D" w:rsidRPr="00BB7432" w:rsidRDefault="00830DDE" w:rsidP="00D37134">
            <w:pPr>
              <w:pStyle w:val="ListParagraph"/>
              <w:numPr>
                <w:ilvl w:val="1"/>
                <w:numId w:val="17"/>
              </w:numPr>
              <w:rPr>
                <w:rFonts w:ascii="Times New Roman" w:hAnsi="Times New Roman" w:cs="Times New Roman"/>
              </w:rPr>
            </w:pPr>
            <w:r w:rsidRPr="00BB7432">
              <w:rPr>
                <w:rFonts w:ascii="Times New Roman" w:hAnsi="Times New Roman" w:cs="Times New Roman"/>
              </w:rPr>
              <w:t xml:space="preserve">AoIP Dante protokolas: ne mažiau 32 dvikrypčiai kanalai. </w:t>
            </w:r>
          </w:p>
          <w:p w14:paraId="139A78EE" w14:textId="733E9302" w:rsidR="009F2CA3" w:rsidRPr="00BB7432" w:rsidRDefault="001222F6" w:rsidP="00D37134">
            <w:pPr>
              <w:pStyle w:val="ListParagraph"/>
              <w:numPr>
                <w:ilvl w:val="1"/>
                <w:numId w:val="17"/>
              </w:numPr>
              <w:rPr>
                <w:rFonts w:ascii="Times New Roman" w:hAnsi="Times New Roman" w:cs="Times New Roman"/>
              </w:rPr>
            </w:pPr>
            <w:r w:rsidRPr="00BB7432">
              <w:rPr>
                <w:rFonts w:ascii="Times New Roman" w:hAnsi="Times New Roman" w:cs="Times New Roman"/>
              </w:rPr>
              <w:t>MADI: ne mažiau 32 dvikrypčiai kanalai.</w:t>
            </w:r>
          </w:p>
          <w:p w14:paraId="77025B12" w14:textId="047DBBF1" w:rsidR="005E371D" w:rsidRPr="00BB7432" w:rsidRDefault="0036210A" w:rsidP="00D37134">
            <w:pPr>
              <w:pStyle w:val="ListParagraph"/>
              <w:numPr>
                <w:ilvl w:val="1"/>
                <w:numId w:val="17"/>
              </w:numPr>
              <w:rPr>
                <w:rFonts w:ascii="Times New Roman" w:hAnsi="Times New Roman" w:cs="Times New Roman"/>
              </w:rPr>
            </w:pPr>
            <w:r w:rsidRPr="00BB7432">
              <w:rPr>
                <w:rFonts w:ascii="Times New Roman" w:hAnsi="Times New Roman" w:cs="Times New Roman"/>
              </w:rPr>
              <w:t>Ethernet (RJ-45) jungtis nuotoliniam valdymui.</w:t>
            </w:r>
          </w:p>
          <w:p w14:paraId="57765B33" w14:textId="72C0E8D0" w:rsidR="00944FB4" w:rsidRPr="00BB7432" w:rsidRDefault="00944FB4" w:rsidP="005E371D">
            <w:pPr>
              <w:rPr>
                <w:lang w:val="lt-LT"/>
              </w:rPr>
            </w:pPr>
            <w:r w:rsidRPr="00BB7432">
              <w:rPr>
                <w:b/>
                <w:bCs/>
                <w:lang w:val="lt-LT"/>
              </w:rPr>
              <w:t>Pastaba</w:t>
            </w:r>
            <w:r w:rsidRPr="00BB7432">
              <w:rPr>
                <w:lang w:val="lt-LT"/>
              </w:rPr>
              <w:t xml:space="preserve">: </w:t>
            </w:r>
            <w:r w:rsidR="004959ED" w:rsidRPr="00BB7432">
              <w:rPr>
                <w:lang w:val="lt-LT"/>
              </w:rPr>
              <w:t xml:space="preserve">Norint patenkinti </w:t>
            </w:r>
            <w:r w:rsidR="00802EDC">
              <w:rPr>
                <w:lang w:val="lt-LT"/>
              </w:rPr>
              <w:t>techninės specifikacijos</w:t>
            </w:r>
            <w:r w:rsidR="004959ED" w:rsidRPr="00BB7432">
              <w:rPr>
                <w:lang w:val="lt-LT"/>
              </w:rPr>
              <w:t xml:space="preserve"> reikalavimus </w:t>
            </w:r>
            <w:r w:rsidRPr="00BB7432">
              <w:rPr>
                <w:lang w:val="lt-LT"/>
              </w:rPr>
              <w:t>USB, Dante, MADI</w:t>
            </w:r>
            <w:r w:rsidR="004959ED" w:rsidRPr="00BB7432">
              <w:rPr>
                <w:lang w:val="lt-LT"/>
              </w:rPr>
              <w:t xml:space="preserve"> sąsajoms, šių modulių</w:t>
            </w:r>
            <w:r w:rsidRPr="00BB7432">
              <w:rPr>
                <w:lang w:val="lt-LT"/>
              </w:rPr>
              <w:t xml:space="preserve"> kortos gali būti keičiamos pasirinktinai pagal poreikį, o aktyvuojama tik viena</w:t>
            </w:r>
            <w:r w:rsidR="00D46065" w:rsidRPr="00BB7432">
              <w:rPr>
                <w:lang w:val="lt-LT"/>
              </w:rPr>
              <w:t xml:space="preserve"> vienu metu</w:t>
            </w:r>
            <w:r w:rsidR="004959ED" w:rsidRPr="00BB7432">
              <w:rPr>
                <w:lang w:val="lt-LT"/>
              </w:rPr>
              <w:t>.</w:t>
            </w:r>
          </w:p>
        </w:tc>
        <w:tc>
          <w:tcPr>
            <w:tcW w:w="4860" w:type="dxa"/>
          </w:tcPr>
          <w:p w14:paraId="24C85DF9" w14:textId="4CD21D5F" w:rsidR="005E371D" w:rsidRPr="00BB7432" w:rsidRDefault="506AB2E3" w:rsidP="2068A0D0">
            <w:pPr>
              <w:pStyle w:val="ListParagraph"/>
              <w:numPr>
                <w:ilvl w:val="1"/>
                <w:numId w:val="18"/>
              </w:numPr>
            </w:pPr>
            <w:r w:rsidRPr="2068A0D0">
              <w:rPr>
                <w:rFonts w:ascii="Times New Roman" w:hAnsi="Times New Roman" w:cs="Times New Roman"/>
              </w:rPr>
              <w:t>AES/EBU išėjimas su XLR tipo jungtimi: 1 vnt.</w:t>
            </w:r>
          </w:p>
          <w:p w14:paraId="586995AF" w14:textId="4C989B60" w:rsidR="005E371D" w:rsidRPr="00BB7432" w:rsidRDefault="506AB2E3" w:rsidP="2068A0D0">
            <w:pPr>
              <w:pStyle w:val="ListParagraph"/>
              <w:numPr>
                <w:ilvl w:val="1"/>
                <w:numId w:val="18"/>
              </w:numPr>
            </w:pPr>
            <w:r w:rsidRPr="34910736">
              <w:rPr>
                <w:rFonts w:ascii="Times New Roman" w:hAnsi="Times New Roman" w:cs="Times New Roman"/>
              </w:rPr>
              <w:t>USB 2.0 sąsaja garso įrašui realiu laiku</w:t>
            </w:r>
            <w:r w:rsidR="4C830D62" w:rsidRPr="34910736">
              <w:rPr>
                <w:rFonts w:ascii="Times New Roman" w:hAnsi="Times New Roman" w:cs="Times New Roman"/>
              </w:rPr>
              <w:t xml:space="preserve"> (komplekte prie pulto)</w:t>
            </w:r>
            <w:r w:rsidRPr="34910736">
              <w:rPr>
                <w:rFonts w:ascii="Times New Roman" w:hAnsi="Times New Roman" w:cs="Times New Roman"/>
              </w:rPr>
              <w:t>.</w:t>
            </w:r>
          </w:p>
          <w:p w14:paraId="79FBCA7B" w14:textId="0F0EE8D9" w:rsidR="005E371D" w:rsidRPr="00BB7432" w:rsidRDefault="506AB2E3" w:rsidP="2068A0D0">
            <w:pPr>
              <w:pStyle w:val="ListParagraph"/>
              <w:numPr>
                <w:ilvl w:val="1"/>
                <w:numId w:val="18"/>
              </w:numPr>
            </w:pPr>
            <w:r w:rsidRPr="2068A0D0">
              <w:rPr>
                <w:rFonts w:ascii="Times New Roman" w:hAnsi="Times New Roman" w:cs="Times New Roman"/>
              </w:rPr>
              <w:t>MIDI įvestis/išvestis.</w:t>
            </w:r>
          </w:p>
          <w:p w14:paraId="154309C5" w14:textId="1CD6EFC3" w:rsidR="506AB2E3" w:rsidRDefault="506AB2E3" w:rsidP="2068A0D0">
            <w:pPr>
              <w:pStyle w:val="ListParagraph"/>
              <w:numPr>
                <w:ilvl w:val="1"/>
                <w:numId w:val="18"/>
              </w:numPr>
            </w:pPr>
            <w:r w:rsidRPr="2068A0D0">
              <w:rPr>
                <w:rFonts w:ascii="Times New Roman" w:hAnsi="Times New Roman" w:cs="Times New Roman"/>
              </w:rPr>
              <w:t>AoIP Dante protokolas:  32 dvikrypčiai kanalai.</w:t>
            </w:r>
          </w:p>
          <w:p w14:paraId="4E6167FD" w14:textId="7C5557F5" w:rsidR="506AB2E3" w:rsidRDefault="506AB2E3" w:rsidP="2068A0D0">
            <w:pPr>
              <w:pStyle w:val="ListParagraph"/>
              <w:numPr>
                <w:ilvl w:val="1"/>
                <w:numId w:val="18"/>
              </w:numPr>
            </w:pPr>
            <w:r w:rsidRPr="2068A0D0">
              <w:rPr>
                <w:rFonts w:ascii="Times New Roman" w:hAnsi="Times New Roman" w:cs="Times New Roman"/>
              </w:rPr>
              <w:t>MADI: ne mažiau 32 dvikrypčiai kanalai.</w:t>
            </w:r>
          </w:p>
          <w:p w14:paraId="319FBFEC" w14:textId="76984368" w:rsidR="506AB2E3" w:rsidRDefault="506AB2E3" w:rsidP="2068A0D0">
            <w:pPr>
              <w:pStyle w:val="ListParagraph"/>
              <w:numPr>
                <w:ilvl w:val="1"/>
                <w:numId w:val="18"/>
              </w:numPr>
            </w:pPr>
            <w:r w:rsidRPr="2068A0D0">
              <w:rPr>
                <w:rFonts w:ascii="Times New Roman" w:hAnsi="Times New Roman" w:cs="Times New Roman"/>
              </w:rPr>
              <w:t>Ethernet (RJ-45) jungtis nuotoliniam valdymui.</w:t>
            </w:r>
          </w:p>
          <w:p w14:paraId="16254F5F" w14:textId="25FCD53A" w:rsidR="004A3D11" w:rsidRPr="00BB7432" w:rsidRDefault="004A3D11" w:rsidP="2068A0D0">
            <w:pPr>
              <w:rPr>
                <w:lang w:val="lt-LT"/>
              </w:rPr>
            </w:pPr>
          </w:p>
          <w:p w14:paraId="7295A2DE" w14:textId="166540BC" w:rsidR="004A3D11" w:rsidRPr="00BB7432" w:rsidRDefault="506AB2E3" w:rsidP="2068A0D0">
            <w:pPr>
              <w:rPr>
                <w:rFonts w:eastAsia="Calibri"/>
                <w:lang w:val="lt-LT"/>
              </w:rPr>
            </w:pPr>
            <w:r w:rsidRPr="2068A0D0">
              <w:rPr>
                <w:lang w:val="lt-LT"/>
              </w:rPr>
              <w:t>Norint patenkinti techninės specifikacijos reikalavimus USB, Dante, MADI sąsajoms, šių modulių kortos gali būti keičiamos pasirinktinai pagal poreikį, o aktyvuojama tik viena vienu metu.</w:t>
            </w:r>
          </w:p>
        </w:tc>
        <w:tc>
          <w:tcPr>
            <w:tcW w:w="3767" w:type="dxa"/>
          </w:tcPr>
          <w:p w14:paraId="491C2495" w14:textId="677B3C4E" w:rsidR="004A3D11" w:rsidRPr="00BB7432" w:rsidRDefault="00875083" w:rsidP="00BB7432">
            <w:pPr>
              <w:pStyle w:val="ListParagraph"/>
              <w:numPr>
                <w:ilvl w:val="1"/>
                <w:numId w:val="19"/>
              </w:numPr>
              <w:rPr>
                <w:rFonts w:ascii="Times New Roman" w:hAnsi="Times New Roman" w:cs="Times New Roman"/>
              </w:rPr>
            </w:pPr>
            <w:r>
              <w:rPr>
                <w:rFonts w:ascii="Times New Roman" w:hAnsi="Times New Roman" w:cs="Times New Roman"/>
              </w:rPr>
              <w:t>X</w:t>
            </w:r>
          </w:p>
          <w:p w14:paraId="7F4B0DC9" w14:textId="2712E877" w:rsidR="6C6FA4BE" w:rsidRDefault="6C6FA4BE" w:rsidP="2068A0D0">
            <w:pPr>
              <w:pStyle w:val="ListParagraph"/>
              <w:numPr>
                <w:ilvl w:val="1"/>
                <w:numId w:val="19"/>
              </w:numPr>
            </w:pPr>
            <w:r w:rsidRPr="2068A0D0">
              <w:rPr>
                <w:rFonts w:ascii="Calibri" w:hAnsi="Calibri"/>
              </w:rPr>
              <w:t>BEH_X32_manual.pdf</w:t>
            </w:r>
          </w:p>
          <w:p w14:paraId="0F30BE9F" w14:textId="1A84401D" w:rsidR="00104367" w:rsidRPr="00BB7432" w:rsidRDefault="00875083" w:rsidP="00BB7432">
            <w:pPr>
              <w:pStyle w:val="ListParagraph"/>
              <w:numPr>
                <w:ilvl w:val="1"/>
                <w:numId w:val="19"/>
              </w:numPr>
              <w:rPr>
                <w:rFonts w:ascii="Times New Roman" w:hAnsi="Times New Roman" w:cs="Times New Roman"/>
              </w:rPr>
            </w:pPr>
            <w:r>
              <w:rPr>
                <w:rFonts w:ascii="Times New Roman" w:hAnsi="Times New Roman" w:cs="Times New Roman"/>
              </w:rPr>
              <w:t>X</w:t>
            </w:r>
          </w:p>
          <w:p w14:paraId="26F61D58" w14:textId="1CD2485F" w:rsidR="02A68383" w:rsidRDefault="02A68383" w:rsidP="18260C60">
            <w:pPr>
              <w:pStyle w:val="ListParagraph"/>
              <w:numPr>
                <w:ilvl w:val="1"/>
                <w:numId w:val="19"/>
              </w:numPr>
            </w:pPr>
            <w:r w:rsidRPr="18260C60">
              <w:rPr>
                <w:rFonts w:ascii="Calibri" w:hAnsi="Calibri"/>
              </w:rPr>
              <w:t>BEH_X32_manual.pdf</w:t>
            </w:r>
            <w:r w:rsidR="61489696" w:rsidRPr="18260C60">
              <w:rPr>
                <w:rFonts w:ascii="Calibri" w:hAnsi="Calibri"/>
              </w:rPr>
              <w:t>, DN-DANTE.pdf</w:t>
            </w:r>
          </w:p>
          <w:p w14:paraId="23A34D49" w14:textId="30094415" w:rsidR="02A68383" w:rsidRDefault="02A68383" w:rsidP="2068A0D0">
            <w:pPr>
              <w:pStyle w:val="ListParagraph"/>
              <w:numPr>
                <w:ilvl w:val="1"/>
                <w:numId w:val="19"/>
              </w:numPr>
            </w:pPr>
            <w:r w:rsidRPr="18260C60">
              <w:rPr>
                <w:rFonts w:ascii="Calibri" w:hAnsi="Calibri"/>
              </w:rPr>
              <w:t>BEH_X32_manual.pdf</w:t>
            </w:r>
            <w:r w:rsidR="006044C7">
              <w:rPr>
                <w:rFonts w:ascii="Calibri" w:hAnsi="Calibri"/>
              </w:rPr>
              <w:t>,</w:t>
            </w:r>
            <w:r w:rsidR="5490D346" w:rsidRPr="18260C60">
              <w:rPr>
                <w:rFonts w:ascii="Calibri" w:hAnsi="Calibri"/>
              </w:rPr>
              <w:t xml:space="preserve"> DN-MADI.pdf</w:t>
            </w:r>
          </w:p>
          <w:p w14:paraId="71961BB3" w14:textId="2C482A55" w:rsidR="005E371D" w:rsidRPr="00BB7432" w:rsidRDefault="00875083" w:rsidP="00BB7432">
            <w:pPr>
              <w:pStyle w:val="ListParagraph"/>
              <w:numPr>
                <w:ilvl w:val="1"/>
                <w:numId w:val="19"/>
              </w:numPr>
              <w:rPr>
                <w:rFonts w:ascii="Times New Roman" w:hAnsi="Times New Roman" w:cs="Times New Roman"/>
              </w:rPr>
            </w:pPr>
            <w:r>
              <w:rPr>
                <w:rFonts w:ascii="Times New Roman" w:hAnsi="Times New Roman" w:cs="Times New Roman"/>
              </w:rPr>
              <w:t>X</w:t>
            </w:r>
          </w:p>
        </w:tc>
      </w:tr>
      <w:tr w:rsidR="00BF1FEB" w:rsidRPr="00770437" w14:paraId="704379AB" w14:textId="77777777" w:rsidTr="004F52C6">
        <w:trPr>
          <w:jc w:val="center"/>
        </w:trPr>
        <w:tc>
          <w:tcPr>
            <w:tcW w:w="5935" w:type="dxa"/>
          </w:tcPr>
          <w:p w14:paraId="35380767" w14:textId="5A1F71AC" w:rsidR="00BF1FEB" w:rsidRPr="00BB7432" w:rsidRDefault="00BF1FEB" w:rsidP="00B44F22">
            <w:pPr>
              <w:pStyle w:val="ListParagraph"/>
              <w:keepNext/>
              <w:numPr>
                <w:ilvl w:val="0"/>
                <w:numId w:val="19"/>
              </w:numPr>
              <w:rPr>
                <w:rFonts w:ascii="Times New Roman" w:hAnsi="Times New Roman" w:cs="Times New Roman"/>
              </w:rPr>
            </w:pPr>
            <w:r w:rsidRPr="00BB7432">
              <w:rPr>
                <w:rFonts w:ascii="Times New Roman" w:hAnsi="Times New Roman" w:cs="Times New Roman"/>
                <w:b/>
                <w:bCs/>
              </w:rPr>
              <w:t>Kiti reikalavimai:</w:t>
            </w:r>
          </w:p>
        </w:tc>
        <w:tc>
          <w:tcPr>
            <w:tcW w:w="8627" w:type="dxa"/>
            <w:gridSpan w:val="2"/>
          </w:tcPr>
          <w:p w14:paraId="039E7036" w14:textId="77777777" w:rsidR="00BF1FEB" w:rsidRPr="00BB7432" w:rsidRDefault="00BF1FEB" w:rsidP="00244C7C">
            <w:pPr>
              <w:rPr>
                <w:lang w:val="lt-LT"/>
              </w:rPr>
            </w:pPr>
          </w:p>
        </w:tc>
      </w:tr>
      <w:tr w:rsidR="00244C7C" w:rsidRPr="00770437" w14:paraId="419FECFA" w14:textId="77777777" w:rsidTr="004F52C6">
        <w:trPr>
          <w:trHeight w:val="832"/>
          <w:jc w:val="center"/>
        </w:trPr>
        <w:tc>
          <w:tcPr>
            <w:tcW w:w="5935" w:type="dxa"/>
          </w:tcPr>
          <w:p w14:paraId="1DBDDC3A" w14:textId="339BF06A" w:rsidR="00244C7C" w:rsidRPr="00BB7432" w:rsidRDefault="00244C7C" w:rsidP="00B44F22">
            <w:pPr>
              <w:pStyle w:val="ListParagraph"/>
              <w:keepNext/>
              <w:numPr>
                <w:ilvl w:val="1"/>
                <w:numId w:val="19"/>
              </w:numPr>
              <w:rPr>
                <w:rFonts w:ascii="Times New Roman" w:hAnsi="Times New Roman" w:cs="Times New Roman"/>
              </w:rPr>
            </w:pPr>
            <w:r w:rsidRPr="00BB7432">
              <w:rPr>
                <w:rFonts w:ascii="Times New Roman" w:hAnsi="Times New Roman" w:cs="Times New Roman"/>
              </w:rPr>
              <w:t>Visos siūlomos prekės turi būti naujos, nenaudotos, neatnaujintos, ne ekspozicinės.</w:t>
            </w:r>
          </w:p>
          <w:p w14:paraId="6E64C57B" w14:textId="2171A360" w:rsidR="00244C7C" w:rsidRPr="00BB7432" w:rsidRDefault="00244C7C" w:rsidP="00B44F22">
            <w:pPr>
              <w:pStyle w:val="ListParagraph"/>
              <w:keepNext/>
              <w:numPr>
                <w:ilvl w:val="1"/>
                <w:numId w:val="19"/>
              </w:numPr>
              <w:rPr>
                <w:rFonts w:ascii="Times New Roman" w:hAnsi="Times New Roman" w:cs="Times New Roman"/>
                <w:b/>
                <w:bCs/>
              </w:rPr>
            </w:pPr>
            <w:r w:rsidRPr="00BB7432">
              <w:rPr>
                <w:rFonts w:ascii="Times New Roman" w:hAnsi="Times New Roman" w:cs="Times New Roman"/>
              </w:rPr>
              <w:t>Siūlomos įrangos garantija – ne trumpiau 24 mėn.</w:t>
            </w:r>
          </w:p>
        </w:tc>
        <w:tc>
          <w:tcPr>
            <w:tcW w:w="4860" w:type="dxa"/>
          </w:tcPr>
          <w:p w14:paraId="3646072B" w14:textId="10E8CFE1" w:rsidR="00244C7C" w:rsidRPr="00BB7432" w:rsidRDefault="0F0F9815" w:rsidP="2068A0D0">
            <w:pPr>
              <w:pStyle w:val="ListParagraph"/>
              <w:numPr>
                <w:ilvl w:val="1"/>
                <w:numId w:val="20"/>
              </w:numPr>
            </w:pPr>
            <w:r w:rsidRPr="2068A0D0">
              <w:rPr>
                <w:rFonts w:ascii="Times New Roman" w:hAnsi="Times New Roman" w:cs="Times New Roman"/>
              </w:rPr>
              <w:t>Visos siūlomos prekės turi būti naujos, nenaudotos, neatnaujintos, ne ekspozicinės.</w:t>
            </w:r>
          </w:p>
          <w:p w14:paraId="2AF8FFE3" w14:textId="6A4D4206" w:rsidR="00244C7C" w:rsidRPr="00BB7432" w:rsidRDefault="0F0F9815" w:rsidP="2068A0D0">
            <w:pPr>
              <w:pStyle w:val="ListParagraph"/>
              <w:numPr>
                <w:ilvl w:val="1"/>
                <w:numId w:val="20"/>
              </w:numPr>
            </w:pPr>
            <w:r w:rsidRPr="2068A0D0">
              <w:rPr>
                <w:rFonts w:ascii="Times New Roman" w:hAnsi="Times New Roman" w:cs="Times New Roman"/>
              </w:rPr>
              <w:t>Siūlomos įrangos garantija – ne trumpiau 24 mėn.</w:t>
            </w:r>
          </w:p>
        </w:tc>
        <w:tc>
          <w:tcPr>
            <w:tcW w:w="3767" w:type="dxa"/>
          </w:tcPr>
          <w:p w14:paraId="45F0E3DD" w14:textId="2106E0A8" w:rsidR="00244C7C" w:rsidRPr="00BB7432" w:rsidRDefault="00875083" w:rsidP="00BB7432">
            <w:pPr>
              <w:pStyle w:val="ListParagraph"/>
              <w:numPr>
                <w:ilvl w:val="1"/>
                <w:numId w:val="21"/>
              </w:numPr>
              <w:rPr>
                <w:rFonts w:ascii="Times New Roman" w:hAnsi="Times New Roman" w:cs="Times New Roman"/>
              </w:rPr>
            </w:pPr>
            <w:r>
              <w:rPr>
                <w:rFonts w:ascii="Times New Roman" w:hAnsi="Times New Roman" w:cs="Times New Roman"/>
              </w:rPr>
              <w:t>X</w:t>
            </w:r>
          </w:p>
          <w:p w14:paraId="45626E26" w14:textId="77777777" w:rsidR="00244C7C" w:rsidRPr="00BB7432" w:rsidRDefault="00244C7C" w:rsidP="00244C7C">
            <w:pPr>
              <w:rPr>
                <w:lang w:val="lt-LT"/>
              </w:rPr>
            </w:pPr>
          </w:p>
          <w:p w14:paraId="2D7D7937" w14:textId="3B5B30B5" w:rsidR="00244C7C" w:rsidRPr="00BB7432" w:rsidRDefault="00875083" w:rsidP="007B05CA">
            <w:pPr>
              <w:pStyle w:val="ListParagraph"/>
              <w:numPr>
                <w:ilvl w:val="1"/>
                <w:numId w:val="21"/>
              </w:numPr>
              <w:rPr>
                <w:rFonts w:ascii="Times New Roman" w:hAnsi="Times New Roman" w:cs="Times New Roman"/>
              </w:rPr>
            </w:pPr>
            <w:r>
              <w:rPr>
                <w:rFonts w:ascii="Times New Roman" w:hAnsi="Times New Roman" w:cs="Times New Roman"/>
              </w:rPr>
              <w:t>X</w:t>
            </w:r>
          </w:p>
        </w:tc>
      </w:tr>
    </w:tbl>
    <w:p w14:paraId="7475C178" w14:textId="1FE2B82D" w:rsidR="00D116D7" w:rsidRPr="00770437" w:rsidRDefault="00E45966" w:rsidP="00C01D1D">
      <w:pPr>
        <w:jc w:val="center"/>
        <w:rPr>
          <w:lang w:val="lt-LT"/>
        </w:rPr>
      </w:pPr>
      <w:r w:rsidRPr="00770437">
        <w:rPr>
          <w:lang w:val="lt-LT"/>
        </w:rPr>
        <w:t>_________________</w:t>
      </w:r>
    </w:p>
    <w:sectPr w:rsidR="00D116D7" w:rsidRPr="00770437" w:rsidSect="001F0383">
      <w:headerReference w:type="default" r:id="rId11"/>
      <w:pgSz w:w="16840" w:h="1190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4484" w14:textId="77777777" w:rsidR="0052030B" w:rsidRDefault="0052030B" w:rsidP="00210F3C">
      <w:r>
        <w:separator/>
      </w:r>
    </w:p>
  </w:endnote>
  <w:endnote w:type="continuationSeparator" w:id="0">
    <w:p w14:paraId="3ED2A84E" w14:textId="77777777" w:rsidR="0052030B" w:rsidRDefault="0052030B"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5B2A" w14:textId="77777777" w:rsidR="0052030B" w:rsidRDefault="0052030B" w:rsidP="00210F3C">
      <w:r>
        <w:separator/>
      </w:r>
    </w:p>
  </w:footnote>
  <w:footnote w:type="continuationSeparator" w:id="0">
    <w:p w14:paraId="75013F36" w14:textId="77777777" w:rsidR="0052030B" w:rsidRDefault="0052030B"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68B"/>
    <w:multiLevelType w:val="multilevel"/>
    <w:tmpl w:val="9EBAF5B0"/>
    <w:lvl w:ilvl="0">
      <w:start w:val="7"/>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1" w15:restartNumberingAfterBreak="0">
    <w:nsid w:val="1217272F"/>
    <w:multiLevelType w:val="hybridMultilevel"/>
    <w:tmpl w:val="1AA0BFDA"/>
    <w:lvl w:ilvl="0" w:tplc="67AE14D2">
      <w:start w:val="5"/>
      <w:numFmt w:val="decimal"/>
      <w:suff w:val="space"/>
      <w:lvlText w:val="%1."/>
      <w:lvlJc w:val="left"/>
      <w:pPr>
        <w:ind w:left="0" w:firstLine="0"/>
      </w:pPr>
    </w:lvl>
    <w:lvl w:ilvl="1" w:tplc="3626D21C">
      <w:start w:val="1"/>
      <w:numFmt w:val="decimal"/>
      <w:suff w:val="space"/>
      <w:lvlText w:val="%1.%2."/>
      <w:lvlJc w:val="left"/>
      <w:pPr>
        <w:ind w:left="0" w:firstLine="0"/>
      </w:pPr>
      <w:rPr>
        <w:b w:val="0"/>
        <w:bCs w:val="0"/>
      </w:rPr>
    </w:lvl>
    <w:lvl w:ilvl="2" w:tplc="2C587F7C">
      <w:start w:val="1"/>
      <w:numFmt w:val="decimal"/>
      <w:suff w:val="space"/>
      <w:lvlText w:val="%1.%2.%3."/>
      <w:lvlJc w:val="left"/>
      <w:pPr>
        <w:ind w:left="0" w:firstLine="0"/>
      </w:pPr>
      <w:rPr>
        <w:b w:val="0"/>
        <w:bCs w:val="0"/>
      </w:rPr>
    </w:lvl>
    <w:lvl w:ilvl="3" w:tplc="4FE8E07E">
      <w:start w:val="1"/>
      <w:numFmt w:val="decimal"/>
      <w:suff w:val="space"/>
      <w:lvlText w:val="%1.%2.%3.%4."/>
      <w:lvlJc w:val="left"/>
      <w:pPr>
        <w:ind w:left="0" w:firstLine="0"/>
      </w:pPr>
    </w:lvl>
    <w:lvl w:ilvl="4" w:tplc="048CC0BA">
      <w:start w:val="1"/>
      <w:numFmt w:val="decimal"/>
      <w:suff w:val="space"/>
      <w:lvlText w:val="%1.%2.%3.%4.%5."/>
      <w:lvlJc w:val="left"/>
      <w:pPr>
        <w:ind w:left="0" w:firstLine="0"/>
      </w:pPr>
    </w:lvl>
    <w:lvl w:ilvl="5" w:tplc="3306BC40">
      <w:start w:val="1"/>
      <w:numFmt w:val="decimal"/>
      <w:suff w:val="space"/>
      <w:lvlText w:val="%1.%2.%3.%4.%5.%6."/>
      <w:lvlJc w:val="left"/>
      <w:pPr>
        <w:ind w:left="0" w:firstLine="0"/>
      </w:pPr>
    </w:lvl>
    <w:lvl w:ilvl="6" w:tplc="5A66908C">
      <w:start w:val="1"/>
      <w:numFmt w:val="decimal"/>
      <w:suff w:val="space"/>
      <w:lvlText w:val="%1.%2.%3.%4.%5.%6.%7."/>
      <w:lvlJc w:val="left"/>
      <w:pPr>
        <w:ind w:left="0" w:firstLine="0"/>
      </w:pPr>
    </w:lvl>
    <w:lvl w:ilvl="7" w:tplc="E6FCD76C">
      <w:start w:val="1"/>
      <w:numFmt w:val="decimal"/>
      <w:suff w:val="space"/>
      <w:lvlText w:val="%1.%2.%3.%4.%5.%6.%7.%8."/>
      <w:lvlJc w:val="left"/>
      <w:pPr>
        <w:ind w:left="0" w:firstLine="0"/>
      </w:pPr>
    </w:lvl>
    <w:lvl w:ilvl="8" w:tplc="E3B648B0">
      <w:start w:val="1"/>
      <w:numFmt w:val="decimal"/>
      <w:suff w:val="space"/>
      <w:lvlText w:val="%1.%2.%3.%4.%5.%6.%7.%8.%9."/>
      <w:lvlJc w:val="left"/>
      <w:pPr>
        <w:ind w:left="0" w:firstLine="0"/>
      </w:pPr>
    </w:lvl>
  </w:abstractNum>
  <w:abstractNum w:abstractNumId="2" w15:restartNumberingAfterBreak="0">
    <w:nsid w:val="126150E8"/>
    <w:multiLevelType w:val="multilevel"/>
    <w:tmpl w:val="23DE62EA"/>
    <w:lvl w:ilvl="0">
      <w:start w:val="7"/>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3" w15:restartNumberingAfterBreak="0">
    <w:nsid w:val="13AD14E8"/>
    <w:multiLevelType w:val="multilevel"/>
    <w:tmpl w:val="95E01AE4"/>
    <w:lvl w:ilvl="0">
      <w:start w:val="5"/>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4" w15:restartNumberingAfterBreak="0">
    <w:nsid w:val="14A1243A"/>
    <w:multiLevelType w:val="multilevel"/>
    <w:tmpl w:val="8A98893C"/>
    <w:lvl w:ilvl="0">
      <w:start w:val="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5" w15:restartNumberingAfterBreak="0">
    <w:nsid w:val="20726180"/>
    <w:multiLevelType w:val="multilevel"/>
    <w:tmpl w:val="F7B228E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6" w15:restartNumberingAfterBreak="0">
    <w:nsid w:val="2464528E"/>
    <w:multiLevelType w:val="multilevel"/>
    <w:tmpl w:val="4AE6C76C"/>
    <w:lvl w:ilvl="0">
      <w:start w:val="6"/>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7" w15:restartNumberingAfterBreak="0">
    <w:nsid w:val="37E80FDE"/>
    <w:multiLevelType w:val="multilevel"/>
    <w:tmpl w:val="7CAEA05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8" w15:restartNumberingAfterBreak="0">
    <w:nsid w:val="3A660A58"/>
    <w:multiLevelType w:val="multilevel"/>
    <w:tmpl w:val="6DB66C0C"/>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9" w15:restartNumberingAfterBreak="0">
    <w:nsid w:val="47E719DF"/>
    <w:multiLevelType w:val="multilevel"/>
    <w:tmpl w:val="6DB66C0C"/>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10" w15:restartNumberingAfterBreak="0">
    <w:nsid w:val="4F00057A"/>
    <w:multiLevelType w:val="multilevel"/>
    <w:tmpl w:val="EFBED220"/>
    <w:lvl w:ilvl="0">
      <w:start w:val="6"/>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1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F0373E"/>
    <w:multiLevelType w:val="multilevel"/>
    <w:tmpl w:val="F7B228E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Times New Roman" w:eastAsia="Arial Unicode MS" w:hAnsi="Times New Roman" w:cs="Times New Roman" w:hint="default"/>
        <w:b w:val="0"/>
        <w:bCs w:val="0"/>
      </w:rPr>
    </w:lvl>
    <w:lvl w:ilvl="2">
      <w:start w:val="1"/>
      <w:numFmt w:val="decimal"/>
      <w:isLgl/>
      <w:suff w:val="space"/>
      <w:lvlText w:val="%1.%2.%3."/>
      <w:lvlJc w:val="left"/>
      <w:pPr>
        <w:ind w:left="0" w:firstLine="0"/>
      </w:pPr>
      <w:rPr>
        <w:rFonts w:eastAsia="Arial Unicode MS" w:cs="Arial Unicode MS" w:hint="default"/>
        <w:b w:val="0"/>
        <w:bCs w:val="0"/>
      </w:rPr>
    </w:lvl>
    <w:lvl w:ilvl="3">
      <w:start w:val="1"/>
      <w:numFmt w:val="decimal"/>
      <w:isLgl/>
      <w:suff w:val="space"/>
      <w:lvlText w:val="%1.%2.%3.%4."/>
      <w:lvlJc w:val="left"/>
      <w:pPr>
        <w:ind w:left="0" w:firstLine="0"/>
      </w:pPr>
      <w:rPr>
        <w:rFonts w:eastAsia="Arial Unicode MS" w:cs="Arial Unicode MS" w:hint="default"/>
      </w:rPr>
    </w:lvl>
    <w:lvl w:ilvl="4">
      <w:start w:val="1"/>
      <w:numFmt w:val="decimal"/>
      <w:isLgl/>
      <w:suff w:val="space"/>
      <w:lvlText w:val="%1.%2.%3.%4.%5."/>
      <w:lvlJc w:val="left"/>
      <w:pPr>
        <w:ind w:left="0" w:firstLine="0"/>
      </w:pPr>
      <w:rPr>
        <w:rFonts w:eastAsia="Arial Unicode MS" w:cs="Arial Unicode MS" w:hint="default"/>
      </w:rPr>
    </w:lvl>
    <w:lvl w:ilvl="5">
      <w:start w:val="1"/>
      <w:numFmt w:val="decimal"/>
      <w:isLgl/>
      <w:suff w:val="space"/>
      <w:lvlText w:val="%1.%2.%3.%4.%5.%6."/>
      <w:lvlJc w:val="left"/>
      <w:pPr>
        <w:ind w:left="0" w:firstLine="0"/>
      </w:pPr>
      <w:rPr>
        <w:rFonts w:eastAsia="Arial Unicode MS" w:cs="Arial Unicode MS" w:hint="default"/>
      </w:rPr>
    </w:lvl>
    <w:lvl w:ilvl="6">
      <w:start w:val="1"/>
      <w:numFmt w:val="decimal"/>
      <w:isLgl/>
      <w:suff w:val="space"/>
      <w:lvlText w:val="%1.%2.%3.%4.%5.%6.%7."/>
      <w:lvlJc w:val="left"/>
      <w:pPr>
        <w:ind w:left="0" w:firstLine="0"/>
      </w:pPr>
      <w:rPr>
        <w:rFonts w:eastAsia="Arial Unicode MS" w:cs="Arial Unicode MS" w:hint="default"/>
      </w:rPr>
    </w:lvl>
    <w:lvl w:ilvl="7">
      <w:start w:val="1"/>
      <w:numFmt w:val="decimal"/>
      <w:isLgl/>
      <w:suff w:val="space"/>
      <w:lvlText w:val="%1.%2.%3.%4.%5.%6.%7.%8."/>
      <w:lvlJc w:val="left"/>
      <w:pPr>
        <w:ind w:left="0" w:firstLine="0"/>
      </w:pPr>
      <w:rPr>
        <w:rFonts w:eastAsia="Arial Unicode MS" w:cs="Arial Unicode MS" w:hint="default"/>
      </w:rPr>
    </w:lvl>
    <w:lvl w:ilvl="8">
      <w:start w:val="1"/>
      <w:numFmt w:val="decimal"/>
      <w:isLgl/>
      <w:suff w:val="space"/>
      <w:lvlText w:val="%1.%2.%3.%4.%5.%6.%7.%8.%9."/>
      <w:lvlJc w:val="left"/>
      <w:pPr>
        <w:ind w:left="0" w:firstLine="0"/>
      </w:pPr>
      <w:rPr>
        <w:rFonts w:eastAsia="Arial Unicode MS" w:cs="Arial Unicode MS" w:hint="default"/>
      </w:rPr>
    </w:lvl>
  </w:abstractNum>
  <w:abstractNum w:abstractNumId="15" w15:restartNumberingAfterBreak="0">
    <w:nsid w:val="695A5EA3"/>
    <w:multiLevelType w:val="hybridMultilevel"/>
    <w:tmpl w:val="352ADF72"/>
    <w:lvl w:ilvl="0" w:tplc="566AA63E">
      <w:start w:val="2"/>
      <w:numFmt w:val="decimal"/>
      <w:suff w:val="space"/>
      <w:lvlText w:val="%1."/>
      <w:lvlJc w:val="left"/>
      <w:pPr>
        <w:ind w:left="0" w:firstLine="0"/>
      </w:pPr>
    </w:lvl>
    <w:lvl w:ilvl="1" w:tplc="01F2E19A">
      <w:start w:val="1"/>
      <w:numFmt w:val="decimal"/>
      <w:suff w:val="space"/>
      <w:lvlText w:val="%1.%2."/>
      <w:lvlJc w:val="left"/>
      <w:pPr>
        <w:ind w:left="0" w:firstLine="0"/>
      </w:pPr>
      <w:rPr>
        <w:b w:val="0"/>
        <w:bCs w:val="0"/>
      </w:rPr>
    </w:lvl>
    <w:lvl w:ilvl="2" w:tplc="886AF210">
      <w:start w:val="1"/>
      <w:numFmt w:val="decimal"/>
      <w:suff w:val="space"/>
      <w:lvlText w:val="%1.%2.%3."/>
      <w:lvlJc w:val="left"/>
      <w:pPr>
        <w:ind w:left="0" w:firstLine="0"/>
      </w:pPr>
      <w:rPr>
        <w:b w:val="0"/>
        <w:bCs w:val="0"/>
      </w:rPr>
    </w:lvl>
    <w:lvl w:ilvl="3" w:tplc="F702972E">
      <w:start w:val="1"/>
      <w:numFmt w:val="decimal"/>
      <w:suff w:val="space"/>
      <w:lvlText w:val="%1.%2.%3.%4."/>
      <w:lvlJc w:val="left"/>
      <w:pPr>
        <w:ind w:left="0" w:firstLine="0"/>
      </w:pPr>
    </w:lvl>
    <w:lvl w:ilvl="4" w:tplc="2D1027B0">
      <w:start w:val="1"/>
      <w:numFmt w:val="decimal"/>
      <w:suff w:val="space"/>
      <w:lvlText w:val="%1.%2.%3.%4.%5."/>
      <w:lvlJc w:val="left"/>
      <w:pPr>
        <w:ind w:left="0" w:firstLine="0"/>
      </w:pPr>
    </w:lvl>
    <w:lvl w:ilvl="5" w:tplc="D2D025FA">
      <w:start w:val="1"/>
      <w:numFmt w:val="decimal"/>
      <w:suff w:val="space"/>
      <w:lvlText w:val="%1.%2.%3.%4.%5.%6."/>
      <w:lvlJc w:val="left"/>
      <w:pPr>
        <w:ind w:left="0" w:firstLine="0"/>
      </w:pPr>
    </w:lvl>
    <w:lvl w:ilvl="6" w:tplc="687CE9AA">
      <w:start w:val="1"/>
      <w:numFmt w:val="decimal"/>
      <w:suff w:val="space"/>
      <w:lvlText w:val="%1.%2.%3.%4.%5.%6.%7."/>
      <w:lvlJc w:val="left"/>
      <w:pPr>
        <w:ind w:left="0" w:firstLine="0"/>
      </w:pPr>
    </w:lvl>
    <w:lvl w:ilvl="7" w:tplc="B61496C6">
      <w:start w:val="1"/>
      <w:numFmt w:val="decimal"/>
      <w:suff w:val="space"/>
      <w:lvlText w:val="%1.%2.%3.%4.%5.%6.%7.%8."/>
      <w:lvlJc w:val="left"/>
      <w:pPr>
        <w:ind w:left="0" w:firstLine="0"/>
      </w:pPr>
    </w:lvl>
    <w:lvl w:ilvl="8" w:tplc="B16C307A">
      <w:start w:val="1"/>
      <w:numFmt w:val="decimal"/>
      <w:suff w:val="space"/>
      <w:lvlText w:val="%1.%2.%3.%4.%5.%6.%7.%8.%9."/>
      <w:lvlJc w:val="left"/>
      <w:pPr>
        <w:ind w:left="0" w:firstLine="0"/>
      </w:pPr>
    </w:lvl>
  </w:abstractNum>
  <w:abstractNum w:abstractNumId="16" w15:restartNumberingAfterBreak="0">
    <w:nsid w:val="71D95A39"/>
    <w:multiLevelType w:val="multilevel"/>
    <w:tmpl w:val="FFB093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B049F5"/>
    <w:multiLevelType w:val="hybridMultilevel"/>
    <w:tmpl w:val="317CC80C"/>
    <w:lvl w:ilvl="0" w:tplc="96D4F0BC">
      <w:start w:val="4"/>
      <w:numFmt w:val="decimal"/>
      <w:suff w:val="space"/>
      <w:lvlText w:val="%1."/>
      <w:lvlJc w:val="left"/>
      <w:pPr>
        <w:ind w:left="0" w:firstLine="0"/>
      </w:pPr>
    </w:lvl>
    <w:lvl w:ilvl="1" w:tplc="E8EEA188">
      <w:start w:val="1"/>
      <w:numFmt w:val="decimal"/>
      <w:suff w:val="space"/>
      <w:lvlText w:val="%1.%2."/>
      <w:lvlJc w:val="left"/>
      <w:pPr>
        <w:ind w:left="0" w:firstLine="0"/>
      </w:pPr>
      <w:rPr>
        <w:b w:val="0"/>
        <w:bCs w:val="0"/>
      </w:rPr>
    </w:lvl>
    <w:lvl w:ilvl="2" w:tplc="88F0DCD2">
      <w:start w:val="1"/>
      <w:numFmt w:val="decimal"/>
      <w:suff w:val="space"/>
      <w:lvlText w:val="%1.%2.%3."/>
      <w:lvlJc w:val="left"/>
      <w:pPr>
        <w:ind w:left="0" w:firstLine="0"/>
      </w:pPr>
      <w:rPr>
        <w:b w:val="0"/>
        <w:bCs w:val="0"/>
      </w:rPr>
    </w:lvl>
    <w:lvl w:ilvl="3" w:tplc="F9EED242">
      <w:start w:val="1"/>
      <w:numFmt w:val="decimal"/>
      <w:suff w:val="space"/>
      <w:lvlText w:val="%1.%2.%3.%4."/>
      <w:lvlJc w:val="left"/>
      <w:pPr>
        <w:ind w:left="0" w:firstLine="0"/>
      </w:pPr>
    </w:lvl>
    <w:lvl w:ilvl="4" w:tplc="B95454C8">
      <w:start w:val="1"/>
      <w:numFmt w:val="decimal"/>
      <w:suff w:val="space"/>
      <w:lvlText w:val="%1.%2.%3.%4.%5."/>
      <w:lvlJc w:val="left"/>
      <w:pPr>
        <w:ind w:left="0" w:firstLine="0"/>
      </w:pPr>
    </w:lvl>
    <w:lvl w:ilvl="5" w:tplc="0D5E2A06">
      <w:start w:val="1"/>
      <w:numFmt w:val="decimal"/>
      <w:suff w:val="space"/>
      <w:lvlText w:val="%1.%2.%3.%4.%5.%6."/>
      <w:lvlJc w:val="left"/>
      <w:pPr>
        <w:ind w:left="0" w:firstLine="0"/>
      </w:pPr>
    </w:lvl>
    <w:lvl w:ilvl="6" w:tplc="A6886072">
      <w:start w:val="1"/>
      <w:numFmt w:val="decimal"/>
      <w:suff w:val="space"/>
      <w:lvlText w:val="%1.%2.%3.%4.%5.%6.%7."/>
      <w:lvlJc w:val="left"/>
      <w:pPr>
        <w:ind w:left="0" w:firstLine="0"/>
      </w:pPr>
    </w:lvl>
    <w:lvl w:ilvl="7" w:tplc="6C2898A0">
      <w:start w:val="1"/>
      <w:numFmt w:val="decimal"/>
      <w:suff w:val="space"/>
      <w:lvlText w:val="%1.%2.%3.%4.%5.%6.%7.%8."/>
      <w:lvlJc w:val="left"/>
      <w:pPr>
        <w:ind w:left="0" w:firstLine="0"/>
      </w:pPr>
    </w:lvl>
    <w:lvl w:ilvl="8" w:tplc="E146B52C">
      <w:start w:val="1"/>
      <w:numFmt w:val="decimal"/>
      <w:suff w:val="space"/>
      <w:lvlText w:val="%1.%2.%3.%4.%5.%6.%7.%8.%9."/>
      <w:lvlJc w:val="left"/>
      <w:pPr>
        <w:ind w:left="0" w:firstLine="0"/>
      </w:pPr>
    </w:lvl>
  </w:abstractNum>
  <w:abstractNum w:abstractNumId="19"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2"/>
  </w:num>
  <w:num w:numId="3">
    <w:abstractNumId w:val="13"/>
  </w:num>
  <w:num w:numId="4">
    <w:abstractNumId w:val="17"/>
  </w:num>
  <w:num w:numId="5">
    <w:abstractNumId w:val="14"/>
  </w:num>
  <w:num w:numId="6">
    <w:abstractNumId w:val="11"/>
  </w:num>
  <w:num w:numId="7">
    <w:abstractNumId w:val="16"/>
  </w:num>
  <w:num w:numId="8">
    <w:abstractNumId w:val="14"/>
  </w:num>
  <w:num w:numId="9">
    <w:abstractNumId w:val="5"/>
  </w:num>
  <w:num w:numId="10">
    <w:abstractNumId w:val="15"/>
  </w:num>
  <w:num w:numId="11">
    <w:abstractNumId w:val="4"/>
  </w:num>
  <w:num w:numId="12">
    <w:abstractNumId w:val="9"/>
  </w:num>
  <w:num w:numId="13">
    <w:abstractNumId w:val="8"/>
  </w:num>
  <w:num w:numId="14">
    <w:abstractNumId w:val="18"/>
  </w:num>
  <w:num w:numId="15">
    <w:abstractNumId w:val="7"/>
  </w:num>
  <w:num w:numId="16">
    <w:abstractNumId w:val="1"/>
  </w:num>
  <w:num w:numId="17">
    <w:abstractNumId w:val="3"/>
  </w:num>
  <w:num w:numId="18">
    <w:abstractNumId w:val="10"/>
  </w:num>
  <w:num w:numId="19">
    <w:abstractNumId w:val="6"/>
  </w:num>
  <w:num w:numId="20">
    <w:abstractNumId w:val="2"/>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4E3"/>
    <w:rsid w:val="000015A9"/>
    <w:rsid w:val="000023DD"/>
    <w:rsid w:val="00006442"/>
    <w:rsid w:val="0000720D"/>
    <w:rsid w:val="0000727C"/>
    <w:rsid w:val="0001169B"/>
    <w:rsid w:val="0001349F"/>
    <w:rsid w:val="00014106"/>
    <w:rsid w:val="00025959"/>
    <w:rsid w:val="00025FA0"/>
    <w:rsid w:val="00026A51"/>
    <w:rsid w:val="00030CC5"/>
    <w:rsid w:val="00032272"/>
    <w:rsid w:val="00037347"/>
    <w:rsid w:val="000412BC"/>
    <w:rsid w:val="00042986"/>
    <w:rsid w:val="0004428C"/>
    <w:rsid w:val="0004696A"/>
    <w:rsid w:val="00051450"/>
    <w:rsid w:val="000525F7"/>
    <w:rsid w:val="00056329"/>
    <w:rsid w:val="000563BC"/>
    <w:rsid w:val="000735F6"/>
    <w:rsid w:val="00080377"/>
    <w:rsid w:val="00081AAC"/>
    <w:rsid w:val="00081BA2"/>
    <w:rsid w:val="000834B4"/>
    <w:rsid w:val="00087A19"/>
    <w:rsid w:val="00091835"/>
    <w:rsid w:val="000928C5"/>
    <w:rsid w:val="00094368"/>
    <w:rsid w:val="00095DFC"/>
    <w:rsid w:val="00097677"/>
    <w:rsid w:val="000A0407"/>
    <w:rsid w:val="000A0649"/>
    <w:rsid w:val="000A121B"/>
    <w:rsid w:val="000A3A5F"/>
    <w:rsid w:val="000A7A7B"/>
    <w:rsid w:val="000B23BF"/>
    <w:rsid w:val="000B3567"/>
    <w:rsid w:val="000B3F3E"/>
    <w:rsid w:val="000B43CF"/>
    <w:rsid w:val="000C038E"/>
    <w:rsid w:val="000C10AE"/>
    <w:rsid w:val="000C119D"/>
    <w:rsid w:val="000C4C74"/>
    <w:rsid w:val="000D066D"/>
    <w:rsid w:val="000D3AAC"/>
    <w:rsid w:val="000D4194"/>
    <w:rsid w:val="000D7252"/>
    <w:rsid w:val="000E268A"/>
    <w:rsid w:val="000F08F8"/>
    <w:rsid w:val="000F0DF6"/>
    <w:rsid w:val="000F29C1"/>
    <w:rsid w:val="000F3ABA"/>
    <w:rsid w:val="000F67D2"/>
    <w:rsid w:val="001008C5"/>
    <w:rsid w:val="001034EE"/>
    <w:rsid w:val="00104367"/>
    <w:rsid w:val="00105B3C"/>
    <w:rsid w:val="00105EF7"/>
    <w:rsid w:val="0010652A"/>
    <w:rsid w:val="00107053"/>
    <w:rsid w:val="0011357A"/>
    <w:rsid w:val="00115D96"/>
    <w:rsid w:val="001174F0"/>
    <w:rsid w:val="0011797D"/>
    <w:rsid w:val="001222F6"/>
    <w:rsid w:val="0012583F"/>
    <w:rsid w:val="00127B69"/>
    <w:rsid w:val="0013616F"/>
    <w:rsid w:val="00137899"/>
    <w:rsid w:val="001410C0"/>
    <w:rsid w:val="0014270C"/>
    <w:rsid w:val="001429AD"/>
    <w:rsid w:val="00143B1F"/>
    <w:rsid w:val="00144C8D"/>
    <w:rsid w:val="0014610A"/>
    <w:rsid w:val="001477B1"/>
    <w:rsid w:val="00147950"/>
    <w:rsid w:val="00154381"/>
    <w:rsid w:val="0016045D"/>
    <w:rsid w:val="00163F2A"/>
    <w:rsid w:val="00166F61"/>
    <w:rsid w:val="00170CD6"/>
    <w:rsid w:val="001727FF"/>
    <w:rsid w:val="001816F2"/>
    <w:rsid w:val="00186E96"/>
    <w:rsid w:val="001937B3"/>
    <w:rsid w:val="001957F6"/>
    <w:rsid w:val="00195C01"/>
    <w:rsid w:val="00195DE5"/>
    <w:rsid w:val="001A0016"/>
    <w:rsid w:val="001A1C02"/>
    <w:rsid w:val="001A3D1D"/>
    <w:rsid w:val="001A5E57"/>
    <w:rsid w:val="001B05E9"/>
    <w:rsid w:val="001B710B"/>
    <w:rsid w:val="001B7905"/>
    <w:rsid w:val="001C245F"/>
    <w:rsid w:val="001C251C"/>
    <w:rsid w:val="001C26DE"/>
    <w:rsid w:val="001C5B47"/>
    <w:rsid w:val="001C5EDC"/>
    <w:rsid w:val="001C6A85"/>
    <w:rsid w:val="001C6ECF"/>
    <w:rsid w:val="001D1AA3"/>
    <w:rsid w:val="001D367E"/>
    <w:rsid w:val="001D5C0C"/>
    <w:rsid w:val="001D6B1B"/>
    <w:rsid w:val="001E1302"/>
    <w:rsid w:val="001E4EBB"/>
    <w:rsid w:val="001E72A4"/>
    <w:rsid w:val="001F0383"/>
    <w:rsid w:val="001F0529"/>
    <w:rsid w:val="001F3E50"/>
    <w:rsid w:val="001F745F"/>
    <w:rsid w:val="00210F3C"/>
    <w:rsid w:val="002114EC"/>
    <w:rsid w:val="00214C56"/>
    <w:rsid w:val="00215944"/>
    <w:rsid w:val="002174ED"/>
    <w:rsid w:val="0022563F"/>
    <w:rsid w:val="002266AE"/>
    <w:rsid w:val="00226FDB"/>
    <w:rsid w:val="002271D0"/>
    <w:rsid w:val="00231CDE"/>
    <w:rsid w:val="0023249A"/>
    <w:rsid w:val="00232E30"/>
    <w:rsid w:val="002338AD"/>
    <w:rsid w:val="002347B4"/>
    <w:rsid w:val="00236646"/>
    <w:rsid w:val="00244C7C"/>
    <w:rsid w:val="00245397"/>
    <w:rsid w:val="00245A1F"/>
    <w:rsid w:val="0024661C"/>
    <w:rsid w:val="00246A18"/>
    <w:rsid w:val="00247BC7"/>
    <w:rsid w:val="00251D35"/>
    <w:rsid w:val="00252BA8"/>
    <w:rsid w:val="00252E7A"/>
    <w:rsid w:val="002560DB"/>
    <w:rsid w:val="00257910"/>
    <w:rsid w:val="00260B51"/>
    <w:rsid w:val="00262682"/>
    <w:rsid w:val="002644E6"/>
    <w:rsid w:val="00272D36"/>
    <w:rsid w:val="00273084"/>
    <w:rsid w:val="002760FF"/>
    <w:rsid w:val="00283F87"/>
    <w:rsid w:val="00285440"/>
    <w:rsid w:val="00285871"/>
    <w:rsid w:val="00286727"/>
    <w:rsid w:val="00287B3F"/>
    <w:rsid w:val="00290C62"/>
    <w:rsid w:val="00291752"/>
    <w:rsid w:val="00292271"/>
    <w:rsid w:val="00292630"/>
    <w:rsid w:val="0029307E"/>
    <w:rsid w:val="00294D45"/>
    <w:rsid w:val="002A238E"/>
    <w:rsid w:val="002A6421"/>
    <w:rsid w:val="002B0554"/>
    <w:rsid w:val="002B1A4E"/>
    <w:rsid w:val="002B76A8"/>
    <w:rsid w:val="002C0C07"/>
    <w:rsid w:val="002C2FCD"/>
    <w:rsid w:val="002C3D9D"/>
    <w:rsid w:val="002C4B0C"/>
    <w:rsid w:val="002C64CF"/>
    <w:rsid w:val="002D05A9"/>
    <w:rsid w:val="002D1F43"/>
    <w:rsid w:val="002D3CD1"/>
    <w:rsid w:val="002D73BC"/>
    <w:rsid w:val="002E21D2"/>
    <w:rsid w:val="002E53F0"/>
    <w:rsid w:val="002E5D46"/>
    <w:rsid w:val="002F3AA6"/>
    <w:rsid w:val="002F453E"/>
    <w:rsid w:val="002F4840"/>
    <w:rsid w:val="002F680B"/>
    <w:rsid w:val="00303A20"/>
    <w:rsid w:val="003055E0"/>
    <w:rsid w:val="003132F8"/>
    <w:rsid w:val="00313F99"/>
    <w:rsid w:val="0031478D"/>
    <w:rsid w:val="003166DE"/>
    <w:rsid w:val="00316F00"/>
    <w:rsid w:val="00321936"/>
    <w:rsid w:val="00323848"/>
    <w:rsid w:val="00323DE2"/>
    <w:rsid w:val="00325B2C"/>
    <w:rsid w:val="003274E1"/>
    <w:rsid w:val="00333245"/>
    <w:rsid w:val="0033621F"/>
    <w:rsid w:val="00337031"/>
    <w:rsid w:val="00337765"/>
    <w:rsid w:val="00346392"/>
    <w:rsid w:val="003510D1"/>
    <w:rsid w:val="00351F41"/>
    <w:rsid w:val="00353C24"/>
    <w:rsid w:val="0035507B"/>
    <w:rsid w:val="003562C3"/>
    <w:rsid w:val="003579B6"/>
    <w:rsid w:val="003611D9"/>
    <w:rsid w:val="0036210A"/>
    <w:rsid w:val="00364C16"/>
    <w:rsid w:val="00364DB3"/>
    <w:rsid w:val="0037055A"/>
    <w:rsid w:val="00371D75"/>
    <w:rsid w:val="00375A4C"/>
    <w:rsid w:val="00376C0F"/>
    <w:rsid w:val="00380DB0"/>
    <w:rsid w:val="00382973"/>
    <w:rsid w:val="00386302"/>
    <w:rsid w:val="00393513"/>
    <w:rsid w:val="003B2678"/>
    <w:rsid w:val="003B3DBE"/>
    <w:rsid w:val="003C4ECF"/>
    <w:rsid w:val="003C5C92"/>
    <w:rsid w:val="003CF0B4"/>
    <w:rsid w:val="003D005D"/>
    <w:rsid w:val="003D5FAB"/>
    <w:rsid w:val="003E5465"/>
    <w:rsid w:val="003E5C12"/>
    <w:rsid w:val="003F3BD5"/>
    <w:rsid w:val="00401883"/>
    <w:rsid w:val="0040266D"/>
    <w:rsid w:val="00402746"/>
    <w:rsid w:val="00410073"/>
    <w:rsid w:val="00410799"/>
    <w:rsid w:val="0041212A"/>
    <w:rsid w:val="00415D2D"/>
    <w:rsid w:val="00420570"/>
    <w:rsid w:val="00421412"/>
    <w:rsid w:val="00425E94"/>
    <w:rsid w:val="00431FF3"/>
    <w:rsid w:val="00434034"/>
    <w:rsid w:val="00434AD0"/>
    <w:rsid w:val="00442221"/>
    <w:rsid w:val="004435A5"/>
    <w:rsid w:val="00444D4D"/>
    <w:rsid w:val="00444FED"/>
    <w:rsid w:val="00447A62"/>
    <w:rsid w:val="004541FF"/>
    <w:rsid w:val="004661E5"/>
    <w:rsid w:val="004708E0"/>
    <w:rsid w:val="004715EB"/>
    <w:rsid w:val="004718EB"/>
    <w:rsid w:val="00471F17"/>
    <w:rsid w:val="0047364D"/>
    <w:rsid w:val="00474F46"/>
    <w:rsid w:val="00483E84"/>
    <w:rsid w:val="00487919"/>
    <w:rsid w:val="004902B8"/>
    <w:rsid w:val="004911B9"/>
    <w:rsid w:val="00493DE7"/>
    <w:rsid w:val="00495433"/>
    <w:rsid w:val="004959ED"/>
    <w:rsid w:val="004A325E"/>
    <w:rsid w:val="004A32C0"/>
    <w:rsid w:val="004A3D11"/>
    <w:rsid w:val="004A64C4"/>
    <w:rsid w:val="004A7E49"/>
    <w:rsid w:val="004B156B"/>
    <w:rsid w:val="004B7820"/>
    <w:rsid w:val="004B7E87"/>
    <w:rsid w:val="004C5B36"/>
    <w:rsid w:val="004C5B8A"/>
    <w:rsid w:val="004D09FA"/>
    <w:rsid w:val="004D5023"/>
    <w:rsid w:val="004D5EE2"/>
    <w:rsid w:val="004D697B"/>
    <w:rsid w:val="004E7FFC"/>
    <w:rsid w:val="004F52C6"/>
    <w:rsid w:val="004F558D"/>
    <w:rsid w:val="004F66BC"/>
    <w:rsid w:val="004F7D7B"/>
    <w:rsid w:val="004F7E57"/>
    <w:rsid w:val="0050612F"/>
    <w:rsid w:val="00511300"/>
    <w:rsid w:val="005172B3"/>
    <w:rsid w:val="0052030B"/>
    <w:rsid w:val="00520D8C"/>
    <w:rsid w:val="00523879"/>
    <w:rsid w:val="00524555"/>
    <w:rsid w:val="00524CDC"/>
    <w:rsid w:val="00531CC8"/>
    <w:rsid w:val="005347C1"/>
    <w:rsid w:val="005357F8"/>
    <w:rsid w:val="00540300"/>
    <w:rsid w:val="005455EE"/>
    <w:rsid w:val="00546111"/>
    <w:rsid w:val="00546AEB"/>
    <w:rsid w:val="005568B2"/>
    <w:rsid w:val="00556D34"/>
    <w:rsid w:val="00565513"/>
    <w:rsid w:val="005661B1"/>
    <w:rsid w:val="00571075"/>
    <w:rsid w:val="0057218A"/>
    <w:rsid w:val="00575143"/>
    <w:rsid w:val="00575B46"/>
    <w:rsid w:val="005775EE"/>
    <w:rsid w:val="00581387"/>
    <w:rsid w:val="00582EAC"/>
    <w:rsid w:val="005843DA"/>
    <w:rsid w:val="00587DFC"/>
    <w:rsid w:val="005924F0"/>
    <w:rsid w:val="0059303E"/>
    <w:rsid w:val="00593C87"/>
    <w:rsid w:val="00594625"/>
    <w:rsid w:val="005950BB"/>
    <w:rsid w:val="0059662B"/>
    <w:rsid w:val="00597A5E"/>
    <w:rsid w:val="005A227F"/>
    <w:rsid w:val="005A2B3A"/>
    <w:rsid w:val="005A4113"/>
    <w:rsid w:val="005A5BA3"/>
    <w:rsid w:val="005B6900"/>
    <w:rsid w:val="005C065B"/>
    <w:rsid w:val="005C37DE"/>
    <w:rsid w:val="005C7991"/>
    <w:rsid w:val="005D074C"/>
    <w:rsid w:val="005D3424"/>
    <w:rsid w:val="005E1180"/>
    <w:rsid w:val="005E151C"/>
    <w:rsid w:val="005E1DAE"/>
    <w:rsid w:val="005E371D"/>
    <w:rsid w:val="005E6030"/>
    <w:rsid w:val="005F3614"/>
    <w:rsid w:val="005F3D89"/>
    <w:rsid w:val="005F6446"/>
    <w:rsid w:val="005F6805"/>
    <w:rsid w:val="00603CFC"/>
    <w:rsid w:val="006044C7"/>
    <w:rsid w:val="0060495E"/>
    <w:rsid w:val="006065B0"/>
    <w:rsid w:val="00606EDF"/>
    <w:rsid w:val="0061002F"/>
    <w:rsid w:val="006100C6"/>
    <w:rsid w:val="00610EF0"/>
    <w:rsid w:val="006123C9"/>
    <w:rsid w:val="00612E27"/>
    <w:rsid w:val="00613B41"/>
    <w:rsid w:val="00614CD5"/>
    <w:rsid w:val="00617DD8"/>
    <w:rsid w:val="00620CEF"/>
    <w:rsid w:val="00634E3F"/>
    <w:rsid w:val="0063528D"/>
    <w:rsid w:val="00637353"/>
    <w:rsid w:val="006376B2"/>
    <w:rsid w:val="00642E41"/>
    <w:rsid w:val="00643780"/>
    <w:rsid w:val="00643ADF"/>
    <w:rsid w:val="00647424"/>
    <w:rsid w:val="00647BB5"/>
    <w:rsid w:val="00651C34"/>
    <w:rsid w:val="0065398C"/>
    <w:rsid w:val="00663273"/>
    <w:rsid w:val="0066464F"/>
    <w:rsid w:val="006737D0"/>
    <w:rsid w:val="00676BF3"/>
    <w:rsid w:val="00682A00"/>
    <w:rsid w:val="00682AB4"/>
    <w:rsid w:val="00683152"/>
    <w:rsid w:val="006845DE"/>
    <w:rsid w:val="00684F11"/>
    <w:rsid w:val="00685AF0"/>
    <w:rsid w:val="0069003F"/>
    <w:rsid w:val="006902CF"/>
    <w:rsid w:val="00690AFE"/>
    <w:rsid w:val="00691151"/>
    <w:rsid w:val="00697F4C"/>
    <w:rsid w:val="006A20C9"/>
    <w:rsid w:val="006A22A8"/>
    <w:rsid w:val="006C20E6"/>
    <w:rsid w:val="006C456A"/>
    <w:rsid w:val="006C601E"/>
    <w:rsid w:val="006D0203"/>
    <w:rsid w:val="006D06F4"/>
    <w:rsid w:val="006D1F01"/>
    <w:rsid w:val="006D38D9"/>
    <w:rsid w:val="006D3EE2"/>
    <w:rsid w:val="006F277F"/>
    <w:rsid w:val="006F2E6F"/>
    <w:rsid w:val="006F336B"/>
    <w:rsid w:val="006F42DA"/>
    <w:rsid w:val="006F4EF9"/>
    <w:rsid w:val="006F5596"/>
    <w:rsid w:val="0070174A"/>
    <w:rsid w:val="007030E0"/>
    <w:rsid w:val="0070357D"/>
    <w:rsid w:val="00711E2C"/>
    <w:rsid w:val="00714BDB"/>
    <w:rsid w:val="00715A32"/>
    <w:rsid w:val="007167AD"/>
    <w:rsid w:val="00721F53"/>
    <w:rsid w:val="0072223A"/>
    <w:rsid w:val="00723868"/>
    <w:rsid w:val="00726CD7"/>
    <w:rsid w:val="00727594"/>
    <w:rsid w:val="00727665"/>
    <w:rsid w:val="00735870"/>
    <w:rsid w:val="007379C1"/>
    <w:rsid w:val="00737C2A"/>
    <w:rsid w:val="00742188"/>
    <w:rsid w:val="00743452"/>
    <w:rsid w:val="007474F1"/>
    <w:rsid w:val="00750DE2"/>
    <w:rsid w:val="0075311E"/>
    <w:rsid w:val="00761E5A"/>
    <w:rsid w:val="007622FE"/>
    <w:rsid w:val="00763D27"/>
    <w:rsid w:val="007642D2"/>
    <w:rsid w:val="007657D4"/>
    <w:rsid w:val="0076595E"/>
    <w:rsid w:val="007660AA"/>
    <w:rsid w:val="007661FC"/>
    <w:rsid w:val="00766EC0"/>
    <w:rsid w:val="00767F38"/>
    <w:rsid w:val="00770437"/>
    <w:rsid w:val="007720F9"/>
    <w:rsid w:val="00782A23"/>
    <w:rsid w:val="00782B11"/>
    <w:rsid w:val="00783C1A"/>
    <w:rsid w:val="0078509D"/>
    <w:rsid w:val="00785580"/>
    <w:rsid w:val="0078582A"/>
    <w:rsid w:val="007900E4"/>
    <w:rsid w:val="00794621"/>
    <w:rsid w:val="007946B9"/>
    <w:rsid w:val="0079518D"/>
    <w:rsid w:val="00795563"/>
    <w:rsid w:val="007A0BCC"/>
    <w:rsid w:val="007A14F1"/>
    <w:rsid w:val="007A3C30"/>
    <w:rsid w:val="007A4ECE"/>
    <w:rsid w:val="007A65A2"/>
    <w:rsid w:val="007A7098"/>
    <w:rsid w:val="007B05CA"/>
    <w:rsid w:val="007B2CDC"/>
    <w:rsid w:val="007B3245"/>
    <w:rsid w:val="007C13D5"/>
    <w:rsid w:val="007D3931"/>
    <w:rsid w:val="007D4CE5"/>
    <w:rsid w:val="007D5830"/>
    <w:rsid w:val="007D6085"/>
    <w:rsid w:val="007E3236"/>
    <w:rsid w:val="007E3B9D"/>
    <w:rsid w:val="007E4DC2"/>
    <w:rsid w:val="007F013D"/>
    <w:rsid w:val="007F2D69"/>
    <w:rsid w:val="007F6EE2"/>
    <w:rsid w:val="00802262"/>
    <w:rsid w:val="00802EDC"/>
    <w:rsid w:val="0080555B"/>
    <w:rsid w:val="00805746"/>
    <w:rsid w:val="00807C4A"/>
    <w:rsid w:val="00807D95"/>
    <w:rsid w:val="00817C85"/>
    <w:rsid w:val="008243F8"/>
    <w:rsid w:val="008248B6"/>
    <w:rsid w:val="00830DDE"/>
    <w:rsid w:val="00833418"/>
    <w:rsid w:val="008351A3"/>
    <w:rsid w:val="00835787"/>
    <w:rsid w:val="008402CE"/>
    <w:rsid w:val="00843CB1"/>
    <w:rsid w:val="008507B0"/>
    <w:rsid w:val="00854F38"/>
    <w:rsid w:val="00860149"/>
    <w:rsid w:val="00861162"/>
    <w:rsid w:val="008614C0"/>
    <w:rsid w:val="00863E2D"/>
    <w:rsid w:val="008642C8"/>
    <w:rsid w:val="008657C8"/>
    <w:rsid w:val="00871DD5"/>
    <w:rsid w:val="00871E85"/>
    <w:rsid w:val="008738EE"/>
    <w:rsid w:val="00875083"/>
    <w:rsid w:val="008750E0"/>
    <w:rsid w:val="00877A6F"/>
    <w:rsid w:val="00881948"/>
    <w:rsid w:val="008826EB"/>
    <w:rsid w:val="00882EA3"/>
    <w:rsid w:val="008836E1"/>
    <w:rsid w:val="0088599A"/>
    <w:rsid w:val="0089350E"/>
    <w:rsid w:val="00893665"/>
    <w:rsid w:val="008A1654"/>
    <w:rsid w:val="008A76E7"/>
    <w:rsid w:val="008B4D3A"/>
    <w:rsid w:val="008B64C7"/>
    <w:rsid w:val="008C0236"/>
    <w:rsid w:val="008C132E"/>
    <w:rsid w:val="008C1492"/>
    <w:rsid w:val="008C199B"/>
    <w:rsid w:val="008C440C"/>
    <w:rsid w:val="008C4C9B"/>
    <w:rsid w:val="008C5084"/>
    <w:rsid w:val="008C7D94"/>
    <w:rsid w:val="008D145F"/>
    <w:rsid w:val="008D4EE5"/>
    <w:rsid w:val="008E3D66"/>
    <w:rsid w:val="008F2257"/>
    <w:rsid w:val="008F31BF"/>
    <w:rsid w:val="008F442F"/>
    <w:rsid w:val="008F69DE"/>
    <w:rsid w:val="00901427"/>
    <w:rsid w:val="00907CD6"/>
    <w:rsid w:val="00907FD9"/>
    <w:rsid w:val="009110C6"/>
    <w:rsid w:val="0091412B"/>
    <w:rsid w:val="0091786E"/>
    <w:rsid w:val="00921A3A"/>
    <w:rsid w:val="009231CF"/>
    <w:rsid w:val="009247D3"/>
    <w:rsid w:val="009260C8"/>
    <w:rsid w:val="009318E6"/>
    <w:rsid w:val="00933670"/>
    <w:rsid w:val="00942C5D"/>
    <w:rsid w:val="00944FB4"/>
    <w:rsid w:val="00946938"/>
    <w:rsid w:val="00952C74"/>
    <w:rsid w:val="009553E2"/>
    <w:rsid w:val="00955B2A"/>
    <w:rsid w:val="00956D4C"/>
    <w:rsid w:val="00957496"/>
    <w:rsid w:val="0096003B"/>
    <w:rsid w:val="00960AB0"/>
    <w:rsid w:val="00964360"/>
    <w:rsid w:val="00980389"/>
    <w:rsid w:val="00980ECD"/>
    <w:rsid w:val="009820CB"/>
    <w:rsid w:val="009848ED"/>
    <w:rsid w:val="009851BE"/>
    <w:rsid w:val="00990FF5"/>
    <w:rsid w:val="00991F4A"/>
    <w:rsid w:val="00995929"/>
    <w:rsid w:val="009969B8"/>
    <w:rsid w:val="009A6AD0"/>
    <w:rsid w:val="009B1E2F"/>
    <w:rsid w:val="009B58DF"/>
    <w:rsid w:val="009C000C"/>
    <w:rsid w:val="009C52D1"/>
    <w:rsid w:val="009C5BE1"/>
    <w:rsid w:val="009C6082"/>
    <w:rsid w:val="009D1266"/>
    <w:rsid w:val="009D7740"/>
    <w:rsid w:val="009E108F"/>
    <w:rsid w:val="009E49CB"/>
    <w:rsid w:val="009E7240"/>
    <w:rsid w:val="009F03D4"/>
    <w:rsid w:val="009F2CA3"/>
    <w:rsid w:val="009F3D6B"/>
    <w:rsid w:val="00A07534"/>
    <w:rsid w:val="00A14416"/>
    <w:rsid w:val="00A16E9D"/>
    <w:rsid w:val="00A17E8C"/>
    <w:rsid w:val="00A25B83"/>
    <w:rsid w:val="00A321E9"/>
    <w:rsid w:val="00A40358"/>
    <w:rsid w:val="00A40E64"/>
    <w:rsid w:val="00A419AB"/>
    <w:rsid w:val="00A4550D"/>
    <w:rsid w:val="00A50140"/>
    <w:rsid w:val="00A51A3C"/>
    <w:rsid w:val="00A573CC"/>
    <w:rsid w:val="00A57CBC"/>
    <w:rsid w:val="00A663BE"/>
    <w:rsid w:val="00A715EA"/>
    <w:rsid w:val="00A745AC"/>
    <w:rsid w:val="00A76999"/>
    <w:rsid w:val="00A82356"/>
    <w:rsid w:val="00A85216"/>
    <w:rsid w:val="00A86DEF"/>
    <w:rsid w:val="00A9294A"/>
    <w:rsid w:val="00A92956"/>
    <w:rsid w:val="00AA5678"/>
    <w:rsid w:val="00AB3DB3"/>
    <w:rsid w:val="00AB3EA7"/>
    <w:rsid w:val="00AB4C9F"/>
    <w:rsid w:val="00AB7AFC"/>
    <w:rsid w:val="00AC07ED"/>
    <w:rsid w:val="00AC1BF6"/>
    <w:rsid w:val="00AC23A4"/>
    <w:rsid w:val="00AC4E06"/>
    <w:rsid w:val="00AD0378"/>
    <w:rsid w:val="00AD60AD"/>
    <w:rsid w:val="00AD6A30"/>
    <w:rsid w:val="00AE17EB"/>
    <w:rsid w:val="00AE2BB1"/>
    <w:rsid w:val="00AE4E2F"/>
    <w:rsid w:val="00AE6587"/>
    <w:rsid w:val="00AF3CA3"/>
    <w:rsid w:val="00B02E5B"/>
    <w:rsid w:val="00B16950"/>
    <w:rsid w:val="00B30ED0"/>
    <w:rsid w:val="00B3163D"/>
    <w:rsid w:val="00B36DD8"/>
    <w:rsid w:val="00B40D2C"/>
    <w:rsid w:val="00B44CA0"/>
    <w:rsid w:val="00B44F22"/>
    <w:rsid w:val="00B50133"/>
    <w:rsid w:val="00B503C1"/>
    <w:rsid w:val="00B5163C"/>
    <w:rsid w:val="00B522F5"/>
    <w:rsid w:val="00B54541"/>
    <w:rsid w:val="00B56463"/>
    <w:rsid w:val="00B57345"/>
    <w:rsid w:val="00B603BC"/>
    <w:rsid w:val="00B608EA"/>
    <w:rsid w:val="00B63695"/>
    <w:rsid w:val="00B64C30"/>
    <w:rsid w:val="00B6526D"/>
    <w:rsid w:val="00B6563A"/>
    <w:rsid w:val="00B67B65"/>
    <w:rsid w:val="00B82BDD"/>
    <w:rsid w:val="00B83194"/>
    <w:rsid w:val="00B8347B"/>
    <w:rsid w:val="00B83BF0"/>
    <w:rsid w:val="00B84CE9"/>
    <w:rsid w:val="00B865D4"/>
    <w:rsid w:val="00B866B5"/>
    <w:rsid w:val="00B9298B"/>
    <w:rsid w:val="00B92C53"/>
    <w:rsid w:val="00B93A74"/>
    <w:rsid w:val="00B950CD"/>
    <w:rsid w:val="00BA34BC"/>
    <w:rsid w:val="00BA5500"/>
    <w:rsid w:val="00BB15C6"/>
    <w:rsid w:val="00BB6D46"/>
    <w:rsid w:val="00BB6E8E"/>
    <w:rsid w:val="00BB7432"/>
    <w:rsid w:val="00BC337F"/>
    <w:rsid w:val="00BC5933"/>
    <w:rsid w:val="00BC786D"/>
    <w:rsid w:val="00BC787A"/>
    <w:rsid w:val="00BC7E5E"/>
    <w:rsid w:val="00BD189C"/>
    <w:rsid w:val="00BD2A59"/>
    <w:rsid w:val="00BD509B"/>
    <w:rsid w:val="00BD60EC"/>
    <w:rsid w:val="00BD6AD5"/>
    <w:rsid w:val="00BE12DE"/>
    <w:rsid w:val="00BE255E"/>
    <w:rsid w:val="00BF02D2"/>
    <w:rsid w:val="00BF12AF"/>
    <w:rsid w:val="00BF1A1E"/>
    <w:rsid w:val="00BF1CF3"/>
    <w:rsid w:val="00BF1FEB"/>
    <w:rsid w:val="00BF311D"/>
    <w:rsid w:val="00BF4184"/>
    <w:rsid w:val="00BF5A1C"/>
    <w:rsid w:val="00BF6782"/>
    <w:rsid w:val="00BF776E"/>
    <w:rsid w:val="00C011BF"/>
    <w:rsid w:val="00C013B4"/>
    <w:rsid w:val="00C01D1D"/>
    <w:rsid w:val="00C068B4"/>
    <w:rsid w:val="00C137AF"/>
    <w:rsid w:val="00C14C84"/>
    <w:rsid w:val="00C15D08"/>
    <w:rsid w:val="00C176FB"/>
    <w:rsid w:val="00C20090"/>
    <w:rsid w:val="00C20634"/>
    <w:rsid w:val="00C21375"/>
    <w:rsid w:val="00C219A6"/>
    <w:rsid w:val="00C22338"/>
    <w:rsid w:val="00C2264E"/>
    <w:rsid w:val="00C25439"/>
    <w:rsid w:val="00C26F50"/>
    <w:rsid w:val="00C270B0"/>
    <w:rsid w:val="00C2725D"/>
    <w:rsid w:val="00C279BC"/>
    <w:rsid w:val="00C33BDF"/>
    <w:rsid w:val="00C35950"/>
    <w:rsid w:val="00C36011"/>
    <w:rsid w:val="00C36C89"/>
    <w:rsid w:val="00C379F7"/>
    <w:rsid w:val="00C442F0"/>
    <w:rsid w:val="00C444EA"/>
    <w:rsid w:val="00C4543B"/>
    <w:rsid w:val="00C50818"/>
    <w:rsid w:val="00C54505"/>
    <w:rsid w:val="00C64C2F"/>
    <w:rsid w:val="00C661E1"/>
    <w:rsid w:val="00C6640A"/>
    <w:rsid w:val="00C66D95"/>
    <w:rsid w:val="00C700FE"/>
    <w:rsid w:val="00C75E81"/>
    <w:rsid w:val="00C91D4E"/>
    <w:rsid w:val="00C91DA0"/>
    <w:rsid w:val="00C92246"/>
    <w:rsid w:val="00C928A6"/>
    <w:rsid w:val="00C96AAD"/>
    <w:rsid w:val="00C97398"/>
    <w:rsid w:val="00CA0C3E"/>
    <w:rsid w:val="00CA2C05"/>
    <w:rsid w:val="00CA31F3"/>
    <w:rsid w:val="00CB073F"/>
    <w:rsid w:val="00CB1383"/>
    <w:rsid w:val="00CB3615"/>
    <w:rsid w:val="00CC3DB8"/>
    <w:rsid w:val="00CC45CF"/>
    <w:rsid w:val="00CC4FC2"/>
    <w:rsid w:val="00CC622E"/>
    <w:rsid w:val="00CC6987"/>
    <w:rsid w:val="00CD0474"/>
    <w:rsid w:val="00CD31C2"/>
    <w:rsid w:val="00CD4E58"/>
    <w:rsid w:val="00CD7236"/>
    <w:rsid w:val="00CE33D1"/>
    <w:rsid w:val="00CE355C"/>
    <w:rsid w:val="00CE365C"/>
    <w:rsid w:val="00CF05CA"/>
    <w:rsid w:val="00CF4069"/>
    <w:rsid w:val="00CF4619"/>
    <w:rsid w:val="00CF5316"/>
    <w:rsid w:val="00CF623E"/>
    <w:rsid w:val="00CF668C"/>
    <w:rsid w:val="00D00C26"/>
    <w:rsid w:val="00D03251"/>
    <w:rsid w:val="00D038E5"/>
    <w:rsid w:val="00D04A51"/>
    <w:rsid w:val="00D05637"/>
    <w:rsid w:val="00D062E3"/>
    <w:rsid w:val="00D07500"/>
    <w:rsid w:val="00D0764D"/>
    <w:rsid w:val="00D116D7"/>
    <w:rsid w:val="00D11ADE"/>
    <w:rsid w:val="00D14A73"/>
    <w:rsid w:val="00D17058"/>
    <w:rsid w:val="00D22C90"/>
    <w:rsid w:val="00D23AF3"/>
    <w:rsid w:val="00D25692"/>
    <w:rsid w:val="00D32A42"/>
    <w:rsid w:val="00D33908"/>
    <w:rsid w:val="00D34B2B"/>
    <w:rsid w:val="00D358DC"/>
    <w:rsid w:val="00D37134"/>
    <w:rsid w:val="00D40C39"/>
    <w:rsid w:val="00D46065"/>
    <w:rsid w:val="00D502C4"/>
    <w:rsid w:val="00D53BC6"/>
    <w:rsid w:val="00D546F5"/>
    <w:rsid w:val="00D559DD"/>
    <w:rsid w:val="00D5719C"/>
    <w:rsid w:val="00D628D5"/>
    <w:rsid w:val="00D62961"/>
    <w:rsid w:val="00D64700"/>
    <w:rsid w:val="00D75984"/>
    <w:rsid w:val="00D75C95"/>
    <w:rsid w:val="00D76CF3"/>
    <w:rsid w:val="00D772F0"/>
    <w:rsid w:val="00D84F76"/>
    <w:rsid w:val="00D85CE6"/>
    <w:rsid w:val="00D87937"/>
    <w:rsid w:val="00D909F9"/>
    <w:rsid w:val="00D90C52"/>
    <w:rsid w:val="00D92A5D"/>
    <w:rsid w:val="00D94C1E"/>
    <w:rsid w:val="00D95BF3"/>
    <w:rsid w:val="00DA0F8E"/>
    <w:rsid w:val="00DA65D0"/>
    <w:rsid w:val="00DA6F59"/>
    <w:rsid w:val="00DC03B5"/>
    <w:rsid w:val="00DC1559"/>
    <w:rsid w:val="00DC30C9"/>
    <w:rsid w:val="00DC3D31"/>
    <w:rsid w:val="00DC50E8"/>
    <w:rsid w:val="00DC7A02"/>
    <w:rsid w:val="00DD508A"/>
    <w:rsid w:val="00DD5B8B"/>
    <w:rsid w:val="00DE2326"/>
    <w:rsid w:val="00DE7BB6"/>
    <w:rsid w:val="00DF1CE5"/>
    <w:rsid w:val="00DF2B5E"/>
    <w:rsid w:val="00DF34C0"/>
    <w:rsid w:val="00DF6E69"/>
    <w:rsid w:val="00DF7F91"/>
    <w:rsid w:val="00E0355F"/>
    <w:rsid w:val="00E072CE"/>
    <w:rsid w:val="00E14254"/>
    <w:rsid w:val="00E170DE"/>
    <w:rsid w:val="00E20BB9"/>
    <w:rsid w:val="00E247B5"/>
    <w:rsid w:val="00E25F9F"/>
    <w:rsid w:val="00E271E0"/>
    <w:rsid w:val="00E31E81"/>
    <w:rsid w:val="00E377ED"/>
    <w:rsid w:val="00E42384"/>
    <w:rsid w:val="00E45966"/>
    <w:rsid w:val="00E46E8B"/>
    <w:rsid w:val="00E47745"/>
    <w:rsid w:val="00E531D9"/>
    <w:rsid w:val="00E5610C"/>
    <w:rsid w:val="00E654E1"/>
    <w:rsid w:val="00E65B96"/>
    <w:rsid w:val="00E70578"/>
    <w:rsid w:val="00E7277C"/>
    <w:rsid w:val="00E9164C"/>
    <w:rsid w:val="00E92B6E"/>
    <w:rsid w:val="00E944BC"/>
    <w:rsid w:val="00E972C6"/>
    <w:rsid w:val="00E97E6B"/>
    <w:rsid w:val="00EA535D"/>
    <w:rsid w:val="00EA53CF"/>
    <w:rsid w:val="00EA5A94"/>
    <w:rsid w:val="00EA7817"/>
    <w:rsid w:val="00EA7FC0"/>
    <w:rsid w:val="00EB05AB"/>
    <w:rsid w:val="00EB329F"/>
    <w:rsid w:val="00EB3BFF"/>
    <w:rsid w:val="00EB546D"/>
    <w:rsid w:val="00EC2FC3"/>
    <w:rsid w:val="00EC4876"/>
    <w:rsid w:val="00EC7EA3"/>
    <w:rsid w:val="00ED43F5"/>
    <w:rsid w:val="00ED46D2"/>
    <w:rsid w:val="00ED4781"/>
    <w:rsid w:val="00ED5AFF"/>
    <w:rsid w:val="00ED5EEC"/>
    <w:rsid w:val="00ED7805"/>
    <w:rsid w:val="00EE1ACB"/>
    <w:rsid w:val="00EE3E63"/>
    <w:rsid w:val="00EE5C0D"/>
    <w:rsid w:val="00EF062B"/>
    <w:rsid w:val="00EF3D4A"/>
    <w:rsid w:val="00EF456D"/>
    <w:rsid w:val="00EF50FA"/>
    <w:rsid w:val="00EF79A7"/>
    <w:rsid w:val="00F03014"/>
    <w:rsid w:val="00F03492"/>
    <w:rsid w:val="00F04922"/>
    <w:rsid w:val="00F04BD3"/>
    <w:rsid w:val="00F075F1"/>
    <w:rsid w:val="00F1365B"/>
    <w:rsid w:val="00F15DB3"/>
    <w:rsid w:val="00F23D7C"/>
    <w:rsid w:val="00F24999"/>
    <w:rsid w:val="00F24E32"/>
    <w:rsid w:val="00F26A25"/>
    <w:rsid w:val="00F311FE"/>
    <w:rsid w:val="00F31B0D"/>
    <w:rsid w:val="00F42174"/>
    <w:rsid w:val="00F43F89"/>
    <w:rsid w:val="00F45975"/>
    <w:rsid w:val="00F5314A"/>
    <w:rsid w:val="00F54054"/>
    <w:rsid w:val="00F54D23"/>
    <w:rsid w:val="00F56A13"/>
    <w:rsid w:val="00F60E79"/>
    <w:rsid w:val="00F706DE"/>
    <w:rsid w:val="00F72384"/>
    <w:rsid w:val="00F825F0"/>
    <w:rsid w:val="00F83AA3"/>
    <w:rsid w:val="00F8458A"/>
    <w:rsid w:val="00F85F9F"/>
    <w:rsid w:val="00F86612"/>
    <w:rsid w:val="00F91BB4"/>
    <w:rsid w:val="00F94035"/>
    <w:rsid w:val="00F94F66"/>
    <w:rsid w:val="00FA6062"/>
    <w:rsid w:val="00FB1EF0"/>
    <w:rsid w:val="00FB2F4A"/>
    <w:rsid w:val="00FC542B"/>
    <w:rsid w:val="00FC6E68"/>
    <w:rsid w:val="00FC77AD"/>
    <w:rsid w:val="00FC7F8F"/>
    <w:rsid w:val="00FD32DB"/>
    <w:rsid w:val="00FE23AD"/>
    <w:rsid w:val="00FE3358"/>
    <w:rsid w:val="00FE3BA2"/>
    <w:rsid w:val="00FE4FB9"/>
    <w:rsid w:val="00FE703E"/>
    <w:rsid w:val="00FF6774"/>
    <w:rsid w:val="00FF78B6"/>
    <w:rsid w:val="01A57537"/>
    <w:rsid w:val="02A68383"/>
    <w:rsid w:val="03186B63"/>
    <w:rsid w:val="032B773A"/>
    <w:rsid w:val="0363B712"/>
    <w:rsid w:val="0570E741"/>
    <w:rsid w:val="05AB2405"/>
    <w:rsid w:val="0676E289"/>
    <w:rsid w:val="09AE834B"/>
    <w:rsid w:val="0B4C577D"/>
    <w:rsid w:val="0F0F9815"/>
    <w:rsid w:val="0FAB0710"/>
    <w:rsid w:val="179C4629"/>
    <w:rsid w:val="18260C60"/>
    <w:rsid w:val="19CC949B"/>
    <w:rsid w:val="1ACFD695"/>
    <w:rsid w:val="1B297075"/>
    <w:rsid w:val="1C3B120C"/>
    <w:rsid w:val="2068A0D0"/>
    <w:rsid w:val="22AC5761"/>
    <w:rsid w:val="233837BF"/>
    <w:rsid w:val="25131080"/>
    <w:rsid w:val="2665FBE8"/>
    <w:rsid w:val="287187A6"/>
    <w:rsid w:val="2956D249"/>
    <w:rsid w:val="2AC0992C"/>
    <w:rsid w:val="2B4E3BDD"/>
    <w:rsid w:val="2C822F67"/>
    <w:rsid w:val="2F79C6D0"/>
    <w:rsid w:val="31159731"/>
    <w:rsid w:val="33412D00"/>
    <w:rsid w:val="343CE550"/>
    <w:rsid w:val="34910736"/>
    <w:rsid w:val="380B3ABE"/>
    <w:rsid w:val="39CB6D3C"/>
    <w:rsid w:val="3B6BEA42"/>
    <w:rsid w:val="45206786"/>
    <w:rsid w:val="46C9ED9E"/>
    <w:rsid w:val="46F0C402"/>
    <w:rsid w:val="48EE0F7E"/>
    <w:rsid w:val="4C830D62"/>
    <w:rsid w:val="4FEF98DA"/>
    <w:rsid w:val="506AB2E3"/>
    <w:rsid w:val="5135B2EF"/>
    <w:rsid w:val="5490D346"/>
    <w:rsid w:val="56667751"/>
    <w:rsid w:val="56EFC340"/>
    <w:rsid w:val="5785AF9F"/>
    <w:rsid w:val="593EE837"/>
    <w:rsid w:val="5CEA4334"/>
    <w:rsid w:val="5DFD7322"/>
    <w:rsid w:val="5E861395"/>
    <w:rsid w:val="60B556C7"/>
    <w:rsid w:val="61489696"/>
    <w:rsid w:val="615A8052"/>
    <w:rsid w:val="61618E44"/>
    <w:rsid w:val="632638DA"/>
    <w:rsid w:val="63D42FFD"/>
    <w:rsid w:val="64C81546"/>
    <w:rsid w:val="6570005E"/>
    <w:rsid w:val="67F9A9FD"/>
    <w:rsid w:val="6C6FA4BE"/>
    <w:rsid w:val="6C755864"/>
    <w:rsid w:val="6CD7292B"/>
    <w:rsid w:val="710C547F"/>
    <w:rsid w:val="718763E6"/>
    <w:rsid w:val="71E34056"/>
    <w:rsid w:val="75C9EC27"/>
    <w:rsid w:val="7D81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table" w:styleId="TableGrid">
    <w:name w:val="Table Grid"/>
    <w:basedOn w:val="TableNormal"/>
    <w:uiPriority w:val="39"/>
    <w:rsid w:val="00BE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28862">
      <w:bodyDiv w:val="1"/>
      <w:marLeft w:val="0"/>
      <w:marRight w:val="0"/>
      <w:marTop w:val="0"/>
      <w:marBottom w:val="0"/>
      <w:divBdr>
        <w:top w:val="none" w:sz="0" w:space="0" w:color="auto"/>
        <w:left w:val="none" w:sz="0" w:space="0" w:color="auto"/>
        <w:bottom w:val="none" w:sz="0" w:space="0" w:color="auto"/>
        <w:right w:val="none" w:sz="0" w:space="0" w:color="auto"/>
      </w:divBdr>
    </w:div>
    <w:div w:id="18491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80D4D-22CA-4692-BF30-68CAE9E2A26B}">
  <ds:schemaRefs>
    <ds:schemaRef ds:uri="http://schemas.openxmlformats.org/officeDocument/2006/bibliography"/>
  </ds:schemaRefs>
</ds:datastoreItem>
</file>

<file path=customXml/itemProps2.xml><?xml version="1.0" encoding="utf-8"?>
<ds:datastoreItem xmlns:ds="http://schemas.openxmlformats.org/officeDocument/2006/customXml" ds:itemID="{8BB70B4C-7689-47CD-91F4-010700319350}">
  <ds:schemaRefs>
    <ds:schemaRef ds:uri="http://schemas.microsoft.com/sharepoint/v3/contenttype/forms"/>
  </ds:schemaRefs>
</ds:datastoreItem>
</file>

<file path=customXml/itemProps3.xml><?xml version="1.0" encoding="utf-8"?>
<ds:datastoreItem xmlns:ds="http://schemas.openxmlformats.org/officeDocument/2006/customXml" ds:itemID="{A5743954-61DC-4113-BE17-0169E49CC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33B5C-6199-4809-8C8D-697364F0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2149</Words>
  <Characters>12250</Characters>
  <Application>Microsoft Office Word</Application>
  <DocSecurity>0</DocSecurity>
  <Lines>102</Lines>
  <Paragraphs>28</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230</cp:revision>
  <cp:lastPrinted>2020-03-06T11:43:00Z</cp:lastPrinted>
  <dcterms:created xsi:type="dcterms:W3CDTF">2021-02-26T07:33:00Z</dcterms:created>
  <dcterms:modified xsi:type="dcterms:W3CDTF">2021-05-26T10:01:00Z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