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3921" w14:textId="24485926" w:rsidR="00397CD9" w:rsidRPr="003B4FA9" w:rsidRDefault="001F613A" w:rsidP="00397CD9">
      <w:pPr>
        <w:spacing w:before="60" w:after="60" w:line="240" w:lineRule="auto"/>
        <w:jc w:val="right"/>
        <w:rPr>
          <w:rFonts w:ascii="Arial" w:eastAsia="Times New Roman" w:hAnsi="Arial" w:cs="Arial"/>
          <w:sz w:val="20"/>
          <w:szCs w:val="20"/>
        </w:rPr>
      </w:pPr>
      <w:r w:rsidRPr="003B4FA9">
        <w:rPr>
          <w:rFonts w:ascii="Arial" w:eastAsia="Times New Roman" w:hAnsi="Arial" w:cs="Arial"/>
          <w:sz w:val="20"/>
          <w:szCs w:val="20"/>
        </w:rPr>
        <w:t xml:space="preserve">SPS </w:t>
      </w:r>
      <w:r w:rsidR="003B4FA9" w:rsidRPr="003B4FA9">
        <w:rPr>
          <w:rFonts w:ascii="Arial" w:eastAsia="Times New Roman" w:hAnsi="Arial" w:cs="Arial"/>
          <w:sz w:val="20"/>
          <w:szCs w:val="20"/>
        </w:rPr>
        <w:t xml:space="preserve">10 </w:t>
      </w:r>
      <w:r w:rsidRPr="003B4FA9">
        <w:rPr>
          <w:rFonts w:ascii="Arial" w:eastAsia="Times New Roman" w:hAnsi="Arial" w:cs="Arial"/>
          <w:sz w:val="20"/>
          <w:szCs w:val="20"/>
        </w:rPr>
        <w:t>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2E22B8DD"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 xml:space="preserve">nurodyta </w:t>
      </w:r>
      <w:r w:rsidR="008D4C5D">
        <w:rPr>
          <w:rFonts w:ascii="Arial" w:eastAsia="Times New Roman" w:hAnsi="Arial" w:cs="Arial"/>
          <w:b/>
          <w:sz w:val="20"/>
          <w:szCs w:val="20"/>
          <w:u w:val="single"/>
        </w:rPr>
        <w:t>Paraiškoje/</w:t>
      </w:r>
      <w:r w:rsidRPr="00397CD9">
        <w:rPr>
          <w:rFonts w:ascii="Arial" w:eastAsia="Times New Roman" w:hAnsi="Arial" w:cs="Arial"/>
          <w:b/>
          <w:sz w:val="20"/>
          <w:szCs w:val="20"/>
          <w:u w:val="single"/>
        </w:rPr>
        <w:t>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17BFD765"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sidR="00070473">
              <w:rPr>
                <w:rFonts w:ascii="Arial" w:eastAsia="Times New Roman" w:hAnsi="Arial" w:cs="Arial"/>
                <w:b/>
                <w:bCs/>
                <w:sz w:val="20"/>
                <w:szCs w:val="20"/>
              </w:rPr>
              <w:t>araiška/</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093DF233"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8D4C5D">
              <w:rPr>
                <w:rFonts w:ascii="Arial" w:eastAsia="Times New Roman" w:hAnsi="Arial" w:cs="Arial"/>
                <w:sz w:val="20"/>
                <w:szCs w:val="20"/>
              </w:rPr>
              <w:t>Paraiškos/</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12326BF1"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462BE70D"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sidR="00070473">
              <w:rPr>
                <w:rFonts w:ascii="Arial" w:hAnsi="Arial" w:cs="Arial"/>
                <w:b/>
                <w:bCs/>
              </w:rPr>
              <w:t>araiška/</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951293"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2527B28A"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 xml:space="preserve">Jungtinės veiklos sutartis (jei </w:t>
            </w:r>
            <w:r w:rsidR="00070473">
              <w:rPr>
                <w:rFonts w:ascii="Arial" w:hAnsi="Arial" w:cs="Arial"/>
                <w:color w:val="000000" w:themeColor="text1"/>
              </w:rPr>
              <w:t>Paraišką/</w:t>
            </w:r>
            <w:r w:rsidRPr="00397CD9">
              <w:rPr>
                <w:rFonts w:ascii="Arial" w:hAnsi="Arial" w:cs="Arial"/>
                <w:color w:val="000000" w:themeColor="text1"/>
              </w:rPr>
              <w:t>Pasiūlymą pateikia Tiekėjų grupė)</w:t>
            </w:r>
          </w:p>
        </w:tc>
        <w:tc>
          <w:tcPr>
            <w:tcW w:w="1739" w:type="dxa"/>
            <w:vAlign w:val="center"/>
          </w:tcPr>
          <w:p w14:paraId="57C302D8" w14:textId="77777777" w:rsidR="00397CD9" w:rsidRPr="00397CD9" w:rsidRDefault="00951293"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66E6A281" w:rsidR="00397CD9" w:rsidRPr="00397CD9" w:rsidRDefault="00070473" w:rsidP="00322186">
            <w:pPr>
              <w:spacing w:before="60" w:after="60"/>
              <w:jc w:val="both"/>
              <w:rPr>
                <w:rFonts w:ascii="Arial" w:hAnsi="Arial" w:cs="Arial"/>
              </w:rPr>
            </w:pPr>
            <w:r>
              <w:rPr>
                <w:rFonts w:ascii="Arial" w:hAnsi="Arial" w:cs="Arial"/>
              </w:rPr>
              <w:t>Paraišką/</w:t>
            </w:r>
            <w:r w:rsidR="00397CD9"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951293"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951293"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951293"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951293"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5F783F3B" w14:textId="77777777" w:rsidR="00397CD9" w:rsidRPr="00397CD9" w:rsidRDefault="00397CD9" w:rsidP="00397CD9">
      <w:pPr>
        <w:spacing w:before="60" w:after="60" w:line="240" w:lineRule="auto"/>
        <w:jc w:val="both"/>
        <w:rPr>
          <w:rFonts w:ascii="Arial" w:eastAsia="Times New Roman" w:hAnsi="Arial" w:cs="Arial"/>
          <w:sz w:val="20"/>
          <w:szCs w:val="20"/>
        </w:rPr>
      </w:pPr>
    </w:p>
    <w:p w14:paraId="231E93C0" w14:textId="741EECEF"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 xml:space="preserve">Patvirtinu, kad nurodyta informacija yra teisinga ir suprantu, kad nenurodžius, kad </w:t>
      </w:r>
      <w:r w:rsidR="00A55EEB">
        <w:rPr>
          <w:rFonts w:ascii="Arial" w:eastAsia="Times New Roman" w:hAnsi="Arial" w:cs="Arial"/>
          <w:sz w:val="19"/>
          <w:szCs w:val="19"/>
        </w:rPr>
        <w:t>Paraišką/</w:t>
      </w:r>
      <w:r w:rsidRPr="00397CD9">
        <w:rPr>
          <w:rFonts w:ascii="Arial" w:eastAsia="Times New Roman" w:hAnsi="Arial" w:cs="Arial"/>
          <w:sz w:val="19"/>
          <w:szCs w:val="19"/>
        </w:rPr>
        <w:t xml:space="preserve">Pasiūlymą sudaranti informacija yra konfidenciali arba nepateikus konfidencialumo pagrindimo/įrodymų, arba pateikus netinkamą pagrindimą/įrodymus, bus laikoma, kad </w:t>
      </w:r>
      <w:r w:rsidR="00A55EEB">
        <w:rPr>
          <w:rFonts w:ascii="Arial" w:eastAsia="Times New Roman" w:hAnsi="Arial" w:cs="Arial"/>
          <w:sz w:val="19"/>
          <w:szCs w:val="19"/>
        </w:rPr>
        <w:t>Paraišką/</w:t>
      </w:r>
      <w:r w:rsidRPr="00397CD9">
        <w:rPr>
          <w:rFonts w:ascii="Arial" w:eastAsia="Times New Roman" w:hAnsi="Arial" w:cs="Arial"/>
          <w:sz w:val="19"/>
          <w:szCs w:val="19"/>
        </w:rPr>
        <w:t>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30355C" w:rsidRDefault="00951293"/>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711B" w14:textId="77777777" w:rsidR="007D6567" w:rsidRDefault="007D6567" w:rsidP="00397CD9">
      <w:pPr>
        <w:spacing w:after="0" w:line="240" w:lineRule="auto"/>
      </w:pPr>
      <w:r>
        <w:separator/>
      </w:r>
    </w:p>
  </w:endnote>
  <w:endnote w:type="continuationSeparator" w:id="0">
    <w:p w14:paraId="3B59820E" w14:textId="77777777" w:rsidR="007D6567" w:rsidRDefault="007D6567"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346E" w14:textId="77777777" w:rsidR="00C62367" w:rsidRDefault="00951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B226" w14:textId="77777777" w:rsidR="00214BF8" w:rsidRDefault="00951293">
    <w:pPr>
      <w:pStyle w:val="Footer"/>
      <w:jc w:val="center"/>
    </w:pPr>
  </w:p>
  <w:p w14:paraId="66E31F76" w14:textId="77777777" w:rsidR="00214BF8" w:rsidRPr="00EE1CE0" w:rsidRDefault="00951293"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0782" w14:textId="77777777" w:rsidR="00C62367" w:rsidRDefault="00951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80EB" w14:textId="77777777" w:rsidR="007D6567" w:rsidRDefault="007D6567" w:rsidP="00397CD9">
      <w:pPr>
        <w:spacing w:after="0" w:line="240" w:lineRule="auto"/>
      </w:pPr>
      <w:r>
        <w:separator/>
      </w:r>
    </w:p>
  </w:footnote>
  <w:footnote w:type="continuationSeparator" w:id="0">
    <w:p w14:paraId="3CB6F1C4" w14:textId="77777777" w:rsidR="007D6567" w:rsidRDefault="007D6567"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3110" w14:textId="77777777" w:rsidR="00C62367" w:rsidRDefault="00951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F1F6" w14:textId="77777777" w:rsidR="00C62367" w:rsidRDefault="00951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0CCA" w14:textId="77777777" w:rsidR="00C62367" w:rsidRDefault="00951293" w:rsidP="00C62367">
    <w:pPr>
      <w:pStyle w:val="Header"/>
      <w:jc w:val="center"/>
    </w:pPr>
  </w:p>
  <w:p w14:paraId="7D4873CD" w14:textId="77777777" w:rsidR="00C62367" w:rsidRDefault="00951293" w:rsidP="00C62367">
    <w:pPr>
      <w:pStyle w:val="Header"/>
      <w:jc w:val="center"/>
    </w:pPr>
  </w:p>
  <w:p w14:paraId="5F8F782E" w14:textId="77777777" w:rsidR="00C62367"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22186"/>
    <w:rsid w:val="003332F7"/>
    <w:rsid w:val="00397CD9"/>
    <w:rsid w:val="003B4FA9"/>
    <w:rsid w:val="003B7FB1"/>
    <w:rsid w:val="003C2AD9"/>
    <w:rsid w:val="003E7424"/>
    <w:rsid w:val="00481FAB"/>
    <w:rsid w:val="00487F7E"/>
    <w:rsid w:val="0050752C"/>
    <w:rsid w:val="005246B3"/>
    <w:rsid w:val="005E662F"/>
    <w:rsid w:val="00653AB3"/>
    <w:rsid w:val="0065612E"/>
    <w:rsid w:val="0068525B"/>
    <w:rsid w:val="007049D5"/>
    <w:rsid w:val="00717938"/>
    <w:rsid w:val="00756223"/>
    <w:rsid w:val="007D6567"/>
    <w:rsid w:val="00833D3A"/>
    <w:rsid w:val="00854A07"/>
    <w:rsid w:val="0086074A"/>
    <w:rsid w:val="008759A9"/>
    <w:rsid w:val="008D4C5D"/>
    <w:rsid w:val="0092044B"/>
    <w:rsid w:val="0092221B"/>
    <w:rsid w:val="00951293"/>
    <w:rsid w:val="009C2B2A"/>
    <w:rsid w:val="009D6C38"/>
    <w:rsid w:val="00A55EEB"/>
    <w:rsid w:val="00A84065"/>
    <w:rsid w:val="00A858F0"/>
    <w:rsid w:val="00AD1E8A"/>
    <w:rsid w:val="00B72F43"/>
    <w:rsid w:val="00B807C3"/>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16945"/>
    <w:rsid w:val="000A2EC0"/>
    <w:rsid w:val="001B1EF8"/>
    <w:rsid w:val="00251C66"/>
    <w:rsid w:val="0025654D"/>
    <w:rsid w:val="003450CA"/>
    <w:rsid w:val="0040381B"/>
    <w:rsid w:val="004F043C"/>
    <w:rsid w:val="00772490"/>
    <w:rsid w:val="008F7C21"/>
    <w:rsid w:val="009525C7"/>
    <w:rsid w:val="00B4297B"/>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3846</Words>
  <Characters>2193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Sandra Kuzminskaitė</cp:lastModifiedBy>
  <cp:revision>13</cp:revision>
  <dcterms:created xsi:type="dcterms:W3CDTF">2021-12-14T10:01:00Z</dcterms:created>
  <dcterms:modified xsi:type="dcterms:W3CDTF">2021-12-27T13:33:00Z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