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45612F" w14:textId="7742735E" w:rsidR="00957D63" w:rsidRPr="00D12CCE" w:rsidRDefault="00427386" w:rsidP="00957D63">
      <w:pPr>
        <w:pStyle w:val="BodyTextIndent"/>
        <w:spacing w:after="60"/>
        <w:ind w:firstLine="0"/>
        <w:jc w:val="center"/>
        <w:rPr>
          <w:rFonts w:ascii="Arial" w:hAnsi="Arial" w:cs="Arial"/>
          <w:b/>
          <w:sz w:val="20"/>
        </w:rPr>
      </w:pPr>
      <w:r w:rsidRPr="00D12CCE">
        <w:rPr>
          <w:rFonts w:ascii="Arial" w:hAnsi="Arial" w:cs="Arial"/>
          <w:b/>
          <w:sz w:val="20"/>
        </w:rPr>
        <w:t xml:space="preserve">SUTARTIES </w:t>
      </w:r>
      <w:r w:rsidR="00957D63" w:rsidRPr="00D12CCE">
        <w:rPr>
          <w:rFonts w:ascii="Arial" w:hAnsi="Arial" w:cs="Arial"/>
          <w:b/>
          <w:sz w:val="20"/>
        </w:rPr>
        <w:t>SPECIALIOJI DALIS</w:t>
      </w:r>
    </w:p>
    <w:p w14:paraId="6FAE28BB" w14:textId="69B61FBF" w:rsidR="00202820" w:rsidRPr="00D12CCE" w:rsidRDefault="00ED33FF" w:rsidP="00202820">
      <w:pPr>
        <w:pStyle w:val="BodyTextIndent"/>
        <w:spacing w:after="60"/>
        <w:ind w:firstLine="0"/>
        <w:jc w:val="center"/>
        <w:rPr>
          <w:rFonts w:ascii="Arial" w:hAnsi="Arial" w:cs="Arial"/>
          <w:sz w:val="20"/>
        </w:rPr>
      </w:pPr>
      <w:sdt>
        <w:sdtPr>
          <w:rPr>
            <w:rFonts w:ascii="Arial" w:hAnsi="Arial" w:cs="Arial"/>
            <w:sz w:val="20"/>
          </w:rPr>
          <w:id w:val="-1483533929"/>
          <w:placeholder>
            <w:docPart w:val="0130C946985C4F80AF73887C5917CCE9"/>
          </w:placeholder>
          <w:date w:fullDate="2016-12-16T00:00:00Z">
            <w:dateFormat w:val="yyyy 'm.' MMMM d 'd.'"/>
            <w:lid w:val="lt-LT"/>
            <w:storeMappedDataAs w:val="dateTime"/>
            <w:calendar w:val="gregorian"/>
          </w:date>
        </w:sdtPr>
        <w:sdtEndPr/>
        <w:sdtContent>
          <w:r w:rsidR="00D12CCE" w:rsidRPr="00D12CCE">
            <w:rPr>
              <w:rFonts w:ascii="Arial" w:hAnsi="Arial" w:cs="Arial"/>
              <w:sz w:val="20"/>
            </w:rPr>
            <w:t>2016 m. gruodžio 16 d.</w:t>
          </w:r>
        </w:sdtContent>
      </w:sdt>
      <w:r w:rsidR="00427386" w:rsidRPr="00D12CCE">
        <w:rPr>
          <w:rFonts w:ascii="Arial" w:hAnsi="Arial" w:cs="Arial"/>
          <w:sz w:val="20"/>
        </w:rPr>
        <w:t xml:space="preserve"> N</w:t>
      </w:r>
      <w:r w:rsidR="00202820" w:rsidRPr="00D12CCE">
        <w:rPr>
          <w:rFonts w:ascii="Arial" w:hAnsi="Arial" w:cs="Arial"/>
          <w:sz w:val="20"/>
        </w:rPr>
        <w:t xml:space="preserve">r. </w:t>
      </w:r>
      <w:r w:rsidR="00E37768" w:rsidRPr="00E37768">
        <w:rPr>
          <w:rFonts w:ascii="Arial" w:hAnsi="Arial" w:cs="Arial"/>
          <w:sz w:val="20"/>
        </w:rPr>
        <w:t>40010/362454</w:t>
      </w:r>
    </w:p>
    <w:p w14:paraId="075D73EA" w14:textId="77777777" w:rsidR="003C1024" w:rsidRPr="00D12CCE" w:rsidRDefault="003C1024" w:rsidP="0073010A">
      <w:pPr>
        <w:pStyle w:val="BodyTextIndent"/>
        <w:spacing w:after="60"/>
        <w:rPr>
          <w:rFonts w:ascii="Arial" w:hAnsi="Arial" w:cs="Arial"/>
          <w:sz w:val="20"/>
        </w:rPr>
      </w:pPr>
    </w:p>
    <w:p w14:paraId="3E2BEFB2" w14:textId="4B192F2D" w:rsidR="009435FC" w:rsidRPr="00D12CCE" w:rsidRDefault="009435FC" w:rsidP="0066001B">
      <w:pPr>
        <w:jc w:val="both"/>
        <w:rPr>
          <w:rFonts w:ascii="Arial" w:hAnsi="Arial" w:cs="Arial"/>
          <w:b/>
        </w:rPr>
      </w:pPr>
      <w:r w:rsidRPr="00D12CCE">
        <w:rPr>
          <w:rFonts w:ascii="Arial" w:hAnsi="Arial" w:cs="Arial"/>
          <w:b/>
        </w:rPr>
        <w:t>AB „Energijos skirstymo operatorius“</w:t>
      </w:r>
      <w:r w:rsidRPr="00D12CCE">
        <w:rPr>
          <w:rFonts w:ascii="Arial" w:hAnsi="Arial" w:cs="Arial"/>
        </w:rPr>
        <w:t xml:space="preserve">, pagal Lietuvos Respublikos įstatymus teisėtai įregistruota ir veikianti akcinė bendrovė, juridinio asmens kodas 304151376, PVM mokėtojo kodas LT100009860612, registruotos buveinės adresas Aguonų g. 24, Vilnius, Lietuvos Respublika, duomenys apie kurią kaupiami ir saugomi VĮ Registrų centras, </w:t>
      </w:r>
      <w:r w:rsidR="00D65282" w:rsidRPr="00D65282">
        <w:rPr>
          <w:rFonts w:ascii="Arial" w:hAnsi="Arial" w:cs="Arial"/>
        </w:rPr>
        <w:t xml:space="preserve">atstovaujama Darbuotojų saugos ir aplinkosaugos skyriaus vadovo Vytauto </w:t>
      </w:r>
      <w:proofErr w:type="spellStart"/>
      <w:r w:rsidR="00D65282" w:rsidRPr="00D65282">
        <w:rPr>
          <w:rFonts w:ascii="Arial" w:hAnsi="Arial" w:cs="Arial"/>
        </w:rPr>
        <w:t>Juciaus</w:t>
      </w:r>
      <w:proofErr w:type="spellEnd"/>
      <w:r w:rsidR="00D65282" w:rsidRPr="00D65282">
        <w:rPr>
          <w:rFonts w:ascii="Arial" w:hAnsi="Arial" w:cs="Arial"/>
        </w:rPr>
        <w:t>, veikiančio pagal 2016 m. liepos 15 d. generalinio direktoriaus įsakymą Nr.539</w:t>
      </w:r>
      <w:r w:rsidRPr="00D12CCE">
        <w:rPr>
          <w:rFonts w:ascii="Arial" w:hAnsi="Arial" w:cs="Arial"/>
        </w:rPr>
        <w:t xml:space="preserve"> (toliau – Pirkėjas), ir</w:t>
      </w:r>
    </w:p>
    <w:p w14:paraId="3697504A" w14:textId="77777777" w:rsidR="009435FC" w:rsidRPr="00D12CCE" w:rsidRDefault="009435FC" w:rsidP="0066001B">
      <w:pPr>
        <w:jc w:val="both"/>
        <w:rPr>
          <w:rFonts w:ascii="Arial" w:hAnsi="Arial" w:cs="Arial"/>
          <w:b/>
        </w:rPr>
      </w:pPr>
    </w:p>
    <w:p w14:paraId="4B50B40C" w14:textId="77777777" w:rsidR="0066001B" w:rsidRPr="00D12CCE" w:rsidRDefault="0066001B" w:rsidP="0066001B">
      <w:pPr>
        <w:spacing w:after="60"/>
        <w:ind w:firstLine="720"/>
        <w:jc w:val="both"/>
        <w:rPr>
          <w:rFonts w:ascii="Arial" w:hAnsi="Arial" w:cs="Arial"/>
          <w:b/>
        </w:rPr>
      </w:pPr>
    </w:p>
    <w:p w14:paraId="48D61D35" w14:textId="795F619F" w:rsidR="00957D63" w:rsidRPr="00D12CCE" w:rsidRDefault="0009469A" w:rsidP="000419CB">
      <w:pPr>
        <w:spacing w:after="60"/>
        <w:jc w:val="both"/>
        <w:rPr>
          <w:rFonts w:ascii="Arial" w:hAnsi="Arial" w:cs="Arial"/>
        </w:rPr>
      </w:pPr>
      <w:r w:rsidRPr="00D12CCE">
        <w:rPr>
          <w:rFonts w:ascii="Arial" w:hAnsi="Arial" w:cs="Arial"/>
          <w:b/>
        </w:rPr>
        <w:t>UAB firma „Koslita</w:t>
      </w:r>
      <w:r w:rsidRPr="00D12CCE">
        <w:rPr>
          <w:rFonts w:ascii="Arial" w:hAnsi="Arial" w:cs="Arial"/>
        </w:rPr>
        <w:t>“</w:t>
      </w:r>
      <w:r w:rsidR="00265864" w:rsidRPr="00D12CCE">
        <w:rPr>
          <w:rFonts w:ascii="Arial" w:hAnsi="Arial" w:cs="Arial"/>
        </w:rPr>
        <w:t xml:space="preserve">, pagal Lietuvos Respublikos įstatymus teisėtai įregistruota ir veikianti </w:t>
      </w:r>
      <w:r w:rsidR="00C43A69" w:rsidRPr="00D12CCE">
        <w:rPr>
          <w:rFonts w:ascii="Arial" w:hAnsi="Arial" w:cs="Arial"/>
        </w:rPr>
        <w:t>uždaroji</w:t>
      </w:r>
      <w:r w:rsidR="00265864" w:rsidRPr="00D12CCE">
        <w:rPr>
          <w:rFonts w:ascii="Arial" w:hAnsi="Arial" w:cs="Arial"/>
        </w:rPr>
        <w:t xml:space="preserve"> akcinė be</w:t>
      </w:r>
      <w:r w:rsidR="00C43A69" w:rsidRPr="00D12CCE">
        <w:rPr>
          <w:rFonts w:ascii="Arial" w:hAnsi="Arial" w:cs="Arial"/>
        </w:rPr>
        <w:t>ndrovė, juridinio asmens kodas 149562782</w:t>
      </w:r>
      <w:r w:rsidR="00265864" w:rsidRPr="00D12CCE">
        <w:rPr>
          <w:rFonts w:ascii="Arial" w:hAnsi="Arial" w:cs="Arial"/>
        </w:rPr>
        <w:t>,</w:t>
      </w:r>
      <w:r w:rsidR="0026302E" w:rsidRPr="00D12CCE">
        <w:rPr>
          <w:rFonts w:ascii="Arial" w:hAnsi="Arial" w:cs="Arial"/>
        </w:rPr>
        <w:t xml:space="preserve"> </w:t>
      </w:r>
      <w:r w:rsidR="00265864" w:rsidRPr="00D12CCE">
        <w:rPr>
          <w:rFonts w:ascii="Arial" w:hAnsi="Arial" w:cs="Arial"/>
        </w:rPr>
        <w:t xml:space="preserve">registruotos buveinės adresas </w:t>
      </w:r>
      <w:r w:rsidR="00C43A69" w:rsidRPr="00D12CCE">
        <w:rPr>
          <w:rFonts w:ascii="Arial" w:hAnsi="Arial" w:cs="Arial"/>
        </w:rPr>
        <w:t>Pievų g. 9, LT-62175 Alytus</w:t>
      </w:r>
      <w:r w:rsidR="00265864" w:rsidRPr="00D12CCE">
        <w:rPr>
          <w:rFonts w:ascii="Arial" w:hAnsi="Arial" w:cs="Arial"/>
        </w:rPr>
        <w:t xml:space="preserve">, Lietuvos Respublika, </w:t>
      </w:r>
      <w:r w:rsidR="00427386" w:rsidRPr="00D12CCE">
        <w:rPr>
          <w:rFonts w:ascii="Arial" w:hAnsi="Arial" w:cs="Arial"/>
        </w:rPr>
        <w:t xml:space="preserve">apie kurią </w:t>
      </w:r>
      <w:r w:rsidR="00265864" w:rsidRPr="00D12CCE">
        <w:rPr>
          <w:rFonts w:ascii="Arial" w:hAnsi="Arial" w:cs="Arial"/>
        </w:rPr>
        <w:t xml:space="preserve">duomenys kaupiami ir saugomi </w:t>
      </w:r>
      <w:r w:rsidR="00C43A69" w:rsidRPr="00D12CCE">
        <w:rPr>
          <w:rFonts w:ascii="Arial" w:hAnsi="Arial" w:cs="Arial"/>
        </w:rPr>
        <w:t>VĮ Registrų centras</w:t>
      </w:r>
      <w:r w:rsidR="00265864" w:rsidRPr="00D12CCE">
        <w:rPr>
          <w:rFonts w:ascii="Arial" w:hAnsi="Arial" w:cs="Arial"/>
          <w:b/>
        </w:rPr>
        <w:t xml:space="preserve">, </w:t>
      </w:r>
      <w:r w:rsidR="00265864" w:rsidRPr="00D12CCE">
        <w:rPr>
          <w:rFonts w:ascii="Arial" w:hAnsi="Arial" w:cs="Arial"/>
        </w:rPr>
        <w:t xml:space="preserve">atstovaujama </w:t>
      </w:r>
      <w:r w:rsidR="00C43A69" w:rsidRPr="00D12CCE">
        <w:rPr>
          <w:rFonts w:ascii="Arial" w:hAnsi="Arial" w:cs="Arial"/>
        </w:rPr>
        <w:t xml:space="preserve">generalinio direktoriaus Juozo </w:t>
      </w:r>
      <w:proofErr w:type="spellStart"/>
      <w:r w:rsidR="00C43A69" w:rsidRPr="00D12CCE">
        <w:rPr>
          <w:rFonts w:ascii="Arial" w:hAnsi="Arial" w:cs="Arial"/>
        </w:rPr>
        <w:t>Beliausko</w:t>
      </w:r>
      <w:proofErr w:type="spellEnd"/>
      <w:r w:rsidR="00265864" w:rsidRPr="00D12CCE">
        <w:rPr>
          <w:rFonts w:ascii="Arial" w:hAnsi="Arial" w:cs="Arial"/>
        </w:rPr>
        <w:t xml:space="preserve">, </w:t>
      </w:r>
      <w:r w:rsidR="00825F36" w:rsidRPr="00D12CCE">
        <w:rPr>
          <w:rFonts w:ascii="Arial" w:hAnsi="Arial" w:cs="Arial"/>
        </w:rPr>
        <w:t>veikiančio pagal bendrovės įstatus,</w:t>
      </w:r>
      <w:r w:rsidR="00265864" w:rsidRPr="00D12CCE">
        <w:rPr>
          <w:rFonts w:ascii="Arial" w:hAnsi="Arial" w:cs="Arial"/>
        </w:rPr>
        <w:t xml:space="preserve"> (toliau – Tiekėjas),</w:t>
      </w:r>
    </w:p>
    <w:p w14:paraId="2182D505" w14:textId="77777777" w:rsidR="002F0F2E" w:rsidRPr="00D12CCE" w:rsidRDefault="002F0F2E" w:rsidP="00E63395">
      <w:pPr>
        <w:pStyle w:val="ListParagraph"/>
        <w:ind w:left="0" w:right="-1"/>
        <w:jc w:val="both"/>
        <w:rPr>
          <w:rFonts w:ascii="Arial" w:hAnsi="Arial" w:cs="Arial"/>
          <w:b/>
        </w:rPr>
      </w:pPr>
      <w:r w:rsidRPr="00D12CCE">
        <w:rPr>
          <w:rFonts w:ascii="Arial" w:hAnsi="Arial" w:cs="Arial"/>
        </w:rPr>
        <w:t>Pirkėjas ir Tiekėjas kiekvienas atskirai toliau vadinamas Šalimi, bendrai vadinamos Šalimis,</w:t>
      </w:r>
      <w:r w:rsidRPr="00D12CCE">
        <w:rPr>
          <w:rFonts w:ascii="Arial" w:hAnsi="Arial" w:cs="Arial"/>
          <w:b/>
        </w:rPr>
        <w:t xml:space="preserve"> </w:t>
      </w:r>
      <w:r w:rsidRPr="00D12CCE">
        <w:rPr>
          <w:rFonts w:ascii="Arial" w:hAnsi="Arial" w:cs="Arial"/>
        </w:rPr>
        <w:t>sudarė šią prekių pirkimo - pardavimo sutartį (toliau – Sutartis).</w:t>
      </w:r>
    </w:p>
    <w:p w14:paraId="53A5FA5E" w14:textId="77777777" w:rsidR="002F0F2E" w:rsidRPr="00D12CCE" w:rsidRDefault="002F0F2E" w:rsidP="00957D63">
      <w:pPr>
        <w:spacing w:after="60"/>
        <w:ind w:firstLine="720"/>
        <w:jc w:val="both"/>
        <w:rPr>
          <w:rFonts w:ascii="Arial" w:hAnsi="Arial" w:cs="Arial"/>
        </w:rPr>
      </w:pPr>
    </w:p>
    <w:p w14:paraId="592B4B53" w14:textId="782C75BA" w:rsidR="00957D63" w:rsidRPr="00D12CCE" w:rsidRDefault="00957D63" w:rsidP="00957D63">
      <w:pPr>
        <w:numPr>
          <w:ilvl w:val="0"/>
          <w:numId w:val="2"/>
        </w:numPr>
        <w:spacing w:after="60"/>
        <w:jc w:val="center"/>
        <w:rPr>
          <w:rFonts w:ascii="Arial" w:hAnsi="Arial" w:cs="Arial"/>
          <w:b/>
          <w:bCs/>
        </w:rPr>
      </w:pPr>
      <w:r w:rsidRPr="00D12CCE">
        <w:rPr>
          <w:rFonts w:ascii="Arial" w:hAnsi="Arial" w:cs="Arial"/>
          <w:b/>
          <w:bCs/>
        </w:rPr>
        <w:t xml:space="preserve">SUTARTIES OBJEKTAS (Sutarties BD 4 </w:t>
      </w:r>
      <w:r w:rsidR="0062434E" w:rsidRPr="00D12CCE">
        <w:rPr>
          <w:rFonts w:ascii="Arial" w:hAnsi="Arial" w:cs="Arial"/>
          <w:b/>
          <w:bCs/>
        </w:rPr>
        <w:t>dalis</w:t>
      </w:r>
      <w:r w:rsidRPr="00D12CCE">
        <w:rPr>
          <w:rFonts w:ascii="Arial" w:hAnsi="Arial" w:cs="Arial"/>
          <w:b/>
          <w:bCs/>
        </w:rPr>
        <w:t>)</w:t>
      </w:r>
    </w:p>
    <w:p w14:paraId="6CF59D85" w14:textId="62FD7A83" w:rsidR="00957D63" w:rsidRPr="00D12CCE" w:rsidRDefault="00957D63" w:rsidP="00957D63">
      <w:pPr>
        <w:numPr>
          <w:ilvl w:val="1"/>
          <w:numId w:val="2"/>
        </w:numPr>
        <w:spacing w:after="60"/>
        <w:ind w:left="0" w:firstLine="0"/>
        <w:jc w:val="both"/>
        <w:rPr>
          <w:rFonts w:ascii="Arial" w:hAnsi="Arial" w:cs="Arial"/>
        </w:rPr>
      </w:pPr>
      <w:r w:rsidRPr="00D12CCE">
        <w:rPr>
          <w:rFonts w:ascii="Arial" w:hAnsi="Arial" w:cs="Arial"/>
        </w:rPr>
        <w:t xml:space="preserve">Tiekėjas įsipareigoja Sutartyje numatytomis sąlygomis perduoti </w:t>
      </w:r>
      <w:r w:rsidR="009B7A4B" w:rsidRPr="00D12CCE">
        <w:rPr>
          <w:rFonts w:ascii="Arial" w:hAnsi="Arial" w:cs="Arial"/>
        </w:rPr>
        <w:t>Higienos priemones</w:t>
      </w:r>
      <w:r w:rsidRPr="00D12CCE">
        <w:rPr>
          <w:rFonts w:ascii="Arial" w:hAnsi="Arial" w:cs="Arial"/>
        </w:rPr>
        <w:t xml:space="preserve"> (toliau – Prekės) Pirkėjui nuosavybės teise, o Pirkėjas įsipareigoja priimti Prekes ir sumokėti už jas Tiekėjui Sutartyje nurodytomis sąlygomis ir terminais.</w:t>
      </w:r>
    </w:p>
    <w:p w14:paraId="25A8E683" w14:textId="77777777" w:rsidR="00957D63" w:rsidRPr="00D12CCE" w:rsidRDefault="00957D63" w:rsidP="00957D63">
      <w:pPr>
        <w:spacing w:after="60"/>
        <w:ind w:left="720" w:hanging="720"/>
        <w:jc w:val="both"/>
        <w:rPr>
          <w:rFonts w:ascii="Arial" w:hAnsi="Arial" w:cs="Arial"/>
        </w:rPr>
      </w:pPr>
    </w:p>
    <w:p w14:paraId="5B9FF858" w14:textId="0C835B21" w:rsidR="00957D63" w:rsidRPr="00D12CCE" w:rsidRDefault="00957D63" w:rsidP="00957D63">
      <w:pPr>
        <w:numPr>
          <w:ilvl w:val="0"/>
          <w:numId w:val="2"/>
        </w:numPr>
        <w:spacing w:after="60"/>
        <w:jc w:val="center"/>
        <w:rPr>
          <w:rFonts w:ascii="Arial" w:hAnsi="Arial" w:cs="Arial"/>
          <w:b/>
        </w:rPr>
      </w:pPr>
      <w:r w:rsidRPr="00D12CCE">
        <w:rPr>
          <w:rFonts w:ascii="Arial" w:hAnsi="Arial" w:cs="Arial"/>
          <w:b/>
        </w:rPr>
        <w:t xml:space="preserve">PREKIŲ </w:t>
      </w:r>
      <w:r w:rsidR="00265864" w:rsidRPr="00D12CCE">
        <w:rPr>
          <w:rFonts w:ascii="Arial" w:hAnsi="Arial" w:cs="Arial"/>
          <w:b/>
        </w:rPr>
        <w:t xml:space="preserve">KIEKIS </w:t>
      </w:r>
      <w:r w:rsidRPr="00D12CCE">
        <w:rPr>
          <w:rFonts w:ascii="Arial" w:hAnsi="Arial" w:cs="Arial"/>
          <w:b/>
        </w:rPr>
        <w:t>IR KAINA (</w:t>
      </w:r>
      <w:r w:rsidRPr="00D12CCE">
        <w:rPr>
          <w:rFonts w:ascii="Arial" w:hAnsi="Arial" w:cs="Arial"/>
          <w:b/>
          <w:bCs/>
        </w:rPr>
        <w:t xml:space="preserve">Sutarties BD </w:t>
      </w:r>
      <w:r w:rsidRPr="00D12CCE">
        <w:rPr>
          <w:rFonts w:ascii="Arial" w:hAnsi="Arial" w:cs="Arial"/>
          <w:b/>
        </w:rPr>
        <w:t xml:space="preserve">5 </w:t>
      </w:r>
      <w:r w:rsidR="0062434E" w:rsidRPr="00D12CCE">
        <w:rPr>
          <w:rFonts w:ascii="Arial" w:hAnsi="Arial" w:cs="Arial"/>
          <w:b/>
        </w:rPr>
        <w:t>dalis</w:t>
      </w:r>
      <w:r w:rsidRPr="00D12CCE">
        <w:rPr>
          <w:rFonts w:ascii="Arial" w:hAnsi="Arial" w:cs="Arial"/>
          <w:b/>
        </w:rPr>
        <w:t>)</w:t>
      </w:r>
    </w:p>
    <w:p w14:paraId="2307301F" w14:textId="4131AC95" w:rsidR="00582FEC" w:rsidRPr="00D12CCE" w:rsidRDefault="00582FEC" w:rsidP="00B67ED1">
      <w:pPr>
        <w:numPr>
          <w:ilvl w:val="1"/>
          <w:numId w:val="3"/>
        </w:numPr>
        <w:spacing w:after="60"/>
        <w:ind w:left="0" w:firstLine="0"/>
        <w:jc w:val="both"/>
        <w:rPr>
          <w:rFonts w:ascii="Arial" w:hAnsi="Arial" w:cs="Arial"/>
          <w:iCs/>
        </w:rPr>
      </w:pPr>
      <w:r w:rsidRPr="00D12CCE">
        <w:rPr>
          <w:rFonts w:ascii="Arial" w:hAnsi="Arial" w:cs="Arial"/>
          <w:iCs/>
        </w:rPr>
        <w:t xml:space="preserve">Pagal šią Sutartį Pirkėjui tiekiamos </w:t>
      </w:r>
      <w:r w:rsidR="00265864" w:rsidRPr="00D12CCE">
        <w:rPr>
          <w:rFonts w:ascii="Arial" w:hAnsi="Arial" w:cs="Arial"/>
          <w:iCs/>
        </w:rPr>
        <w:t xml:space="preserve">Prekės, </w:t>
      </w:r>
      <w:r w:rsidR="005F4DC6" w:rsidRPr="00D12CCE">
        <w:rPr>
          <w:rFonts w:ascii="Arial" w:hAnsi="Arial" w:cs="Arial"/>
          <w:iCs/>
        </w:rPr>
        <w:t>aprašytos</w:t>
      </w:r>
      <w:r w:rsidRPr="00D12CCE">
        <w:rPr>
          <w:rFonts w:ascii="Arial" w:hAnsi="Arial" w:cs="Arial"/>
          <w:iCs/>
        </w:rPr>
        <w:t xml:space="preserve"> Techninė</w:t>
      </w:r>
      <w:r w:rsidR="00DA1932" w:rsidRPr="00D12CCE">
        <w:rPr>
          <w:rFonts w:ascii="Arial" w:hAnsi="Arial" w:cs="Arial"/>
          <w:iCs/>
        </w:rPr>
        <w:t>j</w:t>
      </w:r>
      <w:r w:rsidRPr="00D12CCE">
        <w:rPr>
          <w:rFonts w:ascii="Arial" w:hAnsi="Arial" w:cs="Arial"/>
          <w:iCs/>
        </w:rPr>
        <w:t>e specifikacijo</w:t>
      </w:r>
      <w:r w:rsidR="00DA1932" w:rsidRPr="00D12CCE">
        <w:rPr>
          <w:rFonts w:ascii="Arial" w:hAnsi="Arial" w:cs="Arial"/>
          <w:iCs/>
        </w:rPr>
        <w:t>j</w:t>
      </w:r>
      <w:r w:rsidRPr="00D12CCE">
        <w:rPr>
          <w:rFonts w:ascii="Arial" w:hAnsi="Arial" w:cs="Arial"/>
          <w:iCs/>
        </w:rPr>
        <w:t xml:space="preserve">e. </w:t>
      </w:r>
    </w:p>
    <w:p w14:paraId="348955B1" w14:textId="3151D7B2" w:rsidR="00F82CF7" w:rsidRPr="00D12CCE" w:rsidRDefault="00F82CF7" w:rsidP="00B67ED1">
      <w:pPr>
        <w:numPr>
          <w:ilvl w:val="1"/>
          <w:numId w:val="3"/>
        </w:numPr>
        <w:spacing w:after="60"/>
        <w:ind w:left="0" w:firstLine="0"/>
        <w:jc w:val="both"/>
        <w:rPr>
          <w:rFonts w:ascii="Arial" w:hAnsi="Arial" w:cs="Arial"/>
        </w:rPr>
      </w:pPr>
      <w:r w:rsidRPr="00D12CCE">
        <w:rPr>
          <w:rFonts w:ascii="Arial" w:hAnsi="Arial" w:cs="Arial"/>
        </w:rPr>
        <w:t>Pagal šią Sutartį Pirkėjui tiekiamos Prekės pagal poreikį, neviršijant Sutarties SD 2.3 punkte nurodyto maksimalaus Prekių kiekio ir Sutarties SD 2.4 punkte nurodytos Prekių kainos.</w:t>
      </w:r>
    </w:p>
    <w:p w14:paraId="65CDDB2B" w14:textId="6279B943" w:rsidR="00EE5E68" w:rsidRPr="00D12CCE" w:rsidRDefault="00EE5E68" w:rsidP="00B67ED1">
      <w:pPr>
        <w:numPr>
          <w:ilvl w:val="1"/>
          <w:numId w:val="3"/>
        </w:numPr>
        <w:spacing w:after="60"/>
        <w:ind w:left="0" w:firstLine="0"/>
        <w:jc w:val="both"/>
        <w:rPr>
          <w:rFonts w:ascii="Arial" w:hAnsi="Arial" w:cs="Arial"/>
        </w:rPr>
      </w:pPr>
      <w:r w:rsidRPr="00D12CCE">
        <w:rPr>
          <w:rFonts w:ascii="Arial" w:hAnsi="Arial" w:cs="Arial"/>
          <w:iCs/>
        </w:rPr>
        <w:t xml:space="preserve">Preliminarus </w:t>
      </w:r>
      <w:r w:rsidR="00582FEC" w:rsidRPr="00D12CCE">
        <w:rPr>
          <w:rFonts w:ascii="Arial" w:hAnsi="Arial" w:cs="Arial"/>
          <w:iCs/>
        </w:rPr>
        <w:t xml:space="preserve">Prekių </w:t>
      </w:r>
      <w:r w:rsidRPr="00D12CCE">
        <w:rPr>
          <w:rFonts w:ascii="Arial" w:hAnsi="Arial" w:cs="Arial"/>
          <w:iCs/>
        </w:rPr>
        <w:t xml:space="preserve">kiekis </w:t>
      </w:r>
      <w:r w:rsidR="00427386" w:rsidRPr="00D12CCE">
        <w:rPr>
          <w:rFonts w:ascii="Arial" w:hAnsi="Arial" w:cs="Arial"/>
        </w:rPr>
        <w:t>–</w:t>
      </w:r>
      <w:r w:rsidR="00582FEC" w:rsidRPr="00D12CCE">
        <w:rPr>
          <w:rFonts w:ascii="Arial" w:hAnsi="Arial" w:cs="Arial"/>
          <w:iCs/>
        </w:rPr>
        <w:t xml:space="preserve"> </w:t>
      </w:r>
      <w:r w:rsidR="00582FEC" w:rsidRPr="00D12CCE">
        <w:rPr>
          <w:rFonts w:ascii="Arial" w:hAnsi="Arial" w:cs="Arial"/>
        </w:rPr>
        <w:t>nurodyta</w:t>
      </w:r>
      <w:r w:rsidR="009C576B" w:rsidRPr="00D12CCE">
        <w:rPr>
          <w:rFonts w:ascii="Arial" w:hAnsi="Arial" w:cs="Arial"/>
        </w:rPr>
        <w:t>s</w:t>
      </w:r>
      <w:r w:rsidR="00582FEC" w:rsidRPr="00D12CCE">
        <w:rPr>
          <w:rFonts w:ascii="Arial" w:hAnsi="Arial" w:cs="Arial"/>
        </w:rPr>
        <w:t xml:space="preserve"> Sutarties SD Priede Nr.</w:t>
      </w:r>
      <w:r w:rsidR="00916F27" w:rsidRPr="00D12CCE">
        <w:rPr>
          <w:rFonts w:ascii="Arial" w:hAnsi="Arial" w:cs="Arial"/>
        </w:rPr>
        <w:t xml:space="preserve"> </w:t>
      </w:r>
      <w:r w:rsidR="009B7A4B" w:rsidRPr="00D12CCE">
        <w:rPr>
          <w:rFonts w:ascii="Arial" w:hAnsi="Arial" w:cs="Arial"/>
        </w:rPr>
        <w:t>2</w:t>
      </w:r>
      <w:r w:rsidR="00582FEC" w:rsidRPr="00D12CCE">
        <w:rPr>
          <w:rFonts w:ascii="Arial" w:hAnsi="Arial" w:cs="Arial"/>
        </w:rPr>
        <w:t>.</w:t>
      </w:r>
    </w:p>
    <w:p w14:paraId="1F477360" w14:textId="7A3C77A4" w:rsidR="00957D63" w:rsidRPr="00D12CCE" w:rsidRDefault="00BA01D1" w:rsidP="00B67ED1">
      <w:pPr>
        <w:numPr>
          <w:ilvl w:val="1"/>
          <w:numId w:val="3"/>
        </w:numPr>
        <w:spacing w:after="60"/>
        <w:ind w:left="0" w:firstLine="0"/>
        <w:jc w:val="both"/>
        <w:rPr>
          <w:rFonts w:ascii="Arial" w:hAnsi="Arial" w:cs="Arial"/>
        </w:rPr>
      </w:pPr>
      <w:bookmarkStart w:id="0" w:name="_Ref341352440"/>
      <w:r>
        <w:rPr>
          <w:rFonts w:ascii="Arial" w:hAnsi="Arial" w:cs="Arial"/>
        </w:rPr>
        <w:t>Bendrą</w:t>
      </w:r>
      <w:r w:rsidR="00957D63" w:rsidRPr="00D12CCE">
        <w:rPr>
          <w:rFonts w:ascii="Arial" w:hAnsi="Arial" w:cs="Arial"/>
        </w:rPr>
        <w:t xml:space="preserve"> </w:t>
      </w:r>
      <w:r w:rsidR="004376E7" w:rsidRPr="00D12CCE">
        <w:rPr>
          <w:rFonts w:ascii="Arial" w:hAnsi="Arial" w:cs="Arial"/>
        </w:rPr>
        <w:t xml:space="preserve">Prekių </w:t>
      </w:r>
      <w:r w:rsidR="00957D63" w:rsidRPr="00D12CCE">
        <w:rPr>
          <w:rFonts w:ascii="Arial" w:hAnsi="Arial" w:cs="Arial"/>
        </w:rPr>
        <w:t>kain</w:t>
      </w:r>
      <w:r>
        <w:rPr>
          <w:rFonts w:ascii="Arial" w:hAnsi="Arial" w:cs="Arial"/>
        </w:rPr>
        <w:t>ą</w:t>
      </w:r>
      <w:r w:rsidR="00957D63" w:rsidRPr="00D12CCE">
        <w:rPr>
          <w:rFonts w:ascii="Arial" w:hAnsi="Arial" w:cs="Arial"/>
        </w:rPr>
        <w:t xml:space="preserve"> sudaro </w:t>
      </w:r>
      <w:r w:rsidR="000C45C1" w:rsidRPr="00D12CCE">
        <w:rPr>
          <w:rFonts w:ascii="Arial" w:hAnsi="Arial" w:cs="Arial"/>
        </w:rPr>
        <w:t>68</w:t>
      </w:r>
      <w:r w:rsidR="006C2F75" w:rsidRPr="00D12CCE">
        <w:rPr>
          <w:rFonts w:ascii="Arial" w:hAnsi="Arial" w:cs="Arial"/>
        </w:rPr>
        <w:t>.</w:t>
      </w:r>
      <w:r w:rsidR="000C45C1" w:rsidRPr="00D12CCE">
        <w:rPr>
          <w:rFonts w:ascii="Arial" w:hAnsi="Arial" w:cs="Arial"/>
        </w:rPr>
        <w:t>883</w:t>
      </w:r>
      <w:r w:rsidR="006C2F75" w:rsidRPr="00D12CCE">
        <w:rPr>
          <w:rFonts w:ascii="Arial" w:hAnsi="Arial" w:cs="Arial"/>
        </w:rPr>
        <w:t>,</w:t>
      </w:r>
      <w:r w:rsidR="000C45C1" w:rsidRPr="00D12CCE">
        <w:rPr>
          <w:rFonts w:ascii="Arial" w:hAnsi="Arial" w:cs="Arial"/>
        </w:rPr>
        <w:t>24</w:t>
      </w:r>
      <w:r w:rsidR="006C2F75" w:rsidRPr="00D12CCE">
        <w:rPr>
          <w:rFonts w:ascii="Arial" w:hAnsi="Arial" w:cs="Arial"/>
        </w:rPr>
        <w:t xml:space="preserve"> </w:t>
      </w:r>
      <w:r w:rsidR="00A92085" w:rsidRPr="00D12CCE">
        <w:rPr>
          <w:rFonts w:ascii="Arial" w:hAnsi="Arial" w:cs="Arial"/>
        </w:rPr>
        <w:t>e</w:t>
      </w:r>
      <w:r w:rsidR="00FE4E70" w:rsidRPr="00D12CCE">
        <w:rPr>
          <w:rFonts w:ascii="Arial" w:hAnsi="Arial" w:cs="Arial"/>
        </w:rPr>
        <w:t>urų</w:t>
      </w:r>
      <w:r w:rsidR="006C2F75" w:rsidRPr="00D12CCE">
        <w:rPr>
          <w:rFonts w:ascii="Arial" w:hAnsi="Arial" w:cs="Arial"/>
        </w:rPr>
        <w:t xml:space="preserve"> (</w:t>
      </w:r>
      <w:r w:rsidR="00A70B62" w:rsidRPr="00D12CCE">
        <w:rPr>
          <w:rFonts w:ascii="Arial" w:hAnsi="Arial" w:cs="Arial"/>
        </w:rPr>
        <w:t>šešiasdešimt aštuoni tūkstančiai aštuoni šimtai aštuoniasdešimt trys</w:t>
      </w:r>
      <w:r w:rsidR="006C2F75" w:rsidRPr="00D12CCE">
        <w:rPr>
          <w:rFonts w:ascii="Arial" w:hAnsi="Arial" w:cs="Arial"/>
        </w:rPr>
        <w:t xml:space="preserve"> </w:t>
      </w:r>
      <w:r w:rsidR="00FE4E70" w:rsidRPr="00D12CCE">
        <w:rPr>
          <w:rFonts w:ascii="Arial" w:hAnsi="Arial" w:cs="Arial"/>
        </w:rPr>
        <w:t>eur</w:t>
      </w:r>
      <w:r w:rsidR="00A70B62" w:rsidRPr="00D12CCE">
        <w:rPr>
          <w:rFonts w:ascii="Arial" w:hAnsi="Arial" w:cs="Arial"/>
        </w:rPr>
        <w:t>ai</w:t>
      </w:r>
      <w:r w:rsidR="006C2F75" w:rsidRPr="00D12CCE">
        <w:rPr>
          <w:rFonts w:ascii="Arial" w:hAnsi="Arial" w:cs="Arial"/>
        </w:rPr>
        <w:t xml:space="preserve"> </w:t>
      </w:r>
      <w:r w:rsidR="00A70B62" w:rsidRPr="00D12CCE">
        <w:rPr>
          <w:rFonts w:ascii="Arial" w:hAnsi="Arial" w:cs="Arial"/>
        </w:rPr>
        <w:t>24</w:t>
      </w:r>
      <w:r w:rsidR="006C2F75" w:rsidRPr="00D12CCE">
        <w:rPr>
          <w:rFonts w:ascii="Arial" w:hAnsi="Arial" w:cs="Arial"/>
        </w:rPr>
        <w:t xml:space="preserve"> </w:t>
      </w:r>
      <w:r w:rsidR="00FE4E70" w:rsidRPr="00D12CCE">
        <w:rPr>
          <w:rFonts w:ascii="Arial" w:hAnsi="Arial" w:cs="Arial"/>
        </w:rPr>
        <w:t xml:space="preserve">euro </w:t>
      </w:r>
      <w:r w:rsidR="006C2F75" w:rsidRPr="00D12CCE">
        <w:rPr>
          <w:rFonts w:ascii="Arial" w:hAnsi="Arial" w:cs="Arial"/>
        </w:rPr>
        <w:t>ct)</w:t>
      </w:r>
      <w:r w:rsidR="00EE5E68" w:rsidRPr="00D12CCE">
        <w:rPr>
          <w:rFonts w:ascii="Arial" w:hAnsi="Arial" w:cs="Arial"/>
        </w:rPr>
        <w:t>,</w:t>
      </w:r>
      <w:r w:rsidR="006C2F75" w:rsidRPr="00D12CCE">
        <w:rPr>
          <w:rFonts w:ascii="Arial" w:hAnsi="Arial" w:cs="Arial"/>
        </w:rPr>
        <w:t xml:space="preserve"> </w:t>
      </w:r>
      <w:r w:rsidR="00957D63" w:rsidRPr="00D12CCE">
        <w:rPr>
          <w:rFonts w:ascii="Arial" w:hAnsi="Arial" w:cs="Arial"/>
        </w:rPr>
        <w:t>įskaitant PVM. Bendrą Sutarties kainą sudaro:</w:t>
      </w:r>
      <w:bookmarkEnd w:id="0"/>
      <w:r w:rsidR="00957D63" w:rsidRPr="00D12CCE">
        <w:rPr>
          <w:rFonts w:ascii="Arial" w:hAnsi="Arial" w:cs="Arial"/>
        </w:rPr>
        <w:t xml:space="preserve">  </w:t>
      </w:r>
    </w:p>
    <w:p w14:paraId="1321E12D" w14:textId="0F1D9CE9" w:rsidR="00957D63" w:rsidRPr="00D12CCE" w:rsidRDefault="00957D63" w:rsidP="00B67ED1">
      <w:pPr>
        <w:numPr>
          <w:ilvl w:val="2"/>
          <w:numId w:val="3"/>
        </w:numPr>
        <w:tabs>
          <w:tab w:val="left" w:pos="709"/>
        </w:tabs>
        <w:spacing w:after="60"/>
        <w:ind w:left="0" w:firstLine="0"/>
        <w:jc w:val="both"/>
        <w:rPr>
          <w:rFonts w:ascii="Arial" w:hAnsi="Arial" w:cs="Arial"/>
        </w:rPr>
      </w:pPr>
      <w:r w:rsidRPr="00D12CCE">
        <w:rPr>
          <w:rFonts w:ascii="Arial" w:hAnsi="Arial" w:cs="Arial"/>
        </w:rPr>
        <w:t xml:space="preserve">Prekių kaina </w:t>
      </w:r>
      <w:r w:rsidR="00427386" w:rsidRPr="00D12CCE">
        <w:rPr>
          <w:rFonts w:ascii="Arial" w:hAnsi="Arial" w:cs="Arial"/>
        </w:rPr>
        <w:t>–</w:t>
      </w:r>
      <w:r w:rsidR="004F4BCA" w:rsidRPr="00D12CCE">
        <w:rPr>
          <w:rFonts w:ascii="Arial" w:hAnsi="Arial" w:cs="Arial"/>
          <w:iCs/>
        </w:rPr>
        <w:t xml:space="preserve"> </w:t>
      </w:r>
      <w:r w:rsidR="000C45C1" w:rsidRPr="00D12CCE">
        <w:rPr>
          <w:rFonts w:ascii="Arial" w:hAnsi="Arial" w:cs="Arial"/>
          <w:iCs/>
        </w:rPr>
        <w:t>56</w:t>
      </w:r>
      <w:r w:rsidR="006C2F75" w:rsidRPr="00D12CCE">
        <w:rPr>
          <w:rFonts w:ascii="Arial" w:hAnsi="Arial" w:cs="Arial"/>
        </w:rPr>
        <w:t>.</w:t>
      </w:r>
      <w:r w:rsidR="000C45C1" w:rsidRPr="00D12CCE">
        <w:rPr>
          <w:rFonts w:ascii="Arial" w:hAnsi="Arial" w:cs="Arial"/>
        </w:rPr>
        <w:t>928</w:t>
      </w:r>
      <w:r w:rsidR="006C2F75" w:rsidRPr="00D12CCE">
        <w:rPr>
          <w:rFonts w:ascii="Arial" w:hAnsi="Arial" w:cs="Arial"/>
        </w:rPr>
        <w:t>,</w:t>
      </w:r>
      <w:r w:rsidR="000C45C1" w:rsidRPr="00D12CCE">
        <w:rPr>
          <w:rFonts w:ascii="Arial" w:hAnsi="Arial" w:cs="Arial"/>
        </w:rPr>
        <w:t>30</w:t>
      </w:r>
      <w:r w:rsidR="006C2F75" w:rsidRPr="00D12CCE">
        <w:rPr>
          <w:rFonts w:ascii="Arial" w:hAnsi="Arial" w:cs="Arial"/>
        </w:rPr>
        <w:t xml:space="preserve"> </w:t>
      </w:r>
      <w:r w:rsidR="00DA7975" w:rsidRPr="00D12CCE">
        <w:rPr>
          <w:rFonts w:ascii="Arial" w:hAnsi="Arial" w:cs="Arial"/>
        </w:rPr>
        <w:t>e</w:t>
      </w:r>
      <w:r w:rsidR="00FE4E70" w:rsidRPr="00D12CCE">
        <w:rPr>
          <w:rFonts w:ascii="Arial" w:hAnsi="Arial" w:cs="Arial"/>
        </w:rPr>
        <w:t>urų</w:t>
      </w:r>
      <w:r w:rsidR="006C2F75" w:rsidRPr="00D12CCE">
        <w:rPr>
          <w:rFonts w:ascii="Arial" w:hAnsi="Arial" w:cs="Arial"/>
        </w:rPr>
        <w:t xml:space="preserve"> (</w:t>
      </w:r>
      <w:r w:rsidR="00A70B62" w:rsidRPr="00D12CCE">
        <w:rPr>
          <w:rFonts w:ascii="Arial" w:hAnsi="Arial" w:cs="Arial"/>
        </w:rPr>
        <w:t>penkiasdešimt šeši tūkstančiai devyni šimtai dvidešimt aštuoni</w:t>
      </w:r>
      <w:r w:rsidR="006C2F75" w:rsidRPr="00D12CCE">
        <w:rPr>
          <w:rFonts w:ascii="Arial" w:hAnsi="Arial" w:cs="Arial"/>
        </w:rPr>
        <w:t xml:space="preserve"> </w:t>
      </w:r>
      <w:r w:rsidR="00FE4E70" w:rsidRPr="00D12CCE">
        <w:rPr>
          <w:rFonts w:ascii="Arial" w:hAnsi="Arial" w:cs="Arial"/>
        </w:rPr>
        <w:t>eur</w:t>
      </w:r>
      <w:r w:rsidR="00A70B62" w:rsidRPr="00D12CCE">
        <w:rPr>
          <w:rFonts w:ascii="Arial" w:hAnsi="Arial" w:cs="Arial"/>
        </w:rPr>
        <w:t>ai</w:t>
      </w:r>
      <w:r w:rsidR="006C2F75" w:rsidRPr="00D12CCE">
        <w:rPr>
          <w:rFonts w:ascii="Arial" w:hAnsi="Arial" w:cs="Arial"/>
        </w:rPr>
        <w:t xml:space="preserve"> </w:t>
      </w:r>
      <w:r w:rsidR="00A70B62" w:rsidRPr="00D12CCE">
        <w:rPr>
          <w:rFonts w:ascii="Arial" w:hAnsi="Arial" w:cs="Arial"/>
        </w:rPr>
        <w:t>30</w:t>
      </w:r>
      <w:r w:rsidR="006C2F75" w:rsidRPr="00D12CCE">
        <w:rPr>
          <w:rFonts w:ascii="Arial" w:hAnsi="Arial" w:cs="Arial"/>
        </w:rPr>
        <w:t xml:space="preserve"> </w:t>
      </w:r>
      <w:r w:rsidR="00FE4E70" w:rsidRPr="00D12CCE">
        <w:rPr>
          <w:rFonts w:ascii="Arial" w:hAnsi="Arial" w:cs="Arial"/>
        </w:rPr>
        <w:t xml:space="preserve"> euro </w:t>
      </w:r>
      <w:r w:rsidR="006C2F75" w:rsidRPr="00D12CCE">
        <w:rPr>
          <w:rFonts w:ascii="Arial" w:hAnsi="Arial" w:cs="Arial"/>
        </w:rPr>
        <w:t>ct)</w:t>
      </w:r>
      <w:r w:rsidR="00EE5E68" w:rsidRPr="00D12CCE">
        <w:rPr>
          <w:rFonts w:ascii="Arial" w:hAnsi="Arial" w:cs="Arial"/>
        </w:rPr>
        <w:t>,</w:t>
      </w:r>
      <w:r w:rsidR="006C2F75" w:rsidRPr="00D12CCE">
        <w:rPr>
          <w:rFonts w:ascii="Arial" w:hAnsi="Arial" w:cs="Arial"/>
        </w:rPr>
        <w:t xml:space="preserve"> </w:t>
      </w:r>
      <w:r w:rsidRPr="00D12CCE">
        <w:rPr>
          <w:rFonts w:ascii="Arial" w:hAnsi="Arial" w:cs="Arial"/>
        </w:rPr>
        <w:t>neįskaitant PVM;</w:t>
      </w:r>
    </w:p>
    <w:p w14:paraId="15C830C6" w14:textId="65BDEF32" w:rsidR="006C2F75" w:rsidRPr="00D12CCE" w:rsidRDefault="00957D63" w:rsidP="009A06E6">
      <w:pPr>
        <w:numPr>
          <w:ilvl w:val="2"/>
          <w:numId w:val="3"/>
        </w:numPr>
        <w:spacing w:after="60"/>
        <w:ind w:left="0" w:firstLine="0"/>
        <w:jc w:val="both"/>
        <w:rPr>
          <w:rFonts w:ascii="Arial" w:hAnsi="Arial" w:cs="Arial"/>
        </w:rPr>
      </w:pPr>
      <w:r w:rsidRPr="00D12CCE">
        <w:rPr>
          <w:rFonts w:ascii="Arial" w:hAnsi="Arial" w:cs="Arial"/>
        </w:rPr>
        <w:t xml:space="preserve">Pridėtinės vertės mokestis </w:t>
      </w:r>
      <w:r w:rsidR="00EE5E68" w:rsidRPr="00D12CCE">
        <w:rPr>
          <w:rFonts w:ascii="Arial" w:hAnsi="Arial" w:cs="Arial"/>
        </w:rPr>
        <w:t>(</w:t>
      </w:r>
      <w:r w:rsidRPr="00D12CCE">
        <w:rPr>
          <w:rFonts w:ascii="Arial" w:hAnsi="Arial" w:cs="Arial"/>
        </w:rPr>
        <w:t>PVM</w:t>
      </w:r>
      <w:r w:rsidR="00EE5E68" w:rsidRPr="00D12CCE">
        <w:rPr>
          <w:rFonts w:ascii="Arial" w:hAnsi="Arial" w:cs="Arial"/>
        </w:rPr>
        <w:t>)</w:t>
      </w:r>
      <w:r w:rsidR="004F4BCA" w:rsidRPr="00D12CCE">
        <w:rPr>
          <w:rFonts w:ascii="Arial" w:hAnsi="Arial" w:cs="Arial"/>
        </w:rPr>
        <w:t xml:space="preserve"> </w:t>
      </w:r>
      <w:r w:rsidRPr="00D12CCE">
        <w:rPr>
          <w:rFonts w:ascii="Arial" w:hAnsi="Arial" w:cs="Arial"/>
        </w:rPr>
        <w:t xml:space="preserve">21 % </w:t>
      </w:r>
      <w:r w:rsidR="00427386" w:rsidRPr="00D12CCE">
        <w:rPr>
          <w:rFonts w:ascii="Arial" w:hAnsi="Arial" w:cs="Arial"/>
        </w:rPr>
        <w:t xml:space="preserve">– </w:t>
      </w:r>
      <w:r w:rsidR="000C45C1" w:rsidRPr="00D12CCE">
        <w:rPr>
          <w:rFonts w:ascii="Arial" w:hAnsi="Arial" w:cs="Arial"/>
        </w:rPr>
        <w:t>11</w:t>
      </w:r>
      <w:r w:rsidR="006C2F75" w:rsidRPr="00D12CCE">
        <w:rPr>
          <w:rFonts w:ascii="Arial" w:hAnsi="Arial" w:cs="Arial"/>
        </w:rPr>
        <w:t>.</w:t>
      </w:r>
      <w:r w:rsidR="000C45C1" w:rsidRPr="00D12CCE">
        <w:rPr>
          <w:rFonts w:ascii="Arial" w:hAnsi="Arial" w:cs="Arial"/>
        </w:rPr>
        <w:t>954</w:t>
      </w:r>
      <w:r w:rsidR="006C2F75" w:rsidRPr="00D12CCE">
        <w:rPr>
          <w:rFonts w:ascii="Arial" w:hAnsi="Arial" w:cs="Arial"/>
        </w:rPr>
        <w:t>,</w:t>
      </w:r>
      <w:r w:rsidR="000C45C1" w:rsidRPr="00D12CCE">
        <w:rPr>
          <w:rFonts w:ascii="Arial" w:hAnsi="Arial" w:cs="Arial"/>
        </w:rPr>
        <w:t>94</w:t>
      </w:r>
      <w:r w:rsidR="006C2F75" w:rsidRPr="00D12CCE">
        <w:rPr>
          <w:rFonts w:ascii="Arial" w:hAnsi="Arial" w:cs="Arial"/>
        </w:rPr>
        <w:t xml:space="preserve"> </w:t>
      </w:r>
      <w:r w:rsidR="00DA7975" w:rsidRPr="00D12CCE">
        <w:rPr>
          <w:rFonts w:ascii="Arial" w:hAnsi="Arial" w:cs="Arial"/>
        </w:rPr>
        <w:t>e</w:t>
      </w:r>
      <w:r w:rsidR="00FE4E70" w:rsidRPr="00D12CCE">
        <w:rPr>
          <w:rFonts w:ascii="Arial" w:hAnsi="Arial" w:cs="Arial"/>
        </w:rPr>
        <w:t>urų</w:t>
      </w:r>
      <w:r w:rsidR="00BA01D1">
        <w:rPr>
          <w:rFonts w:ascii="Arial" w:hAnsi="Arial" w:cs="Arial"/>
        </w:rPr>
        <w:t xml:space="preserve"> </w:t>
      </w:r>
      <w:r w:rsidR="006C2F75" w:rsidRPr="00D12CCE">
        <w:rPr>
          <w:rFonts w:ascii="Arial" w:hAnsi="Arial" w:cs="Arial"/>
        </w:rPr>
        <w:t>(</w:t>
      </w:r>
      <w:r w:rsidR="00A70B62" w:rsidRPr="00D12CCE">
        <w:rPr>
          <w:rFonts w:ascii="Arial" w:hAnsi="Arial" w:cs="Arial"/>
        </w:rPr>
        <w:t>vienuolika tūkstančių devyni šimtai penkiasdešimt keturi</w:t>
      </w:r>
      <w:r w:rsidR="006C2F75" w:rsidRPr="00D12CCE">
        <w:rPr>
          <w:rFonts w:ascii="Arial" w:hAnsi="Arial" w:cs="Arial"/>
        </w:rPr>
        <w:t xml:space="preserve"> </w:t>
      </w:r>
      <w:r w:rsidR="00FE4E70" w:rsidRPr="00D12CCE">
        <w:rPr>
          <w:rFonts w:ascii="Arial" w:hAnsi="Arial" w:cs="Arial"/>
        </w:rPr>
        <w:t>eur</w:t>
      </w:r>
      <w:r w:rsidR="00A70B62" w:rsidRPr="00D12CCE">
        <w:rPr>
          <w:rFonts w:ascii="Arial" w:hAnsi="Arial" w:cs="Arial"/>
        </w:rPr>
        <w:t>ai</w:t>
      </w:r>
      <w:r w:rsidR="006C2F75" w:rsidRPr="00D12CCE">
        <w:rPr>
          <w:rFonts w:ascii="Arial" w:hAnsi="Arial" w:cs="Arial"/>
        </w:rPr>
        <w:t xml:space="preserve"> </w:t>
      </w:r>
      <w:r w:rsidR="00A70B62" w:rsidRPr="00D12CCE">
        <w:rPr>
          <w:rFonts w:ascii="Arial" w:hAnsi="Arial" w:cs="Arial"/>
        </w:rPr>
        <w:t>94</w:t>
      </w:r>
      <w:r w:rsidR="006C2F75" w:rsidRPr="00D12CCE">
        <w:rPr>
          <w:rFonts w:ascii="Arial" w:hAnsi="Arial" w:cs="Arial"/>
        </w:rPr>
        <w:t xml:space="preserve"> </w:t>
      </w:r>
      <w:r w:rsidR="00FE4E70" w:rsidRPr="00D12CCE">
        <w:rPr>
          <w:rFonts w:ascii="Arial" w:hAnsi="Arial" w:cs="Arial"/>
        </w:rPr>
        <w:t xml:space="preserve">euro </w:t>
      </w:r>
      <w:r w:rsidR="006C2F75" w:rsidRPr="00D12CCE">
        <w:rPr>
          <w:rFonts w:ascii="Arial" w:hAnsi="Arial" w:cs="Arial"/>
        </w:rPr>
        <w:t xml:space="preserve">ct) . </w:t>
      </w:r>
    </w:p>
    <w:p w14:paraId="3C03E2F6" w14:textId="72C51A86" w:rsidR="00B67ED1" w:rsidRPr="00D12CCE" w:rsidRDefault="00A651B2" w:rsidP="00B67ED1">
      <w:pPr>
        <w:numPr>
          <w:ilvl w:val="1"/>
          <w:numId w:val="3"/>
        </w:numPr>
        <w:tabs>
          <w:tab w:val="left" w:pos="709"/>
        </w:tabs>
        <w:spacing w:after="60"/>
        <w:ind w:left="0" w:firstLine="0"/>
        <w:jc w:val="both"/>
        <w:rPr>
          <w:rFonts w:ascii="Arial" w:hAnsi="Arial" w:cs="Arial"/>
        </w:rPr>
      </w:pPr>
      <w:r w:rsidRPr="00D12CCE">
        <w:rPr>
          <w:rFonts w:ascii="Arial" w:hAnsi="Arial" w:cs="Arial"/>
        </w:rPr>
        <w:t>Vadovaujantis Viešųjų pirkimų tarnybos direktoriaus patvirtinta Viešojo pirkimo – pardavimo sutarčių kainos ir kainodaros taisyklių nustaty</w:t>
      </w:r>
      <w:r w:rsidR="00A23DAD" w:rsidRPr="00D12CCE">
        <w:rPr>
          <w:rFonts w:ascii="Arial" w:hAnsi="Arial" w:cs="Arial"/>
        </w:rPr>
        <w:t>m</w:t>
      </w:r>
      <w:r w:rsidRPr="00D12CCE">
        <w:rPr>
          <w:rFonts w:ascii="Arial" w:hAnsi="Arial" w:cs="Arial"/>
        </w:rPr>
        <w:t xml:space="preserve">o metodika, </w:t>
      </w:r>
      <w:r w:rsidR="009653A7" w:rsidRPr="00D12CCE">
        <w:rPr>
          <w:rFonts w:ascii="Arial" w:hAnsi="Arial" w:cs="Arial"/>
        </w:rPr>
        <w:t>taikomas</w:t>
      </w:r>
      <w:r w:rsidR="008B0B0A" w:rsidRPr="00D12CCE">
        <w:rPr>
          <w:rFonts w:ascii="Arial" w:hAnsi="Arial" w:cs="Arial"/>
        </w:rPr>
        <w:t xml:space="preserve"> kainos apskaičiavimo būdas –</w:t>
      </w:r>
      <w:r w:rsidR="00031BFF" w:rsidRPr="00D12CCE">
        <w:rPr>
          <w:rFonts w:ascii="Arial" w:hAnsi="Arial" w:cs="Arial"/>
        </w:rPr>
        <w:t xml:space="preserve"> </w:t>
      </w:r>
      <w:r w:rsidR="008B0B0A" w:rsidRPr="00D12CCE">
        <w:rPr>
          <w:rFonts w:ascii="Arial" w:hAnsi="Arial" w:cs="Arial"/>
        </w:rPr>
        <w:t>fiksuotas įkainis.</w:t>
      </w:r>
    </w:p>
    <w:p w14:paraId="7C26D8B2" w14:textId="6671BA05" w:rsidR="004E6615" w:rsidRPr="00D12CCE" w:rsidRDefault="00957D63" w:rsidP="004E6615">
      <w:pPr>
        <w:numPr>
          <w:ilvl w:val="1"/>
          <w:numId w:val="3"/>
        </w:numPr>
        <w:tabs>
          <w:tab w:val="left" w:pos="709"/>
        </w:tabs>
        <w:spacing w:after="60"/>
        <w:ind w:left="0" w:firstLine="0"/>
        <w:jc w:val="both"/>
        <w:rPr>
          <w:rFonts w:ascii="Arial" w:hAnsi="Arial" w:cs="Arial"/>
        </w:rPr>
      </w:pPr>
      <w:r w:rsidRPr="00D12CCE">
        <w:rPr>
          <w:rFonts w:ascii="Arial" w:hAnsi="Arial" w:cs="Arial"/>
        </w:rPr>
        <w:t>Pirkėjas moka Tiekėjui už faktiškai pristatytas Prekes pagal Sutarties SD Priede Nr.</w:t>
      </w:r>
      <w:r w:rsidR="009B7A4B" w:rsidRPr="00D12CCE">
        <w:rPr>
          <w:rFonts w:ascii="Arial" w:hAnsi="Arial" w:cs="Arial"/>
        </w:rPr>
        <w:t>2</w:t>
      </w:r>
      <w:r w:rsidRPr="00D12CCE">
        <w:rPr>
          <w:rFonts w:ascii="Arial" w:hAnsi="Arial" w:cs="Arial"/>
        </w:rPr>
        <w:t xml:space="preserve"> nurodytus Prekių įkainius</w:t>
      </w:r>
      <w:r w:rsidR="00F82CF7" w:rsidRPr="00D12CCE">
        <w:rPr>
          <w:rFonts w:ascii="Arial" w:hAnsi="Arial" w:cs="Arial"/>
        </w:rPr>
        <w:t>.</w:t>
      </w:r>
      <w:r w:rsidRPr="00D12CCE">
        <w:rPr>
          <w:rFonts w:ascii="Arial" w:hAnsi="Arial" w:cs="Arial"/>
        </w:rPr>
        <w:t xml:space="preserve"> Prekių įkainiai Sutarties galiojimo laikotarpiu nekeičiami.</w:t>
      </w:r>
      <w:bookmarkStart w:id="1" w:name="_Ref349719914"/>
      <w:bookmarkStart w:id="2" w:name="_Ref349119600"/>
    </w:p>
    <w:p w14:paraId="115A894B" w14:textId="69E36084" w:rsidR="00786CB1" w:rsidRPr="00D12CCE" w:rsidRDefault="00786CB1" w:rsidP="00786CB1">
      <w:pPr>
        <w:numPr>
          <w:ilvl w:val="1"/>
          <w:numId w:val="3"/>
        </w:numPr>
        <w:spacing w:after="60"/>
        <w:ind w:left="0" w:firstLine="0"/>
        <w:jc w:val="both"/>
        <w:rPr>
          <w:rFonts w:ascii="Arial" w:hAnsi="Arial" w:cs="Arial"/>
        </w:rPr>
      </w:pPr>
      <w:r w:rsidRPr="00D12CCE">
        <w:rPr>
          <w:rFonts w:ascii="Arial" w:hAnsi="Arial" w:cs="Arial"/>
        </w:rPr>
        <w:t>Sutarties galiojimo laikotarpiu Pirkėjas turi teisę koreguoti perkamų Prekių kiekius, neviršijant Sutarties SD Priede Nr.</w:t>
      </w:r>
      <w:r w:rsidR="009B7A4B" w:rsidRPr="00D12CCE">
        <w:rPr>
          <w:rFonts w:ascii="Arial" w:hAnsi="Arial" w:cs="Arial"/>
        </w:rPr>
        <w:t xml:space="preserve">2 </w:t>
      </w:r>
      <w:r w:rsidRPr="00D12CCE">
        <w:rPr>
          <w:rFonts w:ascii="Arial" w:hAnsi="Arial" w:cs="Arial"/>
        </w:rPr>
        <w:t>nurodyto maksimalaus Prekių kiekio ir Sutart</w:t>
      </w:r>
      <w:r w:rsidR="0015242D" w:rsidRPr="00D12CCE">
        <w:rPr>
          <w:rFonts w:ascii="Arial" w:hAnsi="Arial" w:cs="Arial"/>
        </w:rPr>
        <w:t>ies SD 2.4 punkte</w:t>
      </w:r>
      <w:r w:rsidRPr="00D12CCE">
        <w:rPr>
          <w:rFonts w:ascii="Arial" w:hAnsi="Arial" w:cs="Arial"/>
        </w:rPr>
        <w:t xml:space="preserve"> nurodytos Prekių kainos. </w:t>
      </w:r>
      <w:r w:rsidR="00D93378" w:rsidRPr="00D12CCE">
        <w:rPr>
          <w:rFonts w:ascii="Arial" w:hAnsi="Arial" w:cs="Arial"/>
        </w:rPr>
        <w:t>Pirkėjas neįsipareigoja nupirkti vis</w:t>
      </w:r>
      <w:r w:rsidR="00AE54FE" w:rsidRPr="00D12CCE">
        <w:rPr>
          <w:rFonts w:ascii="Arial" w:hAnsi="Arial" w:cs="Arial"/>
        </w:rPr>
        <w:t>ą</w:t>
      </w:r>
      <w:r w:rsidR="00D93378" w:rsidRPr="00D12CCE">
        <w:rPr>
          <w:rFonts w:ascii="Arial" w:hAnsi="Arial" w:cs="Arial"/>
        </w:rPr>
        <w:t xml:space="preserve"> Sutarties SD Priede Nr.</w:t>
      </w:r>
      <w:r w:rsidR="009B7A4B" w:rsidRPr="00D12CCE">
        <w:rPr>
          <w:rFonts w:ascii="Arial" w:hAnsi="Arial" w:cs="Arial"/>
        </w:rPr>
        <w:t>2</w:t>
      </w:r>
      <w:r w:rsidR="00D93378" w:rsidRPr="00D12CCE">
        <w:rPr>
          <w:rFonts w:ascii="Arial" w:hAnsi="Arial" w:cs="Arial"/>
        </w:rPr>
        <w:t xml:space="preserve"> nurodyt</w:t>
      </w:r>
      <w:r w:rsidR="00AE54FE" w:rsidRPr="00D12CCE">
        <w:rPr>
          <w:rFonts w:ascii="Arial" w:hAnsi="Arial" w:cs="Arial"/>
        </w:rPr>
        <w:t>ą</w:t>
      </w:r>
      <w:r w:rsidR="00D93378" w:rsidRPr="00D12CCE">
        <w:rPr>
          <w:rFonts w:ascii="Arial" w:hAnsi="Arial" w:cs="Arial"/>
        </w:rPr>
        <w:t xml:space="preserve"> Prekių </w:t>
      </w:r>
      <w:r w:rsidR="00AE54FE" w:rsidRPr="00D12CCE">
        <w:rPr>
          <w:rFonts w:ascii="Arial" w:hAnsi="Arial" w:cs="Arial"/>
        </w:rPr>
        <w:t xml:space="preserve">maksimalų </w:t>
      </w:r>
      <w:r w:rsidR="00D93378" w:rsidRPr="00D12CCE">
        <w:rPr>
          <w:rFonts w:ascii="Arial" w:hAnsi="Arial" w:cs="Arial"/>
        </w:rPr>
        <w:t>kiek</w:t>
      </w:r>
      <w:r w:rsidR="00AE54FE" w:rsidRPr="00D12CCE">
        <w:rPr>
          <w:rFonts w:ascii="Arial" w:hAnsi="Arial" w:cs="Arial"/>
        </w:rPr>
        <w:t>į</w:t>
      </w:r>
      <w:r w:rsidR="00D93378" w:rsidRPr="00D12CCE">
        <w:rPr>
          <w:rFonts w:ascii="Arial" w:hAnsi="Arial" w:cs="Arial"/>
        </w:rPr>
        <w:t xml:space="preserve"> ar bet kokią j</w:t>
      </w:r>
      <w:r w:rsidR="00B54CFA" w:rsidRPr="00D12CCE">
        <w:rPr>
          <w:rFonts w:ascii="Arial" w:hAnsi="Arial" w:cs="Arial"/>
        </w:rPr>
        <w:t>o</w:t>
      </w:r>
      <w:r w:rsidR="00D93378" w:rsidRPr="00D12CCE">
        <w:rPr>
          <w:rFonts w:ascii="Arial" w:hAnsi="Arial" w:cs="Arial"/>
        </w:rPr>
        <w:t xml:space="preserve"> dalį.</w:t>
      </w:r>
    </w:p>
    <w:bookmarkEnd w:id="1"/>
    <w:bookmarkEnd w:id="2"/>
    <w:p w14:paraId="0774A5B6" w14:textId="77777777" w:rsidR="00957D63" w:rsidRPr="00D12CCE" w:rsidRDefault="00957D63" w:rsidP="008D6AC7">
      <w:pPr>
        <w:tabs>
          <w:tab w:val="left" w:pos="709"/>
        </w:tabs>
        <w:spacing w:after="60"/>
        <w:jc w:val="both"/>
        <w:rPr>
          <w:rFonts w:ascii="Arial" w:hAnsi="Arial" w:cs="Arial"/>
          <w:b/>
        </w:rPr>
      </w:pPr>
    </w:p>
    <w:p w14:paraId="42620429" w14:textId="58E0E1B8" w:rsidR="00957D63" w:rsidRPr="00D12CCE" w:rsidRDefault="00957D63" w:rsidP="00957D63">
      <w:pPr>
        <w:numPr>
          <w:ilvl w:val="0"/>
          <w:numId w:val="3"/>
        </w:numPr>
        <w:spacing w:after="60"/>
        <w:jc w:val="center"/>
        <w:rPr>
          <w:rFonts w:ascii="Arial" w:hAnsi="Arial" w:cs="Arial"/>
        </w:rPr>
      </w:pPr>
      <w:r w:rsidRPr="00D12CCE">
        <w:rPr>
          <w:rFonts w:ascii="Arial" w:hAnsi="Arial" w:cs="Arial"/>
          <w:b/>
        </w:rPr>
        <w:t>PREKIŲ KOKYBĖ (</w:t>
      </w:r>
      <w:r w:rsidRPr="00D12CCE">
        <w:rPr>
          <w:rFonts w:ascii="Arial" w:hAnsi="Arial" w:cs="Arial"/>
          <w:b/>
          <w:bCs/>
        </w:rPr>
        <w:t xml:space="preserve">Sutarties BD </w:t>
      </w:r>
      <w:r w:rsidRPr="00D12CCE">
        <w:rPr>
          <w:rFonts w:ascii="Arial" w:hAnsi="Arial" w:cs="Arial"/>
          <w:b/>
        </w:rPr>
        <w:t xml:space="preserve">6 </w:t>
      </w:r>
      <w:r w:rsidR="0062434E" w:rsidRPr="00D12CCE">
        <w:rPr>
          <w:rFonts w:ascii="Arial" w:hAnsi="Arial" w:cs="Arial"/>
          <w:b/>
        </w:rPr>
        <w:t>dalis</w:t>
      </w:r>
      <w:r w:rsidRPr="00D12CCE">
        <w:rPr>
          <w:rFonts w:ascii="Arial" w:hAnsi="Arial" w:cs="Arial"/>
          <w:b/>
        </w:rPr>
        <w:t>)</w:t>
      </w:r>
    </w:p>
    <w:p w14:paraId="4546634C" w14:textId="0D68C922" w:rsidR="00957D63" w:rsidRPr="00D12CCE" w:rsidRDefault="00553E2F" w:rsidP="00957D63">
      <w:pPr>
        <w:numPr>
          <w:ilvl w:val="1"/>
          <w:numId w:val="3"/>
        </w:numPr>
        <w:spacing w:after="60"/>
        <w:ind w:left="0" w:firstLine="0"/>
        <w:jc w:val="both"/>
        <w:rPr>
          <w:rFonts w:ascii="Arial" w:hAnsi="Arial" w:cs="Arial"/>
        </w:rPr>
      </w:pPr>
      <w:r w:rsidRPr="00D12CCE">
        <w:rPr>
          <w:rFonts w:ascii="Arial" w:hAnsi="Arial" w:cs="Arial"/>
        </w:rPr>
        <w:t xml:space="preserve">Prekės ir Prekių </w:t>
      </w:r>
      <w:r w:rsidR="00957D63" w:rsidRPr="00D12CCE">
        <w:rPr>
          <w:rFonts w:ascii="Arial" w:hAnsi="Arial" w:cs="Arial"/>
        </w:rPr>
        <w:t>kokybė turi atitikti</w:t>
      </w:r>
      <w:r w:rsidR="007C76EB" w:rsidRPr="00D12CCE">
        <w:rPr>
          <w:rFonts w:ascii="Arial" w:hAnsi="Arial" w:cs="Arial"/>
        </w:rPr>
        <w:t xml:space="preserve"> </w:t>
      </w:r>
      <w:r w:rsidR="0015242D" w:rsidRPr="00D12CCE">
        <w:rPr>
          <w:rFonts w:ascii="Arial" w:hAnsi="Arial" w:cs="Arial"/>
        </w:rPr>
        <w:t xml:space="preserve">Sutarties BD 6 dalyje ir Techninėje specifikacijoje nurodytus reikalavimus. </w:t>
      </w:r>
    </w:p>
    <w:p w14:paraId="385C429C" w14:textId="7A3D50B1" w:rsidR="00957D63" w:rsidRPr="00D12CCE" w:rsidRDefault="009B7A4B" w:rsidP="00957D63">
      <w:pPr>
        <w:numPr>
          <w:ilvl w:val="1"/>
          <w:numId w:val="3"/>
        </w:numPr>
        <w:spacing w:after="60"/>
        <w:ind w:left="0" w:firstLine="0"/>
        <w:jc w:val="both"/>
        <w:rPr>
          <w:rFonts w:ascii="Arial" w:hAnsi="Arial" w:cs="Arial"/>
        </w:rPr>
      </w:pPr>
      <w:r w:rsidRPr="00D12CCE">
        <w:rPr>
          <w:rFonts w:ascii="Arial" w:hAnsi="Arial" w:cs="Arial"/>
        </w:rPr>
        <w:t>Prekėms garantija nesuteikiama</w:t>
      </w:r>
      <w:r w:rsidR="00957D63" w:rsidRPr="00D12CCE">
        <w:rPr>
          <w:rFonts w:ascii="Arial" w:hAnsi="Arial" w:cs="Arial"/>
        </w:rPr>
        <w:t>.</w:t>
      </w:r>
    </w:p>
    <w:p w14:paraId="7ACEDB97" w14:textId="7E3CDEC4" w:rsidR="00571A0D" w:rsidRPr="00D12CCE" w:rsidRDefault="00427386" w:rsidP="00571A0D">
      <w:pPr>
        <w:numPr>
          <w:ilvl w:val="1"/>
          <w:numId w:val="3"/>
        </w:numPr>
        <w:spacing w:after="60"/>
        <w:ind w:left="0" w:firstLine="0"/>
        <w:jc w:val="both"/>
        <w:rPr>
          <w:rFonts w:ascii="Arial" w:hAnsi="Arial" w:cs="Arial"/>
        </w:rPr>
      </w:pPr>
      <w:bookmarkStart w:id="3" w:name="_Ref340669472"/>
      <w:r w:rsidRPr="00D12CCE">
        <w:rPr>
          <w:rFonts w:ascii="Arial" w:hAnsi="Arial" w:cs="Arial"/>
        </w:rPr>
        <w:t xml:space="preserve">Prekių perdavimo - priėmimo </w:t>
      </w:r>
      <w:r w:rsidR="00172E05" w:rsidRPr="00D12CCE">
        <w:rPr>
          <w:rFonts w:ascii="Arial" w:hAnsi="Arial" w:cs="Arial"/>
        </w:rPr>
        <w:t xml:space="preserve">ar </w:t>
      </w:r>
      <w:r w:rsidR="00957D63" w:rsidRPr="00D12CCE">
        <w:rPr>
          <w:rFonts w:ascii="Arial" w:hAnsi="Arial" w:cs="Arial"/>
        </w:rPr>
        <w:t xml:space="preserve">Garantinio laikotarpio metu pastebėtiems trūkumams šalinti nustatomas </w:t>
      </w:r>
      <w:r w:rsidR="009B7A4B" w:rsidRPr="00D12CCE">
        <w:rPr>
          <w:rFonts w:ascii="Arial" w:hAnsi="Arial" w:cs="Arial"/>
        </w:rPr>
        <w:t>5</w:t>
      </w:r>
      <w:r w:rsidR="00957D63" w:rsidRPr="00D12CCE">
        <w:rPr>
          <w:rFonts w:ascii="Arial" w:hAnsi="Arial" w:cs="Arial"/>
        </w:rPr>
        <w:t xml:space="preserve"> kalendorinių dienų terminas.</w:t>
      </w:r>
      <w:bookmarkEnd w:id="3"/>
      <w:r w:rsidR="00957D63" w:rsidRPr="00D12CCE">
        <w:rPr>
          <w:rFonts w:ascii="Arial" w:hAnsi="Arial" w:cs="Arial"/>
        </w:rPr>
        <w:t xml:space="preserve"> </w:t>
      </w:r>
    </w:p>
    <w:p w14:paraId="1EEB5CB4" w14:textId="42D338C9" w:rsidR="00E4056C" w:rsidRPr="00D12CCE" w:rsidRDefault="00571A0D" w:rsidP="00E4056C">
      <w:pPr>
        <w:numPr>
          <w:ilvl w:val="1"/>
          <w:numId w:val="3"/>
        </w:numPr>
        <w:spacing w:after="60"/>
        <w:ind w:left="0" w:firstLine="0"/>
        <w:jc w:val="both"/>
        <w:rPr>
          <w:rFonts w:ascii="Arial" w:hAnsi="Arial" w:cs="Arial"/>
        </w:rPr>
      </w:pPr>
      <w:r w:rsidRPr="00D12CCE">
        <w:rPr>
          <w:rFonts w:ascii="Arial" w:hAnsi="Arial" w:cs="Arial"/>
        </w:rPr>
        <w:t>Prekių trūkumais laikomi neatitikimai Technin</w:t>
      </w:r>
      <w:r w:rsidR="004107CC" w:rsidRPr="00D12CCE">
        <w:rPr>
          <w:rFonts w:ascii="Arial" w:hAnsi="Arial" w:cs="Arial"/>
        </w:rPr>
        <w:t>ės</w:t>
      </w:r>
      <w:r w:rsidRPr="00D12CCE">
        <w:rPr>
          <w:rFonts w:ascii="Arial" w:hAnsi="Arial" w:cs="Arial"/>
        </w:rPr>
        <w:t xml:space="preserve"> specifikacij</w:t>
      </w:r>
      <w:r w:rsidR="004107CC" w:rsidRPr="00D12CCE">
        <w:rPr>
          <w:rFonts w:ascii="Arial" w:hAnsi="Arial" w:cs="Arial"/>
        </w:rPr>
        <w:t>os</w:t>
      </w:r>
      <w:r w:rsidRPr="00D12CCE">
        <w:rPr>
          <w:rFonts w:ascii="Arial" w:hAnsi="Arial" w:cs="Arial"/>
        </w:rPr>
        <w:t xml:space="preserve"> reikalavimams ir teisės aktams</w:t>
      </w:r>
      <w:r w:rsidR="00AC1E72" w:rsidRPr="00D12CCE">
        <w:rPr>
          <w:rFonts w:ascii="Arial" w:hAnsi="Arial" w:cs="Arial"/>
        </w:rPr>
        <w:t>,</w:t>
      </w:r>
      <w:r w:rsidRPr="00D12CCE">
        <w:rPr>
          <w:rFonts w:ascii="Arial" w:hAnsi="Arial" w:cs="Arial"/>
        </w:rPr>
        <w:t xml:space="preserve"> reglamentuojantiems Prekių </w:t>
      </w:r>
      <w:r w:rsidR="00AC1E72" w:rsidRPr="00D12CCE">
        <w:rPr>
          <w:rFonts w:ascii="Arial" w:hAnsi="Arial" w:cs="Arial"/>
        </w:rPr>
        <w:t xml:space="preserve">kokybę ir (ar) </w:t>
      </w:r>
      <w:r w:rsidRPr="00D12CCE">
        <w:rPr>
          <w:rFonts w:ascii="Arial" w:hAnsi="Arial" w:cs="Arial"/>
        </w:rPr>
        <w:t>tiekimą.</w:t>
      </w:r>
    </w:p>
    <w:p w14:paraId="73BBCF80" w14:textId="6DB51864" w:rsidR="00957D63" w:rsidRPr="00D12CCE" w:rsidRDefault="00957D63" w:rsidP="00E4056C">
      <w:pPr>
        <w:numPr>
          <w:ilvl w:val="1"/>
          <w:numId w:val="3"/>
        </w:numPr>
        <w:spacing w:after="60"/>
        <w:ind w:left="0" w:firstLine="0"/>
        <w:jc w:val="both"/>
        <w:rPr>
          <w:rFonts w:ascii="Arial" w:hAnsi="Arial" w:cs="Arial"/>
        </w:rPr>
      </w:pPr>
      <w:r w:rsidRPr="00D12CCE">
        <w:rPr>
          <w:rFonts w:ascii="Arial" w:hAnsi="Arial" w:cs="Arial"/>
        </w:rPr>
        <w:t xml:space="preserve">Už nustatytų Prekių trūkumų nepašalinimą per Sutarties SD </w:t>
      </w:r>
      <w:r w:rsidR="00623EDA" w:rsidRPr="00D12CCE">
        <w:rPr>
          <w:rFonts w:ascii="Arial" w:hAnsi="Arial" w:cs="Arial"/>
        </w:rPr>
        <w:fldChar w:fldCharType="begin"/>
      </w:r>
      <w:r w:rsidR="00623EDA" w:rsidRPr="00D12CCE">
        <w:rPr>
          <w:rFonts w:ascii="Arial" w:hAnsi="Arial" w:cs="Arial"/>
        </w:rPr>
        <w:instrText xml:space="preserve"> REF _Ref340669472 \r \h </w:instrText>
      </w:r>
      <w:r w:rsidR="00B23A35" w:rsidRPr="00D12CCE">
        <w:rPr>
          <w:rFonts w:ascii="Arial" w:hAnsi="Arial" w:cs="Arial"/>
        </w:rPr>
        <w:instrText xml:space="preserve"> \* MERGEFORMAT </w:instrText>
      </w:r>
      <w:r w:rsidR="00623EDA" w:rsidRPr="00D12CCE">
        <w:rPr>
          <w:rFonts w:ascii="Arial" w:hAnsi="Arial" w:cs="Arial"/>
        </w:rPr>
      </w:r>
      <w:r w:rsidR="00623EDA" w:rsidRPr="00D12CCE">
        <w:rPr>
          <w:rFonts w:ascii="Arial" w:hAnsi="Arial" w:cs="Arial"/>
        </w:rPr>
        <w:fldChar w:fldCharType="separate"/>
      </w:r>
      <w:r w:rsidR="00CC00A7" w:rsidRPr="00D12CCE">
        <w:rPr>
          <w:rFonts w:ascii="Arial" w:hAnsi="Arial" w:cs="Arial"/>
        </w:rPr>
        <w:t>3.3</w:t>
      </w:r>
      <w:r w:rsidR="00623EDA" w:rsidRPr="00D12CCE">
        <w:rPr>
          <w:rFonts w:ascii="Arial" w:hAnsi="Arial" w:cs="Arial"/>
        </w:rPr>
        <w:fldChar w:fldCharType="end"/>
      </w:r>
      <w:r w:rsidR="00623EDA" w:rsidRPr="00D12CCE">
        <w:rPr>
          <w:rFonts w:ascii="Arial" w:hAnsi="Arial" w:cs="Arial"/>
        </w:rPr>
        <w:t xml:space="preserve"> punkte </w:t>
      </w:r>
      <w:r w:rsidRPr="00D12CCE">
        <w:rPr>
          <w:rFonts w:ascii="Arial" w:hAnsi="Arial" w:cs="Arial"/>
        </w:rPr>
        <w:t>nustatytą terminą</w:t>
      </w:r>
      <w:r w:rsidR="00D37A9E" w:rsidRPr="00D12CCE">
        <w:rPr>
          <w:rFonts w:ascii="Arial" w:hAnsi="Arial" w:cs="Arial"/>
        </w:rPr>
        <w:t xml:space="preserve"> </w:t>
      </w:r>
      <w:r w:rsidR="007A37A4" w:rsidRPr="00D12CCE">
        <w:rPr>
          <w:rFonts w:ascii="Arial" w:hAnsi="Arial" w:cs="Arial"/>
        </w:rPr>
        <w:t xml:space="preserve">Tiekėjas, </w:t>
      </w:r>
      <w:r w:rsidR="00D37A9E" w:rsidRPr="00D12CCE">
        <w:rPr>
          <w:rFonts w:ascii="Arial" w:hAnsi="Arial" w:cs="Arial"/>
        </w:rPr>
        <w:t>Pirkėjui pareikalavus</w:t>
      </w:r>
      <w:r w:rsidR="007A37A4" w:rsidRPr="00D12CCE">
        <w:rPr>
          <w:rFonts w:ascii="Arial" w:hAnsi="Arial" w:cs="Arial"/>
        </w:rPr>
        <w:t>,</w:t>
      </w:r>
      <w:r w:rsidRPr="00D12CCE">
        <w:rPr>
          <w:rFonts w:ascii="Arial" w:hAnsi="Arial" w:cs="Arial"/>
        </w:rPr>
        <w:t xml:space="preserve"> </w:t>
      </w:r>
      <w:r w:rsidR="00EE5E68" w:rsidRPr="00D12CCE">
        <w:rPr>
          <w:rFonts w:ascii="Arial" w:hAnsi="Arial" w:cs="Arial"/>
        </w:rPr>
        <w:t>moka</w:t>
      </w:r>
      <w:r w:rsidR="003C355F" w:rsidRPr="00D12CCE">
        <w:rPr>
          <w:rFonts w:ascii="Arial" w:hAnsi="Arial" w:cs="Arial"/>
        </w:rPr>
        <w:t xml:space="preserve"> Pirkėjui</w:t>
      </w:r>
      <w:r w:rsidR="00E4056C" w:rsidRPr="00D12CCE">
        <w:rPr>
          <w:rFonts w:ascii="Arial" w:hAnsi="Arial" w:cs="Arial"/>
        </w:rPr>
        <w:t xml:space="preserve"> </w:t>
      </w:r>
      <w:r w:rsidR="009B7A4B" w:rsidRPr="00D12CCE">
        <w:rPr>
          <w:rFonts w:ascii="Arial" w:hAnsi="Arial" w:cs="Arial"/>
        </w:rPr>
        <w:t>0,05</w:t>
      </w:r>
      <w:r w:rsidR="00E4056C" w:rsidRPr="00D12CCE">
        <w:rPr>
          <w:rFonts w:ascii="Arial" w:hAnsi="Arial" w:cs="Arial"/>
        </w:rPr>
        <w:t xml:space="preserve"> </w:t>
      </w:r>
      <w:r w:rsidRPr="00D12CCE">
        <w:rPr>
          <w:rFonts w:ascii="Arial" w:hAnsi="Arial" w:cs="Arial"/>
        </w:rPr>
        <w:t>procent</w:t>
      </w:r>
      <w:r w:rsidR="003C355F" w:rsidRPr="00D12CCE">
        <w:rPr>
          <w:rFonts w:ascii="Arial" w:hAnsi="Arial" w:cs="Arial"/>
        </w:rPr>
        <w:t>ų</w:t>
      </w:r>
      <w:r w:rsidRPr="00D12CCE">
        <w:rPr>
          <w:rFonts w:ascii="Arial" w:hAnsi="Arial" w:cs="Arial"/>
        </w:rPr>
        <w:t xml:space="preserve"> nuo trūkumų turinčių Prekių kainos dydžio </w:t>
      </w:r>
      <w:r w:rsidR="00BA719E" w:rsidRPr="00D12CCE">
        <w:rPr>
          <w:rFonts w:ascii="Arial" w:hAnsi="Arial" w:cs="Arial"/>
        </w:rPr>
        <w:t xml:space="preserve">delspinigius </w:t>
      </w:r>
      <w:r w:rsidR="00E4056C" w:rsidRPr="00D12CCE">
        <w:rPr>
          <w:rFonts w:ascii="Arial" w:hAnsi="Arial" w:cs="Arial"/>
        </w:rPr>
        <w:t xml:space="preserve">už kiekvieną </w:t>
      </w:r>
      <w:r w:rsidR="00346050" w:rsidRPr="00D12CCE">
        <w:rPr>
          <w:rFonts w:ascii="Arial" w:hAnsi="Arial" w:cs="Arial"/>
        </w:rPr>
        <w:t xml:space="preserve">uždelstą dieną. </w:t>
      </w:r>
    </w:p>
    <w:p w14:paraId="0714502C" w14:textId="7C2E5904" w:rsidR="002B7BDE" w:rsidRPr="00D12CCE" w:rsidRDefault="002B7BDE" w:rsidP="002B7BDE">
      <w:pPr>
        <w:numPr>
          <w:ilvl w:val="1"/>
          <w:numId w:val="3"/>
        </w:numPr>
        <w:spacing w:after="60"/>
        <w:ind w:left="0" w:firstLine="0"/>
        <w:jc w:val="both"/>
        <w:rPr>
          <w:rFonts w:ascii="Arial" w:hAnsi="Arial" w:cs="Arial"/>
        </w:rPr>
      </w:pPr>
      <w:r w:rsidRPr="00D12CCE">
        <w:rPr>
          <w:rFonts w:ascii="Arial" w:hAnsi="Arial" w:cs="Arial"/>
        </w:rPr>
        <w:lastRenderedPageBreak/>
        <w:t>Maksimali delspinigių ir (ar) baudų suma, Tiekėjo mokėtina paga</w:t>
      </w:r>
      <w:r w:rsidR="009B7A4B" w:rsidRPr="00D12CCE">
        <w:rPr>
          <w:rFonts w:ascii="Arial" w:hAnsi="Arial" w:cs="Arial"/>
        </w:rPr>
        <w:t xml:space="preserve">l šią Sutartį, negali viršyti 10 </w:t>
      </w:r>
      <w:r w:rsidRPr="00D12CCE">
        <w:rPr>
          <w:rFonts w:ascii="Arial" w:hAnsi="Arial" w:cs="Arial"/>
        </w:rPr>
        <w:t xml:space="preserve">% bendros Prekių kainos. </w:t>
      </w:r>
    </w:p>
    <w:p w14:paraId="31546667" w14:textId="3725A7C2" w:rsidR="00957D63" w:rsidRPr="00D12CCE" w:rsidRDefault="00957D63" w:rsidP="00957D63">
      <w:pPr>
        <w:numPr>
          <w:ilvl w:val="1"/>
          <w:numId w:val="3"/>
        </w:numPr>
        <w:spacing w:after="60"/>
        <w:ind w:left="0" w:firstLine="0"/>
        <w:jc w:val="both"/>
        <w:rPr>
          <w:rFonts w:ascii="Arial" w:hAnsi="Arial" w:cs="Arial"/>
        </w:rPr>
      </w:pPr>
      <w:r w:rsidRPr="00D12CCE">
        <w:rPr>
          <w:rFonts w:ascii="Arial" w:hAnsi="Arial" w:cs="Arial"/>
        </w:rPr>
        <w:t xml:space="preserve">Esant Pirkėjo abejonėms dėl Prekių kokybės perdavimo - priėmimo metu, </w:t>
      </w:r>
      <w:r w:rsidR="002A76E6" w:rsidRPr="00D12CCE">
        <w:rPr>
          <w:rFonts w:ascii="Arial" w:hAnsi="Arial" w:cs="Arial"/>
        </w:rPr>
        <w:t>Šalys</w:t>
      </w:r>
      <w:r w:rsidRPr="00D12CCE">
        <w:rPr>
          <w:rFonts w:ascii="Arial" w:hAnsi="Arial" w:cs="Arial"/>
        </w:rPr>
        <w:t xml:space="preserve"> gali skirti ekspertizę. </w:t>
      </w:r>
    </w:p>
    <w:p w14:paraId="0DE93CA9" w14:textId="77777777" w:rsidR="00957D63" w:rsidRPr="00D12CCE" w:rsidRDefault="00957D63" w:rsidP="00957D63">
      <w:pPr>
        <w:spacing w:after="60"/>
        <w:jc w:val="both"/>
        <w:rPr>
          <w:rFonts w:ascii="Arial" w:hAnsi="Arial" w:cs="Arial"/>
        </w:rPr>
      </w:pPr>
    </w:p>
    <w:p w14:paraId="47C8DE8F" w14:textId="6BCFB334" w:rsidR="00E7147D" w:rsidRPr="00D12CCE" w:rsidRDefault="00E7147D" w:rsidP="00E7147D">
      <w:pPr>
        <w:pStyle w:val="BodyText"/>
        <w:numPr>
          <w:ilvl w:val="0"/>
          <w:numId w:val="3"/>
        </w:numPr>
        <w:tabs>
          <w:tab w:val="left" w:pos="0"/>
          <w:tab w:val="left" w:pos="426"/>
          <w:tab w:val="left" w:pos="709"/>
        </w:tabs>
        <w:spacing w:after="60"/>
        <w:jc w:val="center"/>
        <w:rPr>
          <w:rFonts w:ascii="Arial" w:hAnsi="Arial" w:cs="Arial"/>
          <w:b/>
          <w:sz w:val="20"/>
        </w:rPr>
      </w:pPr>
      <w:r w:rsidRPr="00D12CCE">
        <w:rPr>
          <w:rFonts w:ascii="Arial" w:hAnsi="Arial" w:cs="Arial"/>
          <w:b/>
          <w:sz w:val="20"/>
        </w:rPr>
        <w:t>TIEKĖJO TEISĖ PASITELKTI TREČIUOSIUS ASMENIS (SUB</w:t>
      </w:r>
      <w:r w:rsidR="00D204AE" w:rsidRPr="00D12CCE">
        <w:rPr>
          <w:rFonts w:ascii="Arial" w:hAnsi="Arial" w:cs="Arial"/>
          <w:b/>
          <w:sz w:val="20"/>
        </w:rPr>
        <w:t>TIEKIMAS</w:t>
      </w:r>
      <w:r w:rsidRPr="00D12CCE">
        <w:rPr>
          <w:rFonts w:ascii="Arial" w:hAnsi="Arial" w:cs="Arial"/>
          <w:b/>
          <w:sz w:val="20"/>
        </w:rPr>
        <w:t xml:space="preserve">), JUNGTINĖ VEIKLA (Sutarties BD 8 </w:t>
      </w:r>
      <w:r w:rsidR="0062434E" w:rsidRPr="00D12CCE">
        <w:rPr>
          <w:rFonts w:ascii="Arial" w:hAnsi="Arial" w:cs="Arial"/>
          <w:b/>
          <w:sz w:val="20"/>
        </w:rPr>
        <w:t>dalis</w:t>
      </w:r>
      <w:r w:rsidRPr="00D12CCE">
        <w:rPr>
          <w:rFonts w:ascii="Arial" w:hAnsi="Arial" w:cs="Arial"/>
          <w:b/>
          <w:sz w:val="20"/>
        </w:rPr>
        <w:t>)</w:t>
      </w:r>
    </w:p>
    <w:p w14:paraId="000EF283" w14:textId="77777777" w:rsidR="00E7147D" w:rsidRPr="00D12CCE" w:rsidRDefault="00E7147D" w:rsidP="00E7147D">
      <w:pPr>
        <w:spacing w:after="60"/>
        <w:jc w:val="both"/>
        <w:rPr>
          <w:rFonts w:ascii="Arial" w:hAnsi="Arial" w:cs="Arial"/>
        </w:rPr>
      </w:pPr>
    </w:p>
    <w:p w14:paraId="587A47E8" w14:textId="1D280A3C" w:rsidR="00E7147D" w:rsidRPr="00D12CCE" w:rsidRDefault="00E7147D" w:rsidP="00A55C36">
      <w:pPr>
        <w:pStyle w:val="ListParagraph"/>
        <w:numPr>
          <w:ilvl w:val="1"/>
          <w:numId w:val="3"/>
        </w:numPr>
        <w:spacing w:after="60"/>
        <w:ind w:left="0" w:firstLine="0"/>
        <w:jc w:val="both"/>
        <w:rPr>
          <w:rFonts w:ascii="Arial" w:hAnsi="Arial" w:cs="Arial"/>
        </w:rPr>
      </w:pPr>
      <w:r w:rsidRPr="00D12CCE">
        <w:rPr>
          <w:rFonts w:ascii="Arial" w:hAnsi="Arial" w:cs="Arial"/>
        </w:rPr>
        <w:t>Tiekėjas Sutarčiai vykdyti netur</w:t>
      </w:r>
      <w:r w:rsidR="00A55C36" w:rsidRPr="00D12CCE">
        <w:rPr>
          <w:rFonts w:ascii="Arial" w:hAnsi="Arial" w:cs="Arial"/>
        </w:rPr>
        <w:t>i teisės pasitelkti Subtiekėjų</w:t>
      </w:r>
      <w:r w:rsidRPr="00D12CCE">
        <w:rPr>
          <w:rFonts w:ascii="Arial" w:hAnsi="Arial" w:cs="Arial"/>
        </w:rPr>
        <w:t>.</w:t>
      </w:r>
    </w:p>
    <w:p w14:paraId="66257196" w14:textId="77777777" w:rsidR="00E7147D" w:rsidRPr="00D12CCE" w:rsidRDefault="00E7147D" w:rsidP="00957D63">
      <w:pPr>
        <w:spacing w:after="60"/>
        <w:jc w:val="both"/>
        <w:rPr>
          <w:rFonts w:ascii="Arial" w:hAnsi="Arial" w:cs="Arial"/>
        </w:rPr>
      </w:pPr>
    </w:p>
    <w:p w14:paraId="45837AF5" w14:textId="3B70E889" w:rsidR="00957D63" w:rsidRPr="00D12CCE" w:rsidRDefault="00957D63" w:rsidP="00957D63">
      <w:pPr>
        <w:numPr>
          <w:ilvl w:val="0"/>
          <w:numId w:val="3"/>
        </w:numPr>
        <w:tabs>
          <w:tab w:val="left" w:pos="426"/>
        </w:tabs>
        <w:spacing w:after="60"/>
        <w:jc w:val="center"/>
        <w:rPr>
          <w:rFonts w:ascii="Arial" w:hAnsi="Arial" w:cs="Arial"/>
          <w:b/>
        </w:rPr>
      </w:pPr>
      <w:r w:rsidRPr="00D12CCE">
        <w:rPr>
          <w:rFonts w:ascii="Arial" w:hAnsi="Arial" w:cs="Arial"/>
          <w:b/>
        </w:rPr>
        <w:t>PREKIŲ PRISTATYMO TERMINAI IR PERDAVIMO - PRIĖMIMO TVARKA (</w:t>
      </w:r>
      <w:r w:rsidRPr="00D12CCE">
        <w:rPr>
          <w:rFonts w:ascii="Arial" w:hAnsi="Arial" w:cs="Arial"/>
          <w:b/>
          <w:bCs/>
        </w:rPr>
        <w:t xml:space="preserve">Sutarties BD </w:t>
      </w:r>
      <w:r w:rsidRPr="00D12CCE">
        <w:rPr>
          <w:rFonts w:ascii="Arial" w:hAnsi="Arial" w:cs="Arial"/>
          <w:b/>
        </w:rPr>
        <w:t xml:space="preserve">9 </w:t>
      </w:r>
      <w:r w:rsidR="0062434E" w:rsidRPr="00D12CCE">
        <w:rPr>
          <w:rFonts w:ascii="Arial" w:hAnsi="Arial" w:cs="Arial"/>
          <w:b/>
        </w:rPr>
        <w:t>dalis</w:t>
      </w:r>
      <w:r w:rsidRPr="00D12CCE">
        <w:rPr>
          <w:rFonts w:ascii="Arial" w:hAnsi="Arial" w:cs="Arial"/>
          <w:b/>
        </w:rPr>
        <w:t>)</w:t>
      </w:r>
    </w:p>
    <w:p w14:paraId="59E5719F" w14:textId="77FC6656" w:rsidR="00563260" w:rsidRPr="00D12CCE" w:rsidRDefault="00957D63" w:rsidP="00563260">
      <w:pPr>
        <w:numPr>
          <w:ilvl w:val="1"/>
          <w:numId w:val="3"/>
        </w:numPr>
        <w:tabs>
          <w:tab w:val="left" w:pos="709"/>
        </w:tabs>
        <w:spacing w:after="60"/>
        <w:ind w:left="0" w:firstLine="0"/>
        <w:jc w:val="both"/>
        <w:rPr>
          <w:rFonts w:ascii="Arial" w:hAnsi="Arial" w:cs="Arial"/>
        </w:rPr>
      </w:pPr>
      <w:bookmarkStart w:id="4" w:name="_Ref340669652"/>
      <w:r w:rsidRPr="00D12CCE">
        <w:rPr>
          <w:rFonts w:ascii="Arial" w:hAnsi="Arial" w:cs="Arial"/>
        </w:rPr>
        <w:t>Tiekėjas įsipareigoja Prekes pristatyti</w:t>
      </w:r>
      <w:r w:rsidR="00616852" w:rsidRPr="00D12CCE">
        <w:rPr>
          <w:rFonts w:ascii="Arial" w:hAnsi="Arial" w:cs="Arial"/>
        </w:rPr>
        <w:t xml:space="preserve"> </w:t>
      </w:r>
      <w:r w:rsidR="008A0A4C" w:rsidRPr="00D12CCE">
        <w:rPr>
          <w:rFonts w:ascii="Arial" w:hAnsi="Arial" w:cs="Arial"/>
        </w:rPr>
        <w:t xml:space="preserve">Techninės specifikacijos </w:t>
      </w:r>
      <w:r w:rsidR="009B7A4B" w:rsidRPr="00D12CCE">
        <w:rPr>
          <w:rFonts w:ascii="Arial" w:hAnsi="Arial" w:cs="Arial"/>
        </w:rPr>
        <w:t>5.2.2</w:t>
      </w:r>
      <w:r w:rsidR="00EA65A1" w:rsidRPr="00D12CCE">
        <w:rPr>
          <w:rFonts w:ascii="Arial" w:hAnsi="Arial" w:cs="Arial"/>
        </w:rPr>
        <w:t xml:space="preserve"> punkte </w:t>
      </w:r>
      <w:r w:rsidR="00563260" w:rsidRPr="00D12CCE">
        <w:rPr>
          <w:rFonts w:ascii="Arial" w:hAnsi="Arial" w:cs="Arial"/>
        </w:rPr>
        <w:t>nustatytais terminais</w:t>
      </w:r>
      <w:r w:rsidR="009B7A4B" w:rsidRPr="00D12CCE">
        <w:rPr>
          <w:rFonts w:ascii="Arial" w:hAnsi="Arial" w:cs="Arial"/>
        </w:rPr>
        <w:t>.</w:t>
      </w:r>
    </w:p>
    <w:p w14:paraId="7C07CC73" w14:textId="3CA56987" w:rsidR="000615DD" w:rsidRPr="00D12CCE" w:rsidRDefault="006259DF" w:rsidP="00563260">
      <w:pPr>
        <w:numPr>
          <w:ilvl w:val="1"/>
          <w:numId w:val="3"/>
        </w:numPr>
        <w:tabs>
          <w:tab w:val="left" w:pos="709"/>
        </w:tabs>
        <w:spacing w:after="60"/>
        <w:ind w:left="0" w:firstLine="0"/>
        <w:jc w:val="both"/>
        <w:rPr>
          <w:rFonts w:ascii="Arial" w:hAnsi="Arial" w:cs="Arial"/>
        </w:rPr>
      </w:pPr>
      <w:r w:rsidRPr="00D12CCE">
        <w:rPr>
          <w:rFonts w:ascii="Arial" w:hAnsi="Arial" w:cs="Arial"/>
        </w:rPr>
        <w:t xml:space="preserve">Prekių pristatymo </w:t>
      </w:r>
      <w:r w:rsidR="00FA0361" w:rsidRPr="00D12CCE">
        <w:rPr>
          <w:rFonts w:ascii="Arial" w:hAnsi="Arial" w:cs="Arial"/>
        </w:rPr>
        <w:t xml:space="preserve">galimos </w:t>
      </w:r>
      <w:r w:rsidRPr="00D12CCE">
        <w:rPr>
          <w:rFonts w:ascii="Arial" w:hAnsi="Arial" w:cs="Arial"/>
        </w:rPr>
        <w:t>vietos nurodytos Techninės specifikacijos 4 dalyje. Konkreti užsakomų Prekių pristatymo vieta nurodoma teikiant užsakym</w:t>
      </w:r>
      <w:r w:rsidR="000615DD" w:rsidRPr="00D12CCE">
        <w:rPr>
          <w:rFonts w:ascii="Arial" w:hAnsi="Arial" w:cs="Arial"/>
        </w:rPr>
        <w:t>ą pagal šią Sutartį.</w:t>
      </w:r>
    </w:p>
    <w:p w14:paraId="37938CEC" w14:textId="5A13FE9D" w:rsidR="007B76E3" w:rsidRPr="00D12CCE" w:rsidRDefault="00DB58FD" w:rsidP="00563260">
      <w:pPr>
        <w:numPr>
          <w:ilvl w:val="1"/>
          <w:numId w:val="3"/>
        </w:numPr>
        <w:tabs>
          <w:tab w:val="left" w:pos="709"/>
        </w:tabs>
        <w:spacing w:after="60"/>
        <w:ind w:left="0" w:firstLine="0"/>
        <w:jc w:val="both"/>
        <w:rPr>
          <w:rFonts w:ascii="Arial" w:hAnsi="Arial" w:cs="Arial"/>
        </w:rPr>
      </w:pPr>
      <w:r w:rsidRPr="00D12CCE">
        <w:rPr>
          <w:rFonts w:ascii="Arial" w:hAnsi="Arial" w:cs="Arial"/>
        </w:rPr>
        <w:t xml:space="preserve">Kiekvieno Prekių užsakymo vertė turi būti ne mažesnė kaip </w:t>
      </w:r>
      <w:r w:rsidR="00062ACE" w:rsidRPr="00D12CCE">
        <w:rPr>
          <w:rFonts w:ascii="Arial" w:hAnsi="Arial" w:cs="Arial"/>
        </w:rPr>
        <w:t>30 (trisdešimt)</w:t>
      </w:r>
      <w:r w:rsidRPr="00D12CCE">
        <w:rPr>
          <w:rFonts w:ascii="Arial" w:hAnsi="Arial" w:cs="Arial"/>
        </w:rPr>
        <w:t xml:space="preserve"> </w:t>
      </w:r>
      <w:r w:rsidR="00FE4E70" w:rsidRPr="00D12CCE">
        <w:rPr>
          <w:rFonts w:ascii="Arial" w:hAnsi="Arial" w:cs="Arial"/>
        </w:rPr>
        <w:t>eurų</w:t>
      </w:r>
      <w:r w:rsidRPr="00D12CCE">
        <w:rPr>
          <w:rFonts w:ascii="Arial" w:hAnsi="Arial" w:cs="Arial"/>
        </w:rPr>
        <w:t xml:space="preserve"> be PVM, tačiau Tiekėjas turi teisę</w:t>
      </w:r>
      <w:r w:rsidR="007B76E3" w:rsidRPr="00D12CCE">
        <w:rPr>
          <w:rFonts w:ascii="Arial" w:hAnsi="Arial" w:cs="Arial"/>
        </w:rPr>
        <w:t>, Pirkėjui pageidaujant,</w:t>
      </w:r>
      <w:r w:rsidRPr="00D12CCE">
        <w:rPr>
          <w:rFonts w:ascii="Arial" w:hAnsi="Arial" w:cs="Arial"/>
        </w:rPr>
        <w:t xml:space="preserve"> pristatyti ir mažesnės vertės užsakymus</w:t>
      </w:r>
      <w:r w:rsidR="00DA7FD6" w:rsidRPr="00D12CCE">
        <w:rPr>
          <w:rFonts w:ascii="Arial" w:hAnsi="Arial" w:cs="Arial"/>
        </w:rPr>
        <w:t>.</w:t>
      </w:r>
      <w:r w:rsidR="007B76E3" w:rsidRPr="00D12CCE">
        <w:rPr>
          <w:rFonts w:ascii="Arial" w:hAnsi="Arial" w:cs="Arial"/>
        </w:rPr>
        <w:t xml:space="preserve"> </w:t>
      </w:r>
    </w:p>
    <w:p w14:paraId="6010DF52" w14:textId="781BB6CE" w:rsidR="00957D63" w:rsidRPr="00D12CCE" w:rsidRDefault="00DB58FD" w:rsidP="00563260">
      <w:pPr>
        <w:numPr>
          <w:ilvl w:val="1"/>
          <w:numId w:val="3"/>
        </w:numPr>
        <w:tabs>
          <w:tab w:val="left" w:pos="709"/>
        </w:tabs>
        <w:spacing w:after="60"/>
        <w:ind w:left="0" w:firstLine="0"/>
        <w:jc w:val="both"/>
        <w:rPr>
          <w:rFonts w:ascii="Arial" w:hAnsi="Arial" w:cs="Arial"/>
        </w:rPr>
      </w:pPr>
      <w:r w:rsidRPr="00D12CCE">
        <w:rPr>
          <w:rFonts w:ascii="Arial" w:hAnsi="Arial" w:cs="Arial"/>
        </w:rPr>
        <w:t xml:space="preserve"> </w:t>
      </w:r>
      <w:bookmarkEnd w:id="4"/>
      <w:r w:rsidR="001B6D7C" w:rsidRPr="00D12CCE">
        <w:rPr>
          <w:rFonts w:ascii="Arial" w:hAnsi="Arial" w:cs="Arial"/>
        </w:rPr>
        <w:t>Ant pristatytų Prekių pakuotės turi būti nurodomi Pirkėjo kontaktinio asmens, atsakingo už Sutarties vykdymą, duomenys (Sutarties SD 8.1 punktas).</w:t>
      </w:r>
    </w:p>
    <w:p w14:paraId="148E7A0F" w14:textId="697B107B" w:rsidR="00EE13D3" w:rsidRPr="00D12CCE" w:rsidRDefault="00957D63" w:rsidP="007B3665">
      <w:pPr>
        <w:numPr>
          <w:ilvl w:val="1"/>
          <w:numId w:val="3"/>
        </w:numPr>
        <w:tabs>
          <w:tab w:val="left" w:pos="709"/>
        </w:tabs>
        <w:spacing w:after="60"/>
        <w:ind w:left="0" w:firstLine="0"/>
        <w:jc w:val="both"/>
        <w:rPr>
          <w:rFonts w:ascii="Arial" w:hAnsi="Arial" w:cs="Arial"/>
        </w:rPr>
      </w:pPr>
      <w:r w:rsidRPr="00D12CCE">
        <w:rPr>
          <w:rFonts w:ascii="Arial" w:hAnsi="Arial" w:cs="Arial"/>
        </w:rPr>
        <w:t>Kartu su Prekėmis pateikiami dokumentai</w:t>
      </w:r>
      <w:r w:rsidR="00062ACE" w:rsidRPr="00D12CCE">
        <w:rPr>
          <w:rFonts w:ascii="Arial" w:hAnsi="Arial" w:cs="Arial"/>
        </w:rPr>
        <w:t>, nurodyti Techninės specifikacijos 5.3.2 punkte</w:t>
      </w:r>
      <w:r w:rsidRPr="00D12CCE">
        <w:rPr>
          <w:rFonts w:ascii="Arial" w:hAnsi="Arial" w:cs="Arial"/>
        </w:rPr>
        <w:t>.</w:t>
      </w:r>
    </w:p>
    <w:p w14:paraId="784AC54C" w14:textId="38F38374" w:rsidR="007A37A4" w:rsidRPr="00D12CCE" w:rsidRDefault="007B3665" w:rsidP="007A37A4">
      <w:pPr>
        <w:numPr>
          <w:ilvl w:val="1"/>
          <w:numId w:val="3"/>
        </w:numPr>
        <w:tabs>
          <w:tab w:val="left" w:pos="709"/>
        </w:tabs>
        <w:spacing w:after="60"/>
        <w:ind w:left="0" w:firstLine="0"/>
        <w:jc w:val="both"/>
        <w:rPr>
          <w:rFonts w:ascii="Arial" w:hAnsi="Arial" w:cs="Arial"/>
        </w:rPr>
      </w:pPr>
      <w:r w:rsidRPr="00D12CCE">
        <w:rPr>
          <w:rFonts w:ascii="Arial" w:hAnsi="Arial" w:cs="Arial"/>
        </w:rPr>
        <w:t xml:space="preserve">Už vėlavimą pristatyti Prekes per Sutarties SD </w:t>
      </w:r>
      <w:r w:rsidR="00141F9F" w:rsidRPr="00D12CCE">
        <w:rPr>
          <w:rFonts w:ascii="Arial" w:hAnsi="Arial" w:cs="Arial"/>
        </w:rPr>
        <w:fldChar w:fldCharType="begin"/>
      </w:r>
      <w:r w:rsidR="00141F9F" w:rsidRPr="00D12CCE">
        <w:rPr>
          <w:rFonts w:ascii="Arial" w:hAnsi="Arial" w:cs="Arial"/>
        </w:rPr>
        <w:instrText xml:space="preserve"> REF _Ref340669652 \r \h </w:instrText>
      </w:r>
      <w:r w:rsidR="000C4A55" w:rsidRPr="00D12CCE">
        <w:rPr>
          <w:rFonts w:ascii="Arial" w:hAnsi="Arial" w:cs="Arial"/>
        </w:rPr>
        <w:instrText xml:space="preserve"> \* MERGEFORMAT </w:instrText>
      </w:r>
      <w:r w:rsidR="00141F9F" w:rsidRPr="00D12CCE">
        <w:rPr>
          <w:rFonts w:ascii="Arial" w:hAnsi="Arial" w:cs="Arial"/>
        </w:rPr>
      </w:r>
      <w:r w:rsidR="00141F9F" w:rsidRPr="00D12CCE">
        <w:rPr>
          <w:rFonts w:ascii="Arial" w:hAnsi="Arial" w:cs="Arial"/>
        </w:rPr>
        <w:fldChar w:fldCharType="separate"/>
      </w:r>
      <w:r w:rsidR="00CC00A7" w:rsidRPr="00D12CCE">
        <w:rPr>
          <w:rFonts w:ascii="Arial" w:hAnsi="Arial" w:cs="Arial"/>
        </w:rPr>
        <w:t>5.1</w:t>
      </w:r>
      <w:r w:rsidR="00141F9F" w:rsidRPr="00D12CCE">
        <w:rPr>
          <w:rFonts w:ascii="Arial" w:hAnsi="Arial" w:cs="Arial"/>
        </w:rPr>
        <w:fldChar w:fldCharType="end"/>
      </w:r>
      <w:r w:rsidR="00141F9F" w:rsidRPr="00D12CCE">
        <w:rPr>
          <w:rFonts w:ascii="Arial" w:hAnsi="Arial" w:cs="Arial"/>
        </w:rPr>
        <w:t xml:space="preserve"> </w:t>
      </w:r>
      <w:r w:rsidRPr="00D12CCE">
        <w:rPr>
          <w:rFonts w:ascii="Arial" w:hAnsi="Arial" w:cs="Arial"/>
        </w:rPr>
        <w:t>nustatytą terminą</w:t>
      </w:r>
      <w:r w:rsidR="007A37A4" w:rsidRPr="00D12CCE">
        <w:rPr>
          <w:rFonts w:ascii="Arial" w:hAnsi="Arial" w:cs="Arial"/>
        </w:rPr>
        <w:t xml:space="preserve"> Tiekėjas, Pirkėjui pareikalavus, moka </w:t>
      </w:r>
      <w:r w:rsidR="003C355F" w:rsidRPr="00D12CCE">
        <w:rPr>
          <w:rFonts w:ascii="Arial" w:hAnsi="Arial" w:cs="Arial"/>
        </w:rPr>
        <w:t xml:space="preserve">Pirkėjui </w:t>
      </w:r>
      <w:r w:rsidR="007A37A4" w:rsidRPr="00D12CCE">
        <w:rPr>
          <w:rFonts w:ascii="Arial" w:hAnsi="Arial" w:cs="Arial"/>
        </w:rPr>
        <w:t>0,05</w:t>
      </w:r>
      <w:r w:rsidR="003C355F" w:rsidRPr="00D12CCE">
        <w:rPr>
          <w:rFonts w:ascii="Arial" w:hAnsi="Arial" w:cs="Arial"/>
        </w:rPr>
        <w:t xml:space="preserve"> procentų n</w:t>
      </w:r>
      <w:r w:rsidR="00576CBC" w:rsidRPr="00D12CCE">
        <w:rPr>
          <w:rFonts w:ascii="Arial" w:hAnsi="Arial" w:cs="Arial"/>
        </w:rPr>
        <w:t xml:space="preserve">uo vėluojamų pristatyti Prekių </w:t>
      </w:r>
      <w:r w:rsidR="007A37A4" w:rsidRPr="00D12CCE">
        <w:rPr>
          <w:rFonts w:ascii="Arial" w:hAnsi="Arial" w:cs="Arial"/>
        </w:rPr>
        <w:t xml:space="preserve">kainos dydžio delspinigius už kiekvieną uždelstą dieną (tačiau bet kokiu atveju ne mažiau kaip </w:t>
      </w:r>
      <w:r w:rsidR="00062ACE" w:rsidRPr="00D12CCE">
        <w:rPr>
          <w:rFonts w:ascii="Arial" w:hAnsi="Arial" w:cs="Arial"/>
        </w:rPr>
        <w:t>10</w:t>
      </w:r>
      <w:r w:rsidR="007A37A4" w:rsidRPr="00D12CCE">
        <w:rPr>
          <w:rFonts w:ascii="Arial" w:hAnsi="Arial" w:cs="Arial"/>
        </w:rPr>
        <w:t xml:space="preserve"> </w:t>
      </w:r>
      <w:r w:rsidR="00FE4E70" w:rsidRPr="00D12CCE">
        <w:rPr>
          <w:rFonts w:ascii="Arial" w:hAnsi="Arial" w:cs="Arial"/>
        </w:rPr>
        <w:t>eurų</w:t>
      </w:r>
      <w:r w:rsidR="007A37A4" w:rsidRPr="00D12CCE">
        <w:rPr>
          <w:rFonts w:ascii="Arial" w:hAnsi="Arial" w:cs="Arial"/>
        </w:rPr>
        <w:t xml:space="preserve"> už visą vėlavimo laikotarpį). </w:t>
      </w:r>
    </w:p>
    <w:p w14:paraId="68EC59C4" w14:textId="77777777" w:rsidR="0018315D" w:rsidRPr="00D12CCE" w:rsidRDefault="0018315D" w:rsidP="00957D63">
      <w:pPr>
        <w:tabs>
          <w:tab w:val="left" w:pos="709"/>
        </w:tabs>
        <w:spacing w:after="60"/>
        <w:ind w:left="360"/>
        <w:rPr>
          <w:rFonts w:ascii="Arial" w:hAnsi="Arial" w:cs="Arial"/>
          <w:b/>
        </w:rPr>
      </w:pPr>
    </w:p>
    <w:p w14:paraId="28DAF5B4" w14:textId="08C9A0A9" w:rsidR="00957D63" w:rsidRPr="00D12CCE" w:rsidRDefault="00957D63" w:rsidP="00957D63">
      <w:pPr>
        <w:numPr>
          <w:ilvl w:val="0"/>
          <w:numId w:val="3"/>
        </w:numPr>
        <w:tabs>
          <w:tab w:val="left" w:pos="709"/>
        </w:tabs>
        <w:spacing w:after="60"/>
        <w:jc w:val="center"/>
        <w:rPr>
          <w:rFonts w:ascii="Arial" w:hAnsi="Arial" w:cs="Arial"/>
          <w:b/>
        </w:rPr>
      </w:pPr>
      <w:r w:rsidRPr="00D12CCE">
        <w:rPr>
          <w:rFonts w:ascii="Arial" w:hAnsi="Arial" w:cs="Arial"/>
          <w:b/>
        </w:rPr>
        <w:t>MOKĖJIMAI, PINIGINĖS PRIEVOLĖS IR SULAIKYMAI (</w:t>
      </w:r>
      <w:r w:rsidRPr="00D12CCE">
        <w:rPr>
          <w:rFonts w:ascii="Arial" w:hAnsi="Arial" w:cs="Arial"/>
          <w:b/>
          <w:bCs/>
        </w:rPr>
        <w:t xml:space="preserve">Sutarties BD </w:t>
      </w:r>
      <w:r w:rsidRPr="00D12CCE">
        <w:rPr>
          <w:rFonts w:ascii="Arial" w:hAnsi="Arial" w:cs="Arial"/>
          <w:b/>
        </w:rPr>
        <w:t xml:space="preserve">11 </w:t>
      </w:r>
      <w:r w:rsidR="0062434E" w:rsidRPr="00D12CCE">
        <w:rPr>
          <w:rFonts w:ascii="Arial" w:hAnsi="Arial" w:cs="Arial"/>
          <w:b/>
        </w:rPr>
        <w:t>dalis</w:t>
      </w:r>
      <w:r w:rsidRPr="00D12CCE">
        <w:rPr>
          <w:rFonts w:ascii="Arial" w:hAnsi="Arial" w:cs="Arial"/>
          <w:b/>
        </w:rPr>
        <w:t>)</w:t>
      </w:r>
    </w:p>
    <w:p w14:paraId="7310C6AA" w14:textId="31E69545" w:rsidR="007B3665" w:rsidRPr="00D12CCE" w:rsidRDefault="00957D63" w:rsidP="007B3665">
      <w:pPr>
        <w:numPr>
          <w:ilvl w:val="1"/>
          <w:numId w:val="14"/>
        </w:numPr>
        <w:spacing w:after="60"/>
        <w:ind w:left="0" w:firstLine="0"/>
        <w:jc w:val="both"/>
        <w:rPr>
          <w:rFonts w:ascii="Arial" w:hAnsi="Arial" w:cs="Arial"/>
        </w:rPr>
      </w:pPr>
      <w:r w:rsidRPr="00D12CCE">
        <w:rPr>
          <w:rFonts w:ascii="Arial" w:hAnsi="Arial" w:cs="Arial"/>
        </w:rPr>
        <w:t xml:space="preserve">Pirkėjas sumoka Tiekėjui už faktiškai </w:t>
      </w:r>
      <w:r w:rsidR="007B3665" w:rsidRPr="00D12CCE">
        <w:rPr>
          <w:rFonts w:ascii="Arial" w:hAnsi="Arial" w:cs="Arial"/>
        </w:rPr>
        <w:t xml:space="preserve">per </w:t>
      </w:r>
      <w:r w:rsidR="00996BFF" w:rsidRPr="00D12CCE">
        <w:rPr>
          <w:rFonts w:ascii="Arial" w:hAnsi="Arial" w:cs="Arial"/>
        </w:rPr>
        <w:t>praėjusį</w:t>
      </w:r>
      <w:r w:rsidR="00892CEF" w:rsidRPr="00D12CCE">
        <w:rPr>
          <w:rFonts w:ascii="Arial" w:hAnsi="Arial" w:cs="Arial"/>
        </w:rPr>
        <w:t xml:space="preserve"> </w:t>
      </w:r>
      <w:r w:rsidR="007B3665" w:rsidRPr="00D12CCE">
        <w:rPr>
          <w:rFonts w:ascii="Arial" w:hAnsi="Arial" w:cs="Arial"/>
        </w:rPr>
        <w:t xml:space="preserve">mėnesį </w:t>
      </w:r>
      <w:r w:rsidRPr="00D12CCE">
        <w:rPr>
          <w:rFonts w:ascii="Arial" w:hAnsi="Arial" w:cs="Arial"/>
        </w:rPr>
        <w:t xml:space="preserve">pristatytas kokybiškas Prekes per </w:t>
      </w:r>
      <w:r w:rsidR="00C973EB" w:rsidRPr="00D12CCE">
        <w:rPr>
          <w:rFonts w:ascii="Arial" w:hAnsi="Arial" w:cs="Arial"/>
        </w:rPr>
        <w:t>60</w:t>
      </w:r>
      <w:r w:rsidRPr="00D12CCE">
        <w:rPr>
          <w:rFonts w:ascii="Arial" w:hAnsi="Arial" w:cs="Arial"/>
        </w:rPr>
        <w:t xml:space="preserve"> (</w:t>
      </w:r>
      <w:r w:rsidR="00C973EB" w:rsidRPr="00D12CCE">
        <w:rPr>
          <w:rFonts w:ascii="Arial" w:hAnsi="Arial" w:cs="Arial"/>
        </w:rPr>
        <w:t>šešiasdešimt</w:t>
      </w:r>
      <w:r w:rsidRPr="00D12CCE">
        <w:rPr>
          <w:rFonts w:ascii="Arial" w:hAnsi="Arial" w:cs="Arial"/>
        </w:rPr>
        <w:t>) kalendorinių dienų</w:t>
      </w:r>
      <w:r w:rsidRPr="00D12CCE">
        <w:rPr>
          <w:rFonts w:ascii="Arial" w:hAnsi="Arial" w:cs="Arial"/>
          <w:iCs/>
        </w:rPr>
        <w:t xml:space="preserve"> nuo PVM sąskaitos faktūros ar kito tipo priklausančio išrašyti </w:t>
      </w:r>
      <w:r w:rsidR="00CF43F7" w:rsidRPr="00D12CCE">
        <w:rPr>
          <w:rFonts w:ascii="Arial" w:hAnsi="Arial" w:cs="Arial"/>
        </w:rPr>
        <w:t>ir Pirkėjui pateikti dokume</w:t>
      </w:r>
      <w:r w:rsidR="00EF5313" w:rsidRPr="00D12CCE">
        <w:rPr>
          <w:rFonts w:ascii="Arial" w:hAnsi="Arial" w:cs="Arial"/>
        </w:rPr>
        <w:t xml:space="preserve">nto, atitinkančio PVM sąskaitos </w:t>
      </w:r>
      <w:r w:rsidR="00CF43F7" w:rsidRPr="00D12CCE">
        <w:rPr>
          <w:rFonts w:ascii="Arial" w:hAnsi="Arial" w:cs="Arial"/>
        </w:rPr>
        <w:t>faktūros turinį ir tikslą</w:t>
      </w:r>
      <w:r w:rsidR="00CF43F7" w:rsidRPr="00D12CCE">
        <w:rPr>
          <w:rFonts w:ascii="Arial" w:hAnsi="Arial" w:cs="Arial"/>
          <w:iCs/>
        </w:rPr>
        <w:t xml:space="preserve"> (toliau – Sąskaita) </w:t>
      </w:r>
      <w:r w:rsidRPr="00D12CCE">
        <w:rPr>
          <w:rFonts w:ascii="Arial" w:hAnsi="Arial" w:cs="Arial"/>
          <w:iCs/>
        </w:rPr>
        <w:t xml:space="preserve">gavimo dienos. </w:t>
      </w:r>
    </w:p>
    <w:p w14:paraId="65A26483" w14:textId="5E7A42A3" w:rsidR="007B3665" w:rsidRPr="00D12CCE" w:rsidRDefault="00CF43F7" w:rsidP="007B3665">
      <w:pPr>
        <w:numPr>
          <w:ilvl w:val="1"/>
          <w:numId w:val="14"/>
        </w:numPr>
        <w:spacing w:after="60"/>
        <w:ind w:left="0" w:firstLine="0"/>
        <w:jc w:val="both"/>
        <w:rPr>
          <w:rFonts w:ascii="Arial" w:hAnsi="Arial" w:cs="Arial"/>
        </w:rPr>
      </w:pPr>
      <w:r w:rsidRPr="00D12CCE">
        <w:rPr>
          <w:rFonts w:ascii="Arial" w:hAnsi="Arial" w:cs="Arial"/>
        </w:rPr>
        <w:t>Tiekėjas Prekių perdavimo – priėmimo aktą Pirkėjui pateikia pristatydamas Prekes. Pirkėjui</w:t>
      </w:r>
      <w:r w:rsidR="00EF5313" w:rsidRPr="00D12CCE">
        <w:rPr>
          <w:rFonts w:ascii="Arial" w:hAnsi="Arial" w:cs="Arial"/>
        </w:rPr>
        <w:t xml:space="preserve"> per Sutarties B</w:t>
      </w:r>
      <w:r w:rsidRPr="00D12CCE">
        <w:rPr>
          <w:rFonts w:ascii="Arial" w:hAnsi="Arial" w:cs="Arial"/>
        </w:rPr>
        <w:t xml:space="preserve">D 9.3 punkte nurodytą terminą pasirašius Prekių perdavimo – priėmimo aktą, Tiekėjas per 5 darbo dienas pateikia Pirkėjui </w:t>
      </w:r>
      <w:r w:rsidR="007B3665" w:rsidRPr="00D12CCE">
        <w:rPr>
          <w:rFonts w:ascii="Arial" w:hAnsi="Arial" w:cs="Arial"/>
        </w:rPr>
        <w:t>Sąskait</w:t>
      </w:r>
      <w:r w:rsidRPr="00D12CCE">
        <w:rPr>
          <w:rFonts w:ascii="Arial" w:hAnsi="Arial" w:cs="Arial"/>
        </w:rPr>
        <w:t>ą</w:t>
      </w:r>
      <w:r w:rsidR="007B3665" w:rsidRPr="00D12CCE">
        <w:rPr>
          <w:rFonts w:ascii="Arial" w:hAnsi="Arial" w:cs="Arial"/>
        </w:rPr>
        <w:t xml:space="preserve"> už faktiškai </w:t>
      </w:r>
      <w:r w:rsidRPr="00D12CCE">
        <w:rPr>
          <w:rFonts w:ascii="Arial" w:hAnsi="Arial" w:cs="Arial"/>
        </w:rPr>
        <w:t>[</w:t>
      </w:r>
      <w:r w:rsidR="007B3665" w:rsidRPr="00D12CCE">
        <w:rPr>
          <w:rFonts w:ascii="Arial" w:hAnsi="Arial" w:cs="Arial"/>
        </w:rPr>
        <w:t xml:space="preserve">per </w:t>
      </w:r>
      <w:r w:rsidR="00996BFF" w:rsidRPr="00D12CCE">
        <w:rPr>
          <w:rFonts w:ascii="Arial" w:hAnsi="Arial" w:cs="Arial"/>
        </w:rPr>
        <w:t>praėjusį</w:t>
      </w:r>
      <w:r w:rsidR="007B3665" w:rsidRPr="00D12CCE">
        <w:rPr>
          <w:rFonts w:ascii="Arial" w:hAnsi="Arial" w:cs="Arial"/>
        </w:rPr>
        <w:t xml:space="preserve"> mėnesį</w:t>
      </w:r>
      <w:r w:rsidRPr="00D12CCE">
        <w:rPr>
          <w:rFonts w:ascii="Arial" w:hAnsi="Arial" w:cs="Arial"/>
        </w:rPr>
        <w:t>]</w:t>
      </w:r>
      <w:r w:rsidR="007B3665" w:rsidRPr="00D12CCE">
        <w:rPr>
          <w:rFonts w:ascii="Arial" w:hAnsi="Arial" w:cs="Arial"/>
        </w:rPr>
        <w:t xml:space="preserve"> </w:t>
      </w:r>
      <w:r w:rsidR="007960AE" w:rsidRPr="00D12CCE">
        <w:rPr>
          <w:rFonts w:ascii="Arial" w:hAnsi="Arial" w:cs="Arial"/>
        </w:rPr>
        <w:t>pristatytas Prekes</w:t>
      </w:r>
      <w:r w:rsidR="007B3665" w:rsidRPr="00D12CCE">
        <w:rPr>
          <w:rFonts w:ascii="Arial" w:hAnsi="Arial" w:cs="Arial"/>
        </w:rPr>
        <w:t>.</w:t>
      </w:r>
    </w:p>
    <w:p w14:paraId="21F6E011" w14:textId="521BC5EC" w:rsidR="00957D63" w:rsidRPr="00D12CCE" w:rsidRDefault="00957D63" w:rsidP="00957D63">
      <w:pPr>
        <w:numPr>
          <w:ilvl w:val="1"/>
          <w:numId w:val="3"/>
        </w:numPr>
        <w:spacing w:after="60"/>
        <w:ind w:left="0" w:firstLine="0"/>
        <w:jc w:val="both"/>
        <w:rPr>
          <w:rFonts w:ascii="Arial" w:hAnsi="Arial" w:cs="Arial"/>
        </w:rPr>
      </w:pPr>
      <w:r w:rsidRPr="00D12CCE">
        <w:rPr>
          <w:rFonts w:ascii="Arial" w:hAnsi="Arial" w:cs="Arial"/>
        </w:rPr>
        <w:t>Visi atsiskaitymai pagal šią Sutartį atliekami</w:t>
      </w:r>
      <w:r w:rsidR="00265DE5" w:rsidRPr="00D12CCE">
        <w:rPr>
          <w:rFonts w:ascii="Arial" w:hAnsi="Arial" w:cs="Arial"/>
        </w:rPr>
        <w:t xml:space="preserve"> eurais.</w:t>
      </w:r>
      <w:r w:rsidRPr="00D12CCE">
        <w:rPr>
          <w:rFonts w:ascii="Arial" w:hAnsi="Arial" w:cs="Arial"/>
        </w:rPr>
        <w:t xml:space="preserve"> (Nurodyti, jei </w:t>
      </w:r>
      <w:r w:rsidR="00C973EB" w:rsidRPr="00D12CCE">
        <w:rPr>
          <w:rFonts w:ascii="Arial" w:hAnsi="Arial" w:cs="Arial"/>
        </w:rPr>
        <w:t>atsiskaitymams</w:t>
      </w:r>
      <w:r w:rsidRPr="00D12CCE">
        <w:rPr>
          <w:rFonts w:ascii="Arial" w:hAnsi="Arial" w:cs="Arial"/>
        </w:rPr>
        <w:t xml:space="preserve"> naudojamas kita valiuta nei </w:t>
      </w:r>
      <w:r w:rsidR="006A00E3" w:rsidRPr="00D12CCE">
        <w:rPr>
          <w:rFonts w:ascii="Arial" w:hAnsi="Arial" w:cs="Arial"/>
        </w:rPr>
        <w:t>nacionalinė</w:t>
      </w:r>
      <w:r w:rsidRPr="00D12CCE">
        <w:rPr>
          <w:rFonts w:ascii="Arial" w:hAnsi="Arial" w:cs="Arial"/>
        </w:rPr>
        <w:t>)</w:t>
      </w:r>
    </w:p>
    <w:p w14:paraId="16FEA3ED" w14:textId="77777777" w:rsidR="00957D63" w:rsidRPr="00D12CCE" w:rsidRDefault="00957D63" w:rsidP="00957D63">
      <w:pPr>
        <w:spacing w:after="60"/>
        <w:jc w:val="both"/>
        <w:rPr>
          <w:rFonts w:ascii="Arial" w:hAnsi="Arial" w:cs="Arial"/>
        </w:rPr>
      </w:pPr>
    </w:p>
    <w:p w14:paraId="41E373F8" w14:textId="0B63F38E" w:rsidR="00957D63" w:rsidRPr="00D12CCE" w:rsidRDefault="00957D63" w:rsidP="00957D63">
      <w:pPr>
        <w:pStyle w:val="BodyTextIndent"/>
        <w:numPr>
          <w:ilvl w:val="0"/>
          <w:numId w:val="3"/>
        </w:numPr>
        <w:spacing w:after="60"/>
        <w:jc w:val="center"/>
        <w:rPr>
          <w:rFonts w:ascii="Arial" w:hAnsi="Arial" w:cs="Arial"/>
          <w:b/>
          <w:sz w:val="20"/>
        </w:rPr>
      </w:pPr>
      <w:r w:rsidRPr="00D12CCE">
        <w:rPr>
          <w:rFonts w:ascii="Arial" w:hAnsi="Arial" w:cs="Arial"/>
          <w:b/>
          <w:sz w:val="20"/>
        </w:rPr>
        <w:t xml:space="preserve">SUTARTIES </w:t>
      </w:r>
      <w:r w:rsidR="00DC37BB" w:rsidRPr="00D12CCE">
        <w:rPr>
          <w:rFonts w:ascii="Arial" w:hAnsi="Arial" w:cs="Arial"/>
          <w:b/>
          <w:sz w:val="20"/>
        </w:rPr>
        <w:t>ĮSIGALIOJIMAS</w:t>
      </w:r>
      <w:r w:rsidRPr="00D12CCE">
        <w:rPr>
          <w:rFonts w:ascii="Arial" w:hAnsi="Arial" w:cs="Arial"/>
          <w:b/>
          <w:sz w:val="20"/>
        </w:rPr>
        <w:t xml:space="preserve"> IR GALIOJIMAS (Sutarties BD</w:t>
      </w:r>
      <w:r w:rsidRPr="00D12CCE">
        <w:rPr>
          <w:rFonts w:ascii="Arial" w:hAnsi="Arial" w:cs="Arial"/>
          <w:b/>
          <w:bCs/>
          <w:sz w:val="20"/>
        </w:rPr>
        <w:t xml:space="preserve"> </w:t>
      </w:r>
      <w:r w:rsidRPr="00D12CCE">
        <w:rPr>
          <w:rFonts w:ascii="Arial" w:hAnsi="Arial" w:cs="Arial"/>
          <w:b/>
          <w:sz w:val="20"/>
        </w:rPr>
        <w:t>2.1 punktas)</w:t>
      </w:r>
    </w:p>
    <w:p w14:paraId="4DE4C5C3" w14:textId="040DCA99" w:rsidR="00957D63" w:rsidRPr="00D12CCE" w:rsidRDefault="00D6792F" w:rsidP="00957D63">
      <w:pPr>
        <w:pStyle w:val="BodyTextIndent"/>
        <w:numPr>
          <w:ilvl w:val="1"/>
          <w:numId w:val="14"/>
        </w:numPr>
        <w:spacing w:after="60"/>
        <w:ind w:left="0" w:firstLine="0"/>
        <w:rPr>
          <w:rFonts w:ascii="Arial" w:hAnsi="Arial" w:cs="Arial"/>
          <w:b/>
          <w:sz w:val="20"/>
        </w:rPr>
      </w:pPr>
      <w:r w:rsidRPr="00D12CCE">
        <w:rPr>
          <w:rFonts w:ascii="Arial" w:hAnsi="Arial" w:cs="Arial"/>
          <w:iCs/>
          <w:sz w:val="20"/>
        </w:rPr>
        <w:t xml:space="preserve">Ši Sutartis įsigalioja </w:t>
      </w:r>
      <w:r w:rsidRPr="00D12CCE">
        <w:rPr>
          <w:rFonts w:ascii="Arial" w:hAnsi="Arial" w:cs="Arial"/>
          <w:sz w:val="20"/>
        </w:rPr>
        <w:t>nuo Sutarties pasirašymo</w:t>
      </w:r>
      <w:r w:rsidRPr="00D12CCE">
        <w:rPr>
          <w:rFonts w:ascii="Arial" w:hAnsi="Arial" w:cs="Arial"/>
          <w:i/>
          <w:sz w:val="20"/>
        </w:rPr>
        <w:t xml:space="preserve"> </w:t>
      </w:r>
      <w:r w:rsidRPr="00D12CCE">
        <w:rPr>
          <w:rFonts w:ascii="Arial" w:hAnsi="Arial" w:cs="Arial"/>
          <w:sz w:val="20"/>
        </w:rPr>
        <w:t xml:space="preserve">ir </w:t>
      </w:r>
      <w:r w:rsidRPr="00D12CCE">
        <w:rPr>
          <w:rFonts w:ascii="Arial" w:hAnsi="Arial" w:cs="Arial"/>
          <w:iCs/>
          <w:sz w:val="20"/>
        </w:rPr>
        <w:t xml:space="preserve">galioja </w:t>
      </w:r>
      <w:r w:rsidRPr="00D12CCE">
        <w:rPr>
          <w:rFonts w:ascii="Arial" w:hAnsi="Arial" w:cs="Arial"/>
          <w:sz w:val="20"/>
        </w:rPr>
        <w:t>vienerius metus. Jeigu likus trims mėnesiams iki Sutarties galiojimo pabaigos nei viena iš Šalių raštu nepateikia pageidavimo nutraukti Sutartį, Sutarties galiojimo laikotarpis tokiomis pat sąlygomis pratęsiamas dar vieneriems metams, neviršijant Sutarties SD 2.2 punkte nurodyto maksimalaus Prekių kiekio ir Sutarties SD 2.3 punkte nurodytos Prekių kainos. Pratęsimo sąlyga taikoma ne daugiau nei du kartus.</w:t>
      </w:r>
    </w:p>
    <w:p w14:paraId="2D2AE307" w14:textId="77777777" w:rsidR="00C36BE8" w:rsidRPr="00D12CCE" w:rsidRDefault="00C36BE8" w:rsidP="00C36BE8">
      <w:pPr>
        <w:pStyle w:val="BodyTextIndent"/>
        <w:spacing w:after="60"/>
        <w:ind w:firstLine="0"/>
        <w:rPr>
          <w:rFonts w:ascii="Arial" w:hAnsi="Arial" w:cs="Arial"/>
          <w:b/>
          <w:sz w:val="20"/>
        </w:rPr>
      </w:pPr>
    </w:p>
    <w:p w14:paraId="422C6671" w14:textId="77777777" w:rsidR="00EE4703" w:rsidRPr="00D12CCE" w:rsidRDefault="00EE4703" w:rsidP="00EE4703">
      <w:pPr>
        <w:pStyle w:val="BodyTextIndent"/>
        <w:numPr>
          <w:ilvl w:val="0"/>
          <w:numId w:val="3"/>
        </w:numPr>
        <w:spacing w:after="60"/>
        <w:jc w:val="center"/>
        <w:rPr>
          <w:rFonts w:ascii="Arial" w:hAnsi="Arial" w:cs="Arial"/>
          <w:b/>
          <w:sz w:val="20"/>
        </w:rPr>
      </w:pPr>
      <w:r w:rsidRPr="00D12CCE">
        <w:rPr>
          <w:rFonts w:ascii="Arial" w:hAnsi="Arial" w:cs="Arial"/>
          <w:b/>
          <w:sz w:val="20"/>
        </w:rPr>
        <w:t>SPECIALIOSIOS SĄLYGOS</w:t>
      </w:r>
    </w:p>
    <w:p w14:paraId="78D4F535" w14:textId="71D40242" w:rsidR="00C36BE8" w:rsidRPr="00D12CCE" w:rsidRDefault="00C36BE8" w:rsidP="00EE4703">
      <w:pPr>
        <w:pStyle w:val="BodyTextIndent"/>
        <w:numPr>
          <w:ilvl w:val="1"/>
          <w:numId w:val="3"/>
        </w:numPr>
        <w:spacing w:after="60"/>
        <w:ind w:left="0" w:firstLine="0"/>
        <w:rPr>
          <w:rFonts w:ascii="Arial" w:hAnsi="Arial" w:cs="Arial"/>
          <w:sz w:val="20"/>
        </w:rPr>
      </w:pPr>
      <w:r w:rsidRPr="00D12CCE">
        <w:rPr>
          <w:rFonts w:ascii="Arial" w:hAnsi="Arial" w:cs="Arial"/>
          <w:sz w:val="20"/>
        </w:rPr>
        <w:t xml:space="preserve">Atsižvelgiant į tai, jog „Lietuvos energija“, UAB įmonių grupei priklauso strateginę reikšmę nacionaliniams saugumui turinčios įmonės bei valdomi tokie įrenginiai, o energetikos sektorius priskiriamas prie svarbią strateginę reikšmę nacionaliniam saugumui turinčių ūkio sektorių, Pirkėjas pasilieka teisę bet kuriuo metu patikrinti Tiekėjo ir (arba) jo pasitelktų subrangovų atitiktį Lietuvos Respublikos strateginę reikšmę nacionaliniam saugumui turinčių įmonių ir įrenginių bei kitų nacionaliniam saugumui užtikrinti svarbių įmonių įstatymo nuostatoms ir principams. Tuo atveju, jei Sutarties galiojimo metu paaiškėja, jog Tiekėjas neatitinka šių nuostatų ir / ar principų ir nustatytų neatitikimų neištaiso per Pirkėjo nurodytą terminą, Pirkėjas įgyja teisę vienašališkai nutraukti Sutartį apie tai raštu įspėjęs Tiekėją ne vėliau kaip prieš 5 darbo dienas. Tuo atveju, jei Tiekėjo pasitelktas subtiekėjas / </w:t>
      </w:r>
      <w:proofErr w:type="spellStart"/>
      <w:r w:rsidRPr="00D12CCE">
        <w:rPr>
          <w:rFonts w:ascii="Arial" w:hAnsi="Arial" w:cs="Arial"/>
          <w:sz w:val="20"/>
        </w:rPr>
        <w:t>subteikėjas</w:t>
      </w:r>
      <w:proofErr w:type="spellEnd"/>
      <w:r w:rsidRPr="00D12CCE">
        <w:rPr>
          <w:rFonts w:ascii="Arial" w:hAnsi="Arial" w:cs="Arial"/>
          <w:sz w:val="20"/>
        </w:rPr>
        <w:t xml:space="preserve"> / subrangovas neatitinka šių nuostatų, Pirkėjas turi teisę reikalauti pakeisti jį kitu, o Tiekėjui to nepadarius per Pirkėjo nustatytą terminą – vienašališkai nutraukti Sutartį apie tai raštu įspėjus Tiekėją ne vėliau kaip prieš 5 darbo dienas.</w:t>
      </w:r>
    </w:p>
    <w:p w14:paraId="53D94840" w14:textId="77777777" w:rsidR="00D6792F" w:rsidRPr="00D12CCE" w:rsidRDefault="00D6792F" w:rsidP="00D6792F">
      <w:pPr>
        <w:pStyle w:val="BodyTextIndent"/>
        <w:spacing w:after="60"/>
        <w:ind w:firstLine="0"/>
        <w:rPr>
          <w:rFonts w:ascii="Arial" w:hAnsi="Arial" w:cs="Arial"/>
          <w:sz w:val="20"/>
        </w:rPr>
      </w:pPr>
    </w:p>
    <w:p w14:paraId="73AFF7A4" w14:textId="77777777" w:rsidR="00957D63" w:rsidRPr="00D12CCE" w:rsidRDefault="00957D63" w:rsidP="00957D63">
      <w:pPr>
        <w:pStyle w:val="BodyTextIndent"/>
        <w:numPr>
          <w:ilvl w:val="0"/>
          <w:numId w:val="3"/>
        </w:numPr>
        <w:spacing w:after="60"/>
        <w:jc w:val="center"/>
        <w:rPr>
          <w:rFonts w:ascii="Arial" w:hAnsi="Arial" w:cs="Arial"/>
          <w:b/>
          <w:sz w:val="20"/>
        </w:rPr>
      </w:pPr>
      <w:r w:rsidRPr="00D12CCE">
        <w:rPr>
          <w:rFonts w:ascii="Arial" w:hAnsi="Arial" w:cs="Arial"/>
          <w:b/>
          <w:sz w:val="20"/>
        </w:rPr>
        <w:t>PRIEDAI</w:t>
      </w:r>
    </w:p>
    <w:p w14:paraId="091728AF" w14:textId="77777777" w:rsidR="009521A3" w:rsidRPr="00D12CCE" w:rsidRDefault="009521A3" w:rsidP="009521A3">
      <w:pPr>
        <w:pStyle w:val="ListParagraph"/>
        <w:numPr>
          <w:ilvl w:val="1"/>
          <w:numId w:val="3"/>
        </w:numPr>
        <w:tabs>
          <w:tab w:val="left" w:pos="0"/>
          <w:tab w:val="left" w:pos="567"/>
        </w:tabs>
        <w:ind w:left="0" w:firstLine="0"/>
        <w:jc w:val="both"/>
        <w:rPr>
          <w:rFonts w:ascii="Arial" w:hAnsi="Arial" w:cs="Arial"/>
        </w:rPr>
      </w:pPr>
      <w:r w:rsidRPr="00D12CCE">
        <w:rPr>
          <w:rFonts w:ascii="Arial" w:hAnsi="Arial" w:cs="Arial"/>
        </w:rPr>
        <w:t>Kiekvienas šios Sutarties priedas yra neatskiriama jos dalis. Kiekviena Šalis gauna po vieną kiekvieno Sutarties priedo egzempliorių.</w:t>
      </w:r>
    </w:p>
    <w:p w14:paraId="40BC3455" w14:textId="3ADD4B19" w:rsidR="00957D63" w:rsidRPr="00D12CCE" w:rsidRDefault="00957D63" w:rsidP="00957D63">
      <w:pPr>
        <w:pStyle w:val="BodyTextIndent"/>
        <w:numPr>
          <w:ilvl w:val="1"/>
          <w:numId w:val="3"/>
        </w:numPr>
        <w:spacing w:after="60"/>
        <w:ind w:left="0" w:firstLine="0"/>
        <w:rPr>
          <w:rFonts w:ascii="Arial" w:hAnsi="Arial" w:cs="Arial"/>
          <w:sz w:val="20"/>
        </w:rPr>
      </w:pPr>
      <w:r w:rsidRPr="00D12CCE">
        <w:rPr>
          <w:rFonts w:ascii="Arial" w:hAnsi="Arial" w:cs="Arial"/>
          <w:sz w:val="20"/>
        </w:rPr>
        <w:t xml:space="preserve">Prie Sutarties SD pridedami šie priedai </w:t>
      </w:r>
      <w:r w:rsidR="000E5FC1" w:rsidRPr="00D12CCE">
        <w:rPr>
          <w:rFonts w:ascii="Arial" w:hAnsi="Arial" w:cs="Arial"/>
          <w:sz w:val="20"/>
        </w:rPr>
        <w:t xml:space="preserve"> laikomi konfidencialia informacija</w:t>
      </w:r>
      <w:r w:rsidR="002158A3" w:rsidRPr="00D12CCE">
        <w:rPr>
          <w:rFonts w:ascii="Arial" w:hAnsi="Arial" w:cs="Arial"/>
          <w:sz w:val="20"/>
        </w:rPr>
        <w:t>:</w:t>
      </w:r>
    </w:p>
    <w:p w14:paraId="0F306E22" w14:textId="4ED0411D" w:rsidR="00957D63" w:rsidRPr="00D12CCE" w:rsidRDefault="00C1573F" w:rsidP="00957D63">
      <w:pPr>
        <w:pStyle w:val="BodyTextIndent"/>
        <w:numPr>
          <w:ilvl w:val="2"/>
          <w:numId w:val="3"/>
        </w:numPr>
        <w:spacing w:after="60"/>
        <w:ind w:left="0" w:firstLine="0"/>
        <w:rPr>
          <w:rFonts w:ascii="Arial" w:hAnsi="Arial" w:cs="Arial"/>
          <w:sz w:val="20"/>
        </w:rPr>
      </w:pPr>
      <w:r w:rsidRPr="00D12CCE">
        <w:rPr>
          <w:rFonts w:ascii="Arial" w:hAnsi="Arial" w:cs="Arial"/>
          <w:sz w:val="20"/>
        </w:rPr>
        <w:lastRenderedPageBreak/>
        <w:t>Priedas Nr.</w:t>
      </w:r>
      <w:r w:rsidR="00506685" w:rsidRPr="00D12CCE">
        <w:rPr>
          <w:rFonts w:ascii="Arial" w:hAnsi="Arial" w:cs="Arial"/>
          <w:sz w:val="20"/>
        </w:rPr>
        <w:t xml:space="preserve"> </w:t>
      </w:r>
      <w:r w:rsidR="00957D63" w:rsidRPr="00D12CCE">
        <w:rPr>
          <w:rFonts w:ascii="Arial" w:hAnsi="Arial" w:cs="Arial"/>
          <w:sz w:val="20"/>
        </w:rPr>
        <w:t xml:space="preserve">1 </w:t>
      </w:r>
      <w:r w:rsidR="000E5FC1" w:rsidRPr="00D12CCE">
        <w:rPr>
          <w:rFonts w:ascii="Arial" w:hAnsi="Arial" w:cs="Arial"/>
          <w:sz w:val="20"/>
        </w:rPr>
        <w:t>–</w:t>
      </w:r>
      <w:r w:rsidR="001E5E7A" w:rsidRPr="00D12CCE">
        <w:rPr>
          <w:rFonts w:ascii="Arial" w:hAnsi="Arial" w:cs="Arial"/>
          <w:sz w:val="20"/>
        </w:rPr>
        <w:t xml:space="preserve"> </w:t>
      </w:r>
      <w:r w:rsidR="000E5FC1" w:rsidRPr="00D12CCE">
        <w:rPr>
          <w:rFonts w:ascii="Arial" w:hAnsi="Arial" w:cs="Arial"/>
          <w:sz w:val="20"/>
        </w:rPr>
        <w:t>Kontaktiniai adresai pranešimams siųsti ir asmenys, atsakingi už sutarties vykdymą</w:t>
      </w:r>
      <w:r w:rsidR="00A62C29" w:rsidRPr="00D12CCE">
        <w:rPr>
          <w:rFonts w:ascii="Arial" w:hAnsi="Arial" w:cs="Arial"/>
          <w:sz w:val="20"/>
        </w:rPr>
        <w:t>,</w:t>
      </w:r>
      <w:r w:rsidR="000E5FC1" w:rsidRPr="00D12CCE">
        <w:rPr>
          <w:rFonts w:ascii="Arial" w:hAnsi="Arial" w:cs="Arial"/>
          <w:sz w:val="20"/>
        </w:rPr>
        <w:t xml:space="preserve"> 1 </w:t>
      </w:r>
      <w:r w:rsidR="00957D63" w:rsidRPr="00D12CCE">
        <w:rPr>
          <w:rFonts w:ascii="Arial" w:hAnsi="Arial" w:cs="Arial"/>
          <w:sz w:val="20"/>
        </w:rPr>
        <w:t>lapa</w:t>
      </w:r>
      <w:r w:rsidR="000E5FC1" w:rsidRPr="00D12CCE">
        <w:rPr>
          <w:rFonts w:ascii="Arial" w:hAnsi="Arial" w:cs="Arial"/>
          <w:sz w:val="20"/>
        </w:rPr>
        <w:t>s</w:t>
      </w:r>
      <w:r w:rsidR="00A71908" w:rsidRPr="00D12CCE">
        <w:rPr>
          <w:rFonts w:ascii="Arial" w:hAnsi="Arial" w:cs="Arial"/>
          <w:sz w:val="20"/>
        </w:rPr>
        <w:t>;</w:t>
      </w:r>
    </w:p>
    <w:p w14:paraId="4FFDCC3E" w14:textId="7AED0CF1" w:rsidR="00957D63" w:rsidRPr="00D12CCE" w:rsidRDefault="00C1573F" w:rsidP="00957D63">
      <w:pPr>
        <w:pStyle w:val="BodyTextIndent"/>
        <w:numPr>
          <w:ilvl w:val="2"/>
          <w:numId w:val="3"/>
        </w:numPr>
        <w:spacing w:after="60"/>
        <w:ind w:left="0" w:firstLine="0"/>
        <w:rPr>
          <w:rFonts w:ascii="Arial" w:hAnsi="Arial" w:cs="Arial"/>
          <w:sz w:val="20"/>
        </w:rPr>
      </w:pPr>
      <w:r w:rsidRPr="00D12CCE">
        <w:rPr>
          <w:rFonts w:ascii="Arial" w:hAnsi="Arial" w:cs="Arial"/>
          <w:sz w:val="20"/>
        </w:rPr>
        <w:t>Priedas Nr.</w:t>
      </w:r>
      <w:r w:rsidR="00506685" w:rsidRPr="00D12CCE">
        <w:rPr>
          <w:rFonts w:ascii="Arial" w:hAnsi="Arial" w:cs="Arial"/>
          <w:sz w:val="20"/>
        </w:rPr>
        <w:t xml:space="preserve"> </w:t>
      </w:r>
      <w:r w:rsidR="00957D63" w:rsidRPr="00D12CCE">
        <w:rPr>
          <w:rFonts w:ascii="Arial" w:hAnsi="Arial" w:cs="Arial"/>
          <w:sz w:val="20"/>
        </w:rPr>
        <w:t>2.</w:t>
      </w:r>
      <w:r w:rsidR="00427386" w:rsidRPr="00D12CCE">
        <w:rPr>
          <w:rFonts w:ascii="Arial" w:hAnsi="Arial" w:cs="Arial"/>
          <w:sz w:val="20"/>
        </w:rPr>
        <w:t xml:space="preserve"> –</w:t>
      </w:r>
      <w:r w:rsidR="00957D63" w:rsidRPr="00D12CCE">
        <w:rPr>
          <w:rFonts w:ascii="Arial" w:hAnsi="Arial" w:cs="Arial"/>
          <w:sz w:val="20"/>
        </w:rPr>
        <w:t xml:space="preserve"> </w:t>
      </w:r>
      <w:r w:rsidR="00082BBC" w:rsidRPr="00D12CCE">
        <w:rPr>
          <w:rFonts w:ascii="Arial" w:hAnsi="Arial" w:cs="Arial"/>
          <w:sz w:val="20"/>
        </w:rPr>
        <w:t>Prekių kiekiai ir įkainiai</w:t>
      </w:r>
      <w:r w:rsidR="00957D63" w:rsidRPr="00D12CCE">
        <w:rPr>
          <w:rFonts w:ascii="Arial" w:hAnsi="Arial" w:cs="Arial"/>
          <w:sz w:val="20"/>
        </w:rPr>
        <w:t>,</w:t>
      </w:r>
      <w:r w:rsidR="00082BBC" w:rsidRPr="00D12CCE">
        <w:rPr>
          <w:rFonts w:ascii="Arial" w:hAnsi="Arial" w:cs="Arial"/>
          <w:sz w:val="20"/>
        </w:rPr>
        <w:t>1</w:t>
      </w:r>
      <w:r w:rsidR="00957D63" w:rsidRPr="00D12CCE">
        <w:rPr>
          <w:rFonts w:ascii="Arial" w:hAnsi="Arial" w:cs="Arial"/>
          <w:sz w:val="20"/>
        </w:rPr>
        <w:t xml:space="preserve"> lapa</w:t>
      </w:r>
      <w:r w:rsidR="00082BBC" w:rsidRPr="00D12CCE">
        <w:rPr>
          <w:rFonts w:ascii="Arial" w:hAnsi="Arial" w:cs="Arial"/>
          <w:sz w:val="20"/>
        </w:rPr>
        <w:t>s</w:t>
      </w:r>
      <w:r w:rsidR="00A71908" w:rsidRPr="00D12CCE">
        <w:rPr>
          <w:rFonts w:ascii="Arial" w:hAnsi="Arial" w:cs="Arial"/>
          <w:sz w:val="20"/>
        </w:rPr>
        <w:t>.</w:t>
      </w:r>
      <w:r w:rsidR="00957D63" w:rsidRPr="00D12CCE">
        <w:rPr>
          <w:rFonts w:ascii="Arial" w:hAnsi="Arial" w:cs="Arial"/>
          <w:sz w:val="20"/>
        </w:rPr>
        <w:t xml:space="preserve"> </w:t>
      </w:r>
    </w:p>
    <w:p w14:paraId="474D0F95" w14:textId="77777777" w:rsidR="00C349CC" w:rsidRPr="00D12CCE" w:rsidRDefault="00C349CC" w:rsidP="00C349CC">
      <w:pPr>
        <w:pStyle w:val="BodyTextIndent"/>
        <w:spacing w:after="60"/>
        <w:ind w:firstLine="0"/>
        <w:rPr>
          <w:rFonts w:ascii="Arial" w:hAnsi="Arial" w:cs="Arial"/>
          <w:sz w:val="20"/>
        </w:rPr>
      </w:pPr>
    </w:p>
    <w:p w14:paraId="1D92BF22" w14:textId="77777777" w:rsidR="00DD7E9A" w:rsidRPr="00D12CCE" w:rsidRDefault="00DD7E9A" w:rsidP="0073010A">
      <w:pPr>
        <w:numPr>
          <w:ilvl w:val="0"/>
          <w:numId w:val="3"/>
        </w:numPr>
        <w:spacing w:after="60"/>
        <w:ind w:firstLine="0"/>
        <w:jc w:val="center"/>
        <w:rPr>
          <w:rFonts w:ascii="Arial" w:hAnsi="Arial" w:cs="Arial"/>
        </w:rPr>
      </w:pPr>
      <w:bookmarkStart w:id="5" w:name="_Ref322960634"/>
      <w:r w:rsidRPr="00D12CCE">
        <w:rPr>
          <w:rFonts w:ascii="Arial" w:hAnsi="Arial" w:cs="Arial"/>
          <w:b/>
        </w:rPr>
        <w:t>ŠALIŲ REKVIZITAI</w:t>
      </w:r>
      <w:bookmarkEnd w:id="5"/>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0145EE" w:rsidRPr="00D12CCE" w14:paraId="500B3864" w14:textId="77777777" w:rsidTr="00637EEF">
        <w:trPr>
          <w:trHeight w:val="3969"/>
        </w:trPr>
        <w:tc>
          <w:tcPr>
            <w:tcW w:w="4790" w:type="dxa"/>
          </w:tcPr>
          <w:p w14:paraId="5DA4A58A" w14:textId="77777777" w:rsidR="0019574F" w:rsidRPr="00D12CCE" w:rsidRDefault="0019574F" w:rsidP="00637EEF">
            <w:pPr>
              <w:rPr>
                <w:rFonts w:ascii="Arial" w:hAnsi="Arial" w:cs="Arial"/>
                <w:b/>
              </w:rPr>
            </w:pPr>
            <w:r w:rsidRPr="00D12CCE">
              <w:rPr>
                <w:rFonts w:ascii="Arial" w:hAnsi="Arial" w:cs="Arial"/>
                <w:b/>
              </w:rPr>
              <w:t>Tiekėjas</w:t>
            </w:r>
          </w:p>
          <w:p w14:paraId="106F9333" w14:textId="77777777" w:rsidR="0019574F" w:rsidRPr="00D12CCE" w:rsidRDefault="0019574F" w:rsidP="0019574F">
            <w:pPr>
              <w:ind w:left="284"/>
              <w:rPr>
                <w:rFonts w:ascii="Arial" w:hAnsi="Arial" w:cs="Arial"/>
                <w:b/>
              </w:rPr>
            </w:pPr>
          </w:p>
          <w:p w14:paraId="236ECCDE" w14:textId="77777777" w:rsidR="0019574F" w:rsidRPr="00D12CCE" w:rsidRDefault="0019574F" w:rsidP="00637EEF">
            <w:pPr>
              <w:rPr>
                <w:rFonts w:ascii="Arial" w:hAnsi="Arial" w:cs="Arial"/>
              </w:rPr>
            </w:pPr>
            <w:r w:rsidRPr="00D12CCE">
              <w:rPr>
                <w:rFonts w:ascii="Arial" w:hAnsi="Arial" w:cs="Arial"/>
              </w:rPr>
              <w:t xml:space="preserve">UAB firma „Koslita“ </w:t>
            </w:r>
          </w:p>
          <w:p w14:paraId="6CB6231C" w14:textId="77777777" w:rsidR="0019574F" w:rsidRPr="00D12CCE" w:rsidRDefault="0019574F" w:rsidP="00637EEF">
            <w:pPr>
              <w:rPr>
                <w:rFonts w:ascii="Arial" w:hAnsi="Arial" w:cs="Arial"/>
              </w:rPr>
            </w:pPr>
            <w:r w:rsidRPr="00D12CCE">
              <w:rPr>
                <w:rFonts w:ascii="Arial" w:hAnsi="Arial" w:cs="Arial"/>
              </w:rPr>
              <w:t xml:space="preserve">Pievų g. 9, LT-62175 Alytus </w:t>
            </w:r>
          </w:p>
          <w:p w14:paraId="226DC76F" w14:textId="77777777" w:rsidR="0019574F" w:rsidRPr="00D12CCE" w:rsidRDefault="0019574F" w:rsidP="00637EEF">
            <w:pPr>
              <w:rPr>
                <w:rFonts w:ascii="Arial" w:hAnsi="Arial" w:cs="Arial"/>
              </w:rPr>
            </w:pPr>
            <w:r w:rsidRPr="00D12CCE">
              <w:rPr>
                <w:rFonts w:ascii="Arial" w:hAnsi="Arial" w:cs="Arial"/>
              </w:rPr>
              <w:t>Įmonės kodas: 149562782</w:t>
            </w:r>
          </w:p>
          <w:p w14:paraId="6888B447" w14:textId="77777777" w:rsidR="0019574F" w:rsidRPr="00D12CCE" w:rsidRDefault="0019574F" w:rsidP="00637EEF">
            <w:pPr>
              <w:rPr>
                <w:rFonts w:ascii="Arial" w:hAnsi="Arial" w:cs="Arial"/>
              </w:rPr>
            </w:pPr>
            <w:r w:rsidRPr="00D12CCE">
              <w:rPr>
                <w:rFonts w:ascii="Arial" w:hAnsi="Arial" w:cs="Arial"/>
              </w:rPr>
              <w:t>PVM kodas:  LT495627811</w:t>
            </w:r>
          </w:p>
          <w:p w14:paraId="6FE04FEE" w14:textId="77777777" w:rsidR="00D12CCE" w:rsidRPr="00D12CCE" w:rsidRDefault="00D12CCE" w:rsidP="007D77F8">
            <w:pPr>
              <w:tabs>
                <w:tab w:val="left" w:pos="0"/>
              </w:tabs>
              <w:ind w:left="284"/>
              <w:rPr>
                <w:rFonts w:ascii="Arial" w:hAnsi="Arial" w:cs="Arial"/>
                <w:iCs/>
              </w:rPr>
            </w:pPr>
          </w:p>
          <w:p w14:paraId="3C6E55DA" w14:textId="05C02191" w:rsidR="00D12CCE" w:rsidRPr="00D12CCE" w:rsidRDefault="0019574F" w:rsidP="00637EEF">
            <w:pPr>
              <w:tabs>
                <w:tab w:val="left" w:pos="0"/>
              </w:tabs>
              <w:rPr>
                <w:rFonts w:ascii="Arial" w:hAnsi="Arial" w:cs="Arial"/>
                <w:iCs/>
              </w:rPr>
            </w:pPr>
            <w:r w:rsidRPr="00D12CCE">
              <w:rPr>
                <w:rFonts w:ascii="Arial" w:hAnsi="Arial" w:cs="Arial"/>
                <w:iCs/>
              </w:rPr>
              <w:t>Generalinis direktorius</w:t>
            </w:r>
          </w:p>
          <w:p w14:paraId="272592B6" w14:textId="36D475A4" w:rsidR="00637EEF" w:rsidRPr="00637EEF" w:rsidRDefault="0019574F" w:rsidP="00637EEF">
            <w:pPr>
              <w:tabs>
                <w:tab w:val="left" w:pos="0"/>
              </w:tabs>
              <w:rPr>
                <w:rFonts w:ascii="Arial" w:hAnsi="Arial" w:cs="Arial"/>
                <w:iCs/>
              </w:rPr>
            </w:pPr>
            <w:r w:rsidRPr="00D12CCE">
              <w:rPr>
                <w:rFonts w:ascii="Arial" w:hAnsi="Arial" w:cs="Arial"/>
                <w:iCs/>
              </w:rPr>
              <w:t xml:space="preserve">Juozas </w:t>
            </w:r>
            <w:proofErr w:type="spellStart"/>
            <w:r w:rsidRPr="00D12CCE">
              <w:rPr>
                <w:rFonts w:ascii="Arial" w:hAnsi="Arial" w:cs="Arial"/>
                <w:iCs/>
              </w:rPr>
              <w:t>Beliauskas</w:t>
            </w:r>
            <w:proofErr w:type="spellEnd"/>
          </w:p>
          <w:p w14:paraId="61302D77" w14:textId="77777777" w:rsidR="00637EEF" w:rsidRPr="00637EEF" w:rsidRDefault="00637EEF" w:rsidP="00637EEF">
            <w:pPr>
              <w:rPr>
                <w:rFonts w:ascii="Arial" w:hAnsi="Arial" w:cs="Arial"/>
              </w:rPr>
            </w:pPr>
            <w:r w:rsidRPr="00637EEF">
              <w:rPr>
                <w:rFonts w:ascii="Arial" w:hAnsi="Arial" w:cs="Arial"/>
              </w:rPr>
              <w:t>_____________________________________</w:t>
            </w:r>
          </w:p>
          <w:p w14:paraId="51C5AEE9" w14:textId="104D0E97" w:rsidR="00C5432C" w:rsidRPr="00637EEF" w:rsidRDefault="00637EEF" w:rsidP="00637EEF">
            <w:pPr>
              <w:rPr>
                <w:rFonts w:ascii="Arial" w:hAnsi="Arial" w:cs="Arial"/>
              </w:rPr>
            </w:pPr>
            <w:r w:rsidRPr="00637EEF">
              <w:rPr>
                <w:rFonts w:ascii="Arial" w:hAnsi="Arial" w:cs="Arial"/>
              </w:rPr>
              <w:t>(pareigos, vardas, pavardė, parašas)</w:t>
            </w:r>
          </w:p>
        </w:tc>
        <w:tc>
          <w:tcPr>
            <w:tcW w:w="4790" w:type="dxa"/>
          </w:tcPr>
          <w:p w14:paraId="321B5215" w14:textId="77777777" w:rsidR="00C5432C" w:rsidRPr="00D12CCE" w:rsidRDefault="00C64686" w:rsidP="007D77F8">
            <w:pPr>
              <w:pStyle w:val="EndnoteText"/>
              <w:ind w:left="194" w:firstLine="0"/>
              <w:jc w:val="left"/>
              <w:rPr>
                <w:rFonts w:ascii="Arial" w:hAnsi="Arial" w:cs="Arial"/>
                <w:b/>
              </w:rPr>
            </w:pPr>
            <w:r w:rsidRPr="00D12CCE">
              <w:rPr>
                <w:rFonts w:ascii="Arial" w:hAnsi="Arial" w:cs="Arial"/>
                <w:b/>
              </w:rPr>
              <w:t>Pirkėjas</w:t>
            </w:r>
          </w:p>
          <w:p w14:paraId="5D28B95B" w14:textId="77777777" w:rsidR="0057342B" w:rsidRPr="00D12CCE" w:rsidRDefault="0057342B" w:rsidP="00637EEF">
            <w:pPr>
              <w:pStyle w:val="EndnoteText"/>
              <w:ind w:left="194" w:firstLine="0"/>
              <w:jc w:val="left"/>
              <w:rPr>
                <w:rFonts w:ascii="Arial" w:hAnsi="Arial" w:cs="Arial"/>
                <w:b/>
              </w:rPr>
            </w:pPr>
          </w:p>
          <w:p w14:paraId="43D4C3F9" w14:textId="77777777" w:rsidR="00637EEF" w:rsidRPr="00637EEF" w:rsidRDefault="00637EEF" w:rsidP="00637EEF">
            <w:pPr>
              <w:ind w:left="194"/>
              <w:rPr>
                <w:rFonts w:ascii="Arial" w:hAnsi="Arial" w:cs="Arial"/>
                <w:b/>
              </w:rPr>
            </w:pPr>
            <w:r w:rsidRPr="00637EEF">
              <w:rPr>
                <w:rFonts w:ascii="Arial" w:hAnsi="Arial" w:cs="Arial"/>
                <w:b/>
              </w:rPr>
              <w:t xml:space="preserve">AB „Energijos skirstymo operatorius“ </w:t>
            </w:r>
          </w:p>
          <w:p w14:paraId="546EF528" w14:textId="77777777" w:rsidR="00637EEF" w:rsidRPr="00637EEF" w:rsidRDefault="00637EEF" w:rsidP="00637EEF">
            <w:pPr>
              <w:ind w:left="194"/>
              <w:rPr>
                <w:rFonts w:ascii="Arial" w:hAnsi="Arial" w:cs="Arial"/>
              </w:rPr>
            </w:pPr>
            <w:r w:rsidRPr="00637EEF">
              <w:rPr>
                <w:rFonts w:ascii="Arial" w:hAnsi="Arial" w:cs="Arial"/>
              </w:rPr>
              <w:t xml:space="preserve">Aguonų g. 24, LT-03212 Vilnius </w:t>
            </w:r>
          </w:p>
          <w:p w14:paraId="3FBFE73B" w14:textId="77777777" w:rsidR="00637EEF" w:rsidRPr="00637EEF" w:rsidRDefault="00637EEF" w:rsidP="00637EEF">
            <w:pPr>
              <w:ind w:left="194"/>
              <w:rPr>
                <w:rFonts w:ascii="Arial" w:hAnsi="Arial" w:cs="Arial"/>
              </w:rPr>
            </w:pPr>
            <w:r w:rsidRPr="00637EEF">
              <w:rPr>
                <w:rFonts w:ascii="Arial" w:hAnsi="Arial" w:cs="Arial"/>
              </w:rPr>
              <w:t>Įmonės kodas: 304151376</w:t>
            </w:r>
          </w:p>
          <w:p w14:paraId="4016AB42" w14:textId="77777777" w:rsidR="00637EEF" w:rsidRPr="00637EEF" w:rsidRDefault="00637EEF" w:rsidP="00637EEF">
            <w:pPr>
              <w:ind w:left="194"/>
              <w:rPr>
                <w:rFonts w:ascii="Arial" w:hAnsi="Arial" w:cs="Arial"/>
              </w:rPr>
            </w:pPr>
            <w:r w:rsidRPr="00637EEF">
              <w:rPr>
                <w:rFonts w:ascii="Arial" w:hAnsi="Arial" w:cs="Arial"/>
              </w:rPr>
              <w:t>PVM kodas: LT100009860612</w:t>
            </w:r>
          </w:p>
          <w:p w14:paraId="13497183" w14:textId="77777777" w:rsidR="00637EEF" w:rsidRDefault="00637EEF" w:rsidP="00637EEF">
            <w:pPr>
              <w:tabs>
                <w:tab w:val="left" w:pos="0"/>
                <w:tab w:val="left" w:pos="630"/>
              </w:tabs>
              <w:ind w:left="194"/>
              <w:rPr>
                <w:rFonts w:ascii="Arial" w:hAnsi="Arial" w:cs="Arial"/>
              </w:rPr>
            </w:pPr>
          </w:p>
          <w:p w14:paraId="3F9FFCF9" w14:textId="675F2EAA" w:rsidR="00637EEF" w:rsidRDefault="00637EEF" w:rsidP="00637EEF">
            <w:pPr>
              <w:tabs>
                <w:tab w:val="left" w:pos="0"/>
                <w:tab w:val="left" w:pos="630"/>
              </w:tabs>
              <w:rPr>
                <w:rFonts w:ascii="Arial" w:hAnsi="Arial" w:cs="Arial"/>
              </w:rPr>
            </w:pPr>
            <w:r w:rsidRPr="00637EEF">
              <w:rPr>
                <w:rFonts w:ascii="Arial" w:hAnsi="Arial" w:cs="Arial"/>
              </w:rPr>
              <w:t xml:space="preserve">Darbuotojų saugos </w:t>
            </w:r>
            <w:r>
              <w:rPr>
                <w:rFonts w:ascii="Arial" w:hAnsi="Arial" w:cs="Arial"/>
              </w:rPr>
              <w:t>ir aplinkosaugos skyriaus                 vadovas Vytautas Juci</w:t>
            </w:r>
            <w:r w:rsidRPr="00637EEF">
              <w:rPr>
                <w:rFonts w:ascii="Arial" w:hAnsi="Arial" w:cs="Arial"/>
              </w:rPr>
              <w:t>us</w:t>
            </w:r>
          </w:p>
          <w:p w14:paraId="5930DE37" w14:textId="77777777" w:rsidR="00296A6D" w:rsidRPr="00D12CCE" w:rsidRDefault="00296A6D" w:rsidP="007D77F8">
            <w:pPr>
              <w:tabs>
                <w:tab w:val="left" w:pos="0"/>
                <w:tab w:val="left" w:pos="630"/>
              </w:tabs>
              <w:ind w:left="194"/>
              <w:rPr>
                <w:rFonts w:ascii="Arial" w:hAnsi="Arial" w:cs="Arial"/>
              </w:rPr>
            </w:pPr>
            <w:r w:rsidRPr="00D12CCE">
              <w:rPr>
                <w:rFonts w:ascii="Arial" w:hAnsi="Arial" w:cs="Arial"/>
              </w:rPr>
              <w:t>__________________________________</w:t>
            </w:r>
            <w:r w:rsidR="00F10F17" w:rsidRPr="00D12CCE">
              <w:rPr>
                <w:rFonts w:ascii="Arial" w:hAnsi="Arial" w:cs="Arial"/>
              </w:rPr>
              <w:t>___</w:t>
            </w:r>
          </w:p>
          <w:p w14:paraId="42C9BAAC" w14:textId="3A88D002" w:rsidR="00C5432C" w:rsidRPr="00D12CCE" w:rsidRDefault="00296A6D" w:rsidP="00060C5A">
            <w:pPr>
              <w:tabs>
                <w:tab w:val="left" w:pos="0"/>
                <w:tab w:val="left" w:pos="630"/>
              </w:tabs>
              <w:ind w:left="194"/>
              <w:jc w:val="center"/>
              <w:rPr>
                <w:rFonts w:ascii="Arial" w:hAnsi="Arial" w:cs="Arial"/>
              </w:rPr>
            </w:pPr>
            <w:r w:rsidRPr="00D12CCE">
              <w:rPr>
                <w:rFonts w:ascii="Arial" w:hAnsi="Arial" w:cs="Arial"/>
              </w:rPr>
              <w:t>(pareigos, vardas, pavardė, parašas)</w:t>
            </w:r>
          </w:p>
        </w:tc>
      </w:tr>
    </w:tbl>
    <w:p w14:paraId="2AFD3BDC" w14:textId="77777777" w:rsidR="00A267E6" w:rsidRPr="00D12CCE" w:rsidRDefault="00A267E6" w:rsidP="00394D1E">
      <w:pPr>
        <w:pStyle w:val="BodyTextIndent"/>
        <w:spacing w:after="60"/>
        <w:ind w:firstLine="0"/>
        <w:rPr>
          <w:rFonts w:ascii="Arial" w:hAnsi="Arial" w:cs="Arial"/>
          <w:sz w:val="20"/>
        </w:rPr>
      </w:pPr>
    </w:p>
    <w:p w14:paraId="4FEE3885" w14:textId="77777777" w:rsidR="00A267E6" w:rsidRPr="00D12CCE" w:rsidRDefault="00A267E6" w:rsidP="00394D1E">
      <w:pPr>
        <w:pStyle w:val="BodyTextIndent"/>
        <w:spacing w:after="60"/>
        <w:ind w:firstLine="0"/>
        <w:rPr>
          <w:rFonts w:ascii="Arial" w:hAnsi="Arial" w:cs="Arial"/>
          <w:sz w:val="20"/>
        </w:rPr>
      </w:pPr>
    </w:p>
    <w:p w14:paraId="157024FF" w14:textId="77777777" w:rsidR="00C349CC" w:rsidRPr="00D12CCE" w:rsidRDefault="005955D0" w:rsidP="000419CB">
      <w:pPr>
        <w:pStyle w:val="BodyTextIndent"/>
        <w:spacing w:after="60"/>
        <w:ind w:left="7920" w:firstLine="0"/>
        <w:rPr>
          <w:rFonts w:ascii="Arial" w:hAnsi="Arial" w:cs="Arial"/>
          <w:sz w:val="20"/>
        </w:rPr>
      </w:pPr>
      <w:r w:rsidRPr="00D12CCE">
        <w:rPr>
          <w:rFonts w:ascii="Arial" w:hAnsi="Arial" w:cs="Arial"/>
          <w:sz w:val="20"/>
        </w:rPr>
        <w:t xml:space="preserve">        </w:t>
      </w:r>
    </w:p>
    <w:p w14:paraId="073CEC97" w14:textId="77777777" w:rsidR="00C349CC" w:rsidRPr="00D12CCE" w:rsidRDefault="00C349CC">
      <w:pPr>
        <w:rPr>
          <w:rFonts w:ascii="Arial" w:hAnsi="Arial" w:cs="Arial"/>
        </w:rPr>
      </w:pPr>
      <w:r w:rsidRPr="00D12CCE">
        <w:rPr>
          <w:rFonts w:ascii="Arial" w:hAnsi="Arial" w:cs="Arial"/>
        </w:rPr>
        <w:br w:type="page"/>
      </w:r>
    </w:p>
    <w:p w14:paraId="3A3419ED" w14:textId="0A480037" w:rsidR="00A267E6" w:rsidRPr="00D12CCE" w:rsidRDefault="00A267E6" w:rsidP="000419CB">
      <w:pPr>
        <w:pStyle w:val="BodyTextIndent"/>
        <w:spacing w:after="60"/>
        <w:ind w:left="7920" w:firstLine="0"/>
        <w:rPr>
          <w:rFonts w:ascii="Arial" w:hAnsi="Arial" w:cs="Arial"/>
          <w:sz w:val="20"/>
        </w:rPr>
      </w:pPr>
      <w:r w:rsidRPr="00D12CCE">
        <w:rPr>
          <w:rFonts w:ascii="Arial" w:hAnsi="Arial" w:cs="Arial"/>
          <w:sz w:val="20"/>
        </w:rPr>
        <w:lastRenderedPageBreak/>
        <w:t>Priedas Nr. 1</w:t>
      </w:r>
    </w:p>
    <w:p w14:paraId="3E9D9548" w14:textId="77777777" w:rsidR="00302AB3" w:rsidRPr="00D12CCE" w:rsidRDefault="00302AB3" w:rsidP="000419CB">
      <w:pPr>
        <w:pStyle w:val="BodyTextIndent"/>
        <w:spacing w:after="60"/>
        <w:ind w:left="7920" w:firstLine="0"/>
        <w:rPr>
          <w:rFonts w:ascii="Arial" w:hAnsi="Arial" w:cs="Arial"/>
          <w:sz w:val="20"/>
        </w:rPr>
      </w:pPr>
    </w:p>
    <w:p w14:paraId="7B5A426F" w14:textId="512975EB" w:rsidR="00A267E6" w:rsidRPr="00D12CCE" w:rsidRDefault="00302AB3" w:rsidP="000419CB">
      <w:pPr>
        <w:pStyle w:val="BodyTextIndent"/>
        <w:spacing w:after="60"/>
        <w:rPr>
          <w:rFonts w:ascii="Arial" w:hAnsi="Arial" w:cs="Arial"/>
          <w:b/>
          <w:sz w:val="20"/>
        </w:rPr>
      </w:pPr>
      <w:r w:rsidRPr="00D12CCE">
        <w:rPr>
          <w:rFonts w:ascii="Arial" w:hAnsi="Arial" w:cs="Arial"/>
          <w:b/>
          <w:sz w:val="20"/>
        </w:rPr>
        <w:t>KONTAKTINIAI ADRESAI PRANEŠIMAMS SIŲSTI IR ASMENYS, ATSAKINGI UŽ SUTARTIES VYKDYMĄ</w:t>
      </w:r>
    </w:p>
    <w:p w14:paraId="414FB08E" w14:textId="77777777" w:rsidR="00302AB3" w:rsidRPr="00D12CCE" w:rsidRDefault="00302AB3" w:rsidP="000419CB">
      <w:pPr>
        <w:pStyle w:val="BodyTextIndent"/>
        <w:spacing w:after="60"/>
        <w:rPr>
          <w:rFonts w:ascii="Arial" w:hAnsi="Arial" w:cs="Arial"/>
          <w:b/>
          <w:sz w:val="20"/>
        </w:rPr>
      </w:pPr>
    </w:p>
    <w:p w14:paraId="551AD151" w14:textId="1913C525" w:rsidR="00A267E6" w:rsidRPr="00D12CCE" w:rsidRDefault="00A267E6" w:rsidP="000419CB">
      <w:pPr>
        <w:pStyle w:val="BodyTextIndent"/>
        <w:numPr>
          <w:ilvl w:val="0"/>
          <w:numId w:val="21"/>
        </w:numPr>
        <w:spacing w:after="60"/>
        <w:ind w:firstLine="1330"/>
        <w:rPr>
          <w:rFonts w:ascii="Arial" w:hAnsi="Arial" w:cs="Arial"/>
          <w:b/>
          <w:sz w:val="20"/>
        </w:rPr>
      </w:pPr>
      <w:r w:rsidRPr="00D12CCE">
        <w:rPr>
          <w:rFonts w:ascii="Arial" w:hAnsi="Arial" w:cs="Arial"/>
          <w:b/>
          <w:sz w:val="20"/>
        </w:rPr>
        <w:t>PRANEŠIMAI (Sutarties BD</w:t>
      </w:r>
      <w:r w:rsidRPr="00D12CCE">
        <w:rPr>
          <w:rFonts w:ascii="Arial" w:hAnsi="Arial" w:cs="Arial"/>
          <w:b/>
          <w:bCs/>
          <w:sz w:val="20"/>
        </w:rPr>
        <w:t xml:space="preserve"> </w:t>
      </w:r>
      <w:r w:rsidRPr="00D12CCE">
        <w:rPr>
          <w:rFonts w:ascii="Arial" w:hAnsi="Arial" w:cs="Arial"/>
          <w:b/>
          <w:sz w:val="20"/>
        </w:rPr>
        <w:t>18.</w:t>
      </w:r>
      <w:r w:rsidR="00662B40" w:rsidRPr="00D12CCE">
        <w:rPr>
          <w:rFonts w:ascii="Arial" w:hAnsi="Arial" w:cs="Arial"/>
          <w:b/>
          <w:sz w:val="20"/>
        </w:rPr>
        <w:t>4</w:t>
      </w:r>
      <w:r w:rsidRPr="00D12CCE">
        <w:rPr>
          <w:rFonts w:ascii="Arial" w:hAnsi="Arial" w:cs="Arial"/>
          <w:b/>
          <w:sz w:val="20"/>
        </w:rPr>
        <w:t xml:space="preserve"> punktas)</w:t>
      </w:r>
    </w:p>
    <w:p w14:paraId="63E84FA2" w14:textId="77777777" w:rsidR="00A267E6" w:rsidRDefault="00A267E6" w:rsidP="00A267E6">
      <w:pPr>
        <w:pStyle w:val="BodyTextIndent"/>
        <w:spacing w:after="60"/>
        <w:ind w:left="1440" w:firstLine="0"/>
        <w:rPr>
          <w:rFonts w:ascii="Arial" w:hAnsi="Arial" w:cs="Arial"/>
          <w:sz w:val="20"/>
        </w:rPr>
      </w:pPr>
    </w:p>
    <w:p w14:paraId="29951E79" w14:textId="77777777" w:rsidR="00397ECC" w:rsidRDefault="00397ECC" w:rsidP="00A267E6">
      <w:pPr>
        <w:pStyle w:val="BodyTextIndent"/>
        <w:spacing w:after="60"/>
        <w:ind w:left="1440" w:firstLine="0"/>
        <w:rPr>
          <w:rFonts w:ascii="Arial" w:hAnsi="Arial" w:cs="Arial"/>
          <w:sz w:val="20"/>
        </w:rPr>
      </w:pPr>
    </w:p>
    <w:p w14:paraId="58BED74E" w14:textId="77777777" w:rsidR="00397ECC" w:rsidRDefault="00397ECC" w:rsidP="00A267E6">
      <w:pPr>
        <w:pStyle w:val="BodyTextIndent"/>
        <w:spacing w:after="60"/>
        <w:ind w:left="1440" w:firstLine="0"/>
        <w:rPr>
          <w:rFonts w:ascii="Arial" w:hAnsi="Arial" w:cs="Arial"/>
          <w:sz w:val="20"/>
        </w:rPr>
      </w:pPr>
    </w:p>
    <w:p w14:paraId="2C56B2E3" w14:textId="77777777" w:rsidR="00397ECC" w:rsidRPr="00D12CCE" w:rsidRDefault="00397ECC" w:rsidP="00A267E6">
      <w:pPr>
        <w:pStyle w:val="BodyTextIndent"/>
        <w:spacing w:after="60"/>
        <w:ind w:left="1440" w:firstLine="0"/>
        <w:rPr>
          <w:rFonts w:ascii="Arial" w:hAnsi="Arial" w:cs="Arial"/>
          <w:sz w:val="20"/>
        </w:rPr>
      </w:pPr>
    </w:p>
    <w:p w14:paraId="6243D45D" w14:textId="267ED3AA" w:rsidR="00A267E6" w:rsidRPr="00D12CCE" w:rsidRDefault="00A267E6" w:rsidP="000419CB">
      <w:pPr>
        <w:pStyle w:val="BodyTextIndent"/>
        <w:numPr>
          <w:ilvl w:val="0"/>
          <w:numId w:val="21"/>
        </w:numPr>
        <w:spacing w:after="60"/>
        <w:jc w:val="center"/>
        <w:rPr>
          <w:rFonts w:ascii="Arial" w:hAnsi="Arial" w:cs="Arial"/>
          <w:b/>
          <w:sz w:val="20"/>
        </w:rPr>
      </w:pPr>
      <w:r w:rsidRPr="00D12CCE">
        <w:rPr>
          <w:rFonts w:ascii="Arial" w:hAnsi="Arial" w:cs="Arial"/>
          <w:b/>
          <w:sz w:val="20"/>
        </w:rPr>
        <w:t>KONTAKTINIAI ASMENYS (Sutarties BD 18.</w:t>
      </w:r>
      <w:r w:rsidR="00662B40" w:rsidRPr="00D12CCE">
        <w:rPr>
          <w:rFonts w:ascii="Arial" w:hAnsi="Arial" w:cs="Arial"/>
          <w:b/>
          <w:sz w:val="20"/>
        </w:rPr>
        <w:t>5</w:t>
      </w:r>
      <w:r w:rsidRPr="00D12CCE">
        <w:rPr>
          <w:rFonts w:ascii="Arial" w:hAnsi="Arial" w:cs="Arial"/>
          <w:b/>
          <w:sz w:val="20"/>
        </w:rPr>
        <w:t xml:space="preserve"> punktas)</w:t>
      </w:r>
    </w:p>
    <w:p w14:paraId="51A64BA5" w14:textId="77777777" w:rsidR="00637EEF" w:rsidRDefault="00637EEF" w:rsidP="00637EEF">
      <w:pPr>
        <w:pStyle w:val="BodyTextIndent"/>
        <w:spacing w:after="60"/>
        <w:rPr>
          <w:rFonts w:ascii="Arial" w:hAnsi="Arial" w:cs="Arial"/>
          <w:sz w:val="20"/>
        </w:rPr>
      </w:pPr>
    </w:p>
    <w:p w14:paraId="7D8FBF8B" w14:textId="77777777" w:rsidR="00397ECC" w:rsidRDefault="00397ECC" w:rsidP="00637EEF">
      <w:pPr>
        <w:pStyle w:val="BodyTextIndent"/>
        <w:spacing w:after="60"/>
        <w:rPr>
          <w:rFonts w:ascii="Arial" w:hAnsi="Arial" w:cs="Arial"/>
          <w:sz w:val="20"/>
        </w:rPr>
      </w:pPr>
    </w:p>
    <w:p w14:paraId="0EB42160" w14:textId="77777777" w:rsidR="00397ECC" w:rsidRPr="00D12CCE" w:rsidRDefault="00397ECC" w:rsidP="00637EEF">
      <w:pPr>
        <w:pStyle w:val="BodyTextIndent"/>
        <w:spacing w:after="60"/>
        <w:rPr>
          <w:rFonts w:ascii="Arial" w:hAnsi="Arial" w:cs="Arial"/>
          <w:sz w:val="20"/>
        </w:rPr>
      </w:pPr>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637EEF" w:rsidRPr="00D12CCE" w14:paraId="3C6499C2" w14:textId="77777777" w:rsidTr="00B61C3E">
        <w:trPr>
          <w:trHeight w:val="4111"/>
        </w:trPr>
        <w:tc>
          <w:tcPr>
            <w:tcW w:w="4790" w:type="dxa"/>
          </w:tcPr>
          <w:p w14:paraId="1EC4B29D" w14:textId="77777777" w:rsidR="00637EEF" w:rsidRPr="00D12CCE" w:rsidRDefault="00637EEF" w:rsidP="00637EEF">
            <w:pPr>
              <w:rPr>
                <w:rFonts w:ascii="Arial" w:hAnsi="Arial" w:cs="Arial"/>
                <w:b/>
              </w:rPr>
            </w:pPr>
            <w:r w:rsidRPr="00D12CCE">
              <w:rPr>
                <w:rFonts w:ascii="Arial" w:hAnsi="Arial" w:cs="Arial"/>
                <w:b/>
              </w:rPr>
              <w:t>Tiekėjas</w:t>
            </w:r>
          </w:p>
          <w:p w14:paraId="7B0502C7" w14:textId="77777777" w:rsidR="00637EEF" w:rsidRPr="00D12CCE" w:rsidRDefault="00637EEF" w:rsidP="00637EEF">
            <w:pPr>
              <w:ind w:left="284"/>
              <w:rPr>
                <w:rFonts w:ascii="Arial" w:hAnsi="Arial" w:cs="Arial"/>
                <w:b/>
              </w:rPr>
            </w:pPr>
          </w:p>
          <w:p w14:paraId="0A489305" w14:textId="77777777" w:rsidR="00637EEF" w:rsidRPr="00D12CCE" w:rsidRDefault="00637EEF" w:rsidP="00637EEF">
            <w:pPr>
              <w:rPr>
                <w:rFonts w:ascii="Arial" w:hAnsi="Arial" w:cs="Arial"/>
              </w:rPr>
            </w:pPr>
            <w:r w:rsidRPr="00D12CCE">
              <w:rPr>
                <w:rFonts w:ascii="Arial" w:hAnsi="Arial" w:cs="Arial"/>
              </w:rPr>
              <w:t xml:space="preserve">UAB firma „Koslita“ </w:t>
            </w:r>
          </w:p>
          <w:p w14:paraId="1D3CCAB6" w14:textId="77777777" w:rsidR="00637EEF" w:rsidRPr="00D12CCE" w:rsidRDefault="00637EEF" w:rsidP="00637EEF">
            <w:pPr>
              <w:rPr>
                <w:rFonts w:ascii="Arial" w:hAnsi="Arial" w:cs="Arial"/>
              </w:rPr>
            </w:pPr>
            <w:r w:rsidRPr="00D12CCE">
              <w:rPr>
                <w:rFonts w:ascii="Arial" w:hAnsi="Arial" w:cs="Arial"/>
              </w:rPr>
              <w:t xml:space="preserve">Pievų g. 9, LT-62175 Alytus </w:t>
            </w:r>
          </w:p>
          <w:p w14:paraId="40395BD1" w14:textId="77777777" w:rsidR="00637EEF" w:rsidRPr="00D12CCE" w:rsidRDefault="00637EEF" w:rsidP="00637EEF">
            <w:pPr>
              <w:rPr>
                <w:rFonts w:ascii="Arial" w:hAnsi="Arial" w:cs="Arial"/>
              </w:rPr>
            </w:pPr>
            <w:r w:rsidRPr="00D12CCE">
              <w:rPr>
                <w:rFonts w:ascii="Arial" w:hAnsi="Arial" w:cs="Arial"/>
              </w:rPr>
              <w:t>Įmonės kodas: 149562782</w:t>
            </w:r>
          </w:p>
          <w:p w14:paraId="73844780" w14:textId="77777777" w:rsidR="00637EEF" w:rsidRPr="00D12CCE" w:rsidRDefault="00637EEF" w:rsidP="00637EEF">
            <w:pPr>
              <w:rPr>
                <w:rFonts w:ascii="Arial" w:hAnsi="Arial" w:cs="Arial"/>
              </w:rPr>
            </w:pPr>
            <w:r w:rsidRPr="00D12CCE">
              <w:rPr>
                <w:rFonts w:ascii="Arial" w:hAnsi="Arial" w:cs="Arial"/>
              </w:rPr>
              <w:t>PVM kodas:  LT495627811</w:t>
            </w:r>
          </w:p>
          <w:p w14:paraId="57179FA5" w14:textId="1E0C0BDF" w:rsidR="00637EEF" w:rsidRPr="00D12CCE" w:rsidRDefault="00637EEF" w:rsidP="00397ECC">
            <w:pPr>
              <w:rPr>
                <w:rFonts w:ascii="Arial" w:hAnsi="Arial" w:cs="Arial"/>
                <w:iCs/>
              </w:rPr>
            </w:pPr>
          </w:p>
          <w:p w14:paraId="40545069" w14:textId="77777777" w:rsidR="00637EEF" w:rsidRDefault="00637EEF" w:rsidP="00637EEF">
            <w:pPr>
              <w:tabs>
                <w:tab w:val="left" w:pos="0"/>
              </w:tabs>
              <w:ind w:left="284"/>
              <w:rPr>
                <w:rFonts w:ascii="Arial" w:hAnsi="Arial" w:cs="Arial"/>
                <w:iCs/>
              </w:rPr>
            </w:pPr>
          </w:p>
          <w:p w14:paraId="0F09C7F5" w14:textId="77777777" w:rsidR="00637EEF" w:rsidRPr="00D12CCE" w:rsidRDefault="00637EEF" w:rsidP="00637EEF">
            <w:pPr>
              <w:tabs>
                <w:tab w:val="left" w:pos="0"/>
              </w:tabs>
              <w:ind w:left="284"/>
              <w:rPr>
                <w:rFonts w:ascii="Arial" w:hAnsi="Arial" w:cs="Arial"/>
                <w:iCs/>
              </w:rPr>
            </w:pPr>
          </w:p>
          <w:p w14:paraId="7D9DB351" w14:textId="77777777" w:rsidR="00637EEF" w:rsidRPr="00D12CCE" w:rsidRDefault="00637EEF" w:rsidP="00637EEF">
            <w:pPr>
              <w:tabs>
                <w:tab w:val="left" w:pos="0"/>
              </w:tabs>
              <w:rPr>
                <w:rFonts w:ascii="Arial" w:hAnsi="Arial" w:cs="Arial"/>
                <w:iCs/>
              </w:rPr>
            </w:pPr>
            <w:r w:rsidRPr="00D12CCE">
              <w:rPr>
                <w:rFonts w:ascii="Arial" w:hAnsi="Arial" w:cs="Arial"/>
                <w:iCs/>
              </w:rPr>
              <w:t>Generalinis direktorius</w:t>
            </w:r>
          </w:p>
          <w:p w14:paraId="25F52F33" w14:textId="77777777" w:rsidR="00637EEF" w:rsidRPr="00637EEF" w:rsidRDefault="00637EEF" w:rsidP="00637EEF">
            <w:pPr>
              <w:tabs>
                <w:tab w:val="left" w:pos="0"/>
              </w:tabs>
              <w:rPr>
                <w:rFonts w:ascii="Arial" w:hAnsi="Arial" w:cs="Arial"/>
                <w:iCs/>
              </w:rPr>
            </w:pPr>
            <w:r w:rsidRPr="00D12CCE">
              <w:rPr>
                <w:rFonts w:ascii="Arial" w:hAnsi="Arial" w:cs="Arial"/>
                <w:iCs/>
              </w:rPr>
              <w:t xml:space="preserve">Juozas </w:t>
            </w:r>
            <w:proofErr w:type="spellStart"/>
            <w:r w:rsidRPr="00D12CCE">
              <w:rPr>
                <w:rFonts w:ascii="Arial" w:hAnsi="Arial" w:cs="Arial"/>
                <w:iCs/>
              </w:rPr>
              <w:t>Beliauskas</w:t>
            </w:r>
            <w:proofErr w:type="spellEnd"/>
          </w:p>
          <w:p w14:paraId="4A208C45" w14:textId="77777777" w:rsidR="00637EEF" w:rsidRPr="00637EEF" w:rsidRDefault="00637EEF" w:rsidP="00637EEF">
            <w:pPr>
              <w:rPr>
                <w:rFonts w:ascii="Arial" w:hAnsi="Arial" w:cs="Arial"/>
              </w:rPr>
            </w:pPr>
            <w:r w:rsidRPr="00637EEF">
              <w:rPr>
                <w:rFonts w:ascii="Arial" w:hAnsi="Arial" w:cs="Arial"/>
              </w:rPr>
              <w:t>_____________________________________</w:t>
            </w:r>
          </w:p>
          <w:p w14:paraId="01A924BC" w14:textId="5DB21D9D" w:rsidR="00637EEF" w:rsidRPr="00D12CCE" w:rsidRDefault="00637EEF" w:rsidP="00637EEF">
            <w:pPr>
              <w:tabs>
                <w:tab w:val="left" w:pos="0"/>
                <w:tab w:val="left" w:pos="630"/>
                <w:tab w:val="left" w:pos="2581"/>
              </w:tabs>
              <w:rPr>
                <w:rFonts w:ascii="Arial" w:hAnsi="Arial" w:cs="Arial"/>
              </w:rPr>
            </w:pPr>
            <w:r w:rsidRPr="00637EEF">
              <w:rPr>
                <w:rFonts w:ascii="Arial" w:hAnsi="Arial" w:cs="Arial"/>
              </w:rPr>
              <w:t>(pareigos, vardas, pavardė, parašas)</w:t>
            </w:r>
          </w:p>
        </w:tc>
        <w:tc>
          <w:tcPr>
            <w:tcW w:w="4790" w:type="dxa"/>
          </w:tcPr>
          <w:p w14:paraId="129634A7" w14:textId="77777777" w:rsidR="00637EEF" w:rsidRPr="00D12CCE" w:rsidRDefault="00637EEF" w:rsidP="00637EEF">
            <w:pPr>
              <w:pStyle w:val="EndnoteText"/>
              <w:ind w:left="194" w:firstLine="0"/>
              <w:jc w:val="left"/>
              <w:rPr>
                <w:rFonts w:ascii="Arial" w:hAnsi="Arial" w:cs="Arial"/>
                <w:b/>
              </w:rPr>
            </w:pPr>
            <w:r w:rsidRPr="00D12CCE">
              <w:rPr>
                <w:rFonts w:ascii="Arial" w:hAnsi="Arial" w:cs="Arial"/>
                <w:b/>
              </w:rPr>
              <w:t>Pirkėjas</w:t>
            </w:r>
          </w:p>
          <w:p w14:paraId="276E995A" w14:textId="77777777" w:rsidR="00637EEF" w:rsidRPr="00D12CCE" w:rsidRDefault="00637EEF" w:rsidP="00637EEF">
            <w:pPr>
              <w:pStyle w:val="EndnoteText"/>
              <w:ind w:left="194" w:firstLine="0"/>
              <w:jc w:val="left"/>
              <w:rPr>
                <w:rFonts w:ascii="Arial" w:hAnsi="Arial" w:cs="Arial"/>
                <w:b/>
              </w:rPr>
            </w:pPr>
          </w:p>
          <w:p w14:paraId="58FDCB64" w14:textId="77777777" w:rsidR="00637EEF" w:rsidRPr="00637EEF" w:rsidRDefault="00637EEF" w:rsidP="00637EEF">
            <w:pPr>
              <w:ind w:left="194"/>
              <w:rPr>
                <w:rFonts w:ascii="Arial" w:hAnsi="Arial" w:cs="Arial"/>
                <w:b/>
              </w:rPr>
            </w:pPr>
            <w:r w:rsidRPr="00637EEF">
              <w:rPr>
                <w:rFonts w:ascii="Arial" w:hAnsi="Arial" w:cs="Arial"/>
                <w:b/>
              </w:rPr>
              <w:t xml:space="preserve">AB „Energijos skirstymo operatorius“ </w:t>
            </w:r>
          </w:p>
          <w:p w14:paraId="1B708FED" w14:textId="77777777" w:rsidR="00637EEF" w:rsidRPr="00637EEF" w:rsidRDefault="00637EEF" w:rsidP="00637EEF">
            <w:pPr>
              <w:ind w:left="194"/>
              <w:rPr>
                <w:rFonts w:ascii="Arial" w:hAnsi="Arial" w:cs="Arial"/>
              </w:rPr>
            </w:pPr>
            <w:r w:rsidRPr="00637EEF">
              <w:rPr>
                <w:rFonts w:ascii="Arial" w:hAnsi="Arial" w:cs="Arial"/>
              </w:rPr>
              <w:t xml:space="preserve">Aguonų g. 24, LT-03212 Vilnius </w:t>
            </w:r>
          </w:p>
          <w:p w14:paraId="484E2D58" w14:textId="77777777" w:rsidR="00637EEF" w:rsidRPr="00637EEF" w:rsidRDefault="00637EEF" w:rsidP="00637EEF">
            <w:pPr>
              <w:ind w:left="194"/>
              <w:rPr>
                <w:rFonts w:ascii="Arial" w:hAnsi="Arial" w:cs="Arial"/>
              </w:rPr>
            </w:pPr>
            <w:r w:rsidRPr="00637EEF">
              <w:rPr>
                <w:rFonts w:ascii="Arial" w:hAnsi="Arial" w:cs="Arial"/>
              </w:rPr>
              <w:t>Įmonės kodas: 304151376</w:t>
            </w:r>
          </w:p>
          <w:p w14:paraId="7A2E7649" w14:textId="77777777" w:rsidR="00637EEF" w:rsidRPr="00637EEF" w:rsidRDefault="00637EEF" w:rsidP="00637EEF">
            <w:pPr>
              <w:ind w:left="194"/>
              <w:rPr>
                <w:rFonts w:ascii="Arial" w:hAnsi="Arial" w:cs="Arial"/>
              </w:rPr>
            </w:pPr>
            <w:r w:rsidRPr="00637EEF">
              <w:rPr>
                <w:rFonts w:ascii="Arial" w:hAnsi="Arial" w:cs="Arial"/>
              </w:rPr>
              <w:t>PVM kodas: LT100009860612</w:t>
            </w:r>
          </w:p>
          <w:p w14:paraId="2285953B" w14:textId="77777777" w:rsidR="00637EEF" w:rsidRDefault="00637EEF" w:rsidP="00637EEF">
            <w:pPr>
              <w:tabs>
                <w:tab w:val="left" w:pos="0"/>
                <w:tab w:val="left" w:pos="630"/>
              </w:tabs>
              <w:ind w:left="194"/>
              <w:rPr>
                <w:rFonts w:ascii="Arial" w:hAnsi="Arial" w:cs="Arial"/>
              </w:rPr>
            </w:pPr>
          </w:p>
          <w:p w14:paraId="33F6BA9C" w14:textId="77777777" w:rsidR="00637EEF" w:rsidRDefault="00637EEF" w:rsidP="00637EEF">
            <w:pPr>
              <w:tabs>
                <w:tab w:val="left" w:pos="0"/>
                <w:tab w:val="left" w:pos="630"/>
              </w:tabs>
              <w:ind w:left="194"/>
              <w:rPr>
                <w:rFonts w:ascii="Arial" w:hAnsi="Arial" w:cs="Arial"/>
              </w:rPr>
            </w:pPr>
          </w:p>
          <w:p w14:paraId="79BAB918" w14:textId="77777777" w:rsidR="00637EEF" w:rsidRDefault="00637EEF" w:rsidP="00637EEF">
            <w:pPr>
              <w:tabs>
                <w:tab w:val="left" w:pos="0"/>
                <w:tab w:val="left" w:pos="630"/>
              </w:tabs>
              <w:ind w:left="194"/>
              <w:rPr>
                <w:rFonts w:ascii="Arial" w:hAnsi="Arial" w:cs="Arial"/>
              </w:rPr>
            </w:pPr>
          </w:p>
          <w:p w14:paraId="0B5BC48F" w14:textId="77777777" w:rsidR="00637EEF" w:rsidRDefault="00637EEF" w:rsidP="00637EEF">
            <w:pPr>
              <w:tabs>
                <w:tab w:val="left" w:pos="0"/>
                <w:tab w:val="left" w:pos="630"/>
              </w:tabs>
              <w:rPr>
                <w:rFonts w:ascii="Arial" w:hAnsi="Arial" w:cs="Arial"/>
              </w:rPr>
            </w:pPr>
            <w:r w:rsidRPr="00637EEF">
              <w:rPr>
                <w:rFonts w:ascii="Arial" w:hAnsi="Arial" w:cs="Arial"/>
              </w:rPr>
              <w:t xml:space="preserve">Darbuotojų saugos </w:t>
            </w:r>
            <w:r>
              <w:rPr>
                <w:rFonts w:ascii="Arial" w:hAnsi="Arial" w:cs="Arial"/>
              </w:rPr>
              <w:t>ir aplinkosaugos skyriaus                 vadovas Vytautas Juci</w:t>
            </w:r>
            <w:r w:rsidRPr="00637EEF">
              <w:rPr>
                <w:rFonts w:ascii="Arial" w:hAnsi="Arial" w:cs="Arial"/>
              </w:rPr>
              <w:t>us</w:t>
            </w:r>
          </w:p>
          <w:p w14:paraId="5A9058B8" w14:textId="77777777" w:rsidR="00637EEF" w:rsidRPr="00D12CCE" w:rsidRDefault="00637EEF" w:rsidP="00637EEF">
            <w:pPr>
              <w:tabs>
                <w:tab w:val="left" w:pos="0"/>
                <w:tab w:val="left" w:pos="630"/>
              </w:tabs>
              <w:ind w:left="194"/>
              <w:rPr>
                <w:rFonts w:ascii="Arial" w:hAnsi="Arial" w:cs="Arial"/>
              </w:rPr>
            </w:pPr>
            <w:r w:rsidRPr="00D12CCE">
              <w:rPr>
                <w:rFonts w:ascii="Arial" w:hAnsi="Arial" w:cs="Arial"/>
              </w:rPr>
              <w:t>_____________________________________</w:t>
            </w:r>
          </w:p>
          <w:p w14:paraId="52C721B2" w14:textId="6EA88294" w:rsidR="00637EEF" w:rsidRPr="00D12CCE" w:rsidRDefault="00637EEF" w:rsidP="00637EEF">
            <w:pPr>
              <w:tabs>
                <w:tab w:val="left" w:pos="0"/>
                <w:tab w:val="left" w:pos="630"/>
              </w:tabs>
              <w:ind w:left="194"/>
              <w:jc w:val="center"/>
              <w:rPr>
                <w:rFonts w:ascii="Arial" w:hAnsi="Arial" w:cs="Arial"/>
              </w:rPr>
            </w:pPr>
            <w:r w:rsidRPr="00D12CCE">
              <w:rPr>
                <w:rFonts w:ascii="Arial" w:hAnsi="Arial" w:cs="Arial"/>
              </w:rPr>
              <w:t>(pareigos, vardas, pavardė, parašas)</w:t>
            </w:r>
          </w:p>
        </w:tc>
      </w:tr>
    </w:tbl>
    <w:p w14:paraId="50B38380" w14:textId="3A0FEC05" w:rsidR="002158A3" w:rsidRPr="00D12CCE" w:rsidRDefault="002158A3" w:rsidP="000419CB">
      <w:pPr>
        <w:pStyle w:val="BodyTextIndent"/>
        <w:spacing w:after="60"/>
        <w:ind w:left="7920" w:firstLine="0"/>
        <w:rPr>
          <w:rFonts w:ascii="Arial" w:hAnsi="Arial" w:cs="Arial"/>
          <w:sz w:val="20"/>
        </w:rPr>
      </w:pPr>
    </w:p>
    <w:p w14:paraId="0FDE3EE1" w14:textId="77777777" w:rsidR="002158A3" w:rsidRPr="00D12CCE" w:rsidRDefault="002158A3">
      <w:pPr>
        <w:rPr>
          <w:rFonts w:ascii="Arial" w:hAnsi="Arial" w:cs="Arial"/>
        </w:rPr>
      </w:pPr>
      <w:r w:rsidRPr="00D12CCE">
        <w:rPr>
          <w:rFonts w:ascii="Arial" w:hAnsi="Arial" w:cs="Arial"/>
        </w:rPr>
        <w:br w:type="page"/>
      </w:r>
    </w:p>
    <w:p w14:paraId="47BA41F4" w14:textId="77777777" w:rsidR="000145EE" w:rsidRPr="00D12CCE" w:rsidRDefault="000145EE" w:rsidP="000145EE">
      <w:pPr>
        <w:pStyle w:val="BodyTextIndent"/>
        <w:spacing w:after="60"/>
        <w:rPr>
          <w:rFonts w:ascii="Arial" w:hAnsi="Arial" w:cs="Arial"/>
          <w:sz w:val="20"/>
        </w:rPr>
      </w:pPr>
    </w:p>
    <w:p w14:paraId="41B3B448" w14:textId="001A944A" w:rsidR="000145EE" w:rsidRPr="00D12CCE" w:rsidRDefault="000145EE" w:rsidP="000145EE">
      <w:pPr>
        <w:pStyle w:val="BodyTextIndent"/>
        <w:spacing w:after="60"/>
        <w:ind w:left="7920" w:firstLine="0"/>
        <w:rPr>
          <w:rFonts w:ascii="Arial" w:hAnsi="Arial" w:cs="Arial"/>
          <w:sz w:val="20"/>
        </w:rPr>
      </w:pPr>
      <w:r w:rsidRPr="00D12CCE">
        <w:rPr>
          <w:rFonts w:ascii="Arial" w:hAnsi="Arial" w:cs="Arial"/>
          <w:sz w:val="20"/>
        </w:rPr>
        <w:t>Priedas Nr. 2</w:t>
      </w:r>
    </w:p>
    <w:p w14:paraId="6D11DB94" w14:textId="77777777" w:rsidR="000145EE" w:rsidRPr="00D12CCE" w:rsidRDefault="000145EE" w:rsidP="000145EE">
      <w:pPr>
        <w:pStyle w:val="BodyTextIndent"/>
        <w:spacing w:after="60"/>
        <w:ind w:left="7920" w:hanging="4234"/>
        <w:rPr>
          <w:rFonts w:ascii="Arial" w:hAnsi="Arial" w:cs="Arial"/>
          <w:sz w:val="20"/>
        </w:rPr>
      </w:pPr>
    </w:p>
    <w:p w14:paraId="7AB346DF" w14:textId="77777777" w:rsidR="000145EE" w:rsidRPr="00D12CCE" w:rsidRDefault="000145EE" w:rsidP="000145EE">
      <w:pPr>
        <w:pStyle w:val="BodyTextIndent"/>
        <w:spacing w:after="60"/>
        <w:ind w:left="7920" w:hanging="4234"/>
        <w:rPr>
          <w:rFonts w:ascii="Arial" w:hAnsi="Arial" w:cs="Arial"/>
          <w:sz w:val="20"/>
        </w:rPr>
      </w:pPr>
    </w:p>
    <w:p w14:paraId="701D95FD" w14:textId="5628E4D3" w:rsidR="00A267E6" w:rsidRPr="00D12CCE" w:rsidRDefault="000145EE" w:rsidP="000145EE">
      <w:pPr>
        <w:pStyle w:val="BodyTextIndent"/>
        <w:spacing w:after="60"/>
        <w:ind w:left="7920" w:hanging="4234"/>
        <w:rPr>
          <w:rFonts w:ascii="Arial" w:hAnsi="Arial" w:cs="Arial"/>
          <w:b/>
          <w:sz w:val="20"/>
        </w:rPr>
      </w:pPr>
      <w:r w:rsidRPr="00D12CCE">
        <w:rPr>
          <w:rFonts w:ascii="Arial" w:hAnsi="Arial" w:cs="Arial"/>
          <w:b/>
          <w:sz w:val="20"/>
        </w:rPr>
        <w:t>Prekių kiekiai ir įkainiai</w:t>
      </w:r>
    </w:p>
    <w:p w14:paraId="35B53728" w14:textId="77777777" w:rsidR="000145EE" w:rsidRPr="00D12CCE" w:rsidRDefault="000145EE" w:rsidP="000145EE">
      <w:pPr>
        <w:pStyle w:val="BodyTextIndent"/>
        <w:spacing w:after="60"/>
        <w:ind w:left="7920" w:hanging="4234"/>
        <w:rPr>
          <w:rFonts w:ascii="Arial" w:hAnsi="Arial" w:cs="Arial"/>
          <w:b/>
          <w:sz w:val="20"/>
        </w:rPr>
      </w:pPr>
    </w:p>
    <w:tbl>
      <w:tblPr>
        <w:tblW w:w="9400" w:type="dxa"/>
        <w:tblInd w:w="93" w:type="dxa"/>
        <w:tblLook w:val="0000" w:firstRow="0" w:lastRow="0" w:firstColumn="0" w:lastColumn="0" w:noHBand="0" w:noVBand="0"/>
      </w:tblPr>
      <w:tblGrid>
        <w:gridCol w:w="651"/>
        <w:gridCol w:w="4638"/>
        <w:gridCol w:w="2268"/>
        <w:gridCol w:w="1843"/>
      </w:tblGrid>
      <w:tr w:rsidR="000145EE" w:rsidRPr="00D12CCE" w14:paraId="5A61E57C" w14:textId="77777777" w:rsidTr="000145EE">
        <w:trPr>
          <w:trHeight w:val="510"/>
        </w:trPr>
        <w:tc>
          <w:tcPr>
            <w:tcW w:w="651" w:type="dxa"/>
            <w:tcBorders>
              <w:top w:val="single" w:sz="4" w:space="0" w:color="auto"/>
              <w:left w:val="single" w:sz="4" w:space="0" w:color="auto"/>
              <w:bottom w:val="single" w:sz="4" w:space="0" w:color="auto"/>
              <w:right w:val="single" w:sz="4" w:space="0" w:color="auto"/>
            </w:tcBorders>
            <w:vAlign w:val="center"/>
          </w:tcPr>
          <w:p w14:paraId="36BF2509" w14:textId="77777777" w:rsidR="000145EE" w:rsidRPr="00D12CCE" w:rsidRDefault="000145EE" w:rsidP="00F00C58">
            <w:pPr>
              <w:jc w:val="center"/>
              <w:rPr>
                <w:rFonts w:ascii="Arial" w:eastAsia="Calibri" w:hAnsi="Arial" w:cs="Arial"/>
                <w:lang w:eastAsia="lt-LT"/>
              </w:rPr>
            </w:pPr>
            <w:r w:rsidRPr="00D12CCE">
              <w:rPr>
                <w:rFonts w:ascii="Arial" w:eastAsia="Calibri" w:hAnsi="Arial" w:cs="Arial"/>
                <w:lang w:eastAsia="lt-LT"/>
              </w:rPr>
              <w:t>Eil. Nr.</w:t>
            </w:r>
          </w:p>
        </w:tc>
        <w:tc>
          <w:tcPr>
            <w:tcW w:w="4638" w:type="dxa"/>
            <w:tcBorders>
              <w:top w:val="single" w:sz="4" w:space="0" w:color="auto"/>
              <w:left w:val="nil"/>
              <w:bottom w:val="single" w:sz="4" w:space="0" w:color="auto"/>
              <w:right w:val="single" w:sz="4" w:space="0" w:color="auto"/>
            </w:tcBorders>
            <w:vAlign w:val="center"/>
          </w:tcPr>
          <w:p w14:paraId="5DFC99EB" w14:textId="77777777" w:rsidR="000145EE" w:rsidRPr="00D12CCE" w:rsidRDefault="000145EE" w:rsidP="00F00C58">
            <w:pPr>
              <w:jc w:val="center"/>
              <w:rPr>
                <w:rFonts w:ascii="Arial" w:eastAsia="Calibri" w:hAnsi="Arial" w:cs="Arial"/>
                <w:lang w:eastAsia="lt-LT"/>
              </w:rPr>
            </w:pPr>
            <w:r w:rsidRPr="00D12CCE">
              <w:rPr>
                <w:rFonts w:ascii="Arial" w:eastAsia="Calibri" w:hAnsi="Arial" w:cs="Arial"/>
                <w:lang w:eastAsia="lt-LT"/>
              </w:rPr>
              <w:t>Priemonės pavadinimas</w:t>
            </w:r>
          </w:p>
        </w:tc>
        <w:tc>
          <w:tcPr>
            <w:tcW w:w="2268" w:type="dxa"/>
            <w:tcBorders>
              <w:top w:val="single" w:sz="4" w:space="0" w:color="auto"/>
              <w:left w:val="nil"/>
              <w:bottom w:val="single" w:sz="4" w:space="0" w:color="auto"/>
              <w:right w:val="single" w:sz="4" w:space="0" w:color="auto"/>
            </w:tcBorders>
            <w:vAlign w:val="center"/>
          </w:tcPr>
          <w:p w14:paraId="3EA9A96F" w14:textId="5612FF93" w:rsidR="000145EE" w:rsidRPr="00D12CCE" w:rsidRDefault="00C973EB" w:rsidP="00D6792F">
            <w:pPr>
              <w:jc w:val="center"/>
              <w:rPr>
                <w:rFonts w:ascii="Arial" w:eastAsia="Calibri" w:hAnsi="Arial" w:cs="Arial"/>
                <w:lang w:eastAsia="lt-LT"/>
              </w:rPr>
            </w:pPr>
            <w:r w:rsidRPr="00D12CCE">
              <w:rPr>
                <w:rFonts w:ascii="Arial" w:hAnsi="Arial" w:cs="Arial"/>
                <w:b/>
              </w:rPr>
              <w:t>Maksimalus</w:t>
            </w:r>
            <w:r w:rsidR="000145EE" w:rsidRPr="00D12CCE">
              <w:rPr>
                <w:rFonts w:ascii="Arial" w:hAnsi="Arial" w:cs="Arial"/>
                <w:b/>
              </w:rPr>
              <w:t xml:space="preserve"> kiekis Sutarties galiojimo laikotarpiu, ne daugiau kaip</w:t>
            </w:r>
            <w:r w:rsidR="00D6792F" w:rsidRPr="00D12CCE">
              <w:rPr>
                <w:rStyle w:val="FootnoteReference"/>
                <w:rFonts w:ascii="Arial" w:hAnsi="Arial" w:cs="Arial"/>
                <w:b/>
              </w:rPr>
              <w:footnoteReference w:id="2"/>
            </w:r>
            <w:r w:rsidR="000145EE" w:rsidRPr="00D12CCE">
              <w:rPr>
                <w:rFonts w:ascii="Arial" w:hAnsi="Arial" w:cs="Arial"/>
                <w:b/>
              </w:rPr>
              <w:t xml:space="preserve">, </w:t>
            </w:r>
            <w:proofErr w:type="spellStart"/>
            <w:r w:rsidR="000145EE" w:rsidRPr="00D12CCE">
              <w:rPr>
                <w:rFonts w:ascii="Arial" w:hAnsi="Arial" w:cs="Arial"/>
                <w:b/>
              </w:rPr>
              <w:t>vnt</w:t>
            </w:r>
            <w:proofErr w:type="spellEnd"/>
            <w:r w:rsidR="000145EE" w:rsidRPr="00D12CCE">
              <w:rPr>
                <w:rFonts w:ascii="Arial" w:hAnsi="Arial" w:cs="Arial"/>
              </w:rPr>
              <w:t xml:space="preserve"> </w:t>
            </w:r>
          </w:p>
        </w:tc>
        <w:tc>
          <w:tcPr>
            <w:tcW w:w="1843" w:type="dxa"/>
            <w:tcBorders>
              <w:top w:val="single" w:sz="4" w:space="0" w:color="auto"/>
              <w:left w:val="nil"/>
              <w:bottom w:val="single" w:sz="4" w:space="0" w:color="auto"/>
              <w:right w:val="single" w:sz="4" w:space="0" w:color="auto"/>
            </w:tcBorders>
            <w:vAlign w:val="center"/>
          </w:tcPr>
          <w:p w14:paraId="0DD5D1BB" w14:textId="071336B5" w:rsidR="000145EE" w:rsidRPr="00D12CCE" w:rsidRDefault="000145EE" w:rsidP="000145EE">
            <w:pPr>
              <w:jc w:val="center"/>
              <w:rPr>
                <w:rFonts w:ascii="Arial" w:eastAsia="Calibri" w:hAnsi="Arial" w:cs="Arial"/>
                <w:lang w:eastAsia="lt-LT"/>
              </w:rPr>
            </w:pPr>
            <w:r w:rsidRPr="00D12CCE">
              <w:rPr>
                <w:rFonts w:ascii="Arial" w:hAnsi="Arial" w:cs="Arial"/>
                <w:b/>
              </w:rPr>
              <w:t>Vieneto įkainis EUR be PVM</w:t>
            </w:r>
          </w:p>
        </w:tc>
      </w:tr>
      <w:tr w:rsidR="00C86BD0" w:rsidRPr="00D12CCE" w14:paraId="3ADB9BC1" w14:textId="77777777" w:rsidTr="00C65D73">
        <w:trPr>
          <w:trHeight w:val="510"/>
        </w:trPr>
        <w:tc>
          <w:tcPr>
            <w:tcW w:w="651" w:type="dxa"/>
            <w:tcBorders>
              <w:top w:val="nil"/>
              <w:left w:val="single" w:sz="4" w:space="0" w:color="auto"/>
              <w:bottom w:val="single" w:sz="4" w:space="0" w:color="auto"/>
              <w:right w:val="single" w:sz="4" w:space="0" w:color="auto"/>
            </w:tcBorders>
            <w:vAlign w:val="center"/>
          </w:tcPr>
          <w:p w14:paraId="78ADAC3F" w14:textId="77777777" w:rsidR="00C86BD0" w:rsidRPr="00D12CCE" w:rsidRDefault="00C86BD0" w:rsidP="00C86BD0">
            <w:pPr>
              <w:jc w:val="center"/>
              <w:rPr>
                <w:rFonts w:ascii="Arial" w:eastAsia="Calibri" w:hAnsi="Arial" w:cs="Arial"/>
                <w:lang w:eastAsia="lt-LT"/>
              </w:rPr>
            </w:pPr>
            <w:r w:rsidRPr="00D12CCE">
              <w:rPr>
                <w:rFonts w:ascii="Arial" w:eastAsia="Calibri" w:hAnsi="Arial" w:cs="Arial"/>
                <w:lang w:eastAsia="lt-LT"/>
              </w:rPr>
              <w:t>1.</w:t>
            </w:r>
          </w:p>
        </w:tc>
        <w:tc>
          <w:tcPr>
            <w:tcW w:w="4638" w:type="dxa"/>
            <w:tcBorders>
              <w:top w:val="nil"/>
              <w:left w:val="nil"/>
              <w:bottom w:val="single" w:sz="4" w:space="0" w:color="auto"/>
              <w:right w:val="single" w:sz="4" w:space="0" w:color="auto"/>
            </w:tcBorders>
          </w:tcPr>
          <w:p w14:paraId="39B5E3CC" w14:textId="0438269C" w:rsidR="00C86BD0" w:rsidRPr="00D12CCE" w:rsidRDefault="00C86BD0" w:rsidP="00C86BD0">
            <w:pPr>
              <w:rPr>
                <w:rFonts w:ascii="Arial" w:eastAsia="Calibri" w:hAnsi="Arial" w:cs="Arial"/>
                <w:lang w:eastAsia="lt-LT"/>
              </w:rPr>
            </w:pPr>
            <w:r w:rsidRPr="00D12CCE">
              <w:rPr>
                <w:rFonts w:ascii="Arial" w:hAnsi="Arial" w:cs="Arial"/>
              </w:rPr>
              <w:t>Rankų šluostymo popierius</w:t>
            </w:r>
          </w:p>
        </w:tc>
        <w:tc>
          <w:tcPr>
            <w:tcW w:w="2268" w:type="dxa"/>
            <w:tcBorders>
              <w:top w:val="nil"/>
              <w:left w:val="nil"/>
              <w:bottom w:val="single" w:sz="4" w:space="0" w:color="auto"/>
              <w:right w:val="single" w:sz="4" w:space="0" w:color="auto"/>
            </w:tcBorders>
          </w:tcPr>
          <w:p w14:paraId="11F0ED24" w14:textId="4E80A7D2" w:rsidR="00C86BD0" w:rsidRPr="00D12CCE" w:rsidRDefault="00C86BD0" w:rsidP="00C86BD0">
            <w:pPr>
              <w:jc w:val="center"/>
              <w:rPr>
                <w:rFonts w:ascii="Arial" w:eastAsia="Calibri" w:hAnsi="Arial" w:cs="Arial"/>
                <w:lang w:eastAsia="lt-LT"/>
              </w:rPr>
            </w:pPr>
            <w:r w:rsidRPr="00D12CCE">
              <w:rPr>
                <w:rFonts w:ascii="Arial" w:hAnsi="Arial" w:cs="Arial"/>
              </w:rPr>
              <w:t>26948</w:t>
            </w:r>
          </w:p>
        </w:tc>
        <w:tc>
          <w:tcPr>
            <w:tcW w:w="1843" w:type="dxa"/>
            <w:tcBorders>
              <w:top w:val="nil"/>
              <w:left w:val="nil"/>
              <w:bottom w:val="single" w:sz="4" w:space="0" w:color="auto"/>
              <w:right w:val="single" w:sz="4" w:space="0" w:color="auto"/>
            </w:tcBorders>
          </w:tcPr>
          <w:p w14:paraId="62C6445C" w14:textId="4F303790" w:rsidR="00C86BD0" w:rsidRPr="00D12CCE" w:rsidRDefault="00C86BD0" w:rsidP="00C86BD0">
            <w:pPr>
              <w:jc w:val="center"/>
              <w:rPr>
                <w:rFonts w:ascii="Arial" w:hAnsi="Arial" w:cs="Arial"/>
              </w:rPr>
            </w:pPr>
          </w:p>
        </w:tc>
      </w:tr>
      <w:tr w:rsidR="00C86BD0" w:rsidRPr="00D12CCE" w14:paraId="6DE83116" w14:textId="77777777" w:rsidTr="00C65D73">
        <w:trPr>
          <w:trHeight w:val="255"/>
        </w:trPr>
        <w:tc>
          <w:tcPr>
            <w:tcW w:w="651" w:type="dxa"/>
            <w:tcBorders>
              <w:top w:val="nil"/>
              <w:left w:val="single" w:sz="4" w:space="0" w:color="auto"/>
              <w:bottom w:val="single" w:sz="4" w:space="0" w:color="auto"/>
              <w:right w:val="single" w:sz="4" w:space="0" w:color="auto"/>
            </w:tcBorders>
            <w:vAlign w:val="center"/>
          </w:tcPr>
          <w:p w14:paraId="15F30E10" w14:textId="77777777" w:rsidR="00C86BD0" w:rsidRPr="00D12CCE" w:rsidRDefault="00C86BD0" w:rsidP="00C86BD0">
            <w:pPr>
              <w:jc w:val="center"/>
              <w:rPr>
                <w:rFonts w:ascii="Arial" w:eastAsia="Calibri" w:hAnsi="Arial" w:cs="Arial"/>
                <w:lang w:eastAsia="lt-LT"/>
              </w:rPr>
            </w:pPr>
            <w:r w:rsidRPr="00D12CCE">
              <w:rPr>
                <w:rFonts w:ascii="Arial" w:eastAsia="Calibri" w:hAnsi="Arial" w:cs="Arial"/>
                <w:lang w:eastAsia="lt-LT"/>
              </w:rPr>
              <w:t>2.</w:t>
            </w:r>
          </w:p>
        </w:tc>
        <w:tc>
          <w:tcPr>
            <w:tcW w:w="4638" w:type="dxa"/>
            <w:tcBorders>
              <w:top w:val="nil"/>
              <w:left w:val="nil"/>
              <w:bottom w:val="single" w:sz="4" w:space="0" w:color="auto"/>
              <w:right w:val="single" w:sz="4" w:space="0" w:color="auto"/>
            </w:tcBorders>
          </w:tcPr>
          <w:p w14:paraId="286F3236" w14:textId="6EAE8FF8" w:rsidR="00C86BD0" w:rsidRPr="00D12CCE" w:rsidRDefault="00C86BD0" w:rsidP="00C86BD0">
            <w:pPr>
              <w:spacing w:before="60" w:after="60"/>
              <w:ind w:hanging="22"/>
              <w:rPr>
                <w:rFonts w:ascii="Arial" w:eastAsia="Calibri" w:hAnsi="Arial" w:cs="Arial"/>
              </w:rPr>
            </w:pPr>
            <w:r w:rsidRPr="00D12CCE">
              <w:rPr>
                <w:rFonts w:ascii="Arial" w:hAnsi="Arial" w:cs="Arial"/>
              </w:rPr>
              <w:t>Tualetinis muilas</w:t>
            </w:r>
          </w:p>
        </w:tc>
        <w:tc>
          <w:tcPr>
            <w:tcW w:w="2268" w:type="dxa"/>
            <w:tcBorders>
              <w:top w:val="nil"/>
              <w:left w:val="nil"/>
              <w:bottom w:val="single" w:sz="4" w:space="0" w:color="auto"/>
              <w:right w:val="single" w:sz="4" w:space="0" w:color="auto"/>
            </w:tcBorders>
          </w:tcPr>
          <w:p w14:paraId="4CE61683" w14:textId="38B3017A" w:rsidR="00C86BD0" w:rsidRPr="00D12CCE" w:rsidRDefault="00C86BD0" w:rsidP="00C86BD0">
            <w:pPr>
              <w:jc w:val="center"/>
              <w:rPr>
                <w:rFonts w:ascii="Arial" w:eastAsia="Calibri" w:hAnsi="Arial" w:cs="Arial"/>
                <w:lang w:eastAsia="lt-LT"/>
              </w:rPr>
            </w:pPr>
            <w:r w:rsidRPr="00D12CCE">
              <w:rPr>
                <w:rFonts w:ascii="Arial" w:hAnsi="Arial" w:cs="Arial"/>
              </w:rPr>
              <w:t>17524</w:t>
            </w:r>
          </w:p>
        </w:tc>
        <w:tc>
          <w:tcPr>
            <w:tcW w:w="1843" w:type="dxa"/>
            <w:tcBorders>
              <w:top w:val="nil"/>
              <w:left w:val="nil"/>
              <w:bottom w:val="single" w:sz="4" w:space="0" w:color="auto"/>
              <w:right w:val="single" w:sz="4" w:space="0" w:color="auto"/>
            </w:tcBorders>
          </w:tcPr>
          <w:p w14:paraId="31FA71B6" w14:textId="07D06915" w:rsidR="00C86BD0" w:rsidRPr="00D12CCE" w:rsidRDefault="00C86BD0" w:rsidP="00C86BD0">
            <w:pPr>
              <w:jc w:val="center"/>
              <w:rPr>
                <w:rFonts w:ascii="Arial" w:hAnsi="Arial" w:cs="Arial"/>
              </w:rPr>
            </w:pPr>
          </w:p>
        </w:tc>
      </w:tr>
      <w:tr w:rsidR="00C86BD0" w:rsidRPr="00D12CCE" w14:paraId="1D140680" w14:textId="77777777" w:rsidTr="00C65D73">
        <w:trPr>
          <w:trHeight w:val="285"/>
        </w:trPr>
        <w:tc>
          <w:tcPr>
            <w:tcW w:w="651" w:type="dxa"/>
            <w:tcBorders>
              <w:top w:val="nil"/>
              <w:left w:val="single" w:sz="4" w:space="0" w:color="auto"/>
              <w:bottom w:val="single" w:sz="4" w:space="0" w:color="auto"/>
              <w:right w:val="single" w:sz="4" w:space="0" w:color="auto"/>
            </w:tcBorders>
            <w:vAlign w:val="center"/>
          </w:tcPr>
          <w:p w14:paraId="7FB0033D" w14:textId="77777777" w:rsidR="00C86BD0" w:rsidRPr="00D12CCE" w:rsidRDefault="00C86BD0" w:rsidP="00C86BD0">
            <w:pPr>
              <w:jc w:val="center"/>
              <w:rPr>
                <w:rFonts w:ascii="Arial" w:eastAsia="Calibri" w:hAnsi="Arial" w:cs="Arial"/>
                <w:lang w:eastAsia="lt-LT"/>
              </w:rPr>
            </w:pPr>
            <w:r w:rsidRPr="00D12CCE">
              <w:rPr>
                <w:rFonts w:ascii="Arial" w:eastAsia="Calibri" w:hAnsi="Arial" w:cs="Arial"/>
                <w:lang w:eastAsia="lt-LT"/>
              </w:rPr>
              <w:t>3.</w:t>
            </w:r>
          </w:p>
        </w:tc>
        <w:tc>
          <w:tcPr>
            <w:tcW w:w="4638" w:type="dxa"/>
            <w:tcBorders>
              <w:top w:val="nil"/>
              <w:left w:val="nil"/>
              <w:bottom w:val="single" w:sz="4" w:space="0" w:color="auto"/>
              <w:right w:val="single" w:sz="4" w:space="0" w:color="auto"/>
            </w:tcBorders>
          </w:tcPr>
          <w:p w14:paraId="1E792AE1" w14:textId="6274694A" w:rsidR="00C86BD0" w:rsidRPr="00D12CCE" w:rsidRDefault="00C86BD0" w:rsidP="00C86BD0">
            <w:pPr>
              <w:spacing w:before="60" w:after="60"/>
              <w:ind w:hanging="22"/>
              <w:rPr>
                <w:rFonts w:ascii="Arial" w:eastAsia="Calibri" w:hAnsi="Arial" w:cs="Arial"/>
              </w:rPr>
            </w:pPr>
            <w:r w:rsidRPr="00D12CCE">
              <w:rPr>
                <w:rFonts w:ascii="Arial" w:hAnsi="Arial" w:cs="Arial"/>
              </w:rPr>
              <w:t>Drabužių skalbimo priemonė</w:t>
            </w:r>
          </w:p>
        </w:tc>
        <w:tc>
          <w:tcPr>
            <w:tcW w:w="2268" w:type="dxa"/>
            <w:tcBorders>
              <w:top w:val="nil"/>
              <w:left w:val="nil"/>
              <w:bottom w:val="single" w:sz="4" w:space="0" w:color="auto"/>
              <w:right w:val="single" w:sz="4" w:space="0" w:color="auto"/>
            </w:tcBorders>
          </w:tcPr>
          <w:p w14:paraId="296ECCFC" w14:textId="464C6529" w:rsidR="00C86BD0" w:rsidRPr="00D12CCE" w:rsidRDefault="00C86BD0" w:rsidP="00C86BD0">
            <w:pPr>
              <w:jc w:val="center"/>
              <w:rPr>
                <w:rFonts w:ascii="Arial" w:eastAsia="Calibri" w:hAnsi="Arial" w:cs="Arial"/>
                <w:lang w:eastAsia="lt-LT"/>
              </w:rPr>
            </w:pPr>
            <w:r w:rsidRPr="00D12CCE">
              <w:rPr>
                <w:rFonts w:ascii="Arial" w:hAnsi="Arial" w:cs="Arial"/>
              </w:rPr>
              <w:t>9510</w:t>
            </w:r>
          </w:p>
        </w:tc>
        <w:tc>
          <w:tcPr>
            <w:tcW w:w="1843" w:type="dxa"/>
            <w:tcBorders>
              <w:top w:val="nil"/>
              <w:left w:val="nil"/>
              <w:bottom w:val="single" w:sz="4" w:space="0" w:color="auto"/>
              <w:right w:val="single" w:sz="4" w:space="0" w:color="auto"/>
            </w:tcBorders>
          </w:tcPr>
          <w:p w14:paraId="1ABAB1D2" w14:textId="615BEEF8" w:rsidR="00C86BD0" w:rsidRPr="00D12CCE" w:rsidRDefault="00C86BD0" w:rsidP="00C86BD0">
            <w:pPr>
              <w:jc w:val="center"/>
              <w:rPr>
                <w:rFonts w:ascii="Arial" w:hAnsi="Arial" w:cs="Arial"/>
              </w:rPr>
            </w:pPr>
          </w:p>
        </w:tc>
      </w:tr>
      <w:tr w:rsidR="00C86BD0" w:rsidRPr="00D12CCE" w14:paraId="5BE2C93C" w14:textId="77777777" w:rsidTr="00483D22">
        <w:trPr>
          <w:trHeight w:val="336"/>
        </w:trPr>
        <w:tc>
          <w:tcPr>
            <w:tcW w:w="651" w:type="dxa"/>
            <w:tcBorders>
              <w:top w:val="nil"/>
              <w:left w:val="single" w:sz="4" w:space="0" w:color="auto"/>
              <w:bottom w:val="single" w:sz="4" w:space="0" w:color="auto"/>
              <w:right w:val="single" w:sz="4" w:space="0" w:color="auto"/>
            </w:tcBorders>
            <w:vAlign w:val="center"/>
          </w:tcPr>
          <w:p w14:paraId="244A117A" w14:textId="77777777" w:rsidR="00C86BD0" w:rsidRPr="00D12CCE" w:rsidRDefault="00C86BD0" w:rsidP="00C86BD0">
            <w:pPr>
              <w:jc w:val="center"/>
              <w:rPr>
                <w:rFonts w:ascii="Arial" w:eastAsia="Calibri" w:hAnsi="Arial" w:cs="Arial"/>
                <w:lang w:eastAsia="lt-LT"/>
              </w:rPr>
            </w:pPr>
            <w:r w:rsidRPr="00D12CCE">
              <w:rPr>
                <w:rFonts w:ascii="Arial" w:eastAsia="Calibri" w:hAnsi="Arial" w:cs="Arial"/>
                <w:lang w:eastAsia="lt-LT"/>
              </w:rPr>
              <w:t>4.</w:t>
            </w:r>
          </w:p>
        </w:tc>
        <w:tc>
          <w:tcPr>
            <w:tcW w:w="4638" w:type="dxa"/>
            <w:tcBorders>
              <w:top w:val="nil"/>
              <w:left w:val="nil"/>
              <w:bottom w:val="single" w:sz="4" w:space="0" w:color="auto"/>
              <w:right w:val="single" w:sz="4" w:space="0" w:color="auto"/>
            </w:tcBorders>
          </w:tcPr>
          <w:p w14:paraId="488D38E8" w14:textId="1B3194A9" w:rsidR="00C86BD0" w:rsidRPr="00D12CCE" w:rsidRDefault="00C86BD0" w:rsidP="00C86BD0">
            <w:pPr>
              <w:spacing w:before="60" w:after="60"/>
              <w:ind w:hanging="22"/>
              <w:rPr>
                <w:rFonts w:ascii="Arial" w:eastAsia="Calibri" w:hAnsi="Arial" w:cs="Arial"/>
              </w:rPr>
            </w:pPr>
            <w:r w:rsidRPr="00D12CCE">
              <w:rPr>
                <w:rFonts w:ascii="Arial" w:hAnsi="Arial" w:cs="Arial"/>
              </w:rPr>
              <w:t>Batų priežiūros priemonė</w:t>
            </w:r>
          </w:p>
        </w:tc>
        <w:tc>
          <w:tcPr>
            <w:tcW w:w="2268" w:type="dxa"/>
            <w:tcBorders>
              <w:top w:val="nil"/>
              <w:left w:val="nil"/>
              <w:bottom w:val="single" w:sz="4" w:space="0" w:color="auto"/>
              <w:right w:val="single" w:sz="4" w:space="0" w:color="auto"/>
            </w:tcBorders>
          </w:tcPr>
          <w:p w14:paraId="6CCCEFF9" w14:textId="7BD1A670" w:rsidR="00C86BD0" w:rsidRPr="00D12CCE" w:rsidRDefault="00C86BD0" w:rsidP="00C86BD0">
            <w:pPr>
              <w:jc w:val="center"/>
              <w:rPr>
                <w:rFonts w:ascii="Arial" w:eastAsia="Calibri" w:hAnsi="Arial" w:cs="Arial"/>
                <w:lang w:eastAsia="lt-LT"/>
              </w:rPr>
            </w:pPr>
            <w:r w:rsidRPr="00D12CCE">
              <w:rPr>
                <w:rFonts w:ascii="Arial" w:hAnsi="Arial" w:cs="Arial"/>
              </w:rPr>
              <w:t>6292</w:t>
            </w:r>
          </w:p>
        </w:tc>
        <w:tc>
          <w:tcPr>
            <w:tcW w:w="1843" w:type="dxa"/>
            <w:tcBorders>
              <w:top w:val="nil"/>
              <w:left w:val="nil"/>
              <w:bottom w:val="single" w:sz="4" w:space="0" w:color="auto"/>
              <w:right w:val="single" w:sz="4" w:space="0" w:color="auto"/>
            </w:tcBorders>
          </w:tcPr>
          <w:p w14:paraId="0D1F1F8B" w14:textId="1EEB7D9B" w:rsidR="00C86BD0" w:rsidRPr="00D12CCE" w:rsidRDefault="00C86BD0" w:rsidP="00C86BD0">
            <w:pPr>
              <w:jc w:val="center"/>
              <w:rPr>
                <w:rFonts w:ascii="Arial" w:hAnsi="Arial" w:cs="Arial"/>
              </w:rPr>
            </w:pPr>
          </w:p>
        </w:tc>
      </w:tr>
      <w:tr w:rsidR="00C86BD0" w:rsidRPr="00D12CCE" w14:paraId="51D517A3" w14:textId="77777777" w:rsidTr="00C65D73">
        <w:trPr>
          <w:trHeight w:val="255"/>
        </w:trPr>
        <w:tc>
          <w:tcPr>
            <w:tcW w:w="651" w:type="dxa"/>
            <w:tcBorders>
              <w:top w:val="nil"/>
              <w:left w:val="single" w:sz="4" w:space="0" w:color="auto"/>
              <w:bottom w:val="single" w:sz="4" w:space="0" w:color="auto"/>
              <w:right w:val="single" w:sz="4" w:space="0" w:color="auto"/>
            </w:tcBorders>
            <w:vAlign w:val="center"/>
          </w:tcPr>
          <w:p w14:paraId="264EF0A5" w14:textId="77777777" w:rsidR="00C86BD0" w:rsidRPr="00D12CCE" w:rsidRDefault="00C86BD0" w:rsidP="00C86BD0">
            <w:pPr>
              <w:jc w:val="center"/>
              <w:rPr>
                <w:rFonts w:ascii="Arial" w:eastAsia="Calibri" w:hAnsi="Arial" w:cs="Arial"/>
                <w:lang w:eastAsia="lt-LT"/>
              </w:rPr>
            </w:pPr>
            <w:r w:rsidRPr="00D12CCE">
              <w:rPr>
                <w:rFonts w:ascii="Arial" w:eastAsia="Calibri" w:hAnsi="Arial" w:cs="Arial"/>
                <w:lang w:eastAsia="lt-LT"/>
              </w:rPr>
              <w:t>5.</w:t>
            </w:r>
          </w:p>
        </w:tc>
        <w:tc>
          <w:tcPr>
            <w:tcW w:w="4638" w:type="dxa"/>
            <w:tcBorders>
              <w:top w:val="nil"/>
              <w:left w:val="nil"/>
              <w:bottom w:val="single" w:sz="4" w:space="0" w:color="auto"/>
              <w:right w:val="single" w:sz="4" w:space="0" w:color="auto"/>
            </w:tcBorders>
          </w:tcPr>
          <w:p w14:paraId="3D72A85B" w14:textId="7DC2F6CB" w:rsidR="00C86BD0" w:rsidRPr="00D12CCE" w:rsidRDefault="00C86BD0" w:rsidP="00C86BD0">
            <w:pPr>
              <w:spacing w:before="60" w:after="60"/>
              <w:ind w:hanging="22"/>
              <w:rPr>
                <w:rFonts w:ascii="Arial" w:eastAsia="Calibri" w:hAnsi="Arial" w:cs="Arial"/>
              </w:rPr>
            </w:pPr>
            <w:r w:rsidRPr="00D12CCE">
              <w:rPr>
                <w:rFonts w:ascii="Arial" w:hAnsi="Arial" w:cs="Arial"/>
              </w:rPr>
              <w:t>Rankų plovimo priemonė</w:t>
            </w:r>
          </w:p>
        </w:tc>
        <w:tc>
          <w:tcPr>
            <w:tcW w:w="2268" w:type="dxa"/>
            <w:tcBorders>
              <w:top w:val="nil"/>
              <w:left w:val="nil"/>
              <w:bottom w:val="single" w:sz="4" w:space="0" w:color="auto"/>
              <w:right w:val="single" w:sz="4" w:space="0" w:color="auto"/>
            </w:tcBorders>
          </w:tcPr>
          <w:p w14:paraId="72B190A9" w14:textId="34EB2102" w:rsidR="00C86BD0" w:rsidRPr="00D12CCE" w:rsidRDefault="00C86BD0" w:rsidP="00C86BD0">
            <w:pPr>
              <w:jc w:val="center"/>
              <w:rPr>
                <w:rFonts w:ascii="Arial" w:eastAsia="Calibri" w:hAnsi="Arial" w:cs="Arial"/>
                <w:lang w:eastAsia="lt-LT"/>
              </w:rPr>
            </w:pPr>
            <w:r w:rsidRPr="00D12CCE">
              <w:rPr>
                <w:rFonts w:ascii="Arial" w:hAnsi="Arial" w:cs="Arial"/>
              </w:rPr>
              <w:t>12072</w:t>
            </w:r>
          </w:p>
        </w:tc>
        <w:tc>
          <w:tcPr>
            <w:tcW w:w="1843" w:type="dxa"/>
            <w:tcBorders>
              <w:top w:val="nil"/>
              <w:left w:val="nil"/>
              <w:bottom w:val="single" w:sz="4" w:space="0" w:color="auto"/>
              <w:right w:val="single" w:sz="4" w:space="0" w:color="auto"/>
            </w:tcBorders>
          </w:tcPr>
          <w:p w14:paraId="210788ED" w14:textId="4B3E7129" w:rsidR="00C86BD0" w:rsidRPr="00D12CCE" w:rsidRDefault="00C86BD0" w:rsidP="00C86BD0">
            <w:pPr>
              <w:jc w:val="center"/>
              <w:rPr>
                <w:rFonts w:ascii="Arial" w:hAnsi="Arial" w:cs="Arial"/>
              </w:rPr>
            </w:pPr>
          </w:p>
        </w:tc>
      </w:tr>
      <w:tr w:rsidR="00C86BD0" w:rsidRPr="00D12CCE" w14:paraId="32AC2CE8" w14:textId="77777777" w:rsidTr="00C65D73">
        <w:trPr>
          <w:trHeight w:val="255"/>
        </w:trPr>
        <w:tc>
          <w:tcPr>
            <w:tcW w:w="651" w:type="dxa"/>
            <w:tcBorders>
              <w:top w:val="nil"/>
              <w:left w:val="single" w:sz="4" w:space="0" w:color="auto"/>
              <w:bottom w:val="single" w:sz="4" w:space="0" w:color="auto"/>
              <w:right w:val="single" w:sz="4" w:space="0" w:color="auto"/>
            </w:tcBorders>
            <w:vAlign w:val="center"/>
          </w:tcPr>
          <w:p w14:paraId="76F89C48" w14:textId="77777777" w:rsidR="00C86BD0" w:rsidRPr="00D12CCE" w:rsidRDefault="00C86BD0" w:rsidP="00C86BD0">
            <w:pPr>
              <w:jc w:val="center"/>
              <w:rPr>
                <w:rFonts w:ascii="Arial" w:eastAsia="Calibri" w:hAnsi="Arial" w:cs="Arial"/>
                <w:lang w:eastAsia="lt-LT"/>
              </w:rPr>
            </w:pPr>
            <w:r w:rsidRPr="00D12CCE">
              <w:rPr>
                <w:rFonts w:ascii="Arial" w:eastAsia="Calibri" w:hAnsi="Arial" w:cs="Arial"/>
                <w:lang w:eastAsia="lt-LT"/>
              </w:rPr>
              <w:t>6.</w:t>
            </w:r>
          </w:p>
        </w:tc>
        <w:tc>
          <w:tcPr>
            <w:tcW w:w="4638" w:type="dxa"/>
            <w:tcBorders>
              <w:top w:val="nil"/>
              <w:left w:val="nil"/>
              <w:bottom w:val="single" w:sz="4" w:space="0" w:color="auto"/>
              <w:right w:val="single" w:sz="4" w:space="0" w:color="auto"/>
            </w:tcBorders>
          </w:tcPr>
          <w:p w14:paraId="3A906EB7" w14:textId="204B867A" w:rsidR="00C86BD0" w:rsidRPr="00D12CCE" w:rsidRDefault="00C86BD0" w:rsidP="00C86BD0">
            <w:pPr>
              <w:spacing w:before="60" w:after="60"/>
              <w:ind w:hanging="22"/>
              <w:rPr>
                <w:rFonts w:ascii="Arial" w:eastAsia="Calibri" w:hAnsi="Arial" w:cs="Arial"/>
              </w:rPr>
            </w:pPr>
            <w:r w:rsidRPr="00D12CCE">
              <w:rPr>
                <w:rFonts w:ascii="Arial" w:hAnsi="Arial" w:cs="Arial"/>
              </w:rPr>
              <w:t>Rankšluostis</w:t>
            </w:r>
          </w:p>
        </w:tc>
        <w:tc>
          <w:tcPr>
            <w:tcW w:w="2268" w:type="dxa"/>
            <w:tcBorders>
              <w:top w:val="nil"/>
              <w:left w:val="nil"/>
              <w:bottom w:val="single" w:sz="4" w:space="0" w:color="auto"/>
              <w:right w:val="single" w:sz="4" w:space="0" w:color="auto"/>
            </w:tcBorders>
          </w:tcPr>
          <w:p w14:paraId="51F4465C" w14:textId="3B5E0931" w:rsidR="00C86BD0" w:rsidRPr="00D12CCE" w:rsidRDefault="00C86BD0" w:rsidP="00C86BD0">
            <w:pPr>
              <w:jc w:val="center"/>
              <w:rPr>
                <w:rFonts w:ascii="Arial" w:eastAsia="Calibri" w:hAnsi="Arial" w:cs="Arial"/>
                <w:lang w:eastAsia="lt-LT"/>
              </w:rPr>
            </w:pPr>
            <w:r w:rsidRPr="00D12CCE">
              <w:rPr>
                <w:rFonts w:ascii="Arial" w:hAnsi="Arial" w:cs="Arial"/>
              </w:rPr>
              <w:t>5198</w:t>
            </w:r>
          </w:p>
        </w:tc>
        <w:tc>
          <w:tcPr>
            <w:tcW w:w="1843" w:type="dxa"/>
            <w:tcBorders>
              <w:top w:val="nil"/>
              <w:left w:val="nil"/>
              <w:bottom w:val="single" w:sz="4" w:space="0" w:color="auto"/>
              <w:right w:val="single" w:sz="4" w:space="0" w:color="auto"/>
            </w:tcBorders>
          </w:tcPr>
          <w:p w14:paraId="233C1622" w14:textId="3588012B" w:rsidR="00C86BD0" w:rsidRPr="00D12CCE" w:rsidRDefault="00C86BD0" w:rsidP="00C86BD0">
            <w:pPr>
              <w:jc w:val="center"/>
              <w:rPr>
                <w:rFonts w:ascii="Arial" w:hAnsi="Arial" w:cs="Arial"/>
              </w:rPr>
            </w:pPr>
          </w:p>
        </w:tc>
      </w:tr>
    </w:tbl>
    <w:p w14:paraId="0411B7A7" w14:textId="77777777" w:rsidR="000145EE" w:rsidRPr="00D12CCE" w:rsidRDefault="000145EE" w:rsidP="000145EE">
      <w:pPr>
        <w:pStyle w:val="BodyTextIndent"/>
        <w:spacing w:after="60"/>
        <w:ind w:left="7920" w:hanging="4234"/>
        <w:rPr>
          <w:rFonts w:ascii="Arial" w:hAnsi="Arial" w:cs="Arial"/>
          <w:b/>
          <w:sz w:val="20"/>
        </w:rPr>
      </w:pPr>
    </w:p>
    <w:p w14:paraId="79DF5B19" w14:textId="1EE99377" w:rsidR="00637EEF" w:rsidRDefault="00637EEF">
      <w:pPr>
        <w:pStyle w:val="BodyTextIndent"/>
        <w:spacing w:after="60"/>
        <w:ind w:left="7920" w:firstLine="0"/>
        <w:rPr>
          <w:rFonts w:ascii="Arial" w:hAnsi="Arial" w:cs="Arial"/>
          <w:sz w:val="20"/>
        </w:rPr>
      </w:pPr>
    </w:p>
    <w:p w14:paraId="19120005" w14:textId="77777777" w:rsidR="00637EEF" w:rsidRPr="00637EEF" w:rsidRDefault="00637EEF" w:rsidP="00637EEF"/>
    <w:p w14:paraId="66853D8C" w14:textId="77777777" w:rsidR="00637EEF" w:rsidRPr="00637EEF" w:rsidRDefault="00637EEF" w:rsidP="00637EEF"/>
    <w:p w14:paraId="01CB0391" w14:textId="20970A37" w:rsidR="00637EEF" w:rsidRDefault="00637EEF" w:rsidP="00637EEF"/>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637EEF" w:rsidRPr="00D12CCE" w14:paraId="215A26A1" w14:textId="77777777" w:rsidTr="00E53C43">
        <w:trPr>
          <w:trHeight w:val="4111"/>
        </w:trPr>
        <w:tc>
          <w:tcPr>
            <w:tcW w:w="4790" w:type="dxa"/>
          </w:tcPr>
          <w:p w14:paraId="1D2AF929" w14:textId="77777777" w:rsidR="00637EEF" w:rsidRPr="00D12CCE" w:rsidRDefault="00637EEF" w:rsidP="00E53C43">
            <w:pPr>
              <w:rPr>
                <w:rFonts w:ascii="Arial" w:hAnsi="Arial" w:cs="Arial"/>
                <w:b/>
              </w:rPr>
            </w:pPr>
            <w:r w:rsidRPr="00D12CCE">
              <w:rPr>
                <w:rFonts w:ascii="Arial" w:hAnsi="Arial" w:cs="Arial"/>
                <w:b/>
              </w:rPr>
              <w:t>Tiekėjas</w:t>
            </w:r>
          </w:p>
          <w:p w14:paraId="14A559F6" w14:textId="77777777" w:rsidR="00637EEF" w:rsidRPr="00D12CCE" w:rsidRDefault="00637EEF" w:rsidP="00E53C43">
            <w:pPr>
              <w:ind w:left="284"/>
              <w:rPr>
                <w:rFonts w:ascii="Arial" w:hAnsi="Arial" w:cs="Arial"/>
                <w:b/>
              </w:rPr>
            </w:pPr>
          </w:p>
          <w:p w14:paraId="2678F175" w14:textId="77777777" w:rsidR="00637EEF" w:rsidRPr="00D12CCE" w:rsidRDefault="00637EEF" w:rsidP="00E53C43">
            <w:pPr>
              <w:rPr>
                <w:rFonts w:ascii="Arial" w:hAnsi="Arial" w:cs="Arial"/>
              </w:rPr>
            </w:pPr>
            <w:r w:rsidRPr="00D12CCE">
              <w:rPr>
                <w:rFonts w:ascii="Arial" w:hAnsi="Arial" w:cs="Arial"/>
              </w:rPr>
              <w:t xml:space="preserve">UAB firma „Koslita“ </w:t>
            </w:r>
          </w:p>
          <w:p w14:paraId="08D3ED19" w14:textId="77777777" w:rsidR="00637EEF" w:rsidRPr="00D12CCE" w:rsidRDefault="00637EEF" w:rsidP="00E53C43">
            <w:pPr>
              <w:rPr>
                <w:rFonts w:ascii="Arial" w:hAnsi="Arial" w:cs="Arial"/>
              </w:rPr>
            </w:pPr>
            <w:r w:rsidRPr="00D12CCE">
              <w:rPr>
                <w:rFonts w:ascii="Arial" w:hAnsi="Arial" w:cs="Arial"/>
              </w:rPr>
              <w:t xml:space="preserve">Pievų g. 9, LT-62175 Alytus </w:t>
            </w:r>
          </w:p>
          <w:p w14:paraId="453B9885" w14:textId="77777777" w:rsidR="00637EEF" w:rsidRPr="00D12CCE" w:rsidRDefault="00637EEF" w:rsidP="00E53C43">
            <w:pPr>
              <w:rPr>
                <w:rFonts w:ascii="Arial" w:hAnsi="Arial" w:cs="Arial"/>
              </w:rPr>
            </w:pPr>
            <w:r w:rsidRPr="00D12CCE">
              <w:rPr>
                <w:rFonts w:ascii="Arial" w:hAnsi="Arial" w:cs="Arial"/>
              </w:rPr>
              <w:t>Įmonės kodas: 149562782</w:t>
            </w:r>
          </w:p>
          <w:p w14:paraId="1A570840" w14:textId="77777777" w:rsidR="00637EEF" w:rsidRPr="00D12CCE" w:rsidRDefault="00637EEF" w:rsidP="00E53C43">
            <w:pPr>
              <w:rPr>
                <w:rFonts w:ascii="Arial" w:hAnsi="Arial" w:cs="Arial"/>
              </w:rPr>
            </w:pPr>
            <w:r w:rsidRPr="00D12CCE">
              <w:rPr>
                <w:rFonts w:ascii="Arial" w:hAnsi="Arial" w:cs="Arial"/>
              </w:rPr>
              <w:t>PVM kodas:  LT495627811</w:t>
            </w:r>
          </w:p>
          <w:p w14:paraId="2ACDE079" w14:textId="77777777" w:rsidR="00637EEF" w:rsidRPr="00D12CCE" w:rsidRDefault="00637EEF" w:rsidP="00E53C43">
            <w:pPr>
              <w:tabs>
                <w:tab w:val="left" w:pos="0"/>
              </w:tabs>
              <w:ind w:left="284"/>
              <w:rPr>
                <w:rFonts w:ascii="Arial" w:hAnsi="Arial" w:cs="Arial"/>
                <w:iCs/>
              </w:rPr>
            </w:pPr>
          </w:p>
          <w:p w14:paraId="37295248" w14:textId="77777777" w:rsidR="00637EEF" w:rsidRDefault="00637EEF" w:rsidP="00E53C43">
            <w:pPr>
              <w:tabs>
                <w:tab w:val="left" w:pos="0"/>
              </w:tabs>
              <w:ind w:left="284"/>
              <w:rPr>
                <w:rFonts w:ascii="Arial" w:hAnsi="Arial" w:cs="Arial"/>
                <w:iCs/>
              </w:rPr>
            </w:pPr>
          </w:p>
          <w:p w14:paraId="47466335" w14:textId="77777777" w:rsidR="00637EEF" w:rsidRPr="00D12CCE" w:rsidRDefault="00637EEF" w:rsidP="00E53C43">
            <w:pPr>
              <w:tabs>
                <w:tab w:val="left" w:pos="0"/>
              </w:tabs>
              <w:ind w:left="284"/>
              <w:rPr>
                <w:rFonts w:ascii="Arial" w:hAnsi="Arial" w:cs="Arial"/>
                <w:iCs/>
              </w:rPr>
            </w:pPr>
          </w:p>
          <w:p w14:paraId="7258B3EE" w14:textId="77777777" w:rsidR="00637EEF" w:rsidRPr="00D12CCE" w:rsidRDefault="00637EEF" w:rsidP="00E53C43">
            <w:pPr>
              <w:tabs>
                <w:tab w:val="left" w:pos="0"/>
              </w:tabs>
              <w:rPr>
                <w:rFonts w:ascii="Arial" w:hAnsi="Arial" w:cs="Arial"/>
                <w:iCs/>
              </w:rPr>
            </w:pPr>
            <w:r w:rsidRPr="00D12CCE">
              <w:rPr>
                <w:rFonts w:ascii="Arial" w:hAnsi="Arial" w:cs="Arial"/>
                <w:iCs/>
              </w:rPr>
              <w:t>Generalinis direktorius</w:t>
            </w:r>
          </w:p>
          <w:p w14:paraId="4FFB9CD5" w14:textId="77777777" w:rsidR="00637EEF" w:rsidRPr="00637EEF" w:rsidRDefault="00637EEF" w:rsidP="00E53C43">
            <w:pPr>
              <w:tabs>
                <w:tab w:val="left" w:pos="0"/>
              </w:tabs>
              <w:rPr>
                <w:rFonts w:ascii="Arial" w:hAnsi="Arial" w:cs="Arial"/>
                <w:iCs/>
              </w:rPr>
            </w:pPr>
            <w:r w:rsidRPr="00D12CCE">
              <w:rPr>
                <w:rFonts w:ascii="Arial" w:hAnsi="Arial" w:cs="Arial"/>
                <w:iCs/>
              </w:rPr>
              <w:t xml:space="preserve">Juozas </w:t>
            </w:r>
            <w:proofErr w:type="spellStart"/>
            <w:r w:rsidRPr="00D12CCE">
              <w:rPr>
                <w:rFonts w:ascii="Arial" w:hAnsi="Arial" w:cs="Arial"/>
                <w:iCs/>
              </w:rPr>
              <w:t>Beliauskas</w:t>
            </w:r>
            <w:proofErr w:type="spellEnd"/>
          </w:p>
          <w:p w14:paraId="02BC7C76" w14:textId="77777777" w:rsidR="00637EEF" w:rsidRPr="00637EEF" w:rsidRDefault="00637EEF" w:rsidP="00E53C43">
            <w:pPr>
              <w:rPr>
                <w:rFonts w:ascii="Arial" w:hAnsi="Arial" w:cs="Arial"/>
              </w:rPr>
            </w:pPr>
            <w:r w:rsidRPr="00637EEF">
              <w:rPr>
                <w:rFonts w:ascii="Arial" w:hAnsi="Arial" w:cs="Arial"/>
              </w:rPr>
              <w:t>_____________________________________</w:t>
            </w:r>
          </w:p>
          <w:p w14:paraId="13FF6F9F" w14:textId="77777777" w:rsidR="00637EEF" w:rsidRPr="00D12CCE" w:rsidRDefault="00637EEF" w:rsidP="00E53C43">
            <w:pPr>
              <w:tabs>
                <w:tab w:val="left" w:pos="0"/>
                <w:tab w:val="left" w:pos="630"/>
                <w:tab w:val="left" w:pos="2581"/>
              </w:tabs>
              <w:rPr>
                <w:rFonts w:ascii="Arial" w:hAnsi="Arial" w:cs="Arial"/>
              </w:rPr>
            </w:pPr>
            <w:r w:rsidRPr="00637EEF">
              <w:rPr>
                <w:rFonts w:ascii="Arial" w:hAnsi="Arial" w:cs="Arial"/>
              </w:rPr>
              <w:t>(pareigos, vardas, pavardė, parašas)</w:t>
            </w:r>
          </w:p>
        </w:tc>
        <w:tc>
          <w:tcPr>
            <w:tcW w:w="4790" w:type="dxa"/>
          </w:tcPr>
          <w:p w14:paraId="4969D572" w14:textId="77777777" w:rsidR="00637EEF" w:rsidRPr="00D12CCE" w:rsidRDefault="00637EEF" w:rsidP="00E53C43">
            <w:pPr>
              <w:pStyle w:val="EndnoteText"/>
              <w:ind w:left="194" w:firstLine="0"/>
              <w:jc w:val="left"/>
              <w:rPr>
                <w:rFonts w:ascii="Arial" w:hAnsi="Arial" w:cs="Arial"/>
                <w:b/>
              </w:rPr>
            </w:pPr>
            <w:r w:rsidRPr="00D12CCE">
              <w:rPr>
                <w:rFonts w:ascii="Arial" w:hAnsi="Arial" w:cs="Arial"/>
                <w:b/>
              </w:rPr>
              <w:t>Pirkėjas</w:t>
            </w:r>
          </w:p>
          <w:p w14:paraId="7C2E471C" w14:textId="77777777" w:rsidR="00637EEF" w:rsidRPr="00D12CCE" w:rsidRDefault="00637EEF" w:rsidP="00E53C43">
            <w:pPr>
              <w:pStyle w:val="EndnoteText"/>
              <w:ind w:left="194" w:firstLine="0"/>
              <w:jc w:val="left"/>
              <w:rPr>
                <w:rFonts w:ascii="Arial" w:hAnsi="Arial" w:cs="Arial"/>
                <w:b/>
              </w:rPr>
            </w:pPr>
          </w:p>
          <w:p w14:paraId="166AEF11" w14:textId="77777777" w:rsidR="00637EEF" w:rsidRPr="00637EEF" w:rsidRDefault="00637EEF" w:rsidP="00E53C43">
            <w:pPr>
              <w:ind w:left="194"/>
              <w:rPr>
                <w:rFonts w:ascii="Arial" w:hAnsi="Arial" w:cs="Arial"/>
                <w:b/>
              </w:rPr>
            </w:pPr>
            <w:r w:rsidRPr="00637EEF">
              <w:rPr>
                <w:rFonts w:ascii="Arial" w:hAnsi="Arial" w:cs="Arial"/>
                <w:b/>
              </w:rPr>
              <w:t xml:space="preserve">AB „Energijos skirstymo operatorius“ </w:t>
            </w:r>
          </w:p>
          <w:p w14:paraId="1F621640" w14:textId="77777777" w:rsidR="00637EEF" w:rsidRPr="00637EEF" w:rsidRDefault="00637EEF" w:rsidP="00E53C43">
            <w:pPr>
              <w:ind w:left="194"/>
              <w:rPr>
                <w:rFonts w:ascii="Arial" w:hAnsi="Arial" w:cs="Arial"/>
              </w:rPr>
            </w:pPr>
            <w:r w:rsidRPr="00637EEF">
              <w:rPr>
                <w:rFonts w:ascii="Arial" w:hAnsi="Arial" w:cs="Arial"/>
              </w:rPr>
              <w:t xml:space="preserve">Aguonų g. 24, LT-03212 Vilnius </w:t>
            </w:r>
          </w:p>
          <w:p w14:paraId="10FC5C23" w14:textId="77777777" w:rsidR="00637EEF" w:rsidRPr="00637EEF" w:rsidRDefault="00637EEF" w:rsidP="00E53C43">
            <w:pPr>
              <w:ind w:left="194"/>
              <w:rPr>
                <w:rFonts w:ascii="Arial" w:hAnsi="Arial" w:cs="Arial"/>
              </w:rPr>
            </w:pPr>
            <w:r w:rsidRPr="00637EEF">
              <w:rPr>
                <w:rFonts w:ascii="Arial" w:hAnsi="Arial" w:cs="Arial"/>
              </w:rPr>
              <w:t>Įmonės kodas: 304151376</w:t>
            </w:r>
          </w:p>
          <w:p w14:paraId="3C6757BF" w14:textId="77777777" w:rsidR="00637EEF" w:rsidRPr="00637EEF" w:rsidRDefault="00637EEF" w:rsidP="00E53C43">
            <w:pPr>
              <w:ind w:left="194"/>
              <w:rPr>
                <w:rFonts w:ascii="Arial" w:hAnsi="Arial" w:cs="Arial"/>
              </w:rPr>
            </w:pPr>
            <w:r w:rsidRPr="00637EEF">
              <w:rPr>
                <w:rFonts w:ascii="Arial" w:hAnsi="Arial" w:cs="Arial"/>
              </w:rPr>
              <w:t>PVM kodas: LT100009860612</w:t>
            </w:r>
          </w:p>
          <w:p w14:paraId="436F1BC0" w14:textId="77777777" w:rsidR="00637EEF" w:rsidRDefault="00637EEF" w:rsidP="00E53C43">
            <w:pPr>
              <w:tabs>
                <w:tab w:val="left" w:pos="0"/>
                <w:tab w:val="left" w:pos="630"/>
              </w:tabs>
              <w:ind w:left="194"/>
              <w:rPr>
                <w:rFonts w:ascii="Arial" w:hAnsi="Arial" w:cs="Arial"/>
              </w:rPr>
            </w:pPr>
            <w:bookmarkStart w:id="6" w:name="_GoBack"/>
            <w:bookmarkEnd w:id="6"/>
          </w:p>
          <w:p w14:paraId="1888691F" w14:textId="77777777" w:rsidR="00637EEF" w:rsidRDefault="00637EEF" w:rsidP="00E53C43">
            <w:pPr>
              <w:tabs>
                <w:tab w:val="left" w:pos="0"/>
                <w:tab w:val="left" w:pos="630"/>
              </w:tabs>
              <w:ind w:left="194"/>
              <w:rPr>
                <w:rFonts w:ascii="Arial" w:hAnsi="Arial" w:cs="Arial"/>
              </w:rPr>
            </w:pPr>
          </w:p>
          <w:p w14:paraId="443591F8" w14:textId="77777777" w:rsidR="00637EEF" w:rsidRDefault="00637EEF" w:rsidP="00E53C43">
            <w:pPr>
              <w:tabs>
                <w:tab w:val="left" w:pos="0"/>
                <w:tab w:val="left" w:pos="630"/>
              </w:tabs>
              <w:ind w:left="194"/>
              <w:rPr>
                <w:rFonts w:ascii="Arial" w:hAnsi="Arial" w:cs="Arial"/>
              </w:rPr>
            </w:pPr>
          </w:p>
          <w:p w14:paraId="562DAA6A" w14:textId="77777777" w:rsidR="00637EEF" w:rsidRDefault="00637EEF" w:rsidP="00E53C43">
            <w:pPr>
              <w:tabs>
                <w:tab w:val="left" w:pos="0"/>
                <w:tab w:val="left" w:pos="630"/>
              </w:tabs>
              <w:rPr>
                <w:rFonts w:ascii="Arial" w:hAnsi="Arial" w:cs="Arial"/>
              </w:rPr>
            </w:pPr>
            <w:r w:rsidRPr="00637EEF">
              <w:rPr>
                <w:rFonts w:ascii="Arial" w:hAnsi="Arial" w:cs="Arial"/>
              </w:rPr>
              <w:t xml:space="preserve">Darbuotojų saugos </w:t>
            </w:r>
            <w:r>
              <w:rPr>
                <w:rFonts w:ascii="Arial" w:hAnsi="Arial" w:cs="Arial"/>
              </w:rPr>
              <w:t>ir aplinkosaugos skyriaus                 vadovas Vytautas Juci</w:t>
            </w:r>
            <w:r w:rsidRPr="00637EEF">
              <w:rPr>
                <w:rFonts w:ascii="Arial" w:hAnsi="Arial" w:cs="Arial"/>
              </w:rPr>
              <w:t>us</w:t>
            </w:r>
          </w:p>
          <w:p w14:paraId="30EF7DC0" w14:textId="77777777" w:rsidR="00637EEF" w:rsidRPr="00D12CCE" w:rsidRDefault="00637EEF" w:rsidP="00E53C43">
            <w:pPr>
              <w:tabs>
                <w:tab w:val="left" w:pos="0"/>
                <w:tab w:val="left" w:pos="630"/>
              </w:tabs>
              <w:ind w:left="194"/>
              <w:rPr>
                <w:rFonts w:ascii="Arial" w:hAnsi="Arial" w:cs="Arial"/>
              </w:rPr>
            </w:pPr>
            <w:r w:rsidRPr="00D12CCE">
              <w:rPr>
                <w:rFonts w:ascii="Arial" w:hAnsi="Arial" w:cs="Arial"/>
              </w:rPr>
              <w:t>_____________________________________</w:t>
            </w:r>
          </w:p>
          <w:p w14:paraId="6EB7EF09" w14:textId="77777777" w:rsidR="00637EEF" w:rsidRPr="00D12CCE" w:rsidRDefault="00637EEF" w:rsidP="00E53C43">
            <w:pPr>
              <w:tabs>
                <w:tab w:val="left" w:pos="0"/>
                <w:tab w:val="left" w:pos="630"/>
              </w:tabs>
              <w:ind w:left="194"/>
              <w:jc w:val="center"/>
              <w:rPr>
                <w:rFonts w:ascii="Arial" w:hAnsi="Arial" w:cs="Arial"/>
              </w:rPr>
            </w:pPr>
            <w:r w:rsidRPr="00D12CCE">
              <w:rPr>
                <w:rFonts w:ascii="Arial" w:hAnsi="Arial" w:cs="Arial"/>
              </w:rPr>
              <w:t>(pareigos, vardas, pavardė, parašas)</w:t>
            </w:r>
          </w:p>
        </w:tc>
      </w:tr>
    </w:tbl>
    <w:p w14:paraId="5D6F981A" w14:textId="77777777" w:rsidR="000145EE" w:rsidRPr="00637EEF" w:rsidRDefault="000145EE" w:rsidP="00637EEF"/>
    <w:sectPr w:rsidR="000145EE" w:rsidRPr="00637EEF" w:rsidSect="00AF7DA6">
      <w:headerReference w:type="even" r:id="rId9"/>
      <w:footerReference w:type="default" r:id="rId10"/>
      <w:headerReference w:type="first" r:id="rId11"/>
      <w:pgSz w:w="11906" w:h="16838"/>
      <w:pgMar w:top="1097" w:right="567" w:bottom="1134" w:left="1701" w:header="1135"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7A5B52" w14:textId="77777777" w:rsidR="00ED33FF" w:rsidRDefault="00ED33FF">
      <w:r>
        <w:separator/>
      </w:r>
    </w:p>
  </w:endnote>
  <w:endnote w:type="continuationSeparator" w:id="0">
    <w:p w14:paraId="62B05109" w14:textId="77777777" w:rsidR="00ED33FF" w:rsidRDefault="00ED33FF">
      <w:r>
        <w:continuationSeparator/>
      </w:r>
    </w:p>
  </w:endnote>
  <w:endnote w:type="continuationNotice" w:id="1">
    <w:p w14:paraId="2657F22F" w14:textId="77777777" w:rsidR="00ED33FF" w:rsidRDefault="00ED33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951195125"/>
      <w:docPartObj>
        <w:docPartGallery w:val="Page Numbers (Bottom of Page)"/>
        <w:docPartUnique/>
      </w:docPartObj>
    </w:sdtPr>
    <w:sdtEndPr>
      <w:rPr>
        <w:noProof/>
      </w:rPr>
    </w:sdtEndPr>
    <w:sdtContent>
      <w:p w14:paraId="6073C244" w14:textId="08D00BE9" w:rsidR="006420ED" w:rsidRPr="006420ED" w:rsidRDefault="006420ED">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397ECC">
          <w:rPr>
            <w:rFonts w:ascii="Arial" w:hAnsi="Arial" w:cs="Arial"/>
            <w:noProof/>
          </w:rPr>
          <w:t>5</w:t>
        </w:r>
        <w:r w:rsidRPr="006420ED">
          <w:rPr>
            <w:rFonts w:ascii="Arial" w:hAnsi="Arial" w:cs="Arial"/>
            <w:noProof/>
          </w:rPr>
          <w:fldChar w:fldCharType="end"/>
        </w:r>
      </w:p>
    </w:sdtContent>
  </w:sdt>
  <w:p w14:paraId="53F0A728" w14:textId="77777777" w:rsidR="006420ED" w:rsidRPr="006420ED" w:rsidRDefault="006420ED">
    <w:pPr>
      <w:pStyle w:val="Foo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065CB7" w14:textId="77777777" w:rsidR="00ED33FF" w:rsidRDefault="00ED33FF">
      <w:r>
        <w:separator/>
      </w:r>
    </w:p>
  </w:footnote>
  <w:footnote w:type="continuationSeparator" w:id="0">
    <w:p w14:paraId="221B09BF" w14:textId="77777777" w:rsidR="00ED33FF" w:rsidRDefault="00ED33FF">
      <w:r>
        <w:continuationSeparator/>
      </w:r>
    </w:p>
  </w:footnote>
  <w:footnote w:type="continuationNotice" w:id="1">
    <w:p w14:paraId="134C5C25" w14:textId="77777777" w:rsidR="00ED33FF" w:rsidRDefault="00ED33FF"/>
  </w:footnote>
  <w:footnote w:id="2">
    <w:p w14:paraId="31E38AFC" w14:textId="08D2F31E" w:rsidR="00D6792F" w:rsidRPr="00D6792F" w:rsidRDefault="00D6792F">
      <w:pPr>
        <w:pStyle w:val="FootnoteText"/>
        <w:rPr>
          <w:lang w:val="lt-LT"/>
        </w:rPr>
      </w:pPr>
      <w:r>
        <w:rPr>
          <w:rStyle w:val="FootnoteReference"/>
        </w:rPr>
        <w:footnoteRef/>
      </w:r>
      <w:r>
        <w:t xml:space="preserve"> </w:t>
      </w:r>
      <w:proofErr w:type="spellStart"/>
      <w:r>
        <w:rPr>
          <w:rFonts w:cs="Arial"/>
        </w:rPr>
        <w:t>Nurodytas</w:t>
      </w:r>
      <w:proofErr w:type="spellEnd"/>
      <w:r>
        <w:rPr>
          <w:rFonts w:cs="Arial"/>
        </w:rPr>
        <w:t xml:space="preserve"> </w:t>
      </w:r>
      <w:proofErr w:type="spellStart"/>
      <w:r>
        <w:rPr>
          <w:rFonts w:cs="Arial"/>
        </w:rPr>
        <w:t>maksimalus</w:t>
      </w:r>
      <w:proofErr w:type="spellEnd"/>
      <w:r>
        <w:rPr>
          <w:rFonts w:cs="Arial"/>
        </w:rPr>
        <w:t xml:space="preserve"> </w:t>
      </w:r>
      <w:proofErr w:type="spellStart"/>
      <w:r>
        <w:rPr>
          <w:rFonts w:cs="Arial"/>
        </w:rPr>
        <w:t>Pirkimo</w:t>
      </w:r>
      <w:proofErr w:type="spellEnd"/>
      <w:r>
        <w:rPr>
          <w:rFonts w:cs="Arial"/>
        </w:rPr>
        <w:t xml:space="preserve"> </w:t>
      </w:r>
      <w:proofErr w:type="spellStart"/>
      <w:r>
        <w:rPr>
          <w:rFonts w:cs="Arial"/>
        </w:rPr>
        <w:t>objekto</w:t>
      </w:r>
      <w:proofErr w:type="spellEnd"/>
      <w:r>
        <w:rPr>
          <w:rFonts w:cs="Arial"/>
        </w:rPr>
        <w:t xml:space="preserve"> </w:t>
      </w:r>
      <w:proofErr w:type="spellStart"/>
      <w:r>
        <w:rPr>
          <w:rFonts w:cs="Arial"/>
        </w:rPr>
        <w:t>kiekis</w:t>
      </w:r>
      <w:proofErr w:type="spellEnd"/>
      <w:r>
        <w:rPr>
          <w:rFonts w:cs="Arial"/>
        </w:rPr>
        <w:t xml:space="preserve">. </w:t>
      </w:r>
      <w:proofErr w:type="spellStart"/>
      <w:r>
        <w:rPr>
          <w:rFonts w:cs="Arial"/>
        </w:rPr>
        <w:t>Pirkėjas</w:t>
      </w:r>
      <w:proofErr w:type="spellEnd"/>
      <w:r>
        <w:rPr>
          <w:rFonts w:cs="Arial"/>
        </w:rPr>
        <w:t xml:space="preserve"> </w:t>
      </w:r>
      <w:proofErr w:type="spellStart"/>
      <w:r>
        <w:rPr>
          <w:rFonts w:cs="Arial"/>
        </w:rPr>
        <w:t>neįsipareigoja</w:t>
      </w:r>
      <w:proofErr w:type="spellEnd"/>
      <w:r>
        <w:rPr>
          <w:rFonts w:cs="Arial"/>
        </w:rPr>
        <w:t xml:space="preserve"> </w:t>
      </w:r>
      <w:proofErr w:type="spellStart"/>
      <w:r>
        <w:rPr>
          <w:rFonts w:cs="Arial"/>
        </w:rPr>
        <w:t>nupirkti</w:t>
      </w:r>
      <w:proofErr w:type="spellEnd"/>
      <w:r>
        <w:rPr>
          <w:rFonts w:cs="Arial"/>
        </w:rPr>
        <w:t xml:space="preserve"> </w:t>
      </w:r>
      <w:proofErr w:type="spellStart"/>
      <w:r>
        <w:rPr>
          <w:rFonts w:cs="Arial"/>
        </w:rPr>
        <w:t>viso</w:t>
      </w:r>
      <w:proofErr w:type="spellEnd"/>
      <w:r>
        <w:rPr>
          <w:rFonts w:cs="Arial"/>
        </w:rPr>
        <w:t xml:space="preserve"> </w:t>
      </w:r>
      <w:proofErr w:type="spellStart"/>
      <w:r>
        <w:rPr>
          <w:rFonts w:cs="Arial"/>
        </w:rPr>
        <w:t>nurodyto</w:t>
      </w:r>
      <w:proofErr w:type="spellEnd"/>
      <w:r>
        <w:rPr>
          <w:rFonts w:cs="Arial"/>
        </w:rPr>
        <w:t xml:space="preserve"> </w:t>
      </w:r>
      <w:proofErr w:type="spellStart"/>
      <w:r>
        <w:rPr>
          <w:rFonts w:cs="Arial"/>
        </w:rPr>
        <w:t>kiekio</w:t>
      </w:r>
      <w:proofErr w:type="spellEnd"/>
      <w:r>
        <w:rPr>
          <w:rFonts w:cs="Aria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AD831" w14:textId="77777777" w:rsidR="008271E5" w:rsidRDefault="008271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F446FA6" w14:textId="77777777" w:rsidR="008271E5" w:rsidRDefault="008271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4F567F" w14:textId="7F837B57" w:rsidR="00202820" w:rsidRPr="00031DBF" w:rsidRDefault="00F36471" w:rsidP="00637EEF">
    <w:pPr>
      <w:pStyle w:val="Header"/>
      <w:tabs>
        <w:tab w:val="left" w:pos="6983"/>
        <w:tab w:val="right" w:pos="9638"/>
      </w:tabs>
      <w:jc w:val="right"/>
      <w:rPr>
        <w:rFonts w:ascii="Arial" w:hAnsi="Arial" w:cs="Arial"/>
      </w:rPr>
    </w:pPr>
    <w:r w:rsidRPr="00031DBF">
      <w:rPr>
        <w:rFonts w:ascii="Arial" w:hAnsi="Arial" w:cs="Arial"/>
      </w:rPr>
      <w:tab/>
    </w:r>
    <w:r w:rsidR="00637EEF">
      <w:rPr>
        <w:rFonts w:ascii="Arial" w:hAnsi="Arial" w:cs="Arial"/>
      </w:rPr>
      <w:t xml:space="preserve">(8365) </w:t>
    </w:r>
    <w:r w:rsidR="00AD2C7B" w:rsidRPr="00031DBF">
      <w:rPr>
        <w:rFonts w:ascii="Arial" w:hAnsi="Arial" w:cs="Arial"/>
      </w:rPr>
      <w:t xml:space="preserve">Higienos priemonių </w:t>
    </w:r>
    <w:r w:rsidR="00202820" w:rsidRPr="00031DBF">
      <w:rPr>
        <w:rFonts w:ascii="Arial" w:hAnsi="Arial" w:cs="Arial"/>
      </w:rPr>
      <w:t>pirkimas</w:t>
    </w:r>
  </w:p>
  <w:p w14:paraId="17B627FF" w14:textId="77777777" w:rsidR="00202820" w:rsidRDefault="00202820">
    <w:pPr>
      <w:pStyle w:val="Header"/>
    </w:pPr>
  </w:p>
  <w:p w14:paraId="42291DCE" w14:textId="77777777" w:rsidR="00202820" w:rsidRDefault="002028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5"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E69320C"/>
    <w:multiLevelType w:val="hybridMultilevel"/>
    <w:tmpl w:val="29CE2BA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388347A4"/>
    <w:multiLevelType w:val="hybridMultilevel"/>
    <w:tmpl w:val="365258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0"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23F4D38"/>
    <w:multiLevelType w:val="multilevel"/>
    <w:tmpl w:val="F7B0AE06"/>
    <w:lvl w:ilvl="0">
      <w:start w:val="1"/>
      <w:numFmt w:val="decimal"/>
      <w:lvlText w:val="%1."/>
      <w:lvlJc w:val="left"/>
      <w:pPr>
        <w:ind w:left="454" w:hanging="454"/>
      </w:pPr>
      <w:rPr>
        <w:rFonts w:hint="default"/>
        <w:b/>
      </w:rPr>
    </w:lvl>
    <w:lvl w:ilvl="1">
      <w:start w:val="1"/>
      <w:numFmt w:val="decimal"/>
      <w:lvlText w:val="%1.%2."/>
      <w:lvlJc w:val="left"/>
      <w:pPr>
        <w:ind w:left="454" w:hanging="454"/>
      </w:pPr>
      <w:rPr>
        <w:rFonts w:hint="default"/>
        <w:b w:val="0"/>
      </w:rPr>
    </w:lvl>
    <w:lvl w:ilvl="2">
      <w:start w:val="1"/>
      <w:numFmt w:val="decimal"/>
      <w:lvlText w:val="%1.%2.%3."/>
      <w:lvlJc w:val="left"/>
      <w:pPr>
        <w:ind w:left="964" w:hanging="510"/>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17"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9"/>
  </w:num>
  <w:num w:numId="3">
    <w:abstractNumId w:val="17"/>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1"/>
  </w:num>
  <w:num w:numId="7">
    <w:abstractNumId w:val="16"/>
  </w:num>
  <w:num w:numId="8">
    <w:abstractNumId w:val="2"/>
  </w:num>
  <w:num w:numId="9">
    <w:abstractNumId w:val="4"/>
  </w:num>
  <w:num w:numId="10">
    <w:abstractNumId w:val="3"/>
  </w:num>
  <w:num w:numId="11">
    <w:abstractNumId w:val="14"/>
  </w:num>
  <w:num w:numId="12">
    <w:abstractNumId w:val="1"/>
  </w:num>
  <w:num w:numId="13">
    <w:abstractNumId w:val="12"/>
  </w:num>
  <w:num w:numId="14">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5"/>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8"/>
  </w:num>
  <w:num w:numId="20">
    <w:abstractNumId w:val="6"/>
  </w:num>
  <w:num w:numId="21">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02A"/>
    <w:rsid w:val="0000053D"/>
    <w:rsid w:val="00000A7D"/>
    <w:rsid w:val="00002517"/>
    <w:rsid w:val="0000273E"/>
    <w:rsid w:val="00002781"/>
    <w:rsid w:val="00002FD4"/>
    <w:rsid w:val="00003FFB"/>
    <w:rsid w:val="00004547"/>
    <w:rsid w:val="00004633"/>
    <w:rsid w:val="000052BE"/>
    <w:rsid w:val="0001025E"/>
    <w:rsid w:val="00011E9A"/>
    <w:rsid w:val="00012539"/>
    <w:rsid w:val="00012E99"/>
    <w:rsid w:val="00012F62"/>
    <w:rsid w:val="000145EE"/>
    <w:rsid w:val="0001465E"/>
    <w:rsid w:val="000149E7"/>
    <w:rsid w:val="00014FED"/>
    <w:rsid w:val="00016EBB"/>
    <w:rsid w:val="00017FAD"/>
    <w:rsid w:val="00020755"/>
    <w:rsid w:val="00022507"/>
    <w:rsid w:val="00022F8A"/>
    <w:rsid w:val="00026867"/>
    <w:rsid w:val="00026FB8"/>
    <w:rsid w:val="000279B1"/>
    <w:rsid w:val="0003062D"/>
    <w:rsid w:val="00030AEE"/>
    <w:rsid w:val="00031BFF"/>
    <w:rsid w:val="00031DBF"/>
    <w:rsid w:val="00032312"/>
    <w:rsid w:val="00032416"/>
    <w:rsid w:val="00032B8F"/>
    <w:rsid w:val="000339F2"/>
    <w:rsid w:val="00035A15"/>
    <w:rsid w:val="000364E2"/>
    <w:rsid w:val="00036818"/>
    <w:rsid w:val="00036DE2"/>
    <w:rsid w:val="000403E5"/>
    <w:rsid w:val="000419CB"/>
    <w:rsid w:val="000446F1"/>
    <w:rsid w:val="00044895"/>
    <w:rsid w:val="00045F96"/>
    <w:rsid w:val="00046DA9"/>
    <w:rsid w:val="000470B5"/>
    <w:rsid w:val="000501EC"/>
    <w:rsid w:val="000505D5"/>
    <w:rsid w:val="00050C76"/>
    <w:rsid w:val="00051C55"/>
    <w:rsid w:val="00052AD4"/>
    <w:rsid w:val="00052EEA"/>
    <w:rsid w:val="00052F16"/>
    <w:rsid w:val="00054B62"/>
    <w:rsid w:val="00060C5A"/>
    <w:rsid w:val="00060C61"/>
    <w:rsid w:val="000615DD"/>
    <w:rsid w:val="00061AAE"/>
    <w:rsid w:val="000621F8"/>
    <w:rsid w:val="00062327"/>
    <w:rsid w:val="00062ACE"/>
    <w:rsid w:val="00062C6E"/>
    <w:rsid w:val="000669FF"/>
    <w:rsid w:val="00066FDE"/>
    <w:rsid w:val="00067B00"/>
    <w:rsid w:val="000720BA"/>
    <w:rsid w:val="000734AB"/>
    <w:rsid w:val="000742F8"/>
    <w:rsid w:val="00074DE2"/>
    <w:rsid w:val="00075202"/>
    <w:rsid w:val="0007656F"/>
    <w:rsid w:val="0007774C"/>
    <w:rsid w:val="00080040"/>
    <w:rsid w:val="00082174"/>
    <w:rsid w:val="000821EB"/>
    <w:rsid w:val="00082B45"/>
    <w:rsid w:val="00082BBC"/>
    <w:rsid w:val="00082E5A"/>
    <w:rsid w:val="00084618"/>
    <w:rsid w:val="00084A2A"/>
    <w:rsid w:val="00084F29"/>
    <w:rsid w:val="000850D9"/>
    <w:rsid w:val="000858C8"/>
    <w:rsid w:val="00086AC6"/>
    <w:rsid w:val="00086CDA"/>
    <w:rsid w:val="00086DDF"/>
    <w:rsid w:val="00087C02"/>
    <w:rsid w:val="000907AF"/>
    <w:rsid w:val="000927A6"/>
    <w:rsid w:val="00092921"/>
    <w:rsid w:val="00093646"/>
    <w:rsid w:val="0009469A"/>
    <w:rsid w:val="000949B3"/>
    <w:rsid w:val="00094E21"/>
    <w:rsid w:val="00095CEF"/>
    <w:rsid w:val="0009650B"/>
    <w:rsid w:val="00096898"/>
    <w:rsid w:val="000971B3"/>
    <w:rsid w:val="00097C6E"/>
    <w:rsid w:val="000A04C7"/>
    <w:rsid w:val="000A195C"/>
    <w:rsid w:val="000A4D00"/>
    <w:rsid w:val="000A4D42"/>
    <w:rsid w:val="000A5003"/>
    <w:rsid w:val="000A5D44"/>
    <w:rsid w:val="000A61F0"/>
    <w:rsid w:val="000A7917"/>
    <w:rsid w:val="000A7982"/>
    <w:rsid w:val="000B05A7"/>
    <w:rsid w:val="000B195B"/>
    <w:rsid w:val="000B2292"/>
    <w:rsid w:val="000B2F79"/>
    <w:rsid w:val="000B492E"/>
    <w:rsid w:val="000B6AF8"/>
    <w:rsid w:val="000C1019"/>
    <w:rsid w:val="000C2933"/>
    <w:rsid w:val="000C3471"/>
    <w:rsid w:val="000C365F"/>
    <w:rsid w:val="000C45C1"/>
    <w:rsid w:val="000C4A55"/>
    <w:rsid w:val="000C4F01"/>
    <w:rsid w:val="000C50E0"/>
    <w:rsid w:val="000C5245"/>
    <w:rsid w:val="000C5930"/>
    <w:rsid w:val="000C7597"/>
    <w:rsid w:val="000D2518"/>
    <w:rsid w:val="000D38F5"/>
    <w:rsid w:val="000D4D6D"/>
    <w:rsid w:val="000D51C9"/>
    <w:rsid w:val="000E007B"/>
    <w:rsid w:val="000E04A9"/>
    <w:rsid w:val="000E06C7"/>
    <w:rsid w:val="000E1D3E"/>
    <w:rsid w:val="000E23A9"/>
    <w:rsid w:val="000E2730"/>
    <w:rsid w:val="000E3DAF"/>
    <w:rsid w:val="000E3FB5"/>
    <w:rsid w:val="000E42D4"/>
    <w:rsid w:val="000E5FC1"/>
    <w:rsid w:val="000F057D"/>
    <w:rsid w:val="000F0585"/>
    <w:rsid w:val="000F2182"/>
    <w:rsid w:val="000F3194"/>
    <w:rsid w:val="000F3BC4"/>
    <w:rsid w:val="000F60F4"/>
    <w:rsid w:val="000F76C8"/>
    <w:rsid w:val="00100F1A"/>
    <w:rsid w:val="00101285"/>
    <w:rsid w:val="00104AA8"/>
    <w:rsid w:val="00104B1F"/>
    <w:rsid w:val="00105406"/>
    <w:rsid w:val="0010642E"/>
    <w:rsid w:val="00107DDE"/>
    <w:rsid w:val="001105D3"/>
    <w:rsid w:val="0011075E"/>
    <w:rsid w:val="001152C2"/>
    <w:rsid w:val="00120B5E"/>
    <w:rsid w:val="0012475C"/>
    <w:rsid w:val="00124D44"/>
    <w:rsid w:val="001250C4"/>
    <w:rsid w:val="001254FD"/>
    <w:rsid w:val="001255A8"/>
    <w:rsid w:val="00125685"/>
    <w:rsid w:val="001269C6"/>
    <w:rsid w:val="00127437"/>
    <w:rsid w:val="00132189"/>
    <w:rsid w:val="00133335"/>
    <w:rsid w:val="00133E82"/>
    <w:rsid w:val="001356C4"/>
    <w:rsid w:val="001359F2"/>
    <w:rsid w:val="00135C74"/>
    <w:rsid w:val="00136AC7"/>
    <w:rsid w:val="00137049"/>
    <w:rsid w:val="00137058"/>
    <w:rsid w:val="0014020C"/>
    <w:rsid w:val="00140D16"/>
    <w:rsid w:val="0014145E"/>
    <w:rsid w:val="001417FB"/>
    <w:rsid w:val="00141F9F"/>
    <w:rsid w:val="001424DF"/>
    <w:rsid w:val="001434FE"/>
    <w:rsid w:val="00144599"/>
    <w:rsid w:val="0014488E"/>
    <w:rsid w:val="001455DC"/>
    <w:rsid w:val="00145681"/>
    <w:rsid w:val="0014611B"/>
    <w:rsid w:val="00150965"/>
    <w:rsid w:val="00150AED"/>
    <w:rsid w:val="00151680"/>
    <w:rsid w:val="001517CB"/>
    <w:rsid w:val="00151DFD"/>
    <w:rsid w:val="0015242D"/>
    <w:rsid w:val="00152E08"/>
    <w:rsid w:val="001533C9"/>
    <w:rsid w:val="00154E82"/>
    <w:rsid w:val="001568D4"/>
    <w:rsid w:val="0016055F"/>
    <w:rsid w:val="00160896"/>
    <w:rsid w:val="00162FDE"/>
    <w:rsid w:val="001642AC"/>
    <w:rsid w:val="001646AF"/>
    <w:rsid w:val="001648C3"/>
    <w:rsid w:val="00167A4D"/>
    <w:rsid w:val="0017224A"/>
    <w:rsid w:val="00172326"/>
    <w:rsid w:val="0017236C"/>
    <w:rsid w:val="001725B1"/>
    <w:rsid w:val="00172E05"/>
    <w:rsid w:val="00173123"/>
    <w:rsid w:val="00175783"/>
    <w:rsid w:val="00175964"/>
    <w:rsid w:val="00175A67"/>
    <w:rsid w:val="00177BC6"/>
    <w:rsid w:val="0018202A"/>
    <w:rsid w:val="0018249F"/>
    <w:rsid w:val="00182F5A"/>
    <w:rsid w:val="0018315D"/>
    <w:rsid w:val="00183513"/>
    <w:rsid w:val="00183640"/>
    <w:rsid w:val="00183AAE"/>
    <w:rsid w:val="00184033"/>
    <w:rsid w:val="001841EE"/>
    <w:rsid w:val="00185393"/>
    <w:rsid w:val="001854A4"/>
    <w:rsid w:val="001856E7"/>
    <w:rsid w:val="00185CF2"/>
    <w:rsid w:val="00187801"/>
    <w:rsid w:val="00187FAA"/>
    <w:rsid w:val="001924A1"/>
    <w:rsid w:val="001951FC"/>
    <w:rsid w:val="0019574F"/>
    <w:rsid w:val="0019580C"/>
    <w:rsid w:val="00196305"/>
    <w:rsid w:val="00197240"/>
    <w:rsid w:val="001A0343"/>
    <w:rsid w:val="001A07A1"/>
    <w:rsid w:val="001A0B25"/>
    <w:rsid w:val="001A0FFF"/>
    <w:rsid w:val="001A6098"/>
    <w:rsid w:val="001A76CF"/>
    <w:rsid w:val="001A795E"/>
    <w:rsid w:val="001B15DE"/>
    <w:rsid w:val="001B1714"/>
    <w:rsid w:val="001B19F3"/>
    <w:rsid w:val="001B2D6D"/>
    <w:rsid w:val="001B3581"/>
    <w:rsid w:val="001B59FF"/>
    <w:rsid w:val="001B5D2C"/>
    <w:rsid w:val="001B6D7C"/>
    <w:rsid w:val="001C0493"/>
    <w:rsid w:val="001C0534"/>
    <w:rsid w:val="001C2C05"/>
    <w:rsid w:val="001C37D2"/>
    <w:rsid w:val="001C454D"/>
    <w:rsid w:val="001C5664"/>
    <w:rsid w:val="001C6190"/>
    <w:rsid w:val="001C78A2"/>
    <w:rsid w:val="001D0BFA"/>
    <w:rsid w:val="001D2F4B"/>
    <w:rsid w:val="001D474D"/>
    <w:rsid w:val="001D4AC5"/>
    <w:rsid w:val="001D51B7"/>
    <w:rsid w:val="001E03B1"/>
    <w:rsid w:val="001E04A1"/>
    <w:rsid w:val="001E0B29"/>
    <w:rsid w:val="001E2889"/>
    <w:rsid w:val="001E43A9"/>
    <w:rsid w:val="001E4E8E"/>
    <w:rsid w:val="001E5A45"/>
    <w:rsid w:val="001E5E7A"/>
    <w:rsid w:val="001E6488"/>
    <w:rsid w:val="001E65A7"/>
    <w:rsid w:val="001E6D26"/>
    <w:rsid w:val="001E753B"/>
    <w:rsid w:val="001E768D"/>
    <w:rsid w:val="001F1DB6"/>
    <w:rsid w:val="001F1E80"/>
    <w:rsid w:val="001F4106"/>
    <w:rsid w:val="001F4DEF"/>
    <w:rsid w:val="001F59F4"/>
    <w:rsid w:val="001F6768"/>
    <w:rsid w:val="001F74ED"/>
    <w:rsid w:val="00200B53"/>
    <w:rsid w:val="00202555"/>
    <w:rsid w:val="00202588"/>
    <w:rsid w:val="00202820"/>
    <w:rsid w:val="002034C6"/>
    <w:rsid w:val="002064B2"/>
    <w:rsid w:val="00206581"/>
    <w:rsid w:val="00206D52"/>
    <w:rsid w:val="00212948"/>
    <w:rsid w:val="00212CEB"/>
    <w:rsid w:val="00215518"/>
    <w:rsid w:val="002158A3"/>
    <w:rsid w:val="00215B46"/>
    <w:rsid w:val="0021658D"/>
    <w:rsid w:val="00217CC9"/>
    <w:rsid w:val="002202C0"/>
    <w:rsid w:val="00220806"/>
    <w:rsid w:val="00221BD3"/>
    <w:rsid w:val="00221F25"/>
    <w:rsid w:val="0022302A"/>
    <w:rsid w:val="00223423"/>
    <w:rsid w:val="002253CD"/>
    <w:rsid w:val="0022603A"/>
    <w:rsid w:val="00226B43"/>
    <w:rsid w:val="0022751D"/>
    <w:rsid w:val="002276A5"/>
    <w:rsid w:val="00227D30"/>
    <w:rsid w:val="00227F45"/>
    <w:rsid w:val="00230CD8"/>
    <w:rsid w:val="0023130E"/>
    <w:rsid w:val="002326F4"/>
    <w:rsid w:val="002333CF"/>
    <w:rsid w:val="00233B37"/>
    <w:rsid w:val="00234261"/>
    <w:rsid w:val="002342C5"/>
    <w:rsid w:val="002350BB"/>
    <w:rsid w:val="00235938"/>
    <w:rsid w:val="00235FBE"/>
    <w:rsid w:val="0023621D"/>
    <w:rsid w:val="002373B3"/>
    <w:rsid w:val="00243A26"/>
    <w:rsid w:val="00244464"/>
    <w:rsid w:val="00244C83"/>
    <w:rsid w:val="0024542B"/>
    <w:rsid w:val="00245459"/>
    <w:rsid w:val="002500FD"/>
    <w:rsid w:val="00250B97"/>
    <w:rsid w:val="00250CE9"/>
    <w:rsid w:val="00254A48"/>
    <w:rsid w:val="00254BD7"/>
    <w:rsid w:val="00254DD2"/>
    <w:rsid w:val="00254DEB"/>
    <w:rsid w:val="0025567D"/>
    <w:rsid w:val="002560F6"/>
    <w:rsid w:val="00261041"/>
    <w:rsid w:val="00262A8E"/>
    <w:rsid w:val="00262BF0"/>
    <w:rsid w:val="0026302E"/>
    <w:rsid w:val="00263486"/>
    <w:rsid w:val="00264B93"/>
    <w:rsid w:val="00265864"/>
    <w:rsid w:val="00265DE5"/>
    <w:rsid w:val="0026629F"/>
    <w:rsid w:val="002666CC"/>
    <w:rsid w:val="00271BDD"/>
    <w:rsid w:val="002750A9"/>
    <w:rsid w:val="00276080"/>
    <w:rsid w:val="00281259"/>
    <w:rsid w:val="00284A3E"/>
    <w:rsid w:val="00286113"/>
    <w:rsid w:val="00286C65"/>
    <w:rsid w:val="00287336"/>
    <w:rsid w:val="00287AF3"/>
    <w:rsid w:val="00287BD3"/>
    <w:rsid w:val="00290DF7"/>
    <w:rsid w:val="002911E0"/>
    <w:rsid w:val="00291AF6"/>
    <w:rsid w:val="00293824"/>
    <w:rsid w:val="00294FEB"/>
    <w:rsid w:val="00295452"/>
    <w:rsid w:val="00295DFC"/>
    <w:rsid w:val="00296A6D"/>
    <w:rsid w:val="002972A5"/>
    <w:rsid w:val="002A0BE0"/>
    <w:rsid w:val="002A47D1"/>
    <w:rsid w:val="002A52D4"/>
    <w:rsid w:val="002A6DD7"/>
    <w:rsid w:val="002A75EB"/>
    <w:rsid w:val="002A76E6"/>
    <w:rsid w:val="002B0CA6"/>
    <w:rsid w:val="002B4B03"/>
    <w:rsid w:val="002B5116"/>
    <w:rsid w:val="002B56A3"/>
    <w:rsid w:val="002B5F23"/>
    <w:rsid w:val="002B6210"/>
    <w:rsid w:val="002B6A38"/>
    <w:rsid w:val="002B6C94"/>
    <w:rsid w:val="002B7BDE"/>
    <w:rsid w:val="002C1E5A"/>
    <w:rsid w:val="002C320C"/>
    <w:rsid w:val="002C4860"/>
    <w:rsid w:val="002C538B"/>
    <w:rsid w:val="002C73AB"/>
    <w:rsid w:val="002D14B5"/>
    <w:rsid w:val="002D1F8E"/>
    <w:rsid w:val="002D2FEE"/>
    <w:rsid w:val="002D3852"/>
    <w:rsid w:val="002D39EC"/>
    <w:rsid w:val="002D6C7F"/>
    <w:rsid w:val="002E0007"/>
    <w:rsid w:val="002E0F86"/>
    <w:rsid w:val="002E1395"/>
    <w:rsid w:val="002E3BF0"/>
    <w:rsid w:val="002E4E82"/>
    <w:rsid w:val="002E504D"/>
    <w:rsid w:val="002E5203"/>
    <w:rsid w:val="002E5BFD"/>
    <w:rsid w:val="002E72E5"/>
    <w:rsid w:val="002F0F2E"/>
    <w:rsid w:val="002F1672"/>
    <w:rsid w:val="002F333D"/>
    <w:rsid w:val="002F4D24"/>
    <w:rsid w:val="002F56B2"/>
    <w:rsid w:val="002F70AF"/>
    <w:rsid w:val="002F73F5"/>
    <w:rsid w:val="00300A81"/>
    <w:rsid w:val="00301BDB"/>
    <w:rsid w:val="00301D25"/>
    <w:rsid w:val="003024E2"/>
    <w:rsid w:val="00302AB3"/>
    <w:rsid w:val="00302C57"/>
    <w:rsid w:val="003037A6"/>
    <w:rsid w:val="00303C6A"/>
    <w:rsid w:val="0030456C"/>
    <w:rsid w:val="0030475A"/>
    <w:rsid w:val="003055F8"/>
    <w:rsid w:val="00305AAC"/>
    <w:rsid w:val="00307733"/>
    <w:rsid w:val="00311303"/>
    <w:rsid w:val="00311DFD"/>
    <w:rsid w:val="00312D17"/>
    <w:rsid w:val="00314F49"/>
    <w:rsid w:val="00315415"/>
    <w:rsid w:val="003159D1"/>
    <w:rsid w:val="00315BCD"/>
    <w:rsid w:val="00317446"/>
    <w:rsid w:val="00322219"/>
    <w:rsid w:val="00325373"/>
    <w:rsid w:val="00326157"/>
    <w:rsid w:val="003263F1"/>
    <w:rsid w:val="00327AD0"/>
    <w:rsid w:val="00327D68"/>
    <w:rsid w:val="0033116E"/>
    <w:rsid w:val="003311BB"/>
    <w:rsid w:val="003329F1"/>
    <w:rsid w:val="00333028"/>
    <w:rsid w:val="003335B3"/>
    <w:rsid w:val="00333A15"/>
    <w:rsid w:val="00333CCE"/>
    <w:rsid w:val="00337128"/>
    <w:rsid w:val="003402EB"/>
    <w:rsid w:val="00340483"/>
    <w:rsid w:val="003411BB"/>
    <w:rsid w:val="003413ED"/>
    <w:rsid w:val="00341B98"/>
    <w:rsid w:val="0034388E"/>
    <w:rsid w:val="00344CD0"/>
    <w:rsid w:val="00345F47"/>
    <w:rsid w:val="00346050"/>
    <w:rsid w:val="00346B78"/>
    <w:rsid w:val="00346DD2"/>
    <w:rsid w:val="0034738A"/>
    <w:rsid w:val="00347D79"/>
    <w:rsid w:val="00347EAE"/>
    <w:rsid w:val="00352452"/>
    <w:rsid w:val="0035370A"/>
    <w:rsid w:val="00353F0D"/>
    <w:rsid w:val="003547CC"/>
    <w:rsid w:val="00356B98"/>
    <w:rsid w:val="00357797"/>
    <w:rsid w:val="0036579F"/>
    <w:rsid w:val="00365C5F"/>
    <w:rsid w:val="00366426"/>
    <w:rsid w:val="00366623"/>
    <w:rsid w:val="00366942"/>
    <w:rsid w:val="00367A8C"/>
    <w:rsid w:val="00372FEC"/>
    <w:rsid w:val="00373CDD"/>
    <w:rsid w:val="00374514"/>
    <w:rsid w:val="00374731"/>
    <w:rsid w:val="00374831"/>
    <w:rsid w:val="00375369"/>
    <w:rsid w:val="00375BF4"/>
    <w:rsid w:val="00375DCC"/>
    <w:rsid w:val="00377B33"/>
    <w:rsid w:val="00377EDD"/>
    <w:rsid w:val="0038366D"/>
    <w:rsid w:val="00385FE0"/>
    <w:rsid w:val="00386CFC"/>
    <w:rsid w:val="0038714A"/>
    <w:rsid w:val="00387225"/>
    <w:rsid w:val="003935B0"/>
    <w:rsid w:val="00393F29"/>
    <w:rsid w:val="003946FA"/>
    <w:rsid w:val="00394D1E"/>
    <w:rsid w:val="003977D6"/>
    <w:rsid w:val="00397ECC"/>
    <w:rsid w:val="003A19B4"/>
    <w:rsid w:val="003A1F31"/>
    <w:rsid w:val="003A302E"/>
    <w:rsid w:val="003A56A5"/>
    <w:rsid w:val="003A5B6A"/>
    <w:rsid w:val="003B00F8"/>
    <w:rsid w:val="003B1628"/>
    <w:rsid w:val="003B59B6"/>
    <w:rsid w:val="003B63B2"/>
    <w:rsid w:val="003B6CFD"/>
    <w:rsid w:val="003B6D42"/>
    <w:rsid w:val="003B6E71"/>
    <w:rsid w:val="003B75B4"/>
    <w:rsid w:val="003C0525"/>
    <w:rsid w:val="003C1024"/>
    <w:rsid w:val="003C1869"/>
    <w:rsid w:val="003C23DB"/>
    <w:rsid w:val="003C355F"/>
    <w:rsid w:val="003C3F7C"/>
    <w:rsid w:val="003C4B01"/>
    <w:rsid w:val="003C4CB1"/>
    <w:rsid w:val="003C64DB"/>
    <w:rsid w:val="003D0624"/>
    <w:rsid w:val="003D080C"/>
    <w:rsid w:val="003D2386"/>
    <w:rsid w:val="003D2950"/>
    <w:rsid w:val="003D34A4"/>
    <w:rsid w:val="003D61D1"/>
    <w:rsid w:val="003D7CF5"/>
    <w:rsid w:val="003E0B9C"/>
    <w:rsid w:val="003E1BE2"/>
    <w:rsid w:val="003E501D"/>
    <w:rsid w:val="003E60A0"/>
    <w:rsid w:val="003E617A"/>
    <w:rsid w:val="003F0CD0"/>
    <w:rsid w:val="003F0D66"/>
    <w:rsid w:val="003F0DBC"/>
    <w:rsid w:val="003F0DC2"/>
    <w:rsid w:val="003F1304"/>
    <w:rsid w:val="003F190D"/>
    <w:rsid w:val="003F1F90"/>
    <w:rsid w:val="003F2954"/>
    <w:rsid w:val="003F2DC1"/>
    <w:rsid w:val="003F3A57"/>
    <w:rsid w:val="003F3D00"/>
    <w:rsid w:val="003F45BE"/>
    <w:rsid w:val="003F5F11"/>
    <w:rsid w:val="003F7A5D"/>
    <w:rsid w:val="00400331"/>
    <w:rsid w:val="004016AD"/>
    <w:rsid w:val="004026B0"/>
    <w:rsid w:val="00402934"/>
    <w:rsid w:val="00403AE8"/>
    <w:rsid w:val="00405A3C"/>
    <w:rsid w:val="00405AED"/>
    <w:rsid w:val="00406A3E"/>
    <w:rsid w:val="0040741C"/>
    <w:rsid w:val="004107CC"/>
    <w:rsid w:val="00411FC8"/>
    <w:rsid w:val="00412178"/>
    <w:rsid w:val="00412821"/>
    <w:rsid w:val="00413F41"/>
    <w:rsid w:val="004145A0"/>
    <w:rsid w:val="00415E2B"/>
    <w:rsid w:val="0041674D"/>
    <w:rsid w:val="00417681"/>
    <w:rsid w:val="00420DA0"/>
    <w:rsid w:val="00423A4D"/>
    <w:rsid w:val="00424203"/>
    <w:rsid w:val="00424252"/>
    <w:rsid w:val="00424681"/>
    <w:rsid w:val="004255F0"/>
    <w:rsid w:val="00425F64"/>
    <w:rsid w:val="004264BD"/>
    <w:rsid w:val="0042650E"/>
    <w:rsid w:val="00427386"/>
    <w:rsid w:val="00427C4C"/>
    <w:rsid w:val="00430C7C"/>
    <w:rsid w:val="00431E29"/>
    <w:rsid w:val="00431EAC"/>
    <w:rsid w:val="00433CA2"/>
    <w:rsid w:val="004342FC"/>
    <w:rsid w:val="00434D81"/>
    <w:rsid w:val="004366D5"/>
    <w:rsid w:val="004376E7"/>
    <w:rsid w:val="00437998"/>
    <w:rsid w:val="00437AF2"/>
    <w:rsid w:val="00444B37"/>
    <w:rsid w:val="0044526F"/>
    <w:rsid w:val="00446B51"/>
    <w:rsid w:val="0044704A"/>
    <w:rsid w:val="0044787D"/>
    <w:rsid w:val="00447C2E"/>
    <w:rsid w:val="00450B30"/>
    <w:rsid w:val="00450E84"/>
    <w:rsid w:val="004521E4"/>
    <w:rsid w:val="004527E4"/>
    <w:rsid w:val="00453A56"/>
    <w:rsid w:val="00453C30"/>
    <w:rsid w:val="00454285"/>
    <w:rsid w:val="00454693"/>
    <w:rsid w:val="00454E2C"/>
    <w:rsid w:val="0045510A"/>
    <w:rsid w:val="00455282"/>
    <w:rsid w:val="00457650"/>
    <w:rsid w:val="00460C4E"/>
    <w:rsid w:val="004626FA"/>
    <w:rsid w:val="00463961"/>
    <w:rsid w:val="0046442C"/>
    <w:rsid w:val="004647D8"/>
    <w:rsid w:val="00464B83"/>
    <w:rsid w:val="00467EAC"/>
    <w:rsid w:val="004715E4"/>
    <w:rsid w:val="00472028"/>
    <w:rsid w:val="00474C78"/>
    <w:rsid w:val="004756B8"/>
    <w:rsid w:val="00477333"/>
    <w:rsid w:val="00481620"/>
    <w:rsid w:val="00482DC9"/>
    <w:rsid w:val="0048376F"/>
    <w:rsid w:val="00483D22"/>
    <w:rsid w:val="004842D0"/>
    <w:rsid w:val="00484F4B"/>
    <w:rsid w:val="004857C0"/>
    <w:rsid w:val="00486C00"/>
    <w:rsid w:val="00487633"/>
    <w:rsid w:val="00490991"/>
    <w:rsid w:val="00490A0C"/>
    <w:rsid w:val="004910AE"/>
    <w:rsid w:val="0049120B"/>
    <w:rsid w:val="00493EEA"/>
    <w:rsid w:val="0049570A"/>
    <w:rsid w:val="004A1670"/>
    <w:rsid w:val="004A2D80"/>
    <w:rsid w:val="004A32CB"/>
    <w:rsid w:val="004A51EF"/>
    <w:rsid w:val="004A56CB"/>
    <w:rsid w:val="004A5F48"/>
    <w:rsid w:val="004A6C88"/>
    <w:rsid w:val="004A6F4B"/>
    <w:rsid w:val="004B00DD"/>
    <w:rsid w:val="004B04E1"/>
    <w:rsid w:val="004B0EBF"/>
    <w:rsid w:val="004B0F39"/>
    <w:rsid w:val="004B223B"/>
    <w:rsid w:val="004B2F45"/>
    <w:rsid w:val="004B3F61"/>
    <w:rsid w:val="004B432E"/>
    <w:rsid w:val="004B56E8"/>
    <w:rsid w:val="004B5B38"/>
    <w:rsid w:val="004B6358"/>
    <w:rsid w:val="004B7A2E"/>
    <w:rsid w:val="004C143C"/>
    <w:rsid w:val="004C1CA0"/>
    <w:rsid w:val="004C1EBB"/>
    <w:rsid w:val="004C2B67"/>
    <w:rsid w:val="004C42FC"/>
    <w:rsid w:val="004C600B"/>
    <w:rsid w:val="004C7513"/>
    <w:rsid w:val="004D0D76"/>
    <w:rsid w:val="004D223B"/>
    <w:rsid w:val="004D2594"/>
    <w:rsid w:val="004D3873"/>
    <w:rsid w:val="004D6E1B"/>
    <w:rsid w:val="004D7184"/>
    <w:rsid w:val="004D7AF3"/>
    <w:rsid w:val="004E015D"/>
    <w:rsid w:val="004E1525"/>
    <w:rsid w:val="004E1945"/>
    <w:rsid w:val="004E3C20"/>
    <w:rsid w:val="004E4921"/>
    <w:rsid w:val="004E5543"/>
    <w:rsid w:val="004E571A"/>
    <w:rsid w:val="004E6230"/>
    <w:rsid w:val="004E6615"/>
    <w:rsid w:val="004E783F"/>
    <w:rsid w:val="004E7915"/>
    <w:rsid w:val="004E7B46"/>
    <w:rsid w:val="004E7B90"/>
    <w:rsid w:val="004F04E7"/>
    <w:rsid w:val="004F2383"/>
    <w:rsid w:val="004F2B9F"/>
    <w:rsid w:val="004F2DF6"/>
    <w:rsid w:val="004F4BCA"/>
    <w:rsid w:val="004F6937"/>
    <w:rsid w:val="004F6F96"/>
    <w:rsid w:val="004F7D20"/>
    <w:rsid w:val="00500AE6"/>
    <w:rsid w:val="00500DC4"/>
    <w:rsid w:val="00502931"/>
    <w:rsid w:val="005037EB"/>
    <w:rsid w:val="0050667C"/>
    <w:rsid w:val="00506685"/>
    <w:rsid w:val="00507605"/>
    <w:rsid w:val="0051044C"/>
    <w:rsid w:val="0051156C"/>
    <w:rsid w:val="00513355"/>
    <w:rsid w:val="005135AD"/>
    <w:rsid w:val="00513CDE"/>
    <w:rsid w:val="00514173"/>
    <w:rsid w:val="005162E5"/>
    <w:rsid w:val="0051695C"/>
    <w:rsid w:val="00516BB7"/>
    <w:rsid w:val="00516BC3"/>
    <w:rsid w:val="00520C14"/>
    <w:rsid w:val="00521048"/>
    <w:rsid w:val="005216A6"/>
    <w:rsid w:val="00521ECC"/>
    <w:rsid w:val="005231B0"/>
    <w:rsid w:val="00526462"/>
    <w:rsid w:val="0052674A"/>
    <w:rsid w:val="00526EA4"/>
    <w:rsid w:val="00527035"/>
    <w:rsid w:val="0052789D"/>
    <w:rsid w:val="005314AD"/>
    <w:rsid w:val="00531BAA"/>
    <w:rsid w:val="00532D84"/>
    <w:rsid w:val="005334F1"/>
    <w:rsid w:val="0053464D"/>
    <w:rsid w:val="00535300"/>
    <w:rsid w:val="00535F5A"/>
    <w:rsid w:val="00542123"/>
    <w:rsid w:val="0054271C"/>
    <w:rsid w:val="005429C1"/>
    <w:rsid w:val="00543D82"/>
    <w:rsid w:val="005471F5"/>
    <w:rsid w:val="0054799E"/>
    <w:rsid w:val="00547C25"/>
    <w:rsid w:val="00551E7C"/>
    <w:rsid w:val="00552899"/>
    <w:rsid w:val="00553E2F"/>
    <w:rsid w:val="0055507A"/>
    <w:rsid w:val="005556A8"/>
    <w:rsid w:val="00555DA7"/>
    <w:rsid w:val="00555F5E"/>
    <w:rsid w:val="005566C2"/>
    <w:rsid w:val="00557C3C"/>
    <w:rsid w:val="00557CAF"/>
    <w:rsid w:val="00560052"/>
    <w:rsid w:val="00560AC6"/>
    <w:rsid w:val="00560B50"/>
    <w:rsid w:val="0056155D"/>
    <w:rsid w:val="00561664"/>
    <w:rsid w:val="00562625"/>
    <w:rsid w:val="00562F4C"/>
    <w:rsid w:val="00563260"/>
    <w:rsid w:val="00563698"/>
    <w:rsid w:val="0056485A"/>
    <w:rsid w:val="00564C34"/>
    <w:rsid w:val="005661B6"/>
    <w:rsid w:val="00566337"/>
    <w:rsid w:val="00566559"/>
    <w:rsid w:val="00566D0B"/>
    <w:rsid w:val="00570973"/>
    <w:rsid w:val="00571A0D"/>
    <w:rsid w:val="0057334C"/>
    <w:rsid w:val="0057342B"/>
    <w:rsid w:val="00573FD8"/>
    <w:rsid w:val="005752ED"/>
    <w:rsid w:val="00576CBC"/>
    <w:rsid w:val="00576D5B"/>
    <w:rsid w:val="0057781F"/>
    <w:rsid w:val="005822CC"/>
    <w:rsid w:val="00582860"/>
    <w:rsid w:val="00582DAD"/>
    <w:rsid w:val="00582FEC"/>
    <w:rsid w:val="005833C7"/>
    <w:rsid w:val="0058352E"/>
    <w:rsid w:val="00586D70"/>
    <w:rsid w:val="00587536"/>
    <w:rsid w:val="00587B6B"/>
    <w:rsid w:val="005903AE"/>
    <w:rsid w:val="00591F34"/>
    <w:rsid w:val="005925B8"/>
    <w:rsid w:val="00592BF1"/>
    <w:rsid w:val="005935BD"/>
    <w:rsid w:val="0059523A"/>
    <w:rsid w:val="005955D0"/>
    <w:rsid w:val="00596165"/>
    <w:rsid w:val="005A1678"/>
    <w:rsid w:val="005A2A05"/>
    <w:rsid w:val="005A446E"/>
    <w:rsid w:val="005A5345"/>
    <w:rsid w:val="005A54D7"/>
    <w:rsid w:val="005A5B58"/>
    <w:rsid w:val="005A6FEF"/>
    <w:rsid w:val="005B0CB5"/>
    <w:rsid w:val="005B19CA"/>
    <w:rsid w:val="005B1DFB"/>
    <w:rsid w:val="005B2208"/>
    <w:rsid w:val="005B2A37"/>
    <w:rsid w:val="005B6935"/>
    <w:rsid w:val="005B7295"/>
    <w:rsid w:val="005B7D4A"/>
    <w:rsid w:val="005C0ACD"/>
    <w:rsid w:val="005C0ACE"/>
    <w:rsid w:val="005C0C46"/>
    <w:rsid w:val="005C1D0E"/>
    <w:rsid w:val="005C2175"/>
    <w:rsid w:val="005C357A"/>
    <w:rsid w:val="005C4F76"/>
    <w:rsid w:val="005C708D"/>
    <w:rsid w:val="005C7098"/>
    <w:rsid w:val="005C74EB"/>
    <w:rsid w:val="005C7B35"/>
    <w:rsid w:val="005D08B9"/>
    <w:rsid w:val="005D1CBF"/>
    <w:rsid w:val="005D2FEE"/>
    <w:rsid w:val="005D40E8"/>
    <w:rsid w:val="005D49D8"/>
    <w:rsid w:val="005D5471"/>
    <w:rsid w:val="005D58D6"/>
    <w:rsid w:val="005D5C63"/>
    <w:rsid w:val="005D67FB"/>
    <w:rsid w:val="005D796C"/>
    <w:rsid w:val="005D7F8B"/>
    <w:rsid w:val="005E12C7"/>
    <w:rsid w:val="005E1DDB"/>
    <w:rsid w:val="005E3474"/>
    <w:rsid w:val="005E38DD"/>
    <w:rsid w:val="005E7071"/>
    <w:rsid w:val="005E72C3"/>
    <w:rsid w:val="005E7BDE"/>
    <w:rsid w:val="005F01AC"/>
    <w:rsid w:val="005F0C09"/>
    <w:rsid w:val="005F0CC3"/>
    <w:rsid w:val="005F0E29"/>
    <w:rsid w:val="005F11EB"/>
    <w:rsid w:val="005F15BF"/>
    <w:rsid w:val="005F2D73"/>
    <w:rsid w:val="005F33DE"/>
    <w:rsid w:val="005F3CC7"/>
    <w:rsid w:val="005F447E"/>
    <w:rsid w:val="005F4DC6"/>
    <w:rsid w:val="005F782A"/>
    <w:rsid w:val="005F7E0F"/>
    <w:rsid w:val="006001B5"/>
    <w:rsid w:val="00604AB4"/>
    <w:rsid w:val="00604BF3"/>
    <w:rsid w:val="00611D93"/>
    <w:rsid w:val="006128EF"/>
    <w:rsid w:val="00612E35"/>
    <w:rsid w:val="00614877"/>
    <w:rsid w:val="00614CC4"/>
    <w:rsid w:val="006156D6"/>
    <w:rsid w:val="00615DD2"/>
    <w:rsid w:val="00616852"/>
    <w:rsid w:val="00622F41"/>
    <w:rsid w:val="00623004"/>
    <w:rsid w:val="00623EDA"/>
    <w:rsid w:val="0062434E"/>
    <w:rsid w:val="00624C0E"/>
    <w:rsid w:val="006259DF"/>
    <w:rsid w:val="00626240"/>
    <w:rsid w:val="006304B5"/>
    <w:rsid w:val="0063080F"/>
    <w:rsid w:val="00631429"/>
    <w:rsid w:val="00632009"/>
    <w:rsid w:val="00632995"/>
    <w:rsid w:val="0063329C"/>
    <w:rsid w:val="00633FCB"/>
    <w:rsid w:val="006363F1"/>
    <w:rsid w:val="00636B14"/>
    <w:rsid w:val="00636B48"/>
    <w:rsid w:val="006374F0"/>
    <w:rsid w:val="00637EEF"/>
    <w:rsid w:val="006405A2"/>
    <w:rsid w:val="00640AF9"/>
    <w:rsid w:val="00640CF6"/>
    <w:rsid w:val="00641248"/>
    <w:rsid w:val="006420ED"/>
    <w:rsid w:val="006422BD"/>
    <w:rsid w:val="006436B2"/>
    <w:rsid w:val="00643F8D"/>
    <w:rsid w:val="00643FDB"/>
    <w:rsid w:val="006459C1"/>
    <w:rsid w:val="006459CD"/>
    <w:rsid w:val="00646AE9"/>
    <w:rsid w:val="00647168"/>
    <w:rsid w:val="00650411"/>
    <w:rsid w:val="006506C3"/>
    <w:rsid w:val="00651E19"/>
    <w:rsid w:val="0065211B"/>
    <w:rsid w:val="00653F30"/>
    <w:rsid w:val="006549BB"/>
    <w:rsid w:val="00656D98"/>
    <w:rsid w:val="006574B8"/>
    <w:rsid w:val="0066001B"/>
    <w:rsid w:val="006622F1"/>
    <w:rsid w:val="0066245D"/>
    <w:rsid w:val="006625A5"/>
    <w:rsid w:val="00662B40"/>
    <w:rsid w:val="00662FDA"/>
    <w:rsid w:val="00663285"/>
    <w:rsid w:val="006659EE"/>
    <w:rsid w:val="00665E15"/>
    <w:rsid w:val="00667697"/>
    <w:rsid w:val="00670DAE"/>
    <w:rsid w:val="0067176C"/>
    <w:rsid w:val="006747E0"/>
    <w:rsid w:val="006749B8"/>
    <w:rsid w:val="00676EF8"/>
    <w:rsid w:val="0067740B"/>
    <w:rsid w:val="00680BA5"/>
    <w:rsid w:val="006814ED"/>
    <w:rsid w:val="00682620"/>
    <w:rsid w:val="00683A7B"/>
    <w:rsid w:val="006850CD"/>
    <w:rsid w:val="006866DE"/>
    <w:rsid w:val="00686F2B"/>
    <w:rsid w:val="006908C8"/>
    <w:rsid w:val="00690A8E"/>
    <w:rsid w:val="00696290"/>
    <w:rsid w:val="006971F1"/>
    <w:rsid w:val="00697635"/>
    <w:rsid w:val="00697D8C"/>
    <w:rsid w:val="006A00E3"/>
    <w:rsid w:val="006A05BC"/>
    <w:rsid w:val="006A1177"/>
    <w:rsid w:val="006A17DD"/>
    <w:rsid w:val="006A2BE6"/>
    <w:rsid w:val="006A4433"/>
    <w:rsid w:val="006A4484"/>
    <w:rsid w:val="006A71A6"/>
    <w:rsid w:val="006A7BB3"/>
    <w:rsid w:val="006A7C34"/>
    <w:rsid w:val="006B094B"/>
    <w:rsid w:val="006B13F9"/>
    <w:rsid w:val="006B2296"/>
    <w:rsid w:val="006B2F00"/>
    <w:rsid w:val="006B3442"/>
    <w:rsid w:val="006B3FE9"/>
    <w:rsid w:val="006B6193"/>
    <w:rsid w:val="006B75BB"/>
    <w:rsid w:val="006C05BA"/>
    <w:rsid w:val="006C07D7"/>
    <w:rsid w:val="006C15F8"/>
    <w:rsid w:val="006C1CD1"/>
    <w:rsid w:val="006C2F75"/>
    <w:rsid w:val="006C35EE"/>
    <w:rsid w:val="006C443E"/>
    <w:rsid w:val="006C486C"/>
    <w:rsid w:val="006C59A6"/>
    <w:rsid w:val="006D0FA5"/>
    <w:rsid w:val="006D1915"/>
    <w:rsid w:val="006D198B"/>
    <w:rsid w:val="006D2B3C"/>
    <w:rsid w:val="006D2CA7"/>
    <w:rsid w:val="006D3AE6"/>
    <w:rsid w:val="006D4BBD"/>
    <w:rsid w:val="006D51E3"/>
    <w:rsid w:val="006D55E5"/>
    <w:rsid w:val="006D5A7E"/>
    <w:rsid w:val="006E1AB5"/>
    <w:rsid w:val="006E5F6E"/>
    <w:rsid w:val="006E6CD5"/>
    <w:rsid w:val="006E7CE3"/>
    <w:rsid w:val="006F0223"/>
    <w:rsid w:val="006F084A"/>
    <w:rsid w:val="006F1B9B"/>
    <w:rsid w:val="006F2449"/>
    <w:rsid w:val="006F26BF"/>
    <w:rsid w:val="006F41D6"/>
    <w:rsid w:val="006F4491"/>
    <w:rsid w:val="006F45B7"/>
    <w:rsid w:val="006F6617"/>
    <w:rsid w:val="006F6CD7"/>
    <w:rsid w:val="006F773A"/>
    <w:rsid w:val="006F7EFC"/>
    <w:rsid w:val="0070011B"/>
    <w:rsid w:val="00702BB4"/>
    <w:rsid w:val="007032F6"/>
    <w:rsid w:val="00703E21"/>
    <w:rsid w:val="0070414D"/>
    <w:rsid w:val="0070629C"/>
    <w:rsid w:val="0070705F"/>
    <w:rsid w:val="007078A5"/>
    <w:rsid w:val="0071034C"/>
    <w:rsid w:val="00710541"/>
    <w:rsid w:val="007105CF"/>
    <w:rsid w:val="00712A34"/>
    <w:rsid w:val="00714E2A"/>
    <w:rsid w:val="00715288"/>
    <w:rsid w:val="00715644"/>
    <w:rsid w:val="00715CB6"/>
    <w:rsid w:val="00715F67"/>
    <w:rsid w:val="00717A6A"/>
    <w:rsid w:val="00717F0B"/>
    <w:rsid w:val="0072095D"/>
    <w:rsid w:val="00721584"/>
    <w:rsid w:val="007216A5"/>
    <w:rsid w:val="00722406"/>
    <w:rsid w:val="00723435"/>
    <w:rsid w:val="00723C60"/>
    <w:rsid w:val="00725010"/>
    <w:rsid w:val="00725B52"/>
    <w:rsid w:val="00725D69"/>
    <w:rsid w:val="0073010A"/>
    <w:rsid w:val="00730BA1"/>
    <w:rsid w:val="00733B1D"/>
    <w:rsid w:val="00734CC8"/>
    <w:rsid w:val="00735DF1"/>
    <w:rsid w:val="00736A45"/>
    <w:rsid w:val="00736E25"/>
    <w:rsid w:val="007379EB"/>
    <w:rsid w:val="00740689"/>
    <w:rsid w:val="00740B7A"/>
    <w:rsid w:val="0074153D"/>
    <w:rsid w:val="00741840"/>
    <w:rsid w:val="007429A9"/>
    <w:rsid w:val="007437A7"/>
    <w:rsid w:val="00744891"/>
    <w:rsid w:val="007459A1"/>
    <w:rsid w:val="007462F4"/>
    <w:rsid w:val="0074720F"/>
    <w:rsid w:val="00750020"/>
    <w:rsid w:val="00750C9C"/>
    <w:rsid w:val="0075107C"/>
    <w:rsid w:val="00751B89"/>
    <w:rsid w:val="00752465"/>
    <w:rsid w:val="00753DF0"/>
    <w:rsid w:val="00754B8B"/>
    <w:rsid w:val="00754E10"/>
    <w:rsid w:val="00754FF3"/>
    <w:rsid w:val="00755FB5"/>
    <w:rsid w:val="00757182"/>
    <w:rsid w:val="00762D1C"/>
    <w:rsid w:val="007639B4"/>
    <w:rsid w:val="00764E83"/>
    <w:rsid w:val="00765525"/>
    <w:rsid w:val="00767E63"/>
    <w:rsid w:val="0077031E"/>
    <w:rsid w:val="00770432"/>
    <w:rsid w:val="00770760"/>
    <w:rsid w:val="007718FD"/>
    <w:rsid w:val="007719B3"/>
    <w:rsid w:val="00773C1E"/>
    <w:rsid w:val="00774E77"/>
    <w:rsid w:val="00781444"/>
    <w:rsid w:val="00783599"/>
    <w:rsid w:val="0078649D"/>
    <w:rsid w:val="00786CB1"/>
    <w:rsid w:val="00791B0E"/>
    <w:rsid w:val="007924BA"/>
    <w:rsid w:val="00794958"/>
    <w:rsid w:val="007952B5"/>
    <w:rsid w:val="00795D56"/>
    <w:rsid w:val="007960AE"/>
    <w:rsid w:val="0079764B"/>
    <w:rsid w:val="007979B5"/>
    <w:rsid w:val="007A0BC2"/>
    <w:rsid w:val="007A0F62"/>
    <w:rsid w:val="007A33E5"/>
    <w:rsid w:val="007A3790"/>
    <w:rsid w:val="007A37A4"/>
    <w:rsid w:val="007A4230"/>
    <w:rsid w:val="007A79C0"/>
    <w:rsid w:val="007B03C4"/>
    <w:rsid w:val="007B0FE2"/>
    <w:rsid w:val="007B1973"/>
    <w:rsid w:val="007B1DD5"/>
    <w:rsid w:val="007B3272"/>
    <w:rsid w:val="007B35A6"/>
    <w:rsid w:val="007B3665"/>
    <w:rsid w:val="007B6BBA"/>
    <w:rsid w:val="007B7171"/>
    <w:rsid w:val="007B73FE"/>
    <w:rsid w:val="007B7441"/>
    <w:rsid w:val="007B762F"/>
    <w:rsid w:val="007B76E3"/>
    <w:rsid w:val="007C02F4"/>
    <w:rsid w:val="007C0638"/>
    <w:rsid w:val="007C14B7"/>
    <w:rsid w:val="007C1A34"/>
    <w:rsid w:val="007C3206"/>
    <w:rsid w:val="007C3A5D"/>
    <w:rsid w:val="007C3DE0"/>
    <w:rsid w:val="007C414A"/>
    <w:rsid w:val="007C4183"/>
    <w:rsid w:val="007C4C09"/>
    <w:rsid w:val="007C4D8F"/>
    <w:rsid w:val="007C4EC6"/>
    <w:rsid w:val="007C76EB"/>
    <w:rsid w:val="007C799D"/>
    <w:rsid w:val="007D0042"/>
    <w:rsid w:val="007D0899"/>
    <w:rsid w:val="007D1BC2"/>
    <w:rsid w:val="007D1E77"/>
    <w:rsid w:val="007D2E89"/>
    <w:rsid w:val="007D356D"/>
    <w:rsid w:val="007D3CC5"/>
    <w:rsid w:val="007D41FF"/>
    <w:rsid w:val="007D4DD2"/>
    <w:rsid w:val="007D53D5"/>
    <w:rsid w:val="007D654D"/>
    <w:rsid w:val="007D6CC4"/>
    <w:rsid w:val="007D7697"/>
    <w:rsid w:val="007D77F8"/>
    <w:rsid w:val="007D7D9A"/>
    <w:rsid w:val="007E0068"/>
    <w:rsid w:val="007E0D95"/>
    <w:rsid w:val="007E2EAB"/>
    <w:rsid w:val="007E3D92"/>
    <w:rsid w:val="007E4BA5"/>
    <w:rsid w:val="007E4DCB"/>
    <w:rsid w:val="007E7118"/>
    <w:rsid w:val="007E714E"/>
    <w:rsid w:val="007E7581"/>
    <w:rsid w:val="007F0465"/>
    <w:rsid w:val="007F10FF"/>
    <w:rsid w:val="007F1174"/>
    <w:rsid w:val="007F131F"/>
    <w:rsid w:val="007F2BE8"/>
    <w:rsid w:val="007F4950"/>
    <w:rsid w:val="007F52F3"/>
    <w:rsid w:val="007F6182"/>
    <w:rsid w:val="007F71DF"/>
    <w:rsid w:val="007F7319"/>
    <w:rsid w:val="007F7B95"/>
    <w:rsid w:val="007F7EDB"/>
    <w:rsid w:val="00800950"/>
    <w:rsid w:val="00800FAE"/>
    <w:rsid w:val="00801711"/>
    <w:rsid w:val="0080185E"/>
    <w:rsid w:val="00802EC4"/>
    <w:rsid w:val="00803A90"/>
    <w:rsid w:val="00804630"/>
    <w:rsid w:val="00805993"/>
    <w:rsid w:val="00806B72"/>
    <w:rsid w:val="00807674"/>
    <w:rsid w:val="00810446"/>
    <w:rsid w:val="00811667"/>
    <w:rsid w:val="008116E4"/>
    <w:rsid w:val="0081369E"/>
    <w:rsid w:val="00814D41"/>
    <w:rsid w:val="00815795"/>
    <w:rsid w:val="0082086C"/>
    <w:rsid w:val="00821909"/>
    <w:rsid w:val="00821A0A"/>
    <w:rsid w:val="008224D1"/>
    <w:rsid w:val="008229F9"/>
    <w:rsid w:val="00822D90"/>
    <w:rsid w:val="00823CB3"/>
    <w:rsid w:val="00824ECF"/>
    <w:rsid w:val="008259B9"/>
    <w:rsid w:val="00825F36"/>
    <w:rsid w:val="00826363"/>
    <w:rsid w:val="0082654F"/>
    <w:rsid w:val="0082696D"/>
    <w:rsid w:val="008271E5"/>
    <w:rsid w:val="008279D6"/>
    <w:rsid w:val="00832BF6"/>
    <w:rsid w:val="008334F9"/>
    <w:rsid w:val="008348BC"/>
    <w:rsid w:val="0083597E"/>
    <w:rsid w:val="00843343"/>
    <w:rsid w:val="0084382C"/>
    <w:rsid w:val="0084454F"/>
    <w:rsid w:val="008445C2"/>
    <w:rsid w:val="00845DB4"/>
    <w:rsid w:val="008479EA"/>
    <w:rsid w:val="00850031"/>
    <w:rsid w:val="00850CF2"/>
    <w:rsid w:val="008577F8"/>
    <w:rsid w:val="008631C5"/>
    <w:rsid w:val="008637DE"/>
    <w:rsid w:val="008671D4"/>
    <w:rsid w:val="00867456"/>
    <w:rsid w:val="00867F21"/>
    <w:rsid w:val="00870231"/>
    <w:rsid w:val="0087072B"/>
    <w:rsid w:val="008708A7"/>
    <w:rsid w:val="00871230"/>
    <w:rsid w:val="008713B9"/>
    <w:rsid w:val="008729DE"/>
    <w:rsid w:val="00873532"/>
    <w:rsid w:val="00873DED"/>
    <w:rsid w:val="00876455"/>
    <w:rsid w:val="00876927"/>
    <w:rsid w:val="008778E4"/>
    <w:rsid w:val="00877E9F"/>
    <w:rsid w:val="00880506"/>
    <w:rsid w:val="008807D3"/>
    <w:rsid w:val="0088081E"/>
    <w:rsid w:val="00881452"/>
    <w:rsid w:val="00882BD8"/>
    <w:rsid w:val="00883F4D"/>
    <w:rsid w:val="00884519"/>
    <w:rsid w:val="00884EAE"/>
    <w:rsid w:val="0088595A"/>
    <w:rsid w:val="00886634"/>
    <w:rsid w:val="00886B47"/>
    <w:rsid w:val="008878B8"/>
    <w:rsid w:val="008908A7"/>
    <w:rsid w:val="00890BC5"/>
    <w:rsid w:val="00891007"/>
    <w:rsid w:val="00891059"/>
    <w:rsid w:val="00892CEF"/>
    <w:rsid w:val="00892E8A"/>
    <w:rsid w:val="008951B3"/>
    <w:rsid w:val="008954F6"/>
    <w:rsid w:val="008A0A4C"/>
    <w:rsid w:val="008A336F"/>
    <w:rsid w:val="008A45A6"/>
    <w:rsid w:val="008A5901"/>
    <w:rsid w:val="008A5C2C"/>
    <w:rsid w:val="008A5CF4"/>
    <w:rsid w:val="008A65DE"/>
    <w:rsid w:val="008B0B0A"/>
    <w:rsid w:val="008B12FE"/>
    <w:rsid w:val="008B3389"/>
    <w:rsid w:val="008B3885"/>
    <w:rsid w:val="008B3F12"/>
    <w:rsid w:val="008B436B"/>
    <w:rsid w:val="008B5FF2"/>
    <w:rsid w:val="008B6AFF"/>
    <w:rsid w:val="008B7F9E"/>
    <w:rsid w:val="008C02BE"/>
    <w:rsid w:val="008C062F"/>
    <w:rsid w:val="008C150E"/>
    <w:rsid w:val="008C3CBD"/>
    <w:rsid w:val="008C48A4"/>
    <w:rsid w:val="008C50E9"/>
    <w:rsid w:val="008C683F"/>
    <w:rsid w:val="008C6F43"/>
    <w:rsid w:val="008C7788"/>
    <w:rsid w:val="008D1C6F"/>
    <w:rsid w:val="008D368B"/>
    <w:rsid w:val="008D47D1"/>
    <w:rsid w:val="008D47D3"/>
    <w:rsid w:val="008D4C4C"/>
    <w:rsid w:val="008D5605"/>
    <w:rsid w:val="008D58E6"/>
    <w:rsid w:val="008D6476"/>
    <w:rsid w:val="008D6AC7"/>
    <w:rsid w:val="008D74C8"/>
    <w:rsid w:val="008D77E2"/>
    <w:rsid w:val="008E02C2"/>
    <w:rsid w:val="008E13DF"/>
    <w:rsid w:val="008E47B0"/>
    <w:rsid w:val="008E6A83"/>
    <w:rsid w:val="008E71DC"/>
    <w:rsid w:val="008F03D9"/>
    <w:rsid w:val="008F167A"/>
    <w:rsid w:val="008F6E9F"/>
    <w:rsid w:val="008F704A"/>
    <w:rsid w:val="008F7D1F"/>
    <w:rsid w:val="00902AB0"/>
    <w:rsid w:val="00902F21"/>
    <w:rsid w:val="00903163"/>
    <w:rsid w:val="00903931"/>
    <w:rsid w:val="00910971"/>
    <w:rsid w:val="00914291"/>
    <w:rsid w:val="0091449E"/>
    <w:rsid w:val="00915452"/>
    <w:rsid w:val="009161F4"/>
    <w:rsid w:val="00916F27"/>
    <w:rsid w:val="0091761A"/>
    <w:rsid w:val="0092207C"/>
    <w:rsid w:val="00922620"/>
    <w:rsid w:val="0092477A"/>
    <w:rsid w:val="009261C2"/>
    <w:rsid w:val="0092649D"/>
    <w:rsid w:val="00930E91"/>
    <w:rsid w:val="00930F52"/>
    <w:rsid w:val="00932753"/>
    <w:rsid w:val="00932911"/>
    <w:rsid w:val="00932EB6"/>
    <w:rsid w:val="0093432D"/>
    <w:rsid w:val="009345E0"/>
    <w:rsid w:val="00934717"/>
    <w:rsid w:val="0093501B"/>
    <w:rsid w:val="00935717"/>
    <w:rsid w:val="00935721"/>
    <w:rsid w:val="00936075"/>
    <w:rsid w:val="00937A15"/>
    <w:rsid w:val="00940314"/>
    <w:rsid w:val="00940DA5"/>
    <w:rsid w:val="0094107F"/>
    <w:rsid w:val="009418F1"/>
    <w:rsid w:val="00943199"/>
    <w:rsid w:val="009435FC"/>
    <w:rsid w:val="00943BC4"/>
    <w:rsid w:val="00944A0B"/>
    <w:rsid w:val="00944DA6"/>
    <w:rsid w:val="00945848"/>
    <w:rsid w:val="00946201"/>
    <w:rsid w:val="0094756A"/>
    <w:rsid w:val="009514B7"/>
    <w:rsid w:val="00951B4D"/>
    <w:rsid w:val="00951EB0"/>
    <w:rsid w:val="009521A3"/>
    <w:rsid w:val="0095552F"/>
    <w:rsid w:val="00955B2F"/>
    <w:rsid w:val="00955B8D"/>
    <w:rsid w:val="00956004"/>
    <w:rsid w:val="00957D63"/>
    <w:rsid w:val="009606D4"/>
    <w:rsid w:val="00960C4E"/>
    <w:rsid w:val="00961DC6"/>
    <w:rsid w:val="00962DC6"/>
    <w:rsid w:val="009634AB"/>
    <w:rsid w:val="0096488C"/>
    <w:rsid w:val="009653A7"/>
    <w:rsid w:val="00965887"/>
    <w:rsid w:val="00966A0C"/>
    <w:rsid w:val="00970247"/>
    <w:rsid w:val="0097155B"/>
    <w:rsid w:val="00972283"/>
    <w:rsid w:val="00972ED9"/>
    <w:rsid w:val="009744EB"/>
    <w:rsid w:val="00976FE2"/>
    <w:rsid w:val="00980E5C"/>
    <w:rsid w:val="009816CA"/>
    <w:rsid w:val="00982B3B"/>
    <w:rsid w:val="00983062"/>
    <w:rsid w:val="009852BF"/>
    <w:rsid w:val="00985635"/>
    <w:rsid w:val="00987A51"/>
    <w:rsid w:val="00987E08"/>
    <w:rsid w:val="00991A97"/>
    <w:rsid w:val="00992BB4"/>
    <w:rsid w:val="00992E5C"/>
    <w:rsid w:val="00993FE4"/>
    <w:rsid w:val="00996141"/>
    <w:rsid w:val="00996BFF"/>
    <w:rsid w:val="009976CA"/>
    <w:rsid w:val="00997F9C"/>
    <w:rsid w:val="009A0320"/>
    <w:rsid w:val="009A06E6"/>
    <w:rsid w:val="009A0AE2"/>
    <w:rsid w:val="009A0EAB"/>
    <w:rsid w:val="009A16BB"/>
    <w:rsid w:val="009A1900"/>
    <w:rsid w:val="009A63F3"/>
    <w:rsid w:val="009A6A93"/>
    <w:rsid w:val="009A6C0D"/>
    <w:rsid w:val="009A783F"/>
    <w:rsid w:val="009B0226"/>
    <w:rsid w:val="009B044A"/>
    <w:rsid w:val="009B2AA9"/>
    <w:rsid w:val="009B31E3"/>
    <w:rsid w:val="009B3AD7"/>
    <w:rsid w:val="009B519C"/>
    <w:rsid w:val="009B6123"/>
    <w:rsid w:val="009B6E83"/>
    <w:rsid w:val="009B75A3"/>
    <w:rsid w:val="009B7650"/>
    <w:rsid w:val="009B7A4B"/>
    <w:rsid w:val="009C051A"/>
    <w:rsid w:val="009C05D0"/>
    <w:rsid w:val="009C05DB"/>
    <w:rsid w:val="009C46C2"/>
    <w:rsid w:val="009C4DE4"/>
    <w:rsid w:val="009C576B"/>
    <w:rsid w:val="009D0093"/>
    <w:rsid w:val="009D00E1"/>
    <w:rsid w:val="009D0447"/>
    <w:rsid w:val="009D1F15"/>
    <w:rsid w:val="009D2337"/>
    <w:rsid w:val="009D2591"/>
    <w:rsid w:val="009D4FA4"/>
    <w:rsid w:val="009D7363"/>
    <w:rsid w:val="009E1F0A"/>
    <w:rsid w:val="009E3057"/>
    <w:rsid w:val="009E3324"/>
    <w:rsid w:val="009E3DC1"/>
    <w:rsid w:val="009E3FA4"/>
    <w:rsid w:val="009E469F"/>
    <w:rsid w:val="009E5187"/>
    <w:rsid w:val="009E585B"/>
    <w:rsid w:val="009E656B"/>
    <w:rsid w:val="009E7CDD"/>
    <w:rsid w:val="009F0618"/>
    <w:rsid w:val="009F141D"/>
    <w:rsid w:val="009F1916"/>
    <w:rsid w:val="009F1C79"/>
    <w:rsid w:val="009F26E1"/>
    <w:rsid w:val="009F288E"/>
    <w:rsid w:val="009F2931"/>
    <w:rsid w:val="009F2A49"/>
    <w:rsid w:val="009F2ACA"/>
    <w:rsid w:val="009F3F3B"/>
    <w:rsid w:val="009F4330"/>
    <w:rsid w:val="009F6E2F"/>
    <w:rsid w:val="009F7FE5"/>
    <w:rsid w:val="00A00324"/>
    <w:rsid w:val="00A01AF1"/>
    <w:rsid w:val="00A01C99"/>
    <w:rsid w:val="00A01CA6"/>
    <w:rsid w:val="00A03E06"/>
    <w:rsid w:val="00A03EF1"/>
    <w:rsid w:val="00A0455F"/>
    <w:rsid w:val="00A046D8"/>
    <w:rsid w:val="00A0555E"/>
    <w:rsid w:val="00A055D2"/>
    <w:rsid w:val="00A06C9F"/>
    <w:rsid w:val="00A1121C"/>
    <w:rsid w:val="00A13973"/>
    <w:rsid w:val="00A13D1E"/>
    <w:rsid w:val="00A13F93"/>
    <w:rsid w:val="00A145D4"/>
    <w:rsid w:val="00A166F3"/>
    <w:rsid w:val="00A16EBE"/>
    <w:rsid w:val="00A173C2"/>
    <w:rsid w:val="00A17B01"/>
    <w:rsid w:val="00A20779"/>
    <w:rsid w:val="00A21C50"/>
    <w:rsid w:val="00A226B5"/>
    <w:rsid w:val="00A22CFF"/>
    <w:rsid w:val="00A2344F"/>
    <w:rsid w:val="00A23DAD"/>
    <w:rsid w:val="00A241F1"/>
    <w:rsid w:val="00A2467B"/>
    <w:rsid w:val="00A2499A"/>
    <w:rsid w:val="00A2568C"/>
    <w:rsid w:val="00A26661"/>
    <w:rsid w:val="00A267E6"/>
    <w:rsid w:val="00A27261"/>
    <w:rsid w:val="00A303F3"/>
    <w:rsid w:val="00A324D2"/>
    <w:rsid w:val="00A356F6"/>
    <w:rsid w:val="00A3572C"/>
    <w:rsid w:val="00A35855"/>
    <w:rsid w:val="00A36A53"/>
    <w:rsid w:val="00A3736F"/>
    <w:rsid w:val="00A3795A"/>
    <w:rsid w:val="00A404CE"/>
    <w:rsid w:val="00A41428"/>
    <w:rsid w:val="00A42171"/>
    <w:rsid w:val="00A436DC"/>
    <w:rsid w:val="00A43B33"/>
    <w:rsid w:val="00A4719E"/>
    <w:rsid w:val="00A474DA"/>
    <w:rsid w:val="00A47DE6"/>
    <w:rsid w:val="00A507D3"/>
    <w:rsid w:val="00A51520"/>
    <w:rsid w:val="00A52B96"/>
    <w:rsid w:val="00A55B19"/>
    <w:rsid w:val="00A55B74"/>
    <w:rsid w:val="00A55B85"/>
    <w:rsid w:val="00A55C36"/>
    <w:rsid w:val="00A56356"/>
    <w:rsid w:val="00A56EB6"/>
    <w:rsid w:val="00A5735C"/>
    <w:rsid w:val="00A61E67"/>
    <w:rsid w:val="00A62AF4"/>
    <w:rsid w:val="00A62C29"/>
    <w:rsid w:val="00A63AB4"/>
    <w:rsid w:val="00A644D8"/>
    <w:rsid w:val="00A651B2"/>
    <w:rsid w:val="00A66A41"/>
    <w:rsid w:val="00A672FA"/>
    <w:rsid w:val="00A67BDA"/>
    <w:rsid w:val="00A67FCD"/>
    <w:rsid w:val="00A70B62"/>
    <w:rsid w:val="00A71217"/>
    <w:rsid w:val="00A7157F"/>
    <w:rsid w:val="00A71908"/>
    <w:rsid w:val="00A722DA"/>
    <w:rsid w:val="00A7326E"/>
    <w:rsid w:val="00A73E1E"/>
    <w:rsid w:val="00A743E4"/>
    <w:rsid w:val="00A75F0A"/>
    <w:rsid w:val="00A760DE"/>
    <w:rsid w:val="00A7621D"/>
    <w:rsid w:val="00A76708"/>
    <w:rsid w:val="00A7738B"/>
    <w:rsid w:val="00A776B2"/>
    <w:rsid w:val="00A83C7E"/>
    <w:rsid w:val="00A83E35"/>
    <w:rsid w:val="00A8430D"/>
    <w:rsid w:val="00A84AE5"/>
    <w:rsid w:val="00A8558D"/>
    <w:rsid w:val="00A85990"/>
    <w:rsid w:val="00A86CBD"/>
    <w:rsid w:val="00A9014E"/>
    <w:rsid w:val="00A904D7"/>
    <w:rsid w:val="00A90E05"/>
    <w:rsid w:val="00A92085"/>
    <w:rsid w:val="00A94815"/>
    <w:rsid w:val="00A96FE3"/>
    <w:rsid w:val="00AA046B"/>
    <w:rsid w:val="00AA52C0"/>
    <w:rsid w:val="00AA578A"/>
    <w:rsid w:val="00AA5F96"/>
    <w:rsid w:val="00AA7789"/>
    <w:rsid w:val="00AA78BB"/>
    <w:rsid w:val="00AA7C3D"/>
    <w:rsid w:val="00AB134E"/>
    <w:rsid w:val="00AB14A7"/>
    <w:rsid w:val="00AB1DD3"/>
    <w:rsid w:val="00AB3325"/>
    <w:rsid w:val="00AB4E52"/>
    <w:rsid w:val="00AB659F"/>
    <w:rsid w:val="00AB6BA0"/>
    <w:rsid w:val="00AB7A6E"/>
    <w:rsid w:val="00AC0AA4"/>
    <w:rsid w:val="00AC0D7C"/>
    <w:rsid w:val="00AC118B"/>
    <w:rsid w:val="00AC1E72"/>
    <w:rsid w:val="00AC2AB8"/>
    <w:rsid w:val="00AC2E7E"/>
    <w:rsid w:val="00AC315A"/>
    <w:rsid w:val="00AC3F7A"/>
    <w:rsid w:val="00AC4B27"/>
    <w:rsid w:val="00AC55F4"/>
    <w:rsid w:val="00AC6243"/>
    <w:rsid w:val="00AC6613"/>
    <w:rsid w:val="00AC7756"/>
    <w:rsid w:val="00AC77EA"/>
    <w:rsid w:val="00AD0507"/>
    <w:rsid w:val="00AD17A0"/>
    <w:rsid w:val="00AD233A"/>
    <w:rsid w:val="00AD24B1"/>
    <w:rsid w:val="00AD2525"/>
    <w:rsid w:val="00AD25AA"/>
    <w:rsid w:val="00AD2C7B"/>
    <w:rsid w:val="00AD3703"/>
    <w:rsid w:val="00AD4397"/>
    <w:rsid w:val="00AD4A62"/>
    <w:rsid w:val="00AD5131"/>
    <w:rsid w:val="00AD571E"/>
    <w:rsid w:val="00AD67D8"/>
    <w:rsid w:val="00AD6E4B"/>
    <w:rsid w:val="00AE03D8"/>
    <w:rsid w:val="00AE2883"/>
    <w:rsid w:val="00AE2C4C"/>
    <w:rsid w:val="00AE33A3"/>
    <w:rsid w:val="00AE349B"/>
    <w:rsid w:val="00AE53AA"/>
    <w:rsid w:val="00AE54FE"/>
    <w:rsid w:val="00AE585A"/>
    <w:rsid w:val="00AE6930"/>
    <w:rsid w:val="00AE6AAD"/>
    <w:rsid w:val="00AE6E28"/>
    <w:rsid w:val="00AF09FD"/>
    <w:rsid w:val="00AF1BC6"/>
    <w:rsid w:val="00AF20A1"/>
    <w:rsid w:val="00AF2277"/>
    <w:rsid w:val="00AF2BD5"/>
    <w:rsid w:val="00AF2DA3"/>
    <w:rsid w:val="00AF33DC"/>
    <w:rsid w:val="00AF3569"/>
    <w:rsid w:val="00AF38D8"/>
    <w:rsid w:val="00AF570C"/>
    <w:rsid w:val="00AF6580"/>
    <w:rsid w:val="00AF7DA6"/>
    <w:rsid w:val="00B001CA"/>
    <w:rsid w:val="00B00462"/>
    <w:rsid w:val="00B02633"/>
    <w:rsid w:val="00B03306"/>
    <w:rsid w:val="00B035B2"/>
    <w:rsid w:val="00B042E1"/>
    <w:rsid w:val="00B04D72"/>
    <w:rsid w:val="00B04DEC"/>
    <w:rsid w:val="00B04EBE"/>
    <w:rsid w:val="00B053D1"/>
    <w:rsid w:val="00B05559"/>
    <w:rsid w:val="00B05E4A"/>
    <w:rsid w:val="00B07508"/>
    <w:rsid w:val="00B07C2E"/>
    <w:rsid w:val="00B10FF7"/>
    <w:rsid w:val="00B10FFE"/>
    <w:rsid w:val="00B111C1"/>
    <w:rsid w:val="00B1158E"/>
    <w:rsid w:val="00B11AB5"/>
    <w:rsid w:val="00B143FD"/>
    <w:rsid w:val="00B15AB2"/>
    <w:rsid w:val="00B17173"/>
    <w:rsid w:val="00B17A4D"/>
    <w:rsid w:val="00B201FB"/>
    <w:rsid w:val="00B20AD8"/>
    <w:rsid w:val="00B21950"/>
    <w:rsid w:val="00B2264A"/>
    <w:rsid w:val="00B233D9"/>
    <w:rsid w:val="00B239E5"/>
    <w:rsid w:val="00B23A35"/>
    <w:rsid w:val="00B23C97"/>
    <w:rsid w:val="00B25C02"/>
    <w:rsid w:val="00B26642"/>
    <w:rsid w:val="00B2778F"/>
    <w:rsid w:val="00B27B0D"/>
    <w:rsid w:val="00B32A34"/>
    <w:rsid w:val="00B32B6F"/>
    <w:rsid w:val="00B35F8D"/>
    <w:rsid w:val="00B35FAF"/>
    <w:rsid w:val="00B36819"/>
    <w:rsid w:val="00B3697B"/>
    <w:rsid w:val="00B36C39"/>
    <w:rsid w:val="00B376AB"/>
    <w:rsid w:val="00B407EA"/>
    <w:rsid w:val="00B416F9"/>
    <w:rsid w:val="00B417A0"/>
    <w:rsid w:val="00B426C1"/>
    <w:rsid w:val="00B42851"/>
    <w:rsid w:val="00B42D20"/>
    <w:rsid w:val="00B43445"/>
    <w:rsid w:val="00B43658"/>
    <w:rsid w:val="00B4406B"/>
    <w:rsid w:val="00B44945"/>
    <w:rsid w:val="00B45799"/>
    <w:rsid w:val="00B46022"/>
    <w:rsid w:val="00B46A6F"/>
    <w:rsid w:val="00B46BC5"/>
    <w:rsid w:val="00B47FD0"/>
    <w:rsid w:val="00B51426"/>
    <w:rsid w:val="00B521F5"/>
    <w:rsid w:val="00B53203"/>
    <w:rsid w:val="00B54983"/>
    <w:rsid w:val="00B54BB7"/>
    <w:rsid w:val="00B54CFA"/>
    <w:rsid w:val="00B558C1"/>
    <w:rsid w:val="00B55A2E"/>
    <w:rsid w:val="00B5755F"/>
    <w:rsid w:val="00B603AC"/>
    <w:rsid w:val="00B60424"/>
    <w:rsid w:val="00B61D79"/>
    <w:rsid w:val="00B62011"/>
    <w:rsid w:val="00B62C5D"/>
    <w:rsid w:val="00B64824"/>
    <w:rsid w:val="00B6483F"/>
    <w:rsid w:val="00B6637C"/>
    <w:rsid w:val="00B67167"/>
    <w:rsid w:val="00B67D76"/>
    <w:rsid w:val="00B67ED1"/>
    <w:rsid w:val="00B700F3"/>
    <w:rsid w:val="00B7128F"/>
    <w:rsid w:val="00B71A7B"/>
    <w:rsid w:val="00B73754"/>
    <w:rsid w:val="00B73F32"/>
    <w:rsid w:val="00B746A1"/>
    <w:rsid w:val="00B74E03"/>
    <w:rsid w:val="00B750A1"/>
    <w:rsid w:val="00B75678"/>
    <w:rsid w:val="00B75CC2"/>
    <w:rsid w:val="00B7676E"/>
    <w:rsid w:val="00B77491"/>
    <w:rsid w:val="00B77E4E"/>
    <w:rsid w:val="00B824C3"/>
    <w:rsid w:val="00B840E7"/>
    <w:rsid w:val="00B85085"/>
    <w:rsid w:val="00B85614"/>
    <w:rsid w:val="00B87121"/>
    <w:rsid w:val="00B8757D"/>
    <w:rsid w:val="00B87B45"/>
    <w:rsid w:val="00B91BCA"/>
    <w:rsid w:val="00B92426"/>
    <w:rsid w:val="00B92553"/>
    <w:rsid w:val="00B9376E"/>
    <w:rsid w:val="00B94C0D"/>
    <w:rsid w:val="00B94CB0"/>
    <w:rsid w:val="00B953BD"/>
    <w:rsid w:val="00B96562"/>
    <w:rsid w:val="00B96BED"/>
    <w:rsid w:val="00BA01D1"/>
    <w:rsid w:val="00BA2C51"/>
    <w:rsid w:val="00BA2DD9"/>
    <w:rsid w:val="00BA3CD9"/>
    <w:rsid w:val="00BA3DDE"/>
    <w:rsid w:val="00BA4AFA"/>
    <w:rsid w:val="00BA6E66"/>
    <w:rsid w:val="00BA719E"/>
    <w:rsid w:val="00BA71F1"/>
    <w:rsid w:val="00BA7C79"/>
    <w:rsid w:val="00BB16C3"/>
    <w:rsid w:val="00BB24A6"/>
    <w:rsid w:val="00BB3B85"/>
    <w:rsid w:val="00BB40CB"/>
    <w:rsid w:val="00BB450B"/>
    <w:rsid w:val="00BB5056"/>
    <w:rsid w:val="00BB5B8E"/>
    <w:rsid w:val="00BC14CB"/>
    <w:rsid w:val="00BC1CEE"/>
    <w:rsid w:val="00BC23D4"/>
    <w:rsid w:val="00BC39D3"/>
    <w:rsid w:val="00BC3FB9"/>
    <w:rsid w:val="00BC548F"/>
    <w:rsid w:val="00BC5ACD"/>
    <w:rsid w:val="00BC5C00"/>
    <w:rsid w:val="00BC6522"/>
    <w:rsid w:val="00BD0140"/>
    <w:rsid w:val="00BD0E91"/>
    <w:rsid w:val="00BD2D2C"/>
    <w:rsid w:val="00BD3EA8"/>
    <w:rsid w:val="00BD46FB"/>
    <w:rsid w:val="00BD5DBC"/>
    <w:rsid w:val="00BE1B5F"/>
    <w:rsid w:val="00BE23C7"/>
    <w:rsid w:val="00BE4ECC"/>
    <w:rsid w:val="00BE5A5A"/>
    <w:rsid w:val="00BF050A"/>
    <w:rsid w:val="00BF21B2"/>
    <w:rsid w:val="00BF312D"/>
    <w:rsid w:val="00BF3260"/>
    <w:rsid w:val="00BF4C16"/>
    <w:rsid w:val="00BF5C15"/>
    <w:rsid w:val="00C02177"/>
    <w:rsid w:val="00C02DA0"/>
    <w:rsid w:val="00C03014"/>
    <w:rsid w:val="00C0360E"/>
    <w:rsid w:val="00C03CCA"/>
    <w:rsid w:val="00C03DCF"/>
    <w:rsid w:val="00C04012"/>
    <w:rsid w:val="00C055D3"/>
    <w:rsid w:val="00C05D27"/>
    <w:rsid w:val="00C05F75"/>
    <w:rsid w:val="00C07C40"/>
    <w:rsid w:val="00C114EB"/>
    <w:rsid w:val="00C134FD"/>
    <w:rsid w:val="00C14F01"/>
    <w:rsid w:val="00C1573F"/>
    <w:rsid w:val="00C1577C"/>
    <w:rsid w:val="00C167D5"/>
    <w:rsid w:val="00C16E00"/>
    <w:rsid w:val="00C20D62"/>
    <w:rsid w:val="00C20F4A"/>
    <w:rsid w:val="00C20F7A"/>
    <w:rsid w:val="00C21265"/>
    <w:rsid w:val="00C22084"/>
    <w:rsid w:val="00C23564"/>
    <w:rsid w:val="00C23B49"/>
    <w:rsid w:val="00C2598C"/>
    <w:rsid w:val="00C2786E"/>
    <w:rsid w:val="00C3011F"/>
    <w:rsid w:val="00C30203"/>
    <w:rsid w:val="00C3129A"/>
    <w:rsid w:val="00C3182E"/>
    <w:rsid w:val="00C3293F"/>
    <w:rsid w:val="00C33316"/>
    <w:rsid w:val="00C349CC"/>
    <w:rsid w:val="00C3571A"/>
    <w:rsid w:val="00C35F0B"/>
    <w:rsid w:val="00C3660C"/>
    <w:rsid w:val="00C36BE8"/>
    <w:rsid w:val="00C37492"/>
    <w:rsid w:val="00C40440"/>
    <w:rsid w:val="00C40B0C"/>
    <w:rsid w:val="00C410A9"/>
    <w:rsid w:val="00C41EDC"/>
    <w:rsid w:val="00C43A69"/>
    <w:rsid w:val="00C44DFB"/>
    <w:rsid w:val="00C45E61"/>
    <w:rsid w:val="00C507E3"/>
    <w:rsid w:val="00C51828"/>
    <w:rsid w:val="00C5432C"/>
    <w:rsid w:val="00C548F5"/>
    <w:rsid w:val="00C5598A"/>
    <w:rsid w:val="00C605EF"/>
    <w:rsid w:val="00C60CD1"/>
    <w:rsid w:val="00C610D9"/>
    <w:rsid w:val="00C640A1"/>
    <w:rsid w:val="00C64686"/>
    <w:rsid w:val="00C67121"/>
    <w:rsid w:val="00C71B4D"/>
    <w:rsid w:val="00C74193"/>
    <w:rsid w:val="00C7456E"/>
    <w:rsid w:val="00C74A86"/>
    <w:rsid w:val="00C74B71"/>
    <w:rsid w:val="00C75BB4"/>
    <w:rsid w:val="00C76702"/>
    <w:rsid w:val="00C8274F"/>
    <w:rsid w:val="00C831AF"/>
    <w:rsid w:val="00C8679D"/>
    <w:rsid w:val="00C86BD0"/>
    <w:rsid w:val="00C90DBA"/>
    <w:rsid w:val="00C9192F"/>
    <w:rsid w:val="00C93B56"/>
    <w:rsid w:val="00C941AA"/>
    <w:rsid w:val="00C94DF4"/>
    <w:rsid w:val="00C95887"/>
    <w:rsid w:val="00C96424"/>
    <w:rsid w:val="00C96AF3"/>
    <w:rsid w:val="00C973EB"/>
    <w:rsid w:val="00C97586"/>
    <w:rsid w:val="00C97D16"/>
    <w:rsid w:val="00C97D6A"/>
    <w:rsid w:val="00C97F17"/>
    <w:rsid w:val="00CA300F"/>
    <w:rsid w:val="00CA56D4"/>
    <w:rsid w:val="00CA6327"/>
    <w:rsid w:val="00CA755A"/>
    <w:rsid w:val="00CA79A6"/>
    <w:rsid w:val="00CA7B3E"/>
    <w:rsid w:val="00CA7BEF"/>
    <w:rsid w:val="00CB0451"/>
    <w:rsid w:val="00CB0D3E"/>
    <w:rsid w:val="00CB12DF"/>
    <w:rsid w:val="00CB33F7"/>
    <w:rsid w:val="00CB39AA"/>
    <w:rsid w:val="00CB5030"/>
    <w:rsid w:val="00CB552C"/>
    <w:rsid w:val="00CB57CF"/>
    <w:rsid w:val="00CB64A4"/>
    <w:rsid w:val="00CB6B77"/>
    <w:rsid w:val="00CC00A7"/>
    <w:rsid w:val="00CC0E69"/>
    <w:rsid w:val="00CC0FE1"/>
    <w:rsid w:val="00CC1B48"/>
    <w:rsid w:val="00CC2FC1"/>
    <w:rsid w:val="00CC42EB"/>
    <w:rsid w:val="00CC4B45"/>
    <w:rsid w:val="00CC6C1F"/>
    <w:rsid w:val="00CC6E85"/>
    <w:rsid w:val="00CC7CD0"/>
    <w:rsid w:val="00CD0859"/>
    <w:rsid w:val="00CD263C"/>
    <w:rsid w:val="00CD6B95"/>
    <w:rsid w:val="00CD7331"/>
    <w:rsid w:val="00CE08B0"/>
    <w:rsid w:val="00CE4B29"/>
    <w:rsid w:val="00CE56FE"/>
    <w:rsid w:val="00CE5D67"/>
    <w:rsid w:val="00CE671E"/>
    <w:rsid w:val="00CF08F4"/>
    <w:rsid w:val="00CF3B70"/>
    <w:rsid w:val="00CF43F7"/>
    <w:rsid w:val="00CF4DA4"/>
    <w:rsid w:val="00CF5267"/>
    <w:rsid w:val="00CF55CB"/>
    <w:rsid w:val="00D019E0"/>
    <w:rsid w:val="00D02072"/>
    <w:rsid w:val="00D02CCD"/>
    <w:rsid w:val="00D040A2"/>
    <w:rsid w:val="00D0449F"/>
    <w:rsid w:val="00D047E4"/>
    <w:rsid w:val="00D05961"/>
    <w:rsid w:val="00D064C2"/>
    <w:rsid w:val="00D06E77"/>
    <w:rsid w:val="00D128C0"/>
    <w:rsid w:val="00D12CCE"/>
    <w:rsid w:val="00D130BF"/>
    <w:rsid w:val="00D14B05"/>
    <w:rsid w:val="00D166FE"/>
    <w:rsid w:val="00D176F7"/>
    <w:rsid w:val="00D204AE"/>
    <w:rsid w:val="00D2081B"/>
    <w:rsid w:val="00D20EA5"/>
    <w:rsid w:val="00D2151D"/>
    <w:rsid w:val="00D215D1"/>
    <w:rsid w:val="00D27DFB"/>
    <w:rsid w:val="00D3077F"/>
    <w:rsid w:val="00D31AEB"/>
    <w:rsid w:val="00D31FF2"/>
    <w:rsid w:val="00D32409"/>
    <w:rsid w:val="00D3275E"/>
    <w:rsid w:val="00D32C97"/>
    <w:rsid w:val="00D3300A"/>
    <w:rsid w:val="00D345F0"/>
    <w:rsid w:val="00D350DC"/>
    <w:rsid w:val="00D352D0"/>
    <w:rsid w:val="00D35622"/>
    <w:rsid w:val="00D35F6C"/>
    <w:rsid w:val="00D36BD1"/>
    <w:rsid w:val="00D3707E"/>
    <w:rsid w:val="00D37A9E"/>
    <w:rsid w:val="00D37BCE"/>
    <w:rsid w:val="00D4048C"/>
    <w:rsid w:val="00D40847"/>
    <w:rsid w:val="00D40DC2"/>
    <w:rsid w:val="00D4332D"/>
    <w:rsid w:val="00D43596"/>
    <w:rsid w:val="00D43801"/>
    <w:rsid w:val="00D44E8B"/>
    <w:rsid w:val="00D463C9"/>
    <w:rsid w:val="00D474D8"/>
    <w:rsid w:val="00D479FC"/>
    <w:rsid w:val="00D52FD6"/>
    <w:rsid w:val="00D540B7"/>
    <w:rsid w:val="00D6044D"/>
    <w:rsid w:val="00D60A5B"/>
    <w:rsid w:val="00D61131"/>
    <w:rsid w:val="00D61233"/>
    <w:rsid w:val="00D6385E"/>
    <w:rsid w:val="00D64981"/>
    <w:rsid w:val="00D65282"/>
    <w:rsid w:val="00D653B9"/>
    <w:rsid w:val="00D66F63"/>
    <w:rsid w:val="00D672D8"/>
    <w:rsid w:val="00D6792F"/>
    <w:rsid w:val="00D715E5"/>
    <w:rsid w:val="00D74497"/>
    <w:rsid w:val="00D74C5D"/>
    <w:rsid w:val="00D74CED"/>
    <w:rsid w:val="00D767BA"/>
    <w:rsid w:val="00D81DF8"/>
    <w:rsid w:val="00D8737F"/>
    <w:rsid w:val="00D873FB"/>
    <w:rsid w:val="00D90A7E"/>
    <w:rsid w:val="00D91044"/>
    <w:rsid w:val="00D9200F"/>
    <w:rsid w:val="00D9202A"/>
    <w:rsid w:val="00D93378"/>
    <w:rsid w:val="00D93FC4"/>
    <w:rsid w:val="00D94704"/>
    <w:rsid w:val="00D94C13"/>
    <w:rsid w:val="00D95845"/>
    <w:rsid w:val="00D977C9"/>
    <w:rsid w:val="00D978A8"/>
    <w:rsid w:val="00DA1932"/>
    <w:rsid w:val="00DA1C53"/>
    <w:rsid w:val="00DA1EC8"/>
    <w:rsid w:val="00DA2084"/>
    <w:rsid w:val="00DA25C3"/>
    <w:rsid w:val="00DA3007"/>
    <w:rsid w:val="00DA417B"/>
    <w:rsid w:val="00DA54CF"/>
    <w:rsid w:val="00DA5553"/>
    <w:rsid w:val="00DA60AD"/>
    <w:rsid w:val="00DA6871"/>
    <w:rsid w:val="00DA7975"/>
    <w:rsid w:val="00DA7FD6"/>
    <w:rsid w:val="00DB052D"/>
    <w:rsid w:val="00DB0B73"/>
    <w:rsid w:val="00DB199A"/>
    <w:rsid w:val="00DB58FD"/>
    <w:rsid w:val="00DB70A2"/>
    <w:rsid w:val="00DC02C1"/>
    <w:rsid w:val="00DC37BB"/>
    <w:rsid w:val="00DC47B8"/>
    <w:rsid w:val="00DD0884"/>
    <w:rsid w:val="00DD1BF2"/>
    <w:rsid w:val="00DD494D"/>
    <w:rsid w:val="00DD5BAA"/>
    <w:rsid w:val="00DD5F06"/>
    <w:rsid w:val="00DD6218"/>
    <w:rsid w:val="00DD6335"/>
    <w:rsid w:val="00DD65FE"/>
    <w:rsid w:val="00DD743F"/>
    <w:rsid w:val="00DD7489"/>
    <w:rsid w:val="00DD7E9A"/>
    <w:rsid w:val="00DE0B32"/>
    <w:rsid w:val="00DE1536"/>
    <w:rsid w:val="00DE1BF6"/>
    <w:rsid w:val="00DE234F"/>
    <w:rsid w:val="00DE240C"/>
    <w:rsid w:val="00DE2761"/>
    <w:rsid w:val="00DE30C5"/>
    <w:rsid w:val="00DE3FDB"/>
    <w:rsid w:val="00DE7346"/>
    <w:rsid w:val="00DF0328"/>
    <w:rsid w:val="00DF058E"/>
    <w:rsid w:val="00DF244B"/>
    <w:rsid w:val="00DF5512"/>
    <w:rsid w:val="00E01A5B"/>
    <w:rsid w:val="00E04214"/>
    <w:rsid w:val="00E04352"/>
    <w:rsid w:val="00E04E5B"/>
    <w:rsid w:val="00E069EF"/>
    <w:rsid w:val="00E07394"/>
    <w:rsid w:val="00E07A56"/>
    <w:rsid w:val="00E115CE"/>
    <w:rsid w:val="00E1198F"/>
    <w:rsid w:val="00E11FA9"/>
    <w:rsid w:val="00E13E68"/>
    <w:rsid w:val="00E15D8F"/>
    <w:rsid w:val="00E17ABB"/>
    <w:rsid w:val="00E22DDC"/>
    <w:rsid w:val="00E24638"/>
    <w:rsid w:val="00E2571C"/>
    <w:rsid w:val="00E25946"/>
    <w:rsid w:val="00E25AE4"/>
    <w:rsid w:val="00E2652F"/>
    <w:rsid w:val="00E26B56"/>
    <w:rsid w:val="00E2742C"/>
    <w:rsid w:val="00E3050F"/>
    <w:rsid w:val="00E3095A"/>
    <w:rsid w:val="00E30B5A"/>
    <w:rsid w:val="00E31CE8"/>
    <w:rsid w:val="00E32730"/>
    <w:rsid w:val="00E3659E"/>
    <w:rsid w:val="00E37768"/>
    <w:rsid w:val="00E4056C"/>
    <w:rsid w:val="00E42B9C"/>
    <w:rsid w:val="00E43222"/>
    <w:rsid w:val="00E43373"/>
    <w:rsid w:val="00E43E43"/>
    <w:rsid w:val="00E44037"/>
    <w:rsid w:val="00E44C5C"/>
    <w:rsid w:val="00E454D2"/>
    <w:rsid w:val="00E47C4B"/>
    <w:rsid w:val="00E5020C"/>
    <w:rsid w:val="00E50DAC"/>
    <w:rsid w:val="00E525A8"/>
    <w:rsid w:val="00E531D4"/>
    <w:rsid w:val="00E543E7"/>
    <w:rsid w:val="00E5458B"/>
    <w:rsid w:val="00E5667E"/>
    <w:rsid w:val="00E56C11"/>
    <w:rsid w:val="00E56D3D"/>
    <w:rsid w:val="00E57181"/>
    <w:rsid w:val="00E619B3"/>
    <w:rsid w:val="00E6279F"/>
    <w:rsid w:val="00E63395"/>
    <w:rsid w:val="00E639BE"/>
    <w:rsid w:val="00E6525F"/>
    <w:rsid w:val="00E65752"/>
    <w:rsid w:val="00E65C78"/>
    <w:rsid w:val="00E66621"/>
    <w:rsid w:val="00E66798"/>
    <w:rsid w:val="00E67995"/>
    <w:rsid w:val="00E7147D"/>
    <w:rsid w:val="00E724B3"/>
    <w:rsid w:val="00E7352B"/>
    <w:rsid w:val="00E74930"/>
    <w:rsid w:val="00E7502B"/>
    <w:rsid w:val="00E7580C"/>
    <w:rsid w:val="00E76B3E"/>
    <w:rsid w:val="00E76C36"/>
    <w:rsid w:val="00E81296"/>
    <w:rsid w:val="00E832A6"/>
    <w:rsid w:val="00E83344"/>
    <w:rsid w:val="00E8512C"/>
    <w:rsid w:val="00E8789C"/>
    <w:rsid w:val="00E87D54"/>
    <w:rsid w:val="00E91274"/>
    <w:rsid w:val="00E927D5"/>
    <w:rsid w:val="00E959FF"/>
    <w:rsid w:val="00E970AF"/>
    <w:rsid w:val="00E971E4"/>
    <w:rsid w:val="00EA0C55"/>
    <w:rsid w:val="00EA13FA"/>
    <w:rsid w:val="00EA1F92"/>
    <w:rsid w:val="00EA26F1"/>
    <w:rsid w:val="00EA2BD6"/>
    <w:rsid w:val="00EA3CDB"/>
    <w:rsid w:val="00EA5446"/>
    <w:rsid w:val="00EA639F"/>
    <w:rsid w:val="00EA65A1"/>
    <w:rsid w:val="00EB03B4"/>
    <w:rsid w:val="00EB1547"/>
    <w:rsid w:val="00EB1775"/>
    <w:rsid w:val="00EB1BAA"/>
    <w:rsid w:val="00EB24F6"/>
    <w:rsid w:val="00EB35B3"/>
    <w:rsid w:val="00EB3650"/>
    <w:rsid w:val="00EB6117"/>
    <w:rsid w:val="00EB62F9"/>
    <w:rsid w:val="00EB6EEA"/>
    <w:rsid w:val="00EC127C"/>
    <w:rsid w:val="00EC33DE"/>
    <w:rsid w:val="00EC3D28"/>
    <w:rsid w:val="00EC5530"/>
    <w:rsid w:val="00EC5E0D"/>
    <w:rsid w:val="00EC6232"/>
    <w:rsid w:val="00EC751C"/>
    <w:rsid w:val="00EC7781"/>
    <w:rsid w:val="00ED0E4D"/>
    <w:rsid w:val="00ED0F11"/>
    <w:rsid w:val="00ED142B"/>
    <w:rsid w:val="00ED251D"/>
    <w:rsid w:val="00ED33FF"/>
    <w:rsid w:val="00ED3C6C"/>
    <w:rsid w:val="00ED45FE"/>
    <w:rsid w:val="00ED5BA6"/>
    <w:rsid w:val="00ED654D"/>
    <w:rsid w:val="00ED7899"/>
    <w:rsid w:val="00EE0687"/>
    <w:rsid w:val="00EE0E0A"/>
    <w:rsid w:val="00EE13D3"/>
    <w:rsid w:val="00EE4703"/>
    <w:rsid w:val="00EE5E68"/>
    <w:rsid w:val="00EE6606"/>
    <w:rsid w:val="00EE6D61"/>
    <w:rsid w:val="00EE7F88"/>
    <w:rsid w:val="00EF0DEA"/>
    <w:rsid w:val="00EF2E30"/>
    <w:rsid w:val="00EF3629"/>
    <w:rsid w:val="00EF3C48"/>
    <w:rsid w:val="00EF5313"/>
    <w:rsid w:val="00EF5394"/>
    <w:rsid w:val="00EF5709"/>
    <w:rsid w:val="00EF6607"/>
    <w:rsid w:val="00EF6B6B"/>
    <w:rsid w:val="00EF6D45"/>
    <w:rsid w:val="00EF760D"/>
    <w:rsid w:val="00EF7BEF"/>
    <w:rsid w:val="00F0116D"/>
    <w:rsid w:val="00F01EEE"/>
    <w:rsid w:val="00F021C9"/>
    <w:rsid w:val="00F0499E"/>
    <w:rsid w:val="00F05AEF"/>
    <w:rsid w:val="00F05D6D"/>
    <w:rsid w:val="00F06D3D"/>
    <w:rsid w:val="00F10F17"/>
    <w:rsid w:val="00F1148D"/>
    <w:rsid w:val="00F11E82"/>
    <w:rsid w:val="00F1603D"/>
    <w:rsid w:val="00F166CD"/>
    <w:rsid w:val="00F173FF"/>
    <w:rsid w:val="00F1773F"/>
    <w:rsid w:val="00F214BC"/>
    <w:rsid w:val="00F22AB8"/>
    <w:rsid w:val="00F24975"/>
    <w:rsid w:val="00F25138"/>
    <w:rsid w:val="00F251BD"/>
    <w:rsid w:val="00F252EC"/>
    <w:rsid w:val="00F2600A"/>
    <w:rsid w:val="00F27938"/>
    <w:rsid w:val="00F313B0"/>
    <w:rsid w:val="00F32614"/>
    <w:rsid w:val="00F34910"/>
    <w:rsid w:val="00F34E54"/>
    <w:rsid w:val="00F353B3"/>
    <w:rsid w:val="00F35C4F"/>
    <w:rsid w:val="00F35F80"/>
    <w:rsid w:val="00F36471"/>
    <w:rsid w:val="00F368EE"/>
    <w:rsid w:val="00F3783D"/>
    <w:rsid w:val="00F416E4"/>
    <w:rsid w:val="00F41C04"/>
    <w:rsid w:val="00F42975"/>
    <w:rsid w:val="00F4299B"/>
    <w:rsid w:val="00F42B48"/>
    <w:rsid w:val="00F43744"/>
    <w:rsid w:val="00F43D78"/>
    <w:rsid w:val="00F475BE"/>
    <w:rsid w:val="00F506A2"/>
    <w:rsid w:val="00F50842"/>
    <w:rsid w:val="00F5086D"/>
    <w:rsid w:val="00F50C59"/>
    <w:rsid w:val="00F527F9"/>
    <w:rsid w:val="00F53940"/>
    <w:rsid w:val="00F53F3F"/>
    <w:rsid w:val="00F54987"/>
    <w:rsid w:val="00F55384"/>
    <w:rsid w:val="00F56CC1"/>
    <w:rsid w:val="00F571C8"/>
    <w:rsid w:val="00F606F7"/>
    <w:rsid w:val="00F60C01"/>
    <w:rsid w:val="00F61673"/>
    <w:rsid w:val="00F61CAD"/>
    <w:rsid w:val="00F6253F"/>
    <w:rsid w:val="00F6258D"/>
    <w:rsid w:val="00F62F6A"/>
    <w:rsid w:val="00F636DA"/>
    <w:rsid w:val="00F642D2"/>
    <w:rsid w:val="00F7075B"/>
    <w:rsid w:val="00F70A11"/>
    <w:rsid w:val="00F70D77"/>
    <w:rsid w:val="00F769F4"/>
    <w:rsid w:val="00F76ECA"/>
    <w:rsid w:val="00F7742E"/>
    <w:rsid w:val="00F80D2E"/>
    <w:rsid w:val="00F80D64"/>
    <w:rsid w:val="00F81EAA"/>
    <w:rsid w:val="00F821BE"/>
    <w:rsid w:val="00F82CF7"/>
    <w:rsid w:val="00F832F0"/>
    <w:rsid w:val="00F84DE5"/>
    <w:rsid w:val="00F856B3"/>
    <w:rsid w:val="00F857CF"/>
    <w:rsid w:val="00F85A49"/>
    <w:rsid w:val="00F86879"/>
    <w:rsid w:val="00F8768B"/>
    <w:rsid w:val="00F90B28"/>
    <w:rsid w:val="00F91F65"/>
    <w:rsid w:val="00F92FCF"/>
    <w:rsid w:val="00F95533"/>
    <w:rsid w:val="00F965CF"/>
    <w:rsid w:val="00F97D39"/>
    <w:rsid w:val="00FA0361"/>
    <w:rsid w:val="00FA0670"/>
    <w:rsid w:val="00FA09BE"/>
    <w:rsid w:val="00FA14D0"/>
    <w:rsid w:val="00FA2C88"/>
    <w:rsid w:val="00FA36E0"/>
    <w:rsid w:val="00FA3C37"/>
    <w:rsid w:val="00FA4304"/>
    <w:rsid w:val="00FA4B4D"/>
    <w:rsid w:val="00FA51D6"/>
    <w:rsid w:val="00FA55EA"/>
    <w:rsid w:val="00FA5C01"/>
    <w:rsid w:val="00FA5DD1"/>
    <w:rsid w:val="00FA7031"/>
    <w:rsid w:val="00FB12E6"/>
    <w:rsid w:val="00FB2677"/>
    <w:rsid w:val="00FB686D"/>
    <w:rsid w:val="00FB6E90"/>
    <w:rsid w:val="00FB735C"/>
    <w:rsid w:val="00FB789C"/>
    <w:rsid w:val="00FC2DB7"/>
    <w:rsid w:val="00FC456E"/>
    <w:rsid w:val="00FC5329"/>
    <w:rsid w:val="00FC7E29"/>
    <w:rsid w:val="00FD05DB"/>
    <w:rsid w:val="00FD0A9E"/>
    <w:rsid w:val="00FD48D0"/>
    <w:rsid w:val="00FD4F03"/>
    <w:rsid w:val="00FD5F5B"/>
    <w:rsid w:val="00FD6A9D"/>
    <w:rsid w:val="00FD7507"/>
    <w:rsid w:val="00FE0168"/>
    <w:rsid w:val="00FE0485"/>
    <w:rsid w:val="00FE178F"/>
    <w:rsid w:val="00FE21C3"/>
    <w:rsid w:val="00FE4CD1"/>
    <w:rsid w:val="00FE4E70"/>
    <w:rsid w:val="00FE6724"/>
    <w:rsid w:val="00FE74BE"/>
    <w:rsid w:val="00FE7EE4"/>
    <w:rsid w:val="00FF22D0"/>
    <w:rsid w:val="00FF2781"/>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DAA64D"/>
  <w15:docId w15:val="{500EEC57-2637-4B13-8DD5-47FC5BA0D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2CCE"/>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E7147D"/>
    <w:rPr>
      <w:sz w:val="24"/>
      <w:lang w:eastAsia="en-US"/>
    </w:rPr>
  </w:style>
  <w:style w:type="character" w:customStyle="1" w:styleId="ListParagraphChar">
    <w:name w:val="List Paragraph Char"/>
    <w:basedOn w:val="DefaultParagraphFont"/>
    <w:link w:val="ListParagraph"/>
    <w:uiPriority w:val="34"/>
    <w:locked/>
    <w:rsid w:val="00E7147D"/>
    <w:rPr>
      <w:lang w:eastAsia="en-US"/>
    </w:rPr>
  </w:style>
  <w:style w:type="paragraph" w:customStyle="1" w:styleId="S1lygis">
    <w:name w:val="_S 1 lygis"/>
    <w:basedOn w:val="Normal"/>
    <w:uiPriority w:val="99"/>
    <w:rsid w:val="00B55A2E"/>
    <w:pPr>
      <w:numPr>
        <w:numId w:val="16"/>
      </w:numPr>
      <w:spacing w:before="240" w:after="240"/>
    </w:pPr>
    <w:rPr>
      <w:b/>
      <w:bCs/>
      <w:sz w:val="24"/>
      <w:szCs w:val="24"/>
    </w:rPr>
  </w:style>
  <w:style w:type="paragraph" w:customStyle="1" w:styleId="S2lygis">
    <w:name w:val="_S 2 lygis"/>
    <w:basedOn w:val="Normal"/>
    <w:uiPriority w:val="99"/>
    <w:rsid w:val="00B55A2E"/>
    <w:pPr>
      <w:numPr>
        <w:ilvl w:val="1"/>
        <w:numId w:val="16"/>
      </w:numPr>
      <w:spacing w:before="120" w:after="120"/>
      <w:jc w:val="both"/>
    </w:pPr>
    <w:rPr>
      <w:sz w:val="24"/>
      <w:szCs w:val="24"/>
    </w:rPr>
  </w:style>
  <w:style w:type="paragraph" w:customStyle="1" w:styleId="S3lygis">
    <w:name w:val="_S 3 lygis"/>
    <w:basedOn w:val="S2lygis"/>
    <w:uiPriority w:val="99"/>
    <w:rsid w:val="00B55A2E"/>
    <w:pPr>
      <w:numPr>
        <w:ilvl w:val="2"/>
      </w:numPr>
    </w:pPr>
  </w:style>
  <w:style w:type="character" w:styleId="FollowedHyperlink">
    <w:name w:val="FollowedHyperlink"/>
    <w:basedOn w:val="DefaultParagraphFont"/>
    <w:rsid w:val="008D6AC7"/>
    <w:rPr>
      <w:color w:val="800080" w:themeColor="followedHyperlink"/>
      <w:u w:val="single"/>
    </w:rPr>
  </w:style>
  <w:style w:type="paragraph" w:customStyle="1" w:styleId="patvirtinta">
    <w:name w:val="patvirtinta"/>
    <w:basedOn w:val="Normal"/>
    <w:rsid w:val="00A651B2"/>
    <w:pPr>
      <w:spacing w:before="100" w:beforeAutospacing="1" w:after="100" w:afterAutospacing="1"/>
    </w:pPr>
    <w:rPr>
      <w:sz w:val="24"/>
      <w:szCs w:val="24"/>
      <w:lang w:eastAsia="lt-LT"/>
    </w:rPr>
  </w:style>
  <w:style w:type="paragraph" w:customStyle="1" w:styleId="centrbold">
    <w:name w:val="centrbold"/>
    <w:basedOn w:val="Normal"/>
    <w:rsid w:val="00A651B2"/>
    <w:pPr>
      <w:spacing w:before="100" w:beforeAutospacing="1" w:after="100" w:afterAutospacing="1"/>
    </w:pPr>
    <w:rPr>
      <w:sz w:val="24"/>
      <w:szCs w:val="24"/>
      <w:lang w:eastAsia="lt-LT"/>
    </w:rPr>
  </w:style>
  <w:style w:type="character" w:customStyle="1" w:styleId="Heading2Char">
    <w:name w:val="Heading 2 Char"/>
    <w:basedOn w:val="DefaultParagraphFont"/>
    <w:link w:val="Heading2"/>
    <w:rsid w:val="00385FE0"/>
    <w:rPr>
      <w:b/>
      <w:sz w:val="24"/>
      <w:lang w:eastAsia="en-US"/>
    </w:rPr>
  </w:style>
  <w:style w:type="character" w:customStyle="1" w:styleId="ms-tablecell">
    <w:name w:val="ms-tablecell"/>
    <w:basedOn w:val="DefaultParagraphFont"/>
    <w:rsid w:val="00D12C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77621">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92710903">
      <w:bodyDiv w:val="1"/>
      <w:marLeft w:val="225"/>
      <w:marRight w:val="225"/>
      <w:marTop w:val="0"/>
      <w:marBottom w:val="0"/>
      <w:divBdr>
        <w:top w:val="none" w:sz="0" w:space="0" w:color="auto"/>
        <w:left w:val="none" w:sz="0" w:space="0" w:color="auto"/>
        <w:bottom w:val="none" w:sz="0" w:space="0" w:color="auto"/>
        <w:right w:val="none" w:sz="0" w:space="0" w:color="auto"/>
      </w:divBdr>
      <w:divsChild>
        <w:div w:id="84546428">
          <w:marLeft w:val="0"/>
          <w:marRight w:val="0"/>
          <w:marTop w:val="0"/>
          <w:marBottom w:val="0"/>
          <w:divBdr>
            <w:top w:val="none" w:sz="0" w:space="0" w:color="auto"/>
            <w:left w:val="none" w:sz="0" w:space="0" w:color="auto"/>
            <w:bottom w:val="none" w:sz="0" w:space="0" w:color="auto"/>
            <w:right w:val="none" w:sz="0" w:space="0" w:color="auto"/>
          </w:divBdr>
        </w:div>
      </w:divsChild>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014399">
      <w:bodyDiv w:val="1"/>
      <w:marLeft w:val="225"/>
      <w:marRight w:val="225"/>
      <w:marTop w:val="0"/>
      <w:marBottom w:val="0"/>
      <w:divBdr>
        <w:top w:val="none" w:sz="0" w:space="0" w:color="auto"/>
        <w:left w:val="none" w:sz="0" w:space="0" w:color="auto"/>
        <w:bottom w:val="none" w:sz="0" w:space="0" w:color="auto"/>
        <w:right w:val="none" w:sz="0" w:space="0" w:color="auto"/>
      </w:divBdr>
      <w:divsChild>
        <w:div w:id="1515730128">
          <w:marLeft w:val="0"/>
          <w:marRight w:val="0"/>
          <w:marTop w:val="0"/>
          <w:marBottom w:val="0"/>
          <w:divBdr>
            <w:top w:val="none" w:sz="0" w:space="0" w:color="auto"/>
            <w:left w:val="none" w:sz="0" w:space="0" w:color="auto"/>
            <w:bottom w:val="none" w:sz="0" w:space="0" w:color="auto"/>
            <w:right w:val="none" w:sz="0" w:space="0" w:color="auto"/>
          </w:divBdr>
        </w:div>
      </w:divsChild>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31344362">
      <w:bodyDiv w:val="1"/>
      <w:marLeft w:val="225"/>
      <w:marRight w:val="225"/>
      <w:marTop w:val="0"/>
      <w:marBottom w:val="0"/>
      <w:divBdr>
        <w:top w:val="none" w:sz="0" w:space="0" w:color="auto"/>
        <w:left w:val="none" w:sz="0" w:space="0" w:color="auto"/>
        <w:bottom w:val="none" w:sz="0" w:space="0" w:color="auto"/>
        <w:right w:val="none" w:sz="0" w:space="0" w:color="auto"/>
      </w:divBdr>
      <w:divsChild>
        <w:div w:id="943728334">
          <w:marLeft w:val="0"/>
          <w:marRight w:val="0"/>
          <w:marTop w:val="0"/>
          <w:marBottom w:val="0"/>
          <w:divBdr>
            <w:top w:val="none" w:sz="0" w:space="0" w:color="auto"/>
            <w:left w:val="none" w:sz="0" w:space="0" w:color="auto"/>
            <w:bottom w:val="none" w:sz="0" w:space="0" w:color="auto"/>
            <w:right w:val="none" w:sz="0" w:space="0" w:color="auto"/>
          </w:divBdr>
        </w:div>
      </w:divsChild>
    </w:div>
    <w:div w:id="1088233462">
      <w:bodyDiv w:val="1"/>
      <w:marLeft w:val="0"/>
      <w:marRight w:val="0"/>
      <w:marTop w:val="0"/>
      <w:marBottom w:val="0"/>
      <w:divBdr>
        <w:top w:val="none" w:sz="0" w:space="0" w:color="auto"/>
        <w:left w:val="none" w:sz="0" w:space="0" w:color="auto"/>
        <w:bottom w:val="none" w:sz="0" w:space="0" w:color="auto"/>
        <w:right w:val="none" w:sz="0" w:space="0" w:color="auto"/>
      </w:divBdr>
    </w:div>
    <w:div w:id="1245843056">
      <w:bodyDiv w:val="1"/>
      <w:marLeft w:val="0"/>
      <w:marRight w:val="0"/>
      <w:marTop w:val="0"/>
      <w:marBottom w:val="0"/>
      <w:divBdr>
        <w:top w:val="none" w:sz="0" w:space="0" w:color="auto"/>
        <w:left w:val="none" w:sz="0" w:space="0" w:color="auto"/>
        <w:bottom w:val="none" w:sz="0" w:space="0" w:color="auto"/>
        <w:right w:val="none" w:sz="0" w:space="0" w:color="auto"/>
      </w:divBdr>
    </w:div>
    <w:div w:id="1313636108">
      <w:bodyDiv w:val="1"/>
      <w:marLeft w:val="0"/>
      <w:marRight w:val="0"/>
      <w:marTop w:val="0"/>
      <w:marBottom w:val="0"/>
      <w:divBdr>
        <w:top w:val="none" w:sz="0" w:space="0" w:color="auto"/>
        <w:left w:val="none" w:sz="0" w:space="0" w:color="auto"/>
        <w:bottom w:val="none" w:sz="0" w:space="0" w:color="auto"/>
        <w:right w:val="none" w:sz="0" w:space="0" w:color="auto"/>
      </w:divBdr>
    </w:div>
    <w:div w:id="1365713810">
      <w:bodyDiv w:val="1"/>
      <w:marLeft w:val="0"/>
      <w:marRight w:val="0"/>
      <w:marTop w:val="0"/>
      <w:marBottom w:val="0"/>
      <w:divBdr>
        <w:top w:val="none" w:sz="0" w:space="0" w:color="auto"/>
        <w:left w:val="none" w:sz="0" w:space="0" w:color="auto"/>
        <w:bottom w:val="none" w:sz="0" w:space="0" w:color="auto"/>
        <w:right w:val="none" w:sz="0" w:space="0" w:color="auto"/>
      </w:divBdr>
    </w:div>
    <w:div w:id="1436510798">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705055693">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15625945">
      <w:bodyDiv w:val="1"/>
      <w:marLeft w:val="0"/>
      <w:marRight w:val="0"/>
      <w:marTop w:val="0"/>
      <w:marBottom w:val="0"/>
      <w:divBdr>
        <w:top w:val="none" w:sz="0" w:space="0" w:color="auto"/>
        <w:left w:val="none" w:sz="0" w:space="0" w:color="auto"/>
        <w:bottom w:val="none" w:sz="0" w:space="0" w:color="auto"/>
        <w:right w:val="none" w:sz="0" w:space="0" w:color="auto"/>
      </w:divBdr>
    </w:div>
    <w:div w:id="2014721071">
      <w:bodyDiv w:val="1"/>
      <w:marLeft w:val="0"/>
      <w:marRight w:val="0"/>
      <w:marTop w:val="0"/>
      <w:marBottom w:val="0"/>
      <w:divBdr>
        <w:top w:val="none" w:sz="0" w:space="0" w:color="auto"/>
        <w:left w:val="none" w:sz="0" w:space="0" w:color="auto"/>
        <w:bottom w:val="none" w:sz="0" w:space="0" w:color="auto"/>
        <w:right w:val="none" w:sz="0" w:space="0" w:color="auto"/>
      </w:divBdr>
    </w:div>
    <w:div w:id="2026782592">
      <w:bodyDiv w:val="1"/>
      <w:marLeft w:val="0"/>
      <w:marRight w:val="0"/>
      <w:marTop w:val="0"/>
      <w:marBottom w:val="0"/>
      <w:divBdr>
        <w:top w:val="none" w:sz="0" w:space="0" w:color="auto"/>
        <w:left w:val="none" w:sz="0" w:space="0" w:color="auto"/>
        <w:bottom w:val="none" w:sz="0" w:space="0" w:color="auto"/>
        <w:right w:val="none" w:sz="0" w:space="0" w:color="auto"/>
      </w:divBdr>
    </w:div>
    <w:div w:id="203700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130C946985C4F80AF73887C5917CCE9"/>
        <w:category>
          <w:name w:val="General"/>
          <w:gallery w:val="placeholder"/>
        </w:category>
        <w:types>
          <w:type w:val="bbPlcHdr"/>
        </w:types>
        <w:behaviors>
          <w:behavior w:val="content"/>
        </w:behaviors>
        <w:guid w:val="{F3536732-D692-44F3-A297-10E77471FD4B}"/>
      </w:docPartPr>
      <w:docPartBody>
        <w:p w:rsidR="00F56F20" w:rsidRDefault="00017BAF" w:rsidP="00017BAF">
          <w:pPr>
            <w:pStyle w:val="0130C946985C4F80AF73887C5917CCE9"/>
          </w:pPr>
          <w:r w:rsidRPr="0035107D">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BAF"/>
    <w:rsid w:val="00017BAF"/>
    <w:rsid w:val="00616D98"/>
    <w:rsid w:val="00673588"/>
    <w:rsid w:val="007656F5"/>
    <w:rsid w:val="00863553"/>
    <w:rsid w:val="008C0788"/>
    <w:rsid w:val="00BB7C3D"/>
    <w:rsid w:val="00BF772C"/>
    <w:rsid w:val="00CE69D5"/>
    <w:rsid w:val="00D21737"/>
    <w:rsid w:val="00EA7588"/>
    <w:rsid w:val="00F56F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7BAF"/>
    <w:rPr>
      <w:color w:val="808080"/>
    </w:rPr>
  </w:style>
  <w:style w:type="paragraph" w:customStyle="1" w:styleId="0130C946985C4F80AF73887C5917CCE9">
    <w:name w:val="0130C946985C4F80AF73887C5917CCE9"/>
    <w:rsid w:val="00017B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2B2458-71FB-46D6-8599-DD1F67A06C22}">
  <ds:schemaRefs>
    <ds:schemaRef ds:uri="http://schemas.openxmlformats.org/officeDocument/2006/bibliography"/>
  </ds:schemaRefs>
</ds:datastoreItem>
</file>

<file path=customXml/itemProps2.xml><?xml version="1.0" encoding="utf-8"?>
<ds:datastoreItem xmlns:ds="http://schemas.openxmlformats.org/officeDocument/2006/customXml" ds:itemID="{538D0DDD-9E75-47CB-BE91-01B82C177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6547</Words>
  <Characters>3732</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Lietuvos Energija</Company>
  <LinksUpToDate>false</LinksUpToDate>
  <CharactersWithSpaces>10259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Lietuvos Energija</dc:creator>
  <cp:lastModifiedBy>Marija Grušienė</cp:lastModifiedBy>
  <cp:revision>4</cp:revision>
  <cp:lastPrinted>2014-04-16T12:55:00Z</cp:lastPrinted>
  <dcterms:created xsi:type="dcterms:W3CDTF">2016-12-27T10:43:00Z</dcterms:created>
  <dcterms:modified xsi:type="dcterms:W3CDTF">2016-12-27T10:45:00Z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ies>
</file>