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6FF2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709E9F07" wp14:editId="1047B72C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C424C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0A183DF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F0E3446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3EF851D3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5767D0CF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44C28824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75ED98FA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3712AF19" w14:textId="77777777" w:rsidR="00E67DB2" w:rsidRDefault="00E67DB2">
      <w:pPr>
        <w:rPr>
          <w:rFonts w:ascii="Times New Roman" w:hAnsi="Times New Roman" w:cs="Times New Roman"/>
        </w:rPr>
      </w:pPr>
    </w:p>
    <w:p w14:paraId="62D42AB8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416339">
        <w:rPr>
          <w:rFonts w:ascii="Times New Roman" w:hAnsi="Times New Roman" w:cs="Times New Roman"/>
          <w:b/>
          <w:bCs/>
        </w:rPr>
        <w:t>310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16339">
        <w:rPr>
          <w:rFonts w:ascii="Times New Roman" w:hAnsi="Times New Roman" w:cs="Times New Roman"/>
          <w:b/>
          <w:bCs/>
        </w:rPr>
        <w:t>Positive control</w:t>
      </w:r>
    </w:p>
    <w:p w14:paraId="0077D07B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F85A6EC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156173F8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56AAB3F7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6DC6FC22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05C38E0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3A2B7456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301AD505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106AE920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707E2EF6" w14:textId="77777777" w:rsidR="00E67DB2" w:rsidRDefault="00E67DB2">
      <w:pPr>
        <w:rPr>
          <w:rFonts w:ascii="Times New Roman" w:hAnsi="Times New Roman" w:cs="Times New Roman"/>
        </w:rPr>
      </w:pPr>
    </w:p>
    <w:p w14:paraId="33DC985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0CE1183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6C828D61" w14:textId="1E6F5A74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14:paraId="6776A451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4D8AAEC9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5C603C6B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72FAC82F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9DEA1D2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0CF2BAC0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56F319D6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</w:t>
      </w:r>
      <w:r w:rsidR="00666BFD">
        <w:rPr>
          <w:rFonts w:ascii="Times New Roman" w:hAnsi="Times New Roman" w:cs="Times New Roman"/>
        </w:rPr>
        <w:t>50-0</w:t>
      </w:r>
      <w:r w:rsidR="00416339">
        <w:rPr>
          <w:rFonts w:ascii="Times New Roman" w:hAnsi="Times New Roman" w:cs="Times New Roman"/>
        </w:rPr>
        <w:t>1-90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14:paraId="47330886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416339">
        <w:rPr>
          <w:rFonts w:ascii="Times New Roman" w:hAnsi="Times New Roman" w:cs="Times New Roman"/>
        </w:rPr>
        <w:t>nėra</w:t>
      </w:r>
    </w:p>
    <w:p w14:paraId="0BDAD81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5A0DB45" w14:textId="77777777"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416339">
        <w:rPr>
          <w:rFonts w:ascii="Times New Roman" w:hAnsi="Times New Roman" w:cs="Times New Roman"/>
          <w:sz w:val="20"/>
          <w:szCs w:val="20"/>
        </w:rPr>
        <w:t>310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deklaracija_QM12</w:t>
      </w:r>
      <w:r w:rsidR="00416339">
        <w:rPr>
          <w:rFonts w:ascii="Times New Roman" w:hAnsi="Times New Roman" w:cs="Times New Roman"/>
          <w:sz w:val="20"/>
          <w:szCs w:val="20"/>
        </w:rPr>
        <w:t>0306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416339">
        <w:rPr>
          <w:rFonts w:ascii="Times New Roman" w:hAnsi="Times New Roman" w:cs="Times New Roman"/>
          <w:sz w:val="20"/>
          <w:szCs w:val="20"/>
        </w:rPr>
        <w:t>6</w:t>
      </w:r>
    </w:p>
    <w:p w14:paraId="6708DC00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ECE874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A4ACE8E" wp14:editId="12E2E093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104D4F"/>
    <w:rsid w:val="0016232E"/>
    <w:rsid w:val="0024183E"/>
    <w:rsid w:val="00255680"/>
    <w:rsid w:val="002872EA"/>
    <w:rsid w:val="002D28E4"/>
    <w:rsid w:val="002E03CB"/>
    <w:rsid w:val="003F61B9"/>
    <w:rsid w:val="00416339"/>
    <w:rsid w:val="00447AAC"/>
    <w:rsid w:val="004F03D1"/>
    <w:rsid w:val="00666BFD"/>
    <w:rsid w:val="00775F6F"/>
    <w:rsid w:val="00786886"/>
    <w:rsid w:val="007E3EEF"/>
    <w:rsid w:val="0098489E"/>
    <w:rsid w:val="009A4D64"/>
    <w:rsid w:val="00A23579"/>
    <w:rsid w:val="00B5495A"/>
    <w:rsid w:val="00C250F4"/>
    <w:rsid w:val="00C76BE7"/>
    <w:rsid w:val="00DB7132"/>
    <w:rsid w:val="00E67DB2"/>
    <w:rsid w:val="00F21BB8"/>
    <w:rsid w:val="00F260EF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21CE"/>
  <w15:docId w15:val="{8C097D69-919D-4EA9-9C58-DE07105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2022-12-02T13:11:00Z</dcterms:created>
  <dcterms:modified xsi:type="dcterms:W3CDTF">2022-12-02T13:11:00Z</dcterms:modified>
</cp:coreProperties>
</file>