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A07D21" w14:textId="77777777" w:rsidR="00D509CE" w:rsidRPr="004734C4" w:rsidRDefault="00D509CE" w:rsidP="005E00D6">
      <w:pPr>
        <w:pStyle w:val="statymopavad"/>
        <w:spacing w:line="240" w:lineRule="auto"/>
        <w:ind w:firstLine="0"/>
        <w:jc w:val="left"/>
        <w:rPr>
          <w:rFonts w:ascii="Times New Roman" w:hAnsi="Times New Roman"/>
          <w:b/>
          <w:bCs/>
          <w:sz w:val="22"/>
          <w:szCs w:val="22"/>
        </w:rPr>
      </w:pPr>
      <w:r w:rsidRPr="004734C4">
        <w:rPr>
          <w:rFonts w:ascii="Times New Roman" w:hAnsi="Times New Roman"/>
          <w:b/>
          <w:noProof/>
          <w:sz w:val="20"/>
          <w:lang w:eastAsia="lt-LT"/>
        </w:rPr>
        <w:drawing>
          <wp:anchor distT="0" distB="0" distL="114300" distR="114300" simplePos="0" relativeHeight="251658240" behindDoc="0" locked="0" layoutInCell="1" allowOverlap="1" wp14:anchorId="7C9B49E8" wp14:editId="6C6F5552">
            <wp:simplePos x="0" y="0"/>
            <wp:positionH relativeFrom="column">
              <wp:posOffset>2432685</wp:posOffset>
            </wp:positionH>
            <wp:positionV relativeFrom="paragraph">
              <wp:align>top</wp:align>
            </wp:positionV>
            <wp:extent cx="504825" cy="609600"/>
            <wp:effectExtent l="0" t="0" r="952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a:ln w="9525">
                      <a:noFill/>
                      <a:miter lim="800000"/>
                      <a:headEnd/>
                      <a:tailEnd/>
                    </a:ln>
                  </pic:spPr>
                </pic:pic>
              </a:graphicData>
            </a:graphic>
          </wp:anchor>
        </w:drawing>
      </w:r>
      <w:r w:rsidR="00770547" w:rsidRPr="004734C4">
        <w:rPr>
          <w:rFonts w:ascii="Times New Roman" w:hAnsi="Times New Roman"/>
          <w:b/>
          <w:bCs/>
          <w:sz w:val="20"/>
        </w:rPr>
        <w:br w:type="textWrapping" w:clear="all"/>
      </w:r>
    </w:p>
    <w:p w14:paraId="69ED1BA6" w14:textId="77777777" w:rsidR="00D509CE" w:rsidRPr="004734C4" w:rsidRDefault="00D509CE" w:rsidP="005E00D6">
      <w:pPr>
        <w:pStyle w:val="statymopavad"/>
        <w:spacing w:line="240" w:lineRule="auto"/>
        <w:ind w:firstLine="0"/>
        <w:rPr>
          <w:rFonts w:ascii="Times New Roman" w:hAnsi="Times New Roman"/>
          <w:b/>
          <w:bCs/>
          <w:sz w:val="20"/>
        </w:rPr>
      </w:pPr>
    </w:p>
    <w:p w14:paraId="484AA624" w14:textId="77777777" w:rsidR="00D509CE" w:rsidRPr="004734C4" w:rsidRDefault="00D509CE" w:rsidP="005E00D6">
      <w:pPr>
        <w:pStyle w:val="statymopavad"/>
        <w:spacing w:line="240" w:lineRule="auto"/>
        <w:ind w:firstLine="0"/>
        <w:rPr>
          <w:rFonts w:ascii="Times New Roman" w:hAnsi="Times New Roman"/>
          <w:b/>
          <w:bCs/>
          <w:sz w:val="28"/>
        </w:rPr>
      </w:pPr>
      <w:r w:rsidRPr="004734C4">
        <w:rPr>
          <w:rFonts w:ascii="Times New Roman" w:hAnsi="Times New Roman"/>
          <w:b/>
          <w:bCs/>
          <w:sz w:val="28"/>
        </w:rPr>
        <w:t>KLAIPĖDOS RAJONO SAVIVALDYBĖS ADMINISTRACIJA</w:t>
      </w:r>
    </w:p>
    <w:p w14:paraId="72D49010" w14:textId="77777777" w:rsidR="00D509CE" w:rsidRPr="004734C4" w:rsidRDefault="00D509CE" w:rsidP="005E00D6">
      <w:pPr>
        <w:pStyle w:val="statymopavad"/>
        <w:spacing w:line="240" w:lineRule="auto"/>
        <w:ind w:firstLine="0"/>
        <w:rPr>
          <w:rFonts w:ascii="Times New Roman" w:hAnsi="Times New Roman"/>
          <w:b/>
          <w:bCs/>
          <w:sz w:val="20"/>
        </w:rPr>
      </w:pPr>
    </w:p>
    <w:p w14:paraId="5FA79F9C" w14:textId="77777777" w:rsidR="00D509CE" w:rsidRPr="004734C4" w:rsidRDefault="00D509CE" w:rsidP="005E00D6">
      <w:pPr>
        <w:pStyle w:val="statymopavad"/>
        <w:pBdr>
          <w:bottom w:val="single" w:sz="6" w:space="4" w:color="auto"/>
        </w:pBdr>
        <w:spacing w:line="240" w:lineRule="auto"/>
        <w:ind w:firstLine="0"/>
        <w:rPr>
          <w:rStyle w:val="Pareigos"/>
          <w:rFonts w:ascii="Times New Roman" w:hAnsi="Times New Roman"/>
          <w:sz w:val="20"/>
        </w:rPr>
      </w:pPr>
      <w:r w:rsidRPr="004734C4">
        <w:rPr>
          <w:rStyle w:val="Pareigos"/>
          <w:rFonts w:ascii="Times New Roman" w:hAnsi="Times New Roman"/>
          <w:sz w:val="20"/>
        </w:rPr>
        <w:t xml:space="preserve">Biudžetinė įstaiga, Klaipėdos g. 2, LT-96130 Gargždai, </w:t>
      </w:r>
    </w:p>
    <w:p w14:paraId="3CA30FCB" w14:textId="77777777" w:rsidR="00D509CE" w:rsidRPr="004734C4" w:rsidRDefault="00D509CE" w:rsidP="005E00D6">
      <w:pPr>
        <w:pStyle w:val="statymopavad"/>
        <w:pBdr>
          <w:bottom w:val="single" w:sz="6" w:space="4" w:color="auto"/>
        </w:pBdr>
        <w:spacing w:line="240" w:lineRule="auto"/>
        <w:ind w:firstLine="0"/>
        <w:rPr>
          <w:rStyle w:val="Pareigos"/>
          <w:rFonts w:ascii="Times New Roman" w:hAnsi="Times New Roman"/>
          <w:sz w:val="20"/>
        </w:rPr>
      </w:pPr>
      <w:r w:rsidRPr="004734C4">
        <w:rPr>
          <w:rStyle w:val="Pareigos"/>
          <w:rFonts w:ascii="Times New Roman" w:hAnsi="Times New Roman"/>
          <w:sz w:val="20"/>
        </w:rPr>
        <w:t xml:space="preserve">tel. (8 46)  45 25 45, faks. (8 46)  47 20 05, el. p. </w:t>
      </w:r>
      <w:hyperlink r:id="rId8" w:history="1">
        <w:r w:rsidRPr="004734C4">
          <w:rPr>
            <w:rStyle w:val="Hipersaitas"/>
            <w:rFonts w:ascii="Times New Roman" w:hAnsi="Times New Roman"/>
            <w:caps w:val="0"/>
            <w:color w:val="auto"/>
            <w:sz w:val="20"/>
          </w:rPr>
          <w:t>savivaldybe@klaipedos-r.lt</w:t>
        </w:r>
      </w:hyperlink>
      <w:r w:rsidRPr="004734C4">
        <w:rPr>
          <w:rStyle w:val="Pareigos"/>
          <w:rFonts w:ascii="Times New Roman" w:hAnsi="Times New Roman"/>
          <w:sz w:val="20"/>
        </w:rPr>
        <w:t xml:space="preserve">, </w:t>
      </w:r>
      <w:hyperlink r:id="rId9" w:history="1">
        <w:r w:rsidRPr="004734C4">
          <w:rPr>
            <w:rStyle w:val="Hipersaitas"/>
            <w:rFonts w:ascii="Times New Roman" w:hAnsi="Times New Roman"/>
            <w:caps w:val="0"/>
            <w:color w:val="auto"/>
            <w:sz w:val="20"/>
          </w:rPr>
          <w:t>www.klaipedos-r.lt</w:t>
        </w:r>
      </w:hyperlink>
      <w:r w:rsidRPr="004734C4">
        <w:rPr>
          <w:rStyle w:val="Pareigos"/>
          <w:rFonts w:ascii="Times New Roman" w:hAnsi="Times New Roman"/>
          <w:sz w:val="20"/>
        </w:rPr>
        <w:t xml:space="preserve">. </w:t>
      </w:r>
    </w:p>
    <w:p w14:paraId="56A1BCB5" w14:textId="77777777" w:rsidR="00D509CE" w:rsidRPr="004734C4" w:rsidRDefault="00D509CE" w:rsidP="005E00D6">
      <w:pPr>
        <w:pStyle w:val="statymopavad"/>
        <w:pBdr>
          <w:bottom w:val="single" w:sz="6" w:space="4" w:color="auto"/>
        </w:pBdr>
        <w:spacing w:line="240" w:lineRule="auto"/>
        <w:ind w:firstLine="0"/>
        <w:rPr>
          <w:rFonts w:ascii="Times New Roman" w:hAnsi="Times New Roman"/>
          <w:caps w:val="0"/>
        </w:rPr>
        <w:sectPr w:rsidR="00D509CE" w:rsidRPr="004734C4" w:rsidSect="003E6190">
          <w:pgSz w:w="11906" w:h="16838" w:code="9"/>
          <w:pgMar w:top="851" w:right="567" w:bottom="1134" w:left="1701" w:header="567" w:footer="1134" w:gutter="0"/>
          <w:cols w:space="708"/>
          <w:docGrid w:linePitch="360"/>
        </w:sectPr>
      </w:pPr>
      <w:r w:rsidRPr="004734C4">
        <w:rPr>
          <w:rStyle w:val="Pareigos"/>
          <w:rFonts w:ascii="Times New Roman" w:hAnsi="Times New Roman"/>
          <w:sz w:val="20"/>
        </w:rPr>
        <w:t>Duomenys kaupiami ir saugomi Juridinių asmenų registre, kodas 188773688</w:t>
      </w:r>
    </w:p>
    <w:p w14:paraId="15D13D0E" w14:textId="77777777" w:rsidR="00D509CE" w:rsidRPr="004734C4" w:rsidRDefault="00D509CE" w:rsidP="005E00D6">
      <w:pPr>
        <w:pStyle w:val="statymopavad"/>
        <w:spacing w:line="240" w:lineRule="auto"/>
        <w:ind w:firstLine="0"/>
        <w:jc w:val="left"/>
        <w:rPr>
          <w:rFonts w:ascii="Times New Roman" w:hAnsi="Times New Roman"/>
          <w:caps w:val="0"/>
        </w:rPr>
      </w:pPr>
    </w:p>
    <w:p w14:paraId="171FF8A3" w14:textId="77777777" w:rsidR="00D509CE" w:rsidRPr="004734C4" w:rsidRDefault="00D509CE" w:rsidP="005E00D6">
      <w:pPr>
        <w:pStyle w:val="statymopavad"/>
        <w:spacing w:line="240" w:lineRule="auto"/>
        <w:ind w:firstLine="0"/>
        <w:jc w:val="left"/>
        <w:rPr>
          <w:rFonts w:ascii="Times New Roman" w:hAnsi="Times New Roman"/>
          <w:caps w:val="0"/>
        </w:rPr>
        <w:sectPr w:rsidR="00D509CE" w:rsidRPr="004734C4" w:rsidSect="005D5548">
          <w:type w:val="continuous"/>
          <w:pgSz w:w="11906" w:h="16838" w:code="9"/>
          <w:pgMar w:top="1134" w:right="567" w:bottom="1134" w:left="1701" w:header="567" w:footer="1134" w:gutter="0"/>
          <w:cols w:space="708"/>
          <w:docGrid w:linePitch="360"/>
        </w:sectPr>
      </w:pPr>
    </w:p>
    <w:tbl>
      <w:tblPr>
        <w:tblW w:w="10190" w:type="dxa"/>
        <w:tblInd w:w="108" w:type="dxa"/>
        <w:tblLook w:val="0000" w:firstRow="0" w:lastRow="0" w:firstColumn="0" w:lastColumn="0" w:noHBand="0" w:noVBand="0"/>
      </w:tblPr>
      <w:tblGrid>
        <w:gridCol w:w="5812"/>
        <w:gridCol w:w="4378"/>
      </w:tblGrid>
      <w:tr w:rsidR="00102B33" w:rsidRPr="00102B33" w14:paraId="66FB3763" w14:textId="77777777" w:rsidTr="00145CED">
        <w:trPr>
          <w:trHeight w:val="472"/>
        </w:trPr>
        <w:tc>
          <w:tcPr>
            <w:tcW w:w="5812" w:type="dxa"/>
          </w:tcPr>
          <w:p w14:paraId="409241AF" w14:textId="77777777" w:rsidR="00D509CE" w:rsidRPr="00102B33" w:rsidRDefault="00097ED1" w:rsidP="005E00D6">
            <w:pPr>
              <w:jc w:val="both"/>
              <w:rPr>
                <w:sz w:val="22"/>
                <w:szCs w:val="22"/>
              </w:rPr>
            </w:pPr>
            <w:r w:rsidRPr="00102B33">
              <w:rPr>
                <w:sz w:val="22"/>
                <w:szCs w:val="22"/>
              </w:rPr>
              <w:t xml:space="preserve">Tiekėjams </w:t>
            </w:r>
          </w:p>
        </w:tc>
        <w:tc>
          <w:tcPr>
            <w:tcW w:w="4378" w:type="dxa"/>
          </w:tcPr>
          <w:p w14:paraId="45EEA074" w14:textId="24D94A8E" w:rsidR="00D509CE" w:rsidRPr="00102B33" w:rsidRDefault="005E00D6" w:rsidP="005E00D6">
            <w:pPr>
              <w:pStyle w:val="statymopavad"/>
              <w:spacing w:line="240" w:lineRule="auto"/>
              <w:ind w:left="-958" w:firstLine="958"/>
              <w:jc w:val="both"/>
              <w:rPr>
                <w:rFonts w:ascii="Times New Roman" w:hAnsi="Times New Roman"/>
                <w:sz w:val="22"/>
                <w:szCs w:val="22"/>
              </w:rPr>
            </w:pPr>
            <w:r w:rsidRPr="00102B33">
              <w:rPr>
                <w:rFonts w:ascii="Times New Roman" w:hAnsi="Times New Roman"/>
                <w:caps w:val="0"/>
                <w:sz w:val="22"/>
                <w:szCs w:val="22"/>
              </w:rPr>
              <w:t>2020-01</w:t>
            </w:r>
            <w:r w:rsidR="00074BE0" w:rsidRPr="00102B33">
              <w:rPr>
                <w:rFonts w:ascii="Times New Roman" w:hAnsi="Times New Roman"/>
                <w:caps w:val="0"/>
                <w:sz w:val="22"/>
                <w:szCs w:val="22"/>
              </w:rPr>
              <w:t>-</w:t>
            </w:r>
            <w:r w:rsidR="0016301B" w:rsidRPr="00102B33">
              <w:rPr>
                <w:rFonts w:ascii="Times New Roman" w:hAnsi="Times New Roman"/>
                <w:caps w:val="0"/>
                <w:sz w:val="22"/>
                <w:szCs w:val="22"/>
              </w:rPr>
              <w:t xml:space="preserve">  </w:t>
            </w:r>
            <w:r w:rsidR="00F6043C" w:rsidRPr="00102B33">
              <w:rPr>
                <w:rFonts w:ascii="Times New Roman" w:hAnsi="Times New Roman"/>
                <w:caps w:val="0"/>
                <w:sz w:val="22"/>
                <w:szCs w:val="22"/>
              </w:rPr>
              <w:t xml:space="preserve"> </w:t>
            </w:r>
            <w:r w:rsidR="00D509CE" w:rsidRPr="00102B33">
              <w:rPr>
                <w:rFonts w:ascii="Times New Roman" w:hAnsi="Times New Roman"/>
                <w:caps w:val="0"/>
                <w:sz w:val="22"/>
                <w:szCs w:val="22"/>
              </w:rPr>
              <w:t>Nr</w:t>
            </w:r>
            <w:r w:rsidR="00D509CE" w:rsidRPr="00102B33">
              <w:rPr>
                <w:rFonts w:ascii="Times New Roman" w:hAnsi="Times New Roman"/>
                <w:sz w:val="22"/>
                <w:szCs w:val="22"/>
              </w:rPr>
              <w:t xml:space="preserve">. </w:t>
            </w:r>
          </w:p>
          <w:p w14:paraId="6E8E5FB9" w14:textId="77777777" w:rsidR="00D509CE" w:rsidRPr="00102B33" w:rsidRDefault="00D509CE" w:rsidP="005E00D6">
            <w:pPr>
              <w:pStyle w:val="statymopavad"/>
              <w:spacing w:line="240" w:lineRule="auto"/>
              <w:ind w:firstLine="0"/>
              <w:jc w:val="both"/>
              <w:rPr>
                <w:rFonts w:ascii="Times New Roman" w:hAnsi="Times New Roman"/>
                <w:caps w:val="0"/>
                <w:sz w:val="22"/>
                <w:szCs w:val="22"/>
              </w:rPr>
            </w:pPr>
          </w:p>
        </w:tc>
      </w:tr>
    </w:tbl>
    <w:p w14:paraId="6F99C9A3" w14:textId="77777777" w:rsidR="00CF4D76" w:rsidRPr="00102B33" w:rsidRDefault="00CF4D76" w:rsidP="000E0941">
      <w:pPr>
        <w:ind w:left="-108" w:firstLine="108"/>
        <w:jc w:val="both"/>
        <w:rPr>
          <w:b/>
          <w:caps/>
          <w:sz w:val="22"/>
          <w:szCs w:val="22"/>
        </w:rPr>
      </w:pPr>
      <w:r w:rsidRPr="00102B33">
        <w:rPr>
          <w:b/>
          <w:caps/>
          <w:sz w:val="22"/>
          <w:szCs w:val="22"/>
        </w:rPr>
        <w:t>DĖL PIRKIMO NR.</w:t>
      </w:r>
      <w:r w:rsidRPr="00102B33">
        <w:rPr>
          <w:b/>
          <w:sz w:val="22"/>
          <w:szCs w:val="22"/>
        </w:rPr>
        <w:t xml:space="preserve"> </w:t>
      </w:r>
      <w:r w:rsidR="005E00D6" w:rsidRPr="00102B33">
        <w:rPr>
          <w:b/>
          <w:sz w:val="22"/>
          <w:szCs w:val="22"/>
        </w:rPr>
        <w:t>465595</w:t>
      </w:r>
    </w:p>
    <w:p w14:paraId="79D97410" w14:textId="77777777" w:rsidR="00CF4D76" w:rsidRPr="00102B33" w:rsidRDefault="00097ED1" w:rsidP="000E0941">
      <w:pPr>
        <w:tabs>
          <w:tab w:val="left" w:pos="1335"/>
        </w:tabs>
        <w:ind w:firstLine="567"/>
        <w:jc w:val="both"/>
        <w:rPr>
          <w:sz w:val="22"/>
          <w:szCs w:val="22"/>
        </w:rPr>
      </w:pPr>
      <w:r w:rsidRPr="00102B33">
        <w:rPr>
          <w:sz w:val="22"/>
          <w:szCs w:val="22"/>
        </w:rPr>
        <w:tab/>
      </w:r>
    </w:p>
    <w:p w14:paraId="264681C6" w14:textId="77777777" w:rsidR="005E00D6" w:rsidRPr="00102B33" w:rsidRDefault="00074BE0" w:rsidP="000E0941">
      <w:pPr>
        <w:ind w:firstLine="1296"/>
        <w:jc w:val="both"/>
        <w:rPr>
          <w:sz w:val="22"/>
          <w:szCs w:val="22"/>
        </w:rPr>
      </w:pPr>
      <w:r w:rsidRPr="00102B33">
        <w:rPr>
          <w:sz w:val="22"/>
          <w:szCs w:val="22"/>
        </w:rPr>
        <w:t>Klaipėdos rajono s</w:t>
      </w:r>
      <w:r w:rsidR="00CF4D76" w:rsidRPr="00102B33">
        <w:rPr>
          <w:sz w:val="22"/>
          <w:szCs w:val="22"/>
        </w:rPr>
        <w:t xml:space="preserve">avivaldybės administracija atlieka </w:t>
      </w:r>
      <w:r w:rsidR="005E00D6" w:rsidRPr="00102B33">
        <w:rPr>
          <w:sz w:val="22"/>
          <w:szCs w:val="22"/>
        </w:rPr>
        <w:t xml:space="preserve">supaprastintos vertės </w:t>
      </w:r>
      <w:r w:rsidR="008F23DD" w:rsidRPr="00102B33">
        <w:rPr>
          <w:sz w:val="22"/>
          <w:szCs w:val="22"/>
        </w:rPr>
        <w:t xml:space="preserve">pirkimą </w:t>
      </w:r>
      <w:r w:rsidR="00EC5006" w:rsidRPr="00102B33">
        <w:rPr>
          <w:sz w:val="22"/>
          <w:szCs w:val="22"/>
        </w:rPr>
        <w:t>,,</w:t>
      </w:r>
      <w:r w:rsidR="005E00D6" w:rsidRPr="00102B33">
        <w:rPr>
          <w:sz w:val="22"/>
          <w:szCs w:val="22"/>
          <w:lang w:eastAsia="lt-LT"/>
        </w:rPr>
        <w:t>Vėžaičių dvaro parko teritorijos pritaikymas viešiesiems poreikiams. I etapo darbai</w:t>
      </w:r>
      <w:r w:rsidR="008F23DD" w:rsidRPr="00102B33">
        <w:rPr>
          <w:sz w:val="22"/>
          <w:szCs w:val="22"/>
        </w:rPr>
        <w:t xml:space="preserve">“ </w:t>
      </w:r>
      <w:r w:rsidR="00EC5006" w:rsidRPr="00102B33">
        <w:rPr>
          <w:sz w:val="22"/>
          <w:szCs w:val="22"/>
        </w:rPr>
        <w:t xml:space="preserve">atviro konkurso būdu </w:t>
      </w:r>
      <w:r w:rsidR="00CF4D76" w:rsidRPr="00102B33">
        <w:rPr>
          <w:sz w:val="22"/>
          <w:szCs w:val="22"/>
        </w:rPr>
        <w:t xml:space="preserve">(toliau – Pirkimas). </w:t>
      </w:r>
      <w:r w:rsidR="00B37F81" w:rsidRPr="00102B33">
        <w:rPr>
          <w:sz w:val="22"/>
          <w:szCs w:val="22"/>
        </w:rPr>
        <w:t xml:space="preserve"> </w:t>
      </w:r>
      <w:r w:rsidR="00EC5006" w:rsidRPr="00102B33">
        <w:rPr>
          <w:sz w:val="22"/>
          <w:szCs w:val="22"/>
        </w:rPr>
        <w:t xml:space="preserve"> </w:t>
      </w:r>
    </w:p>
    <w:p w14:paraId="04A0E4BB" w14:textId="0775EF7D" w:rsidR="00A33803" w:rsidRPr="00102B33" w:rsidRDefault="00A33803" w:rsidP="00A33803">
      <w:pPr>
        <w:ind w:firstLine="1296"/>
        <w:jc w:val="both"/>
        <w:rPr>
          <w:sz w:val="22"/>
          <w:szCs w:val="22"/>
        </w:rPr>
      </w:pPr>
      <w:r w:rsidRPr="00102B33">
        <w:rPr>
          <w:sz w:val="22"/>
          <w:szCs w:val="22"/>
        </w:rPr>
        <w:t>Tiekėjo klausimas: ,,1. Projekto SP dalyje yra suprojektuoti „Akmeniniai lauko laiptai“, darbų apimtys pateiktos šio projekto „sklypo plano (konstrukcinės dalies) sąnaudų kiekių žiniaraštyje. Pateiktoje techninėje specifikacijoje su „konkursinias darbų kiekių žiniaraščiais“ šios apimtys nenumatytos. Prašome atsakyti ar perkami „Akmeniniai lauko laiptai“?“.</w:t>
      </w:r>
    </w:p>
    <w:p w14:paraId="6CB51FFA" w14:textId="1022CBD6" w:rsidR="001C0EFA" w:rsidRPr="00102B33" w:rsidRDefault="00A33803" w:rsidP="001C0EFA">
      <w:pPr>
        <w:ind w:firstLine="1296"/>
        <w:jc w:val="both"/>
        <w:rPr>
          <w:sz w:val="22"/>
          <w:szCs w:val="22"/>
        </w:rPr>
      </w:pPr>
      <w:r w:rsidRPr="00102B33">
        <w:rPr>
          <w:sz w:val="22"/>
          <w:szCs w:val="22"/>
        </w:rPr>
        <w:t xml:space="preserve">Perkančiosios organizacijos atsakymas: </w:t>
      </w:r>
      <w:r w:rsidR="001C0EFA" w:rsidRPr="00102B33">
        <w:rPr>
          <w:sz w:val="22"/>
          <w:szCs w:val="22"/>
        </w:rPr>
        <w:t xml:space="preserve">Taip. </w:t>
      </w:r>
    </w:p>
    <w:p w14:paraId="5BE6B9EF" w14:textId="77777777" w:rsidR="00A33803" w:rsidRPr="00102B33" w:rsidRDefault="00A33803" w:rsidP="00A33803">
      <w:pPr>
        <w:jc w:val="both"/>
        <w:rPr>
          <w:sz w:val="22"/>
          <w:szCs w:val="22"/>
        </w:rPr>
      </w:pPr>
    </w:p>
    <w:p w14:paraId="2B737AC1" w14:textId="5A7B1034" w:rsidR="00A33803" w:rsidRPr="00102B33" w:rsidRDefault="00A33803" w:rsidP="00A33803">
      <w:pPr>
        <w:ind w:firstLine="1296"/>
        <w:jc w:val="both"/>
        <w:rPr>
          <w:sz w:val="22"/>
          <w:szCs w:val="22"/>
        </w:rPr>
      </w:pPr>
      <w:r w:rsidRPr="00102B33">
        <w:rPr>
          <w:sz w:val="22"/>
          <w:szCs w:val="22"/>
        </w:rPr>
        <w:t>Tiekėjo klausimas: ,,2. Projekto SP dalyje yra suprojektuota lauko scena, kuri padengta medžio-plastiko kompozito lentomis. Projekte randama klaidinnanti informacija su lentų storiais. Prašome patikslinti perkamų terasinių lentų storį“.</w:t>
      </w:r>
    </w:p>
    <w:p w14:paraId="2BDA5B73" w14:textId="21F29813" w:rsidR="001C0EFA" w:rsidRPr="00102B33" w:rsidRDefault="00A33803" w:rsidP="001C0EFA">
      <w:pPr>
        <w:ind w:firstLine="1296"/>
        <w:jc w:val="both"/>
        <w:rPr>
          <w:sz w:val="22"/>
          <w:szCs w:val="22"/>
        </w:rPr>
      </w:pPr>
      <w:r w:rsidRPr="00102B33">
        <w:rPr>
          <w:sz w:val="22"/>
          <w:szCs w:val="22"/>
        </w:rPr>
        <w:t xml:space="preserve">Perkančiosios organizacijos atsakymas: </w:t>
      </w:r>
      <w:r w:rsidR="001C0EFA" w:rsidRPr="00102B33">
        <w:rPr>
          <w:sz w:val="22"/>
          <w:szCs w:val="22"/>
          <w:lang w:eastAsia="lt-LT"/>
        </w:rPr>
        <w:t>Medžio-plastiko kompozito lentų storis</w:t>
      </w:r>
      <w:r w:rsidR="001C0EFA" w:rsidRPr="00102B33">
        <w:rPr>
          <w:sz w:val="22"/>
          <w:szCs w:val="22"/>
          <w:lang w:eastAsia="lt-LT"/>
        </w:rPr>
        <w:t xml:space="preserve"> – </w:t>
      </w:r>
      <w:r w:rsidR="001C0EFA" w:rsidRPr="00102B33">
        <w:rPr>
          <w:sz w:val="22"/>
          <w:szCs w:val="22"/>
          <w:lang w:eastAsia="lt-LT"/>
        </w:rPr>
        <w:t>50 mm.</w:t>
      </w:r>
    </w:p>
    <w:p w14:paraId="3E29757B" w14:textId="578CBA50" w:rsidR="00A33803" w:rsidRPr="00102B33" w:rsidRDefault="00A33803" w:rsidP="00A33803">
      <w:pPr>
        <w:ind w:firstLine="1296"/>
        <w:jc w:val="both"/>
        <w:rPr>
          <w:sz w:val="22"/>
          <w:szCs w:val="22"/>
        </w:rPr>
      </w:pPr>
    </w:p>
    <w:p w14:paraId="11F24690" w14:textId="77777777" w:rsidR="00A33803" w:rsidRPr="00102B33" w:rsidRDefault="00A33803" w:rsidP="00A33803">
      <w:pPr>
        <w:ind w:firstLine="1296"/>
        <w:jc w:val="both"/>
        <w:rPr>
          <w:sz w:val="22"/>
          <w:szCs w:val="22"/>
        </w:rPr>
      </w:pPr>
      <w:r w:rsidRPr="00102B33">
        <w:rPr>
          <w:sz w:val="22"/>
          <w:szCs w:val="22"/>
        </w:rPr>
        <w:t>Tiekėjo klausimas: ,,3. Techninėje specifikacijoje pateiktose darbų kiekių žiniaraščiuose yra nenurodytas šių darbų kiekis:</w:t>
      </w:r>
    </w:p>
    <w:p w14:paraId="0CDF465B" w14:textId="77777777" w:rsidR="00A33803" w:rsidRPr="00102B33" w:rsidRDefault="00A33803" w:rsidP="00A33803">
      <w:pPr>
        <w:pStyle w:val="Sraopastraipa"/>
        <w:numPr>
          <w:ilvl w:val="0"/>
          <w:numId w:val="26"/>
        </w:numPr>
        <w:tabs>
          <w:tab w:val="clear" w:pos="720"/>
        </w:tabs>
        <w:ind w:firstLine="698"/>
        <w:jc w:val="both"/>
        <w:rPr>
          <w:rFonts w:ascii="Times New Roman" w:hAnsi="Times New Roman"/>
          <w:sz w:val="22"/>
          <w:szCs w:val="22"/>
        </w:rPr>
      </w:pPr>
      <w:r w:rsidRPr="00102B33">
        <w:rPr>
          <w:rFonts w:ascii="Times New Roman" w:hAnsi="Times New Roman"/>
          <w:sz w:val="22"/>
          <w:szCs w:val="22"/>
        </w:rPr>
        <w:t>Turgaus aikštė/Lietaus nuotekos/12 pozicija nenurodytas kiekis</w:t>
      </w:r>
    </w:p>
    <w:p w14:paraId="301F8E8F" w14:textId="77777777" w:rsidR="00A33803" w:rsidRPr="00102B33" w:rsidRDefault="00A33803" w:rsidP="00A33803">
      <w:pPr>
        <w:pStyle w:val="Sraopastraipa"/>
        <w:numPr>
          <w:ilvl w:val="0"/>
          <w:numId w:val="26"/>
        </w:numPr>
        <w:tabs>
          <w:tab w:val="clear" w:pos="720"/>
        </w:tabs>
        <w:ind w:left="0" w:firstLine="1418"/>
        <w:jc w:val="both"/>
        <w:rPr>
          <w:rFonts w:ascii="Times New Roman" w:hAnsi="Times New Roman"/>
          <w:sz w:val="22"/>
          <w:szCs w:val="22"/>
        </w:rPr>
      </w:pPr>
      <w:r w:rsidRPr="00102B33">
        <w:rPr>
          <w:rFonts w:ascii="Times New Roman" w:hAnsi="Times New Roman"/>
          <w:sz w:val="22"/>
          <w:szCs w:val="22"/>
        </w:rPr>
        <w:t>Liepų gatvės ir pėščiųjų tako kap. Remontas/Apšvietimo tinklai/ 23 pozicija nenurodytas kiekis</w:t>
      </w:r>
    </w:p>
    <w:p w14:paraId="5EBE858A" w14:textId="4731F665" w:rsidR="00A33803" w:rsidRPr="00102B33" w:rsidRDefault="00A33803" w:rsidP="00A33803">
      <w:pPr>
        <w:pStyle w:val="Sraopastraipa"/>
        <w:numPr>
          <w:ilvl w:val="0"/>
          <w:numId w:val="26"/>
        </w:numPr>
        <w:tabs>
          <w:tab w:val="clear" w:pos="720"/>
        </w:tabs>
        <w:ind w:left="0" w:firstLine="1418"/>
        <w:jc w:val="both"/>
        <w:rPr>
          <w:rFonts w:ascii="Times New Roman" w:hAnsi="Times New Roman"/>
          <w:sz w:val="22"/>
          <w:szCs w:val="22"/>
        </w:rPr>
      </w:pPr>
      <w:r w:rsidRPr="00102B33">
        <w:rPr>
          <w:rFonts w:ascii="Times New Roman" w:hAnsi="Times New Roman"/>
          <w:sz w:val="22"/>
          <w:szCs w:val="22"/>
        </w:rPr>
        <w:t xml:space="preserve">Projekto SP dalies sąnaudų žiniaraštyje „turgaus aikštė“ skyriuje 2.2 kelio bortų numatyta 240m., techninėje specifikacijoje nurodytas atatinkamo skyriaus gatvės bortų kiekis yra 125 metrai. Jei tai klaida, patikslinkite kiekį?“. </w:t>
      </w:r>
    </w:p>
    <w:p w14:paraId="70832BA1" w14:textId="7D9D6C8B" w:rsidR="001C0EFA" w:rsidRPr="00102B33" w:rsidRDefault="00A33803" w:rsidP="001C0EFA">
      <w:pPr>
        <w:pStyle w:val="Sraopastraipa"/>
        <w:ind w:firstLine="576"/>
        <w:jc w:val="both"/>
        <w:rPr>
          <w:rFonts w:ascii="Times New Roman" w:hAnsi="Times New Roman"/>
          <w:sz w:val="22"/>
          <w:szCs w:val="22"/>
        </w:rPr>
      </w:pPr>
      <w:r w:rsidRPr="00102B33">
        <w:rPr>
          <w:rFonts w:ascii="Times New Roman" w:hAnsi="Times New Roman"/>
          <w:sz w:val="22"/>
          <w:szCs w:val="22"/>
        </w:rPr>
        <w:t>Perkančiosios organizacijos atsakymas</w:t>
      </w:r>
      <w:r w:rsidR="001C0EFA" w:rsidRPr="00102B33">
        <w:rPr>
          <w:rFonts w:ascii="Times New Roman" w:hAnsi="Times New Roman"/>
          <w:sz w:val="22"/>
          <w:szCs w:val="22"/>
        </w:rPr>
        <w:t xml:space="preserve"> (dėl 3.1 atsakymas): </w:t>
      </w:r>
      <w:r w:rsidR="00022FBB">
        <w:rPr>
          <w:rFonts w:ascii="Times New Roman" w:hAnsi="Times New Roman"/>
          <w:sz w:val="22"/>
          <w:szCs w:val="22"/>
        </w:rPr>
        <w:t xml:space="preserve">Paaiškiname, kad </w:t>
      </w:r>
      <w:r w:rsidR="001C0EFA" w:rsidRPr="00102B33">
        <w:rPr>
          <w:rFonts w:ascii="Times New Roman" w:hAnsi="Times New Roman"/>
          <w:sz w:val="22"/>
          <w:szCs w:val="22"/>
        </w:rPr>
        <w:t>0,2 m3</w:t>
      </w:r>
      <w:r w:rsidR="00BC1085">
        <w:rPr>
          <w:rFonts w:ascii="Times New Roman" w:hAnsi="Times New Roman"/>
          <w:sz w:val="22"/>
          <w:szCs w:val="22"/>
        </w:rPr>
        <w:t>;</w:t>
      </w:r>
      <w:r w:rsidR="00022FBB">
        <w:rPr>
          <w:rFonts w:ascii="Times New Roman" w:hAnsi="Times New Roman"/>
          <w:sz w:val="22"/>
          <w:szCs w:val="22"/>
        </w:rPr>
        <w:t xml:space="preserve"> </w:t>
      </w:r>
    </w:p>
    <w:p w14:paraId="3143FED2" w14:textId="1B5A1319" w:rsidR="001C0EFA" w:rsidRPr="00102B33" w:rsidRDefault="001C0EFA" w:rsidP="001C0EFA">
      <w:pPr>
        <w:pStyle w:val="Sraopastraipa"/>
        <w:ind w:firstLine="576"/>
        <w:jc w:val="both"/>
        <w:rPr>
          <w:rFonts w:ascii="Times New Roman" w:hAnsi="Times New Roman"/>
          <w:sz w:val="22"/>
          <w:szCs w:val="22"/>
        </w:rPr>
      </w:pPr>
      <w:r w:rsidRPr="00102B33">
        <w:rPr>
          <w:rFonts w:ascii="Times New Roman" w:hAnsi="Times New Roman"/>
          <w:sz w:val="22"/>
          <w:szCs w:val="22"/>
        </w:rPr>
        <w:t>Perkančiosios organizacijos atsakymas (dėl 3.</w:t>
      </w:r>
      <w:r w:rsidRPr="00102B33">
        <w:rPr>
          <w:rFonts w:ascii="Times New Roman" w:hAnsi="Times New Roman"/>
          <w:sz w:val="22"/>
          <w:szCs w:val="22"/>
        </w:rPr>
        <w:t>2</w:t>
      </w:r>
      <w:r w:rsidRPr="00102B33">
        <w:rPr>
          <w:rFonts w:ascii="Times New Roman" w:hAnsi="Times New Roman"/>
          <w:sz w:val="22"/>
          <w:szCs w:val="22"/>
        </w:rPr>
        <w:t xml:space="preserve"> atsakymas):</w:t>
      </w:r>
      <w:r w:rsidRPr="00102B33">
        <w:rPr>
          <w:rFonts w:ascii="Times New Roman" w:hAnsi="Times New Roman"/>
          <w:sz w:val="22"/>
          <w:szCs w:val="22"/>
        </w:rPr>
        <w:t xml:space="preserve"> </w:t>
      </w:r>
      <w:r w:rsidR="00022FBB">
        <w:rPr>
          <w:rFonts w:ascii="Times New Roman" w:hAnsi="Times New Roman"/>
          <w:sz w:val="22"/>
          <w:szCs w:val="22"/>
        </w:rPr>
        <w:t xml:space="preserve">Paaiškiname, kad </w:t>
      </w:r>
      <w:r w:rsidRPr="00102B33">
        <w:rPr>
          <w:rFonts w:ascii="Times New Roman" w:hAnsi="Times New Roman"/>
          <w:sz w:val="22"/>
          <w:szCs w:val="22"/>
        </w:rPr>
        <w:t>8 vnt.</w:t>
      </w:r>
      <w:r w:rsidR="00BC1085">
        <w:rPr>
          <w:rFonts w:ascii="Times New Roman" w:hAnsi="Times New Roman"/>
          <w:sz w:val="22"/>
          <w:szCs w:val="22"/>
        </w:rPr>
        <w:t>;</w:t>
      </w:r>
      <w:r w:rsidRPr="00102B33">
        <w:rPr>
          <w:rFonts w:ascii="Times New Roman" w:hAnsi="Times New Roman"/>
          <w:sz w:val="22"/>
          <w:szCs w:val="22"/>
        </w:rPr>
        <w:t xml:space="preserve"> </w:t>
      </w:r>
      <w:r w:rsidR="00022FBB">
        <w:rPr>
          <w:rFonts w:ascii="Times New Roman" w:hAnsi="Times New Roman"/>
          <w:sz w:val="22"/>
          <w:szCs w:val="22"/>
        </w:rPr>
        <w:t xml:space="preserve"> </w:t>
      </w:r>
    </w:p>
    <w:p w14:paraId="18939BE1" w14:textId="705C4738" w:rsidR="001C0EFA" w:rsidRPr="00102B33" w:rsidRDefault="001C0EFA" w:rsidP="001C0EFA">
      <w:pPr>
        <w:pStyle w:val="Sraopastraipa"/>
        <w:ind w:left="0" w:firstLine="1296"/>
        <w:jc w:val="both"/>
        <w:rPr>
          <w:rFonts w:ascii="Times New Roman" w:hAnsi="Times New Roman"/>
          <w:sz w:val="22"/>
          <w:szCs w:val="22"/>
        </w:rPr>
      </w:pPr>
      <w:r w:rsidRPr="00102B33">
        <w:rPr>
          <w:rFonts w:ascii="Times New Roman" w:hAnsi="Times New Roman"/>
          <w:sz w:val="22"/>
          <w:szCs w:val="22"/>
        </w:rPr>
        <w:t>Perkančiosios organizacijos atsakymas (dėl 3.</w:t>
      </w:r>
      <w:r w:rsidRPr="00102B33">
        <w:rPr>
          <w:rFonts w:ascii="Times New Roman" w:hAnsi="Times New Roman"/>
          <w:sz w:val="22"/>
          <w:szCs w:val="22"/>
        </w:rPr>
        <w:t>3</w:t>
      </w:r>
      <w:r w:rsidRPr="00102B33">
        <w:rPr>
          <w:rFonts w:ascii="Times New Roman" w:hAnsi="Times New Roman"/>
          <w:sz w:val="22"/>
          <w:szCs w:val="22"/>
        </w:rPr>
        <w:t xml:space="preserve"> atsakymas):</w:t>
      </w:r>
      <w:r w:rsidRPr="00102B33">
        <w:rPr>
          <w:rFonts w:ascii="Times New Roman" w:hAnsi="Times New Roman"/>
          <w:sz w:val="22"/>
          <w:szCs w:val="22"/>
        </w:rPr>
        <w:t xml:space="preserve"> </w:t>
      </w:r>
      <w:r w:rsidR="00022FBB">
        <w:rPr>
          <w:rFonts w:ascii="Times New Roman" w:hAnsi="Times New Roman"/>
          <w:sz w:val="22"/>
          <w:szCs w:val="22"/>
        </w:rPr>
        <w:t xml:space="preserve">Paaiškiname, kad </w:t>
      </w:r>
      <w:r w:rsidR="00022FBB">
        <w:rPr>
          <w:rFonts w:ascii="Times New Roman" w:hAnsi="Times New Roman"/>
          <w:sz w:val="22"/>
          <w:szCs w:val="22"/>
        </w:rPr>
        <w:t>k</w:t>
      </w:r>
      <w:r w:rsidRPr="00102B33">
        <w:rPr>
          <w:rFonts w:ascii="Times New Roman" w:hAnsi="Times New Roman"/>
          <w:sz w:val="22"/>
          <w:szCs w:val="22"/>
        </w:rPr>
        <w:t>elio bortų numatyta 240m</w:t>
      </w:r>
      <w:r w:rsidRPr="00102B33">
        <w:rPr>
          <w:rFonts w:ascii="Times New Roman" w:hAnsi="Times New Roman"/>
          <w:sz w:val="22"/>
          <w:szCs w:val="22"/>
        </w:rPr>
        <w:t xml:space="preserve">. </w:t>
      </w:r>
    </w:p>
    <w:p w14:paraId="79B1F3F7" w14:textId="0AF55566" w:rsidR="000E0941" w:rsidRPr="00102B33" w:rsidRDefault="000E0941" w:rsidP="000E0941">
      <w:pPr>
        <w:jc w:val="both"/>
        <w:rPr>
          <w:sz w:val="22"/>
          <w:szCs w:val="22"/>
        </w:rPr>
      </w:pPr>
    </w:p>
    <w:p w14:paraId="5B9C78D1" w14:textId="7995676E" w:rsidR="00102B33" w:rsidRDefault="001C0EFA" w:rsidP="000E0941">
      <w:pPr>
        <w:jc w:val="both"/>
        <w:rPr>
          <w:sz w:val="22"/>
          <w:szCs w:val="22"/>
        </w:rPr>
      </w:pPr>
      <w:r w:rsidRPr="00102B33">
        <w:rPr>
          <w:sz w:val="22"/>
          <w:szCs w:val="22"/>
        </w:rPr>
        <w:tab/>
        <w:t xml:space="preserve">Tiekėjai turi įsivertinti šiuos atsakymus rengdami </w:t>
      </w:r>
      <w:r w:rsidR="00022FBB">
        <w:rPr>
          <w:sz w:val="22"/>
          <w:szCs w:val="22"/>
        </w:rPr>
        <w:t xml:space="preserve">savo </w:t>
      </w:r>
      <w:r w:rsidRPr="00102B33">
        <w:rPr>
          <w:sz w:val="22"/>
          <w:szCs w:val="22"/>
        </w:rPr>
        <w:t xml:space="preserve">lokalines sąmatas. </w:t>
      </w:r>
    </w:p>
    <w:p w14:paraId="00D9EE9E" w14:textId="079836EA" w:rsidR="001C0EFA" w:rsidRPr="00102B33" w:rsidRDefault="00102B33" w:rsidP="00102B33">
      <w:pPr>
        <w:ind w:firstLine="1296"/>
        <w:jc w:val="both"/>
        <w:rPr>
          <w:sz w:val="22"/>
          <w:szCs w:val="22"/>
        </w:rPr>
      </w:pPr>
      <w:r w:rsidRPr="00102B33">
        <w:rPr>
          <w:sz w:val="22"/>
          <w:szCs w:val="22"/>
        </w:rPr>
        <w:t xml:space="preserve">Tiekėjams </w:t>
      </w:r>
      <w:r w:rsidR="00022FBB">
        <w:rPr>
          <w:sz w:val="22"/>
          <w:szCs w:val="22"/>
        </w:rPr>
        <w:t xml:space="preserve">naudoti </w:t>
      </w:r>
      <w:r w:rsidRPr="00102B33">
        <w:rPr>
          <w:sz w:val="22"/>
          <w:szCs w:val="22"/>
        </w:rPr>
        <w:t>pateikiame pirkimo techninę specifikaciją</w:t>
      </w:r>
      <w:r w:rsidR="00BC1085">
        <w:rPr>
          <w:sz w:val="22"/>
          <w:szCs w:val="22"/>
        </w:rPr>
        <w:t xml:space="preserve"> (pridedama)</w:t>
      </w:r>
      <w:bookmarkStart w:id="0" w:name="_GoBack"/>
      <w:bookmarkEnd w:id="0"/>
      <w:r w:rsidRPr="00102B33">
        <w:rPr>
          <w:sz w:val="22"/>
          <w:szCs w:val="22"/>
        </w:rPr>
        <w:t xml:space="preserve">, kurios dalyje ,,Lokalinės sąmatos“ </w:t>
      </w:r>
      <w:r w:rsidR="00022FBB">
        <w:rPr>
          <w:sz w:val="22"/>
          <w:szCs w:val="22"/>
        </w:rPr>
        <w:t xml:space="preserve">pateikiami </w:t>
      </w:r>
      <w:r w:rsidRPr="00102B33">
        <w:rPr>
          <w:sz w:val="22"/>
          <w:szCs w:val="22"/>
        </w:rPr>
        <w:t xml:space="preserve">kiekiai atnaujinti pagal techninio projekto sprendinius ir šiame rašte pateikiamus atsakymus. </w:t>
      </w:r>
    </w:p>
    <w:p w14:paraId="3E483E3B" w14:textId="66B81FC7" w:rsidR="001C0EFA" w:rsidRDefault="001C0EFA" w:rsidP="000E0941">
      <w:pPr>
        <w:jc w:val="both"/>
        <w:rPr>
          <w:sz w:val="22"/>
          <w:szCs w:val="22"/>
        </w:rPr>
      </w:pPr>
    </w:p>
    <w:p w14:paraId="40A80217" w14:textId="0864FC4F" w:rsidR="00022FBB" w:rsidRDefault="00022FBB" w:rsidP="000E0941">
      <w:pPr>
        <w:jc w:val="both"/>
        <w:rPr>
          <w:sz w:val="22"/>
          <w:szCs w:val="22"/>
        </w:rPr>
      </w:pPr>
    </w:p>
    <w:p w14:paraId="25300EE9" w14:textId="77777777" w:rsidR="00022FBB" w:rsidRPr="00102B33" w:rsidRDefault="00022FBB" w:rsidP="000E0941">
      <w:pPr>
        <w:jc w:val="both"/>
        <w:rPr>
          <w:sz w:val="22"/>
          <w:szCs w:val="22"/>
        </w:rPr>
      </w:pPr>
    </w:p>
    <w:p w14:paraId="09C7B975" w14:textId="7C241DC6" w:rsidR="000E0941" w:rsidRPr="00102B33" w:rsidRDefault="000E0941" w:rsidP="000E0941">
      <w:pPr>
        <w:jc w:val="both"/>
        <w:rPr>
          <w:sz w:val="22"/>
          <w:szCs w:val="22"/>
        </w:rPr>
      </w:pPr>
      <w:r w:rsidRPr="00102B33">
        <w:rPr>
          <w:sz w:val="22"/>
          <w:szCs w:val="22"/>
        </w:rPr>
        <w:t xml:space="preserve">Direktoriaus pavaduotojas, </w:t>
      </w:r>
      <w:r w:rsidRPr="00102B33">
        <w:rPr>
          <w:sz w:val="22"/>
          <w:szCs w:val="22"/>
        </w:rPr>
        <w:tab/>
      </w:r>
      <w:r w:rsidRPr="00102B33">
        <w:rPr>
          <w:sz w:val="22"/>
          <w:szCs w:val="22"/>
        </w:rPr>
        <w:tab/>
        <w:t xml:space="preserve">                                                  </w:t>
      </w:r>
      <w:r w:rsidR="00022FBB">
        <w:rPr>
          <w:sz w:val="22"/>
          <w:szCs w:val="22"/>
        </w:rPr>
        <w:t xml:space="preserve">                               </w:t>
      </w:r>
      <w:r w:rsidRPr="00102B33">
        <w:rPr>
          <w:sz w:val="22"/>
          <w:szCs w:val="22"/>
        </w:rPr>
        <w:t xml:space="preserve"> Justas Ruškys</w:t>
      </w:r>
    </w:p>
    <w:p w14:paraId="4E228642" w14:textId="77777777" w:rsidR="000E0941" w:rsidRPr="00102B33" w:rsidRDefault="000E0941" w:rsidP="000E0941">
      <w:pPr>
        <w:jc w:val="both"/>
        <w:rPr>
          <w:sz w:val="22"/>
          <w:szCs w:val="22"/>
        </w:rPr>
      </w:pPr>
      <w:r w:rsidRPr="00102B33">
        <w:rPr>
          <w:sz w:val="22"/>
          <w:szCs w:val="22"/>
        </w:rPr>
        <w:t xml:space="preserve">pavaduojantis direktorių                                                                          </w:t>
      </w:r>
      <w:r w:rsidRPr="00102B33">
        <w:rPr>
          <w:sz w:val="22"/>
          <w:szCs w:val="22"/>
        </w:rPr>
        <w:tab/>
        <w:t xml:space="preserve">                   </w:t>
      </w:r>
    </w:p>
    <w:p w14:paraId="1D857A21" w14:textId="00F53AC0" w:rsidR="000E0941" w:rsidRDefault="000E0941" w:rsidP="000E0941">
      <w:pPr>
        <w:jc w:val="both"/>
        <w:rPr>
          <w:caps/>
          <w:sz w:val="22"/>
          <w:szCs w:val="22"/>
        </w:rPr>
      </w:pPr>
    </w:p>
    <w:p w14:paraId="5ADB92F1" w14:textId="34A1146C" w:rsidR="00102B33" w:rsidRDefault="00102B33" w:rsidP="000E0941">
      <w:pPr>
        <w:jc w:val="both"/>
        <w:rPr>
          <w:caps/>
          <w:sz w:val="22"/>
          <w:szCs w:val="22"/>
        </w:rPr>
      </w:pPr>
    </w:p>
    <w:p w14:paraId="2299559E" w14:textId="3FB8BA90" w:rsidR="00102B33" w:rsidRDefault="00102B33" w:rsidP="000E0941">
      <w:pPr>
        <w:jc w:val="both"/>
        <w:rPr>
          <w:caps/>
          <w:sz w:val="22"/>
          <w:szCs w:val="22"/>
        </w:rPr>
      </w:pPr>
    </w:p>
    <w:p w14:paraId="66B0E9A4" w14:textId="77777777" w:rsidR="00022FBB" w:rsidRPr="00102B33" w:rsidRDefault="00022FBB" w:rsidP="000E0941">
      <w:pPr>
        <w:jc w:val="both"/>
        <w:rPr>
          <w:caps/>
          <w:sz w:val="22"/>
          <w:szCs w:val="22"/>
        </w:rPr>
      </w:pPr>
    </w:p>
    <w:p w14:paraId="0DD59AD2" w14:textId="0C3BB3C9" w:rsidR="002930E9" w:rsidRPr="00102B33" w:rsidRDefault="00D509CE" w:rsidP="005E00D6">
      <w:pPr>
        <w:jc w:val="both"/>
        <w:rPr>
          <w:caps/>
          <w:sz w:val="22"/>
          <w:szCs w:val="22"/>
        </w:rPr>
      </w:pPr>
      <w:r w:rsidRPr="00102B33">
        <w:rPr>
          <w:caps/>
          <w:sz w:val="22"/>
          <w:szCs w:val="22"/>
        </w:rPr>
        <w:t xml:space="preserve">PATEIKIAMA CVP IS PRIEMONĖMIS, ORIGINALAS NEBUS SIUNČIAMAS </w:t>
      </w:r>
    </w:p>
    <w:p w14:paraId="56A11479" w14:textId="77777777" w:rsidR="00A674DF" w:rsidRPr="00102B33" w:rsidRDefault="00F16AC1" w:rsidP="005E00D6">
      <w:pPr>
        <w:jc w:val="both"/>
        <w:rPr>
          <w:sz w:val="22"/>
          <w:szCs w:val="22"/>
        </w:rPr>
      </w:pPr>
      <w:r w:rsidRPr="00102B33">
        <w:rPr>
          <w:sz w:val="22"/>
          <w:szCs w:val="22"/>
        </w:rPr>
        <w:t>E. Gedrimas, tel. (8 46) 45 23 32</w:t>
      </w:r>
    </w:p>
    <w:sectPr w:rsidR="00A674DF" w:rsidRPr="00102B33" w:rsidSect="003E6190">
      <w:type w:val="continuous"/>
      <w:pgSz w:w="11906" w:h="16838" w:code="9"/>
      <w:pgMar w:top="851" w:right="567" w:bottom="1134" w:left="1701" w:header="567"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635495" w14:textId="77777777" w:rsidR="00B6062C" w:rsidRDefault="00B6062C" w:rsidP="008501D6">
      <w:r>
        <w:separator/>
      </w:r>
    </w:p>
  </w:endnote>
  <w:endnote w:type="continuationSeparator" w:id="0">
    <w:p w14:paraId="54BA3607" w14:textId="77777777" w:rsidR="00B6062C" w:rsidRDefault="00B6062C" w:rsidP="00850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2B8320" w14:textId="77777777" w:rsidR="00B6062C" w:rsidRDefault="00B6062C" w:rsidP="008501D6">
      <w:r>
        <w:separator/>
      </w:r>
    </w:p>
  </w:footnote>
  <w:footnote w:type="continuationSeparator" w:id="0">
    <w:p w14:paraId="5F247F7C" w14:textId="77777777" w:rsidR="00B6062C" w:rsidRDefault="00B6062C" w:rsidP="008501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F120A"/>
    <w:multiLevelType w:val="multilevel"/>
    <w:tmpl w:val="781669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3A474F"/>
    <w:multiLevelType w:val="hybridMultilevel"/>
    <w:tmpl w:val="9F202362"/>
    <w:lvl w:ilvl="0" w:tplc="09042542">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 w15:restartNumberingAfterBreak="0">
    <w:nsid w:val="0E4772DC"/>
    <w:multiLevelType w:val="multilevel"/>
    <w:tmpl w:val="6700FFF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D3594B"/>
    <w:multiLevelType w:val="multilevel"/>
    <w:tmpl w:val="D48EDA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8110CC5"/>
    <w:multiLevelType w:val="multilevel"/>
    <w:tmpl w:val="03E610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D167E8"/>
    <w:multiLevelType w:val="hybridMultilevel"/>
    <w:tmpl w:val="064042E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D4B6A77"/>
    <w:multiLevelType w:val="hybridMultilevel"/>
    <w:tmpl w:val="48EE3E14"/>
    <w:lvl w:ilvl="0" w:tplc="A836BEDA">
      <w:start w:val="1"/>
      <w:numFmt w:val="bullet"/>
      <w:lvlText w:val="-"/>
      <w:lvlJc w:val="left"/>
      <w:pPr>
        <w:ind w:left="1080" w:hanging="360"/>
      </w:pPr>
      <w:rPr>
        <w:rFonts w:ascii="Calibri" w:eastAsiaTheme="minorHAnsi" w:hAnsi="Calibri" w:cs="Calibri"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7" w15:restartNumberingAfterBreak="0">
    <w:nsid w:val="1F8B4B43"/>
    <w:multiLevelType w:val="multilevel"/>
    <w:tmpl w:val="1A1E30F2"/>
    <w:lvl w:ilvl="0">
      <w:start w:val="1"/>
      <w:numFmt w:val="decimal"/>
      <w:lvlText w:val="%1."/>
      <w:lvlJc w:val="left"/>
      <w:pPr>
        <w:tabs>
          <w:tab w:val="num" w:pos="720"/>
        </w:tabs>
        <w:ind w:left="720" w:hanging="360"/>
      </w:pPr>
      <w:rPr>
        <w:rFonts w:ascii="Calibri" w:eastAsia="Times New Roman" w:hAnsi="Calibri" w:cs="Calibr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B372435"/>
    <w:multiLevelType w:val="hybridMultilevel"/>
    <w:tmpl w:val="EED4C89C"/>
    <w:lvl w:ilvl="0" w:tplc="83ACE18C">
      <w:start w:val="1"/>
      <w:numFmt w:val="decimal"/>
      <w:lvlText w:val="%1)"/>
      <w:lvlJc w:val="left"/>
      <w:pPr>
        <w:ind w:left="720" w:hanging="360"/>
      </w:pPr>
      <w:rPr>
        <w:rFonts w:ascii="Times New Roman" w:eastAsia="Times New Roman"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D2A3DA3"/>
    <w:multiLevelType w:val="hybridMultilevel"/>
    <w:tmpl w:val="9E14DFA4"/>
    <w:lvl w:ilvl="0" w:tplc="3552F09E">
      <w:start w:val="5"/>
      <w:numFmt w:val="bullet"/>
      <w:lvlText w:val="-"/>
      <w:lvlJc w:val="left"/>
      <w:pPr>
        <w:ind w:left="1140" w:hanging="360"/>
      </w:pPr>
      <w:rPr>
        <w:rFonts w:ascii="Times New Roman" w:eastAsia="Times New Roman" w:hAnsi="Times New Roman" w:cs="Times New Roman" w:hint="default"/>
      </w:rPr>
    </w:lvl>
    <w:lvl w:ilvl="1" w:tplc="04270003" w:tentative="1">
      <w:start w:val="1"/>
      <w:numFmt w:val="bullet"/>
      <w:lvlText w:val="o"/>
      <w:lvlJc w:val="left"/>
      <w:pPr>
        <w:ind w:left="1860" w:hanging="360"/>
      </w:pPr>
      <w:rPr>
        <w:rFonts w:ascii="Courier New" w:hAnsi="Courier New" w:cs="Courier New" w:hint="default"/>
      </w:rPr>
    </w:lvl>
    <w:lvl w:ilvl="2" w:tplc="04270005" w:tentative="1">
      <w:start w:val="1"/>
      <w:numFmt w:val="bullet"/>
      <w:lvlText w:val=""/>
      <w:lvlJc w:val="left"/>
      <w:pPr>
        <w:ind w:left="2580" w:hanging="360"/>
      </w:pPr>
      <w:rPr>
        <w:rFonts w:ascii="Wingdings" w:hAnsi="Wingdings" w:hint="default"/>
      </w:rPr>
    </w:lvl>
    <w:lvl w:ilvl="3" w:tplc="04270001" w:tentative="1">
      <w:start w:val="1"/>
      <w:numFmt w:val="bullet"/>
      <w:lvlText w:val=""/>
      <w:lvlJc w:val="left"/>
      <w:pPr>
        <w:ind w:left="3300" w:hanging="360"/>
      </w:pPr>
      <w:rPr>
        <w:rFonts w:ascii="Symbol" w:hAnsi="Symbol" w:hint="default"/>
      </w:rPr>
    </w:lvl>
    <w:lvl w:ilvl="4" w:tplc="04270003" w:tentative="1">
      <w:start w:val="1"/>
      <w:numFmt w:val="bullet"/>
      <w:lvlText w:val="o"/>
      <w:lvlJc w:val="left"/>
      <w:pPr>
        <w:ind w:left="4020" w:hanging="360"/>
      </w:pPr>
      <w:rPr>
        <w:rFonts w:ascii="Courier New" w:hAnsi="Courier New" w:cs="Courier New" w:hint="default"/>
      </w:rPr>
    </w:lvl>
    <w:lvl w:ilvl="5" w:tplc="04270005" w:tentative="1">
      <w:start w:val="1"/>
      <w:numFmt w:val="bullet"/>
      <w:lvlText w:val=""/>
      <w:lvlJc w:val="left"/>
      <w:pPr>
        <w:ind w:left="4740" w:hanging="360"/>
      </w:pPr>
      <w:rPr>
        <w:rFonts w:ascii="Wingdings" w:hAnsi="Wingdings" w:hint="default"/>
      </w:rPr>
    </w:lvl>
    <w:lvl w:ilvl="6" w:tplc="04270001" w:tentative="1">
      <w:start w:val="1"/>
      <w:numFmt w:val="bullet"/>
      <w:lvlText w:val=""/>
      <w:lvlJc w:val="left"/>
      <w:pPr>
        <w:ind w:left="5460" w:hanging="360"/>
      </w:pPr>
      <w:rPr>
        <w:rFonts w:ascii="Symbol" w:hAnsi="Symbol" w:hint="default"/>
      </w:rPr>
    </w:lvl>
    <w:lvl w:ilvl="7" w:tplc="04270003" w:tentative="1">
      <w:start w:val="1"/>
      <w:numFmt w:val="bullet"/>
      <w:lvlText w:val="o"/>
      <w:lvlJc w:val="left"/>
      <w:pPr>
        <w:ind w:left="6180" w:hanging="360"/>
      </w:pPr>
      <w:rPr>
        <w:rFonts w:ascii="Courier New" w:hAnsi="Courier New" w:cs="Courier New" w:hint="default"/>
      </w:rPr>
    </w:lvl>
    <w:lvl w:ilvl="8" w:tplc="04270005" w:tentative="1">
      <w:start w:val="1"/>
      <w:numFmt w:val="bullet"/>
      <w:lvlText w:val=""/>
      <w:lvlJc w:val="left"/>
      <w:pPr>
        <w:ind w:left="6900" w:hanging="360"/>
      </w:pPr>
      <w:rPr>
        <w:rFonts w:ascii="Wingdings" w:hAnsi="Wingdings" w:hint="default"/>
      </w:rPr>
    </w:lvl>
  </w:abstractNum>
  <w:abstractNum w:abstractNumId="10" w15:restartNumberingAfterBreak="0">
    <w:nsid w:val="43857720"/>
    <w:multiLevelType w:val="multilevel"/>
    <w:tmpl w:val="D248A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96E46AA"/>
    <w:multiLevelType w:val="hybridMultilevel"/>
    <w:tmpl w:val="E4D09E08"/>
    <w:lvl w:ilvl="0" w:tplc="BC22F5EC">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2" w15:restartNumberingAfterBreak="0">
    <w:nsid w:val="4E0C56E7"/>
    <w:multiLevelType w:val="multilevel"/>
    <w:tmpl w:val="2AC4F5E8"/>
    <w:lvl w:ilvl="0">
      <w:start w:val="7"/>
      <w:numFmt w:val="decimal"/>
      <w:lvlText w:val="%1."/>
      <w:lvlJc w:val="left"/>
      <w:pPr>
        <w:tabs>
          <w:tab w:val="num" w:pos="360"/>
        </w:tabs>
        <w:ind w:left="360" w:hanging="360"/>
      </w:pPr>
    </w:lvl>
    <w:lvl w:ilvl="1">
      <w:start w:val="4"/>
      <w:numFmt w:val="decimal"/>
      <w:pStyle w:val="Style5"/>
      <w:lvlText w:val="%1.%2."/>
      <w:lvlJc w:val="left"/>
      <w:pPr>
        <w:tabs>
          <w:tab w:val="num" w:pos="900"/>
        </w:tabs>
        <w:ind w:left="900" w:hanging="360"/>
      </w:pPr>
    </w:lvl>
    <w:lvl w:ilvl="2">
      <w:start w:val="1"/>
      <w:numFmt w:val="decimal"/>
      <w:lvlText w:val="%1.%2.%3."/>
      <w:lvlJc w:val="left"/>
      <w:pPr>
        <w:tabs>
          <w:tab w:val="num" w:pos="1800"/>
        </w:tabs>
        <w:ind w:left="1800" w:hanging="720"/>
      </w:pPr>
    </w:lvl>
    <w:lvl w:ilvl="3">
      <w:start w:val="1"/>
      <w:numFmt w:val="decimal"/>
      <w:lvlText w:val="%1.%2.%3.%4."/>
      <w:lvlJc w:val="left"/>
      <w:pPr>
        <w:tabs>
          <w:tab w:val="num" w:pos="2340"/>
        </w:tabs>
        <w:ind w:left="2340" w:hanging="720"/>
      </w:pPr>
    </w:lvl>
    <w:lvl w:ilvl="4">
      <w:start w:val="1"/>
      <w:numFmt w:val="decimal"/>
      <w:lvlText w:val="%1.%2.%3.%4.%5."/>
      <w:lvlJc w:val="left"/>
      <w:pPr>
        <w:tabs>
          <w:tab w:val="num" w:pos="3240"/>
        </w:tabs>
        <w:ind w:left="3240" w:hanging="1080"/>
      </w:pPr>
    </w:lvl>
    <w:lvl w:ilvl="5">
      <w:start w:val="1"/>
      <w:numFmt w:val="decimal"/>
      <w:lvlText w:val="%1.%2.%3.%4.%5.%6."/>
      <w:lvlJc w:val="left"/>
      <w:pPr>
        <w:tabs>
          <w:tab w:val="num" w:pos="3780"/>
        </w:tabs>
        <w:ind w:left="3780" w:hanging="1080"/>
      </w:pPr>
    </w:lvl>
    <w:lvl w:ilvl="6">
      <w:start w:val="1"/>
      <w:numFmt w:val="decimal"/>
      <w:lvlText w:val="%1.%2.%3.%4.%5.%6.%7."/>
      <w:lvlJc w:val="left"/>
      <w:pPr>
        <w:tabs>
          <w:tab w:val="num" w:pos="4680"/>
        </w:tabs>
        <w:ind w:left="4680" w:hanging="1440"/>
      </w:pPr>
    </w:lvl>
    <w:lvl w:ilvl="7">
      <w:start w:val="1"/>
      <w:numFmt w:val="decimal"/>
      <w:lvlText w:val="%1.%2.%3.%4.%5.%6.%7.%8."/>
      <w:lvlJc w:val="left"/>
      <w:pPr>
        <w:tabs>
          <w:tab w:val="num" w:pos="5220"/>
        </w:tabs>
        <w:ind w:left="5220" w:hanging="1440"/>
      </w:pPr>
    </w:lvl>
    <w:lvl w:ilvl="8">
      <w:start w:val="1"/>
      <w:numFmt w:val="decimal"/>
      <w:lvlText w:val="%1.%2.%3.%4.%5.%6.%7.%8.%9."/>
      <w:lvlJc w:val="left"/>
      <w:pPr>
        <w:tabs>
          <w:tab w:val="num" w:pos="6120"/>
        </w:tabs>
        <w:ind w:left="6120" w:hanging="1800"/>
      </w:pPr>
    </w:lvl>
  </w:abstractNum>
  <w:abstractNum w:abstractNumId="13" w15:restartNumberingAfterBreak="0">
    <w:nsid w:val="4E3C2859"/>
    <w:multiLevelType w:val="hybridMultilevel"/>
    <w:tmpl w:val="1744F2F2"/>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4" w15:restartNumberingAfterBreak="0">
    <w:nsid w:val="5013225F"/>
    <w:multiLevelType w:val="hybridMultilevel"/>
    <w:tmpl w:val="BB3C959C"/>
    <w:lvl w:ilvl="0" w:tplc="1F9C1FFE">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244408E"/>
    <w:multiLevelType w:val="hybridMultilevel"/>
    <w:tmpl w:val="94FE4454"/>
    <w:lvl w:ilvl="0" w:tplc="0A4E9474">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6" w15:restartNumberingAfterBreak="0">
    <w:nsid w:val="5B3545BF"/>
    <w:multiLevelType w:val="multilevel"/>
    <w:tmpl w:val="EF3668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01B3F65"/>
    <w:multiLevelType w:val="multilevel"/>
    <w:tmpl w:val="7D6E89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06F5B91"/>
    <w:multiLevelType w:val="multilevel"/>
    <w:tmpl w:val="12D491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09918D1"/>
    <w:multiLevelType w:val="multilevel"/>
    <w:tmpl w:val="596859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2064E47"/>
    <w:multiLevelType w:val="hybridMultilevel"/>
    <w:tmpl w:val="6EE01D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392285C"/>
    <w:multiLevelType w:val="hybridMultilevel"/>
    <w:tmpl w:val="B8D42E14"/>
    <w:lvl w:ilvl="0" w:tplc="20C69D28">
      <w:start w:val="1"/>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2" w15:restartNumberingAfterBreak="0">
    <w:nsid w:val="640A1667"/>
    <w:multiLevelType w:val="hybridMultilevel"/>
    <w:tmpl w:val="20CCB90E"/>
    <w:lvl w:ilvl="0" w:tplc="B9B6FCF6">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798083F"/>
    <w:multiLevelType w:val="hybridMultilevel"/>
    <w:tmpl w:val="488227D0"/>
    <w:lvl w:ilvl="0" w:tplc="CBF27B4A">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4" w15:restartNumberingAfterBreak="0">
    <w:nsid w:val="70012847"/>
    <w:multiLevelType w:val="hybridMultilevel"/>
    <w:tmpl w:val="092AF59E"/>
    <w:lvl w:ilvl="0" w:tplc="544A04F4">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5BF6381"/>
    <w:multiLevelType w:val="hybridMultilevel"/>
    <w:tmpl w:val="2CD678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4"/>
  </w:num>
  <w:num w:numId="2">
    <w:abstractNumId w:val="8"/>
  </w:num>
  <w:num w:numId="3">
    <w:abstractNumId w:val="22"/>
  </w:num>
  <w:num w:numId="4">
    <w:abstractNumId w:val="21"/>
  </w:num>
  <w:num w:numId="5">
    <w:abstractNumId w:val="1"/>
  </w:num>
  <w:num w:numId="6">
    <w:abstractNumId w:val="11"/>
  </w:num>
  <w:num w:numId="7">
    <w:abstractNumId w:val="12"/>
    <w:lvlOverride w:ilvl="0">
      <w:startOverride w:val="7"/>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19"/>
  </w:num>
  <w:num w:numId="10">
    <w:abstractNumId w:val="5"/>
  </w:num>
  <w:num w:numId="11">
    <w:abstractNumId w:val="12"/>
  </w:num>
  <w:num w:numId="12">
    <w:abstractNumId w:val="15"/>
  </w:num>
  <w:num w:numId="13">
    <w:abstractNumId w:val="10"/>
  </w:num>
  <w:num w:numId="14">
    <w:abstractNumId w:val="16"/>
  </w:num>
  <w:num w:numId="15">
    <w:abstractNumId w:val="0"/>
  </w:num>
  <w:num w:numId="16">
    <w:abstractNumId w:val="20"/>
  </w:num>
  <w:num w:numId="17">
    <w:abstractNumId w:val="25"/>
  </w:num>
  <w:num w:numId="18">
    <w:abstractNumId w:val="13"/>
  </w:num>
  <w:num w:numId="19">
    <w:abstractNumId w:val="9"/>
  </w:num>
  <w:num w:numId="20">
    <w:abstractNumId w:val="24"/>
  </w:num>
  <w:num w:numId="21">
    <w:abstractNumId w:val="6"/>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 w:numId="24">
    <w:abstractNumId w:val="4"/>
  </w:num>
  <w:num w:numId="25">
    <w:abstractNumId w:val="18"/>
  </w:num>
  <w:num w:numId="26">
    <w:abstractNumId w:val="7"/>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9CE"/>
    <w:rsid w:val="00011A45"/>
    <w:rsid w:val="00014795"/>
    <w:rsid w:val="000208DB"/>
    <w:rsid w:val="00022FBB"/>
    <w:rsid w:val="00054FFE"/>
    <w:rsid w:val="000566E9"/>
    <w:rsid w:val="00065E98"/>
    <w:rsid w:val="00067B1C"/>
    <w:rsid w:val="00074BE0"/>
    <w:rsid w:val="00080362"/>
    <w:rsid w:val="0008762F"/>
    <w:rsid w:val="00097ED1"/>
    <w:rsid w:val="000A1709"/>
    <w:rsid w:val="000B3E4E"/>
    <w:rsid w:val="000B598D"/>
    <w:rsid w:val="000C239D"/>
    <w:rsid w:val="000D0B50"/>
    <w:rsid w:val="000D6D0B"/>
    <w:rsid w:val="000E020F"/>
    <w:rsid w:val="000E0941"/>
    <w:rsid w:val="000F6E19"/>
    <w:rsid w:val="00102B33"/>
    <w:rsid w:val="00107EFC"/>
    <w:rsid w:val="00121D02"/>
    <w:rsid w:val="0016301B"/>
    <w:rsid w:val="00186E8F"/>
    <w:rsid w:val="001A7196"/>
    <w:rsid w:val="001B25CB"/>
    <w:rsid w:val="001B2C1C"/>
    <w:rsid w:val="001B4787"/>
    <w:rsid w:val="001B4D2D"/>
    <w:rsid w:val="001B4DA9"/>
    <w:rsid w:val="001B5F4A"/>
    <w:rsid w:val="001C0EFA"/>
    <w:rsid w:val="001F0AA0"/>
    <w:rsid w:val="001F639B"/>
    <w:rsid w:val="0020101A"/>
    <w:rsid w:val="00212F58"/>
    <w:rsid w:val="00213D7D"/>
    <w:rsid w:val="00215FC2"/>
    <w:rsid w:val="002353CA"/>
    <w:rsid w:val="00243EAC"/>
    <w:rsid w:val="00246D59"/>
    <w:rsid w:val="002555B9"/>
    <w:rsid w:val="00264AE4"/>
    <w:rsid w:val="00265DBE"/>
    <w:rsid w:val="00265F49"/>
    <w:rsid w:val="00273597"/>
    <w:rsid w:val="002739DC"/>
    <w:rsid w:val="00287AB7"/>
    <w:rsid w:val="00290E52"/>
    <w:rsid w:val="002930E9"/>
    <w:rsid w:val="002B2CE0"/>
    <w:rsid w:val="002B6939"/>
    <w:rsid w:val="002C6390"/>
    <w:rsid w:val="002D05D9"/>
    <w:rsid w:val="002E049E"/>
    <w:rsid w:val="00303DA3"/>
    <w:rsid w:val="00335917"/>
    <w:rsid w:val="0033720C"/>
    <w:rsid w:val="00345CA1"/>
    <w:rsid w:val="0036491C"/>
    <w:rsid w:val="00374CDA"/>
    <w:rsid w:val="003D412E"/>
    <w:rsid w:val="003D5066"/>
    <w:rsid w:val="003E5683"/>
    <w:rsid w:val="003E6190"/>
    <w:rsid w:val="004002DE"/>
    <w:rsid w:val="00402713"/>
    <w:rsid w:val="00403CB9"/>
    <w:rsid w:val="004118D3"/>
    <w:rsid w:val="00424132"/>
    <w:rsid w:val="00441411"/>
    <w:rsid w:val="00452958"/>
    <w:rsid w:val="004734C4"/>
    <w:rsid w:val="004735A1"/>
    <w:rsid w:val="004743F6"/>
    <w:rsid w:val="004831F7"/>
    <w:rsid w:val="0048362F"/>
    <w:rsid w:val="004936F9"/>
    <w:rsid w:val="004A025F"/>
    <w:rsid w:val="004A4119"/>
    <w:rsid w:val="004B5C7A"/>
    <w:rsid w:val="004B6639"/>
    <w:rsid w:val="004B682C"/>
    <w:rsid w:val="004E1F07"/>
    <w:rsid w:val="004E6FFC"/>
    <w:rsid w:val="004F7ADC"/>
    <w:rsid w:val="0050290F"/>
    <w:rsid w:val="0050330E"/>
    <w:rsid w:val="005163A1"/>
    <w:rsid w:val="005511CF"/>
    <w:rsid w:val="005601F9"/>
    <w:rsid w:val="005646A0"/>
    <w:rsid w:val="005802E5"/>
    <w:rsid w:val="00584C7A"/>
    <w:rsid w:val="005913BB"/>
    <w:rsid w:val="005B72E7"/>
    <w:rsid w:val="005C6A5E"/>
    <w:rsid w:val="005E00D6"/>
    <w:rsid w:val="005E6593"/>
    <w:rsid w:val="005F60ED"/>
    <w:rsid w:val="00616204"/>
    <w:rsid w:val="00637500"/>
    <w:rsid w:val="006521F0"/>
    <w:rsid w:val="006671DF"/>
    <w:rsid w:val="00676555"/>
    <w:rsid w:val="00692371"/>
    <w:rsid w:val="006A5EAB"/>
    <w:rsid w:val="006D1D5B"/>
    <w:rsid w:val="006F3873"/>
    <w:rsid w:val="006F491C"/>
    <w:rsid w:val="007042BF"/>
    <w:rsid w:val="007166C9"/>
    <w:rsid w:val="00716AF4"/>
    <w:rsid w:val="0071705D"/>
    <w:rsid w:val="00760E40"/>
    <w:rsid w:val="00770547"/>
    <w:rsid w:val="00775671"/>
    <w:rsid w:val="00791957"/>
    <w:rsid w:val="007A1CAA"/>
    <w:rsid w:val="007A40C4"/>
    <w:rsid w:val="007E0069"/>
    <w:rsid w:val="007E4D27"/>
    <w:rsid w:val="007F0D41"/>
    <w:rsid w:val="007F0DF0"/>
    <w:rsid w:val="007F7B3B"/>
    <w:rsid w:val="008020E5"/>
    <w:rsid w:val="00812F96"/>
    <w:rsid w:val="008367F1"/>
    <w:rsid w:val="00841836"/>
    <w:rsid w:val="008501D6"/>
    <w:rsid w:val="00863342"/>
    <w:rsid w:val="0086429A"/>
    <w:rsid w:val="00875648"/>
    <w:rsid w:val="00876488"/>
    <w:rsid w:val="00880D8F"/>
    <w:rsid w:val="00891C0F"/>
    <w:rsid w:val="008A1905"/>
    <w:rsid w:val="008A34D2"/>
    <w:rsid w:val="008B6694"/>
    <w:rsid w:val="008C3665"/>
    <w:rsid w:val="008C6F7A"/>
    <w:rsid w:val="008D1061"/>
    <w:rsid w:val="008D13A9"/>
    <w:rsid w:val="008D4E2A"/>
    <w:rsid w:val="008F12F5"/>
    <w:rsid w:val="008F23DD"/>
    <w:rsid w:val="009013A6"/>
    <w:rsid w:val="009272B0"/>
    <w:rsid w:val="00932D71"/>
    <w:rsid w:val="00937FC8"/>
    <w:rsid w:val="009473EE"/>
    <w:rsid w:val="0096346B"/>
    <w:rsid w:val="0098550C"/>
    <w:rsid w:val="009939DE"/>
    <w:rsid w:val="009A6C74"/>
    <w:rsid w:val="009B1FAA"/>
    <w:rsid w:val="009C3C28"/>
    <w:rsid w:val="009C6D95"/>
    <w:rsid w:val="009D1282"/>
    <w:rsid w:val="009D7E54"/>
    <w:rsid w:val="00A1286A"/>
    <w:rsid w:val="00A16BB1"/>
    <w:rsid w:val="00A26255"/>
    <w:rsid w:val="00A306D8"/>
    <w:rsid w:val="00A3377E"/>
    <w:rsid w:val="00A33803"/>
    <w:rsid w:val="00A345A9"/>
    <w:rsid w:val="00A51570"/>
    <w:rsid w:val="00A55DB5"/>
    <w:rsid w:val="00A57591"/>
    <w:rsid w:val="00A674DF"/>
    <w:rsid w:val="00AA6D07"/>
    <w:rsid w:val="00AB5323"/>
    <w:rsid w:val="00AB639A"/>
    <w:rsid w:val="00AC1124"/>
    <w:rsid w:val="00AF1B7F"/>
    <w:rsid w:val="00AF3D3E"/>
    <w:rsid w:val="00B06DEB"/>
    <w:rsid w:val="00B10A80"/>
    <w:rsid w:val="00B15046"/>
    <w:rsid w:val="00B26781"/>
    <w:rsid w:val="00B37F81"/>
    <w:rsid w:val="00B557FB"/>
    <w:rsid w:val="00B56C4B"/>
    <w:rsid w:val="00B6062C"/>
    <w:rsid w:val="00B74AD6"/>
    <w:rsid w:val="00B82FC9"/>
    <w:rsid w:val="00B86A3A"/>
    <w:rsid w:val="00B91854"/>
    <w:rsid w:val="00B9257C"/>
    <w:rsid w:val="00B965EE"/>
    <w:rsid w:val="00BA1DCC"/>
    <w:rsid w:val="00BC1085"/>
    <w:rsid w:val="00BC284F"/>
    <w:rsid w:val="00BC517B"/>
    <w:rsid w:val="00BE4271"/>
    <w:rsid w:val="00BF4CD9"/>
    <w:rsid w:val="00BF5E83"/>
    <w:rsid w:val="00C03324"/>
    <w:rsid w:val="00C055E9"/>
    <w:rsid w:val="00C13CC7"/>
    <w:rsid w:val="00C27615"/>
    <w:rsid w:val="00C321A1"/>
    <w:rsid w:val="00C36007"/>
    <w:rsid w:val="00C439D8"/>
    <w:rsid w:val="00C45A92"/>
    <w:rsid w:val="00C52DE7"/>
    <w:rsid w:val="00C56A13"/>
    <w:rsid w:val="00C67B16"/>
    <w:rsid w:val="00C77E28"/>
    <w:rsid w:val="00C8043B"/>
    <w:rsid w:val="00C9435A"/>
    <w:rsid w:val="00CA6C73"/>
    <w:rsid w:val="00CB0093"/>
    <w:rsid w:val="00CC121F"/>
    <w:rsid w:val="00CE569D"/>
    <w:rsid w:val="00CF4D76"/>
    <w:rsid w:val="00D105EB"/>
    <w:rsid w:val="00D12959"/>
    <w:rsid w:val="00D17AE1"/>
    <w:rsid w:val="00D43655"/>
    <w:rsid w:val="00D509CE"/>
    <w:rsid w:val="00D81481"/>
    <w:rsid w:val="00D941C9"/>
    <w:rsid w:val="00DB1C4D"/>
    <w:rsid w:val="00DB4434"/>
    <w:rsid w:val="00DC45A0"/>
    <w:rsid w:val="00DC78C0"/>
    <w:rsid w:val="00DE5F8F"/>
    <w:rsid w:val="00DF3889"/>
    <w:rsid w:val="00DF416B"/>
    <w:rsid w:val="00E1331A"/>
    <w:rsid w:val="00E22C20"/>
    <w:rsid w:val="00E346FF"/>
    <w:rsid w:val="00E36E05"/>
    <w:rsid w:val="00E50B09"/>
    <w:rsid w:val="00E84FF8"/>
    <w:rsid w:val="00E859FB"/>
    <w:rsid w:val="00E97D04"/>
    <w:rsid w:val="00EC5006"/>
    <w:rsid w:val="00EF0F1A"/>
    <w:rsid w:val="00EF6F6E"/>
    <w:rsid w:val="00F10637"/>
    <w:rsid w:val="00F16AC1"/>
    <w:rsid w:val="00F34AA6"/>
    <w:rsid w:val="00F40C1B"/>
    <w:rsid w:val="00F4545B"/>
    <w:rsid w:val="00F5004B"/>
    <w:rsid w:val="00F56735"/>
    <w:rsid w:val="00F6043C"/>
    <w:rsid w:val="00F65949"/>
    <w:rsid w:val="00F679C9"/>
    <w:rsid w:val="00F73B6F"/>
    <w:rsid w:val="00F75301"/>
    <w:rsid w:val="00F774FD"/>
    <w:rsid w:val="00F93AA0"/>
    <w:rsid w:val="00FC0424"/>
    <w:rsid w:val="00FC0A06"/>
    <w:rsid w:val="00FC1EA0"/>
    <w:rsid w:val="00FE2EE9"/>
    <w:rsid w:val="00FE7D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A3E33"/>
  <w15:docId w15:val="{E06DFC78-8321-415F-895A-20895ECC8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14795"/>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215FC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aliases w:val="Title Header2"/>
    <w:basedOn w:val="prastasis"/>
    <w:next w:val="prastasis"/>
    <w:link w:val="Antrat2Diagrama"/>
    <w:semiHidden/>
    <w:unhideWhenUsed/>
    <w:qFormat/>
    <w:rsid w:val="00A3377E"/>
    <w:pPr>
      <w:jc w:val="both"/>
      <w:outlineLvl w:val="1"/>
    </w:pPr>
    <w:rPr>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link w:val="statymopavadChar"/>
    <w:rsid w:val="00D509CE"/>
    <w:pPr>
      <w:spacing w:line="360" w:lineRule="auto"/>
      <w:ind w:firstLine="720"/>
      <w:jc w:val="center"/>
    </w:pPr>
    <w:rPr>
      <w:rFonts w:ascii="TimesLT" w:hAnsi="TimesLT"/>
      <w:caps/>
      <w:szCs w:val="20"/>
    </w:rPr>
  </w:style>
  <w:style w:type="character" w:customStyle="1" w:styleId="Pareigos">
    <w:name w:val="Pareigos"/>
    <w:rsid w:val="00D509CE"/>
    <w:rPr>
      <w:rFonts w:ascii="TimesLT" w:hAnsi="TimesLT"/>
      <w:caps/>
      <w:sz w:val="24"/>
    </w:rPr>
  </w:style>
  <w:style w:type="character" w:styleId="Hipersaitas">
    <w:name w:val="Hyperlink"/>
    <w:aliases w:val="Alna"/>
    <w:uiPriority w:val="99"/>
    <w:rsid w:val="00D509CE"/>
    <w:rPr>
      <w:color w:val="0000FF"/>
      <w:u w:val="single"/>
    </w:rPr>
  </w:style>
  <w:style w:type="character" w:customStyle="1" w:styleId="statymopavadChar">
    <w:name w:val="?statymo pavad. Char"/>
    <w:link w:val="statymopavad"/>
    <w:rsid w:val="00D509CE"/>
    <w:rPr>
      <w:rFonts w:ascii="TimesLT" w:eastAsia="Times New Roman" w:hAnsi="TimesLT" w:cs="Times New Roman"/>
      <w:caps/>
      <w:sz w:val="24"/>
      <w:szCs w:val="20"/>
    </w:rPr>
  </w:style>
  <w:style w:type="paragraph" w:styleId="Sraopastraipa">
    <w:name w:val="List Paragraph"/>
    <w:basedOn w:val="prastasis"/>
    <w:uiPriority w:val="34"/>
    <w:qFormat/>
    <w:rsid w:val="00D509CE"/>
    <w:pPr>
      <w:ind w:left="720"/>
      <w:contextualSpacing/>
    </w:pPr>
    <w:rPr>
      <w:rFonts w:ascii="TimesLT" w:hAnsi="TimesLT"/>
      <w:szCs w:val="20"/>
      <w:lang w:eastAsia="lt-LT"/>
    </w:rPr>
  </w:style>
  <w:style w:type="paragraph" w:styleId="Debesliotekstas">
    <w:name w:val="Balloon Text"/>
    <w:basedOn w:val="prastasis"/>
    <w:link w:val="DebesliotekstasDiagrama"/>
    <w:uiPriority w:val="99"/>
    <w:semiHidden/>
    <w:unhideWhenUsed/>
    <w:rsid w:val="00D509C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509CE"/>
    <w:rPr>
      <w:rFonts w:ascii="Tahoma" w:eastAsia="Times New Roman" w:hAnsi="Tahoma" w:cs="Tahoma"/>
      <w:sz w:val="16"/>
      <w:szCs w:val="16"/>
    </w:rPr>
  </w:style>
  <w:style w:type="character" w:customStyle="1" w:styleId="Pagrindiniotekstotrauka2Diagrama">
    <w:name w:val="Pagrindinio teksto įtrauka 2 Diagrama"/>
    <w:link w:val="Pagrindiniotekstotrauka2"/>
    <w:locked/>
    <w:rsid w:val="00186E8F"/>
    <w:rPr>
      <w:rFonts w:ascii="Arial" w:hAnsi="Arial" w:cs="Arial"/>
    </w:rPr>
  </w:style>
  <w:style w:type="paragraph" w:styleId="Pagrindiniotekstotrauka2">
    <w:name w:val="Body Text Indent 2"/>
    <w:basedOn w:val="prastasis"/>
    <w:link w:val="Pagrindiniotekstotrauka2Diagrama"/>
    <w:rsid w:val="00186E8F"/>
    <w:pPr>
      <w:ind w:firstLine="426"/>
    </w:pPr>
    <w:rPr>
      <w:rFonts w:ascii="Arial" w:eastAsiaTheme="minorHAnsi" w:hAnsi="Arial" w:cs="Arial"/>
      <w:sz w:val="22"/>
      <w:szCs w:val="22"/>
    </w:rPr>
  </w:style>
  <w:style w:type="character" w:customStyle="1" w:styleId="BodyTextIndent2Char1">
    <w:name w:val="Body Text Indent 2 Char1"/>
    <w:basedOn w:val="Numatytasispastraiposriftas"/>
    <w:uiPriority w:val="99"/>
    <w:semiHidden/>
    <w:rsid w:val="00186E8F"/>
    <w:rPr>
      <w:rFonts w:ascii="Times New Roman" w:eastAsia="Times New Roman" w:hAnsi="Times New Roman" w:cs="Times New Roman"/>
      <w:sz w:val="24"/>
      <w:szCs w:val="24"/>
    </w:rPr>
  </w:style>
  <w:style w:type="paragraph" w:customStyle="1" w:styleId="Hyperlink1">
    <w:name w:val="Hyperlink1"/>
    <w:rsid w:val="00186E8F"/>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Linija">
    <w:name w:val="Linija"/>
    <w:basedOn w:val="prastasis"/>
    <w:uiPriority w:val="99"/>
    <w:rsid w:val="00186E8F"/>
    <w:pPr>
      <w:suppressAutoHyphens/>
      <w:autoSpaceDE w:val="0"/>
      <w:autoSpaceDN w:val="0"/>
      <w:adjustRightInd w:val="0"/>
      <w:spacing w:line="298" w:lineRule="auto"/>
      <w:jc w:val="center"/>
      <w:textAlignment w:val="center"/>
    </w:pPr>
    <w:rPr>
      <w:color w:val="000000"/>
      <w:sz w:val="12"/>
      <w:szCs w:val="12"/>
      <w:lang w:val="en-US" w:eastAsia="lt-LT"/>
    </w:rPr>
  </w:style>
  <w:style w:type="character" w:customStyle="1" w:styleId="nob">
    <w:name w:val="nob"/>
    <w:rsid w:val="002930E9"/>
  </w:style>
  <w:style w:type="paragraph" w:customStyle="1" w:styleId="Default">
    <w:name w:val="Default"/>
    <w:rsid w:val="006F3873"/>
    <w:pPr>
      <w:autoSpaceDE w:val="0"/>
      <w:autoSpaceDN w:val="0"/>
      <w:adjustRightInd w:val="0"/>
      <w:spacing w:after="0" w:line="240" w:lineRule="auto"/>
    </w:pPr>
    <w:rPr>
      <w:rFonts w:ascii="Times New Roman" w:hAnsi="Times New Roman" w:cs="Times New Roman"/>
      <w:color w:val="000000"/>
      <w:sz w:val="24"/>
      <w:szCs w:val="24"/>
    </w:rPr>
  </w:style>
  <w:style w:type="character" w:styleId="Grietas">
    <w:name w:val="Strong"/>
    <w:uiPriority w:val="22"/>
    <w:qFormat/>
    <w:rsid w:val="006F3873"/>
    <w:rPr>
      <w:b/>
      <w:bCs/>
    </w:rPr>
  </w:style>
  <w:style w:type="paragraph" w:styleId="prastasiniatinklio">
    <w:name w:val="Normal (Web)"/>
    <w:basedOn w:val="prastasis"/>
    <w:uiPriority w:val="99"/>
    <w:unhideWhenUsed/>
    <w:rsid w:val="007166C9"/>
    <w:pPr>
      <w:spacing w:before="100" w:beforeAutospacing="1" w:after="100" w:afterAutospacing="1"/>
    </w:pPr>
    <w:rPr>
      <w:lang w:eastAsia="lt-LT"/>
    </w:rPr>
  </w:style>
  <w:style w:type="character" w:customStyle="1" w:styleId="apple-converted-space">
    <w:name w:val="apple-converted-space"/>
    <w:basedOn w:val="Numatytasispastraiposriftas"/>
    <w:rsid w:val="007166C9"/>
  </w:style>
  <w:style w:type="character" w:customStyle="1" w:styleId="value">
    <w:name w:val="value"/>
    <w:basedOn w:val="Numatytasispastraiposriftas"/>
    <w:rsid w:val="00637500"/>
  </w:style>
  <w:style w:type="character" w:customStyle="1" w:styleId="Antrat2Diagrama">
    <w:name w:val="Antraštė 2 Diagrama"/>
    <w:aliases w:val="Title Header2 Diagrama"/>
    <w:basedOn w:val="Numatytasispastraiposriftas"/>
    <w:link w:val="Antrat2"/>
    <w:semiHidden/>
    <w:rsid w:val="00A3377E"/>
    <w:rPr>
      <w:rFonts w:ascii="Times New Roman" w:eastAsia="Times New Roman" w:hAnsi="Times New Roman" w:cs="Times New Roman"/>
      <w:sz w:val="24"/>
      <w:szCs w:val="20"/>
      <w:lang w:val="x-none" w:eastAsia="x-none"/>
    </w:rPr>
  </w:style>
  <w:style w:type="paragraph" w:customStyle="1" w:styleId="Style5">
    <w:name w:val="Style5"/>
    <w:basedOn w:val="Antrat2"/>
    <w:next w:val="Antrat2"/>
    <w:rsid w:val="00A3377E"/>
    <w:pPr>
      <w:numPr>
        <w:ilvl w:val="1"/>
        <w:numId w:val="7"/>
      </w:numPr>
      <w:overflowPunct w:val="0"/>
      <w:autoSpaceDE w:val="0"/>
      <w:autoSpaceDN w:val="0"/>
      <w:adjustRightInd w:val="0"/>
      <w:spacing w:line="360" w:lineRule="auto"/>
      <w:ind w:left="0" w:firstLine="0"/>
      <w:jc w:val="center"/>
    </w:pPr>
    <w:rPr>
      <w:b/>
      <w:szCs w:val="24"/>
    </w:rPr>
  </w:style>
  <w:style w:type="character" w:styleId="Emfaz">
    <w:name w:val="Emphasis"/>
    <w:basedOn w:val="Numatytasispastraiposriftas"/>
    <w:uiPriority w:val="20"/>
    <w:qFormat/>
    <w:rsid w:val="004936F9"/>
    <w:rPr>
      <w:i/>
      <w:iCs/>
    </w:rPr>
  </w:style>
  <w:style w:type="paragraph" w:customStyle="1" w:styleId="Point1">
    <w:name w:val="Point 1"/>
    <w:basedOn w:val="prastasis"/>
    <w:rsid w:val="004118D3"/>
    <w:pPr>
      <w:spacing w:before="120" w:after="120"/>
      <w:ind w:left="1418" w:hanging="567"/>
      <w:jc w:val="both"/>
    </w:pPr>
    <w:rPr>
      <w:szCs w:val="20"/>
      <w:lang w:val="en-GB"/>
    </w:rPr>
  </w:style>
  <w:style w:type="paragraph" w:styleId="Betarp">
    <w:name w:val="No Spacing"/>
    <w:link w:val="BetarpDiagrama"/>
    <w:uiPriority w:val="1"/>
    <w:qFormat/>
    <w:rsid w:val="004118D3"/>
    <w:pPr>
      <w:spacing w:after="0" w:line="240" w:lineRule="auto"/>
    </w:pPr>
    <w:rPr>
      <w:rFonts w:ascii="Calibri" w:eastAsia="Calibri" w:hAnsi="Calibri" w:cs="Times New Roman"/>
    </w:rPr>
  </w:style>
  <w:style w:type="character" w:customStyle="1" w:styleId="BetarpDiagrama">
    <w:name w:val="Be tarpų Diagrama"/>
    <w:link w:val="Betarp"/>
    <w:uiPriority w:val="1"/>
    <w:rsid w:val="004118D3"/>
    <w:rPr>
      <w:rFonts w:ascii="Calibri" w:eastAsia="Calibri" w:hAnsi="Calibri" w:cs="Times New Roman"/>
    </w:rPr>
  </w:style>
  <w:style w:type="paragraph" w:customStyle="1" w:styleId="LLPTekstas">
    <w:name w:val="LLPTekstas"/>
    <w:basedOn w:val="prastasis"/>
    <w:rsid w:val="004118D3"/>
    <w:pPr>
      <w:ind w:firstLine="567"/>
      <w:jc w:val="both"/>
    </w:pPr>
    <w:rPr>
      <w:szCs w:val="20"/>
    </w:rPr>
  </w:style>
  <w:style w:type="character" w:customStyle="1" w:styleId="Antrat1Diagrama">
    <w:name w:val="Antraštė 1 Diagrama"/>
    <w:basedOn w:val="Numatytasispastraiposriftas"/>
    <w:link w:val="Antrat1"/>
    <w:uiPriority w:val="9"/>
    <w:rsid w:val="00215FC2"/>
    <w:rPr>
      <w:rFonts w:asciiTheme="majorHAnsi" w:eastAsiaTheme="majorEastAsia" w:hAnsiTheme="majorHAnsi" w:cstheme="majorBidi"/>
      <w:b/>
      <w:bCs/>
      <w:color w:val="365F91" w:themeColor="accent1" w:themeShade="BF"/>
      <w:sz w:val="28"/>
      <w:szCs w:val="28"/>
    </w:rPr>
  </w:style>
  <w:style w:type="paragraph" w:customStyle="1" w:styleId="m6384290878150236801gmail-m1534083470552707768msolistparagraph">
    <w:name w:val="m_6384290878150236801gmail-m_1534083470552707768msolistparagraph"/>
    <w:basedOn w:val="prastasis"/>
    <w:rsid w:val="00B9257C"/>
    <w:pPr>
      <w:spacing w:before="100" w:beforeAutospacing="1" w:after="100" w:afterAutospacing="1"/>
    </w:pPr>
    <w:rPr>
      <w:lang w:eastAsia="lt-LT"/>
    </w:rPr>
  </w:style>
  <w:style w:type="paragraph" w:styleId="Antrats">
    <w:name w:val="header"/>
    <w:basedOn w:val="prastasis"/>
    <w:link w:val="AntratsDiagrama"/>
    <w:uiPriority w:val="99"/>
    <w:unhideWhenUsed/>
    <w:rsid w:val="008501D6"/>
    <w:pPr>
      <w:tabs>
        <w:tab w:val="center" w:pos="4819"/>
        <w:tab w:val="right" w:pos="9638"/>
      </w:tabs>
    </w:pPr>
  </w:style>
  <w:style w:type="character" w:customStyle="1" w:styleId="AntratsDiagrama">
    <w:name w:val="Antraštės Diagrama"/>
    <w:basedOn w:val="Numatytasispastraiposriftas"/>
    <w:link w:val="Antrats"/>
    <w:uiPriority w:val="99"/>
    <w:rsid w:val="008501D6"/>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8501D6"/>
    <w:pPr>
      <w:tabs>
        <w:tab w:val="center" w:pos="4819"/>
        <w:tab w:val="right" w:pos="9638"/>
      </w:tabs>
    </w:pPr>
  </w:style>
  <w:style w:type="character" w:customStyle="1" w:styleId="PoratDiagrama">
    <w:name w:val="Poraštė Diagrama"/>
    <w:basedOn w:val="Numatytasispastraiposriftas"/>
    <w:link w:val="Porat"/>
    <w:uiPriority w:val="99"/>
    <w:rsid w:val="008501D6"/>
    <w:rPr>
      <w:rFonts w:ascii="Times New Roman" w:eastAsia="Times New Roman" w:hAnsi="Times New Roman" w:cs="Times New Roman"/>
      <w:sz w:val="24"/>
      <w:szCs w:val="24"/>
    </w:rPr>
  </w:style>
  <w:style w:type="paragraph" w:styleId="Pagrindinistekstas">
    <w:name w:val="Body Text"/>
    <w:aliases w:val="Char Char, Char Char Char Diagrama Diagrama Diagrama Diagrama Diagrama, Char Char Char Diagrama Diagrama Diagrama Diagrama Diagrama Diagrama Diagrama Diagrama Diagrama Diagrama ,Char, Char4, Char, Char Char,Char4,Char1, Char1"/>
    <w:basedOn w:val="prastasis"/>
    <w:link w:val="PagrindinistekstasDiagrama"/>
    <w:rsid w:val="0033720C"/>
    <w:pPr>
      <w:spacing w:after="120"/>
    </w:pPr>
    <w:rPr>
      <w:lang w:val="x-none" w:eastAsia="lt-LT"/>
    </w:rPr>
  </w:style>
  <w:style w:type="character" w:customStyle="1" w:styleId="PagrindinistekstasDiagrama">
    <w:name w:val="Pagrindinis tekstas Diagrama"/>
    <w:aliases w:val="Char Char Diagrama, Char Char Char Diagrama Diagrama Diagrama Diagrama Diagrama Diagrama, Char Char Char Diagrama Diagrama Diagrama Diagrama Diagrama Diagrama Diagrama Diagrama Diagrama Diagrama  Diagrama,Char Diagrama"/>
    <w:basedOn w:val="Numatytasispastraiposriftas"/>
    <w:link w:val="Pagrindinistekstas"/>
    <w:rsid w:val="0033720C"/>
    <w:rPr>
      <w:rFonts w:ascii="Times New Roman" w:eastAsia="Times New Roman" w:hAnsi="Times New Roman" w:cs="Times New Roman"/>
      <w:sz w:val="24"/>
      <w:szCs w:val="24"/>
      <w:lang w:val="x-none"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2686">
      <w:bodyDiv w:val="1"/>
      <w:marLeft w:val="0"/>
      <w:marRight w:val="0"/>
      <w:marTop w:val="0"/>
      <w:marBottom w:val="0"/>
      <w:divBdr>
        <w:top w:val="none" w:sz="0" w:space="0" w:color="auto"/>
        <w:left w:val="none" w:sz="0" w:space="0" w:color="auto"/>
        <w:bottom w:val="none" w:sz="0" w:space="0" w:color="auto"/>
        <w:right w:val="none" w:sz="0" w:space="0" w:color="auto"/>
      </w:divBdr>
    </w:div>
    <w:div w:id="15733807">
      <w:bodyDiv w:val="1"/>
      <w:marLeft w:val="0"/>
      <w:marRight w:val="0"/>
      <w:marTop w:val="0"/>
      <w:marBottom w:val="0"/>
      <w:divBdr>
        <w:top w:val="none" w:sz="0" w:space="0" w:color="auto"/>
        <w:left w:val="none" w:sz="0" w:space="0" w:color="auto"/>
        <w:bottom w:val="none" w:sz="0" w:space="0" w:color="auto"/>
        <w:right w:val="none" w:sz="0" w:space="0" w:color="auto"/>
      </w:divBdr>
    </w:div>
    <w:div w:id="32580416">
      <w:bodyDiv w:val="1"/>
      <w:marLeft w:val="0"/>
      <w:marRight w:val="0"/>
      <w:marTop w:val="0"/>
      <w:marBottom w:val="0"/>
      <w:divBdr>
        <w:top w:val="none" w:sz="0" w:space="0" w:color="auto"/>
        <w:left w:val="none" w:sz="0" w:space="0" w:color="auto"/>
        <w:bottom w:val="none" w:sz="0" w:space="0" w:color="auto"/>
        <w:right w:val="none" w:sz="0" w:space="0" w:color="auto"/>
      </w:divBdr>
    </w:div>
    <w:div w:id="65694034">
      <w:bodyDiv w:val="1"/>
      <w:marLeft w:val="0"/>
      <w:marRight w:val="0"/>
      <w:marTop w:val="0"/>
      <w:marBottom w:val="0"/>
      <w:divBdr>
        <w:top w:val="none" w:sz="0" w:space="0" w:color="auto"/>
        <w:left w:val="none" w:sz="0" w:space="0" w:color="auto"/>
        <w:bottom w:val="none" w:sz="0" w:space="0" w:color="auto"/>
        <w:right w:val="none" w:sz="0" w:space="0" w:color="auto"/>
      </w:divBdr>
    </w:div>
    <w:div w:id="67004533">
      <w:bodyDiv w:val="1"/>
      <w:marLeft w:val="0"/>
      <w:marRight w:val="0"/>
      <w:marTop w:val="0"/>
      <w:marBottom w:val="0"/>
      <w:divBdr>
        <w:top w:val="none" w:sz="0" w:space="0" w:color="auto"/>
        <w:left w:val="none" w:sz="0" w:space="0" w:color="auto"/>
        <w:bottom w:val="none" w:sz="0" w:space="0" w:color="auto"/>
        <w:right w:val="none" w:sz="0" w:space="0" w:color="auto"/>
      </w:divBdr>
    </w:div>
    <w:div w:id="84113196">
      <w:bodyDiv w:val="1"/>
      <w:marLeft w:val="0"/>
      <w:marRight w:val="0"/>
      <w:marTop w:val="0"/>
      <w:marBottom w:val="0"/>
      <w:divBdr>
        <w:top w:val="none" w:sz="0" w:space="0" w:color="auto"/>
        <w:left w:val="none" w:sz="0" w:space="0" w:color="auto"/>
        <w:bottom w:val="none" w:sz="0" w:space="0" w:color="auto"/>
        <w:right w:val="none" w:sz="0" w:space="0" w:color="auto"/>
      </w:divBdr>
    </w:div>
    <w:div w:id="100686540">
      <w:bodyDiv w:val="1"/>
      <w:marLeft w:val="0"/>
      <w:marRight w:val="0"/>
      <w:marTop w:val="0"/>
      <w:marBottom w:val="0"/>
      <w:divBdr>
        <w:top w:val="none" w:sz="0" w:space="0" w:color="auto"/>
        <w:left w:val="none" w:sz="0" w:space="0" w:color="auto"/>
        <w:bottom w:val="none" w:sz="0" w:space="0" w:color="auto"/>
        <w:right w:val="none" w:sz="0" w:space="0" w:color="auto"/>
      </w:divBdr>
    </w:div>
    <w:div w:id="116292581">
      <w:bodyDiv w:val="1"/>
      <w:marLeft w:val="0"/>
      <w:marRight w:val="0"/>
      <w:marTop w:val="0"/>
      <w:marBottom w:val="0"/>
      <w:divBdr>
        <w:top w:val="none" w:sz="0" w:space="0" w:color="auto"/>
        <w:left w:val="none" w:sz="0" w:space="0" w:color="auto"/>
        <w:bottom w:val="none" w:sz="0" w:space="0" w:color="auto"/>
        <w:right w:val="none" w:sz="0" w:space="0" w:color="auto"/>
      </w:divBdr>
    </w:div>
    <w:div w:id="203446774">
      <w:bodyDiv w:val="1"/>
      <w:marLeft w:val="0"/>
      <w:marRight w:val="0"/>
      <w:marTop w:val="0"/>
      <w:marBottom w:val="0"/>
      <w:divBdr>
        <w:top w:val="none" w:sz="0" w:space="0" w:color="auto"/>
        <w:left w:val="none" w:sz="0" w:space="0" w:color="auto"/>
        <w:bottom w:val="none" w:sz="0" w:space="0" w:color="auto"/>
        <w:right w:val="none" w:sz="0" w:space="0" w:color="auto"/>
      </w:divBdr>
      <w:divsChild>
        <w:div w:id="702249639">
          <w:marLeft w:val="0"/>
          <w:marRight w:val="0"/>
          <w:marTop w:val="0"/>
          <w:marBottom w:val="0"/>
          <w:divBdr>
            <w:top w:val="none" w:sz="0" w:space="0" w:color="auto"/>
            <w:left w:val="none" w:sz="0" w:space="0" w:color="auto"/>
            <w:bottom w:val="none" w:sz="0" w:space="0" w:color="auto"/>
            <w:right w:val="none" w:sz="0" w:space="0" w:color="auto"/>
          </w:divBdr>
          <w:divsChild>
            <w:div w:id="2087915402">
              <w:marLeft w:val="0"/>
              <w:marRight w:val="0"/>
              <w:marTop w:val="0"/>
              <w:marBottom w:val="0"/>
              <w:divBdr>
                <w:top w:val="none" w:sz="0" w:space="0" w:color="auto"/>
                <w:left w:val="none" w:sz="0" w:space="0" w:color="auto"/>
                <w:bottom w:val="none" w:sz="0" w:space="0" w:color="auto"/>
                <w:right w:val="none" w:sz="0" w:space="0" w:color="auto"/>
              </w:divBdr>
              <w:divsChild>
                <w:div w:id="1131899137">
                  <w:marLeft w:val="0"/>
                  <w:marRight w:val="0"/>
                  <w:marTop w:val="0"/>
                  <w:marBottom w:val="0"/>
                  <w:divBdr>
                    <w:top w:val="none" w:sz="0" w:space="0" w:color="auto"/>
                    <w:left w:val="none" w:sz="0" w:space="0" w:color="auto"/>
                    <w:bottom w:val="none" w:sz="0" w:space="0" w:color="auto"/>
                    <w:right w:val="none" w:sz="0" w:space="0" w:color="auto"/>
                  </w:divBdr>
                  <w:divsChild>
                    <w:div w:id="1777826954">
                      <w:marLeft w:val="0"/>
                      <w:marRight w:val="0"/>
                      <w:marTop w:val="0"/>
                      <w:marBottom w:val="0"/>
                      <w:divBdr>
                        <w:top w:val="none" w:sz="0" w:space="0" w:color="auto"/>
                        <w:left w:val="none" w:sz="0" w:space="0" w:color="auto"/>
                        <w:bottom w:val="none" w:sz="0" w:space="0" w:color="auto"/>
                        <w:right w:val="none" w:sz="0" w:space="0" w:color="auto"/>
                      </w:divBdr>
                    </w:div>
                    <w:div w:id="2007321954">
                      <w:marLeft w:val="0"/>
                      <w:marRight w:val="0"/>
                      <w:marTop w:val="0"/>
                      <w:marBottom w:val="0"/>
                      <w:divBdr>
                        <w:top w:val="none" w:sz="0" w:space="0" w:color="auto"/>
                        <w:left w:val="none" w:sz="0" w:space="0" w:color="auto"/>
                        <w:bottom w:val="none" w:sz="0" w:space="0" w:color="auto"/>
                        <w:right w:val="none" w:sz="0" w:space="0" w:color="auto"/>
                      </w:divBdr>
                    </w:div>
                  </w:divsChild>
                </w:div>
                <w:div w:id="363602753">
                  <w:marLeft w:val="0"/>
                  <w:marRight w:val="0"/>
                  <w:marTop w:val="0"/>
                  <w:marBottom w:val="0"/>
                  <w:divBdr>
                    <w:top w:val="none" w:sz="0" w:space="0" w:color="auto"/>
                    <w:left w:val="none" w:sz="0" w:space="0" w:color="auto"/>
                    <w:bottom w:val="none" w:sz="0" w:space="0" w:color="auto"/>
                    <w:right w:val="none" w:sz="0" w:space="0" w:color="auto"/>
                  </w:divBdr>
                  <w:divsChild>
                    <w:div w:id="200350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416434">
      <w:bodyDiv w:val="1"/>
      <w:marLeft w:val="0"/>
      <w:marRight w:val="0"/>
      <w:marTop w:val="0"/>
      <w:marBottom w:val="0"/>
      <w:divBdr>
        <w:top w:val="none" w:sz="0" w:space="0" w:color="auto"/>
        <w:left w:val="none" w:sz="0" w:space="0" w:color="auto"/>
        <w:bottom w:val="none" w:sz="0" w:space="0" w:color="auto"/>
        <w:right w:val="none" w:sz="0" w:space="0" w:color="auto"/>
      </w:divBdr>
    </w:div>
    <w:div w:id="329716664">
      <w:bodyDiv w:val="1"/>
      <w:marLeft w:val="0"/>
      <w:marRight w:val="0"/>
      <w:marTop w:val="0"/>
      <w:marBottom w:val="0"/>
      <w:divBdr>
        <w:top w:val="none" w:sz="0" w:space="0" w:color="auto"/>
        <w:left w:val="none" w:sz="0" w:space="0" w:color="auto"/>
        <w:bottom w:val="none" w:sz="0" w:space="0" w:color="auto"/>
        <w:right w:val="none" w:sz="0" w:space="0" w:color="auto"/>
      </w:divBdr>
    </w:div>
    <w:div w:id="371392893">
      <w:bodyDiv w:val="1"/>
      <w:marLeft w:val="0"/>
      <w:marRight w:val="0"/>
      <w:marTop w:val="0"/>
      <w:marBottom w:val="0"/>
      <w:divBdr>
        <w:top w:val="none" w:sz="0" w:space="0" w:color="auto"/>
        <w:left w:val="none" w:sz="0" w:space="0" w:color="auto"/>
        <w:bottom w:val="none" w:sz="0" w:space="0" w:color="auto"/>
        <w:right w:val="none" w:sz="0" w:space="0" w:color="auto"/>
      </w:divBdr>
    </w:div>
    <w:div w:id="407389910">
      <w:bodyDiv w:val="1"/>
      <w:marLeft w:val="0"/>
      <w:marRight w:val="0"/>
      <w:marTop w:val="0"/>
      <w:marBottom w:val="0"/>
      <w:divBdr>
        <w:top w:val="none" w:sz="0" w:space="0" w:color="auto"/>
        <w:left w:val="none" w:sz="0" w:space="0" w:color="auto"/>
        <w:bottom w:val="none" w:sz="0" w:space="0" w:color="auto"/>
        <w:right w:val="none" w:sz="0" w:space="0" w:color="auto"/>
      </w:divBdr>
    </w:div>
    <w:div w:id="408233052">
      <w:bodyDiv w:val="1"/>
      <w:marLeft w:val="0"/>
      <w:marRight w:val="0"/>
      <w:marTop w:val="0"/>
      <w:marBottom w:val="0"/>
      <w:divBdr>
        <w:top w:val="none" w:sz="0" w:space="0" w:color="auto"/>
        <w:left w:val="none" w:sz="0" w:space="0" w:color="auto"/>
        <w:bottom w:val="none" w:sz="0" w:space="0" w:color="auto"/>
        <w:right w:val="none" w:sz="0" w:space="0" w:color="auto"/>
      </w:divBdr>
    </w:div>
    <w:div w:id="419376253">
      <w:bodyDiv w:val="1"/>
      <w:marLeft w:val="0"/>
      <w:marRight w:val="0"/>
      <w:marTop w:val="0"/>
      <w:marBottom w:val="0"/>
      <w:divBdr>
        <w:top w:val="none" w:sz="0" w:space="0" w:color="auto"/>
        <w:left w:val="none" w:sz="0" w:space="0" w:color="auto"/>
        <w:bottom w:val="none" w:sz="0" w:space="0" w:color="auto"/>
        <w:right w:val="none" w:sz="0" w:space="0" w:color="auto"/>
      </w:divBdr>
    </w:div>
    <w:div w:id="460853886">
      <w:bodyDiv w:val="1"/>
      <w:marLeft w:val="0"/>
      <w:marRight w:val="0"/>
      <w:marTop w:val="0"/>
      <w:marBottom w:val="0"/>
      <w:divBdr>
        <w:top w:val="none" w:sz="0" w:space="0" w:color="auto"/>
        <w:left w:val="none" w:sz="0" w:space="0" w:color="auto"/>
        <w:bottom w:val="none" w:sz="0" w:space="0" w:color="auto"/>
        <w:right w:val="none" w:sz="0" w:space="0" w:color="auto"/>
      </w:divBdr>
      <w:divsChild>
        <w:div w:id="1399594464">
          <w:marLeft w:val="0"/>
          <w:marRight w:val="0"/>
          <w:marTop w:val="0"/>
          <w:marBottom w:val="0"/>
          <w:divBdr>
            <w:top w:val="none" w:sz="0" w:space="0" w:color="auto"/>
            <w:left w:val="none" w:sz="0" w:space="0" w:color="auto"/>
            <w:bottom w:val="none" w:sz="0" w:space="0" w:color="auto"/>
            <w:right w:val="none" w:sz="0" w:space="0" w:color="auto"/>
          </w:divBdr>
          <w:divsChild>
            <w:div w:id="2117482235">
              <w:marLeft w:val="0"/>
              <w:marRight w:val="0"/>
              <w:marTop w:val="0"/>
              <w:marBottom w:val="0"/>
              <w:divBdr>
                <w:top w:val="none" w:sz="0" w:space="0" w:color="auto"/>
                <w:left w:val="none" w:sz="0" w:space="0" w:color="auto"/>
                <w:bottom w:val="none" w:sz="0" w:space="0" w:color="auto"/>
                <w:right w:val="none" w:sz="0" w:space="0" w:color="auto"/>
              </w:divBdr>
              <w:divsChild>
                <w:div w:id="59866128">
                  <w:marLeft w:val="0"/>
                  <w:marRight w:val="0"/>
                  <w:marTop w:val="0"/>
                  <w:marBottom w:val="0"/>
                  <w:divBdr>
                    <w:top w:val="none" w:sz="0" w:space="0" w:color="auto"/>
                    <w:left w:val="none" w:sz="0" w:space="0" w:color="auto"/>
                    <w:bottom w:val="none" w:sz="0" w:space="0" w:color="auto"/>
                    <w:right w:val="none" w:sz="0" w:space="0" w:color="auto"/>
                  </w:divBdr>
                </w:div>
                <w:div w:id="717778441">
                  <w:marLeft w:val="0"/>
                  <w:marRight w:val="0"/>
                  <w:marTop w:val="0"/>
                  <w:marBottom w:val="0"/>
                  <w:divBdr>
                    <w:top w:val="none" w:sz="0" w:space="0" w:color="auto"/>
                    <w:left w:val="none" w:sz="0" w:space="0" w:color="auto"/>
                    <w:bottom w:val="none" w:sz="0" w:space="0" w:color="auto"/>
                    <w:right w:val="none" w:sz="0" w:space="0" w:color="auto"/>
                  </w:divBdr>
                </w:div>
                <w:div w:id="1700355913">
                  <w:marLeft w:val="0"/>
                  <w:marRight w:val="0"/>
                  <w:marTop w:val="0"/>
                  <w:marBottom w:val="0"/>
                  <w:divBdr>
                    <w:top w:val="none" w:sz="0" w:space="0" w:color="auto"/>
                    <w:left w:val="none" w:sz="0" w:space="0" w:color="auto"/>
                    <w:bottom w:val="none" w:sz="0" w:space="0" w:color="auto"/>
                    <w:right w:val="none" w:sz="0" w:space="0" w:color="auto"/>
                  </w:divBdr>
                </w:div>
                <w:div w:id="20572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622606">
      <w:bodyDiv w:val="1"/>
      <w:marLeft w:val="0"/>
      <w:marRight w:val="0"/>
      <w:marTop w:val="0"/>
      <w:marBottom w:val="0"/>
      <w:divBdr>
        <w:top w:val="none" w:sz="0" w:space="0" w:color="auto"/>
        <w:left w:val="none" w:sz="0" w:space="0" w:color="auto"/>
        <w:bottom w:val="none" w:sz="0" w:space="0" w:color="auto"/>
        <w:right w:val="none" w:sz="0" w:space="0" w:color="auto"/>
      </w:divBdr>
    </w:div>
    <w:div w:id="654073467">
      <w:bodyDiv w:val="1"/>
      <w:marLeft w:val="0"/>
      <w:marRight w:val="0"/>
      <w:marTop w:val="0"/>
      <w:marBottom w:val="0"/>
      <w:divBdr>
        <w:top w:val="none" w:sz="0" w:space="0" w:color="auto"/>
        <w:left w:val="none" w:sz="0" w:space="0" w:color="auto"/>
        <w:bottom w:val="none" w:sz="0" w:space="0" w:color="auto"/>
        <w:right w:val="none" w:sz="0" w:space="0" w:color="auto"/>
      </w:divBdr>
    </w:div>
    <w:div w:id="715931586">
      <w:bodyDiv w:val="1"/>
      <w:marLeft w:val="0"/>
      <w:marRight w:val="0"/>
      <w:marTop w:val="0"/>
      <w:marBottom w:val="0"/>
      <w:divBdr>
        <w:top w:val="none" w:sz="0" w:space="0" w:color="auto"/>
        <w:left w:val="none" w:sz="0" w:space="0" w:color="auto"/>
        <w:bottom w:val="none" w:sz="0" w:space="0" w:color="auto"/>
        <w:right w:val="none" w:sz="0" w:space="0" w:color="auto"/>
      </w:divBdr>
    </w:div>
    <w:div w:id="740637073">
      <w:bodyDiv w:val="1"/>
      <w:marLeft w:val="0"/>
      <w:marRight w:val="0"/>
      <w:marTop w:val="0"/>
      <w:marBottom w:val="0"/>
      <w:divBdr>
        <w:top w:val="none" w:sz="0" w:space="0" w:color="auto"/>
        <w:left w:val="none" w:sz="0" w:space="0" w:color="auto"/>
        <w:bottom w:val="none" w:sz="0" w:space="0" w:color="auto"/>
        <w:right w:val="none" w:sz="0" w:space="0" w:color="auto"/>
      </w:divBdr>
    </w:div>
    <w:div w:id="784347477">
      <w:bodyDiv w:val="1"/>
      <w:marLeft w:val="0"/>
      <w:marRight w:val="0"/>
      <w:marTop w:val="0"/>
      <w:marBottom w:val="0"/>
      <w:divBdr>
        <w:top w:val="none" w:sz="0" w:space="0" w:color="auto"/>
        <w:left w:val="none" w:sz="0" w:space="0" w:color="auto"/>
        <w:bottom w:val="none" w:sz="0" w:space="0" w:color="auto"/>
        <w:right w:val="none" w:sz="0" w:space="0" w:color="auto"/>
      </w:divBdr>
      <w:divsChild>
        <w:div w:id="2096170776">
          <w:marLeft w:val="0"/>
          <w:marRight w:val="0"/>
          <w:marTop w:val="0"/>
          <w:marBottom w:val="0"/>
          <w:divBdr>
            <w:top w:val="none" w:sz="0" w:space="0" w:color="auto"/>
            <w:left w:val="none" w:sz="0" w:space="0" w:color="auto"/>
            <w:bottom w:val="none" w:sz="0" w:space="0" w:color="auto"/>
            <w:right w:val="none" w:sz="0" w:space="0" w:color="auto"/>
          </w:divBdr>
          <w:divsChild>
            <w:div w:id="1210259317">
              <w:marLeft w:val="0"/>
              <w:marRight w:val="0"/>
              <w:marTop w:val="0"/>
              <w:marBottom w:val="0"/>
              <w:divBdr>
                <w:top w:val="none" w:sz="0" w:space="0" w:color="auto"/>
                <w:left w:val="none" w:sz="0" w:space="0" w:color="auto"/>
                <w:bottom w:val="none" w:sz="0" w:space="0" w:color="auto"/>
                <w:right w:val="none" w:sz="0" w:space="0" w:color="auto"/>
              </w:divBdr>
              <w:divsChild>
                <w:div w:id="887646247">
                  <w:marLeft w:val="0"/>
                  <w:marRight w:val="0"/>
                  <w:marTop w:val="0"/>
                  <w:marBottom w:val="0"/>
                  <w:divBdr>
                    <w:top w:val="none" w:sz="0" w:space="0" w:color="auto"/>
                    <w:left w:val="none" w:sz="0" w:space="0" w:color="auto"/>
                    <w:bottom w:val="none" w:sz="0" w:space="0" w:color="auto"/>
                    <w:right w:val="none" w:sz="0" w:space="0" w:color="auto"/>
                  </w:divBdr>
                  <w:divsChild>
                    <w:div w:id="40371905">
                      <w:marLeft w:val="0"/>
                      <w:marRight w:val="0"/>
                      <w:marTop w:val="0"/>
                      <w:marBottom w:val="0"/>
                      <w:divBdr>
                        <w:top w:val="none" w:sz="0" w:space="0" w:color="auto"/>
                        <w:left w:val="none" w:sz="0" w:space="0" w:color="auto"/>
                        <w:bottom w:val="none" w:sz="0" w:space="0" w:color="auto"/>
                        <w:right w:val="none" w:sz="0" w:space="0" w:color="auto"/>
                      </w:divBdr>
                      <w:divsChild>
                        <w:div w:id="35226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5458417">
      <w:bodyDiv w:val="1"/>
      <w:marLeft w:val="0"/>
      <w:marRight w:val="0"/>
      <w:marTop w:val="0"/>
      <w:marBottom w:val="0"/>
      <w:divBdr>
        <w:top w:val="none" w:sz="0" w:space="0" w:color="auto"/>
        <w:left w:val="none" w:sz="0" w:space="0" w:color="auto"/>
        <w:bottom w:val="none" w:sz="0" w:space="0" w:color="auto"/>
        <w:right w:val="none" w:sz="0" w:space="0" w:color="auto"/>
      </w:divBdr>
    </w:div>
    <w:div w:id="872614678">
      <w:bodyDiv w:val="1"/>
      <w:marLeft w:val="0"/>
      <w:marRight w:val="0"/>
      <w:marTop w:val="0"/>
      <w:marBottom w:val="0"/>
      <w:divBdr>
        <w:top w:val="none" w:sz="0" w:space="0" w:color="auto"/>
        <w:left w:val="none" w:sz="0" w:space="0" w:color="auto"/>
        <w:bottom w:val="none" w:sz="0" w:space="0" w:color="auto"/>
        <w:right w:val="none" w:sz="0" w:space="0" w:color="auto"/>
      </w:divBdr>
    </w:div>
    <w:div w:id="876235967">
      <w:bodyDiv w:val="1"/>
      <w:marLeft w:val="0"/>
      <w:marRight w:val="0"/>
      <w:marTop w:val="0"/>
      <w:marBottom w:val="0"/>
      <w:divBdr>
        <w:top w:val="none" w:sz="0" w:space="0" w:color="auto"/>
        <w:left w:val="none" w:sz="0" w:space="0" w:color="auto"/>
        <w:bottom w:val="none" w:sz="0" w:space="0" w:color="auto"/>
        <w:right w:val="none" w:sz="0" w:space="0" w:color="auto"/>
      </w:divBdr>
    </w:div>
    <w:div w:id="893196809">
      <w:bodyDiv w:val="1"/>
      <w:marLeft w:val="0"/>
      <w:marRight w:val="0"/>
      <w:marTop w:val="0"/>
      <w:marBottom w:val="0"/>
      <w:divBdr>
        <w:top w:val="none" w:sz="0" w:space="0" w:color="auto"/>
        <w:left w:val="none" w:sz="0" w:space="0" w:color="auto"/>
        <w:bottom w:val="none" w:sz="0" w:space="0" w:color="auto"/>
        <w:right w:val="none" w:sz="0" w:space="0" w:color="auto"/>
      </w:divBdr>
    </w:div>
    <w:div w:id="914779007">
      <w:bodyDiv w:val="1"/>
      <w:marLeft w:val="0"/>
      <w:marRight w:val="0"/>
      <w:marTop w:val="0"/>
      <w:marBottom w:val="0"/>
      <w:divBdr>
        <w:top w:val="none" w:sz="0" w:space="0" w:color="auto"/>
        <w:left w:val="none" w:sz="0" w:space="0" w:color="auto"/>
        <w:bottom w:val="none" w:sz="0" w:space="0" w:color="auto"/>
        <w:right w:val="none" w:sz="0" w:space="0" w:color="auto"/>
      </w:divBdr>
    </w:div>
    <w:div w:id="972128225">
      <w:bodyDiv w:val="1"/>
      <w:marLeft w:val="0"/>
      <w:marRight w:val="0"/>
      <w:marTop w:val="0"/>
      <w:marBottom w:val="0"/>
      <w:divBdr>
        <w:top w:val="none" w:sz="0" w:space="0" w:color="auto"/>
        <w:left w:val="none" w:sz="0" w:space="0" w:color="auto"/>
        <w:bottom w:val="none" w:sz="0" w:space="0" w:color="auto"/>
        <w:right w:val="none" w:sz="0" w:space="0" w:color="auto"/>
      </w:divBdr>
    </w:div>
    <w:div w:id="1066807644">
      <w:bodyDiv w:val="1"/>
      <w:marLeft w:val="0"/>
      <w:marRight w:val="0"/>
      <w:marTop w:val="0"/>
      <w:marBottom w:val="0"/>
      <w:divBdr>
        <w:top w:val="none" w:sz="0" w:space="0" w:color="auto"/>
        <w:left w:val="none" w:sz="0" w:space="0" w:color="auto"/>
        <w:bottom w:val="none" w:sz="0" w:space="0" w:color="auto"/>
        <w:right w:val="none" w:sz="0" w:space="0" w:color="auto"/>
      </w:divBdr>
    </w:div>
    <w:div w:id="1108889393">
      <w:bodyDiv w:val="1"/>
      <w:marLeft w:val="0"/>
      <w:marRight w:val="0"/>
      <w:marTop w:val="0"/>
      <w:marBottom w:val="0"/>
      <w:divBdr>
        <w:top w:val="none" w:sz="0" w:space="0" w:color="auto"/>
        <w:left w:val="none" w:sz="0" w:space="0" w:color="auto"/>
        <w:bottom w:val="none" w:sz="0" w:space="0" w:color="auto"/>
        <w:right w:val="none" w:sz="0" w:space="0" w:color="auto"/>
      </w:divBdr>
    </w:div>
    <w:div w:id="1145901588">
      <w:bodyDiv w:val="1"/>
      <w:marLeft w:val="0"/>
      <w:marRight w:val="0"/>
      <w:marTop w:val="0"/>
      <w:marBottom w:val="0"/>
      <w:divBdr>
        <w:top w:val="none" w:sz="0" w:space="0" w:color="auto"/>
        <w:left w:val="none" w:sz="0" w:space="0" w:color="auto"/>
        <w:bottom w:val="none" w:sz="0" w:space="0" w:color="auto"/>
        <w:right w:val="none" w:sz="0" w:space="0" w:color="auto"/>
      </w:divBdr>
    </w:div>
    <w:div w:id="1156921734">
      <w:bodyDiv w:val="1"/>
      <w:marLeft w:val="0"/>
      <w:marRight w:val="0"/>
      <w:marTop w:val="0"/>
      <w:marBottom w:val="0"/>
      <w:divBdr>
        <w:top w:val="none" w:sz="0" w:space="0" w:color="auto"/>
        <w:left w:val="none" w:sz="0" w:space="0" w:color="auto"/>
        <w:bottom w:val="none" w:sz="0" w:space="0" w:color="auto"/>
        <w:right w:val="none" w:sz="0" w:space="0" w:color="auto"/>
      </w:divBdr>
    </w:div>
    <w:div w:id="1192187009">
      <w:bodyDiv w:val="1"/>
      <w:marLeft w:val="0"/>
      <w:marRight w:val="0"/>
      <w:marTop w:val="0"/>
      <w:marBottom w:val="0"/>
      <w:divBdr>
        <w:top w:val="none" w:sz="0" w:space="0" w:color="auto"/>
        <w:left w:val="none" w:sz="0" w:space="0" w:color="auto"/>
        <w:bottom w:val="none" w:sz="0" w:space="0" w:color="auto"/>
        <w:right w:val="none" w:sz="0" w:space="0" w:color="auto"/>
      </w:divBdr>
      <w:divsChild>
        <w:div w:id="2002854743">
          <w:marLeft w:val="0"/>
          <w:marRight w:val="0"/>
          <w:marTop w:val="0"/>
          <w:marBottom w:val="0"/>
          <w:divBdr>
            <w:top w:val="none" w:sz="0" w:space="0" w:color="auto"/>
            <w:left w:val="none" w:sz="0" w:space="0" w:color="auto"/>
            <w:bottom w:val="none" w:sz="0" w:space="0" w:color="auto"/>
            <w:right w:val="none" w:sz="0" w:space="0" w:color="auto"/>
          </w:divBdr>
        </w:div>
      </w:divsChild>
    </w:div>
    <w:div w:id="1254364082">
      <w:bodyDiv w:val="1"/>
      <w:marLeft w:val="0"/>
      <w:marRight w:val="0"/>
      <w:marTop w:val="0"/>
      <w:marBottom w:val="0"/>
      <w:divBdr>
        <w:top w:val="none" w:sz="0" w:space="0" w:color="auto"/>
        <w:left w:val="none" w:sz="0" w:space="0" w:color="auto"/>
        <w:bottom w:val="none" w:sz="0" w:space="0" w:color="auto"/>
        <w:right w:val="none" w:sz="0" w:space="0" w:color="auto"/>
      </w:divBdr>
    </w:div>
    <w:div w:id="1256087135">
      <w:bodyDiv w:val="1"/>
      <w:marLeft w:val="0"/>
      <w:marRight w:val="0"/>
      <w:marTop w:val="0"/>
      <w:marBottom w:val="0"/>
      <w:divBdr>
        <w:top w:val="none" w:sz="0" w:space="0" w:color="auto"/>
        <w:left w:val="none" w:sz="0" w:space="0" w:color="auto"/>
        <w:bottom w:val="none" w:sz="0" w:space="0" w:color="auto"/>
        <w:right w:val="none" w:sz="0" w:space="0" w:color="auto"/>
      </w:divBdr>
    </w:div>
    <w:div w:id="1273778847">
      <w:bodyDiv w:val="1"/>
      <w:marLeft w:val="0"/>
      <w:marRight w:val="0"/>
      <w:marTop w:val="0"/>
      <w:marBottom w:val="0"/>
      <w:divBdr>
        <w:top w:val="none" w:sz="0" w:space="0" w:color="auto"/>
        <w:left w:val="none" w:sz="0" w:space="0" w:color="auto"/>
        <w:bottom w:val="none" w:sz="0" w:space="0" w:color="auto"/>
        <w:right w:val="none" w:sz="0" w:space="0" w:color="auto"/>
      </w:divBdr>
    </w:div>
    <w:div w:id="1318261499">
      <w:bodyDiv w:val="1"/>
      <w:marLeft w:val="0"/>
      <w:marRight w:val="0"/>
      <w:marTop w:val="0"/>
      <w:marBottom w:val="0"/>
      <w:divBdr>
        <w:top w:val="none" w:sz="0" w:space="0" w:color="auto"/>
        <w:left w:val="none" w:sz="0" w:space="0" w:color="auto"/>
        <w:bottom w:val="none" w:sz="0" w:space="0" w:color="auto"/>
        <w:right w:val="none" w:sz="0" w:space="0" w:color="auto"/>
      </w:divBdr>
    </w:div>
    <w:div w:id="1409888154">
      <w:bodyDiv w:val="1"/>
      <w:marLeft w:val="0"/>
      <w:marRight w:val="0"/>
      <w:marTop w:val="0"/>
      <w:marBottom w:val="0"/>
      <w:divBdr>
        <w:top w:val="none" w:sz="0" w:space="0" w:color="auto"/>
        <w:left w:val="none" w:sz="0" w:space="0" w:color="auto"/>
        <w:bottom w:val="none" w:sz="0" w:space="0" w:color="auto"/>
        <w:right w:val="none" w:sz="0" w:space="0" w:color="auto"/>
      </w:divBdr>
    </w:div>
    <w:div w:id="1412583720">
      <w:bodyDiv w:val="1"/>
      <w:marLeft w:val="0"/>
      <w:marRight w:val="0"/>
      <w:marTop w:val="0"/>
      <w:marBottom w:val="0"/>
      <w:divBdr>
        <w:top w:val="none" w:sz="0" w:space="0" w:color="auto"/>
        <w:left w:val="none" w:sz="0" w:space="0" w:color="auto"/>
        <w:bottom w:val="none" w:sz="0" w:space="0" w:color="auto"/>
        <w:right w:val="none" w:sz="0" w:space="0" w:color="auto"/>
      </w:divBdr>
    </w:div>
    <w:div w:id="1413431282">
      <w:bodyDiv w:val="1"/>
      <w:marLeft w:val="0"/>
      <w:marRight w:val="0"/>
      <w:marTop w:val="0"/>
      <w:marBottom w:val="0"/>
      <w:divBdr>
        <w:top w:val="none" w:sz="0" w:space="0" w:color="auto"/>
        <w:left w:val="none" w:sz="0" w:space="0" w:color="auto"/>
        <w:bottom w:val="none" w:sz="0" w:space="0" w:color="auto"/>
        <w:right w:val="none" w:sz="0" w:space="0" w:color="auto"/>
      </w:divBdr>
    </w:div>
    <w:div w:id="1435399033">
      <w:bodyDiv w:val="1"/>
      <w:marLeft w:val="0"/>
      <w:marRight w:val="0"/>
      <w:marTop w:val="0"/>
      <w:marBottom w:val="0"/>
      <w:divBdr>
        <w:top w:val="none" w:sz="0" w:space="0" w:color="auto"/>
        <w:left w:val="none" w:sz="0" w:space="0" w:color="auto"/>
        <w:bottom w:val="none" w:sz="0" w:space="0" w:color="auto"/>
        <w:right w:val="none" w:sz="0" w:space="0" w:color="auto"/>
      </w:divBdr>
    </w:div>
    <w:div w:id="1465657231">
      <w:bodyDiv w:val="1"/>
      <w:marLeft w:val="0"/>
      <w:marRight w:val="0"/>
      <w:marTop w:val="0"/>
      <w:marBottom w:val="0"/>
      <w:divBdr>
        <w:top w:val="none" w:sz="0" w:space="0" w:color="auto"/>
        <w:left w:val="none" w:sz="0" w:space="0" w:color="auto"/>
        <w:bottom w:val="none" w:sz="0" w:space="0" w:color="auto"/>
        <w:right w:val="none" w:sz="0" w:space="0" w:color="auto"/>
      </w:divBdr>
    </w:div>
    <w:div w:id="1476948923">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97377850">
      <w:bodyDiv w:val="1"/>
      <w:marLeft w:val="0"/>
      <w:marRight w:val="0"/>
      <w:marTop w:val="0"/>
      <w:marBottom w:val="0"/>
      <w:divBdr>
        <w:top w:val="none" w:sz="0" w:space="0" w:color="auto"/>
        <w:left w:val="none" w:sz="0" w:space="0" w:color="auto"/>
        <w:bottom w:val="none" w:sz="0" w:space="0" w:color="auto"/>
        <w:right w:val="none" w:sz="0" w:space="0" w:color="auto"/>
      </w:divBdr>
    </w:div>
    <w:div w:id="1508716692">
      <w:bodyDiv w:val="1"/>
      <w:marLeft w:val="0"/>
      <w:marRight w:val="0"/>
      <w:marTop w:val="0"/>
      <w:marBottom w:val="0"/>
      <w:divBdr>
        <w:top w:val="none" w:sz="0" w:space="0" w:color="auto"/>
        <w:left w:val="none" w:sz="0" w:space="0" w:color="auto"/>
        <w:bottom w:val="none" w:sz="0" w:space="0" w:color="auto"/>
        <w:right w:val="none" w:sz="0" w:space="0" w:color="auto"/>
      </w:divBdr>
    </w:div>
    <w:div w:id="1512718411">
      <w:bodyDiv w:val="1"/>
      <w:marLeft w:val="0"/>
      <w:marRight w:val="0"/>
      <w:marTop w:val="0"/>
      <w:marBottom w:val="0"/>
      <w:divBdr>
        <w:top w:val="none" w:sz="0" w:space="0" w:color="auto"/>
        <w:left w:val="none" w:sz="0" w:space="0" w:color="auto"/>
        <w:bottom w:val="none" w:sz="0" w:space="0" w:color="auto"/>
        <w:right w:val="none" w:sz="0" w:space="0" w:color="auto"/>
      </w:divBdr>
    </w:div>
    <w:div w:id="1538851332">
      <w:bodyDiv w:val="1"/>
      <w:marLeft w:val="0"/>
      <w:marRight w:val="0"/>
      <w:marTop w:val="0"/>
      <w:marBottom w:val="0"/>
      <w:divBdr>
        <w:top w:val="none" w:sz="0" w:space="0" w:color="auto"/>
        <w:left w:val="none" w:sz="0" w:space="0" w:color="auto"/>
        <w:bottom w:val="none" w:sz="0" w:space="0" w:color="auto"/>
        <w:right w:val="none" w:sz="0" w:space="0" w:color="auto"/>
      </w:divBdr>
    </w:div>
    <w:div w:id="1598633447">
      <w:bodyDiv w:val="1"/>
      <w:marLeft w:val="0"/>
      <w:marRight w:val="0"/>
      <w:marTop w:val="0"/>
      <w:marBottom w:val="0"/>
      <w:divBdr>
        <w:top w:val="none" w:sz="0" w:space="0" w:color="auto"/>
        <w:left w:val="none" w:sz="0" w:space="0" w:color="auto"/>
        <w:bottom w:val="none" w:sz="0" w:space="0" w:color="auto"/>
        <w:right w:val="none" w:sz="0" w:space="0" w:color="auto"/>
      </w:divBdr>
      <w:divsChild>
        <w:div w:id="1683245554">
          <w:marLeft w:val="0"/>
          <w:marRight w:val="0"/>
          <w:marTop w:val="0"/>
          <w:marBottom w:val="0"/>
          <w:divBdr>
            <w:top w:val="none" w:sz="0" w:space="0" w:color="auto"/>
            <w:left w:val="none" w:sz="0" w:space="0" w:color="auto"/>
            <w:bottom w:val="none" w:sz="0" w:space="0" w:color="auto"/>
            <w:right w:val="none" w:sz="0" w:space="0" w:color="auto"/>
          </w:divBdr>
          <w:divsChild>
            <w:div w:id="1459491120">
              <w:marLeft w:val="0"/>
              <w:marRight w:val="0"/>
              <w:marTop w:val="0"/>
              <w:marBottom w:val="0"/>
              <w:divBdr>
                <w:top w:val="none" w:sz="0" w:space="0" w:color="auto"/>
                <w:left w:val="none" w:sz="0" w:space="0" w:color="auto"/>
                <w:bottom w:val="none" w:sz="0" w:space="0" w:color="auto"/>
                <w:right w:val="none" w:sz="0" w:space="0" w:color="auto"/>
              </w:divBdr>
              <w:divsChild>
                <w:div w:id="182938477">
                  <w:marLeft w:val="0"/>
                  <w:marRight w:val="0"/>
                  <w:marTop w:val="0"/>
                  <w:marBottom w:val="0"/>
                  <w:divBdr>
                    <w:top w:val="none" w:sz="0" w:space="0" w:color="auto"/>
                    <w:left w:val="none" w:sz="0" w:space="0" w:color="auto"/>
                    <w:bottom w:val="none" w:sz="0" w:space="0" w:color="auto"/>
                    <w:right w:val="none" w:sz="0" w:space="0" w:color="auto"/>
                  </w:divBdr>
                  <w:divsChild>
                    <w:div w:id="2009943873">
                      <w:marLeft w:val="0"/>
                      <w:marRight w:val="0"/>
                      <w:marTop w:val="0"/>
                      <w:marBottom w:val="0"/>
                      <w:divBdr>
                        <w:top w:val="none" w:sz="0" w:space="0" w:color="auto"/>
                        <w:left w:val="none" w:sz="0" w:space="0" w:color="auto"/>
                        <w:bottom w:val="none" w:sz="0" w:space="0" w:color="auto"/>
                        <w:right w:val="none" w:sz="0" w:space="0" w:color="auto"/>
                      </w:divBdr>
                      <w:divsChild>
                        <w:div w:id="125242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2226456">
      <w:bodyDiv w:val="1"/>
      <w:marLeft w:val="0"/>
      <w:marRight w:val="0"/>
      <w:marTop w:val="0"/>
      <w:marBottom w:val="0"/>
      <w:divBdr>
        <w:top w:val="none" w:sz="0" w:space="0" w:color="auto"/>
        <w:left w:val="none" w:sz="0" w:space="0" w:color="auto"/>
        <w:bottom w:val="none" w:sz="0" w:space="0" w:color="auto"/>
        <w:right w:val="none" w:sz="0" w:space="0" w:color="auto"/>
      </w:divBdr>
    </w:div>
    <w:div w:id="1634368222">
      <w:bodyDiv w:val="1"/>
      <w:marLeft w:val="0"/>
      <w:marRight w:val="0"/>
      <w:marTop w:val="0"/>
      <w:marBottom w:val="0"/>
      <w:divBdr>
        <w:top w:val="none" w:sz="0" w:space="0" w:color="auto"/>
        <w:left w:val="none" w:sz="0" w:space="0" w:color="auto"/>
        <w:bottom w:val="none" w:sz="0" w:space="0" w:color="auto"/>
        <w:right w:val="none" w:sz="0" w:space="0" w:color="auto"/>
      </w:divBdr>
    </w:div>
    <w:div w:id="1653025785">
      <w:bodyDiv w:val="1"/>
      <w:marLeft w:val="0"/>
      <w:marRight w:val="0"/>
      <w:marTop w:val="0"/>
      <w:marBottom w:val="0"/>
      <w:divBdr>
        <w:top w:val="none" w:sz="0" w:space="0" w:color="auto"/>
        <w:left w:val="none" w:sz="0" w:space="0" w:color="auto"/>
        <w:bottom w:val="none" w:sz="0" w:space="0" w:color="auto"/>
        <w:right w:val="none" w:sz="0" w:space="0" w:color="auto"/>
      </w:divBdr>
    </w:div>
    <w:div w:id="1727030579">
      <w:bodyDiv w:val="1"/>
      <w:marLeft w:val="0"/>
      <w:marRight w:val="0"/>
      <w:marTop w:val="0"/>
      <w:marBottom w:val="0"/>
      <w:divBdr>
        <w:top w:val="none" w:sz="0" w:space="0" w:color="auto"/>
        <w:left w:val="none" w:sz="0" w:space="0" w:color="auto"/>
        <w:bottom w:val="none" w:sz="0" w:space="0" w:color="auto"/>
        <w:right w:val="none" w:sz="0" w:space="0" w:color="auto"/>
      </w:divBdr>
    </w:div>
    <w:div w:id="1755668269">
      <w:bodyDiv w:val="1"/>
      <w:marLeft w:val="0"/>
      <w:marRight w:val="0"/>
      <w:marTop w:val="0"/>
      <w:marBottom w:val="0"/>
      <w:divBdr>
        <w:top w:val="none" w:sz="0" w:space="0" w:color="auto"/>
        <w:left w:val="none" w:sz="0" w:space="0" w:color="auto"/>
        <w:bottom w:val="none" w:sz="0" w:space="0" w:color="auto"/>
        <w:right w:val="none" w:sz="0" w:space="0" w:color="auto"/>
      </w:divBdr>
    </w:div>
    <w:div w:id="1784618269">
      <w:bodyDiv w:val="1"/>
      <w:marLeft w:val="0"/>
      <w:marRight w:val="0"/>
      <w:marTop w:val="0"/>
      <w:marBottom w:val="0"/>
      <w:divBdr>
        <w:top w:val="none" w:sz="0" w:space="0" w:color="auto"/>
        <w:left w:val="none" w:sz="0" w:space="0" w:color="auto"/>
        <w:bottom w:val="none" w:sz="0" w:space="0" w:color="auto"/>
        <w:right w:val="none" w:sz="0" w:space="0" w:color="auto"/>
      </w:divBdr>
    </w:div>
    <w:div w:id="1806851411">
      <w:bodyDiv w:val="1"/>
      <w:marLeft w:val="0"/>
      <w:marRight w:val="0"/>
      <w:marTop w:val="0"/>
      <w:marBottom w:val="0"/>
      <w:divBdr>
        <w:top w:val="none" w:sz="0" w:space="0" w:color="auto"/>
        <w:left w:val="none" w:sz="0" w:space="0" w:color="auto"/>
        <w:bottom w:val="none" w:sz="0" w:space="0" w:color="auto"/>
        <w:right w:val="none" w:sz="0" w:space="0" w:color="auto"/>
      </w:divBdr>
    </w:div>
    <w:div w:id="1824391791">
      <w:bodyDiv w:val="1"/>
      <w:marLeft w:val="0"/>
      <w:marRight w:val="0"/>
      <w:marTop w:val="0"/>
      <w:marBottom w:val="0"/>
      <w:divBdr>
        <w:top w:val="none" w:sz="0" w:space="0" w:color="auto"/>
        <w:left w:val="none" w:sz="0" w:space="0" w:color="auto"/>
        <w:bottom w:val="none" w:sz="0" w:space="0" w:color="auto"/>
        <w:right w:val="none" w:sz="0" w:space="0" w:color="auto"/>
      </w:divBdr>
    </w:div>
    <w:div w:id="1899127320">
      <w:bodyDiv w:val="1"/>
      <w:marLeft w:val="0"/>
      <w:marRight w:val="0"/>
      <w:marTop w:val="0"/>
      <w:marBottom w:val="0"/>
      <w:divBdr>
        <w:top w:val="none" w:sz="0" w:space="0" w:color="auto"/>
        <w:left w:val="none" w:sz="0" w:space="0" w:color="auto"/>
        <w:bottom w:val="none" w:sz="0" w:space="0" w:color="auto"/>
        <w:right w:val="none" w:sz="0" w:space="0" w:color="auto"/>
      </w:divBdr>
    </w:div>
    <w:div w:id="1914050882">
      <w:bodyDiv w:val="1"/>
      <w:marLeft w:val="0"/>
      <w:marRight w:val="0"/>
      <w:marTop w:val="0"/>
      <w:marBottom w:val="0"/>
      <w:divBdr>
        <w:top w:val="none" w:sz="0" w:space="0" w:color="auto"/>
        <w:left w:val="none" w:sz="0" w:space="0" w:color="auto"/>
        <w:bottom w:val="none" w:sz="0" w:space="0" w:color="auto"/>
        <w:right w:val="none" w:sz="0" w:space="0" w:color="auto"/>
      </w:divBdr>
    </w:div>
    <w:div w:id="1921400480">
      <w:bodyDiv w:val="1"/>
      <w:marLeft w:val="0"/>
      <w:marRight w:val="0"/>
      <w:marTop w:val="0"/>
      <w:marBottom w:val="0"/>
      <w:divBdr>
        <w:top w:val="none" w:sz="0" w:space="0" w:color="auto"/>
        <w:left w:val="none" w:sz="0" w:space="0" w:color="auto"/>
        <w:bottom w:val="none" w:sz="0" w:space="0" w:color="auto"/>
        <w:right w:val="none" w:sz="0" w:space="0" w:color="auto"/>
      </w:divBdr>
    </w:div>
    <w:div w:id="1935896494">
      <w:bodyDiv w:val="1"/>
      <w:marLeft w:val="0"/>
      <w:marRight w:val="0"/>
      <w:marTop w:val="0"/>
      <w:marBottom w:val="0"/>
      <w:divBdr>
        <w:top w:val="none" w:sz="0" w:space="0" w:color="auto"/>
        <w:left w:val="none" w:sz="0" w:space="0" w:color="auto"/>
        <w:bottom w:val="none" w:sz="0" w:space="0" w:color="auto"/>
        <w:right w:val="none" w:sz="0" w:space="0" w:color="auto"/>
      </w:divBdr>
    </w:div>
    <w:div w:id="1937442348">
      <w:bodyDiv w:val="1"/>
      <w:marLeft w:val="0"/>
      <w:marRight w:val="0"/>
      <w:marTop w:val="0"/>
      <w:marBottom w:val="0"/>
      <w:divBdr>
        <w:top w:val="none" w:sz="0" w:space="0" w:color="auto"/>
        <w:left w:val="none" w:sz="0" w:space="0" w:color="auto"/>
        <w:bottom w:val="none" w:sz="0" w:space="0" w:color="auto"/>
        <w:right w:val="none" w:sz="0" w:space="0" w:color="auto"/>
      </w:divBdr>
    </w:div>
    <w:div w:id="2052916671">
      <w:bodyDiv w:val="1"/>
      <w:marLeft w:val="0"/>
      <w:marRight w:val="0"/>
      <w:marTop w:val="0"/>
      <w:marBottom w:val="0"/>
      <w:divBdr>
        <w:top w:val="none" w:sz="0" w:space="0" w:color="auto"/>
        <w:left w:val="none" w:sz="0" w:space="0" w:color="auto"/>
        <w:bottom w:val="none" w:sz="0" w:space="0" w:color="auto"/>
        <w:right w:val="none" w:sz="0" w:space="0" w:color="auto"/>
      </w:divBdr>
    </w:div>
    <w:div w:id="2060083986">
      <w:bodyDiv w:val="1"/>
      <w:marLeft w:val="0"/>
      <w:marRight w:val="0"/>
      <w:marTop w:val="0"/>
      <w:marBottom w:val="0"/>
      <w:divBdr>
        <w:top w:val="none" w:sz="0" w:space="0" w:color="auto"/>
        <w:left w:val="none" w:sz="0" w:space="0" w:color="auto"/>
        <w:bottom w:val="none" w:sz="0" w:space="0" w:color="auto"/>
        <w:right w:val="none" w:sz="0" w:space="0" w:color="auto"/>
      </w:divBdr>
    </w:div>
    <w:div w:id="2061636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klaipedos-r.l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klaipedos-r.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1783</Words>
  <Characters>1017</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dovile.morkeviciute</dc:creator>
  <cp:lastModifiedBy>Egidijus Gedrimas</cp:lastModifiedBy>
  <cp:revision>7</cp:revision>
  <cp:lastPrinted>2018-01-08T14:07:00Z</cp:lastPrinted>
  <dcterms:created xsi:type="dcterms:W3CDTF">2020-01-29T13:08:00Z</dcterms:created>
  <dcterms:modified xsi:type="dcterms:W3CDTF">2020-01-29T15:02:00Z</dcterms:modified>
</cp:coreProperties>
</file>