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67DA" w14:textId="556CF288" w:rsidR="00CC216B" w:rsidRPr="00913FAE" w:rsidRDefault="00234000" w:rsidP="007A12B4">
      <w:pPr>
        <w:spacing w:after="0" w:line="240" w:lineRule="auto"/>
        <w:jc w:val="center"/>
        <w:rPr>
          <w:rFonts w:ascii="Times New Roman" w:hAnsi="Times New Roman" w:cs="Times New Roman"/>
          <w:b/>
          <w:bCs/>
          <w:sz w:val="24"/>
          <w:szCs w:val="24"/>
        </w:rPr>
      </w:pPr>
      <w:r w:rsidRPr="00913FAE">
        <w:rPr>
          <w:rFonts w:ascii="Times New Roman" w:hAnsi="Times New Roman" w:cs="Times New Roman"/>
          <w:b/>
          <w:bCs/>
          <w:sz w:val="24"/>
          <w:szCs w:val="24"/>
        </w:rPr>
        <w:t>TECHNINĖ SPECIFIKACIJA</w:t>
      </w:r>
    </w:p>
    <w:p w14:paraId="682B254E" w14:textId="77777777" w:rsidR="00CC216B" w:rsidRPr="00913FAE" w:rsidRDefault="00CC216B" w:rsidP="007A12B4">
      <w:pPr>
        <w:spacing w:after="0" w:line="240" w:lineRule="auto"/>
        <w:jc w:val="both"/>
        <w:rPr>
          <w:rFonts w:ascii="Times New Roman" w:hAnsi="Times New Roman" w:cs="Times New Roman"/>
          <w:sz w:val="24"/>
          <w:szCs w:val="24"/>
        </w:rPr>
      </w:pPr>
    </w:p>
    <w:p w14:paraId="5A431F24"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Vykdant kelių tiesimo, rekonstravimo, kapitalinio ir paprastojo remonto bei priežiūros darbus būtina kontroliuoti šiems darbams naudojamų kelių statybinių medžiagų, jų mišinių bei gaminių ir dirbinių atitiktį projektui, privalomiesiems kelių statinių ir tiesinių bei kitų normatyvinių dokumentų reikalavimams. Tai nustatoma atliekant laboratorinius tyrimus ir bandymus.</w:t>
      </w:r>
    </w:p>
    <w:p w14:paraId="5C0E80F1"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Atliekant kelių statybinių medžiagų ir mišinių laboratorinius tyrimus ir bandymus pagrindinis ir esminis reikalavimas yra tas, kad laboratoriniai bandymai, tyrimai ir matavimai būtu atlikti vadovaujantis:</w:t>
      </w:r>
    </w:p>
    <w:p w14:paraId="337587BA" w14:textId="678DE54F" w:rsidR="00CC216B" w:rsidRPr="00913FAE" w:rsidRDefault="00234000" w:rsidP="007A12B4">
      <w:pPr>
        <w:pStyle w:val="Sraopastraipa"/>
        <w:numPr>
          <w:ilvl w:val="1"/>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galiojančiais laboratorinių bandymų standartais, instrukcijomis bei metodikomis, nurodytomis techniniuose reikalavimuose;</w:t>
      </w:r>
    </w:p>
    <w:p w14:paraId="3EE4ACCF" w14:textId="4F9586EA" w:rsidR="00CC216B" w:rsidRPr="00913FAE" w:rsidRDefault="00234000" w:rsidP="007A12B4">
      <w:pPr>
        <w:pStyle w:val="Sraopastraipa"/>
        <w:numPr>
          <w:ilvl w:val="1"/>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bendraisiais akredituotoms laboratorijoms keliamais reikalavimais.</w:t>
      </w:r>
    </w:p>
    <w:p w14:paraId="65C64A8D"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Laboratoriniams darbams, matavimams objekte turi būti naudojamos patikimos, tikslios ir šiuolaikinės matavimo priemonės, bandymų įrengimai ir prietaisai.</w:t>
      </w:r>
    </w:p>
    <w:p w14:paraId="0326FCC3"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Atliekant bandymus, matavimus, tyrimus kelyje būtina laikytis visų darbo saugos reikalavimų. Pagal galiojančias instrukcijas darbo vietose turi būti pastatyti ženklai, jie neturi kelti pavojaus eismo dalyviams (automobilių kelių darbo vietų aptvėrimo ir eismo reguliavimo taisyklės T DVAER 12).</w:t>
      </w:r>
    </w:p>
    <w:p w14:paraId="09BB69C8"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Ertmės, kurios lieka paėmus kerną iš asfaltbetonio dangos, turi būti nedelsiant užtaisytos asfaltbetonio mišiniu.</w:t>
      </w:r>
    </w:p>
    <w:p w14:paraId="75D5E630"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Esant būtinybei ar Užsakovui pageidaujant, teikėjas organizuoja kelių statybinių medžiagų, mišinių pavyzdžių paėmimą iš gamyklų, karjerų bei medžiagų ruošimo vietų.</w:t>
      </w:r>
    </w:p>
    <w:p w14:paraId="29ECA9AE"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Laboratorinių tyrimų ir bandymų atlikimo terminas – ne ilgiau kaip 10 darbo dienų (išskyrus pagrįstus atvejus, kai laboratorinių tyrimų ir bandymų atlikimo terminas technologiškai yra ilgesnis), įskaitant bandinių paėmimo ir pristatymo į laboratoriją laiką, nuo Užsakovo Paslaugų teikėjui pateikto (el. paštu) užsakymo.</w:t>
      </w:r>
    </w:p>
    <w:p w14:paraId="77363247"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Statybinės medžiagos ir mišiniai, kuriems turi būti atlikti bandymai, tyrimai ir matavimai, turi būti pristatomi tiesiai į laboratoriją, išskyrus tuos, kurie turi būti atliekami vietoje.</w:t>
      </w:r>
    </w:p>
    <w:p w14:paraId="7533C53A" w14:textId="77777777" w:rsidR="00CC216B" w:rsidRPr="00913FAE" w:rsidRDefault="00234000" w:rsidP="007A12B4">
      <w:pPr>
        <w:pStyle w:val="Sraopastraipa"/>
        <w:numPr>
          <w:ilvl w:val="0"/>
          <w:numId w:val="3"/>
        </w:numPr>
        <w:spacing w:after="0" w:line="240" w:lineRule="auto"/>
        <w:ind w:left="0" w:firstLine="567"/>
        <w:jc w:val="both"/>
        <w:rPr>
          <w:rFonts w:ascii="Times New Roman" w:hAnsi="Times New Roman" w:cs="Times New Roman"/>
          <w:sz w:val="24"/>
          <w:szCs w:val="24"/>
        </w:rPr>
      </w:pPr>
      <w:r w:rsidRPr="00913FAE">
        <w:rPr>
          <w:rFonts w:ascii="Times New Roman" w:hAnsi="Times New Roman" w:cs="Times New Roman"/>
          <w:sz w:val="24"/>
          <w:szCs w:val="24"/>
        </w:rPr>
        <w:t xml:space="preserve">Bandymų ir tyrimų protokolai įforminami lietuviu kalba. </w:t>
      </w:r>
    </w:p>
    <w:p w14:paraId="5E223097" w14:textId="77777777" w:rsidR="00CC216B" w:rsidRPr="00913FAE" w:rsidRDefault="00CC216B" w:rsidP="007A12B4">
      <w:pPr>
        <w:spacing w:after="0" w:line="240" w:lineRule="auto"/>
        <w:ind w:firstLine="567"/>
        <w:jc w:val="both"/>
        <w:rPr>
          <w:rFonts w:ascii="Times New Roman" w:hAnsi="Times New Roman" w:cs="Times New Roman"/>
          <w:sz w:val="24"/>
          <w:szCs w:val="24"/>
        </w:rPr>
      </w:pPr>
    </w:p>
    <w:tbl>
      <w:tblPr>
        <w:tblW w:w="9493" w:type="dxa"/>
        <w:tblLook w:val="04A0" w:firstRow="1" w:lastRow="0" w:firstColumn="1" w:lastColumn="0" w:noHBand="0" w:noVBand="1"/>
      </w:tblPr>
      <w:tblGrid>
        <w:gridCol w:w="591"/>
        <w:gridCol w:w="3090"/>
        <w:gridCol w:w="3402"/>
        <w:gridCol w:w="2410"/>
      </w:tblGrid>
      <w:tr w:rsidR="007A12B4" w:rsidRPr="00913FAE" w14:paraId="46620123" w14:textId="77777777" w:rsidTr="007A12B4">
        <w:trPr>
          <w:trHeight w:val="570"/>
        </w:trPr>
        <w:tc>
          <w:tcPr>
            <w:tcW w:w="591" w:type="dxa"/>
            <w:tcBorders>
              <w:top w:val="single" w:sz="4" w:space="0" w:color="000000"/>
              <w:left w:val="single" w:sz="4" w:space="0" w:color="000000"/>
              <w:bottom w:val="single" w:sz="4" w:space="0" w:color="000000"/>
              <w:right w:val="single" w:sz="4" w:space="0" w:color="000000"/>
            </w:tcBorders>
            <w:hideMark/>
          </w:tcPr>
          <w:p w14:paraId="3C535F0C" w14:textId="77777777" w:rsidR="007A12B4" w:rsidRPr="00913FAE" w:rsidRDefault="007A12B4" w:rsidP="007A12B4">
            <w:pPr>
              <w:spacing w:after="0" w:line="240" w:lineRule="auto"/>
              <w:jc w:val="center"/>
              <w:rPr>
                <w:rFonts w:ascii="Times New Roman" w:eastAsia="Times New Roman" w:hAnsi="Times New Roman" w:cs="Times New Roman"/>
                <w:b/>
                <w:bCs/>
                <w:color w:val="000000"/>
                <w:sz w:val="24"/>
                <w:szCs w:val="24"/>
                <w:lang w:eastAsia="lt-LT"/>
              </w:rPr>
            </w:pPr>
            <w:r w:rsidRPr="00913FAE">
              <w:rPr>
                <w:rFonts w:ascii="Times New Roman" w:eastAsia="Times New Roman" w:hAnsi="Times New Roman" w:cs="Times New Roman"/>
                <w:b/>
                <w:bCs/>
                <w:color w:val="000000"/>
                <w:sz w:val="24"/>
                <w:szCs w:val="24"/>
                <w:lang w:eastAsia="lt-LT"/>
              </w:rPr>
              <w:t>Eil. Nr.</w:t>
            </w:r>
          </w:p>
        </w:tc>
        <w:tc>
          <w:tcPr>
            <w:tcW w:w="3090" w:type="dxa"/>
            <w:tcBorders>
              <w:top w:val="single" w:sz="4" w:space="0" w:color="000000"/>
              <w:left w:val="nil"/>
              <w:bottom w:val="single" w:sz="4" w:space="0" w:color="000000"/>
              <w:right w:val="single" w:sz="4" w:space="0" w:color="000000"/>
            </w:tcBorders>
            <w:hideMark/>
          </w:tcPr>
          <w:p w14:paraId="6572174A" w14:textId="77777777" w:rsidR="007A12B4" w:rsidRPr="00913FAE" w:rsidRDefault="007A12B4" w:rsidP="007A12B4">
            <w:pPr>
              <w:spacing w:after="0" w:line="240" w:lineRule="auto"/>
              <w:rPr>
                <w:rFonts w:ascii="Times New Roman" w:eastAsia="Times New Roman" w:hAnsi="Times New Roman" w:cs="Times New Roman"/>
                <w:b/>
                <w:bCs/>
                <w:color w:val="000000"/>
                <w:sz w:val="24"/>
                <w:szCs w:val="24"/>
                <w:lang w:eastAsia="lt-LT"/>
              </w:rPr>
            </w:pPr>
            <w:r w:rsidRPr="00913FAE">
              <w:rPr>
                <w:rFonts w:ascii="Times New Roman" w:eastAsia="Times New Roman" w:hAnsi="Times New Roman" w:cs="Times New Roman"/>
                <w:b/>
                <w:bCs/>
                <w:color w:val="000000"/>
                <w:sz w:val="24"/>
                <w:szCs w:val="24"/>
                <w:lang w:eastAsia="lt-LT"/>
              </w:rPr>
              <w:t>Bandymo rūšis</w:t>
            </w:r>
          </w:p>
        </w:tc>
        <w:tc>
          <w:tcPr>
            <w:tcW w:w="3402" w:type="dxa"/>
            <w:tcBorders>
              <w:top w:val="single" w:sz="4" w:space="0" w:color="000000"/>
              <w:left w:val="nil"/>
              <w:bottom w:val="single" w:sz="4" w:space="0" w:color="000000"/>
              <w:right w:val="single" w:sz="4" w:space="0" w:color="000000"/>
            </w:tcBorders>
            <w:hideMark/>
          </w:tcPr>
          <w:p w14:paraId="64F45A1B" w14:textId="77777777" w:rsidR="007A12B4" w:rsidRPr="00913FAE" w:rsidRDefault="007A12B4" w:rsidP="007A12B4">
            <w:pPr>
              <w:spacing w:after="0" w:line="240" w:lineRule="auto"/>
              <w:rPr>
                <w:rFonts w:ascii="Times New Roman" w:eastAsia="Times New Roman" w:hAnsi="Times New Roman" w:cs="Times New Roman"/>
                <w:b/>
                <w:bCs/>
                <w:color w:val="000000"/>
                <w:sz w:val="24"/>
                <w:szCs w:val="24"/>
                <w:lang w:eastAsia="lt-LT"/>
              </w:rPr>
            </w:pPr>
            <w:r w:rsidRPr="00913FAE">
              <w:rPr>
                <w:rFonts w:ascii="Times New Roman" w:eastAsia="Times New Roman" w:hAnsi="Times New Roman" w:cs="Times New Roman"/>
                <w:b/>
                <w:bCs/>
                <w:color w:val="000000"/>
                <w:sz w:val="24"/>
                <w:szCs w:val="24"/>
                <w:lang w:eastAsia="lt-LT"/>
              </w:rPr>
              <w:t>Reikalaujamos nustatyti savybės</w:t>
            </w:r>
          </w:p>
        </w:tc>
        <w:tc>
          <w:tcPr>
            <w:tcW w:w="2410" w:type="dxa"/>
            <w:tcBorders>
              <w:top w:val="single" w:sz="4" w:space="0" w:color="000000"/>
              <w:left w:val="nil"/>
              <w:bottom w:val="single" w:sz="4" w:space="0" w:color="000000"/>
              <w:right w:val="single" w:sz="4" w:space="0" w:color="000000"/>
            </w:tcBorders>
            <w:hideMark/>
          </w:tcPr>
          <w:p w14:paraId="0D31B10D" w14:textId="77777777" w:rsidR="007A12B4" w:rsidRPr="00913FAE" w:rsidRDefault="007A12B4" w:rsidP="007A12B4">
            <w:pPr>
              <w:spacing w:after="0" w:line="240" w:lineRule="auto"/>
              <w:rPr>
                <w:rFonts w:ascii="Times New Roman" w:eastAsia="Times New Roman" w:hAnsi="Times New Roman" w:cs="Times New Roman"/>
                <w:b/>
                <w:bCs/>
                <w:color w:val="000000"/>
                <w:sz w:val="24"/>
                <w:szCs w:val="24"/>
                <w:lang w:eastAsia="lt-LT"/>
              </w:rPr>
            </w:pPr>
            <w:r w:rsidRPr="00913FAE">
              <w:rPr>
                <w:rFonts w:ascii="Times New Roman" w:eastAsia="Times New Roman" w:hAnsi="Times New Roman" w:cs="Times New Roman"/>
                <w:b/>
                <w:bCs/>
                <w:color w:val="000000"/>
                <w:sz w:val="24"/>
                <w:szCs w:val="24"/>
                <w:lang w:eastAsia="lt-LT"/>
              </w:rPr>
              <w:t>Bandymo metodas arba lygiavertis</w:t>
            </w:r>
          </w:p>
        </w:tc>
      </w:tr>
      <w:tr w:rsidR="007A12B4" w:rsidRPr="00913FAE" w14:paraId="4E9FEBA2" w14:textId="77777777" w:rsidTr="007A12B4">
        <w:trPr>
          <w:trHeight w:val="300"/>
        </w:trPr>
        <w:tc>
          <w:tcPr>
            <w:tcW w:w="591" w:type="dxa"/>
            <w:vMerge w:val="restart"/>
            <w:tcBorders>
              <w:top w:val="nil"/>
              <w:left w:val="single" w:sz="4" w:space="0" w:color="000000"/>
              <w:bottom w:val="single" w:sz="4" w:space="0" w:color="000000"/>
              <w:right w:val="single" w:sz="4" w:space="0" w:color="000000"/>
            </w:tcBorders>
            <w:hideMark/>
          </w:tcPr>
          <w:p w14:paraId="38D2652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w:t>
            </w:r>
          </w:p>
        </w:tc>
        <w:tc>
          <w:tcPr>
            <w:tcW w:w="3090" w:type="dxa"/>
            <w:vMerge w:val="restart"/>
            <w:tcBorders>
              <w:top w:val="nil"/>
              <w:left w:val="single" w:sz="4" w:space="0" w:color="000000"/>
              <w:bottom w:val="single" w:sz="4" w:space="0" w:color="000000"/>
              <w:right w:val="single" w:sz="4" w:space="0" w:color="000000"/>
            </w:tcBorders>
            <w:hideMark/>
          </w:tcPr>
          <w:p w14:paraId="7A7F169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Išgeneruoti ir ištirti kelių bitumą</w:t>
            </w:r>
          </w:p>
        </w:tc>
        <w:tc>
          <w:tcPr>
            <w:tcW w:w="3402" w:type="dxa"/>
            <w:tcBorders>
              <w:top w:val="nil"/>
              <w:left w:val="nil"/>
              <w:bottom w:val="single" w:sz="4" w:space="0" w:color="000000"/>
              <w:right w:val="single" w:sz="4" w:space="0" w:color="000000"/>
            </w:tcBorders>
            <w:hideMark/>
          </w:tcPr>
          <w:p w14:paraId="7892194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Bitumo regeneravimas</w:t>
            </w:r>
          </w:p>
        </w:tc>
        <w:tc>
          <w:tcPr>
            <w:tcW w:w="2410" w:type="dxa"/>
            <w:tcBorders>
              <w:top w:val="nil"/>
              <w:left w:val="nil"/>
              <w:bottom w:val="single" w:sz="4" w:space="0" w:color="000000"/>
              <w:right w:val="single" w:sz="4" w:space="0" w:color="000000"/>
            </w:tcBorders>
            <w:hideMark/>
          </w:tcPr>
          <w:p w14:paraId="17E1DB1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12697-3</w:t>
            </w:r>
          </w:p>
        </w:tc>
      </w:tr>
      <w:tr w:rsidR="007A12B4" w:rsidRPr="00913FAE" w14:paraId="49CFE21D" w14:textId="77777777" w:rsidTr="007A12B4">
        <w:trPr>
          <w:trHeight w:val="600"/>
        </w:trPr>
        <w:tc>
          <w:tcPr>
            <w:tcW w:w="591" w:type="dxa"/>
            <w:vMerge/>
            <w:tcBorders>
              <w:top w:val="nil"/>
              <w:left w:val="single" w:sz="4" w:space="0" w:color="000000"/>
              <w:bottom w:val="single" w:sz="4" w:space="0" w:color="000000"/>
              <w:right w:val="single" w:sz="4" w:space="0" w:color="000000"/>
            </w:tcBorders>
            <w:vAlign w:val="center"/>
            <w:hideMark/>
          </w:tcPr>
          <w:p w14:paraId="681F889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1CC88B9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549FB4D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Bitumo </w:t>
            </w:r>
            <w:proofErr w:type="spellStart"/>
            <w:r w:rsidRPr="00913FAE">
              <w:rPr>
                <w:rFonts w:ascii="Times New Roman" w:eastAsia="Times New Roman" w:hAnsi="Times New Roman" w:cs="Times New Roman"/>
                <w:color w:val="000000"/>
                <w:sz w:val="24"/>
                <w:szCs w:val="24"/>
                <w:lang w:eastAsia="lt-LT"/>
              </w:rPr>
              <w:t>penetracijos</w:t>
            </w:r>
            <w:proofErr w:type="spellEnd"/>
            <w:r w:rsidRPr="00913FAE">
              <w:rPr>
                <w:rFonts w:ascii="Times New Roman" w:eastAsia="Times New Roman" w:hAnsi="Times New Roman" w:cs="Times New Roman"/>
                <w:color w:val="000000"/>
                <w:sz w:val="24"/>
                <w:szCs w:val="24"/>
                <w:lang w:eastAsia="lt-LT"/>
              </w:rPr>
              <w:t xml:space="preserve"> nustatymas</w:t>
            </w:r>
          </w:p>
        </w:tc>
        <w:tc>
          <w:tcPr>
            <w:tcW w:w="2410" w:type="dxa"/>
            <w:tcBorders>
              <w:top w:val="nil"/>
              <w:left w:val="nil"/>
              <w:bottom w:val="single" w:sz="4" w:space="0" w:color="000000"/>
              <w:right w:val="single" w:sz="4" w:space="0" w:color="000000"/>
            </w:tcBorders>
            <w:hideMark/>
          </w:tcPr>
          <w:p w14:paraId="0DE94A3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1426</w:t>
            </w:r>
          </w:p>
        </w:tc>
      </w:tr>
      <w:tr w:rsidR="007A12B4" w:rsidRPr="00913FAE" w14:paraId="0ED7D2AE" w14:textId="77777777" w:rsidTr="007A12B4">
        <w:trPr>
          <w:trHeight w:val="600"/>
        </w:trPr>
        <w:tc>
          <w:tcPr>
            <w:tcW w:w="591" w:type="dxa"/>
            <w:vMerge/>
            <w:tcBorders>
              <w:top w:val="nil"/>
              <w:left w:val="single" w:sz="4" w:space="0" w:color="000000"/>
              <w:bottom w:val="single" w:sz="4" w:space="0" w:color="000000"/>
              <w:right w:val="single" w:sz="4" w:space="0" w:color="000000"/>
            </w:tcBorders>
            <w:vAlign w:val="center"/>
            <w:hideMark/>
          </w:tcPr>
          <w:p w14:paraId="472241B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0840A2E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32B6A7C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Bitumo minkštėjimo temperatūros nustatymas</w:t>
            </w:r>
          </w:p>
        </w:tc>
        <w:tc>
          <w:tcPr>
            <w:tcW w:w="2410" w:type="dxa"/>
            <w:tcBorders>
              <w:top w:val="nil"/>
              <w:left w:val="nil"/>
              <w:bottom w:val="single" w:sz="4" w:space="0" w:color="000000"/>
              <w:right w:val="single" w:sz="4" w:space="0" w:color="000000"/>
            </w:tcBorders>
            <w:hideMark/>
          </w:tcPr>
          <w:p w14:paraId="244F3CA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1427</w:t>
            </w:r>
          </w:p>
        </w:tc>
      </w:tr>
      <w:tr w:rsidR="007A12B4" w:rsidRPr="00913FAE" w14:paraId="536B340B" w14:textId="77777777" w:rsidTr="007A12B4">
        <w:trPr>
          <w:trHeight w:val="600"/>
        </w:trPr>
        <w:tc>
          <w:tcPr>
            <w:tcW w:w="591" w:type="dxa"/>
            <w:vMerge/>
            <w:tcBorders>
              <w:top w:val="nil"/>
              <w:left w:val="single" w:sz="4" w:space="0" w:color="000000"/>
              <w:bottom w:val="single" w:sz="4" w:space="0" w:color="000000"/>
              <w:right w:val="single" w:sz="4" w:space="0" w:color="000000"/>
            </w:tcBorders>
            <w:vAlign w:val="center"/>
            <w:hideMark/>
          </w:tcPr>
          <w:p w14:paraId="08BA0D2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497E7B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32A0263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Bitumo trapumo temperatūros nustatymas</w:t>
            </w:r>
          </w:p>
        </w:tc>
        <w:tc>
          <w:tcPr>
            <w:tcW w:w="2410" w:type="dxa"/>
            <w:tcBorders>
              <w:top w:val="nil"/>
              <w:left w:val="nil"/>
              <w:bottom w:val="single" w:sz="4" w:space="0" w:color="000000"/>
              <w:right w:val="single" w:sz="4" w:space="0" w:color="000000"/>
            </w:tcBorders>
            <w:hideMark/>
          </w:tcPr>
          <w:p w14:paraId="44E6558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12593</w:t>
            </w:r>
          </w:p>
        </w:tc>
      </w:tr>
      <w:tr w:rsidR="007A12B4" w:rsidRPr="00913FAE" w14:paraId="41167045" w14:textId="77777777" w:rsidTr="007A12B4">
        <w:trPr>
          <w:trHeight w:val="900"/>
        </w:trPr>
        <w:tc>
          <w:tcPr>
            <w:tcW w:w="591" w:type="dxa"/>
            <w:vMerge/>
            <w:tcBorders>
              <w:top w:val="nil"/>
              <w:left w:val="single" w:sz="4" w:space="0" w:color="000000"/>
              <w:bottom w:val="single" w:sz="4" w:space="0" w:color="000000"/>
              <w:right w:val="single" w:sz="4" w:space="0" w:color="000000"/>
            </w:tcBorders>
            <w:vAlign w:val="center"/>
            <w:hideMark/>
          </w:tcPr>
          <w:p w14:paraId="52B85F5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062E622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3C791C7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Bitumo sukibimo su </w:t>
            </w:r>
            <w:proofErr w:type="spellStart"/>
            <w:r w:rsidRPr="00913FAE">
              <w:rPr>
                <w:rFonts w:ascii="Times New Roman" w:eastAsia="Times New Roman" w:hAnsi="Times New Roman" w:cs="Times New Roman"/>
                <w:color w:val="000000"/>
                <w:sz w:val="24"/>
                <w:szCs w:val="24"/>
                <w:lang w:eastAsia="lt-LT"/>
              </w:rPr>
              <w:t>mineralinėm</w:t>
            </w:r>
            <w:proofErr w:type="spellEnd"/>
            <w:r w:rsidRPr="00913FAE">
              <w:rPr>
                <w:rFonts w:ascii="Times New Roman" w:eastAsia="Times New Roman" w:hAnsi="Times New Roman" w:cs="Times New Roman"/>
                <w:color w:val="000000"/>
                <w:sz w:val="24"/>
                <w:szCs w:val="24"/>
                <w:lang w:eastAsia="lt-LT"/>
              </w:rPr>
              <w:t xml:space="preserve"> medžiagom nustatymas</w:t>
            </w:r>
          </w:p>
        </w:tc>
        <w:tc>
          <w:tcPr>
            <w:tcW w:w="2410" w:type="dxa"/>
            <w:tcBorders>
              <w:top w:val="nil"/>
              <w:left w:val="nil"/>
              <w:bottom w:val="single" w:sz="4" w:space="0" w:color="000000"/>
              <w:right w:val="single" w:sz="4" w:space="0" w:color="000000"/>
            </w:tcBorders>
            <w:hideMark/>
          </w:tcPr>
          <w:p w14:paraId="0D45929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1362.23</w:t>
            </w:r>
          </w:p>
        </w:tc>
      </w:tr>
      <w:tr w:rsidR="007A12B4" w:rsidRPr="00913FAE" w14:paraId="769C37A4" w14:textId="77777777" w:rsidTr="007A12B4">
        <w:trPr>
          <w:trHeight w:val="510"/>
        </w:trPr>
        <w:tc>
          <w:tcPr>
            <w:tcW w:w="591" w:type="dxa"/>
            <w:vMerge w:val="restart"/>
            <w:tcBorders>
              <w:top w:val="nil"/>
              <w:left w:val="single" w:sz="4" w:space="0" w:color="000000"/>
              <w:bottom w:val="single" w:sz="4" w:space="0" w:color="000000"/>
              <w:right w:val="single" w:sz="4" w:space="0" w:color="000000"/>
            </w:tcBorders>
            <w:hideMark/>
          </w:tcPr>
          <w:p w14:paraId="14DDDBBD"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w:t>
            </w:r>
          </w:p>
        </w:tc>
        <w:tc>
          <w:tcPr>
            <w:tcW w:w="3090" w:type="dxa"/>
            <w:vMerge w:val="restart"/>
            <w:tcBorders>
              <w:top w:val="nil"/>
              <w:left w:val="single" w:sz="4" w:space="0" w:color="000000"/>
              <w:bottom w:val="single" w:sz="4" w:space="0" w:color="000000"/>
              <w:right w:val="single" w:sz="4" w:space="0" w:color="000000"/>
            </w:tcBorders>
            <w:vAlign w:val="center"/>
            <w:hideMark/>
          </w:tcPr>
          <w:p w14:paraId="1E439EE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Ištirti kelių minkštąjį bitumą</w:t>
            </w:r>
          </w:p>
        </w:tc>
        <w:tc>
          <w:tcPr>
            <w:tcW w:w="3402" w:type="dxa"/>
            <w:tcBorders>
              <w:top w:val="nil"/>
              <w:left w:val="nil"/>
              <w:bottom w:val="single" w:sz="4" w:space="0" w:color="000000"/>
              <w:right w:val="single" w:sz="4" w:space="0" w:color="000000"/>
            </w:tcBorders>
            <w:vAlign w:val="center"/>
            <w:hideMark/>
          </w:tcPr>
          <w:p w14:paraId="2332E09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Bitumo regeneravimas </w:t>
            </w:r>
            <w:proofErr w:type="spellStart"/>
            <w:r w:rsidRPr="00913FAE">
              <w:rPr>
                <w:rFonts w:ascii="Times New Roman" w:eastAsia="Times New Roman" w:hAnsi="Times New Roman" w:cs="Times New Roman"/>
                <w:color w:val="000000"/>
                <w:sz w:val="24"/>
                <w:szCs w:val="24"/>
                <w:lang w:eastAsia="lt-LT"/>
              </w:rPr>
              <w:t>sukiuoju</w:t>
            </w:r>
            <w:proofErr w:type="spellEnd"/>
            <w:r w:rsidRPr="00913FAE">
              <w:rPr>
                <w:rFonts w:ascii="Times New Roman" w:eastAsia="Times New Roman" w:hAnsi="Times New Roman" w:cs="Times New Roman"/>
                <w:color w:val="000000"/>
                <w:sz w:val="24"/>
                <w:szCs w:val="24"/>
                <w:lang w:eastAsia="lt-LT"/>
              </w:rPr>
              <w:t xml:space="preserve"> garintuvu</w:t>
            </w:r>
          </w:p>
        </w:tc>
        <w:tc>
          <w:tcPr>
            <w:tcW w:w="2410" w:type="dxa"/>
            <w:tcBorders>
              <w:top w:val="nil"/>
              <w:left w:val="nil"/>
              <w:bottom w:val="single" w:sz="4" w:space="0" w:color="000000"/>
              <w:right w:val="single" w:sz="4" w:space="0" w:color="000000"/>
            </w:tcBorders>
            <w:noWrap/>
            <w:vAlign w:val="center"/>
            <w:hideMark/>
          </w:tcPr>
          <w:p w14:paraId="71DE422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12697-3+A1</w:t>
            </w:r>
          </w:p>
        </w:tc>
      </w:tr>
      <w:tr w:rsidR="007A12B4" w:rsidRPr="00913FAE" w14:paraId="0246C819" w14:textId="77777777" w:rsidTr="007A12B4">
        <w:trPr>
          <w:trHeight w:val="300"/>
        </w:trPr>
        <w:tc>
          <w:tcPr>
            <w:tcW w:w="591" w:type="dxa"/>
            <w:vMerge/>
            <w:tcBorders>
              <w:top w:val="nil"/>
              <w:left w:val="single" w:sz="4" w:space="0" w:color="000000"/>
              <w:bottom w:val="single" w:sz="4" w:space="0" w:color="000000"/>
              <w:right w:val="single" w:sz="4" w:space="0" w:color="000000"/>
            </w:tcBorders>
            <w:vAlign w:val="center"/>
            <w:hideMark/>
          </w:tcPr>
          <w:p w14:paraId="620F836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0830741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45E1506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Tiriamųjų ėminių paruošimas</w:t>
            </w:r>
          </w:p>
        </w:tc>
        <w:tc>
          <w:tcPr>
            <w:tcW w:w="2410" w:type="dxa"/>
            <w:tcBorders>
              <w:top w:val="nil"/>
              <w:left w:val="nil"/>
              <w:bottom w:val="single" w:sz="4" w:space="0" w:color="000000"/>
              <w:right w:val="single" w:sz="4" w:space="0" w:color="000000"/>
            </w:tcBorders>
            <w:noWrap/>
            <w:vAlign w:val="center"/>
            <w:hideMark/>
          </w:tcPr>
          <w:p w14:paraId="6FD6109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12594</w:t>
            </w:r>
          </w:p>
        </w:tc>
      </w:tr>
      <w:tr w:rsidR="007A12B4" w:rsidRPr="00913FAE" w14:paraId="07A8B032" w14:textId="77777777" w:rsidTr="007A12B4">
        <w:trPr>
          <w:trHeight w:val="510"/>
        </w:trPr>
        <w:tc>
          <w:tcPr>
            <w:tcW w:w="591" w:type="dxa"/>
            <w:vMerge/>
            <w:tcBorders>
              <w:top w:val="nil"/>
              <w:left w:val="single" w:sz="4" w:space="0" w:color="000000"/>
              <w:bottom w:val="single" w:sz="4" w:space="0" w:color="000000"/>
              <w:right w:val="single" w:sz="4" w:space="0" w:color="000000"/>
            </w:tcBorders>
            <w:vAlign w:val="center"/>
            <w:hideMark/>
          </w:tcPr>
          <w:p w14:paraId="707721C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2556A53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080CC6B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Kinematinės klampos nustatymas</w:t>
            </w:r>
          </w:p>
        </w:tc>
        <w:tc>
          <w:tcPr>
            <w:tcW w:w="2410" w:type="dxa"/>
            <w:tcBorders>
              <w:top w:val="nil"/>
              <w:left w:val="nil"/>
              <w:bottom w:val="single" w:sz="4" w:space="0" w:color="000000"/>
              <w:right w:val="single" w:sz="4" w:space="0" w:color="000000"/>
            </w:tcBorders>
            <w:noWrap/>
            <w:vAlign w:val="center"/>
            <w:hideMark/>
          </w:tcPr>
          <w:p w14:paraId="6D30E40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12595</w:t>
            </w:r>
          </w:p>
        </w:tc>
      </w:tr>
      <w:tr w:rsidR="007A12B4" w:rsidRPr="00913FAE" w14:paraId="5AE6999B" w14:textId="77777777" w:rsidTr="007A12B4">
        <w:trPr>
          <w:trHeight w:val="1020"/>
        </w:trPr>
        <w:tc>
          <w:tcPr>
            <w:tcW w:w="591" w:type="dxa"/>
            <w:vMerge/>
            <w:tcBorders>
              <w:top w:val="nil"/>
              <w:left w:val="single" w:sz="4" w:space="0" w:color="000000"/>
              <w:bottom w:val="single" w:sz="4" w:space="0" w:color="000000"/>
              <w:right w:val="single" w:sz="4" w:space="0" w:color="000000"/>
            </w:tcBorders>
            <w:vAlign w:val="center"/>
            <w:hideMark/>
          </w:tcPr>
          <w:p w14:paraId="6D7C24E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4EA1DC8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32973DF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Skiestųjų ir minkštintųjų bituminių rišiklių sukibimo nustatymas panardinimo į vandenį bandymu</w:t>
            </w:r>
          </w:p>
        </w:tc>
        <w:tc>
          <w:tcPr>
            <w:tcW w:w="2410" w:type="dxa"/>
            <w:tcBorders>
              <w:top w:val="nil"/>
              <w:left w:val="nil"/>
              <w:bottom w:val="single" w:sz="4" w:space="0" w:color="000000"/>
              <w:right w:val="single" w:sz="4" w:space="0" w:color="000000"/>
            </w:tcBorders>
            <w:noWrap/>
            <w:vAlign w:val="center"/>
            <w:hideMark/>
          </w:tcPr>
          <w:p w14:paraId="6F318C7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15626</w:t>
            </w:r>
          </w:p>
        </w:tc>
      </w:tr>
      <w:tr w:rsidR="007A12B4" w:rsidRPr="00913FAE" w14:paraId="4F4777E3" w14:textId="77777777" w:rsidTr="007A12B4">
        <w:trPr>
          <w:trHeight w:val="510"/>
        </w:trPr>
        <w:tc>
          <w:tcPr>
            <w:tcW w:w="591" w:type="dxa"/>
            <w:vMerge w:val="restart"/>
            <w:tcBorders>
              <w:top w:val="nil"/>
              <w:left w:val="single" w:sz="4" w:space="0" w:color="000000"/>
              <w:bottom w:val="single" w:sz="4" w:space="0" w:color="000000"/>
              <w:right w:val="single" w:sz="4" w:space="0" w:color="000000"/>
            </w:tcBorders>
            <w:hideMark/>
          </w:tcPr>
          <w:p w14:paraId="5B9FAA32"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w:t>
            </w:r>
          </w:p>
        </w:tc>
        <w:tc>
          <w:tcPr>
            <w:tcW w:w="3090" w:type="dxa"/>
            <w:vMerge w:val="restart"/>
            <w:tcBorders>
              <w:top w:val="nil"/>
              <w:left w:val="single" w:sz="4" w:space="0" w:color="000000"/>
              <w:bottom w:val="single" w:sz="4" w:space="0" w:color="000000"/>
              <w:right w:val="single" w:sz="4" w:space="0" w:color="000000"/>
            </w:tcBorders>
            <w:vAlign w:val="center"/>
            <w:hideMark/>
          </w:tcPr>
          <w:p w14:paraId="175126A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Išregeneruoti ir ištirti polimerais modifikuotą bitumą</w:t>
            </w:r>
          </w:p>
        </w:tc>
        <w:tc>
          <w:tcPr>
            <w:tcW w:w="3402" w:type="dxa"/>
            <w:tcBorders>
              <w:top w:val="nil"/>
              <w:left w:val="nil"/>
              <w:bottom w:val="single" w:sz="4" w:space="0" w:color="000000"/>
              <w:right w:val="single" w:sz="4" w:space="0" w:color="000000"/>
            </w:tcBorders>
            <w:vAlign w:val="center"/>
            <w:hideMark/>
          </w:tcPr>
          <w:p w14:paraId="1F45342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Bitumo regeneravimas </w:t>
            </w:r>
            <w:proofErr w:type="spellStart"/>
            <w:r w:rsidRPr="00913FAE">
              <w:rPr>
                <w:rFonts w:ascii="Times New Roman" w:eastAsia="Times New Roman" w:hAnsi="Times New Roman" w:cs="Times New Roman"/>
                <w:color w:val="000000"/>
                <w:sz w:val="24"/>
                <w:szCs w:val="24"/>
                <w:lang w:eastAsia="lt-LT"/>
              </w:rPr>
              <w:t>sukiuoju</w:t>
            </w:r>
            <w:proofErr w:type="spellEnd"/>
            <w:r w:rsidRPr="00913FAE">
              <w:rPr>
                <w:rFonts w:ascii="Times New Roman" w:eastAsia="Times New Roman" w:hAnsi="Times New Roman" w:cs="Times New Roman"/>
                <w:color w:val="000000"/>
                <w:sz w:val="24"/>
                <w:szCs w:val="24"/>
                <w:lang w:eastAsia="lt-LT"/>
              </w:rPr>
              <w:t xml:space="preserve"> garintuvu</w:t>
            </w:r>
          </w:p>
        </w:tc>
        <w:tc>
          <w:tcPr>
            <w:tcW w:w="2410" w:type="dxa"/>
            <w:tcBorders>
              <w:top w:val="nil"/>
              <w:left w:val="nil"/>
              <w:bottom w:val="single" w:sz="4" w:space="0" w:color="000000"/>
              <w:right w:val="single" w:sz="4" w:space="0" w:color="000000"/>
            </w:tcBorders>
            <w:noWrap/>
            <w:vAlign w:val="center"/>
            <w:hideMark/>
          </w:tcPr>
          <w:p w14:paraId="3CEF9C2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12697-3+A1</w:t>
            </w:r>
          </w:p>
        </w:tc>
      </w:tr>
      <w:tr w:rsidR="007A12B4" w:rsidRPr="00913FAE" w14:paraId="44A9AAE3" w14:textId="77777777" w:rsidTr="007A12B4">
        <w:trPr>
          <w:trHeight w:val="510"/>
        </w:trPr>
        <w:tc>
          <w:tcPr>
            <w:tcW w:w="591" w:type="dxa"/>
            <w:vMerge/>
            <w:tcBorders>
              <w:top w:val="nil"/>
              <w:left w:val="single" w:sz="4" w:space="0" w:color="000000"/>
              <w:bottom w:val="single" w:sz="4" w:space="0" w:color="000000"/>
              <w:right w:val="single" w:sz="4" w:space="0" w:color="000000"/>
            </w:tcBorders>
            <w:vAlign w:val="center"/>
            <w:hideMark/>
          </w:tcPr>
          <w:p w14:paraId="03CF1DE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3BB9EF1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67173C7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Adatos </w:t>
            </w:r>
            <w:proofErr w:type="spellStart"/>
            <w:r w:rsidRPr="00913FAE">
              <w:rPr>
                <w:rFonts w:ascii="Times New Roman" w:eastAsia="Times New Roman" w:hAnsi="Times New Roman" w:cs="Times New Roman"/>
                <w:color w:val="000000"/>
                <w:sz w:val="24"/>
                <w:szCs w:val="24"/>
                <w:lang w:eastAsia="lt-LT"/>
              </w:rPr>
              <w:t>penetracijos</w:t>
            </w:r>
            <w:proofErr w:type="spellEnd"/>
            <w:r w:rsidRPr="00913FAE">
              <w:rPr>
                <w:rFonts w:ascii="Times New Roman" w:eastAsia="Times New Roman" w:hAnsi="Times New Roman" w:cs="Times New Roman"/>
                <w:color w:val="000000"/>
                <w:sz w:val="24"/>
                <w:szCs w:val="24"/>
                <w:lang w:eastAsia="lt-LT"/>
              </w:rPr>
              <w:t xml:space="preserve"> nustatymas</w:t>
            </w:r>
          </w:p>
        </w:tc>
        <w:tc>
          <w:tcPr>
            <w:tcW w:w="2410" w:type="dxa"/>
            <w:tcBorders>
              <w:top w:val="nil"/>
              <w:left w:val="nil"/>
              <w:bottom w:val="single" w:sz="4" w:space="0" w:color="000000"/>
              <w:right w:val="single" w:sz="4" w:space="0" w:color="000000"/>
            </w:tcBorders>
            <w:noWrap/>
            <w:vAlign w:val="center"/>
            <w:hideMark/>
          </w:tcPr>
          <w:p w14:paraId="0176C67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1426</w:t>
            </w:r>
          </w:p>
        </w:tc>
      </w:tr>
      <w:tr w:rsidR="007A12B4" w:rsidRPr="00913FAE" w14:paraId="741F6786" w14:textId="77777777" w:rsidTr="007A12B4">
        <w:trPr>
          <w:trHeight w:val="765"/>
        </w:trPr>
        <w:tc>
          <w:tcPr>
            <w:tcW w:w="591" w:type="dxa"/>
            <w:vMerge/>
            <w:tcBorders>
              <w:top w:val="nil"/>
              <w:left w:val="single" w:sz="4" w:space="0" w:color="000000"/>
              <w:bottom w:val="single" w:sz="4" w:space="0" w:color="000000"/>
              <w:right w:val="single" w:sz="4" w:space="0" w:color="000000"/>
            </w:tcBorders>
            <w:vAlign w:val="center"/>
            <w:hideMark/>
          </w:tcPr>
          <w:p w14:paraId="3C0D9B8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7113B5B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1C30535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Minkštėjimo temperatūros nustatymas. Žiedo ir rutulio metodas</w:t>
            </w:r>
          </w:p>
        </w:tc>
        <w:tc>
          <w:tcPr>
            <w:tcW w:w="2410" w:type="dxa"/>
            <w:tcBorders>
              <w:top w:val="nil"/>
              <w:left w:val="nil"/>
              <w:bottom w:val="single" w:sz="4" w:space="0" w:color="000000"/>
              <w:right w:val="single" w:sz="4" w:space="0" w:color="000000"/>
            </w:tcBorders>
            <w:noWrap/>
            <w:vAlign w:val="center"/>
            <w:hideMark/>
          </w:tcPr>
          <w:p w14:paraId="04F9899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1427</w:t>
            </w:r>
          </w:p>
        </w:tc>
      </w:tr>
      <w:tr w:rsidR="007A12B4" w:rsidRPr="00913FAE" w14:paraId="141C5DCF" w14:textId="77777777" w:rsidTr="007A12B4">
        <w:trPr>
          <w:trHeight w:val="510"/>
        </w:trPr>
        <w:tc>
          <w:tcPr>
            <w:tcW w:w="591" w:type="dxa"/>
            <w:vMerge/>
            <w:tcBorders>
              <w:top w:val="nil"/>
              <w:left w:val="single" w:sz="4" w:space="0" w:color="000000"/>
              <w:bottom w:val="single" w:sz="4" w:space="0" w:color="000000"/>
              <w:right w:val="single" w:sz="4" w:space="0" w:color="000000"/>
            </w:tcBorders>
            <w:vAlign w:val="center"/>
            <w:hideMark/>
          </w:tcPr>
          <w:p w14:paraId="73D3767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1273A32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7946910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Modifikuoto bitumo tampriosios </w:t>
            </w:r>
            <w:proofErr w:type="spellStart"/>
            <w:r w:rsidRPr="00913FAE">
              <w:rPr>
                <w:rFonts w:ascii="Times New Roman" w:eastAsia="Times New Roman" w:hAnsi="Times New Roman" w:cs="Times New Roman"/>
                <w:color w:val="000000"/>
                <w:sz w:val="24"/>
                <w:szCs w:val="24"/>
                <w:lang w:eastAsia="lt-LT"/>
              </w:rPr>
              <w:t>atstatos</w:t>
            </w:r>
            <w:proofErr w:type="spellEnd"/>
            <w:r w:rsidRPr="00913FAE">
              <w:rPr>
                <w:rFonts w:ascii="Times New Roman" w:eastAsia="Times New Roman" w:hAnsi="Times New Roman" w:cs="Times New Roman"/>
                <w:color w:val="000000"/>
                <w:sz w:val="24"/>
                <w:szCs w:val="24"/>
                <w:lang w:eastAsia="lt-LT"/>
              </w:rPr>
              <w:t xml:space="preserve"> nustatymas</w:t>
            </w:r>
          </w:p>
        </w:tc>
        <w:tc>
          <w:tcPr>
            <w:tcW w:w="2410" w:type="dxa"/>
            <w:tcBorders>
              <w:top w:val="nil"/>
              <w:left w:val="nil"/>
              <w:bottom w:val="single" w:sz="4" w:space="0" w:color="000000"/>
              <w:right w:val="single" w:sz="4" w:space="0" w:color="000000"/>
            </w:tcBorders>
            <w:noWrap/>
            <w:vAlign w:val="center"/>
            <w:hideMark/>
          </w:tcPr>
          <w:p w14:paraId="23371B3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13398</w:t>
            </w:r>
          </w:p>
        </w:tc>
      </w:tr>
      <w:tr w:rsidR="007A12B4" w:rsidRPr="00913FAE" w14:paraId="47C5E4D9" w14:textId="77777777" w:rsidTr="007A12B4">
        <w:trPr>
          <w:trHeight w:val="510"/>
        </w:trPr>
        <w:tc>
          <w:tcPr>
            <w:tcW w:w="591" w:type="dxa"/>
            <w:vMerge w:val="restart"/>
            <w:tcBorders>
              <w:top w:val="nil"/>
              <w:left w:val="single" w:sz="4" w:space="0" w:color="000000"/>
              <w:bottom w:val="single" w:sz="4" w:space="0" w:color="000000"/>
              <w:right w:val="single" w:sz="4" w:space="0" w:color="000000"/>
            </w:tcBorders>
            <w:hideMark/>
          </w:tcPr>
          <w:p w14:paraId="1F478A98"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w:t>
            </w:r>
          </w:p>
        </w:tc>
        <w:tc>
          <w:tcPr>
            <w:tcW w:w="3090" w:type="dxa"/>
            <w:vMerge w:val="restart"/>
            <w:tcBorders>
              <w:top w:val="nil"/>
              <w:left w:val="single" w:sz="4" w:space="0" w:color="000000"/>
              <w:bottom w:val="single" w:sz="4" w:space="0" w:color="000000"/>
              <w:right w:val="single" w:sz="4" w:space="0" w:color="000000"/>
            </w:tcBorders>
            <w:vAlign w:val="center"/>
            <w:hideMark/>
          </w:tcPr>
          <w:p w14:paraId="169CAC2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Išregeneruoti ir ištirti kelių bitumą</w:t>
            </w:r>
          </w:p>
        </w:tc>
        <w:tc>
          <w:tcPr>
            <w:tcW w:w="3402" w:type="dxa"/>
            <w:tcBorders>
              <w:top w:val="nil"/>
              <w:left w:val="nil"/>
              <w:bottom w:val="single" w:sz="4" w:space="0" w:color="000000"/>
              <w:right w:val="single" w:sz="4" w:space="0" w:color="000000"/>
            </w:tcBorders>
            <w:vAlign w:val="center"/>
            <w:hideMark/>
          </w:tcPr>
          <w:p w14:paraId="13844FB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Bitumo regeneravimas </w:t>
            </w:r>
            <w:proofErr w:type="spellStart"/>
            <w:r w:rsidRPr="00913FAE">
              <w:rPr>
                <w:rFonts w:ascii="Times New Roman" w:eastAsia="Times New Roman" w:hAnsi="Times New Roman" w:cs="Times New Roman"/>
                <w:color w:val="000000"/>
                <w:sz w:val="24"/>
                <w:szCs w:val="24"/>
                <w:lang w:eastAsia="lt-LT"/>
              </w:rPr>
              <w:t>sukiuoju</w:t>
            </w:r>
            <w:proofErr w:type="spellEnd"/>
            <w:r w:rsidRPr="00913FAE">
              <w:rPr>
                <w:rFonts w:ascii="Times New Roman" w:eastAsia="Times New Roman" w:hAnsi="Times New Roman" w:cs="Times New Roman"/>
                <w:color w:val="000000"/>
                <w:sz w:val="24"/>
                <w:szCs w:val="24"/>
                <w:lang w:eastAsia="lt-LT"/>
              </w:rPr>
              <w:t xml:space="preserve"> garintuvu</w:t>
            </w:r>
          </w:p>
        </w:tc>
        <w:tc>
          <w:tcPr>
            <w:tcW w:w="2410" w:type="dxa"/>
            <w:tcBorders>
              <w:top w:val="nil"/>
              <w:left w:val="nil"/>
              <w:bottom w:val="single" w:sz="4" w:space="0" w:color="000000"/>
              <w:right w:val="single" w:sz="4" w:space="0" w:color="000000"/>
            </w:tcBorders>
            <w:noWrap/>
            <w:vAlign w:val="center"/>
            <w:hideMark/>
          </w:tcPr>
          <w:p w14:paraId="55F2341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12697-3+A1</w:t>
            </w:r>
          </w:p>
        </w:tc>
      </w:tr>
      <w:tr w:rsidR="007A12B4" w:rsidRPr="00913FAE" w14:paraId="6D626ADF" w14:textId="77777777" w:rsidTr="007A12B4">
        <w:trPr>
          <w:trHeight w:val="510"/>
        </w:trPr>
        <w:tc>
          <w:tcPr>
            <w:tcW w:w="591" w:type="dxa"/>
            <w:vMerge/>
            <w:tcBorders>
              <w:top w:val="nil"/>
              <w:left w:val="single" w:sz="4" w:space="0" w:color="000000"/>
              <w:bottom w:val="single" w:sz="4" w:space="0" w:color="000000"/>
              <w:right w:val="single" w:sz="4" w:space="0" w:color="000000"/>
            </w:tcBorders>
            <w:vAlign w:val="center"/>
            <w:hideMark/>
          </w:tcPr>
          <w:p w14:paraId="0DE9280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44B1948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6B9B957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Adatos </w:t>
            </w:r>
            <w:proofErr w:type="spellStart"/>
            <w:r w:rsidRPr="00913FAE">
              <w:rPr>
                <w:rFonts w:ascii="Times New Roman" w:eastAsia="Times New Roman" w:hAnsi="Times New Roman" w:cs="Times New Roman"/>
                <w:color w:val="000000"/>
                <w:sz w:val="24"/>
                <w:szCs w:val="24"/>
                <w:lang w:eastAsia="lt-LT"/>
              </w:rPr>
              <w:t>penetracijos</w:t>
            </w:r>
            <w:proofErr w:type="spellEnd"/>
            <w:r w:rsidRPr="00913FAE">
              <w:rPr>
                <w:rFonts w:ascii="Times New Roman" w:eastAsia="Times New Roman" w:hAnsi="Times New Roman" w:cs="Times New Roman"/>
                <w:color w:val="000000"/>
                <w:sz w:val="24"/>
                <w:szCs w:val="24"/>
                <w:lang w:eastAsia="lt-LT"/>
              </w:rPr>
              <w:t xml:space="preserve"> nustatymas</w:t>
            </w:r>
          </w:p>
        </w:tc>
        <w:tc>
          <w:tcPr>
            <w:tcW w:w="2410" w:type="dxa"/>
            <w:tcBorders>
              <w:top w:val="nil"/>
              <w:left w:val="nil"/>
              <w:bottom w:val="single" w:sz="4" w:space="0" w:color="000000"/>
              <w:right w:val="single" w:sz="4" w:space="0" w:color="000000"/>
            </w:tcBorders>
            <w:noWrap/>
            <w:vAlign w:val="center"/>
            <w:hideMark/>
          </w:tcPr>
          <w:p w14:paraId="4AC11C2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1426</w:t>
            </w:r>
          </w:p>
        </w:tc>
      </w:tr>
      <w:tr w:rsidR="007A12B4" w:rsidRPr="00913FAE" w14:paraId="0B393723" w14:textId="77777777" w:rsidTr="007A12B4">
        <w:trPr>
          <w:trHeight w:val="765"/>
        </w:trPr>
        <w:tc>
          <w:tcPr>
            <w:tcW w:w="591" w:type="dxa"/>
            <w:vMerge/>
            <w:tcBorders>
              <w:top w:val="nil"/>
              <w:left w:val="single" w:sz="4" w:space="0" w:color="000000"/>
              <w:bottom w:val="single" w:sz="4" w:space="0" w:color="000000"/>
              <w:right w:val="single" w:sz="4" w:space="0" w:color="000000"/>
            </w:tcBorders>
            <w:vAlign w:val="center"/>
            <w:hideMark/>
          </w:tcPr>
          <w:p w14:paraId="73AAD14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7B2AF90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3AA0DEA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Minkštėjimo temperatūros nustatymas. Žiedo ir rutulio metodas</w:t>
            </w:r>
          </w:p>
        </w:tc>
        <w:tc>
          <w:tcPr>
            <w:tcW w:w="2410" w:type="dxa"/>
            <w:tcBorders>
              <w:top w:val="nil"/>
              <w:left w:val="nil"/>
              <w:bottom w:val="single" w:sz="4" w:space="0" w:color="000000"/>
              <w:right w:val="single" w:sz="4" w:space="0" w:color="000000"/>
            </w:tcBorders>
            <w:noWrap/>
            <w:vAlign w:val="center"/>
            <w:hideMark/>
          </w:tcPr>
          <w:p w14:paraId="488AADC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1427</w:t>
            </w:r>
          </w:p>
        </w:tc>
      </w:tr>
      <w:tr w:rsidR="007A12B4" w:rsidRPr="00913FAE" w14:paraId="36A71BE1" w14:textId="77777777" w:rsidTr="007A12B4">
        <w:trPr>
          <w:trHeight w:val="1020"/>
        </w:trPr>
        <w:tc>
          <w:tcPr>
            <w:tcW w:w="591" w:type="dxa"/>
            <w:vMerge w:val="restart"/>
            <w:tcBorders>
              <w:top w:val="nil"/>
              <w:left w:val="single" w:sz="4" w:space="0" w:color="000000"/>
              <w:bottom w:val="single" w:sz="4" w:space="0" w:color="000000"/>
              <w:right w:val="single" w:sz="4" w:space="0" w:color="000000"/>
            </w:tcBorders>
            <w:hideMark/>
          </w:tcPr>
          <w:p w14:paraId="2D04E1A7"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5</w:t>
            </w:r>
          </w:p>
        </w:tc>
        <w:tc>
          <w:tcPr>
            <w:tcW w:w="3090" w:type="dxa"/>
            <w:vMerge w:val="restart"/>
            <w:tcBorders>
              <w:top w:val="nil"/>
              <w:left w:val="single" w:sz="4" w:space="0" w:color="000000"/>
              <w:bottom w:val="single" w:sz="4" w:space="0" w:color="000000"/>
              <w:right w:val="single" w:sz="4" w:space="0" w:color="000000"/>
            </w:tcBorders>
            <w:vAlign w:val="center"/>
            <w:hideMark/>
          </w:tcPr>
          <w:p w14:paraId="2F51966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Nustatyti asfaltbetonio mišinio bitumo kiekį ir </w:t>
            </w:r>
            <w:proofErr w:type="spellStart"/>
            <w:r w:rsidRPr="00913FAE">
              <w:rPr>
                <w:rFonts w:ascii="Times New Roman" w:eastAsia="Times New Roman" w:hAnsi="Times New Roman" w:cs="Times New Roman"/>
                <w:color w:val="000000"/>
                <w:sz w:val="24"/>
                <w:szCs w:val="24"/>
                <w:lang w:eastAsia="lt-LT"/>
              </w:rPr>
              <w:t>granuliometriją</w:t>
            </w:r>
            <w:proofErr w:type="spellEnd"/>
          </w:p>
        </w:tc>
        <w:tc>
          <w:tcPr>
            <w:tcW w:w="3402" w:type="dxa"/>
            <w:tcBorders>
              <w:top w:val="nil"/>
              <w:left w:val="nil"/>
              <w:bottom w:val="single" w:sz="4" w:space="0" w:color="000000"/>
              <w:right w:val="single" w:sz="4" w:space="0" w:color="000000"/>
            </w:tcBorders>
            <w:vAlign w:val="center"/>
            <w:hideMark/>
          </w:tcPr>
          <w:p w14:paraId="6803422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Ėminių paruošimas rišiklio kiekiui, vandens kiekiui ir granuliometrinei sudėčiai nustatyti</w:t>
            </w:r>
          </w:p>
        </w:tc>
        <w:tc>
          <w:tcPr>
            <w:tcW w:w="2410" w:type="dxa"/>
            <w:tcBorders>
              <w:top w:val="nil"/>
              <w:left w:val="nil"/>
              <w:bottom w:val="single" w:sz="4" w:space="0" w:color="000000"/>
              <w:right w:val="single" w:sz="4" w:space="0" w:color="000000"/>
            </w:tcBorders>
            <w:noWrap/>
            <w:vAlign w:val="center"/>
            <w:hideMark/>
          </w:tcPr>
          <w:p w14:paraId="600EE65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12697-28</w:t>
            </w:r>
          </w:p>
        </w:tc>
      </w:tr>
      <w:tr w:rsidR="007A12B4" w:rsidRPr="00913FAE" w14:paraId="02FD3C64"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43E547C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4DFF6A3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noWrap/>
            <w:vAlign w:val="center"/>
            <w:hideMark/>
          </w:tcPr>
          <w:p w14:paraId="5A9BBB4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Tirpiojo rišiklio kiekis</w:t>
            </w:r>
          </w:p>
        </w:tc>
        <w:tc>
          <w:tcPr>
            <w:tcW w:w="2410" w:type="dxa"/>
            <w:tcBorders>
              <w:top w:val="nil"/>
              <w:left w:val="nil"/>
              <w:bottom w:val="single" w:sz="4" w:space="0" w:color="000000"/>
              <w:right w:val="single" w:sz="4" w:space="0" w:color="000000"/>
            </w:tcBorders>
            <w:noWrap/>
            <w:vAlign w:val="center"/>
            <w:hideMark/>
          </w:tcPr>
          <w:p w14:paraId="236C0B6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12697-1</w:t>
            </w:r>
          </w:p>
        </w:tc>
      </w:tr>
      <w:tr w:rsidR="007A12B4" w:rsidRPr="00913FAE" w14:paraId="7111F803"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48028BF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24C1439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noWrap/>
            <w:vAlign w:val="center"/>
            <w:hideMark/>
          </w:tcPr>
          <w:p w14:paraId="254A470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Granuliometrinės sudėties nustatymas</w:t>
            </w:r>
          </w:p>
        </w:tc>
        <w:tc>
          <w:tcPr>
            <w:tcW w:w="2410" w:type="dxa"/>
            <w:tcBorders>
              <w:top w:val="nil"/>
              <w:left w:val="nil"/>
              <w:bottom w:val="single" w:sz="4" w:space="0" w:color="000000"/>
              <w:right w:val="single" w:sz="4" w:space="0" w:color="000000"/>
            </w:tcBorders>
            <w:noWrap/>
            <w:vAlign w:val="center"/>
            <w:hideMark/>
          </w:tcPr>
          <w:p w14:paraId="2D92BAB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12697-2</w:t>
            </w:r>
          </w:p>
        </w:tc>
      </w:tr>
      <w:tr w:rsidR="007A12B4" w:rsidRPr="00913FAE" w14:paraId="23BE4E8C"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59647CC1"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6</w:t>
            </w:r>
          </w:p>
        </w:tc>
        <w:tc>
          <w:tcPr>
            <w:tcW w:w="3090" w:type="dxa"/>
            <w:tcBorders>
              <w:top w:val="nil"/>
              <w:left w:val="nil"/>
              <w:bottom w:val="single" w:sz="4" w:space="0" w:color="000000"/>
              <w:right w:val="single" w:sz="4" w:space="0" w:color="000000"/>
            </w:tcBorders>
            <w:hideMark/>
          </w:tcPr>
          <w:p w14:paraId="7F12E71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vertikalaus ženklinimo atspindį</w:t>
            </w:r>
          </w:p>
        </w:tc>
        <w:tc>
          <w:tcPr>
            <w:tcW w:w="3402" w:type="dxa"/>
            <w:tcBorders>
              <w:top w:val="nil"/>
              <w:left w:val="nil"/>
              <w:bottom w:val="single" w:sz="4" w:space="0" w:color="000000"/>
              <w:right w:val="single" w:sz="4" w:space="0" w:color="000000"/>
            </w:tcBorders>
            <w:hideMark/>
          </w:tcPr>
          <w:p w14:paraId="1337EAD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Vertikalaus ženklinimo atspindžio matavimas</w:t>
            </w:r>
          </w:p>
        </w:tc>
        <w:tc>
          <w:tcPr>
            <w:tcW w:w="2410" w:type="dxa"/>
            <w:tcBorders>
              <w:top w:val="nil"/>
              <w:left w:val="nil"/>
              <w:bottom w:val="single" w:sz="4" w:space="0" w:color="000000"/>
              <w:right w:val="single" w:sz="4" w:space="0" w:color="000000"/>
            </w:tcBorders>
            <w:vAlign w:val="center"/>
            <w:hideMark/>
          </w:tcPr>
          <w:p w14:paraId="63392E9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12899-1, CIE 54.2</w:t>
            </w:r>
          </w:p>
        </w:tc>
      </w:tr>
      <w:tr w:rsidR="007A12B4" w:rsidRPr="00913FAE" w14:paraId="1A2FD205"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56D820F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7</w:t>
            </w:r>
          </w:p>
        </w:tc>
        <w:tc>
          <w:tcPr>
            <w:tcW w:w="3090" w:type="dxa"/>
            <w:tcBorders>
              <w:top w:val="nil"/>
              <w:left w:val="nil"/>
              <w:bottom w:val="single" w:sz="4" w:space="0" w:color="000000"/>
              <w:right w:val="single" w:sz="4" w:space="0" w:color="000000"/>
            </w:tcBorders>
            <w:hideMark/>
          </w:tcPr>
          <w:p w14:paraId="3C75378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horizontalaus ženklinimo atspindį (taškinis)</w:t>
            </w:r>
          </w:p>
        </w:tc>
        <w:tc>
          <w:tcPr>
            <w:tcW w:w="3402" w:type="dxa"/>
            <w:tcBorders>
              <w:top w:val="nil"/>
              <w:left w:val="nil"/>
              <w:bottom w:val="single" w:sz="4" w:space="0" w:color="000000"/>
              <w:right w:val="single" w:sz="4" w:space="0" w:color="000000"/>
            </w:tcBorders>
            <w:hideMark/>
          </w:tcPr>
          <w:p w14:paraId="77DF74A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Horizontalaus ženklinimo atspindžio matavimas (taškinis)</w:t>
            </w:r>
          </w:p>
        </w:tc>
        <w:tc>
          <w:tcPr>
            <w:tcW w:w="2410" w:type="dxa"/>
            <w:tcBorders>
              <w:top w:val="nil"/>
              <w:left w:val="nil"/>
              <w:bottom w:val="single" w:sz="4" w:space="0" w:color="000000"/>
              <w:right w:val="single" w:sz="4" w:space="0" w:color="000000"/>
            </w:tcBorders>
            <w:hideMark/>
          </w:tcPr>
          <w:p w14:paraId="528A2EB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1436, priedas A, B</w:t>
            </w:r>
          </w:p>
        </w:tc>
      </w:tr>
      <w:tr w:rsidR="007A12B4" w:rsidRPr="00913FAE" w14:paraId="01252618"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3798B6A0"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8</w:t>
            </w:r>
          </w:p>
        </w:tc>
        <w:tc>
          <w:tcPr>
            <w:tcW w:w="3090" w:type="dxa"/>
            <w:tcBorders>
              <w:top w:val="nil"/>
              <w:left w:val="nil"/>
              <w:bottom w:val="single" w:sz="4" w:space="0" w:color="000000"/>
              <w:right w:val="single" w:sz="4" w:space="0" w:color="000000"/>
            </w:tcBorders>
            <w:hideMark/>
          </w:tcPr>
          <w:p w14:paraId="78A2E36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horizontalaus ženklinimo atspindį (ištisinis)</w:t>
            </w:r>
          </w:p>
        </w:tc>
        <w:tc>
          <w:tcPr>
            <w:tcW w:w="3402" w:type="dxa"/>
            <w:tcBorders>
              <w:top w:val="nil"/>
              <w:left w:val="nil"/>
              <w:bottom w:val="single" w:sz="4" w:space="0" w:color="000000"/>
              <w:right w:val="single" w:sz="4" w:space="0" w:color="000000"/>
            </w:tcBorders>
            <w:hideMark/>
          </w:tcPr>
          <w:p w14:paraId="1BFBBB7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Horizontalaus ženklinimo atspindžio matavimas (ištisinis)</w:t>
            </w:r>
          </w:p>
        </w:tc>
        <w:tc>
          <w:tcPr>
            <w:tcW w:w="2410" w:type="dxa"/>
            <w:tcBorders>
              <w:top w:val="nil"/>
              <w:left w:val="nil"/>
              <w:bottom w:val="single" w:sz="4" w:space="0" w:color="000000"/>
              <w:right w:val="single" w:sz="4" w:space="0" w:color="000000"/>
            </w:tcBorders>
            <w:hideMark/>
          </w:tcPr>
          <w:p w14:paraId="2354A40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1436, priedas B</w:t>
            </w:r>
          </w:p>
        </w:tc>
      </w:tr>
      <w:tr w:rsidR="007A12B4" w:rsidRPr="00913FAE" w14:paraId="795EB233"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093304C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9</w:t>
            </w:r>
          </w:p>
        </w:tc>
        <w:tc>
          <w:tcPr>
            <w:tcW w:w="3090" w:type="dxa"/>
            <w:tcBorders>
              <w:top w:val="nil"/>
              <w:left w:val="nil"/>
              <w:bottom w:val="single" w:sz="4" w:space="0" w:color="000000"/>
              <w:right w:val="single" w:sz="4" w:space="0" w:color="000000"/>
            </w:tcBorders>
            <w:hideMark/>
          </w:tcPr>
          <w:p w14:paraId="054AA6D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horizontalaus ženklinimo paviršiaus atsparumą slydimui</w:t>
            </w:r>
          </w:p>
        </w:tc>
        <w:tc>
          <w:tcPr>
            <w:tcW w:w="3402" w:type="dxa"/>
            <w:tcBorders>
              <w:top w:val="nil"/>
              <w:left w:val="nil"/>
              <w:bottom w:val="single" w:sz="4" w:space="0" w:color="000000"/>
              <w:right w:val="single" w:sz="4" w:space="0" w:color="000000"/>
            </w:tcBorders>
            <w:hideMark/>
          </w:tcPr>
          <w:p w14:paraId="1BEEC6E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horizontalaus ženklinimo paviršiaus atsparumą slydimui</w:t>
            </w:r>
          </w:p>
        </w:tc>
        <w:tc>
          <w:tcPr>
            <w:tcW w:w="2410" w:type="dxa"/>
            <w:tcBorders>
              <w:top w:val="nil"/>
              <w:left w:val="nil"/>
              <w:bottom w:val="single" w:sz="4" w:space="0" w:color="000000"/>
              <w:right w:val="single" w:sz="4" w:space="0" w:color="000000"/>
            </w:tcBorders>
            <w:hideMark/>
          </w:tcPr>
          <w:p w14:paraId="325170B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13036-4</w:t>
            </w:r>
          </w:p>
        </w:tc>
      </w:tr>
      <w:tr w:rsidR="007A12B4" w:rsidRPr="00913FAE" w14:paraId="5F43B6EB"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40E7452D"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10</w:t>
            </w:r>
          </w:p>
        </w:tc>
        <w:tc>
          <w:tcPr>
            <w:tcW w:w="3090" w:type="dxa"/>
            <w:tcBorders>
              <w:top w:val="nil"/>
              <w:left w:val="nil"/>
              <w:bottom w:val="single" w:sz="4" w:space="0" w:color="000000"/>
              <w:right w:val="single" w:sz="4" w:space="0" w:color="000000"/>
            </w:tcBorders>
            <w:hideMark/>
          </w:tcPr>
          <w:p w14:paraId="0355AE2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cinko storį</w:t>
            </w:r>
          </w:p>
        </w:tc>
        <w:tc>
          <w:tcPr>
            <w:tcW w:w="3402" w:type="dxa"/>
            <w:tcBorders>
              <w:top w:val="nil"/>
              <w:left w:val="nil"/>
              <w:bottom w:val="single" w:sz="4" w:space="0" w:color="000000"/>
              <w:right w:val="single" w:sz="4" w:space="0" w:color="000000"/>
            </w:tcBorders>
            <w:hideMark/>
          </w:tcPr>
          <w:p w14:paraId="09061F9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Cinko dangos storio nustatymas</w:t>
            </w:r>
          </w:p>
        </w:tc>
        <w:tc>
          <w:tcPr>
            <w:tcW w:w="2410" w:type="dxa"/>
            <w:tcBorders>
              <w:top w:val="nil"/>
              <w:left w:val="nil"/>
              <w:bottom w:val="single" w:sz="4" w:space="0" w:color="000000"/>
              <w:right w:val="single" w:sz="4" w:space="0" w:color="000000"/>
            </w:tcBorders>
            <w:hideMark/>
          </w:tcPr>
          <w:p w14:paraId="4AF6205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ISO 2808, 7B.2.</w:t>
            </w:r>
          </w:p>
        </w:tc>
      </w:tr>
      <w:tr w:rsidR="007A12B4" w:rsidRPr="00913FAE" w14:paraId="374DEA6B"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43CD453D"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11</w:t>
            </w:r>
          </w:p>
        </w:tc>
        <w:tc>
          <w:tcPr>
            <w:tcW w:w="3090" w:type="dxa"/>
            <w:vMerge w:val="restart"/>
            <w:tcBorders>
              <w:top w:val="nil"/>
              <w:left w:val="single" w:sz="4" w:space="0" w:color="000000"/>
              <w:bottom w:val="single" w:sz="4" w:space="0" w:color="000000"/>
              <w:right w:val="single" w:sz="4" w:space="0" w:color="000000"/>
            </w:tcBorders>
            <w:hideMark/>
          </w:tcPr>
          <w:p w14:paraId="34E6164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betono stiprį gniuždant</w:t>
            </w:r>
          </w:p>
        </w:tc>
        <w:tc>
          <w:tcPr>
            <w:tcW w:w="3402" w:type="dxa"/>
            <w:tcBorders>
              <w:top w:val="nil"/>
              <w:left w:val="nil"/>
              <w:bottom w:val="single" w:sz="4" w:space="0" w:color="000000"/>
              <w:right w:val="single" w:sz="4" w:space="0" w:color="000000"/>
            </w:tcBorders>
            <w:hideMark/>
          </w:tcPr>
          <w:p w14:paraId="79F1182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Stiprio gniuždant ir lenkiant nustatymas</w:t>
            </w:r>
          </w:p>
        </w:tc>
        <w:tc>
          <w:tcPr>
            <w:tcW w:w="2410" w:type="dxa"/>
            <w:tcBorders>
              <w:top w:val="nil"/>
              <w:left w:val="nil"/>
              <w:bottom w:val="single" w:sz="4" w:space="0" w:color="000000"/>
              <w:right w:val="single" w:sz="4" w:space="0" w:color="000000"/>
            </w:tcBorders>
            <w:hideMark/>
          </w:tcPr>
          <w:p w14:paraId="3137734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12390-3</w:t>
            </w:r>
          </w:p>
        </w:tc>
      </w:tr>
      <w:tr w:rsidR="007A12B4" w:rsidRPr="00913FAE" w14:paraId="5261CBA0" w14:textId="77777777" w:rsidTr="007A12B4">
        <w:trPr>
          <w:trHeight w:val="750"/>
        </w:trPr>
        <w:tc>
          <w:tcPr>
            <w:tcW w:w="591" w:type="dxa"/>
            <w:vMerge/>
            <w:tcBorders>
              <w:top w:val="nil"/>
              <w:left w:val="single" w:sz="4" w:space="0" w:color="000000"/>
              <w:bottom w:val="single" w:sz="4" w:space="0" w:color="000000"/>
              <w:right w:val="single" w:sz="4" w:space="0" w:color="000000"/>
            </w:tcBorders>
            <w:vAlign w:val="center"/>
            <w:hideMark/>
          </w:tcPr>
          <w:p w14:paraId="4326E83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46A805B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36EFEEA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Bandinių pagaminimas ir kietinimas stipriui nustatyti</w:t>
            </w:r>
          </w:p>
        </w:tc>
        <w:tc>
          <w:tcPr>
            <w:tcW w:w="2410" w:type="dxa"/>
            <w:tcBorders>
              <w:top w:val="nil"/>
              <w:left w:val="nil"/>
              <w:bottom w:val="single" w:sz="4" w:space="0" w:color="000000"/>
              <w:right w:val="single" w:sz="4" w:space="0" w:color="000000"/>
            </w:tcBorders>
            <w:vAlign w:val="center"/>
            <w:hideMark/>
          </w:tcPr>
          <w:p w14:paraId="2DA29CB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12390-1</w:t>
            </w:r>
          </w:p>
        </w:tc>
      </w:tr>
      <w:tr w:rsidR="007A12B4" w:rsidRPr="00913FAE" w14:paraId="07949BE4"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0CCDA21A"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12</w:t>
            </w:r>
          </w:p>
        </w:tc>
        <w:tc>
          <w:tcPr>
            <w:tcW w:w="3090" w:type="dxa"/>
            <w:tcBorders>
              <w:top w:val="nil"/>
              <w:left w:val="nil"/>
              <w:bottom w:val="single" w:sz="4" w:space="0" w:color="000000"/>
              <w:right w:val="single" w:sz="4" w:space="0" w:color="000000"/>
            </w:tcBorders>
            <w:hideMark/>
          </w:tcPr>
          <w:p w14:paraId="47D0854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Betono sukibimo stiprio atplėšiant nustatymas</w:t>
            </w:r>
          </w:p>
        </w:tc>
        <w:tc>
          <w:tcPr>
            <w:tcW w:w="3402" w:type="dxa"/>
            <w:tcBorders>
              <w:top w:val="nil"/>
              <w:left w:val="nil"/>
              <w:bottom w:val="single" w:sz="4" w:space="0" w:color="000000"/>
              <w:right w:val="single" w:sz="4" w:space="0" w:color="000000"/>
            </w:tcBorders>
            <w:hideMark/>
          </w:tcPr>
          <w:p w14:paraId="2595D9B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Betoninių konstrukcijų apsauginiai ir remontiniai produktai bei sistemos. Sukibimo stiprio atplėšiant nustatymas</w:t>
            </w:r>
          </w:p>
        </w:tc>
        <w:tc>
          <w:tcPr>
            <w:tcW w:w="2410" w:type="dxa"/>
            <w:tcBorders>
              <w:top w:val="nil"/>
              <w:left w:val="nil"/>
              <w:bottom w:val="single" w:sz="4" w:space="0" w:color="000000"/>
              <w:right w:val="single" w:sz="4" w:space="0" w:color="000000"/>
            </w:tcBorders>
            <w:hideMark/>
          </w:tcPr>
          <w:p w14:paraId="00CE5B6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1542, 7 sk.</w:t>
            </w:r>
          </w:p>
        </w:tc>
      </w:tr>
      <w:tr w:rsidR="007A12B4" w:rsidRPr="00913FAE" w14:paraId="31B9CD47"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6B2D32C6"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lastRenderedPageBreak/>
              <w:t>13</w:t>
            </w:r>
          </w:p>
        </w:tc>
        <w:tc>
          <w:tcPr>
            <w:tcW w:w="3090" w:type="dxa"/>
            <w:tcBorders>
              <w:top w:val="nil"/>
              <w:left w:val="nil"/>
              <w:bottom w:val="single" w:sz="4" w:space="0" w:color="000000"/>
              <w:right w:val="single" w:sz="4" w:space="0" w:color="000000"/>
            </w:tcBorders>
            <w:hideMark/>
          </w:tcPr>
          <w:p w14:paraId="4001BD1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Bituminės hidroizoliacijos sukibimo stiprio atplėšiant nustatymas</w:t>
            </w:r>
          </w:p>
        </w:tc>
        <w:tc>
          <w:tcPr>
            <w:tcW w:w="3402" w:type="dxa"/>
            <w:tcBorders>
              <w:top w:val="nil"/>
              <w:left w:val="nil"/>
              <w:bottom w:val="single" w:sz="4" w:space="0" w:color="000000"/>
              <w:right w:val="single" w:sz="4" w:space="0" w:color="000000"/>
            </w:tcBorders>
            <w:hideMark/>
          </w:tcPr>
          <w:p w14:paraId="1DBF236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Lanksčiųjų hidroizoliacinių juostų sukibimo stiprio nustatymas </w:t>
            </w:r>
          </w:p>
        </w:tc>
        <w:tc>
          <w:tcPr>
            <w:tcW w:w="2410" w:type="dxa"/>
            <w:tcBorders>
              <w:top w:val="nil"/>
              <w:left w:val="nil"/>
              <w:bottom w:val="single" w:sz="4" w:space="0" w:color="000000"/>
              <w:right w:val="single" w:sz="4" w:space="0" w:color="000000"/>
            </w:tcBorders>
            <w:hideMark/>
          </w:tcPr>
          <w:p w14:paraId="48BDBAF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13596</w:t>
            </w:r>
          </w:p>
        </w:tc>
      </w:tr>
      <w:tr w:rsidR="007A12B4" w:rsidRPr="00913FAE" w14:paraId="26E65FD2"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4004DDD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14</w:t>
            </w:r>
          </w:p>
        </w:tc>
        <w:tc>
          <w:tcPr>
            <w:tcW w:w="3090" w:type="dxa"/>
            <w:tcBorders>
              <w:top w:val="nil"/>
              <w:left w:val="nil"/>
              <w:bottom w:val="single" w:sz="4" w:space="0" w:color="000000"/>
              <w:right w:val="single" w:sz="4" w:space="0" w:color="000000"/>
            </w:tcBorders>
            <w:hideMark/>
          </w:tcPr>
          <w:p w14:paraId="15BF015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gruntų granuliometrinę sudėtį sijojant</w:t>
            </w:r>
          </w:p>
        </w:tc>
        <w:tc>
          <w:tcPr>
            <w:tcW w:w="3402" w:type="dxa"/>
            <w:tcBorders>
              <w:top w:val="nil"/>
              <w:left w:val="nil"/>
              <w:bottom w:val="single" w:sz="4" w:space="0" w:color="000000"/>
              <w:right w:val="single" w:sz="4" w:space="0" w:color="000000"/>
            </w:tcBorders>
            <w:hideMark/>
          </w:tcPr>
          <w:p w14:paraId="5BA2E24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Granuliometrinės sudėties nustatymas sijojant</w:t>
            </w:r>
          </w:p>
        </w:tc>
        <w:tc>
          <w:tcPr>
            <w:tcW w:w="2410" w:type="dxa"/>
            <w:tcBorders>
              <w:top w:val="nil"/>
              <w:left w:val="nil"/>
              <w:bottom w:val="single" w:sz="4" w:space="0" w:color="000000"/>
              <w:right w:val="single" w:sz="4" w:space="0" w:color="000000"/>
            </w:tcBorders>
            <w:hideMark/>
          </w:tcPr>
          <w:p w14:paraId="12CEE9A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1360.1</w:t>
            </w:r>
          </w:p>
        </w:tc>
      </w:tr>
      <w:tr w:rsidR="007A12B4" w:rsidRPr="00913FAE" w14:paraId="06CC6434"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6EF6BEF2"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15</w:t>
            </w:r>
          </w:p>
        </w:tc>
        <w:tc>
          <w:tcPr>
            <w:tcW w:w="3090" w:type="dxa"/>
            <w:tcBorders>
              <w:top w:val="nil"/>
              <w:left w:val="nil"/>
              <w:bottom w:val="single" w:sz="4" w:space="0" w:color="000000"/>
              <w:right w:val="single" w:sz="4" w:space="0" w:color="000000"/>
            </w:tcBorders>
            <w:hideMark/>
          </w:tcPr>
          <w:p w14:paraId="0B084AF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grunto granuliometrinę sudėtį nusodinant</w:t>
            </w:r>
          </w:p>
        </w:tc>
        <w:tc>
          <w:tcPr>
            <w:tcW w:w="3402" w:type="dxa"/>
            <w:tcBorders>
              <w:top w:val="nil"/>
              <w:left w:val="nil"/>
              <w:bottom w:val="single" w:sz="4" w:space="0" w:color="000000"/>
              <w:right w:val="single" w:sz="4" w:space="0" w:color="000000"/>
            </w:tcBorders>
            <w:hideMark/>
          </w:tcPr>
          <w:p w14:paraId="582FD14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Granuliometrinės sudėties nustatymas nusodinant</w:t>
            </w:r>
          </w:p>
        </w:tc>
        <w:tc>
          <w:tcPr>
            <w:tcW w:w="2410" w:type="dxa"/>
            <w:tcBorders>
              <w:top w:val="nil"/>
              <w:left w:val="nil"/>
              <w:bottom w:val="single" w:sz="4" w:space="0" w:color="000000"/>
              <w:right w:val="single" w:sz="4" w:space="0" w:color="000000"/>
            </w:tcBorders>
            <w:hideMark/>
          </w:tcPr>
          <w:p w14:paraId="3D7D30F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1360.1</w:t>
            </w:r>
          </w:p>
        </w:tc>
      </w:tr>
      <w:tr w:rsidR="007A12B4" w:rsidRPr="00913FAE" w14:paraId="6555EAE9"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6A2CC4A7"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16</w:t>
            </w:r>
          </w:p>
        </w:tc>
        <w:tc>
          <w:tcPr>
            <w:tcW w:w="3090" w:type="dxa"/>
            <w:tcBorders>
              <w:top w:val="nil"/>
              <w:left w:val="nil"/>
              <w:bottom w:val="single" w:sz="4" w:space="0" w:color="000000"/>
              <w:right w:val="single" w:sz="4" w:space="0" w:color="000000"/>
            </w:tcBorders>
            <w:hideMark/>
          </w:tcPr>
          <w:p w14:paraId="5281297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Nustatyti grunto takumo ir plastiškumo ribas </w:t>
            </w:r>
          </w:p>
        </w:tc>
        <w:tc>
          <w:tcPr>
            <w:tcW w:w="3402" w:type="dxa"/>
            <w:tcBorders>
              <w:top w:val="nil"/>
              <w:left w:val="nil"/>
              <w:bottom w:val="single" w:sz="4" w:space="0" w:color="000000"/>
              <w:right w:val="single" w:sz="4" w:space="0" w:color="000000"/>
            </w:tcBorders>
            <w:hideMark/>
          </w:tcPr>
          <w:p w14:paraId="40216CB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Takumo ir plastiškumo ribų nustatymas</w:t>
            </w:r>
          </w:p>
        </w:tc>
        <w:tc>
          <w:tcPr>
            <w:tcW w:w="2410" w:type="dxa"/>
            <w:tcBorders>
              <w:top w:val="nil"/>
              <w:left w:val="nil"/>
              <w:bottom w:val="single" w:sz="4" w:space="0" w:color="000000"/>
              <w:right w:val="single" w:sz="4" w:space="0" w:color="000000"/>
            </w:tcBorders>
            <w:hideMark/>
          </w:tcPr>
          <w:p w14:paraId="5D53725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1360.4</w:t>
            </w:r>
          </w:p>
        </w:tc>
      </w:tr>
      <w:tr w:rsidR="007A12B4" w:rsidRPr="00913FAE" w14:paraId="3F53B193"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2C21EA27"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17</w:t>
            </w:r>
          </w:p>
        </w:tc>
        <w:tc>
          <w:tcPr>
            <w:tcW w:w="3090" w:type="dxa"/>
            <w:tcBorders>
              <w:top w:val="nil"/>
              <w:left w:val="nil"/>
              <w:bottom w:val="single" w:sz="4" w:space="0" w:color="000000"/>
              <w:right w:val="single" w:sz="4" w:space="0" w:color="000000"/>
            </w:tcBorders>
            <w:hideMark/>
          </w:tcPr>
          <w:p w14:paraId="2C20972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organinių medžiagų priemaišų grunte kiekį</w:t>
            </w:r>
          </w:p>
        </w:tc>
        <w:tc>
          <w:tcPr>
            <w:tcW w:w="3402" w:type="dxa"/>
            <w:tcBorders>
              <w:top w:val="nil"/>
              <w:left w:val="nil"/>
              <w:bottom w:val="single" w:sz="4" w:space="0" w:color="000000"/>
              <w:right w:val="single" w:sz="4" w:space="0" w:color="000000"/>
            </w:tcBorders>
            <w:hideMark/>
          </w:tcPr>
          <w:p w14:paraId="7953D43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Organinių medžiagų priemaišų grunte kiekio nustatymas</w:t>
            </w:r>
          </w:p>
        </w:tc>
        <w:tc>
          <w:tcPr>
            <w:tcW w:w="2410" w:type="dxa"/>
            <w:tcBorders>
              <w:top w:val="nil"/>
              <w:left w:val="nil"/>
              <w:bottom w:val="single" w:sz="4" w:space="0" w:color="000000"/>
              <w:right w:val="single" w:sz="4" w:space="0" w:color="000000"/>
            </w:tcBorders>
            <w:hideMark/>
          </w:tcPr>
          <w:p w14:paraId="20001C8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13039</w:t>
            </w:r>
          </w:p>
        </w:tc>
      </w:tr>
      <w:tr w:rsidR="007A12B4" w:rsidRPr="00913FAE" w14:paraId="757A1184"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08D02D4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18</w:t>
            </w:r>
          </w:p>
        </w:tc>
        <w:tc>
          <w:tcPr>
            <w:tcW w:w="3090" w:type="dxa"/>
            <w:vMerge w:val="restart"/>
            <w:tcBorders>
              <w:top w:val="nil"/>
              <w:left w:val="single" w:sz="4" w:space="0" w:color="000000"/>
              <w:bottom w:val="single" w:sz="4" w:space="0" w:color="000000"/>
              <w:right w:val="single" w:sz="4" w:space="0" w:color="000000"/>
            </w:tcBorders>
            <w:hideMark/>
          </w:tcPr>
          <w:p w14:paraId="356573E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nesurištųjų mineralinių medžiagų mišinių ir gruntų pralaidumą vandeniui</w:t>
            </w:r>
          </w:p>
        </w:tc>
        <w:tc>
          <w:tcPr>
            <w:tcW w:w="3402" w:type="dxa"/>
            <w:tcBorders>
              <w:top w:val="nil"/>
              <w:left w:val="nil"/>
              <w:bottom w:val="single" w:sz="4" w:space="0" w:color="000000"/>
              <w:right w:val="single" w:sz="4" w:space="0" w:color="000000"/>
            </w:tcBorders>
            <w:hideMark/>
          </w:tcPr>
          <w:p w14:paraId="101B40F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Sausojo tankio ir drėgnio nustatymas </w:t>
            </w:r>
            <w:proofErr w:type="spellStart"/>
            <w:r w:rsidRPr="00913FAE">
              <w:rPr>
                <w:rFonts w:ascii="Times New Roman" w:eastAsia="Times New Roman" w:hAnsi="Times New Roman" w:cs="Times New Roman"/>
                <w:color w:val="000000"/>
                <w:sz w:val="24"/>
                <w:szCs w:val="24"/>
                <w:lang w:eastAsia="lt-LT"/>
              </w:rPr>
              <w:t>Proktoro</w:t>
            </w:r>
            <w:proofErr w:type="spellEnd"/>
            <w:r w:rsidRPr="00913FAE">
              <w:rPr>
                <w:rFonts w:ascii="Times New Roman" w:eastAsia="Times New Roman" w:hAnsi="Times New Roman" w:cs="Times New Roman"/>
                <w:color w:val="000000"/>
                <w:sz w:val="24"/>
                <w:szCs w:val="24"/>
                <w:lang w:eastAsia="lt-LT"/>
              </w:rPr>
              <w:t xml:space="preserve"> tankinimu</w:t>
            </w:r>
          </w:p>
        </w:tc>
        <w:tc>
          <w:tcPr>
            <w:tcW w:w="2410" w:type="dxa"/>
            <w:tcBorders>
              <w:top w:val="nil"/>
              <w:left w:val="nil"/>
              <w:bottom w:val="single" w:sz="4" w:space="0" w:color="000000"/>
              <w:right w:val="single" w:sz="4" w:space="0" w:color="000000"/>
            </w:tcBorders>
            <w:hideMark/>
          </w:tcPr>
          <w:p w14:paraId="0098802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LST EN 13286-2 </w:t>
            </w:r>
          </w:p>
        </w:tc>
      </w:tr>
      <w:tr w:rsidR="007A12B4" w:rsidRPr="00913FAE" w14:paraId="3D6EE633"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6FEE69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5BE235E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103ADE7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Pralaidumo vandeniui, esant pastoviam spūdžiui, nustatymas</w:t>
            </w:r>
          </w:p>
        </w:tc>
        <w:tc>
          <w:tcPr>
            <w:tcW w:w="2410" w:type="dxa"/>
            <w:tcBorders>
              <w:top w:val="nil"/>
              <w:left w:val="nil"/>
              <w:bottom w:val="single" w:sz="4" w:space="0" w:color="000000"/>
              <w:right w:val="single" w:sz="4" w:space="0" w:color="000000"/>
            </w:tcBorders>
            <w:hideMark/>
          </w:tcPr>
          <w:p w14:paraId="3D749B1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CEN ISO/TS 17892- 11</w:t>
            </w:r>
          </w:p>
        </w:tc>
      </w:tr>
      <w:tr w:rsidR="007A12B4" w:rsidRPr="00913FAE" w14:paraId="3C91F7A4"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6281FD61"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19</w:t>
            </w:r>
          </w:p>
        </w:tc>
        <w:tc>
          <w:tcPr>
            <w:tcW w:w="3090" w:type="dxa"/>
            <w:vMerge w:val="restart"/>
            <w:tcBorders>
              <w:top w:val="nil"/>
              <w:left w:val="single" w:sz="4" w:space="0" w:color="000000"/>
              <w:bottom w:val="single" w:sz="4" w:space="0" w:color="000000"/>
              <w:right w:val="single" w:sz="4" w:space="0" w:color="000000"/>
            </w:tcBorders>
            <w:hideMark/>
          </w:tcPr>
          <w:p w14:paraId="2FE25DB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Nustatyti sutankinimo rodiklį </w:t>
            </w:r>
            <w:proofErr w:type="spellStart"/>
            <w:r w:rsidRPr="00913FAE">
              <w:rPr>
                <w:rFonts w:ascii="Times New Roman" w:eastAsia="Times New Roman" w:hAnsi="Times New Roman" w:cs="Times New Roman"/>
                <w:color w:val="000000"/>
                <w:sz w:val="24"/>
                <w:szCs w:val="24"/>
                <w:lang w:eastAsia="lt-LT"/>
              </w:rPr>
              <w:t>D</w:t>
            </w:r>
            <w:r w:rsidRPr="00913FAE">
              <w:rPr>
                <w:rFonts w:ascii="Times New Roman" w:eastAsia="Times New Roman" w:hAnsi="Times New Roman" w:cs="Times New Roman"/>
                <w:color w:val="000000"/>
                <w:sz w:val="24"/>
                <w:szCs w:val="24"/>
                <w:vertAlign w:val="subscript"/>
                <w:lang w:eastAsia="lt-LT"/>
              </w:rPr>
              <w:t>Pr</w:t>
            </w:r>
            <w:proofErr w:type="spellEnd"/>
            <w:r w:rsidRPr="00913FAE">
              <w:rPr>
                <w:rFonts w:ascii="Times New Roman" w:eastAsia="Times New Roman" w:hAnsi="Times New Roman" w:cs="Times New Roman"/>
                <w:color w:val="000000"/>
                <w:sz w:val="24"/>
                <w:szCs w:val="24"/>
                <w:lang w:eastAsia="lt-LT"/>
              </w:rPr>
              <w:t xml:space="preserve"> (žemės sankasa, AŠAS, ŠNS)</w:t>
            </w:r>
          </w:p>
        </w:tc>
        <w:tc>
          <w:tcPr>
            <w:tcW w:w="3402" w:type="dxa"/>
            <w:tcBorders>
              <w:top w:val="nil"/>
              <w:left w:val="nil"/>
              <w:bottom w:val="single" w:sz="4" w:space="0" w:color="000000"/>
              <w:right w:val="single" w:sz="4" w:space="0" w:color="000000"/>
            </w:tcBorders>
            <w:hideMark/>
          </w:tcPr>
          <w:p w14:paraId="1A30EE8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roofErr w:type="spellStart"/>
            <w:r w:rsidRPr="00913FAE">
              <w:rPr>
                <w:rFonts w:ascii="Times New Roman" w:eastAsia="Times New Roman" w:hAnsi="Times New Roman" w:cs="Times New Roman"/>
                <w:color w:val="000000"/>
                <w:sz w:val="24"/>
                <w:szCs w:val="24"/>
                <w:lang w:eastAsia="lt-LT"/>
              </w:rPr>
              <w:t>Proktoro</w:t>
            </w:r>
            <w:proofErr w:type="spellEnd"/>
            <w:r w:rsidRPr="00913FAE">
              <w:rPr>
                <w:rFonts w:ascii="Times New Roman" w:eastAsia="Times New Roman" w:hAnsi="Times New Roman" w:cs="Times New Roman"/>
                <w:color w:val="000000"/>
                <w:sz w:val="24"/>
                <w:szCs w:val="24"/>
                <w:lang w:eastAsia="lt-LT"/>
              </w:rPr>
              <w:t xml:space="preserve"> tankio ir optimalaus drėgnio nustatymas</w:t>
            </w:r>
          </w:p>
        </w:tc>
        <w:tc>
          <w:tcPr>
            <w:tcW w:w="2410" w:type="dxa"/>
            <w:tcBorders>
              <w:top w:val="nil"/>
              <w:left w:val="nil"/>
              <w:bottom w:val="single" w:sz="4" w:space="0" w:color="000000"/>
              <w:right w:val="single" w:sz="4" w:space="0" w:color="000000"/>
            </w:tcBorders>
            <w:hideMark/>
          </w:tcPr>
          <w:p w14:paraId="623C40E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1360-2</w:t>
            </w:r>
          </w:p>
        </w:tc>
      </w:tr>
      <w:tr w:rsidR="007A12B4" w:rsidRPr="00913FAE" w14:paraId="37C86F7E"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46D62AB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21327E8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292D1A7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Mineralinių medžiagų vidutinio tankio nustatymas</w:t>
            </w:r>
          </w:p>
        </w:tc>
        <w:tc>
          <w:tcPr>
            <w:tcW w:w="2410" w:type="dxa"/>
            <w:tcBorders>
              <w:top w:val="nil"/>
              <w:left w:val="nil"/>
              <w:bottom w:val="single" w:sz="4" w:space="0" w:color="000000"/>
              <w:right w:val="single" w:sz="4" w:space="0" w:color="000000"/>
            </w:tcBorders>
            <w:hideMark/>
          </w:tcPr>
          <w:p w14:paraId="425E53F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1361.7</w:t>
            </w:r>
          </w:p>
        </w:tc>
      </w:tr>
      <w:tr w:rsidR="007A12B4" w:rsidRPr="00913FAE" w14:paraId="24265BA9"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1F6A0E2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42AE2F7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2F6073C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Tūrio nustatymas žiedo metodu</w:t>
            </w:r>
          </w:p>
        </w:tc>
        <w:tc>
          <w:tcPr>
            <w:tcW w:w="2410" w:type="dxa"/>
            <w:tcBorders>
              <w:top w:val="nil"/>
              <w:left w:val="nil"/>
              <w:bottom w:val="single" w:sz="4" w:space="0" w:color="000000"/>
              <w:right w:val="single" w:sz="4" w:space="0" w:color="000000"/>
            </w:tcBorders>
            <w:hideMark/>
          </w:tcPr>
          <w:p w14:paraId="22474B7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1360.6, p. 10.2</w:t>
            </w:r>
          </w:p>
        </w:tc>
      </w:tr>
      <w:tr w:rsidR="007A12B4" w:rsidRPr="00913FAE" w14:paraId="20334E60"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6E9736E9"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20</w:t>
            </w:r>
          </w:p>
        </w:tc>
        <w:tc>
          <w:tcPr>
            <w:tcW w:w="3090" w:type="dxa"/>
            <w:vMerge w:val="restart"/>
            <w:tcBorders>
              <w:top w:val="nil"/>
              <w:left w:val="single" w:sz="4" w:space="0" w:color="000000"/>
              <w:bottom w:val="single" w:sz="4" w:space="0" w:color="000000"/>
              <w:right w:val="single" w:sz="4" w:space="0" w:color="000000"/>
            </w:tcBorders>
            <w:hideMark/>
          </w:tcPr>
          <w:p w14:paraId="3A2284A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pagrindo mišinių sluoksnio storį</w:t>
            </w:r>
          </w:p>
        </w:tc>
        <w:tc>
          <w:tcPr>
            <w:tcW w:w="3402" w:type="dxa"/>
            <w:tcBorders>
              <w:top w:val="nil"/>
              <w:left w:val="nil"/>
              <w:bottom w:val="single" w:sz="4" w:space="0" w:color="000000"/>
              <w:right w:val="single" w:sz="4" w:space="0" w:color="000000"/>
            </w:tcBorders>
            <w:hideMark/>
          </w:tcPr>
          <w:p w14:paraId="5947C5D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Sluoksnio storio nustatymas</w:t>
            </w:r>
          </w:p>
        </w:tc>
        <w:tc>
          <w:tcPr>
            <w:tcW w:w="2410" w:type="dxa"/>
            <w:tcBorders>
              <w:top w:val="nil"/>
              <w:left w:val="nil"/>
              <w:bottom w:val="single" w:sz="4" w:space="0" w:color="000000"/>
              <w:right w:val="single" w:sz="4" w:space="0" w:color="000000"/>
            </w:tcBorders>
            <w:hideMark/>
          </w:tcPr>
          <w:p w14:paraId="317CEA3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MN SSN 15</w:t>
            </w:r>
          </w:p>
        </w:tc>
      </w:tr>
      <w:tr w:rsidR="007A12B4" w:rsidRPr="00913FAE" w14:paraId="60AEBF08"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B528A6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5894368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48FBEFC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Ėminių ėmimas iš kelio dangos konstrukcijos</w:t>
            </w:r>
          </w:p>
        </w:tc>
        <w:tc>
          <w:tcPr>
            <w:tcW w:w="2410" w:type="dxa"/>
            <w:tcBorders>
              <w:top w:val="nil"/>
              <w:left w:val="nil"/>
              <w:bottom w:val="single" w:sz="4" w:space="0" w:color="000000"/>
              <w:right w:val="single" w:sz="4" w:space="0" w:color="000000"/>
            </w:tcBorders>
            <w:hideMark/>
          </w:tcPr>
          <w:p w14:paraId="042A2A8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1971</w:t>
            </w:r>
          </w:p>
        </w:tc>
      </w:tr>
      <w:tr w:rsidR="007A12B4" w:rsidRPr="00913FAE" w14:paraId="717163EC"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2AE37A03"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21</w:t>
            </w:r>
          </w:p>
        </w:tc>
        <w:tc>
          <w:tcPr>
            <w:tcW w:w="3090" w:type="dxa"/>
            <w:tcBorders>
              <w:top w:val="nil"/>
              <w:left w:val="nil"/>
              <w:bottom w:val="single" w:sz="4" w:space="0" w:color="000000"/>
              <w:right w:val="single" w:sz="4" w:space="0" w:color="000000"/>
            </w:tcBorders>
            <w:hideMark/>
          </w:tcPr>
          <w:p w14:paraId="73CC925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mineralinių medžiagų mišinių granuliometrinę sudėtį</w:t>
            </w:r>
          </w:p>
        </w:tc>
        <w:tc>
          <w:tcPr>
            <w:tcW w:w="3402" w:type="dxa"/>
            <w:tcBorders>
              <w:top w:val="nil"/>
              <w:left w:val="nil"/>
              <w:bottom w:val="single" w:sz="4" w:space="0" w:color="000000"/>
              <w:right w:val="single" w:sz="4" w:space="0" w:color="000000"/>
            </w:tcBorders>
            <w:hideMark/>
          </w:tcPr>
          <w:p w14:paraId="0A16F7D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Biriųjų mišinių granuliometrinės sudėties nustatymas</w:t>
            </w:r>
          </w:p>
        </w:tc>
        <w:tc>
          <w:tcPr>
            <w:tcW w:w="2410" w:type="dxa"/>
            <w:tcBorders>
              <w:top w:val="nil"/>
              <w:left w:val="nil"/>
              <w:bottom w:val="single" w:sz="4" w:space="0" w:color="000000"/>
              <w:right w:val="single" w:sz="4" w:space="0" w:color="000000"/>
            </w:tcBorders>
            <w:hideMark/>
          </w:tcPr>
          <w:p w14:paraId="2E2F8E4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933-1</w:t>
            </w:r>
          </w:p>
        </w:tc>
      </w:tr>
      <w:tr w:rsidR="007A12B4" w:rsidRPr="00913FAE" w14:paraId="77108A94"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26134ECB"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22</w:t>
            </w:r>
          </w:p>
        </w:tc>
        <w:tc>
          <w:tcPr>
            <w:tcW w:w="3090" w:type="dxa"/>
            <w:tcBorders>
              <w:top w:val="nil"/>
              <w:left w:val="nil"/>
              <w:bottom w:val="single" w:sz="4" w:space="0" w:color="000000"/>
              <w:right w:val="single" w:sz="4" w:space="0" w:color="000000"/>
            </w:tcBorders>
            <w:hideMark/>
          </w:tcPr>
          <w:p w14:paraId="4DC2978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trupintų ir skaldytų dalelių kiekį</w:t>
            </w:r>
          </w:p>
        </w:tc>
        <w:tc>
          <w:tcPr>
            <w:tcW w:w="3402" w:type="dxa"/>
            <w:tcBorders>
              <w:top w:val="nil"/>
              <w:left w:val="nil"/>
              <w:bottom w:val="single" w:sz="4" w:space="0" w:color="000000"/>
              <w:right w:val="single" w:sz="4" w:space="0" w:color="000000"/>
            </w:tcBorders>
            <w:hideMark/>
          </w:tcPr>
          <w:p w14:paraId="3D3C622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Trupintųjų ir skaldytųjų dalelių santykinio kiekio stambiuose užpilduose nustatymas</w:t>
            </w:r>
          </w:p>
        </w:tc>
        <w:tc>
          <w:tcPr>
            <w:tcW w:w="2410" w:type="dxa"/>
            <w:tcBorders>
              <w:top w:val="nil"/>
              <w:left w:val="nil"/>
              <w:bottom w:val="single" w:sz="4" w:space="0" w:color="000000"/>
              <w:right w:val="single" w:sz="4" w:space="0" w:color="000000"/>
            </w:tcBorders>
            <w:hideMark/>
          </w:tcPr>
          <w:p w14:paraId="508E1D8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933-5</w:t>
            </w:r>
          </w:p>
        </w:tc>
      </w:tr>
      <w:tr w:rsidR="007A12B4" w:rsidRPr="00913FAE" w14:paraId="298F04E2"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50A1403B"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23</w:t>
            </w:r>
          </w:p>
        </w:tc>
        <w:tc>
          <w:tcPr>
            <w:tcW w:w="3090" w:type="dxa"/>
            <w:tcBorders>
              <w:top w:val="nil"/>
              <w:left w:val="nil"/>
              <w:bottom w:val="single" w:sz="4" w:space="0" w:color="000000"/>
              <w:right w:val="single" w:sz="4" w:space="0" w:color="000000"/>
            </w:tcBorders>
            <w:hideMark/>
          </w:tcPr>
          <w:p w14:paraId="552A09F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atsparumą trupinimui SZ</w:t>
            </w:r>
            <w:r w:rsidRPr="00913FAE">
              <w:rPr>
                <w:rFonts w:ascii="Times New Roman" w:eastAsia="Times New Roman" w:hAnsi="Times New Roman" w:cs="Times New Roman"/>
                <w:color w:val="000000"/>
                <w:sz w:val="24"/>
                <w:szCs w:val="24"/>
                <w:vertAlign w:val="subscript"/>
                <w:lang w:eastAsia="lt-LT"/>
              </w:rPr>
              <w:t>RB</w:t>
            </w:r>
          </w:p>
        </w:tc>
        <w:tc>
          <w:tcPr>
            <w:tcW w:w="3402" w:type="dxa"/>
            <w:tcBorders>
              <w:top w:val="nil"/>
              <w:left w:val="nil"/>
              <w:bottom w:val="single" w:sz="4" w:space="0" w:color="000000"/>
              <w:right w:val="single" w:sz="4" w:space="0" w:color="000000"/>
            </w:tcBorders>
            <w:hideMark/>
          </w:tcPr>
          <w:p w14:paraId="48CE716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trupinimui nustatymas SZ</w:t>
            </w:r>
            <w:r w:rsidRPr="00913FAE">
              <w:rPr>
                <w:rFonts w:ascii="Times New Roman" w:eastAsia="Times New Roman" w:hAnsi="Times New Roman" w:cs="Times New Roman"/>
                <w:color w:val="000000"/>
                <w:sz w:val="24"/>
                <w:szCs w:val="24"/>
                <w:vertAlign w:val="subscript"/>
                <w:lang w:eastAsia="lt-LT"/>
              </w:rPr>
              <w:t>RB</w:t>
            </w:r>
          </w:p>
        </w:tc>
        <w:tc>
          <w:tcPr>
            <w:tcW w:w="2410" w:type="dxa"/>
            <w:tcBorders>
              <w:top w:val="nil"/>
              <w:left w:val="nil"/>
              <w:bottom w:val="single" w:sz="4" w:space="0" w:color="000000"/>
              <w:right w:val="single" w:sz="4" w:space="0" w:color="000000"/>
            </w:tcBorders>
            <w:hideMark/>
          </w:tcPr>
          <w:p w14:paraId="32E22AC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1097-2</w:t>
            </w:r>
          </w:p>
        </w:tc>
      </w:tr>
      <w:tr w:rsidR="007A12B4" w:rsidRPr="00913FAE" w14:paraId="2414CABC"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6EBB129D"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24</w:t>
            </w:r>
          </w:p>
        </w:tc>
        <w:tc>
          <w:tcPr>
            <w:tcW w:w="3090" w:type="dxa"/>
            <w:tcBorders>
              <w:top w:val="nil"/>
              <w:left w:val="nil"/>
              <w:bottom w:val="single" w:sz="4" w:space="0" w:color="000000"/>
              <w:right w:val="single" w:sz="4" w:space="0" w:color="000000"/>
            </w:tcBorders>
            <w:hideMark/>
          </w:tcPr>
          <w:p w14:paraId="19C5F9F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atsparumą trupinimui LA</w:t>
            </w:r>
          </w:p>
        </w:tc>
        <w:tc>
          <w:tcPr>
            <w:tcW w:w="3402" w:type="dxa"/>
            <w:tcBorders>
              <w:top w:val="nil"/>
              <w:left w:val="nil"/>
              <w:bottom w:val="single" w:sz="4" w:space="0" w:color="000000"/>
              <w:right w:val="single" w:sz="4" w:space="0" w:color="000000"/>
            </w:tcBorders>
            <w:hideMark/>
          </w:tcPr>
          <w:p w14:paraId="5B122B0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trupinimui nustatymas LA</w:t>
            </w:r>
          </w:p>
        </w:tc>
        <w:tc>
          <w:tcPr>
            <w:tcW w:w="2410" w:type="dxa"/>
            <w:tcBorders>
              <w:top w:val="nil"/>
              <w:left w:val="nil"/>
              <w:bottom w:val="single" w:sz="4" w:space="0" w:color="000000"/>
              <w:right w:val="single" w:sz="4" w:space="0" w:color="000000"/>
            </w:tcBorders>
            <w:hideMark/>
          </w:tcPr>
          <w:p w14:paraId="630A7AC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1097-2</w:t>
            </w:r>
          </w:p>
        </w:tc>
      </w:tr>
      <w:tr w:rsidR="007A12B4" w:rsidRPr="00913FAE" w14:paraId="0A86A868"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4CB248BE"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25</w:t>
            </w:r>
          </w:p>
        </w:tc>
        <w:tc>
          <w:tcPr>
            <w:tcW w:w="3090" w:type="dxa"/>
            <w:tcBorders>
              <w:top w:val="nil"/>
              <w:left w:val="nil"/>
              <w:bottom w:val="single" w:sz="4" w:space="0" w:color="000000"/>
              <w:right w:val="single" w:sz="4" w:space="0" w:color="000000"/>
            </w:tcBorders>
            <w:hideMark/>
          </w:tcPr>
          <w:p w14:paraId="6E9D6E9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deformacijos modulį</w:t>
            </w:r>
          </w:p>
        </w:tc>
        <w:tc>
          <w:tcPr>
            <w:tcW w:w="3402" w:type="dxa"/>
            <w:tcBorders>
              <w:top w:val="nil"/>
              <w:left w:val="nil"/>
              <w:bottom w:val="single" w:sz="4" w:space="0" w:color="000000"/>
              <w:right w:val="single" w:sz="4" w:space="0" w:color="000000"/>
            </w:tcBorders>
            <w:hideMark/>
          </w:tcPr>
          <w:p w14:paraId="28A7D72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Bandymas štampu</w:t>
            </w:r>
          </w:p>
        </w:tc>
        <w:tc>
          <w:tcPr>
            <w:tcW w:w="2410" w:type="dxa"/>
            <w:tcBorders>
              <w:top w:val="nil"/>
              <w:left w:val="nil"/>
              <w:bottom w:val="single" w:sz="4" w:space="0" w:color="000000"/>
              <w:right w:val="single" w:sz="4" w:space="0" w:color="000000"/>
            </w:tcBorders>
            <w:hideMark/>
          </w:tcPr>
          <w:p w14:paraId="49F6577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1360-5</w:t>
            </w:r>
          </w:p>
        </w:tc>
      </w:tr>
      <w:tr w:rsidR="007A12B4" w:rsidRPr="00913FAE" w14:paraId="333ACAE1"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6AF76363"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26</w:t>
            </w:r>
          </w:p>
        </w:tc>
        <w:tc>
          <w:tcPr>
            <w:tcW w:w="3090" w:type="dxa"/>
            <w:vMerge w:val="restart"/>
            <w:tcBorders>
              <w:top w:val="nil"/>
              <w:left w:val="single" w:sz="4" w:space="0" w:color="000000"/>
              <w:bottom w:val="single" w:sz="4" w:space="0" w:color="000000"/>
              <w:right w:val="single" w:sz="4" w:space="0" w:color="000000"/>
            </w:tcBorders>
            <w:hideMark/>
          </w:tcPr>
          <w:p w14:paraId="2FACC35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Paimti pavyzdžius (kernus) ir storio nustatymas</w:t>
            </w:r>
          </w:p>
        </w:tc>
        <w:tc>
          <w:tcPr>
            <w:tcW w:w="3402" w:type="dxa"/>
            <w:tcBorders>
              <w:top w:val="nil"/>
              <w:left w:val="nil"/>
              <w:bottom w:val="single" w:sz="4" w:space="0" w:color="000000"/>
              <w:right w:val="single" w:sz="4" w:space="0" w:color="000000"/>
            </w:tcBorders>
            <w:hideMark/>
          </w:tcPr>
          <w:p w14:paraId="11CF2D3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Paimti pavyzdžius (kernus)</w:t>
            </w:r>
          </w:p>
        </w:tc>
        <w:tc>
          <w:tcPr>
            <w:tcW w:w="2410" w:type="dxa"/>
            <w:tcBorders>
              <w:top w:val="nil"/>
              <w:left w:val="nil"/>
              <w:bottom w:val="single" w:sz="4" w:space="0" w:color="000000"/>
              <w:right w:val="single" w:sz="4" w:space="0" w:color="000000"/>
            </w:tcBorders>
            <w:hideMark/>
          </w:tcPr>
          <w:p w14:paraId="540732F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12697-27</w:t>
            </w:r>
          </w:p>
        </w:tc>
      </w:tr>
      <w:tr w:rsidR="007A12B4" w:rsidRPr="00913FAE" w14:paraId="3683E6D8"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7185E67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38E73D1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1A1EAD4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Kernų storio nustatymas</w:t>
            </w:r>
          </w:p>
        </w:tc>
        <w:tc>
          <w:tcPr>
            <w:tcW w:w="2410" w:type="dxa"/>
            <w:tcBorders>
              <w:top w:val="nil"/>
              <w:left w:val="nil"/>
              <w:bottom w:val="single" w:sz="4" w:space="0" w:color="000000"/>
              <w:right w:val="single" w:sz="4" w:space="0" w:color="000000"/>
            </w:tcBorders>
            <w:hideMark/>
          </w:tcPr>
          <w:p w14:paraId="25EAA9E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12697-36</w:t>
            </w:r>
          </w:p>
        </w:tc>
      </w:tr>
      <w:tr w:rsidR="007A12B4" w:rsidRPr="00913FAE" w14:paraId="759A5380"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7D3BB898"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27</w:t>
            </w:r>
          </w:p>
        </w:tc>
        <w:tc>
          <w:tcPr>
            <w:tcW w:w="3090" w:type="dxa"/>
            <w:vMerge w:val="restart"/>
            <w:tcBorders>
              <w:top w:val="nil"/>
              <w:left w:val="single" w:sz="4" w:space="0" w:color="000000"/>
              <w:bottom w:val="single" w:sz="4" w:space="0" w:color="000000"/>
              <w:right w:val="single" w:sz="4" w:space="0" w:color="000000"/>
            </w:tcBorders>
            <w:hideMark/>
          </w:tcPr>
          <w:p w14:paraId="77258E0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asfaltbetonio mišinio bitumo kiekį ir granuliometrinę sudėtį</w:t>
            </w:r>
          </w:p>
        </w:tc>
        <w:tc>
          <w:tcPr>
            <w:tcW w:w="3402" w:type="dxa"/>
            <w:tcBorders>
              <w:top w:val="nil"/>
              <w:left w:val="nil"/>
              <w:bottom w:val="single" w:sz="4" w:space="0" w:color="000000"/>
              <w:right w:val="single" w:sz="4" w:space="0" w:color="000000"/>
            </w:tcBorders>
            <w:hideMark/>
          </w:tcPr>
          <w:p w14:paraId="76C6E1F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Bitumo kiekio nustatymas</w:t>
            </w:r>
          </w:p>
        </w:tc>
        <w:tc>
          <w:tcPr>
            <w:tcW w:w="2410" w:type="dxa"/>
            <w:tcBorders>
              <w:top w:val="nil"/>
              <w:left w:val="nil"/>
              <w:bottom w:val="single" w:sz="4" w:space="0" w:color="000000"/>
              <w:right w:val="single" w:sz="4" w:space="0" w:color="000000"/>
            </w:tcBorders>
            <w:hideMark/>
          </w:tcPr>
          <w:p w14:paraId="46D85DF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12697-28, LST EN 12697-1</w:t>
            </w:r>
          </w:p>
        </w:tc>
      </w:tr>
      <w:tr w:rsidR="007A12B4" w:rsidRPr="00913FAE" w14:paraId="1CBBF662"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3C82563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F32CB4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0AAE602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Granuliometrinės sudėties nustatymas  </w:t>
            </w:r>
          </w:p>
        </w:tc>
        <w:tc>
          <w:tcPr>
            <w:tcW w:w="2410" w:type="dxa"/>
            <w:tcBorders>
              <w:top w:val="nil"/>
              <w:left w:val="nil"/>
              <w:bottom w:val="single" w:sz="4" w:space="0" w:color="000000"/>
              <w:right w:val="single" w:sz="4" w:space="0" w:color="000000"/>
            </w:tcBorders>
            <w:hideMark/>
          </w:tcPr>
          <w:p w14:paraId="5EAC8D7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12697-2</w:t>
            </w:r>
          </w:p>
        </w:tc>
      </w:tr>
      <w:tr w:rsidR="007A12B4" w:rsidRPr="00913FAE" w14:paraId="4846F0CC"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71E7D382"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28</w:t>
            </w:r>
          </w:p>
        </w:tc>
        <w:tc>
          <w:tcPr>
            <w:tcW w:w="3090" w:type="dxa"/>
            <w:vMerge w:val="restart"/>
            <w:tcBorders>
              <w:top w:val="nil"/>
              <w:left w:val="single" w:sz="4" w:space="0" w:color="000000"/>
              <w:bottom w:val="single" w:sz="4" w:space="0" w:color="000000"/>
              <w:right w:val="single" w:sz="4" w:space="0" w:color="000000"/>
            </w:tcBorders>
            <w:hideMark/>
          </w:tcPr>
          <w:p w14:paraId="65AA0E1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Ištirti asfaltbetonio fizines-mechanines savybes</w:t>
            </w:r>
          </w:p>
        </w:tc>
        <w:tc>
          <w:tcPr>
            <w:tcW w:w="3402" w:type="dxa"/>
            <w:tcBorders>
              <w:top w:val="nil"/>
              <w:left w:val="nil"/>
              <w:bottom w:val="single" w:sz="4" w:space="0" w:color="000000"/>
              <w:right w:val="single" w:sz="4" w:space="0" w:color="000000"/>
            </w:tcBorders>
            <w:hideMark/>
          </w:tcPr>
          <w:p w14:paraId="47ECAAA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Asfaltbetonio bandinių paruošimas smūginiu </w:t>
            </w:r>
            <w:proofErr w:type="spellStart"/>
            <w:r w:rsidRPr="00913FAE">
              <w:rPr>
                <w:rFonts w:ascii="Times New Roman" w:eastAsia="Times New Roman" w:hAnsi="Times New Roman" w:cs="Times New Roman"/>
                <w:color w:val="000000"/>
                <w:sz w:val="24"/>
                <w:szCs w:val="24"/>
                <w:lang w:eastAsia="lt-LT"/>
              </w:rPr>
              <w:t>tankintuvu</w:t>
            </w:r>
            <w:proofErr w:type="spellEnd"/>
          </w:p>
        </w:tc>
        <w:tc>
          <w:tcPr>
            <w:tcW w:w="2410" w:type="dxa"/>
            <w:tcBorders>
              <w:top w:val="nil"/>
              <w:left w:val="nil"/>
              <w:bottom w:val="single" w:sz="4" w:space="0" w:color="000000"/>
              <w:right w:val="single" w:sz="4" w:space="0" w:color="000000"/>
            </w:tcBorders>
            <w:hideMark/>
          </w:tcPr>
          <w:p w14:paraId="5D5CB2D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12697-30</w:t>
            </w:r>
          </w:p>
        </w:tc>
      </w:tr>
      <w:tr w:rsidR="007A12B4" w:rsidRPr="00913FAE" w14:paraId="6AFDF864"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490AF8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1DA9C93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15985B2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Asfaltbetonio bandinių </w:t>
            </w:r>
            <w:proofErr w:type="spellStart"/>
            <w:r w:rsidRPr="00913FAE">
              <w:rPr>
                <w:rFonts w:ascii="Times New Roman" w:eastAsia="Times New Roman" w:hAnsi="Times New Roman" w:cs="Times New Roman"/>
                <w:color w:val="000000"/>
                <w:sz w:val="24"/>
                <w:szCs w:val="24"/>
                <w:lang w:eastAsia="lt-LT"/>
              </w:rPr>
              <w:t>tuštymėtumo</w:t>
            </w:r>
            <w:proofErr w:type="spellEnd"/>
            <w:r w:rsidRPr="00913FAE">
              <w:rPr>
                <w:rFonts w:ascii="Times New Roman" w:eastAsia="Times New Roman" w:hAnsi="Times New Roman" w:cs="Times New Roman"/>
                <w:color w:val="000000"/>
                <w:sz w:val="24"/>
                <w:szCs w:val="24"/>
                <w:lang w:eastAsia="lt-LT"/>
              </w:rPr>
              <w:t xml:space="preserve"> rodiklių nustatymas</w:t>
            </w:r>
          </w:p>
        </w:tc>
        <w:tc>
          <w:tcPr>
            <w:tcW w:w="2410" w:type="dxa"/>
            <w:tcBorders>
              <w:top w:val="nil"/>
              <w:left w:val="nil"/>
              <w:bottom w:val="single" w:sz="4" w:space="0" w:color="000000"/>
              <w:right w:val="single" w:sz="4" w:space="0" w:color="000000"/>
            </w:tcBorders>
            <w:hideMark/>
          </w:tcPr>
          <w:p w14:paraId="10ECE44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12697-8</w:t>
            </w:r>
          </w:p>
        </w:tc>
      </w:tr>
      <w:tr w:rsidR="007A12B4" w:rsidRPr="00913FAE" w14:paraId="7C678A9C"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2C2EFF8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220E9B5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256B222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Asfaltbetonio bandinių tankio nustatymas</w:t>
            </w:r>
          </w:p>
        </w:tc>
        <w:tc>
          <w:tcPr>
            <w:tcW w:w="2410" w:type="dxa"/>
            <w:tcBorders>
              <w:top w:val="nil"/>
              <w:left w:val="nil"/>
              <w:bottom w:val="single" w:sz="4" w:space="0" w:color="000000"/>
              <w:right w:val="single" w:sz="4" w:space="0" w:color="000000"/>
            </w:tcBorders>
            <w:hideMark/>
          </w:tcPr>
          <w:p w14:paraId="1A09936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12697-6</w:t>
            </w:r>
          </w:p>
        </w:tc>
      </w:tr>
      <w:tr w:rsidR="007A12B4" w:rsidRPr="00913FAE" w14:paraId="286B6BC9"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2B3D807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7176A14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6F15521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Asfaltbetonio mišinio didžiausio tankio nustatymas (</w:t>
            </w:r>
            <w:proofErr w:type="spellStart"/>
            <w:r w:rsidRPr="00913FAE">
              <w:rPr>
                <w:rFonts w:ascii="Times New Roman" w:eastAsia="Times New Roman" w:hAnsi="Times New Roman" w:cs="Times New Roman"/>
                <w:color w:val="000000"/>
                <w:sz w:val="24"/>
                <w:szCs w:val="24"/>
                <w:lang w:eastAsia="lt-LT"/>
              </w:rPr>
              <w:t>piknometru</w:t>
            </w:r>
            <w:proofErr w:type="spellEnd"/>
            <w:r w:rsidRPr="00913FAE">
              <w:rPr>
                <w:rFonts w:ascii="Times New Roman" w:eastAsia="Times New Roman" w:hAnsi="Times New Roman" w:cs="Times New Roman"/>
                <w:color w:val="000000"/>
                <w:sz w:val="24"/>
                <w:szCs w:val="24"/>
                <w:lang w:eastAsia="lt-LT"/>
              </w:rPr>
              <w:t>)</w:t>
            </w:r>
          </w:p>
        </w:tc>
        <w:tc>
          <w:tcPr>
            <w:tcW w:w="2410" w:type="dxa"/>
            <w:tcBorders>
              <w:top w:val="nil"/>
              <w:left w:val="nil"/>
              <w:bottom w:val="single" w:sz="4" w:space="0" w:color="000000"/>
              <w:right w:val="single" w:sz="4" w:space="0" w:color="000000"/>
            </w:tcBorders>
            <w:hideMark/>
          </w:tcPr>
          <w:p w14:paraId="1FFC2D8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12697-5</w:t>
            </w:r>
          </w:p>
        </w:tc>
      </w:tr>
      <w:tr w:rsidR="007A12B4" w:rsidRPr="00913FAE" w14:paraId="53EF55DA"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3C12CC6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29</w:t>
            </w:r>
          </w:p>
        </w:tc>
        <w:tc>
          <w:tcPr>
            <w:tcW w:w="3090" w:type="dxa"/>
            <w:tcBorders>
              <w:top w:val="nil"/>
              <w:left w:val="nil"/>
              <w:bottom w:val="single" w:sz="4" w:space="0" w:color="000000"/>
              <w:right w:val="single" w:sz="4" w:space="0" w:color="000000"/>
            </w:tcBorders>
            <w:hideMark/>
          </w:tcPr>
          <w:p w14:paraId="3838186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Nustatyti asfaltbetonio kernų tankį ir sutankinimo laipsnį </w:t>
            </w:r>
          </w:p>
        </w:tc>
        <w:tc>
          <w:tcPr>
            <w:tcW w:w="3402" w:type="dxa"/>
            <w:tcBorders>
              <w:top w:val="nil"/>
              <w:left w:val="nil"/>
              <w:bottom w:val="single" w:sz="4" w:space="0" w:color="000000"/>
              <w:right w:val="single" w:sz="4" w:space="0" w:color="000000"/>
            </w:tcBorders>
            <w:hideMark/>
          </w:tcPr>
          <w:p w14:paraId="5B0C2B5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kernų tankį</w:t>
            </w:r>
          </w:p>
        </w:tc>
        <w:tc>
          <w:tcPr>
            <w:tcW w:w="2410" w:type="dxa"/>
            <w:tcBorders>
              <w:top w:val="nil"/>
              <w:left w:val="nil"/>
              <w:bottom w:val="single" w:sz="4" w:space="0" w:color="000000"/>
              <w:right w:val="single" w:sz="4" w:space="0" w:color="000000"/>
            </w:tcBorders>
            <w:hideMark/>
          </w:tcPr>
          <w:p w14:paraId="7CE763D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12697-6</w:t>
            </w:r>
          </w:p>
        </w:tc>
      </w:tr>
      <w:tr w:rsidR="007A12B4" w:rsidRPr="00913FAE" w14:paraId="79D4D518"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1FBD5F25"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30</w:t>
            </w:r>
          </w:p>
        </w:tc>
        <w:tc>
          <w:tcPr>
            <w:tcW w:w="3090" w:type="dxa"/>
            <w:vMerge w:val="restart"/>
            <w:tcBorders>
              <w:top w:val="nil"/>
              <w:left w:val="single" w:sz="4" w:space="0" w:color="000000"/>
              <w:bottom w:val="single" w:sz="4" w:space="0" w:color="000000"/>
              <w:right w:val="single" w:sz="4" w:space="0" w:color="000000"/>
            </w:tcBorders>
            <w:hideMark/>
          </w:tcPr>
          <w:p w14:paraId="3EF7C4D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Grindinio trinkelių bandymai</w:t>
            </w:r>
          </w:p>
        </w:tc>
        <w:tc>
          <w:tcPr>
            <w:tcW w:w="3402" w:type="dxa"/>
            <w:tcBorders>
              <w:top w:val="nil"/>
              <w:left w:val="nil"/>
              <w:bottom w:val="single" w:sz="4" w:space="0" w:color="000000"/>
              <w:right w:val="single" w:sz="4" w:space="0" w:color="000000"/>
            </w:tcBorders>
            <w:hideMark/>
          </w:tcPr>
          <w:p w14:paraId="4247410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Vizualinių aspektų, formos ir matmenų nustatymas</w:t>
            </w:r>
          </w:p>
        </w:tc>
        <w:tc>
          <w:tcPr>
            <w:tcW w:w="2410" w:type="dxa"/>
            <w:tcBorders>
              <w:top w:val="nil"/>
              <w:left w:val="nil"/>
              <w:bottom w:val="single" w:sz="4" w:space="0" w:color="000000"/>
              <w:right w:val="single" w:sz="4" w:space="0" w:color="000000"/>
            </w:tcBorders>
            <w:hideMark/>
          </w:tcPr>
          <w:p w14:paraId="42956F1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1338, B priedas, C priedas, J priedas</w:t>
            </w:r>
          </w:p>
        </w:tc>
      </w:tr>
      <w:tr w:rsidR="007A12B4" w:rsidRPr="00913FAE" w14:paraId="1E330DA2"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74FFFBF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1B71411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62D9EE0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Stiprio tempiant skėlimui nustatymas</w:t>
            </w:r>
          </w:p>
        </w:tc>
        <w:tc>
          <w:tcPr>
            <w:tcW w:w="2410" w:type="dxa"/>
            <w:tcBorders>
              <w:top w:val="nil"/>
              <w:left w:val="nil"/>
              <w:bottom w:val="single" w:sz="4" w:space="0" w:color="000000"/>
              <w:right w:val="single" w:sz="4" w:space="0" w:color="000000"/>
            </w:tcBorders>
            <w:hideMark/>
          </w:tcPr>
          <w:p w14:paraId="5D8DA65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1338, F priedas</w:t>
            </w:r>
          </w:p>
        </w:tc>
      </w:tr>
      <w:tr w:rsidR="007A12B4" w:rsidRPr="00913FAE" w14:paraId="499B8644"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279EB1E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0E1BD1A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5C4681E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Vandens įgeriamumo nustatymas</w:t>
            </w:r>
          </w:p>
        </w:tc>
        <w:tc>
          <w:tcPr>
            <w:tcW w:w="2410" w:type="dxa"/>
            <w:tcBorders>
              <w:top w:val="nil"/>
              <w:left w:val="nil"/>
              <w:bottom w:val="single" w:sz="4" w:space="0" w:color="000000"/>
              <w:right w:val="single" w:sz="4" w:space="0" w:color="000000"/>
            </w:tcBorders>
            <w:hideMark/>
          </w:tcPr>
          <w:p w14:paraId="17F2686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1338, E priedas</w:t>
            </w:r>
          </w:p>
        </w:tc>
      </w:tr>
      <w:tr w:rsidR="007A12B4" w:rsidRPr="00913FAE" w14:paraId="5BF14B4F"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E7AB28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7420888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1F21F9E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Atsparumo šalčiui nustatymas </w:t>
            </w:r>
          </w:p>
        </w:tc>
        <w:tc>
          <w:tcPr>
            <w:tcW w:w="2410" w:type="dxa"/>
            <w:tcBorders>
              <w:top w:val="nil"/>
              <w:left w:val="nil"/>
              <w:bottom w:val="single" w:sz="4" w:space="0" w:color="000000"/>
              <w:right w:val="single" w:sz="4" w:space="0" w:color="000000"/>
            </w:tcBorders>
            <w:hideMark/>
          </w:tcPr>
          <w:p w14:paraId="757D1DE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1338, D priedas</w:t>
            </w:r>
          </w:p>
        </w:tc>
      </w:tr>
      <w:tr w:rsidR="007A12B4" w:rsidRPr="00913FAE" w14:paraId="309BDB41"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52E3039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A0EB02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50885CE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dilumui (susidėvėjimui) nustatymas</w:t>
            </w:r>
          </w:p>
        </w:tc>
        <w:tc>
          <w:tcPr>
            <w:tcW w:w="2410" w:type="dxa"/>
            <w:tcBorders>
              <w:top w:val="nil"/>
              <w:left w:val="nil"/>
              <w:bottom w:val="single" w:sz="4" w:space="0" w:color="000000"/>
              <w:right w:val="single" w:sz="4" w:space="0" w:color="000000"/>
            </w:tcBorders>
            <w:hideMark/>
          </w:tcPr>
          <w:p w14:paraId="1A61AFA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1338, G priedas</w:t>
            </w:r>
          </w:p>
        </w:tc>
      </w:tr>
      <w:tr w:rsidR="007A12B4" w:rsidRPr="00913FAE" w14:paraId="1BAF4A79"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6371AB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B07B61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21E2711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slydimui (buksavimui) nustatymas</w:t>
            </w:r>
          </w:p>
        </w:tc>
        <w:tc>
          <w:tcPr>
            <w:tcW w:w="2410" w:type="dxa"/>
            <w:tcBorders>
              <w:top w:val="nil"/>
              <w:left w:val="nil"/>
              <w:bottom w:val="single" w:sz="4" w:space="0" w:color="000000"/>
              <w:right w:val="single" w:sz="4" w:space="0" w:color="000000"/>
            </w:tcBorders>
            <w:hideMark/>
          </w:tcPr>
          <w:p w14:paraId="071A6C0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1338, I priedas</w:t>
            </w:r>
          </w:p>
        </w:tc>
      </w:tr>
      <w:tr w:rsidR="007A12B4" w:rsidRPr="00913FAE" w14:paraId="2A1094AE"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2EC8B616"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31</w:t>
            </w:r>
          </w:p>
        </w:tc>
        <w:tc>
          <w:tcPr>
            <w:tcW w:w="3090" w:type="dxa"/>
            <w:vMerge w:val="restart"/>
            <w:tcBorders>
              <w:top w:val="nil"/>
              <w:left w:val="single" w:sz="4" w:space="0" w:color="000000"/>
              <w:bottom w:val="single" w:sz="4" w:space="0" w:color="000000"/>
              <w:right w:val="single" w:sz="4" w:space="0" w:color="000000"/>
            </w:tcBorders>
            <w:hideMark/>
          </w:tcPr>
          <w:p w14:paraId="64FE315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Betoninių plokščių (plytelių) bandymai</w:t>
            </w:r>
          </w:p>
        </w:tc>
        <w:tc>
          <w:tcPr>
            <w:tcW w:w="3402" w:type="dxa"/>
            <w:tcBorders>
              <w:top w:val="nil"/>
              <w:left w:val="nil"/>
              <w:bottom w:val="single" w:sz="4" w:space="0" w:color="000000"/>
              <w:right w:val="single" w:sz="4" w:space="0" w:color="000000"/>
            </w:tcBorders>
            <w:hideMark/>
          </w:tcPr>
          <w:p w14:paraId="06B7140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Vizualinių aspektų, formos ir matmenų nustatymas</w:t>
            </w:r>
          </w:p>
        </w:tc>
        <w:tc>
          <w:tcPr>
            <w:tcW w:w="2410" w:type="dxa"/>
            <w:tcBorders>
              <w:top w:val="nil"/>
              <w:left w:val="nil"/>
              <w:bottom w:val="single" w:sz="4" w:space="0" w:color="000000"/>
              <w:right w:val="single" w:sz="4" w:space="0" w:color="000000"/>
            </w:tcBorders>
            <w:hideMark/>
          </w:tcPr>
          <w:p w14:paraId="3886E51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 B priedas, C priedas, J priedas</w:t>
            </w:r>
          </w:p>
        </w:tc>
      </w:tr>
      <w:tr w:rsidR="007A12B4" w:rsidRPr="00913FAE" w14:paraId="59A02D0F"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5924967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BAC9F4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586851E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Stiprio lenkiant nustatymas</w:t>
            </w:r>
          </w:p>
        </w:tc>
        <w:tc>
          <w:tcPr>
            <w:tcW w:w="2410" w:type="dxa"/>
            <w:tcBorders>
              <w:top w:val="nil"/>
              <w:left w:val="nil"/>
              <w:bottom w:val="single" w:sz="4" w:space="0" w:color="000000"/>
              <w:right w:val="single" w:sz="4" w:space="0" w:color="000000"/>
            </w:tcBorders>
            <w:hideMark/>
          </w:tcPr>
          <w:p w14:paraId="351AA10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 F priedas</w:t>
            </w:r>
          </w:p>
        </w:tc>
      </w:tr>
      <w:tr w:rsidR="007A12B4" w:rsidRPr="00913FAE" w14:paraId="04D47391"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70ED760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0D60C1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0E9A998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Vandens įgeriamumo nustatymas</w:t>
            </w:r>
          </w:p>
        </w:tc>
        <w:tc>
          <w:tcPr>
            <w:tcW w:w="2410" w:type="dxa"/>
            <w:tcBorders>
              <w:top w:val="nil"/>
              <w:left w:val="nil"/>
              <w:bottom w:val="single" w:sz="4" w:space="0" w:color="000000"/>
              <w:right w:val="single" w:sz="4" w:space="0" w:color="000000"/>
            </w:tcBorders>
            <w:hideMark/>
          </w:tcPr>
          <w:p w14:paraId="5BFFF12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 E priedas</w:t>
            </w:r>
          </w:p>
        </w:tc>
      </w:tr>
      <w:tr w:rsidR="007A12B4" w:rsidRPr="00913FAE" w14:paraId="69871992"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5622CD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025ED93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0BBF29A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Atsparumo šalčiui nustatymas </w:t>
            </w:r>
          </w:p>
        </w:tc>
        <w:tc>
          <w:tcPr>
            <w:tcW w:w="2410" w:type="dxa"/>
            <w:tcBorders>
              <w:top w:val="nil"/>
              <w:left w:val="nil"/>
              <w:bottom w:val="single" w:sz="4" w:space="0" w:color="000000"/>
              <w:right w:val="single" w:sz="4" w:space="0" w:color="000000"/>
            </w:tcBorders>
            <w:hideMark/>
          </w:tcPr>
          <w:p w14:paraId="3FACF6D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 D priedas</w:t>
            </w:r>
          </w:p>
        </w:tc>
      </w:tr>
      <w:tr w:rsidR="007A12B4" w:rsidRPr="00913FAE" w14:paraId="3CA054FD"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7EECE7C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184B32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3AD9D4B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dilumui (susidėvėjimui) nustatymas</w:t>
            </w:r>
          </w:p>
        </w:tc>
        <w:tc>
          <w:tcPr>
            <w:tcW w:w="2410" w:type="dxa"/>
            <w:tcBorders>
              <w:top w:val="nil"/>
              <w:left w:val="nil"/>
              <w:bottom w:val="single" w:sz="4" w:space="0" w:color="000000"/>
              <w:right w:val="single" w:sz="4" w:space="0" w:color="000000"/>
            </w:tcBorders>
            <w:hideMark/>
          </w:tcPr>
          <w:p w14:paraId="51C2E38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 G priedas</w:t>
            </w:r>
          </w:p>
        </w:tc>
      </w:tr>
      <w:tr w:rsidR="007A12B4" w:rsidRPr="00913FAE" w14:paraId="1BD25003"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DE953A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2B3B6DD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21F2675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slydimui (buksavimui) nustatymas</w:t>
            </w:r>
          </w:p>
        </w:tc>
        <w:tc>
          <w:tcPr>
            <w:tcW w:w="2410" w:type="dxa"/>
            <w:tcBorders>
              <w:top w:val="nil"/>
              <w:left w:val="nil"/>
              <w:bottom w:val="single" w:sz="4" w:space="0" w:color="000000"/>
              <w:right w:val="single" w:sz="4" w:space="0" w:color="000000"/>
            </w:tcBorders>
            <w:hideMark/>
          </w:tcPr>
          <w:p w14:paraId="6B72527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 I priedas</w:t>
            </w:r>
          </w:p>
        </w:tc>
      </w:tr>
      <w:tr w:rsidR="007A12B4" w:rsidRPr="00913FAE" w14:paraId="74A1B516"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6E544027"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32</w:t>
            </w:r>
          </w:p>
        </w:tc>
        <w:tc>
          <w:tcPr>
            <w:tcW w:w="3090" w:type="dxa"/>
            <w:vMerge w:val="restart"/>
            <w:tcBorders>
              <w:top w:val="nil"/>
              <w:left w:val="single" w:sz="4" w:space="0" w:color="000000"/>
              <w:bottom w:val="single" w:sz="4" w:space="0" w:color="000000"/>
              <w:right w:val="single" w:sz="4" w:space="0" w:color="000000"/>
            </w:tcBorders>
            <w:hideMark/>
          </w:tcPr>
          <w:p w14:paraId="312E19C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Betoninių bordiūrų bandymai</w:t>
            </w:r>
          </w:p>
        </w:tc>
        <w:tc>
          <w:tcPr>
            <w:tcW w:w="3402" w:type="dxa"/>
            <w:tcBorders>
              <w:top w:val="nil"/>
              <w:left w:val="nil"/>
              <w:bottom w:val="single" w:sz="4" w:space="0" w:color="000000"/>
              <w:right w:val="single" w:sz="4" w:space="0" w:color="000000"/>
            </w:tcBorders>
            <w:hideMark/>
          </w:tcPr>
          <w:p w14:paraId="50A063E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Vizualinių aspektų, formos ir matmenų nustatymas</w:t>
            </w:r>
          </w:p>
        </w:tc>
        <w:tc>
          <w:tcPr>
            <w:tcW w:w="2410" w:type="dxa"/>
            <w:tcBorders>
              <w:top w:val="nil"/>
              <w:left w:val="nil"/>
              <w:bottom w:val="single" w:sz="4" w:space="0" w:color="000000"/>
              <w:right w:val="single" w:sz="4" w:space="0" w:color="000000"/>
            </w:tcBorders>
            <w:hideMark/>
          </w:tcPr>
          <w:p w14:paraId="34246E2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1340, B priedas, C priedas, J priedas</w:t>
            </w:r>
          </w:p>
        </w:tc>
      </w:tr>
      <w:tr w:rsidR="007A12B4" w:rsidRPr="00913FAE" w14:paraId="0DEA1238"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7AAD09A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5B58EEE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7DD2625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Stiprio lenkiant nustatymas</w:t>
            </w:r>
          </w:p>
        </w:tc>
        <w:tc>
          <w:tcPr>
            <w:tcW w:w="2410" w:type="dxa"/>
            <w:tcBorders>
              <w:top w:val="nil"/>
              <w:left w:val="nil"/>
              <w:bottom w:val="single" w:sz="4" w:space="0" w:color="000000"/>
              <w:right w:val="single" w:sz="4" w:space="0" w:color="000000"/>
            </w:tcBorders>
            <w:hideMark/>
          </w:tcPr>
          <w:p w14:paraId="0B13B3E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1340, F priedas</w:t>
            </w:r>
          </w:p>
        </w:tc>
      </w:tr>
      <w:tr w:rsidR="007A12B4" w:rsidRPr="00913FAE" w14:paraId="339B1E8F"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7C9ABA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3ECA560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7352D46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Vandens įgeriamumo nustatymas</w:t>
            </w:r>
          </w:p>
        </w:tc>
        <w:tc>
          <w:tcPr>
            <w:tcW w:w="2410" w:type="dxa"/>
            <w:tcBorders>
              <w:top w:val="nil"/>
              <w:left w:val="nil"/>
              <w:bottom w:val="single" w:sz="4" w:space="0" w:color="000000"/>
              <w:right w:val="single" w:sz="4" w:space="0" w:color="000000"/>
            </w:tcBorders>
            <w:hideMark/>
          </w:tcPr>
          <w:p w14:paraId="4BAC7F4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1340, E priedas</w:t>
            </w:r>
          </w:p>
        </w:tc>
      </w:tr>
      <w:tr w:rsidR="007A12B4" w:rsidRPr="00913FAE" w14:paraId="490CED66"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0F0190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75FD33E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0DBC0EC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Atsparumo šalčiui nustatymas </w:t>
            </w:r>
          </w:p>
        </w:tc>
        <w:tc>
          <w:tcPr>
            <w:tcW w:w="2410" w:type="dxa"/>
            <w:tcBorders>
              <w:top w:val="nil"/>
              <w:left w:val="nil"/>
              <w:bottom w:val="single" w:sz="4" w:space="0" w:color="000000"/>
              <w:right w:val="single" w:sz="4" w:space="0" w:color="000000"/>
            </w:tcBorders>
            <w:hideMark/>
          </w:tcPr>
          <w:p w14:paraId="028F286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1340, D priedas</w:t>
            </w:r>
          </w:p>
        </w:tc>
      </w:tr>
      <w:tr w:rsidR="007A12B4" w:rsidRPr="00913FAE" w14:paraId="0F728EF3"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0FFC4BE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5CF9CD3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7641A19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dilumui (susidėvėjimui) nustatymas</w:t>
            </w:r>
          </w:p>
        </w:tc>
        <w:tc>
          <w:tcPr>
            <w:tcW w:w="2410" w:type="dxa"/>
            <w:tcBorders>
              <w:top w:val="nil"/>
              <w:left w:val="nil"/>
              <w:bottom w:val="single" w:sz="4" w:space="0" w:color="000000"/>
              <w:right w:val="single" w:sz="4" w:space="0" w:color="000000"/>
            </w:tcBorders>
            <w:hideMark/>
          </w:tcPr>
          <w:p w14:paraId="4EE056E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1340, G priedas</w:t>
            </w:r>
          </w:p>
        </w:tc>
      </w:tr>
      <w:tr w:rsidR="007A12B4" w:rsidRPr="00913FAE" w14:paraId="34F95025"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38E2A82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A5938D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7BE60F5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Atsparumo slydimui (buksavimui) nustatymas</w:t>
            </w:r>
          </w:p>
        </w:tc>
        <w:tc>
          <w:tcPr>
            <w:tcW w:w="2410" w:type="dxa"/>
            <w:tcBorders>
              <w:top w:val="nil"/>
              <w:left w:val="nil"/>
              <w:bottom w:val="single" w:sz="4" w:space="0" w:color="000000"/>
              <w:right w:val="single" w:sz="4" w:space="0" w:color="000000"/>
            </w:tcBorders>
            <w:hideMark/>
          </w:tcPr>
          <w:p w14:paraId="43E7F6F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1340, I priedas</w:t>
            </w:r>
          </w:p>
        </w:tc>
      </w:tr>
      <w:tr w:rsidR="007A12B4" w:rsidRPr="00913FAE" w14:paraId="24E72722"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hideMark/>
          </w:tcPr>
          <w:p w14:paraId="5B84780D"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33</w:t>
            </w:r>
          </w:p>
        </w:tc>
        <w:tc>
          <w:tcPr>
            <w:tcW w:w="3090" w:type="dxa"/>
            <w:vMerge w:val="restart"/>
            <w:tcBorders>
              <w:top w:val="nil"/>
              <w:left w:val="single" w:sz="4" w:space="0" w:color="000000"/>
              <w:bottom w:val="single" w:sz="4" w:space="0" w:color="000000"/>
              <w:right w:val="single" w:sz="4" w:space="0" w:color="000000"/>
            </w:tcBorders>
            <w:hideMark/>
          </w:tcPr>
          <w:p w14:paraId="03FE780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Granitinių gaminių bandymai</w:t>
            </w:r>
          </w:p>
        </w:tc>
        <w:tc>
          <w:tcPr>
            <w:tcW w:w="3402" w:type="dxa"/>
            <w:tcBorders>
              <w:top w:val="nil"/>
              <w:left w:val="nil"/>
              <w:bottom w:val="single" w:sz="4" w:space="0" w:color="000000"/>
              <w:right w:val="single" w:sz="4" w:space="0" w:color="000000"/>
            </w:tcBorders>
            <w:hideMark/>
          </w:tcPr>
          <w:p w14:paraId="5450185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Gniuždomojo stiprio nustatymas</w:t>
            </w:r>
          </w:p>
        </w:tc>
        <w:tc>
          <w:tcPr>
            <w:tcW w:w="2410" w:type="dxa"/>
            <w:tcBorders>
              <w:top w:val="nil"/>
              <w:left w:val="nil"/>
              <w:bottom w:val="single" w:sz="4" w:space="0" w:color="000000"/>
              <w:right w:val="single" w:sz="4" w:space="0" w:color="000000"/>
            </w:tcBorders>
            <w:hideMark/>
          </w:tcPr>
          <w:p w14:paraId="1FC35D8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1926</w:t>
            </w:r>
          </w:p>
        </w:tc>
      </w:tr>
      <w:tr w:rsidR="007A12B4" w:rsidRPr="00913FAE" w14:paraId="3A4AE66C"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52D5143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5374C1F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4143027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Lenkiamojo stiprio veikiant centruota apkrova nustatymas</w:t>
            </w:r>
          </w:p>
        </w:tc>
        <w:tc>
          <w:tcPr>
            <w:tcW w:w="2410" w:type="dxa"/>
            <w:tcBorders>
              <w:top w:val="nil"/>
              <w:left w:val="nil"/>
              <w:bottom w:val="single" w:sz="4" w:space="0" w:color="000000"/>
              <w:right w:val="single" w:sz="4" w:space="0" w:color="000000"/>
            </w:tcBorders>
            <w:hideMark/>
          </w:tcPr>
          <w:p w14:paraId="42C27D3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12372</w:t>
            </w:r>
          </w:p>
        </w:tc>
      </w:tr>
      <w:tr w:rsidR="007A12B4" w:rsidRPr="00913FAE" w14:paraId="6955D48D"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66769A9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F159F7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2B94A2A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Vandens </w:t>
            </w:r>
            <w:proofErr w:type="spellStart"/>
            <w:r w:rsidRPr="00913FAE">
              <w:rPr>
                <w:rFonts w:ascii="Times New Roman" w:eastAsia="Times New Roman" w:hAnsi="Times New Roman" w:cs="Times New Roman"/>
                <w:color w:val="000000"/>
                <w:sz w:val="24"/>
                <w:szCs w:val="24"/>
                <w:lang w:eastAsia="lt-LT"/>
              </w:rPr>
              <w:t>įgėrio</w:t>
            </w:r>
            <w:proofErr w:type="spellEnd"/>
            <w:r w:rsidRPr="00913FAE">
              <w:rPr>
                <w:rFonts w:ascii="Times New Roman" w:eastAsia="Times New Roman" w:hAnsi="Times New Roman" w:cs="Times New Roman"/>
                <w:color w:val="000000"/>
                <w:sz w:val="24"/>
                <w:szCs w:val="24"/>
                <w:lang w:eastAsia="lt-LT"/>
              </w:rPr>
              <w:t xml:space="preserve"> atmosferos slėgyje nustatymas</w:t>
            </w:r>
          </w:p>
        </w:tc>
        <w:tc>
          <w:tcPr>
            <w:tcW w:w="2410" w:type="dxa"/>
            <w:tcBorders>
              <w:top w:val="nil"/>
              <w:left w:val="nil"/>
              <w:bottom w:val="single" w:sz="4" w:space="0" w:color="000000"/>
              <w:right w:val="single" w:sz="4" w:space="0" w:color="000000"/>
            </w:tcBorders>
            <w:hideMark/>
          </w:tcPr>
          <w:p w14:paraId="0030C08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13755</w:t>
            </w:r>
          </w:p>
        </w:tc>
      </w:tr>
      <w:tr w:rsidR="007A12B4" w:rsidRPr="00913FAE" w14:paraId="3561123B"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1CC80E3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41D58EB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hideMark/>
          </w:tcPr>
          <w:p w14:paraId="38D2158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Atsparumo šalčiui nustatymas </w:t>
            </w:r>
          </w:p>
        </w:tc>
        <w:tc>
          <w:tcPr>
            <w:tcW w:w="2410" w:type="dxa"/>
            <w:tcBorders>
              <w:top w:val="nil"/>
              <w:left w:val="nil"/>
              <w:bottom w:val="single" w:sz="4" w:space="0" w:color="000000"/>
              <w:right w:val="single" w:sz="4" w:space="0" w:color="000000"/>
            </w:tcBorders>
            <w:hideMark/>
          </w:tcPr>
          <w:p w14:paraId="6E906AE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12371</w:t>
            </w:r>
          </w:p>
        </w:tc>
      </w:tr>
      <w:tr w:rsidR="007A12B4" w:rsidRPr="00913FAE" w14:paraId="64A3E839"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680528D7"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34</w:t>
            </w:r>
          </w:p>
        </w:tc>
        <w:tc>
          <w:tcPr>
            <w:tcW w:w="3090" w:type="dxa"/>
            <w:tcBorders>
              <w:top w:val="nil"/>
              <w:left w:val="nil"/>
              <w:bottom w:val="single" w:sz="4" w:space="0" w:color="000000"/>
              <w:right w:val="single" w:sz="4" w:space="0" w:color="000000"/>
            </w:tcBorders>
            <w:hideMark/>
          </w:tcPr>
          <w:p w14:paraId="28FC9DE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Betoninių bordiūrų stiprio lenkiant nustatymas</w:t>
            </w:r>
          </w:p>
        </w:tc>
        <w:tc>
          <w:tcPr>
            <w:tcW w:w="3402" w:type="dxa"/>
            <w:tcBorders>
              <w:top w:val="nil"/>
              <w:left w:val="nil"/>
              <w:bottom w:val="single" w:sz="4" w:space="0" w:color="000000"/>
              <w:right w:val="single" w:sz="4" w:space="0" w:color="000000"/>
            </w:tcBorders>
            <w:hideMark/>
          </w:tcPr>
          <w:p w14:paraId="7E4303BA"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Stiprio lenkiant nustatymas</w:t>
            </w:r>
          </w:p>
        </w:tc>
        <w:tc>
          <w:tcPr>
            <w:tcW w:w="2410" w:type="dxa"/>
            <w:tcBorders>
              <w:top w:val="nil"/>
              <w:left w:val="nil"/>
              <w:bottom w:val="single" w:sz="4" w:space="0" w:color="000000"/>
              <w:right w:val="single" w:sz="4" w:space="0" w:color="000000"/>
            </w:tcBorders>
            <w:hideMark/>
          </w:tcPr>
          <w:p w14:paraId="6BF3021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1340, F priedas</w:t>
            </w:r>
          </w:p>
        </w:tc>
      </w:tr>
      <w:tr w:rsidR="007A12B4" w:rsidRPr="00913FAE" w14:paraId="292389DF"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7F10B1A3"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35</w:t>
            </w:r>
          </w:p>
        </w:tc>
        <w:tc>
          <w:tcPr>
            <w:tcW w:w="3090" w:type="dxa"/>
            <w:tcBorders>
              <w:top w:val="nil"/>
              <w:left w:val="nil"/>
              <w:bottom w:val="single" w:sz="4" w:space="0" w:color="000000"/>
              <w:right w:val="single" w:sz="4" w:space="0" w:color="000000"/>
            </w:tcBorders>
            <w:hideMark/>
          </w:tcPr>
          <w:p w14:paraId="3E7BBFB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Grindinio trinkelių stiprio tempiant skėlimui nustatymas</w:t>
            </w:r>
          </w:p>
        </w:tc>
        <w:tc>
          <w:tcPr>
            <w:tcW w:w="3402" w:type="dxa"/>
            <w:tcBorders>
              <w:top w:val="nil"/>
              <w:left w:val="nil"/>
              <w:bottom w:val="single" w:sz="4" w:space="0" w:color="000000"/>
              <w:right w:val="single" w:sz="4" w:space="0" w:color="000000"/>
            </w:tcBorders>
            <w:hideMark/>
          </w:tcPr>
          <w:p w14:paraId="2C77838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Stiprio tempiant skėlimui nustatymas</w:t>
            </w:r>
          </w:p>
        </w:tc>
        <w:tc>
          <w:tcPr>
            <w:tcW w:w="2410" w:type="dxa"/>
            <w:tcBorders>
              <w:top w:val="nil"/>
              <w:left w:val="nil"/>
              <w:bottom w:val="single" w:sz="4" w:space="0" w:color="000000"/>
              <w:right w:val="single" w:sz="4" w:space="0" w:color="000000"/>
            </w:tcBorders>
            <w:hideMark/>
          </w:tcPr>
          <w:p w14:paraId="7FFD07D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1338, F priedas</w:t>
            </w:r>
          </w:p>
        </w:tc>
      </w:tr>
      <w:tr w:rsidR="007A12B4" w:rsidRPr="00913FAE" w14:paraId="41DC3694"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536CE8BB"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36</w:t>
            </w:r>
          </w:p>
        </w:tc>
        <w:tc>
          <w:tcPr>
            <w:tcW w:w="3090" w:type="dxa"/>
            <w:tcBorders>
              <w:top w:val="nil"/>
              <w:left w:val="nil"/>
              <w:bottom w:val="single" w:sz="4" w:space="0" w:color="000000"/>
              <w:right w:val="single" w:sz="4" w:space="0" w:color="000000"/>
            </w:tcBorders>
            <w:hideMark/>
          </w:tcPr>
          <w:p w14:paraId="14293B0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Betoninių plokščių (plytelių) stiprio lenkiant nustatymas</w:t>
            </w:r>
          </w:p>
        </w:tc>
        <w:tc>
          <w:tcPr>
            <w:tcW w:w="3402" w:type="dxa"/>
            <w:tcBorders>
              <w:top w:val="nil"/>
              <w:left w:val="nil"/>
              <w:bottom w:val="single" w:sz="4" w:space="0" w:color="000000"/>
              <w:right w:val="single" w:sz="4" w:space="0" w:color="000000"/>
            </w:tcBorders>
            <w:hideMark/>
          </w:tcPr>
          <w:p w14:paraId="0CCA675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Stiprio lenkiant nustatymas</w:t>
            </w:r>
          </w:p>
        </w:tc>
        <w:tc>
          <w:tcPr>
            <w:tcW w:w="2410" w:type="dxa"/>
            <w:tcBorders>
              <w:top w:val="nil"/>
              <w:left w:val="nil"/>
              <w:bottom w:val="single" w:sz="4" w:space="0" w:color="000000"/>
              <w:right w:val="single" w:sz="4" w:space="0" w:color="000000"/>
            </w:tcBorders>
            <w:hideMark/>
          </w:tcPr>
          <w:p w14:paraId="4BEC433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1339, F priedas</w:t>
            </w:r>
          </w:p>
        </w:tc>
      </w:tr>
      <w:tr w:rsidR="007A12B4" w:rsidRPr="00913FAE" w14:paraId="189489FE"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3826A72E"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37</w:t>
            </w:r>
          </w:p>
        </w:tc>
        <w:tc>
          <w:tcPr>
            <w:tcW w:w="3090" w:type="dxa"/>
            <w:tcBorders>
              <w:top w:val="nil"/>
              <w:left w:val="nil"/>
              <w:bottom w:val="single" w:sz="4" w:space="0" w:color="000000"/>
              <w:right w:val="single" w:sz="4" w:space="0" w:color="000000"/>
            </w:tcBorders>
            <w:hideMark/>
          </w:tcPr>
          <w:p w14:paraId="3DE85A4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Kelio dangos storių matavimai kelių radaru</w:t>
            </w:r>
          </w:p>
        </w:tc>
        <w:tc>
          <w:tcPr>
            <w:tcW w:w="3402" w:type="dxa"/>
            <w:tcBorders>
              <w:top w:val="nil"/>
              <w:left w:val="nil"/>
              <w:bottom w:val="single" w:sz="4" w:space="0" w:color="000000"/>
              <w:right w:val="single" w:sz="4" w:space="0" w:color="000000"/>
            </w:tcBorders>
            <w:hideMark/>
          </w:tcPr>
          <w:p w14:paraId="15DBB24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Kelio konstrukcijos sluoksnių storių nustatymo metodika elektromagnetiniu metodu veikiančiu įrenginiu - </w:t>
            </w:r>
            <w:proofErr w:type="spellStart"/>
            <w:r w:rsidRPr="00913FAE">
              <w:rPr>
                <w:rFonts w:ascii="Times New Roman" w:eastAsia="Times New Roman" w:hAnsi="Times New Roman" w:cs="Times New Roman"/>
                <w:color w:val="000000"/>
                <w:sz w:val="24"/>
                <w:szCs w:val="24"/>
                <w:lang w:eastAsia="lt-LT"/>
              </w:rPr>
              <w:t>georadaru</w:t>
            </w:r>
            <w:proofErr w:type="spellEnd"/>
          </w:p>
        </w:tc>
        <w:tc>
          <w:tcPr>
            <w:tcW w:w="2410" w:type="dxa"/>
            <w:tcBorders>
              <w:top w:val="nil"/>
              <w:left w:val="nil"/>
              <w:bottom w:val="single" w:sz="4" w:space="0" w:color="000000"/>
              <w:right w:val="single" w:sz="4" w:space="0" w:color="000000"/>
            </w:tcBorders>
            <w:hideMark/>
          </w:tcPr>
          <w:p w14:paraId="285323E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LAKD darbų priėmimo panaudojant GPR metodą metodiniai nurodymai MN DP-GPR 11</w:t>
            </w:r>
          </w:p>
        </w:tc>
      </w:tr>
      <w:tr w:rsidR="007A12B4" w:rsidRPr="00913FAE" w14:paraId="5141FF58"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157E968A"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38</w:t>
            </w:r>
          </w:p>
        </w:tc>
        <w:tc>
          <w:tcPr>
            <w:tcW w:w="3090" w:type="dxa"/>
            <w:tcBorders>
              <w:top w:val="nil"/>
              <w:left w:val="nil"/>
              <w:bottom w:val="single" w:sz="4" w:space="0" w:color="000000"/>
              <w:right w:val="single" w:sz="4" w:space="0" w:color="000000"/>
            </w:tcBorders>
            <w:hideMark/>
          </w:tcPr>
          <w:p w14:paraId="3461E7A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Asfalto sluoksnių sukibimo jėgos nustatymas</w:t>
            </w:r>
          </w:p>
        </w:tc>
        <w:tc>
          <w:tcPr>
            <w:tcW w:w="3402" w:type="dxa"/>
            <w:tcBorders>
              <w:top w:val="nil"/>
              <w:left w:val="nil"/>
              <w:bottom w:val="single" w:sz="4" w:space="0" w:color="000000"/>
              <w:right w:val="single" w:sz="4" w:space="0" w:color="000000"/>
            </w:tcBorders>
            <w:hideMark/>
          </w:tcPr>
          <w:p w14:paraId="2AFFC78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Asfalto sluoksnių sukibimo jėgos nustatymas</w:t>
            </w:r>
          </w:p>
        </w:tc>
        <w:tc>
          <w:tcPr>
            <w:tcW w:w="2410" w:type="dxa"/>
            <w:tcBorders>
              <w:top w:val="nil"/>
              <w:left w:val="nil"/>
              <w:bottom w:val="single" w:sz="4" w:space="0" w:color="000000"/>
              <w:right w:val="single" w:sz="4" w:space="0" w:color="000000"/>
            </w:tcBorders>
            <w:hideMark/>
          </w:tcPr>
          <w:p w14:paraId="31958CA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TP </w:t>
            </w:r>
            <w:proofErr w:type="spellStart"/>
            <w:r w:rsidRPr="00913FAE">
              <w:rPr>
                <w:rFonts w:ascii="Times New Roman" w:eastAsia="Times New Roman" w:hAnsi="Times New Roman" w:cs="Times New Roman"/>
                <w:color w:val="000000"/>
                <w:sz w:val="24"/>
                <w:szCs w:val="24"/>
                <w:lang w:eastAsia="lt-LT"/>
              </w:rPr>
              <w:t>Asphalt-StB</w:t>
            </w:r>
            <w:proofErr w:type="spellEnd"/>
            <w:r w:rsidRPr="00913FAE">
              <w:rPr>
                <w:rFonts w:ascii="Times New Roman" w:eastAsia="Times New Roman" w:hAnsi="Times New Roman" w:cs="Times New Roman"/>
                <w:color w:val="000000"/>
                <w:sz w:val="24"/>
                <w:szCs w:val="24"/>
                <w:lang w:eastAsia="lt-LT"/>
              </w:rPr>
              <w:t xml:space="preserve">, </w:t>
            </w:r>
            <w:proofErr w:type="spellStart"/>
            <w:r w:rsidRPr="00913FAE">
              <w:rPr>
                <w:rFonts w:ascii="Times New Roman" w:eastAsia="Times New Roman" w:hAnsi="Times New Roman" w:cs="Times New Roman"/>
                <w:color w:val="000000"/>
                <w:sz w:val="24"/>
                <w:szCs w:val="24"/>
                <w:lang w:eastAsia="lt-LT"/>
              </w:rPr>
              <w:t>Teil</w:t>
            </w:r>
            <w:proofErr w:type="spellEnd"/>
            <w:r w:rsidRPr="00913FAE">
              <w:rPr>
                <w:rFonts w:ascii="Times New Roman" w:eastAsia="Times New Roman" w:hAnsi="Times New Roman" w:cs="Times New Roman"/>
                <w:color w:val="000000"/>
                <w:sz w:val="24"/>
                <w:szCs w:val="24"/>
                <w:lang w:eastAsia="lt-LT"/>
              </w:rPr>
              <w:t xml:space="preserve"> 80, LST EN 12697-48</w:t>
            </w:r>
          </w:p>
        </w:tc>
      </w:tr>
      <w:tr w:rsidR="007A12B4" w:rsidRPr="00913FAE" w14:paraId="329A7BCB"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6BEDA58A"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39</w:t>
            </w:r>
          </w:p>
        </w:tc>
        <w:tc>
          <w:tcPr>
            <w:tcW w:w="3090" w:type="dxa"/>
            <w:tcBorders>
              <w:top w:val="nil"/>
              <w:left w:val="nil"/>
              <w:bottom w:val="single" w:sz="4" w:space="0" w:color="000000"/>
              <w:right w:val="single" w:sz="4" w:space="0" w:color="000000"/>
            </w:tcBorders>
            <w:hideMark/>
          </w:tcPr>
          <w:p w14:paraId="16F47F6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Rato sukibimo su danga (koeficiento)</w:t>
            </w:r>
          </w:p>
        </w:tc>
        <w:tc>
          <w:tcPr>
            <w:tcW w:w="3402" w:type="dxa"/>
            <w:tcBorders>
              <w:top w:val="nil"/>
              <w:left w:val="nil"/>
              <w:bottom w:val="single" w:sz="4" w:space="0" w:color="000000"/>
              <w:right w:val="single" w:sz="4" w:space="0" w:color="000000"/>
            </w:tcBorders>
            <w:hideMark/>
          </w:tcPr>
          <w:p w14:paraId="3CC8EF1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Rato sukibimo su danga (koeficiento)</w:t>
            </w:r>
          </w:p>
        </w:tc>
        <w:tc>
          <w:tcPr>
            <w:tcW w:w="2410" w:type="dxa"/>
            <w:tcBorders>
              <w:top w:val="nil"/>
              <w:left w:val="nil"/>
              <w:bottom w:val="single" w:sz="4" w:space="0" w:color="000000"/>
              <w:right w:val="single" w:sz="4" w:space="0" w:color="000000"/>
            </w:tcBorders>
            <w:hideMark/>
          </w:tcPr>
          <w:p w14:paraId="0388CFD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Rato sukibimo su danga koeficientas nustatomas remiantis galiojančia matavimo metodika</w:t>
            </w:r>
          </w:p>
        </w:tc>
      </w:tr>
      <w:tr w:rsidR="007A12B4" w:rsidRPr="00913FAE" w14:paraId="41FC1A65" w14:textId="77777777" w:rsidTr="007A12B4">
        <w:trPr>
          <w:trHeight w:val="1575"/>
        </w:trPr>
        <w:tc>
          <w:tcPr>
            <w:tcW w:w="591" w:type="dxa"/>
            <w:vMerge w:val="restart"/>
            <w:tcBorders>
              <w:top w:val="nil"/>
              <w:left w:val="single" w:sz="4" w:space="0" w:color="000000"/>
              <w:bottom w:val="single" w:sz="4" w:space="0" w:color="000000"/>
              <w:right w:val="single" w:sz="4" w:space="0" w:color="000000"/>
            </w:tcBorders>
            <w:hideMark/>
          </w:tcPr>
          <w:p w14:paraId="6B8BEAEB"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40</w:t>
            </w:r>
          </w:p>
        </w:tc>
        <w:tc>
          <w:tcPr>
            <w:tcW w:w="3090" w:type="dxa"/>
            <w:vMerge w:val="restart"/>
            <w:tcBorders>
              <w:top w:val="nil"/>
              <w:left w:val="single" w:sz="4" w:space="0" w:color="000000"/>
              <w:bottom w:val="single" w:sz="4" w:space="0" w:color="000000"/>
              <w:right w:val="single" w:sz="4" w:space="0" w:color="000000"/>
            </w:tcBorders>
            <w:hideMark/>
          </w:tcPr>
          <w:p w14:paraId="71C020D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roofErr w:type="spellStart"/>
            <w:r w:rsidRPr="00913FAE">
              <w:rPr>
                <w:rFonts w:ascii="Times New Roman" w:eastAsia="Times New Roman" w:hAnsi="Times New Roman" w:cs="Times New Roman"/>
                <w:color w:val="000000"/>
                <w:sz w:val="24"/>
                <w:szCs w:val="24"/>
                <w:lang w:eastAsia="lt-LT"/>
              </w:rPr>
              <w:t>Hidrauliškai</w:t>
            </w:r>
            <w:proofErr w:type="spellEnd"/>
            <w:r w:rsidRPr="00913FAE">
              <w:rPr>
                <w:rFonts w:ascii="Times New Roman" w:eastAsia="Times New Roman" w:hAnsi="Times New Roman" w:cs="Times New Roman"/>
                <w:color w:val="000000"/>
                <w:sz w:val="24"/>
                <w:szCs w:val="24"/>
                <w:lang w:eastAsia="lt-LT"/>
              </w:rPr>
              <w:t xml:space="preserve"> surištų mišinių bandinių gamyba </w:t>
            </w:r>
          </w:p>
        </w:tc>
        <w:tc>
          <w:tcPr>
            <w:tcW w:w="3402" w:type="dxa"/>
            <w:vMerge w:val="restart"/>
            <w:tcBorders>
              <w:top w:val="nil"/>
              <w:left w:val="single" w:sz="4" w:space="0" w:color="000000"/>
              <w:bottom w:val="single" w:sz="4" w:space="0" w:color="000000"/>
              <w:right w:val="single" w:sz="4" w:space="0" w:color="000000"/>
            </w:tcBorders>
            <w:hideMark/>
          </w:tcPr>
          <w:p w14:paraId="72B8F8D3"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Bandinių gamyba</w:t>
            </w:r>
          </w:p>
        </w:tc>
        <w:tc>
          <w:tcPr>
            <w:tcW w:w="2410" w:type="dxa"/>
            <w:vMerge w:val="restart"/>
            <w:tcBorders>
              <w:top w:val="nil"/>
              <w:left w:val="single" w:sz="4" w:space="0" w:color="000000"/>
              <w:bottom w:val="single" w:sz="4" w:space="0" w:color="000000"/>
              <w:right w:val="single" w:sz="4" w:space="0" w:color="000000"/>
            </w:tcBorders>
            <w:hideMark/>
          </w:tcPr>
          <w:p w14:paraId="3D2EA85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13286-50, LST EN 13286-51</w:t>
            </w:r>
          </w:p>
        </w:tc>
      </w:tr>
      <w:tr w:rsidR="007A12B4" w:rsidRPr="00913FAE" w14:paraId="54793189"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7F8D6EE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6FE4886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vMerge/>
            <w:tcBorders>
              <w:top w:val="nil"/>
              <w:left w:val="single" w:sz="4" w:space="0" w:color="000000"/>
              <w:bottom w:val="single" w:sz="4" w:space="0" w:color="000000"/>
              <w:right w:val="single" w:sz="4" w:space="0" w:color="000000"/>
            </w:tcBorders>
            <w:vAlign w:val="center"/>
            <w:hideMark/>
          </w:tcPr>
          <w:p w14:paraId="2D52CF2F"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2410" w:type="dxa"/>
            <w:vMerge/>
            <w:tcBorders>
              <w:top w:val="nil"/>
              <w:left w:val="single" w:sz="4" w:space="0" w:color="000000"/>
              <w:bottom w:val="single" w:sz="4" w:space="0" w:color="000000"/>
              <w:right w:val="single" w:sz="4" w:space="0" w:color="000000"/>
            </w:tcBorders>
            <w:vAlign w:val="center"/>
            <w:hideMark/>
          </w:tcPr>
          <w:p w14:paraId="5CE31537"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r>
      <w:tr w:rsidR="007A12B4" w:rsidRPr="00913FAE" w14:paraId="2E53EDDE" w14:textId="77777777" w:rsidTr="007A12B4">
        <w:trPr>
          <w:trHeight w:val="315"/>
        </w:trPr>
        <w:tc>
          <w:tcPr>
            <w:tcW w:w="591" w:type="dxa"/>
            <w:tcBorders>
              <w:top w:val="nil"/>
              <w:left w:val="single" w:sz="4" w:space="0" w:color="000000"/>
              <w:bottom w:val="single" w:sz="4" w:space="0" w:color="000000"/>
              <w:right w:val="single" w:sz="4" w:space="0" w:color="000000"/>
            </w:tcBorders>
            <w:hideMark/>
          </w:tcPr>
          <w:p w14:paraId="486E3BDF"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41</w:t>
            </w:r>
          </w:p>
        </w:tc>
        <w:tc>
          <w:tcPr>
            <w:tcW w:w="3090" w:type="dxa"/>
            <w:tcBorders>
              <w:top w:val="nil"/>
              <w:left w:val="nil"/>
              <w:bottom w:val="single" w:sz="4" w:space="0" w:color="000000"/>
              <w:right w:val="single" w:sz="4" w:space="0" w:color="000000"/>
            </w:tcBorders>
            <w:hideMark/>
          </w:tcPr>
          <w:p w14:paraId="47FBB17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Bandymo rezultatų ataskaitos parengimas</w:t>
            </w:r>
          </w:p>
        </w:tc>
        <w:tc>
          <w:tcPr>
            <w:tcW w:w="3402" w:type="dxa"/>
            <w:tcBorders>
              <w:top w:val="nil"/>
              <w:left w:val="nil"/>
              <w:bottom w:val="single" w:sz="4" w:space="0" w:color="000000"/>
              <w:right w:val="single" w:sz="4" w:space="0" w:color="000000"/>
            </w:tcBorders>
            <w:hideMark/>
          </w:tcPr>
          <w:p w14:paraId="1DD3880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Bandymo rezultatų ataskaitos parengimas</w:t>
            </w:r>
          </w:p>
        </w:tc>
        <w:tc>
          <w:tcPr>
            <w:tcW w:w="2410" w:type="dxa"/>
            <w:tcBorders>
              <w:top w:val="nil"/>
              <w:left w:val="nil"/>
              <w:bottom w:val="single" w:sz="4" w:space="0" w:color="000000"/>
              <w:right w:val="single" w:sz="4" w:space="0" w:color="000000"/>
            </w:tcBorders>
            <w:hideMark/>
          </w:tcPr>
          <w:p w14:paraId="5715788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w:t>
            </w:r>
          </w:p>
        </w:tc>
      </w:tr>
      <w:tr w:rsidR="007A12B4" w:rsidRPr="00913FAE" w14:paraId="3E4989DA"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noWrap/>
            <w:vAlign w:val="bottom"/>
            <w:hideMark/>
          </w:tcPr>
          <w:p w14:paraId="64D930E4"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42</w:t>
            </w:r>
          </w:p>
        </w:tc>
        <w:tc>
          <w:tcPr>
            <w:tcW w:w="3090" w:type="dxa"/>
            <w:vMerge w:val="restart"/>
            <w:tcBorders>
              <w:top w:val="nil"/>
              <w:left w:val="single" w:sz="4" w:space="0" w:color="000000"/>
              <w:bottom w:val="single" w:sz="4" w:space="0" w:color="000000"/>
              <w:right w:val="single" w:sz="4" w:space="0" w:color="000000"/>
            </w:tcBorders>
            <w:vAlign w:val="center"/>
            <w:hideMark/>
          </w:tcPr>
          <w:p w14:paraId="7B35937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Gruntų surištų cementu ir priedais stipris gniuždant</w:t>
            </w:r>
          </w:p>
        </w:tc>
        <w:tc>
          <w:tcPr>
            <w:tcW w:w="3402" w:type="dxa"/>
            <w:tcBorders>
              <w:top w:val="nil"/>
              <w:left w:val="nil"/>
              <w:bottom w:val="single" w:sz="4" w:space="0" w:color="000000"/>
              <w:right w:val="single" w:sz="4" w:space="0" w:color="000000"/>
            </w:tcBorders>
            <w:vAlign w:val="center"/>
            <w:hideMark/>
          </w:tcPr>
          <w:p w14:paraId="516700A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Bandinių gamyba</w:t>
            </w:r>
          </w:p>
        </w:tc>
        <w:tc>
          <w:tcPr>
            <w:tcW w:w="2410" w:type="dxa"/>
            <w:tcBorders>
              <w:top w:val="nil"/>
              <w:left w:val="nil"/>
              <w:bottom w:val="single" w:sz="4" w:space="0" w:color="000000"/>
              <w:right w:val="single" w:sz="4" w:space="0" w:color="000000"/>
            </w:tcBorders>
            <w:vAlign w:val="center"/>
            <w:hideMark/>
          </w:tcPr>
          <w:p w14:paraId="77906745"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MN AGPS 24</w:t>
            </w:r>
          </w:p>
        </w:tc>
      </w:tr>
      <w:tr w:rsidR="007A12B4" w:rsidRPr="00913FAE" w14:paraId="76098433"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263A4624"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24A193A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65AAD0A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Bandinių gniuždymo stipris</w:t>
            </w:r>
          </w:p>
        </w:tc>
        <w:tc>
          <w:tcPr>
            <w:tcW w:w="2410" w:type="dxa"/>
            <w:tcBorders>
              <w:top w:val="nil"/>
              <w:left w:val="nil"/>
              <w:bottom w:val="single" w:sz="4" w:space="0" w:color="000000"/>
              <w:right w:val="single" w:sz="4" w:space="0" w:color="000000"/>
            </w:tcBorders>
            <w:vAlign w:val="center"/>
            <w:hideMark/>
          </w:tcPr>
          <w:p w14:paraId="65126B3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13286-41</w:t>
            </w:r>
          </w:p>
        </w:tc>
      </w:tr>
      <w:tr w:rsidR="007A12B4" w:rsidRPr="00913FAE" w14:paraId="6EA6F485" w14:textId="77777777" w:rsidTr="007A12B4">
        <w:trPr>
          <w:trHeight w:val="315"/>
        </w:trPr>
        <w:tc>
          <w:tcPr>
            <w:tcW w:w="591" w:type="dxa"/>
            <w:vMerge w:val="restart"/>
            <w:tcBorders>
              <w:top w:val="nil"/>
              <w:left w:val="single" w:sz="4" w:space="0" w:color="000000"/>
              <w:bottom w:val="single" w:sz="4" w:space="0" w:color="000000"/>
              <w:right w:val="single" w:sz="4" w:space="0" w:color="000000"/>
            </w:tcBorders>
            <w:noWrap/>
            <w:vAlign w:val="bottom"/>
            <w:hideMark/>
          </w:tcPr>
          <w:p w14:paraId="66218B17"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43</w:t>
            </w:r>
          </w:p>
        </w:tc>
        <w:tc>
          <w:tcPr>
            <w:tcW w:w="3090" w:type="dxa"/>
            <w:vMerge w:val="restart"/>
            <w:tcBorders>
              <w:top w:val="nil"/>
              <w:left w:val="single" w:sz="4" w:space="0" w:color="000000"/>
              <w:bottom w:val="single" w:sz="4" w:space="0" w:color="000000"/>
              <w:right w:val="single" w:sz="4" w:space="0" w:color="000000"/>
            </w:tcBorders>
            <w:vAlign w:val="center"/>
            <w:hideMark/>
          </w:tcPr>
          <w:p w14:paraId="2FE1E73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Gruntų surištų cementu ir priedais atsparumas šalčiui</w:t>
            </w:r>
          </w:p>
        </w:tc>
        <w:tc>
          <w:tcPr>
            <w:tcW w:w="3402" w:type="dxa"/>
            <w:tcBorders>
              <w:top w:val="nil"/>
              <w:left w:val="nil"/>
              <w:bottom w:val="single" w:sz="4" w:space="0" w:color="000000"/>
              <w:right w:val="single" w:sz="4" w:space="0" w:color="000000"/>
            </w:tcBorders>
            <w:vAlign w:val="center"/>
            <w:hideMark/>
          </w:tcPr>
          <w:p w14:paraId="08701E79"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Bandinių gamyba</w:t>
            </w:r>
          </w:p>
        </w:tc>
        <w:tc>
          <w:tcPr>
            <w:tcW w:w="2410" w:type="dxa"/>
            <w:tcBorders>
              <w:top w:val="nil"/>
              <w:left w:val="nil"/>
              <w:bottom w:val="single" w:sz="4" w:space="0" w:color="000000"/>
              <w:right w:val="single" w:sz="4" w:space="0" w:color="000000"/>
            </w:tcBorders>
            <w:vAlign w:val="center"/>
            <w:hideMark/>
          </w:tcPr>
          <w:p w14:paraId="504DB43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MN AGPS 24</w:t>
            </w:r>
          </w:p>
        </w:tc>
      </w:tr>
      <w:tr w:rsidR="007A12B4" w:rsidRPr="00913FAE" w14:paraId="7CD420A3"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15FF894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074339E6"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3910E7C0"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Bandinių šaldymo ir atšildymo bandymas</w:t>
            </w:r>
          </w:p>
        </w:tc>
        <w:tc>
          <w:tcPr>
            <w:tcW w:w="2410" w:type="dxa"/>
            <w:tcBorders>
              <w:top w:val="nil"/>
              <w:left w:val="nil"/>
              <w:bottom w:val="single" w:sz="4" w:space="0" w:color="000000"/>
              <w:right w:val="single" w:sz="4" w:space="0" w:color="000000"/>
            </w:tcBorders>
            <w:vAlign w:val="center"/>
            <w:hideMark/>
          </w:tcPr>
          <w:p w14:paraId="5897774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MN AGPS 24</w:t>
            </w:r>
          </w:p>
        </w:tc>
      </w:tr>
      <w:tr w:rsidR="007A12B4" w:rsidRPr="00913FAE" w14:paraId="7CB5BC7D" w14:textId="77777777" w:rsidTr="007A12B4">
        <w:trPr>
          <w:trHeight w:val="315"/>
        </w:trPr>
        <w:tc>
          <w:tcPr>
            <w:tcW w:w="591" w:type="dxa"/>
            <w:vMerge/>
            <w:tcBorders>
              <w:top w:val="nil"/>
              <w:left w:val="single" w:sz="4" w:space="0" w:color="000000"/>
              <w:bottom w:val="single" w:sz="4" w:space="0" w:color="000000"/>
              <w:right w:val="single" w:sz="4" w:space="0" w:color="000000"/>
            </w:tcBorders>
            <w:vAlign w:val="center"/>
            <w:hideMark/>
          </w:tcPr>
          <w:p w14:paraId="70F5143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090" w:type="dxa"/>
            <w:vMerge/>
            <w:tcBorders>
              <w:top w:val="nil"/>
              <w:left w:val="single" w:sz="4" w:space="0" w:color="000000"/>
              <w:bottom w:val="single" w:sz="4" w:space="0" w:color="000000"/>
              <w:right w:val="single" w:sz="4" w:space="0" w:color="000000"/>
            </w:tcBorders>
            <w:vAlign w:val="center"/>
            <w:hideMark/>
          </w:tcPr>
          <w:p w14:paraId="051627E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vAlign w:val="center"/>
            <w:hideMark/>
          </w:tcPr>
          <w:p w14:paraId="3E0678C1"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Bandinių gniuždymo stipris</w:t>
            </w:r>
          </w:p>
        </w:tc>
        <w:tc>
          <w:tcPr>
            <w:tcW w:w="2410" w:type="dxa"/>
            <w:tcBorders>
              <w:top w:val="nil"/>
              <w:left w:val="nil"/>
              <w:bottom w:val="single" w:sz="4" w:space="0" w:color="000000"/>
              <w:right w:val="single" w:sz="4" w:space="0" w:color="000000"/>
            </w:tcBorders>
            <w:vAlign w:val="center"/>
            <w:hideMark/>
          </w:tcPr>
          <w:p w14:paraId="19534CCC"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13286-41</w:t>
            </w:r>
          </w:p>
        </w:tc>
      </w:tr>
      <w:tr w:rsidR="007A12B4" w:rsidRPr="00913FAE" w14:paraId="278C7AEB" w14:textId="77777777" w:rsidTr="007A12B4">
        <w:trPr>
          <w:trHeight w:val="315"/>
        </w:trPr>
        <w:tc>
          <w:tcPr>
            <w:tcW w:w="591" w:type="dxa"/>
            <w:tcBorders>
              <w:top w:val="nil"/>
              <w:left w:val="single" w:sz="4" w:space="0" w:color="000000"/>
              <w:bottom w:val="single" w:sz="4" w:space="0" w:color="000000"/>
              <w:right w:val="single" w:sz="4" w:space="0" w:color="000000"/>
            </w:tcBorders>
            <w:noWrap/>
            <w:hideMark/>
          </w:tcPr>
          <w:p w14:paraId="630CF2EE"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44</w:t>
            </w:r>
          </w:p>
        </w:tc>
        <w:tc>
          <w:tcPr>
            <w:tcW w:w="3090" w:type="dxa"/>
            <w:tcBorders>
              <w:top w:val="nil"/>
              <w:left w:val="nil"/>
              <w:bottom w:val="single" w:sz="4" w:space="0" w:color="000000"/>
              <w:right w:val="single" w:sz="4" w:space="0" w:color="000000"/>
            </w:tcBorders>
            <w:vAlign w:val="center"/>
            <w:hideMark/>
          </w:tcPr>
          <w:p w14:paraId="02D0877B"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Nustatyti kelio dangos išilginį lygumą</w:t>
            </w:r>
          </w:p>
        </w:tc>
        <w:tc>
          <w:tcPr>
            <w:tcW w:w="3402" w:type="dxa"/>
            <w:tcBorders>
              <w:top w:val="nil"/>
              <w:left w:val="nil"/>
              <w:bottom w:val="single" w:sz="4" w:space="0" w:color="000000"/>
              <w:right w:val="single" w:sz="4" w:space="0" w:color="000000"/>
            </w:tcBorders>
            <w:vAlign w:val="center"/>
            <w:hideMark/>
          </w:tcPr>
          <w:p w14:paraId="14EA263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Kelio dangos paviršiaus išilginio lygumo pagal IRI matavimas</w:t>
            </w:r>
          </w:p>
        </w:tc>
        <w:tc>
          <w:tcPr>
            <w:tcW w:w="2410" w:type="dxa"/>
            <w:tcBorders>
              <w:top w:val="nil"/>
              <w:left w:val="nil"/>
              <w:bottom w:val="single" w:sz="4" w:space="0" w:color="000000"/>
              <w:right w:val="single" w:sz="4" w:space="0" w:color="000000"/>
            </w:tcBorders>
            <w:vAlign w:val="center"/>
            <w:hideMark/>
          </w:tcPr>
          <w:p w14:paraId="75C7FB98"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LST EN 13036-6, LST EN 13036-5, TN IRI 22</w:t>
            </w:r>
          </w:p>
        </w:tc>
      </w:tr>
      <w:tr w:rsidR="007A12B4" w:rsidRPr="00913FAE" w14:paraId="57D19107" w14:textId="77777777" w:rsidTr="00913FAE">
        <w:trPr>
          <w:trHeight w:val="315"/>
        </w:trPr>
        <w:tc>
          <w:tcPr>
            <w:tcW w:w="591" w:type="dxa"/>
            <w:tcBorders>
              <w:top w:val="nil"/>
              <w:left w:val="single" w:sz="4" w:space="0" w:color="000000"/>
              <w:bottom w:val="single" w:sz="4" w:space="0" w:color="auto"/>
              <w:right w:val="single" w:sz="4" w:space="0" w:color="000000"/>
            </w:tcBorders>
            <w:noWrap/>
            <w:hideMark/>
          </w:tcPr>
          <w:p w14:paraId="53544B28" w14:textId="77777777" w:rsidR="007A12B4" w:rsidRPr="00913FAE" w:rsidRDefault="007A12B4"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45</w:t>
            </w:r>
          </w:p>
        </w:tc>
        <w:tc>
          <w:tcPr>
            <w:tcW w:w="3090" w:type="dxa"/>
            <w:tcBorders>
              <w:top w:val="nil"/>
              <w:left w:val="nil"/>
              <w:bottom w:val="single" w:sz="4" w:space="0" w:color="auto"/>
              <w:right w:val="single" w:sz="4" w:space="0" w:color="000000"/>
            </w:tcBorders>
            <w:vAlign w:val="center"/>
            <w:hideMark/>
          </w:tcPr>
          <w:p w14:paraId="63D429CD"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Nustatyti dangos paviršiaus atsparumas slydimui </w:t>
            </w:r>
          </w:p>
        </w:tc>
        <w:tc>
          <w:tcPr>
            <w:tcW w:w="3402" w:type="dxa"/>
            <w:tcBorders>
              <w:top w:val="nil"/>
              <w:left w:val="nil"/>
              <w:bottom w:val="single" w:sz="4" w:space="0" w:color="auto"/>
              <w:right w:val="single" w:sz="4" w:space="0" w:color="000000"/>
            </w:tcBorders>
            <w:vAlign w:val="center"/>
            <w:hideMark/>
          </w:tcPr>
          <w:p w14:paraId="5D54895E"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Dangos paviršiaus atsparumo slydimui rodiklio nustatymas</w:t>
            </w:r>
          </w:p>
        </w:tc>
        <w:tc>
          <w:tcPr>
            <w:tcW w:w="2410" w:type="dxa"/>
            <w:tcBorders>
              <w:top w:val="nil"/>
              <w:left w:val="nil"/>
              <w:bottom w:val="single" w:sz="4" w:space="0" w:color="auto"/>
              <w:right w:val="single" w:sz="4" w:space="0" w:color="000000"/>
            </w:tcBorders>
            <w:vAlign w:val="center"/>
            <w:hideMark/>
          </w:tcPr>
          <w:p w14:paraId="0F26CA92" w14:textId="77777777" w:rsidR="007A12B4" w:rsidRPr="00913FAE" w:rsidRDefault="007A12B4"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CEN/TS 15901-14</w:t>
            </w:r>
          </w:p>
        </w:tc>
      </w:tr>
      <w:tr w:rsidR="00913FAE" w:rsidRPr="00913FAE" w14:paraId="3D844667" w14:textId="77777777" w:rsidTr="00913FAE">
        <w:trPr>
          <w:trHeight w:val="315"/>
        </w:trPr>
        <w:tc>
          <w:tcPr>
            <w:tcW w:w="591" w:type="dxa"/>
            <w:tcBorders>
              <w:top w:val="single" w:sz="4" w:space="0" w:color="auto"/>
              <w:left w:val="single" w:sz="4" w:space="0" w:color="auto"/>
              <w:bottom w:val="single" w:sz="4" w:space="0" w:color="auto"/>
              <w:right w:val="single" w:sz="4" w:space="0" w:color="auto"/>
            </w:tcBorders>
            <w:noWrap/>
          </w:tcPr>
          <w:p w14:paraId="5E435257" w14:textId="0AF1DEC2" w:rsidR="00913FAE" w:rsidRPr="00913FAE" w:rsidRDefault="00913FAE" w:rsidP="007A12B4">
            <w:pPr>
              <w:spacing w:after="0" w:line="240" w:lineRule="auto"/>
              <w:jc w:val="center"/>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46</w:t>
            </w:r>
          </w:p>
        </w:tc>
        <w:tc>
          <w:tcPr>
            <w:tcW w:w="3090" w:type="dxa"/>
            <w:tcBorders>
              <w:top w:val="single" w:sz="4" w:space="0" w:color="auto"/>
              <w:left w:val="single" w:sz="4" w:space="0" w:color="auto"/>
              <w:bottom w:val="single" w:sz="4" w:space="0" w:color="auto"/>
              <w:right w:val="single" w:sz="4" w:space="0" w:color="auto"/>
            </w:tcBorders>
            <w:vAlign w:val="center"/>
          </w:tcPr>
          <w:p w14:paraId="57BAC7E5" w14:textId="2E28896B" w:rsidR="00913FAE" w:rsidRPr="00913FAE" w:rsidRDefault="00913FAE"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Užpildų supaprastinta </w:t>
            </w:r>
            <w:proofErr w:type="spellStart"/>
            <w:r w:rsidRPr="00913FAE">
              <w:rPr>
                <w:rFonts w:ascii="Times New Roman" w:eastAsia="Times New Roman" w:hAnsi="Times New Roman" w:cs="Times New Roman"/>
                <w:color w:val="000000"/>
                <w:sz w:val="24"/>
                <w:szCs w:val="24"/>
                <w:lang w:eastAsia="lt-LT"/>
              </w:rPr>
              <w:t>petrografinė</w:t>
            </w:r>
            <w:proofErr w:type="spellEnd"/>
            <w:r w:rsidRPr="00913FAE">
              <w:rPr>
                <w:rFonts w:ascii="Times New Roman" w:eastAsia="Times New Roman" w:hAnsi="Times New Roman" w:cs="Times New Roman"/>
                <w:color w:val="000000"/>
                <w:sz w:val="24"/>
                <w:szCs w:val="24"/>
                <w:lang w:eastAsia="lt-LT"/>
              </w:rPr>
              <w:t xml:space="preserve"> analizė</w:t>
            </w:r>
          </w:p>
        </w:tc>
        <w:tc>
          <w:tcPr>
            <w:tcW w:w="3402" w:type="dxa"/>
            <w:tcBorders>
              <w:top w:val="single" w:sz="4" w:space="0" w:color="auto"/>
              <w:left w:val="single" w:sz="4" w:space="0" w:color="auto"/>
              <w:bottom w:val="single" w:sz="4" w:space="0" w:color="auto"/>
              <w:right w:val="single" w:sz="4" w:space="0" w:color="auto"/>
            </w:tcBorders>
            <w:vAlign w:val="center"/>
          </w:tcPr>
          <w:p w14:paraId="3393726F" w14:textId="721128A8" w:rsidR="00913FAE" w:rsidRPr="00913FAE" w:rsidRDefault="00913FAE"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 xml:space="preserve">Supaprastinta </w:t>
            </w:r>
            <w:proofErr w:type="spellStart"/>
            <w:r w:rsidRPr="00913FAE">
              <w:rPr>
                <w:rFonts w:ascii="Times New Roman" w:eastAsia="Times New Roman" w:hAnsi="Times New Roman" w:cs="Times New Roman"/>
                <w:color w:val="000000"/>
                <w:sz w:val="24"/>
                <w:szCs w:val="24"/>
                <w:lang w:eastAsia="lt-LT"/>
              </w:rPr>
              <w:t>petrografinė</w:t>
            </w:r>
            <w:proofErr w:type="spellEnd"/>
            <w:r w:rsidRPr="00913FAE">
              <w:rPr>
                <w:rFonts w:ascii="Times New Roman" w:eastAsia="Times New Roman" w:hAnsi="Times New Roman" w:cs="Times New Roman"/>
                <w:color w:val="000000"/>
                <w:sz w:val="24"/>
                <w:szCs w:val="24"/>
                <w:lang w:eastAsia="lt-LT"/>
              </w:rPr>
              <w:t xml:space="preserve"> analizė</w:t>
            </w:r>
          </w:p>
        </w:tc>
        <w:tc>
          <w:tcPr>
            <w:tcW w:w="2410" w:type="dxa"/>
            <w:tcBorders>
              <w:top w:val="single" w:sz="4" w:space="0" w:color="auto"/>
              <w:left w:val="single" w:sz="4" w:space="0" w:color="auto"/>
              <w:bottom w:val="single" w:sz="4" w:space="0" w:color="auto"/>
              <w:right w:val="single" w:sz="4" w:space="0" w:color="auto"/>
            </w:tcBorders>
            <w:vAlign w:val="center"/>
          </w:tcPr>
          <w:p w14:paraId="3A99E8C9" w14:textId="020B8699" w:rsidR="00913FAE" w:rsidRPr="00913FAE" w:rsidRDefault="00913FAE" w:rsidP="007A12B4">
            <w:pPr>
              <w:spacing w:after="0" w:line="240" w:lineRule="auto"/>
              <w:rPr>
                <w:rFonts w:ascii="Times New Roman" w:eastAsia="Times New Roman" w:hAnsi="Times New Roman" w:cs="Times New Roman"/>
                <w:color w:val="000000"/>
                <w:sz w:val="24"/>
                <w:szCs w:val="24"/>
                <w:lang w:eastAsia="lt-LT"/>
              </w:rPr>
            </w:pPr>
            <w:r w:rsidRPr="00913FAE">
              <w:rPr>
                <w:rFonts w:ascii="Times New Roman" w:eastAsia="Times New Roman" w:hAnsi="Times New Roman" w:cs="Times New Roman"/>
                <w:color w:val="000000"/>
                <w:sz w:val="24"/>
                <w:szCs w:val="24"/>
                <w:lang w:eastAsia="lt-LT"/>
              </w:rPr>
              <w:t>ė LST EN 932-3</w:t>
            </w:r>
          </w:p>
        </w:tc>
      </w:tr>
    </w:tbl>
    <w:p w14:paraId="2AA472D5" w14:textId="77777777" w:rsidR="007A12B4" w:rsidRPr="00913FAE" w:rsidRDefault="007A12B4" w:rsidP="007A12B4">
      <w:pPr>
        <w:spacing w:after="0" w:line="240" w:lineRule="auto"/>
        <w:ind w:firstLine="567"/>
        <w:jc w:val="both"/>
        <w:rPr>
          <w:rFonts w:ascii="Times New Roman" w:hAnsi="Times New Roman" w:cs="Times New Roman"/>
          <w:sz w:val="24"/>
          <w:szCs w:val="24"/>
        </w:rPr>
      </w:pPr>
    </w:p>
    <w:sectPr w:rsidR="007A12B4" w:rsidRPr="00913FAE">
      <w:headerReference w:type="default" r:id="rId8"/>
      <w:footerReference w:type="default" r:id="rId9"/>
      <w:pgSz w:w="11906" w:h="16838"/>
      <w:pgMar w:top="1701" w:right="567" w:bottom="1134" w:left="1701" w:header="567"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928A" w14:textId="77777777" w:rsidR="00A0435A" w:rsidRDefault="00A0435A">
      <w:pPr>
        <w:spacing w:after="0" w:line="240" w:lineRule="auto"/>
      </w:pPr>
      <w:r>
        <w:separator/>
      </w:r>
    </w:p>
  </w:endnote>
  <w:endnote w:type="continuationSeparator" w:id="0">
    <w:p w14:paraId="72E3A47B" w14:textId="77777777" w:rsidR="00A0435A" w:rsidRDefault="00A0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34873"/>
      <w:docPartObj>
        <w:docPartGallery w:val="Page Numbers (Bottom of Page)"/>
        <w:docPartUnique/>
      </w:docPartObj>
    </w:sdtPr>
    <w:sdtContent>
      <w:p w14:paraId="5022BB44" w14:textId="77777777" w:rsidR="00CC216B" w:rsidRDefault="00234000">
        <w:pPr>
          <w:pStyle w:val="Porat"/>
          <w:jc w:val="right"/>
        </w:pPr>
        <w:r>
          <w:fldChar w:fldCharType="begin"/>
        </w:r>
        <w:r>
          <w:instrText>PAGE</w:instrText>
        </w:r>
        <w:r>
          <w:fldChar w:fldCharType="separate"/>
        </w:r>
        <w:r>
          <w:t>4</w:t>
        </w:r>
        <w:r>
          <w:fldChar w:fldCharType="end"/>
        </w:r>
      </w:p>
    </w:sdtContent>
  </w:sdt>
  <w:p w14:paraId="5F770AD9" w14:textId="77777777" w:rsidR="00CC216B" w:rsidRDefault="00CC21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6F55" w14:textId="77777777" w:rsidR="00A0435A" w:rsidRDefault="00A0435A">
      <w:pPr>
        <w:spacing w:after="0" w:line="240" w:lineRule="auto"/>
      </w:pPr>
      <w:r>
        <w:separator/>
      </w:r>
    </w:p>
  </w:footnote>
  <w:footnote w:type="continuationSeparator" w:id="0">
    <w:p w14:paraId="45AF571C" w14:textId="77777777" w:rsidR="00A0435A" w:rsidRDefault="00A04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92D2" w14:textId="001E9C7D" w:rsidR="007924DE" w:rsidRPr="00913FAE" w:rsidRDefault="007924DE" w:rsidP="007924DE">
    <w:pPr>
      <w:spacing w:after="0" w:line="240" w:lineRule="auto"/>
      <w:jc w:val="right"/>
      <w:rPr>
        <w:rFonts w:ascii="Times New Roman" w:hAnsi="Times New Roman" w:cs="Times New Roman"/>
        <w:sz w:val="24"/>
        <w:szCs w:val="24"/>
      </w:rPr>
    </w:pPr>
    <w:r w:rsidRPr="00913FAE">
      <w:rPr>
        <w:rFonts w:ascii="Times New Roman" w:hAnsi="Times New Roman" w:cs="Times New Roman"/>
        <w:sz w:val="24"/>
        <w:szCs w:val="24"/>
      </w:rPr>
      <w:t xml:space="preserve">Sutarties </w:t>
    </w:r>
    <w:r>
      <w:rPr>
        <w:rFonts w:ascii="Times New Roman" w:hAnsi="Times New Roman" w:cs="Times New Roman"/>
        <w:sz w:val="24"/>
        <w:szCs w:val="24"/>
      </w:rPr>
      <w:t>p</w:t>
    </w:r>
    <w:r w:rsidRPr="00913FAE">
      <w:rPr>
        <w:rFonts w:ascii="Times New Roman" w:hAnsi="Times New Roman" w:cs="Times New Roman"/>
        <w:sz w:val="24"/>
        <w:szCs w:val="24"/>
      </w:rPr>
      <w:t>riedas Nr. 2</w:t>
    </w:r>
  </w:p>
  <w:p w14:paraId="7CD05E45" w14:textId="77777777" w:rsidR="007924DE" w:rsidRDefault="007924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1E71"/>
    <w:multiLevelType w:val="multilevel"/>
    <w:tmpl w:val="00BEB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CB7861"/>
    <w:multiLevelType w:val="multilevel"/>
    <w:tmpl w:val="E0D6FB3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F923F46"/>
    <w:multiLevelType w:val="multilevel"/>
    <w:tmpl w:val="0AC0C36C"/>
    <w:lvl w:ilvl="0">
      <w:start w:val="1"/>
      <w:numFmt w:val="decimal"/>
      <w:lvlText w:val="%1."/>
      <w:lvlJc w:val="left"/>
      <w:pPr>
        <w:ind w:left="720" w:hanging="360"/>
      </w:pPr>
    </w:lvl>
    <w:lvl w:ilvl="1">
      <w:start w:val="1"/>
      <w:numFmt w:val="decimal"/>
      <w:isLgl/>
      <w:lvlText w:val="%1.%2."/>
      <w:lvlJc w:val="left"/>
      <w:pPr>
        <w:ind w:left="1284"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672" w:hanging="1800"/>
      </w:pPr>
      <w:rPr>
        <w:rFonts w:hint="default"/>
      </w:rPr>
    </w:lvl>
  </w:abstractNum>
  <w:num w:numId="1" w16cid:durableId="527568827">
    <w:abstractNumId w:val="1"/>
  </w:num>
  <w:num w:numId="2" w16cid:durableId="1345866143">
    <w:abstractNumId w:val="0"/>
  </w:num>
  <w:num w:numId="3" w16cid:durableId="225384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6B"/>
    <w:rsid w:val="001E185A"/>
    <w:rsid w:val="00234000"/>
    <w:rsid w:val="002E2498"/>
    <w:rsid w:val="003F0209"/>
    <w:rsid w:val="00412B6E"/>
    <w:rsid w:val="004463BD"/>
    <w:rsid w:val="0049728B"/>
    <w:rsid w:val="004F62AA"/>
    <w:rsid w:val="00505720"/>
    <w:rsid w:val="006E30C7"/>
    <w:rsid w:val="007924DE"/>
    <w:rsid w:val="007A12B4"/>
    <w:rsid w:val="007B3D4D"/>
    <w:rsid w:val="008C4166"/>
    <w:rsid w:val="00913FAE"/>
    <w:rsid w:val="00922A8D"/>
    <w:rsid w:val="009C68DD"/>
    <w:rsid w:val="00A0435A"/>
    <w:rsid w:val="00A105E6"/>
    <w:rsid w:val="00C12617"/>
    <w:rsid w:val="00CC216B"/>
    <w:rsid w:val="00D8775C"/>
    <w:rsid w:val="00DE65E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4C6A"/>
  <w15:docId w15:val="{49D09E23-2679-4C5E-A33D-0259FB3A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CB1424"/>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5E06DB"/>
  </w:style>
  <w:style w:type="character" w:customStyle="1" w:styleId="PoratDiagrama">
    <w:name w:val="Poraštė Diagrama"/>
    <w:basedOn w:val="Numatytasispastraiposriftas"/>
    <w:link w:val="Porat"/>
    <w:uiPriority w:val="99"/>
    <w:qFormat/>
    <w:rsid w:val="005E06DB"/>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WW-Tekstas">
    <w:name w:val="WW-Tekstas"/>
    <w:basedOn w:val="prastasis"/>
    <w:qFormat/>
    <w:rsid w:val="00F4707C"/>
    <w:pPr>
      <w:widowControl w:val="0"/>
      <w:suppressAutoHyphens/>
      <w:spacing w:after="120" w:line="240" w:lineRule="auto"/>
    </w:pPr>
    <w:rPr>
      <w:rFonts w:ascii="Times New Roman" w:eastAsia="Lucida Sans Unicode" w:hAnsi="Times New Roman" w:cs="Times New Roman"/>
      <w:sz w:val="24"/>
      <w:szCs w:val="20"/>
    </w:rPr>
  </w:style>
  <w:style w:type="paragraph" w:customStyle="1" w:styleId="Stilius3">
    <w:name w:val="Stilius3"/>
    <w:basedOn w:val="prastasis"/>
    <w:qFormat/>
    <w:rsid w:val="004217E8"/>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qFormat/>
    <w:rsid w:val="004217E8"/>
    <w:pPr>
      <w:keepNext/>
      <w:spacing w:after="0" w:line="240" w:lineRule="auto"/>
      <w:jc w:val="both"/>
    </w:pPr>
    <w:rPr>
      <w:rFonts w:ascii="Times New Roman" w:eastAsia="Times New Roman" w:hAnsi="Times New Roman" w:cs="Times New Roman"/>
      <w:lang w:eastAsia="fi-FI"/>
    </w:rPr>
  </w:style>
  <w:style w:type="paragraph" w:styleId="Debesliotekstas">
    <w:name w:val="Balloon Text"/>
    <w:basedOn w:val="prastasis"/>
    <w:link w:val="DebesliotekstasDiagrama"/>
    <w:uiPriority w:val="99"/>
    <w:semiHidden/>
    <w:unhideWhenUsed/>
    <w:qFormat/>
    <w:rsid w:val="00CB1424"/>
    <w:pPr>
      <w:spacing w:after="0" w:line="240" w:lineRule="auto"/>
    </w:pPr>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E06DB"/>
    <w:pPr>
      <w:tabs>
        <w:tab w:val="center" w:pos="4513"/>
        <w:tab w:val="right" w:pos="9026"/>
      </w:tabs>
      <w:spacing w:after="0" w:line="240" w:lineRule="auto"/>
    </w:pPr>
  </w:style>
  <w:style w:type="paragraph" w:styleId="Porat">
    <w:name w:val="footer"/>
    <w:basedOn w:val="prastasis"/>
    <w:link w:val="PoratDiagrama"/>
    <w:uiPriority w:val="99"/>
    <w:unhideWhenUsed/>
    <w:rsid w:val="005E06DB"/>
    <w:pPr>
      <w:tabs>
        <w:tab w:val="center" w:pos="4513"/>
        <w:tab w:val="right" w:pos="9026"/>
      </w:tabs>
      <w:spacing w:after="0" w:line="240" w:lineRule="auto"/>
    </w:pPr>
  </w:style>
  <w:style w:type="paragraph" w:styleId="Sraopastraipa">
    <w:name w:val="List Paragraph"/>
    <w:basedOn w:val="prastasis"/>
    <w:uiPriority w:val="34"/>
    <w:qFormat/>
    <w:rsid w:val="000D4412"/>
    <w:pPr>
      <w:ind w:left="720"/>
      <w:contextualSpacing/>
    </w:pPr>
  </w:style>
  <w:style w:type="paragraph" w:customStyle="1" w:styleId="Patvirtinta">
    <w:name w:val="Patvirtinta"/>
    <w:qFormat/>
    <w:pPr>
      <w:tabs>
        <w:tab w:val="left" w:pos="25116"/>
        <w:tab w:val="left" w:pos="25269"/>
        <w:tab w:val="left" w:pos="25416"/>
        <w:tab w:val="left" w:pos="25569"/>
      </w:tabs>
      <w:suppressAutoHyphens/>
      <w:ind w:left="5953"/>
    </w:pPr>
    <w:rPr>
      <w:rFonts w:ascii="TimesLT" w:eastAsia="Arial" w:hAnsi="TimesLT" w:cs="TimesLT"/>
      <w:sz w:val="22"/>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4993">
      <w:bodyDiv w:val="1"/>
      <w:marLeft w:val="0"/>
      <w:marRight w:val="0"/>
      <w:marTop w:val="0"/>
      <w:marBottom w:val="0"/>
      <w:divBdr>
        <w:top w:val="none" w:sz="0" w:space="0" w:color="auto"/>
        <w:left w:val="none" w:sz="0" w:space="0" w:color="auto"/>
        <w:bottom w:val="none" w:sz="0" w:space="0" w:color="auto"/>
        <w:right w:val="none" w:sz="0" w:space="0" w:color="auto"/>
      </w:divBdr>
    </w:div>
    <w:div w:id="623803980">
      <w:bodyDiv w:val="1"/>
      <w:marLeft w:val="0"/>
      <w:marRight w:val="0"/>
      <w:marTop w:val="0"/>
      <w:marBottom w:val="0"/>
      <w:divBdr>
        <w:top w:val="none" w:sz="0" w:space="0" w:color="auto"/>
        <w:left w:val="none" w:sz="0" w:space="0" w:color="auto"/>
        <w:bottom w:val="none" w:sz="0" w:space="0" w:color="auto"/>
        <w:right w:val="none" w:sz="0" w:space="0" w:color="auto"/>
      </w:divBdr>
    </w:div>
    <w:div w:id="143629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16186-CDC6-46F6-8EC5-12242DCD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6594</Words>
  <Characters>3759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Valentas Gilys</cp:lastModifiedBy>
  <cp:revision>7</cp:revision>
  <cp:lastPrinted>2018-03-09T06:03:00Z</cp:lastPrinted>
  <dcterms:created xsi:type="dcterms:W3CDTF">2021-06-17T10:23:00Z</dcterms:created>
  <dcterms:modified xsi:type="dcterms:W3CDTF">2025-09-16T05:50:00Z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