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06FE9F72" w14:textId="77777777" w:rsidTr="003D3CFF">
        <w:tc>
          <w:tcPr>
            <w:tcW w:w="3545" w:type="dxa"/>
            <w:hideMark/>
          </w:tcPr>
          <w:p w14:paraId="7CCDECA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02FDB2A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59BB18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B7B2F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594BB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7BA050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166049D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5304AF3B" w14:textId="77777777" w:rsidTr="003D3CFF">
        <w:tc>
          <w:tcPr>
            <w:tcW w:w="3545" w:type="dxa"/>
            <w:hideMark/>
          </w:tcPr>
          <w:p w14:paraId="71378B10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 xml:space="preserve">20 </w:t>
            </w:r>
          </w:p>
        </w:tc>
        <w:tc>
          <w:tcPr>
            <w:tcW w:w="567" w:type="dxa"/>
          </w:tcPr>
          <w:p w14:paraId="7ADEDCE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52CE2A2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A3484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BD648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6A9C135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7965D76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91BFD1C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3422C" w14:textId="12BEFB61" w:rsidR="003D3CFF" w:rsidRPr="002E6329" w:rsidRDefault="002E6329">
            <w:pPr>
              <w:rPr>
                <w:rFonts w:ascii="Arial" w:hAnsi="Arial" w:cs="Arial"/>
                <w:lang w:val="en-GB" w:eastAsia="en-US"/>
              </w:rPr>
            </w:pPr>
            <w:proofErr w:type="spellStart"/>
            <w:r w:rsidRPr="002E6329">
              <w:rPr>
                <w:rFonts w:ascii="Arial" w:hAnsi="Arial" w:cs="Arial"/>
                <w:lang w:val="en-GB" w:eastAsia="en-US"/>
              </w:rPr>
              <w:t>August</w:t>
            </w:r>
            <w:proofErr w:type="spellEnd"/>
            <w:r w:rsidRPr="002E6329">
              <w:rPr>
                <w:rFonts w:ascii="Arial" w:hAnsi="Arial" w:cs="Arial"/>
                <w:lang w:val="en-GB" w:eastAsia="en-US"/>
              </w:rPr>
              <w:t xml:space="preserve"> 25</w:t>
            </w:r>
          </w:p>
        </w:tc>
        <w:tc>
          <w:tcPr>
            <w:tcW w:w="567" w:type="dxa"/>
          </w:tcPr>
          <w:p w14:paraId="5ECE86B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41341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B33B0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33EC7B4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2E0D6" w14:textId="6CDB66C0" w:rsidR="003D3CFF" w:rsidRDefault="002E6329">
            <w:pPr>
              <w:rPr>
                <w:lang w:eastAsia="en-US"/>
              </w:rPr>
            </w:pPr>
            <w:r w:rsidRPr="002E6329">
              <w:rPr>
                <w:rFonts w:ascii="Arial" w:hAnsi="Arial" w:cs="Arial"/>
                <w:lang w:eastAsia="en-US"/>
              </w:rPr>
              <w:t>Rugpjūčio 25 d.</w:t>
            </w:r>
          </w:p>
        </w:tc>
        <w:tc>
          <w:tcPr>
            <w:tcW w:w="990" w:type="dxa"/>
            <w:hideMark/>
          </w:tcPr>
          <w:p w14:paraId="2AB83D7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C71ADC0" w14:textId="77777777" w:rsidTr="003D3CFF">
        <w:tc>
          <w:tcPr>
            <w:tcW w:w="4112" w:type="dxa"/>
            <w:gridSpan w:val="2"/>
            <w:hideMark/>
          </w:tcPr>
          <w:p w14:paraId="41CA226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0297377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E37AC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38EEA1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35B3C3F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2BEB3EAF" w14:textId="77777777" w:rsidTr="003D3CFF">
        <w:tc>
          <w:tcPr>
            <w:tcW w:w="3545" w:type="dxa"/>
            <w:hideMark/>
          </w:tcPr>
          <w:p w14:paraId="4023827B" w14:textId="64BD086B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2E6329">
              <w:rPr>
                <w:rFonts w:ascii="Arial" w:hAnsi="Arial" w:cs="Arial"/>
                <w:lang w:val="en-GB" w:eastAsia="en-US"/>
              </w:rPr>
              <w:t>20NU-281</w:t>
            </w:r>
          </w:p>
        </w:tc>
        <w:tc>
          <w:tcPr>
            <w:tcW w:w="567" w:type="dxa"/>
          </w:tcPr>
          <w:p w14:paraId="2D51797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9AD500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8E2E9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341D8FA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6D1DFC85" w14:textId="18B0D3E8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2E6329">
              <w:rPr>
                <w:rFonts w:ascii="Arial" w:hAnsi="Arial" w:cs="Arial"/>
                <w:lang w:eastAsia="en-US"/>
              </w:rPr>
              <w:t>20NU-281</w:t>
            </w:r>
          </w:p>
        </w:tc>
        <w:tc>
          <w:tcPr>
            <w:tcW w:w="990" w:type="dxa"/>
          </w:tcPr>
          <w:p w14:paraId="326D7340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AD090A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49F8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66C7DDF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1C9B42D2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45376">
        <w:rPr>
          <w:rFonts w:ascii="Arial" w:hAnsi="Arial" w:cs="Arial"/>
          <w:b/>
        </w:rPr>
        <w:t>VALDOMA</w:t>
      </w:r>
      <w:r w:rsidR="00971B36">
        <w:rPr>
          <w:rFonts w:ascii="Arial" w:hAnsi="Arial" w:cs="Arial"/>
          <w:b/>
        </w:rPr>
        <w:t>I</w:t>
      </w:r>
      <w:r w:rsidR="00345376">
        <w:rPr>
          <w:rFonts w:ascii="Arial" w:hAnsi="Arial" w:cs="Arial"/>
          <w:b/>
        </w:rPr>
        <w:t xml:space="preserve">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971B36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0B5F2FF5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345376">
        <w:rPr>
          <w:rFonts w:ascii="Arial" w:hAnsi="Arial" w:cs="Arial"/>
          <w:b/>
        </w:rPr>
        <w:t>PTZ DOME CAMERA</w:t>
      </w:r>
    </w:p>
    <w:p w14:paraId="5DBF904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05"/>
        <w:gridCol w:w="91"/>
        <w:gridCol w:w="3685"/>
      </w:tblGrid>
      <w:tr w:rsidR="00FE7515" w:rsidRPr="00D02E7B" w14:paraId="29B966CF" w14:textId="77777777" w:rsidTr="00CE29A8">
        <w:trPr>
          <w:trHeight w:val="307"/>
        </w:trPr>
        <w:tc>
          <w:tcPr>
            <w:tcW w:w="40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90F28E6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67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0B400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33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12669E6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2E894966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ED43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0009EB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D02E7B" w14:paraId="64738EC2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19D67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05FF7" w14:textId="77777777" w:rsidR="008707EF" w:rsidRPr="00FB642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BE87FB" w14:textId="77777777" w:rsidR="008707EF" w:rsidRPr="00E8729E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8707EF" w:rsidRPr="00D02E7B" w14:paraId="59CD3487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89BF1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342DE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BE92215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05340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773AE0C0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50206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B77FF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90746FC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5340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D02E7B" w14:paraId="7D37690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103A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F438E4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47A0FD14" w14:textId="77777777" w:rsidTr="00CE29A8">
        <w:trPr>
          <w:trHeight w:val="87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2874" w14:textId="77777777" w:rsidR="00F0456C" w:rsidRPr="00D02E7B" w:rsidRDefault="00F0456C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CE2C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Skiriamoji kameros geba / Resolution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B3445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7F7430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C315" w14:textId="77777777" w:rsidR="00511931" w:rsidRPr="00D02E7B" w:rsidRDefault="00511931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B5CD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Vaizdo suspaudimo algoritmas / View compression algorithm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1443A8" w14:textId="77777777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F0456C" w:rsidRPr="00D02E7B" w14:paraId="7D3F369E" w14:textId="77777777" w:rsidTr="00CE29A8">
        <w:trPr>
          <w:trHeight w:val="255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F938A" w14:textId="77777777" w:rsidR="00F0456C" w:rsidRPr="00D02E7B" w:rsidRDefault="00F0456C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E1C8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Minimali apšvieta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spalvotam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vaizdui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esant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 w:rsidR="0046588D" w:rsidRPr="00FF728E">
              <w:rPr>
                <w:rFonts w:ascii="Arial" w:hAnsi="Arial" w:cs="Arial"/>
                <w:lang w:val="en-GB"/>
              </w:rPr>
              <w:t xml:space="preserve">F1.6, 1/30s </w:t>
            </w:r>
            <w:proofErr w:type="spellStart"/>
            <w:r w:rsidR="0046588D" w:rsidRPr="00FF728E">
              <w:rPr>
                <w:rFonts w:ascii="Arial" w:hAnsi="Arial" w:cs="Arial"/>
                <w:lang w:val="en-GB"/>
              </w:rPr>
              <w:t>ekspozicijai</w:t>
            </w:r>
            <w:proofErr w:type="spellEnd"/>
            <w:r w:rsidR="00053409">
              <w:rPr>
                <w:rFonts w:ascii="Arial" w:hAnsi="Arial" w:cs="Arial"/>
                <w:lang w:val="en-GB"/>
              </w:rPr>
              <w:t xml:space="preserve"> (lx)</w:t>
            </w:r>
            <w:r w:rsidR="0046588D" w:rsidRPr="00FF728E">
              <w:rPr>
                <w:rFonts w:ascii="Arial" w:hAnsi="Arial" w:cs="Arial"/>
                <w:lang w:val="en-GB"/>
              </w:rPr>
              <w:t xml:space="preserve"> </w:t>
            </w:r>
            <w:r w:rsidRPr="00FF728E">
              <w:rPr>
                <w:rFonts w:ascii="Arial" w:hAnsi="Arial" w:cs="Arial"/>
                <w:lang w:val="en-GB"/>
              </w:rPr>
              <w:t xml:space="preserve">/ </w:t>
            </w:r>
            <w:r w:rsidR="0048054A" w:rsidRPr="00FF728E">
              <w:rPr>
                <w:rFonts w:ascii="Arial" w:hAnsi="Arial" w:cs="Arial"/>
                <w:lang w:val="en-GB"/>
              </w:rPr>
              <w:t xml:space="preserve">Minimal illumination for </w:t>
            </w:r>
            <w:proofErr w:type="spellStart"/>
            <w:r w:rsidR="0048054A" w:rsidRPr="00FF728E">
              <w:rPr>
                <w:rFonts w:ascii="Arial" w:hAnsi="Arial" w:cs="Arial"/>
                <w:lang w:val="en-GB"/>
              </w:rPr>
              <w:t>color</w:t>
            </w:r>
            <w:proofErr w:type="spellEnd"/>
            <w:r w:rsidR="0048054A" w:rsidRPr="00FF728E">
              <w:rPr>
                <w:rFonts w:ascii="Arial" w:hAnsi="Arial" w:cs="Arial"/>
                <w:lang w:val="en-GB"/>
              </w:rPr>
              <w:t xml:space="preserve"> image at F1.6, 1 / 30s exposure</w:t>
            </w:r>
            <w:r w:rsidR="00053409">
              <w:rPr>
                <w:rFonts w:ascii="Arial" w:hAnsi="Arial" w:cs="Arial"/>
                <w:lang w:val="en-GB"/>
              </w:rPr>
              <w:t xml:space="preserve"> (lx)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21AEE4" w14:textId="77777777" w:rsidR="00F0456C" w:rsidRPr="00F0456C" w:rsidRDefault="0048054A" w:rsidP="00F0456C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0</w:t>
            </w:r>
            <w:r w:rsidR="0005340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5 </w:t>
            </w:r>
            <w:r w:rsidR="00F0456C" w:rsidRPr="00B919D3">
              <w:rPr>
                <w:rFonts w:ascii="Arial" w:hAnsi="Arial" w:cs="Arial"/>
                <w:vertAlign w:val="superscript"/>
                <w:lang w:val="en-GB"/>
              </w:rPr>
              <w:t>a</w:t>
            </w:r>
            <w:r w:rsidR="00F0456C">
              <w:rPr>
                <w:rFonts w:ascii="Arial" w:hAnsi="Arial" w:cs="Arial"/>
                <w:vertAlign w:val="superscript"/>
                <w:lang w:val="en-GB"/>
              </w:rPr>
              <w:t>)</w:t>
            </w:r>
          </w:p>
        </w:tc>
      </w:tr>
      <w:tr w:rsidR="00B919D3" w:rsidRPr="00D02E7B" w14:paraId="1E83734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F4AC6" w14:textId="77777777" w:rsidR="00B919D3" w:rsidRPr="00D02E7B" w:rsidRDefault="00B919D3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4860A" w14:textId="77777777" w:rsidR="00B919D3" w:rsidRPr="00FF728E" w:rsidRDefault="0048054A" w:rsidP="0048054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Minimali apšvieta juodai-baltam vaizdui esant F1.6, 1/30s ekspozicijai </w:t>
            </w:r>
            <w:r w:rsidR="00053409">
              <w:rPr>
                <w:rFonts w:ascii="Arial" w:hAnsi="Arial" w:cs="Arial"/>
                <w:lang w:val="en-GB"/>
              </w:rPr>
              <w:t>(lx)</w:t>
            </w:r>
            <w:r w:rsidRPr="00FF728E">
              <w:rPr>
                <w:rFonts w:ascii="Arial" w:hAnsi="Arial" w:cs="Arial"/>
                <w:lang w:val="en-GB"/>
              </w:rPr>
              <w:t>/ Minimal illumination for black-and-white image at F1.6, 1 / 30s exposure</w:t>
            </w:r>
            <w:r w:rsidR="00053409">
              <w:rPr>
                <w:rFonts w:ascii="Arial" w:hAnsi="Arial" w:cs="Arial"/>
                <w:lang w:val="en-GB"/>
              </w:rPr>
              <w:t xml:space="preserve"> (lx)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170E10" w14:textId="77777777" w:rsidR="00B919D3" w:rsidRPr="00B919D3" w:rsidRDefault="0048054A" w:rsidP="00F0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0,04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2D0437" w:rsidRPr="00D02E7B" w14:paraId="4B8FBBCA" w14:textId="77777777" w:rsidTr="00CE29A8">
        <w:trPr>
          <w:trHeight w:val="11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92642" w14:textId="77777777" w:rsidR="002D0437" w:rsidRPr="00D02E7B" w:rsidRDefault="002D0437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D7ACF" w14:textId="77777777" w:rsidR="002D0437" w:rsidRPr="00FF728E" w:rsidRDefault="00971B36" w:rsidP="00CE51F1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</w:t>
            </w:r>
            <w:r w:rsidR="00CE51F1" w:rsidRPr="00FF728E">
              <w:rPr>
                <w:rFonts w:ascii="Arial" w:hAnsi="Arial" w:cs="Arial"/>
                <w:lang w:val="en-GB"/>
              </w:rPr>
              <w:t>ignalas</w:t>
            </w:r>
            <w:proofErr w:type="spellEnd"/>
            <w:r w:rsidR="00CE51F1" w:rsidRPr="00FF728E">
              <w:rPr>
                <w:rFonts w:ascii="Arial" w:hAnsi="Arial" w:cs="Arial"/>
                <w:lang w:val="en-GB"/>
              </w:rPr>
              <w:t>/</w:t>
            </w:r>
            <w:proofErr w:type="spellStart"/>
            <w:r w:rsidR="00CE51F1" w:rsidRPr="00FF728E">
              <w:rPr>
                <w:rFonts w:ascii="Arial" w:hAnsi="Arial" w:cs="Arial"/>
                <w:lang w:val="en-GB"/>
              </w:rPr>
              <w:t>triukšmas</w:t>
            </w:r>
            <w:proofErr w:type="spellEnd"/>
            <w:r w:rsidR="00CE51F1"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CE51F1" w:rsidRPr="00FF728E">
              <w:rPr>
                <w:rFonts w:ascii="Arial" w:hAnsi="Arial" w:cs="Arial"/>
                <w:lang w:val="en-GB"/>
              </w:rPr>
              <w:t>lygi</w:t>
            </w:r>
            <w:r>
              <w:rPr>
                <w:rFonts w:ascii="Arial" w:hAnsi="Arial" w:cs="Arial"/>
                <w:lang w:val="en-GB"/>
              </w:rPr>
              <w:t>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santykis</w:t>
            </w:r>
            <w:proofErr w:type="spellEnd"/>
            <w:r w:rsidR="00CE51F1" w:rsidRPr="00FF728E">
              <w:rPr>
                <w:rFonts w:ascii="Arial" w:hAnsi="Arial" w:cs="Arial"/>
                <w:lang w:val="en-GB"/>
              </w:rPr>
              <w:t xml:space="preserve"> </w:t>
            </w:r>
            <w:r w:rsidR="00053409">
              <w:rPr>
                <w:rFonts w:ascii="Arial" w:hAnsi="Arial" w:cs="Arial"/>
                <w:lang w:val="en-GB"/>
              </w:rPr>
              <w:t>(dB)</w:t>
            </w:r>
            <w:r w:rsidR="00CE51F1" w:rsidRPr="00FF728E">
              <w:rPr>
                <w:rFonts w:ascii="Arial" w:hAnsi="Arial" w:cs="Arial"/>
                <w:lang w:val="en-GB"/>
              </w:rPr>
              <w:t>/ Signal/noise relative ratio</w:t>
            </w:r>
            <w:r w:rsidR="00053409">
              <w:rPr>
                <w:rFonts w:ascii="Arial" w:hAnsi="Arial" w:cs="Arial"/>
                <w:lang w:val="en-GB"/>
              </w:rPr>
              <w:t xml:space="preserve"> (dB)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0D1FF5" w14:textId="77777777" w:rsidR="002D0437" w:rsidRDefault="00CE51F1" w:rsidP="00F0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34A9A" w:rsidRPr="00D02E7B" w14:paraId="064E1C99" w14:textId="77777777" w:rsidTr="00CE29A8">
        <w:trPr>
          <w:trHeight w:val="385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420A7" w14:textId="77777777" w:rsidR="00E34A9A" w:rsidRPr="00D02E7B" w:rsidRDefault="00E34A9A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59290" w14:textId="77777777" w:rsidR="00E34A9A" w:rsidRPr="00FF728E" w:rsidRDefault="00A3286B" w:rsidP="00A3286B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Apžvalgos laukas horizontalėje / Review field in the horizontal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D48DBB" w14:textId="77777777" w:rsidR="00E34A9A" w:rsidRDefault="00A3286B" w:rsidP="00F0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0E593D" w:rsidRPr="00D02E7B" w14:paraId="0FD91A2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CF01" w14:textId="77777777" w:rsidR="000E593D" w:rsidRPr="00D02E7B" w:rsidRDefault="000E593D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146C2" w14:textId="77777777" w:rsidR="000E593D" w:rsidRPr="00FF728E" w:rsidRDefault="00A3286B" w:rsidP="00A3286B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Kameros judėjimo greitis į užprogramuotas padėtis / Speed of turning camera to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preset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positions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7461CF" w14:textId="77777777" w:rsidR="000E593D" w:rsidRDefault="00971B36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 w:rsidR="00A3286B" w:rsidRPr="00A3286B">
              <w:rPr>
                <w:rFonts w:ascii="Arial" w:hAnsi="Arial" w:cs="Arial"/>
              </w:rPr>
              <w:t>250</w:t>
            </w:r>
            <w:r w:rsidR="00A3286B" w:rsidRPr="00A3286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A3286B">
              <w:rPr>
                <w:rFonts w:ascii="Arial" w:hAnsi="Arial" w:cs="Arial"/>
                <w:lang w:val="en-GB"/>
              </w:rPr>
              <w:t xml:space="preserve">/s </w:t>
            </w:r>
            <w:r w:rsidR="00BC5719" w:rsidRPr="00A3286B">
              <w:rPr>
                <w:rFonts w:ascii="Arial" w:hAnsi="Arial" w:cs="Arial"/>
                <w:vertAlign w:val="superscript"/>
              </w:rPr>
              <w:t>a</w:t>
            </w:r>
            <w:r w:rsidR="00BC5719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031601" w:rsidRPr="00D02E7B" w14:paraId="3B6730A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DA08A" w14:textId="77777777" w:rsidR="00031601" w:rsidRPr="00D02E7B" w:rsidRDefault="00031601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9B75" w14:textId="77777777" w:rsidR="00031601" w:rsidRPr="00FF728E" w:rsidRDefault="00A3286B" w:rsidP="00A3286B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Kameros nukreipimo tikslumas / Camera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preset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accuracy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1CC2BB" w14:textId="77777777" w:rsidR="00031601" w:rsidRDefault="00A3286B" w:rsidP="000E593D">
            <w:pPr>
              <w:jc w:val="center"/>
              <w:rPr>
                <w:rFonts w:ascii="Arial" w:hAnsi="Arial" w:cs="Arial"/>
              </w:rPr>
            </w:pPr>
            <w:r w:rsidRPr="00A3286B">
              <w:rPr>
                <w:rFonts w:ascii="Arial" w:hAnsi="Arial" w:cs="Arial"/>
              </w:rPr>
              <w:t>±0,2</w:t>
            </w:r>
            <w:r w:rsidR="00FB01C0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BC5719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6E7862" w:rsidRPr="00D02E7B" w14:paraId="29A57145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B99B" w14:textId="77777777" w:rsidR="006E7862" w:rsidRPr="00D02E7B" w:rsidRDefault="006E7862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215D" w14:textId="77777777" w:rsidR="006E7862" w:rsidRPr="00FF728E" w:rsidRDefault="00D0575E" w:rsidP="00A3286B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O</w:t>
            </w:r>
            <w:r w:rsidR="00A3286B" w:rsidRPr="00FF728E">
              <w:rPr>
                <w:rFonts w:ascii="Arial" w:hAnsi="Arial" w:cs="Arial"/>
                <w:lang w:val="en-GB"/>
              </w:rPr>
              <w:t xml:space="preserve">ptinis priartinimas / </w:t>
            </w:r>
            <w:r w:rsidRPr="00FF728E">
              <w:rPr>
                <w:rFonts w:ascii="Arial" w:hAnsi="Arial" w:cs="Arial"/>
                <w:lang w:val="en-GB"/>
              </w:rPr>
              <w:t>O</w:t>
            </w:r>
            <w:r w:rsidR="00A3286B" w:rsidRPr="00FF728E">
              <w:rPr>
                <w:rFonts w:ascii="Arial" w:hAnsi="Arial" w:cs="Arial"/>
                <w:lang w:val="en-GB"/>
              </w:rPr>
              <w:t>ptical zoom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DEAD26" w14:textId="77777777" w:rsidR="006E7862" w:rsidRDefault="00A3286B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</w:t>
            </w:r>
            <w:r w:rsidR="00DC032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0x</w:t>
            </w:r>
            <w:r w:rsidR="00BC5719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6E7862" w:rsidRPr="00D02E7B" w14:paraId="297DC62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739DC" w14:textId="77777777" w:rsidR="006E7862" w:rsidRPr="00D02E7B" w:rsidRDefault="006E7862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385F1" w14:textId="77777777" w:rsidR="006E7862" w:rsidRPr="00FF728E" w:rsidRDefault="00D0575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Integruoto IR pašvietimo </w:t>
            </w:r>
            <w:proofErr w:type="spellStart"/>
            <w:r w:rsidR="00661CBC" w:rsidRPr="00FF728E">
              <w:rPr>
                <w:rFonts w:ascii="Arial" w:hAnsi="Arial" w:cs="Arial"/>
                <w:lang w:val="en-GB"/>
              </w:rPr>
              <w:t>nuotolis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 w:rsidR="00053409">
              <w:rPr>
                <w:rFonts w:ascii="Arial" w:hAnsi="Arial" w:cs="Arial"/>
                <w:lang w:val="en-GB"/>
              </w:rPr>
              <w:t>(m)</w:t>
            </w:r>
            <w:r w:rsidR="00DC0327" w:rsidRPr="00FF728E">
              <w:rPr>
                <w:rFonts w:ascii="Arial" w:hAnsi="Arial" w:cs="Arial"/>
                <w:lang w:val="en-GB"/>
              </w:rPr>
              <w:t xml:space="preserve">/ </w:t>
            </w:r>
            <w:r w:rsidR="00661CBC" w:rsidRPr="00FF728E">
              <w:rPr>
                <w:rFonts w:ascii="Arial" w:hAnsi="Arial" w:cs="Arial"/>
                <w:lang w:val="en-GB"/>
              </w:rPr>
              <w:t>Integrated IR lighting distance</w:t>
            </w:r>
            <w:r w:rsidR="00053409">
              <w:rPr>
                <w:rFonts w:ascii="Arial" w:hAnsi="Arial" w:cs="Arial"/>
                <w:lang w:val="en-GB"/>
              </w:rPr>
              <w:t xml:space="preserve"> (m)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E619F0" w14:textId="77777777" w:rsidR="006E7862" w:rsidRPr="006E7862" w:rsidRDefault="00661CBC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661CBC">
              <w:rPr>
                <w:rFonts w:ascii="Arial" w:hAnsi="Arial" w:cs="Arial"/>
              </w:rPr>
              <w:t>150</w:t>
            </w:r>
            <w:r>
              <w:rPr>
                <w:rFonts w:ascii="Arial" w:hAnsi="Arial" w:cs="Arial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661CBC" w:rsidRPr="00D02E7B" w14:paraId="13045F9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8C32D" w14:textId="77777777" w:rsidR="00661CBC" w:rsidRPr="00D02E7B" w:rsidRDefault="00661CBC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487D7" w14:textId="77777777" w:rsidR="00661CBC" w:rsidRPr="00FF728E" w:rsidRDefault="00661CBC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Kameros veikimo režimai / Operation mode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6C0B8F" w14:textId="77777777" w:rsidR="00661CBC" w:rsidRPr="00661CBC" w:rsidRDefault="00661CBC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661CBC" w:rsidRPr="00D02E7B" w14:paraId="261C772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FA66" w14:textId="77777777" w:rsidR="00661CBC" w:rsidRPr="00D02E7B" w:rsidRDefault="00661CBC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ED07" w14:textId="77777777" w:rsidR="00661CBC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Ethernet sąsaja, jungtis RJ-45/ Ethernet interface, RJ-45 connector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6F470" w14:textId="77777777" w:rsidR="00661CBC" w:rsidRDefault="00FF728E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D14F8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FF728E" w:rsidRPr="00D02E7B" w14:paraId="27EC327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406C9" w14:textId="77777777" w:rsidR="00FF728E" w:rsidRPr="00D02E7B" w:rsidRDefault="00FF728E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50AE8" w14:textId="77777777" w:rsidR="00FF728E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RS485 ar RS422 sąsaja duomenų apsikeitimui/ RS485 or RS422 interface for data exchange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9067D4" w14:textId="77777777" w:rsidR="00FF728E" w:rsidRDefault="00FF728E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F728E" w:rsidRPr="00D02E7B" w14:paraId="6CB3C1B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E236" w14:textId="77777777" w:rsidR="00FF728E" w:rsidRPr="00D02E7B" w:rsidRDefault="00FF728E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B0970" w14:textId="77777777" w:rsidR="00FF728E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RS485 protokolai/RS485 protocols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D5BCAB" w14:textId="77777777" w:rsidR="00FF728E" w:rsidRDefault="00FF728E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Samsung–T/E</w:t>
            </w:r>
            <w:r w:rsidR="00971B36">
              <w:rPr>
                <w:rFonts w:ascii="Arial" w:hAnsi="Arial" w:cs="Arial"/>
              </w:rPr>
              <w:t xml:space="preserve"> ir/</w:t>
            </w:r>
            <w:proofErr w:type="spellStart"/>
            <w:r w:rsidR="00971B36"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Pelco</w:t>
            </w:r>
            <w:proofErr w:type="spellEnd"/>
            <w:r>
              <w:rPr>
                <w:rFonts w:ascii="Arial" w:hAnsi="Arial" w:cs="Arial"/>
              </w:rPr>
              <w:t>-P/D</w:t>
            </w:r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lastRenderedPageBreak/>
              <w:t>a)</w:t>
            </w:r>
          </w:p>
        </w:tc>
      </w:tr>
      <w:tr w:rsidR="00FF728E" w:rsidRPr="00D02E7B" w14:paraId="71F55C64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6769" w14:textId="77777777" w:rsidR="00FF728E" w:rsidRPr="00D02E7B" w:rsidRDefault="00FF728E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0554" w14:textId="77777777" w:rsidR="00FF728E" w:rsidRPr="00FF728E" w:rsidRDefault="003B6281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F4DB7" w14:textId="77777777" w:rsidR="00FF728E" w:rsidRDefault="00FF728E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24V DC</w:t>
            </w:r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292557" w:rsidRPr="00D02E7B" w14:paraId="019D1D7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64C48" w14:textId="77777777" w:rsidR="00292557" w:rsidRPr="00D02E7B" w:rsidRDefault="00292557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4BFC" w14:textId="77777777" w:rsidR="00292557" w:rsidRPr="00FF728E" w:rsidRDefault="00292557" w:rsidP="0029255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292557">
              <w:rPr>
                <w:rFonts w:ascii="Arial" w:hAnsi="Arial" w:cs="Arial"/>
                <w:lang w:val="en-GB"/>
              </w:rPr>
              <w:t xml:space="preserve">Vaizdo </w:t>
            </w:r>
            <w:proofErr w:type="spellStart"/>
            <w:r w:rsidRPr="00292557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2925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92557">
              <w:rPr>
                <w:rFonts w:ascii="Arial" w:hAnsi="Arial" w:cs="Arial"/>
                <w:lang w:val="en-GB"/>
              </w:rPr>
              <w:t>korpusas</w:t>
            </w:r>
            <w:proofErr w:type="spellEnd"/>
            <w:r w:rsidRPr="002925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92557">
              <w:rPr>
                <w:rFonts w:ascii="Arial" w:hAnsi="Arial" w:cs="Arial"/>
                <w:lang w:val="en-GB"/>
              </w:rPr>
              <w:t>su</w:t>
            </w:r>
            <w:proofErr w:type="spellEnd"/>
            <w:r w:rsidRPr="002925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92557">
              <w:rPr>
                <w:rFonts w:ascii="Arial" w:hAnsi="Arial" w:cs="Arial"/>
                <w:lang w:val="en-GB"/>
              </w:rPr>
              <w:t>automatiniu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92557">
              <w:rPr>
                <w:rFonts w:ascii="Arial" w:hAnsi="Arial" w:cs="Arial"/>
                <w:lang w:val="en-GB"/>
              </w:rPr>
              <w:t>pašildymu</w:t>
            </w:r>
            <w:proofErr w:type="spellEnd"/>
            <w:r w:rsidRPr="00292557">
              <w:rPr>
                <w:rFonts w:ascii="Arial" w:hAnsi="Arial" w:cs="Arial"/>
                <w:lang w:val="en-GB"/>
              </w:rPr>
              <w:t xml:space="preserve"> /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292557">
              <w:rPr>
                <w:rFonts w:ascii="Arial" w:hAnsi="Arial" w:cs="Arial"/>
                <w:lang w:val="en-GB"/>
              </w:rPr>
              <w:t>Outdoor housing with automatic heating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B4D6B1" w14:textId="77777777" w:rsidR="00292557" w:rsidRDefault="00292557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Taip/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FF728E" w:rsidRPr="00D02E7B" w14:paraId="254BE1F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3DEB" w14:textId="77777777" w:rsidR="00FF728E" w:rsidRPr="00D02E7B" w:rsidRDefault="00FF728E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121F" w14:textId="77777777" w:rsidR="00FF728E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Vaizdo kameros lauko korpuso apsaugos laipsnis / Security level of video camera’s housing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C82BFB" w14:textId="77777777" w:rsidR="00FF728E" w:rsidRDefault="00FF728E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IP66</w:t>
            </w:r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E29A8" w14:paraId="7CA29CF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7EFBB" w14:textId="77777777" w:rsidR="00CE29A8" w:rsidRDefault="00CE29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24CB92" w14:textId="77777777" w:rsidR="00CE29A8" w:rsidRDefault="00CE29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CE29A8" w14:paraId="143FC92D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BC1F7" w14:textId="77777777" w:rsidR="00CE29A8" w:rsidRDefault="00CE2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CD050" w14:textId="77777777" w:rsidR="00CE29A8" w:rsidRDefault="00CE29A8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D04DA7" w14:textId="77777777" w:rsidR="00CE29A8" w:rsidRDefault="00CE29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NATO ar ES teritorijoje esančių gamintojo tarnybinių stočių/</w:t>
            </w:r>
            <w:r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CE29A8" w14:paraId="5543A94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57E17" w14:textId="77777777" w:rsidR="00CE29A8" w:rsidRDefault="00CE2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321C8" w14:textId="77777777" w:rsidR="00CE29A8" w:rsidRDefault="00CE29A8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83BF03" w14:textId="77777777" w:rsidR="00CE29A8" w:rsidRDefault="00CE29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>
              <w:rPr>
                <w:rFonts w:ascii="Arial" w:hAnsi="Arial" w:cs="Arial"/>
                <w:lang w:val="en-US"/>
              </w:rPr>
              <w:t>Newest official version at the day of purchase</w:t>
            </w:r>
          </w:p>
        </w:tc>
      </w:tr>
      <w:tr w:rsidR="00CE29A8" w14:paraId="6F34D22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13AA5" w14:textId="77777777" w:rsidR="00CE29A8" w:rsidRDefault="00CE2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39479" w14:textId="77777777" w:rsidR="00CE29A8" w:rsidRDefault="00CE29A8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93B933" w14:textId="77777777" w:rsidR="00CE29A8" w:rsidRDefault="00CE29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>
              <w:rPr>
                <w:rFonts w:ascii="Arial" w:hAnsi="Arial" w:cs="Arial"/>
                <w:lang w:val="en-US"/>
              </w:rPr>
              <w:t xml:space="preserve">Functionality, that doesn‘t comply Technical requirements must be disabled </w:t>
            </w:r>
          </w:p>
        </w:tc>
      </w:tr>
      <w:tr w:rsidR="000E593D" w:rsidRPr="00D02E7B" w14:paraId="1BC5BEFE" w14:textId="77777777" w:rsidTr="00CE29A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F59AB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2CFC8D1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857CFA5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C3CC5C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FE1B7" w14:textId="77777777" w:rsidR="009E2DE7" w:rsidRDefault="009E2DE7">
      <w:r>
        <w:separator/>
      </w:r>
    </w:p>
  </w:endnote>
  <w:endnote w:type="continuationSeparator" w:id="0">
    <w:p w14:paraId="32F02D3C" w14:textId="77777777" w:rsidR="009E2DE7" w:rsidRDefault="009E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5823B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71DD44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C4347" w14:textId="77777777" w:rsidR="009E2DE7" w:rsidRDefault="009E2DE7">
      <w:r>
        <w:separator/>
      </w:r>
    </w:p>
  </w:footnote>
  <w:footnote w:type="continuationSeparator" w:id="0">
    <w:p w14:paraId="2B6E919B" w14:textId="77777777" w:rsidR="009E2DE7" w:rsidRDefault="009E2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</w:num>
  <w:num w:numId="6">
    <w:abstractNumId w:val="26"/>
  </w:num>
  <w:num w:numId="7">
    <w:abstractNumId w:val="25"/>
  </w:num>
  <w:num w:numId="8">
    <w:abstractNumId w:val="6"/>
  </w:num>
  <w:num w:numId="9">
    <w:abstractNumId w:val="19"/>
  </w:num>
  <w:num w:numId="10">
    <w:abstractNumId w:val="18"/>
  </w:num>
  <w:num w:numId="11">
    <w:abstractNumId w:val="23"/>
  </w:num>
  <w:num w:numId="12">
    <w:abstractNumId w:val="20"/>
  </w:num>
  <w:num w:numId="13">
    <w:abstractNumId w:val="9"/>
  </w:num>
  <w:num w:numId="14">
    <w:abstractNumId w:val="17"/>
  </w:num>
  <w:num w:numId="15">
    <w:abstractNumId w:val="5"/>
  </w:num>
  <w:num w:numId="16">
    <w:abstractNumId w:val="30"/>
  </w:num>
  <w:num w:numId="17">
    <w:abstractNumId w:val="4"/>
  </w:num>
  <w:num w:numId="18">
    <w:abstractNumId w:val="28"/>
  </w:num>
  <w:num w:numId="19">
    <w:abstractNumId w:val="14"/>
  </w:num>
  <w:num w:numId="20">
    <w:abstractNumId w:val="2"/>
  </w:num>
  <w:num w:numId="21">
    <w:abstractNumId w:val="7"/>
  </w:num>
  <w:num w:numId="22">
    <w:abstractNumId w:val="12"/>
  </w:num>
  <w:num w:numId="23">
    <w:abstractNumId w:val="29"/>
  </w:num>
  <w:num w:numId="24">
    <w:abstractNumId w:val="21"/>
  </w:num>
  <w:num w:numId="25">
    <w:abstractNumId w:val="22"/>
  </w:num>
  <w:num w:numId="26">
    <w:abstractNumId w:val="8"/>
  </w:num>
  <w:num w:numId="27">
    <w:abstractNumId w:val="13"/>
  </w:num>
  <w:num w:numId="28">
    <w:abstractNumId w:val="31"/>
  </w:num>
  <w:num w:numId="29">
    <w:abstractNumId w:val="16"/>
  </w:num>
  <w:num w:numId="30">
    <w:abstractNumId w:val="1"/>
  </w:num>
  <w:num w:numId="31">
    <w:abstractNumId w:val="0"/>
  </w:num>
  <w:num w:numId="3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hyphenationZone w:val="396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409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18D"/>
    <w:rsid w:val="001F3519"/>
    <w:rsid w:val="001F4D62"/>
    <w:rsid w:val="001F4F90"/>
    <w:rsid w:val="001F6AA4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77B59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55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329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281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1DE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037"/>
    <w:rsid w:val="0046240D"/>
    <w:rsid w:val="0046348B"/>
    <w:rsid w:val="0046475A"/>
    <w:rsid w:val="0046588D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12E1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5EB5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3448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1B36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2DE7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6F4B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40B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57FD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9A8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040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628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5B27"/>
    <w:rsid w:val="00F65F8B"/>
    <w:rsid w:val="00F70000"/>
    <w:rsid w:val="00F7054C"/>
    <w:rsid w:val="00F70AE2"/>
    <w:rsid w:val="00F70C9E"/>
    <w:rsid w:val="00F71A58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1C0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9FA771A"/>
  <w15:chartTrackingRefBased/>
  <w15:docId w15:val="{A04BD9B2-1296-4995-9143-C5C597B5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8790-7189-42E5-89CA-96AB6CEC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2405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2020-09-15T07:20:00Z</dcterms:created>
  <dcterms:modified xsi:type="dcterms:W3CDTF">2020-09-15T07:20:00Z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</Properties>
</file>