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FE3" w:rsidRDefault="00852F46">
      <w:pPr>
        <w:pStyle w:val="normal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1 priedas</w:t>
      </w:r>
    </w:p>
    <w:p w:rsidR="00762FE3" w:rsidRDefault="00762FE3">
      <w:pPr>
        <w:pStyle w:val="normal0"/>
        <w:jc w:val="center"/>
        <w:rPr>
          <w:b/>
        </w:rPr>
      </w:pPr>
    </w:p>
    <w:p w:rsidR="00762FE3" w:rsidRDefault="00852F46">
      <w:pPr>
        <w:pStyle w:val="normal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PASIŪLYMAS DĖL MAŽOS VERTĖS PIRKIMO „PANEVĖŽIO SAVIVALDYBĖS ADMINISTRACIJAI PRIKLAUSANČIO BŪSTO, ESANČIO MOLAINIŲ G. 14-15, PANEVĖŽYJE, REMONTAS“ </w:t>
      </w:r>
    </w:p>
    <w:p w:rsidR="00762FE3" w:rsidRDefault="00762FE3">
      <w:pPr>
        <w:pStyle w:val="normal0"/>
        <w:pBdr>
          <w:bottom w:val="single" w:sz="12" w:space="1" w:color="000000"/>
        </w:pBdr>
        <w:rPr>
          <w:sz w:val="24"/>
          <w:szCs w:val="24"/>
        </w:rPr>
      </w:pPr>
    </w:p>
    <w:p w:rsidR="00762FE3" w:rsidRDefault="00762FE3">
      <w:pPr>
        <w:pStyle w:val="normal0"/>
        <w:jc w:val="center"/>
        <w:rPr>
          <w:sz w:val="24"/>
          <w:szCs w:val="24"/>
        </w:rPr>
      </w:pPr>
    </w:p>
    <w:p w:rsidR="00762FE3" w:rsidRDefault="00852F46">
      <w:pPr>
        <w:pStyle w:val="normal0"/>
        <w:jc w:val="center"/>
        <w:rPr>
          <w:sz w:val="24"/>
          <w:szCs w:val="24"/>
        </w:rPr>
      </w:pPr>
      <w:r>
        <w:rPr>
          <w:sz w:val="24"/>
          <w:szCs w:val="24"/>
        </w:rPr>
        <w:t>(Data)</w:t>
      </w:r>
    </w:p>
    <w:p w:rsidR="00762FE3" w:rsidRDefault="00852F46">
      <w:pPr>
        <w:pStyle w:val="normal0"/>
        <w:jc w:val="center"/>
        <w:rPr>
          <w:sz w:val="24"/>
          <w:szCs w:val="24"/>
        </w:rPr>
      </w:pPr>
      <w:r>
        <w:rPr>
          <w:sz w:val="24"/>
          <w:szCs w:val="24"/>
        </w:rPr>
        <w:t>___________2020 m. lapkričio 19 d. Panevėžys______________________</w:t>
      </w:r>
    </w:p>
    <w:p w:rsidR="00762FE3" w:rsidRDefault="00852F46">
      <w:pPr>
        <w:pStyle w:val="normal0"/>
        <w:jc w:val="center"/>
        <w:rPr>
          <w:sz w:val="24"/>
          <w:szCs w:val="24"/>
        </w:rPr>
      </w:pPr>
      <w:r>
        <w:rPr>
          <w:sz w:val="24"/>
          <w:szCs w:val="24"/>
        </w:rPr>
        <w:t>(Pasiūlymo pateikimo vieta)</w:t>
      </w:r>
    </w:p>
    <w:p w:rsidR="00762FE3" w:rsidRDefault="00762FE3">
      <w:pPr>
        <w:pStyle w:val="normal0"/>
        <w:jc w:val="center"/>
        <w:rPr>
          <w:sz w:val="24"/>
          <w:szCs w:val="24"/>
        </w:rPr>
      </w:pPr>
    </w:p>
    <w:tbl>
      <w:tblPr>
        <w:tblStyle w:val="a"/>
        <w:tblW w:w="94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644"/>
        <w:gridCol w:w="4824"/>
      </w:tblGrid>
      <w:tr w:rsidR="00762FE3">
        <w:trPr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FE3" w:rsidRDefault="00852F46">
            <w:pPr>
              <w:pStyle w:val="normal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Tiekėjo pavadinimas /jeigu dalyvauja ūkio subjektų grupė, surašomi visi dalyvių pavadinimai/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FE3" w:rsidRDefault="00852F46">
            <w:pPr>
              <w:pStyle w:val="normal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Jurate cekanauskaitė. Vikdanti individualia veiklą</w:t>
            </w:r>
          </w:p>
          <w:p w:rsidR="00762FE3" w:rsidRDefault="00762FE3">
            <w:pPr>
              <w:pStyle w:val="normal0"/>
              <w:jc w:val="both"/>
              <w:rPr>
                <w:sz w:val="24"/>
                <w:szCs w:val="24"/>
              </w:rPr>
            </w:pPr>
          </w:p>
        </w:tc>
      </w:tr>
      <w:tr w:rsidR="00762FE3">
        <w:trPr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FE3" w:rsidRDefault="00852F46">
            <w:pPr>
              <w:pStyle w:val="normal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Tiekėjo registracijos/veiklos adresas /jeigu dalyvauja ūkio subjektų grupė, surašomi visi dalyvių adresai/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FE3" w:rsidRDefault="00852F46">
            <w:pPr>
              <w:pStyle w:val="normal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In. Veiklos Nr 1011023 Panevėžio rajonas Berčiunų kaimas. Liepų g  6-3.</w:t>
            </w:r>
          </w:p>
          <w:p w:rsidR="00762FE3" w:rsidRDefault="00762FE3">
            <w:pPr>
              <w:pStyle w:val="normal0"/>
              <w:jc w:val="both"/>
              <w:rPr>
                <w:sz w:val="24"/>
                <w:szCs w:val="24"/>
              </w:rPr>
            </w:pPr>
          </w:p>
        </w:tc>
      </w:tr>
      <w:tr w:rsidR="00762FE3">
        <w:trPr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FE3" w:rsidRDefault="00852F46">
            <w:pPr>
              <w:pStyle w:val="normal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Už pasiūlymą atsakingo asmens pareigos, vardas, pavardė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FE3" w:rsidRDefault="00852F46">
            <w:pPr>
              <w:pStyle w:val="normal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Juratė Čekanauskaitė.</w:t>
            </w:r>
          </w:p>
        </w:tc>
      </w:tr>
      <w:tr w:rsidR="00762FE3">
        <w:trPr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FE3" w:rsidRDefault="00852F46">
            <w:pPr>
              <w:pStyle w:val="normal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Telefono numeris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FE3" w:rsidRDefault="00852F46">
            <w:pPr>
              <w:pStyle w:val="normal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865117261</w:t>
            </w:r>
          </w:p>
        </w:tc>
      </w:tr>
      <w:tr w:rsidR="00762FE3">
        <w:trPr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FE3" w:rsidRDefault="00852F46">
            <w:pPr>
              <w:pStyle w:val="normal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Fakso numeris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FE3" w:rsidRDefault="00762FE3">
            <w:pPr>
              <w:pStyle w:val="normal0"/>
              <w:jc w:val="both"/>
              <w:rPr>
                <w:sz w:val="24"/>
                <w:szCs w:val="24"/>
              </w:rPr>
            </w:pPr>
          </w:p>
        </w:tc>
      </w:tr>
      <w:tr w:rsidR="00762FE3">
        <w:trPr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FE3" w:rsidRDefault="00852F46">
            <w:pPr>
              <w:pStyle w:val="normal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El. pašto adresas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FE3" w:rsidRDefault="00852F46">
            <w:pPr>
              <w:pStyle w:val="normal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juratecekanauskaitee@gmail.com</w:t>
            </w:r>
          </w:p>
        </w:tc>
      </w:tr>
    </w:tbl>
    <w:p w:rsidR="00762FE3" w:rsidRDefault="00852F46">
      <w:pPr>
        <w:pStyle w:val="normal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Šiuo pasiūlymu pažymime, kad sutinkame su visomis pirkimo sąlygomis, nustatytomis pirkimo dokumentuose.</w:t>
      </w:r>
    </w:p>
    <w:p w:rsidR="00762FE3" w:rsidRDefault="00762FE3">
      <w:pPr>
        <w:pStyle w:val="normal0"/>
        <w:ind w:firstLine="720"/>
        <w:jc w:val="both"/>
        <w:rPr>
          <w:sz w:val="24"/>
          <w:szCs w:val="24"/>
        </w:rPr>
      </w:pPr>
    </w:p>
    <w:p w:rsidR="00762FE3" w:rsidRDefault="00852F46">
      <w:pPr>
        <w:pStyle w:val="normal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Mes siūlome:</w:t>
      </w:r>
    </w:p>
    <w:tbl>
      <w:tblPr>
        <w:tblStyle w:val="a0"/>
        <w:tblW w:w="94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80"/>
        <w:gridCol w:w="4772"/>
        <w:gridCol w:w="1275"/>
        <w:gridCol w:w="1210"/>
        <w:gridCol w:w="1547"/>
      </w:tblGrid>
      <w:tr w:rsidR="00762FE3">
        <w:trPr>
          <w:jc w:val="center"/>
        </w:trPr>
        <w:tc>
          <w:tcPr>
            <w:tcW w:w="680" w:type="dxa"/>
            <w:vAlign w:val="center"/>
          </w:tcPr>
          <w:p w:rsidR="00762FE3" w:rsidRDefault="00852F46">
            <w:pPr>
              <w:pStyle w:val="normal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Eil. Nr.</w:t>
            </w:r>
          </w:p>
        </w:tc>
        <w:tc>
          <w:tcPr>
            <w:tcW w:w="4772" w:type="dxa"/>
            <w:vAlign w:val="center"/>
          </w:tcPr>
          <w:p w:rsidR="00762FE3" w:rsidRDefault="00852F46">
            <w:pPr>
              <w:pStyle w:val="normal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Darbų pavadinimas</w:t>
            </w:r>
          </w:p>
        </w:tc>
        <w:tc>
          <w:tcPr>
            <w:tcW w:w="1275" w:type="dxa"/>
            <w:vAlign w:val="center"/>
          </w:tcPr>
          <w:p w:rsidR="00762FE3" w:rsidRDefault="00852F46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Kaina be</w:t>
            </w:r>
          </w:p>
          <w:p w:rsidR="00762FE3" w:rsidRDefault="00852F46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PVM, (Eur)</w:t>
            </w:r>
          </w:p>
        </w:tc>
        <w:tc>
          <w:tcPr>
            <w:tcW w:w="1210" w:type="dxa"/>
            <w:vAlign w:val="center"/>
          </w:tcPr>
          <w:p w:rsidR="00762FE3" w:rsidRDefault="00852F46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PVM</w:t>
            </w:r>
          </w:p>
          <w:p w:rsidR="00762FE3" w:rsidRDefault="00852F46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proc.</w:t>
            </w:r>
          </w:p>
          <w:p w:rsidR="00762FE3" w:rsidRDefault="00852F46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(Eur)</w:t>
            </w:r>
          </w:p>
        </w:tc>
        <w:tc>
          <w:tcPr>
            <w:tcW w:w="1547" w:type="dxa"/>
            <w:vAlign w:val="center"/>
          </w:tcPr>
          <w:p w:rsidR="00762FE3" w:rsidRDefault="00852F46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Kaina su PVM,</w:t>
            </w:r>
          </w:p>
          <w:p w:rsidR="00762FE3" w:rsidRDefault="00852F46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(Eur)</w:t>
            </w:r>
          </w:p>
        </w:tc>
      </w:tr>
      <w:tr w:rsidR="00762FE3">
        <w:trPr>
          <w:trHeight w:val="409"/>
          <w:jc w:val="center"/>
        </w:trPr>
        <w:tc>
          <w:tcPr>
            <w:tcW w:w="680" w:type="dxa"/>
          </w:tcPr>
          <w:p w:rsidR="00762FE3" w:rsidRDefault="00852F46">
            <w:pPr>
              <w:pStyle w:val="normal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772" w:type="dxa"/>
            <w:vAlign w:val="center"/>
          </w:tcPr>
          <w:p w:rsidR="00762FE3" w:rsidRDefault="00852F46">
            <w:pPr>
              <w:pStyle w:val="normal0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Panevėžio savivaldybės administracijai priklausančio būsto, esančio Molainių g. 14-15, Panevėžyje, remontas</w:t>
            </w:r>
          </w:p>
        </w:tc>
        <w:tc>
          <w:tcPr>
            <w:tcW w:w="1275" w:type="dxa"/>
          </w:tcPr>
          <w:p w:rsidR="00762FE3" w:rsidRPr="00852F46" w:rsidRDefault="00852F46">
            <w:pPr>
              <w:pStyle w:val="normal0"/>
              <w:rPr>
                <w:b/>
                <w:sz w:val="24"/>
                <w:szCs w:val="24"/>
              </w:rPr>
            </w:pPr>
            <w:r w:rsidRPr="00852F46">
              <w:rPr>
                <w:b/>
                <w:sz w:val="24"/>
                <w:szCs w:val="24"/>
              </w:rPr>
              <w:t>7800,00</w:t>
            </w:r>
          </w:p>
        </w:tc>
        <w:tc>
          <w:tcPr>
            <w:tcW w:w="1210" w:type="dxa"/>
          </w:tcPr>
          <w:p w:rsidR="00762FE3" w:rsidRDefault="00852F46">
            <w:pPr>
              <w:pStyle w:val="normal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 pvm moketojas</w:t>
            </w:r>
          </w:p>
        </w:tc>
        <w:tc>
          <w:tcPr>
            <w:tcW w:w="1547" w:type="dxa"/>
          </w:tcPr>
          <w:p w:rsidR="00762FE3" w:rsidRPr="00852F46" w:rsidRDefault="00852F46">
            <w:pPr>
              <w:pStyle w:val="normal0"/>
              <w:rPr>
                <w:b/>
                <w:sz w:val="24"/>
                <w:szCs w:val="24"/>
              </w:rPr>
            </w:pPr>
            <w:r w:rsidRPr="00852F46">
              <w:rPr>
                <w:b/>
                <w:sz w:val="24"/>
                <w:szCs w:val="24"/>
              </w:rPr>
              <w:t>7800,00</w:t>
            </w:r>
          </w:p>
        </w:tc>
      </w:tr>
    </w:tbl>
    <w:p w:rsidR="00762FE3" w:rsidRDefault="00762FE3">
      <w:pPr>
        <w:pStyle w:val="normal0"/>
        <w:ind w:firstLine="720"/>
        <w:jc w:val="both"/>
        <w:rPr>
          <w:sz w:val="24"/>
          <w:szCs w:val="24"/>
        </w:rPr>
      </w:pPr>
    </w:p>
    <w:p w:rsidR="00762FE3" w:rsidRDefault="00852F46">
      <w:pPr>
        <w:pStyle w:val="normal0"/>
        <w:rPr>
          <w:sz w:val="24"/>
          <w:szCs w:val="24"/>
        </w:rPr>
      </w:pPr>
      <w:r>
        <w:rPr>
          <w:sz w:val="24"/>
          <w:szCs w:val="24"/>
        </w:rPr>
        <w:t>Pastaba: kainos pasiūlyme nurodomos, paliekant du skaitmenis po kablelio.</w:t>
      </w:r>
    </w:p>
    <w:p w:rsidR="00762FE3" w:rsidRDefault="00762FE3">
      <w:pPr>
        <w:pStyle w:val="normal0"/>
        <w:rPr>
          <w:sz w:val="24"/>
          <w:szCs w:val="24"/>
        </w:rPr>
      </w:pPr>
    </w:p>
    <w:p w:rsidR="00762FE3" w:rsidRDefault="00852F46">
      <w:pPr>
        <w:pStyle w:val="normal0"/>
        <w:rPr>
          <w:sz w:val="24"/>
          <w:szCs w:val="24"/>
        </w:rPr>
      </w:pPr>
      <w:r>
        <w:rPr>
          <w:sz w:val="24"/>
          <w:szCs w:val="24"/>
        </w:rPr>
        <w:t>Kaina Eur</w:t>
      </w:r>
      <w:r>
        <w:rPr>
          <w:color w:val="000000"/>
          <w:sz w:val="24"/>
          <w:szCs w:val="24"/>
        </w:rPr>
        <w:t xml:space="preserve"> su PVM </w:t>
      </w:r>
      <w:r>
        <w:rPr>
          <w:sz w:val="24"/>
          <w:szCs w:val="24"/>
        </w:rPr>
        <w:t>-</w:t>
      </w:r>
      <w:r w:rsidRPr="00852F46">
        <w:rPr>
          <w:b/>
          <w:sz w:val="24"/>
          <w:szCs w:val="24"/>
        </w:rPr>
        <w:t>7800 eurų</w:t>
      </w:r>
      <w:r>
        <w:rPr>
          <w:sz w:val="24"/>
          <w:szCs w:val="24"/>
        </w:rPr>
        <w:t xml:space="preserve"> </w:t>
      </w:r>
      <w:r w:rsidRPr="00852F46">
        <w:rPr>
          <w:b/>
          <w:sz w:val="24"/>
          <w:szCs w:val="24"/>
        </w:rPr>
        <w:t>00centų___Septyni tukstančiai aštuoni šimtai</w:t>
      </w:r>
      <w:r>
        <w:rPr>
          <w:sz w:val="24"/>
          <w:szCs w:val="24"/>
        </w:rPr>
        <w:t xml:space="preserve"> </w:t>
      </w:r>
      <w:r w:rsidRPr="00852F46">
        <w:rPr>
          <w:b/>
          <w:sz w:val="24"/>
          <w:szCs w:val="24"/>
        </w:rPr>
        <w:t>eurų.____________________________________________________________________</w:t>
      </w:r>
      <w:r>
        <w:rPr>
          <w:sz w:val="24"/>
          <w:szCs w:val="24"/>
        </w:rPr>
        <w:t xml:space="preserve"> (žodžiais)</w:t>
      </w:r>
    </w:p>
    <w:p w:rsidR="00762FE3" w:rsidRDefault="00852F46">
      <w:pPr>
        <w:pStyle w:val="normal0"/>
        <w:rPr>
          <w:sz w:val="24"/>
          <w:szCs w:val="24"/>
        </w:rPr>
      </w:pPr>
      <w:r>
        <w:rPr>
          <w:sz w:val="24"/>
          <w:szCs w:val="24"/>
        </w:rPr>
        <w:t xml:space="preserve">Į šią kainą įeina visos išlaidos ir visi mokesčiai, taip pat ir PVM, kuris sudaro  </w:t>
      </w:r>
      <w:r w:rsidRPr="00852F46">
        <w:rPr>
          <w:b/>
          <w:sz w:val="24"/>
          <w:szCs w:val="24"/>
        </w:rPr>
        <w:t>Ne pvm mokėtojas____________________________________________________________________</w:t>
      </w:r>
      <w:r>
        <w:rPr>
          <w:sz w:val="24"/>
          <w:szCs w:val="24"/>
        </w:rPr>
        <w:t>Eur (žodžiais).</w:t>
      </w:r>
    </w:p>
    <w:p w:rsidR="00762FE3" w:rsidRDefault="00852F46">
      <w:pPr>
        <w:pStyle w:val="normal0"/>
        <w:rPr>
          <w:sz w:val="24"/>
          <w:szCs w:val="24"/>
        </w:rPr>
      </w:pPr>
      <w:r>
        <w:rPr>
          <w:sz w:val="24"/>
          <w:szCs w:val="24"/>
        </w:rPr>
        <w:t>Tais atvejais, kai pagal galiojančius teisės aktus tiekėjui nereikia mokėti PVM, jis nurodo priežastis, dėl kurių nemoka PVM ir kainą nurodo be PVM.</w:t>
      </w:r>
    </w:p>
    <w:p w:rsidR="00762FE3" w:rsidRDefault="00762FE3">
      <w:pPr>
        <w:pStyle w:val="normal0"/>
        <w:jc w:val="both"/>
        <w:rPr>
          <w:b/>
          <w:sz w:val="24"/>
          <w:szCs w:val="24"/>
        </w:rPr>
      </w:pPr>
    </w:p>
    <w:p w:rsidR="00762FE3" w:rsidRDefault="00852F46">
      <w:pPr>
        <w:pStyle w:val="normal0"/>
        <w:jc w:val="both"/>
        <w:rPr>
          <w:sz w:val="24"/>
          <w:szCs w:val="24"/>
        </w:rPr>
      </w:pPr>
      <w:r>
        <w:rPr>
          <w:sz w:val="24"/>
          <w:szCs w:val="24"/>
        </w:rPr>
        <w:t>Teikdami šį pasiūlymą, mes patvirtiname, kad į mūsų siūlomą kainą įskaičiuotos visos išlaidos ir visi mokesčiai, ir kad mes prisiimame riziką už visas išlaidas, kurias, teikdami pasiūlymą ir laikydamiesi pirkimo dokumentuose nustatytų reikalavimų, privalėjome įskaičiuoti į pasiūlymo kainą.</w:t>
      </w:r>
    </w:p>
    <w:p w:rsidR="00762FE3" w:rsidRDefault="00852F46">
      <w:pPr>
        <w:pStyle w:val="normal0"/>
        <w:jc w:val="both"/>
        <w:rPr>
          <w:sz w:val="24"/>
          <w:szCs w:val="24"/>
        </w:rPr>
      </w:pPr>
      <w:r>
        <w:rPr>
          <w:sz w:val="24"/>
          <w:szCs w:val="24"/>
        </w:rPr>
        <w:t>Taip pat mes patvirtiname, kad visa pasiūlyme pateikta informacija yra teisinga, atitinka tikrovę ir apima viską, ko reikia visiškam ir tinkamam sutarties įvykdymui.</w:t>
      </w:r>
    </w:p>
    <w:p w:rsidR="00762FE3" w:rsidRDefault="00762FE3">
      <w:pPr>
        <w:pStyle w:val="normal0"/>
        <w:jc w:val="both"/>
        <w:rPr>
          <w:sz w:val="24"/>
          <w:szCs w:val="24"/>
        </w:rPr>
      </w:pPr>
    </w:p>
    <w:p w:rsidR="00762FE3" w:rsidRDefault="00852F46">
      <w:pPr>
        <w:pStyle w:val="normal0"/>
        <w:ind w:left="120" w:firstLine="720"/>
        <w:jc w:val="both"/>
        <w:rPr>
          <w:sz w:val="24"/>
          <w:szCs w:val="24"/>
        </w:rPr>
      </w:pPr>
      <w:r>
        <w:rPr>
          <w:sz w:val="24"/>
          <w:szCs w:val="24"/>
        </w:rPr>
        <w:t>Šiame pasiūlyme yra pateikta ir konfidenciali informacija*:</w:t>
      </w:r>
    </w:p>
    <w:sectPr w:rsidR="00762FE3" w:rsidSect="00762FE3">
      <w:pgSz w:w="11906" w:h="16838"/>
      <w:pgMar w:top="1134" w:right="567" w:bottom="1134" w:left="1701" w:header="567" w:footer="567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Helvetica Neue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907B0"/>
    <w:multiLevelType w:val="multilevel"/>
    <w:tmpl w:val="497ED9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1E3F0F"/>
    <w:multiLevelType w:val="multilevel"/>
    <w:tmpl w:val="A2AC22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953602"/>
    <w:multiLevelType w:val="multilevel"/>
    <w:tmpl w:val="5EE616F6"/>
    <w:lvl w:ilvl="0">
      <w:start w:val="1"/>
      <w:numFmt w:val="decimal"/>
      <w:lvlText w:val="%1."/>
      <w:lvlJc w:val="left"/>
      <w:pPr>
        <w:ind w:left="45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424" w:hanging="504"/>
      </w:pPr>
    </w:lvl>
    <w:lvl w:ilvl="3">
      <w:start w:val="1"/>
      <w:numFmt w:val="decimal"/>
      <w:lvlText w:val="%1.%2.%3.%4."/>
      <w:lvlJc w:val="left"/>
      <w:pPr>
        <w:ind w:left="5928" w:hanging="648"/>
      </w:pPr>
    </w:lvl>
    <w:lvl w:ilvl="4">
      <w:start w:val="1"/>
      <w:numFmt w:val="decimal"/>
      <w:lvlText w:val="%1.%2.%3.%4.%5."/>
      <w:lvlJc w:val="left"/>
      <w:pPr>
        <w:ind w:left="6432" w:hanging="792"/>
      </w:pPr>
    </w:lvl>
    <w:lvl w:ilvl="5">
      <w:start w:val="1"/>
      <w:numFmt w:val="decimal"/>
      <w:lvlText w:val="%1.%2.%3.%4.%5.%6."/>
      <w:lvlJc w:val="left"/>
      <w:pPr>
        <w:ind w:left="6936" w:hanging="936"/>
      </w:pPr>
    </w:lvl>
    <w:lvl w:ilvl="6">
      <w:start w:val="1"/>
      <w:numFmt w:val="decimal"/>
      <w:lvlText w:val="%1.%2.%3.%4.%5.%6.%7."/>
      <w:lvlJc w:val="left"/>
      <w:pPr>
        <w:ind w:left="7440" w:hanging="1080"/>
      </w:pPr>
    </w:lvl>
    <w:lvl w:ilvl="7">
      <w:start w:val="1"/>
      <w:numFmt w:val="decimal"/>
      <w:lvlText w:val="%1.%2.%3.%4.%5.%6.%7.%8."/>
      <w:lvlJc w:val="left"/>
      <w:pPr>
        <w:ind w:left="7944" w:hanging="1224"/>
      </w:pPr>
    </w:lvl>
    <w:lvl w:ilvl="8">
      <w:start w:val="1"/>
      <w:numFmt w:val="decimal"/>
      <w:lvlText w:val="%1.%2.%3.%4.%5.%6.%7.%8.%9."/>
      <w:lvlJc w:val="left"/>
      <w:pPr>
        <w:ind w:left="8520" w:hanging="1440"/>
      </w:pPr>
    </w:lvl>
  </w:abstractNum>
  <w:abstractNum w:abstractNumId="3">
    <w:nsid w:val="3B1548B3"/>
    <w:multiLevelType w:val="multilevel"/>
    <w:tmpl w:val="A650CA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453A0C"/>
    <w:multiLevelType w:val="multilevel"/>
    <w:tmpl w:val="40100B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2FE3"/>
    <w:rsid w:val="0005652E"/>
    <w:rsid w:val="00762FE3"/>
    <w:rsid w:val="00852F46"/>
    <w:rsid w:val="00C375BC"/>
    <w:rsid w:val="00D56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762FE3"/>
    <w:pPr>
      <w:keepNext/>
      <w:jc w:val="center"/>
      <w:outlineLvl w:val="0"/>
    </w:pPr>
    <w:rPr>
      <w:rFonts w:ascii="Helvetica Neue" w:eastAsia="Helvetica Neue" w:hAnsi="Helvetica Neue" w:cs="Helvetica Neue"/>
      <w:sz w:val="28"/>
      <w:szCs w:val="28"/>
    </w:rPr>
  </w:style>
  <w:style w:type="paragraph" w:styleId="Heading2">
    <w:name w:val="heading 2"/>
    <w:basedOn w:val="normal0"/>
    <w:next w:val="normal0"/>
    <w:rsid w:val="00762FE3"/>
    <w:pPr>
      <w:keepNext/>
      <w:keepLines/>
      <w:spacing w:before="20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0"/>
    <w:next w:val="normal0"/>
    <w:rsid w:val="00762FE3"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0"/>
    <w:next w:val="normal0"/>
    <w:rsid w:val="00762FE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762FE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762FE3"/>
    <w:pPr>
      <w:keepNext/>
      <w:keepLines/>
      <w:spacing w:before="200"/>
      <w:outlineLvl w:val="5"/>
    </w:pPr>
    <w:rPr>
      <w:rFonts w:ascii="Cambria" w:eastAsia="Cambria" w:hAnsi="Cambria" w:cs="Cambria"/>
      <w:i/>
      <w:color w:val="243F6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762FE3"/>
  </w:style>
  <w:style w:type="paragraph" w:styleId="Title">
    <w:name w:val="Title"/>
    <w:basedOn w:val="normal0"/>
    <w:next w:val="normal0"/>
    <w:rsid w:val="00762FE3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762FE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62FE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762FE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762FE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762FE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762FE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762FE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rsid w:val="00762FE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762FE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2F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F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cp:revision>4</cp:revision>
  <cp:lastPrinted>2020-11-19T10:07:00Z</cp:lastPrinted>
  <dcterms:created xsi:type="dcterms:W3CDTF">2020-11-19T10:05:00Z</dcterms:created>
  <dcterms:modified xsi:type="dcterms:W3CDTF">2020-11-19T10:13:00Z</dcterms:modified>
</cp:coreProperties>
</file>