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9A5C27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9A5C27">
        <w:rPr>
          <w:rFonts w:ascii="Arial" w:hAnsi="Arial" w:cs="Arial"/>
          <w:b/>
        </w:rPr>
        <w:t>S</w:t>
      </w:r>
      <w:r w:rsidR="005D589C" w:rsidRPr="009A5C27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7B135115" w:rsidR="005D589C" w:rsidRPr="009A5C27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9A5C27">
        <w:rPr>
          <w:rFonts w:ascii="Arial" w:hAnsi="Arial" w:cs="Arial"/>
          <w:b/>
        </w:rPr>
        <w:t xml:space="preserve">NEATLIEKAMŲ DARBŲ Nr. </w:t>
      </w:r>
      <w:r w:rsidR="006B6F31" w:rsidRPr="009A5C27">
        <w:rPr>
          <w:rFonts w:ascii="Arial" w:hAnsi="Arial" w:cs="Arial"/>
          <w:b/>
        </w:rPr>
        <w:t>2</w:t>
      </w:r>
      <w:r w:rsidR="004055E0" w:rsidRPr="009A5C27">
        <w:rPr>
          <w:rFonts w:ascii="Arial" w:hAnsi="Arial" w:cs="Arial"/>
          <w:b/>
        </w:rPr>
        <w:t>1</w:t>
      </w:r>
    </w:p>
    <w:p w14:paraId="3576B2CE" w14:textId="05564E05" w:rsidR="005D589C" w:rsidRPr="009A5C27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9A5C27">
        <w:rPr>
          <w:rFonts w:ascii="Arial" w:hAnsi="Arial" w:cs="Arial"/>
          <w:sz w:val="22"/>
          <w:szCs w:val="22"/>
        </w:rPr>
        <w:t>2024-</w:t>
      </w:r>
      <w:r w:rsidR="003763EB" w:rsidRPr="009A5C27">
        <w:rPr>
          <w:rFonts w:ascii="Arial" w:hAnsi="Arial" w:cs="Arial"/>
          <w:sz w:val="22"/>
          <w:szCs w:val="22"/>
        </w:rPr>
        <w:t>08-</w:t>
      </w:r>
      <w:r w:rsidR="006B6F31" w:rsidRPr="009A5C27">
        <w:rPr>
          <w:rFonts w:ascii="Arial" w:hAnsi="Arial" w:cs="Arial"/>
          <w:sz w:val="22"/>
          <w:szCs w:val="22"/>
        </w:rPr>
        <w:t>2</w:t>
      </w:r>
      <w:r w:rsidR="00A5610C" w:rsidRPr="009A5C27">
        <w:rPr>
          <w:rFonts w:ascii="Arial" w:hAnsi="Arial" w:cs="Arial"/>
          <w:sz w:val="22"/>
          <w:szCs w:val="22"/>
        </w:rPr>
        <w:t>7</w:t>
      </w:r>
    </w:p>
    <w:p w14:paraId="6BB07CA9" w14:textId="77777777" w:rsidR="005D589C" w:rsidRPr="009A5C27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9A5C2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9A5C27">
        <w:rPr>
          <w:rFonts w:ascii="Arial" w:hAnsi="Arial" w:cs="Arial"/>
          <w:b/>
          <w:bCs/>
          <w:sz w:val="22"/>
          <w:szCs w:val="22"/>
        </w:rPr>
        <w:t>AB „Via Lietuva“</w:t>
      </w:r>
      <w:r w:rsidRPr="009A5C2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9A5C2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9A5C2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9A5C2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9A5C2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9A5C2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9A5C27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9A5C27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9A5C27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9A5C27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9A5C2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9A5C2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9A5C27">
        <w:rPr>
          <w:rFonts w:ascii="Arial" w:hAnsi="Arial" w:cs="Arial"/>
          <w:kern w:val="28"/>
          <w:sz w:val="22"/>
          <w:szCs w:val="22"/>
        </w:rPr>
        <w:t xml:space="preserve"> -</w:t>
      </w:r>
      <w:r w:rsidRPr="009A5C27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9A5C27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9A5C27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9A5C27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9A5C27">
        <w:rPr>
          <w:rFonts w:ascii="Arial" w:hAnsi="Arial" w:cs="Arial"/>
          <w:kern w:val="28"/>
          <w:sz w:val="22"/>
          <w:szCs w:val="22"/>
        </w:rPr>
        <w:t>Užsakovas</w:t>
      </w:r>
      <w:r w:rsidRPr="009A5C27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9A5C27">
        <w:rPr>
          <w:rFonts w:ascii="Arial" w:hAnsi="Arial" w:cs="Arial"/>
          <w:kern w:val="28"/>
          <w:sz w:val="22"/>
          <w:szCs w:val="22"/>
        </w:rPr>
        <w:t>Rangovas</w:t>
      </w:r>
      <w:r w:rsidRPr="009A5C27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9A5C27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9A5C27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9A5C27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9A5C27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9A5C2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9A5C2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9A5C2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5C2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9A5C27" w:rsidRDefault="00000000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9A5C27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9A5C27">
        <w:rPr>
          <w:rFonts w:ascii="Arial" w:hAnsi="Arial" w:cs="Arial"/>
          <w:sz w:val="22"/>
          <w:szCs w:val="22"/>
        </w:rPr>
        <w:t xml:space="preserve"> </w:t>
      </w:r>
      <w:r w:rsidR="008A5E15" w:rsidRPr="009A5C27">
        <w:rPr>
          <w:rFonts w:ascii="Arial" w:hAnsi="Arial" w:cs="Arial"/>
          <w:sz w:val="22"/>
          <w:szCs w:val="22"/>
        </w:rPr>
        <w:t>Šalys</w:t>
      </w:r>
      <w:r w:rsidR="00BD7C31" w:rsidRPr="009A5C2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9A5C27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9A5C27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9A5C27">
        <w:rPr>
          <w:rFonts w:ascii="Arial" w:hAnsi="Arial" w:cs="Arial"/>
          <w:sz w:val="22"/>
          <w:szCs w:val="22"/>
        </w:rPr>
        <w:t xml:space="preserve"> </w:t>
      </w:r>
      <w:r w:rsidR="005D589C" w:rsidRPr="009A5C27">
        <w:rPr>
          <w:rFonts w:ascii="Arial" w:hAnsi="Arial" w:cs="Arial"/>
          <w:sz w:val="22"/>
          <w:szCs w:val="22"/>
        </w:rPr>
        <w:t>„</w:t>
      </w:r>
      <w:r w:rsidR="00782B72" w:rsidRPr="009A5C27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9A5C27">
        <w:rPr>
          <w:rFonts w:ascii="Arial" w:hAnsi="Arial" w:cs="Arial"/>
          <w:sz w:val="22"/>
          <w:szCs w:val="22"/>
        </w:rPr>
        <w:t xml:space="preserve">(toliau – </w:t>
      </w:r>
      <w:r w:rsidR="00BD7C31" w:rsidRPr="009A5C27">
        <w:rPr>
          <w:rFonts w:ascii="Arial" w:hAnsi="Arial" w:cs="Arial"/>
          <w:b/>
          <w:sz w:val="22"/>
          <w:szCs w:val="22"/>
        </w:rPr>
        <w:t>Sutartis</w:t>
      </w:r>
      <w:r w:rsidR="00BD7C31" w:rsidRPr="009A5C27">
        <w:rPr>
          <w:rFonts w:ascii="Arial" w:hAnsi="Arial" w:cs="Arial"/>
          <w:sz w:val="22"/>
          <w:szCs w:val="22"/>
        </w:rPr>
        <w:t>)</w:t>
      </w:r>
      <w:r w:rsidR="005D589C" w:rsidRPr="009A5C27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9A5C27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5C27">
        <w:rPr>
          <w:rFonts w:ascii="Arial" w:hAnsi="Arial" w:cs="Arial"/>
          <w:sz w:val="22"/>
          <w:szCs w:val="22"/>
        </w:rPr>
        <w:t>Sutarties pagrindu</w:t>
      </w:r>
      <w:r w:rsidR="0065284C" w:rsidRPr="009A5C27">
        <w:rPr>
          <w:rFonts w:ascii="Arial" w:hAnsi="Arial" w:cs="Arial"/>
          <w:sz w:val="22"/>
          <w:szCs w:val="22"/>
        </w:rPr>
        <w:t xml:space="preserve"> Rangovas</w:t>
      </w:r>
      <w:r w:rsidRPr="009A5C27">
        <w:rPr>
          <w:rFonts w:ascii="Arial" w:hAnsi="Arial" w:cs="Arial"/>
          <w:sz w:val="22"/>
          <w:szCs w:val="22"/>
        </w:rPr>
        <w:t xml:space="preserve"> </w:t>
      </w:r>
      <w:r w:rsidR="00CD6017" w:rsidRPr="009A5C27">
        <w:rPr>
          <w:rFonts w:ascii="Arial" w:hAnsi="Arial" w:cs="Arial"/>
          <w:sz w:val="22"/>
          <w:szCs w:val="22"/>
        </w:rPr>
        <w:t>įsipareigojo</w:t>
      </w:r>
      <w:r w:rsidR="00A411EE" w:rsidRPr="009A5C27">
        <w:rPr>
          <w:rFonts w:ascii="Arial" w:hAnsi="Arial" w:cs="Arial"/>
          <w:sz w:val="22"/>
          <w:szCs w:val="22"/>
        </w:rPr>
        <w:t xml:space="preserve"> atlikti darbus</w:t>
      </w:r>
      <w:r w:rsidR="008C4756" w:rsidRPr="009A5C27">
        <w:rPr>
          <w:rFonts w:ascii="Arial" w:hAnsi="Arial" w:cs="Arial"/>
          <w:sz w:val="22"/>
          <w:szCs w:val="22"/>
        </w:rPr>
        <w:t xml:space="preserve"> </w:t>
      </w:r>
      <w:r w:rsidR="002255F6" w:rsidRPr="009A5C27">
        <w:rPr>
          <w:rFonts w:ascii="Arial" w:hAnsi="Arial" w:cs="Arial"/>
          <w:sz w:val="22"/>
          <w:szCs w:val="22"/>
        </w:rPr>
        <w:t>(toliau –</w:t>
      </w:r>
      <w:r w:rsidR="008C4756" w:rsidRPr="009A5C27">
        <w:rPr>
          <w:rFonts w:ascii="Arial" w:hAnsi="Arial" w:cs="Arial"/>
          <w:sz w:val="22"/>
          <w:szCs w:val="22"/>
        </w:rPr>
        <w:t xml:space="preserve"> </w:t>
      </w:r>
      <w:r w:rsidR="008C4756" w:rsidRPr="009A5C27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9A5C27">
        <w:rPr>
          <w:rFonts w:ascii="Arial" w:hAnsi="Arial" w:cs="Arial"/>
          <w:sz w:val="22"/>
          <w:szCs w:val="22"/>
        </w:rPr>
        <w:t>), o</w:t>
      </w:r>
      <w:r w:rsidR="00CD6017" w:rsidRPr="009A5C27">
        <w:rPr>
          <w:rFonts w:ascii="Arial" w:hAnsi="Arial" w:cs="Arial"/>
          <w:sz w:val="22"/>
          <w:szCs w:val="22"/>
        </w:rPr>
        <w:t xml:space="preserve"> Užsakovas </w:t>
      </w:r>
      <w:r w:rsidR="002255F6" w:rsidRPr="009A5C27">
        <w:rPr>
          <w:rFonts w:ascii="Arial" w:hAnsi="Arial" w:cs="Arial"/>
          <w:sz w:val="22"/>
          <w:szCs w:val="22"/>
        </w:rPr>
        <w:t>– tinkamai ir laiku atsiskaityti</w:t>
      </w:r>
      <w:r w:rsidR="003855B8" w:rsidRPr="009A5C27">
        <w:rPr>
          <w:rFonts w:ascii="Arial" w:hAnsi="Arial" w:cs="Arial"/>
          <w:sz w:val="22"/>
          <w:szCs w:val="22"/>
        </w:rPr>
        <w:t>;</w:t>
      </w:r>
    </w:p>
    <w:p w14:paraId="41E7CAA3" w14:textId="5F603D75" w:rsidR="00CC7BFB" w:rsidRPr="009A5C27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5C27">
        <w:rPr>
          <w:rFonts w:ascii="Arial" w:hAnsi="Arial" w:cs="Arial"/>
          <w:sz w:val="22"/>
          <w:szCs w:val="22"/>
        </w:rPr>
        <w:t xml:space="preserve">Sutarties vykdymo metu </w:t>
      </w:r>
      <w:r w:rsidR="006B6F31" w:rsidRPr="009A5C27">
        <w:rPr>
          <w:rFonts w:ascii="Arial" w:hAnsi="Arial" w:cs="Arial"/>
          <w:sz w:val="22"/>
          <w:szCs w:val="22"/>
        </w:rPr>
        <w:t xml:space="preserve">paaiškėjo naujos </w:t>
      </w:r>
      <w:r w:rsidR="00A02F21" w:rsidRPr="009A5C27">
        <w:rPr>
          <w:rFonts w:ascii="Arial" w:hAnsi="Arial" w:cs="Arial"/>
          <w:sz w:val="22"/>
          <w:szCs w:val="22"/>
        </w:rPr>
        <w:t>akumuliacinės talpos – siurblinės įrengimo</w:t>
      </w:r>
      <w:r w:rsidR="00ED6E21" w:rsidRPr="009A5C27">
        <w:rPr>
          <w:rFonts w:ascii="Arial" w:hAnsi="Arial" w:cs="Arial"/>
          <w:sz w:val="22"/>
          <w:szCs w:val="22"/>
        </w:rPr>
        <w:t xml:space="preserve"> projektinių sprendinių tikslinimo</w:t>
      </w:r>
      <w:r w:rsidR="00A02F21" w:rsidRPr="009A5C27">
        <w:rPr>
          <w:rFonts w:ascii="Arial" w:hAnsi="Arial" w:cs="Arial"/>
          <w:sz w:val="22"/>
          <w:szCs w:val="22"/>
        </w:rPr>
        <w:t xml:space="preserve"> </w:t>
      </w:r>
      <w:r w:rsidR="006B6F31" w:rsidRPr="009A5C27">
        <w:rPr>
          <w:rFonts w:ascii="Arial" w:hAnsi="Arial" w:cs="Arial"/>
          <w:sz w:val="22"/>
          <w:szCs w:val="22"/>
        </w:rPr>
        <w:t>aplinkybės</w:t>
      </w:r>
      <w:r w:rsidRPr="009A5C27">
        <w:rPr>
          <w:rFonts w:ascii="Arial" w:hAnsi="Arial" w:cs="Arial"/>
          <w:sz w:val="22"/>
          <w:szCs w:val="22"/>
        </w:rPr>
        <w:t>,</w:t>
      </w:r>
      <w:r w:rsidR="00ED6E21" w:rsidRPr="009A5C27">
        <w:rPr>
          <w:rFonts w:ascii="Arial" w:hAnsi="Arial" w:cs="Arial"/>
          <w:sz w:val="22"/>
          <w:szCs w:val="22"/>
        </w:rPr>
        <w:t xml:space="preserve"> tuo pačiu siekiant padidinti iš lietaus nuotekų tinklo į siurbinę įtekančio vandens pralaidumą (debitą), projektuotojas padidino įtekamojo vamzdžio iš lietaus nuotekų tinklo į siurblinę skersmenį nuo Ø110 mm iki Ø200 mm,</w:t>
      </w:r>
      <w:r w:rsidRPr="009A5C27">
        <w:rPr>
          <w:rFonts w:ascii="Arial" w:hAnsi="Arial" w:cs="Arial"/>
          <w:sz w:val="22"/>
          <w:szCs w:val="22"/>
        </w:rPr>
        <w:t xml:space="preserve"> </w:t>
      </w:r>
      <w:r w:rsidR="00ED6E21" w:rsidRPr="009A5C27">
        <w:rPr>
          <w:rFonts w:ascii="Arial" w:hAnsi="Arial" w:cs="Arial"/>
          <w:sz w:val="22"/>
          <w:szCs w:val="22"/>
        </w:rPr>
        <w:t xml:space="preserve">tad </w:t>
      </w:r>
      <w:r w:rsidRPr="009A5C27">
        <w:rPr>
          <w:rFonts w:ascii="Arial" w:hAnsi="Arial" w:cs="Arial"/>
          <w:sz w:val="22"/>
          <w:szCs w:val="22"/>
        </w:rPr>
        <w:t xml:space="preserve">dėl </w:t>
      </w:r>
      <w:r w:rsidR="00ED6E21" w:rsidRPr="009A5C27">
        <w:rPr>
          <w:rFonts w:ascii="Arial" w:hAnsi="Arial" w:cs="Arial"/>
          <w:sz w:val="22"/>
          <w:szCs w:val="22"/>
        </w:rPr>
        <w:t>minėtų aplinkybių</w:t>
      </w:r>
      <w:r w:rsidRPr="009A5C27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9A5C27">
        <w:rPr>
          <w:rFonts w:ascii="Arial" w:hAnsi="Arial" w:cs="Arial"/>
          <w:sz w:val="22"/>
          <w:szCs w:val="22"/>
        </w:rPr>
        <w:t xml:space="preserve"> </w:t>
      </w:r>
      <w:r w:rsidR="00774883" w:rsidRPr="009A5C27">
        <w:rPr>
          <w:rFonts w:ascii="Arial" w:hAnsi="Arial" w:cs="Arial"/>
          <w:sz w:val="22"/>
          <w:szCs w:val="22"/>
        </w:rPr>
        <w:t xml:space="preserve">(detalizuoti </w:t>
      </w:r>
      <w:r w:rsidR="00774883" w:rsidRPr="009A5C27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9A5C27">
        <w:rPr>
          <w:rFonts w:ascii="Arial" w:hAnsi="Arial" w:cs="Arial"/>
          <w:sz w:val="22"/>
          <w:szCs w:val="22"/>
        </w:rPr>
        <w:t>)</w:t>
      </w:r>
      <w:r w:rsidRPr="009A5C27">
        <w:rPr>
          <w:rFonts w:ascii="Arial" w:hAnsi="Arial" w:cs="Arial"/>
          <w:sz w:val="22"/>
          <w:szCs w:val="22"/>
        </w:rPr>
        <w:t xml:space="preserve">, kurių </w:t>
      </w:r>
      <w:r w:rsidR="00C008DA" w:rsidRPr="009A5C27">
        <w:rPr>
          <w:rFonts w:ascii="Arial" w:hAnsi="Arial" w:cs="Arial"/>
          <w:sz w:val="22"/>
          <w:szCs w:val="22"/>
        </w:rPr>
        <w:t>kaina</w:t>
      </w:r>
      <w:r w:rsidRPr="009A5C27">
        <w:rPr>
          <w:rFonts w:ascii="Arial" w:hAnsi="Arial" w:cs="Arial"/>
          <w:sz w:val="22"/>
          <w:szCs w:val="22"/>
        </w:rPr>
        <w:t xml:space="preserve"> sudaro </w:t>
      </w:r>
      <w:r w:rsidR="001D49D9" w:rsidRPr="009A5C27">
        <w:rPr>
          <w:rFonts w:ascii="Arial" w:hAnsi="Arial" w:cs="Arial"/>
          <w:sz w:val="22"/>
          <w:szCs w:val="22"/>
        </w:rPr>
        <w:t>82.990,13</w:t>
      </w:r>
      <w:r w:rsidR="00CB2B92" w:rsidRPr="009A5C27">
        <w:rPr>
          <w:rFonts w:ascii="Arial" w:hAnsi="Arial" w:cs="Arial"/>
          <w:sz w:val="22"/>
          <w:szCs w:val="22"/>
        </w:rPr>
        <w:t xml:space="preserve"> </w:t>
      </w:r>
      <w:r w:rsidRPr="009A5C27">
        <w:rPr>
          <w:rFonts w:ascii="Arial" w:hAnsi="Arial" w:cs="Arial"/>
          <w:sz w:val="22"/>
          <w:szCs w:val="22"/>
        </w:rPr>
        <w:t>Eur</w:t>
      </w:r>
      <w:r w:rsidR="00CB2B92" w:rsidRPr="009A5C27">
        <w:rPr>
          <w:rFonts w:ascii="Arial" w:hAnsi="Arial" w:cs="Arial"/>
          <w:sz w:val="22"/>
          <w:szCs w:val="22"/>
        </w:rPr>
        <w:t xml:space="preserve"> be PVM</w:t>
      </w:r>
      <w:r w:rsidRPr="009A5C27">
        <w:rPr>
          <w:rFonts w:ascii="Arial" w:hAnsi="Arial" w:cs="Arial"/>
          <w:sz w:val="22"/>
          <w:szCs w:val="22"/>
        </w:rPr>
        <w:t xml:space="preserve">; </w:t>
      </w:r>
    </w:p>
    <w:p w14:paraId="21612E97" w14:textId="2A348604" w:rsidR="00574A69" w:rsidRPr="009A5C27" w:rsidRDefault="00FC2982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5C27">
        <w:rPr>
          <w:rFonts w:ascii="Arial" w:hAnsi="Arial" w:cs="Arial"/>
          <w:sz w:val="22"/>
          <w:szCs w:val="22"/>
        </w:rPr>
        <w:t xml:space="preserve">Sutarties vykdymo metu </w:t>
      </w:r>
      <w:r w:rsidR="006B6F31" w:rsidRPr="009A5C27">
        <w:rPr>
          <w:rFonts w:ascii="Arial" w:hAnsi="Arial" w:cs="Arial"/>
          <w:sz w:val="22"/>
          <w:szCs w:val="22"/>
        </w:rPr>
        <w:t xml:space="preserve">paaiškėjo naujos </w:t>
      </w:r>
      <w:r w:rsidR="00A02F21" w:rsidRPr="009A5C27">
        <w:rPr>
          <w:rFonts w:ascii="Arial" w:hAnsi="Arial" w:cs="Arial"/>
          <w:sz w:val="22"/>
          <w:szCs w:val="22"/>
        </w:rPr>
        <w:t>akumuliacinės talpos – siurblinės įrengimo aplinkybės</w:t>
      </w:r>
      <w:r w:rsidR="001507E5" w:rsidRPr="009A5C27">
        <w:rPr>
          <w:rFonts w:ascii="Arial" w:hAnsi="Arial" w:cs="Arial"/>
          <w:sz w:val="22"/>
          <w:szCs w:val="22"/>
        </w:rPr>
        <w:t xml:space="preserve">, </w:t>
      </w:r>
      <w:r w:rsidR="00A02F21" w:rsidRPr="009A5C27">
        <w:rPr>
          <w:rFonts w:ascii="Arial" w:hAnsi="Arial" w:cs="Arial"/>
          <w:sz w:val="22"/>
          <w:szCs w:val="22"/>
        </w:rPr>
        <w:t xml:space="preserve">dėl kurių </w:t>
      </w:r>
      <w:r w:rsidR="001507E5" w:rsidRPr="009A5C27">
        <w:rPr>
          <w:rFonts w:ascii="Arial" w:hAnsi="Arial" w:cs="Arial"/>
          <w:sz w:val="22"/>
          <w:szCs w:val="22"/>
        </w:rPr>
        <w:t xml:space="preserve">atsirado poreikis neatliekamiems (atsisakomiems) darbams </w:t>
      </w:r>
      <w:r w:rsidRPr="009A5C27">
        <w:rPr>
          <w:rFonts w:ascii="Arial" w:hAnsi="Arial" w:cs="Arial"/>
          <w:sz w:val="22"/>
          <w:szCs w:val="22"/>
        </w:rPr>
        <w:t xml:space="preserve">(detalizuoti </w:t>
      </w:r>
      <w:r w:rsidRPr="009A5C27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6E455B" w:rsidRPr="009A5C2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9A5C27">
        <w:rPr>
          <w:rFonts w:ascii="Arial" w:hAnsi="Arial" w:cs="Arial"/>
          <w:sz w:val="22"/>
          <w:szCs w:val="22"/>
        </w:rPr>
        <w:t xml:space="preserve">), kurių kaina sudaro </w:t>
      </w:r>
      <w:r w:rsidR="001D49D9" w:rsidRPr="009A5C27">
        <w:rPr>
          <w:rFonts w:ascii="Arial" w:hAnsi="Arial" w:cs="Arial"/>
          <w:sz w:val="22"/>
          <w:szCs w:val="22"/>
        </w:rPr>
        <w:t>87.195,14</w:t>
      </w:r>
      <w:r w:rsidRPr="009A5C27">
        <w:rPr>
          <w:rFonts w:ascii="Arial" w:hAnsi="Arial" w:cs="Arial"/>
          <w:sz w:val="22"/>
          <w:szCs w:val="22"/>
        </w:rPr>
        <w:t xml:space="preserve"> Eur be PVM</w:t>
      </w:r>
      <w:r w:rsidR="008143DD" w:rsidRPr="009A5C27">
        <w:rPr>
          <w:rFonts w:ascii="Arial" w:hAnsi="Arial" w:cs="Arial"/>
          <w:sz w:val="22"/>
          <w:szCs w:val="22"/>
        </w:rPr>
        <w:t>;</w:t>
      </w:r>
    </w:p>
    <w:p w14:paraId="260A69B2" w14:textId="1653B5AD" w:rsidR="00CB2B92" w:rsidRPr="0009695F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5C2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9A5C27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9A5C27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. Šalys susitarė dėl galimybės pakeisti Sutarties kainą dėl atsiradusių </w:t>
      </w:r>
      <w:r w:rsidRPr="0009695F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papildomų ir (ar) atsisakomų (neatliekamų) darbų;</w:t>
      </w:r>
      <w:r w:rsidRPr="0009695F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09695F">
        <w:rPr>
          <w:rFonts w:ascii="Arial" w:hAnsi="Arial" w:cs="Arial"/>
          <w:sz w:val="22"/>
          <w:szCs w:val="22"/>
        </w:rPr>
        <w:t xml:space="preserve"> </w:t>
      </w:r>
    </w:p>
    <w:p w14:paraId="32139C12" w14:textId="3199289B" w:rsidR="0047666F" w:rsidRPr="0009695F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09695F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09695F">
        <w:rPr>
          <w:rFonts w:ascii="Arial" w:hAnsi="Arial" w:cs="Arial"/>
          <w:sz w:val="22"/>
          <w:szCs w:val="22"/>
        </w:rPr>
        <w:t>omis</w:t>
      </w:r>
      <w:r w:rsidRPr="0009695F">
        <w:rPr>
          <w:rFonts w:ascii="Arial" w:hAnsi="Arial" w:cs="Arial"/>
          <w:sz w:val="22"/>
          <w:szCs w:val="22"/>
        </w:rPr>
        <w:t xml:space="preserve">, sudaro šį susitarimą Nr. </w:t>
      </w:r>
      <w:r w:rsidR="006B6F31" w:rsidRPr="0009695F">
        <w:rPr>
          <w:rFonts w:ascii="Arial" w:hAnsi="Arial" w:cs="Arial"/>
          <w:sz w:val="22"/>
          <w:szCs w:val="22"/>
        </w:rPr>
        <w:t>2</w:t>
      </w:r>
      <w:r w:rsidR="00AD4D0A" w:rsidRPr="0009695F">
        <w:rPr>
          <w:rFonts w:ascii="Arial" w:hAnsi="Arial" w:cs="Arial"/>
          <w:sz w:val="22"/>
          <w:szCs w:val="22"/>
        </w:rPr>
        <w:t>1</w:t>
      </w:r>
      <w:r w:rsidRPr="0009695F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09695F">
        <w:rPr>
          <w:rFonts w:ascii="Arial" w:hAnsi="Arial" w:cs="Arial"/>
          <w:b/>
          <w:sz w:val="22"/>
          <w:szCs w:val="22"/>
        </w:rPr>
        <w:t>Susitarimas</w:t>
      </w:r>
      <w:r w:rsidRPr="0009695F">
        <w:rPr>
          <w:rFonts w:ascii="Arial" w:hAnsi="Arial" w:cs="Arial"/>
          <w:sz w:val="22"/>
          <w:szCs w:val="22"/>
        </w:rPr>
        <w:t>), kuriuo susitaria dėl toliau nurod</w:t>
      </w:r>
      <w:r w:rsidR="0078032B" w:rsidRPr="0009695F">
        <w:rPr>
          <w:rFonts w:ascii="Arial" w:hAnsi="Arial" w:cs="Arial"/>
          <w:sz w:val="22"/>
          <w:szCs w:val="22"/>
        </w:rPr>
        <w:t>omų</w:t>
      </w:r>
      <w:r w:rsidRPr="0009695F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09695F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B47541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B47541" w:rsidRDefault="00000000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B4754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B4754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B47541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B47541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42CDFC94" w:rsidR="0047666F" w:rsidRPr="00B4754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viso papildomų darbų kaina su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100.418,06</w:t>
      </w:r>
      <w:r w:rsidRPr="00B47541">
        <w:rPr>
          <w:rFonts w:ascii="Arial" w:hAnsi="Arial" w:cs="Arial"/>
          <w:sz w:val="22"/>
          <w:szCs w:val="22"/>
        </w:rPr>
        <w:t xml:space="preserve"> 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vienas šimtas tūkstančių keturi šimtai aštuoniolika eurų, 06 ct</w:t>
      </w:r>
      <w:r w:rsidRPr="00B47541">
        <w:rPr>
          <w:rFonts w:ascii="Arial" w:hAnsi="Arial" w:cs="Arial"/>
          <w:sz w:val="22"/>
          <w:szCs w:val="22"/>
        </w:rPr>
        <w:t>).</w:t>
      </w:r>
    </w:p>
    <w:p w14:paraId="303CB437" w14:textId="1846AA95" w:rsidR="0047666F" w:rsidRPr="00B4754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papildomų darbų kaina be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82.990,13</w:t>
      </w:r>
      <w:r w:rsidRPr="00B47541">
        <w:rPr>
          <w:rFonts w:ascii="Arial" w:hAnsi="Arial" w:cs="Arial"/>
          <w:sz w:val="22"/>
          <w:szCs w:val="22"/>
        </w:rPr>
        <w:t xml:space="preserve"> 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aštuoniasdešimt du tūkstančiai devyni šimtai devyniasdešimt eurų, 13 ct</w:t>
      </w:r>
      <w:r w:rsidRPr="00B47541">
        <w:rPr>
          <w:rFonts w:ascii="Arial" w:hAnsi="Arial" w:cs="Arial"/>
          <w:sz w:val="22"/>
          <w:szCs w:val="22"/>
        </w:rPr>
        <w:t>)</w:t>
      </w:r>
      <w:r w:rsidR="0096245D" w:rsidRPr="00B47541">
        <w:rPr>
          <w:rFonts w:ascii="Arial" w:hAnsi="Arial" w:cs="Arial"/>
          <w:sz w:val="22"/>
          <w:szCs w:val="22"/>
        </w:rPr>
        <w:t>.</w:t>
      </w:r>
    </w:p>
    <w:p w14:paraId="0E2D9BE6" w14:textId="0503F7A2" w:rsidR="00DE7EB8" w:rsidRPr="00B47541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21 proc.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17.427,93</w:t>
      </w:r>
      <w:r w:rsidR="00161A5B" w:rsidRPr="00B47541">
        <w:rPr>
          <w:rFonts w:ascii="Arial" w:hAnsi="Arial" w:cs="Arial"/>
          <w:kern w:val="28"/>
          <w:sz w:val="22"/>
          <w:szCs w:val="22"/>
        </w:rPr>
        <w:t xml:space="preserve"> </w:t>
      </w:r>
      <w:r w:rsidRPr="00B47541">
        <w:rPr>
          <w:rFonts w:ascii="Arial" w:hAnsi="Arial" w:cs="Arial"/>
          <w:sz w:val="22"/>
          <w:szCs w:val="22"/>
        </w:rPr>
        <w:t>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septyniolika tūkstančių keturi šimtai dvidešimt septyni eurai, 93 ct</w:t>
      </w:r>
      <w:r w:rsidRPr="00B47541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B47541" w:rsidRDefault="00000000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B4754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B47541">
        <w:rPr>
          <w:rFonts w:ascii="Arial" w:hAnsi="Arial" w:cs="Arial"/>
          <w:sz w:val="22"/>
          <w:szCs w:val="22"/>
        </w:rPr>
        <w:t xml:space="preserve"> </w:t>
      </w:r>
      <w:r w:rsidR="0047666F" w:rsidRPr="00B47541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B47541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B47541">
        <w:rPr>
          <w:rFonts w:ascii="Arial" w:hAnsi="Arial" w:cs="Arial"/>
          <w:sz w:val="22"/>
          <w:szCs w:val="22"/>
        </w:rPr>
        <w:t xml:space="preserve"> </w:t>
      </w:r>
      <w:r w:rsidR="00C008DA" w:rsidRPr="00B47541">
        <w:rPr>
          <w:rFonts w:ascii="Arial" w:hAnsi="Arial" w:cs="Arial"/>
          <w:sz w:val="22"/>
          <w:szCs w:val="22"/>
        </w:rPr>
        <w:t>kainos</w:t>
      </w:r>
      <w:r w:rsidR="0047666F" w:rsidRPr="00B47541">
        <w:rPr>
          <w:rFonts w:ascii="Arial" w:hAnsi="Arial" w:cs="Arial"/>
          <w:sz w:val="22"/>
          <w:szCs w:val="22"/>
        </w:rPr>
        <w:t>:</w:t>
      </w:r>
    </w:p>
    <w:p w14:paraId="1F2E7F8D" w14:textId="058A48D0" w:rsidR="0047666F" w:rsidRPr="00B47541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105.506,12</w:t>
      </w:r>
      <w:r w:rsidRPr="00B47541">
        <w:rPr>
          <w:rFonts w:ascii="Arial" w:hAnsi="Arial" w:cs="Arial"/>
          <w:sz w:val="22"/>
          <w:szCs w:val="22"/>
        </w:rPr>
        <w:t xml:space="preserve"> 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vienas šimtas penki tūkstančiai penki šimtai šeši eurai, 12 ct</w:t>
      </w:r>
      <w:r w:rsidRPr="00B47541">
        <w:rPr>
          <w:rFonts w:ascii="Arial" w:hAnsi="Arial" w:cs="Arial"/>
          <w:sz w:val="22"/>
          <w:szCs w:val="22"/>
        </w:rPr>
        <w:t>).</w:t>
      </w:r>
    </w:p>
    <w:p w14:paraId="55E00EC6" w14:textId="4152891A" w:rsidR="0047666F" w:rsidRPr="00B47541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neatliekamų darbų kaina be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87.195,14</w:t>
      </w:r>
      <w:r w:rsidRPr="00B47541">
        <w:rPr>
          <w:rFonts w:ascii="Arial" w:hAnsi="Arial" w:cs="Arial"/>
          <w:sz w:val="22"/>
          <w:szCs w:val="22"/>
        </w:rPr>
        <w:t xml:space="preserve"> 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aštuoniasdešimt septyni tūkstančiai vienas šimtas devyniasdešimt penki eurai, 14 ct</w:t>
      </w:r>
      <w:r w:rsidRPr="00B47541">
        <w:rPr>
          <w:rFonts w:ascii="Arial" w:hAnsi="Arial" w:cs="Arial"/>
          <w:sz w:val="22"/>
          <w:szCs w:val="22"/>
        </w:rPr>
        <w:t>)</w:t>
      </w:r>
      <w:r w:rsidR="0096245D" w:rsidRPr="00B47541">
        <w:rPr>
          <w:rFonts w:ascii="Arial" w:hAnsi="Arial" w:cs="Arial"/>
          <w:sz w:val="22"/>
          <w:szCs w:val="22"/>
        </w:rPr>
        <w:t>.</w:t>
      </w:r>
    </w:p>
    <w:p w14:paraId="01B6D576" w14:textId="0B0D9FC8" w:rsidR="0047666F" w:rsidRPr="00B47541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21 proc. PVM yra </w:t>
      </w:r>
      <w:r w:rsidR="001D49D9" w:rsidRPr="00B47541">
        <w:rPr>
          <w:rFonts w:ascii="Arial" w:hAnsi="Arial" w:cs="Arial"/>
          <w:kern w:val="28"/>
          <w:sz w:val="22"/>
          <w:szCs w:val="22"/>
        </w:rPr>
        <w:t>18.</w:t>
      </w:r>
      <w:r w:rsidR="00F42FAD" w:rsidRPr="00B47541">
        <w:rPr>
          <w:rFonts w:ascii="Arial" w:hAnsi="Arial" w:cs="Arial"/>
          <w:kern w:val="28"/>
          <w:sz w:val="22"/>
          <w:szCs w:val="22"/>
        </w:rPr>
        <w:t>310,98</w:t>
      </w:r>
      <w:r w:rsidRPr="00B47541">
        <w:rPr>
          <w:rFonts w:ascii="Arial" w:hAnsi="Arial" w:cs="Arial"/>
          <w:sz w:val="22"/>
          <w:szCs w:val="22"/>
        </w:rPr>
        <w:t xml:space="preserve"> Eur (</w:t>
      </w:r>
      <w:r w:rsidR="00F42FAD" w:rsidRPr="00B47541">
        <w:rPr>
          <w:rFonts w:ascii="Arial" w:hAnsi="Arial" w:cs="Arial"/>
          <w:kern w:val="28"/>
          <w:sz w:val="22"/>
          <w:szCs w:val="22"/>
        </w:rPr>
        <w:t>aštuoniolika tūkstančių trys šimtai dešimt eurų, 98 ct</w:t>
      </w:r>
      <w:r w:rsidRPr="00B47541">
        <w:rPr>
          <w:rFonts w:ascii="Arial" w:hAnsi="Arial" w:cs="Arial"/>
          <w:sz w:val="22"/>
          <w:szCs w:val="22"/>
        </w:rPr>
        <w:t>).</w:t>
      </w:r>
    </w:p>
    <w:p w14:paraId="66521AC5" w14:textId="77777777" w:rsidR="00D47FE2" w:rsidRPr="00B47541" w:rsidRDefault="00000000" w:rsidP="00D47FE2">
      <w:pPr>
        <w:pStyle w:val="BodyText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602B50BD0CFD4765A9A7DAD8B6C749E8"/>
          </w:placeholder>
          <w:comboBox>
            <w:listItem w:value="Pasirinkite elementą."/>
          </w:comboBox>
        </w:sdtPr>
        <w:sdtContent>
          <w:r w:rsidR="00D47FE2" w:rsidRPr="00B4754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D47FE2" w:rsidRPr="00B47541">
        <w:rPr>
          <w:rFonts w:ascii="Arial" w:hAnsi="Arial" w:cs="Arial"/>
          <w:sz w:val="22"/>
          <w:szCs w:val="22"/>
        </w:rPr>
        <w:t xml:space="preserve"> susitaria dėl bendros keičiamos darbų vertės (kainos):</w:t>
      </w:r>
    </w:p>
    <w:p w14:paraId="76D9E3FC" w14:textId="2D68E8C1" w:rsidR="00D47FE2" w:rsidRPr="00872184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72184">
        <w:rPr>
          <w:rFonts w:ascii="Arial" w:hAnsi="Arial" w:cs="Arial"/>
          <w:sz w:val="22"/>
          <w:szCs w:val="22"/>
        </w:rPr>
        <w:t xml:space="preserve">viso papildomų ir neatliekamų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F31A3C2E5BAF43A1B1A7F0190DF2ED9A"/>
          </w:placeholder>
          <w:comboBox>
            <w:listItem w:value="Pasirinkite elementą."/>
          </w:comboBox>
        </w:sdtPr>
        <w:sdtContent>
          <w:r w:rsidR="00F42FAD" w:rsidRPr="00872184">
            <w:rPr>
              <w:rFonts w:ascii="Arial" w:hAnsi="Arial" w:cs="Arial"/>
              <w:kern w:val="28"/>
              <w:sz w:val="22"/>
              <w:szCs w:val="22"/>
            </w:rPr>
            <w:t>5.088,06</w:t>
          </w:r>
        </w:sdtContent>
      </w:sdt>
      <w:r w:rsidRPr="00872184">
        <w:rPr>
          <w:rFonts w:ascii="Arial" w:hAnsi="Arial" w:cs="Arial"/>
          <w:sz w:val="22"/>
          <w:szCs w:val="22"/>
        </w:rPr>
        <w:t xml:space="preserve"> Eur (</w:t>
      </w:r>
      <w:r w:rsidR="00F42FAD" w:rsidRPr="00872184">
        <w:rPr>
          <w:rFonts w:ascii="Arial" w:hAnsi="Arial" w:cs="Arial"/>
          <w:sz w:val="22"/>
          <w:szCs w:val="22"/>
        </w:rPr>
        <w:t>penki tūkstančiai aštuoniasdešimt aštuoni eurai, 06 ct</w:t>
      </w:r>
      <w:r w:rsidRPr="00872184">
        <w:rPr>
          <w:rFonts w:ascii="Arial" w:hAnsi="Arial" w:cs="Arial"/>
          <w:sz w:val="22"/>
          <w:szCs w:val="22"/>
        </w:rPr>
        <w:t>).</w:t>
      </w:r>
    </w:p>
    <w:p w14:paraId="200C3462" w14:textId="218AFAE3" w:rsidR="00D47FE2" w:rsidRPr="00872184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72184">
        <w:rPr>
          <w:rFonts w:ascii="Arial" w:hAnsi="Arial" w:cs="Arial"/>
          <w:sz w:val="22"/>
          <w:szCs w:val="22"/>
        </w:rPr>
        <w:t xml:space="preserve">papildomų ir neatliekamų darbų vertė (kaina)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20B874A7C49749109CCC79292C6891B7"/>
          </w:placeholder>
          <w:comboBox>
            <w:listItem w:value="Pasirinkite elementą."/>
          </w:comboBox>
        </w:sdtPr>
        <w:sdtContent>
          <w:r w:rsidR="00F42FAD" w:rsidRPr="00872184">
            <w:rPr>
              <w:rFonts w:ascii="Arial" w:hAnsi="Arial" w:cs="Arial"/>
              <w:kern w:val="28"/>
              <w:sz w:val="22"/>
              <w:szCs w:val="22"/>
            </w:rPr>
            <w:t>4.205,01</w:t>
          </w:r>
        </w:sdtContent>
      </w:sdt>
      <w:r w:rsidRPr="00872184">
        <w:rPr>
          <w:rFonts w:ascii="Arial" w:hAnsi="Arial" w:cs="Arial"/>
          <w:sz w:val="22"/>
          <w:szCs w:val="22"/>
        </w:rPr>
        <w:t xml:space="preserve"> Eur (</w:t>
      </w:r>
      <w:r w:rsidR="00F42FAD" w:rsidRPr="00872184">
        <w:rPr>
          <w:rFonts w:ascii="Arial" w:hAnsi="Arial" w:cs="Arial"/>
          <w:sz w:val="22"/>
          <w:szCs w:val="22"/>
        </w:rPr>
        <w:t>keturi tūkstančiai du šimtai penki eurai, 01 ct</w:t>
      </w:r>
      <w:r w:rsidRPr="00872184">
        <w:rPr>
          <w:rFonts w:ascii="Arial" w:hAnsi="Arial" w:cs="Arial"/>
          <w:sz w:val="22"/>
          <w:szCs w:val="22"/>
        </w:rPr>
        <w:t>).</w:t>
      </w:r>
    </w:p>
    <w:p w14:paraId="29EC6BF2" w14:textId="46CFAA31" w:rsidR="00D47FE2" w:rsidRPr="00872184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7218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BDDAE267FAAF4ED5AD2317147189B534"/>
          </w:placeholder>
          <w:comboBox>
            <w:listItem w:value="Pasirinkite elementą."/>
          </w:comboBox>
        </w:sdtPr>
        <w:sdtContent>
          <w:r w:rsidR="00F42FAD" w:rsidRPr="00872184">
            <w:rPr>
              <w:rFonts w:ascii="Arial" w:hAnsi="Arial" w:cs="Arial"/>
              <w:kern w:val="28"/>
              <w:sz w:val="22"/>
              <w:szCs w:val="22"/>
            </w:rPr>
            <w:t>883,05</w:t>
          </w:r>
        </w:sdtContent>
      </w:sdt>
      <w:r w:rsidRPr="00872184">
        <w:rPr>
          <w:rFonts w:ascii="Arial" w:hAnsi="Arial" w:cs="Arial"/>
          <w:sz w:val="22"/>
          <w:szCs w:val="22"/>
        </w:rPr>
        <w:t xml:space="preserve"> Eur (</w:t>
      </w:r>
      <w:r w:rsidR="00F42FAD" w:rsidRPr="00872184">
        <w:rPr>
          <w:rFonts w:ascii="Arial" w:hAnsi="Arial" w:cs="Arial"/>
          <w:sz w:val="22"/>
          <w:szCs w:val="22"/>
        </w:rPr>
        <w:t>aštuoni šimtai aštuoniasdešimt trys eurai, 05 ct</w:t>
      </w:r>
      <w:r w:rsidR="006B6F31" w:rsidRPr="00872184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B47541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lastRenderedPageBreak/>
        <w:t>Šalys susitaria</w:t>
      </w:r>
      <w:r w:rsidRPr="00B47541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B47541">
        <w:rPr>
          <w:rFonts w:ascii="Arial" w:hAnsi="Arial" w:cs="Arial"/>
          <w:bCs/>
          <w:sz w:val="22"/>
          <w:szCs w:val="22"/>
        </w:rPr>
        <w:t>12</w:t>
      </w:r>
      <w:r w:rsidRPr="00B47541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68A65320" w:rsidR="00063AD2" w:rsidRPr="00B47541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i/>
          <w:iCs/>
          <w:sz w:val="22"/>
          <w:szCs w:val="22"/>
        </w:rPr>
        <w:t>„</w:t>
      </w:r>
      <w:r w:rsidR="00063AD2" w:rsidRPr="00B47541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 w:rsidRPr="00B47541">
        <w:rPr>
          <w:rFonts w:ascii="Arial" w:hAnsi="Arial" w:cs="Arial"/>
          <w:i/>
          <w:iCs/>
          <w:sz w:val="22"/>
          <w:szCs w:val="22"/>
        </w:rPr>
        <w:t xml:space="preserve">223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92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1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887</w:t>
      </w:r>
      <w:r w:rsidR="006B6F31" w:rsidRPr="00B47541">
        <w:rPr>
          <w:rFonts w:ascii="Arial" w:hAnsi="Arial" w:cs="Arial"/>
          <w:i/>
          <w:iCs/>
          <w:sz w:val="22"/>
          <w:szCs w:val="22"/>
        </w:rPr>
        <w:t>,0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0</w:t>
      </w:r>
      <w:r w:rsidR="003763EB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063AD2" w:rsidRPr="00B47541">
        <w:rPr>
          <w:rFonts w:ascii="Arial" w:hAnsi="Arial" w:cs="Arial"/>
          <w:i/>
          <w:iCs/>
          <w:sz w:val="22"/>
          <w:szCs w:val="22"/>
        </w:rPr>
        <w:t xml:space="preserve">EUR su PVM (du šimtai dvidešimt trys milijonai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devyni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dvi</w:t>
      </w:r>
      <w:r w:rsidR="00DA240D" w:rsidRPr="00B47541">
        <w:rPr>
          <w:rFonts w:ascii="Arial" w:hAnsi="Arial" w:cs="Arial"/>
          <w:i/>
          <w:iCs/>
          <w:sz w:val="22"/>
          <w:szCs w:val="22"/>
        </w:rPr>
        <w:t xml:space="preserve">dešimt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vienas</w:t>
      </w:r>
      <w:r w:rsidR="007B75EB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>tūkstan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t</w:t>
      </w:r>
      <w:r w:rsidR="00DA240D" w:rsidRPr="00B47541">
        <w:rPr>
          <w:rFonts w:ascii="Arial" w:hAnsi="Arial" w:cs="Arial"/>
          <w:i/>
          <w:iCs/>
          <w:sz w:val="22"/>
          <w:szCs w:val="22"/>
        </w:rPr>
        <w:t>i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s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 xml:space="preserve">aštuoni 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šimtai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aštuo</w:t>
      </w:r>
      <w:r w:rsidR="006B6F31" w:rsidRPr="00B47541">
        <w:rPr>
          <w:rFonts w:ascii="Arial" w:hAnsi="Arial" w:cs="Arial"/>
          <w:i/>
          <w:iCs/>
          <w:sz w:val="22"/>
          <w:szCs w:val="22"/>
        </w:rPr>
        <w:t xml:space="preserve">niasdešimt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 xml:space="preserve">septyni </w:t>
      </w:r>
      <w:r w:rsidR="006B6F31" w:rsidRPr="00B47541">
        <w:rPr>
          <w:rFonts w:ascii="Arial" w:hAnsi="Arial" w:cs="Arial"/>
          <w:i/>
          <w:iCs/>
          <w:sz w:val="22"/>
          <w:szCs w:val="22"/>
        </w:rPr>
        <w:t>eurai</w:t>
      </w:r>
      <w:r w:rsidR="00063AD2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0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0</w:t>
      </w:r>
      <w:r w:rsidR="00063AD2" w:rsidRPr="00B47541">
        <w:rPr>
          <w:rFonts w:ascii="Arial" w:hAnsi="Arial" w:cs="Arial"/>
          <w:i/>
          <w:iCs/>
          <w:sz w:val="22"/>
          <w:szCs w:val="22"/>
        </w:rPr>
        <w:t xml:space="preserve"> cent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ų</w:t>
      </w:r>
      <w:r w:rsidR="00063AD2" w:rsidRPr="00B47541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B47541">
        <w:rPr>
          <w:rFonts w:ascii="Arial" w:hAnsi="Arial" w:cs="Arial"/>
          <w:i/>
          <w:iCs/>
          <w:sz w:val="22"/>
          <w:szCs w:val="22"/>
        </w:rPr>
        <w:t>18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5</w:t>
      </w:r>
      <w:r w:rsidR="0007505E" w:rsidRPr="00B47541">
        <w:rPr>
          <w:rFonts w:ascii="Arial" w:hAnsi="Arial" w:cs="Arial"/>
          <w:i/>
          <w:iCs/>
          <w:sz w:val="22"/>
          <w:szCs w:val="22"/>
        </w:rPr>
        <w:t> 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0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59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410,74</w:t>
      </w:r>
      <w:r w:rsidR="0007505E" w:rsidRPr="00B4754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B47541">
        <w:rPr>
          <w:rFonts w:ascii="Arial" w:hAnsi="Arial" w:cs="Arial"/>
          <w:i/>
          <w:iCs/>
          <w:sz w:val="22"/>
          <w:szCs w:val="22"/>
        </w:rPr>
        <w:t xml:space="preserve"> (vienas šimtas aštuoniasdešimt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 xml:space="preserve">penki </w:t>
      </w:r>
      <w:r w:rsidR="00DA0EF2" w:rsidRPr="00B47541">
        <w:rPr>
          <w:rFonts w:ascii="Arial" w:hAnsi="Arial" w:cs="Arial"/>
          <w:i/>
          <w:iCs/>
          <w:sz w:val="22"/>
          <w:szCs w:val="22"/>
        </w:rPr>
        <w:t xml:space="preserve">milijonai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penkiasdešimt</w:t>
      </w:r>
      <w:r w:rsidR="00DA240D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 xml:space="preserve">devyni 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tūkstančiai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keturi</w:t>
      </w:r>
      <w:r w:rsidR="006B6F31" w:rsidRPr="00B47541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dešimt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ų</w:t>
      </w:r>
      <w:r w:rsidR="000B3BDD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6B6F31" w:rsidRPr="00B47541">
        <w:rPr>
          <w:rFonts w:ascii="Arial" w:hAnsi="Arial" w:cs="Arial"/>
          <w:i/>
          <w:iCs/>
          <w:sz w:val="22"/>
          <w:szCs w:val="22"/>
        </w:rPr>
        <w:t>7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4</w:t>
      </w:r>
      <w:r w:rsidR="00DA0EF2" w:rsidRPr="00B47541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B47541">
        <w:rPr>
          <w:rFonts w:ascii="Arial" w:hAnsi="Arial" w:cs="Arial"/>
          <w:sz w:val="22"/>
          <w:szCs w:val="22"/>
        </w:rPr>
        <w:t>“</w:t>
      </w:r>
      <w:r w:rsidR="00DA0EF2" w:rsidRPr="00B47541">
        <w:rPr>
          <w:rFonts w:ascii="Arial" w:hAnsi="Arial" w:cs="Arial"/>
          <w:sz w:val="22"/>
          <w:szCs w:val="22"/>
        </w:rPr>
        <w:t>.</w:t>
      </w:r>
    </w:p>
    <w:p w14:paraId="343CA883" w14:textId="7686D20B" w:rsidR="00A818EC" w:rsidRPr="00B47541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B47541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B47541">
        <w:rPr>
          <w:rFonts w:ascii="Arial" w:hAnsi="Arial" w:cs="Arial"/>
          <w:bCs/>
          <w:sz w:val="22"/>
          <w:szCs w:val="22"/>
        </w:rPr>
        <w:t>12</w:t>
      </w:r>
      <w:r w:rsidRPr="00B47541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F42FAD" w:rsidRPr="00B47541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B47541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B47541">
        <w:rPr>
          <w:rFonts w:ascii="Arial" w:hAnsi="Arial" w:cs="Arial"/>
          <w:b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kern w:val="28"/>
          <w:sz w:val="22"/>
          <w:szCs w:val="22"/>
        </w:rPr>
        <w:t>5.088,06</w:t>
      </w:r>
      <w:r w:rsidR="00FA10B5" w:rsidRPr="00B47541">
        <w:rPr>
          <w:rFonts w:ascii="Arial" w:hAnsi="Arial" w:cs="Arial"/>
          <w:sz w:val="22"/>
          <w:szCs w:val="22"/>
        </w:rPr>
        <w:t xml:space="preserve"> </w:t>
      </w:r>
      <w:r w:rsidR="00F515BE" w:rsidRPr="00B47541">
        <w:rPr>
          <w:rFonts w:ascii="Arial" w:hAnsi="Arial" w:cs="Arial"/>
          <w:sz w:val="22"/>
          <w:szCs w:val="22"/>
        </w:rPr>
        <w:t>Eur (su PVM)</w:t>
      </w:r>
      <w:r w:rsidR="00FA10B5" w:rsidRPr="00B47541">
        <w:rPr>
          <w:rFonts w:ascii="Arial" w:hAnsi="Arial" w:cs="Arial"/>
          <w:sz w:val="22"/>
          <w:szCs w:val="22"/>
        </w:rPr>
        <w:t xml:space="preserve">. Galutinė </w:t>
      </w:r>
      <w:r w:rsidR="00F515BE" w:rsidRPr="00B47541">
        <w:rPr>
          <w:rFonts w:ascii="Arial" w:hAnsi="Arial" w:cs="Arial"/>
          <w:sz w:val="22"/>
          <w:szCs w:val="22"/>
        </w:rPr>
        <w:t>Sutarties kaina yra</w:t>
      </w:r>
      <w:r w:rsidR="00F515BE" w:rsidRPr="00B47541">
        <w:rPr>
          <w:rFonts w:ascii="Arial" w:hAnsi="Arial" w:cs="Arial"/>
          <w:i/>
          <w:iCs/>
          <w:sz w:val="22"/>
          <w:szCs w:val="22"/>
        </w:rPr>
        <w:t xml:space="preserve">: 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>223 92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1</w:t>
      </w:r>
      <w:r w:rsidR="00E01CA7" w:rsidRPr="00B47541">
        <w:rPr>
          <w:rFonts w:ascii="Arial" w:hAnsi="Arial" w:cs="Arial"/>
          <w:i/>
          <w:iCs/>
          <w:sz w:val="22"/>
          <w:szCs w:val="22"/>
        </w:rPr>
        <w:t xml:space="preserve"> </w:t>
      </w:r>
      <w:r w:rsidR="00F42FAD" w:rsidRPr="00B47541">
        <w:rPr>
          <w:rFonts w:ascii="Arial" w:hAnsi="Arial" w:cs="Arial"/>
          <w:i/>
          <w:iCs/>
          <w:sz w:val="22"/>
          <w:szCs w:val="22"/>
        </w:rPr>
        <w:t>887,00</w:t>
      </w:r>
      <w:r w:rsidR="00F515BE" w:rsidRPr="00B47541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B47541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B47541" w:rsidRDefault="00000000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B4754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B47541">
        <w:rPr>
          <w:rFonts w:ascii="Arial" w:hAnsi="Arial" w:cs="Arial"/>
          <w:sz w:val="22"/>
          <w:szCs w:val="22"/>
        </w:rPr>
        <w:t xml:space="preserve"> susitaria, </w:t>
      </w:r>
      <w:r w:rsidR="007C209F" w:rsidRPr="00B47541">
        <w:rPr>
          <w:rFonts w:ascii="Arial" w:hAnsi="Arial" w:cs="Arial"/>
          <w:sz w:val="22"/>
          <w:szCs w:val="22"/>
        </w:rPr>
        <w:t xml:space="preserve">kad dėl </w:t>
      </w:r>
      <w:r w:rsidR="00415C3C" w:rsidRPr="00B47541">
        <w:rPr>
          <w:rFonts w:ascii="Arial" w:hAnsi="Arial" w:cs="Arial"/>
          <w:sz w:val="22"/>
          <w:szCs w:val="22"/>
        </w:rPr>
        <w:t>papildomų darbų</w:t>
      </w:r>
      <w:r w:rsidR="007C209F" w:rsidRPr="00B4754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0A7B68" w:rsidRPr="00B47541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B47541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B47541">
        <w:rPr>
          <w:rFonts w:ascii="Arial" w:hAnsi="Arial" w:cs="Arial"/>
          <w:sz w:val="22"/>
          <w:szCs w:val="22"/>
        </w:rPr>
        <w:t>darbų atliko</w:t>
      </w:r>
      <w:r w:rsidR="007C209F" w:rsidRPr="00B47541">
        <w:rPr>
          <w:rFonts w:ascii="Arial" w:hAnsi="Arial" w:cs="Arial"/>
          <w:sz w:val="22"/>
          <w:szCs w:val="22"/>
        </w:rPr>
        <w:t xml:space="preserve"> terminas</w:t>
      </w:r>
      <w:r w:rsidR="000A7B68" w:rsidRPr="00B47541">
        <w:rPr>
          <w:rFonts w:ascii="Arial" w:hAnsi="Arial" w:cs="Arial"/>
          <w:sz w:val="22"/>
          <w:szCs w:val="22"/>
        </w:rPr>
        <w:t>.</w:t>
      </w:r>
    </w:p>
    <w:p w14:paraId="6DA6CE5C" w14:textId="5B3A583B" w:rsidR="00FC7F16" w:rsidRPr="00FC7F16" w:rsidRDefault="00FC7F16" w:rsidP="00FC7F16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7541">
        <w:rPr>
          <w:rFonts w:ascii="Arial" w:hAnsi="Arial" w:cs="Arial"/>
          <w:sz w:val="22"/>
          <w:szCs w:val="22"/>
        </w:rPr>
        <w:t xml:space="preserve">Rangovas įsipareigoja, pagal šiame Susitarime patikslintą Sutarties kainą atitinkamai pakeisti </w:t>
      </w:r>
      <w:r w:rsidRPr="00FE4D82">
        <w:rPr>
          <w:rFonts w:ascii="Arial" w:hAnsi="Arial" w:cs="Arial"/>
          <w:sz w:val="22"/>
          <w:szCs w:val="22"/>
        </w:rPr>
        <w:t>Sutarties sąlygų įvykdymo užtikrinimo priemonės sumą  bei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5C58CD65" w:rsidR="00244E6E" w:rsidRPr="002B348C" w:rsidRDefault="00DE5AEF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FC7F16">
        <w:rPr>
          <w:rFonts w:ascii="Arial" w:hAnsi="Arial" w:cs="Arial"/>
          <w:bCs/>
          <w:sz w:val="22"/>
          <w:szCs w:val="22"/>
        </w:rPr>
        <w:t>2</w:t>
      </w:r>
      <w:r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E01CA7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="00FC7F16">
        <w:rPr>
          <w:rFonts w:ascii="Arial" w:hAnsi="Arial" w:cs="Arial"/>
          <w:kern w:val="28"/>
          <w:sz w:val="22"/>
          <w:szCs w:val="22"/>
          <w:lang w:val="en-US"/>
        </w:rPr>
        <w:t>3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9695F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49D9"/>
    <w:rsid w:val="001D7845"/>
    <w:rsid w:val="001D7A6B"/>
    <w:rsid w:val="001D7D93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55E0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576B4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61B2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B6F31"/>
    <w:rsid w:val="006C614C"/>
    <w:rsid w:val="006D262E"/>
    <w:rsid w:val="006D3383"/>
    <w:rsid w:val="006D724D"/>
    <w:rsid w:val="006E3030"/>
    <w:rsid w:val="006E3279"/>
    <w:rsid w:val="006E455B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B75EB"/>
    <w:rsid w:val="007C209F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72184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A5C27"/>
    <w:rsid w:val="009B03A5"/>
    <w:rsid w:val="009B56DF"/>
    <w:rsid w:val="009B5763"/>
    <w:rsid w:val="009B6640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2F21"/>
    <w:rsid w:val="00A05B91"/>
    <w:rsid w:val="00A14934"/>
    <w:rsid w:val="00A16036"/>
    <w:rsid w:val="00A40228"/>
    <w:rsid w:val="00A411EE"/>
    <w:rsid w:val="00A5610C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D101C"/>
    <w:rsid w:val="00AD207D"/>
    <w:rsid w:val="00AD4D0A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541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653B6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7FE2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A7"/>
    <w:rsid w:val="00E01CC6"/>
    <w:rsid w:val="00E04916"/>
    <w:rsid w:val="00E05323"/>
    <w:rsid w:val="00E1241E"/>
    <w:rsid w:val="00E13EFC"/>
    <w:rsid w:val="00E202AF"/>
    <w:rsid w:val="00E25F27"/>
    <w:rsid w:val="00E32B34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D6E2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42FAD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C7F16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02B50BD0CFD4765A9A7DAD8B6C749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86797E-845C-49E7-8D45-274B5A03EEAD}"/>
      </w:docPartPr>
      <w:docPartBody>
        <w:p w:rsidR="000B127C" w:rsidRDefault="000B127C" w:rsidP="000B127C">
          <w:pPr>
            <w:pStyle w:val="602B50BD0CFD4765A9A7DAD8B6C749E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1A3C2E5BAF43A1B1A7F0190DF2ED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A80444-6C00-40EE-A7DF-808088DE537E}"/>
      </w:docPartPr>
      <w:docPartBody>
        <w:p w:rsidR="000B127C" w:rsidRDefault="000B127C" w:rsidP="000B127C">
          <w:pPr>
            <w:pStyle w:val="F31A3C2E5BAF43A1B1A7F0190DF2ED9A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0B874A7C49749109CCC79292C6891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9E0C5A-EA66-405C-94A9-BDC87BBE5F90}"/>
      </w:docPartPr>
      <w:docPartBody>
        <w:p w:rsidR="000B127C" w:rsidRDefault="000B127C" w:rsidP="000B127C">
          <w:pPr>
            <w:pStyle w:val="20B874A7C49749109CCC79292C6891B7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DDAE267FAAF4ED5AD2317147189B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0D6657-9410-40A6-9588-D9AC19222B76}"/>
      </w:docPartPr>
      <w:docPartBody>
        <w:p w:rsidR="000B127C" w:rsidRDefault="000B127C" w:rsidP="000B127C">
          <w:pPr>
            <w:pStyle w:val="BDDAE267FAAF4ED5AD2317147189B534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441265"/>
    <w:rsid w:val="00581E4A"/>
    <w:rsid w:val="00583D73"/>
    <w:rsid w:val="005B4745"/>
    <w:rsid w:val="0069587C"/>
    <w:rsid w:val="007D57AF"/>
    <w:rsid w:val="007D622A"/>
    <w:rsid w:val="007E32C8"/>
    <w:rsid w:val="008E0E7D"/>
    <w:rsid w:val="008E5B34"/>
    <w:rsid w:val="009239D1"/>
    <w:rsid w:val="00950A2B"/>
    <w:rsid w:val="00A95949"/>
    <w:rsid w:val="00B32935"/>
    <w:rsid w:val="00B81D52"/>
    <w:rsid w:val="00BE68FC"/>
    <w:rsid w:val="00C653B6"/>
    <w:rsid w:val="00C67FC2"/>
    <w:rsid w:val="00C70382"/>
    <w:rsid w:val="00CE4598"/>
    <w:rsid w:val="00CE6DF2"/>
    <w:rsid w:val="00DA7E71"/>
    <w:rsid w:val="00E32B34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27C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602B50BD0CFD4765A9A7DAD8B6C749E8">
    <w:name w:val="602B50BD0CFD4765A9A7DAD8B6C749E8"/>
    <w:rsid w:val="000B127C"/>
  </w:style>
  <w:style w:type="paragraph" w:customStyle="1" w:styleId="F31A3C2E5BAF43A1B1A7F0190DF2ED9A">
    <w:name w:val="F31A3C2E5BAF43A1B1A7F0190DF2ED9A"/>
    <w:rsid w:val="000B127C"/>
  </w:style>
  <w:style w:type="paragraph" w:customStyle="1" w:styleId="20B874A7C49749109CCC79292C6891B7">
    <w:name w:val="20B874A7C49749109CCC79292C6891B7"/>
    <w:rsid w:val="000B127C"/>
  </w:style>
  <w:style w:type="paragraph" w:customStyle="1" w:styleId="BDDAE267FAAF4ED5AD2317147189B534">
    <w:name w:val="BDDAE267FAAF4ED5AD2317147189B534"/>
    <w:rsid w:val="000B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3426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15</cp:revision>
  <cp:lastPrinted>2022-05-21T03:11:00Z</cp:lastPrinted>
  <dcterms:created xsi:type="dcterms:W3CDTF">2024-08-21T10:59:00Z</dcterms:created>
  <dcterms:modified xsi:type="dcterms:W3CDTF">2024-08-27T04:09:00Z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