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9D00" w14:textId="77777777" w:rsidR="00D46A7C" w:rsidRPr="00AC73E6" w:rsidRDefault="00D46A7C" w:rsidP="00D46A7C">
      <w:pPr>
        <w:pStyle w:val="Footer"/>
        <w:tabs>
          <w:tab w:val="left" w:pos="709"/>
        </w:tabs>
        <w:spacing w:before="240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>
        <w:rPr>
          <w:rFonts w:ascii="Trebuchet MS" w:hAnsi="Trebuchet MS"/>
          <w:sz w:val="28"/>
          <w:szCs w:val="28"/>
        </w:rPr>
        <w:t xml:space="preserve">PASLAUGŲ </w:t>
      </w:r>
      <w:r w:rsidRPr="00AC73E6">
        <w:rPr>
          <w:rFonts w:ascii="Trebuchet MS" w:hAnsi="Trebuchet MS"/>
          <w:sz w:val="28"/>
          <w:szCs w:val="28"/>
        </w:rPr>
        <w:t xml:space="preserve">ATASKAITA Nr. </w:t>
      </w:r>
      <w:r>
        <w:rPr>
          <w:rFonts w:ascii="Trebuchet MS" w:hAnsi="Trebuchet MS"/>
          <w:sz w:val="28"/>
          <w:szCs w:val="28"/>
        </w:rPr>
        <w:t>__</w:t>
      </w:r>
    </w:p>
    <w:p w14:paraId="475CE8E8" w14:textId="77777777" w:rsidR="00D46A7C" w:rsidRDefault="00D46A7C" w:rsidP="00D46A7C">
      <w:pPr>
        <w:spacing w:after="240"/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>
        <w:rPr>
          <w:rFonts w:ascii="Trebuchet MS" w:hAnsi="Trebuchet MS"/>
        </w:rPr>
        <w:t>2_</w:t>
      </w:r>
      <w:r w:rsidRPr="00AC73E6">
        <w:rPr>
          <w:rFonts w:ascii="Trebuchet MS" w:hAnsi="Trebuchet MS"/>
        </w:rPr>
        <w:t xml:space="preserve"> m. </w:t>
      </w:r>
      <w:r>
        <w:rPr>
          <w:rFonts w:ascii="Trebuchet MS" w:hAnsi="Trebuchet MS"/>
        </w:rPr>
        <w:t>____ __</w:t>
      </w:r>
      <w:r w:rsidRPr="00AC73E6">
        <w:rPr>
          <w:rFonts w:ascii="Trebuchet MS" w:hAnsi="Trebuchet MS"/>
        </w:rPr>
        <w:t xml:space="preserve"> d. iki 202</w:t>
      </w:r>
      <w:r>
        <w:rPr>
          <w:rFonts w:ascii="Trebuchet MS" w:hAnsi="Trebuchet MS"/>
        </w:rPr>
        <w:t>_</w:t>
      </w:r>
      <w:r w:rsidRPr="00AC73E6">
        <w:rPr>
          <w:rFonts w:ascii="Trebuchet MS" w:hAnsi="Trebuchet MS"/>
        </w:rPr>
        <w:t xml:space="preserve"> m. </w:t>
      </w:r>
      <w:r>
        <w:rPr>
          <w:rFonts w:ascii="Trebuchet MS" w:hAnsi="Trebuchet MS"/>
        </w:rPr>
        <w:t>___ __</w:t>
      </w:r>
      <w:r w:rsidRPr="00AC73E6">
        <w:rPr>
          <w:rFonts w:ascii="Trebuchet MS" w:hAnsi="Trebuchet MS"/>
        </w:rPr>
        <w:t xml:space="preserve"> 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44"/>
      </w:tblGrid>
      <w:tr w:rsidR="00D46A7C" w14:paraId="1D61AFD0" w14:textId="77777777" w:rsidTr="00D46A7C">
        <w:tc>
          <w:tcPr>
            <w:tcW w:w="2830" w:type="dxa"/>
            <w:vAlign w:val="center"/>
          </w:tcPr>
          <w:p w14:paraId="4559B20D" w14:textId="2A39D381" w:rsidR="00D46A7C" w:rsidRDefault="00D46A7C" w:rsidP="00D46A7C">
            <w:pPr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Paslaugų </w:t>
            </w:r>
            <w:r w:rsidRPr="00AC73E6">
              <w:rPr>
                <w:rFonts w:ascii="Trebuchet MS" w:hAnsi="Trebuchet MS"/>
                <w:b/>
              </w:rPr>
              <w:t>pavadinimas</w:t>
            </w:r>
          </w:p>
        </w:tc>
        <w:tc>
          <w:tcPr>
            <w:tcW w:w="7344" w:type="dxa"/>
            <w:vAlign w:val="center"/>
          </w:tcPr>
          <w:p w14:paraId="1D108241" w14:textId="62458B0C" w:rsidR="00D46A7C" w:rsidRDefault="00AB609D" w:rsidP="00D46A7C">
            <w:pPr>
              <w:spacing w:after="120"/>
              <w:jc w:val="center"/>
              <w:rPr>
                <w:rFonts w:ascii="Trebuchet MS" w:hAnsi="Trebuchet MS"/>
              </w:rPr>
            </w:pPr>
            <w:r w:rsidRPr="00AB609D">
              <w:rPr>
                <w:rFonts w:ascii="Trebuchet MS" w:hAnsi="Trebuchet MS"/>
              </w:rPr>
              <w:t xml:space="preserve">110/10 </w:t>
            </w:r>
            <w:proofErr w:type="spellStart"/>
            <w:r w:rsidRPr="00AB609D">
              <w:rPr>
                <w:rFonts w:ascii="Trebuchet MS" w:hAnsi="Trebuchet MS"/>
              </w:rPr>
              <w:t>kV</w:t>
            </w:r>
            <w:proofErr w:type="spellEnd"/>
            <w:r w:rsidRPr="00AB609D">
              <w:rPr>
                <w:rFonts w:ascii="Trebuchet MS" w:hAnsi="Trebuchet MS"/>
              </w:rPr>
              <w:t xml:space="preserve"> </w:t>
            </w:r>
            <w:r w:rsidR="00191AD7">
              <w:rPr>
                <w:rFonts w:ascii="Trebuchet MS" w:hAnsi="Trebuchet MS"/>
              </w:rPr>
              <w:t>Mažeikių</w:t>
            </w:r>
            <w:r w:rsidRPr="00AB609D">
              <w:rPr>
                <w:rFonts w:ascii="Trebuchet MS" w:hAnsi="Trebuchet MS"/>
              </w:rPr>
              <w:t xml:space="preserve"> TP 110 </w:t>
            </w:r>
            <w:proofErr w:type="spellStart"/>
            <w:r w:rsidRPr="00AB609D">
              <w:rPr>
                <w:rFonts w:ascii="Trebuchet MS" w:hAnsi="Trebuchet MS"/>
              </w:rPr>
              <w:t>kV</w:t>
            </w:r>
            <w:proofErr w:type="spellEnd"/>
            <w:r w:rsidRPr="00AB609D">
              <w:rPr>
                <w:rFonts w:ascii="Trebuchet MS" w:hAnsi="Trebuchet MS"/>
              </w:rPr>
              <w:t xml:space="preserve"> skirstyklos rekonstravimas</w:t>
            </w:r>
          </w:p>
        </w:tc>
      </w:tr>
      <w:tr w:rsidR="00D46A7C" w14:paraId="4F023692" w14:textId="77777777" w:rsidTr="00D46A7C">
        <w:tc>
          <w:tcPr>
            <w:tcW w:w="2830" w:type="dxa"/>
            <w:vAlign w:val="center"/>
          </w:tcPr>
          <w:p w14:paraId="4B7BAD7E" w14:textId="45DC673C" w:rsidR="00D46A7C" w:rsidRDefault="00D46A7C" w:rsidP="00D46A7C">
            <w:pPr>
              <w:spacing w:after="120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7344" w:type="dxa"/>
            <w:vAlign w:val="center"/>
          </w:tcPr>
          <w:p w14:paraId="62BB85A0" w14:textId="646E8753" w:rsidR="00D46A7C" w:rsidRDefault="00D46A7C" w:rsidP="00D46A7C">
            <w:pPr>
              <w:spacing w:after="12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LITGRID AB</w:t>
            </w:r>
          </w:p>
        </w:tc>
      </w:tr>
      <w:tr w:rsidR="00D46A7C" w14:paraId="31392FB0" w14:textId="77777777" w:rsidTr="00D46A7C">
        <w:trPr>
          <w:trHeight w:val="193"/>
        </w:trPr>
        <w:tc>
          <w:tcPr>
            <w:tcW w:w="2830" w:type="dxa"/>
            <w:vAlign w:val="center"/>
          </w:tcPr>
          <w:p w14:paraId="3EBA3330" w14:textId="723D34EA" w:rsidR="00D46A7C" w:rsidRDefault="00D46A7C" w:rsidP="00D46A7C">
            <w:pPr>
              <w:spacing w:after="12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Projektuotojas</w:t>
            </w:r>
          </w:p>
        </w:tc>
        <w:tc>
          <w:tcPr>
            <w:tcW w:w="7344" w:type="dxa"/>
            <w:vAlign w:val="center"/>
          </w:tcPr>
          <w:p w14:paraId="084A9B6C" w14:textId="77777777" w:rsidR="00D46A7C" w:rsidRDefault="00D46A7C" w:rsidP="00D46A7C">
            <w:pPr>
              <w:spacing w:after="120"/>
              <w:jc w:val="center"/>
              <w:rPr>
                <w:rFonts w:ascii="Trebuchet MS" w:hAnsi="Trebuchet MS"/>
              </w:rPr>
            </w:pPr>
          </w:p>
        </w:tc>
      </w:tr>
      <w:tr w:rsidR="00D46A7C" w14:paraId="1E7C47D3" w14:textId="77777777" w:rsidTr="00D46A7C">
        <w:tc>
          <w:tcPr>
            <w:tcW w:w="2830" w:type="dxa"/>
            <w:vAlign w:val="center"/>
          </w:tcPr>
          <w:p w14:paraId="47A27AE1" w14:textId="5848C694" w:rsidR="00D46A7C" w:rsidRDefault="00D46A7C" w:rsidP="00D46A7C">
            <w:pPr>
              <w:spacing w:after="120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Paslaugų S</w:t>
            </w:r>
            <w:r w:rsidRPr="00AC73E6">
              <w:rPr>
                <w:rFonts w:ascii="Trebuchet MS" w:hAnsi="Trebuchet MS"/>
                <w:b/>
              </w:rPr>
              <w:t>utarties vertė</w:t>
            </w:r>
          </w:p>
        </w:tc>
        <w:tc>
          <w:tcPr>
            <w:tcW w:w="7344" w:type="dxa"/>
            <w:vAlign w:val="center"/>
          </w:tcPr>
          <w:p w14:paraId="3F50EC0B" w14:textId="4466B641" w:rsidR="00D46A7C" w:rsidRDefault="00D46A7C" w:rsidP="00D46A7C">
            <w:pPr>
              <w:spacing w:after="120"/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Eur be PVM</w:t>
            </w:r>
          </w:p>
        </w:tc>
      </w:tr>
      <w:tr w:rsidR="00D46A7C" w14:paraId="4D5E4711" w14:textId="77777777" w:rsidTr="00D46A7C">
        <w:tc>
          <w:tcPr>
            <w:tcW w:w="2830" w:type="dxa"/>
            <w:vAlign w:val="center"/>
          </w:tcPr>
          <w:p w14:paraId="16FEFCCF" w14:textId="305DC224" w:rsidR="00D46A7C" w:rsidRDefault="00D46A7C" w:rsidP="00D46A7C">
            <w:pPr>
              <w:spacing w:after="12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Paslaugų Sutarties vertė po indeksacijos (data)*</w:t>
            </w:r>
          </w:p>
        </w:tc>
        <w:tc>
          <w:tcPr>
            <w:tcW w:w="7344" w:type="dxa"/>
            <w:vAlign w:val="center"/>
          </w:tcPr>
          <w:p w14:paraId="4F355DDA" w14:textId="13D67853" w:rsidR="00D46A7C" w:rsidRPr="00AC73E6" w:rsidRDefault="00D46A7C" w:rsidP="00D46A7C">
            <w:pPr>
              <w:spacing w:after="120"/>
              <w:jc w:val="center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Eur be PVM</w:t>
            </w:r>
          </w:p>
        </w:tc>
      </w:tr>
    </w:tbl>
    <w:p w14:paraId="40976522" w14:textId="5AAD2809" w:rsidR="00D46A7C" w:rsidRDefault="00D46A7C" w:rsidP="00D46A7C">
      <w:pPr>
        <w:jc w:val="both"/>
        <w:rPr>
          <w:rFonts w:ascii="Trebuchet MS" w:hAnsi="Trebuchet MS"/>
        </w:rPr>
      </w:pPr>
      <w:r w:rsidRPr="00181C52">
        <w:rPr>
          <w:rFonts w:ascii="Trebuchet MS" w:hAnsi="Trebuchet MS"/>
        </w:rPr>
        <w:t xml:space="preserve">* Sutarties vertė gali būti indeksuojama vadovaujantis Sutarties bendrųjų sąlygų </w:t>
      </w:r>
      <w:r w:rsidR="002F59D7">
        <w:rPr>
          <w:rFonts w:ascii="Trebuchet MS" w:hAnsi="Trebuchet MS"/>
        </w:rPr>
        <w:t>5</w:t>
      </w:r>
      <w:r w:rsidRPr="00181C52">
        <w:rPr>
          <w:rFonts w:ascii="Trebuchet MS" w:hAnsi="Trebuchet MS"/>
        </w:rPr>
        <w:t>.1.</w:t>
      </w:r>
      <w:r w:rsidR="002F59D7">
        <w:rPr>
          <w:rFonts w:ascii="Trebuchet MS" w:hAnsi="Trebuchet MS"/>
        </w:rPr>
        <w:t>7.</w:t>
      </w:r>
      <w:r w:rsidRPr="00181C52">
        <w:rPr>
          <w:rFonts w:ascii="Trebuchet MS" w:hAnsi="Trebuchet MS"/>
        </w:rPr>
        <w:t xml:space="preserve"> punktu pagal Lietuvos Respublikos statistikos departamento skelbiamus </w:t>
      </w:r>
      <w:r>
        <w:rPr>
          <w:rFonts w:ascii="Trebuchet MS" w:hAnsi="Trebuchet MS"/>
        </w:rPr>
        <w:t>s</w:t>
      </w:r>
      <w:r w:rsidRPr="00181C52">
        <w:rPr>
          <w:rFonts w:ascii="Trebuchet MS" w:hAnsi="Trebuchet MS"/>
        </w:rPr>
        <w:t>tatybos sąnaudų elementų kainų pokyčius (</w:t>
      </w:r>
      <w:hyperlink r:id="rId7" w:anchor="/" w:history="1">
        <w:r w:rsidRPr="00CC74BB">
          <w:rPr>
            <w:rStyle w:val="Hyperlink"/>
            <w:rFonts w:ascii="Trebuchet MS" w:hAnsi="Trebuchet MS"/>
          </w:rPr>
          <w:t>https://osp.stat.gov.lt/statistiniu-rodikliu-analize?hash=c86ba39d-14eb-4346-af02-3bb2e3738523#/</w:t>
        </w:r>
      </w:hyperlink>
      <w:r w:rsidRPr="00CC74BB">
        <w:rPr>
          <w:rStyle w:val="Hyperlink"/>
          <w:rFonts w:ascii="Trebuchet MS" w:hAnsi="Trebuchet MS"/>
        </w:rPr>
        <w:t>)</w:t>
      </w:r>
    </w:p>
    <w:p w14:paraId="282C4CDB" w14:textId="77777777" w:rsidR="00151B58" w:rsidRPr="00AC73E6" w:rsidRDefault="00151B58" w:rsidP="00151B58">
      <w:pPr>
        <w:pStyle w:val="ListParagraph"/>
        <w:numPr>
          <w:ilvl w:val="0"/>
          <w:numId w:val="1"/>
        </w:numPr>
        <w:spacing w:before="240"/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820"/>
        <w:gridCol w:w="2126"/>
        <w:gridCol w:w="2126"/>
      </w:tblGrid>
      <w:tr w:rsidR="00151B58" w:rsidRPr="00D61E50" w14:paraId="7CC7BDBF" w14:textId="43482C86" w:rsidTr="00151B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89D3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Etapai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31E0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Etapų užbaigimo sąlygos: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507E" w14:textId="13D58258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Įvykdymo terminas pagal sutartį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DA42" w14:textId="734CECA2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Planuojamas įvykdymo terminas</w:t>
            </w:r>
          </w:p>
        </w:tc>
      </w:tr>
      <w:tr w:rsidR="00151B58" w:rsidRPr="00D61E50" w14:paraId="00887B81" w14:textId="4088E74F" w:rsidTr="00151B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4FA3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1 etapas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CE73" w14:textId="77777777" w:rsidR="00151B58" w:rsidRPr="00151B58" w:rsidRDefault="00151B58" w:rsidP="00151B58">
            <w:pPr>
              <w:spacing w:after="120" w:line="240" w:lineRule="auto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Inžinerinių tyrinėjimo ataskaitų (geodezijos, geologijos ir kt.) pateikimas Užsakovui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807" w14:textId="7194AE65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879B" w14:textId="77777777" w:rsidR="00151B58" w:rsidRPr="00151B58" w:rsidRDefault="00151B58" w:rsidP="00151B58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5D47FF" w:rsidRPr="00D61E50" w14:paraId="78930210" w14:textId="77777777" w:rsidTr="00151B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B924" w14:textId="6A1F83EE" w:rsidR="005D47FF" w:rsidRPr="00151B58" w:rsidRDefault="005D47FF" w:rsidP="005D47FF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Pr="00151B58">
              <w:rPr>
                <w:rFonts w:ascii="Trebuchet MS" w:hAnsi="Trebuchet MS"/>
              </w:rPr>
              <w:t xml:space="preserve"> etapas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489D" w14:textId="77720329" w:rsidR="005D47FF" w:rsidRPr="00151B58" w:rsidRDefault="005D47FF" w:rsidP="005D47FF">
            <w:pPr>
              <w:spacing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Projektinių pasiūlymų rengimas derinimas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ACA" w14:textId="77777777" w:rsidR="005D47FF" w:rsidRPr="00151B58" w:rsidRDefault="005D47FF" w:rsidP="005D47FF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FA96" w14:textId="77777777" w:rsidR="005D47FF" w:rsidRPr="00151B58" w:rsidRDefault="005D47FF" w:rsidP="005D47FF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5D47FF" w:rsidRPr="00652644" w14:paraId="028C6B85" w14:textId="77777777" w:rsidTr="00C97CC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378A" w14:textId="38F5173C" w:rsidR="005D47FF" w:rsidRPr="00151B58" w:rsidRDefault="00B72B3F" w:rsidP="005D47FF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  <w:r w:rsidR="005D47FF" w:rsidRPr="00151B58">
              <w:rPr>
                <w:rFonts w:ascii="Trebuchet MS" w:hAnsi="Trebuchet MS"/>
              </w:rPr>
              <w:t xml:space="preserve"> etapas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6EAB" w14:textId="2A7AD2A1" w:rsidR="005D47FF" w:rsidRPr="00151B58" w:rsidRDefault="005D47FF" w:rsidP="005D47FF">
            <w:pPr>
              <w:spacing w:after="120" w:line="240" w:lineRule="auto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 xml:space="preserve">Galutinio </w:t>
            </w:r>
            <w:r w:rsidR="00B72B3F">
              <w:rPr>
                <w:rFonts w:ascii="Trebuchet MS" w:hAnsi="Trebuchet MS"/>
              </w:rPr>
              <w:t>projektinių pasiūlymų</w:t>
            </w:r>
            <w:r w:rsidRPr="00151B58">
              <w:rPr>
                <w:rFonts w:ascii="Trebuchet MS" w:hAnsi="Trebuchet MS"/>
              </w:rPr>
              <w:t xml:space="preserve"> ir statybą leidžiančių dokumentų pateikimas Užsakovui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5F2E" w14:textId="77777777" w:rsidR="005D47FF" w:rsidRPr="00151B58" w:rsidRDefault="005D47FF" w:rsidP="005D47FF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1F02" w14:textId="77777777" w:rsidR="005D47FF" w:rsidRPr="00151B58" w:rsidRDefault="005D47FF" w:rsidP="005D47FF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5D47FF" w:rsidRPr="00D61E50" w14:paraId="29BF35DE" w14:textId="6E75C6A6" w:rsidTr="00151B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B7DE" w14:textId="0678AD52" w:rsidR="005D47FF" w:rsidRPr="00151B58" w:rsidRDefault="00CA0175" w:rsidP="005D47FF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  <w:r w:rsidR="005D47FF" w:rsidRPr="00151B58">
              <w:rPr>
                <w:rFonts w:ascii="Trebuchet MS" w:hAnsi="Trebuchet MS"/>
              </w:rPr>
              <w:t xml:space="preserve"> etapas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7560" w14:textId="77777777" w:rsidR="005D47FF" w:rsidRPr="00151B58" w:rsidRDefault="005D47FF" w:rsidP="005D47FF">
            <w:pPr>
              <w:spacing w:after="120" w:line="240" w:lineRule="auto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Techninio projekto pateikimas pirmam Užsakovo derinimui (pilnos apimties)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ABEB" w14:textId="6FF34E07" w:rsidR="005D47FF" w:rsidRPr="00151B58" w:rsidRDefault="005D47FF" w:rsidP="005D47FF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FA3" w14:textId="77777777" w:rsidR="005D47FF" w:rsidRPr="00151B58" w:rsidRDefault="005D47FF" w:rsidP="005D47FF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</w:tr>
      <w:tr w:rsidR="005D47FF" w:rsidRPr="00652644" w14:paraId="09A6113F" w14:textId="21A2990E" w:rsidTr="00151B5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5F90" w14:textId="4BB47677" w:rsidR="005D47FF" w:rsidRPr="00151B58" w:rsidRDefault="00CA0175" w:rsidP="005D47FF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="005D47FF" w:rsidRPr="00151B58">
              <w:rPr>
                <w:rFonts w:ascii="Trebuchet MS" w:hAnsi="Trebuchet MS"/>
              </w:rPr>
              <w:t xml:space="preserve"> etapas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EFF4" w14:textId="77777777" w:rsidR="005D47FF" w:rsidRPr="00151B58" w:rsidRDefault="005D47FF" w:rsidP="005D47FF">
            <w:pPr>
              <w:spacing w:after="120" w:line="240" w:lineRule="auto"/>
              <w:rPr>
                <w:rFonts w:ascii="Trebuchet MS" w:hAnsi="Trebuchet MS"/>
              </w:rPr>
            </w:pPr>
            <w:r w:rsidRPr="00151B58">
              <w:rPr>
                <w:rFonts w:ascii="Trebuchet MS" w:hAnsi="Trebuchet MS"/>
              </w:rPr>
              <w:t>Galutinio ekspertizės akto gavimas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38E9" w14:textId="64054DC3" w:rsidR="005D47FF" w:rsidRPr="00151B58" w:rsidRDefault="005D47FF" w:rsidP="005D47FF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769D" w14:textId="77777777" w:rsidR="005D47FF" w:rsidRPr="00151B58" w:rsidRDefault="005D47FF" w:rsidP="005D47FF">
            <w:pPr>
              <w:spacing w:after="120" w:line="240" w:lineRule="auto"/>
              <w:jc w:val="center"/>
              <w:rPr>
                <w:rFonts w:ascii="Trebuchet MS" w:hAnsi="Trebuchet MS"/>
              </w:rPr>
            </w:pPr>
          </w:p>
        </w:tc>
      </w:tr>
    </w:tbl>
    <w:p w14:paraId="01147382" w14:textId="1AAD961C" w:rsidR="00151B58" w:rsidRPr="00AC73E6" w:rsidRDefault="00151B58" w:rsidP="00151B58">
      <w:pPr>
        <w:pStyle w:val="ListParagraph"/>
        <w:numPr>
          <w:ilvl w:val="0"/>
          <w:numId w:val="1"/>
        </w:numPr>
        <w:spacing w:before="240" w:after="240"/>
        <w:ind w:left="714" w:hanging="357"/>
        <w:contextualSpacing w:val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PASLAUGŲ </w:t>
      </w:r>
      <w:r w:rsidRPr="00AC73E6">
        <w:rPr>
          <w:rFonts w:ascii="Trebuchet MS" w:hAnsi="Trebuchet MS"/>
          <w:b/>
          <w:bCs/>
        </w:rPr>
        <w:t>EIG</w:t>
      </w:r>
      <w:r>
        <w:rPr>
          <w:rFonts w:ascii="Trebuchet MS" w:hAnsi="Trebuchet MS"/>
          <w:b/>
          <w:bCs/>
        </w:rPr>
        <w:t>A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151B58" w:rsidRPr="00AC73E6" w14:paraId="7B4EF61A" w14:textId="77777777" w:rsidTr="00151B58">
        <w:tc>
          <w:tcPr>
            <w:tcW w:w="2835" w:type="dxa"/>
          </w:tcPr>
          <w:p w14:paraId="3D403BE2" w14:textId="45E25C68" w:rsidR="00151B58" w:rsidRPr="00AC73E6" w:rsidRDefault="00151B58" w:rsidP="00151B58">
            <w:pPr>
              <w:pStyle w:val="ListParagraph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Įvykdytos paslaugos per ataskaitinį laikotarpį</w:t>
            </w:r>
          </w:p>
        </w:tc>
        <w:tc>
          <w:tcPr>
            <w:tcW w:w="7371" w:type="dxa"/>
          </w:tcPr>
          <w:p w14:paraId="644626DD" w14:textId="77777777" w:rsidR="00151B58" w:rsidRPr="00AC73E6" w:rsidRDefault="00151B58" w:rsidP="00151B58">
            <w:pPr>
              <w:pStyle w:val="ListParagraph"/>
              <w:numPr>
                <w:ilvl w:val="0"/>
                <w:numId w:val="4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24DDD59" w14:textId="77777777" w:rsidR="00151B58" w:rsidRPr="00AC73E6" w:rsidRDefault="00151B58" w:rsidP="00151B58">
            <w:pPr>
              <w:pStyle w:val="ListParagraph"/>
              <w:numPr>
                <w:ilvl w:val="0"/>
                <w:numId w:val="4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031A335" w14:textId="77777777" w:rsidR="00151B58" w:rsidRPr="00AC73E6" w:rsidRDefault="00151B58" w:rsidP="00151B58">
            <w:pPr>
              <w:pStyle w:val="ListParagraph"/>
              <w:numPr>
                <w:ilvl w:val="0"/>
                <w:numId w:val="4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151B58" w:rsidRPr="00AC73E6" w14:paraId="56095499" w14:textId="77777777" w:rsidTr="00151B58">
        <w:tc>
          <w:tcPr>
            <w:tcW w:w="2835" w:type="dxa"/>
          </w:tcPr>
          <w:p w14:paraId="1F443916" w14:textId="63200154" w:rsidR="00151B58" w:rsidRPr="00AC73E6" w:rsidRDefault="00151B58" w:rsidP="00B90CE2">
            <w:pPr>
              <w:pStyle w:val="ListParagraph"/>
              <w:ind w:left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Neįvykdytos paslaugos pagal kalendorinį grafiką per ataskaitinį laikotarpį</w:t>
            </w:r>
            <w:r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371" w:type="dxa"/>
          </w:tcPr>
          <w:p w14:paraId="174EBB5D" w14:textId="77777777" w:rsidR="00151B58" w:rsidRPr="00AC73E6" w:rsidRDefault="00151B58" w:rsidP="00151B58">
            <w:pPr>
              <w:pStyle w:val="ListParagraph"/>
              <w:numPr>
                <w:ilvl w:val="0"/>
                <w:numId w:val="3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4276A55E" w14:textId="77777777" w:rsidR="00151B58" w:rsidRPr="00AC73E6" w:rsidRDefault="00151B58" w:rsidP="00151B58">
            <w:pPr>
              <w:pStyle w:val="ListParagraph"/>
              <w:numPr>
                <w:ilvl w:val="0"/>
                <w:numId w:val="3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5CB2E508" w14:textId="77777777" w:rsidR="00151B58" w:rsidRPr="00AC73E6" w:rsidRDefault="00151B58" w:rsidP="00151B58">
            <w:pPr>
              <w:pStyle w:val="ListParagraph"/>
              <w:numPr>
                <w:ilvl w:val="0"/>
                <w:numId w:val="3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151B58" w:rsidRPr="00AC73E6" w14:paraId="05EA194D" w14:textId="77777777" w:rsidTr="00151B58">
        <w:tc>
          <w:tcPr>
            <w:tcW w:w="2835" w:type="dxa"/>
          </w:tcPr>
          <w:p w14:paraId="3EFF529D" w14:textId="2DADC90F" w:rsidR="00151B58" w:rsidRPr="00AC73E6" w:rsidRDefault="00151B58" w:rsidP="00B90CE2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Planuojam</w:t>
            </w:r>
            <w:r>
              <w:rPr>
                <w:rFonts w:ascii="Trebuchet MS" w:hAnsi="Trebuchet MS"/>
              </w:rPr>
              <w:t xml:space="preserve">os įvykdyti paslaugos per ateinantį laikotarpį, </w:t>
            </w:r>
            <w:r w:rsidRPr="00AC73E6">
              <w:rPr>
                <w:rFonts w:ascii="Trebuchet MS" w:hAnsi="Trebuchet MS"/>
              </w:rPr>
              <w:t>įskaitant nuokrypių eliminavimo priemonių aprašymą</w:t>
            </w:r>
          </w:p>
        </w:tc>
        <w:tc>
          <w:tcPr>
            <w:tcW w:w="7371" w:type="dxa"/>
          </w:tcPr>
          <w:p w14:paraId="6411337D" w14:textId="77777777" w:rsidR="00151B58" w:rsidRPr="00AC73E6" w:rsidRDefault="00151B58" w:rsidP="00151B58">
            <w:pPr>
              <w:pStyle w:val="ListParagraph"/>
              <w:numPr>
                <w:ilvl w:val="0"/>
                <w:numId w:val="5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2F1362E" w14:textId="77777777" w:rsidR="00151B58" w:rsidRPr="00AC73E6" w:rsidRDefault="00151B58" w:rsidP="00151B58">
            <w:pPr>
              <w:pStyle w:val="ListParagraph"/>
              <w:numPr>
                <w:ilvl w:val="0"/>
                <w:numId w:val="5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AB8282C" w14:textId="77777777" w:rsidR="00151B58" w:rsidRPr="00AC73E6" w:rsidRDefault="00151B58" w:rsidP="00151B58">
            <w:pPr>
              <w:pStyle w:val="ListParagraph"/>
              <w:numPr>
                <w:ilvl w:val="0"/>
                <w:numId w:val="5"/>
              </w:numPr>
              <w:ind w:left="463" w:hanging="28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8C337D9" w14:textId="77777777" w:rsidR="00151B58" w:rsidRPr="00AC73E6" w:rsidRDefault="00151B58" w:rsidP="00151B58">
      <w:pPr>
        <w:spacing w:before="240"/>
        <w:rPr>
          <w:rFonts w:ascii="Trebuchet MS" w:hAnsi="Trebuchet MS"/>
        </w:rPr>
      </w:pPr>
      <w:r w:rsidRPr="00AC73E6">
        <w:rPr>
          <w:rFonts w:ascii="Trebuchet MS" w:hAnsi="Trebuchet MS"/>
        </w:rPr>
        <w:t>PRIDEDAMA:</w:t>
      </w:r>
    </w:p>
    <w:p w14:paraId="64425925" w14:textId="582A7D2B" w:rsidR="00151B58" w:rsidRPr="00AC73E6" w:rsidRDefault="00151B58" w:rsidP="00151B5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Aktuali paslaugų vykdymo kalendorinio grafiko redakcija *.</w:t>
      </w:r>
      <w:proofErr w:type="spellStart"/>
      <w:r w:rsidRPr="00AC73E6">
        <w:rPr>
          <w:rFonts w:ascii="Trebuchet MS" w:hAnsi="Trebuchet MS"/>
        </w:rPr>
        <w:t>mpp</w:t>
      </w:r>
      <w:proofErr w:type="spellEnd"/>
      <w:r w:rsidRPr="00AC73E6">
        <w:rPr>
          <w:rFonts w:ascii="Trebuchet MS" w:hAnsi="Trebuchet MS"/>
        </w:rPr>
        <w:t xml:space="preserve"> formatu</w:t>
      </w:r>
      <w:r>
        <w:rPr>
          <w:rFonts w:ascii="Trebuchet MS" w:hAnsi="Trebuchet MS"/>
        </w:rPr>
        <w:t>;</w:t>
      </w:r>
      <w:r w:rsidRPr="00AC73E6">
        <w:rPr>
          <w:rFonts w:ascii="Trebuchet MS" w:hAnsi="Trebuchet MS"/>
        </w:rPr>
        <w:t xml:space="preserve"> </w:t>
      </w:r>
    </w:p>
    <w:p w14:paraId="03352A8B" w14:textId="5D9C6D39" w:rsidR="00151B58" w:rsidRPr="00151B58" w:rsidRDefault="00151B58" w:rsidP="00151B58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151B58">
        <w:rPr>
          <w:rFonts w:ascii="Trebuchet MS" w:hAnsi="Trebuchet MS"/>
        </w:rPr>
        <w:t>Techninio projekto derinimo eiga.</w:t>
      </w:r>
    </w:p>
    <w:p w14:paraId="6E0DF2E6" w14:textId="27F45FF7" w:rsidR="00151B58" w:rsidRPr="00181C52" w:rsidRDefault="00151B58" w:rsidP="00151B58">
      <w:pPr>
        <w:jc w:val="both"/>
        <w:rPr>
          <w:rFonts w:ascii="Trebuchet MS" w:hAnsi="Trebuchet MS"/>
        </w:rPr>
      </w:pPr>
      <w:r w:rsidRPr="00151B58">
        <w:rPr>
          <w:rFonts w:ascii="Trebuchet MS" w:hAnsi="Trebuchet MS"/>
        </w:rPr>
        <w:t>Rangovo atstovas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</w:p>
    <w:p w14:paraId="18A1CC5E" w14:textId="77777777" w:rsidR="00D46A7C" w:rsidRDefault="00D46A7C" w:rsidP="00D46A7C">
      <w:pPr>
        <w:spacing w:after="240"/>
        <w:jc w:val="center"/>
        <w:rPr>
          <w:rFonts w:ascii="Trebuchet MS" w:hAnsi="Trebuchet MS"/>
        </w:rPr>
      </w:pPr>
    </w:p>
    <w:p w14:paraId="4993546E" w14:textId="77777777" w:rsidR="00151B58" w:rsidRDefault="00151B58" w:rsidP="00C23597">
      <w:pPr>
        <w:spacing w:after="240"/>
        <w:rPr>
          <w:rFonts w:ascii="Trebuchet MS" w:hAnsi="Trebuchet MS"/>
        </w:rPr>
        <w:sectPr w:rsidR="00151B58" w:rsidSect="008C31AE">
          <w:headerReference w:type="even" r:id="rId8"/>
          <w:headerReference w:type="default" r:id="rId9"/>
          <w:headerReference w:type="first" r:id="rId10"/>
          <w:pgSz w:w="12240" w:h="15840"/>
          <w:pgMar w:top="851" w:right="616" w:bottom="993" w:left="1440" w:header="708" w:footer="708" w:gutter="0"/>
          <w:cols w:space="708"/>
          <w:docGrid w:linePitch="360"/>
        </w:sectPr>
      </w:pPr>
    </w:p>
    <w:p w14:paraId="60A99D65" w14:textId="6929B619" w:rsidR="00151B58" w:rsidRPr="00AC73E6" w:rsidRDefault="00C23597" w:rsidP="00C23597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>P</w:t>
      </w:r>
      <w:r w:rsidR="00151B58" w:rsidRPr="00AC73E6">
        <w:rPr>
          <w:rFonts w:ascii="Trebuchet MS" w:hAnsi="Trebuchet MS"/>
          <w:sz w:val="28"/>
          <w:szCs w:val="28"/>
        </w:rPr>
        <w:t>rojekto [</w:t>
      </w:r>
      <w:r w:rsidR="00151B58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151B58"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14985" w:type="dxa"/>
        <w:tblInd w:w="-570" w:type="dxa"/>
        <w:tblLook w:val="04A0" w:firstRow="1" w:lastRow="0" w:firstColumn="1" w:lastColumn="0" w:noHBand="0" w:noVBand="1"/>
      </w:tblPr>
      <w:tblGrid>
        <w:gridCol w:w="557"/>
        <w:gridCol w:w="972"/>
        <w:gridCol w:w="749"/>
        <w:gridCol w:w="1827"/>
        <w:gridCol w:w="1103"/>
        <w:gridCol w:w="1108"/>
        <w:gridCol w:w="1128"/>
        <w:gridCol w:w="1124"/>
        <w:gridCol w:w="1173"/>
        <w:gridCol w:w="1180"/>
        <w:gridCol w:w="1386"/>
        <w:gridCol w:w="1386"/>
        <w:gridCol w:w="1292"/>
      </w:tblGrid>
      <w:tr w:rsidR="00151B58" w:rsidRPr="00AC73E6" w14:paraId="53FAFB4E" w14:textId="77777777" w:rsidTr="00151B58">
        <w:tc>
          <w:tcPr>
            <w:tcW w:w="557" w:type="dxa"/>
            <w:shd w:val="clear" w:color="auto" w:fill="BFBFBF" w:themeFill="background1" w:themeFillShade="BF"/>
            <w:vAlign w:val="center"/>
          </w:tcPr>
          <w:p w14:paraId="66080CDF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973" w:type="dxa"/>
            <w:shd w:val="clear" w:color="auto" w:fill="BFBFBF" w:themeFill="background1" w:themeFillShade="BF"/>
            <w:vAlign w:val="center"/>
          </w:tcPr>
          <w:p w14:paraId="5DE2B767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  <w:vAlign w:val="center"/>
          </w:tcPr>
          <w:p w14:paraId="5DA2D5F0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1830" w:type="dxa"/>
            <w:shd w:val="clear" w:color="auto" w:fill="BFBFBF" w:themeFill="background1" w:themeFillShade="BF"/>
            <w:vAlign w:val="center"/>
          </w:tcPr>
          <w:p w14:paraId="4AF64B21" w14:textId="7777777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14:paraId="65ACFCE3" w14:textId="00DA8C9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Atiduota projekto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151B58">
              <w:rPr>
                <w:rFonts w:ascii="Trebuchet MS" w:hAnsi="Trebuchet MS"/>
                <w:b/>
                <w:bCs/>
              </w:rPr>
              <w:t>1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151B58">
              <w:rPr>
                <w:rFonts w:ascii="Trebuchet MS" w:hAnsi="Trebuchet MS"/>
                <w:b/>
                <w:bCs/>
              </w:rPr>
              <w:t>versija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151B58">
              <w:rPr>
                <w:rFonts w:ascii="Trebuchet MS" w:hAnsi="Trebuchet MS"/>
                <w:b/>
                <w:bCs/>
              </w:rPr>
              <w:t>LITGRID AB</w:t>
            </w:r>
          </w:p>
        </w:tc>
        <w:tc>
          <w:tcPr>
            <w:tcW w:w="1108" w:type="dxa"/>
            <w:shd w:val="clear" w:color="auto" w:fill="BFBFBF" w:themeFill="background1" w:themeFillShade="BF"/>
            <w:vAlign w:val="center"/>
          </w:tcPr>
          <w:p w14:paraId="386E90BE" w14:textId="0727D1B4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04B3A1AB" w14:textId="1DA4AD80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 w:rsidRPr="00151B58">
              <w:rPr>
                <w:rFonts w:ascii="Trebuchet MS" w:hAnsi="Trebuchet MS"/>
                <w:b/>
                <w:bCs/>
              </w:rPr>
              <w:t>Atiduota projekto 2 versija  LITGRID AB</w:t>
            </w:r>
          </w:p>
        </w:tc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7A4DCC06" w14:textId="19B8E19B" w:rsidR="00151B58" w:rsidRPr="00151B58" w:rsidRDefault="00CC61F2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....</w:t>
            </w:r>
          </w:p>
        </w:tc>
        <w:tc>
          <w:tcPr>
            <w:tcW w:w="1179" w:type="dxa"/>
            <w:shd w:val="clear" w:color="auto" w:fill="BFBFBF" w:themeFill="background1" w:themeFillShade="BF"/>
            <w:vAlign w:val="center"/>
          </w:tcPr>
          <w:p w14:paraId="1598F725" w14:textId="736CDB1F" w:rsidR="00151B58" w:rsidRPr="00151B58" w:rsidRDefault="00CC61F2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....</w:t>
            </w:r>
          </w:p>
        </w:tc>
        <w:tc>
          <w:tcPr>
            <w:tcW w:w="1189" w:type="dxa"/>
            <w:shd w:val="clear" w:color="auto" w:fill="BFBFBF" w:themeFill="background1" w:themeFillShade="BF"/>
            <w:vAlign w:val="center"/>
          </w:tcPr>
          <w:p w14:paraId="2082CD90" w14:textId="79F937E8" w:rsidR="00151B58" w:rsidRPr="00151B58" w:rsidRDefault="00151B58" w:rsidP="00151B58">
            <w:pPr>
              <w:pStyle w:val="ListBullet"/>
              <w:numPr>
                <w:ilvl w:val="0"/>
                <w:numId w:val="0"/>
              </w:numPr>
              <w:spacing w:before="120" w:after="120"/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14:paraId="5514C522" w14:textId="4D100580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397" w:type="dxa"/>
            <w:shd w:val="clear" w:color="auto" w:fill="BFBFBF" w:themeFill="background1" w:themeFillShade="BF"/>
            <w:vAlign w:val="center"/>
          </w:tcPr>
          <w:p w14:paraId="18DB8F8E" w14:textId="5BC26E58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302" w:type="dxa"/>
            <w:shd w:val="clear" w:color="auto" w:fill="BFBFBF" w:themeFill="background1" w:themeFillShade="BF"/>
            <w:vAlign w:val="center"/>
          </w:tcPr>
          <w:p w14:paraId="3A1F0B22" w14:textId="70AA9927" w:rsidR="00151B58" w:rsidRPr="00151B58" w:rsidRDefault="00151B58" w:rsidP="00151B58">
            <w:pPr>
              <w:spacing w:before="120" w:after="120"/>
              <w:jc w:val="center"/>
              <w:rPr>
                <w:rFonts w:ascii="Trebuchet MS" w:hAnsi="Trebuchet MS"/>
                <w:b/>
                <w:bCs/>
              </w:rPr>
            </w:pPr>
          </w:p>
        </w:tc>
      </w:tr>
      <w:tr w:rsidR="00151B58" w:rsidRPr="00AC73E6" w14:paraId="2FE379C9" w14:textId="77777777" w:rsidTr="00151B58">
        <w:tc>
          <w:tcPr>
            <w:tcW w:w="557" w:type="dxa"/>
          </w:tcPr>
          <w:p w14:paraId="5E87C503" w14:textId="77777777" w:rsidR="00151B58" w:rsidRPr="00151B58" w:rsidRDefault="00151B58" w:rsidP="00151B58">
            <w:pPr>
              <w:pStyle w:val="ListParagraph"/>
              <w:numPr>
                <w:ilvl w:val="0"/>
                <w:numId w:val="8"/>
              </w:numPr>
              <w:ind w:left="357" w:hanging="357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73" w:type="dxa"/>
          </w:tcPr>
          <w:p w14:paraId="199DF097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9" w:type="dxa"/>
          </w:tcPr>
          <w:p w14:paraId="5B2384EE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7CAF8183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40883BC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5B2BAF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4BB25FE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0AAD44B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9" w:type="dxa"/>
          </w:tcPr>
          <w:p w14:paraId="3431BFE0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9" w:type="dxa"/>
          </w:tcPr>
          <w:p w14:paraId="739AD255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583FE8B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3C8D11F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02" w:type="dxa"/>
          </w:tcPr>
          <w:p w14:paraId="4A0B55B2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51B58" w:rsidRPr="00AC73E6" w14:paraId="16805E3B" w14:textId="77777777" w:rsidTr="00151B58">
        <w:tc>
          <w:tcPr>
            <w:tcW w:w="557" w:type="dxa"/>
          </w:tcPr>
          <w:p w14:paraId="44C3F1FB" w14:textId="77777777" w:rsidR="00151B58" w:rsidRPr="00151B58" w:rsidRDefault="00151B58" w:rsidP="00151B58">
            <w:pPr>
              <w:pStyle w:val="ListParagraph"/>
              <w:numPr>
                <w:ilvl w:val="0"/>
                <w:numId w:val="8"/>
              </w:numPr>
              <w:ind w:left="357" w:hanging="357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73" w:type="dxa"/>
          </w:tcPr>
          <w:p w14:paraId="2C26FB7B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9" w:type="dxa"/>
          </w:tcPr>
          <w:p w14:paraId="6E8A7A98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18DFC0C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47" w:type="dxa"/>
          </w:tcPr>
          <w:p w14:paraId="4F0B48AD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EEFF96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73FB51D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2140B80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9" w:type="dxa"/>
          </w:tcPr>
          <w:p w14:paraId="160A11E8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9" w:type="dxa"/>
          </w:tcPr>
          <w:p w14:paraId="1B5DB40C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4D0DDC3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BD884E5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02" w:type="dxa"/>
          </w:tcPr>
          <w:p w14:paraId="0C6EECD5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51B58" w:rsidRPr="00AC73E6" w14:paraId="3B630B43" w14:textId="77777777" w:rsidTr="00151B58">
        <w:tc>
          <w:tcPr>
            <w:tcW w:w="557" w:type="dxa"/>
          </w:tcPr>
          <w:p w14:paraId="55ABAF69" w14:textId="77777777" w:rsidR="00151B58" w:rsidRPr="00151B58" w:rsidRDefault="00151B58" w:rsidP="00151B58">
            <w:pPr>
              <w:pStyle w:val="ListParagraph"/>
              <w:numPr>
                <w:ilvl w:val="0"/>
                <w:numId w:val="8"/>
              </w:numPr>
              <w:ind w:left="357" w:hanging="357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73" w:type="dxa"/>
          </w:tcPr>
          <w:p w14:paraId="36752EE7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9" w:type="dxa"/>
          </w:tcPr>
          <w:p w14:paraId="48953300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ED27419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47" w:type="dxa"/>
          </w:tcPr>
          <w:p w14:paraId="0ABCA88B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29A9E9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0C29BEA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4E4150F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9" w:type="dxa"/>
          </w:tcPr>
          <w:p w14:paraId="7D08C1FF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9" w:type="dxa"/>
          </w:tcPr>
          <w:p w14:paraId="540753C3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3825510F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0AA37189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02" w:type="dxa"/>
          </w:tcPr>
          <w:p w14:paraId="3B475A61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51B58" w:rsidRPr="00AC73E6" w14:paraId="7BFFF6B0" w14:textId="77777777" w:rsidTr="00151B58">
        <w:tc>
          <w:tcPr>
            <w:tcW w:w="557" w:type="dxa"/>
          </w:tcPr>
          <w:p w14:paraId="61B3E2E1" w14:textId="77777777" w:rsidR="00151B58" w:rsidRPr="00151B58" w:rsidRDefault="00151B58" w:rsidP="00151B58">
            <w:pPr>
              <w:pStyle w:val="ListParagraph"/>
              <w:numPr>
                <w:ilvl w:val="0"/>
                <w:numId w:val="8"/>
              </w:numPr>
              <w:ind w:left="357" w:hanging="357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73" w:type="dxa"/>
          </w:tcPr>
          <w:p w14:paraId="4D13ADE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49" w:type="dxa"/>
          </w:tcPr>
          <w:p w14:paraId="07033A6F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1E55AB1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6D4EBC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16602F7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8" w:type="dxa"/>
          </w:tcPr>
          <w:p w14:paraId="218C9746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9940E3B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79" w:type="dxa"/>
          </w:tcPr>
          <w:p w14:paraId="2FF2B0F2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89" w:type="dxa"/>
          </w:tcPr>
          <w:p w14:paraId="0C7B00A5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5D46D6A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97" w:type="dxa"/>
          </w:tcPr>
          <w:p w14:paraId="2176738C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02" w:type="dxa"/>
          </w:tcPr>
          <w:p w14:paraId="583B74E2" w14:textId="77777777" w:rsidR="00151B58" w:rsidRPr="00151B58" w:rsidRDefault="00151B58" w:rsidP="00151B5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6E9140D1" w14:textId="77777777" w:rsidR="00151B58" w:rsidRPr="00AC73E6" w:rsidRDefault="00151B58" w:rsidP="00D46A7C">
      <w:pPr>
        <w:spacing w:after="240"/>
        <w:jc w:val="center"/>
        <w:rPr>
          <w:rFonts w:ascii="Trebuchet MS" w:hAnsi="Trebuchet MS"/>
        </w:rPr>
      </w:pPr>
    </w:p>
    <w:p w14:paraId="5FDD0ECE" w14:textId="77777777" w:rsidR="00332799" w:rsidRDefault="00332799"/>
    <w:sectPr w:rsidR="00332799" w:rsidSect="008C31AE">
      <w:pgSz w:w="15840" w:h="12240" w:orient="landscape"/>
      <w:pgMar w:top="1440" w:right="851" w:bottom="6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85A6" w14:textId="77777777" w:rsidR="004A495B" w:rsidRDefault="004A495B" w:rsidP="00D46A7C">
      <w:pPr>
        <w:spacing w:after="0" w:line="240" w:lineRule="auto"/>
      </w:pPr>
      <w:r>
        <w:separator/>
      </w:r>
    </w:p>
  </w:endnote>
  <w:endnote w:type="continuationSeparator" w:id="0">
    <w:p w14:paraId="3A384231" w14:textId="77777777" w:rsidR="004A495B" w:rsidRDefault="004A495B" w:rsidP="00D4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4C64" w14:textId="77777777" w:rsidR="004A495B" w:rsidRDefault="004A495B" w:rsidP="00D46A7C">
      <w:pPr>
        <w:spacing w:after="0" w:line="240" w:lineRule="auto"/>
      </w:pPr>
      <w:r>
        <w:separator/>
      </w:r>
    </w:p>
  </w:footnote>
  <w:footnote w:type="continuationSeparator" w:id="0">
    <w:p w14:paraId="638DCB77" w14:textId="77777777" w:rsidR="004A495B" w:rsidRDefault="004A495B" w:rsidP="00D4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4B44" w14:textId="113ED3A0" w:rsidR="002F59D7" w:rsidRDefault="002F5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EB62" w14:textId="66C43C01" w:rsidR="00D46A7C" w:rsidRPr="00D46A7C" w:rsidRDefault="00D46A7C" w:rsidP="00D46A7C">
    <w:pPr>
      <w:spacing w:after="0"/>
      <w:jc w:val="right"/>
      <w:rPr>
        <w:rFonts w:ascii="Calibri" w:hAnsi="Calibri" w:cs="Calibri"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ADF0" w14:textId="3D3CF65E" w:rsidR="002F59D7" w:rsidRDefault="002F5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DAF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40CA0"/>
    <w:multiLevelType w:val="hybridMultilevel"/>
    <w:tmpl w:val="DB5CE6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92409">
    <w:abstractNumId w:val="5"/>
  </w:num>
  <w:num w:numId="2" w16cid:durableId="2128235622">
    <w:abstractNumId w:val="2"/>
  </w:num>
  <w:num w:numId="3" w16cid:durableId="1310477657">
    <w:abstractNumId w:val="3"/>
  </w:num>
  <w:num w:numId="4" w16cid:durableId="614748254">
    <w:abstractNumId w:val="4"/>
  </w:num>
  <w:num w:numId="5" w16cid:durableId="2139913049">
    <w:abstractNumId w:val="6"/>
  </w:num>
  <w:num w:numId="6" w16cid:durableId="1788426668">
    <w:abstractNumId w:val="7"/>
  </w:num>
  <w:num w:numId="7" w16cid:durableId="535001663">
    <w:abstractNumId w:val="0"/>
  </w:num>
  <w:num w:numId="8" w16cid:durableId="53669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7C"/>
    <w:rsid w:val="00086E17"/>
    <w:rsid w:val="00151B58"/>
    <w:rsid w:val="00191AD7"/>
    <w:rsid w:val="00204E0D"/>
    <w:rsid w:val="002C7F57"/>
    <w:rsid w:val="002F59D7"/>
    <w:rsid w:val="00332799"/>
    <w:rsid w:val="004A495B"/>
    <w:rsid w:val="004F6B7F"/>
    <w:rsid w:val="005D47FF"/>
    <w:rsid w:val="008C31AE"/>
    <w:rsid w:val="008D4D05"/>
    <w:rsid w:val="00A35A80"/>
    <w:rsid w:val="00AA618B"/>
    <w:rsid w:val="00AB609D"/>
    <w:rsid w:val="00B72B3F"/>
    <w:rsid w:val="00C23597"/>
    <w:rsid w:val="00CA0175"/>
    <w:rsid w:val="00CA3E20"/>
    <w:rsid w:val="00CC61F2"/>
    <w:rsid w:val="00D46A7C"/>
    <w:rsid w:val="00E0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17ECA"/>
  <w15:chartTrackingRefBased/>
  <w15:docId w15:val="{EEC1EF40-006F-4314-9A20-EEDA6133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7C"/>
    <w:rPr>
      <w:kern w:val="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A7C"/>
  </w:style>
  <w:style w:type="paragraph" w:styleId="Footer">
    <w:name w:val="footer"/>
    <w:basedOn w:val="Normal"/>
    <w:link w:val="FooterChar"/>
    <w:uiPriority w:val="99"/>
    <w:unhideWhenUsed/>
    <w:rsid w:val="00D46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A7C"/>
  </w:style>
  <w:style w:type="table" w:styleId="TableGrid">
    <w:name w:val="Table Grid"/>
    <w:basedOn w:val="TableNormal"/>
    <w:uiPriority w:val="39"/>
    <w:rsid w:val="00D4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46A7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51B5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51B58"/>
    <w:pPr>
      <w:numPr>
        <w:numId w:val="7"/>
      </w:numPr>
      <w:tabs>
        <w:tab w:val="clear" w:pos="360"/>
        <w:tab w:val="num" w:pos="5311"/>
      </w:tabs>
      <w:ind w:left="531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sp.stat.gov.lt/statistiniu-rodikliu-analize?hash=c86ba39d-14eb-4346-af02-3bb2e37385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 Puzinas</dc:creator>
  <cp:keywords/>
  <dc:description/>
  <cp:lastModifiedBy>Gytis Paluckis</cp:lastModifiedBy>
  <cp:revision>12</cp:revision>
  <dcterms:created xsi:type="dcterms:W3CDTF">2024-01-10T12:58:00Z</dcterms:created>
  <dcterms:modified xsi:type="dcterms:W3CDTF">2025-04-07T15:18:00Z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2025-03-03T06:33:55Z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64619f37-f50a-4179-9117-ef726c297e80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</Properties>
</file>