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685B" w14:textId="77777777" w:rsidR="006136D1" w:rsidRPr="006136D1" w:rsidRDefault="006136D1" w:rsidP="006136D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136D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FLEXISTRIPS - </w:t>
      </w:r>
      <w:proofErr w:type="spellStart"/>
      <w:r w:rsidRPr="006136D1">
        <w:rPr>
          <w:rFonts w:ascii="Times New Roman" w:eastAsia="Times New Roman" w:hAnsi="Times New Roman" w:cs="Times New Roman"/>
          <w:sz w:val="20"/>
          <w:szCs w:val="20"/>
          <w:lang w:eastAsia="lt-LT"/>
        </w:rPr>
        <w:t>Set</w:t>
      </w:r>
      <w:proofErr w:type="spellEnd"/>
      <w:r w:rsidRPr="006136D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FS-50</w:t>
      </w:r>
    </w:p>
    <w:p w14:paraId="68EF64D1" w14:textId="77777777" w:rsidR="006136D1" w:rsidRPr="006136D1" w:rsidRDefault="006136D1" w:rsidP="00613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×</w:t>
      </w:r>
    </w:p>
    <w:p w14:paraId="42FB8635" w14:textId="08A875E1" w:rsidR="006136D1" w:rsidRPr="006136D1" w:rsidRDefault="006136D1" w:rsidP="00613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36D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791798F" wp14:editId="651C45A3">
            <wp:extent cx="3429000" cy="179641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888C1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Item</w:t>
      </w:r>
      <w:proofErr w:type="spellEnd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No</w:t>
      </w:r>
      <w:proofErr w:type="spellEnd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4D83245C" w14:textId="77777777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9010</w:t>
      </w:r>
    </w:p>
    <w:p w14:paraId="3B16CBDE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Grit</w:t>
      </w:r>
      <w:proofErr w:type="spellEnd"/>
    </w:p>
    <w:p w14:paraId="7497D372" w14:textId="77777777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coarse</w:t>
      </w:r>
      <w:proofErr w:type="spellEnd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extra</w:t>
      </w:r>
      <w:proofErr w:type="spellEnd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fine, fine, </w:t>
      </w: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medium</w:t>
      </w:r>
      <w:proofErr w:type="spellEnd"/>
    </w:p>
    <w:p w14:paraId="7F97A768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Area</w:t>
      </w:r>
      <w:proofErr w:type="spellEnd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of</w:t>
      </w:r>
      <w:proofErr w:type="spellEnd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use</w:t>
      </w:r>
      <w:proofErr w:type="spellEnd"/>
    </w:p>
    <w:p w14:paraId="77FE4FAB" w14:textId="77777777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Amalgam</w:t>
      </w:r>
      <w:proofErr w:type="spellEnd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Composite</w:t>
      </w:r>
      <w:proofErr w:type="spellEnd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Precious</w:t>
      </w:r>
      <w:proofErr w:type="spellEnd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Metal</w:t>
      </w:r>
      <w:proofErr w:type="spellEnd"/>
    </w:p>
    <w:p w14:paraId="72433BF1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Packaging</w:t>
      </w:r>
      <w:proofErr w:type="spellEnd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unit</w:t>
      </w:r>
      <w:proofErr w:type="spellEnd"/>
    </w:p>
    <w:p w14:paraId="185F9140" w14:textId="77777777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50</w:t>
      </w:r>
    </w:p>
    <w:p w14:paraId="2554121A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Packaging</w:t>
      </w:r>
      <w:proofErr w:type="spellEnd"/>
    </w:p>
    <w:p w14:paraId="25473EB9" w14:textId="77777777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Set</w:t>
      </w:r>
      <w:proofErr w:type="spellEnd"/>
    </w:p>
    <w:p w14:paraId="393DF96D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Shape</w:t>
      </w:r>
      <w:proofErr w:type="spellEnd"/>
    </w:p>
    <w:p w14:paraId="1996A99C" w14:textId="77777777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Stripe</w:t>
      </w:r>
      <w:proofErr w:type="spellEnd"/>
    </w:p>
    <w:p w14:paraId="43F58570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Single-use</w:t>
      </w:r>
      <w:proofErr w:type="spellEnd"/>
    </w:p>
    <w:p w14:paraId="3D0CE345" w14:textId="77777777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t>Single-use</w:t>
      </w:r>
      <w:proofErr w:type="spellEnd"/>
    </w:p>
    <w:p w14:paraId="32778FC8" w14:textId="77777777" w:rsidR="006136D1" w:rsidRPr="006136D1" w:rsidRDefault="006136D1" w:rsidP="006136D1">
      <w:pPr>
        <w:shd w:val="clear" w:color="auto" w:fill="F8F9FA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Set</w:t>
      </w:r>
      <w:proofErr w:type="spellEnd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61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content</w:t>
      </w:r>
      <w:proofErr w:type="spellEnd"/>
    </w:p>
    <w:p w14:paraId="771262A1" w14:textId="07DE0CDC" w:rsidR="006136D1" w:rsidRPr="006136D1" w:rsidRDefault="006136D1" w:rsidP="006136D1">
      <w:pPr>
        <w:pBdr>
          <w:left w:val="single" w:sz="36" w:space="0" w:color="FFFFFF"/>
        </w:pBdr>
        <w:shd w:val="clear" w:color="auto" w:fill="F8F9FA"/>
        <w:spacing w:after="7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6" w:history="1">
        <w:r w:rsidRPr="006136D1">
          <w:rPr>
            <w:rFonts w:ascii="Times New Roman" w:eastAsia="Times New Roman" w:hAnsi="Times New Roman" w:cs="Times New Roman"/>
            <w:color w:val="0068B4"/>
            <w:sz w:val="24"/>
            <w:szCs w:val="24"/>
            <w:u w:val="single"/>
            <w:lang w:eastAsia="lt-LT"/>
          </w:rPr>
          <w:t>25 × FS-60/40 (9111)</w:t>
        </w:r>
      </w:hyperlink>
      <w:r w:rsidRPr="006136D1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hyperlink r:id="rId7" w:history="1">
        <w:r w:rsidRPr="006136D1">
          <w:rPr>
            <w:rFonts w:ascii="Times New Roman" w:eastAsia="Times New Roman" w:hAnsi="Times New Roman" w:cs="Times New Roman"/>
            <w:color w:val="0068B4"/>
            <w:sz w:val="24"/>
            <w:szCs w:val="24"/>
            <w:u w:val="single"/>
            <w:lang w:eastAsia="lt-LT"/>
          </w:rPr>
          <w:t>25 × FS-20/7 (9112)</w:t>
        </w:r>
      </w:hyperlink>
    </w:p>
    <w:p w14:paraId="2063CF69" w14:textId="7D9C9916" w:rsidR="006136D1" w:rsidRPr="006136D1" w:rsidRDefault="006136D1" w:rsidP="006136D1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39877C" w14:textId="6CA002E6" w:rsidR="00CF1432" w:rsidRDefault="00CF1432"/>
    <w:p w14:paraId="519C2D7C" w14:textId="6F89D8AB" w:rsidR="006136D1" w:rsidRPr="006136D1" w:rsidRDefault="006136D1" w:rsidP="006136D1"/>
    <w:p w14:paraId="164A042C" w14:textId="308EBCC4" w:rsidR="006136D1" w:rsidRDefault="006136D1" w:rsidP="006136D1"/>
    <w:p w14:paraId="6EEC6831" w14:textId="7E661A74" w:rsidR="006136D1" w:rsidRPr="006136D1" w:rsidRDefault="006136D1" w:rsidP="006136D1">
      <w:pPr>
        <w:tabs>
          <w:tab w:val="left" w:pos="3661"/>
        </w:tabs>
      </w:pPr>
      <w:r>
        <w:tab/>
      </w:r>
    </w:p>
    <w:sectPr w:rsidR="006136D1" w:rsidRPr="00613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777A"/>
    <w:multiLevelType w:val="multilevel"/>
    <w:tmpl w:val="8D5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D611F"/>
    <w:multiLevelType w:val="multilevel"/>
    <w:tmpl w:val="5EE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94928">
    <w:abstractNumId w:val="1"/>
  </w:num>
  <w:num w:numId="2" w16cid:durableId="194178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1"/>
    <w:rsid w:val="006136D1"/>
    <w:rsid w:val="00C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1F0D"/>
  <w15:chartTrackingRefBased/>
  <w15:docId w15:val="{B92D9731-5D65-41E2-A036-17F3F3FA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link w:val="Antrat5Diagrama"/>
    <w:uiPriority w:val="9"/>
    <w:qFormat/>
    <w:rsid w:val="006136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rsid w:val="006136D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136D1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1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menu-item">
    <w:name w:val="menu-item"/>
    <w:basedOn w:val="prastasis"/>
    <w:rsid w:val="0061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</w:div>
                    <w:div w:id="14481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97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4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682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9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6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-rotary.com/en/product/fs-20-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-rotary.com/en/product/fs-60-4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Bartaseviciene</dc:creator>
  <cp:keywords/>
  <dc:description/>
  <cp:lastModifiedBy>Daiva Bartaseviciene</cp:lastModifiedBy>
  <cp:revision>1</cp:revision>
  <dcterms:created xsi:type="dcterms:W3CDTF">2022-04-27T17:40:00Z</dcterms:created>
  <dcterms:modified xsi:type="dcterms:W3CDTF">2022-04-27T17:42:00Z</dcterms:modified>
</cp:coreProperties>
</file>