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8855" w14:textId="77777777" w:rsidR="00FA3D53" w:rsidRPr="00C03C7D" w:rsidRDefault="00F304BF" w:rsidP="00F304BF">
      <w:pPr>
        <w:jc w:val="center"/>
        <w:rPr>
          <w:b/>
          <w:bCs/>
          <w:vertAlign w:val="superscript"/>
          <w:lang w:eastAsia="x-none"/>
        </w:rPr>
      </w:pPr>
      <w:r w:rsidRPr="00F304BF">
        <w:rPr>
          <w:b/>
          <w:bCs/>
        </w:rPr>
        <w:t>DARBŲ SĄRAŠAS APIE ATLIKTAS ARBA ATLIEKAMAS SUTARTIS</w:t>
      </w:r>
      <w:r w:rsidR="00C03C7D">
        <w:rPr>
          <w:b/>
          <w:bCs/>
          <w:vertAlign w:val="superscript"/>
        </w:rPr>
        <w:t>*</w:t>
      </w:r>
    </w:p>
    <w:p w14:paraId="15BAE000" w14:textId="77777777" w:rsidR="00E00603" w:rsidRPr="00E6690D" w:rsidRDefault="00E00603" w:rsidP="00E00603">
      <w:pPr>
        <w:widowControl w:val="0"/>
        <w:spacing w:after="0" w:line="240" w:lineRule="auto"/>
        <w:jc w:val="both"/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4666"/>
      </w:tblGrid>
      <w:tr w:rsidR="00155B22" w:rsidRPr="00E6690D" w14:paraId="23438210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D301F8A" w14:textId="77777777" w:rsidR="00155B22" w:rsidRPr="00E6690D" w:rsidRDefault="00155B22" w:rsidP="00E0060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Rangovo pavadinimas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CC2B" w14:textId="77777777" w:rsidR="00155B22" w:rsidRPr="00E6690D" w:rsidRDefault="00155B22" w:rsidP="00E00603">
            <w:pPr>
              <w:spacing w:after="0" w:line="240" w:lineRule="auto"/>
            </w:pPr>
          </w:p>
        </w:tc>
      </w:tr>
      <w:tr w:rsidR="00E00603" w:rsidRPr="00E6690D" w14:paraId="6CF47CD1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FE15DC7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 xml:space="preserve">Sutarties </w:t>
            </w:r>
            <w:r w:rsidR="00DB4932">
              <w:rPr>
                <w:b/>
                <w:bCs/>
              </w:rPr>
              <w:t>objektas</w:t>
            </w:r>
            <w:r w:rsidRPr="00E6690D">
              <w:rPr>
                <w:b/>
                <w:bCs/>
              </w:rPr>
              <w:t xml:space="preserve">, trumpas aprašymas (nurodant </w:t>
            </w:r>
            <w:r w:rsidR="00606FD5">
              <w:rPr>
                <w:b/>
                <w:bCs/>
              </w:rPr>
              <w:t>panašius</w:t>
            </w:r>
            <w:r w:rsidR="00DB4932" w:rsidRPr="00F304BF">
              <w:rPr>
                <w:b/>
                <w:bCs/>
              </w:rPr>
              <w:t xml:space="preserve"> </w:t>
            </w:r>
            <w:r w:rsidRPr="00E6690D">
              <w:rPr>
                <w:b/>
                <w:bCs/>
              </w:rPr>
              <w:t>atliktus darbus)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7D7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6EF75FA2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A65482C" w14:textId="77777777" w:rsidR="00E00603" w:rsidRPr="00E6690D" w:rsidRDefault="00FA3D5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6E7DDD">
              <w:rPr>
                <w:b/>
                <w:bCs/>
              </w:rPr>
              <w:t>Statinio kategorija</w:t>
            </w:r>
            <w:r w:rsidR="00DB4932" w:rsidRPr="006E7DDD">
              <w:rPr>
                <w:b/>
                <w:bCs/>
              </w:rPr>
              <w:t>,</w:t>
            </w:r>
            <w:r w:rsidRPr="006E7DDD">
              <w:rPr>
                <w:b/>
                <w:bCs/>
              </w:rPr>
              <w:t xml:space="preserve"> </w:t>
            </w:r>
            <w:r w:rsidR="00DB4932" w:rsidRPr="006E7DDD">
              <w:rPr>
                <w:b/>
                <w:bCs/>
              </w:rPr>
              <w:t>statinio</w:t>
            </w:r>
            <w:r w:rsidR="00E00603" w:rsidRPr="006E7DDD">
              <w:rPr>
                <w:b/>
                <w:bCs/>
              </w:rPr>
              <w:t xml:space="preserve"> grupė, </w:t>
            </w:r>
            <w:r w:rsidR="00DB4932" w:rsidRPr="006E7DDD">
              <w:rPr>
                <w:b/>
                <w:bCs/>
              </w:rPr>
              <w:t>statybos rūšis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AFB4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2D4B80A7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31CC27D" w14:textId="77777777" w:rsidR="00E00603" w:rsidRPr="00E6690D" w:rsidRDefault="00403ED4" w:rsidP="00E0060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Savo jėgomis a</w:t>
            </w:r>
            <w:r w:rsidR="008A4C79">
              <w:rPr>
                <w:b/>
                <w:bCs/>
              </w:rPr>
              <w:t>tliktų pana</w:t>
            </w:r>
            <w:r w:rsidR="00EB500B">
              <w:rPr>
                <w:b/>
                <w:bCs/>
              </w:rPr>
              <w:t>šių</w:t>
            </w:r>
            <w:r w:rsidR="00E00603" w:rsidRPr="006E7DDD">
              <w:rPr>
                <w:b/>
                <w:bCs/>
              </w:rPr>
              <w:t xml:space="preserve"> </w:t>
            </w:r>
            <w:r w:rsidR="00E00603" w:rsidRPr="00E6690D">
              <w:rPr>
                <w:b/>
                <w:bCs/>
              </w:rPr>
              <w:t>darbų</w:t>
            </w:r>
            <w:r w:rsidR="00D818B7">
              <w:rPr>
                <w:b/>
                <w:bCs/>
              </w:rPr>
              <w:t xml:space="preserve"> </w:t>
            </w:r>
            <w:r w:rsidR="00D818B7" w:rsidRPr="009F102F">
              <w:rPr>
                <w:rFonts w:eastAsia="Times New Roman"/>
                <w:szCs w:val="24"/>
                <w:lang w:eastAsia="lt-LT"/>
              </w:rPr>
              <w:t xml:space="preserve">(statinių kategorija – </w:t>
            </w:r>
            <w:r w:rsidR="00D818B7" w:rsidRPr="009F102F">
              <w:rPr>
                <w:szCs w:val="24"/>
              </w:rPr>
              <w:t>ypatingieji</w:t>
            </w:r>
            <w:r w:rsidR="008E123D">
              <w:rPr>
                <w:szCs w:val="24"/>
              </w:rPr>
              <w:t xml:space="preserve"> arba neypatingieji</w:t>
            </w:r>
            <w:r w:rsidR="00D818B7" w:rsidRPr="009F102F">
              <w:rPr>
                <w:szCs w:val="24"/>
              </w:rPr>
              <w:t xml:space="preserve"> statiniai; statinių grupė – </w:t>
            </w:r>
            <w:r w:rsidR="00D818B7" w:rsidRPr="00340436">
              <w:rPr>
                <w:szCs w:val="24"/>
              </w:rPr>
              <w:t>negyvenamieji ir (ar) gyvenamieji pastatai;</w:t>
            </w:r>
            <w:r w:rsidR="00D818B7" w:rsidRPr="009F102F">
              <w:rPr>
                <w:szCs w:val="24"/>
              </w:rPr>
              <w:t xml:space="preserve"> statybos rūšys: </w:t>
            </w:r>
            <w:r w:rsidR="008E123D" w:rsidRPr="008E123D">
              <w:rPr>
                <w:szCs w:val="24"/>
              </w:rPr>
              <w:t>nauja statyba ir/arba rekonstravimas ir/arba kapitalinis remontas</w:t>
            </w:r>
            <w:r w:rsidR="00D818B7" w:rsidRPr="009F102F">
              <w:rPr>
                <w:szCs w:val="24"/>
              </w:rPr>
              <w:t>)</w:t>
            </w:r>
            <w:r w:rsidR="00D818B7" w:rsidRPr="008E123D">
              <w:rPr>
                <w:szCs w:val="24"/>
              </w:rPr>
              <w:t>,</w:t>
            </w:r>
            <w:r w:rsidR="00D818B7" w:rsidRPr="009F102F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E00603" w:rsidRPr="00E6690D">
              <w:rPr>
                <w:b/>
                <w:bCs/>
              </w:rPr>
              <w:t>vertė EUR be PVM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F9F9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63D29527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4934D2D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Sutarties sudarymo data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8E4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37F8577F" w14:textId="77777777" w:rsidTr="00FE7C9B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0B0D9D4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Sutarties įvykdymo data (jei įvykdyta) arba galiojimo data (jei sutartis dar neįvykdyta)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59A1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8E123D" w:rsidRPr="00E6690D" w14:paraId="25BA8E58" w14:textId="77777777" w:rsidTr="00FE7C9B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D416D17" w14:textId="77777777" w:rsidR="008E123D" w:rsidRPr="00E6690D" w:rsidRDefault="008E123D" w:rsidP="00E0060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Darbų vykdymo pradžia ir pabaiga (metai, mėnuo)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EFE8" w14:textId="77777777" w:rsidR="008E123D" w:rsidRPr="00E6690D" w:rsidRDefault="008E123D" w:rsidP="00E00603">
            <w:pPr>
              <w:spacing w:after="0" w:line="240" w:lineRule="auto"/>
            </w:pPr>
          </w:p>
        </w:tc>
      </w:tr>
      <w:tr w:rsidR="00E00603" w:rsidRPr="00E6690D" w14:paraId="7200D848" w14:textId="77777777" w:rsidTr="00FE7C9B">
        <w:trPr>
          <w:trHeight w:val="331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0F39180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Užsakovo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929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70E5CE88" w14:textId="77777777" w:rsidTr="00FE7C9B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6476B" w14:textId="77777777" w:rsidR="00E00603" w:rsidRPr="00E6690D" w:rsidRDefault="00E00603" w:rsidP="00E00603">
            <w:pPr>
              <w:spacing w:after="0" w:line="240" w:lineRule="auto"/>
              <w:rPr>
                <w:b/>
              </w:rPr>
            </w:pPr>
            <w:r w:rsidRPr="00E6690D">
              <w:rPr>
                <w:b/>
              </w:rPr>
              <w:t>Užsakovo adresas, telefono numeris, atstovo vardas, pavardė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9C7A" w14:textId="77777777" w:rsidR="00E00603" w:rsidRPr="00E6690D" w:rsidRDefault="00E00603" w:rsidP="00E00603">
            <w:pPr>
              <w:spacing w:after="0" w:line="240" w:lineRule="auto"/>
            </w:pPr>
          </w:p>
        </w:tc>
      </w:tr>
    </w:tbl>
    <w:p w14:paraId="3B312BEC" w14:textId="77777777" w:rsidR="001834B5" w:rsidRPr="00E6690D" w:rsidRDefault="00C03C7D" w:rsidP="00C03C7D">
      <w:pPr>
        <w:pStyle w:val="Porat"/>
        <w:widowControl w:val="0"/>
        <w:rPr>
          <w:sz w:val="22"/>
        </w:rPr>
      </w:pPr>
      <w:r>
        <w:rPr>
          <w:b/>
          <w:bCs/>
          <w:szCs w:val="24"/>
          <w:lang w:val="lt-LT"/>
        </w:rPr>
        <w:t>*</w:t>
      </w:r>
      <w:r w:rsidRPr="00BE53D6">
        <w:rPr>
          <w:b/>
          <w:bCs/>
          <w:szCs w:val="24"/>
        </w:rPr>
        <w:t>Kiekvienai sutarčiai pildoma atskira lentelė.</w:t>
      </w:r>
    </w:p>
    <w:p w14:paraId="686EC197" w14:textId="77777777" w:rsidR="00C03C7D" w:rsidRDefault="00C03C7D" w:rsidP="00E00603">
      <w:pPr>
        <w:spacing w:after="0" w:line="240" w:lineRule="auto"/>
        <w:jc w:val="both"/>
        <w:rPr>
          <w:b/>
          <w:bCs/>
          <w:szCs w:val="24"/>
        </w:rPr>
      </w:pPr>
    </w:p>
    <w:p w14:paraId="7C05BB48" w14:textId="77777777" w:rsidR="004D2B5C" w:rsidRPr="00475A87" w:rsidRDefault="004D2B5C" w:rsidP="00BE53D6">
      <w:pPr>
        <w:spacing w:after="0" w:line="240" w:lineRule="auto"/>
        <w:jc w:val="both"/>
        <w:rPr>
          <w:b/>
          <w:bCs/>
          <w:szCs w:val="24"/>
        </w:rPr>
      </w:pPr>
    </w:p>
    <w:p w14:paraId="02EEBBE9" w14:textId="77777777" w:rsidR="00D650A6" w:rsidRPr="00847971" w:rsidRDefault="00D650A6" w:rsidP="003E2C19">
      <w:pPr>
        <w:spacing w:after="0" w:line="240" w:lineRule="auto"/>
        <w:ind w:right="900"/>
        <w:jc w:val="center"/>
        <w:rPr>
          <w:rFonts w:eastAsia="Lucida Sans Unicode"/>
          <w:szCs w:val="24"/>
          <w:lang w:eastAsia="ar-SA"/>
        </w:rPr>
      </w:pPr>
    </w:p>
    <w:p w14:paraId="1BAB8BC6" w14:textId="77777777" w:rsidR="002908F9" w:rsidRPr="00847971" w:rsidRDefault="002908F9" w:rsidP="002908F9">
      <w:pPr>
        <w:tabs>
          <w:tab w:val="left" w:pos="1134"/>
        </w:tabs>
        <w:spacing w:after="0" w:line="240" w:lineRule="auto"/>
        <w:jc w:val="both"/>
      </w:pPr>
    </w:p>
    <w:sectPr w:rsidR="002908F9" w:rsidRPr="00847971" w:rsidSect="00642C24"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7659D" w14:textId="77777777" w:rsidR="00642C24" w:rsidRDefault="00642C24">
      <w:pPr>
        <w:spacing w:after="0" w:line="240" w:lineRule="auto"/>
      </w:pPr>
      <w:r>
        <w:separator/>
      </w:r>
    </w:p>
  </w:endnote>
  <w:endnote w:type="continuationSeparator" w:id="0">
    <w:p w14:paraId="5999A3A6" w14:textId="77777777" w:rsidR="00642C24" w:rsidRDefault="0064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909DA" w14:textId="77777777" w:rsidR="00642C24" w:rsidRDefault="00642C24">
      <w:pPr>
        <w:spacing w:after="0" w:line="240" w:lineRule="auto"/>
      </w:pPr>
      <w:r>
        <w:separator/>
      </w:r>
    </w:p>
  </w:footnote>
  <w:footnote w:type="continuationSeparator" w:id="0">
    <w:p w14:paraId="1E35D8A4" w14:textId="77777777" w:rsidR="00642C24" w:rsidRDefault="0064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32"/>
    <w:multiLevelType w:val="multilevel"/>
    <w:tmpl w:val="C416064C"/>
    <w:numStyleLink w:val="Gutgut"/>
  </w:abstractNum>
  <w:abstractNum w:abstractNumId="12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3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9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0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2299932">
    <w:abstractNumId w:val="32"/>
  </w:num>
  <w:num w:numId="2" w16cid:durableId="1489248869">
    <w:abstractNumId w:val="16"/>
  </w:num>
  <w:num w:numId="3" w16cid:durableId="707223580">
    <w:abstractNumId w:val="19"/>
  </w:num>
  <w:num w:numId="4" w16cid:durableId="1525902372">
    <w:abstractNumId w:val="31"/>
  </w:num>
  <w:num w:numId="5" w16cid:durableId="2045207240">
    <w:abstractNumId w:val="21"/>
  </w:num>
  <w:num w:numId="6" w16cid:durableId="13925780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927016">
    <w:abstractNumId w:val="30"/>
  </w:num>
  <w:num w:numId="8" w16cid:durableId="1834880016">
    <w:abstractNumId w:val="12"/>
  </w:num>
  <w:num w:numId="9" w16cid:durableId="1996299941">
    <w:abstractNumId w:val="11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292783953">
    <w:abstractNumId w:val="6"/>
  </w:num>
  <w:num w:numId="11" w16cid:durableId="1683581988">
    <w:abstractNumId w:val="13"/>
  </w:num>
  <w:num w:numId="12" w16cid:durableId="1879589898">
    <w:abstractNumId w:val="7"/>
  </w:num>
  <w:num w:numId="13" w16cid:durableId="2066752244">
    <w:abstractNumId w:val="24"/>
  </w:num>
  <w:num w:numId="14" w16cid:durableId="464005890">
    <w:abstractNumId w:val="14"/>
  </w:num>
  <w:num w:numId="15" w16cid:durableId="721636361">
    <w:abstractNumId w:val="9"/>
  </w:num>
  <w:num w:numId="16" w16cid:durableId="1007631974">
    <w:abstractNumId w:val="22"/>
  </w:num>
  <w:num w:numId="17" w16cid:durableId="2145658612">
    <w:abstractNumId w:val="28"/>
  </w:num>
  <w:num w:numId="18" w16cid:durableId="340863173">
    <w:abstractNumId w:val="23"/>
  </w:num>
  <w:num w:numId="19" w16cid:durableId="1328749470">
    <w:abstractNumId w:val="26"/>
  </w:num>
  <w:num w:numId="20" w16cid:durableId="625545727">
    <w:abstractNumId w:val="3"/>
  </w:num>
  <w:num w:numId="21" w16cid:durableId="89593452">
    <w:abstractNumId w:val="18"/>
  </w:num>
  <w:num w:numId="22" w16cid:durableId="1546484938">
    <w:abstractNumId w:val="20"/>
  </w:num>
  <w:num w:numId="23" w16cid:durableId="863905636">
    <w:abstractNumId w:val="34"/>
  </w:num>
  <w:num w:numId="24" w16cid:durableId="1552613847">
    <w:abstractNumId w:val="17"/>
  </w:num>
  <w:num w:numId="25" w16cid:durableId="1160776919">
    <w:abstractNumId w:val="25"/>
  </w:num>
  <w:num w:numId="26" w16cid:durableId="1337266976">
    <w:abstractNumId w:val="10"/>
  </w:num>
  <w:num w:numId="27" w16cid:durableId="1763141120">
    <w:abstractNumId w:val="27"/>
  </w:num>
  <w:num w:numId="28" w16cid:durableId="1658143888">
    <w:abstractNumId w:val="15"/>
  </w:num>
  <w:num w:numId="29" w16cid:durableId="204567313">
    <w:abstractNumId w:val="33"/>
  </w:num>
  <w:num w:numId="30" w16cid:durableId="751044696">
    <w:abstractNumId w:val="8"/>
  </w:num>
  <w:num w:numId="31" w16cid:durableId="929436205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D6"/>
    <w:rsid w:val="000018C1"/>
    <w:rsid w:val="000031EC"/>
    <w:rsid w:val="0000469D"/>
    <w:rsid w:val="00005F81"/>
    <w:rsid w:val="000071A1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C0F84"/>
    <w:rsid w:val="000C4697"/>
    <w:rsid w:val="000C48D3"/>
    <w:rsid w:val="000C6CC5"/>
    <w:rsid w:val="000C701D"/>
    <w:rsid w:val="000D0ED3"/>
    <w:rsid w:val="000D1BDC"/>
    <w:rsid w:val="000D4817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D11E7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556A"/>
    <w:rsid w:val="00255A3B"/>
    <w:rsid w:val="002561B9"/>
    <w:rsid w:val="002563BD"/>
    <w:rsid w:val="00260E1B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436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51E5"/>
    <w:rsid w:val="003911FC"/>
    <w:rsid w:val="003913F8"/>
    <w:rsid w:val="00391940"/>
    <w:rsid w:val="00391B35"/>
    <w:rsid w:val="00391CFC"/>
    <w:rsid w:val="0039231B"/>
    <w:rsid w:val="00392E8C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152"/>
    <w:rsid w:val="003C47AE"/>
    <w:rsid w:val="003C5A46"/>
    <w:rsid w:val="003C67A1"/>
    <w:rsid w:val="003D31A8"/>
    <w:rsid w:val="003D40EF"/>
    <w:rsid w:val="003D475E"/>
    <w:rsid w:val="003D48E9"/>
    <w:rsid w:val="003D508B"/>
    <w:rsid w:val="003D618B"/>
    <w:rsid w:val="003D6A28"/>
    <w:rsid w:val="003E1E5D"/>
    <w:rsid w:val="003E2C19"/>
    <w:rsid w:val="003E3277"/>
    <w:rsid w:val="003E3C07"/>
    <w:rsid w:val="003F1885"/>
    <w:rsid w:val="003F3637"/>
    <w:rsid w:val="003F55C8"/>
    <w:rsid w:val="003F6677"/>
    <w:rsid w:val="00400747"/>
    <w:rsid w:val="00400EFD"/>
    <w:rsid w:val="00403ED4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75A87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4078"/>
    <w:rsid w:val="00495C67"/>
    <w:rsid w:val="004A00BA"/>
    <w:rsid w:val="004A75AD"/>
    <w:rsid w:val="004B103D"/>
    <w:rsid w:val="004B12A2"/>
    <w:rsid w:val="004B1EEA"/>
    <w:rsid w:val="004B60D2"/>
    <w:rsid w:val="004C02AB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A0D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27FF"/>
    <w:rsid w:val="005040FA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25C6"/>
    <w:rsid w:val="0055524F"/>
    <w:rsid w:val="00556EF7"/>
    <w:rsid w:val="00557764"/>
    <w:rsid w:val="00560E6D"/>
    <w:rsid w:val="00561B92"/>
    <w:rsid w:val="00561E8E"/>
    <w:rsid w:val="0056409D"/>
    <w:rsid w:val="00564179"/>
    <w:rsid w:val="0056598C"/>
    <w:rsid w:val="00565EE9"/>
    <w:rsid w:val="005674D6"/>
    <w:rsid w:val="00567FF3"/>
    <w:rsid w:val="0057065E"/>
    <w:rsid w:val="005733A5"/>
    <w:rsid w:val="00575E89"/>
    <w:rsid w:val="00580AA5"/>
    <w:rsid w:val="005854F3"/>
    <w:rsid w:val="0058744E"/>
    <w:rsid w:val="00591273"/>
    <w:rsid w:val="00592E0C"/>
    <w:rsid w:val="00593C94"/>
    <w:rsid w:val="00593D19"/>
    <w:rsid w:val="00594FE2"/>
    <w:rsid w:val="005A04B7"/>
    <w:rsid w:val="005A07BA"/>
    <w:rsid w:val="005A12E3"/>
    <w:rsid w:val="005A2881"/>
    <w:rsid w:val="005A3C61"/>
    <w:rsid w:val="005A6C3A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9D6"/>
    <w:rsid w:val="0063598F"/>
    <w:rsid w:val="006408C5"/>
    <w:rsid w:val="00640E95"/>
    <w:rsid w:val="0064131F"/>
    <w:rsid w:val="00641B04"/>
    <w:rsid w:val="00641E4C"/>
    <w:rsid w:val="00642C24"/>
    <w:rsid w:val="006439E3"/>
    <w:rsid w:val="00644A79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18FB"/>
    <w:rsid w:val="00671FC9"/>
    <w:rsid w:val="00672499"/>
    <w:rsid w:val="00674104"/>
    <w:rsid w:val="00674588"/>
    <w:rsid w:val="00674D05"/>
    <w:rsid w:val="00675FA4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356"/>
    <w:rsid w:val="00695619"/>
    <w:rsid w:val="0069677A"/>
    <w:rsid w:val="006A0840"/>
    <w:rsid w:val="006A324B"/>
    <w:rsid w:val="006A35E8"/>
    <w:rsid w:val="006A3E9E"/>
    <w:rsid w:val="006A6FF3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3C24"/>
    <w:rsid w:val="0070456F"/>
    <w:rsid w:val="00707171"/>
    <w:rsid w:val="007113F4"/>
    <w:rsid w:val="00713D26"/>
    <w:rsid w:val="00716461"/>
    <w:rsid w:val="00716A75"/>
    <w:rsid w:val="00717487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D2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C062C"/>
    <w:rsid w:val="007C1782"/>
    <w:rsid w:val="007C1BDE"/>
    <w:rsid w:val="007C2635"/>
    <w:rsid w:val="007C290E"/>
    <w:rsid w:val="007C3254"/>
    <w:rsid w:val="007C4881"/>
    <w:rsid w:val="007C5736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4A2"/>
    <w:rsid w:val="00802CD7"/>
    <w:rsid w:val="00803661"/>
    <w:rsid w:val="00804464"/>
    <w:rsid w:val="00804C72"/>
    <w:rsid w:val="0080599D"/>
    <w:rsid w:val="0080686F"/>
    <w:rsid w:val="008136F7"/>
    <w:rsid w:val="00816C68"/>
    <w:rsid w:val="00817EEA"/>
    <w:rsid w:val="008207EF"/>
    <w:rsid w:val="00820CB8"/>
    <w:rsid w:val="00822A12"/>
    <w:rsid w:val="00824532"/>
    <w:rsid w:val="008249BB"/>
    <w:rsid w:val="008250CC"/>
    <w:rsid w:val="00826006"/>
    <w:rsid w:val="00826FA6"/>
    <w:rsid w:val="00830406"/>
    <w:rsid w:val="00832613"/>
    <w:rsid w:val="008331DB"/>
    <w:rsid w:val="008333FB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23D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669"/>
    <w:rsid w:val="00906091"/>
    <w:rsid w:val="00906C10"/>
    <w:rsid w:val="00906FA5"/>
    <w:rsid w:val="00907AD1"/>
    <w:rsid w:val="00910CD5"/>
    <w:rsid w:val="009119D6"/>
    <w:rsid w:val="00911A74"/>
    <w:rsid w:val="00912D86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3728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CCA"/>
    <w:rsid w:val="00971825"/>
    <w:rsid w:val="00974000"/>
    <w:rsid w:val="0097436F"/>
    <w:rsid w:val="00974556"/>
    <w:rsid w:val="00975F99"/>
    <w:rsid w:val="00976067"/>
    <w:rsid w:val="00981536"/>
    <w:rsid w:val="00981CBA"/>
    <w:rsid w:val="00982D69"/>
    <w:rsid w:val="00983617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045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7153"/>
    <w:rsid w:val="009D7DFD"/>
    <w:rsid w:val="009E0152"/>
    <w:rsid w:val="009E60AC"/>
    <w:rsid w:val="009E6C14"/>
    <w:rsid w:val="009E7382"/>
    <w:rsid w:val="009F0567"/>
    <w:rsid w:val="009F05C3"/>
    <w:rsid w:val="009F102F"/>
    <w:rsid w:val="009F1395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8CB"/>
    <w:rsid w:val="00A22B20"/>
    <w:rsid w:val="00A23904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B26"/>
    <w:rsid w:val="00A56D53"/>
    <w:rsid w:val="00A576B5"/>
    <w:rsid w:val="00A57C7F"/>
    <w:rsid w:val="00A63429"/>
    <w:rsid w:val="00A6429C"/>
    <w:rsid w:val="00A66224"/>
    <w:rsid w:val="00A66348"/>
    <w:rsid w:val="00A67F01"/>
    <w:rsid w:val="00A72584"/>
    <w:rsid w:val="00A72EC1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64CF"/>
    <w:rsid w:val="00AA667E"/>
    <w:rsid w:val="00AB01A1"/>
    <w:rsid w:val="00AB2575"/>
    <w:rsid w:val="00AB3337"/>
    <w:rsid w:val="00AB3F46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F4B"/>
    <w:rsid w:val="00AE7113"/>
    <w:rsid w:val="00AE72D0"/>
    <w:rsid w:val="00AE741A"/>
    <w:rsid w:val="00AF0633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2FF5"/>
    <w:rsid w:val="00B1315D"/>
    <w:rsid w:val="00B147EA"/>
    <w:rsid w:val="00B15578"/>
    <w:rsid w:val="00B16983"/>
    <w:rsid w:val="00B16BE0"/>
    <w:rsid w:val="00B17A51"/>
    <w:rsid w:val="00B20224"/>
    <w:rsid w:val="00B20AA9"/>
    <w:rsid w:val="00B21EB6"/>
    <w:rsid w:val="00B24F95"/>
    <w:rsid w:val="00B27CAB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8100B"/>
    <w:rsid w:val="00B83FB8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55EC"/>
    <w:rsid w:val="00BA5B69"/>
    <w:rsid w:val="00BA5BE7"/>
    <w:rsid w:val="00BA664B"/>
    <w:rsid w:val="00BA7878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3577"/>
    <w:rsid w:val="00C03986"/>
    <w:rsid w:val="00C03C7D"/>
    <w:rsid w:val="00C06AC3"/>
    <w:rsid w:val="00C06CD7"/>
    <w:rsid w:val="00C06EBA"/>
    <w:rsid w:val="00C07BF7"/>
    <w:rsid w:val="00C104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2784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B08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51AC"/>
    <w:rsid w:val="00CE5C8C"/>
    <w:rsid w:val="00CE652D"/>
    <w:rsid w:val="00CE7021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0F87"/>
    <w:rsid w:val="00D04D92"/>
    <w:rsid w:val="00D0737F"/>
    <w:rsid w:val="00D1241A"/>
    <w:rsid w:val="00D1257F"/>
    <w:rsid w:val="00D134A4"/>
    <w:rsid w:val="00D13A0C"/>
    <w:rsid w:val="00D13B54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2728"/>
    <w:rsid w:val="00E12788"/>
    <w:rsid w:val="00E2113A"/>
    <w:rsid w:val="00E2116F"/>
    <w:rsid w:val="00E258A5"/>
    <w:rsid w:val="00E25CDB"/>
    <w:rsid w:val="00E263C1"/>
    <w:rsid w:val="00E27B5A"/>
    <w:rsid w:val="00E27CE6"/>
    <w:rsid w:val="00E30F7F"/>
    <w:rsid w:val="00E32978"/>
    <w:rsid w:val="00E37753"/>
    <w:rsid w:val="00E37F4E"/>
    <w:rsid w:val="00E37FA6"/>
    <w:rsid w:val="00E40A5F"/>
    <w:rsid w:val="00E414B9"/>
    <w:rsid w:val="00E41DF5"/>
    <w:rsid w:val="00E44DE7"/>
    <w:rsid w:val="00E46430"/>
    <w:rsid w:val="00E467D0"/>
    <w:rsid w:val="00E46C10"/>
    <w:rsid w:val="00E50187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81B38"/>
    <w:rsid w:val="00E829D7"/>
    <w:rsid w:val="00E85077"/>
    <w:rsid w:val="00E856FB"/>
    <w:rsid w:val="00E87783"/>
    <w:rsid w:val="00E9065F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4936"/>
    <w:rsid w:val="00F14B15"/>
    <w:rsid w:val="00F14BA7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6260"/>
    <w:rsid w:val="00F4013E"/>
    <w:rsid w:val="00F41ADB"/>
    <w:rsid w:val="00F42765"/>
    <w:rsid w:val="00F42AA3"/>
    <w:rsid w:val="00F476E6"/>
    <w:rsid w:val="00F50927"/>
    <w:rsid w:val="00F51E33"/>
    <w:rsid w:val="00F52911"/>
    <w:rsid w:val="00F534C5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FE9341"/>
  <w15:chartTrackingRefBased/>
  <w15:docId w15:val="{207E7A56-E84A-4DAE-9084-71E1C9F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9D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8E4913"/>
    <w:rPr>
      <w:color w:val="954F72"/>
      <w:u w:val="single"/>
    </w:rPr>
  </w:style>
  <w:style w:type="character" w:styleId="Grietas">
    <w:name w:val="Strong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character" w:customStyle="1" w:styleId="cf01">
    <w:name w:val="cf01"/>
    <w:rsid w:val="008E12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0065A-E8A7-4B88-A6D1-B656639737F2}"/>
</file>

<file path=customXml/itemProps2.xml><?xml version="1.0" encoding="utf-8"?>
<ds:datastoreItem xmlns:ds="http://schemas.openxmlformats.org/officeDocument/2006/customXml" ds:itemID="{4864CF8B-9DE5-46A6-8F47-B2703C44C246}"/>
</file>

<file path=customXml/itemProps3.xml><?xml version="1.0" encoding="utf-8"?>
<ds:datastoreItem xmlns:ds="http://schemas.openxmlformats.org/officeDocument/2006/customXml" ds:itemID="{C7F97331-7A2D-41A4-BC96-5CE95A556FA7}"/>
</file>

<file path=customXml/itemProps4.xml><?xml version="1.0" encoding="utf-8"?>
<ds:datastoreItem xmlns:ds="http://schemas.openxmlformats.org/officeDocument/2006/customXml" ds:itemID="{DC266E00-54FB-435C-A0C3-89C6428B1C88}"/>
</file>

<file path=customXml/itemProps5.xml><?xml version="1.0" encoding="utf-8"?>
<ds:datastoreItem xmlns:ds="http://schemas.openxmlformats.org/officeDocument/2006/customXml" ds:itemID="{FAE7D44F-7EE5-488E-A47E-6964C45A5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Darbų sąrašas apie atliktas arba atliekamas sutartis</vt:lpstr>
      <vt:lpstr>SAK_Rangos_darbai_galutinės</vt:lpstr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DARBŲ SĄRAŠAS APIE ATLIKTAS ARBA ATLIEKAMAS SUTARTIS</dc:title>
  <dc:subject/>
  <dc:creator>sandra.l</dc:creator>
  <cp:keywords/>
  <cp:lastModifiedBy>Kristina Gaižutienė</cp:lastModifiedBy>
  <cp:revision>2</cp:revision>
  <cp:lastPrinted>2022-11-30T09:01:00Z</cp:lastPrinted>
  <dcterms:created xsi:type="dcterms:W3CDTF">2024-06-14T13:35:00Z</dcterms:created>
  <dcterms:modified xsi:type="dcterms:W3CDTF">2024-06-14T13:35:00Z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8" name="DmsPermissionsUsers">
    <vt:lpwstr>1073741823;#Sistemos abonementas;#1165;#Kristina Gaižutienė;#186;#Aida Savičiūnienė;#790;#Lina Jucytė;#803;#i:0#.w|cpma\neringa-sa</vt:lpwstr>
  </property>
  <property fmtid="{D5CDD505-2E9C-101B-9397-08002B2CF9AE}" pid="10" name="DmsPermissionsConfid">
    <vt:bool>false</vt:bool>
  </property>
  <property fmtid="{D5CDD505-2E9C-101B-9397-08002B2CF9AE}" pid="11" name="DmsDocPrepDocSendRegReal">
    <vt:bool>false</vt:bool>
  </property>
  <property fmtid="{D5CDD505-2E9C-101B-9397-08002B2CF9AE}" pid="12" name="DmsWaitingForSign">
    <vt:bool>false</vt:bool>
  </property>
  <property fmtid="{D5CDD505-2E9C-101B-9397-08002B2CF9AE}" pid="13" name="DmsSendingDocType">
    <vt:lpwstr/>
  </property>
  <property fmtid="{D5CDD505-2E9C-101B-9397-08002B2CF9AE}" pid="14" name="DmsCPVADocSubtype">
    <vt:lpwstr/>
  </property>
  <property fmtid="{D5CDD505-2E9C-101B-9397-08002B2CF9AE}" pid="16" name="DmsCPVADocProgram">
    <vt:lpwstr/>
  </property>
  <property fmtid="{D5CDD505-2E9C-101B-9397-08002B2CF9AE}" pid="18" name="DmsVisers">
    <vt:lpwstr/>
  </property>
  <property fmtid="{D5CDD505-2E9C-101B-9397-08002B2CF9AE}" pid="27" name="DmsOrganizer">
    <vt:lpwstr/>
  </property>
  <property fmtid="{D5CDD505-2E9C-101B-9397-08002B2CF9AE}" pid="34" name="DmsCPVAOtherResponsiblePersons">
    <vt:lpwstr/>
  </property>
  <property fmtid="{D5CDD505-2E9C-101B-9397-08002B2CF9AE}" pid="39" name="DmsRegState">
    <vt:lpwstr>Naujas</vt:lpwstr>
  </property>
  <property fmtid="{D5CDD505-2E9C-101B-9397-08002B2CF9AE}" pid="40" name="DmsApprovers">
    <vt:lpwstr/>
  </property>
  <property fmtid="{D5CDD505-2E9C-101B-9397-08002B2CF9AE}" pid="43" name="DmsSendingType">
    <vt:lpwstr>8</vt:lpwstr>
  </property>
  <property fmtid="{D5CDD505-2E9C-101B-9397-08002B2CF9AE}" pid="49" name="DmsResponsiblePerson">
    <vt:lpwstr/>
  </property>
  <property fmtid="{D5CDD505-2E9C-101B-9397-08002B2CF9AE}" pid="50" name="DmsDocPrepAdocType">
    <vt:lpwstr>-</vt:lpwstr>
  </property>
  <property fmtid="{D5CDD505-2E9C-101B-9397-08002B2CF9AE}" pid="72" name="DmsSigners">
    <vt:lpwstr/>
  </property>
  <property fmtid="{D5CDD505-2E9C-101B-9397-08002B2CF9AE}" pid="73" name="DmsRegPerson">
    <vt:lpwstr/>
  </property>
  <property fmtid="{D5CDD505-2E9C-101B-9397-08002B2CF9AE}" pid="81" name="DmsCoordinators">
    <vt:lpwstr/>
  </property>
  <property fmtid="{D5CDD505-2E9C-101B-9397-08002B2CF9AE}" pid="118" name="OLD_DMSPERMISSIONSCONFID_VALUE">
    <vt:lpwstr>False_</vt:lpwstr>
  </property>
  <property fmtid="{D5CDD505-2E9C-101B-9397-08002B2CF9AE}" pid="120" name="e60ee4271ca74d28a1640aed29de29ee">
    <vt:lpwstr/>
  </property>
  <property fmtid="{D5CDD505-2E9C-101B-9397-08002B2CF9AE}" pid="121" name="h5d7dfff98a247c1954587ec9b17d55b">
    <vt:lpwstr/>
  </property>
  <property fmtid="{D5CDD505-2E9C-101B-9397-08002B2CF9AE}" pid="122" name="bef85333021544dbbbb8b847b70284cc">
    <vt:lpwstr/>
  </property>
  <property fmtid="{D5CDD505-2E9C-101B-9397-08002B2CF9AE}" pid="123" name="DmsCase">
    <vt:lpwstr>108633</vt:lpwstr>
  </property>
  <property fmtid="{D5CDD505-2E9C-101B-9397-08002B2CF9AE}" pid="124" name="o3cb2451d6904553a72e202c291dd6d8">
    <vt:lpwstr/>
  </property>
  <property fmtid="{D5CDD505-2E9C-101B-9397-08002B2CF9AE}" pid="125" name="b1f23dead1274c488d632b6cb8d4aba0">
    <vt:lpwstr/>
  </property>
  <property fmtid="{D5CDD505-2E9C-101B-9397-08002B2CF9AE}" pid="126" name="DmsRegister">
    <vt:lpwstr>110453</vt:lpwstr>
  </property>
</Properties>
</file>