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6F" w:rsidRPr="002A5692" w:rsidRDefault="00407A7A" w:rsidP="00BD626F">
      <w:pPr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TSD-</w:t>
      </w:r>
      <w:r w:rsidR="00815DE1">
        <w:rPr>
          <w:rFonts w:ascii="Times New Roman" w:hAnsi="Times New Roman" w:cs="Times New Roman"/>
          <w:lang w:val="lt-LT"/>
        </w:rPr>
        <w:t>1067</w:t>
      </w:r>
      <w:r>
        <w:rPr>
          <w:rFonts w:ascii="Times New Roman" w:hAnsi="Times New Roman" w:cs="Times New Roman"/>
          <w:lang w:val="lt-LT"/>
        </w:rPr>
        <w:t>, VPP-7576</w:t>
      </w:r>
    </w:p>
    <w:p w:rsidR="0084556B" w:rsidRPr="002A5692" w:rsidRDefault="00AD1C93" w:rsidP="0084556B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Medicininių</w:t>
      </w:r>
      <w:r w:rsidR="00F025B7" w:rsidRPr="002A5692">
        <w:rPr>
          <w:rFonts w:ascii="Times New Roman" w:hAnsi="Times New Roman" w:cs="Times New Roman"/>
          <w:b/>
          <w:lang w:val="lt-LT"/>
        </w:rPr>
        <w:t xml:space="preserve"> i</w:t>
      </w:r>
      <w:r w:rsidR="0084556B" w:rsidRPr="002A5692">
        <w:rPr>
          <w:rFonts w:ascii="Times New Roman" w:hAnsi="Times New Roman" w:cs="Times New Roman"/>
          <w:b/>
          <w:lang w:val="lt-LT"/>
        </w:rPr>
        <w:t>nstrumentų techninė specifikacija</w:t>
      </w:r>
    </w:p>
    <w:tbl>
      <w:tblPr>
        <w:tblStyle w:val="Lentelstinklelis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5103"/>
        <w:gridCol w:w="2977"/>
      </w:tblGrid>
      <w:tr w:rsidR="00BD626F" w:rsidRPr="002A5692" w:rsidTr="00CE3373">
        <w:tc>
          <w:tcPr>
            <w:tcW w:w="850" w:type="dxa"/>
            <w:vAlign w:val="center"/>
          </w:tcPr>
          <w:p w:rsidR="00BD626F" w:rsidRPr="002A5692" w:rsidRDefault="007F454C" w:rsidP="002768C7">
            <w:pPr>
              <w:spacing w:line="242" w:lineRule="auto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Pirkimo dalies</w:t>
            </w:r>
            <w:r w:rsidR="00BD626F" w:rsidRPr="002A5692">
              <w:rPr>
                <w:b/>
                <w:sz w:val="22"/>
                <w:szCs w:val="22"/>
                <w:lang w:val="lt-LT"/>
              </w:rPr>
              <w:t xml:space="preserve"> Nr.</w:t>
            </w:r>
          </w:p>
        </w:tc>
        <w:tc>
          <w:tcPr>
            <w:tcW w:w="2269" w:type="dxa"/>
            <w:vAlign w:val="center"/>
          </w:tcPr>
          <w:p w:rsidR="00BD626F" w:rsidRPr="002A5692" w:rsidRDefault="00BD626F" w:rsidP="002768C7">
            <w:pPr>
              <w:spacing w:line="242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2A5692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5103" w:type="dxa"/>
            <w:vAlign w:val="center"/>
          </w:tcPr>
          <w:p w:rsidR="00BD626F" w:rsidRPr="002A5692" w:rsidRDefault="00BD626F" w:rsidP="002768C7">
            <w:pPr>
              <w:spacing w:line="242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2A5692">
              <w:rPr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977" w:type="dxa"/>
            <w:vAlign w:val="center"/>
          </w:tcPr>
          <w:p w:rsidR="00BD626F" w:rsidRPr="002A5692" w:rsidRDefault="00BD626F" w:rsidP="002768C7">
            <w:pPr>
              <w:spacing w:line="242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2A5692">
              <w:rPr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CE3373" w:rsidRPr="002A5692" w:rsidTr="00CE3373">
        <w:trPr>
          <w:trHeight w:val="70"/>
        </w:trPr>
        <w:tc>
          <w:tcPr>
            <w:tcW w:w="850" w:type="dxa"/>
          </w:tcPr>
          <w:p w:rsidR="00CE3373" w:rsidRPr="002A5692" w:rsidRDefault="00CE3373" w:rsidP="00CE3373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bookmarkStart w:id="0" w:name="_GoBack"/>
            <w:bookmarkEnd w:id="0"/>
          </w:p>
        </w:tc>
        <w:tc>
          <w:tcPr>
            <w:tcW w:w="2269" w:type="dxa"/>
          </w:tcPr>
          <w:p w:rsidR="00CE3373" w:rsidRPr="002A5692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5103" w:type="dxa"/>
          </w:tcPr>
          <w:p w:rsidR="00CE3373" w:rsidRPr="002A5692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:rsidR="00CE3373" w:rsidRPr="002A5692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</w:p>
        </w:tc>
      </w:tr>
      <w:tr w:rsidR="00CE3373" w:rsidRPr="002A5692" w:rsidTr="00CE3373">
        <w:trPr>
          <w:trHeight w:val="70"/>
        </w:trPr>
        <w:tc>
          <w:tcPr>
            <w:tcW w:w="850" w:type="dxa"/>
          </w:tcPr>
          <w:p w:rsidR="00CE3373" w:rsidRPr="00C5267A" w:rsidRDefault="00CE3373" w:rsidP="00CE3373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9" w:type="dxa"/>
          </w:tcPr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Anatominis pincetas (kiekis 20 vnt.)</w:t>
            </w:r>
          </w:p>
        </w:tc>
        <w:tc>
          <w:tcPr>
            <w:tcW w:w="5103" w:type="dxa"/>
          </w:tcPr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 xml:space="preserve">1. </w:t>
            </w:r>
            <w:proofErr w:type="spellStart"/>
            <w:r w:rsidRPr="00C5267A">
              <w:rPr>
                <w:sz w:val="22"/>
                <w:szCs w:val="22"/>
                <w:lang w:val="lt-LT"/>
              </w:rPr>
              <w:t>Potss-Smith</w:t>
            </w:r>
            <w:proofErr w:type="spellEnd"/>
            <w:r w:rsidRPr="00C5267A">
              <w:rPr>
                <w:sz w:val="22"/>
                <w:szCs w:val="22"/>
                <w:lang w:val="lt-LT"/>
              </w:rPr>
              <w:t xml:space="preserve"> (arba lygiaverčio) tipo;</w:t>
            </w:r>
          </w:p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 xml:space="preserve">2. </w:t>
            </w:r>
            <w:proofErr w:type="spellStart"/>
            <w:r w:rsidRPr="00C5267A">
              <w:rPr>
                <w:sz w:val="22"/>
                <w:szCs w:val="22"/>
                <w:lang w:val="lt-LT"/>
              </w:rPr>
              <w:t>Disekcinis</w:t>
            </w:r>
            <w:proofErr w:type="spellEnd"/>
            <w:r w:rsidRPr="00C5267A">
              <w:rPr>
                <w:sz w:val="22"/>
                <w:szCs w:val="22"/>
                <w:lang w:val="lt-LT"/>
              </w:rPr>
              <w:t xml:space="preserve">, delikatus, plokščios rankenos; 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3. Bendras ilgis 185 ± 5 mm;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Skirtas daugkartiniam naudojimui (</w:t>
            </w:r>
            <w:r w:rsidRPr="007303E6">
              <w:rPr>
                <w:sz w:val="22"/>
                <w:szCs w:val="22"/>
                <w:lang w:val="lt-LT"/>
              </w:rPr>
              <w:t>tinkam</w:t>
            </w:r>
            <w:r>
              <w:rPr>
                <w:sz w:val="22"/>
                <w:szCs w:val="22"/>
                <w:lang w:val="lt-LT"/>
              </w:rPr>
              <w:t>as</w:t>
            </w:r>
            <w:r w:rsidRPr="007303E6">
              <w:rPr>
                <w:sz w:val="22"/>
                <w:szCs w:val="22"/>
                <w:lang w:val="lt-LT"/>
              </w:rPr>
              <w:t xml:space="preserve"> plovimui automatinėse instrumentų plovimo – dezinfekavimo mašinose ir sterilizavimui garais (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7303E6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CE3373" w:rsidRDefault="00CE3373" w:rsidP="00CE3373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7303E6">
              <w:rPr>
                <w:sz w:val="22"/>
                <w:szCs w:val="22"/>
                <w:lang w:val="lt-LT"/>
              </w:rPr>
              <w:t>Garantinis terminas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t-LT"/>
              </w:rPr>
              <w:t>n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>e trumpesnis kaip 24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  <w:tc>
          <w:tcPr>
            <w:tcW w:w="2977" w:type="dxa"/>
          </w:tcPr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 xml:space="preserve">1. </w:t>
            </w:r>
            <w:proofErr w:type="spellStart"/>
            <w:r w:rsidRPr="00C5267A">
              <w:rPr>
                <w:sz w:val="22"/>
                <w:szCs w:val="22"/>
                <w:lang w:val="lt-LT"/>
              </w:rPr>
              <w:t>Potss-Smith</w:t>
            </w:r>
            <w:proofErr w:type="spellEnd"/>
            <w:r w:rsidRPr="00C5267A">
              <w:rPr>
                <w:sz w:val="22"/>
                <w:szCs w:val="22"/>
                <w:lang w:val="lt-LT"/>
              </w:rPr>
              <w:t xml:space="preserve"> tipo;</w:t>
            </w:r>
            <w:r w:rsidR="00717359">
              <w:rPr>
                <w:sz w:val="22"/>
                <w:szCs w:val="22"/>
                <w:lang w:val="lt-LT"/>
              </w:rPr>
              <w:t xml:space="preserve"> </w:t>
            </w:r>
            <w:r w:rsidR="00717359" w:rsidRPr="00717359">
              <w:rPr>
                <w:b/>
                <w:bCs/>
                <w:sz w:val="22"/>
                <w:szCs w:val="22"/>
                <w:lang w:val="lt-LT"/>
              </w:rPr>
              <w:t>BD.424.180</w:t>
            </w:r>
          </w:p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 xml:space="preserve">2. </w:t>
            </w:r>
            <w:proofErr w:type="spellStart"/>
            <w:r w:rsidRPr="00C5267A">
              <w:rPr>
                <w:sz w:val="22"/>
                <w:szCs w:val="22"/>
                <w:lang w:val="lt-LT"/>
              </w:rPr>
              <w:t>Disekcinis</w:t>
            </w:r>
            <w:proofErr w:type="spellEnd"/>
            <w:r w:rsidRPr="00C5267A">
              <w:rPr>
                <w:sz w:val="22"/>
                <w:szCs w:val="22"/>
                <w:lang w:val="lt-LT"/>
              </w:rPr>
              <w:t xml:space="preserve">, delikatus, plokščios rankenos; 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3. Bendras ilgis 18</w:t>
            </w:r>
            <w:r>
              <w:rPr>
                <w:sz w:val="22"/>
                <w:szCs w:val="22"/>
                <w:lang w:val="lt-LT"/>
              </w:rPr>
              <w:t>0</w:t>
            </w:r>
            <w:r w:rsidRPr="00C5267A">
              <w:rPr>
                <w:sz w:val="22"/>
                <w:szCs w:val="22"/>
                <w:lang w:val="lt-LT"/>
              </w:rPr>
              <w:t xml:space="preserve"> mm;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Skirtas daugkartiniam naudojimui (</w:t>
            </w:r>
            <w:r w:rsidRPr="007303E6">
              <w:rPr>
                <w:sz w:val="22"/>
                <w:szCs w:val="22"/>
                <w:lang w:val="lt-LT"/>
              </w:rPr>
              <w:t>tinkam</w:t>
            </w:r>
            <w:r>
              <w:rPr>
                <w:sz w:val="22"/>
                <w:szCs w:val="22"/>
                <w:lang w:val="lt-LT"/>
              </w:rPr>
              <w:t>as</w:t>
            </w:r>
            <w:r w:rsidRPr="007303E6">
              <w:rPr>
                <w:sz w:val="22"/>
                <w:szCs w:val="22"/>
                <w:lang w:val="lt-LT"/>
              </w:rPr>
              <w:t xml:space="preserve"> plovimui automatinėse instrumentų plovimo – dezinfekavimo mašinose ir sterilizavimui garais (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7303E6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CE3373" w:rsidRDefault="00CE3373" w:rsidP="00CE3373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7303E6">
              <w:rPr>
                <w:sz w:val="22"/>
                <w:szCs w:val="22"/>
                <w:lang w:val="lt-LT"/>
              </w:rPr>
              <w:t>Garantinis terminas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t-LT"/>
              </w:rPr>
              <w:t xml:space="preserve">         36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 xml:space="preserve">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</w:tr>
      <w:tr w:rsidR="00CE3373" w:rsidRPr="007303E6" w:rsidTr="00CE3373">
        <w:trPr>
          <w:trHeight w:val="70"/>
        </w:trPr>
        <w:tc>
          <w:tcPr>
            <w:tcW w:w="850" w:type="dxa"/>
          </w:tcPr>
          <w:p w:rsidR="00CE3373" w:rsidRPr="00C5267A" w:rsidRDefault="00CE3373" w:rsidP="00CE3373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9" w:type="dxa"/>
          </w:tcPr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Chirurginis pincetas (kiekis 6 vnt.)</w:t>
            </w:r>
          </w:p>
        </w:tc>
        <w:tc>
          <w:tcPr>
            <w:tcW w:w="5103" w:type="dxa"/>
          </w:tcPr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1. Standartinio modelio;</w:t>
            </w:r>
          </w:p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2. Su dantukais 1x2;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3. Bendras ilgis 145 ± 5</w:t>
            </w:r>
            <w:r>
              <w:rPr>
                <w:sz w:val="22"/>
                <w:szCs w:val="22"/>
                <w:lang w:val="lt-LT"/>
              </w:rPr>
              <w:t xml:space="preserve"> mm;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Skirtas daugkartiniam naudojimui (</w:t>
            </w:r>
            <w:r w:rsidRPr="007303E6">
              <w:rPr>
                <w:sz w:val="22"/>
                <w:szCs w:val="22"/>
                <w:lang w:val="lt-LT"/>
              </w:rPr>
              <w:t>tinkam</w:t>
            </w:r>
            <w:r>
              <w:rPr>
                <w:sz w:val="22"/>
                <w:szCs w:val="22"/>
                <w:lang w:val="lt-LT"/>
              </w:rPr>
              <w:t>as</w:t>
            </w:r>
            <w:r w:rsidRPr="007303E6">
              <w:rPr>
                <w:sz w:val="22"/>
                <w:szCs w:val="22"/>
                <w:lang w:val="lt-LT"/>
              </w:rPr>
              <w:t xml:space="preserve"> plovimui automatinėse instrumentų plovimo – dezinfekavimo mašinose ir sterilizavimui garais (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7303E6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CE3373" w:rsidRDefault="00CE3373" w:rsidP="00CE3373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7303E6">
              <w:rPr>
                <w:sz w:val="22"/>
                <w:szCs w:val="22"/>
                <w:lang w:val="lt-LT"/>
              </w:rPr>
              <w:t>Garantinis terminas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t-LT"/>
              </w:rPr>
              <w:t>n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>e trumpesnis kaip 24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C5267A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  <w:tc>
          <w:tcPr>
            <w:tcW w:w="2977" w:type="dxa"/>
          </w:tcPr>
          <w:p w:rsidR="00717359" w:rsidRPr="00C5267A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1. Standartinio modelio;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717359">
              <w:rPr>
                <w:b/>
                <w:bCs/>
                <w:sz w:val="22"/>
                <w:szCs w:val="22"/>
                <w:lang w:val="lt-LT"/>
              </w:rPr>
              <w:t>BD.750.150</w:t>
            </w:r>
          </w:p>
          <w:p w:rsidR="00717359" w:rsidRPr="00C5267A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2. Su dantukais 1x2;</w:t>
            </w:r>
          </w:p>
          <w:p w:rsidR="00717359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C5267A">
              <w:rPr>
                <w:sz w:val="22"/>
                <w:szCs w:val="22"/>
                <w:lang w:val="lt-LT"/>
              </w:rPr>
              <w:t>3. Bendras ilgis 1</w:t>
            </w:r>
            <w:r>
              <w:rPr>
                <w:sz w:val="22"/>
                <w:szCs w:val="22"/>
                <w:lang w:val="lt-LT"/>
              </w:rPr>
              <w:t>50 mm;</w:t>
            </w:r>
          </w:p>
          <w:p w:rsidR="00717359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 Skirtas daugkartiniam naudojimui (</w:t>
            </w:r>
            <w:r w:rsidRPr="007303E6">
              <w:rPr>
                <w:sz w:val="22"/>
                <w:szCs w:val="22"/>
                <w:lang w:val="lt-LT"/>
              </w:rPr>
              <w:t>tinkam</w:t>
            </w:r>
            <w:r>
              <w:rPr>
                <w:sz w:val="22"/>
                <w:szCs w:val="22"/>
                <w:lang w:val="lt-LT"/>
              </w:rPr>
              <w:t>as</w:t>
            </w:r>
            <w:r w:rsidRPr="007303E6">
              <w:rPr>
                <w:sz w:val="22"/>
                <w:szCs w:val="22"/>
                <w:lang w:val="lt-LT"/>
              </w:rPr>
              <w:t xml:space="preserve"> plovimui automatinėse instrumentų plovimo – dezinfekavimo mašinose ir sterilizavimui garais (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7303E6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717359" w:rsidRDefault="00717359" w:rsidP="00717359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5. </w:t>
            </w:r>
            <w:r w:rsidRPr="007303E6">
              <w:rPr>
                <w:sz w:val="22"/>
                <w:szCs w:val="22"/>
                <w:lang w:val="lt-LT"/>
              </w:rPr>
              <w:t>Garantinis terminas</w:t>
            </w:r>
            <w:r>
              <w:rPr>
                <w:sz w:val="22"/>
                <w:szCs w:val="22"/>
                <w:lang w:val="lt-LT"/>
              </w:rPr>
              <w:t xml:space="preserve">           </w:t>
            </w:r>
            <w:r>
              <w:rPr>
                <w:rFonts w:eastAsia="Calibri"/>
                <w:sz w:val="22"/>
                <w:szCs w:val="22"/>
                <w:lang w:val="lt-LT"/>
              </w:rPr>
              <w:t>36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 xml:space="preserve">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C5267A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</w:tr>
      <w:tr w:rsidR="00CE3373" w:rsidRPr="007303E6" w:rsidTr="00CE3373">
        <w:trPr>
          <w:trHeight w:val="70"/>
        </w:trPr>
        <w:tc>
          <w:tcPr>
            <w:tcW w:w="850" w:type="dxa"/>
          </w:tcPr>
          <w:p w:rsidR="00CE3373" w:rsidRPr="00AE4FB1" w:rsidRDefault="00CE3373" w:rsidP="00CE3373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9" w:type="dxa"/>
          </w:tcPr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Kraujagyslinis spaustukas (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peanas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>) (kiekis 15 vnt.)</w:t>
            </w:r>
          </w:p>
        </w:tc>
        <w:tc>
          <w:tcPr>
            <w:tcW w:w="5103" w:type="dxa"/>
          </w:tcPr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 xml:space="preserve">1. 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Pean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 xml:space="preserve"> (arba lygiaverčio) tipo;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2. Lenktas;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3. Bendras ilgis 155 ± 5 mm;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4. Skirtas daugkartiniam naudojimui (tinkamas plovimui automatinėse instrumentų plovimo – dezinfekavimo mašinose ir sterilizavimui garais (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>);</w:t>
            </w:r>
          </w:p>
          <w:p w:rsidR="00CE3373" w:rsidRDefault="00CE3373" w:rsidP="00CE3373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 xml:space="preserve">5. Garantinis terminas </w:t>
            </w:r>
            <w:r w:rsidRPr="00AE4FB1">
              <w:rPr>
                <w:rFonts w:eastAsia="Calibri"/>
                <w:sz w:val="22"/>
                <w:szCs w:val="22"/>
                <w:lang w:val="lt-LT"/>
              </w:rPr>
              <w:t>ne trumpesnis kaip 24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  <w:tc>
          <w:tcPr>
            <w:tcW w:w="2977" w:type="dxa"/>
          </w:tcPr>
          <w:p w:rsidR="00717359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1.</w:t>
            </w:r>
            <w:r w:rsidR="000D43B7">
              <w:rPr>
                <w:sz w:val="22"/>
                <w:szCs w:val="22"/>
                <w:lang w:val="lt-LT"/>
              </w:rPr>
              <w:t>Rochester-</w:t>
            </w:r>
            <w:r w:rsidRPr="00AE4FB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Pean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 xml:space="preserve"> tipo;</w:t>
            </w:r>
            <w:r w:rsidR="000D43B7">
              <w:rPr>
                <w:sz w:val="22"/>
                <w:szCs w:val="22"/>
                <w:lang w:val="lt-LT"/>
              </w:rPr>
              <w:t xml:space="preserve"> </w:t>
            </w:r>
          </w:p>
          <w:p w:rsidR="000D43B7" w:rsidRPr="000D43B7" w:rsidRDefault="000D43B7" w:rsidP="00717359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0D43B7">
              <w:rPr>
                <w:b/>
                <w:bCs/>
                <w:sz w:val="22"/>
                <w:szCs w:val="22"/>
                <w:lang w:val="lt-LT"/>
              </w:rPr>
              <w:t>BH.48</w:t>
            </w:r>
            <w:r>
              <w:rPr>
                <w:b/>
                <w:bCs/>
                <w:sz w:val="22"/>
                <w:szCs w:val="22"/>
                <w:lang w:val="lt-LT"/>
              </w:rPr>
              <w:t>1</w:t>
            </w:r>
            <w:r w:rsidRPr="000D43B7">
              <w:rPr>
                <w:b/>
                <w:bCs/>
                <w:sz w:val="22"/>
                <w:szCs w:val="22"/>
                <w:lang w:val="lt-LT"/>
              </w:rPr>
              <w:t>.165</w:t>
            </w:r>
          </w:p>
          <w:p w:rsidR="00717359" w:rsidRPr="00AE4FB1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2. Lenktas;</w:t>
            </w:r>
          </w:p>
          <w:p w:rsidR="00717359" w:rsidRPr="00AE4FB1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3. Bendras ilgis 1</w:t>
            </w:r>
            <w:r w:rsidR="000D43B7">
              <w:rPr>
                <w:sz w:val="22"/>
                <w:szCs w:val="22"/>
                <w:lang w:val="lt-LT"/>
              </w:rPr>
              <w:t>6</w:t>
            </w:r>
            <w:r w:rsidRPr="00AE4FB1">
              <w:rPr>
                <w:sz w:val="22"/>
                <w:szCs w:val="22"/>
                <w:lang w:val="lt-LT"/>
              </w:rPr>
              <w:t>5 mm;</w:t>
            </w:r>
          </w:p>
          <w:p w:rsidR="00717359" w:rsidRPr="00AE4FB1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4. Skirtas daugkartiniam naudojimui (tinkamas plovimui automatinėse instrumentų plovimo – dezinfekavimo mašinose ir sterilizavimui garais (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>);</w:t>
            </w:r>
          </w:p>
          <w:p w:rsidR="00717359" w:rsidRDefault="00717359" w:rsidP="00717359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5. Garantinis terminas</w:t>
            </w:r>
            <w:r w:rsidRPr="00AE4FB1">
              <w:rPr>
                <w:rFonts w:eastAsia="Calibri"/>
                <w:sz w:val="22"/>
                <w:szCs w:val="22"/>
                <w:lang w:val="lt-LT"/>
              </w:rPr>
              <w:t xml:space="preserve"> </w:t>
            </w:r>
            <w:r w:rsidR="000D43B7">
              <w:rPr>
                <w:rFonts w:eastAsia="Calibri"/>
                <w:sz w:val="22"/>
                <w:szCs w:val="22"/>
                <w:lang w:val="lt-LT"/>
              </w:rPr>
              <w:t xml:space="preserve">          36</w:t>
            </w:r>
            <w:r w:rsidRPr="00AE4FB1">
              <w:rPr>
                <w:rFonts w:eastAsia="Calibri"/>
                <w:sz w:val="22"/>
                <w:szCs w:val="22"/>
                <w:lang w:val="lt-LT"/>
              </w:rPr>
              <w:t xml:space="preserve">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3C4E7B" w:rsidRDefault="00717359" w:rsidP="00717359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</w:tr>
      <w:tr w:rsidR="00CE3373" w:rsidRPr="007303E6" w:rsidTr="00CE3373">
        <w:trPr>
          <w:trHeight w:val="70"/>
        </w:trPr>
        <w:tc>
          <w:tcPr>
            <w:tcW w:w="850" w:type="dxa"/>
          </w:tcPr>
          <w:p w:rsidR="00CE3373" w:rsidRPr="00AE4FB1" w:rsidRDefault="00CE3373" w:rsidP="00CE3373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9" w:type="dxa"/>
          </w:tcPr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Kraujagyslinis spaustukas (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peanas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>) (kiekis 20 vnt.)</w:t>
            </w:r>
          </w:p>
        </w:tc>
        <w:tc>
          <w:tcPr>
            <w:tcW w:w="5103" w:type="dxa"/>
          </w:tcPr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 xml:space="preserve">1. 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Pean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 xml:space="preserve"> (arba lygiaverčio) tipo;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2. Lenktas;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3. Bendras ilgis 195 ± 5 mm;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lastRenderedPageBreak/>
              <w:t>4. Skirtas daugkartiniam naudojimui (tinkamas plovimui automatinėse instrumentų plovimo – dezinfekavimo mašinose ir sterilizavimui garais (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>);</w:t>
            </w:r>
          </w:p>
          <w:p w:rsidR="00CE3373" w:rsidRDefault="00CE3373" w:rsidP="00CE3373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 xml:space="preserve">5. Garantinis terminas </w:t>
            </w:r>
            <w:r w:rsidRPr="00AE4FB1">
              <w:rPr>
                <w:rFonts w:eastAsia="Calibri"/>
                <w:sz w:val="22"/>
                <w:szCs w:val="22"/>
                <w:lang w:val="lt-LT"/>
              </w:rPr>
              <w:t>ne trumpesnis kaip 24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AE4FB1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  <w:tc>
          <w:tcPr>
            <w:tcW w:w="2977" w:type="dxa"/>
          </w:tcPr>
          <w:p w:rsidR="000D43B7" w:rsidRDefault="000D43B7" w:rsidP="000D43B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lastRenderedPageBreak/>
              <w:t xml:space="preserve">1. </w:t>
            </w:r>
            <w:proofErr w:type="spellStart"/>
            <w:r>
              <w:rPr>
                <w:sz w:val="22"/>
                <w:szCs w:val="22"/>
                <w:lang w:val="lt-LT"/>
              </w:rPr>
              <w:t>Rochester-</w:t>
            </w:r>
            <w:r w:rsidRPr="00AE4FB1">
              <w:rPr>
                <w:sz w:val="22"/>
                <w:szCs w:val="22"/>
                <w:lang w:val="lt-LT"/>
              </w:rPr>
              <w:t>Pean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 xml:space="preserve"> tipo;</w:t>
            </w:r>
          </w:p>
          <w:p w:rsidR="000D43B7" w:rsidRPr="000D43B7" w:rsidRDefault="000D43B7" w:rsidP="000D43B7">
            <w:pPr>
              <w:spacing w:line="242" w:lineRule="auto"/>
              <w:rPr>
                <w:b/>
                <w:bCs/>
                <w:sz w:val="22"/>
                <w:szCs w:val="22"/>
                <w:lang w:val="lt-LT"/>
              </w:rPr>
            </w:pPr>
            <w:r w:rsidRPr="000D43B7">
              <w:rPr>
                <w:b/>
                <w:bCs/>
                <w:sz w:val="22"/>
                <w:szCs w:val="22"/>
                <w:lang w:val="lt-LT"/>
              </w:rPr>
              <w:t>BH.481.205</w:t>
            </w:r>
          </w:p>
          <w:p w:rsidR="000D43B7" w:rsidRPr="00AE4FB1" w:rsidRDefault="000D43B7" w:rsidP="000D43B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2. Lenktas;</w:t>
            </w:r>
          </w:p>
          <w:p w:rsidR="000D43B7" w:rsidRPr="00AE4FB1" w:rsidRDefault="000D43B7" w:rsidP="000D43B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>3. Bendras ilgis 195 ± 5 mm;</w:t>
            </w:r>
          </w:p>
          <w:p w:rsidR="000D43B7" w:rsidRPr="00AE4FB1" w:rsidRDefault="000D43B7" w:rsidP="000D43B7">
            <w:pPr>
              <w:spacing w:line="242" w:lineRule="auto"/>
              <w:rPr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lastRenderedPageBreak/>
              <w:t>4. Skirtas daugkartiniam naudojimui (tinkamas plovimui automatinėse instrumentų plovimo – dezinfekavimo mašinose ir sterilizavimui garais (</w:t>
            </w:r>
            <w:proofErr w:type="spellStart"/>
            <w:r w:rsidRPr="00AE4FB1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AE4FB1">
              <w:rPr>
                <w:sz w:val="22"/>
                <w:szCs w:val="22"/>
                <w:lang w:val="lt-LT"/>
              </w:rPr>
              <w:t>);</w:t>
            </w:r>
          </w:p>
          <w:p w:rsidR="000D43B7" w:rsidRDefault="000D43B7" w:rsidP="000D43B7">
            <w:pPr>
              <w:spacing w:line="242" w:lineRule="auto"/>
              <w:rPr>
                <w:rFonts w:eastAsia="Calibri"/>
                <w:sz w:val="22"/>
                <w:szCs w:val="22"/>
                <w:lang w:val="lt-LT"/>
              </w:rPr>
            </w:pPr>
            <w:r w:rsidRPr="00AE4FB1">
              <w:rPr>
                <w:sz w:val="22"/>
                <w:szCs w:val="22"/>
                <w:lang w:val="lt-LT"/>
              </w:rPr>
              <w:t xml:space="preserve">5. Garantinis terminas </w:t>
            </w:r>
            <w:r w:rsidRPr="00AE4FB1">
              <w:rPr>
                <w:rFonts w:eastAsia="Calibri"/>
                <w:sz w:val="22"/>
                <w:szCs w:val="22"/>
                <w:lang w:val="lt-LT"/>
              </w:rPr>
              <w:t>ne trumpesnis kaip 24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7303E6" w:rsidRDefault="000D43B7" w:rsidP="000D43B7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6. Žymėtas CE ženklu</w:t>
            </w:r>
          </w:p>
        </w:tc>
      </w:tr>
      <w:tr w:rsidR="00CE3373" w:rsidRPr="007303E6" w:rsidTr="00CE3373">
        <w:trPr>
          <w:trHeight w:val="70"/>
        </w:trPr>
        <w:tc>
          <w:tcPr>
            <w:tcW w:w="850" w:type="dxa"/>
            <w:tcBorders>
              <w:bottom w:val="single" w:sz="4" w:space="0" w:color="auto"/>
            </w:tcBorders>
          </w:tcPr>
          <w:p w:rsidR="00CE3373" w:rsidRPr="007303E6" w:rsidRDefault="00CE3373" w:rsidP="00CE3373">
            <w:pPr>
              <w:spacing w:line="242" w:lineRule="auto"/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E3373" w:rsidRPr="007303E6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Žirklės (kiekis 2 vnt.)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E3373" w:rsidRDefault="00CE3373" w:rsidP="00CE33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1. </w:t>
            </w:r>
            <w:proofErr w:type="spellStart"/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Stardartinio</w:t>
            </w:r>
            <w:proofErr w:type="spellEnd"/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modelio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;</w:t>
            </w:r>
          </w:p>
          <w:p w:rsidR="00CE3373" w:rsidRDefault="00CE3373" w:rsidP="00CE33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2.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S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u 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kietmetali</w:t>
            </w:r>
            <w:r>
              <w:rPr>
                <w:sz w:val="22"/>
                <w:szCs w:val="22"/>
                <w:lang w:val="lt-LT"/>
              </w:rPr>
              <w:t>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įdėklu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rankenų žiedai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spalviškai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žymėti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;</w:t>
            </w:r>
          </w:p>
          <w:p w:rsidR="00CE3373" w:rsidRDefault="00CE3373" w:rsidP="00CE33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3.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T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iesios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;</w:t>
            </w:r>
          </w:p>
          <w:p w:rsidR="00CE3373" w:rsidRDefault="00CE3373" w:rsidP="00CE33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4.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Vienas ašmuo aštrus, kitas bukas;</w:t>
            </w:r>
          </w:p>
          <w:p w:rsidR="00CE3373" w:rsidRDefault="00CE3373" w:rsidP="00CE33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5. Bendras ilgis 145 ± 2 mm;</w:t>
            </w:r>
          </w:p>
          <w:p w:rsidR="00CE3373" w:rsidRDefault="00CE3373" w:rsidP="00CE3373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Skirtas daugkartiniam naudojimui (</w:t>
            </w:r>
            <w:r w:rsidRPr="007303E6">
              <w:rPr>
                <w:sz w:val="22"/>
                <w:szCs w:val="22"/>
                <w:lang w:val="lt-LT"/>
              </w:rPr>
              <w:t>tinkam</w:t>
            </w:r>
            <w:r>
              <w:rPr>
                <w:sz w:val="22"/>
                <w:szCs w:val="22"/>
                <w:lang w:val="lt-LT"/>
              </w:rPr>
              <w:t>as</w:t>
            </w:r>
            <w:r w:rsidRPr="007303E6">
              <w:rPr>
                <w:sz w:val="22"/>
                <w:szCs w:val="22"/>
                <w:lang w:val="lt-LT"/>
              </w:rPr>
              <w:t xml:space="preserve"> plovimui automatinėse instrumentų plovimo – dezinfekavimo mašinose ir sterilizavimui garais (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7303E6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CE3373" w:rsidRDefault="00CE3373" w:rsidP="00CE337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7. </w:t>
            </w:r>
            <w:r w:rsidRPr="007303E6">
              <w:rPr>
                <w:sz w:val="22"/>
                <w:szCs w:val="22"/>
                <w:lang w:val="lt-LT"/>
              </w:rPr>
              <w:t>Garantinis terminas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lt-LT"/>
              </w:rPr>
              <w:t>n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>e trumpesnis kaip 24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3276F3" w:rsidRDefault="00CE3373" w:rsidP="00CE33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8. Žymėtas CE ženklu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21C0C" w:rsidRDefault="00121C0C" w:rsidP="00121C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1. </w:t>
            </w:r>
            <w:proofErr w:type="spellStart"/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Stardartinio</w:t>
            </w:r>
            <w:proofErr w:type="spellEnd"/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modelio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;</w:t>
            </w:r>
            <w:r w:rsidR="00D15121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="00D15121" w:rsidRPr="00D15121">
              <w:rPr>
                <w:rFonts w:eastAsiaTheme="minorHAnsi"/>
                <w:b/>
                <w:bCs/>
                <w:color w:val="000000"/>
                <w:sz w:val="22"/>
                <w:szCs w:val="22"/>
                <w:lang w:val="lt-LT" w:eastAsia="en-US"/>
              </w:rPr>
              <w:t>BS.302.145</w:t>
            </w:r>
          </w:p>
          <w:p w:rsidR="00121C0C" w:rsidRDefault="00121C0C" w:rsidP="00121C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2.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S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u 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kietmetali</w:t>
            </w:r>
            <w:r>
              <w:rPr>
                <w:sz w:val="22"/>
                <w:szCs w:val="22"/>
                <w:lang w:val="lt-LT"/>
              </w:rPr>
              <w:t>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įdėklu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rankenų žiedai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spalviškai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žymėti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;</w:t>
            </w:r>
          </w:p>
          <w:p w:rsidR="00121C0C" w:rsidRDefault="00121C0C" w:rsidP="00121C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3.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T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iesios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;</w:t>
            </w:r>
          </w:p>
          <w:p w:rsidR="00121C0C" w:rsidRDefault="00121C0C" w:rsidP="00121C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4.</w:t>
            </w:r>
            <w:r w:rsidRPr="00174D63"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Vienas ašmuo aštrus, kitas bukas;</w:t>
            </w:r>
          </w:p>
          <w:p w:rsidR="00121C0C" w:rsidRDefault="00121C0C" w:rsidP="00121C0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val="lt-LT" w:eastAsia="en-US"/>
              </w:rPr>
              <w:t>5. Bendras ilgis 145 mm;</w:t>
            </w:r>
          </w:p>
          <w:p w:rsidR="00121C0C" w:rsidRDefault="00121C0C" w:rsidP="00121C0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 Skirtas daugkartiniam naudojimui (</w:t>
            </w:r>
            <w:r w:rsidRPr="007303E6">
              <w:rPr>
                <w:sz w:val="22"/>
                <w:szCs w:val="22"/>
                <w:lang w:val="lt-LT"/>
              </w:rPr>
              <w:t>tinkam</w:t>
            </w:r>
            <w:r>
              <w:rPr>
                <w:sz w:val="22"/>
                <w:szCs w:val="22"/>
                <w:lang w:val="lt-LT"/>
              </w:rPr>
              <w:t>as</w:t>
            </w:r>
            <w:r w:rsidRPr="007303E6">
              <w:rPr>
                <w:sz w:val="22"/>
                <w:szCs w:val="22"/>
                <w:lang w:val="lt-LT"/>
              </w:rPr>
              <w:t xml:space="preserve"> plovimui automatinėse instrumentų plovimo – dezinfekavimo mašinose ir sterilizavimui garais (</w:t>
            </w:r>
            <w:proofErr w:type="spellStart"/>
            <w:r w:rsidRPr="007303E6">
              <w:rPr>
                <w:sz w:val="22"/>
                <w:szCs w:val="22"/>
                <w:lang w:val="lt-LT"/>
              </w:rPr>
              <w:t>autoklavavimui</w:t>
            </w:r>
            <w:proofErr w:type="spellEnd"/>
            <w:r w:rsidRPr="007303E6">
              <w:rPr>
                <w:sz w:val="22"/>
                <w:szCs w:val="22"/>
                <w:lang w:val="lt-LT"/>
              </w:rPr>
              <w:t>)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121C0C" w:rsidRDefault="00121C0C" w:rsidP="00121C0C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7. </w:t>
            </w:r>
            <w:r w:rsidRPr="007303E6">
              <w:rPr>
                <w:sz w:val="22"/>
                <w:szCs w:val="22"/>
                <w:lang w:val="lt-LT"/>
              </w:rPr>
              <w:t>Garantinis terminas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="00D15121">
              <w:rPr>
                <w:sz w:val="22"/>
                <w:szCs w:val="22"/>
                <w:lang w:val="lt-LT"/>
              </w:rPr>
              <w:t xml:space="preserve">           </w:t>
            </w:r>
            <w:r w:rsidR="00D15121">
              <w:rPr>
                <w:rFonts w:eastAsia="Calibri"/>
                <w:sz w:val="22"/>
                <w:szCs w:val="22"/>
                <w:lang w:val="lt-LT"/>
              </w:rPr>
              <w:t>36</w:t>
            </w:r>
            <w:r w:rsidRPr="007303E6">
              <w:rPr>
                <w:rFonts w:eastAsia="Calibri"/>
                <w:sz w:val="22"/>
                <w:szCs w:val="22"/>
                <w:lang w:val="lt-LT"/>
              </w:rPr>
              <w:t xml:space="preserve"> mėnesiai</w:t>
            </w:r>
            <w:r>
              <w:rPr>
                <w:rFonts w:eastAsia="Calibri"/>
                <w:sz w:val="22"/>
                <w:szCs w:val="22"/>
                <w:lang w:val="lt-LT"/>
              </w:rPr>
              <w:t>;</w:t>
            </w:r>
          </w:p>
          <w:p w:rsidR="00CE3373" w:rsidRPr="007303E6" w:rsidRDefault="00121C0C" w:rsidP="00121C0C">
            <w:pPr>
              <w:spacing w:line="242" w:lineRule="auto"/>
              <w:rPr>
                <w:sz w:val="22"/>
                <w:szCs w:val="22"/>
                <w:lang w:val="lt-LT"/>
              </w:rPr>
            </w:pPr>
            <w:r>
              <w:rPr>
                <w:rFonts w:eastAsia="Calibri"/>
                <w:sz w:val="22"/>
                <w:szCs w:val="22"/>
                <w:lang w:val="lt-LT"/>
              </w:rPr>
              <w:t>8. Žymėtas CE ženklu</w:t>
            </w:r>
          </w:p>
        </w:tc>
      </w:tr>
    </w:tbl>
    <w:p w:rsidR="0084556B" w:rsidRPr="007303E6" w:rsidRDefault="0084556B" w:rsidP="00C93F8B">
      <w:pPr>
        <w:spacing w:before="120" w:after="120"/>
        <w:rPr>
          <w:rFonts w:ascii="Times New Roman" w:hAnsi="Times New Roman" w:cs="Times New Roman"/>
          <w:b/>
          <w:bCs/>
          <w:lang w:val="lt-LT"/>
        </w:rPr>
      </w:pPr>
      <w:r w:rsidRPr="007303E6">
        <w:rPr>
          <w:rFonts w:ascii="Times New Roman" w:hAnsi="Times New Roman" w:cs="Times New Roman"/>
          <w:b/>
          <w:bCs/>
          <w:lang w:val="lt-LT"/>
        </w:rPr>
        <w:t>Pastabos, papildomi reikalavimai:</w:t>
      </w:r>
    </w:p>
    <w:p w:rsidR="0084556B" w:rsidRPr="007303E6" w:rsidRDefault="0084556B" w:rsidP="007303E6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240" w:lineRule="auto"/>
        <w:ind w:left="568" w:hanging="284"/>
        <w:jc w:val="both"/>
        <w:textAlignment w:val="baseline"/>
        <w:rPr>
          <w:rFonts w:ascii="Times New Roman" w:hAnsi="Times New Roman" w:cs="Times New Roman"/>
          <w:lang w:val="lt-LT"/>
        </w:rPr>
      </w:pPr>
      <w:r w:rsidRPr="007303E6">
        <w:rPr>
          <w:rFonts w:ascii="Times New Roman" w:hAnsi="Times New Roman" w:cs="Times New Roman"/>
          <w:lang w:val="lt-LT"/>
        </w:rPr>
        <w:t>Pasiūlymo priede turi būti pateikti katalogai, prospektai ar kita informacija su siūlomų prekių eskizais – iliustracijomis bei aprašymais.</w:t>
      </w:r>
    </w:p>
    <w:p w:rsidR="0084556B" w:rsidRPr="007303E6" w:rsidRDefault="0010629C" w:rsidP="007303E6">
      <w:pPr>
        <w:numPr>
          <w:ilvl w:val="0"/>
          <w:numId w:val="1"/>
        </w:numPr>
        <w:tabs>
          <w:tab w:val="num" w:pos="567"/>
          <w:tab w:val="num" w:pos="964"/>
        </w:tabs>
        <w:spacing w:after="0" w:line="240" w:lineRule="auto"/>
        <w:ind w:left="568" w:hanging="284"/>
        <w:jc w:val="both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Viešojo pirkimo komisijai</w:t>
      </w:r>
      <w:r w:rsidR="0084556B" w:rsidRPr="007303E6">
        <w:rPr>
          <w:rFonts w:ascii="Times New Roman" w:hAnsi="Times New Roman" w:cs="Times New Roman"/>
          <w:lang w:val="lt-LT"/>
        </w:rPr>
        <w:t xml:space="preserve"> pareikalavus, išbandymui turi būti pateikti siūlomų prekių pavyzdžiai.</w:t>
      </w:r>
    </w:p>
    <w:p w:rsidR="00B000C8" w:rsidRPr="00456B81" w:rsidRDefault="00B000C8" w:rsidP="00456B8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FD2C3F" w:rsidRPr="00456B81" w:rsidRDefault="00FD2C3F" w:rsidP="00456B8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456B81" w:rsidRDefault="00456B81" w:rsidP="00456B81">
      <w:pPr>
        <w:autoSpaceDN w:val="0"/>
        <w:spacing w:after="0" w:line="240" w:lineRule="auto"/>
        <w:ind w:left="426" w:right="142"/>
        <w:rPr>
          <w:rFonts w:ascii="Times New Roman" w:eastAsia="Calibri" w:hAnsi="Times New Roman" w:cs="Times New Roman"/>
          <w:b/>
        </w:rPr>
      </w:pPr>
    </w:p>
    <w:p w:rsidR="00456B81" w:rsidRDefault="00456B81" w:rsidP="00456B81">
      <w:pPr>
        <w:autoSpaceDN w:val="0"/>
        <w:spacing w:after="0" w:line="240" w:lineRule="auto"/>
        <w:ind w:left="426" w:right="142"/>
        <w:rPr>
          <w:rFonts w:ascii="Times New Roman" w:eastAsia="Calibri" w:hAnsi="Times New Roman" w:cs="Times New Roman"/>
          <w:b/>
        </w:rPr>
      </w:pPr>
    </w:p>
    <w:p w:rsidR="00FD2C3F" w:rsidRPr="00456B81" w:rsidRDefault="00FD2C3F" w:rsidP="00456B81">
      <w:pPr>
        <w:spacing w:after="0" w:line="240" w:lineRule="auto"/>
        <w:rPr>
          <w:rFonts w:ascii="Times New Roman" w:hAnsi="Times New Roman" w:cs="Times New Roman"/>
        </w:rPr>
      </w:pPr>
    </w:p>
    <w:sectPr w:rsidR="00FD2C3F" w:rsidRPr="00456B81" w:rsidSect="00BD626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C281D"/>
    <w:multiLevelType w:val="hybridMultilevel"/>
    <w:tmpl w:val="52A6FD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6B"/>
    <w:rsid w:val="000443C9"/>
    <w:rsid w:val="00097898"/>
    <w:rsid w:val="000D43B7"/>
    <w:rsid w:val="0010629C"/>
    <w:rsid w:val="00121C0C"/>
    <w:rsid w:val="00135769"/>
    <w:rsid w:val="00174D63"/>
    <w:rsid w:val="001800C6"/>
    <w:rsid w:val="00197740"/>
    <w:rsid w:val="001A7E76"/>
    <w:rsid w:val="00204415"/>
    <w:rsid w:val="002761DC"/>
    <w:rsid w:val="002768C7"/>
    <w:rsid w:val="002A5692"/>
    <w:rsid w:val="002D7CE8"/>
    <w:rsid w:val="002F1334"/>
    <w:rsid w:val="00307EEB"/>
    <w:rsid w:val="003276F3"/>
    <w:rsid w:val="003511F9"/>
    <w:rsid w:val="0038352A"/>
    <w:rsid w:val="00396D5F"/>
    <w:rsid w:val="003C4E7B"/>
    <w:rsid w:val="003F69A2"/>
    <w:rsid w:val="00407A7A"/>
    <w:rsid w:val="00441CD0"/>
    <w:rsid w:val="00456B81"/>
    <w:rsid w:val="00492D15"/>
    <w:rsid w:val="004A72B7"/>
    <w:rsid w:val="00517F28"/>
    <w:rsid w:val="00530185"/>
    <w:rsid w:val="00535DC7"/>
    <w:rsid w:val="00546774"/>
    <w:rsid w:val="005468F3"/>
    <w:rsid w:val="00560DE3"/>
    <w:rsid w:val="005618D0"/>
    <w:rsid w:val="005B74F1"/>
    <w:rsid w:val="00652725"/>
    <w:rsid w:val="00672DB3"/>
    <w:rsid w:val="006B31DC"/>
    <w:rsid w:val="00717359"/>
    <w:rsid w:val="007223AD"/>
    <w:rsid w:val="007303E6"/>
    <w:rsid w:val="007F454C"/>
    <w:rsid w:val="00815DE1"/>
    <w:rsid w:val="0084556B"/>
    <w:rsid w:val="00857E3D"/>
    <w:rsid w:val="0088269A"/>
    <w:rsid w:val="008872CD"/>
    <w:rsid w:val="0090126F"/>
    <w:rsid w:val="009736C7"/>
    <w:rsid w:val="009C369C"/>
    <w:rsid w:val="009C675A"/>
    <w:rsid w:val="009C77F5"/>
    <w:rsid w:val="00A56CD8"/>
    <w:rsid w:val="00AD1C93"/>
    <w:rsid w:val="00AD5A49"/>
    <w:rsid w:val="00AE4FB1"/>
    <w:rsid w:val="00B000C8"/>
    <w:rsid w:val="00B00E6C"/>
    <w:rsid w:val="00BD626F"/>
    <w:rsid w:val="00BE550F"/>
    <w:rsid w:val="00C32692"/>
    <w:rsid w:val="00C5267A"/>
    <w:rsid w:val="00C93F8B"/>
    <w:rsid w:val="00CC5F8D"/>
    <w:rsid w:val="00CE3373"/>
    <w:rsid w:val="00CE7452"/>
    <w:rsid w:val="00D04C1D"/>
    <w:rsid w:val="00D13714"/>
    <w:rsid w:val="00D137D1"/>
    <w:rsid w:val="00D15121"/>
    <w:rsid w:val="00DC015A"/>
    <w:rsid w:val="00DC5913"/>
    <w:rsid w:val="00DC71CE"/>
    <w:rsid w:val="00E241C2"/>
    <w:rsid w:val="00E36C34"/>
    <w:rsid w:val="00E60762"/>
    <w:rsid w:val="00EF1329"/>
    <w:rsid w:val="00F025B7"/>
    <w:rsid w:val="00F304C4"/>
    <w:rsid w:val="00F5617F"/>
    <w:rsid w:val="00F973AC"/>
    <w:rsid w:val="00FA1416"/>
    <w:rsid w:val="00FD2C3F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24480-86F8-46B3-A774-0831561B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1F9"/>
    <w:rPr>
      <w:rFonts w:eastAsiaTheme="minorEastAsia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84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7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74D63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semiHidden/>
    <w:rsid w:val="00456B81"/>
    <w:pPr>
      <w:tabs>
        <w:tab w:val="left" w:pos="142"/>
      </w:tabs>
      <w:overflowPunct w:val="0"/>
      <w:autoSpaceDE w:val="0"/>
      <w:autoSpaceDN w:val="0"/>
      <w:adjustRightInd w:val="0"/>
      <w:spacing w:after="0" w:line="240" w:lineRule="auto"/>
      <w:ind w:left="-142"/>
      <w:textAlignment w:val="baseline"/>
    </w:pPr>
    <w:rPr>
      <w:rFonts w:ascii="TimesLT" w:eastAsia="Times New Roman" w:hAnsi="TimesLT" w:cs="Times New Roman"/>
      <w:b/>
      <w:bCs/>
      <w:sz w:val="24"/>
      <w:szCs w:val="20"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456B81"/>
    <w:rPr>
      <w:rFonts w:ascii="TimesLT" w:eastAsia="Times New Roman" w:hAnsi="TimesLT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B98EB-050B-49CB-9C79-1D7659C26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Vaida Juodrienė</cp:lastModifiedBy>
  <cp:revision>2</cp:revision>
  <dcterms:created xsi:type="dcterms:W3CDTF">2022-02-25T09:43:00Z</dcterms:created>
  <dcterms:modified xsi:type="dcterms:W3CDTF">2022-02-25T09:43:00Z</dcterms:modified>
</cp:coreProperties>
</file>