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601B3D" w14:textId="77777777" w:rsidR="00123950" w:rsidRDefault="001E26D9" w:rsidP="00123950">
      <w:pPr>
        <w:jc w:val="right"/>
        <w:rPr>
          <w:sz w:val="20"/>
        </w:rPr>
      </w:pPr>
      <w:r w:rsidRPr="00047C9A">
        <w:rPr>
          <w:sz w:val="20"/>
        </w:rPr>
        <w:t>SPS priedas Nr.4</w:t>
      </w:r>
    </w:p>
    <w:p w14:paraId="7B342DF3" w14:textId="77777777" w:rsidR="00441AE3" w:rsidRPr="00047C9A" w:rsidRDefault="00441AE3" w:rsidP="00123950">
      <w:pPr>
        <w:jc w:val="right"/>
        <w:rPr>
          <w:sz w:val="20"/>
        </w:rPr>
      </w:pPr>
    </w:p>
    <w:p w14:paraId="17F62A07" w14:textId="77777777" w:rsidR="001742D1" w:rsidRPr="00047C9A" w:rsidRDefault="001742D1" w:rsidP="001742D1">
      <w:pPr>
        <w:tabs>
          <w:tab w:val="left" w:pos="1800"/>
        </w:tabs>
        <w:ind w:right="-178"/>
        <w:jc w:val="center"/>
        <w:rPr>
          <w:sz w:val="20"/>
          <w:szCs w:val="16"/>
        </w:rPr>
      </w:pPr>
      <w:r w:rsidRPr="00047C9A">
        <w:rPr>
          <w:sz w:val="20"/>
          <w:szCs w:val="16"/>
        </w:rPr>
        <w:t>Herbas arba prekių ženklas</w:t>
      </w:r>
    </w:p>
    <w:p w14:paraId="59B71BB8" w14:textId="77777777" w:rsidR="001742D1" w:rsidRPr="00047C9A" w:rsidRDefault="001742D1" w:rsidP="001742D1">
      <w:pPr>
        <w:tabs>
          <w:tab w:val="left" w:pos="1800"/>
        </w:tabs>
        <w:ind w:right="-178"/>
        <w:jc w:val="center"/>
        <w:rPr>
          <w:sz w:val="20"/>
          <w:szCs w:val="16"/>
        </w:rPr>
      </w:pPr>
    </w:p>
    <w:p w14:paraId="0ECD448E" w14:textId="77777777" w:rsidR="001F7870" w:rsidRPr="00B53A95" w:rsidRDefault="001F7870" w:rsidP="001F7870">
      <w:pPr>
        <w:spacing w:after="160" w:line="276" w:lineRule="auto"/>
        <w:jc w:val="center"/>
        <w:rPr>
          <w:rFonts w:eastAsiaTheme="minorEastAsia"/>
          <w:i/>
          <w:color w:val="A6A6A6" w:themeColor="background1" w:themeShade="A6"/>
          <w:lang w:eastAsia="lt-LT"/>
        </w:rPr>
      </w:pPr>
      <w:r w:rsidRPr="00E1333A">
        <w:rPr>
          <w:b/>
          <w:bCs/>
          <w:color w:val="000000"/>
          <w:u w:val="single"/>
          <w:lang w:eastAsia="lt-LT"/>
        </w:rPr>
        <w:t>SIA „Arbor Medical Korporācija“</w:t>
      </w:r>
    </w:p>
    <w:p w14:paraId="73CBAADD" w14:textId="77777777" w:rsidR="001F7870" w:rsidRDefault="001F7870" w:rsidP="001F7870">
      <w:pPr>
        <w:spacing w:after="160" w:line="276" w:lineRule="auto"/>
        <w:jc w:val="center"/>
        <w:rPr>
          <w:rFonts w:eastAsiaTheme="minorEastAsia"/>
          <w:lang w:eastAsia="lt-LT"/>
        </w:rPr>
      </w:pPr>
      <w:r w:rsidRPr="00B53A95">
        <w:rPr>
          <w:rFonts w:eastAsiaTheme="minorEastAsia"/>
          <w:lang w:eastAsia="lt-LT"/>
        </w:rPr>
        <w:t>(Tiekėjo pavadinimas)</w:t>
      </w:r>
    </w:p>
    <w:p w14:paraId="6766D1B9" w14:textId="77777777" w:rsidR="001F7870" w:rsidRDefault="001F7870" w:rsidP="001F7870">
      <w:pPr>
        <w:jc w:val="center"/>
        <w:rPr>
          <w:rFonts w:eastAsiaTheme="minorEastAsia"/>
          <w:lang w:eastAsia="lt-LT"/>
        </w:rPr>
      </w:pPr>
      <w:r w:rsidRPr="00FA434F">
        <w:rPr>
          <w:rFonts w:eastAsiaTheme="minorEastAsia"/>
          <w:lang w:eastAsia="lt-LT"/>
        </w:rPr>
        <w:t>Adresas</w:t>
      </w:r>
      <w:r>
        <w:rPr>
          <w:rFonts w:eastAsiaTheme="minorEastAsia"/>
          <w:lang w:eastAsia="lt-LT"/>
        </w:rPr>
        <w:t xml:space="preserve">: </w:t>
      </w:r>
      <w:r w:rsidRPr="00FA434F">
        <w:rPr>
          <w:rFonts w:eastAsiaTheme="minorEastAsia"/>
          <w:lang w:eastAsia="lt-LT"/>
        </w:rPr>
        <w:t>Meistarų g. 7, Valdlauči, Kekavos parapija, Kekavos r., LV-1076</w:t>
      </w:r>
    </w:p>
    <w:p w14:paraId="6E88A6B5" w14:textId="77777777" w:rsidR="001F7870" w:rsidRDefault="001F7870" w:rsidP="001F7870">
      <w:pPr>
        <w:jc w:val="center"/>
      </w:pPr>
      <w:r>
        <w:rPr>
          <w:rFonts w:eastAsiaTheme="minorEastAsia"/>
          <w:lang w:eastAsia="lt-LT"/>
        </w:rPr>
        <w:t>R</w:t>
      </w:r>
      <w:r w:rsidRPr="00FA434F">
        <w:rPr>
          <w:rFonts w:eastAsiaTheme="minorEastAsia"/>
          <w:lang w:eastAsia="lt-LT"/>
        </w:rPr>
        <w:t>egistracijos numeris</w:t>
      </w:r>
      <w:r>
        <w:rPr>
          <w:rFonts w:eastAsiaTheme="minorEastAsia"/>
          <w:lang w:eastAsia="lt-LT"/>
        </w:rPr>
        <w:t xml:space="preserve">: </w:t>
      </w:r>
      <w:bookmarkStart w:id="0" w:name="_Hlk136524915"/>
      <w:r w:rsidRPr="00FF596D">
        <w:t>40003547099</w:t>
      </w:r>
      <w:bookmarkEnd w:id="0"/>
    </w:p>
    <w:p w14:paraId="0B705B4D" w14:textId="77777777" w:rsidR="001F7870" w:rsidRDefault="001F7870" w:rsidP="001F7870">
      <w:pPr>
        <w:jc w:val="center"/>
      </w:pPr>
      <w:r w:rsidRPr="00FA434F">
        <w:t>PVM mokėtojo kodas</w:t>
      </w:r>
      <w:r>
        <w:t>: LV</w:t>
      </w:r>
      <w:r w:rsidRPr="00FF596D">
        <w:t>40003547099</w:t>
      </w:r>
    </w:p>
    <w:p w14:paraId="431DA69E" w14:textId="77777777" w:rsidR="001F7870" w:rsidRDefault="001F7870" w:rsidP="001F7870">
      <w:pPr>
        <w:tabs>
          <w:tab w:val="left" w:pos="1800"/>
          <w:tab w:val="center" w:pos="2520"/>
        </w:tabs>
        <w:jc w:val="center"/>
      </w:pPr>
    </w:p>
    <w:p w14:paraId="7B1F826F" w14:textId="77777777" w:rsidR="001F7870" w:rsidRPr="00E1333A" w:rsidRDefault="001F7870" w:rsidP="001F7870">
      <w:pPr>
        <w:jc w:val="center"/>
        <w:rPr>
          <w:color w:val="000000"/>
          <w:u w:val="single"/>
          <w:lang w:eastAsia="lt-LT"/>
        </w:rPr>
      </w:pPr>
      <w:r w:rsidRPr="00E1333A">
        <w:rPr>
          <w:color w:val="000000"/>
          <w:u w:val="single"/>
          <w:lang w:eastAsia="lt-LT"/>
        </w:rPr>
        <w:t>VšĮ Vilniaus universiteto ligoninė Santaros klinikos</w:t>
      </w:r>
    </w:p>
    <w:p w14:paraId="1D2D8759" w14:textId="638DD10A" w:rsidR="001742D1" w:rsidRPr="00047C9A" w:rsidRDefault="001742D1" w:rsidP="001F7870">
      <w:pPr>
        <w:tabs>
          <w:tab w:val="left" w:pos="1800"/>
          <w:tab w:val="center" w:pos="2520"/>
        </w:tabs>
        <w:jc w:val="center"/>
      </w:pPr>
      <w:r w:rsidRPr="00047C9A">
        <w:t>(Adresatas (perkančioji organizacija))</w:t>
      </w:r>
    </w:p>
    <w:p w14:paraId="5604E12B" w14:textId="77777777" w:rsidR="001038B5" w:rsidRPr="00047C9A" w:rsidRDefault="001038B5" w:rsidP="001038B5">
      <w:pPr>
        <w:widowControl w:val="0"/>
        <w:tabs>
          <w:tab w:val="left" w:pos="1800"/>
        </w:tabs>
        <w:spacing w:line="360" w:lineRule="auto"/>
        <w:jc w:val="center"/>
        <w:rPr>
          <w:b/>
        </w:rPr>
      </w:pPr>
    </w:p>
    <w:p w14:paraId="143F217D" w14:textId="77777777" w:rsidR="001F4C0E" w:rsidRPr="00047C9A" w:rsidRDefault="00342A7F" w:rsidP="001F4C0E">
      <w:pPr>
        <w:tabs>
          <w:tab w:val="left" w:pos="5760"/>
        </w:tabs>
        <w:jc w:val="center"/>
        <w:rPr>
          <w:b/>
          <w:caps/>
          <w:szCs w:val="24"/>
        </w:rPr>
      </w:pPr>
      <w:r w:rsidRPr="00047C9A">
        <w:rPr>
          <w:b/>
          <w:bCs/>
          <w:szCs w:val="24"/>
        </w:rPr>
        <w:t xml:space="preserve">PASIŪLYMAS </w:t>
      </w:r>
    </w:p>
    <w:p w14:paraId="54F47D58" w14:textId="4F3100A8" w:rsidR="007139D2" w:rsidRPr="00CC312F" w:rsidRDefault="003310B0" w:rsidP="00B267B8">
      <w:pPr>
        <w:tabs>
          <w:tab w:val="right" w:leader="underscore" w:pos="8505"/>
        </w:tabs>
        <w:jc w:val="center"/>
        <w:rPr>
          <w:b/>
          <w:color w:val="000000"/>
          <w:szCs w:val="24"/>
        </w:rPr>
      </w:pPr>
      <w:r w:rsidRPr="00047C9A">
        <w:rPr>
          <w:b/>
          <w:szCs w:val="24"/>
        </w:rPr>
        <w:t xml:space="preserve">PIRKTI </w:t>
      </w:r>
      <w:r w:rsidR="00CC312F" w:rsidRPr="00CC312F">
        <w:rPr>
          <w:b/>
          <w:szCs w:val="24"/>
        </w:rPr>
        <w:t>IŠORINĖS NAVIGACIJOS SISTEMOS NIOBE IR DARBO STOTIES ODYSSEY VISION GARANTINIS APTARNAVIMAS (10243)</w:t>
      </w:r>
    </w:p>
    <w:p w14:paraId="42797701" w14:textId="77777777" w:rsidR="001038B5" w:rsidRPr="00047C9A" w:rsidRDefault="001038B5" w:rsidP="001038B5">
      <w:pPr>
        <w:widowControl w:val="0"/>
        <w:tabs>
          <w:tab w:val="left" w:pos="1800"/>
        </w:tabs>
        <w:jc w:val="center"/>
        <w:rPr>
          <w:b/>
        </w:rPr>
      </w:pPr>
    </w:p>
    <w:p w14:paraId="3443E9C7" w14:textId="77777777" w:rsidR="00441AE3" w:rsidRPr="00441AE3" w:rsidRDefault="00441AE3" w:rsidP="00441AE3">
      <w:pPr>
        <w:widowControl w:val="0"/>
        <w:pBdr>
          <w:bottom w:val="single" w:sz="12" w:space="1" w:color="auto"/>
        </w:pBdr>
        <w:tabs>
          <w:tab w:val="left" w:pos="1800"/>
        </w:tabs>
        <w:jc w:val="center"/>
        <w:rPr>
          <w:b/>
          <w:lang w:val="lv-LV"/>
        </w:rPr>
      </w:pPr>
      <w:r w:rsidRPr="00441AE3">
        <w:rPr>
          <w:b/>
        </w:rPr>
        <w:t>2025 m. spalio 10 d.</w:t>
      </w:r>
    </w:p>
    <w:p w14:paraId="48D739A1" w14:textId="0C1F9FD8" w:rsidR="001038B5" w:rsidRPr="00047C9A" w:rsidRDefault="001038B5" w:rsidP="001038B5">
      <w:pPr>
        <w:widowControl w:val="0"/>
        <w:pBdr>
          <w:bottom w:val="single" w:sz="12" w:space="1" w:color="auto"/>
        </w:pBdr>
        <w:tabs>
          <w:tab w:val="left" w:pos="1800"/>
        </w:tabs>
        <w:jc w:val="center"/>
        <w:rPr>
          <w:i/>
        </w:rPr>
      </w:pPr>
      <w:r w:rsidRPr="00047C9A">
        <w:rPr>
          <w:b/>
        </w:rPr>
        <w:t xml:space="preserve"> Nr.</w:t>
      </w:r>
    </w:p>
    <w:p w14:paraId="03CAAE48" w14:textId="77777777" w:rsidR="001038B5" w:rsidRPr="00047C9A" w:rsidRDefault="001038B5" w:rsidP="0096571E">
      <w:pPr>
        <w:widowControl w:val="0"/>
        <w:pBdr>
          <w:bottom w:val="single" w:sz="12" w:space="1" w:color="auto"/>
        </w:pBdr>
        <w:tabs>
          <w:tab w:val="left" w:pos="1800"/>
        </w:tabs>
        <w:jc w:val="center"/>
        <w:rPr>
          <w:i/>
        </w:rPr>
      </w:pPr>
      <w:r w:rsidRPr="00047C9A">
        <w:t>(Data)</w:t>
      </w:r>
    </w:p>
    <w:p w14:paraId="118CBD00" w14:textId="77777777" w:rsidR="001038B5" w:rsidRPr="00047C9A" w:rsidRDefault="001038B5" w:rsidP="001038B5">
      <w:pPr>
        <w:widowControl w:val="0"/>
        <w:tabs>
          <w:tab w:val="left" w:pos="1800"/>
        </w:tabs>
        <w:rPr>
          <w:i/>
          <w:sz w:val="16"/>
          <w:szCs w:val="16"/>
        </w:rPr>
      </w:pPr>
    </w:p>
    <w:p w14:paraId="12AC1BD8" w14:textId="77777777" w:rsidR="00441AE3" w:rsidRPr="00441AE3" w:rsidRDefault="00441AE3" w:rsidP="00441AE3">
      <w:pPr>
        <w:widowControl w:val="0"/>
        <w:pBdr>
          <w:bottom w:val="single" w:sz="12" w:space="1" w:color="auto"/>
        </w:pBdr>
        <w:tabs>
          <w:tab w:val="left" w:pos="1800"/>
        </w:tabs>
        <w:jc w:val="center"/>
        <w:rPr>
          <w:lang w:val="lv-LV"/>
        </w:rPr>
      </w:pPr>
      <w:r w:rsidRPr="00441AE3">
        <w:t>Valdlauči, Kekavos sav., Latvija</w:t>
      </w:r>
    </w:p>
    <w:p w14:paraId="5F3B6F5B" w14:textId="1AB4CA6D" w:rsidR="001038B5" w:rsidRPr="00047C9A" w:rsidRDefault="001038B5" w:rsidP="001038B5">
      <w:pPr>
        <w:widowControl w:val="0"/>
        <w:pBdr>
          <w:bottom w:val="single" w:sz="12" w:space="1" w:color="auto"/>
        </w:pBdr>
        <w:tabs>
          <w:tab w:val="left" w:pos="1800"/>
        </w:tabs>
        <w:jc w:val="center"/>
      </w:pPr>
      <w:r w:rsidRPr="00047C9A">
        <w:t>(Sudarymo vieta)</w:t>
      </w:r>
    </w:p>
    <w:p w14:paraId="062BE568" w14:textId="77777777" w:rsidR="001038B5" w:rsidRPr="00047C9A" w:rsidRDefault="001038B5" w:rsidP="001038B5">
      <w:pPr>
        <w:widowControl w:val="0"/>
        <w:pBdr>
          <w:bottom w:val="single" w:sz="12" w:space="1" w:color="auto"/>
        </w:pBdr>
        <w:tabs>
          <w:tab w:val="left" w:pos="1800"/>
        </w:tabs>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3"/>
        <w:gridCol w:w="4647"/>
      </w:tblGrid>
      <w:tr w:rsidR="001038B5" w:rsidRPr="00047C9A" w14:paraId="0493E54A" w14:textId="77777777" w:rsidTr="00441AE3">
        <w:tc>
          <w:tcPr>
            <w:tcW w:w="4920" w:type="dxa"/>
          </w:tcPr>
          <w:p w14:paraId="5D0C771C" w14:textId="77777777" w:rsidR="001038B5" w:rsidRPr="00047C9A" w:rsidRDefault="00CF65D4" w:rsidP="008C2BEA">
            <w:pPr>
              <w:widowControl w:val="0"/>
              <w:tabs>
                <w:tab w:val="left" w:pos="1800"/>
              </w:tabs>
              <w:jc w:val="both"/>
            </w:pPr>
            <w:r w:rsidRPr="00047C9A">
              <w:t>Ti</w:t>
            </w:r>
            <w:r w:rsidR="008C2BEA" w:rsidRPr="00047C9A">
              <w:t>e</w:t>
            </w:r>
            <w:r w:rsidR="001038B5" w:rsidRPr="00047C9A">
              <w:t xml:space="preserve">kėjo pavadinimas </w:t>
            </w:r>
            <w:r w:rsidR="001038B5" w:rsidRPr="00047C9A">
              <w:rPr>
                <w:i/>
              </w:rPr>
              <w:t>(Jeigu dalyvauja ūkio subjektų grupė, surašomi visi dalyvių pavadinimai)</w:t>
            </w:r>
          </w:p>
        </w:tc>
        <w:tc>
          <w:tcPr>
            <w:tcW w:w="4827" w:type="dxa"/>
            <w:vAlign w:val="center"/>
          </w:tcPr>
          <w:p w14:paraId="42424D15" w14:textId="094388EB" w:rsidR="001038B5" w:rsidRPr="00047C9A" w:rsidRDefault="00441AE3" w:rsidP="00441AE3">
            <w:pPr>
              <w:widowControl w:val="0"/>
              <w:tabs>
                <w:tab w:val="left" w:pos="1800"/>
              </w:tabs>
              <w:spacing w:line="360" w:lineRule="auto"/>
            </w:pPr>
            <w:bookmarkStart w:id="1" w:name="_Hlk94625695"/>
            <w:r w:rsidRPr="00FF596D">
              <w:t>SIA “Arbor Medical Korporācija”</w:t>
            </w:r>
            <w:bookmarkEnd w:id="1"/>
          </w:p>
        </w:tc>
      </w:tr>
      <w:tr w:rsidR="001038B5" w:rsidRPr="00047C9A" w14:paraId="25C6A20A" w14:textId="77777777" w:rsidTr="00441AE3">
        <w:tc>
          <w:tcPr>
            <w:tcW w:w="4920" w:type="dxa"/>
          </w:tcPr>
          <w:p w14:paraId="38D00660" w14:textId="77777777" w:rsidR="001038B5" w:rsidRPr="00047C9A" w:rsidRDefault="008C2BEA" w:rsidP="00691AF4">
            <w:pPr>
              <w:widowControl w:val="0"/>
              <w:tabs>
                <w:tab w:val="left" w:pos="1800"/>
              </w:tabs>
              <w:jc w:val="both"/>
            </w:pPr>
            <w:r w:rsidRPr="00047C9A">
              <w:t>T</w:t>
            </w:r>
            <w:r w:rsidR="007816B2" w:rsidRPr="00047C9A">
              <w:t>i</w:t>
            </w:r>
            <w:r w:rsidRPr="00047C9A">
              <w:t>e</w:t>
            </w:r>
            <w:r w:rsidR="007816B2" w:rsidRPr="00047C9A">
              <w:t>kėj</w:t>
            </w:r>
            <w:r w:rsidR="001038B5" w:rsidRPr="00047C9A">
              <w:t xml:space="preserve">o adresas </w:t>
            </w:r>
            <w:r w:rsidR="001038B5" w:rsidRPr="00047C9A">
              <w:rPr>
                <w:i/>
              </w:rPr>
              <w:t>(Jeigu dalyvauja ūkio subjektų grupė, surašomi visi dalyvių adresai)</w:t>
            </w:r>
          </w:p>
        </w:tc>
        <w:tc>
          <w:tcPr>
            <w:tcW w:w="4827" w:type="dxa"/>
            <w:vAlign w:val="center"/>
          </w:tcPr>
          <w:p w14:paraId="1F915716" w14:textId="1AAFBBD9" w:rsidR="001038B5" w:rsidRPr="00441AE3" w:rsidRDefault="00441AE3" w:rsidP="00441AE3">
            <w:pPr>
              <w:rPr>
                <w:lang w:val="lv-LV"/>
              </w:rPr>
            </w:pPr>
            <w:r w:rsidRPr="00441AE3">
              <w:t>Meistarų g. 7, Valdlauči, Kekavos parapija, Kekavos r., LV-1076</w:t>
            </w:r>
          </w:p>
        </w:tc>
      </w:tr>
      <w:tr w:rsidR="001038B5" w:rsidRPr="00047C9A" w14:paraId="79BFA46C" w14:textId="77777777" w:rsidTr="00441AE3">
        <w:tc>
          <w:tcPr>
            <w:tcW w:w="4920" w:type="dxa"/>
          </w:tcPr>
          <w:p w14:paraId="50431234" w14:textId="77777777" w:rsidR="001038B5" w:rsidRPr="00047C9A" w:rsidRDefault="001038B5" w:rsidP="00691AF4">
            <w:pPr>
              <w:widowControl w:val="0"/>
              <w:tabs>
                <w:tab w:val="left" w:pos="1800"/>
              </w:tabs>
              <w:jc w:val="both"/>
            </w:pPr>
            <w:r w:rsidRPr="00047C9A">
              <w:t>Už pasiūlymą atsakingo asmens vardas, pavardė, pareigos</w:t>
            </w:r>
          </w:p>
        </w:tc>
        <w:tc>
          <w:tcPr>
            <w:tcW w:w="4827" w:type="dxa"/>
            <w:vAlign w:val="center"/>
          </w:tcPr>
          <w:p w14:paraId="381E340D" w14:textId="2C6E49A1" w:rsidR="001038B5" w:rsidRPr="00047C9A" w:rsidRDefault="00441AE3" w:rsidP="00441AE3">
            <w:pPr>
              <w:widowControl w:val="0"/>
              <w:tabs>
                <w:tab w:val="left" w:pos="1800"/>
              </w:tabs>
              <w:spacing w:line="360" w:lineRule="auto"/>
            </w:pPr>
            <w:r>
              <w:t xml:space="preserve">Dace Rātfeldere, </w:t>
            </w:r>
            <w:r w:rsidRPr="00441AE3">
              <w:t>valdybos narys</w:t>
            </w:r>
          </w:p>
        </w:tc>
      </w:tr>
      <w:tr w:rsidR="001038B5" w:rsidRPr="00047C9A" w14:paraId="29416D91" w14:textId="77777777" w:rsidTr="00441AE3">
        <w:tc>
          <w:tcPr>
            <w:tcW w:w="4920" w:type="dxa"/>
          </w:tcPr>
          <w:p w14:paraId="4813AAEF" w14:textId="77777777" w:rsidR="001038B5" w:rsidRPr="00047C9A" w:rsidRDefault="001038B5" w:rsidP="00691AF4">
            <w:pPr>
              <w:widowControl w:val="0"/>
              <w:tabs>
                <w:tab w:val="left" w:pos="1800"/>
              </w:tabs>
              <w:spacing w:line="360" w:lineRule="auto"/>
              <w:jc w:val="both"/>
            </w:pPr>
            <w:r w:rsidRPr="00047C9A">
              <w:t>Telefono numeris</w:t>
            </w:r>
          </w:p>
        </w:tc>
        <w:tc>
          <w:tcPr>
            <w:tcW w:w="4827" w:type="dxa"/>
            <w:vAlign w:val="center"/>
          </w:tcPr>
          <w:p w14:paraId="35917BA6" w14:textId="50C0F205" w:rsidR="001038B5" w:rsidRPr="00047C9A" w:rsidRDefault="00441AE3" w:rsidP="00441AE3">
            <w:pPr>
              <w:widowControl w:val="0"/>
              <w:tabs>
                <w:tab w:val="left" w:pos="1800"/>
              </w:tabs>
              <w:spacing w:line="360" w:lineRule="auto"/>
            </w:pPr>
            <w:r>
              <w:t xml:space="preserve">+371 </w:t>
            </w:r>
            <w:bookmarkStart w:id="2" w:name="_Hlk136524983"/>
            <w:r w:rsidRPr="00FF596D">
              <w:t>67620126</w:t>
            </w:r>
            <w:bookmarkEnd w:id="2"/>
          </w:p>
        </w:tc>
      </w:tr>
      <w:tr w:rsidR="001038B5" w:rsidRPr="00047C9A" w14:paraId="66AEAD49" w14:textId="77777777" w:rsidTr="00441AE3">
        <w:tc>
          <w:tcPr>
            <w:tcW w:w="4920" w:type="dxa"/>
          </w:tcPr>
          <w:p w14:paraId="4E151A7C" w14:textId="77777777" w:rsidR="001038B5" w:rsidRPr="00047C9A" w:rsidRDefault="001038B5" w:rsidP="00691AF4">
            <w:pPr>
              <w:widowControl w:val="0"/>
              <w:tabs>
                <w:tab w:val="left" w:pos="1800"/>
              </w:tabs>
              <w:spacing w:line="360" w:lineRule="auto"/>
              <w:jc w:val="both"/>
            </w:pPr>
            <w:r w:rsidRPr="00047C9A">
              <w:t>Fakso numeris</w:t>
            </w:r>
          </w:p>
        </w:tc>
        <w:tc>
          <w:tcPr>
            <w:tcW w:w="4827" w:type="dxa"/>
            <w:vAlign w:val="center"/>
          </w:tcPr>
          <w:p w14:paraId="1AA5D37A" w14:textId="72AB7D22" w:rsidR="001038B5" w:rsidRPr="00047C9A" w:rsidRDefault="00441AE3" w:rsidP="00441AE3">
            <w:pPr>
              <w:widowControl w:val="0"/>
              <w:tabs>
                <w:tab w:val="left" w:pos="1800"/>
              </w:tabs>
              <w:spacing w:line="360" w:lineRule="auto"/>
            </w:pPr>
            <w:r>
              <w:t>---</w:t>
            </w:r>
          </w:p>
        </w:tc>
      </w:tr>
      <w:tr w:rsidR="001038B5" w:rsidRPr="00047C9A" w14:paraId="52A5A5F9" w14:textId="77777777" w:rsidTr="00441AE3">
        <w:tc>
          <w:tcPr>
            <w:tcW w:w="4920" w:type="dxa"/>
          </w:tcPr>
          <w:p w14:paraId="563AABAD" w14:textId="77777777" w:rsidR="001038B5" w:rsidRPr="00047C9A" w:rsidRDefault="001038B5" w:rsidP="00691AF4">
            <w:pPr>
              <w:widowControl w:val="0"/>
              <w:tabs>
                <w:tab w:val="left" w:pos="1800"/>
              </w:tabs>
              <w:spacing w:line="360" w:lineRule="auto"/>
              <w:jc w:val="both"/>
            </w:pPr>
            <w:r w:rsidRPr="00047C9A">
              <w:t>El. pašto adresas</w:t>
            </w:r>
          </w:p>
        </w:tc>
        <w:tc>
          <w:tcPr>
            <w:tcW w:w="4827" w:type="dxa"/>
            <w:vAlign w:val="center"/>
          </w:tcPr>
          <w:p w14:paraId="23D8E3BE" w14:textId="7588ED99" w:rsidR="001038B5" w:rsidRPr="00047C9A" w:rsidRDefault="00441AE3" w:rsidP="00441AE3">
            <w:pPr>
              <w:widowControl w:val="0"/>
              <w:tabs>
                <w:tab w:val="left" w:pos="1800"/>
              </w:tabs>
              <w:spacing w:line="360" w:lineRule="auto"/>
            </w:pPr>
            <w:hyperlink r:id="rId8" w:history="1">
              <w:r w:rsidRPr="00857CAC">
                <w:rPr>
                  <w:rStyle w:val="Hyperlink"/>
                </w:rPr>
                <w:t>arbor@arbor.lv</w:t>
              </w:r>
            </w:hyperlink>
            <w:r>
              <w:t xml:space="preserve">, </w:t>
            </w:r>
            <w:hyperlink r:id="rId9" w:history="1">
              <w:r w:rsidRPr="00857CAC">
                <w:rPr>
                  <w:rStyle w:val="Hyperlink"/>
                </w:rPr>
                <w:t>iepirkumi@arbor.lv</w:t>
              </w:r>
            </w:hyperlink>
            <w:r>
              <w:t xml:space="preserve"> </w:t>
            </w:r>
          </w:p>
        </w:tc>
      </w:tr>
    </w:tbl>
    <w:p w14:paraId="37DD12E8" w14:textId="77777777" w:rsidR="001038B5" w:rsidRPr="00E33FA6" w:rsidRDefault="001038B5" w:rsidP="001038B5">
      <w:pPr>
        <w:widowControl w:val="0"/>
        <w:numPr>
          <w:ilvl w:val="0"/>
          <w:numId w:val="4"/>
        </w:numPr>
        <w:tabs>
          <w:tab w:val="left" w:pos="960"/>
        </w:tabs>
        <w:suppressAutoHyphens w:val="0"/>
        <w:ind w:hanging="731"/>
        <w:jc w:val="both"/>
        <w:rPr>
          <w:szCs w:val="24"/>
        </w:rPr>
      </w:pPr>
      <w:r w:rsidRPr="00E33FA6">
        <w:rPr>
          <w:szCs w:val="24"/>
        </w:rPr>
        <w:t>Šiuo pasiūlymu pažymime, kad sutinkame su visomis pirkimo sąlygomis, nustatytomis:</w:t>
      </w:r>
    </w:p>
    <w:p w14:paraId="372B12C4" w14:textId="77777777" w:rsidR="001038B5" w:rsidRPr="00E33FA6" w:rsidRDefault="001E26D9" w:rsidP="001038B5">
      <w:pPr>
        <w:widowControl w:val="0"/>
        <w:numPr>
          <w:ilvl w:val="0"/>
          <w:numId w:val="2"/>
        </w:numPr>
        <w:tabs>
          <w:tab w:val="clear" w:pos="1077"/>
          <w:tab w:val="left" w:pos="960"/>
        </w:tabs>
        <w:suppressAutoHyphens w:val="0"/>
        <w:ind w:firstLine="993"/>
        <w:jc w:val="both"/>
        <w:rPr>
          <w:szCs w:val="24"/>
        </w:rPr>
      </w:pPr>
      <w:r w:rsidRPr="00E33FA6">
        <w:rPr>
          <w:szCs w:val="24"/>
        </w:rPr>
        <w:t>A</w:t>
      </w:r>
      <w:r w:rsidR="001038B5" w:rsidRPr="00E33FA6">
        <w:rPr>
          <w:szCs w:val="24"/>
        </w:rPr>
        <w:t>tviro konkurso skelbime, paskelbtame Viešųjų pirkimų įstatymo nustatyta tvarka,</w:t>
      </w:r>
    </w:p>
    <w:p w14:paraId="0A7BC3CC" w14:textId="77777777" w:rsidR="001038B5" w:rsidRPr="00E33FA6" w:rsidRDefault="001E26D9" w:rsidP="001038B5">
      <w:pPr>
        <w:widowControl w:val="0"/>
        <w:numPr>
          <w:ilvl w:val="0"/>
          <w:numId w:val="2"/>
        </w:numPr>
        <w:tabs>
          <w:tab w:val="clear" w:pos="1077"/>
          <w:tab w:val="left" w:pos="960"/>
        </w:tabs>
        <w:suppressAutoHyphens w:val="0"/>
        <w:ind w:firstLine="993"/>
        <w:jc w:val="both"/>
        <w:rPr>
          <w:szCs w:val="24"/>
        </w:rPr>
      </w:pPr>
      <w:r w:rsidRPr="00E33FA6">
        <w:rPr>
          <w:szCs w:val="24"/>
        </w:rPr>
        <w:t>A</w:t>
      </w:r>
      <w:r w:rsidR="001038B5" w:rsidRPr="00E33FA6">
        <w:rPr>
          <w:szCs w:val="24"/>
        </w:rPr>
        <w:t>tviro konkurso pirkimo dokumentuose,</w:t>
      </w:r>
    </w:p>
    <w:p w14:paraId="49130D60" w14:textId="77777777" w:rsidR="001038B5" w:rsidRPr="00E33FA6" w:rsidRDefault="001038B5" w:rsidP="001038B5">
      <w:pPr>
        <w:widowControl w:val="0"/>
        <w:numPr>
          <w:ilvl w:val="0"/>
          <w:numId w:val="2"/>
        </w:numPr>
        <w:tabs>
          <w:tab w:val="clear" w:pos="1077"/>
          <w:tab w:val="left" w:pos="960"/>
        </w:tabs>
        <w:suppressAutoHyphens w:val="0"/>
        <w:ind w:firstLine="993"/>
        <w:jc w:val="both"/>
        <w:rPr>
          <w:szCs w:val="24"/>
        </w:rPr>
      </w:pPr>
      <w:r w:rsidRPr="00E33FA6">
        <w:rPr>
          <w:szCs w:val="24"/>
        </w:rPr>
        <w:t>kituose pirkimo dokumentuose.</w:t>
      </w:r>
    </w:p>
    <w:p w14:paraId="7AF4F26A" w14:textId="77777777" w:rsidR="001038B5" w:rsidRPr="00E33FA6" w:rsidRDefault="001038B5" w:rsidP="001038B5">
      <w:pPr>
        <w:tabs>
          <w:tab w:val="left" w:pos="960"/>
        </w:tabs>
        <w:ind w:firstLine="720"/>
        <w:jc w:val="both"/>
        <w:rPr>
          <w:szCs w:val="24"/>
        </w:rPr>
      </w:pPr>
      <w:r w:rsidRPr="00E33FA6">
        <w:rPr>
          <w:szCs w:val="24"/>
        </w:rPr>
        <w:t>2. Pasiūlymas galioja iki termino, nustatyto pirkimo dokumentuose.</w:t>
      </w:r>
    </w:p>
    <w:p w14:paraId="2204C4D8" w14:textId="77777777" w:rsidR="001038B5" w:rsidRPr="00E33FA6" w:rsidRDefault="001038B5" w:rsidP="001038B5">
      <w:pPr>
        <w:tabs>
          <w:tab w:val="left" w:pos="960"/>
        </w:tabs>
        <w:ind w:firstLine="720"/>
        <w:jc w:val="both"/>
        <w:rPr>
          <w:szCs w:val="24"/>
        </w:rPr>
      </w:pPr>
      <w:r w:rsidRPr="00E33FA6">
        <w:rPr>
          <w:spacing w:val="-4"/>
          <w:szCs w:val="24"/>
        </w:rPr>
        <w:t>3. Pasirašydamas CVP IS priemonėmis pateiktą pasiūlymą saugiu elektroniniu parašu, patvirtinu, kad dokumentų skaitmeninės</w:t>
      </w:r>
      <w:r w:rsidRPr="00E33FA6">
        <w:rPr>
          <w:szCs w:val="24"/>
        </w:rPr>
        <w:t xml:space="preserve"> kopijos ir elektroninėmis priemonėmis pateikti duomenys yra tikri.</w:t>
      </w:r>
    </w:p>
    <w:p w14:paraId="2C006185" w14:textId="460C5FE9" w:rsidR="001038B5" w:rsidRPr="00E33FA6" w:rsidRDefault="001038B5" w:rsidP="001038B5">
      <w:pPr>
        <w:tabs>
          <w:tab w:val="left" w:pos="960"/>
        </w:tabs>
        <w:ind w:firstLine="720"/>
        <w:jc w:val="both"/>
        <w:rPr>
          <w:b/>
          <w:szCs w:val="24"/>
        </w:rPr>
      </w:pPr>
      <w:r w:rsidRPr="00E33FA6">
        <w:rPr>
          <w:b/>
          <w:szCs w:val="24"/>
        </w:rPr>
        <w:t>4. Vykdant sutartį pasitelksiu šiuos sub</w:t>
      </w:r>
      <w:r w:rsidR="008C2BEA" w:rsidRPr="00E33FA6">
        <w:rPr>
          <w:b/>
          <w:szCs w:val="24"/>
        </w:rPr>
        <w:t>t</w:t>
      </w:r>
      <w:r w:rsidR="007816B2" w:rsidRPr="00E33FA6">
        <w:rPr>
          <w:b/>
          <w:szCs w:val="24"/>
        </w:rPr>
        <w:t>i</w:t>
      </w:r>
      <w:r w:rsidR="008C2BEA" w:rsidRPr="00E33FA6">
        <w:rPr>
          <w:b/>
          <w:szCs w:val="24"/>
        </w:rPr>
        <w:t>e</w:t>
      </w:r>
      <w:r w:rsidR="007816B2" w:rsidRPr="00E33FA6">
        <w:rPr>
          <w:b/>
          <w:szCs w:val="24"/>
        </w:rPr>
        <w:t>kėj</w:t>
      </w:r>
      <w:r w:rsidRPr="00E33FA6">
        <w:rPr>
          <w:b/>
          <w:szCs w:val="24"/>
        </w:rPr>
        <w: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261"/>
        <w:gridCol w:w="3118"/>
      </w:tblGrid>
      <w:tr w:rsidR="00667A5E" w:rsidRPr="00E33FA6" w14:paraId="1381DECF" w14:textId="77777777" w:rsidTr="00461CD7">
        <w:tc>
          <w:tcPr>
            <w:tcW w:w="560" w:type="dxa"/>
            <w:tcBorders>
              <w:top w:val="single" w:sz="4" w:space="0" w:color="auto"/>
              <w:left w:val="single" w:sz="4" w:space="0" w:color="auto"/>
              <w:bottom w:val="single" w:sz="4" w:space="0" w:color="auto"/>
              <w:right w:val="single" w:sz="4" w:space="0" w:color="auto"/>
            </w:tcBorders>
            <w:hideMark/>
          </w:tcPr>
          <w:p w14:paraId="130CAD02" w14:textId="77777777" w:rsidR="00667A5E" w:rsidRPr="00E33FA6" w:rsidRDefault="00667A5E" w:rsidP="002F4271">
            <w:pPr>
              <w:tabs>
                <w:tab w:val="left" w:pos="1800"/>
              </w:tabs>
              <w:jc w:val="center"/>
              <w:rPr>
                <w:noProof/>
                <w:color w:val="000000"/>
                <w:szCs w:val="24"/>
                <w:lang w:eastAsia="lt-LT"/>
              </w:rPr>
            </w:pPr>
            <w:r w:rsidRPr="00E33FA6">
              <w:rPr>
                <w:noProof/>
                <w:color w:val="000000"/>
                <w:szCs w:val="24"/>
                <w:lang w:eastAsia="lt-LT"/>
              </w:rPr>
              <w:t>Eil. Nr.</w:t>
            </w:r>
          </w:p>
        </w:tc>
        <w:tc>
          <w:tcPr>
            <w:tcW w:w="2695" w:type="dxa"/>
            <w:tcBorders>
              <w:top w:val="single" w:sz="4" w:space="0" w:color="auto"/>
              <w:left w:val="single" w:sz="4" w:space="0" w:color="auto"/>
              <w:bottom w:val="single" w:sz="4" w:space="0" w:color="auto"/>
              <w:right w:val="single" w:sz="4" w:space="0" w:color="auto"/>
            </w:tcBorders>
            <w:hideMark/>
          </w:tcPr>
          <w:p w14:paraId="6855F24D" w14:textId="77777777" w:rsidR="00667A5E" w:rsidRPr="00E33FA6" w:rsidRDefault="00667A5E" w:rsidP="002F4271">
            <w:pPr>
              <w:tabs>
                <w:tab w:val="left" w:pos="1800"/>
              </w:tabs>
              <w:jc w:val="center"/>
              <w:rPr>
                <w:noProof/>
                <w:color w:val="000000"/>
                <w:szCs w:val="24"/>
                <w:lang w:eastAsia="lt-LT"/>
              </w:rPr>
            </w:pPr>
            <w:r w:rsidRPr="00E33FA6">
              <w:rPr>
                <w:noProof/>
                <w:color w:val="000000"/>
                <w:szCs w:val="24"/>
                <w:lang w:eastAsia="lt-LT"/>
              </w:rPr>
              <w:t>Ūkio subjekto pavadinimas, adresas</w:t>
            </w:r>
          </w:p>
        </w:tc>
        <w:tc>
          <w:tcPr>
            <w:tcW w:w="3261" w:type="dxa"/>
            <w:tcBorders>
              <w:top w:val="single" w:sz="4" w:space="0" w:color="auto"/>
              <w:left w:val="single" w:sz="4" w:space="0" w:color="auto"/>
              <w:bottom w:val="single" w:sz="4" w:space="0" w:color="auto"/>
              <w:right w:val="single" w:sz="4" w:space="0" w:color="auto"/>
            </w:tcBorders>
            <w:hideMark/>
          </w:tcPr>
          <w:p w14:paraId="443D663D" w14:textId="77777777" w:rsidR="00667A5E" w:rsidRPr="00E33FA6" w:rsidRDefault="00667A5E" w:rsidP="002F4271">
            <w:pPr>
              <w:tabs>
                <w:tab w:val="left" w:pos="1800"/>
              </w:tabs>
              <w:jc w:val="center"/>
              <w:rPr>
                <w:noProof/>
                <w:color w:val="000000"/>
                <w:szCs w:val="24"/>
                <w:lang w:eastAsia="lt-LT"/>
              </w:rPr>
            </w:pPr>
            <w:r w:rsidRPr="00E33FA6">
              <w:rPr>
                <w:noProof/>
                <w:color w:val="000000"/>
                <w:szCs w:val="24"/>
                <w:lang w:eastAsia="lt-LT"/>
              </w:rPr>
              <w:t xml:space="preserve">Statusas </w:t>
            </w:r>
          </w:p>
          <w:p w14:paraId="02880C14" w14:textId="77777777" w:rsidR="00667A5E" w:rsidRPr="00E33FA6" w:rsidRDefault="00667A5E" w:rsidP="002F4271">
            <w:pPr>
              <w:tabs>
                <w:tab w:val="left" w:pos="1800"/>
              </w:tabs>
              <w:jc w:val="center"/>
              <w:rPr>
                <w:noProof/>
                <w:color w:val="000000"/>
                <w:szCs w:val="24"/>
                <w:lang w:eastAsia="lt-LT"/>
              </w:rPr>
            </w:pPr>
            <w:r w:rsidRPr="00E33FA6">
              <w:rPr>
                <w:i/>
                <w:noProof/>
                <w:color w:val="000000"/>
                <w:szCs w:val="24"/>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8440D8B" w14:textId="77777777" w:rsidR="00667A5E" w:rsidRPr="00E33FA6" w:rsidRDefault="00667A5E" w:rsidP="002F4271">
            <w:pPr>
              <w:tabs>
                <w:tab w:val="left" w:pos="1800"/>
              </w:tabs>
              <w:jc w:val="center"/>
              <w:rPr>
                <w:noProof/>
                <w:color w:val="000000"/>
                <w:szCs w:val="24"/>
                <w:lang w:eastAsia="lt-LT"/>
              </w:rPr>
            </w:pPr>
            <w:r w:rsidRPr="00E33FA6">
              <w:rPr>
                <w:noProof/>
                <w:color w:val="000000"/>
                <w:szCs w:val="24"/>
                <w:lang w:eastAsia="lt-LT"/>
              </w:rPr>
              <w:t xml:space="preserve">Ūkio subjektui perduodamų įsipareigojimų apimtis </w:t>
            </w:r>
          </w:p>
          <w:p w14:paraId="25C862C5" w14:textId="77777777" w:rsidR="00667A5E" w:rsidRPr="00E33FA6" w:rsidRDefault="00667A5E" w:rsidP="002F4271">
            <w:pPr>
              <w:tabs>
                <w:tab w:val="left" w:pos="1800"/>
              </w:tabs>
              <w:jc w:val="center"/>
              <w:rPr>
                <w:noProof/>
                <w:color w:val="000000"/>
                <w:szCs w:val="24"/>
                <w:lang w:eastAsia="lt-LT"/>
              </w:rPr>
            </w:pPr>
            <w:r w:rsidRPr="00E33FA6">
              <w:rPr>
                <w:i/>
                <w:noProof/>
                <w:color w:val="000000"/>
                <w:szCs w:val="24"/>
                <w:lang w:eastAsia="lt-LT"/>
              </w:rPr>
              <w:t>(ką darys pasitelkiamas ūkio subjektas)</w:t>
            </w:r>
          </w:p>
        </w:tc>
      </w:tr>
      <w:tr w:rsidR="00667A5E" w:rsidRPr="00E33FA6" w14:paraId="43464648" w14:textId="77777777" w:rsidTr="003840C7">
        <w:tc>
          <w:tcPr>
            <w:tcW w:w="560" w:type="dxa"/>
            <w:tcBorders>
              <w:top w:val="single" w:sz="4" w:space="0" w:color="auto"/>
              <w:left w:val="single" w:sz="4" w:space="0" w:color="auto"/>
              <w:bottom w:val="single" w:sz="4" w:space="0" w:color="auto"/>
              <w:right w:val="single" w:sz="4" w:space="0" w:color="auto"/>
            </w:tcBorders>
          </w:tcPr>
          <w:p w14:paraId="784D6A5C" w14:textId="366D3B9D" w:rsidR="00667A5E" w:rsidRPr="003840C7" w:rsidRDefault="004B063F" w:rsidP="002F4271">
            <w:pPr>
              <w:tabs>
                <w:tab w:val="left" w:pos="1800"/>
              </w:tabs>
              <w:jc w:val="both"/>
              <w:rPr>
                <w:noProof/>
                <w:color w:val="000000"/>
                <w:szCs w:val="24"/>
                <w:lang w:eastAsia="lt-LT"/>
              </w:rPr>
            </w:pPr>
            <w:r w:rsidRPr="003840C7">
              <w:rPr>
                <w:noProof/>
                <w:color w:val="000000"/>
                <w:szCs w:val="24"/>
                <w:lang w:eastAsia="lt-LT"/>
              </w:rPr>
              <w:t>1</w:t>
            </w:r>
          </w:p>
        </w:tc>
        <w:tc>
          <w:tcPr>
            <w:tcW w:w="2695" w:type="dxa"/>
            <w:tcBorders>
              <w:top w:val="single" w:sz="4" w:space="0" w:color="auto"/>
              <w:left w:val="single" w:sz="4" w:space="0" w:color="auto"/>
              <w:bottom w:val="single" w:sz="4" w:space="0" w:color="auto"/>
              <w:right w:val="single" w:sz="4" w:space="0" w:color="auto"/>
            </w:tcBorders>
          </w:tcPr>
          <w:p w14:paraId="4CF65058" w14:textId="289C6277" w:rsidR="00667A5E" w:rsidRPr="003840C7" w:rsidRDefault="004B063F" w:rsidP="002F4271">
            <w:pPr>
              <w:tabs>
                <w:tab w:val="left" w:pos="1800"/>
              </w:tabs>
              <w:jc w:val="both"/>
              <w:rPr>
                <w:noProof/>
                <w:color w:val="000000"/>
                <w:szCs w:val="24"/>
                <w:lang w:eastAsia="lt-LT"/>
              </w:rPr>
            </w:pPr>
            <w:r w:rsidRPr="003840C7">
              <w:rPr>
                <w:noProof/>
                <w:color w:val="000000"/>
                <w:szCs w:val="24"/>
                <w:lang w:eastAsia="lt-LT"/>
              </w:rPr>
              <w:t>Stereotaxis, Inc., 710 N Tucker Blvd., Suite 110, St Louis, Missouri 63101 USA</w:t>
            </w:r>
          </w:p>
        </w:tc>
        <w:tc>
          <w:tcPr>
            <w:tcW w:w="3261" w:type="dxa"/>
            <w:tcBorders>
              <w:top w:val="single" w:sz="4" w:space="0" w:color="auto"/>
              <w:left w:val="single" w:sz="4" w:space="0" w:color="auto"/>
              <w:bottom w:val="single" w:sz="4" w:space="0" w:color="auto"/>
              <w:right w:val="single" w:sz="4" w:space="0" w:color="auto"/>
            </w:tcBorders>
          </w:tcPr>
          <w:p w14:paraId="207522CD" w14:textId="2A042AEB" w:rsidR="00667A5E" w:rsidRPr="003840C7" w:rsidRDefault="00661133" w:rsidP="002F4271">
            <w:pPr>
              <w:tabs>
                <w:tab w:val="left" w:pos="1800"/>
              </w:tabs>
              <w:jc w:val="both"/>
              <w:rPr>
                <w:noProof/>
                <w:color w:val="000000"/>
                <w:szCs w:val="24"/>
                <w:lang w:eastAsia="lt-LT"/>
              </w:rPr>
            </w:pPr>
            <w:r w:rsidRPr="003840C7">
              <w:rPr>
                <w:noProof/>
                <w:color w:val="000000"/>
                <w:szCs w:val="24"/>
                <w:lang w:eastAsia="lt-LT"/>
              </w:rPr>
              <w:t>Trečiasis asmuo</w:t>
            </w:r>
          </w:p>
        </w:tc>
        <w:tc>
          <w:tcPr>
            <w:tcW w:w="3118" w:type="dxa"/>
            <w:tcBorders>
              <w:top w:val="single" w:sz="4" w:space="0" w:color="auto"/>
              <w:left w:val="single" w:sz="4" w:space="0" w:color="auto"/>
              <w:bottom w:val="single" w:sz="4" w:space="0" w:color="auto"/>
              <w:right w:val="single" w:sz="4" w:space="0" w:color="auto"/>
            </w:tcBorders>
          </w:tcPr>
          <w:p w14:paraId="54BABBC1" w14:textId="77777777" w:rsidR="00667A5E" w:rsidRPr="003840C7" w:rsidRDefault="003F1D21" w:rsidP="002F4271">
            <w:pPr>
              <w:tabs>
                <w:tab w:val="left" w:pos="1800"/>
              </w:tabs>
              <w:jc w:val="both"/>
              <w:rPr>
                <w:noProof/>
                <w:color w:val="000000"/>
                <w:szCs w:val="24"/>
                <w:lang w:eastAsia="lt-LT"/>
              </w:rPr>
            </w:pPr>
            <w:r w:rsidRPr="003840C7">
              <w:rPr>
                <w:noProof/>
                <w:color w:val="000000"/>
                <w:szCs w:val="24"/>
                <w:lang w:eastAsia="lt-LT"/>
              </w:rPr>
              <w:t>Profilaktinė techninė priežiūros patikra.</w:t>
            </w:r>
          </w:p>
          <w:p w14:paraId="1D6FFDCC" w14:textId="478FEB49" w:rsidR="003F1D21" w:rsidRPr="003840C7" w:rsidRDefault="003F1D21" w:rsidP="002F4271">
            <w:pPr>
              <w:tabs>
                <w:tab w:val="left" w:pos="1800"/>
              </w:tabs>
              <w:jc w:val="both"/>
              <w:rPr>
                <w:noProof/>
                <w:color w:val="000000"/>
                <w:szCs w:val="24"/>
                <w:lang w:eastAsia="lt-LT"/>
              </w:rPr>
            </w:pPr>
            <w:r w:rsidRPr="003840C7">
              <w:rPr>
                <w:noProof/>
                <w:color w:val="000000"/>
                <w:szCs w:val="24"/>
                <w:lang w:eastAsia="lt-LT"/>
              </w:rPr>
              <w:t>Sistemos būklės patikra.</w:t>
            </w:r>
          </w:p>
          <w:p w14:paraId="6F494C47" w14:textId="77777777" w:rsidR="003F1D21" w:rsidRPr="003840C7" w:rsidRDefault="00461CD7" w:rsidP="002F4271">
            <w:pPr>
              <w:tabs>
                <w:tab w:val="left" w:pos="1800"/>
              </w:tabs>
              <w:jc w:val="both"/>
              <w:rPr>
                <w:noProof/>
                <w:color w:val="000000"/>
                <w:szCs w:val="24"/>
                <w:lang w:eastAsia="lt-LT"/>
              </w:rPr>
            </w:pPr>
            <w:r w:rsidRPr="003840C7">
              <w:rPr>
                <w:noProof/>
                <w:color w:val="000000"/>
                <w:szCs w:val="24"/>
                <w:lang w:eastAsia="lt-LT"/>
              </w:rPr>
              <w:t>Funkcinis testavimas.</w:t>
            </w:r>
          </w:p>
          <w:p w14:paraId="173B8F18" w14:textId="77777777" w:rsidR="00461CD7" w:rsidRPr="003840C7" w:rsidRDefault="00461CD7" w:rsidP="002F4271">
            <w:pPr>
              <w:tabs>
                <w:tab w:val="left" w:pos="1800"/>
              </w:tabs>
              <w:jc w:val="both"/>
              <w:rPr>
                <w:noProof/>
                <w:color w:val="000000"/>
                <w:szCs w:val="24"/>
                <w:lang w:eastAsia="lt-LT"/>
              </w:rPr>
            </w:pPr>
            <w:r w:rsidRPr="003840C7">
              <w:rPr>
                <w:noProof/>
                <w:color w:val="000000"/>
                <w:szCs w:val="24"/>
                <w:lang w:eastAsia="lt-LT"/>
              </w:rPr>
              <w:lastRenderedPageBreak/>
              <w:t>Elektrosaugos patikrinimai.</w:t>
            </w:r>
          </w:p>
          <w:p w14:paraId="5EB6CDAD" w14:textId="7F44B752" w:rsidR="00461CD7" w:rsidRPr="003840C7" w:rsidRDefault="00461CD7" w:rsidP="00461CD7">
            <w:pPr>
              <w:tabs>
                <w:tab w:val="left" w:pos="1800"/>
              </w:tabs>
              <w:jc w:val="both"/>
              <w:rPr>
                <w:noProof/>
                <w:color w:val="000000"/>
                <w:szCs w:val="24"/>
                <w:lang w:eastAsia="lt-LT"/>
              </w:rPr>
            </w:pPr>
            <w:r w:rsidRPr="003840C7">
              <w:rPr>
                <w:noProof/>
                <w:color w:val="000000"/>
                <w:szCs w:val="24"/>
                <w:lang w:eastAsia="lt-LT"/>
              </w:rPr>
              <w:t>Išorinės patikros.</w:t>
            </w:r>
          </w:p>
          <w:p w14:paraId="4B8372A3" w14:textId="77777777" w:rsidR="00461CD7" w:rsidRPr="003840C7" w:rsidRDefault="00461CD7" w:rsidP="00461CD7">
            <w:pPr>
              <w:tabs>
                <w:tab w:val="left" w:pos="1800"/>
              </w:tabs>
              <w:jc w:val="both"/>
              <w:rPr>
                <w:noProof/>
                <w:color w:val="000000"/>
                <w:szCs w:val="24"/>
                <w:lang w:eastAsia="lt-LT"/>
              </w:rPr>
            </w:pPr>
            <w:r w:rsidRPr="003840C7">
              <w:rPr>
                <w:noProof/>
                <w:color w:val="000000"/>
                <w:szCs w:val="24"/>
                <w:lang w:eastAsia="lt-LT"/>
              </w:rPr>
              <w:t>Nuotolinė pagalba.</w:t>
            </w:r>
          </w:p>
          <w:p w14:paraId="52A6C025" w14:textId="6ED67C25" w:rsidR="00461CD7" w:rsidRPr="003840C7" w:rsidRDefault="00461CD7" w:rsidP="00461CD7">
            <w:pPr>
              <w:tabs>
                <w:tab w:val="left" w:pos="1800"/>
              </w:tabs>
              <w:jc w:val="both"/>
              <w:rPr>
                <w:noProof/>
                <w:color w:val="000000"/>
                <w:szCs w:val="24"/>
                <w:lang w:eastAsia="lt-LT"/>
              </w:rPr>
            </w:pPr>
            <w:r w:rsidRPr="003840C7">
              <w:rPr>
                <w:noProof/>
                <w:color w:val="000000"/>
                <w:szCs w:val="24"/>
                <w:lang w:eastAsia="lt-LT"/>
              </w:rPr>
              <w:t>Programinės įrangos aptarnavimas.</w:t>
            </w:r>
          </w:p>
          <w:p w14:paraId="622622E2" w14:textId="356588F5" w:rsidR="00461CD7" w:rsidRPr="003840C7" w:rsidRDefault="00461CD7" w:rsidP="00461CD7">
            <w:pPr>
              <w:tabs>
                <w:tab w:val="left" w:pos="1800"/>
              </w:tabs>
              <w:jc w:val="both"/>
              <w:rPr>
                <w:noProof/>
                <w:color w:val="000000"/>
                <w:szCs w:val="24"/>
                <w:lang w:eastAsia="lt-LT"/>
              </w:rPr>
            </w:pPr>
            <w:r w:rsidRPr="003840C7">
              <w:rPr>
                <w:noProof/>
                <w:color w:val="000000"/>
                <w:szCs w:val="24"/>
                <w:lang w:eastAsia="lt-LT"/>
              </w:rPr>
              <w:t>Operacinės sistemos kibernetinio saugumo programų atnaujinimai.</w:t>
            </w:r>
          </w:p>
          <w:p w14:paraId="6C1510F7" w14:textId="1344000A" w:rsidR="00461CD7" w:rsidRPr="003840C7" w:rsidRDefault="00461CD7" w:rsidP="00461CD7">
            <w:pPr>
              <w:tabs>
                <w:tab w:val="left" w:pos="1800"/>
              </w:tabs>
              <w:jc w:val="both"/>
              <w:rPr>
                <w:noProof/>
                <w:color w:val="000000"/>
                <w:szCs w:val="24"/>
                <w:lang w:eastAsia="lt-LT"/>
              </w:rPr>
            </w:pPr>
            <w:r w:rsidRPr="003840C7">
              <w:rPr>
                <w:noProof/>
                <w:color w:val="000000"/>
                <w:szCs w:val="24"/>
                <w:lang w:eastAsia="lt-LT"/>
              </w:rPr>
              <w:t>Antivirusinės programinės įrangos atnaujinimas (kai prisijungiama per VPN).</w:t>
            </w:r>
          </w:p>
          <w:p w14:paraId="7F38BDE6" w14:textId="32C23BBA" w:rsidR="00461CD7" w:rsidRPr="003840C7" w:rsidRDefault="00461CD7" w:rsidP="00461CD7">
            <w:pPr>
              <w:tabs>
                <w:tab w:val="left" w:pos="1800"/>
              </w:tabs>
              <w:jc w:val="both"/>
              <w:rPr>
                <w:noProof/>
                <w:color w:val="000000"/>
                <w:szCs w:val="24"/>
                <w:lang w:eastAsia="lt-LT"/>
              </w:rPr>
            </w:pPr>
            <w:r w:rsidRPr="003840C7">
              <w:rPr>
                <w:noProof/>
                <w:color w:val="000000"/>
                <w:szCs w:val="24"/>
                <w:lang w:eastAsia="lt-LT"/>
              </w:rPr>
              <w:t>Pagalba vietoje, įskaitant atsargines dalis ir darbą.</w:t>
            </w:r>
          </w:p>
          <w:p w14:paraId="48C4DC5A" w14:textId="607A1BF8" w:rsidR="00461CD7" w:rsidRPr="003840C7" w:rsidRDefault="00461CD7" w:rsidP="00461CD7">
            <w:pPr>
              <w:tabs>
                <w:tab w:val="left" w:pos="1800"/>
              </w:tabs>
              <w:jc w:val="both"/>
              <w:rPr>
                <w:noProof/>
                <w:color w:val="000000"/>
                <w:szCs w:val="24"/>
                <w:lang w:eastAsia="lt-LT"/>
              </w:rPr>
            </w:pPr>
            <w:r w:rsidRPr="003840C7">
              <w:rPr>
                <w:noProof/>
                <w:color w:val="000000"/>
                <w:szCs w:val="24"/>
                <w:lang w:eastAsia="lt-LT"/>
              </w:rPr>
              <w:t>Techninė pagalba ir skubus gedimų šalinimas visą parą.</w:t>
            </w:r>
          </w:p>
        </w:tc>
      </w:tr>
    </w:tbl>
    <w:p w14:paraId="2D142BF6" w14:textId="77777777" w:rsidR="0067120E" w:rsidRPr="00E33FA6" w:rsidRDefault="0067120E" w:rsidP="0067120E">
      <w:pPr>
        <w:pBdr>
          <w:top w:val="nil"/>
          <w:left w:val="nil"/>
          <w:bottom w:val="nil"/>
          <w:right w:val="nil"/>
          <w:between w:val="nil"/>
        </w:pBdr>
        <w:tabs>
          <w:tab w:val="left" w:pos="1800"/>
        </w:tabs>
        <w:ind w:firstLine="426"/>
        <w:jc w:val="both"/>
        <w:rPr>
          <w:bCs/>
          <w:i/>
          <w:szCs w:val="24"/>
          <w:lang w:eastAsia="lt-LT"/>
        </w:rPr>
      </w:pPr>
      <w:r w:rsidRPr="00E33FA6">
        <w:rPr>
          <w:bCs/>
          <w:i/>
          <w:szCs w:val="24"/>
          <w:lang w:eastAsia="lt-LT"/>
        </w:rPr>
        <w:lastRenderedPageBreak/>
        <w:t>*Pildyti tuomet, jei sutarties vykdymui bus pasitelkti subtiekėjai</w:t>
      </w:r>
    </w:p>
    <w:p w14:paraId="79E74738" w14:textId="77777777" w:rsidR="0067120E" w:rsidRPr="00E33FA6" w:rsidRDefault="0067120E" w:rsidP="0067120E">
      <w:pPr>
        <w:pBdr>
          <w:top w:val="nil"/>
          <w:left w:val="nil"/>
          <w:bottom w:val="nil"/>
          <w:right w:val="nil"/>
          <w:between w:val="nil"/>
        </w:pBdr>
        <w:tabs>
          <w:tab w:val="left" w:pos="1800"/>
        </w:tabs>
        <w:ind w:firstLine="426"/>
        <w:jc w:val="both"/>
        <w:rPr>
          <w:bCs/>
          <w:i/>
          <w:szCs w:val="24"/>
          <w:lang w:eastAsia="lt-LT"/>
        </w:rPr>
      </w:pPr>
    </w:p>
    <w:p w14:paraId="38A41ACB" w14:textId="77777777" w:rsidR="0067120E" w:rsidRPr="00E33FA6" w:rsidRDefault="0067120E" w:rsidP="0067120E">
      <w:pPr>
        <w:numPr>
          <w:ilvl w:val="0"/>
          <w:numId w:val="3"/>
        </w:numPr>
        <w:pBdr>
          <w:top w:val="nil"/>
          <w:left w:val="nil"/>
          <w:bottom w:val="nil"/>
          <w:right w:val="nil"/>
          <w:between w:val="nil"/>
        </w:pBdr>
        <w:tabs>
          <w:tab w:val="left" w:pos="960"/>
        </w:tabs>
        <w:suppressAutoHyphens w:val="0"/>
        <w:ind w:left="0" w:firstLine="426"/>
        <w:jc w:val="both"/>
        <w:rPr>
          <w:szCs w:val="24"/>
          <w:lang w:eastAsia="lt-LT"/>
        </w:rPr>
      </w:pPr>
      <w:r w:rsidRPr="00E33FA6">
        <w:rPr>
          <w:szCs w:val="24"/>
          <w:lang w:eastAsia="lt-LT"/>
        </w:rPr>
        <w:t>Šiame pasiūlyme yra pateikta ir konfidenciali informacija (dokumentai su konfidencialia informacija įsegti atskirai)*</w:t>
      </w:r>
      <w:r w:rsidRPr="00E33FA6">
        <w:rPr>
          <w:i/>
          <w:szCs w:val="24"/>
          <w:lang w:eastAsia="lt-LT"/>
        </w:rPr>
        <w:t xml:space="preserve"> /perkančioji organizacija šios informacijos negali atskleisti tretiesiems asmenims/</w:t>
      </w:r>
      <w:r w:rsidRPr="00E33FA6">
        <w:rPr>
          <w:szCs w:val="24"/>
          <w:lang w:eastAsia="lt-LT"/>
        </w:rPr>
        <w:t>:</w:t>
      </w:r>
    </w:p>
    <w:p w14:paraId="0AA4A382" w14:textId="77777777" w:rsidR="0067120E" w:rsidRPr="00E33FA6" w:rsidRDefault="0067120E" w:rsidP="0067120E">
      <w:pPr>
        <w:pBdr>
          <w:top w:val="nil"/>
          <w:left w:val="nil"/>
          <w:bottom w:val="nil"/>
          <w:right w:val="nil"/>
          <w:between w:val="nil"/>
        </w:pBdr>
        <w:tabs>
          <w:tab w:val="left" w:pos="1800"/>
        </w:tabs>
        <w:ind w:firstLine="426"/>
        <w:jc w:val="both"/>
        <w:rPr>
          <w:szCs w:val="24"/>
          <w:lang w:eastAsia="lt-LT"/>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3533"/>
        <w:gridCol w:w="4990"/>
      </w:tblGrid>
      <w:tr w:rsidR="0067120E" w:rsidRPr="00E33FA6" w14:paraId="419207F2" w14:textId="77777777" w:rsidTr="00A31FF4">
        <w:tc>
          <w:tcPr>
            <w:tcW w:w="1117" w:type="dxa"/>
            <w:tcBorders>
              <w:top w:val="single" w:sz="4" w:space="0" w:color="auto"/>
              <w:left w:val="single" w:sz="4" w:space="0" w:color="auto"/>
              <w:bottom w:val="single" w:sz="4" w:space="0" w:color="auto"/>
              <w:right w:val="single" w:sz="4" w:space="0" w:color="auto"/>
            </w:tcBorders>
            <w:vAlign w:val="center"/>
          </w:tcPr>
          <w:p w14:paraId="692169D2" w14:textId="77777777" w:rsidR="0067120E" w:rsidRPr="00E33FA6" w:rsidRDefault="0067120E" w:rsidP="00A31FF4">
            <w:pPr>
              <w:pBdr>
                <w:top w:val="nil"/>
                <w:left w:val="nil"/>
                <w:bottom w:val="nil"/>
                <w:right w:val="nil"/>
                <w:between w:val="nil"/>
              </w:pBdr>
              <w:tabs>
                <w:tab w:val="left" w:pos="1800"/>
              </w:tabs>
              <w:ind w:hanging="113"/>
              <w:jc w:val="center"/>
              <w:rPr>
                <w:szCs w:val="24"/>
                <w:lang w:eastAsia="lt-LT"/>
              </w:rPr>
            </w:pPr>
            <w:r w:rsidRPr="00E33FA6">
              <w:rPr>
                <w:szCs w:val="24"/>
                <w:lang w:eastAsia="lt-LT"/>
              </w:rPr>
              <w:t>Eil.</w:t>
            </w:r>
          </w:p>
          <w:p w14:paraId="41E594F3" w14:textId="77777777" w:rsidR="0067120E" w:rsidRPr="00E33FA6" w:rsidRDefault="0067120E" w:rsidP="00A31FF4">
            <w:pPr>
              <w:pBdr>
                <w:top w:val="nil"/>
                <w:left w:val="nil"/>
                <w:bottom w:val="nil"/>
                <w:right w:val="nil"/>
                <w:between w:val="nil"/>
              </w:pBdr>
              <w:tabs>
                <w:tab w:val="left" w:pos="1800"/>
              </w:tabs>
              <w:ind w:hanging="113"/>
              <w:jc w:val="center"/>
              <w:rPr>
                <w:szCs w:val="24"/>
                <w:lang w:eastAsia="lt-LT"/>
              </w:rPr>
            </w:pPr>
            <w:r w:rsidRPr="00E33FA6">
              <w:rPr>
                <w:szCs w:val="24"/>
                <w:lang w:eastAsia="lt-LT"/>
              </w:rPr>
              <w:t>Nr.</w:t>
            </w:r>
          </w:p>
        </w:tc>
        <w:tc>
          <w:tcPr>
            <w:tcW w:w="3533" w:type="dxa"/>
            <w:tcBorders>
              <w:top w:val="single" w:sz="4" w:space="0" w:color="auto"/>
              <w:left w:val="single" w:sz="4" w:space="0" w:color="auto"/>
              <w:bottom w:val="single" w:sz="4" w:space="0" w:color="auto"/>
              <w:right w:val="single" w:sz="4" w:space="0" w:color="auto"/>
            </w:tcBorders>
          </w:tcPr>
          <w:p w14:paraId="1F900B31" w14:textId="77777777" w:rsidR="0067120E" w:rsidRPr="00E33FA6" w:rsidRDefault="0067120E" w:rsidP="002444FF">
            <w:pPr>
              <w:pBdr>
                <w:top w:val="nil"/>
                <w:left w:val="nil"/>
                <w:bottom w:val="nil"/>
                <w:right w:val="nil"/>
                <w:between w:val="nil"/>
              </w:pBdr>
              <w:tabs>
                <w:tab w:val="left" w:pos="1800"/>
              </w:tabs>
              <w:ind w:firstLine="426"/>
              <w:jc w:val="center"/>
              <w:rPr>
                <w:szCs w:val="24"/>
                <w:lang w:eastAsia="lt-LT"/>
              </w:rPr>
            </w:pPr>
            <w:r w:rsidRPr="00E33FA6">
              <w:rPr>
                <w:szCs w:val="24"/>
                <w:lang w:eastAsia="lt-LT"/>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740A1344" w14:textId="77777777" w:rsidR="0067120E" w:rsidRPr="00E33FA6" w:rsidRDefault="0067120E" w:rsidP="002444FF">
            <w:pPr>
              <w:pBdr>
                <w:top w:val="nil"/>
                <w:left w:val="nil"/>
                <w:bottom w:val="nil"/>
                <w:right w:val="nil"/>
                <w:between w:val="nil"/>
              </w:pBdr>
              <w:tabs>
                <w:tab w:val="left" w:pos="1800"/>
              </w:tabs>
              <w:ind w:firstLine="426"/>
              <w:jc w:val="center"/>
              <w:rPr>
                <w:szCs w:val="24"/>
                <w:lang w:eastAsia="lt-LT"/>
              </w:rPr>
            </w:pPr>
            <w:r w:rsidRPr="00E33FA6">
              <w:rPr>
                <w:szCs w:val="24"/>
                <w:lang w:eastAsia="lt-LT"/>
              </w:rPr>
              <w:t>Dokumentas yra įkeltas šioje CVP IS pasiūlymo lango eilutėje :</w:t>
            </w:r>
          </w:p>
        </w:tc>
      </w:tr>
      <w:tr w:rsidR="0067120E" w:rsidRPr="00E33FA6" w14:paraId="23FD99EA" w14:textId="77777777" w:rsidTr="00AC721A">
        <w:tc>
          <w:tcPr>
            <w:tcW w:w="1117" w:type="dxa"/>
            <w:tcBorders>
              <w:top w:val="single" w:sz="4" w:space="0" w:color="auto"/>
              <w:left w:val="single" w:sz="4" w:space="0" w:color="auto"/>
              <w:bottom w:val="single" w:sz="4" w:space="0" w:color="auto"/>
              <w:right w:val="single" w:sz="4" w:space="0" w:color="auto"/>
            </w:tcBorders>
            <w:vAlign w:val="center"/>
          </w:tcPr>
          <w:p w14:paraId="1A47ACA7" w14:textId="5589874E" w:rsidR="0067120E" w:rsidRPr="00E33FA6" w:rsidRDefault="001A52C1" w:rsidP="00A31FF4">
            <w:pPr>
              <w:pBdr>
                <w:top w:val="nil"/>
                <w:left w:val="nil"/>
                <w:bottom w:val="nil"/>
                <w:right w:val="nil"/>
                <w:between w:val="nil"/>
              </w:pBdr>
              <w:tabs>
                <w:tab w:val="left" w:pos="1800"/>
              </w:tabs>
              <w:ind w:firstLine="426"/>
              <w:jc w:val="center"/>
              <w:rPr>
                <w:szCs w:val="24"/>
                <w:lang w:eastAsia="lt-LT"/>
              </w:rPr>
            </w:pPr>
            <w:r>
              <w:rPr>
                <w:szCs w:val="24"/>
                <w:lang w:eastAsia="lt-LT"/>
              </w:rPr>
              <w:t>1.</w:t>
            </w:r>
          </w:p>
        </w:tc>
        <w:tc>
          <w:tcPr>
            <w:tcW w:w="3533" w:type="dxa"/>
            <w:tcBorders>
              <w:top w:val="single" w:sz="4" w:space="0" w:color="auto"/>
              <w:left w:val="single" w:sz="4" w:space="0" w:color="auto"/>
              <w:bottom w:val="single" w:sz="4" w:space="0" w:color="auto"/>
              <w:right w:val="single" w:sz="4" w:space="0" w:color="auto"/>
            </w:tcBorders>
          </w:tcPr>
          <w:p w14:paraId="4AB73F0F" w14:textId="4C3D481E" w:rsidR="0067120E" w:rsidRPr="00E33FA6" w:rsidRDefault="001A52C1" w:rsidP="001A52C1">
            <w:pPr>
              <w:pBdr>
                <w:top w:val="nil"/>
                <w:left w:val="nil"/>
                <w:bottom w:val="nil"/>
                <w:right w:val="nil"/>
                <w:between w:val="nil"/>
              </w:pBdr>
              <w:tabs>
                <w:tab w:val="left" w:pos="1800"/>
              </w:tabs>
              <w:jc w:val="both"/>
              <w:rPr>
                <w:szCs w:val="24"/>
                <w:lang w:eastAsia="lt-LT"/>
              </w:rPr>
            </w:pPr>
            <w:r w:rsidRPr="001A52C1">
              <w:rPr>
                <w:szCs w:val="24"/>
                <w:lang w:eastAsia="lt-LT"/>
              </w:rPr>
              <w:t>SPS priedas _10 Asmens_duomenų_tvarkymo_instrukcijos</w:t>
            </w:r>
          </w:p>
        </w:tc>
        <w:tc>
          <w:tcPr>
            <w:tcW w:w="4990" w:type="dxa"/>
            <w:tcBorders>
              <w:top w:val="single" w:sz="4" w:space="0" w:color="auto"/>
              <w:left w:val="single" w:sz="4" w:space="0" w:color="auto"/>
              <w:bottom w:val="single" w:sz="4" w:space="0" w:color="auto"/>
              <w:right w:val="single" w:sz="4" w:space="0" w:color="auto"/>
            </w:tcBorders>
            <w:vAlign w:val="center"/>
          </w:tcPr>
          <w:p w14:paraId="72FB0BB8" w14:textId="0300F640" w:rsidR="0067120E" w:rsidRPr="00AC721A" w:rsidRDefault="00AC721A" w:rsidP="00AC721A">
            <w:pPr>
              <w:pBdr>
                <w:top w:val="nil"/>
                <w:left w:val="nil"/>
                <w:bottom w:val="nil"/>
                <w:right w:val="nil"/>
                <w:between w:val="nil"/>
              </w:pBdr>
              <w:tabs>
                <w:tab w:val="left" w:pos="1800"/>
              </w:tabs>
              <w:ind w:left="720"/>
              <w:jc w:val="center"/>
              <w:rPr>
                <w:szCs w:val="24"/>
                <w:lang w:val="lv-LV" w:eastAsia="lt-LT"/>
              </w:rPr>
            </w:pPr>
            <w:r w:rsidRPr="00AC721A">
              <w:rPr>
                <w:szCs w:val="24"/>
                <w:lang w:val="lv-LV" w:eastAsia="lt-LT"/>
              </w:rPr>
              <w:t>DOKUMENTŲ BIBLIOTEKA</w:t>
            </w:r>
          </w:p>
        </w:tc>
      </w:tr>
      <w:tr w:rsidR="001A52C1" w:rsidRPr="00E33FA6" w14:paraId="57DB8DF0" w14:textId="77777777" w:rsidTr="00AC721A">
        <w:tc>
          <w:tcPr>
            <w:tcW w:w="1117" w:type="dxa"/>
            <w:tcBorders>
              <w:top w:val="single" w:sz="4" w:space="0" w:color="auto"/>
              <w:left w:val="single" w:sz="4" w:space="0" w:color="auto"/>
              <w:bottom w:val="single" w:sz="4" w:space="0" w:color="auto"/>
              <w:right w:val="single" w:sz="4" w:space="0" w:color="auto"/>
            </w:tcBorders>
            <w:vAlign w:val="center"/>
          </w:tcPr>
          <w:p w14:paraId="1A57ED22" w14:textId="4B4F47DD" w:rsidR="001A52C1" w:rsidRDefault="001A52C1" w:rsidP="00A31FF4">
            <w:pPr>
              <w:pBdr>
                <w:top w:val="nil"/>
                <w:left w:val="nil"/>
                <w:bottom w:val="nil"/>
                <w:right w:val="nil"/>
                <w:between w:val="nil"/>
              </w:pBdr>
              <w:tabs>
                <w:tab w:val="left" w:pos="1800"/>
              </w:tabs>
              <w:ind w:firstLine="426"/>
              <w:jc w:val="center"/>
              <w:rPr>
                <w:szCs w:val="24"/>
                <w:lang w:eastAsia="lt-LT"/>
              </w:rPr>
            </w:pPr>
            <w:r>
              <w:rPr>
                <w:szCs w:val="24"/>
                <w:lang w:eastAsia="lt-LT"/>
              </w:rPr>
              <w:t>2.</w:t>
            </w:r>
          </w:p>
        </w:tc>
        <w:tc>
          <w:tcPr>
            <w:tcW w:w="3533" w:type="dxa"/>
            <w:tcBorders>
              <w:top w:val="single" w:sz="4" w:space="0" w:color="auto"/>
              <w:left w:val="single" w:sz="4" w:space="0" w:color="auto"/>
              <w:bottom w:val="single" w:sz="4" w:space="0" w:color="auto"/>
              <w:right w:val="single" w:sz="4" w:space="0" w:color="auto"/>
            </w:tcBorders>
          </w:tcPr>
          <w:p w14:paraId="3A30E727" w14:textId="0F3BE0DD" w:rsidR="001A52C1" w:rsidRPr="001A52C1" w:rsidRDefault="001A52C1" w:rsidP="001A52C1">
            <w:pPr>
              <w:pBdr>
                <w:top w:val="nil"/>
                <w:left w:val="nil"/>
                <w:bottom w:val="nil"/>
                <w:right w:val="nil"/>
                <w:between w:val="nil"/>
              </w:pBdr>
              <w:tabs>
                <w:tab w:val="left" w:pos="1800"/>
              </w:tabs>
              <w:jc w:val="both"/>
              <w:rPr>
                <w:szCs w:val="24"/>
                <w:lang w:eastAsia="lt-LT"/>
              </w:rPr>
            </w:pPr>
            <w:r w:rsidRPr="001A52C1">
              <w:rPr>
                <w:szCs w:val="24"/>
                <w:lang w:eastAsia="lt-LT"/>
              </w:rPr>
              <w:t>SPS priedas 5_TP_reglamento_pavyzdys</w:t>
            </w:r>
          </w:p>
        </w:tc>
        <w:tc>
          <w:tcPr>
            <w:tcW w:w="4990" w:type="dxa"/>
            <w:tcBorders>
              <w:top w:val="single" w:sz="4" w:space="0" w:color="auto"/>
              <w:left w:val="single" w:sz="4" w:space="0" w:color="auto"/>
              <w:bottom w:val="single" w:sz="4" w:space="0" w:color="auto"/>
              <w:right w:val="single" w:sz="4" w:space="0" w:color="auto"/>
            </w:tcBorders>
            <w:vAlign w:val="center"/>
          </w:tcPr>
          <w:p w14:paraId="012086AF" w14:textId="5A5B7E16" w:rsidR="001A52C1" w:rsidRPr="00AC721A" w:rsidRDefault="00AC721A" w:rsidP="00AC721A">
            <w:pPr>
              <w:pBdr>
                <w:top w:val="nil"/>
                <w:left w:val="nil"/>
                <w:bottom w:val="nil"/>
                <w:right w:val="nil"/>
                <w:between w:val="nil"/>
              </w:pBdr>
              <w:tabs>
                <w:tab w:val="left" w:pos="1800"/>
              </w:tabs>
              <w:ind w:left="720"/>
              <w:jc w:val="center"/>
              <w:rPr>
                <w:szCs w:val="24"/>
                <w:lang w:val="lv-LV" w:eastAsia="lt-LT"/>
              </w:rPr>
            </w:pPr>
            <w:r w:rsidRPr="00AC721A">
              <w:rPr>
                <w:szCs w:val="24"/>
                <w:lang w:val="lv-LV" w:eastAsia="lt-LT"/>
              </w:rPr>
              <w:t>DOKUMENTŲ BIBLIOTEKA</w:t>
            </w:r>
          </w:p>
        </w:tc>
      </w:tr>
      <w:tr w:rsidR="00AC721A" w:rsidRPr="00E33FA6" w14:paraId="19831AA0" w14:textId="77777777" w:rsidTr="00AC721A">
        <w:tc>
          <w:tcPr>
            <w:tcW w:w="1117" w:type="dxa"/>
            <w:tcBorders>
              <w:top w:val="single" w:sz="4" w:space="0" w:color="auto"/>
              <w:left w:val="single" w:sz="4" w:space="0" w:color="auto"/>
              <w:bottom w:val="single" w:sz="4" w:space="0" w:color="auto"/>
              <w:right w:val="single" w:sz="4" w:space="0" w:color="auto"/>
            </w:tcBorders>
            <w:vAlign w:val="center"/>
          </w:tcPr>
          <w:p w14:paraId="36422F03" w14:textId="6DC3055E" w:rsidR="00AC721A" w:rsidRDefault="00AC721A" w:rsidP="00AC721A">
            <w:pPr>
              <w:pBdr>
                <w:top w:val="nil"/>
                <w:left w:val="nil"/>
                <w:bottom w:val="nil"/>
                <w:right w:val="nil"/>
                <w:between w:val="nil"/>
              </w:pBdr>
              <w:tabs>
                <w:tab w:val="left" w:pos="1800"/>
              </w:tabs>
              <w:ind w:firstLine="426"/>
              <w:jc w:val="center"/>
              <w:rPr>
                <w:szCs w:val="24"/>
                <w:lang w:eastAsia="lt-LT"/>
              </w:rPr>
            </w:pPr>
            <w:r>
              <w:rPr>
                <w:szCs w:val="24"/>
                <w:lang w:eastAsia="lt-LT"/>
              </w:rPr>
              <w:t>3.</w:t>
            </w:r>
          </w:p>
        </w:tc>
        <w:tc>
          <w:tcPr>
            <w:tcW w:w="3533" w:type="dxa"/>
            <w:tcBorders>
              <w:top w:val="single" w:sz="4" w:space="0" w:color="auto"/>
              <w:left w:val="single" w:sz="4" w:space="0" w:color="auto"/>
              <w:bottom w:val="single" w:sz="4" w:space="0" w:color="auto"/>
              <w:right w:val="single" w:sz="4" w:space="0" w:color="auto"/>
            </w:tcBorders>
          </w:tcPr>
          <w:p w14:paraId="24124CD3" w14:textId="5A243BD5" w:rsidR="00AC721A" w:rsidRPr="001A52C1" w:rsidRDefault="00AC721A" w:rsidP="00AC721A">
            <w:pPr>
              <w:pBdr>
                <w:top w:val="nil"/>
                <w:left w:val="nil"/>
                <w:bottom w:val="nil"/>
                <w:right w:val="nil"/>
                <w:between w:val="nil"/>
              </w:pBdr>
              <w:tabs>
                <w:tab w:val="left" w:pos="1800"/>
              </w:tabs>
              <w:jc w:val="both"/>
              <w:rPr>
                <w:szCs w:val="24"/>
                <w:lang w:eastAsia="lt-LT"/>
              </w:rPr>
            </w:pPr>
            <w:r w:rsidRPr="001A52C1">
              <w:rPr>
                <w:szCs w:val="24"/>
                <w:lang w:eastAsia="lt-LT"/>
              </w:rPr>
              <w:t>SPS priedas 6_Techninės_priežiūros_protokolas</w:t>
            </w:r>
          </w:p>
        </w:tc>
        <w:tc>
          <w:tcPr>
            <w:tcW w:w="4990" w:type="dxa"/>
            <w:tcBorders>
              <w:top w:val="single" w:sz="4" w:space="0" w:color="auto"/>
              <w:left w:val="single" w:sz="4" w:space="0" w:color="auto"/>
              <w:bottom w:val="single" w:sz="4" w:space="0" w:color="auto"/>
              <w:right w:val="single" w:sz="4" w:space="0" w:color="auto"/>
            </w:tcBorders>
            <w:vAlign w:val="center"/>
          </w:tcPr>
          <w:p w14:paraId="6D1A001C" w14:textId="0DC3513E" w:rsidR="00AC721A" w:rsidRPr="00E33FA6" w:rsidRDefault="00AC721A" w:rsidP="00AC721A">
            <w:pPr>
              <w:pBdr>
                <w:top w:val="nil"/>
                <w:left w:val="nil"/>
                <w:bottom w:val="nil"/>
                <w:right w:val="nil"/>
                <w:between w:val="nil"/>
              </w:pBdr>
              <w:tabs>
                <w:tab w:val="left" w:pos="1800"/>
              </w:tabs>
              <w:ind w:firstLine="426"/>
              <w:jc w:val="center"/>
              <w:rPr>
                <w:szCs w:val="24"/>
                <w:lang w:eastAsia="lt-LT"/>
              </w:rPr>
            </w:pPr>
            <w:r w:rsidRPr="00AC721A">
              <w:rPr>
                <w:szCs w:val="24"/>
                <w:lang w:val="lv-LV" w:eastAsia="lt-LT"/>
              </w:rPr>
              <w:t>DOKUMENTŲ BIBLIOTEKA</w:t>
            </w:r>
          </w:p>
        </w:tc>
      </w:tr>
      <w:tr w:rsidR="00AC721A" w:rsidRPr="00E33FA6" w14:paraId="0B22FF83" w14:textId="77777777" w:rsidTr="00AC721A">
        <w:tc>
          <w:tcPr>
            <w:tcW w:w="1117" w:type="dxa"/>
            <w:tcBorders>
              <w:top w:val="single" w:sz="4" w:space="0" w:color="auto"/>
              <w:left w:val="single" w:sz="4" w:space="0" w:color="auto"/>
              <w:bottom w:val="single" w:sz="4" w:space="0" w:color="auto"/>
              <w:right w:val="single" w:sz="4" w:space="0" w:color="auto"/>
            </w:tcBorders>
            <w:vAlign w:val="center"/>
          </w:tcPr>
          <w:p w14:paraId="55A127B1" w14:textId="583CB089" w:rsidR="00AC721A" w:rsidRDefault="00AC721A" w:rsidP="00AC721A">
            <w:pPr>
              <w:pBdr>
                <w:top w:val="nil"/>
                <w:left w:val="nil"/>
                <w:bottom w:val="nil"/>
                <w:right w:val="nil"/>
                <w:between w:val="nil"/>
              </w:pBdr>
              <w:tabs>
                <w:tab w:val="left" w:pos="1800"/>
              </w:tabs>
              <w:ind w:firstLine="426"/>
              <w:jc w:val="center"/>
              <w:rPr>
                <w:szCs w:val="24"/>
                <w:lang w:eastAsia="lt-LT"/>
              </w:rPr>
            </w:pPr>
            <w:r>
              <w:rPr>
                <w:szCs w:val="24"/>
                <w:lang w:eastAsia="lt-LT"/>
              </w:rPr>
              <w:t>4.</w:t>
            </w:r>
          </w:p>
        </w:tc>
        <w:tc>
          <w:tcPr>
            <w:tcW w:w="3533" w:type="dxa"/>
            <w:tcBorders>
              <w:top w:val="single" w:sz="4" w:space="0" w:color="auto"/>
              <w:left w:val="single" w:sz="4" w:space="0" w:color="auto"/>
              <w:bottom w:val="single" w:sz="4" w:space="0" w:color="auto"/>
              <w:right w:val="single" w:sz="4" w:space="0" w:color="auto"/>
            </w:tcBorders>
          </w:tcPr>
          <w:p w14:paraId="227C9AA7" w14:textId="72BD5D6E" w:rsidR="00AC721A" w:rsidRPr="001A52C1" w:rsidRDefault="00AC721A" w:rsidP="00AC721A">
            <w:pPr>
              <w:pBdr>
                <w:top w:val="nil"/>
                <w:left w:val="nil"/>
                <w:bottom w:val="nil"/>
                <w:right w:val="nil"/>
                <w:between w:val="nil"/>
              </w:pBdr>
              <w:tabs>
                <w:tab w:val="left" w:pos="1800"/>
              </w:tabs>
              <w:jc w:val="both"/>
              <w:rPr>
                <w:szCs w:val="24"/>
                <w:lang w:eastAsia="lt-LT"/>
              </w:rPr>
            </w:pPr>
            <w:r w:rsidRPr="001A52C1">
              <w:rPr>
                <w:szCs w:val="24"/>
                <w:lang w:eastAsia="lt-LT"/>
              </w:rPr>
              <w:t>SPS priedas 7_Techninės_būklės_protokolas</w:t>
            </w:r>
          </w:p>
        </w:tc>
        <w:tc>
          <w:tcPr>
            <w:tcW w:w="4990" w:type="dxa"/>
            <w:tcBorders>
              <w:top w:val="single" w:sz="4" w:space="0" w:color="auto"/>
              <w:left w:val="single" w:sz="4" w:space="0" w:color="auto"/>
              <w:bottom w:val="single" w:sz="4" w:space="0" w:color="auto"/>
              <w:right w:val="single" w:sz="4" w:space="0" w:color="auto"/>
            </w:tcBorders>
            <w:vAlign w:val="center"/>
          </w:tcPr>
          <w:p w14:paraId="2145BAFB" w14:textId="19107352" w:rsidR="00AC721A" w:rsidRPr="00E33FA6" w:rsidRDefault="00AC721A" w:rsidP="00AC721A">
            <w:pPr>
              <w:pBdr>
                <w:top w:val="nil"/>
                <w:left w:val="nil"/>
                <w:bottom w:val="nil"/>
                <w:right w:val="nil"/>
                <w:between w:val="nil"/>
              </w:pBdr>
              <w:tabs>
                <w:tab w:val="left" w:pos="1800"/>
              </w:tabs>
              <w:ind w:firstLine="426"/>
              <w:jc w:val="center"/>
              <w:rPr>
                <w:szCs w:val="24"/>
                <w:lang w:eastAsia="lt-LT"/>
              </w:rPr>
            </w:pPr>
            <w:r w:rsidRPr="00AC721A">
              <w:rPr>
                <w:szCs w:val="24"/>
                <w:lang w:val="lv-LV" w:eastAsia="lt-LT"/>
              </w:rPr>
              <w:t>DOKUMENTŲ BIBLIOTEKA</w:t>
            </w:r>
          </w:p>
        </w:tc>
      </w:tr>
      <w:tr w:rsidR="00AC721A" w:rsidRPr="00E33FA6" w14:paraId="534473F6" w14:textId="77777777" w:rsidTr="00AC721A">
        <w:tc>
          <w:tcPr>
            <w:tcW w:w="1117" w:type="dxa"/>
            <w:tcBorders>
              <w:top w:val="single" w:sz="4" w:space="0" w:color="auto"/>
              <w:left w:val="single" w:sz="4" w:space="0" w:color="auto"/>
              <w:bottom w:val="single" w:sz="4" w:space="0" w:color="auto"/>
              <w:right w:val="single" w:sz="4" w:space="0" w:color="auto"/>
            </w:tcBorders>
            <w:vAlign w:val="center"/>
          </w:tcPr>
          <w:p w14:paraId="3A853EBC" w14:textId="4FDEE3BD" w:rsidR="00AC721A" w:rsidRDefault="00AC721A" w:rsidP="00AC721A">
            <w:pPr>
              <w:pBdr>
                <w:top w:val="nil"/>
                <w:left w:val="nil"/>
                <w:bottom w:val="nil"/>
                <w:right w:val="nil"/>
                <w:between w:val="nil"/>
              </w:pBdr>
              <w:tabs>
                <w:tab w:val="left" w:pos="1800"/>
              </w:tabs>
              <w:ind w:firstLine="426"/>
              <w:jc w:val="center"/>
              <w:rPr>
                <w:szCs w:val="24"/>
                <w:lang w:eastAsia="lt-LT"/>
              </w:rPr>
            </w:pPr>
            <w:r>
              <w:rPr>
                <w:szCs w:val="24"/>
                <w:lang w:eastAsia="lt-LT"/>
              </w:rPr>
              <w:t>5.</w:t>
            </w:r>
          </w:p>
        </w:tc>
        <w:tc>
          <w:tcPr>
            <w:tcW w:w="3533" w:type="dxa"/>
            <w:tcBorders>
              <w:top w:val="single" w:sz="4" w:space="0" w:color="auto"/>
              <w:left w:val="single" w:sz="4" w:space="0" w:color="auto"/>
              <w:bottom w:val="single" w:sz="4" w:space="0" w:color="auto"/>
              <w:right w:val="single" w:sz="4" w:space="0" w:color="auto"/>
            </w:tcBorders>
          </w:tcPr>
          <w:p w14:paraId="24C48672" w14:textId="3042BBEF" w:rsidR="00AC721A" w:rsidRPr="001A52C1" w:rsidRDefault="00AC721A" w:rsidP="00AC721A">
            <w:pPr>
              <w:pBdr>
                <w:top w:val="nil"/>
                <w:left w:val="nil"/>
                <w:bottom w:val="nil"/>
                <w:right w:val="nil"/>
                <w:between w:val="nil"/>
              </w:pBdr>
              <w:tabs>
                <w:tab w:val="left" w:pos="1800"/>
              </w:tabs>
              <w:jc w:val="both"/>
              <w:rPr>
                <w:szCs w:val="24"/>
                <w:lang w:eastAsia="lt-LT"/>
              </w:rPr>
            </w:pPr>
            <w:r w:rsidRPr="001A52C1">
              <w:rPr>
                <w:szCs w:val="24"/>
                <w:lang w:eastAsia="lt-LT"/>
              </w:rPr>
              <w:t>SPS priedas 8_Techninės_priežiūros_ir_techninės_būklės_patikrinimo_grafikas</w:t>
            </w:r>
          </w:p>
        </w:tc>
        <w:tc>
          <w:tcPr>
            <w:tcW w:w="4990" w:type="dxa"/>
            <w:tcBorders>
              <w:top w:val="single" w:sz="4" w:space="0" w:color="auto"/>
              <w:left w:val="single" w:sz="4" w:space="0" w:color="auto"/>
              <w:bottom w:val="single" w:sz="4" w:space="0" w:color="auto"/>
              <w:right w:val="single" w:sz="4" w:space="0" w:color="auto"/>
            </w:tcBorders>
            <w:vAlign w:val="center"/>
          </w:tcPr>
          <w:p w14:paraId="22668D38" w14:textId="2724C252" w:rsidR="00AC721A" w:rsidRPr="00E33FA6" w:rsidRDefault="00AC721A" w:rsidP="00AC721A">
            <w:pPr>
              <w:pBdr>
                <w:top w:val="nil"/>
                <w:left w:val="nil"/>
                <w:bottom w:val="nil"/>
                <w:right w:val="nil"/>
                <w:between w:val="nil"/>
              </w:pBdr>
              <w:tabs>
                <w:tab w:val="left" w:pos="1800"/>
              </w:tabs>
              <w:ind w:firstLine="426"/>
              <w:jc w:val="center"/>
              <w:rPr>
                <w:szCs w:val="24"/>
                <w:lang w:eastAsia="lt-LT"/>
              </w:rPr>
            </w:pPr>
            <w:r w:rsidRPr="00AC721A">
              <w:rPr>
                <w:szCs w:val="24"/>
                <w:lang w:val="lv-LV" w:eastAsia="lt-LT"/>
              </w:rPr>
              <w:t>DOKUMENTŲ BIBLIOTEKA</w:t>
            </w:r>
          </w:p>
        </w:tc>
      </w:tr>
      <w:tr w:rsidR="00AC721A" w:rsidRPr="00E33FA6" w14:paraId="6F895833" w14:textId="77777777" w:rsidTr="00AC721A">
        <w:tc>
          <w:tcPr>
            <w:tcW w:w="1117" w:type="dxa"/>
            <w:tcBorders>
              <w:top w:val="single" w:sz="4" w:space="0" w:color="auto"/>
              <w:left w:val="single" w:sz="4" w:space="0" w:color="auto"/>
              <w:bottom w:val="single" w:sz="4" w:space="0" w:color="auto"/>
              <w:right w:val="single" w:sz="4" w:space="0" w:color="auto"/>
            </w:tcBorders>
            <w:vAlign w:val="center"/>
          </w:tcPr>
          <w:p w14:paraId="04217D50" w14:textId="39E30CC1" w:rsidR="00AC721A" w:rsidRDefault="00AC721A" w:rsidP="00AC721A">
            <w:pPr>
              <w:pBdr>
                <w:top w:val="nil"/>
                <w:left w:val="nil"/>
                <w:bottom w:val="nil"/>
                <w:right w:val="nil"/>
                <w:between w:val="nil"/>
              </w:pBdr>
              <w:tabs>
                <w:tab w:val="left" w:pos="1800"/>
              </w:tabs>
              <w:ind w:firstLine="426"/>
              <w:jc w:val="center"/>
              <w:rPr>
                <w:szCs w:val="24"/>
                <w:lang w:eastAsia="lt-LT"/>
              </w:rPr>
            </w:pPr>
            <w:r>
              <w:rPr>
                <w:szCs w:val="24"/>
                <w:lang w:eastAsia="lt-LT"/>
              </w:rPr>
              <w:t>6.</w:t>
            </w:r>
          </w:p>
        </w:tc>
        <w:tc>
          <w:tcPr>
            <w:tcW w:w="3533" w:type="dxa"/>
            <w:tcBorders>
              <w:top w:val="single" w:sz="4" w:space="0" w:color="auto"/>
              <w:left w:val="single" w:sz="4" w:space="0" w:color="auto"/>
              <w:bottom w:val="single" w:sz="4" w:space="0" w:color="auto"/>
              <w:right w:val="single" w:sz="4" w:space="0" w:color="auto"/>
            </w:tcBorders>
          </w:tcPr>
          <w:p w14:paraId="13D10A7B" w14:textId="05075335" w:rsidR="00AC721A" w:rsidRPr="001A52C1" w:rsidRDefault="00AC721A" w:rsidP="00AC721A">
            <w:pPr>
              <w:pBdr>
                <w:top w:val="nil"/>
                <w:left w:val="nil"/>
                <w:bottom w:val="nil"/>
                <w:right w:val="nil"/>
                <w:between w:val="nil"/>
              </w:pBdr>
              <w:tabs>
                <w:tab w:val="left" w:pos="1800"/>
              </w:tabs>
              <w:jc w:val="both"/>
              <w:rPr>
                <w:szCs w:val="24"/>
                <w:lang w:eastAsia="lt-LT"/>
              </w:rPr>
            </w:pPr>
            <w:r w:rsidRPr="001A52C1">
              <w:rPr>
                <w:szCs w:val="24"/>
                <w:lang w:eastAsia="lt-LT"/>
              </w:rPr>
              <w:t>Garantinis aptarnavimas_Stereotaxis_Nr.10243_ SPS priedas nr.4-PF</w:t>
            </w:r>
          </w:p>
        </w:tc>
        <w:tc>
          <w:tcPr>
            <w:tcW w:w="4990" w:type="dxa"/>
            <w:tcBorders>
              <w:top w:val="single" w:sz="4" w:space="0" w:color="auto"/>
              <w:left w:val="single" w:sz="4" w:space="0" w:color="auto"/>
              <w:bottom w:val="single" w:sz="4" w:space="0" w:color="auto"/>
              <w:right w:val="single" w:sz="4" w:space="0" w:color="auto"/>
            </w:tcBorders>
            <w:vAlign w:val="center"/>
          </w:tcPr>
          <w:p w14:paraId="558BCECC" w14:textId="483F79BD" w:rsidR="00AC721A" w:rsidRPr="00E33FA6" w:rsidRDefault="00AC721A" w:rsidP="00AC721A">
            <w:pPr>
              <w:pBdr>
                <w:top w:val="nil"/>
                <w:left w:val="nil"/>
                <w:bottom w:val="nil"/>
                <w:right w:val="nil"/>
                <w:between w:val="nil"/>
              </w:pBdr>
              <w:tabs>
                <w:tab w:val="left" w:pos="1800"/>
              </w:tabs>
              <w:ind w:firstLine="426"/>
              <w:jc w:val="center"/>
              <w:rPr>
                <w:szCs w:val="24"/>
                <w:lang w:eastAsia="lt-LT"/>
              </w:rPr>
            </w:pPr>
            <w:r w:rsidRPr="00AC721A">
              <w:rPr>
                <w:szCs w:val="24"/>
                <w:lang w:val="lv-LV" w:eastAsia="lt-LT"/>
              </w:rPr>
              <w:t>DOKUMENTŲ BIBLIOTEKA</w:t>
            </w:r>
          </w:p>
        </w:tc>
      </w:tr>
      <w:tr w:rsidR="00AC721A" w:rsidRPr="00E33FA6" w14:paraId="07AC4893" w14:textId="77777777" w:rsidTr="00AC721A">
        <w:tc>
          <w:tcPr>
            <w:tcW w:w="1117" w:type="dxa"/>
            <w:tcBorders>
              <w:top w:val="single" w:sz="4" w:space="0" w:color="auto"/>
              <w:left w:val="single" w:sz="4" w:space="0" w:color="auto"/>
              <w:bottom w:val="single" w:sz="4" w:space="0" w:color="auto"/>
              <w:right w:val="single" w:sz="4" w:space="0" w:color="auto"/>
            </w:tcBorders>
            <w:vAlign w:val="center"/>
          </w:tcPr>
          <w:p w14:paraId="0309928B" w14:textId="7467640E" w:rsidR="00AC721A" w:rsidRPr="00A31FF4" w:rsidRDefault="00AC721A" w:rsidP="00AC721A">
            <w:pPr>
              <w:pBdr>
                <w:top w:val="nil"/>
                <w:left w:val="nil"/>
                <w:bottom w:val="nil"/>
                <w:right w:val="nil"/>
                <w:between w:val="nil"/>
              </w:pBdr>
              <w:tabs>
                <w:tab w:val="left" w:pos="1800"/>
              </w:tabs>
              <w:ind w:firstLine="426"/>
              <w:jc w:val="center"/>
              <w:rPr>
                <w:szCs w:val="24"/>
                <w:lang w:eastAsia="lt-LT"/>
              </w:rPr>
            </w:pPr>
            <w:r>
              <w:rPr>
                <w:szCs w:val="24"/>
                <w:lang w:eastAsia="lt-LT"/>
              </w:rPr>
              <w:t>7.</w:t>
            </w:r>
          </w:p>
        </w:tc>
        <w:tc>
          <w:tcPr>
            <w:tcW w:w="3533" w:type="dxa"/>
            <w:tcBorders>
              <w:top w:val="single" w:sz="4" w:space="0" w:color="auto"/>
              <w:left w:val="single" w:sz="4" w:space="0" w:color="auto"/>
              <w:bottom w:val="single" w:sz="4" w:space="0" w:color="auto"/>
              <w:right w:val="single" w:sz="4" w:space="0" w:color="auto"/>
            </w:tcBorders>
          </w:tcPr>
          <w:p w14:paraId="21479545" w14:textId="2A167B47" w:rsidR="00AC721A" w:rsidRPr="001A52C1" w:rsidRDefault="00AC721A" w:rsidP="00AC721A">
            <w:pPr>
              <w:pBdr>
                <w:top w:val="nil"/>
                <w:left w:val="nil"/>
                <w:bottom w:val="nil"/>
                <w:right w:val="nil"/>
                <w:between w:val="nil"/>
              </w:pBdr>
              <w:tabs>
                <w:tab w:val="left" w:pos="1800"/>
              </w:tabs>
              <w:jc w:val="both"/>
              <w:rPr>
                <w:szCs w:val="24"/>
                <w:lang w:eastAsia="lt-LT"/>
              </w:rPr>
            </w:pPr>
            <w:r w:rsidRPr="00A31FF4">
              <w:rPr>
                <w:szCs w:val="24"/>
                <w:lang w:eastAsia="lt-LT"/>
              </w:rPr>
              <w:t>Sptarnavimo_inzinieriaus_sertifikatai</w:t>
            </w:r>
          </w:p>
        </w:tc>
        <w:tc>
          <w:tcPr>
            <w:tcW w:w="4990" w:type="dxa"/>
            <w:tcBorders>
              <w:top w:val="single" w:sz="4" w:space="0" w:color="auto"/>
              <w:left w:val="single" w:sz="4" w:space="0" w:color="auto"/>
              <w:bottom w:val="single" w:sz="4" w:space="0" w:color="auto"/>
              <w:right w:val="single" w:sz="4" w:space="0" w:color="auto"/>
            </w:tcBorders>
            <w:vAlign w:val="center"/>
          </w:tcPr>
          <w:p w14:paraId="52364971" w14:textId="462E191B" w:rsidR="00AC721A" w:rsidRPr="00E33FA6" w:rsidRDefault="00AC721A" w:rsidP="00AC721A">
            <w:pPr>
              <w:pBdr>
                <w:top w:val="nil"/>
                <w:left w:val="nil"/>
                <w:bottom w:val="nil"/>
                <w:right w:val="nil"/>
                <w:between w:val="nil"/>
              </w:pBdr>
              <w:tabs>
                <w:tab w:val="left" w:pos="1800"/>
              </w:tabs>
              <w:ind w:firstLine="426"/>
              <w:jc w:val="center"/>
              <w:rPr>
                <w:szCs w:val="24"/>
                <w:lang w:eastAsia="lt-LT"/>
              </w:rPr>
            </w:pPr>
            <w:r w:rsidRPr="00AC721A">
              <w:rPr>
                <w:szCs w:val="24"/>
                <w:lang w:val="lv-LV" w:eastAsia="lt-LT"/>
              </w:rPr>
              <w:t>DOKUMENTŲ BIBLIOTEKA</w:t>
            </w:r>
          </w:p>
        </w:tc>
      </w:tr>
      <w:tr w:rsidR="00AC721A" w:rsidRPr="00E33FA6" w14:paraId="494D92CB" w14:textId="77777777" w:rsidTr="00AC721A">
        <w:tc>
          <w:tcPr>
            <w:tcW w:w="1117" w:type="dxa"/>
            <w:tcBorders>
              <w:top w:val="single" w:sz="4" w:space="0" w:color="auto"/>
              <w:left w:val="single" w:sz="4" w:space="0" w:color="auto"/>
              <w:bottom w:val="single" w:sz="4" w:space="0" w:color="auto"/>
              <w:right w:val="single" w:sz="4" w:space="0" w:color="auto"/>
            </w:tcBorders>
            <w:vAlign w:val="center"/>
          </w:tcPr>
          <w:p w14:paraId="080EBA16" w14:textId="00BEFEEA" w:rsidR="00AC721A" w:rsidRPr="00A31FF4" w:rsidRDefault="00AC721A" w:rsidP="00AC721A">
            <w:pPr>
              <w:pBdr>
                <w:top w:val="nil"/>
                <w:left w:val="nil"/>
                <w:bottom w:val="nil"/>
                <w:right w:val="nil"/>
                <w:between w:val="nil"/>
              </w:pBdr>
              <w:tabs>
                <w:tab w:val="left" w:pos="1800"/>
              </w:tabs>
              <w:ind w:firstLine="426"/>
              <w:jc w:val="center"/>
              <w:rPr>
                <w:szCs w:val="24"/>
                <w:lang w:eastAsia="lt-LT"/>
              </w:rPr>
            </w:pPr>
            <w:r>
              <w:rPr>
                <w:szCs w:val="24"/>
                <w:lang w:eastAsia="lt-LT"/>
              </w:rPr>
              <w:t>8.</w:t>
            </w:r>
          </w:p>
        </w:tc>
        <w:tc>
          <w:tcPr>
            <w:tcW w:w="3533" w:type="dxa"/>
            <w:tcBorders>
              <w:top w:val="single" w:sz="4" w:space="0" w:color="auto"/>
              <w:left w:val="single" w:sz="4" w:space="0" w:color="auto"/>
              <w:bottom w:val="single" w:sz="4" w:space="0" w:color="auto"/>
              <w:right w:val="single" w:sz="4" w:space="0" w:color="auto"/>
            </w:tcBorders>
          </w:tcPr>
          <w:p w14:paraId="38058E3F" w14:textId="5236E350" w:rsidR="00AC721A" w:rsidRPr="00A31FF4" w:rsidRDefault="00AC721A" w:rsidP="00AC721A">
            <w:pPr>
              <w:pBdr>
                <w:top w:val="nil"/>
                <w:left w:val="nil"/>
                <w:bottom w:val="nil"/>
                <w:right w:val="nil"/>
                <w:between w:val="nil"/>
              </w:pBdr>
              <w:tabs>
                <w:tab w:val="left" w:pos="1800"/>
              </w:tabs>
              <w:jc w:val="both"/>
              <w:rPr>
                <w:szCs w:val="24"/>
                <w:lang w:eastAsia="lt-LT"/>
              </w:rPr>
            </w:pPr>
            <w:r w:rsidRPr="00A31FF4">
              <w:rPr>
                <w:szCs w:val="24"/>
                <w:lang w:eastAsia="lt-LT"/>
              </w:rPr>
              <w:t>Garantinis aptarnavimas_Stereotaxis_Nr.10243_ SPS priedas Nr.1-TS</w:t>
            </w:r>
          </w:p>
        </w:tc>
        <w:tc>
          <w:tcPr>
            <w:tcW w:w="4990" w:type="dxa"/>
            <w:tcBorders>
              <w:top w:val="single" w:sz="4" w:space="0" w:color="auto"/>
              <w:left w:val="single" w:sz="4" w:space="0" w:color="auto"/>
              <w:bottom w:val="single" w:sz="4" w:space="0" w:color="auto"/>
              <w:right w:val="single" w:sz="4" w:space="0" w:color="auto"/>
            </w:tcBorders>
            <w:vAlign w:val="center"/>
          </w:tcPr>
          <w:p w14:paraId="482EDFD4" w14:textId="71860BA7" w:rsidR="00AC721A" w:rsidRPr="00E33FA6" w:rsidRDefault="00AC721A" w:rsidP="00AC721A">
            <w:pPr>
              <w:pBdr>
                <w:top w:val="nil"/>
                <w:left w:val="nil"/>
                <w:bottom w:val="nil"/>
                <w:right w:val="nil"/>
                <w:between w:val="nil"/>
              </w:pBdr>
              <w:tabs>
                <w:tab w:val="left" w:pos="1800"/>
              </w:tabs>
              <w:ind w:firstLine="426"/>
              <w:jc w:val="center"/>
              <w:rPr>
                <w:szCs w:val="24"/>
                <w:lang w:eastAsia="lt-LT"/>
              </w:rPr>
            </w:pPr>
            <w:r w:rsidRPr="00AC721A">
              <w:rPr>
                <w:szCs w:val="24"/>
                <w:lang w:val="lv-LV" w:eastAsia="lt-LT"/>
              </w:rPr>
              <w:t>DOKUMENTŲ BIBLIOTEKA</w:t>
            </w:r>
          </w:p>
        </w:tc>
      </w:tr>
    </w:tbl>
    <w:p w14:paraId="53067A73" w14:textId="77777777" w:rsidR="0067120E" w:rsidRPr="00E33FA6" w:rsidRDefault="0067120E" w:rsidP="0067120E">
      <w:pPr>
        <w:pBdr>
          <w:top w:val="nil"/>
          <w:left w:val="nil"/>
          <w:bottom w:val="nil"/>
          <w:right w:val="nil"/>
          <w:between w:val="nil"/>
        </w:pBdr>
        <w:tabs>
          <w:tab w:val="left" w:pos="1800"/>
        </w:tabs>
        <w:ind w:firstLine="426"/>
        <w:jc w:val="both"/>
        <w:rPr>
          <w:bCs/>
          <w:i/>
          <w:szCs w:val="24"/>
          <w:lang w:eastAsia="lt-LT"/>
        </w:rPr>
      </w:pPr>
      <w:r w:rsidRPr="00E33FA6">
        <w:rPr>
          <w:bCs/>
          <w:i/>
          <w:szCs w:val="24"/>
          <w:lang w:eastAsia="lt-LT"/>
        </w:rPr>
        <w:t xml:space="preserve">*Pildyti tuomet, jei bus pateikta konfidenciali informacija. Tiekėjas negali nurodyti, kad konfidenciali yra pasiūlymo kaina arba, kad visas pasiūlymas yra konfidencialus. </w:t>
      </w:r>
    </w:p>
    <w:p w14:paraId="3A9482D1" w14:textId="77777777" w:rsidR="0067120E" w:rsidRPr="00E33FA6" w:rsidRDefault="0067120E" w:rsidP="0067120E">
      <w:pPr>
        <w:pBdr>
          <w:top w:val="nil"/>
          <w:left w:val="nil"/>
          <w:bottom w:val="nil"/>
          <w:right w:val="nil"/>
          <w:between w:val="nil"/>
        </w:pBdr>
        <w:tabs>
          <w:tab w:val="left" w:pos="1800"/>
        </w:tabs>
        <w:ind w:firstLine="426"/>
        <w:jc w:val="both"/>
        <w:rPr>
          <w:bCs/>
          <w:i/>
          <w:szCs w:val="24"/>
          <w:lang w:eastAsia="lt-LT"/>
        </w:rPr>
      </w:pPr>
      <w:r w:rsidRPr="00E33FA6">
        <w:rPr>
          <w:color w:val="000000"/>
          <w:szCs w:val="24"/>
        </w:rPr>
        <w:t>Tiekėjai prašomi pasiūlymo dalį (-is), kurios (-ių) informacija jo pasiūlyme yra konfidenciali, sugrupuoti ir pateikti viename dokumente, pavadinime nurodant „Konfidencialu“.</w:t>
      </w:r>
    </w:p>
    <w:p w14:paraId="6E6B5B1F" w14:textId="77777777" w:rsidR="0067120E" w:rsidRPr="00E33FA6" w:rsidRDefault="0067120E" w:rsidP="0067120E">
      <w:pPr>
        <w:pBdr>
          <w:top w:val="nil"/>
          <w:left w:val="nil"/>
          <w:bottom w:val="nil"/>
          <w:right w:val="nil"/>
          <w:between w:val="nil"/>
        </w:pBdr>
        <w:tabs>
          <w:tab w:val="left" w:pos="1800"/>
        </w:tabs>
        <w:ind w:firstLine="426"/>
        <w:jc w:val="both"/>
        <w:rPr>
          <w:bCs/>
          <w:i/>
          <w:szCs w:val="24"/>
          <w:lang w:eastAsia="lt-LT"/>
        </w:rPr>
      </w:pPr>
      <w:r w:rsidRPr="00E33FA6">
        <w:rPr>
          <w:b/>
          <w:bCs/>
          <w:szCs w:val="24"/>
          <w:lang w:eastAsia="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2793B43E" w14:textId="77777777" w:rsidR="0067120E" w:rsidRPr="00E33FA6" w:rsidRDefault="0067120E" w:rsidP="0067120E">
      <w:pPr>
        <w:pBdr>
          <w:top w:val="nil"/>
          <w:left w:val="nil"/>
          <w:bottom w:val="nil"/>
          <w:right w:val="nil"/>
          <w:between w:val="nil"/>
        </w:pBdr>
        <w:tabs>
          <w:tab w:val="left" w:pos="1800"/>
          <w:tab w:val="center" w:pos="4819"/>
          <w:tab w:val="right" w:pos="9638"/>
        </w:tabs>
        <w:ind w:firstLine="426"/>
        <w:jc w:val="both"/>
        <w:rPr>
          <w:b/>
          <w:bCs/>
          <w:szCs w:val="24"/>
          <w:lang w:eastAsia="lt-LT"/>
        </w:rPr>
      </w:pPr>
    </w:p>
    <w:p w14:paraId="68766B4A" w14:textId="77777777" w:rsidR="0067120E" w:rsidRPr="00E33FA6" w:rsidRDefault="0067120E" w:rsidP="0067120E">
      <w:pPr>
        <w:pBdr>
          <w:top w:val="nil"/>
          <w:left w:val="nil"/>
          <w:bottom w:val="nil"/>
          <w:right w:val="nil"/>
          <w:between w:val="nil"/>
        </w:pBdr>
        <w:tabs>
          <w:tab w:val="left" w:pos="1800"/>
          <w:tab w:val="center" w:pos="4819"/>
          <w:tab w:val="right" w:pos="9638"/>
        </w:tabs>
        <w:ind w:firstLine="426"/>
        <w:jc w:val="both"/>
        <w:rPr>
          <w:bCs/>
          <w:szCs w:val="24"/>
          <w:lang w:eastAsia="lt-LT"/>
        </w:rPr>
      </w:pPr>
      <w:r w:rsidRPr="00E33FA6">
        <w:rPr>
          <w:b/>
          <w:bCs/>
          <w:szCs w:val="24"/>
          <w:lang w:eastAsia="lt-LT"/>
        </w:rPr>
        <w:t>Pastaba.</w:t>
      </w:r>
      <w:r w:rsidRPr="00E33FA6">
        <w:rPr>
          <w:bCs/>
          <w:szCs w:val="24"/>
          <w:lang w:eastAsia="lt-LT"/>
        </w:rPr>
        <w:t xml:space="preserve"> Pildydamas šią formą tiekėjas turi pateikti visą prašomą informaciją. </w:t>
      </w:r>
    </w:p>
    <w:p w14:paraId="21FEDBA3" w14:textId="77777777" w:rsidR="0067120E" w:rsidRPr="00E33FA6" w:rsidRDefault="0067120E" w:rsidP="0067120E">
      <w:pPr>
        <w:widowControl w:val="0"/>
        <w:pBdr>
          <w:top w:val="nil"/>
          <w:left w:val="nil"/>
          <w:bottom w:val="nil"/>
          <w:right w:val="nil"/>
          <w:between w:val="nil"/>
        </w:pBdr>
        <w:tabs>
          <w:tab w:val="left" w:pos="1800"/>
        </w:tabs>
        <w:ind w:firstLine="426"/>
        <w:jc w:val="both"/>
        <w:rPr>
          <w:szCs w:val="24"/>
          <w:lang w:eastAsia="lt-LT"/>
        </w:rPr>
      </w:pPr>
    </w:p>
    <w:p w14:paraId="6E82BDA2" w14:textId="77777777" w:rsidR="003A0711" w:rsidRDefault="003A0711" w:rsidP="0067120E">
      <w:pPr>
        <w:widowControl w:val="0"/>
        <w:tabs>
          <w:tab w:val="left" w:pos="1800"/>
        </w:tabs>
        <w:ind w:firstLine="720"/>
        <w:jc w:val="both"/>
        <w:rPr>
          <w:b/>
          <w:szCs w:val="24"/>
          <w:u w:val="single"/>
        </w:rPr>
      </w:pPr>
    </w:p>
    <w:p w14:paraId="0E3D1087" w14:textId="40509577" w:rsidR="00D51421" w:rsidRDefault="0067120E" w:rsidP="0067120E">
      <w:pPr>
        <w:widowControl w:val="0"/>
        <w:tabs>
          <w:tab w:val="left" w:pos="1800"/>
        </w:tabs>
        <w:ind w:firstLine="720"/>
        <w:jc w:val="both"/>
        <w:rPr>
          <w:b/>
          <w:szCs w:val="24"/>
          <w:u w:val="single"/>
        </w:rPr>
      </w:pPr>
      <w:r w:rsidRPr="00E33FA6">
        <w:rPr>
          <w:b/>
          <w:szCs w:val="24"/>
          <w:u w:val="single"/>
        </w:rPr>
        <w:t>Mes siūlome paslaugas ši</w:t>
      </w:r>
      <w:r w:rsidR="00D51421" w:rsidRPr="00E33FA6">
        <w:rPr>
          <w:b/>
          <w:szCs w:val="24"/>
          <w:u w:val="single"/>
        </w:rPr>
        <w:t>a</w:t>
      </w:r>
      <w:r w:rsidRPr="00E33FA6">
        <w:rPr>
          <w:b/>
          <w:szCs w:val="24"/>
          <w:u w:val="single"/>
        </w:rPr>
        <w:t xml:space="preserve">s </w:t>
      </w:r>
      <w:r w:rsidR="00D51421" w:rsidRPr="00E33FA6">
        <w:rPr>
          <w:b/>
          <w:szCs w:val="24"/>
          <w:u w:val="single"/>
        </w:rPr>
        <w:t>paslaugas:</w:t>
      </w:r>
    </w:p>
    <w:p w14:paraId="6E2DF99F" w14:textId="77777777" w:rsidR="00E33FA6" w:rsidRPr="00E33FA6" w:rsidRDefault="00E33FA6" w:rsidP="0067120E">
      <w:pPr>
        <w:widowControl w:val="0"/>
        <w:tabs>
          <w:tab w:val="left" w:pos="1800"/>
        </w:tabs>
        <w:ind w:firstLine="720"/>
        <w:jc w:val="both"/>
        <w:rPr>
          <w:szCs w:val="24"/>
          <w:u w:val="single"/>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849"/>
        <w:gridCol w:w="1340"/>
        <w:gridCol w:w="1116"/>
        <w:gridCol w:w="1390"/>
        <w:gridCol w:w="1356"/>
      </w:tblGrid>
      <w:tr w:rsidR="00E33FA6" w:rsidRPr="00E33FA6" w14:paraId="6CD1B8D4" w14:textId="77777777" w:rsidTr="00F75A84">
        <w:tc>
          <w:tcPr>
            <w:tcW w:w="289" w:type="pct"/>
            <w:tcBorders>
              <w:top w:val="single" w:sz="4" w:space="0" w:color="auto"/>
              <w:left w:val="single" w:sz="4" w:space="0" w:color="auto"/>
              <w:bottom w:val="single" w:sz="4" w:space="0" w:color="auto"/>
              <w:right w:val="single" w:sz="4" w:space="0" w:color="auto"/>
            </w:tcBorders>
            <w:vAlign w:val="center"/>
            <w:hideMark/>
          </w:tcPr>
          <w:p w14:paraId="22748BC0" w14:textId="77777777" w:rsidR="00E33FA6" w:rsidRPr="00E33FA6" w:rsidRDefault="00E33FA6" w:rsidP="00F32B00">
            <w:pPr>
              <w:jc w:val="center"/>
              <w:rPr>
                <w:bCs/>
                <w:szCs w:val="24"/>
              </w:rPr>
            </w:pPr>
            <w:bookmarkStart w:id="3" w:name="_Hlk98833761"/>
            <w:r w:rsidRPr="00E33FA6">
              <w:rPr>
                <w:bCs/>
                <w:szCs w:val="24"/>
              </w:rPr>
              <w:t>Eil. Nr.</w:t>
            </w:r>
          </w:p>
        </w:tc>
        <w:tc>
          <w:tcPr>
            <w:tcW w:w="2035" w:type="pct"/>
            <w:tcBorders>
              <w:top w:val="single" w:sz="4" w:space="0" w:color="auto"/>
              <w:left w:val="single" w:sz="4" w:space="0" w:color="auto"/>
              <w:bottom w:val="single" w:sz="4" w:space="0" w:color="auto"/>
              <w:right w:val="single" w:sz="4" w:space="0" w:color="auto"/>
            </w:tcBorders>
            <w:vAlign w:val="center"/>
          </w:tcPr>
          <w:p w14:paraId="72BA6702" w14:textId="64A5D8AA" w:rsidR="00E33FA6" w:rsidRPr="00E33FA6" w:rsidRDefault="00E33FA6" w:rsidP="00F32B00">
            <w:pPr>
              <w:jc w:val="center"/>
              <w:rPr>
                <w:bCs/>
                <w:szCs w:val="24"/>
              </w:rPr>
            </w:pPr>
            <w:r w:rsidRPr="00E33FA6">
              <w:rPr>
                <w:bCs/>
                <w:szCs w:val="24"/>
              </w:rPr>
              <w:t>Pavadinimas</w:t>
            </w:r>
          </w:p>
        </w:tc>
        <w:tc>
          <w:tcPr>
            <w:tcW w:w="728" w:type="pct"/>
            <w:tcBorders>
              <w:top w:val="single" w:sz="4" w:space="0" w:color="auto"/>
              <w:left w:val="single" w:sz="4" w:space="0" w:color="auto"/>
              <w:bottom w:val="single" w:sz="4" w:space="0" w:color="auto"/>
              <w:right w:val="single" w:sz="4" w:space="0" w:color="auto"/>
            </w:tcBorders>
            <w:vAlign w:val="center"/>
          </w:tcPr>
          <w:p w14:paraId="740EB8D3" w14:textId="77777777" w:rsidR="00E33FA6" w:rsidRPr="00E33FA6" w:rsidRDefault="00E33FA6" w:rsidP="00F32B00">
            <w:pPr>
              <w:jc w:val="center"/>
              <w:rPr>
                <w:bCs/>
                <w:szCs w:val="24"/>
              </w:rPr>
            </w:pPr>
            <w:r w:rsidRPr="00E33FA6">
              <w:rPr>
                <w:bCs/>
                <w:szCs w:val="24"/>
              </w:rPr>
              <w:t>Mato vnt.</w:t>
            </w:r>
          </w:p>
        </w:tc>
        <w:tc>
          <w:tcPr>
            <w:tcW w:w="581" w:type="pct"/>
            <w:tcBorders>
              <w:top w:val="single" w:sz="4" w:space="0" w:color="auto"/>
              <w:left w:val="single" w:sz="4" w:space="0" w:color="auto"/>
              <w:bottom w:val="single" w:sz="4" w:space="0" w:color="auto"/>
              <w:right w:val="single" w:sz="4" w:space="0" w:color="auto"/>
            </w:tcBorders>
            <w:vAlign w:val="center"/>
            <w:hideMark/>
          </w:tcPr>
          <w:p w14:paraId="73D575A7" w14:textId="227F0407" w:rsidR="00E33FA6" w:rsidRPr="00E33FA6" w:rsidRDefault="00E33FA6" w:rsidP="00F32B00">
            <w:pPr>
              <w:jc w:val="center"/>
              <w:rPr>
                <w:bCs/>
                <w:szCs w:val="24"/>
              </w:rPr>
            </w:pPr>
            <w:r w:rsidRPr="00E33FA6">
              <w:rPr>
                <w:bCs/>
                <w:szCs w:val="24"/>
              </w:rPr>
              <w:t>Vieneto įkainis, Eur be PVM</w:t>
            </w:r>
          </w:p>
        </w:tc>
        <w:tc>
          <w:tcPr>
            <w:tcW w:w="723" w:type="pct"/>
            <w:tcBorders>
              <w:top w:val="single" w:sz="4" w:space="0" w:color="auto"/>
              <w:left w:val="single" w:sz="4" w:space="0" w:color="auto"/>
              <w:bottom w:val="single" w:sz="4" w:space="0" w:color="auto"/>
              <w:right w:val="single" w:sz="4" w:space="0" w:color="auto"/>
            </w:tcBorders>
            <w:vAlign w:val="center"/>
            <w:hideMark/>
          </w:tcPr>
          <w:p w14:paraId="5F0F835F" w14:textId="3F08232D" w:rsidR="00E33FA6" w:rsidRPr="00E33FA6" w:rsidRDefault="00E33FA6" w:rsidP="00F32B00">
            <w:pPr>
              <w:jc w:val="center"/>
              <w:rPr>
                <w:bCs/>
                <w:szCs w:val="24"/>
              </w:rPr>
            </w:pPr>
            <w:r w:rsidRPr="00E33FA6">
              <w:rPr>
                <w:bCs/>
                <w:szCs w:val="24"/>
              </w:rPr>
              <w:t>Maksimalus kiekis 36 mėnesiams</w:t>
            </w:r>
          </w:p>
        </w:tc>
        <w:tc>
          <w:tcPr>
            <w:tcW w:w="643" w:type="pct"/>
            <w:tcBorders>
              <w:top w:val="single" w:sz="4" w:space="0" w:color="auto"/>
              <w:left w:val="single" w:sz="4" w:space="0" w:color="auto"/>
              <w:bottom w:val="single" w:sz="4" w:space="0" w:color="auto"/>
              <w:right w:val="single" w:sz="4" w:space="0" w:color="auto"/>
            </w:tcBorders>
            <w:vAlign w:val="center"/>
            <w:hideMark/>
          </w:tcPr>
          <w:p w14:paraId="712FCF84" w14:textId="77777777" w:rsidR="00E33FA6" w:rsidRPr="00E33FA6" w:rsidRDefault="00E33FA6" w:rsidP="00F32B00">
            <w:pPr>
              <w:jc w:val="center"/>
              <w:rPr>
                <w:bCs/>
                <w:szCs w:val="24"/>
              </w:rPr>
            </w:pPr>
            <w:r w:rsidRPr="00E33FA6">
              <w:rPr>
                <w:bCs/>
                <w:szCs w:val="24"/>
              </w:rPr>
              <w:t>Suma,</w:t>
            </w:r>
          </w:p>
          <w:p w14:paraId="5238EC65" w14:textId="77777777" w:rsidR="00E33FA6" w:rsidRPr="00E33FA6" w:rsidRDefault="00E33FA6" w:rsidP="00F32B00">
            <w:pPr>
              <w:jc w:val="center"/>
              <w:rPr>
                <w:bCs/>
                <w:szCs w:val="24"/>
              </w:rPr>
            </w:pPr>
            <w:r w:rsidRPr="00E33FA6">
              <w:rPr>
                <w:bCs/>
                <w:szCs w:val="24"/>
              </w:rPr>
              <w:t>Eur be PVM</w:t>
            </w:r>
          </w:p>
        </w:tc>
      </w:tr>
      <w:tr w:rsidR="00E33FA6" w:rsidRPr="003840C7" w14:paraId="4887A975" w14:textId="77777777" w:rsidTr="003840C7">
        <w:tc>
          <w:tcPr>
            <w:tcW w:w="289" w:type="pct"/>
            <w:tcBorders>
              <w:top w:val="single" w:sz="4" w:space="0" w:color="auto"/>
              <w:left w:val="single" w:sz="4" w:space="0" w:color="auto"/>
              <w:bottom w:val="single" w:sz="4" w:space="0" w:color="auto"/>
              <w:right w:val="single" w:sz="4" w:space="0" w:color="auto"/>
            </w:tcBorders>
            <w:vAlign w:val="center"/>
          </w:tcPr>
          <w:p w14:paraId="44AC8A90" w14:textId="77777777" w:rsidR="00E33FA6" w:rsidRPr="00E33FA6" w:rsidRDefault="00E33FA6" w:rsidP="00E33FA6">
            <w:pPr>
              <w:pStyle w:val="ListParagraph"/>
              <w:numPr>
                <w:ilvl w:val="0"/>
                <w:numId w:val="29"/>
              </w:numPr>
              <w:spacing w:after="0" w:line="240" w:lineRule="auto"/>
              <w:contextualSpacing/>
              <w:jc w:val="center"/>
              <w:rPr>
                <w:rFonts w:ascii="Times New Roman" w:hAnsi="Times New Roman"/>
                <w:bCs/>
                <w:sz w:val="24"/>
                <w:szCs w:val="24"/>
              </w:rPr>
            </w:pPr>
          </w:p>
        </w:tc>
        <w:tc>
          <w:tcPr>
            <w:tcW w:w="2035" w:type="pct"/>
            <w:tcBorders>
              <w:top w:val="single" w:sz="4" w:space="0" w:color="auto"/>
              <w:left w:val="single" w:sz="4" w:space="0" w:color="auto"/>
              <w:bottom w:val="single" w:sz="4" w:space="0" w:color="auto"/>
              <w:right w:val="single" w:sz="4" w:space="0" w:color="auto"/>
            </w:tcBorders>
            <w:vAlign w:val="center"/>
          </w:tcPr>
          <w:p w14:paraId="53BF16CF" w14:textId="7DCA47F3" w:rsidR="00E33FA6" w:rsidRPr="003840C7" w:rsidRDefault="00E33FA6" w:rsidP="00F32B00">
            <w:pPr>
              <w:rPr>
                <w:szCs w:val="24"/>
              </w:rPr>
            </w:pPr>
            <w:r w:rsidRPr="003840C7">
              <w:rPr>
                <w:color w:val="000000" w:themeColor="text1"/>
                <w:szCs w:val="24"/>
              </w:rPr>
              <w:t>Išorinės navigacijos sistemos NIOBE (S/N 0264) ir darbo stoties ODYSSEY VISION (S/N 0068), gamintojas STEREOTAXIS, garantinis aptarnavimas.</w:t>
            </w:r>
          </w:p>
        </w:tc>
        <w:tc>
          <w:tcPr>
            <w:tcW w:w="728" w:type="pct"/>
            <w:tcBorders>
              <w:top w:val="single" w:sz="4" w:space="0" w:color="auto"/>
              <w:left w:val="single" w:sz="4" w:space="0" w:color="auto"/>
              <w:bottom w:val="single" w:sz="4" w:space="0" w:color="auto"/>
              <w:right w:val="single" w:sz="4" w:space="0" w:color="auto"/>
            </w:tcBorders>
            <w:vAlign w:val="center"/>
          </w:tcPr>
          <w:p w14:paraId="405B5A03" w14:textId="2553A925" w:rsidR="00E33FA6" w:rsidRPr="003840C7" w:rsidRDefault="00E33FA6" w:rsidP="00F32B00">
            <w:pPr>
              <w:jc w:val="center"/>
              <w:rPr>
                <w:szCs w:val="24"/>
              </w:rPr>
            </w:pPr>
            <w:r w:rsidRPr="003840C7">
              <w:rPr>
                <w:szCs w:val="24"/>
              </w:rPr>
              <w:t>1 k</w:t>
            </w:r>
            <w:r w:rsidR="001D659E" w:rsidRPr="003840C7">
              <w:rPr>
                <w:szCs w:val="24"/>
              </w:rPr>
              <w:t>etvirtis</w:t>
            </w:r>
            <w:r w:rsidRPr="003840C7">
              <w:rPr>
                <w:szCs w:val="24"/>
              </w:rPr>
              <w:t xml:space="preserve"> (kas 3 mėn.) </w:t>
            </w:r>
          </w:p>
          <w:p w14:paraId="64DADEFC" w14:textId="61BA3A4C" w:rsidR="00E33FA6" w:rsidRPr="003840C7" w:rsidRDefault="00E33FA6" w:rsidP="00F32B00">
            <w:pPr>
              <w:jc w:val="center"/>
              <w:rPr>
                <w:szCs w:val="24"/>
              </w:rPr>
            </w:pPr>
          </w:p>
        </w:tc>
        <w:tc>
          <w:tcPr>
            <w:tcW w:w="581" w:type="pct"/>
            <w:tcBorders>
              <w:top w:val="single" w:sz="4" w:space="0" w:color="auto"/>
              <w:left w:val="single" w:sz="4" w:space="0" w:color="auto"/>
              <w:bottom w:val="single" w:sz="4" w:space="0" w:color="auto"/>
              <w:right w:val="single" w:sz="4" w:space="0" w:color="auto"/>
            </w:tcBorders>
            <w:vAlign w:val="center"/>
          </w:tcPr>
          <w:p w14:paraId="3BA956F1" w14:textId="6E3E2F37" w:rsidR="00E33FA6" w:rsidRPr="003840C7" w:rsidRDefault="004B7B4E" w:rsidP="00F32B00">
            <w:pPr>
              <w:rPr>
                <w:szCs w:val="24"/>
              </w:rPr>
            </w:pPr>
            <w:r w:rsidRPr="003840C7">
              <w:rPr>
                <w:szCs w:val="24"/>
              </w:rPr>
              <w:t>21250.00</w:t>
            </w:r>
          </w:p>
        </w:tc>
        <w:tc>
          <w:tcPr>
            <w:tcW w:w="723" w:type="pct"/>
            <w:tcBorders>
              <w:top w:val="single" w:sz="4" w:space="0" w:color="auto"/>
              <w:left w:val="single" w:sz="4" w:space="0" w:color="auto"/>
              <w:bottom w:val="single" w:sz="4" w:space="0" w:color="auto"/>
              <w:right w:val="single" w:sz="4" w:space="0" w:color="auto"/>
            </w:tcBorders>
            <w:vAlign w:val="center"/>
          </w:tcPr>
          <w:p w14:paraId="6A793CE1" w14:textId="61A67ABD" w:rsidR="00E33FA6" w:rsidRPr="003840C7" w:rsidRDefault="00E33FA6" w:rsidP="00F32B00">
            <w:pPr>
              <w:jc w:val="center"/>
              <w:rPr>
                <w:szCs w:val="24"/>
              </w:rPr>
            </w:pPr>
            <w:r w:rsidRPr="003840C7">
              <w:rPr>
                <w:szCs w:val="24"/>
              </w:rPr>
              <w:t>12</w:t>
            </w:r>
          </w:p>
        </w:tc>
        <w:tc>
          <w:tcPr>
            <w:tcW w:w="643" w:type="pct"/>
            <w:tcBorders>
              <w:top w:val="single" w:sz="4" w:space="0" w:color="auto"/>
              <w:left w:val="single" w:sz="4" w:space="0" w:color="auto"/>
              <w:bottom w:val="single" w:sz="4" w:space="0" w:color="auto"/>
              <w:right w:val="single" w:sz="4" w:space="0" w:color="auto"/>
            </w:tcBorders>
            <w:vAlign w:val="center"/>
          </w:tcPr>
          <w:p w14:paraId="48218211" w14:textId="57BB0389" w:rsidR="00E33FA6" w:rsidRPr="003840C7" w:rsidRDefault="004B7B4E" w:rsidP="00F32B00">
            <w:pPr>
              <w:rPr>
                <w:szCs w:val="24"/>
              </w:rPr>
            </w:pPr>
            <w:r w:rsidRPr="003840C7">
              <w:rPr>
                <w:szCs w:val="24"/>
              </w:rPr>
              <w:t>255000.00</w:t>
            </w:r>
          </w:p>
        </w:tc>
      </w:tr>
      <w:tr w:rsidR="00E33FA6" w:rsidRPr="003840C7" w14:paraId="4CF4DBE7" w14:textId="77777777" w:rsidTr="003840C7">
        <w:trPr>
          <w:trHeight w:val="287"/>
        </w:trPr>
        <w:tc>
          <w:tcPr>
            <w:tcW w:w="4357" w:type="pct"/>
            <w:gridSpan w:val="5"/>
            <w:tcBorders>
              <w:top w:val="single" w:sz="4" w:space="0" w:color="auto"/>
              <w:left w:val="single" w:sz="4" w:space="0" w:color="auto"/>
              <w:bottom w:val="single" w:sz="4" w:space="0" w:color="auto"/>
            </w:tcBorders>
          </w:tcPr>
          <w:p w14:paraId="559B8562" w14:textId="6973D274" w:rsidR="00E33FA6" w:rsidRPr="003840C7" w:rsidRDefault="00E33FA6" w:rsidP="00E33FA6">
            <w:pPr>
              <w:pStyle w:val="ListParagraph"/>
              <w:spacing w:after="0" w:line="240" w:lineRule="auto"/>
              <w:jc w:val="right"/>
              <w:rPr>
                <w:rFonts w:ascii="Times New Roman" w:hAnsi="Times New Roman"/>
                <w:bCs/>
                <w:spacing w:val="-4"/>
                <w:sz w:val="24"/>
                <w:szCs w:val="24"/>
                <w:lang w:eastAsia="lt-LT"/>
              </w:rPr>
            </w:pPr>
            <w:r w:rsidRPr="003840C7">
              <w:rPr>
                <w:rFonts w:ascii="Times New Roman" w:hAnsi="Times New Roman"/>
                <w:sz w:val="24"/>
                <w:szCs w:val="24"/>
              </w:rPr>
              <w:t>Pasiūlymo kaina Eur be PVM</w:t>
            </w:r>
          </w:p>
        </w:tc>
        <w:tc>
          <w:tcPr>
            <w:tcW w:w="643" w:type="pct"/>
          </w:tcPr>
          <w:p w14:paraId="4A58D51F" w14:textId="2958910A" w:rsidR="00E33FA6" w:rsidRPr="003840C7" w:rsidRDefault="004B7B4E" w:rsidP="00E33FA6">
            <w:pPr>
              <w:jc w:val="center"/>
              <w:rPr>
                <w:szCs w:val="24"/>
              </w:rPr>
            </w:pPr>
            <w:r w:rsidRPr="003840C7">
              <w:rPr>
                <w:szCs w:val="24"/>
              </w:rPr>
              <w:t>255000.00</w:t>
            </w:r>
          </w:p>
        </w:tc>
      </w:tr>
      <w:tr w:rsidR="00E33FA6" w:rsidRPr="003840C7" w14:paraId="5AC660C0" w14:textId="77777777" w:rsidTr="003840C7">
        <w:trPr>
          <w:trHeight w:val="109"/>
        </w:trPr>
        <w:tc>
          <w:tcPr>
            <w:tcW w:w="4357" w:type="pct"/>
            <w:gridSpan w:val="5"/>
            <w:tcBorders>
              <w:top w:val="single" w:sz="4" w:space="0" w:color="auto"/>
              <w:left w:val="single" w:sz="4" w:space="0" w:color="auto"/>
              <w:bottom w:val="single" w:sz="4" w:space="0" w:color="auto"/>
            </w:tcBorders>
          </w:tcPr>
          <w:p w14:paraId="68A51E5B" w14:textId="3E6F2AFF" w:rsidR="00E33FA6" w:rsidRPr="003840C7" w:rsidRDefault="00E33FA6" w:rsidP="00E33FA6">
            <w:pPr>
              <w:jc w:val="right"/>
              <w:rPr>
                <w:bCs/>
                <w:spacing w:val="-4"/>
                <w:szCs w:val="24"/>
                <w:lang w:eastAsia="lt-LT"/>
              </w:rPr>
            </w:pPr>
            <w:r w:rsidRPr="003840C7">
              <w:rPr>
                <w:bCs/>
                <w:spacing w:val="-4"/>
                <w:szCs w:val="24"/>
                <w:lang w:eastAsia="lt-LT"/>
              </w:rPr>
              <w:t xml:space="preserve">PVM </w:t>
            </w:r>
            <w:r w:rsidR="00524831" w:rsidRPr="003840C7">
              <w:rPr>
                <w:bCs/>
                <w:spacing w:val="-4"/>
                <w:szCs w:val="24"/>
                <w:lang w:eastAsia="lt-LT"/>
              </w:rPr>
              <w:t xml:space="preserve">0% </w:t>
            </w:r>
            <w:r w:rsidRPr="003840C7">
              <w:rPr>
                <w:bCs/>
                <w:spacing w:val="-4"/>
                <w:szCs w:val="24"/>
                <w:lang w:eastAsia="lt-LT"/>
              </w:rPr>
              <w:t xml:space="preserve">suma Eur </w:t>
            </w:r>
          </w:p>
        </w:tc>
        <w:tc>
          <w:tcPr>
            <w:tcW w:w="643" w:type="pct"/>
          </w:tcPr>
          <w:p w14:paraId="218A896A" w14:textId="33B2B6BA" w:rsidR="00E33FA6" w:rsidRPr="003840C7" w:rsidRDefault="00E05B75" w:rsidP="00E33FA6">
            <w:pPr>
              <w:jc w:val="center"/>
              <w:rPr>
                <w:szCs w:val="24"/>
              </w:rPr>
            </w:pPr>
            <w:r w:rsidRPr="003840C7">
              <w:rPr>
                <w:szCs w:val="24"/>
              </w:rPr>
              <w:t>0.00*</w:t>
            </w:r>
          </w:p>
        </w:tc>
      </w:tr>
      <w:tr w:rsidR="00F75A84" w:rsidRPr="003840C7" w14:paraId="5ECA0222" w14:textId="77777777" w:rsidTr="003840C7">
        <w:trPr>
          <w:trHeight w:val="109"/>
        </w:trPr>
        <w:tc>
          <w:tcPr>
            <w:tcW w:w="4357" w:type="pct"/>
            <w:gridSpan w:val="5"/>
            <w:tcBorders>
              <w:top w:val="single" w:sz="4" w:space="0" w:color="auto"/>
              <w:left w:val="single" w:sz="4" w:space="0" w:color="auto"/>
              <w:bottom w:val="single" w:sz="4" w:space="0" w:color="auto"/>
            </w:tcBorders>
          </w:tcPr>
          <w:p w14:paraId="077A9D44" w14:textId="0B990E38" w:rsidR="00F75A84" w:rsidRPr="003840C7" w:rsidRDefault="00F75A84" w:rsidP="00F75A84">
            <w:pPr>
              <w:jc w:val="right"/>
              <w:rPr>
                <w:bCs/>
                <w:spacing w:val="-4"/>
                <w:szCs w:val="24"/>
                <w:lang w:eastAsia="lt-LT"/>
              </w:rPr>
            </w:pPr>
            <w:r w:rsidRPr="003840C7">
              <w:rPr>
                <w:szCs w:val="24"/>
              </w:rPr>
              <w:t>Pasiūlymo kaina Eur su PVM</w:t>
            </w:r>
          </w:p>
        </w:tc>
        <w:tc>
          <w:tcPr>
            <w:tcW w:w="643" w:type="pct"/>
          </w:tcPr>
          <w:p w14:paraId="05EFE251" w14:textId="5E1DFEF5" w:rsidR="00F75A84" w:rsidRPr="003840C7" w:rsidRDefault="00F75A84" w:rsidP="00F75A84">
            <w:pPr>
              <w:jc w:val="center"/>
              <w:rPr>
                <w:szCs w:val="24"/>
              </w:rPr>
            </w:pPr>
            <w:r w:rsidRPr="003840C7">
              <w:rPr>
                <w:szCs w:val="24"/>
              </w:rPr>
              <w:t>255000.00*</w:t>
            </w:r>
          </w:p>
        </w:tc>
      </w:tr>
    </w:tbl>
    <w:bookmarkEnd w:id="3"/>
    <w:p w14:paraId="06C0C1D9" w14:textId="768285AA" w:rsidR="00E33FA6" w:rsidRPr="003840C7" w:rsidRDefault="00E33FA6" w:rsidP="00E33FA6">
      <w:pPr>
        <w:pBdr>
          <w:top w:val="single" w:sz="4" w:space="1" w:color="auto"/>
          <w:left w:val="single" w:sz="4" w:space="0" w:color="auto"/>
          <w:bottom w:val="single" w:sz="4" w:space="1" w:color="auto"/>
          <w:right w:val="single" w:sz="4" w:space="6" w:color="auto"/>
        </w:pBdr>
        <w:jc w:val="both"/>
        <w:rPr>
          <w:szCs w:val="24"/>
          <w:lang w:val="en-US"/>
        </w:rPr>
      </w:pPr>
      <w:r w:rsidRPr="003840C7">
        <w:rPr>
          <w:szCs w:val="24"/>
        </w:rPr>
        <w:t xml:space="preserve">Pasiūlymo bendra kaina </w:t>
      </w:r>
      <w:r w:rsidR="00F75A84" w:rsidRPr="003840C7">
        <w:rPr>
          <w:szCs w:val="24"/>
        </w:rPr>
        <w:t>be</w:t>
      </w:r>
      <w:r w:rsidRPr="003840C7">
        <w:rPr>
          <w:szCs w:val="24"/>
        </w:rPr>
        <w:t xml:space="preserve"> PVM </w:t>
      </w:r>
      <w:r w:rsidR="00F75A84" w:rsidRPr="003840C7">
        <w:rPr>
          <w:szCs w:val="24"/>
        </w:rPr>
        <w:t>25500</w:t>
      </w:r>
      <w:r w:rsidR="00E05B75" w:rsidRPr="003840C7">
        <w:rPr>
          <w:szCs w:val="24"/>
        </w:rPr>
        <w:t>0</w:t>
      </w:r>
      <w:r w:rsidR="0032705A" w:rsidRPr="003840C7">
        <w:rPr>
          <w:szCs w:val="24"/>
        </w:rPr>
        <w:t>.00</w:t>
      </w:r>
      <w:r w:rsidRPr="003840C7">
        <w:rPr>
          <w:szCs w:val="24"/>
        </w:rPr>
        <w:t xml:space="preserve"> Eur (</w:t>
      </w:r>
      <w:r w:rsidRPr="003840C7">
        <w:rPr>
          <w:i/>
          <w:szCs w:val="24"/>
        </w:rPr>
        <w:t>kaina žodžiais:</w:t>
      </w:r>
      <w:r w:rsidRPr="003840C7">
        <w:rPr>
          <w:szCs w:val="24"/>
        </w:rPr>
        <w:t xml:space="preserve"> </w:t>
      </w:r>
      <w:r w:rsidR="00F75A84" w:rsidRPr="003840C7">
        <w:rPr>
          <w:szCs w:val="24"/>
          <w:lang w:val="en-GB"/>
        </w:rPr>
        <w:t>du šimtai penkiasdešimt penki tūkstančiai</w:t>
      </w:r>
      <w:r w:rsidR="0032705A" w:rsidRPr="003840C7">
        <w:rPr>
          <w:szCs w:val="24"/>
        </w:rPr>
        <w:t>, 00 euro centų</w:t>
      </w:r>
      <w:r w:rsidRPr="003840C7">
        <w:rPr>
          <w:szCs w:val="24"/>
        </w:rPr>
        <w:t xml:space="preserve">). </w:t>
      </w:r>
    </w:p>
    <w:p w14:paraId="51BAD4C2" w14:textId="0CFBEB1E" w:rsidR="00C8402A" w:rsidRPr="003840C7" w:rsidRDefault="00E05B75" w:rsidP="00E33FA6">
      <w:pPr>
        <w:pBdr>
          <w:top w:val="single" w:sz="4" w:space="1" w:color="auto"/>
          <w:left w:val="single" w:sz="4" w:space="0" w:color="auto"/>
          <w:bottom w:val="single" w:sz="4" w:space="1" w:color="auto"/>
          <w:right w:val="single" w:sz="4" w:space="6" w:color="auto"/>
        </w:pBdr>
        <w:jc w:val="both"/>
        <w:rPr>
          <w:szCs w:val="24"/>
          <w:lang w:eastAsia="lt-LT"/>
        </w:rPr>
      </w:pPr>
      <w:r w:rsidRPr="003840C7">
        <w:rPr>
          <w:szCs w:val="24"/>
          <w:lang w:eastAsia="lt-LT"/>
        </w:rPr>
        <w:t>* Atvirkštinis apmokestinimas.</w:t>
      </w:r>
      <w:r w:rsidR="007E4A6C" w:rsidRPr="003840C7">
        <w:rPr>
          <w:szCs w:val="24"/>
          <w:lang w:eastAsia="lt-LT"/>
        </w:rPr>
        <w:t xml:space="preserve"> Nuoroda „Atvirkštinis apmokestinimas“ naudojama, jei registruotas apmokestinamasis asmuo turi informacijos, kad paslaugų gavėjas yra atitinkamos šalies PVM mokėtojas arba panašus apmokestinamasis asmuo, privalantis sumokėti mokestį savo šalyje. Jei registruotas apmokestinamasis asmuo šios informacijos neturi, reikia remtis Direktyvos 2006/112/EB dėl bendros pridėtinės vertės mokesčio sistemos 44 straipsniu.</w:t>
      </w:r>
    </w:p>
    <w:p w14:paraId="4D4876BF" w14:textId="77777777" w:rsidR="00E33FA6" w:rsidRPr="00E33FA6" w:rsidRDefault="00E33FA6" w:rsidP="00E33FA6">
      <w:pPr>
        <w:jc w:val="both"/>
        <w:rPr>
          <w:rFonts w:eastAsia="Calibri"/>
          <w:i/>
          <w:szCs w:val="24"/>
        </w:rPr>
      </w:pPr>
      <w:r w:rsidRPr="003840C7">
        <w:rPr>
          <w:b/>
          <w:szCs w:val="24"/>
        </w:rPr>
        <w:t>Pastaba:</w:t>
      </w:r>
      <w:r w:rsidRPr="003840C7">
        <w:rPr>
          <w:szCs w:val="24"/>
        </w:rPr>
        <w:t xml:space="preserve"> </w:t>
      </w:r>
      <w:r w:rsidRPr="003840C7">
        <w:rPr>
          <w:rFonts w:eastAsia="Calibri"/>
          <w:i/>
          <w:szCs w:val="24"/>
        </w:rPr>
        <w:t>Tais atvejais, kai pagal galiojančius teisės aktus tiekėjui nereikia mokėti PVM, lentelių skilčių, kuriose prašoma nurodyti kainą su PVM, nepildo ir nurodo priežastis ir teisinį pagrindą, dėl kurių PVM nemoka.</w:t>
      </w:r>
    </w:p>
    <w:p w14:paraId="70006B27" w14:textId="77777777" w:rsidR="00E33FA6" w:rsidRPr="00E33FA6" w:rsidRDefault="00E33FA6" w:rsidP="00E33FA6">
      <w:pPr>
        <w:jc w:val="both"/>
        <w:rPr>
          <w:szCs w:val="24"/>
        </w:rPr>
      </w:pPr>
    </w:p>
    <w:p w14:paraId="0B13A335" w14:textId="77777777" w:rsidR="00E33FA6" w:rsidRPr="00E33FA6" w:rsidRDefault="00E33FA6" w:rsidP="00E33FA6">
      <w:pPr>
        <w:widowControl w:val="0"/>
        <w:ind w:firstLine="567"/>
        <w:jc w:val="both"/>
        <w:rPr>
          <w:b/>
          <w:szCs w:val="24"/>
          <w:u w:val="single"/>
        </w:rPr>
      </w:pPr>
      <w:r w:rsidRPr="00E33FA6">
        <w:rPr>
          <w:b/>
          <w:szCs w:val="24"/>
          <w:u w:val="single"/>
        </w:rPr>
        <w:t>Siūlomos paslaugos visiškai atitinka pirkimo dokumentuose nurodytus reikalavimus ir jų savybės yra nurodytos siūlomoje specifikacijoje.</w:t>
      </w:r>
    </w:p>
    <w:p w14:paraId="0050A275" w14:textId="77777777" w:rsidR="0067120E" w:rsidRPr="00E33FA6" w:rsidRDefault="0067120E" w:rsidP="0067120E">
      <w:pPr>
        <w:widowControl w:val="0"/>
        <w:jc w:val="both"/>
        <w:rPr>
          <w:szCs w:val="24"/>
          <w:lang w:eastAsia="lt-LT"/>
        </w:rPr>
      </w:pPr>
    </w:p>
    <w:p w14:paraId="30751768" w14:textId="77777777" w:rsidR="0067120E" w:rsidRPr="00E33FA6" w:rsidRDefault="0067120E" w:rsidP="0067120E">
      <w:pPr>
        <w:widowControl w:val="0"/>
        <w:pBdr>
          <w:top w:val="nil"/>
          <w:left w:val="nil"/>
          <w:bottom w:val="nil"/>
          <w:right w:val="nil"/>
          <w:between w:val="nil"/>
        </w:pBdr>
        <w:tabs>
          <w:tab w:val="left" w:pos="1800"/>
        </w:tabs>
        <w:spacing w:line="360" w:lineRule="auto"/>
        <w:ind w:firstLine="426"/>
        <w:jc w:val="both"/>
        <w:rPr>
          <w:szCs w:val="24"/>
          <w:lang w:eastAsia="lt-LT"/>
        </w:rPr>
      </w:pPr>
      <w:r w:rsidRPr="00E33FA6">
        <w:rPr>
          <w:szCs w:val="24"/>
          <w:lang w:eastAsia="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2840"/>
      </w:tblGrid>
      <w:tr w:rsidR="0067120E" w:rsidRPr="00E33FA6" w14:paraId="4362A4A2" w14:textId="77777777" w:rsidTr="002444FF">
        <w:tc>
          <w:tcPr>
            <w:tcW w:w="675" w:type="dxa"/>
          </w:tcPr>
          <w:p w14:paraId="170FAD67" w14:textId="77777777" w:rsidR="0067120E" w:rsidRPr="00E33FA6" w:rsidRDefault="0067120E" w:rsidP="002444FF">
            <w:pPr>
              <w:widowControl w:val="0"/>
              <w:pBdr>
                <w:top w:val="nil"/>
                <w:left w:val="nil"/>
                <w:bottom w:val="nil"/>
                <w:right w:val="nil"/>
                <w:between w:val="nil"/>
              </w:pBdr>
              <w:tabs>
                <w:tab w:val="left" w:pos="1800"/>
              </w:tabs>
              <w:jc w:val="center"/>
              <w:rPr>
                <w:szCs w:val="24"/>
                <w:lang w:eastAsia="lt-LT"/>
              </w:rPr>
            </w:pPr>
            <w:r w:rsidRPr="00E33FA6">
              <w:rPr>
                <w:szCs w:val="24"/>
                <w:lang w:eastAsia="lt-LT"/>
              </w:rPr>
              <w:t>Eil.Nr.</w:t>
            </w:r>
          </w:p>
        </w:tc>
        <w:tc>
          <w:tcPr>
            <w:tcW w:w="6124" w:type="dxa"/>
          </w:tcPr>
          <w:p w14:paraId="4F7C0842" w14:textId="77777777" w:rsidR="0067120E" w:rsidRPr="00E33FA6" w:rsidRDefault="0067120E" w:rsidP="002444FF">
            <w:pPr>
              <w:widowControl w:val="0"/>
              <w:pBdr>
                <w:top w:val="nil"/>
                <w:left w:val="nil"/>
                <w:bottom w:val="nil"/>
                <w:right w:val="nil"/>
                <w:between w:val="nil"/>
              </w:pBdr>
              <w:tabs>
                <w:tab w:val="left" w:pos="1800"/>
              </w:tabs>
              <w:jc w:val="center"/>
              <w:rPr>
                <w:szCs w:val="24"/>
                <w:lang w:eastAsia="lt-LT"/>
              </w:rPr>
            </w:pPr>
            <w:r w:rsidRPr="00E33FA6">
              <w:rPr>
                <w:szCs w:val="24"/>
                <w:lang w:eastAsia="lt-LT"/>
              </w:rPr>
              <w:t>Pateiktų dokumentų pavadinimas</w:t>
            </w:r>
          </w:p>
        </w:tc>
        <w:tc>
          <w:tcPr>
            <w:tcW w:w="2840" w:type="dxa"/>
          </w:tcPr>
          <w:p w14:paraId="64559C86" w14:textId="77777777" w:rsidR="0067120E" w:rsidRPr="00E33FA6" w:rsidRDefault="0067120E" w:rsidP="002444FF">
            <w:pPr>
              <w:widowControl w:val="0"/>
              <w:pBdr>
                <w:top w:val="nil"/>
                <w:left w:val="nil"/>
                <w:bottom w:val="nil"/>
                <w:right w:val="nil"/>
                <w:between w:val="nil"/>
              </w:pBdr>
              <w:tabs>
                <w:tab w:val="left" w:pos="1800"/>
              </w:tabs>
              <w:jc w:val="center"/>
              <w:rPr>
                <w:szCs w:val="24"/>
                <w:lang w:eastAsia="lt-LT"/>
              </w:rPr>
            </w:pPr>
            <w:r w:rsidRPr="00E33FA6">
              <w:rPr>
                <w:szCs w:val="24"/>
                <w:lang w:eastAsia="lt-LT"/>
              </w:rPr>
              <w:t>Dokumento puslapių skaičius</w:t>
            </w:r>
          </w:p>
        </w:tc>
      </w:tr>
      <w:tr w:rsidR="0067120E" w:rsidRPr="00263AEE" w14:paraId="59F18B18" w14:textId="77777777" w:rsidTr="00263AEE">
        <w:tc>
          <w:tcPr>
            <w:tcW w:w="675" w:type="dxa"/>
          </w:tcPr>
          <w:p w14:paraId="3A52C088" w14:textId="4ED43B32" w:rsidR="0067120E" w:rsidRPr="00263AEE" w:rsidRDefault="00BE0CBB" w:rsidP="00263AEE">
            <w:pPr>
              <w:widowControl w:val="0"/>
              <w:pBdr>
                <w:top w:val="nil"/>
                <w:left w:val="nil"/>
                <w:bottom w:val="nil"/>
                <w:right w:val="nil"/>
                <w:between w:val="nil"/>
              </w:pBdr>
              <w:tabs>
                <w:tab w:val="left" w:pos="1800"/>
              </w:tabs>
              <w:rPr>
                <w:szCs w:val="24"/>
                <w:lang w:eastAsia="lt-LT"/>
              </w:rPr>
            </w:pPr>
            <w:r w:rsidRPr="00263AEE">
              <w:rPr>
                <w:szCs w:val="24"/>
                <w:lang w:eastAsia="lt-LT"/>
              </w:rPr>
              <w:t>1</w:t>
            </w:r>
          </w:p>
        </w:tc>
        <w:tc>
          <w:tcPr>
            <w:tcW w:w="6124" w:type="dxa"/>
          </w:tcPr>
          <w:p w14:paraId="13B0E78B" w14:textId="67A6EF6A" w:rsidR="0067120E" w:rsidRPr="00263AEE" w:rsidRDefault="00BE0CBB"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Letter of Authorization for SIA Arbor Medical Korporacija 07.2025</w:t>
            </w:r>
          </w:p>
        </w:tc>
        <w:tc>
          <w:tcPr>
            <w:tcW w:w="2840" w:type="dxa"/>
          </w:tcPr>
          <w:p w14:paraId="04AF7393" w14:textId="6E5AC529" w:rsidR="0067120E" w:rsidRPr="00263AEE" w:rsidRDefault="00BE0CBB"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67120E" w:rsidRPr="00263AEE" w14:paraId="2DA858C7" w14:textId="77777777" w:rsidTr="00263AEE">
        <w:tc>
          <w:tcPr>
            <w:tcW w:w="675" w:type="dxa"/>
          </w:tcPr>
          <w:p w14:paraId="2271F681" w14:textId="3EEFBDA3" w:rsidR="0067120E" w:rsidRPr="00263AEE" w:rsidRDefault="00BE0CBB" w:rsidP="00263AEE">
            <w:pPr>
              <w:widowControl w:val="0"/>
              <w:pBdr>
                <w:top w:val="nil"/>
                <w:left w:val="nil"/>
                <w:bottom w:val="nil"/>
                <w:right w:val="nil"/>
                <w:between w:val="nil"/>
              </w:pBdr>
              <w:tabs>
                <w:tab w:val="left" w:pos="1800"/>
              </w:tabs>
              <w:rPr>
                <w:szCs w:val="24"/>
                <w:lang w:eastAsia="lt-LT"/>
              </w:rPr>
            </w:pPr>
            <w:r w:rsidRPr="00263AEE">
              <w:rPr>
                <w:szCs w:val="24"/>
                <w:lang w:eastAsia="lt-LT"/>
              </w:rPr>
              <w:t>2</w:t>
            </w:r>
          </w:p>
        </w:tc>
        <w:tc>
          <w:tcPr>
            <w:tcW w:w="6124" w:type="dxa"/>
          </w:tcPr>
          <w:p w14:paraId="090A8417" w14:textId="2C1683AE" w:rsidR="0067120E" w:rsidRPr="00263AEE" w:rsidRDefault="00BE0CBB"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Įgaliojimo raštas SIA „Arbor Medical Korporacija“ 07.2025</w:t>
            </w:r>
          </w:p>
        </w:tc>
        <w:tc>
          <w:tcPr>
            <w:tcW w:w="2840" w:type="dxa"/>
          </w:tcPr>
          <w:p w14:paraId="737A15EF" w14:textId="17EFCD18" w:rsidR="0067120E" w:rsidRPr="00263AEE" w:rsidRDefault="00BE0CBB"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BE0CBB" w:rsidRPr="00263AEE" w14:paraId="644C7573" w14:textId="77777777" w:rsidTr="00263AEE">
        <w:tc>
          <w:tcPr>
            <w:tcW w:w="675" w:type="dxa"/>
          </w:tcPr>
          <w:p w14:paraId="375EBF1C" w14:textId="0E4AF334" w:rsidR="00BE0CBB" w:rsidRPr="00263AEE" w:rsidRDefault="00BE0CBB" w:rsidP="00263AEE">
            <w:pPr>
              <w:widowControl w:val="0"/>
              <w:pBdr>
                <w:top w:val="nil"/>
                <w:left w:val="nil"/>
                <w:bottom w:val="nil"/>
                <w:right w:val="nil"/>
                <w:between w:val="nil"/>
              </w:pBdr>
              <w:tabs>
                <w:tab w:val="left" w:pos="1800"/>
              </w:tabs>
              <w:rPr>
                <w:szCs w:val="24"/>
                <w:lang w:eastAsia="lt-LT"/>
              </w:rPr>
            </w:pPr>
            <w:r w:rsidRPr="00263AEE">
              <w:rPr>
                <w:szCs w:val="24"/>
                <w:lang w:eastAsia="lt-LT"/>
              </w:rPr>
              <w:t>3</w:t>
            </w:r>
          </w:p>
        </w:tc>
        <w:tc>
          <w:tcPr>
            <w:tcW w:w="6124" w:type="dxa"/>
          </w:tcPr>
          <w:p w14:paraId="48D6578F" w14:textId="30929BA8" w:rsidR="00BE0CBB"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Basic ServiceTraining Certificate Peteris Rudzitis</w:t>
            </w:r>
          </w:p>
        </w:tc>
        <w:tc>
          <w:tcPr>
            <w:tcW w:w="2840" w:type="dxa"/>
          </w:tcPr>
          <w:p w14:paraId="61E9E03D" w14:textId="71CAE8F1" w:rsidR="00BE0CBB"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BE0CBB" w:rsidRPr="00263AEE" w14:paraId="17265F45" w14:textId="77777777" w:rsidTr="00263AEE">
        <w:tc>
          <w:tcPr>
            <w:tcW w:w="675" w:type="dxa"/>
          </w:tcPr>
          <w:p w14:paraId="6442AF31" w14:textId="6C60D553" w:rsidR="00BE0CBB" w:rsidRPr="00263AEE" w:rsidRDefault="00BE0CBB" w:rsidP="00263AEE">
            <w:pPr>
              <w:widowControl w:val="0"/>
              <w:pBdr>
                <w:top w:val="nil"/>
                <w:left w:val="nil"/>
                <w:bottom w:val="nil"/>
                <w:right w:val="nil"/>
                <w:between w:val="nil"/>
              </w:pBdr>
              <w:tabs>
                <w:tab w:val="left" w:pos="1800"/>
              </w:tabs>
              <w:rPr>
                <w:szCs w:val="24"/>
                <w:lang w:eastAsia="lt-LT"/>
              </w:rPr>
            </w:pPr>
            <w:r w:rsidRPr="00263AEE">
              <w:rPr>
                <w:szCs w:val="24"/>
                <w:lang w:eastAsia="lt-LT"/>
              </w:rPr>
              <w:t>4</w:t>
            </w:r>
          </w:p>
        </w:tc>
        <w:tc>
          <w:tcPr>
            <w:tcW w:w="6124" w:type="dxa"/>
          </w:tcPr>
          <w:p w14:paraId="6D47D2A6" w14:textId="6D4E5976" w:rsidR="00BE0CBB"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Bazinio aptarnavimo mokymo pažymėjimas Peteris Rudzitis</w:t>
            </w:r>
          </w:p>
        </w:tc>
        <w:tc>
          <w:tcPr>
            <w:tcW w:w="2840" w:type="dxa"/>
          </w:tcPr>
          <w:p w14:paraId="77692110" w14:textId="1057671B" w:rsidR="00BE0CBB"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BE0CBB" w:rsidRPr="00263AEE" w14:paraId="10AC629B" w14:textId="77777777" w:rsidTr="00263AEE">
        <w:tc>
          <w:tcPr>
            <w:tcW w:w="675" w:type="dxa"/>
          </w:tcPr>
          <w:p w14:paraId="72E400B7" w14:textId="59E4BD46" w:rsidR="00BE0CBB" w:rsidRPr="00263AEE" w:rsidRDefault="00BE0CBB" w:rsidP="00263AEE">
            <w:pPr>
              <w:widowControl w:val="0"/>
              <w:pBdr>
                <w:top w:val="nil"/>
                <w:left w:val="nil"/>
                <w:bottom w:val="nil"/>
                <w:right w:val="nil"/>
                <w:between w:val="nil"/>
              </w:pBdr>
              <w:tabs>
                <w:tab w:val="left" w:pos="1800"/>
              </w:tabs>
              <w:rPr>
                <w:szCs w:val="24"/>
                <w:lang w:eastAsia="lt-LT"/>
              </w:rPr>
            </w:pPr>
            <w:r w:rsidRPr="00263AEE">
              <w:rPr>
                <w:szCs w:val="24"/>
                <w:lang w:eastAsia="lt-LT"/>
              </w:rPr>
              <w:t>5</w:t>
            </w:r>
          </w:p>
        </w:tc>
        <w:tc>
          <w:tcPr>
            <w:tcW w:w="6124" w:type="dxa"/>
          </w:tcPr>
          <w:p w14:paraId="2FFC55C2" w14:textId="11528992" w:rsidR="00BE0CBB"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Certificate of Training Peteris Rudzitis</w:t>
            </w:r>
          </w:p>
        </w:tc>
        <w:tc>
          <w:tcPr>
            <w:tcW w:w="2840" w:type="dxa"/>
          </w:tcPr>
          <w:p w14:paraId="7E72AEE4" w14:textId="26746A27" w:rsidR="00BE0CBB"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BE0CBB" w:rsidRPr="00263AEE" w14:paraId="084B68FB" w14:textId="77777777" w:rsidTr="00263AEE">
        <w:tc>
          <w:tcPr>
            <w:tcW w:w="675" w:type="dxa"/>
          </w:tcPr>
          <w:p w14:paraId="404F9EDD" w14:textId="373E0477" w:rsidR="00BE0CBB" w:rsidRPr="00263AEE" w:rsidRDefault="00BE0CBB" w:rsidP="00263AEE">
            <w:pPr>
              <w:widowControl w:val="0"/>
              <w:pBdr>
                <w:top w:val="nil"/>
                <w:left w:val="nil"/>
                <w:bottom w:val="nil"/>
                <w:right w:val="nil"/>
                <w:between w:val="nil"/>
              </w:pBdr>
              <w:tabs>
                <w:tab w:val="left" w:pos="1800"/>
              </w:tabs>
              <w:rPr>
                <w:szCs w:val="24"/>
                <w:lang w:eastAsia="lt-LT"/>
              </w:rPr>
            </w:pPr>
            <w:r w:rsidRPr="00263AEE">
              <w:rPr>
                <w:szCs w:val="24"/>
                <w:lang w:eastAsia="lt-LT"/>
              </w:rPr>
              <w:t>6</w:t>
            </w:r>
          </w:p>
        </w:tc>
        <w:tc>
          <w:tcPr>
            <w:tcW w:w="6124" w:type="dxa"/>
          </w:tcPr>
          <w:p w14:paraId="498E53DC" w14:textId="5335D0DA" w:rsidR="00BE0CBB"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Mokymo pažymėjimas Peteris Rudzitis</w:t>
            </w:r>
          </w:p>
        </w:tc>
        <w:tc>
          <w:tcPr>
            <w:tcW w:w="2840" w:type="dxa"/>
          </w:tcPr>
          <w:p w14:paraId="7433F503" w14:textId="529A1017" w:rsidR="00BE0CBB"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BE0CBB" w:rsidRPr="00263AEE" w14:paraId="3344DD2C" w14:textId="77777777" w:rsidTr="00263AEE">
        <w:tc>
          <w:tcPr>
            <w:tcW w:w="675" w:type="dxa"/>
          </w:tcPr>
          <w:p w14:paraId="0FB96437" w14:textId="613E217F" w:rsidR="00BE0CBB" w:rsidRPr="00263AEE" w:rsidRDefault="00BE0CBB" w:rsidP="00263AEE">
            <w:pPr>
              <w:widowControl w:val="0"/>
              <w:pBdr>
                <w:top w:val="nil"/>
                <w:left w:val="nil"/>
                <w:bottom w:val="nil"/>
                <w:right w:val="nil"/>
                <w:between w:val="nil"/>
              </w:pBdr>
              <w:tabs>
                <w:tab w:val="left" w:pos="1800"/>
              </w:tabs>
              <w:rPr>
                <w:szCs w:val="24"/>
                <w:lang w:eastAsia="lt-LT"/>
              </w:rPr>
            </w:pPr>
            <w:r w:rsidRPr="00263AEE">
              <w:rPr>
                <w:szCs w:val="24"/>
                <w:lang w:eastAsia="lt-LT"/>
              </w:rPr>
              <w:t>7</w:t>
            </w:r>
          </w:p>
        </w:tc>
        <w:tc>
          <w:tcPr>
            <w:tcW w:w="6124" w:type="dxa"/>
          </w:tcPr>
          <w:p w14:paraId="56463B91" w14:textId="49244977" w:rsidR="00BE0CBB"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Field Service Training Certificates_Christian Meincke</w:t>
            </w:r>
          </w:p>
        </w:tc>
        <w:tc>
          <w:tcPr>
            <w:tcW w:w="2840" w:type="dxa"/>
          </w:tcPr>
          <w:p w14:paraId="5F67FC3F" w14:textId="1023472E" w:rsidR="00BE0CBB"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BE0CBB" w:rsidRPr="00263AEE" w14:paraId="0C37AC28" w14:textId="77777777" w:rsidTr="00263AEE">
        <w:tc>
          <w:tcPr>
            <w:tcW w:w="675" w:type="dxa"/>
          </w:tcPr>
          <w:p w14:paraId="73E5A41E" w14:textId="2797DDEE" w:rsidR="00BE0CBB" w:rsidRPr="00263AEE" w:rsidRDefault="00BE0CBB" w:rsidP="00263AEE">
            <w:pPr>
              <w:widowControl w:val="0"/>
              <w:pBdr>
                <w:top w:val="nil"/>
                <w:left w:val="nil"/>
                <w:bottom w:val="nil"/>
                <w:right w:val="nil"/>
                <w:between w:val="nil"/>
              </w:pBdr>
              <w:tabs>
                <w:tab w:val="left" w:pos="1800"/>
              </w:tabs>
              <w:rPr>
                <w:szCs w:val="24"/>
                <w:lang w:eastAsia="lt-LT"/>
              </w:rPr>
            </w:pPr>
            <w:r w:rsidRPr="00263AEE">
              <w:rPr>
                <w:szCs w:val="24"/>
                <w:lang w:eastAsia="lt-LT"/>
              </w:rPr>
              <w:t>8</w:t>
            </w:r>
          </w:p>
        </w:tc>
        <w:tc>
          <w:tcPr>
            <w:tcW w:w="6124" w:type="dxa"/>
          </w:tcPr>
          <w:p w14:paraId="4BD60982" w14:textId="0AB96039" w:rsidR="00BE0CBB"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Lauko tarnybos mokymo sertifikatai_Christian Meincke</w:t>
            </w:r>
          </w:p>
        </w:tc>
        <w:tc>
          <w:tcPr>
            <w:tcW w:w="2840" w:type="dxa"/>
          </w:tcPr>
          <w:p w14:paraId="6D37AEBE" w14:textId="04AD186B" w:rsidR="00BE0CBB"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38A37661" w14:textId="77777777" w:rsidTr="00263AEE">
        <w:tc>
          <w:tcPr>
            <w:tcW w:w="675" w:type="dxa"/>
          </w:tcPr>
          <w:p w14:paraId="4CDA7D1C" w14:textId="3FA3C3AA" w:rsidR="002F0C89" w:rsidRPr="00263AEE" w:rsidRDefault="002F0C89" w:rsidP="00263AEE">
            <w:pPr>
              <w:widowControl w:val="0"/>
              <w:pBdr>
                <w:top w:val="nil"/>
                <w:left w:val="nil"/>
                <w:bottom w:val="nil"/>
                <w:right w:val="nil"/>
                <w:between w:val="nil"/>
              </w:pBdr>
              <w:tabs>
                <w:tab w:val="left" w:pos="1800"/>
              </w:tabs>
              <w:rPr>
                <w:szCs w:val="24"/>
                <w:lang w:eastAsia="lt-LT"/>
              </w:rPr>
            </w:pPr>
            <w:r w:rsidRPr="00263AEE">
              <w:rPr>
                <w:szCs w:val="24"/>
                <w:lang w:eastAsia="lt-LT"/>
              </w:rPr>
              <w:t>9</w:t>
            </w:r>
          </w:p>
        </w:tc>
        <w:tc>
          <w:tcPr>
            <w:tcW w:w="6124" w:type="dxa"/>
          </w:tcPr>
          <w:p w14:paraId="74FE705D" w14:textId="333D252F" w:rsidR="002F0C89"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Field Service Training Certificates_Dragan Stojanovic</w:t>
            </w:r>
          </w:p>
        </w:tc>
        <w:tc>
          <w:tcPr>
            <w:tcW w:w="2840" w:type="dxa"/>
          </w:tcPr>
          <w:p w14:paraId="6029A4C8" w14:textId="1B415AB8" w:rsidR="002F0C89"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108D4F7B" w14:textId="77777777" w:rsidTr="00263AEE">
        <w:tc>
          <w:tcPr>
            <w:tcW w:w="675" w:type="dxa"/>
          </w:tcPr>
          <w:p w14:paraId="72014C64" w14:textId="0531D2A5" w:rsidR="002F0C89" w:rsidRPr="00263AEE" w:rsidRDefault="002F0C89"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10</w:t>
            </w:r>
          </w:p>
        </w:tc>
        <w:tc>
          <w:tcPr>
            <w:tcW w:w="6124" w:type="dxa"/>
          </w:tcPr>
          <w:p w14:paraId="36DC7A69" w14:textId="47D6FFFC" w:rsidR="002F0C89"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Lauko tarnybos mokymo sertifikatai_Dragan Stojanovic</w:t>
            </w:r>
          </w:p>
        </w:tc>
        <w:tc>
          <w:tcPr>
            <w:tcW w:w="2840" w:type="dxa"/>
          </w:tcPr>
          <w:p w14:paraId="4350DF24" w14:textId="3541FBD8" w:rsidR="002F0C89"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63C4F257" w14:textId="77777777" w:rsidTr="00263AEE">
        <w:tc>
          <w:tcPr>
            <w:tcW w:w="675" w:type="dxa"/>
          </w:tcPr>
          <w:p w14:paraId="182EEEA3" w14:textId="57EF8800" w:rsidR="002F0C89" w:rsidRPr="00263AEE" w:rsidRDefault="002F0C89"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11</w:t>
            </w:r>
          </w:p>
        </w:tc>
        <w:tc>
          <w:tcPr>
            <w:tcW w:w="6124" w:type="dxa"/>
          </w:tcPr>
          <w:p w14:paraId="5B85AB98" w14:textId="014B54C3" w:rsidR="002F0C89"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Field Service Training Certificates_Frank Schoening</w:t>
            </w:r>
          </w:p>
        </w:tc>
        <w:tc>
          <w:tcPr>
            <w:tcW w:w="2840" w:type="dxa"/>
          </w:tcPr>
          <w:p w14:paraId="3214D1E4" w14:textId="3F674D62" w:rsidR="002F0C89"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1FE0FAA0" w14:textId="77777777" w:rsidTr="00263AEE">
        <w:tc>
          <w:tcPr>
            <w:tcW w:w="675" w:type="dxa"/>
          </w:tcPr>
          <w:p w14:paraId="1591DDA2" w14:textId="59CB4913" w:rsidR="002F0C89" w:rsidRPr="00263AEE" w:rsidRDefault="002F0C89"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12</w:t>
            </w:r>
          </w:p>
        </w:tc>
        <w:tc>
          <w:tcPr>
            <w:tcW w:w="6124" w:type="dxa"/>
          </w:tcPr>
          <w:p w14:paraId="17F04427" w14:textId="5F1624EF" w:rsidR="002F0C89"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Lauko tarnybos mokymo sertifikatai_Frank Schoening</w:t>
            </w:r>
          </w:p>
        </w:tc>
        <w:tc>
          <w:tcPr>
            <w:tcW w:w="2840" w:type="dxa"/>
          </w:tcPr>
          <w:p w14:paraId="77735DC3" w14:textId="7910801D" w:rsidR="002F0C89"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2879BDCB" w14:textId="77777777" w:rsidTr="00263AEE">
        <w:tc>
          <w:tcPr>
            <w:tcW w:w="675" w:type="dxa"/>
          </w:tcPr>
          <w:p w14:paraId="6D861D25" w14:textId="54D51723" w:rsidR="002F0C89" w:rsidRPr="00263AEE" w:rsidRDefault="002F0C89"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13</w:t>
            </w:r>
          </w:p>
        </w:tc>
        <w:tc>
          <w:tcPr>
            <w:tcW w:w="6124" w:type="dxa"/>
          </w:tcPr>
          <w:p w14:paraId="4D190D73" w14:textId="6B020470" w:rsidR="002F0C89"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Field Service Training Certificates_Kresimir Coric</w:t>
            </w:r>
          </w:p>
        </w:tc>
        <w:tc>
          <w:tcPr>
            <w:tcW w:w="2840" w:type="dxa"/>
          </w:tcPr>
          <w:p w14:paraId="5525DC1A" w14:textId="090FDEBC" w:rsidR="002F0C89"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6A63506F" w14:textId="77777777" w:rsidTr="00263AEE">
        <w:tc>
          <w:tcPr>
            <w:tcW w:w="675" w:type="dxa"/>
          </w:tcPr>
          <w:p w14:paraId="6172E13F" w14:textId="38608B4F" w:rsidR="002F0C89" w:rsidRPr="00263AEE" w:rsidRDefault="002F0C89"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14</w:t>
            </w:r>
          </w:p>
        </w:tc>
        <w:tc>
          <w:tcPr>
            <w:tcW w:w="6124" w:type="dxa"/>
          </w:tcPr>
          <w:p w14:paraId="0F381930" w14:textId="140ED342" w:rsidR="002F0C89"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Lauko tarnybos mokymo sertifikatai_Kresimir Coric</w:t>
            </w:r>
          </w:p>
        </w:tc>
        <w:tc>
          <w:tcPr>
            <w:tcW w:w="2840" w:type="dxa"/>
          </w:tcPr>
          <w:p w14:paraId="762AFE1B" w14:textId="40E09210" w:rsidR="002F0C89"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76B62D8B" w14:textId="77777777" w:rsidTr="00263AEE">
        <w:tc>
          <w:tcPr>
            <w:tcW w:w="675" w:type="dxa"/>
          </w:tcPr>
          <w:p w14:paraId="7F11B1A0" w14:textId="5A442E38" w:rsidR="002F0C89" w:rsidRPr="00263AEE" w:rsidRDefault="002F0C89"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15</w:t>
            </w:r>
          </w:p>
        </w:tc>
        <w:tc>
          <w:tcPr>
            <w:tcW w:w="6124" w:type="dxa"/>
          </w:tcPr>
          <w:p w14:paraId="64D83844" w14:textId="5653C766" w:rsidR="002F0C89"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Field Service Training Certificates_Stefan Hartmann</w:t>
            </w:r>
          </w:p>
        </w:tc>
        <w:tc>
          <w:tcPr>
            <w:tcW w:w="2840" w:type="dxa"/>
          </w:tcPr>
          <w:p w14:paraId="55F36D55" w14:textId="02503965" w:rsidR="002F0C89"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1952501C" w14:textId="77777777" w:rsidTr="00263AEE">
        <w:tc>
          <w:tcPr>
            <w:tcW w:w="675" w:type="dxa"/>
          </w:tcPr>
          <w:p w14:paraId="45FE1B44" w14:textId="24E44E0D" w:rsidR="002F0C89" w:rsidRPr="00263AEE" w:rsidRDefault="002F0C89"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16</w:t>
            </w:r>
          </w:p>
        </w:tc>
        <w:tc>
          <w:tcPr>
            <w:tcW w:w="6124" w:type="dxa"/>
          </w:tcPr>
          <w:p w14:paraId="4068DD97" w14:textId="019854C4" w:rsidR="002F0C89" w:rsidRPr="00263AEE" w:rsidRDefault="002F0C89"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Lauko tarnybos mokymo sertifikatai_Stefan Hartmann.</w:t>
            </w:r>
          </w:p>
        </w:tc>
        <w:tc>
          <w:tcPr>
            <w:tcW w:w="2840" w:type="dxa"/>
          </w:tcPr>
          <w:p w14:paraId="1209B430" w14:textId="5AB69967" w:rsidR="002F0C89" w:rsidRPr="00263AEE" w:rsidRDefault="002F0C89"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r w:rsidR="002F0C89" w:rsidRPr="00263AEE" w14:paraId="334BDCE0" w14:textId="77777777" w:rsidTr="00263AEE">
        <w:tc>
          <w:tcPr>
            <w:tcW w:w="675" w:type="dxa"/>
          </w:tcPr>
          <w:p w14:paraId="66CE7152" w14:textId="35057189" w:rsidR="002F0C89" w:rsidRPr="00263AEE" w:rsidRDefault="00CB787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17</w:t>
            </w:r>
          </w:p>
        </w:tc>
        <w:tc>
          <w:tcPr>
            <w:tcW w:w="6124" w:type="dxa"/>
          </w:tcPr>
          <w:p w14:paraId="18DE44C9" w14:textId="5310EF66" w:rsidR="002F0C89" w:rsidRPr="00263AEE" w:rsidRDefault="00CB7871"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Neusoft Certificate Dragan Stojanovic</w:t>
            </w:r>
          </w:p>
        </w:tc>
        <w:tc>
          <w:tcPr>
            <w:tcW w:w="2840" w:type="dxa"/>
          </w:tcPr>
          <w:p w14:paraId="22019F60" w14:textId="21E81DDE" w:rsidR="002F0C89" w:rsidRPr="00263AEE" w:rsidRDefault="00CB787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2F0C89" w:rsidRPr="00263AEE" w14:paraId="057B8FE8" w14:textId="77777777" w:rsidTr="00263AEE">
        <w:tc>
          <w:tcPr>
            <w:tcW w:w="675" w:type="dxa"/>
          </w:tcPr>
          <w:p w14:paraId="00653D4B" w14:textId="5D0D02FC" w:rsidR="002F0C89" w:rsidRPr="00263AEE" w:rsidRDefault="00CB787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18</w:t>
            </w:r>
          </w:p>
        </w:tc>
        <w:tc>
          <w:tcPr>
            <w:tcW w:w="6124" w:type="dxa"/>
          </w:tcPr>
          <w:p w14:paraId="46ED1766" w14:textId="53CC8E23" w:rsidR="002F0C89" w:rsidRPr="00263AEE" w:rsidRDefault="00CB7871"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„Neusoft“ sertifikatas Dragan Stojanovic</w:t>
            </w:r>
          </w:p>
        </w:tc>
        <w:tc>
          <w:tcPr>
            <w:tcW w:w="2840" w:type="dxa"/>
          </w:tcPr>
          <w:p w14:paraId="10A783E5" w14:textId="60CE979A" w:rsidR="002F0C89" w:rsidRPr="00263AEE" w:rsidRDefault="00CB787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2F0C89" w:rsidRPr="00263AEE" w14:paraId="181C1D60" w14:textId="77777777" w:rsidTr="00263AEE">
        <w:tc>
          <w:tcPr>
            <w:tcW w:w="675" w:type="dxa"/>
          </w:tcPr>
          <w:p w14:paraId="704C7518" w14:textId="2829BAE1" w:rsidR="002F0C89" w:rsidRPr="00263AEE" w:rsidRDefault="00CB787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19</w:t>
            </w:r>
          </w:p>
        </w:tc>
        <w:tc>
          <w:tcPr>
            <w:tcW w:w="6124" w:type="dxa"/>
          </w:tcPr>
          <w:p w14:paraId="4035144D" w14:textId="4D3CB153" w:rsidR="002F0C89" w:rsidRPr="00263AEE" w:rsidRDefault="00CB7871" w:rsidP="00263AEE">
            <w:pPr>
              <w:pBdr>
                <w:top w:val="nil"/>
                <w:left w:val="nil"/>
                <w:bottom w:val="nil"/>
                <w:right w:val="nil"/>
                <w:between w:val="nil"/>
              </w:pBdr>
              <w:tabs>
                <w:tab w:val="left" w:pos="2475"/>
              </w:tabs>
              <w:rPr>
                <w:szCs w:val="24"/>
                <w:lang w:eastAsia="lt-LT"/>
              </w:rPr>
            </w:pPr>
            <w:r w:rsidRPr="00263AEE">
              <w:rPr>
                <w:szCs w:val="24"/>
                <w:lang w:eastAsia="lt-LT"/>
              </w:rPr>
              <w:t>Neusoft Certificate Kresimir Coric</w:t>
            </w:r>
          </w:p>
        </w:tc>
        <w:tc>
          <w:tcPr>
            <w:tcW w:w="2840" w:type="dxa"/>
          </w:tcPr>
          <w:p w14:paraId="4F58AE1B" w14:textId="709AD37F" w:rsidR="002F0C89" w:rsidRPr="00263AEE" w:rsidRDefault="00CB787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2F0C89" w:rsidRPr="00263AEE" w14:paraId="0E9A04B6" w14:textId="77777777" w:rsidTr="00263AEE">
        <w:tc>
          <w:tcPr>
            <w:tcW w:w="675" w:type="dxa"/>
          </w:tcPr>
          <w:p w14:paraId="099F9E01" w14:textId="7F0814B2" w:rsidR="002F0C89" w:rsidRPr="00263AEE" w:rsidRDefault="00CB787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20</w:t>
            </w:r>
          </w:p>
        </w:tc>
        <w:tc>
          <w:tcPr>
            <w:tcW w:w="6124" w:type="dxa"/>
          </w:tcPr>
          <w:p w14:paraId="4B7D53B2" w14:textId="08EFB2FD" w:rsidR="002F0C89" w:rsidRPr="00263AEE" w:rsidRDefault="00CB7871"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„Neusoft“ sertifikatas Kresimir Coric</w:t>
            </w:r>
          </w:p>
        </w:tc>
        <w:tc>
          <w:tcPr>
            <w:tcW w:w="2840" w:type="dxa"/>
          </w:tcPr>
          <w:p w14:paraId="2200AA82" w14:textId="7EB0A632" w:rsidR="002F0C89" w:rsidRPr="00263AEE" w:rsidRDefault="00CB787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2F0C89" w:rsidRPr="00263AEE" w14:paraId="361ADD2C" w14:textId="77777777" w:rsidTr="00263AEE">
        <w:tc>
          <w:tcPr>
            <w:tcW w:w="675" w:type="dxa"/>
          </w:tcPr>
          <w:p w14:paraId="45B37888" w14:textId="7CF33E1D" w:rsidR="002F0C89" w:rsidRPr="00263AEE" w:rsidRDefault="00CB787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21</w:t>
            </w:r>
          </w:p>
        </w:tc>
        <w:tc>
          <w:tcPr>
            <w:tcW w:w="6124" w:type="dxa"/>
          </w:tcPr>
          <w:p w14:paraId="1123DF03" w14:textId="0C175512" w:rsidR="002F0C89" w:rsidRPr="00263AEE" w:rsidRDefault="00CB7871"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Neusoft Certificate Stefan Hartmann</w:t>
            </w:r>
          </w:p>
        </w:tc>
        <w:tc>
          <w:tcPr>
            <w:tcW w:w="2840" w:type="dxa"/>
          </w:tcPr>
          <w:p w14:paraId="282F3542" w14:textId="59E4BE21" w:rsidR="002F0C89" w:rsidRPr="00263AEE" w:rsidRDefault="00CB787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CB7871" w:rsidRPr="00263AEE" w14:paraId="70D12710" w14:textId="77777777" w:rsidTr="00263AEE">
        <w:tc>
          <w:tcPr>
            <w:tcW w:w="675" w:type="dxa"/>
          </w:tcPr>
          <w:p w14:paraId="605BC202" w14:textId="76FCB6BF" w:rsidR="00CB7871" w:rsidRPr="00263AEE" w:rsidRDefault="00CB787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lastRenderedPageBreak/>
              <w:t>22</w:t>
            </w:r>
          </w:p>
        </w:tc>
        <w:tc>
          <w:tcPr>
            <w:tcW w:w="6124" w:type="dxa"/>
          </w:tcPr>
          <w:p w14:paraId="3B2EA104" w14:textId="10F1B44A" w:rsidR="00CB7871" w:rsidRPr="00263AEE" w:rsidRDefault="00CB7871"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„Neusoft“ sertifikatas Stefanas Hartmannas</w:t>
            </w:r>
          </w:p>
        </w:tc>
        <w:tc>
          <w:tcPr>
            <w:tcW w:w="2840" w:type="dxa"/>
          </w:tcPr>
          <w:p w14:paraId="06E3EB93" w14:textId="375EDC78" w:rsidR="00CB7871" w:rsidRPr="00263AEE" w:rsidRDefault="00CB787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CB7871" w:rsidRPr="00263AEE" w14:paraId="0C34DB1E" w14:textId="77777777" w:rsidTr="00263AEE">
        <w:tc>
          <w:tcPr>
            <w:tcW w:w="675" w:type="dxa"/>
          </w:tcPr>
          <w:p w14:paraId="22D487A7" w14:textId="6EBC4626" w:rsidR="00CB7871" w:rsidRPr="00263AEE" w:rsidRDefault="00CB787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23</w:t>
            </w:r>
          </w:p>
        </w:tc>
        <w:tc>
          <w:tcPr>
            <w:tcW w:w="6124" w:type="dxa"/>
          </w:tcPr>
          <w:p w14:paraId="4E64C871" w14:textId="5498FED8" w:rsidR="00CB7871" w:rsidRPr="00263AEE" w:rsidRDefault="00CB7871"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Dokumento registracijos metaduomenų kortelė</w:t>
            </w:r>
          </w:p>
        </w:tc>
        <w:tc>
          <w:tcPr>
            <w:tcW w:w="2840" w:type="dxa"/>
          </w:tcPr>
          <w:p w14:paraId="0B6A686D" w14:textId="0C75825B" w:rsidR="00CB7871" w:rsidRPr="00263AEE" w:rsidRDefault="00CB787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2</w:t>
            </w:r>
          </w:p>
        </w:tc>
      </w:tr>
      <w:tr w:rsidR="00CB7871" w:rsidRPr="00263AEE" w14:paraId="4F5A926C" w14:textId="77777777" w:rsidTr="00263AEE">
        <w:tc>
          <w:tcPr>
            <w:tcW w:w="675" w:type="dxa"/>
          </w:tcPr>
          <w:p w14:paraId="65BAB4E5" w14:textId="3C75DC92" w:rsidR="00CB7871" w:rsidRPr="00263AEE" w:rsidRDefault="005B049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24</w:t>
            </w:r>
          </w:p>
        </w:tc>
        <w:tc>
          <w:tcPr>
            <w:tcW w:w="6124" w:type="dxa"/>
          </w:tcPr>
          <w:p w14:paraId="46BA95B3" w14:textId="1A238A6D" w:rsidR="00CB7871" w:rsidRPr="00263AEE" w:rsidRDefault="005B0491"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Confirmation letter 10-2025</w:t>
            </w:r>
          </w:p>
        </w:tc>
        <w:tc>
          <w:tcPr>
            <w:tcW w:w="2840" w:type="dxa"/>
          </w:tcPr>
          <w:p w14:paraId="7F0DCC11" w14:textId="608235F0" w:rsidR="00CB7871" w:rsidRPr="00263AEE" w:rsidRDefault="005B049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CB7871" w:rsidRPr="00263AEE" w14:paraId="2838EE2E" w14:textId="77777777" w:rsidTr="00263AEE">
        <w:tc>
          <w:tcPr>
            <w:tcW w:w="675" w:type="dxa"/>
          </w:tcPr>
          <w:p w14:paraId="60B028F3" w14:textId="3EAB73EB" w:rsidR="00CB7871" w:rsidRPr="00263AEE" w:rsidRDefault="005B049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25</w:t>
            </w:r>
          </w:p>
        </w:tc>
        <w:tc>
          <w:tcPr>
            <w:tcW w:w="6124" w:type="dxa"/>
          </w:tcPr>
          <w:p w14:paraId="611FEBCF" w14:textId="158B338E" w:rsidR="00CB7871" w:rsidRPr="00263AEE" w:rsidRDefault="005B0491"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Patvirtinimo laiškas 10-2025</w:t>
            </w:r>
          </w:p>
        </w:tc>
        <w:tc>
          <w:tcPr>
            <w:tcW w:w="2840" w:type="dxa"/>
          </w:tcPr>
          <w:p w14:paraId="20A655DE" w14:textId="184591E0" w:rsidR="00CB7871" w:rsidRPr="00263AEE" w:rsidRDefault="005B0491"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CB7871" w:rsidRPr="00263AEE" w14:paraId="50A5D883" w14:textId="77777777" w:rsidTr="00263AEE">
        <w:tc>
          <w:tcPr>
            <w:tcW w:w="675" w:type="dxa"/>
          </w:tcPr>
          <w:p w14:paraId="2B162DF5" w14:textId="3416BB78" w:rsidR="00CB7871" w:rsidRPr="00263AEE" w:rsidRDefault="005B049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26</w:t>
            </w:r>
          </w:p>
        </w:tc>
        <w:tc>
          <w:tcPr>
            <w:tcW w:w="6124" w:type="dxa"/>
          </w:tcPr>
          <w:p w14:paraId="0CEDE247" w14:textId="1391B127" w:rsidR="00CB7871" w:rsidRPr="00263AEE" w:rsidRDefault="00E11833"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SPS priedas _10 Asmens_duomenų_tvarkymo_instrukcijos</w:t>
            </w:r>
          </w:p>
        </w:tc>
        <w:tc>
          <w:tcPr>
            <w:tcW w:w="2840" w:type="dxa"/>
          </w:tcPr>
          <w:p w14:paraId="1D0E8234" w14:textId="42FE6F96" w:rsidR="00CB7871" w:rsidRPr="00263AEE" w:rsidRDefault="00E1183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CB7871" w:rsidRPr="00263AEE" w14:paraId="4B168EBD" w14:textId="77777777" w:rsidTr="00263AEE">
        <w:tc>
          <w:tcPr>
            <w:tcW w:w="675" w:type="dxa"/>
          </w:tcPr>
          <w:p w14:paraId="056FE858" w14:textId="3CB9BDC8" w:rsidR="00CB7871" w:rsidRPr="00263AEE" w:rsidRDefault="005B049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27</w:t>
            </w:r>
          </w:p>
        </w:tc>
        <w:tc>
          <w:tcPr>
            <w:tcW w:w="6124" w:type="dxa"/>
          </w:tcPr>
          <w:p w14:paraId="313127C6" w14:textId="62B6E414" w:rsidR="00CB7871" w:rsidRPr="00263AEE" w:rsidRDefault="00E11833"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SPS priedas 5_TP_reglamento_pavyzdys</w:t>
            </w:r>
          </w:p>
        </w:tc>
        <w:tc>
          <w:tcPr>
            <w:tcW w:w="2840" w:type="dxa"/>
          </w:tcPr>
          <w:p w14:paraId="45CFAC6C" w14:textId="64D7FE52" w:rsidR="00CB7871" w:rsidRPr="00263AEE" w:rsidRDefault="00E1183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2</w:t>
            </w:r>
          </w:p>
        </w:tc>
      </w:tr>
      <w:tr w:rsidR="00CB7871" w:rsidRPr="00263AEE" w14:paraId="482E1ECF" w14:textId="77777777" w:rsidTr="00263AEE">
        <w:tc>
          <w:tcPr>
            <w:tcW w:w="675" w:type="dxa"/>
          </w:tcPr>
          <w:p w14:paraId="3B6ECAE4" w14:textId="235B89CA" w:rsidR="00CB7871" w:rsidRPr="00263AEE" w:rsidRDefault="005B049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28</w:t>
            </w:r>
          </w:p>
        </w:tc>
        <w:tc>
          <w:tcPr>
            <w:tcW w:w="6124" w:type="dxa"/>
          </w:tcPr>
          <w:p w14:paraId="246A6BB0" w14:textId="760E65B5" w:rsidR="00CB7871" w:rsidRPr="00263AEE" w:rsidRDefault="00E11833"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SPS priedas 6_Techninės_priežiūros_protokolas</w:t>
            </w:r>
          </w:p>
        </w:tc>
        <w:tc>
          <w:tcPr>
            <w:tcW w:w="2840" w:type="dxa"/>
          </w:tcPr>
          <w:p w14:paraId="21B21721" w14:textId="6C6CC409" w:rsidR="00CB7871" w:rsidRPr="00263AEE" w:rsidRDefault="00E1183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CB7871" w:rsidRPr="00263AEE" w14:paraId="7EE7494A" w14:textId="77777777" w:rsidTr="00263AEE">
        <w:tc>
          <w:tcPr>
            <w:tcW w:w="675" w:type="dxa"/>
          </w:tcPr>
          <w:p w14:paraId="2C60D287" w14:textId="6ACDF95F" w:rsidR="00CB7871" w:rsidRPr="00263AEE" w:rsidRDefault="005B049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29</w:t>
            </w:r>
          </w:p>
        </w:tc>
        <w:tc>
          <w:tcPr>
            <w:tcW w:w="6124" w:type="dxa"/>
          </w:tcPr>
          <w:p w14:paraId="19794B07" w14:textId="07FCE22E" w:rsidR="00CB7871" w:rsidRPr="00263AEE" w:rsidRDefault="00E11833"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SPS priedas 7_Techninės_būklės_protokolas</w:t>
            </w:r>
          </w:p>
        </w:tc>
        <w:tc>
          <w:tcPr>
            <w:tcW w:w="2840" w:type="dxa"/>
          </w:tcPr>
          <w:p w14:paraId="5D40180B" w14:textId="2A87ADE1" w:rsidR="00CB7871" w:rsidRPr="00263AEE" w:rsidRDefault="00E1183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CB7871" w:rsidRPr="00263AEE" w14:paraId="2EFA6D47" w14:textId="77777777" w:rsidTr="00263AEE">
        <w:tc>
          <w:tcPr>
            <w:tcW w:w="675" w:type="dxa"/>
          </w:tcPr>
          <w:p w14:paraId="09F3A049" w14:textId="32BEE870" w:rsidR="00CB7871" w:rsidRPr="00263AEE" w:rsidRDefault="005B0491"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30</w:t>
            </w:r>
          </w:p>
        </w:tc>
        <w:tc>
          <w:tcPr>
            <w:tcW w:w="6124" w:type="dxa"/>
          </w:tcPr>
          <w:p w14:paraId="6258C27F" w14:textId="755B14C9" w:rsidR="00CB7871" w:rsidRPr="00263AEE" w:rsidRDefault="00E11833" w:rsidP="00263AEE">
            <w:pPr>
              <w:pBdr>
                <w:top w:val="nil"/>
                <w:left w:val="nil"/>
                <w:bottom w:val="nil"/>
                <w:right w:val="nil"/>
                <w:between w:val="nil"/>
              </w:pBdr>
              <w:tabs>
                <w:tab w:val="left" w:pos="1800"/>
                <w:tab w:val="center" w:pos="4819"/>
                <w:tab w:val="right" w:pos="9638"/>
              </w:tabs>
              <w:rPr>
                <w:szCs w:val="24"/>
                <w:lang w:eastAsia="lt-LT"/>
              </w:rPr>
            </w:pPr>
            <w:r w:rsidRPr="00263AEE">
              <w:rPr>
                <w:szCs w:val="24"/>
                <w:lang w:eastAsia="lt-LT"/>
              </w:rPr>
              <w:t>SPS priedas 8_Techninės_priežiūros_ir_techninės_būklės_patikrinimo_grafikas</w:t>
            </w:r>
          </w:p>
        </w:tc>
        <w:tc>
          <w:tcPr>
            <w:tcW w:w="2840" w:type="dxa"/>
          </w:tcPr>
          <w:p w14:paraId="022A61E6" w14:textId="284024B0" w:rsidR="00CB7871" w:rsidRPr="00263AEE" w:rsidRDefault="00E1183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E11833" w:rsidRPr="00263AEE" w14:paraId="52CBA51A" w14:textId="77777777" w:rsidTr="00263AEE">
        <w:tc>
          <w:tcPr>
            <w:tcW w:w="675" w:type="dxa"/>
          </w:tcPr>
          <w:p w14:paraId="208BCAEA" w14:textId="36E7D3D5" w:rsidR="00E11833" w:rsidRPr="00263AEE" w:rsidRDefault="002D69C3"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31</w:t>
            </w:r>
          </w:p>
        </w:tc>
        <w:tc>
          <w:tcPr>
            <w:tcW w:w="6124" w:type="dxa"/>
          </w:tcPr>
          <w:p w14:paraId="2DF43D30" w14:textId="44B5A3C2" w:rsidR="00E11833" w:rsidRPr="00263AEE" w:rsidRDefault="002D69C3" w:rsidP="00263AEE">
            <w:pPr>
              <w:pBdr>
                <w:top w:val="nil"/>
                <w:left w:val="nil"/>
                <w:bottom w:val="nil"/>
                <w:right w:val="nil"/>
                <w:between w:val="nil"/>
              </w:pBdr>
              <w:tabs>
                <w:tab w:val="left" w:pos="1800"/>
                <w:tab w:val="center" w:pos="4819"/>
                <w:tab w:val="right" w:pos="9638"/>
              </w:tabs>
              <w:jc w:val="both"/>
              <w:rPr>
                <w:szCs w:val="24"/>
                <w:lang w:eastAsia="lt-LT"/>
              </w:rPr>
            </w:pPr>
            <w:r w:rsidRPr="00263AEE">
              <w:rPr>
                <w:szCs w:val="24"/>
                <w:lang w:eastAsia="lt-LT"/>
              </w:rPr>
              <w:t>espd-response_ARBOR_MEDICAL</w:t>
            </w:r>
          </w:p>
        </w:tc>
        <w:tc>
          <w:tcPr>
            <w:tcW w:w="2840" w:type="dxa"/>
          </w:tcPr>
          <w:p w14:paraId="0DDC2D89" w14:textId="31CEC14D" w:rsidR="00E11833" w:rsidRPr="00263AEE" w:rsidRDefault="002D69C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13</w:t>
            </w:r>
          </w:p>
        </w:tc>
      </w:tr>
      <w:tr w:rsidR="002D69C3" w:rsidRPr="00263AEE" w14:paraId="2B4FE933" w14:textId="77777777" w:rsidTr="00263AEE">
        <w:tc>
          <w:tcPr>
            <w:tcW w:w="675" w:type="dxa"/>
          </w:tcPr>
          <w:p w14:paraId="5B9ECBFA" w14:textId="2000F1F6" w:rsidR="002D69C3" w:rsidRPr="00263AEE" w:rsidRDefault="002D69C3"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32</w:t>
            </w:r>
          </w:p>
        </w:tc>
        <w:tc>
          <w:tcPr>
            <w:tcW w:w="6124" w:type="dxa"/>
          </w:tcPr>
          <w:p w14:paraId="76042742" w14:textId="79F57882" w:rsidR="002D69C3" w:rsidRPr="00263AEE" w:rsidRDefault="002D69C3" w:rsidP="00263AEE">
            <w:pPr>
              <w:pBdr>
                <w:top w:val="nil"/>
                <w:left w:val="nil"/>
                <w:bottom w:val="nil"/>
                <w:right w:val="nil"/>
                <w:between w:val="nil"/>
              </w:pBdr>
              <w:tabs>
                <w:tab w:val="left" w:pos="1800"/>
                <w:tab w:val="center" w:pos="4819"/>
                <w:tab w:val="right" w:pos="9638"/>
              </w:tabs>
              <w:jc w:val="both"/>
              <w:rPr>
                <w:szCs w:val="24"/>
                <w:lang w:eastAsia="lt-LT"/>
              </w:rPr>
            </w:pPr>
            <w:r w:rsidRPr="00263AEE">
              <w:rPr>
                <w:szCs w:val="24"/>
                <w:lang w:eastAsia="lt-LT"/>
              </w:rPr>
              <w:t>espd-response_STEREOTAXIS</w:t>
            </w:r>
          </w:p>
        </w:tc>
        <w:tc>
          <w:tcPr>
            <w:tcW w:w="2840" w:type="dxa"/>
          </w:tcPr>
          <w:p w14:paraId="18630F55" w14:textId="53A41420" w:rsidR="002D69C3" w:rsidRPr="00263AEE" w:rsidRDefault="002D69C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25</w:t>
            </w:r>
          </w:p>
        </w:tc>
      </w:tr>
      <w:tr w:rsidR="002D69C3" w:rsidRPr="00263AEE" w14:paraId="01382338" w14:textId="77777777" w:rsidTr="00263AEE">
        <w:tc>
          <w:tcPr>
            <w:tcW w:w="675" w:type="dxa"/>
          </w:tcPr>
          <w:p w14:paraId="2D5EA7BE" w14:textId="7DB0C5AA" w:rsidR="002D69C3" w:rsidRPr="00263AEE" w:rsidRDefault="002D69C3"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33</w:t>
            </w:r>
          </w:p>
        </w:tc>
        <w:tc>
          <w:tcPr>
            <w:tcW w:w="6124" w:type="dxa"/>
          </w:tcPr>
          <w:p w14:paraId="2355ECDB" w14:textId="4259B756" w:rsidR="002D69C3" w:rsidRPr="00263AEE" w:rsidRDefault="002D69C3" w:rsidP="00263AEE">
            <w:pPr>
              <w:pBdr>
                <w:top w:val="nil"/>
                <w:left w:val="nil"/>
                <w:bottom w:val="nil"/>
                <w:right w:val="nil"/>
                <w:between w:val="nil"/>
              </w:pBdr>
              <w:tabs>
                <w:tab w:val="left" w:pos="1800"/>
                <w:tab w:val="center" w:pos="4819"/>
                <w:tab w:val="right" w:pos="9638"/>
              </w:tabs>
              <w:jc w:val="both"/>
              <w:rPr>
                <w:szCs w:val="24"/>
                <w:lang w:eastAsia="lt-LT"/>
              </w:rPr>
            </w:pPr>
            <w:r w:rsidRPr="00263AEE">
              <w:rPr>
                <w:szCs w:val="24"/>
                <w:lang w:eastAsia="lt-LT"/>
              </w:rPr>
              <w:t>DEKLARACIJA_DĖL_TIEKĖJO_ATSAKINGŲ_ASMENŲBPS_BPS_priedas_Nr.1</w:t>
            </w:r>
          </w:p>
        </w:tc>
        <w:tc>
          <w:tcPr>
            <w:tcW w:w="2840" w:type="dxa"/>
          </w:tcPr>
          <w:p w14:paraId="326C5651" w14:textId="495BC8EC" w:rsidR="002D69C3" w:rsidRPr="00263AEE" w:rsidRDefault="002D69C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1</w:t>
            </w:r>
          </w:p>
        </w:tc>
      </w:tr>
      <w:tr w:rsidR="002D69C3" w:rsidRPr="00263AEE" w14:paraId="0E334073" w14:textId="77777777" w:rsidTr="00263AEE">
        <w:tc>
          <w:tcPr>
            <w:tcW w:w="675" w:type="dxa"/>
          </w:tcPr>
          <w:p w14:paraId="448E1DFD" w14:textId="7987C650" w:rsidR="002D69C3" w:rsidRPr="00263AEE" w:rsidRDefault="002D69C3"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34</w:t>
            </w:r>
          </w:p>
        </w:tc>
        <w:tc>
          <w:tcPr>
            <w:tcW w:w="6124" w:type="dxa"/>
          </w:tcPr>
          <w:p w14:paraId="1B215CA3" w14:textId="3B07196B" w:rsidR="002D69C3" w:rsidRPr="00263AEE" w:rsidRDefault="002D69C3" w:rsidP="00263AEE">
            <w:pPr>
              <w:pBdr>
                <w:top w:val="nil"/>
                <w:left w:val="nil"/>
                <w:bottom w:val="nil"/>
                <w:right w:val="nil"/>
                <w:between w:val="nil"/>
              </w:pBdr>
              <w:tabs>
                <w:tab w:val="left" w:pos="1800"/>
                <w:tab w:val="center" w:pos="4819"/>
                <w:tab w:val="right" w:pos="9638"/>
              </w:tabs>
              <w:jc w:val="both"/>
              <w:rPr>
                <w:szCs w:val="24"/>
                <w:lang w:eastAsia="lt-LT"/>
              </w:rPr>
            </w:pPr>
            <w:r w:rsidRPr="00263AEE">
              <w:rPr>
                <w:szCs w:val="24"/>
                <w:lang w:eastAsia="lt-LT"/>
              </w:rPr>
              <w:t>TIEKĖJO_DEKLARACIJA_BPS_priedas_Nr.2</w:t>
            </w:r>
          </w:p>
        </w:tc>
        <w:tc>
          <w:tcPr>
            <w:tcW w:w="2840" w:type="dxa"/>
          </w:tcPr>
          <w:p w14:paraId="69EB9801" w14:textId="12E68068" w:rsidR="002D69C3" w:rsidRPr="00263AEE" w:rsidRDefault="002D69C3"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2</w:t>
            </w:r>
          </w:p>
        </w:tc>
      </w:tr>
      <w:tr w:rsidR="003840C7" w:rsidRPr="00E33FA6" w14:paraId="242B5E7B" w14:textId="77777777" w:rsidTr="00263AEE">
        <w:tc>
          <w:tcPr>
            <w:tcW w:w="675" w:type="dxa"/>
          </w:tcPr>
          <w:p w14:paraId="1EF71646" w14:textId="2561CAB5" w:rsidR="003840C7" w:rsidRPr="00263AEE" w:rsidRDefault="003840C7" w:rsidP="00263AEE">
            <w:pPr>
              <w:widowControl w:val="0"/>
              <w:pBdr>
                <w:top w:val="nil"/>
                <w:left w:val="nil"/>
                <w:bottom w:val="nil"/>
                <w:right w:val="nil"/>
                <w:between w:val="nil"/>
              </w:pBdr>
              <w:tabs>
                <w:tab w:val="left" w:pos="1800"/>
              </w:tabs>
              <w:jc w:val="both"/>
              <w:rPr>
                <w:szCs w:val="24"/>
                <w:lang w:eastAsia="lt-LT"/>
              </w:rPr>
            </w:pPr>
            <w:r w:rsidRPr="00263AEE">
              <w:rPr>
                <w:szCs w:val="24"/>
                <w:lang w:eastAsia="lt-LT"/>
              </w:rPr>
              <w:t>35</w:t>
            </w:r>
          </w:p>
        </w:tc>
        <w:tc>
          <w:tcPr>
            <w:tcW w:w="6124" w:type="dxa"/>
          </w:tcPr>
          <w:p w14:paraId="081E4696" w14:textId="71D95265" w:rsidR="003840C7" w:rsidRPr="00263AEE" w:rsidRDefault="003840C7" w:rsidP="00263AEE">
            <w:pPr>
              <w:pBdr>
                <w:top w:val="nil"/>
                <w:left w:val="nil"/>
                <w:bottom w:val="nil"/>
                <w:right w:val="nil"/>
                <w:between w:val="nil"/>
              </w:pBdr>
              <w:tabs>
                <w:tab w:val="left" w:pos="1800"/>
                <w:tab w:val="center" w:pos="4819"/>
                <w:tab w:val="right" w:pos="9638"/>
              </w:tabs>
              <w:jc w:val="both"/>
              <w:rPr>
                <w:szCs w:val="24"/>
                <w:lang w:eastAsia="lt-LT"/>
              </w:rPr>
            </w:pPr>
            <w:r w:rsidRPr="00263AEE">
              <w:rPr>
                <w:szCs w:val="24"/>
                <w:lang w:eastAsia="lt-LT"/>
              </w:rPr>
              <w:t>Garantinis aptarnavimas_Stereotaxis_Nr.10243_ SPS priedas nr.4-PF</w:t>
            </w:r>
          </w:p>
        </w:tc>
        <w:tc>
          <w:tcPr>
            <w:tcW w:w="2840" w:type="dxa"/>
          </w:tcPr>
          <w:p w14:paraId="0C86A317" w14:textId="393ADA2A" w:rsidR="003840C7" w:rsidRDefault="003840C7" w:rsidP="00263AEE">
            <w:pPr>
              <w:widowControl w:val="0"/>
              <w:pBdr>
                <w:top w:val="nil"/>
                <w:left w:val="nil"/>
                <w:bottom w:val="nil"/>
                <w:right w:val="nil"/>
                <w:between w:val="nil"/>
              </w:pBdr>
              <w:tabs>
                <w:tab w:val="left" w:pos="1800"/>
              </w:tabs>
              <w:ind w:firstLine="426"/>
              <w:jc w:val="both"/>
              <w:rPr>
                <w:szCs w:val="24"/>
                <w:lang w:eastAsia="lt-LT"/>
              </w:rPr>
            </w:pPr>
            <w:r w:rsidRPr="00263AEE">
              <w:rPr>
                <w:szCs w:val="24"/>
                <w:lang w:eastAsia="lt-LT"/>
              </w:rPr>
              <w:t>4</w:t>
            </w:r>
          </w:p>
        </w:tc>
      </w:tr>
    </w:tbl>
    <w:p w14:paraId="2E6293F3" w14:textId="77777777" w:rsidR="0067120E" w:rsidRDefault="0067120E" w:rsidP="00263AEE">
      <w:pPr>
        <w:widowControl w:val="0"/>
        <w:pBdr>
          <w:top w:val="nil"/>
          <w:left w:val="nil"/>
          <w:bottom w:val="nil"/>
          <w:right w:val="nil"/>
          <w:between w:val="nil"/>
        </w:pBdr>
        <w:tabs>
          <w:tab w:val="left" w:pos="1800"/>
        </w:tabs>
        <w:spacing w:line="360" w:lineRule="auto"/>
        <w:ind w:firstLine="426"/>
        <w:jc w:val="both"/>
        <w:rPr>
          <w:szCs w:val="24"/>
          <w:lang w:eastAsia="lt-LT"/>
        </w:rPr>
      </w:pPr>
    </w:p>
    <w:p w14:paraId="1E3EB822" w14:textId="77777777" w:rsidR="00533E20" w:rsidRPr="00FF596D" w:rsidRDefault="00533E20" w:rsidP="00533E20">
      <w:pPr>
        <w:tabs>
          <w:tab w:val="left" w:pos="2880"/>
        </w:tabs>
      </w:pPr>
      <w:bookmarkStart w:id="4" w:name="_Hlk136524900"/>
      <w:r w:rsidRPr="00FF596D">
        <w:t>SIA “Arbor Medical Korporācija”</w:t>
      </w:r>
    </w:p>
    <w:bookmarkEnd w:id="4"/>
    <w:p w14:paraId="66F24785" w14:textId="09A64961" w:rsidR="00533E20" w:rsidRDefault="00533E20" w:rsidP="00533E20">
      <w:pPr>
        <w:widowControl w:val="0"/>
        <w:pBdr>
          <w:top w:val="nil"/>
          <w:left w:val="nil"/>
          <w:bottom w:val="nil"/>
          <w:right w:val="nil"/>
          <w:between w:val="nil"/>
        </w:pBdr>
        <w:tabs>
          <w:tab w:val="left" w:pos="7580"/>
        </w:tabs>
        <w:spacing w:line="360" w:lineRule="auto"/>
        <w:ind w:firstLine="426"/>
        <w:jc w:val="both"/>
        <w:rPr>
          <w:szCs w:val="24"/>
          <w:lang w:eastAsia="lt-LT"/>
        </w:rPr>
      </w:pPr>
      <w:r w:rsidRPr="00441AE3">
        <w:t>valdybos narys</w:t>
      </w:r>
      <w:r>
        <w:rPr>
          <w:szCs w:val="24"/>
          <w:lang w:eastAsia="lt-LT"/>
        </w:rPr>
        <w:tab/>
        <w:t>Dace Rātfeldere</w:t>
      </w:r>
    </w:p>
    <w:p w14:paraId="00FF63CF" w14:textId="77777777" w:rsidR="00533E20" w:rsidRPr="00E33FA6" w:rsidRDefault="00533E20" w:rsidP="0067120E">
      <w:pPr>
        <w:widowControl w:val="0"/>
        <w:pBdr>
          <w:top w:val="nil"/>
          <w:left w:val="nil"/>
          <w:bottom w:val="nil"/>
          <w:right w:val="nil"/>
          <w:between w:val="nil"/>
        </w:pBdr>
        <w:tabs>
          <w:tab w:val="left" w:pos="1800"/>
        </w:tabs>
        <w:spacing w:line="360" w:lineRule="auto"/>
        <w:ind w:firstLine="426"/>
        <w:jc w:val="both"/>
        <w:rPr>
          <w:szCs w:val="24"/>
          <w:lang w:eastAsia="lt-LT"/>
        </w:rPr>
      </w:pPr>
    </w:p>
    <w:tbl>
      <w:tblPr>
        <w:tblpPr w:leftFromText="180" w:rightFromText="180" w:vertAnchor="text" w:tblpY="1"/>
        <w:tblOverlap w:val="never"/>
        <w:tblW w:w="9660" w:type="dxa"/>
        <w:tblLayout w:type="fixed"/>
        <w:tblLook w:val="04A0" w:firstRow="1" w:lastRow="0" w:firstColumn="1" w:lastColumn="0" w:noHBand="0" w:noVBand="1"/>
      </w:tblPr>
      <w:tblGrid>
        <w:gridCol w:w="3078"/>
        <w:gridCol w:w="566"/>
        <w:gridCol w:w="1855"/>
        <w:gridCol w:w="657"/>
        <w:gridCol w:w="3504"/>
      </w:tblGrid>
      <w:tr w:rsidR="0067120E" w:rsidRPr="00E33FA6" w14:paraId="5A0A6CB0" w14:textId="77777777" w:rsidTr="00533E20">
        <w:trPr>
          <w:gridAfter w:val="1"/>
          <w:wAfter w:w="3504" w:type="dxa"/>
          <w:trHeight w:val="73"/>
        </w:trPr>
        <w:tc>
          <w:tcPr>
            <w:tcW w:w="3078" w:type="dxa"/>
            <w:tcBorders>
              <w:top w:val="nil"/>
              <w:left w:val="nil"/>
              <w:bottom w:val="single" w:sz="4" w:space="0" w:color="auto"/>
              <w:right w:val="nil"/>
            </w:tcBorders>
          </w:tcPr>
          <w:p w14:paraId="16D299F6" w14:textId="77777777" w:rsidR="0067120E" w:rsidRPr="00E33FA6" w:rsidRDefault="0067120E" w:rsidP="00533E20">
            <w:pPr>
              <w:pBdr>
                <w:top w:val="nil"/>
                <w:left w:val="nil"/>
                <w:bottom w:val="nil"/>
                <w:right w:val="nil"/>
                <w:between w:val="nil"/>
              </w:pBdr>
              <w:tabs>
                <w:tab w:val="left" w:pos="1800"/>
              </w:tabs>
              <w:ind w:right="-1"/>
              <w:rPr>
                <w:szCs w:val="24"/>
                <w:lang w:eastAsia="lt-LT"/>
              </w:rPr>
            </w:pPr>
          </w:p>
        </w:tc>
        <w:tc>
          <w:tcPr>
            <w:tcW w:w="566" w:type="dxa"/>
          </w:tcPr>
          <w:p w14:paraId="28692D30" w14:textId="77777777" w:rsidR="0067120E" w:rsidRPr="00E33FA6" w:rsidRDefault="0067120E" w:rsidP="00533E20">
            <w:pPr>
              <w:pBdr>
                <w:top w:val="nil"/>
                <w:left w:val="nil"/>
                <w:bottom w:val="nil"/>
                <w:right w:val="nil"/>
                <w:between w:val="nil"/>
              </w:pBdr>
              <w:tabs>
                <w:tab w:val="left" w:pos="1800"/>
              </w:tabs>
              <w:ind w:right="-1" w:firstLine="426"/>
              <w:jc w:val="center"/>
              <w:rPr>
                <w:szCs w:val="24"/>
                <w:lang w:eastAsia="lt-LT"/>
              </w:rPr>
            </w:pPr>
          </w:p>
        </w:tc>
        <w:tc>
          <w:tcPr>
            <w:tcW w:w="1855" w:type="dxa"/>
            <w:tcBorders>
              <w:top w:val="nil"/>
              <w:left w:val="nil"/>
              <w:bottom w:val="single" w:sz="4" w:space="0" w:color="auto"/>
              <w:right w:val="nil"/>
            </w:tcBorders>
          </w:tcPr>
          <w:p w14:paraId="65F75477" w14:textId="77777777" w:rsidR="0067120E" w:rsidRPr="00E33FA6" w:rsidRDefault="0067120E" w:rsidP="00533E20">
            <w:pPr>
              <w:pBdr>
                <w:top w:val="nil"/>
                <w:left w:val="nil"/>
                <w:bottom w:val="nil"/>
                <w:right w:val="nil"/>
                <w:between w:val="nil"/>
              </w:pBdr>
              <w:tabs>
                <w:tab w:val="left" w:pos="1800"/>
              </w:tabs>
              <w:ind w:right="-1" w:firstLine="426"/>
              <w:jc w:val="center"/>
              <w:rPr>
                <w:szCs w:val="24"/>
                <w:lang w:eastAsia="lt-LT"/>
              </w:rPr>
            </w:pPr>
          </w:p>
        </w:tc>
        <w:tc>
          <w:tcPr>
            <w:tcW w:w="657" w:type="dxa"/>
          </w:tcPr>
          <w:p w14:paraId="5C7044C0" w14:textId="77777777" w:rsidR="0067120E" w:rsidRPr="00E33FA6" w:rsidRDefault="0067120E" w:rsidP="00533E20">
            <w:pPr>
              <w:pBdr>
                <w:top w:val="nil"/>
                <w:left w:val="nil"/>
                <w:bottom w:val="nil"/>
                <w:right w:val="nil"/>
                <w:between w:val="nil"/>
              </w:pBdr>
              <w:tabs>
                <w:tab w:val="left" w:pos="1800"/>
              </w:tabs>
              <w:ind w:right="-1" w:firstLine="426"/>
              <w:jc w:val="center"/>
              <w:rPr>
                <w:szCs w:val="24"/>
                <w:lang w:eastAsia="lt-LT"/>
              </w:rPr>
            </w:pPr>
          </w:p>
        </w:tc>
      </w:tr>
      <w:tr w:rsidR="0067120E" w:rsidRPr="00E33FA6" w14:paraId="2C60157A" w14:textId="77777777" w:rsidTr="00533E20">
        <w:trPr>
          <w:trHeight w:val="148"/>
        </w:trPr>
        <w:tc>
          <w:tcPr>
            <w:tcW w:w="3078" w:type="dxa"/>
            <w:tcBorders>
              <w:top w:val="single" w:sz="4" w:space="0" w:color="auto"/>
              <w:left w:val="nil"/>
              <w:bottom w:val="nil"/>
              <w:right w:val="nil"/>
            </w:tcBorders>
          </w:tcPr>
          <w:p w14:paraId="5CF88E34" w14:textId="283C59CD" w:rsidR="0067120E" w:rsidRPr="00E33FA6" w:rsidRDefault="00533E20" w:rsidP="00533E20">
            <w:pPr>
              <w:tabs>
                <w:tab w:val="left" w:pos="1800"/>
              </w:tabs>
              <w:autoSpaceDE w:val="0"/>
              <w:rPr>
                <w:position w:val="6"/>
                <w:szCs w:val="24"/>
              </w:rPr>
            </w:pPr>
            <w:r w:rsidRPr="00E33FA6">
              <w:rPr>
                <w:position w:val="6"/>
                <w:szCs w:val="24"/>
              </w:rPr>
              <w:t xml:space="preserve"> </w:t>
            </w:r>
            <w:r w:rsidR="0067120E" w:rsidRPr="00E33FA6">
              <w:rPr>
                <w:position w:val="6"/>
                <w:szCs w:val="24"/>
              </w:rPr>
              <w:t>(tiekėjo arba jo įgalioto asmens pareigų pavadinimas*)</w:t>
            </w:r>
          </w:p>
        </w:tc>
        <w:tc>
          <w:tcPr>
            <w:tcW w:w="566" w:type="dxa"/>
          </w:tcPr>
          <w:p w14:paraId="46743ACE" w14:textId="77777777" w:rsidR="0067120E" w:rsidRPr="00E33FA6" w:rsidRDefault="0067120E" w:rsidP="00533E20">
            <w:pPr>
              <w:pBdr>
                <w:top w:val="nil"/>
                <w:left w:val="nil"/>
                <w:bottom w:val="nil"/>
                <w:right w:val="nil"/>
                <w:between w:val="nil"/>
              </w:pBdr>
              <w:tabs>
                <w:tab w:val="left" w:pos="1800"/>
              </w:tabs>
              <w:ind w:right="-1" w:firstLine="426"/>
              <w:jc w:val="center"/>
              <w:rPr>
                <w:szCs w:val="24"/>
                <w:lang w:eastAsia="lt-LT"/>
              </w:rPr>
            </w:pPr>
          </w:p>
        </w:tc>
        <w:tc>
          <w:tcPr>
            <w:tcW w:w="1855" w:type="dxa"/>
            <w:tcBorders>
              <w:top w:val="single" w:sz="4" w:space="0" w:color="auto"/>
              <w:left w:val="nil"/>
              <w:bottom w:val="nil"/>
              <w:right w:val="nil"/>
            </w:tcBorders>
          </w:tcPr>
          <w:p w14:paraId="7400C979" w14:textId="77777777" w:rsidR="0067120E" w:rsidRPr="00E33FA6" w:rsidRDefault="0067120E" w:rsidP="00533E20">
            <w:pPr>
              <w:pBdr>
                <w:top w:val="nil"/>
                <w:left w:val="nil"/>
                <w:bottom w:val="nil"/>
                <w:right w:val="nil"/>
                <w:between w:val="nil"/>
              </w:pBdr>
              <w:tabs>
                <w:tab w:val="left" w:pos="1800"/>
              </w:tabs>
              <w:ind w:right="-1" w:firstLine="426"/>
              <w:jc w:val="center"/>
              <w:rPr>
                <w:szCs w:val="24"/>
                <w:lang w:eastAsia="lt-LT"/>
              </w:rPr>
            </w:pPr>
            <w:r w:rsidRPr="00E33FA6">
              <w:rPr>
                <w:position w:val="6"/>
                <w:szCs w:val="24"/>
                <w:lang w:eastAsia="lt-LT"/>
              </w:rPr>
              <w:t>(parašas*)</w:t>
            </w:r>
          </w:p>
        </w:tc>
        <w:tc>
          <w:tcPr>
            <w:tcW w:w="657" w:type="dxa"/>
          </w:tcPr>
          <w:p w14:paraId="5D3E2296" w14:textId="77777777" w:rsidR="0067120E" w:rsidRPr="00E33FA6" w:rsidRDefault="0067120E" w:rsidP="00533E20">
            <w:pPr>
              <w:pBdr>
                <w:top w:val="nil"/>
                <w:left w:val="nil"/>
                <w:bottom w:val="nil"/>
                <w:right w:val="nil"/>
                <w:between w:val="nil"/>
              </w:pBdr>
              <w:tabs>
                <w:tab w:val="left" w:pos="1800"/>
              </w:tabs>
              <w:ind w:right="-1" w:firstLine="426"/>
              <w:jc w:val="center"/>
              <w:rPr>
                <w:szCs w:val="24"/>
                <w:lang w:eastAsia="lt-LT"/>
              </w:rPr>
            </w:pPr>
          </w:p>
        </w:tc>
        <w:tc>
          <w:tcPr>
            <w:tcW w:w="3504" w:type="dxa"/>
            <w:tcBorders>
              <w:top w:val="single" w:sz="4" w:space="0" w:color="auto"/>
              <w:left w:val="nil"/>
              <w:bottom w:val="nil"/>
              <w:right w:val="nil"/>
            </w:tcBorders>
          </w:tcPr>
          <w:p w14:paraId="33C1C99B" w14:textId="77777777" w:rsidR="0067120E" w:rsidRPr="00E33FA6" w:rsidRDefault="0067120E" w:rsidP="00533E20">
            <w:pPr>
              <w:pBdr>
                <w:top w:val="nil"/>
                <w:left w:val="nil"/>
                <w:bottom w:val="nil"/>
                <w:right w:val="nil"/>
                <w:between w:val="nil"/>
              </w:pBdr>
              <w:tabs>
                <w:tab w:val="left" w:pos="1800"/>
              </w:tabs>
              <w:ind w:right="-1" w:firstLine="426"/>
              <w:jc w:val="center"/>
              <w:rPr>
                <w:szCs w:val="24"/>
                <w:lang w:eastAsia="lt-LT"/>
              </w:rPr>
            </w:pPr>
            <w:r w:rsidRPr="00E33FA6">
              <w:rPr>
                <w:position w:val="6"/>
                <w:szCs w:val="24"/>
                <w:lang w:eastAsia="lt-LT"/>
              </w:rPr>
              <w:t>(vardas, pavardė*)</w:t>
            </w:r>
          </w:p>
        </w:tc>
      </w:tr>
    </w:tbl>
    <w:p w14:paraId="7D24BECF" w14:textId="23793AAD" w:rsidR="0067120E" w:rsidRPr="00E33FA6" w:rsidRDefault="00533E20" w:rsidP="0067120E">
      <w:pPr>
        <w:tabs>
          <w:tab w:val="left" w:pos="1800"/>
        </w:tabs>
        <w:ind w:firstLine="426"/>
        <w:jc w:val="center"/>
        <w:rPr>
          <w:szCs w:val="24"/>
          <w:lang w:eastAsia="lt-LT"/>
        </w:rPr>
      </w:pPr>
      <w:r>
        <w:rPr>
          <w:szCs w:val="24"/>
          <w:lang w:eastAsia="lt-LT"/>
        </w:rPr>
        <w:br w:type="textWrapping" w:clear="all"/>
      </w:r>
    </w:p>
    <w:p w14:paraId="286A0F69" w14:textId="73AF6A44" w:rsidR="00F16978" w:rsidRDefault="0067120E" w:rsidP="0067120E">
      <w:pPr>
        <w:pBdr>
          <w:top w:val="nil"/>
          <w:left w:val="nil"/>
          <w:bottom w:val="nil"/>
          <w:right w:val="nil"/>
          <w:between w:val="nil"/>
        </w:pBdr>
        <w:ind w:firstLine="426"/>
        <w:jc w:val="both"/>
        <w:rPr>
          <w:sz w:val="22"/>
          <w:lang w:eastAsia="lt-LT"/>
        </w:rPr>
      </w:pPr>
      <w:r w:rsidRPr="00E33FA6">
        <w:rPr>
          <w:szCs w:val="24"/>
          <w:lang w:eastAsia="lt-LT"/>
        </w:rPr>
        <w:t>*Pastaba. Pasirašoma atskirai elektroniniu parašu tuo atveju, kai dokumente nurodytas kitas nei visą pasiūlymą pasirašantis asmuo.</w:t>
      </w:r>
    </w:p>
    <w:sectPr w:rsidR="00F16978" w:rsidSect="00F16978">
      <w:pgSz w:w="11907" w:h="16840"/>
      <w:pgMar w:top="851" w:right="748" w:bottom="567"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5D04" w14:textId="77777777" w:rsidR="00A520F9" w:rsidRDefault="00A520F9">
      <w:r>
        <w:separator/>
      </w:r>
    </w:p>
  </w:endnote>
  <w:endnote w:type="continuationSeparator" w:id="0">
    <w:p w14:paraId="715783D7" w14:textId="77777777" w:rsidR="00A520F9" w:rsidRDefault="00A5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0" w:usb1="08070000" w:usb2="00000010" w:usb3="00000000" w:csb0="00020000" w:csb1="00000000"/>
  </w:font>
  <w:font w:name="Andale Sans UI">
    <w:altName w:val="Times New Roman"/>
    <w:charset w:val="BA"/>
    <w:family w:val="auto"/>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DejaVu Sans">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FE04" w14:textId="77777777" w:rsidR="00A520F9" w:rsidRDefault="00A520F9">
      <w:r>
        <w:separator/>
      </w:r>
    </w:p>
  </w:footnote>
  <w:footnote w:type="continuationSeparator" w:id="0">
    <w:p w14:paraId="717525CC" w14:textId="77777777" w:rsidR="00A520F9" w:rsidRDefault="00A52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E27EE4"/>
    <w:name w:val="Outline23"/>
    <w:lvl w:ilvl="0">
      <w:start w:val="1"/>
      <w:numFmt w:val="decimal"/>
      <w:lvlText w:val="%1."/>
      <w:lvlJc w:val="left"/>
      <w:pPr>
        <w:tabs>
          <w:tab w:val="num" w:pos="2978"/>
        </w:tabs>
      </w:pPr>
    </w:lvl>
    <w:lvl w:ilvl="1">
      <w:start w:val="1"/>
      <w:numFmt w:val="decimal"/>
      <w:lvlText w:val="7.%2"/>
      <w:lvlJc w:val="left"/>
      <w:pPr>
        <w:tabs>
          <w:tab w:val="num" w:pos="2102"/>
        </w:tabs>
      </w:pPr>
      <w:rPr>
        <w:rFonts w:hint="default"/>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94C5D7B"/>
    <w:multiLevelType w:val="multilevel"/>
    <w:tmpl w:val="0409001F"/>
    <w:name w:val="Outlin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44907"/>
    <w:multiLevelType w:val="multilevel"/>
    <w:tmpl w:val="0409001F"/>
    <w:name w:val="Outline22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92766A"/>
    <w:multiLevelType w:val="hybridMultilevel"/>
    <w:tmpl w:val="0EAE81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0E3253"/>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15230381"/>
    <w:multiLevelType w:val="multilevel"/>
    <w:tmpl w:val="EFB6B9E4"/>
    <w:lvl w:ilvl="0">
      <w:start w:val="1"/>
      <w:numFmt w:val="decimal"/>
      <w:lvlText w:val="%1."/>
      <w:lvlJc w:val="left"/>
      <w:pPr>
        <w:ind w:left="360" w:hanging="360"/>
      </w:pPr>
    </w:lvl>
    <w:lvl w:ilvl="1">
      <w:start w:val="1"/>
      <w:numFmt w:val="decimal"/>
      <w:lvlText w:val="%1.%2."/>
      <w:lvlJc w:val="left"/>
      <w:pPr>
        <w:ind w:left="792" w:hanging="432"/>
      </w:pPr>
      <w:rPr>
        <w:b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E4D37"/>
    <w:multiLevelType w:val="multilevel"/>
    <w:tmpl w:val="B2EC809C"/>
    <w:name w:val="Outline2222"/>
    <w:lvl w:ilvl="0">
      <w:start w:val="1"/>
      <w:numFmt w:val="decimal"/>
      <w:lvlText w:val="%1."/>
      <w:lvlJc w:val="left"/>
      <w:pPr>
        <w:ind w:left="720" w:hanging="360"/>
      </w:pPr>
    </w:lvl>
    <w:lvl w:ilvl="1">
      <w:start w:val="7"/>
      <w:numFmt w:val="decimal"/>
      <w:isLgl/>
      <w:lvlText w:val="%1.%2"/>
      <w:lvlJc w:val="left"/>
      <w:pPr>
        <w:ind w:left="1125" w:hanging="58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1EA67BC2"/>
    <w:multiLevelType w:val="hybridMultilevel"/>
    <w:tmpl w:val="3EC6B89C"/>
    <w:name w:val="Outline232"/>
    <w:lvl w:ilvl="0" w:tplc="F8DA8F26">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32C5B8C">
      <w:start w:val="1"/>
      <w:numFmt w:val="decimal"/>
      <w:lvlText w:val="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56B0D"/>
    <w:multiLevelType w:val="hybridMultilevel"/>
    <w:tmpl w:val="5B2286FE"/>
    <w:lvl w:ilvl="0" w:tplc="F1807F40">
      <w:start w:val="1"/>
      <w:numFmt w:val="decimal"/>
      <w:lvlText w:val="12.%1"/>
      <w:lvlJc w:val="left"/>
      <w:pPr>
        <w:ind w:left="720" w:hanging="360"/>
      </w:pPr>
      <w:rPr>
        <w:rFonts w:hint="default"/>
      </w:rPr>
    </w:lvl>
    <w:lvl w:ilvl="1" w:tplc="E04C690C">
      <w:start w:val="1"/>
      <w:numFmt w:val="decimal"/>
      <w:lvlText w:val="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C5B5E"/>
    <w:multiLevelType w:val="hybridMultilevel"/>
    <w:tmpl w:val="BE509374"/>
    <w:lvl w:ilvl="0" w:tplc="BE1A8398">
      <w:start w:val="1"/>
      <w:numFmt w:val="decimal"/>
      <w:lvlText w:val="9.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32C5B8C">
      <w:start w:val="1"/>
      <w:numFmt w:val="decimal"/>
      <w:lvlText w:val="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0026E"/>
    <w:multiLevelType w:val="multilevel"/>
    <w:tmpl w:val="0409001D"/>
    <w:name w:val="Outline2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2E7927"/>
    <w:multiLevelType w:val="multilevel"/>
    <w:tmpl w:val="4E126B66"/>
    <w:lvl w:ilvl="0">
      <w:start w:val="1"/>
      <w:numFmt w:val="decimal"/>
      <w:lvlText w:val="%1."/>
      <w:lvlJc w:val="left"/>
      <w:pPr>
        <w:tabs>
          <w:tab w:val="num" w:pos="2978"/>
        </w:tabs>
      </w:pPr>
    </w:lvl>
    <w:lvl w:ilvl="1">
      <w:start w:val="1"/>
      <w:numFmt w:val="decimal"/>
      <w:lvlText w:val="4.%2"/>
      <w:lvlJc w:val="left"/>
      <w:pPr>
        <w:tabs>
          <w:tab w:val="num" w:pos="1562"/>
        </w:tabs>
      </w:pPr>
      <w:rPr>
        <w:rFonts w:hint="default"/>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EC75003"/>
    <w:multiLevelType w:val="multilevel"/>
    <w:tmpl w:val="756C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557D2"/>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76F5836"/>
    <w:multiLevelType w:val="hybridMultilevel"/>
    <w:tmpl w:val="D5664C42"/>
    <w:lvl w:ilvl="0" w:tplc="6CE4DBB6">
      <w:start w:val="3"/>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1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AF453F5"/>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3DE36A4E"/>
    <w:multiLevelType w:val="multilevel"/>
    <w:tmpl w:val="10D28F7C"/>
    <w:lvl w:ilvl="0">
      <w:start w:val="1"/>
      <w:numFmt w:val="decimal"/>
      <w:lvlText w:val="%1."/>
      <w:lvlJc w:val="left"/>
      <w:pPr>
        <w:ind w:left="360" w:hanging="360"/>
      </w:pPr>
      <w:rPr>
        <w:rFonts w:hint="default"/>
      </w:rPr>
    </w:lvl>
    <w:lvl w:ilvl="1">
      <w:start w:val="1"/>
      <w:numFmt w:val="decimal"/>
      <w:lvlText w:val="1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47EB38FE"/>
    <w:multiLevelType w:val="hybridMultilevel"/>
    <w:tmpl w:val="62F0E79A"/>
    <w:lvl w:ilvl="0" w:tplc="0A0484BA">
      <w:start w:val="1"/>
      <w:numFmt w:val="decimal"/>
      <w:lvlText w:val="7.%1"/>
      <w:lvlJc w:val="left"/>
      <w:pPr>
        <w:ind w:left="720" w:hanging="360"/>
      </w:pPr>
      <w:rPr>
        <w:rFonts w:hint="default"/>
      </w:rPr>
    </w:lvl>
    <w:lvl w:ilvl="1" w:tplc="446C6336">
      <w:start w:val="1"/>
      <w:numFmt w:val="decimal"/>
      <w:lvlText w:val="10.%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37885"/>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56FD6011"/>
    <w:multiLevelType w:val="hybridMultilevel"/>
    <w:tmpl w:val="BCE66638"/>
    <w:lvl w:ilvl="0" w:tplc="5C942B7C">
      <w:start w:val="1"/>
      <w:numFmt w:val="decimal"/>
      <w:lvlText w:val="%1."/>
      <w:lvlJc w:val="left"/>
      <w:pPr>
        <w:tabs>
          <w:tab w:val="num" w:pos="990"/>
        </w:tabs>
        <w:ind w:left="990" w:hanging="360"/>
      </w:pPr>
    </w:lvl>
    <w:lvl w:ilvl="1" w:tplc="04270019" w:tentative="1">
      <w:start w:val="1"/>
      <w:numFmt w:val="lowerLetter"/>
      <w:lvlText w:val="%2."/>
      <w:lvlJc w:val="left"/>
      <w:pPr>
        <w:tabs>
          <w:tab w:val="num" w:pos="1710"/>
        </w:tabs>
        <w:ind w:left="1710" w:hanging="360"/>
      </w:pPr>
    </w:lvl>
    <w:lvl w:ilvl="2" w:tplc="0427001B" w:tentative="1">
      <w:start w:val="1"/>
      <w:numFmt w:val="lowerRoman"/>
      <w:lvlText w:val="%3."/>
      <w:lvlJc w:val="right"/>
      <w:pPr>
        <w:tabs>
          <w:tab w:val="num" w:pos="2430"/>
        </w:tabs>
        <w:ind w:left="2430" w:hanging="180"/>
      </w:pPr>
    </w:lvl>
    <w:lvl w:ilvl="3" w:tplc="0427000F" w:tentative="1">
      <w:start w:val="1"/>
      <w:numFmt w:val="decimal"/>
      <w:lvlText w:val="%4."/>
      <w:lvlJc w:val="left"/>
      <w:pPr>
        <w:tabs>
          <w:tab w:val="num" w:pos="3150"/>
        </w:tabs>
        <w:ind w:left="3150" w:hanging="360"/>
      </w:pPr>
    </w:lvl>
    <w:lvl w:ilvl="4" w:tplc="04270019" w:tentative="1">
      <w:start w:val="1"/>
      <w:numFmt w:val="lowerLetter"/>
      <w:lvlText w:val="%5."/>
      <w:lvlJc w:val="left"/>
      <w:pPr>
        <w:tabs>
          <w:tab w:val="num" w:pos="3870"/>
        </w:tabs>
        <w:ind w:left="3870" w:hanging="360"/>
      </w:pPr>
    </w:lvl>
    <w:lvl w:ilvl="5" w:tplc="0427001B" w:tentative="1">
      <w:start w:val="1"/>
      <w:numFmt w:val="lowerRoman"/>
      <w:lvlText w:val="%6."/>
      <w:lvlJc w:val="right"/>
      <w:pPr>
        <w:tabs>
          <w:tab w:val="num" w:pos="4590"/>
        </w:tabs>
        <w:ind w:left="4590" w:hanging="180"/>
      </w:pPr>
    </w:lvl>
    <w:lvl w:ilvl="6" w:tplc="0427000F" w:tentative="1">
      <w:start w:val="1"/>
      <w:numFmt w:val="decimal"/>
      <w:lvlText w:val="%7."/>
      <w:lvlJc w:val="left"/>
      <w:pPr>
        <w:tabs>
          <w:tab w:val="num" w:pos="5310"/>
        </w:tabs>
        <w:ind w:left="5310" w:hanging="360"/>
      </w:pPr>
    </w:lvl>
    <w:lvl w:ilvl="7" w:tplc="04270019" w:tentative="1">
      <w:start w:val="1"/>
      <w:numFmt w:val="lowerLetter"/>
      <w:lvlText w:val="%8."/>
      <w:lvlJc w:val="left"/>
      <w:pPr>
        <w:tabs>
          <w:tab w:val="num" w:pos="6030"/>
        </w:tabs>
        <w:ind w:left="6030" w:hanging="360"/>
      </w:pPr>
    </w:lvl>
    <w:lvl w:ilvl="8" w:tplc="0427001B" w:tentative="1">
      <w:start w:val="1"/>
      <w:numFmt w:val="lowerRoman"/>
      <w:lvlText w:val="%9."/>
      <w:lvlJc w:val="right"/>
      <w:pPr>
        <w:tabs>
          <w:tab w:val="num" w:pos="6750"/>
        </w:tabs>
        <w:ind w:left="6750" w:hanging="180"/>
      </w:pPr>
    </w:lvl>
  </w:abstractNum>
  <w:abstractNum w:abstractNumId="24" w15:restartNumberingAfterBreak="0">
    <w:nsid w:val="60AD0ABD"/>
    <w:multiLevelType w:val="multilevel"/>
    <w:tmpl w:val="F06295B6"/>
    <w:lvl w:ilvl="0">
      <w:start w:val="1"/>
      <w:numFmt w:val="decimal"/>
      <w:lvlText w:val="%1."/>
      <w:lvlJc w:val="left"/>
      <w:pPr>
        <w:ind w:left="360" w:hanging="360"/>
      </w:pPr>
    </w:lvl>
    <w:lvl w:ilvl="1">
      <w:start w:val="1"/>
      <w:numFmt w:val="decimal"/>
      <w:lvlText w:val="8.%2"/>
      <w:lvlJc w:val="left"/>
      <w:pPr>
        <w:ind w:left="97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846F5A"/>
    <w:multiLevelType w:val="multilevel"/>
    <w:tmpl w:val="302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F74C4"/>
    <w:multiLevelType w:val="hybridMultilevel"/>
    <w:tmpl w:val="8A289ADE"/>
    <w:lvl w:ilvl="0" w:tplc="F1807F40">
      <w:start w:val="1"/>
      <w:numFmt w:val="decimal"/>
      <w:lvlText w:val="12.%1"/>
      <w:lvlJc w:val="left"/>
      <w:pPr>
        <w:ind w:left="720" w:hanging="360"/>
      </w:pPr>
      <w:rPr>
        <w:rFonts w:hint="default"/>
      </w:rPr>
    </w:lvl>
    <w:lvl w:ilvl="1" w:tplc="F1781140">
      <w:start w:val="1"/>
      <w:numFmt w:val="decimal"/>
      <w:lvlText w:val="12.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B5E43"/>
    <w:multiLevelType w:val="multilevel"/>
    <w:tmpl w:val="0409001F"/>
    <w:name w:val="Outline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4915FB"/>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9" w15:restartNumberingAfterBreak="0">
    <w:nsid w:val="76265884"/>
    <w:multiLevelType w:val="multilevel"/>
    <w:tmpl w:val="0409001F"/>
    <w:name w:val="Outline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F849C6"/>
    <w:multiLevelType w:val="hybridMultilevel"/>
    <w:tmpl w:val="D9345E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CEB06C1"/>
    <w:multiLevelType w:val="multilevel"/>
    <w:tmpl w:val="4E50E1A2"/>
    <w:name w:val="Outline222"/>
    <w:lvl w:ilvl="0">
      <w:start w:val="1"/>
      <w:numFmt w:val="decimal"/>
      <w:lvlText w:val="%1."/>
      <w:lvlJc w:val="left"/>
      <w:pPr>
        <w:ind w:left="360" w:hanging="360"/>
      </w:pPr>
      <w:rPr>
        <w:rFonts w:hint="default"/>
      </w:rPr>
    </w:lvl>
    <w:lvl w:ilvl="1">
      <w:start w:val="1"/>
      <w:numFmt w:val="decimal"/>
      <w:lvlText w:val="5.%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1275180">
    <w:abstractNumId w:val="0"/>
  </w:num>
  <w:num w:numId="2" w16cid:durableId="1628509576">
    <w:abstractNumId w:val="12"/>
  </w:num>
  <w:num w:numId="3" w16cid:durableId="638388947">
    <w:abstractNumId w:val="15"/>
  </w:num>
  <w:num w:numId="4" w16cid:durableId="176428265">
    <w:abstractNumId w:val="20"/>
  </w:num>
  <w:num w:numId="5" w16cid:durableId="1193804320">
    <w:abstractNumId w:val="17"/>
  </w:num>
  <w:num w:numId="6" w16cid:durableId="48223449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591007">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260689">
    <w:abstractNumId w:val="24"/>
  </w:num>
  <w:num w:numId="9" w16cid:durableId="627007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11866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598625">
    <w:abstractNumId w:val="28"/>
  </w:num>
  <w:num w:numId="12" w16cid:durableId="123550024">
    <w:abstractNumId w:val="27"/>
  </w:num>
  <w:num w:numId="13" w16cid:durableId="2051219601">
    <w:abstractNumId w:val="11"/>
  </w:num>
  <w:num w:numId="14" w16cid:durableId="1048846252">
    <w:abstractNumId w:val="7"/>
  </w:num>
  <w:num w:numId="15" w16cid:durableId="1983075617">
    <w:abstractNumId w:val="31"/>
  </w:num>
  <w:num w:numId="16" w16cid:durableId="2006930216">
    <w:abstractNumId w:val="9"/>
  </w:num>
  <w:num w:numId="17" w16cid:durableId="2025132655">
    <w:abstractNumId w:val="21"/>
  </w:num>
  <w:num w:numId="18" w16cid:durableId="995498225">
    <w:abstractNumId w:val="19"/>
  </w:num>
  <w:num w:numId="19" w16cid:durableId="850484309">
    <w:abstractNumId w:val="8"/>
  </w:num>
  <w:num w:numId="20" w16cid:durableId="234631908">
    <w:abstractNumId w:val="26"/>
  </w:num>
  <w:num w:numId="21" w16cid:durableId="864907492">
    <w:abstractNumId w:val="17"/>
    <w:lvlOverride w:ilvl="0">
      <w:startOverride w:val="11"/>
    </w:lvlOverride>
    <w:lvlOverride w:ilvl="1">
      <w:startOverride w:val="2"/>
    </w:lvlOverride>
  </w:num>
  <w:num w:numId="22" w16cid:durableId="1966547136">
    <w:abstractNumId w:val="1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5028664">
    <w:abstractNumId w:val="18"/>
  </w:num>
  <w:num w:numId="24" w16cid:durableId="829490001">
    <w:abstractNumId w:val="4"/>
  </w:num>
  <w:num w:numId="25" w16cid:durableId="1716656062">
    <w:abstractNumId w:val="5"/>
  </w:num>
  <w:num w:numId="26" w16cid:durableId="2120102882">
    <w:abstractNumId w:val="3"/>
  </w:num>
  <w:num w:numId="27" w16cid:durableId="1333987717">
    <w:abstractNumId w:val="16"/>
  </w:num>
  <w:num w:numId="28" w16cid:durableId="408577165">
    <w:abstractNumId w:val="23"/>
  </w:num>
  <w:num w:numId="29" w16cid:durableId="598369240">
    <w:abstractNumId w:val="30"/>
  </w:num>
  <w:num w:numId="30" w16cid:durableId="1056733127">
    <w:abstractNumId w:val="25"/>
  </w:num>
  <w:num w:numId="31" w16cid:durableId="24184043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CD"/>
    <w:rsid w:val="00000FB5"/>
    <w:rsid w:val="00001A36"/>
    <w:rsid w:val="0000377A"/>
    <w:rsid w:val="000040E2"/>
    <w:rsid w:val="00005DC3"/>
    <w:rsid w:val="00010E25"/>
    <w:rsid w:val="000128D8"/>
    <w:rsid w:val="00013065"/>
    <w:rsid w:val="00015B66"/>
    <w:rsid w:val="000172FF"/>
    <w:rsid w:val="000202DB"/>
    <w:rsid w:val="000207FC"/>
    <w:rsid w:val="00020887"/>
    <w:rsid w:val="000242DA"/>
    <w:rsid w:val="00024821"/>
    <w:rsid w:val="00024EE0"/>
    <w:rsid w:val="000254D4"/>
    <w:rsid w:val="00027645"/>
    <w:rsid w:val="000307A0"/>
    <w:rsid w:val="00031521"/>
    <w:rsid w:val="00031CA7"/>
    <w:rsid w:val="00033142"/>
    <w:rsid w:val="000353AF"/>
    <w:rsid w:val="000356D4"/>
    <w:rsid w:val="00036303"/>
    <w:rsid w:val="00041BC5"/>
    <w:rsid w:val="00042004"/>
    <w:rsid w:val="00045926"/>
    <w:rsid w:val="00047C9A"/>
    <w:rsid w:val="000516F8"/>
    <w:rsid w:val="00052E38"/>
    <w:rsid w:val="00056DE9"/>
    <w:rsid w:val="00065491"/>
    <w:rsid w:val="00065DC2"/>
    <w:rsid w:val="00066671"/>
    <w:rsid w:val="00066FF1"/>
    <w:rsid w:val="00067BB9"/>
    <w:rsid w:val="00070043"/>
    <w:rsid w:val="0007004C"/>
    <w:rsid w:val="00070C74"/>
    <w:rsid w:val="00071502"/>
    <w:rsid w:val="00071A63"/>
    <w:rsid w:val="00072C50"/>
    <w:rsid w:val="00073061"/>
    <w:rsid w:val="0007320B"/>
    <w:rsid w:val="00075A5B"/>
    <w:rsid w:val="00075D9E"/>
    <w:rsid w:val="00077D8E"/>
    <w:rsid w:val="000834EA"/>
    <w:rsid w:val="000846CD"/>
    <w:rsid w:val="00086A1A"/>
    <w:rsid w:val="00092C24"/>
    <w:rsid w:val="00093039"/>
    <w:rsid w:val="00095043"/>
    <w:rsid w:val="00097068"/>
    <w:rsid w:val="000A2819"/>
    <w:rsid w:val="000A3855"/>
    <w:rsid w:val="000A5AB3"/>
    <w:rsid w:val="000A6838"/>
    <w:rsid w:val="000B41F0"/>
    <w:rsid w:val="000B52C7"/>
    <w:rsid w:val="000B576B"/>
    <w:rsid w:val="000B78E9"/>
    <w:rsid w:val="000C06C7"/>
    <w:rsid w:val="000C11D3"/>
    <w:rsid w:val="000C2E9C"/>
    <w:rsid w:val="000C3A0F"/>
    <w:rsid w:val="000C534E"/>
    <w:rsid w:val="000C557D"/>
    <w:rsid w:val="000C5BD4"/>
    <w:rsid w:val="000C6B7F"/>
    <w:rsid w:val="000C7910"/>
    <w:rsid w:val="000C79C9"/>
    <w:rsid w:val="000D2233"/>
    <w:rsid w:val="000D2852"/>
    <w:rsid w:val="000D4F52"/>
    <w:rsid w:val="000D5675"/>
    <w:rsid w:val="000D7AB8"/>
    <w:rsid w:val="000E3830"/>
    <w:rsid w:val="000E3953"/>
    <w:rsid w:val="000E5182"/>
    <w:rsid w:val="000E6F13"/>
    <w:rsid w:val="000E6FE3"/>
    <w:rsid w:val="000E79F7"/>
    <w:rsid w:val="000E7DDC"/>
    <w:rsid w:val="000F14D8"/>
    <w:rsid w:val="000F3087"/>
    <w:rsid w:val="000F5345"/>
    <w:rsid w:val="001009F9"/>
    <w:rsid w:val="00100B87"/>
    <w:rsid w:val="001011EF"/>
    <w:rsid w:val="00102453"/>
    <w:rsid w:val="00103544"/>
    <w:rsid w:val="001038B5"/>
    <w:rsid w:val="00104D46"/>
    <w:rsid w:val="00107AF6"/>
    <w:rsid w:val="00110938"/>
    <w:rsid w:val="00111D34"/>
    <w:rsid w:val="00111F2C"/>
    <w:rsid w:val="00112B13"/>
    <w:rsid w:val="001167B5"/>
    <w:rsid w:val="00117F68"/>
    <w:rsid w:val="001206E1"/>
    <w:rsid w:val="00123950"/>
    <w:rsid w:val="00123F98"/>
    <w:rsid w:val="00124D57"/>
    <w:rsid w:val="00125B80"/>
    <w:rsid w:val="001262E5"/>
    <w:rsid w:val="001320C8"/>
    <w:rsid w:val="00132361"/>
    <w:rsid w:val="0013264D"/>
    <w:rsid w:val="001341C3"/>
    <w:rsid w:val="00135189"/>
    <w:rsid w:val="00136DE6"/>
    <w:rsid w:val="0014093B"/>
    <w:rsid w:val="001420AA"/>
    <w:rsid w:val="0014271E"/>
    <w:rsid w:val="001453DD"/>
    <w:rsid w:val="001469F9"/>
    <w:rsid w:val="00146B6A"/>
    <w:rsid w:val="00150340"/>
    <w:rsid w:val="00150D50"/>
    <w:rsid w:val="00151EF0"/>
    <w:rsid w:val="0015265F"/>
    <w:rsid w:val="00153870"/>
    <w:rsid w:val="00153A3C"/>
    <w:rsid w:val="00154EF6"/>
    <w:rsid w:val="00155A16"/>
    <w:rsid w:val="00160194"/>
    <w:rsid w:val="00161B90"/>
    <w:rsid w:val="00162B62"/>
    <w:rsid w:val="001742D1"/>
    <w:rsid w:val="00174AD4"/>
    <w:rsid w:val="0017544C"/>
    <w:rsid w:val="00175F2B"/>
    <w:rsid w:val="00176292"/>
    <w:rsid w:val="00180DD3"/>
    <w:rsid w:val="00181B5F"/>
    <w:rsid w:val="00181BE1"/>
    <w:rsid w:val="00185A17"/>
    <w:rsid w:val="00185BDC"/>
    <w:rsid w:val="00187675"/>
    <w:rsid w:val="00192152"/>
    <w:rsid w:val="001947CE"/>
    <w:rsid w:val="00194F59"/>
    <w:rsid w:val="001959B7"/>
    <w:rsid w:val="00197D31"/>
    <w:rsid w:val="001A52C1"/>
    <w:rsid w:val="001A5AE5"/>
    <w:rsid w:val="001A61E1"/>
    <w:rsid w:val="001A6300"/>
    <w:rsid w:val="001B0316"/>
    <w:rsid w:val="001B1AD0"/>
    <w:rsid w:val="001B3663"/>
    <w:rsid w:val="001B4289"/>
    <w:rsid w:val="001B5B7F"/>
    <w:rsid w:val="001C2912"/>
    <w:rsid w:val="001C39CA"/>
    <w:rsid w:val="001C533D"/>
    <w:rsid w:val="001C631A"/>
    <w:rsid w:val="001C7339"/>
    <w:rsid w:val="001C742F"/>
    <w:rsid w:val="001D0A21"/>
    <w:rsid w:val="001D2AC5"/>
    <w:rsid w:val="001D3C2B"/>
    <w:rsid w:val="001D4674"/>
    <w:rsid w:val="001D659E"/>
    <w:rsid w:val="001D690C"/>
    <w:rsid w:val="001D76C8"/>
    <w:rsid w:val="001E26D9"/>
    <w:rsid w:val="001E34BC"/>
    <w:rsid w:val="001E3D44"/>
    <w:rsid w:val="001E5FD6"/>
    <w:rsid w:val="001E72A3"/>
    <w:rsid w:val="001E7582"/>
    <w:rsid w:val="001F07CE"/>
    <w:rsid w:val="001F2068"/>
    <w:rsid w:val="001F2A39"/>
    <w:rsid w:val="001F381D"/>
    <w:rsid w:val="001F3BD4"/>
    <w:rsid w:val="001F4C0E"/>
    <w:rsid w:val="001F7870"/>
    <w:rsid w:val="0020161E"/>
    <w:rsid w:val="00210C69"/>
    <w:rsid w:val="00211EA9"/>
    <w:rsid w:val="002124F2"/>
    <w:rsid w:val="002136CB"/>
    <w:rsid w:val="00213CAD"/>
    <w:rsid w:val="002146EE"/>
    <w:rsid w:val="0021710D"/>
    <w:rsid w:val="00222968"/>
    <w:rsid w:val="00225616"/>
    <w:rsid w:val="002258CD"/>
    <w:rsid w:val="00226EA3"/>
    <w:rsid w:val="0022721B"/>
    <w:rsid w:val="002309CD"/>
    <w:rsid w:val="0023293E"/>
    <w:rsid w:val="00234F75"/>
    <w:rsid w:val="00237110"/>
    <w:rsid w:val="00241E6E"/>
    <w:rsid w:val="00242EA6"/>
    <w:rsid w:val="0024325C"/>
    <w:rsid w:val="00245782"/>
    <w:rsid w:val="002506FD"/>
    <w:rsid w:val="00253FD7"/>
    <w:rsid w:val="0025471C"/>
    <w:rsid w:val="00255E5D"/>
    <w:rsid w:val="002614DD"/>
    <w:rsid w:val="0026235F"/>
    <w:rsid w:val="0026282D"/>
    <w:rsid w:val="002637C0"/>
    <w:rsid w:val="00263AEE"/>
    <w:rsid w:val="00270A87"/>
    <w:rsid w:val="00271909"/>
    <w:rsid w:val="00271967"/>
    <w:rsid w:val="00271ABD"/>
    <w:rsid w:val="00272214"/>
    <w:rsid w:val="00272CD5"/>
    <w:rsid w:val="00273084"/>
    <w:rsid w:val="0027454C"/>
    <w:rsid w:val="00275CC6"/>
    <w:rsid w:val="002803E8"/>
    <w:rsid w:val="00283262"/>
    <w:rsid w:val="00284194"/>
    <w:rsid w:val="0028595D"/>
    <w:rsid w:val="00285F56"/>
    <w:rsid w:val="002867FC"/>
    <w:rsid w:val="00290B69"/>
    <w:rsid w:val="00292D6C"/>
    <w:rsid w:val="00292EBE"/>
    <w:rsid w:val="002930A5"/>
    <w:rsid w:val="0029503B"/>
    <w:rsid w:val="00296141"/>
    <w:rsid w:val="00297D82"/>
    <w:rsid w:val="002A2773"/>
    <w:rsid w:val="002A5B3F"/>
    <w:rsid w:val="002B2F67"/>
    <w:rsid w:val="002B31D9"/>
    <w:rsid w:val="002B4790"/>
    <w:rsid w:val="002B5860"/>
    <w:rsid w:val="002B6D3B"/>
    <w:rsid w:val="002B7523"/>
    <w:rsid w:val="002C6BEB"/>
    <w:rsid w:val="002D14FB"/>
    <w:rsid w:val="002D2496"/>
    <w:rsid w:val="002D5712"/>
    <w:rsid w:val="002D5D7E"/>
    <w:rsid w:val="002D5ECA"/>
    <w:rsid w:val="002D65D3"/>
    <w:rsid w:val="002D69C3"/>
    <w:rsid w:val="002E0B5A"/>
    <w:rsid w:val="002E3CCA"/>
    <w:rsid w:val="002E4EA5"/>
    <w:rsid w:val="002E4EE5"/>
    <w:rsid w:val="002E53DB"/>
    <w:rsid w:val="002E6226"/>
    <w:rsid w:val="002E64A8"/>
    <w:rsid w:val="002F0C89"/>
    <w:rsid w:val="002F19F4"/>
    <w:rsid w:val="002F1AEC"/>
    <w:rsid w:val="002F481C"/>
    <w:rsid w:val="002F56A1"/>
    <w:rsid w:val="002F77E3"/>
    <w:rsid w:val="00303ECA"/>
    <w:rsid w:val="003044FD"/>
    <w:rsid w:val="00305AB1"/>
    <w:rsid w:val="00306D87"/>
    <w:rsid w:val="0031052B"/>
    <w:rsid w:val="003114F0"/>
    <w:rsid w:val="00312ED9"/>
    <w:rsid w:val="00321F0A"/>
    <w:rsid w:val="0032534A"/>
    <w:rsid w:val="0032705A"/>
    <w:rsid w:val="003310B0"/>
    <w:rsid w:val="00337DD7"/>
    <w:rsid w:val="0034253E"/>
    <w:rsid w:val="00342A7F"/>
    <w:rsid w:val="003450DF"/>
    <w:rsid w:val="003470C2"/>
    <w:rsid w:val="00350501"/>
    <w:rsid w:val="00350B71"/>
    <w:rsid w:val="0035177F"/>
    <w:rsid w:val="003531C1"/>
    <w:rsid w:val="0035476E"/>
    <w:rsid w:val="0035759B"/>
    <w:rsid w:val="00357F0A"/>
    <w:rsid w:val="00360006"/>
    <w:rsid w:val="00361940"/>
    <w:rsid w:val="00362E19"/>
    <w:rsid w:val="00366D92"/>
    <w:rsid w:val="0036706D"/>
    <w:rsid w:val="00372A0C"/>
    <w:rsid w:val="00373D0B"/>
    <w:rsid w:val="00375659"/>
    <w:rsid w:val="00380961"/>
    <w:rsid w:val="003840C7"/>
    <w:rsid w:val="00385115"/>
    <w:rsid w:val="0038530D"/>
    <w:rsid w:val="0038728E"/>
    <w:rsid w:val="00391E01"/>
    <w:rsid w:val="00392B08"/>
    <w:rsid w:val="00394406"/>
    <w:rsid w:val="00394777"/>
    <w:rsid w:val="00395566"/>
    <w:rsid w:val="00397BB2"/>
    <w:rsid w:val="003A0711"/>
    <w:rsid w:val="003A09DD"/>
    <w:rsid w:val="003A1828"/>
    <w:rsid w:val="003A21F8"/>
    <w:rsid w:val="003A52BD"/>
    <w:rsid w:val="003A5AC9"/>
    <w:rsid w:val="003A66DC"/>
    <w:rsid w:val="003A6F10"/>
    <w:rsid w:val="003A7872"/>
    <w:rsid w:val="003B2047"/>
    <w:rsid w:val="003B3620"/>
    <w:rsid w:val="003B4BFA"/>
    <w:rsid w:val="003B5951"/>
    <w:rsid w:val="003B5FE9"/>
    <w:rsid w:val="003B6F94"/>
    <w:rsid w:val="003C0405"/>
    <w:rsid w:val="003C0DB4"/>
    <w:rsid w:val="003C1E16"/>
    <w:rsid w:val="003C241A"/>
    <w:rsid w:val="003C4E5F"/>
    <w:rsid w:val="003C5064"/>
    <w:rsid w:val="003C62E0"/>
    <w:rsid w:val="003D05B6"/>
    <w:rsid w:val="003D2D19"/>
    <w:rsid w:val="003D2E79"/>
    <w:rsid w:val="003D60FE"/>
    <w:rsid w:val="003D6674"/>
    <w:rsid w:val="003D6B2D"/>
    <w:rsid w:val="003D7A63"/>
    <w:rsid w:val="003E0A0D"/>
    <w:rsid w:val="003E1857"/>
    <w:rsid w:val="003E23D0"/>
    <w:rsid w:val="003E3125"/>
    <w:rsid w:val="003E43B2"/>
    <w:rsid w:val="003E458D"/>
    <w:rsid w:val="003E5130"/>
    <w:rsid w:val="003E64D2"/>
    <w:rsid w:val="003F037F"/>
    <w:rsid w:val="003F16BE"/>
    <w:rsid w:val="003F1D21"/>
    <w:rsid w:val="003F1F79"/>
    <w:rsid w:val="003F66C3"/>
    <w:rsid w:val="003F71D4"/>
    <w:rsid w:val="004019A7"/>
    <w:rsid w:val="0040232A"/>
    <w:rsid w:val="00404395"/>
    <w:rsid w:val="004054FD"/>
    <w:rsid w:val="00413366"/>
    <w:rsid w:val="004150D3"/>
    <w:rsid w:val="00416849"/>
    <w:rsid w:val="0042174A"/>
    <w:rsid w:val="004254D2"/>
    <w:rsid w:val="004266E5"/>
    <w:rsid w:val="00427A76"/>
    <w:rsid w:val="00433A00"/>
    <w:rsid w:val="00436804"/>
    <w:rsid w:val="004402F3"/>
    <w:rsid w:val="00441AE3"/>
    <w:rsid w:val="004425B4"/>
    <w:rsid w:val="00445089"/>
    <w:rsid w:val="00445B18"/>
    <w:rsid w:val="00451DDE"/>
    <w:rsid w:val="00461CD7"/>
    <w:rsid w:val="0046415C"/>
    <w:rsid w:val="004647C4"/>
    <w:rsid w:val="0046584E"/>
    <w:rsid w:val="00467FEF"/>
    <w:rsid w:val="004700EE"/>
    <w:rsid w:val="004725FA"/>
    <w:rsid w:val="004727CE"/>
    <w:rsid w:val="0047587C"/>
    <w:rsid w:val="004768DA"/>
    <w:rsid w:val="00483756"/>
    <w:rsid w:val="0048389C"/>
    <w:rsid w:val="00486608"/>
    <w:rsid w:val="00486A10"/>
    <w:rsid w:val="00487D0B"/>
    <w:rsid w:val="0049169F"/>
    <w:rsid w:val="00492336"/>
    <w:rsid w:val="00492812"/>
    <w:rsid w:val="00496010"/>
    <w:rsid w:val="0049741E"/>
    <w:rsid w:val="004A1216"/>
    <w:rsid w:val="004A3CB7"/>
    <w:rsid w:val="004A4A5B"/>
    <w:rsid w:val="004A7E1A"/>
    <w:rsid w:val="004B0157"/>
    <w:rsid w:val="004B063F"/>
    <w:rsid w:val="004B11E4"/>
    <w:rsid w:val="004B40C9"/>
    <w:rsid w:val="004B5BD2"/>
    <w:rsid w:val="004B7B4E"/>
    <w:rsid w:val="004C388D"/>
    <w:rsid w:val="004C6231"/>
    <w:rsid w:val="004C74BB"/>
    <w:rsid w:val="004D07D8"/>
    <w:rsid w:val="004D0E7E"/>
    <w:rsid w:val="004D2E34"/>
    <w:rsid w:val="004D4721"/>
    <w:rsid w:val="004D6918"/>
    <w:rsid w:val="004E2440"/>
    <w:rsid w:val="004E37C6"/>
    <w:rsid w:val="004E6003"/>
    <w:rsid w:val="004E60B8"/>
    <w:rsid w:val="004E67A1"/>
    <w:rsid w:val="004F06DF"/>
    <w:rsid w:val="004F255F"/>
    <w:rsid w:val="004F616F"/>
    <w:rsid w:val="004F6CFE"/>
    <w:rsid w:val="00501632"/>
    <w:rsid w:val="005020FE"/>
    <w:rsid w:val="0050256C"/>
    <w:rsid w:val="005076CB"/>
    <w:rsid w:val="00507E07"/>
    <w:rsid w:val="00512D5A"/>
    <w:rsid w:val="005145EE"/>
    <w:rsid w:val="0051597B"/>
    <w:rsid w:val="00516345"/>
    <w:rsid w:val="005163DD"/>
    <w:rsid w:val="00520ECE"/>
    <w:rsid w:val="00522170"/>
    <w:rsid w:val="00523311"/>
    <w:rsid w:val="00523D7D"/>
    <w:rsid w:val="00524831"/>
    <w:rsid w:val="005301A7"/>
    <w:rsid w:val="00530F1B"/>
    <w:rsid w:val="0053135E"/>
    <w:rsid w:val="005339B0"/>
    <w:rsid w:val="00533E20"/>
    <w:rsid w:val="00540095"/>
    <w:rsid w:val="00545FC5"/>
    <w:rsid w:val="00547457"/>
    <w:rsid w:val="00552348"/>
    <w:rsid w:val="00552DC0"/>
    <w:rsid w:val="00553FC7"/>
    <w:rsid w:val="00560686"/>
    <w:rsid w:val="0056079E"/>
    <w:rsid w:val="0056312C"/>
    <w:rsid w:val="00564A27"/>
    <w:rsid w:val="00564CE1"/>
    <w:rsid w:val="00565BD2"/>
    <w:rsid w:val="0056636E"/>
    <w:rsid w:val="00574D7C"/>
    <w:rsid w:val="005755CC"/>
    <w:rsid w:val="00575C32"/>
    <w:rsid w:val="005762D3"/>
    <w:rsid w:val="00576703"/>
    <w:rsid w:val="005779E2"/>
    <w:rsid w:val="00586F77"/>
    <w:rsid w:val="00590D09"/>
    <w:rsid w:val="00591FFC"/>
    <w:rsid w:val="00592D0B"/>
    <w:rsid w:val="0059336D"/>
    <w:rsid w:val="005935C3"/>
    <w:rsid w:val="0059637E"/>
    <w:rsid w:val="005972BB"/>
    <w:rsid w:val="005A2EC0"/>
    <w:rsid w:val="005A5987"/>
    <w:rsid w:val="005A5BBE"/>
    <w:rsid w:val="005B0491"/>
    <w:rsid w:val="005B0BC7"/>
    <w:rsid w:val="005B448D"/>
    <w:rsid w:val="005B545E"/>
    <w:rsid w:val="005B6AE4"/>
    <w:rsid w:val="005C15B1"/>
    <w:rsid w:val="005C21EF"/>
    <w:rsid w:val="005C25E2"/>
    <w:rsid w:val="005C4189"/>
    <w:rsid w:val="005C448C"/>
    <w:rsid w:val="005C4BA8"/>
    <w:rsid w:val="005C4D70"/>
    <w:rsid w:val="005C78BB"/>
    <w:rsid w:val="005C7946"/>
    <w:rsid w:val="005C7AF1"/>
    <w:rsid w:val="005D0142"/>
    <w:rsid w:val="005D0C27"/>
    <w:rsid w:val="005D14BF"/>
    <w:rsid w:val="005D1857"/>
    <w:rsid w:val="005D2141"/>
    <w:rsid w:val="005D24C4"/>
    <w:rsid w:val="005D414C"/>
    <w:rsid w:val="005D66F3"/>
    <w:rsid w:val="005D7AEF"/>
    <w:rsid w:val="005D7B3A"/>
    <w:rsid w:val="005E04F7"/>
    <w:rsid w:val="005E11AE"/>
    <w:rsid w:val="005E4158"/>
    <w:rsid w:val="005E4A59"/>
    <w:rsid w:val="005E53B6"/>
    <w:rsid w:val="005E7C05"/>
    <w:rsid w:val="005F07E5"/>
    <w:rsid w:val="005F15F5"/>
    <w:rsid w:val="005F2E68"/>
    <w:rsid w:val="005F5244"/>
    <w:rsid w:val="005F6010"/>
    <w:rsid w:val="005F635E"/>
    <w:rsid w:val="00600556"/>
    <w:rsid w:val="006012EF"/>
    <w:rsid w:val="006015A3"/>
    <w:rsid w:val="00601731"/>
    <w:rsid w:val="006020E1"/>
    <w:rsid w:val="00603FD1"/>
    <w:rsid w:val="0060422A"/>
    <w:rsid w:val="00604A4F"/>
    <w:rsid w:val="00606749"/>
    <w:rsid w:val="00606D6D"/>
    <w:rsid w:val="00607E7B"/>
    <w:rsid w:val="00607EE0"/>
    <w:rsid w:val="006105ED"/>
    <w:rsid w:val="0061158B"/>
    <w:rsid w:val="0061194D"/>
    <w:rsid w:val="00613177"/>
    <w:rsid w:val="0061794A"/>
    <w:rsid w:val="00621D0A"/>
    <w:rsid w:val="00622CFC"/>
    <w:rsid w:val="00623058"/>
    <w:rsid w:val="006259BC"/>
    <w:rsid w:val="00627BB8"/>
    <w:rsid w:val="00630D4F"/>
    <w:rsid w:val="006318CD"/>
    <w:rsid w:val="00634019"/>
    <w:rsid w:val="006349DF"/>
    <w:rsid w:val="006365BE"/>
    <w:rsid w:val="00637599"/>
    <w:rsid w:val="00641D67"/>
    <w:rsid w:val="0064282C"/>
    <w:rsid w:val="00645713"/>
    <w:rsid w:val="006464F5"/>
    <w:rsid w:val="0064730D"/>
    <w:rsid w:val="006474E5"/>
    <w:rsid w:val="006501DC"/>
    <w:rsid w:val="00650C17"/>
    <w:rsid w:val="00651F13"/>
    <w:rsid w:val="00652F37"/>
    <w:rsid w:val="006535FC"/>
    <w:rsid w:val="00653615"/>
    <w:rsid w:val="00653970"/>
    <w:rsid w:val="006542AC"/>
    <w:rsid w:val="006558DA"/>
    <w:rsid w:val="00655D80"/>
    <w:rsid w:val="00656AEE"/>
    <w:rsid w:val="006603D3"/>
    <w:rsid w:val="00661133"/>
    <w:rsid w:val="00661E85"/>
    <w:rsid w:val="00663983"/>
    <w:rsid w:val="00665DF0"/>
    <w:rsid w:val="0066619B"/>
    <w:rsid w:val="00667A5E"/>
    <w:rsid w:val="0067120E"/>
    <w:rsid w:val="00671440"/>
    <w:rsid w:val="006732AA"/>
    <w:rsid w:val="006736A8"/>
    <w:rsid w:val="00674D38"/>
    <w:rsid w:val="00677154"/>
    <w:rsid w:val="0068014D"/>
    <w:rsid w:val="00680798"/>
    <w:rsid w:val="00683D0C"/>
    <w:rsid w:val="006840E9"/>
    <w:rsid w:val="00687052"/>
    <w:rsid w:val="00687104"/>
    <w:rsid w:val="00687867"/>
    <w:rsid w:val="00687A41"/>
    <w:rsid w:val="00691AF4"/>
    <w:rsid w:val="00692D5E"/>
    <w:rsid w:val="00692F2F"/>
    <w:rsid w:val="00693CE9"/>
    <w:rsid w:val="006A0411"/>
    <w:rsid w:val="006A0E63"/>
    <w:rsid w:val="006A36FC"/>
    <w:rsid w:val="006A4D3E"/>
    <w:rsid w:val="006A51A7"/>
    <w:rsid w:val="006C40AE"/>
    <w:rsid w:val="006C4BCB"/>
    <w:rsid w:val="006D1562"/>
    <w:rsid w:val="006D238C"/>
    <w:rsid w:val="006D279C"/>
    <w:rsid w:val="006D42B8"/>
    <w:rsid w:val="006D7ECC"/>
    <w:rsid w:val="006E155D"/>
    <w:rsid w:val="006E1AA2"/>
    <w:rsid w:val="006E6AAA"/>
    <w:rsid w:val="006F0641"/>
    <w:rsid w:val="006F0E6B"/>
    <w:rsid w:val="006F2428"/>
    <w:rsid w:val="006F3079"/>
    <w:rsid w:val="006F4005"/>
    <w:rsid w:val="006F57BF"/>
    <w:rsid w:val="006F795D"/>
    <w:rsid w:val="00701D97"/>
    <w:rsid w:val="00701F58"/>
    <w:rsid w:val="0070306A"/>
    <w:rsid w:val="00703635"/>
    <w:rsid w:val="007139D2"/>
    <w:rsid w:val="0071453B"/>
    <w:rsid w:val="007207D5"/>
    <w:rsid w:val="007207D6"/>
    <w:rsid w:val="00720A3F"/>
    <w:rsid w:val="00723F9B"/>
    <w:rsid w:val="00724F76"/>
    <w:rsid w:val="00726D49"/>
    <w:rsid w:val="007273BE"/>
    <w:rsid w:val="00727C29"/>
    <w:rsid w:val="007301E4"/>
    <w:rsid w:val="00730247"/>
    <w:rsid w:val="00731016"/>
    <w:rsid w:val="00732D2C"/>
    <w:rsid w:val="00735AF4"/>
    <w:rsid w:val="00736792"/>
    <w:rsid w:val="00737E04"/>
    <w:rsid w:val="007428CC"/>
    <w:rsid w:val="00742D0A"/>
    <w:rsid w:val="007435C8"/>
    <w:rsid w:val="0074403D"/>
    <w:rsid w:val="00745BEC"/>
    <w:rsid w:val="007509DD"/>
    <w:rsid w:val="00754F06"/>
    <w:rsid w:val="007557D6"/>
    <w:rsid w:val="007566CE"/>
    <w:rsid w:val="007575CA"/>
    <w:rsid w:val="00760354"/>
    <w:rsid w:val="00762853"/>
    <w:rsid w:val="00763488"/>
    <w:rsid w:val="00765430"/>
    <w:rsid w:val="007678C1"/>
    <w:rsid w:val="0077046D"/>
    <w:rsid w:val="00770A9F"/>
    <w:rsid w:val="007733AF"/>
    <w:rsid w:val="007735D7"/>
    <w:rsid w:val="00774E5C"/>
    <w:rsid w:val="00776FDE"/>
    <w:rsid w:val="00777EBC"/>
    <w:rsid w:val="007816B2"/>
    <w:rsid w:val="00781C2A"/>
    <w:rsid w:val="007835A8"/>
    <w:rsid w:val="00784E5B"/>
    <w:rsid w:val="00785B54"/>
    <w:rsid w:val="00787406"/>
    <w:rsid w:val="007943F5"/>
    <w:rsid w:val="00797FE6"/>
    <w:rsid w:val="007A1E1F"/>
    <w:rsid w:val="007A2CEC"/>
    <w:rsid w:val="007A4901"/>
    <w:rsid w:val="007A4904"/>
    <w:rsid w:val="007B26B2"/>
    <w:rsid w:val="007B30FF"/>
    <w:rsid w:val="007B3B7C"/>
    <w:rsid w:val="007B3EB3"/>
    <w:rsid w:val="007B41E1"/>
    <w:rsid w:val="007B4B33"/>
    <w:rsid w:val="007B5543"/>
    <w:rsid w:val="007B6134"/>
    <w:rsid w:val="007B6E0F"/>
    <w:rsid w:val="007C4D20"/>
    <w:rsid w:val="007C5331"/>
    <w:rsid w:val="007C7172"/>
    <w:rsid w:val="007D0E3F"/>
    <w:rsid w:val="007D17B2"/>
    <w:rsid w:val="007D17C4"/>
    <w:rsid w:val="007D1843"/>
    <w:rsid w:val="007D4941"/>
    <w:rsid w:val="007D7781"/>
    <w:rsid w:val="007E47EA"/>
    <w:rsid w:val="007E4A6C"/>
    <w:rsid w:val="007E4AFE"/>
    <w:rsid w:val="007E5A44"/>
    <w:rsid w:val="007E5C2A"/>
    <w:rsid w:val="007E7643"/>
    <w:rsid w:val="007F063C"/>
    <w:rsid w:val="007F2176"/>
    <w:rsid w:val="007F33BD"/>
    <w:rsid w:val="007F3D4D"/>
    <w:rsid w:val="007F6BEA"/>
    <w:rsid w:val="00801F8D"/>
    <w:rsid w:val="0080363C"/>
    <w:rsid w:val="008050B9"/>
    <w:rsid w:val="00806824"/>
    <w:rsid w:val="00807F96"/>
    <w:rsid w:val="00811D27"/>
    <w:rsid w:val="008124CB"/>
    <w:rsid w:val="008157C6"/>
    <w:rsid w:val="00816E02"/>
    <w:rsid w:val="0082210C"/>
    <w:rsid w:val="00823C2C"/>
    <w:rsid w:val="0082546A"/>
    <w:rsid w:val="00826A5B"/>
    <w:rsid w:val="008345CF"/>
    <w:rsid w:val="00836288"/>
    <w:rsid w:val="00843291"/>
    <w:rsid w:val="00844DB9"/>
    <w:rsid w:val="008452BE"/>
    <w:rsid w:val="00846CE6"/>
    <w:rsid w:val="0084732F"/>
    <w:rsid w:val="008476BC"/>
    <w:rsid w:val="00851EC6"/>
    <w:rsid w:val="008522B5"/>
    <w:rsid w:val="00852A90"/>
    <w:rsid w:val="00853532"/>
    <w:rsid w:val="0085537E"/>
    <w:rsid w:val="0085624E"/>
    <w:rsid w:val="008562B7"/>
    <w:rsid w:val="008566C5"/>
    <w:rsid w:val="00856DBA"/>
    <w:rsid w:val="008635DB"/>
    <w:rsid w:val="008640A6"/>
    <w:rsid w:val="00870AF2"/>
    <w:rsid w:val="00870F74"/>
    <w:rsid w:val="00872220"/>
    <w:rsid w:val="008736B0"/>
    <w:rsid w:val="00873A16"/>
    <w:rsid w:val="008742DB"/>
    <w:rsid w:val="008763AC"/>
    <w:rsid w:val="00877A18"/>
    <w:rsid w:val="008850EA"/>
    <w:rsid w:val="00885BBD"/>
    <w:rsid w:val="00887D1F"/>
    <w:rsid w:val="00890B23"/>
    <w:rsid w:val="00892AAE"/>
    <w:rsid w:val="00894F58"/>
    <w:rsid w:val="00895F43"/>
    <w:rsid w:val="008A1800"/>
    <w:rsid w:val="008A22DB"/>
    <w:rsid w:val="008A449D"/>
    <w:rsid w:val="008A52CA"/>
    <w:rsid w:val="008A5B1C"/>
    <w:rsid w:val="008A737E"/>
    <w:rsid w:val="008B0A0A"/>
    <w:rsid w:val="008B0E37"/>
    <w:rsid w:val="008B125B"/>
    <w:rsid w:val="008B23E4"/>
    <w:rsid w:val="008B32C3"/>
    <w:rsid w:val="008B4A64"/>
    <w:rsid w:val="008C093D"/>
    <w:rsid w:val="008C1339"/>
    <w:rsid w:val="008C2BEA"/>
    <w:rsid w:val="008C62C3"/>
    <w:rsid w:val="008C62C8"/>
    <w:rsid w:val="008C680A"/>
    <w:rsid w:val="008D39B3"/>
    <w:rsid w:val="008D4112"/>
    <w:rsid w:val="008D533A"/>
    <w:rsid w:val="008D681B"/>
    <w:rsid w:val="008D6F2B"/>
    <w:rsid w:val="008E06BF"/>
    <w:rsid w:val="008E0B1B"/>
    <w:rsid w:val="008E0F8D"/>
    <w:rsid w:val="008E26DB"/>
    <w:rsid w:val="008E36AA"/>
    <w:rsid w:val="008E6301"/>
    <w:rsid w:val="008E6832"/>
    <w:rsid w:val="008F061C"/>
    <w:rsid w:val="008F232E"/>
    <w:rsid w:val="008F39CC"/>
    <w:rsid w:val="008F3D36"/>
    <w:rsid w:val="008F595E"/>
    <w:rsid w:val="008F7FCA"/>
    <w:rsid w:val="00900021"/>
    <w:rsid w:val="00900A7A"/>
    <w:rsid w:val="009012DE"/>
    <w:rsid w:val="00903132"/>
    <w:rsid w:val="00903878"/>
    <w:rsid w:val="00904093"/>
    <w:rsid w:val="00930E4E"/>
    <w:rsid w:val="00931A0D"/>
    <w:rsid w:val="00933076"/>
    <w:rsid w:val="00933AE3"/>
    <w:rsid w:val="009359CD"/>
    <w:rsid w:val="00937983"/>
    <w:rsid w:val="00940A4A"/>
    <w:rsid w:val="00944690"/>
    <w:rsid w:val="009518C8"/>
    <w:rsid w:val="00954021"/>
    <w:rsid w:val="009569A8"/>
    <w:rsid w:val="009606AB"/>
    <w:rsid w:val="0096087C"/>
    <w:rsid w:val="00961956"/>
    <w:rsid w:val="00961FEC"/>
    <w:rsid w:val="0096405C"/>
    <w:rsid w:val="0096571E"/>
    <w:rsid w:val="00966CB4"/>
    <w:rsid w:val="00974D50"/>
    <w:rsid w:val="009777EA"/>
    <w:rsid w:val="009809E2"/>
    <w:rsid w:val="00982DFB"/>
    <w:rsid w:val="00984E6A"/>
    <w:rsid w:val="00986A04"/>
    <w:rsid w:val="00987777"/>
    <w:rsid w:val="00987957"/>
    <w:rsid w:val="009903F5"/>
    <w:rsid w:val="00991618"/>
    <w:rsid w:val="0099266C"/>
    <w:rsid w:val="00993C59"/>
    <w:rsid w:val="009A0A59"/>
    <w:rsid w:val="009A475B"/>
    <w:rsid w:val="009A64C9"/>
    <w:rsid w:val="009A781A"/>
    <w:rsid w:val="009A7CBF"/>
    <w:rsid w:val="009B0360"/>
    <w:rsid w:val="009B0CE6"/>
    <w:rsid w:val="009B148B"/>
    <w:rsid w:val="009B1FD8"/>
    <w:rsid w:val="009B4911"/>
    <w:rsid w:val="009B493B"/>
    <w:rsid w:val="009B5E0F"/>
    <w:rsid w:val="009B62C9"/>
    <w:rsid w:val="009C17B3"/>
    <w:rsid w:val="009C18C4"/>
    <w:rsid w:val="009C1CC9"/>
    <w:rsid w:val="009C5DBA"/>
    <w:rsid w:val="009C6873"/>
    <w:rsid w:val="009C6B46"/>
    <w:rsid w:val="009C7BC9"/>
    <w:rsid w:val="009D7DE1"/>
    <w:rsid w:val="009D7F67"/>
    <w:rsid w:val="009E4768"/>
    <w:rsid w:val="009E4F02"/>
    <w:rsid w:val="009E6591"/>
    <w:rsid w:val="009F5149"/>
    <w:rsid w:val="009F58D3"/>
    <w:rsid w:val="009F787C"/>
    <w:rsid w:val="00A02383"/>
    <w:rsid w:val="00A02CA5"/>
    <w:rsid w:val="00A0460C"/>
    <w:rsid w:val="00A047CA"/>
    <w:rsid w:val="00A04893"/>
    <w:rsid w:val="00A049A5"/>
    <w:rsid w:val="00A065BB"/>
    <w:rsid w:val="00A06C42"/>
    <w:rsid w:val="00A132D7"/>
    <w:rsid w:val="00A13BD6"/>
    <w:rsid w:val="00A1445B"/>
    <w:rsid w:val="00A15568"/>
    <w:rsid w:val="00A15BC0"/>
    <w:rsid w:val="00A170D2"/>
    <w:rsid w:val="00A175CA"/>
    <w:rsid w:val="00A200AA"/>
    <w:rsid w:val="00A20D7D"/>
    <w:rsid w:val="00A2137A"/>
    <w:rsid w:val="00A23E4B"/>
    <w:rsid w:val="00A27445"/>
    <w:rsid w:val="00A27BB5"/>
    <w:rsid w:val="00A3077B"/>
    <w:rsid w:val="00A30A59"/>
    <w:rsid w:val="00A310C8"/>
    <w:rsid w:val="00A31FF4"/>
    <w:rsid w:val="00A34F0F"/>
    <w:rsid w:val="00A3506C"/>
    <w:rsid w:val="00A40C34"/>
    <w:rsid w:val="00A4235A"/>
    <w:rsid w:val="00A4360B"/>
    <w:rsid w:val="00A445BE"/>
    <w:rsid w:val="00A44D76"/>
    <w:rsid w:val="00A46AB7"/>
    <w:rsid w:val="00A46DB0"/>
    <w:rsid w:val="00A520F9"/>
    <w:rsid w:val="00A5305E"/>
    <w:rsid w:val="00A5776B"/>
    <w:rsid w:val="00A63E35"/>
    <w:rsid w:val="00A642BE"/>
    <w:rsid w:val="00A643C5"/>
    <w:rsid w:val="00A64C3D"/>
    <w:rsid w:val="00A661BB"/>
    <w:rsid w:val="00A704DC"/>
    <w:rsid w:val="00A71D38"/>
    <w:rsid w:val="00A733FD"/>
    <w:rsid w:val="00A73E01"/>
    <w:rsid w:val="00A779BA"/>
    <w:rsid w:val="00A813CD"/>
    <w:rsid w:val="00A81A06"/>
    <w:rsid w:val="00A81BEE"/>
    <w:rsid w:val="00A83B96"/>
    <w:rsid w:val="00A8421B"/>
    <w:rsid w:val="00A84966"/>
    <w:rsid w:val="00A854CA"/>
    <w:rsid w:val="00A86712"/>
    <w:rsid w:val="00A953FA"/>
    <w:rsid w:val="00AA11ED"/>
    <w:rsid w:val="00AA3376"/>
    <w:rsid w:val="00AA37ED"/>
    <w:rsid w:val="00AA46BE"/>
    <w:rsid w:val="00AA487B"/>
    <w:rsid w:val="00AA7424"/>
    <w:rsid w:val="00AA7B26"/>
    <w:rsid w:val="00AA7F30"/>
    <w:rsid w:val="00AA7F48"/>
    <w:rsid w:val="00AB0A64"/>
    <w:rsid w:val="00AB0F20"/>
    <w:rsid w:val="00AB1626"/>
    <w:rsid w:val="00AB1864"/>
    <w:rsid w:val="00AB1D4E"/>
    <w:rsid w:val="00AB31B0"/>
    <w:rsid w:val="00AB3C0A"/>
    <w:rsid w:val="00AB40E3"/>
    <w:rsid w:val="00AB51E3"/>
    <w:rsid w:val="00AB6125"/>
    <w:rsid w:val="00AB651D"/>
    <w:rsid w:val="00AB7051"/>
    <w:rsid w:val="00AC2928"/>
    <w:rsid w:val="00AC37F4"/>
    <w:rsid w:val="00AC5016"/>
    <w:rsid w:val="00AC59D3"/>
    <w:rsid w:val="00AC6822"/>
    <w:rsid w:val="00AC721A"/>
    <w:rsid w:val="00AD2548"/>
    <w:rsid w:val="00AD6F50"/>
    <w:rsid w:val="00AE10F1"/>
    <w:rsid w:val="00AE2C76"/>
    <w:rsid w:val="00AE4FE2"/>
    <w:rsid w:val="00AE6F82"/>
    <w:rsid w:val="00AF11C0"/>
    <w:rsid w:val="00AF1311"/>
    <w:rsid w:val="00AF2B6A"/>
    <w:rsid w:val="00AF2BF3"/>
    <w:rsid w:val="00AF3377"/>
    <w:rsid w:val="00AF36B3"/>
    <w:rsid w:val="00B0017C"/>
    <w:rsid w:val="00B04C41"/>
    <w:rsid w:val="00B05115"/>
    <w:rsid w:val="00B069AE"/>
    <w:rsid w:val="00B145D3"/>
    <w:rsid w:val="00B15193"/>
    <w:rsid w:val="00B15F2E"/>
    <w:rsid w:val="00B16377"/>
    <w:rsid w:val="00B205B1"/>
    <w:rsid w:val="00B22724"/>
    <w:rsid w:val="00B23098"/>
    <w:rsid w:val="00B242E2"/>
    <w:rsid w:val="00B267B8"/>
    <w:rsid w:val="00B311DD"/>
    <w:rsid w:val="00B32A2B"/>
    <w:rsid w:val="00B349D5"/>
    <w:rsid w:val="00B40098"/>
    <w:rsid w:val="00B40BDF"/>
    <w:rsid w:val="00B42020"/>
    <w:rsid w:val="00B43671"/>
    <w:rsid w:val="00B501C5"/>
    <w:rsid w:val="00B50F91"/>
    <w:rsid w:val="00B52CC2"/>
    <w:rsid w:val="00B55153"/>
    <w:rsid w:val="00B56838"/>
    <w:rsid w:val="00B57FE8"/>
    <w:rsid w:val="00B61658"/>
    <w:rsid w:val="00B6205A"/>
    <w:rsid w:val="00B62182"/>
    <w:rsid w:val="00B64376"/>
    <w:rsid w:val="00B66E12"/>
    <w:rsid w:val="00B70E09"/>
    <w:rsid w:val="00B73F5A"/>
    <w:rsid w:val="00B74762"/>
    <w:rsid w:val="00B810D9"/>
    <w:rsid w:val="00B813B8"/>
    <w:rsid w:val="00B81CF3"/>
    <w:rsid w:val="00B829F9"/>
    <w:rsid w:val="00B843A8"/>
    <w:rsid w:val="00B84E32"/>
    <w:rsid w:val="00B9293B"/>
    <w:rsid w:val="00B9351C"/>
    <w:rsid w:val="00B9471F"/>
    <w:rsid w:val="00BA5546"/>
    <w:rsid w:val="00BA565B"/>
    <w:rsid w:val="00BA5A9B"/>
    <w:rsid w:val="00BB0BF4"/>
    <w:rsid w:val="00BB23D2"/>
    <w:rsid w:val="00BB389E"/>
    <w:rsid w:val="00BB4BDF"/>
    <w:rsid w:val="00BB547D"/>
    <w:rsid w:val="00BB5E09"/>
    <w:rsid w:val="00BB7355"/>
    <w:rsid w:val="00BB7722"/>
    <w:rsid w:val="00BC0497"/>
    <w:rsid w:val="00BC1271"/>
    <w:rsid w:val="00BC43DB"/>
    <w:rsid w:val="00BC5126"/>
    <w:rsid w:val="00BC559D"/>
    <w:rsid w:val="00BC6825"/>
    <w:rsid w:val="00BC6BEA"/>
    <w:rsid w:val="00BC7C94"/>
    <w:rsid w:val="00BD08EF"/>
    <w:rsid w:val="00BD35B7"/>
    <w:rsid w:val="00BD39DD"/>
    <w:rsid w:val="00BD4982"/>
    <w:rsid w:val="00BE0CBB"/>
    <w:rsid w:val="00BE184C"/>
    <w:rsid w:val="00BE3A59"/>
    <w:rsid w:val="00BF0CD5"/>
    <w:rsid w:val="00BF3BA0"/>
    <w:rsid w:val="00BF7EBF"/>
    <w:rsid w:val="00C0023B"/>
    <w:rsid w:val="00C00AFD"/>
    <w:rsid w:val="00C01349"/>
    <w:rsid w:val="00C01824"/>
    <w:rsid w:val="00C03DF5"/>
    <w:rsid w:val="00C04627"/>
    <w:rsid w:val="00C058DD"/>
    <w:rsid w:val="00C0647C"/>
    <w:rsid w:val="00C141A5"/>
    <w:rsid w:val="00C16B78"/>
    <w:rsid w:val="00C174B0"/>
    <w:rsid w:val="00C201C2"/>
    <w:rsid w:val="00C201D9"/>
    <w:rsid w:val="00C214D8"/>
    <w:rsid w:val="00C24532"/>
    <w:rsid w:val="00C25E6A"/>
    <w:rsid w:val="00C26250"/>
    <w:rsid w:val="00C325F8"/>
    <w:rsid w:val="00C33914"/>
    <w:rsid w:val="00C347F5"/>
    <w:rsid w:val="00C37F49"/>
    <w:rsid w:val="00C43CC6"/>
    <w:rsid w:val="00C461A7"/>
    <w:rsid w:val="00C47396"/>
    <w:rsid w:val="00C510B1"/>
    <w:rsid w:val="00C548E1"/>
    <w:rsid w:val="00C61A58"/>
    <w:rsid w:val="00C629FE"/>
    <w:rsid w:val="00C63705"/>
    <w:rsid w:val="00C659C9"/>
    <w:rsid w:val="00C6693F"/>
    <w:rsid w:val="00C66E7C"/>
    <w:rsid w:val="00C716C3"/>
    <w:rsid w:val="00C71B8C"/>
    <w:rsid w:val="00C7602F"/>
    <w:rsid w:val="00C7655A"/>
    <w:rsid w:val="00C76CEB"/>
    <w:rsid w:val="00C80EFD"/>
    <w:rsid w:val="00C8402A"/>
    <w:rsid w:val="00C94D89"/>
    <w:rsid w:val="00CA0B1B"/>
    <w:rsid w:val="00CA36D8"/>
    <w:rsid w:val="00CA532D"/>
    <w:rsid w:val="00CB38CD"/>
    <w:rsid w:val="00CB3B81"/>
    <w:rsid w:val="00CB7871"/>
    <w:rsid w:val="00CC0FCF"/>
    <w:rsid w:val="00CC1080"/>
    <w:rsid w:val="00CC312F"/>
    <w:rsid w:val="00CC3D7E"/>
    <w:rsid w:val="00CC58C6"/>
    <w:rsid w:val="00CC630A"/>
    <w:rsid w:val="00CC6FF7"/>
    <w:rsid w:val="00CD067E"/>
    <w:rsid w:val="00CD3C9B"/>
    <w:rsid w:val="00CD44B0"/>
    <w:rsid w:val="00CE0280"/>
    <w:rsid w:val="00CE063A"/>
    <w:rsid w:val="00CE0DAA"/>
    <w:rsid w:val="00CE1FFF"/>
    <w:rsid w:val="00CE25B5"/>
    <w:rsid w:val="00CE3E18"/>
    <w:rsid w:val="00CE6755"/>
    <w:rsid w:val="00CF0318"/>
    <w:rsid w:val="00CF3436"/>
    <w:rsid w:val="00CF4497"/>
    <w:rsid w:val="00CF46B1"/>
    <w:rsid w:val="00CF47DB"/>
    <w:rsid w:val="00CF65D4"/>
    <w:rsid w:val="00CF6C21"/>
    <w:rsid w:val="00D01118"/>
    <w:rsid w:val="00D01BEF"/>
    <w:rsid w:val="00D024E6"/>
    <w:rsid w:val="00D02F95"/>
    <w:rsid w:val="00D107C4"/>
    <w:rsid w:val="00D10F7B"/>
    <w:rsid w:val="00D11E85"/>
    <w:rsid w:val="00D1230F"/>
    <w:rsid w:val="00D13A5C"/>
    <w:rsid w:val="00D16A53"/>
    <w:rsid w:val="00D16D57"/>
    <w:rsid w:val="00D22C33"/>
    <w:rsid w:val="00D3056A"/>
    <w:rsid w:val="00D31586"/>
    <w:rsid w:val="00D3210C"/>
    <w:rsid w:val="00D418CE"/>
    <w:rsid w:val="00D44C2D"/>
    <w:rsid w:val="00D51421"/>
    <w:rsid w:val="00D53392"/>
    <w:rsid w:val="00D53C86"/>
    <w:rsid w:val="00D53CED"/>
    <w:rsid w:val="00D55A76"/>
    <w:rsid w:val="00D573B2"/>
    <w:rsid w:val="00D61BE0"/>
    <w:rsid w:val="00D6321B"/>
    <w:rsid w:val="00D6377B"/>
    <w:rsid w:val="00D64159"/>
    <w:rsid w:val="00D64844"/>
    <w:rsid w:val="00D64E99"/>
    <w:rsid w:val="00D670E0"/>
    <w:rsid w:val="00D67C03"/>
    <w:rsid w:val="00D67EFA"/>
    <w:rsid w:val="00D70657"/>
    <w:rsid w:val="00D70A8F"/>
    <w:rsid w:val="00D72332"/>
    <w:rsid w:val="00D72645"/>
    <w:rsid w:val="00D72EC0"/>
    <w:rsid w:val="00D736CB"/>
    <w:rsid w:val="00D768FA"/>
    <w:rsid w:val="00D84434"/>
    <w:rsid w:val="00D84D05"/>
    <w:rsid w:val="00D90178"/>
    <w:rsid w:val="00D913BC"/>
    <w:rsid w:val="00D91CB7"/>
    <w:rsid w:val="00D944DA"/>
    <w:rsid w:val="00D94DD1"/>
    <w:rsid w:val="00D956C4"/>
    <w:rsid w:val="00D96E4A"/>
    <w:rsid w:val="00DA0786"/>
    <w:rsid w:val="00DA0F81"/>
    <w:rsid w:val="00DA56C8"/>
    <w:rsid w:val="00DA5FB3"/>
    <w:rsid w:val="00DA6F3C"/>
    <w:rsid w:val="00DA6FB9"/>
    <w:rsid w:val="00DA7FA6"/>
    <w:rsid w:val="00DB1F44"/>
    <w:rsid w:val="00DB226F"/>
    <w:rsid w:val="00DB427F"/>
    <w:rsid w:val="00DB45C4"/>
    <w:rsid w:val="00DB7626"/>
    <w:rsid w:val="00DC1B1C"/>
    <w:rsid w:val="00DC3320"/>
    <w:rsid w:val="00DC5A69"/>
    <w:rsid w:val="00DC6269"/>
    <w:rsid w:val="00DD169A"/>
    <w:rsid w:val="00DD2E3B"/>
    <w:rsid w:val="00DD3010"/>
    <w:rsid w:val="00DD65FF"/>
    <w:rsid w:val="00DE006F"/>
    <w:rsid w:val="00DE01CC"/>
    <w:rsid w:val="00DE1D16"/>
    <w:rsid w:val="00DE418C"/>
    <w:rsid w:val="00DE5A06"/>
    <w:rsid w:val="00DE6314"/>
    <w:rsid w:val="00DF1CDB"/>
    <w:rsid w:val="00DF60A8"/>
    <w:rsid w:val="00DF6495"/>
    <w:rsid w:val="00E00EE8"/>
    <w:rsid w:val="00E02F71"/>
    <w:rsid w:val="00E0307C"/>
    <w:rsid w:val="00E05B75"/>
    <w:rsid w:val="00E067B7"/>
    <w:rsid w:val="00E0711D"/>
    <w:rsid w:val="00E07B3D"/>
    <w:rsid w:val="00E11833"/>
    <w:rsid w:val="00E14BB7"/>
    <w:rsid w:val="00E159BC"/>
    <w:rsid w:val="00E16586"/>
    <w:rsid w:val="00E16B20"/>
    <w:rsid w:val="00E20BA9"/>
    <w:rsid w:val="00E272F0"/>
    <w:rsid w:val="00E33A45"/>
    <w:rsid w:val="00E33FA6"/>
    <w:rsid w:val="00E35B8A"/>
    <w:rsid w:val="00E40A09"/>
    <w:rsid w:val="00E4110C"/>
    <w:rsid w:val="00E41330"/>
    <w:rsid w:val="00E4154D"/>
    <w:rsid w:val="00E41D0B"/>
    <w:rsid w:val="00E41E31"/>
    <w:rsid w:val="00E4260C"/>
    <w:rsid w:val="00E43079"/>
    <w:rsid w:val="00E43324"/>
    <w:rsid w:val="00E4394C"/>
    <w:rsid w:val="00E44E39"/>
    <w:rsid w:val="00E46125"/>
    <w:rsid w:val="00E47424"/>
    <w:rsid w:val="00E52EFE"/>
    <w:rsid w:val="00E54CDB"/>
    <w:rsid w:val="00E5534B"/>
    <w:rsid w:val="00E5557C"/>
    <w:rsid w:val="00E5601B"/>
    <w:rsid w:val="00E56027"/>
    <w:rsid w:val="00E56875"/>
    <w:rsid w:val="00E6245F"/>
    <w:rsid w:val="00E63F90"/>
    <w:rsid w:val="00E64F5E"/>
    <w:rsid w:val="00E66C5A"/>
    <w:rsid w:val="00E719C9"/>
    <w:rsid w:val="00E73323"/>
    <w:rsid w:val="00E73575"/>
    <w:rsid w:val="00E743C9"/>
    <w:rsid w:val="00E825C6"/>
    <w:rsid w:val="00E82833"/>
    <w:rsid w:val="00E8743F"/>
    <w:rsid w:val="00E877DC"/>
    <w:rsid w:val="00E877F5"/>
    <w:rsid w:val="00E9078A"/>
    <w:rsid w:val="00E9445A"/>
    <w:rsid w:val="00E94CD5"/>
    <w:rsid w:val="00E95C35"/>
    <w:rsid w:val="00EA0033"/>
    <w:rsid w:val="00EA17D9"/>
    <w:rsid w:val="00EA5509"/>
    <w:rsid w:val="00EA7107"/>
    <w:rsid w:val="00EB0828"/>
    <w:rsid w:val="00EB25DC"/>
    <w:rsid w:val="00EB27EA"/>
    <w:rsid w:val="00EB2A86"/>
    <w:rsid w:val="00EB2D5C"/>
    <w:rsid w:val="00EB73CA"/>
    <w:rsid w:val="00EB7E4E"/>
    <w:rsid w:val="00EC0C8D"/>
    <w:rsid w:val="00EC1DA0"/>
    <w:rsid w:val="00EC3078"/>
    <w:rsid w:val="00EC45DC"/>
    <w:rsid w:val="00EC6E28"/>
    <w:rsid w:val="00EC77C3"/>
    <w:rsid w:val="00EC7D6F"/>
    <w:rsid w:val="00ED0BB8"/>
    <w:rsid w:val="00ED2767"/>
    <w:rsid w:val="00ED2B73"/>
    <w:rsid w:val="00ED300F"/>
    <w:rsid w:val="00ED529A"/>
    <w:rsid w:val="00ED5F96"/>
    <w:rsid w:val="00ED62D1"/>
    <w:rsid w:val="00EE0E5E"/>
    <w:rsid w:val="00EE0E69"/>
    <w:rsid w:val="00EE1870"/>
    <w:rsid w:val="00EE3AD3"/>
    <w:rsid w:val="00EE4FE6"/>
    <w:rsid w:val="00EE581A"/>
    <w:rsid w:val="00EE6AF4"/>
    <w:rsid w:val="00EE7F43"/>
    <w:rsid w:val="00EF2013"/>
    <w:rsid w:val="00EF3401"/>
    <w:rsid w:val="00EF49EF"/>
    <w:rsid w:val="00F03D0C"/>
    <w:rsid w:val="00F05553"/>
    <w:rsid w:val="00F064B6"/>
    <w:rsid w:val="00F06B87"/>
    <w:rsid w:val="00F07B6D"/>
    <w:rsid w:val="00F11475"/>
    <w:rsid w:val="00F116E9"/>
    <w:rsid w:val="00F11A07"/>
    <w:rsid w:val="00F11BC0"/>
    <w:rsid w:val="00F13E8F"/>
    <w:rsid w:val="00F15700"/>
    <w:rsid w:val="00F1672F"/>
    <w:rsid w:val="00F16978"/>
    <w:rsid w:val="00F16D69"/>
    <w:rsid w:val="00F20B58"/>
    <w:rsid w:val="00F23F10"/>
    <w:rsid w:val="00F243BE"/>
    <w:rsid w:val="00F25B44"/>
    <w:rsid w:val="00F26590"/>
    <w:rsid w:val="00F27C10"/>
    <w:rsid w:val="00F30003"/>
    <w:rsid w:val="00F302A1"/>
    <w:rsid w:val="00F31256"/>
    <w:rsid w:val="00F316A6"/>
    <w:rsid w:val="00F365A5"/>
    <w:rsid w:val="00F3682A"/>
    <w:rsid w:val="00F36BB8"/>
    <w:rsid w:val="00F3702F"/>
    <w:rsid w:val="00F3781F"/>
    <w:rsid w:val="00F37ABD"/>
    <w:rsid w:val="00F40F9A"/>
    <w:rsid w:val="00F41997"/>
    <w:rsid w:val="00F42800"/>
    <w:rsid w:val="00F47E61"/>
    <w:rsid w:val="00F505DD"/>
    <w:rsid w:val="00F52782"/>
    <w:rsid w:val="00F52C89"/>
    <w:rsid w:val="00F5436E"/>
    <w:rsid w:val="00F573A0"/>
    <w:rsid w:val="00F64713"/>
    <w:rsid w:val="00F65FC7"/>
    <w:rsid w:val="00F710FA"/>
    <w:rsid w:val="00F72742"/>
    <w:rsid w:val="00F73040"/>
    <w:rsid w:val="00F75A84"/>
    <w:rsid w:val="00F8175A"/>
    <w:rsid w:val="00F823BD"/>
    <w:rsid w:val="00F84813"/>
    <w:rsid w:val="00F8595D"/>
    <w:rsid w:val="00F90544"/>
    <w:rsid w:val="00F9412D"/>
    <w:rsid w:val="00F94187"/>
    <w:rsid w:val="00F956C6"/>
    <w:rsid w:val="00F95B43"/>
    <w:rsid w:val="00FA07C3"/>
    <w:rsid w:val="00FA09EB"/>
    <w:rsid w:val="00FA4376"/>
    <w:rsid w:val="00FA48A3"/>
    <w:rsid w:val="00FA5AF3"/>
    <w:rsid w:val="00FA701E"/>
    <w:rsid w:val="00FA71B0"/>
    <w:rsid w:val="00FA7400"/>
    <w:rsid w:val="00FB1873"/>
    <w:rsid w:val="00FB4972"/>
    <w:rsid w:val="00FB4C49"/>
    <w:rsid w:val="00FB6A9D"/>
    <w:rsid w:val="00FB7FC4"/>
    <w:rsid w:val="00FC10BF"/>
    <w:rsid w:val="00FC1F69"/>
    <w:rsid w:val="00FC2304"/>
    <w:rsid w:val="00FC399C"/>
    <w:rsid w:val="00FC45A1"/>
    <w:rsid w:val="00FD02AC"/>
    <w:rsid w:val="00FD1C07"/>
    <w:rsid w:val="00FD3612"/>
    <w:rsid w:val="00FD4F97"/>
    <w:rsid w:val="00FE1EEA"/>
    <w:rsid w:val="00FE45BF"/>
    <w:rsid w:val="00FE5EEB"/>
    <w:rsid w:val="00FF0776"/>
    <w:rsid w:val="00FF28B8"/>
    <w:rsid w:val="00FF3E49"/>
    <w:rsid w:val="00FF4B7C"/>
    <w:rsid w:val="00FF64B8"/>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A87"/>
    <w:pPr>
      <w:suppressAutoHyphens/>
    </w:pPr>
    <w:rPr>
      <w:sz w:val="24"/>
      <w:lang w:eastAsia="ar-SA"/>
    </w:rPr>
  </w:style>
  <w:style w:type="paragraph" w:styleId="Heading1">
    <w:name w:val="heading 1"/>
    <w:basedOn w:val="Normal"/>
    <w:next w:val="Normal"/>
    <w:link w:val="Heading1Char"/>
    <w:qFormat/>
    <w:rsid w:val="00270A87"/>
    <w:pPr>
      <w:keepNext/>
      <w:spacing w:before="360" w:after="360"/>
      <w:jc w:val="center"/>
      <w:outlineLvl w:val="0"/>
    </w:pPr>
    <w:rPr>
      <w:sz w:val="28"/>
    </w:rPr>
  </w:style>
  <w:style w:type="paragraph" w:styleId="Heading2">
    <w:name w:val="heading 2"/>
    <w:aliases w:val="Header_mano2"/>
    <w:basedOn w:val="Normal"/>
    <w:next w:val="Normal"/>
    <w:qFormat/>
    <w:rsid w:val="00270A87"/>
    <w:pPr>
      <w:tabs>
        <w:tab w:val="num" w:pos="0"/>
      </w:tabs>
      <w:ind w:left="900"/>
      <w:jc w:val="both"/>
      <w:outlineLvl w:val="1"/>
    </w:pPr>
  </w:style>
  <w:style w:type="paragraph" w:styleId="Heading3">
    <w:name w:val="heading 3"/>
    <w:basedOn w:val="Normal"/>
    <w:next w:val="Normal"/>
    <w:qFormat/>
    <w:rsid w:val="00270A87"/>
    <w:pPr>
      <w:keepNext/>
      <w:tabs>
        <w:tab w:val="num" w:pos="0"/>
      </w:tabs>
      <w:ind w:left="1014"/>
      <w:jc w:val="both"/>
      <w:outlineLvl w:val="2"/>
    </w:pPr>
  </w:style>
  <w:style w:type="paragraph" w:styleId="Heading4">
    <w:name w:val="heading 4"/>
    <w:basedOn w:val="Normal"/>
    <w:next w:val="Normal"/>
    <w:qFormat/>
    <w:rsid w:val="00270A87"/>
    <w:pPr>
      <w:keepNext/>
      <w:tabs>
        <w:tab w:val="num" w:pos="0"/>
      </w:tabs>
      <w:ind w:left="720"/>
      <w:outlineLvl w:val="3"/>
    </w:pPr>
    <w:rPr>
      <w:b/>
      <w:sz w:val="44"/>
    </w:rPr>
  </w:style>
  <w:style w:type="paragraph" w:styleId="Heading5">
    <w:name w:val="heading 5"/>
    <w:basedOn w:val="Normal"/>
    <w:next w:val="Normal"/>
    <w:qFormat/>
    <w:rsid w:val="00270A87"/>
    <w:pPr>
      <w:keepNext/>
      <w:tabs>
        <w:tab w:val="num" w:pos="0"/>
      </w:tabs>
      <w:ind w:left="720"/>
      <w:outlineLvl w:val="4"/>
    </w:pPr>
    <w:rPr>
      <w:b/>
      <w:sz w:val="40"/>
    </w:rPr>
  </w:style>
  <w:style w:type="paragraph" w:styleId="Heading6">
    <w:name w:val="heading 6"/>
    <w:basedOn w:val="Normal"/>
    <w:next w:val="Normal"/>
    <w:qFormat/>
    <w:rsid w:val="00270A87"/>
    <w:pPr>
      <w:keepNext/>
      <w:tabs>
        <w:tab w:val="num" w:pos="0"/>
      </w:tabs>
      <w:ind w:left="720"/>
      <w:outlineLvl w:val="5"/>
    </w:pPr>
    <w:rPr>
      <w:b/>
      <w:sz w:val="36"/>
    </w:rPr>
  </w:style>
  <w:style w:type="paragraph" w:styleId="Heading7">
    <w:name w:val="heading 7"/>
    <w:basedOn w:val="Normal"/>
    <w:next w:val="Normal"/>
    <w:qFormat/>
    <w:rsid w:val="00270A87"/>
    <w:pPr>
      <w:keepNext/>
      <w:tabs>
        <w:tab w:val="num" w:pos="0"/>
      </w:tabs>
      <w:ind w:left="720"/>
      <w:outlineLvl w:val="6"/>
    </w:pPr>
    <w:rPr>
      <w:sz w:val="48"/>
    </w:rPr>
  </w:style>
  <w:style w:type="paragraph" w:styleId="Heading8">
    <w:name w:val="heading 8"/>
    <w:basedOn w:val="Normal"/>
    <w:next w:val="Normal"/>
    <w:qFormat/>
    <w:rsid w:val="00270A87"/>
    <w:pPr>
      <w:keepNext/>
      <w:tabs>
        <w:tab w:val="num" w:pos="0"/>
      </w:tabs>
      <w:ind w:left="720"/>
      <w:outlineLvl w:val="7"/>
    </w:pPr>
    <w:rPr>
      <w:b/>
      <w:sz w:val="18"/>
    </w:rPr>
  </w:style>
  <w:style w:type="paragraph" w:styleId="Heading9">
    <w:name w:val="heading 9"/>
    <w:basedOn w:val="Normal"/>
    <w:next w:val="Normal"/>
    <w:qFormat/>
    <w:rsid w:val="00270A87"/>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87B"/>
    <w:rPr>
      <w:sz w:val="28"/>
      <w:lang w:eastAsia="ar-SA"/>
    </w:rPr>
  </w:style>
  <w:style w:type="character" w:customStyle="1" w:styleId="WW8Num1z1">
    <w:name w:val="WW8Num1z1"/>
    <w:rsid w:val="00270A87"/>
    <w:rPr>
      <w:i w:val="0"/>
    </w:rPr>
  </w:style>
  <w:style w:type="character" w:customStyle="1" w:styleId="Absatz-Standardschriftart">
    <w:name w:val="Absatz-Standardschriftart"/>
    <w:rsid w:val="00270A87"/>
  </w:style>
  <w:style w:type="character" w:customStyle="1" w:styleId="WW-Absatz-Standardschriftart">
    <w:name w:val="WW-Absatz-Standardschriftart"/>
    <w:rsid w:val="00270A87"/>
  </w:style>
  <w:style w:type="character" w:customStyle="1" w:styleId="WW-Absatz-Standardschriftart1">
    <w:name w:val="WW-Absatz-Standardschriftart1"/>
    <w:rsid w:val="00270A87"/>
  </w:style>
  <w:style w:type="character" w:customStyle="1" w:styleId="WW-Absatz-Standardschriftart11">
    <w:name w:val="WW-Absatz-Standardschriftart11"/>
    <w:rsid w:val="00270A87"/>
  </w:style>
  <w:style w:type="character" w:customStyle="1" w:styleId="WW-Absatz-Standardschriftart111">
    <w:name w:val="WW-Absatz-Standardschriftart111"/>
    <w:rsid w:val="00270A87"/>
  </w:style>
  <w:style w:type="character" w:customStyle="1" w:styleId="WW-Absatz-Standardschriftart1111">
    <w:name w:val="WW-Absatz-Standardschriftart1111"/>
    <w:rsid w:val="00270A87"/>
  </w:style>
  <w:style w:type="character" w:customStyle="1" w:styleId="WW8Num2z0">
    <w:name w:val="WW8Num2z0"/>
    <w:rsid w:val="00270A87"/>
    <w:rPr>
      <w:rFonts w:ascii="Times New Roman" w:hAnsi="Times New Roman" w:cs="Times New Roman"/>
    </w:rPr>
  </w:style>
  <w:style w:type="character" w:customStyle="1" w:styleId="WW8Num2z1">
    <w:name w:val="WW8Num2z1"/>
    <w:rsid w:val="00270A87"/>
    <w:rPr>
      <w:i w:val="0"/>
    </w:rPr>
  </w:style>
  <w:style w:type="character" w:customStyle="1" w:styleId="WW8Num3z0">
    <w:name w:val="WW8Num3z0"/>
    <w:rsid w:val="00270A87"/>
    <w:rPr>
      <w:rFonts w:ascii="Symbol" w:hAnsi="Symbol"/>
    </w:rPr>
  </w:style>
  <w:style w:type="character" w:customStyle="1" w:styleId="WW-Absatz-Standardschriftart11111">
    <w:name w:val="WW-Absatz-Standardschriftart11111"/>
    <w:rsid w:val="00270A87"/>
  </w:style>
  <w:style w:type="character" w:customStyle="1" w:styleId="WW8Num3z1">
    <w:name w:val="WW8Num3z1"/>
    <w:rsid w:val="00270A87"/>
    <w:rPr>
      <w:rFonts w:ascii="Courier New" w:hAnsi="Courier New"/>
    </w:rPr>
  </w:style>
  <w:style w:type="character" w:customStyle="1" w:styleId="WW-Absatz-Standardschriftart111111">
    <w:name w:val="WW-Absatz-Standardschriftart111111"/>
    <w:rsid w:val="00270A87"/>
  </w:style>
  <w:style w:type="character" w:customStyle="1" w:styleId="WW-Absatz-Standardschriftart1111111">
    <w:name w:val="WW-Absatz-Standardschriftart1111111"/>
    <w:rsid w:val="00270A87"/>
  </w:style>
  <w:style w:type="character" w:customStyle="1" w:styleId="WW-Absatz-Standardschriftart11111111">
    <w:name w:val="WW-Absatz-Standardschriftart11111111"/>
    <w:rsid w:val="00270A87"/>
  </w:style>
  <w:style w:type="character" w:customStyle="1" w:styleId="WW-Absatz-Standardschriftart111111111">
    <w:name w:val="WW-Absatz-Standardschriftart111111111"/>
    <w:rsid w:val="00270A87"/>
  </w:style>
  <w:style w:type="character" w:customStyle="1" w:styleId="WW-Absatz-Standardschriftart1111111111">
    <w:name w:val="WW-Absatz-Standardschriftart1111111111"/>
    <w:rsid w:val="00270A87"/>
  </w:style>
  <w:style w:type="character" w:customStyle="1" w:styleId="WW-Absatz-Standardschriftart11111111111">
    <w:name w:val="WW-Absatz-Standardschriftart11111111111"/>
    <w:rsid w:val="00270A87"/>
  </w:style>
  <w:style w:type="character" w:customStyle="1" w:styleId="WW-Absatz-Standardschriftart111111111111">
    <w:name w:val="WW-Absatz-Standardschriftart111111111111"/>
    <w:rsid w:val="00270A87"/>
  </w:style>
  <w:style w:type="character" w:customStyle="1" w:styleId="WW-Absatz-Standardschriftart1111111111111">
    <w:name w:val="WW-Absatz-Standardschriftart1111111111111"/>
    <w:rsid w:val="00270A87"/>
  </w:style>
  <w:style w:type="character" w:customStyle="1" w:styleId="WW-Absatz-Standardschriftart11111111111111">
    <w:name w:val="WW-Absatz-Standardschriftart11111111111111"/>
    <w:rsid w:val="00270A87"/>
  </w:style>
  <w:style w:type="character" w:customStyle="1" w:styleId="WW-Absatz-Standardschriftart111111111111111">
    <w:name w:val="WW-Absatz-Standardschriftart111111111111111"/>
    <w:rsid w:val="00270A87"/>
  </w:style>
  <w:style w:type="character" w:customStyle="1" w:styleId="WW-Absatz-Standardschriftart1111111111111111">
    <w:name w:val="WW-Absatz-Standardschriftart1111111111111111"/>
    <w:rsid w:val="00270A87"/>
  </w:style>
  <w:style w:type="character" w:customStyle="1" w:styleId="WW-Absatz-Standardschriftart11111111111111111">
    <w:name w:val="WW-Absatz-Standardschriftart11111111111111111"/>
    <w:rsid w:val="00270A87"/>
  </w:style>
  <w:style w:type="character" w:customStyle="1" w:styleId="WW-Absatz-Standardschriftart111111111111111111">
    <w:name w:val="WW-Absatz-Standardschriftart111111111111111111"/>
    <w:rsid w:val="00270A87"/>
  </w:style>
  <w:style w:type="character" w:customStyle="1" w:styleId="WW-Absatz-Standardschriftart1111111111111111111">
    <w:name w:val="WW-Absatz-Standardschriftart1111111111111111111"/>
    <w:rsid w:val="00270A87"/>
  </w:style>
  <w:style w:type="character" w:customStyle="1" w:styleId="WW-Absatz-Standardschriftart11111111111111111111">
    <w:name w:val="WW-Absatz-Standardschriftart11111111111111111111"/>
    <w:rsid w:val="00270A87"/>
  </w:style>
  <w:style w:type="character" w:customStyle="1" w:styleId="WW-Absatz-Standardschriftart111111111111111111111">
    <w:name w:val="WW-Absatz-Standardschriftart111111111111111111111"/>
    <w:rsid w:val="00270A87"/>
  </w:style>
  <w:style w:type="character" w:customStyle="1" w:styleId="WW-Absatz-Standardschriftart1111111111111111111111">
    <w:name w:val="WW-Absatz-Standardschriftart1111111111111111111111"/>
    <w:rsid w:val="00270A87"/>
  </w:style>
  <w:style w:type="character" w:customStyle="1" w:styleId="WW-Absatz-Standardschriftart11111111111111111111111">
    <w:name w:val="WW-Absatz-Standardschriftart11111111111111111111111"/>
    <w:rsid w:val="00270A87"/>
  </w:style>
  <w:style w:type="character" w:customStyle="1" w:styleId="WW-Absatz-Standardschriftart111111111111111111111111">
    <w:name w:val="WW-Absatz-Standardschriftart111111111111111111111111"/>
    <w:rsid w:val="00270A87"/>
  </w:style>
  <w:style w:type="character" w:customStyle="1" w:styleId="WW-Absatz-Standardschriftart1111111111111111111111111">
    <w:name w:val="WW-Absatz-Standardschriftart1111111111111111111111111"/>
    <w:rsid w:val="00270A87"/>
  </w:style>
  <w:style w:type="character" w:customStyle="1" w:styleId="WW8Num4z0">
    <w:name w:val="WW8Num4z0"/>
    <w:rsid w:val="00270A87"/>
    <w:rPr>
      <w:rFonts w:ascii="Symbol" w:hAnsi="Symbol"/>
    </w:rPr>
  </w:style>
  <w:style w:type="character" w:customStyle="1" w:styleId="WW-Absatz-Standardschriftart11111111111111111111111111">
    <w:name w:val="WW-Absatz-Standardschriftart11111111111111111111111111"/>
    <w:rsid w:val="00270A87"/>
  </w:style>
  <w:style w:type="character" w:customStyle="1" w:styleId="WW-Absatz-Standardschriftart111111111111111111111111111">
    <w:name w:val="WW-Absatz-Standardschriftart111111111111111111111111111"/>
    <w:rsid w:val="00270A87"/>
  </w:style>
  <w:style w:type="character" w:customStyle="1" w:styleId="WW-Absatz-Standardschriftart1111111111111111111111111111">
    <w:name w:val="WW-Absatz-Standardschriftart1111111111111111111111111111"/>
    <w:rsid w:val="00270A87"/>
  </w:style>
  <w:style w:type="character" w:customStyle="1" w:styleId="WW8Num4z1">
    <w:name w:val="WW8Num4z1"/>
    <w:rsid w:val="00270A87"/>
    <w:rPr>
      <w:rFonts w:ascii="Courier New" w:hAnsi="Courier New"/>
    </w:rPr>
  </w:style>
  <w:style w:type="character" w:customStyle="1" w:styleId="WW8Num5z0">
    <w:name w:val="WW8Num5z0"/>
    <w:rsid w:val="00270A87"/>
    <w:rPr>
      <w:rFonts w:ascii="Symbol" w:hAnsi="Symbol"/>
    </w:rPr>
  </w:style>
  <w:style w:type="character" w:customStyle="1" w:styleId="WW8Num5z1">
    <w:name w:val="WW8Num5z1"/>
    <w:rsid w:val="00270A87"/>
    <w:rPr>
      <w:rFonts w:ascii="Courier New" w:hAnsi="Courier New"/>
    </w:rPr>
  </w:style>
  <w:style w:type="character" w:customStyle="1" w:styleId="WW8Num6z0">
    <w:name w:val="WW8Num6z0"/>
    <w:rsid w:val="00270A87"/>
    <w:rPr>
      <w:rFonts w:ascii="Symbol" w:hAnsi="Symbol"/>
    </w:rPr>
  </w:style>
  <w:style w:type="character" w:customStyle="1" w:styleId="WW8Num6z1">
    <w:name w:val="WW8Num6z1"/>
    <w:rsid w:val="00270A87"/>
    <w:rPr>
      <w:rFonts w:ascii="Courier New" w:hAnsi="Courier New"/>
    </w:rPr>
  </w:style>
  <w:style w:type="character" w:customStyle="1" w:styleId="WW8Num7z0">
    <w:name w:val="WW8Num7z0"/>
    <w:rsid w:val="00270A87"/>
    <w:rPr>
      <w:rFonts w:ascii="Symbol" w:hAnsi="Symbol"/>
    </w:rPr>
  </w:style>
  <w:style w:type="character" w:customStyle="1" w:styleId="WW8Num7z1">
    <w:name w:val="WW8Num7z1"/>
    <w:rsid w:val="00270A87"/>
    <w:rPr>
      <w:rFonts w:ascii="Courier New" w:hAnsi="Courier New"/>
    </w:rPr>
  </w:style>
  <w:style w:type="character" w:customStyle="1" w:styleId="WW8Num8z0">
    <w:name w:val="WW8Num8z0"/>
    <w:rsid w:val="00270A87"/>
    <w:rPr>
      <w:rFonts w:ascii="Symbol" w:hAnsi="Symbol"/>
    </w:rPr>
  </w:style>
  <w:style w:type="character" w:customStyle="1" w:styleId="WW8Num8z1">
    <w:name w:val="WW8Num8z1"/>
    <w:rsid w:val="00270A87"/>
    <w:rPr>
      <w:rFonts w:ascii="Courier New" w:hAnsi="Courier New"/>
    </w:rPr>
  </w:style>
  <w:style w:type="character" w:customStyle="1" w:styleId="WW8Num9z0">
    <w:name w:val="WW8Num9z0"/>
    <w:rsid w:val="00270A87"/>
    <w:rPr>
      <w:rFonts w:ascii="Symbol" w:hAnsi="Symbol"/>
    </w:rPr>
  </w:style>
  <w:style w:type="character" w:customStyle="1" w:styleId="WW8Num9z1">
    <w:name w:val="WW8Num9z1"/>
    <w:rsid w:val="00270A87"/>
    <w:rPr>
      <w:rFonts w:ascii="Courier New" w:hAnsi="Courier New"/>
    </w:rPr>
  </w:style>
  <w:style w:type="character" w:customStyle="1" w:styleId="WW8Num10z0">
    <w:name w:val="WW8Num10z0"/>
    <w:rsid w:val="00270A87"/>
    <w:rPr>
      <w:rFonts w:ascii="Symbol" w:hAnsi="Symbol"/>
    </w:rPr>
  </w:style>
  <w:style w:type="character" w:customStyle="1" w:styleId="WW8Num10z1">
    <w:name w:val="WW8Num10z1"/>
    <w:rsid w:val="00270A87"/>
    <w:rPr>
      <w:rFonts w:ascii="Courier New" w:hAnsi="Courier New"/>
    </w:rPr>
  </w:style>
  <w:style w:type="character" w:customStyle="1" w:styleId="WW8Num11z0">
    <w:name w:val="WW8Num11z0"/>
    <w:rsid w:val="00270A87"/>
    <w:rPr>
      <w:rFonts w:ascii="Times New Roman" w:hAnsi="Times New Roman"/>
    </w:rPr>
  </w:style>
  <w:style w:type="character" w:customStyle="1" w:styleId="WW8Num11z1">
    <w:name w:val="WW8Num11z1"/>
    <w:rsid w:val="00270A87"/>
    <w:rPr>
      <w:rFonts w:ascii="Wingdings 2" w:hAnsi="Wingdings 2" w:cs="StarSymbol"/>
      <w:sz w:val="18"/>
      <w:szCs w:val="18"/>
    </w:rPr>
  </w:style>
  <w:style w:type="character" w:customStyle="1" w:styleId="WW8Num12z0">
    <w:name w:val="WW8Num12z0"/>
    <w:rsid w:val="00270A87"/>
    <w:rPr>
      <w:rFonts w:eastAsia="Andale Sans UI"/>
    </w:rPr>
  </w:style>
  <w:style w:type="character" w:customStyle="1" w:styleId="WW8Num12z1">
    <w:name w:val="WW8Num12z1"/>
    <w:rsid w:val="00270A87"/>
    <w:rPr>
      <w:rFonts w:ascii="Times New Roman" w:eastAsia="Times New Roman" w:hAnsi="Times New Roman" w:cs="Times New Roman"/>
    </w:rPr>
  </w:style>
  <w:style w:type="character" w:customStyle="1" w:styleId="WW8Num13z0">
    <w:name w:val="WW8Num13z0"/>
    <w:rsid w:val="00270A87"/>
    <w:rPr>
      <w:rFonts w:ascii="Symbol" w:hAnsi="Symbol"/>
    </w:rPr>
  </w:style>
  <w:style w:type="character" w:customStyle="1" w:styleId="WW8Num13z1">
    <w:name w:val="WW8Num13z1"/>
    <w:rsid w:val="00270A87"/>
    <w:rPr>
      <w:rFonts w:ascii="Courier New" w:hAnsi="Courier New"/>
    </w:rPr>
  </w:style>
  <w:style w:type="character" w:customStyle="1" w:styleId="WW8Num14z0">
    <w:name w:val="WW8Num14z0"/>
    <w:rsid w:val="00270A87"/>
    <w:rPr>
      <w:rFonts w:eastAsia="Times New Roman" w:cs="Times New Roman"/>
      <w:color w:val="000000"/>
    </w:rPr>
  </w:style>
  <w:style w:type="character" w:customStyle="1" w:styleId="WW8Num14z1">
    <w:name w:val="WW8Num14z1"/>
    <w:rsid w:val="00270A87"/>
    <w:rPr>
      <w:rFonts w:ascii="Wingdings 2" w:hAnsi="Wingdings 2" w:cs="StarSymbol"/>
      <w:sz w:val="18"/>
      <w:szCs w:val="18"/>
    </w:rPr>
  </w:style>
  <w:style w:type="character" w:customStyle="1" w:styleId="WW-Absatz-Standardschriftart11111111111111111111111111111">
    <w:name w:val="WW-Absatz-Standardschriftart11111111111111111111111111111"/>
    <w:rsid w:val="00270A87"/>
  </w:style>
  <w:style w:type="character" w:customStyle="1" w:styleId="WW-Absatz-Standardschriftart111111111111111111111111111111">
    <w:name w:val="WW-Absatz-Standardschriftart111111111111111111111111111111"/>
    <w:rsid w:val="00270A87"/>
  </w:style>
  <w:style w:type="character" w:customStyle="1" w:styleId="WW-Absatz-Standardschriftart1111111111111111111111111111111">
    <w:name w:val="WW-Absatz-Standardschriftart1111111111111111111111111111111"/>
    <w:rsid w:val="00270A87"/>
  </w:style>
  <w:style w:type="character" w:customStyle="1" w:styleId="WW-Absatz-Standardschriftart11111111111111111111111111111111">
    <w:name w:val="WW-Absatz-Standardschriftart11111111111111111111111111111111"/>
    <w:rsid w:val="00270A87"/>
  </w:style>
  <w:style w:type="character" w:customStyle="1" w:styleId="WW-Absatz-Standardschriftart111111111111111111111111111111111">
    <w:name w:val="WW-Absatz-Standardschriftart111111111111111111111111111111111"/>
    <w:rsid w:val="00270A87"/>
  </w:style>
  <w:style w:type="character" w:customStyle="1" w:styleId="WW-Absatz-Standardschriftart1111111111111111111111111111111111">
    <w:name w:val="WW-Absatz-Standardschriftart1111111111111111111111111111111111"/>
    <w:rsid w:val="00270A87"/>
  </w:style>
  <w:style w:type="character" w:customStyle="1" w:styleId="WW-Absatz-Standardschriftart11111111111111111111111111111111111">
    <w:name w:val="WW-Absatz-Standardschriftart11111111111111111111111111111111111"/>
    <w:rsid w:val="00270A87"/>
  </w:style>
  <w:style w:type="character" w:customStyle="1" w:styleId="WW-Absatz-Standardschriftart111111111111111111111111111111111111">
    <w:name w:val="WW-Absatz-Standardschriftart111111111111111111111111111111111111"/>
    <w:rsid w:val="00270A87"/>
  </w:style>
  <w:style w:type="character" w:customStyle="1" w:styleId="WW-Absatz-Standardschriftart1111111111111111111111111111111111111">
    <w:name w:val="WW-Absatz-Standardschriftart1111111111111111111111111111111111111"/>
    <w:rsid w:val="00270A87"/>
  </w:style>
  <w:style w:type="character" w:customStyle="1" w:styleId="WW-Absatz-Standardschriftart11111111111111111111111111111111111111">
    <w:name w:val="WW-Absatz-Standardschriftart11111111111111111111111111111111111111"/>
    <w:rsid w:val="00270A87"/>
  </w:style>
  <w:style w:type="character" w:customStyle="1" w:styleId="WW-Absatz-Standardschriftart111111111111111111111111111111111111111">
    <w:name w:val="WW-Absatz-Standardschriftart111111111111111111111111111111111111111"/>
    <w:rsid w:val="00270A87"/>
  </w:style>
  <w:style w:type="character" w:customStyle="1" w:styleId="WW-Absatz-Standardschriftart1111111111111111111111111111111111111111">
    <w:name w:val="WW-Absatz-Standardschriftart1111111111111111111111111111111111111111"/>
    <w:rsid w:val="00270A87"/>
  </w:style>
  <w:style w:type="character" w:customStyle="1" w:styleId="WW-Absatz-Standardschriftart11111111111111111111111111111111111111111">
    <w:name w:val="WW-Absatz-Standardschriftart11111111111111111111111111111111111111111"/>
    <w:rsid w:val="00270A87"/>
  </w:style>
  <w:style w:type="character" w:customStyle="1" w:styleId="WW-Absatz-Standardschriftart111111111111111111111111111111111111111111">
    <w:name w:val="WW-Absatz-Standardschriftart111111111111111111111111111111111111111111"/>
    <w:rsid w:val="00270A87"/>
  </w:style>
  <w:style w:type="character" w:customStyle="1" w:styleId="WW-Absatz-Standardschriftart1111111111111111111111111111111111111111111">
    <w:name w:val="WW-Absatz-Standardschriftart1111111111111111111111111111111111111111111"/>
    <w:rsid w:val="00270A87"/>
  </w:style>
  <w:style w:type="character" w:customStyle="1" w:styleId="WW-Absatz-Standardschriftart11111111111111111111111111111111111111111111">
    <w:name w:val="WW-Absatz-Standardschriftart11111111111111111111111111111111111111111111"/>
    <w:rsid w:val="00270A87"/>
  </w:style>
  <w:style w:type="character" w:customStyle="1" w:styleId="WW-Absatz-Standardschriftart111111111111111111111111111111111111111111111">
    <w:name w:val="WW-Absatz-Standardschriftart111111111111111111111111111111111111111111111"/>
    <w:rsid w:val="00270A87"/>
  </w:style>
  <w:style w:type="character" w:customStyle="1" w:styleId="WW8Num5z2">
    <w:name w:val="WW8Num5z2"/>
    <w:rsid w:val="00270A87"/>
    <w:rPr>
      <w:rFonts w:ascii="Wingdings" w:hAnsi="Wingdings"/>
    </w:rPr>
  </w:style>
  <w:style w:type="character" w:customStyle="1" w:styleId="WW8Num5z3">
    <w:name w:val="WW8Num5z3"/>
    <w:rsid w:val="00270A87"/>
    <w:rPr>
      <w:rFonts w:ascii="Symbol" w:hAnsi="Symbol"/>
    </w:rPr>
  </w:style>
  <w:style w:type="character" w:customStyle="1" w:styleId="WW-Absatz-Standardschriftart1111111111111111111111111111111111111111111111">
    <w:name w:val="WW-Absatz-Standardschriftart1111111111111111111111111111111111111111111111"/>
    <w:rsid w:val="00270A87"/>
  </w:style>
  <w:style w:type="character" w:customStyle="1" w:styleId="WW-Absatz-Standardschriftart11111111111111111111111111111111111111111111111">
    <w:name w:val="WW-Absatz-Standardschriftart11111111111111111111111111111111111111111111111"/>
    <w:rsid w:val="00270A87"/>
  </w:style>
  <w:style w:type="character" w:customStyle="1" w:styleId="WW-Absatz-Standardschriftart111111111111111111111111111111111111111111111111">
    <w:name w:val="WW-Absatz-Standardschriftart111111111111111111111111111111111111111111111111"/>
    <w:rsid w:val="00270A87"/>
  </w:style>
  <w:style w:type="character" w:customStyle="1" w:styleId="WW-Absatz-Standardschriftart1111111111111111111111111111111111111111111111111">
    <w:name w:val="WW-Absatz-Standardschriftart1111111111111111111111111111111111111111111111111"/>
    <w:rsid w:val="00270A87"/>
  </w:style>
  <w:style w:type="character" w:customStyle="1" w:styleId="WW-Absatz-Standardschriftart11111111111111111111111111111111111111111111111111">
    <w:name w:val="WW-Absatz-Standardschriftart11111111111111111111111111111111111111111111111111"/>
    <w:rsid w:val="00270A87"/>
  </w:style>
  <w:style w:type="character" w:customStyle="1" w:styleId="WW-Absatz-Standardschriftart111111111111111111111111111111111111111111111111111">
    <w:name w:val="WW-Absatz-Standardschriftart111111111111111111111111111111111111111111111111111"/>
    <w:rsid w:val="00270A87"/>
  </w:style>
  <w:style w:type="character" w:customStyle="1" w:styleId="WW-Absatz-Standardschriftart1111111111111111111111111111111111111111111111111111">
    <w:name w:val="WW-Absatz-Standardschriftart1111111111111111111111111111111111111111111111111111"/>
    <w:rsid w:val="00270A87"/>
  </w:style>
  <w:style w:type="character" w:customStyle="1" w:styleId="WW-Absatz-Standardschriftart11111111111111111111111111111111111111111111111111111">
    <w:name w:val="WW-Absatz-Standardschriftart11111111111111111111111111111111111111111111111111111"/>
    <w:rsid w:val="00270A87"/>
  </w:style>
  <w:style w:type="character" w:customStyle="1" w:styleId="WW-Absatz-Standardschriftart111111111111111111111111111111111111111111111111111111">
    <w:name w:val="WW-Absatz-Standardschriftart111111111111111111111111111111111111111111111111111111"/>
    <w:rsid w:val="00270A87"/>
  </w:style>
  <w:style w:type="character" w:customStyle="1" w:styleId="WW-Absatz-Standardschriftart1111111111111111111111111111111111111111111111111111111">
    <w:name w:val="WW-Absatz-Standardschriftart1111111111111111111111111111111111111111111111111111111"/>
    <w:rsid w:val="00270A87"/>
  </w:style>
  <w:style w:type="character" w:customStyle="1" w:styleId="WW-Absatz-Standardschriftart11111111111111111111111111111111111111111111111111111111">
    <w:name w:val="WW-Absatz-Standardschriftart11111111111111111111111111111111111111111111111111111111"/>
    <w:rsid w:val="00270A87"/>
  </w:style>
  <w:style w:type="character" w:customStyle="1" w:styleId="WW-Absatz-Standardschriftart111111111111111111111111111111111111111111111111111111111">
    <w:name w:val="WW-Absatz-Standardschriftart111111111111111111111111111111111111111111111111111111111"/>
    <w:rsid w:val="00270A87"/>
  </w:style>
  <w:style w:type="character" w:customStyle="1" w:styleId="WW-Absatz-Standardschriftart1111111111111111111111111111111111111111111111111111111111">
    <w:name w:val="WW-Absatz-Standardschriftart1111111111111111111111111111111111111111111111111111111111"/>
    <w:rsid w:val="00270A87"/>
  </w:style>
  <w:style w:type="character" w:customStyle="1" w:styleId="WW-Absatz-Standardschriftart11111111111111111111111111111111111111111111111111111111111">
    <w:name w:val="WW-Absatz-Standardschriftart11111111111111111111111111111111111111111111111111111111111"/>
    <w:rsid w:val="00270A87"/>
  </w:style>
  <w:style w:type="character" w:customStyle="1" w:styleId="WW-Absatz-Standardschriftart111111111111111111111111111111111111111111111111111111111111">
    <w:name w:val="WW-Absatz-Standardschriftart111111111111111111111111111111111111111111111111111111111111"/>
    <w:rsid w:val="00270A87"/>
  </w:style>
  <w:style w:type="character" w:customStyle="1" w:styleId="WW8Num2z2">
    <w:name w:val="WW8Num2z2"/>
    <w:rsid w:val="00270A87"/>
    <w:rPr>
      <w:sz w:val="24"/>
      <w:szCs w:val="24"/>
    </w:rPr>
  </w:style>
  <w:style w:type="character" w:customStyle="1" w:styleId="WW8Num2z4">
    <w:name w:val="WW8Num2z4"/>
    <w:rsid w:val="00270A87"/>
    <w:rPr>
      <w:rFonts w:ascii="Times New Roman" w:hAnsi="Times New Roman" w:cs="Times New Roman"/>
    </w:rPr>
  </w:style>
  <w:style w:type="character" w:customStyle="1" w:styleId="WW8Num2z5">
    <w:name w:val="WW8Num2z5"/>
    <w:rsid w:val="00270A87"/>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270A87"/>
  </w:style>
  <w:style w:type="character" w:customStyle="1" w:styleId="WW-Absatz-Standardschriftart11111111111111111111111111111111111111111111111111111111111111">
    <w:name w:val="WW-Absatz-Standardschriftart11111111111111111111111111111111111111111111111111111111111111"/>
    <w:rsid w:val="00270A87"/>
  </w:style>
  <w:style w:type="character" w:customStyle="1" w:styleId="WW-Absatz-Standardschriftart111111111111111111111111111111111111111111111111111111111111111">
    <w:name w:val="WW-Absatz-Standardschriftart111111111111111111111111111111111111111111111111111111111111111"/>
    <w:rsid w:val="00270A87"/>
  </w:style>
  <w:style w:type="character" w:customStyle="1" w:styleId="WW-Absatz-Standardschriftart1111111111111111111111111111111111111111111111111111111111111111">
    <w:name w:val="WW-Absatz-Standardschriftart1111111111111111111111111111111111111111111111111111111111111111"/>
    <w:rsid w:val="00270A87"/>
  </w:style>
  <w:style w:type="character" w:customStyle="1" w:styleId="WW-Absatz-Standardschriftart11111111111111111111111111111111111111111111111111111111111111111">
    <w:name w:val="WW-Absatz-Standardschriftart11111111111111111111111111111111111111111111111111111111111111111"/>
    <w:rsid w:val="00270A87"/>
  </w:style>
  <w:style w:type="character" w:customStyle="1" w:styleId="WW-Absatz-Standardschriftart111111111111111111111111111111111111111111111111111111111111111111">
    <w:name w:val="WW-Absatz-Standardschriftart111111111111111111111111111111111111111111111111111111111111111111"/>
    <w:rsid w:val="00270A87"/>
  </w:style>
  <w:style w:type="character" w:customStyle="1" w:styleId="WW-Absatz-Standardschriftart1111111111111111111111111111111111111111111111111111111111111111111">
    <w:name w:val="WW-Absatz-Standardschriftart1111111111111111111111111111111111111111111111111111111111111111111"/>
    <w:rsid w:val="00270A87"/>
  </w:style>
  <w:style w:type="character" w:customStyle="1" w:styleId="WW-Absatz-Standardschriftart11111111111111111111111111111111111111111111111111111111111111111111">
    <w:name w:val="WW-Absatz-Standardschriftart11111111111111111111111111111111111111111111111111111111111111111111"/>
    <w:rsid w:val="00270A87"/>
  </w:style>
  <w:style w:type="character" w:customStyle="1" w:styleId="WW-Absatz-Standardschriftart111111111111111111111111111111111111111111111111111111111111111111111">
    <w:name w:val="WW-Absatz-Standardschriftart111111111111111111111111111111111111111111111111111111111111111111111"/>
    <w:rsid w:val="00270A87"/>
  </w:style>
  <w:style w:type="character" w:customStyle="1" w:styleId="WW-Absatz-Standardschriftart1111111111111111111111111111111111111111111111111111111111111111111111">
    <w:name w:val="WW-Absatz-Standardschriftart1111111111111111111111111111111111111111111111111111111111111111111111"/>
    <w:rsid w:val="00270A87"/>
  </w:style>
  <w:style w:type="character" w:customStyle="1" w:styleId="WW-Absatz-Standardschriftart11111111111111111111111111111111111111111111111111111111111111111111111">
    <w:name w:val="WW-Absatz-Standardschriftart11111111111111111111111111111111111111111111111111111111111111111111111"/>
    <w:rsid w:val="00270A87"/>
  </w:style>
  <w:style w:type="character" w:customStyle="1" w:styleId="WW-Absatz-Standardschriftart111111111111111111111111111111111111111111111111111111111111111111111111">
    <w:name w:val="WW-Absatz-Standardschriftart111111111111111111111111111111111111111111111111111111111111111111111111"/>
    <w:rsid w:val="00270A87"/>
  </w:style>
  <w:style w:type="character" w:customStyle="1" w:styleId="WW-Absatz-Standardschriftart1111111111111111111111111111111111111111111111111111111111111111111111111">
    <w:name w:val="WW-Absatz-Standardschriftart1111111111111111111111111111111111111111111111111111111111111111111111111"/>
    <w:rsid w:val="00270A87"/>
  </w:style>
  <w:style w:type="character" w:customStyle="1" w:styleId="WW-Absatz-Standardschriftart11111111111111111111111111111111111111111111111111111111111111111111111111">
    <w:name w:val="WW-Absatz-Standardschriftart11111111111111111111111111111111111111111111111111111111111111111111111111"/>
    <w:rsid w:val="00270A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270A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70A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70A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70A87"/>
  </w:style>
  <w:style w:type="character" w:customStyle="1" w:styleId="WW-DefaultParagraphFont">
    <w:name w:val="WW-Default Paragraph Font"/>
    <w:rsid w:val="00270A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70A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70A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70A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70A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70A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70A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70A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70A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70A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70A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70A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70A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70A87"/>
  </w:style>
  <w:style w:type="character" w:customStyle="1" w:styleId="WW-DefaultParagraphFont1">
    <w:name w:val="WW-Default Paragraph Font1"/>
    <w:rsid w:val="00270A87"/>
  </w:style>
  <w:style w:type="character" w:customStyle="1" w:styleId="WW-DefaultParagraphFont11">
    <w:name w:val="WW-Default Paragraph Font11"/>
    <w:rsid w:val="00270A87"/>
  </w:style>
  <w:style w:type="character" w:customStyle="1" w:styleId="WW-DefaultParagraphFont111">
    <w:name w:val="WW-Default Paragraph Font111"/>
    <w:rsid w:val="00270A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70A87"/>
  </w:style>
  <w:style w:type="character" w:customStyle="1" w:styleId="WW-DefaultParagraphFont1111">
    <w:name w:val="WW-Default Paragraph Font1111"/>
    <w:rsid w:val="00270A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70A87"/>
  </w:style>
  <w:style w:type="character" w:customStyle="1" w:styleId="WW8Num10z2">
    <w:name w:val="WW8Num10z2"/>
    <w:rsid w:val="00270A87"/>
    <w:rPr>
      <w:rFonts w:ascii="Wingdings" w:hAnsi="Wingdings"/>
    </w:rPr>
  </w:style>
  <w:style w:type="character" w:customStyle="1" w:styleId="WW8Num16z0">
    <w:name w:val="WW8Num16z0"/>
    <w:rsid w:val="00270A87"/>
    <w:rPr>
      <w:rFonts w:ascii="Symbol" w:hAnsi="Symbol"/>
    </w:rPr>
  </w:style>
  <w:style w:type="character" w:customStyle="1" w:styleId="WW8Num16z1">
    <w:name w:val="WW8Num16z1"/>
    <w:rsid w:val="00270A87"/>
    <w:rPr>
      <w:rFonts w:ascii="Courier New" w:hAnsi="Courier New"/>
    </w:rPr>
  </w:style>
  <w:style w:type="character" w:customStyle="1" w:styleId="WW8Num16z2">
    <w:name w:val="WW8Num16z2"/>
    <w:rsid w:val="00270A87"/>
    <w:rPr>
      <w:rFonts w:ascii="Wingdings" w:hAnsi="Wingdings"/>
    </w:rPr>
  </w:style>
  <w:style w:type="character" w:customStyle="1" w:styleId="WW8Num16z3">
    <w:name w:val="WW8Num16z3"/>
    <w:rsid w:val="00270A87"/>
    <w:rPr>
      <w:rFonts w:ascii="Symbol" w:hAnsi="Symbol"/>
    </w:rPr>
  </w:style>
  <w:style w:type="character" w:customStyle="1" w:styleId="WW8Num17z0">
    <w:name w:val="WW8Num17z0"/>
    <w:rsid w:val="00270A87"/>
    <w:rPr>
      <w:rFonts w:ascii="Times New Roman" w:eastAsia="Times New Roman" w:hAnsi="Times New Roman" w:cs="Times New Roman"/>
    </w:rPr>
  </w:style>
  <w:style w:type="character" w:customStyle="1" w:styleId="WW8Num17z1">
    <w:name w:val="WW8Num17z1"/>
    <w:rsid w:val="00270A87"/>
    <w:rPr>
      <w:rFonts w:ascii="Courier New" w:hAnsi="Courier New"/>
    </w:rPr>
  </w:style>
  <w:style w:type="character" w:customStyle="1" w:styleId="WW8Num17z2">
    <w:name w:val="WW8Num17z2"/>
    <w:rsid w:val="00270A87"/>
    <w:rPr>
      <w:rFonts w:ascii="Wingdings" w:hAnsi="Wingdings"/>
    </w:rPr>
  </w:style>
  <w:style w:type="character" w:customStyle="1" w:styleId="WW8Num17z3">
    <w:name w:val="WW8Num17z3"/>
    <w:rsid w:val="00270A87"/>
    <w:rPr>
      <w:rFonts w:ascii="Symbol" w:hAnsi="Symbol"/>
    </w:rPr>
  </w:style>
  <w:style w:type="character" w:customStyle="1" w:styleId="WW8Num20z0">
    <w:name w:val="WW8Num20z0"/>
    <w:rsid w:val="00270A87"/>
    <w:rPr>
      <w:rFonts w:ascii="Symbol" w:hAnsi="Symbol"/>
    </w:rPr>
  </w:style>
  <w:style w:type="character" w:customStyle="1" w:styleId="WW8Num20z1">
    <w:name w:val="WW8Num20z1"/>
    <w:rsid w:val="00270A87"/>
    <w:rPr>
      <w:rFonts w:ascii="Courier New" w:hAnsi="Courier New"/>
    </w:rPr>
  </w:style>
  <w:style w:type="character" w:customStyle="1" w:styleId="WW8Num20z2">
    <w:name w:val="WW8Num20z2"/>
    <w:rsid w:val="00270A87"/>
    <w:rPr>
      <w:rFonts w:ascii="Wingdings" w:hAnsi="Wingdings"/>
    </w:rPr>
  </w:style>
  <w:style w:type="character" w:customStyle="1" w:styleId="WW8Num24z0">
    <w:name w:val="WW8Num24z0"/>
    <w:rsid w:val="00270A87"/>
    <w:rPr>
      <w:b/>
    </w:rPr>
  </w:style>
  <w:style w:type="character" w:customStyle="1" w:styleId="WW-DefaultParagraphFont11111">
    <w:name w:val="WW-Default Paragraph Font11111"/>
    <w:rsid w:val="00270A87"/>
  </w:style>
  <w:style w:type="character" w:customStyle="1" w:styleId="WW8Num6z2">
    <w:name w:val="WW8Num6z2"/>
    <w:rsid w:val="00270A87"/>
    <w:rPr>
      <w:rFonts w:ascii="Wingdings" w:hAnsi="Wingdings"/>
    </w:rPr>
  </w:style>
  <w:style w:type="character" w:customStyle="1" w:styleId="WW-DefaultParagraphFont111111">
    <w:name w:val="WW-Default Paragraph Font111111"/>
    <w:rsid w:val="00270A87"/>
  </w:style>
  <w:style w:type="character" w:customStyle="1" w:styleId="WW-DefaultParagraphFont1111111">
    <w:name w:val="WW-Default Paragraph Font1111111"/>
    <w:rsid w:val="00270A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70A87"/>
  </w:style>
  <w:style w:type="character" w:customStyle="1" w:styleId="WW-DefaultParagraphFont11111111">
    <w:name w:val="WW-Default Paragraph Font11111111"/>
    <w:rsid w:val="00270A87"/>
  </w:style>
  <w:style w:type="character" w:customStyle="1" w:styleId="WW8Num8z2">
    <w:name w:val="WW8Num8z2"/>
    <w:rsid w:val="00270A87"/>
    <w:rPr>
      <w:rFonts w:ascii="Wingdings" w:hAnsi="Wingdings"/>
    </w:rPr>
  </w:style>
  <w:style w:type="character" w:customStyle="1" w:styleId="WW8Num9z2">
    <w:name w:val="WW8Num9z2"/>
    <w:rsid w:val="00270A87"/>
    <w:rPr>
      <w:rFonts w:ascii="Wingdings" w:hAnsi="Wingdings"/>
    </w:rPr>
  </w:style>
  <w:style w:type="character" w:customStyle="1" w:styleId="WW-DefaultParagraphFont111111111">
    <w:name w:val="WW-Default Paragraph Font111111111"/>
    <w:rsid w:val="00270A87"/>
  </w:style>
  <w:style w:type="character" w:customStyle="1" w:styleId="WW8Num1z0">
    <w:name w:val="WW8Num1z0"/>
    <w:rsid w:val="00270A87"/>
    <w:rPr>
      <w:rFonts w:ascii="Times New Roman" w:hAnsi="Times New Roman" w:cs="Times New Roman"/>
    </w:rPr>
  </w:style>
  <w:style w:type="character" w:customStyle="1" w:styleId="WW8Num3z2">
    <w:name w:val="WW8Num3z2"/>
    <w:rsid w:val="00270A87"/>
    <w:rPr>
      <w:rFonts w:ascii="Wingdings" w:hAnsi="Wingdings"/>
    </w:rPr>
  </w:style>
  <w:style w:type="character" w:customStyle="1" w:styleId="WW8Num7z2">
    <w:name w:val="WW8Num7z2"/>
    <w:rsid w:val="00270A87"/>
    <w:rPr>
      <w:rFonts w:ascii="Wingdings" w:hAnsi="Wingdings"/>
    </w:rPr>
  </w:style>
  <w:style w:type="character" w:customStyle="1" w:styleId="WW8Num13z2">
    <w:name w:val="WW8Num13z2"/>
    <w:rsid w:val="00270A87"/>
    <w:rPr>
      <w:rFonts w:ascii="Wingdings" w:hAnsi="Wingdings"/>
    </w:rPr>
  </w:style>
  <w:style w:type="character" w:customStyle="1" w:styleId="WW8Num15z0">
    <w:name w:val="WW8Num15z0"/>
    <w:rsid w:val="00270A87"/>
    <w:rPr>
      <w:sz w:val="24"/>
    </w:rPr>
  </w:style>
  <w:style w:type="character" w:customStyle="1" w:styleId="WW8Num18z1">
    <w:name w:val="WW8Num18z1"/>
    <w:rsid w:val="00270A87"/>
    <w:rPr>
      <w:i w:val="0"/>
    </w:rPr>
  </w:style>
  <w:style w:type="character" w:customStyle="1" w:styleId="WW-DefaultParagraphFont1111111111">
    <w:name w:val="WW-Default Paragraph Font1111111111"/>
    <w:rsid w:val="00270A87"/>
  </w:style>
  <w:style w:type="character" w:styleId="Hyperlink">
    <w:name w:val="Hyperlink"/>
    <w:aliases w:val="Alna"/>
    <w:rsid w:val="00270A87"/>
    <w:rPr>
      <w:color w:val="0000FF"/>
      <w:u w:val="single"/>
    </w:rPr>
  </w:style>
  <w:style w:type="character" w:styleId="PageNumber">
    <w:name w:val="page number"/>
    <w:basedOn w:val="WW-DefaultParagraphFont1111111111"/>
    <w:rsid w:val="00270A87"/>
  </w:style>
  <w:style w:type="character" w:customStyle="1" w:styleId="NumberingSymbols">
    <w:name w:val="Numbering Symbols"/>
    <w:rsid w:val="00270A87"/>
  </w:style>
  <w:style w:type="character" w:styleId="FollowedHyperlink">
    <w:name w:val="FollowedHyperlink"/>
    <w:uiPriority w:val="99"/>
    <w:rsid w:val="00270A87"/>
    <w:rPr>
      <w:color w:val="800080"/>
      <w:u w:val="single"/>
    </w:rPr>
  </w:style>
  <w:style w:type="character" w:customStyle="1" w:styleId="IprastasJ">
    <w:name w:val="Iprastas_J"/>
    <w:rsid w:val="00270A87"/>
    <w:rPr>
      <w:rFonts w:ascii="Times New Roman" w:hAnsi="Times New Roman"/>
    </w:rPr>
  </w:style>
  <w:style w:type="character" w:customStyle="1" w:styleId="VardaiK">
    <w:name w:val="Vardai_K"/>
    <w:rsid w:val="00270A87"/>
    <w:rPr>
      <w:rFonts w:ascii="Times New Roman" w:hAnsi="Times New Roman"/>
      <w:smallCaps/>
      <w:kern w:val="1"/>
      <w:position w:val="0"/>
      <w:sz w:val="22"/>
      <w:vertAlign w:val="baseline"/>
      <w:lang w:val="lt-LT"/>
    </w:rPr>
  </w:style>
  <w:style w:type="character" w:customStyle="1" w:styleId="body1">
    <w:name w:val="body1"/>
    <w:rsid w:val="00270A87"/>
    <w:rPr>
      <w:rFonts w:ascii="Verdana" w:hAnsi="Verdana"/>
      <w:color w:val="000000"/>
      <w:sz w:val="16"/>
      <w:szCs w:val="16"/>
    </w:rPr>
  </w:style>
  <w:style w:type="character" w:styleId="Strong">
    <w:name w:val="Strong"/>
    <w:uiPriority w:val="22"/>
    <w:qFormat/>
    <w:rsid w:val="00270A87"/>
    <w:rPr>
      <w:b/>
      <w:bCs/>
    </w:rPr>
  </w:style>
  <w:style w:type="character" w:customStyle="1" w:styleId="Bullets">
    <w:name w:val="Bullets"/>
    <w:rsid w:val="00270A87"/>
    <w:rPr>
      <w:rFonts w:ascii="StarSymbol" w:eastAsia="StarSymbol" w:hAnsi="StarSymbol" w:cs="StarSymbol"/>
      <w:sz w:val="18"/>
      <w:szCs w:val="18"/>
    </w:rPr>
  </w:style>
  <w:style w:type="character" w:customStyle="1" w:styleId="WW8Num24z2">
    <w:name w:val="WW8Num24z2"/>
    <w:rsid w:val="00270A87"/>
    <w:rPr>
      <w:sz w:val="24"/>
      <w:szCs w:val="24"/>
    </w:rPr>
  </w:style>
  <w:style w:type="character" w:customStyle="1" w:styleId="WW8Num24z4">
    <w:name w:val="WW8Num24z4"/>
    <w:rsid w:val="00270A87"/>
    <w:rPr>
      <w:rFonts w:ascii="Times New Roman" w:eastAsia="Times New Roman" w:hAnsi="Times New Roman" w:cs="Times New Roman"/>
    </w:rPr>
  </w:style>
  <w:style w:type="character" w:customStyle="1" w:styleId="WW8Num24z5">
    <w:name w:val="WW8Num24z5"/>
    <w:rsid w:val="00270A87"/>
    <w:rPr>
      <w:rFonts w:ascii="Wingdings" w:eastAsia="Times New Roman" w:hAnsi="Wingdings" w:cs="Times New Roman"/>
    </w:rPr>
  </w:style>
  <w:style w:type="character" w:customStyle="1" w:styleId="WW8Num28z0">
    <w:name w:val="WW8Num28z0"/>
    <w:rsid w:val="00270A87"/>
    <w:rPr>
      <w:rFonts w:ascii="Symbol" w:hAnsi="Symbol"/>
    </w:rPr>
  </w:style>
  <w:style w:type="character" w:customStyle="1" w:styleId="WW8Num28z1">
    <w:name w:val="WW8Num28z1"/>
    <w:rsid w:val="00270A87"/>
    <w:rPr>
      <w:rFonts w:ascii="Courier New" w:hAnsi="Courier New" w:cs="Courier New"/>
    </w:rPr>
  </w:style>
  <w:style w:type="character" w:customStyle="1" w:styleId="WW8Num28z2">
    <w:name w:val="WW8Num28z2"/>
    <w:rsid w:val="00270A87"/>
    <w:rPr>
      <w:rFonts w:ascii="Wingdings" w:hAnsi="Wingdings"/>
    </w:rPr>
  </w:style>
  <w:style w:type="character" w:styleId="CommentReference">
    <w:name w:val="annotation reference"/>
    <w:semiHidden/>
    <w:rsid w:val="00270A87"/>
    <w:rPr>
      <w:sz w:val="16"/>
      <w:szCs w:val="16"/>
    </w:rPr>
  </w:style>
  <w:style w:type="character" w:customStyle="1" w:styleId="WW8Num31z0">
    <w:name w:val="WW8Num31z0"/>
    <w:rsid w:val="00270A87"/>
    <w:rPr>
      <w:rFonts w:ascii="Symbol" w:hAnsi="Symbol"/>
    </w:rPr>
  </w:style>
  <w:style w:type="character" w:customStyle="1" w:styleId="WW8Num31z1">
    <w:name w:val="WW8Num31z1"/>
    <w:rsid w:val="00270A87"/>
    <w:rPr>
      <w:rFonts w:ascii="Courier New" w:hAnsi="Courier New" w:cs="Courier New"/>
    </w:rPr>
  </w:style>
  <w:style w:type="character" w:customStyle="1" w:styleId="WW8Num31z2">
    <w:name w:val="WW8Num31z2"/>
    <w:rsid w:val="00270A87"/>
    <w:rPr>
      <w:rFonts w:ascii="Wingdings" w:hAnsi="Wingdings"/>
    </w:rPr>
  </w:style>
  <w:style w:type="paragraph" w:customStyle="1" w:styleId="Heading">
    <w:name w:val="Heading"/>
    <w:basedOn w:val="Normal"/>
    <w:next w:val="BodyText"/>
    <w:rsid w:val="00270A87"/>
    <w:pPr>
      <w:keepNext/>
      <w:spacing w:before="240" w:after="120"/>
    </w:pPr>
    <w:rPr>
      <w:rFonts w:ascii="Arial" w:eastAsia="Lucida Sans Unicode" w:hAnsi="Arial" w:cs="Tahoma"/>
      <w:sz w:val="28"/>
      <w:szCs w:val="28"/>
    </w:rPr>
  </w:style>
  <w:style w:type="paragraph" w:styleId="BodyText">
    <w:name w:val="Body Text"/>
    <w:basedOn w:val="Normal"/>
    <w:link w:val="BodyTextChar"/>
    <w:rsid w:val="00270A87"/>
    <w:pPr>
      <w:jc w:val="both"/>
    </w:pPr>
  </w:style>
  <w:style w:type="character" w:customStyle="1" w:styleId="BodyTextChar">
    <w:name w:val="Body Text Char"/>
    <w:basedOn w:val="DefaultParagraphFont"/>
    <w:link w:val="BodyText"/>
    <w:rsid w:val="00ED62D1"/>
    <w:rPr>
      <w:sz w:val="24"/>
      <w:lang w:eastAsia="ar-SA"/>
    </w:rPr>
  </w:style>
  <w:style w:type="paragraph" w:styleId="List">
    <w:name w:val="List"/>
    <w:basedOn w:val="BodyText"/>
    <w:rsid w:val="00270A87"/>
    <w:rPr>
      <w:rFonts w:cs="Tahoma"/>
    </w:rPr>
  </w:style>
  <w:style w:type="paragraph" w:styleId="Caption">
    <w:name w:val="caption"/>
    <w:basedOn w:val="Normal"/>
    <w:qFormat/>
    <w:rsid w:val="00270A87"/>
    <w:pPr>
      <w:suppressLineNumbers/>
      <w:spacing w:before="120" w:after="120"/>
    </w:pPr>
    <w:rPr>
      <w:rFonts w:cs="Tahoma"/>
      <w:i/>
      <w:iCs/>
      <w:szCs w:val="24"/>
    </w:rPr>
  </w:style>
  <w:style w:type="paragraph" w:customStyle="1" w:styleId="Index">
    <w:name w:val="Index"/>
    <w:basedOn w:val="Normal"/>
    <w:rsid w:val="00270A87"/>
    <w:pPr>
      <w:suppressLineNumbers/>
    </w:pPr>
    <w:rPr>
      <w:rFonts w:cs="Tahoma"/>
      <w:sz w:val="20"/>
      <w:lang w:val="en-US"/>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rsid w:val="00270A87"/>
    <w:pPr>
      <w:widowControl w:val="0"/>
      <w:tabs>
        <w:tab w:val="center" w:pos="4153"/>
        <w:tab w:val="right" w:pos="8306"/>
      </w:tabs>
      <w:spacing w:after="20"/>
      <w:jc w:val="both"/>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link w:val="Header"/>
    <w:uiPriority w:val="99"/>
    <w:rsid w:val="000B78E9"/>
    <w:rPr>
      <w:sz w:val="24"/>
      <w:lang w:eastAsia="ar-SA"/>
    </w:rPr>
  </w:style>
  <w:style w:type="paragraph" w:customStyle="1" w:styleId="Point1">
    <w:name w:val="Point 1"/>
    <w:basedOn w:val="Normal"/>
    <w:uiPriority w:val="99"/>
    <w:rsid w:val="00270A87"/>
    <w:pPr>
      <w:spacing w:before="120" w:after="120"/>
      <w:ind w:left="1418" w:hanging="567"/>
      <w:jc w:val="both"/>
    </w:pPr>
    <w:rPr>
      <w:lang w:val="en-GB"/>
    </w:rPr>
  </w:style>
  <w:style w:type="paragraph" w:styleId="BodyTextIndent3">
    <w:name w:val="Body Text Indent 3"/>
    <w:basedOn w:val="Normal"/>
    <w:rsid w:val="00270A87"/>
    <w:pPr>
      <w:tabs>
        <w:tab w:val="left" w:pos="4536"/>
      </w:tabs>
      <w:ind w:firstLine="2268"/>
      <w:jc w:val="both"/>
    </w:pPr>
  </w:style>
  <w:style w:type="paragraph" w:styleId="Footer">
    <w:name w:val="footer"/>
    <w:basedOn w:val="Normal"/>
    <w:link w:val="FooterChar"/>
    <w:rsid w:val="00270A87"/>
    <w:pPr>
      <w:tabs>
        <w:tab w:val="center" w:pos="4320"/>
        <w:tab w:val="right" w:pos="8640"/>
      </w:tabs>
    </w:pPr>
  </w:style>
  <w:style w:type="character" w:customStyle="1" w:styleId="FooterChar">
    <w:name w:val="Footer Char"/>
    <w:link w:val="Footer"/>
    <w:rsid w:val="000B78E9"/>
    <w:rPr>
      <w:sz w:val="24"/>
      <w:lang w:eastAsia="ar-SA"/>
    </w:rPr>
  </w:style>
  <w:style w:type="paragraph" w:styleId="BodyTextIndent">
    <w:name w:val="Body Text Indent"/>
    <w:basedOn w:val="Normal"/>
    <w:rsid w:val="00270A87"/>
    <w:pPr>
      <w:ind w:firstLine="720"/>
    </w:pPr>
    <w:rPr>
      <w:i/>
    </w:rPr>
  </w:style>
  <w:style w:type="paragraph" w:styleId="BodyTextIndent2">
    <w:name w:val="Body Text Indent 2"/>
    <w:basedOn w:val="Normal"/>
    <w:rsid w:val="00270A87"/>
    <w:pPr>
      <w:ind w:firstLine="720"/>
      <w:jc w:val="both"/>
    </w:pPr>
    <w:rPr>
      <w:iCs/>
    </w:rPr>
  </w:style>
  <w:style w:type="paragraph" w:customStyle="1" w:styleId="WW-BodyTextIndent2">
    <w:name w:val="WW-Body Text Indent 2"/>
    <w:basedOn w:val="Normal"/>
    <w:rsid w:val="00270A87"/>
    <w:pPr>
      <w:widowControl w:val="0"/>
      <w:ind w:firstLine="720"/>
      <w:jc w:val="both"/>
    </w:pPr>
    <w:rPr>
      <w:rFonts w:eastAsia="Arial Unicode MS" w:cs="Tahoma"/>
    </w:rPr>
  </w:style>
  <w:style w:type="paragraph" w:customStyle="1" w:styleId="Framecontents">
    <w:name w:val="Frame contents"/>
    <w:basedOn w:val="BodyText"/>
    <w:rsid w:val="00270A87"/>
  </w:style>
  <w:style w:type="paragraph" w:styleId="BodyText2">
    <w:name w:val="Body Text 2"/>
    <w:basedOn w:val="Normal"/>
    <w:link w:val="BodyText2Char"/>
    <w:rsid w:val="00270A87"/>
    <w:pPr>
      <w:jc w:val="both"/>
    </w:pPr>
    <w:rPr>
      <w:rFonts w:eastAsia="Lucida Sans Unicode" w:cs="Tahoma"/>
      <w:color w:val="FF00FF"/>
      <w:szCs w:val="24"/>
    </w:rPr>
  </w:style>
  <w:style w:type="character" w:customStyle="1" w:styleId="BodyText2Char">
    <w:name w:val="Body Text 2 Char"/>
    <w:basedOn w:val="DefaultParagraphFont"/>
    <w:link w:val="BodyText2"/>
    <w:rsid w:val="00ED62D1"/>
    <w:rPr>
      <w:rFonts w:eastAsia="Lucida Sans Unicode" w:cs="Tahoma"/>
      <w:color w:val="FF00FF"/>
      <w:sz w:val="24"/>
      <w:szCs w:val="24"/>
      <w:lang w:eastAsia="ar-SA"/>
    </w:rPr>
  </w:style>
  <w:style w:type="paragraph" w:customStyle="1" w:styleId="TableContents">
    <w:name w:val="Table Contents"/>
    <w:basedOn w:val="Normal"/>
    <w:rsid w:val="00270A87"/>
    <w:pPr>
      <w:suppressLineNumbers/>
    </w:pPr>
  </w:style>
  <w:style w:type="paragraph" w:customStyle="1" w:styleId="TableHeading">
    <w:name w:val="Table Heading"/>
    <w:basedOn w:val="TableContents"/>
    <w:rsid w:val="00270A87"/>
    <w:pPr>
      <w:jc w:val="center"/>
    </w:pPr>
    <w:rPr>
      <w:b/>
      <w:bCs/>
    </w:rPr>
  </w:style>
  <w:style w:type="paragraph" w:customStyle="1" w:styleId="WW-HTMLPreformatted">
    <w:name w:val="WW-HTML Preformatted"/>
    <w:basedOn w:val="Normal"/>
    <w:rsid w:val="00270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rsid w:val="00270A87"/>
    <w:pPr>
      <w:jc w:val="both"/>
    </w:pPr>
    <w:rPr>
      <w:color w:val="000000"/>
    </w:rPr>
  </w:style>
  <w:style w:type="paragraph" w:customStyle="1" w:styleId="BodyText1">
    <w:name w:val="Body Text1"/>
    <w:rsid w:val="00270A87"/>
    <w:pPr>
      <w:suppressAutoHyphens/>
      <w:autoSpaceDE w:val="0"/>
      <w:ind w:firstLine="312"/>
      <w:jc w:val="both"/>
    </w:pPr>
    <w:rPr>
      <w:rFonts w:ascii="TimesLT" w:hAnsi="TimesLT"/>
      <w:lang w:val="en-US" w:eastAsia="ar-SA"/>
    </w:rPr>
  </w:style>
  <w:style w:type="paragraph" w:customStyle="1" w:styleId="CentrBoldm">
    <w:name w:val="CentrBoldm"/>
    <w:basedOn w:val="Normal"/>
    <w:rsid w:val="00270A87"/>
    <w:pPr>
      <w:suppressAutoHyphens w:val="0"/>
      <w:autoSpaceDE w:val="0"/>
      <w:jc w:val="center"/>
    </w:pPr>
    <w:rPr>
      <w:rFonts w:ascii="TimesLT" w:hAnsi="TimesLT"/>
      <w:b/>
      <w:bCs/>
      <w:sz w:val="20"/>
      <w:lang w:val="en-US"/>
    </w:rPr>
  </w:style>
  <w:style w:type="paragraph" w:customStyle="1" w:styleId="Patvirtinta">
    <w:name w:val="Patvirtinta"/>
    <w:rsid w:val="00270A87"/>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MAZAS">
    <w:name w:val="MAZAS"/>
    <w:rsid w:val="00270A87"/>
    <w:pPr>
      <w:suppressAutoHyphens/>
      <w:autoSpaceDE w:val="0"/>
      <w:ind w:firstLine="312"/>
      <w:jc w:val="both"/>
    </w:pPr>
    <w:rPr>
      <w:rFonts w:ascii="TimesLT" w:hAnsi="TimesLT"/>
      <w:color w:val="000000"/>
      <w:sz w:val="8"/>
      <w:szCs w:val="8"/>
      <w:lang w:val="en-US" w:eastAsia="ar-SA"/>
    </w:rPr>
  </w:style>
  <w:style w:type="paragraph" w:customStyle="1" w:styleId="Linija">
    <w:name w:val="Linija"/>
    <w:basedOn w:val="MAZAS"/>
    <w:rsid w:val="00270A87"/>
    <w:pPr>
      <w:ind w:firstLine="0"/>
      <w:jc w:val="center"/>
    </w:pPr>
    <w:rPr>
      <w:color w:val="auto"/>
      <w:sz w:val="12"/>
      <w:szCs w:val="12"/>
    </w:rPr>
  </w:style>
  <w:style w:type="paragraph" w:styleId="NormalWeb">
    <w:name w:val="Normal (Web)"/>
    <w:basedOn w:val="Normal"/>
    <w:rsid w:val="00270A87"/>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270A87"/>
    <w:pPr>
      <w:jc w:val="both"/>
    </w:pPr>
    <w:rPr>
      <w:szCs w:val="24"/>
    </w:rPr>
  </w:style>
  <w:style w:type="paragraph" w:customStyle="1" w:styleId="StiliusParykintasisCentrePirmojieilut0cm">
    <w:name w:val="Stilius Paryškintasis Centre Pirmoji eilutė:  0 cm"/>
    <w:basedOn w:val="Normal"/>
    <w:rsid w:val="00270A87"/>
    <w:pPr>
      <w:widowControl w:val="0"/>
      <w:jc w:val="center"/>
      <w:textAlignment w:val="baseline"/>
    </w:pPr>
    <w:rPr>
      <w:b/>
      <w:bCs/>
    </w:rPr>
  </w:style>
  <w:style w:type="paragraph" w:customStyle="1" w:styleId="CentrBold">
    <w:name w:val="CentrBold"/>
    <w:rsid w:val="00270A87"/>
    <w:pPr>
      <w:suppressAutoHyphens/>
      <w:autoSpaceDE w:val="0"/>
      <w:jc w:val="center"/>
    </w:pPr>
    <w:rPr>
      <w:rFonts w:ascii="TimesLT" w:hAnsi="TimesLT"/>
      <w:b/>
      <w:bCs/>
      <w:caps/>
      <w:lang w:val="en-US" w:eastAsia="ar-SA"/>
    </w:rPr>
  </w:style>
  <w:style w:type="paragraph" w:customStyle="1" w:styleId="Heading10">
    <w:name w:val="Heading 10"/>
    <w:basedOn w:val="Heading"/>
    <w:next w:val="BodyText"/>
    <w:rsid w:val="00270A87"/>
    <w:rPr>
      <w:b/>
      <w:bCs/>
      <w:sz w:val="21"/>
      <w:szCs w:val="21"/>
    </w:rPr>
  </w:style>
  <w:style w:type="paragraph" w:customStyle="1" w:styleId="WW-Default">
    <w:name w:val="WW-Default"/>
    <w:uiPriority w:val="99"/>
    <w:rsid w:val="00270A87"/>
    <w:pPr>
      <w:suppressAutoHyphens/>
      <w:autoSpaceDE w:val="0"/>
    </w:pPr>
    <w:rPr>
      <w:rFonts w:eastAsia="Arial"/>
      <w:color w:val="000000"/>
      <w:sz w:val="24"/>
      <w:szCs w:val="24"/>
      <w:lang w:val="en-US" w:eastAsia="ar-SA"/>
    </w:rPr>
  </w:style>
  <w:style w:type="paragraph" w:styleId="ListParagraph">
    <w:name w:val="List Paragraph"/>
    <w:aliases w:val="lp1,Bullet 1,Use Case List Paragraph,Numbering,ERP-List Paragraph,List Paragraph Red,List Paragraph21,Table of contents numbered,Bullet EY,Sąrašo pastraipa.Bullet,punktai,Buletai"/>
    <w:basedOn w:val="Normal"/>
    <w:uiPriority w:val="34"/>
    <w:qFormat/>
    <w:rsid w:val="00270A87"/>
    <w:pPr>
      <w:suppressAutoHyphens w:val="0"/>
      <w:spacing w:after="200" w:line="276" w:lineRule="auto"/>
      <w:ind w:left="720"/>
    </w:pPr>
    <w:rPr>
      <w:rFonts w:ascii="Calibri" w:hAnsi="Calibri"/>
      <w:sz w:val="22"/>
      <w:szCs w:val="22"/>
    </w:rPr>
  </w:style>
  <w:style w:type="paragraph" w:styleId="ListBullet">
    <w:name w:val="List Bullet"/>
    <w:basedOn w:val="Normal"/>
    <w:rsid w:val="00270A87"/>
  </w:style>
  <w:style w:type="paragraph" w:customStyle="1" w:styleId="WW-TableContents11111111111111111111111111111111111111111111111111111111">
    <w:name w:val="WW-Table Contents11111111111111111111111111111111111111111111111111111111"/>
    <w:basedOn w:val="BodyText"/>
    <w:rsid w:val="00270A87"/>
    <w:pPr>
      <w:suppressLineNumbers/>
    </w:pPr>
  </w:style>
  <w:style w:type="paragraph" w:customStyle="1" w:styleId="WW-Hangingindent11111111111111111111111111111111111111111111111111111111111">
    <w:name w:val="WW-Hanging indent11111111111111111111111111111111111111111111111111111111111"/>
    <w:basedOn w:val="BodyText"/>
    <w:rsid w:val="00270A87"/>
    <w:pPr>
      <w:tabs>
        <w:tab w:val="left" w:pos="567"/>
      </w:tabs>
      <w:ind w:left="567" w:hanging="283"/>
    </w:pPr>
  </w:style>
  <w:style w:type="paragraph" w:customStyle="1" w:styleId="WW-TableContents11111111111111111111111111111111111111111111111111111111111">
    <w:name w:val="WW-Table Contents11111111111111111111111111111111111111111111111111111111111"/>
    <w:basedOn w:val="BodyText"/>
    <w:rsid w:val="00270A87"/>
    <w:pPr>
      <w:suppressLineNumbers/>
    </w:pPr>
  </w:style>
  <w:style w:type="paragraph" w:styleId="BodyTextFirstIndent">
    <w:name w:val="Body Text First Indent"/>
    <w:basedOn w:val="BodyText"/>
    <w:rsid w:val="00270A87"/>
    <w:pPr>
      <w:ind w:firstLine="210"/>
    </w:pPr>
  </w:style>
  <w:style w:type="paragraph" w:customStyle="1" w:styleId="BodyTtNumbered">
    <w:name w:val="Body Tехt Numbered"/>
    <w:basedOn w:val="BodyTextFirstIndent"/>
    <w:rsid w:val="00270A87"/>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27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character" w:customStyle="1" w:styleId="HTMLPreformattedChar">
    <w:name w:val="HTML Preformatted Char"/>
    <w:link w:val="HTMLPreformatted"/>
    <w:rsid w:val="00C94D89"/>
    <w:rPr>
      <w:rFonts w:ascii="Courier New" w:eastAsia="Courier New" w:hAnsi="Courier New" w:cs="Courier New"/>
      <w:lang w:val="en-GB" w:eastAsia="ar-SA" w:bidi="ar-SA"/>
    </w:rPr>
  </w:style>
  <w:style w:type="paragraph" w:customStyle="1" w:styleId="Papunktis">
    <w:name w:val="Papunktis"/>
    <w:basedOn w:val="BodyTextIndent"/>
    <w:rsid w:val="00270A87"/>
    <w:pPr>
      <w:suppressAutoHyphens w:val="0"/>
      <w:ind w:left="-949" w:firstLine="0"/>
      <w:jc w:val="both"/>
    </w:p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A532D"/>
    <w:pPr>
      <w:suppressAutoHyphens w:val="0"/>
      <w:spacing w:after="160" w:line="240" w:lineRule="exact"/>
    </w:pPr>
    <w:rPr>
      <w:rFonts w:ascii="Verdana" w:hAnsi="Verdana" w:cs="Verdana"/>
      <w:sz w:val="20"/>
      <w:lang w:eastAsia="lt-LT"/>
    </w:rPr>
  </w:style>
  <w:style w:type="paragraph" w:customStyle="1" w:styleId="DiagramaDiagrama">
    <w:name w:val="Diagrama Diagrama"/>
    <w:basedOn w:val="Normal"/>
    <w:rsid w:val="007D7781"/>
    <w:pPr>
      <w:suppressAutoHyphens w:val="0"/>
      <w:spacing w:after="160" w:line="240" w:lineRule="exact"/>
    </w:pPr>
    <w:rPr>
      <w:rFonts w:ascii="Tahoma" w:hAnsi="Tahoma"/>
      <w:sz w:val="20"/>
      <w:lang w:val="en-US" w:eastAsia="en-US"/>
    </w:rPr>
  </w:style>
  <w:style w:type="table" w:styleId="TableGrid">
    <w:name w:val="Table Grid"/>
    <w:basedOn w:val="TableNormal"/>
    <w:uiPriority w:val="39"/>
    <w:rsid w:val="00C94D8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Normal"/>
    <w:rsid w:val="00AA7B26"/>
    <w:pPr>
      <w:suppressAutoHyphens w:val="0"/>
      <w:spacing w:before="100" w:beforeAutospacing="1" w:after="100" w:afterAutospacing="1"/>
    </w:pPr>
    <w:rPr>
      <w:szCs w:val="24"/>
      <w:lang w:eastAsia="lt-LT"/>
    </w:rPr>
  </w:style>
  <w:style w:type="paragraph" w:styleId="TOC1">
    <w:name w:val="toc 1"/>
    <w:basedOn w:val="Normal"/>
    <w:next w:val="Normal"/>
    <w:autoRedefine/>
    <w:rsid w:val="00C43CC6"/>
    <w:pPr>
      <w:widowControl w:val="0"/>
      <w:suppressAutoHyphens w:val="0"/>
      <w:spacing w:line="360" w:lineRule="auto"/>
      <w:ind w:firstLine="720"/>
      <w:jc w:val="both"/>
    </w:pPr>
    <w:rPr>
      <w:lang w:eastAsia="lt-LT"/>
    </w:rPr>
  </w:style>
  <w:style w:type="paragraph" w:styleId="Title">
    <w:name w:val="Title"/>
    <w:basedOn w:val="Normal"/>
    <w:link w:val="TitleChar"/>
    <w:qFormat/>
    <w:rsid w:val="000B78E9"/>
    <w:pPr>
      <w:suppressAutoHyphens w:val="0"/>
      <w:jc w:val="center"/>
    </w:pPr>
    <w:rPr>
      <w:b/>
      <w:lang w:eastAsia="en-US"/>
    </w:rPr>
  </w:style>
  <w:style w:type="character" w:customStyle="1" w:styleId="TitleChar">
    <w:name w:val="Title Char"/>
    <w:link w:val="Title"/>
    <w:rsid w:val="000B78E9"/>
    <w:rPr>
      <w:b/>
      <w:sz w:val="24"/>
      <w:lang w:eastAsia="en-US"/>
    </w:rPr>
  </w:style>
  <w:style w:type="paragraph" w:customStyle="1" w:styleId="linija0">
    <w:name w:val="linija"/>
    <w:basedOn w:val="Normal"/>
    <w:rsid w:val="000B78E9"/>
    <w:pPr>
      <w:suppressAutoHyphens w:val="0"/>
      <w:spacing w:before="100" w:beforeAutospacing="1" w:after="100" w:afterAutospacing="1"/>
    </w:pPr>
    <w:rPr>
      <w:szCs w:val="24"/>
      <w:lang w:eastAsia="lt-LT"/>
    </w:rPr>
  </w:style>
  <w:style w:type="paragraph" w:styleId="NoSpacing">
    <w:name w:val="No Spacing"/>
    <w:qFormat/>
    <w:rsid w:val="000B78E9"/>
    <w:rPr>
      <w:rFonts w:ascii="Calibri" w:eastAsia="Calibri" w:hAnsi="Calibri" w:cs="Calibri"/>
      <w:sz w:val="22"/>
      <w:szCs w:val="22"/>
      <w:lang w:val="en-US" w:eastAsia="en-US"/>
    </w:rPr>
  </w:style>
  <w:style w:type="paragraph" w:styleId="PlainText">
    <w:name w:val="Plain Text"/>
    <w:basedOn w:val="Normal"/>
    <w:link w:val="PlainTextChar"/>
    <w:unhideWhenUsed/>
    <w:rsid w:val="00C71B8C"/>
    <w:pPr>
      <w:suppressAutoHyphens w:val="0"/>
    </w:pPr>
    <w:rPr>
      <w:rFonts w:ascii="Calibri" w:eastAsia="Calibri" w:hAnsi="Calibri"/>
      <w:sz w:val="22"/>
      <w:szCs w:val="21"/>
      <w:lang w:eastAsia="en-US"/>
    </w:rPr>
  </w:style>
  <w:style w:type="character" w:customStyle="1" w:styleId="PlainTextChar">
    <w:name w:val="Plain Text Char"/>
    <w:link w:val="PlainText"/>
    <w:rsid w:val="00C71B8C"/>
    <w:rPr>
      <w:rFonts w:ascii="Calibri" w:eastAsia="Calibri" w:hAnsi="Calibri"/>
      <w:sz w:val="22"/>
      <w:szCs w:val="21"/>
      <w:lang w:eastAsia="en-US"/>
    </w:rPr>
  </w:style>
  <w:style w:type="paragraph" w:customStyle="1" w:styleId="Style">
    <w:name w:val="Style"/>
    <w:rsid w:val="00AC59D3"/>
    <w:pPr>
      <w:widowControl w:val="0"/>
      <w:autoSpaceDE w:val="0"/>
      <w:autoSpaceDN w:val="0"/>
    </w:pPr>
    <w:rPr>
      <w:sz w:val="24"/>
      <w:szCs w:val="24"/>
      <w:lang w:val="en-US" w:eastAsia="en-US"/>
    </w:rPr>
  </w:style>
  <w:style w:type="paragraph" w:styleId="CommentText">
    <w:name w:val="annotation text"/>
    <w:basedOn w:val="Normal"/>
    <w:link w:val="CommentTextChar"/>
    <w:rsid w:val="008C62C3"/>
    <w:rPr>
      <w:sz w:val="20"/>
    </w:rPr>
  </w:style>
  <w:style w:type="character" w:customStyle="1" w:styleId="CommentTextChar">
    <w:name w:val="Comment Text Char"/>
    <w:link w:val="CommentText"/>
    <w:rsid w:val="008C62C3"/>
    <w:rPr>
      <w:lang w:eastAsia="ar-SA"/>
    </w:rPr>
  </w:style>
  <w:style w:type="paragraph" w:styleId="CommentSubject">
    <w:name w:val="annotation subject"/>
    <w:basedOn w:val="CommentText"/>
    <w:next w:val="CommentText"/>
    <w:link w:val="CommentSubjectChar"/>
    <w:rsid w:val="008C62C3"/>
    <w:rPr>
      <w:b/>
      <w:bCs/>
    </w:rPr>
  </w:style>
  <w:style w:type="character" w:customStyle="1" w:styleId="CommentSubjectChar">
    <w:name w:val="Comment Subject Char"/>
    <w:link w:val="CommentSubject"/>
    <w:rsid w:val="008C62C3"/>
    <w:rPr>
      <w:b/>
      <w:bCs/>
      <w:lang w:eastAsia="ar-SA"/>
    </w:rPr>
  </w:style>
  <w:style w:type="paragraph" w:styleId="BalloonText">
    <w:name w:val="Balloon Text"/>
    <w:basedOn w:val="Normal"/>
    <w:link w:val="BalloonTextChar"/>
    <w:rsid w:val="008C62C3"/>
    <w:rPr>
      <w:rFonts w:ascii="Tahoma" w:hAnsi="Tahoma"/>
      <w:sz w:val="16"/>
      <w:szCs w:val="16"/>
    </w:rPr>
  </w:style>
  <w:style w:type="character" w:customStyle="1" w:styleId="BalloonTextChar">
    <w:name w:val="Balloon Text Char"/>
    <w:link w:val="BalloonText"/>
    <w:rsid w:val="008C62C3"/>
    <w:rPr>
      <w:rFonts w:ascii="Tahoma" w:hAnsi="Tahoma" w:cs="Tahoma"/>
      <w:sz w:val="16"/>
      <w:szCs w:val="16"/>
      <w:lang w:eastAsia="ar-SA"/>
    </w:rPr>
  </w:style>
  <w:style w:type="paragraph" w:customStyle="1" w:styleId="ListParagraph1">
    <w:name w:val="List Paragraph1"/>
    <w:aliases w:val="Lentele,List Paragraph2,List Paragraph11"/>
    <w:basedOn w:val="Normal"/>
    <w:link w:val="ListParagraphChar"/>
    <w:uiPriority w:val="34"/>
    <w:qFormat/>
    <w:rsid w:val="00F243BE"/>
    <w:pPr>
      <w:suppressAutoHyphens w:val="0"/>
      <w:spacing w:after="200" w:line="276" w:lineRule="auto"/>
      <w:ind w:left="720"/>
    </w:pPr>
    <w:rPr>
      <w:sz w:val="22"/>
    </w:rPr>
  </w:style>
  <w:style w:type="character" w:customStyle="1" w:styleId="ListParagraphChar">
    <w:name w:val="List Paragraph Char"/>
    <w:aliases w:val="List Paragraph1 Char,Lentele Char,List Paragraph2 Char,List Paragraph11 Char,lp1 Char,Bullet 1 Char,Use Case List Paragraph Char,Numbering Char,ERP-List Paragraph Char,List Paragraph Red Char,List Paragraph21 Char,Bullet EY Char"/>
    <w:link w:val="ListParagraph1"/>
    <w:uiPriority w:val="34"/>
    <w:qFormat/>
    <w:locked/>
    <w:rsid w:val="00F243BE"/>
    <w:rPr>
      <w:sz w:val="22"/>
    </w:rPr>
  </w:style>
  <w:style w:type="paragraph" w:customStyle="1" w:styleId="a">
    <w:name w:val="ų"/>
    <w:basedOn w:val="Normal"/>
    <w:rsid w:val="009C7BC9"/>
    <w:pPr>
      <w:numPr>
        <w:ilvl w:val="1"/>
        <w:numId w:val="5"/>
      </w:numPr>
      <w:jc w:val="both"/>
    </w:pPr>
    <w:rPr>
      <w:szCs w:val="24"/>
    </w:rPr>
  </w:style>
  <w:style w:type="paragraph" w:styleId="Revision">
    <w:name w:val="Revision"/>
    <w:hidden/>
    <w:uiPriority w:val="71"/>
    <w:rsid w:val="005F07E5"/>
    <w:rPr>
      <w:sz w:val="24"/>
      <w:lang w:eastAsia="ar-SA"/>
    </w:rPr>
  </w:style>
  <w:style w:type="character" w:customStyle="1" w:styleId="Pagrindinistekstas2">
    <w:name w:val="Pagrindinis tekstas (2)_"/>
    <w:link w:val="Pagrindinistekstas20"/>
    <w:locked/>
    <w:rsid w:val="00993C59"/>
    <w:rPr>
      <w:rFonts w:ascii="Calibri" w:eastAsia="Calibri" w:hAnsi="Calibri" w:cs="Calibri"/>
      <w:shd w:val="clear" w:color="auto" w:fill="FFFFFF"/>
    </w:rPr>
  </w:style>
  <w:style w:type="paragraph" w:customStyle="1" w:styleId="Pagrindinistekstas20">
    <w:name w:val="Pagrindinis tekstas (2)"/>
    <w:basedOn w:val="Normal"/>
    <w:link w:val="Pagrindinistekstas2"/>
    <w:rsid w:val="00993C59"/>
    <w:pPr>
      <w:shd w:val="clear" w:color="auto" w:fill="FFFFFF"/>
      <w:suppressAutoHyphens w:val="0"/>
      <w:spacing w:after="240" w:line="0" w:lineRule="atLeast"/>
      <w:ind w:hanging="360"/>
    </w:pPr>
    <w:rPr>
      <w:rFonts w:ascii="Calibri" w:eastAsia="Calibri" w:hAnsi="Calibri" w:cs="Calibri"/>
      <w:sz w:val="20"/>
      <w:lang w:eastAsia="lt-LT"/>
    </w:rPr>
  </w:style>
  <w:style w:type="character" w:customStyle="1" w:styleId="Pagrindinistekstas">
    <w:name w:val="Pagrindinis tekstas_"/>
    <w:link w:val="Pagrindinistekstas0"/>
    <w:locked/>
    <w:rsid w:val="00993C59"/>
    <w:rPr>
      <w:rFonts w:ascii="Calibri" w:eastAsia="Calibri" w:hAnsi="Calibri" w:cs="Calibri"/>
      <w:sz w:val="21"/>
      <w:szCs w:val="21"/>
      <w:shd w:val="clear" w:color="auto" w:fill="FFFFFF"/>
    </w:rPr>
  </w:style>
  <w:style w:type="paragraph" w:customStyle="1" w:styleId="Pagrindinistekstas0">
    <w:name w:val="Pagrindinis tekstas"/>
    <w:basedOn w:val="Normal"/>
    <w:link w:val="Pagrindinistekstas"/>
    <w:rsid w:val="00993C59"/>
    <w:pPr>
      <w:shd w:val="clear" w:color="auto" w:fill="FFFFFF"/>
      <w:suppressAutoHyphens w:val="0"/>
      <w:spacing w:line="281" w:lineRule="exact"/>
      <w:ind w:hanging="360"/>
    </w:pPr>
    <w:rPr>
      <w:rFonts w:ascii="Calibri" w:eastAsia="Calibri" w:hAnsi="Calibri" w:cs="Calibri"/>
      <w:sz w:val="21"/>
      <w:szCs w:val="21"/>
      <w:lang w:eastAsia="lt-LT"/>
    </w:rPr>
  </w:style>
  <w:style w:type="character" w:customStyle="1" w:styleId="Pagrindinistekstas7">
    <w:name w:val="Pagrindinis tekstas + 7"/>
    <w:aliases w:val="5 tšk.,Mažos didžiosios raidės,Išretinimas -1 tšk."/>
    <w:rsid w:val="00993C59"/>
    <w:rPr>
      <w:rFonts w:ascii="Calibri" w:eastAsia="Calibri" w:hAnsi="Calibri" w:cs="Calibri" w:hint="default"/>
      <w:b w:val="0"/>
      <w:bCs w:val="0"/>
      <w:i w:val="0"/>
      <w:iCs w:val="0"/>
      <w:smallCaps/>
      <w:strike w:val="0"/>
      <w:dstrike w:val="0"/>
      <w:spacing w:val="-20"/>
      <w:sz w:val="15"/>
      <w:szCs w:val="15"/>
      <w:u w:val="none"/>
      <w:effect w:val="none"/>
    </w:rPr>
  </w:style>
  <w:style w:type="paragraph" w:customStyle="1" w:styleId="Normall">
    <w:name w:val="Normal_l"/>
    <w:basedOn w:val="Normal"/>
    <w:uiPriority w:val="99"/>
    <w:rsid w:val="001F4C0E"/>
    <w:rPr>
      <w:rFonts w:ascii="TimesLT" w:hAnsi="TimesLT"/>
      <w:sz w:val="20"/>
      <w:lang w:val="en-GB"/>
    </w:rPr>
  </w:style>
  <w:style w:type="character" w:styleId="UnresolvedMention">
    <w:name w:val="Unresolved Mention"/>
    <w:basedOn w:val="DefaultParagraphFont"/>
    <w:uiPriority w:val="99"/>
    <w:semiHidden/>
    <w:unhideWhenUsed/>
    <w:rsid w:val="00441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4935">
      <w:bodyDiv w:val="1"/>
      <w:marLeft w:val="0"/>
      <w:marRight w:val="0"/>
      <w:marTop w:val="0"/>
      <w:marBottom w:val="0"/>
      <w:divBdr>
        <w:top w:val="none" w:sz="0" w:space="0" w:color="auto"/>
        <w:left w:val="none" w:sz="0" w:space="0" w:color="auto"/>
        <w:bottom w:val="none" w:sz="0" w:space="0" w:color="auto"/>
        <w:right w:val="none" w:sz="0" w:space="0" w:color="auto"/>
      </w:divBdr>
    </w:div>
    <w:div w:id="88473667">
      <w:bodyDiv w:val="1"/>
      <w:marLeft w:val="0"/>
      <w:marRight w:val="0"/>
      <w:marTop w:val="0"/>
      <w:marBottom w:val="0"/>
      <w:divBdr>
        <w:top w:val="none" w:sz="0" w:space="0" w:color="auto"/>
        <w:left w:val="none" w:sz="0" w:space="0" w:color="auto"/>
        <w:bottom w:val="none" w:sz="0" w:space="0" w:color="auto"/>
        <w:right w:val="none" w:sz="0" w:space="0" w:color="auto"/>
      </w:divBdr>
    </w:div>
    <w:div w:id="97259931">
      <w:bodyDiv w:val="1"/>
      <w:marLeft w:val="0"/>
      <w:marRight w:val="0"/>
      <w:marTop w:val="0"/>
      <w:marBottom w:val="0"/>
      <w:divBdr>
        <w:top w:val="none" w:sz="0" w:space="0" w:color="auto"/>
        <w:left w:val="none" w:sz="0" w:space="0" w:color="auto"/>
        <w:bottom w:val="none" w:sz="0" w:space="0" w:color="auto"/>
        <w:right w:val="none" w:sz="0" w:space="0" w:color="auto"/>
      </w:divBdr>
    </w:div>
    <w:div w:id="107966355">
      <w:bodyDiv w:val="1"/>
      <w:marLeft w:val="0"/>
      <w:marRight w:val="0"/>
      <w:marTop w:val="0"/>
      <w:marBottom w:val="0"/>
      <w:divBdr>
        <w:top w:val="none" w:sz="0" w:space="0" w:color="auto"/>
        <w:left w:val="none" w:sz="0" w:space="0" w:color="auto"/>
        <w:bottom w:val="none" w:sz="0" w:space="0" w:color="auto"/>
        <w:right w:val="none" w:sz="0" w:space="0" w:color="auto"/>
      </w:divBdr>
    </w:div>
    <w:div w:id="192311252">
      <w:bodyDiv w:val="1"/>
      <w:marLeft w:val="0"/>
      <w:marRight w:val="0"/>
      <w:marTop w:val="0"/>
      <w:marBottom w:val="0"/>
      <w:divBdr>
        <w:top w:val="none" w:sz="0" w:space="0" w:color="auto"/>
        <w:left w:val="none" w:sz="0" w:space="0" w:color="auto"/>
        <w:bottom w:val="none" w:sz="0" w:space="0" w:color="auto"/>
        <w:right w:val="none" w:sz="0" w:space="0" w:color="auto"/>
      </w:divBdr>
    </w:div>
    <w:div w:id="420031175">
      <w:bodyDiv w:val="1"/>
      <w:marLeft w:val="0"/>
      <w:marRight w:val="0"/>
      <w:marTop w:val="0"/>
      <w:marBottom w:val="0"/>
      <w:divBdr>
        <w:top w:val="none" w:sz="0" w:space="0" w:color="auto"/>
        <w:left w:val="none" w:sz="0" w:space="0" w:color="auto"/>
        <w:bottom w:val="none" w:sz="0" w:space="0" w:color="auto"/>
        <w:right w:val="none" w:sz="0" w:space="0" w:color="auto"/>
      </w:divBdr>
    </w:div>
    <w:div w:id="516625749">
      <w:bodyDiv w:val="1"/>
      <w:marLeft w:val="0"/>
      <w:marRight w:val="0"/>
      <w:marTop w:val="0"/>
      <w:marBottom w:val="0"/>
      <w:divBdr>
        <w:top w:val="none" w:sz="0" w:space="0" w:color="auto"/>
        <w:left w:val="none" w:sz="0" w:space="0" w:color="auto"/>
        <w:bottom w:val="none" w:sz="0" w:space="0" w:color="auto"/>
        <w:right w:val="none" w:sz="0" w:space="0" w:color="auto"/>
      </w:divBdr>
    </w:div>
    <w:div w:id="632293759">
      <w:bodyDiv w:val="1"/>
      <w:marLeft w:val="0"/>
      <w:marRight w:val="0"/>
      <w:marTop w:val="0"/>
      <w:marBottom w:val="0"/>
      <w:divBdr>
        <w:top w:val="none" w:sz="0" w:space="0" w:color="auto"/>
        <w:left w:val="none" w:sz="0" w:space="0" w:color="auto"/>
        <w:bottom w:val="none" w:sz="0" w:space="0" w:color="auto"/>
        <w:right w:val="none" w:sz="0" w:space="0" w:color="auto"/>
      </w:divBdr>
    </w:div>
    <w:div w:id="773018594">
      <w:bodyDiv w:val="1"/>
      <w:marLeft w:val="0"/>
      <w:marRight w:val="0"/>
      <w:marTop w:val="0"/>
      <w:marBottom w:val="0"/>
      <w:divBdr>
        <w:top w:val="none" w:sz="0" w:space="0" w:color="auto"/>
        <w:left w:val="none" w:sz="0" w:space="0" w:color="auto"/>
        <w:bottom w:val="none" w:sz="0" w:space="0" w:color="auto"/>
        <w:right w:val="none" w:sz="0" w:space="0" w:color="auto"/>
      </w:divBdr>
    </w:div>
    <w:div w:id="839387752">
      <w:bodyDiv w:val="1"/>
      <w:marLeft w:val="0"/>
      <w:marRight w:val="0"/>
      <w:marTop w:val="0"/>
      <w:marBottom w:val="0"/>
      <w:divBdr>
        <w:top w:val="none" w:sz="0" w:space="0" w:color="auto"/>
        <w:left w:val="none" w:sz="0" w:space="0" w:color="auto"/>
        <w:bottom w:val="none" w:sz="0" w:space="0" w:color="auto"/>
        <w:right w:val="none" w:sz="0" w:space="0" w:color="auto"/>
      </w:divBdr>
    </w:div>
    <w:div w:id="944076270">
      <w:bodyDiv w:val="1"/>
      <w:marLeft w:val="0"/>
      <w:marRight w:val="0"/>
      <w:marTop w:val="0"/>
      <w:marBottom w:val="0"/>
      <w:divBdr>
        <w:top w:val="none" w:sz="0" w:space="0" w:color="auto"/>
        <w:left w:val="none" w:sz="0" w:space="0" w:color="auto"/>
        <w:bottom w:val="none" w:sz="0" w:space="0" w:color="auto"/>
        <w:right w:val="none" w:sz="0" w:space="0" w:color="auto"/>
      </w:divBdr>
    </w:div>
    <w:div w:id="1045061507">
      <w:bodyDiv w:val="1"/>
      <w:marLeft w:val="0"/>
      <w:marRight w:val="0"/>
      <w:marTop w:val="0"/>
      <w:marBottom w:val="0"/>
      <w:divBdr>
        <w:top w:val="none" w:sz="0" w:space="0" w:color="auto"/>
        <w:left w:val="none" w:sz="0" w:space="0" w:color="auto"/>
        <w:bottom w:val="none" w:sz="0" w:space="0" w:color="auto"/>
        <w:right w:val="none" w:sz="0" w:space="0" w:color="auto"/>
      </w:divBdr>
    </w:div>
    <w:div w:id="1047993389">
      <w:bodyDiv w:val="1"/>
      <w:marLeft w:val="0"/>
      <w:marRight w:val="0"/>
      <w:marTop w:val="0"/>
      <w:marBottom w:val="0"/>
      <w:divBdr>
        <w:top w:val="none" w:sz="0" w:space="0" w:color="auto"/>
        <w:left w:val="none" w:sz="0" w:space="0" w:color="auto"/>
        <w:bottom w:val="none" w:sz="0" w:space="0" w:color="auto"/>
        <w:right w:val="none" w:sz="0" w:space="0" w:color="auto"/>
      </w:divBdr>
    </w:div>
    <w:div w:id="1050420635">
      <w:bodyDiv w:val="1"/>
      <w:marLeft w:val="0"/>
      <w:marRight w:val="0"/>
      <w:marTop w:val="0"/>
      <w:marBottom w:val="0"/>
      <w:divBdr>
        <w:top w:val="none" w:sz="0" w:space="0" w:color="auto"/>
        <w:left w:val="none" w:sz="0" w:space="0" w:color="auto"/>
        <w:bottom w:val="none" w:sz="0" w:space="0" w:color="auto"/>
        <w:right w:val="none" w:sz="0" w:space="0" w:color="auto"/>
      </w:divBdr>
    </w:div>
    <w:div w:id="1347901268">
      <w:bodyDiv w:val="1"/>
      <w:marLeft w:val="0"/>
      <w:marRight w:val="0"/>
      <w:marTop w:val="0"/>
      <w:marBottom w:val="0"/>
      <w:divBdr>
        <w:top w:val="none" w:sz="0" w:space="0" w:color="auto"/>
        <w:left w:val="none" w:sz="0" w:space="0" w:color="auto"/>
        <w:bottom w:val="none" w:sz="0" w:space="0" w:color="auto"/>
        <w:right w:val="none" w:sz="0" w:space="0" w:color="auto"/>
      </w:divBdr>
    </w:div>
    <w:div w:id="1373463102">
      <w:bodyDiv w:val="1"/>
      <w:marLeft w:val="0"/>
      <w:marRight w:val="0"/>
      <w:marTop w:val="0"/>
      <w:marBottom w:val="0"/>
      <w:divBdr>
        <w:top w:val="none" w:sz="0" w:space="0" w:color="auto"/>
        <w:left w:val="none" w:sz="0" w:space="0" w:color="auto"/>
        <w:bottom w:val="none" w:sz="0" w:space="0" w:color="auto"/>
        <w:right w:val="none" w:sz="0" w:space="0" w:color="auto"/>
      </w:divBdr>
    </w:div>
    <w:div w:id="1379741926">
      <w:bodyDiv w:val="1"/>
      <w:marLeft w:val="0"/>
      <w:marRight w:val="0"/>
      <w:marTop w:val="0"/>
      <w:marBottom w:val="0"/>
      <w:divBdr>
        <w:top w:val="none" w:sz="0" w:space="0" w:color="auto"/>
        <w:left w:val="none" w:sz="0" w:space="0" w:color="auto"/>
        <w:bottom w:val="none" w:sz="0" w:space="0" w:color="auto"/>
        <w:right w:val="none" w:sz="0" w:space="0" w:color="auto"/>
      </w:divBdr>
    </w:div>
    <w:div w:id="1493133889">
      <w:bodyDiv w:val="1"/>
      <w:marLeft w:val="0"/>
      <w:marRight w:val="0"/>
      <w:marTop w:val="0"/>
      <w:marBottom w:val="0"/>
      <w:divBdr>
        <w:top w:val="none" w:sz="0" w:space="0" w:color="auto"/>
        <w:left w:val="none" w:sz="0" w:space="0" w:color="auto"/>
        <w:bottom w:val="none" w:sz="0" w:space="0" w:color="auto"/>
        <w:right w:val="none" w:sz="0" w:space="0" w:color="auto"/>
      </w:divBdr>
    </w:div>
    <w:div w:id="1515224976">
      <w:bodyDiv w:val="1"/>
      <w:marLeft w:val="0"/>
      <w:marRight w:val="0"/>
      <w:marTop w:val="0"/>
      <w:marBottom w:val="0"/>
      <w:divBdr>
        <w:top w:val="none" w:sz="0" w:space="0" w:color="auto"/>
        <w:left w:val="none" w:sz="0" w:space="0" w:color="auto"/>
        <w:bottom w:val="none" w:sz="0" w:space="0" w:color="auto"/>
        <w:right w:val="none" w:sz="0" w:space="0" w:color="auto"/>
      </w:divBdr>
    </w:div>
    <w:div w:id="1551722842">
      <w:bodyDiv w:val="1"/>
      <w:marLeft w:val="0"/>
      <w:marRight w:val="0"/>
      <w:marTop w:val="0"/>
      <w:marBottom w:val="0"/>
      <w:divBdr>
        <w:top w:val="none" w:sz="0" w:space="0" w:color="auto"/>
        <w:left w:val="none" w:sz="0" w:space="0" w:color="auto"/>
        <w:bottom w:val="none" w:sz="0" w:space="0" w:color="auto"/>
        <w:right w:val="none" w:sz="0" w:space="0" w:color="auto"/>
      </w:divBdr>
    </w:div>
    <w:div w:id="1581405717">
      <w:bodyDiv w:val="1"/>
      <w:marLeft w:val="0"/>
      <w:marRight w:val="0"/>
      <w:marTop w:val="0"/>
      <w:marBottom w:val="0"/>
      <w:divBdr>
        <w:top w:val="none" w:sz="0" w:space="0" w:color="auto"/>
        <w:left w:val="none" w:sz="0" w:space="0" w:color="auto"/>
        <w:bottom w:val="none" w:sz="0" w:space="0" w:color="auto"/>
        <w:right w:val="none" w:sz="0" w:space="0" w:color="auto"/>
      </w:divBdr>
    </w:div>
    <w:div w:id="1665354885">
      <w:bodyDiv w:val="1"/>
      <w:marLeft w:val="0"/>
      <w:marRight w:val="0"/>
      <w:marTop w:val="0"/>
      <w:marBottom w:val="0"/>
      <w:divBdr>
        <w:top w:val="none" w:sz="0" w:space="0" w:color="auto"/>
        <w:left w:val="none" w:sz="0" w:space="0" w:color="auto"/>
        <w:bottom w:val="none" w:sz="0" w:space="0" w:color="auto"/>
        <w:right w:val="none" w:sz="0" w:space="0" w:color="auto"/>
      </w:divBdr>
    </w:div>
    <w:div w:id="1735542850">
      <w:bodyDiv w:val="1"/>
      <w:marLeft w:val="225"/>
      <w:marRight w:val="225"/>
      <w:marTop w:val="0"/>
      <w:marBottom w:val="0"/>
      <w:divBdr>
        <w:top w:val="none" w:sz="0" w:space="0" w:color="auto"/>
        <w:left w:val="none" w:sz="0" w:space="0" w:color="auto"/>
        <w:bottom w:val="none" w:sz="0" w:space="0" w:color="auto"/>
        <w:right w:val="none" w:sz="0" w:space="0" w:color="auto"/>
      </w:divBdr>
      <w:divsChild>
        <w:div w:id="1511334343">
          <w:marLeft w:val="0"/>
          <w:marRight w:val="0"/>
          <w:marTop w:val="0"/>
          <w:marBottom w:val="0"/>
          <w:divBdr>
            <w:top w:val="none" w:sz="0" w:space="0" w:color="auto"/>
            <w:left w:val="none" w:sz="0" w:space="0" w:color="auto"/>
            <w:bottom w:val="none" w:sz="0" w:space="0" w:color="auto"/>
            <w:right w:val="none" w:sz="0" w:space="0" w:color="auto"/>
          </w:divBdr>
        </w:div>
      </w:divsChild>
    </w:div>
    <w:div w:id="1778787152">
      <w:bodyDiv w:val="1"/>
      <w:marLeft w:val="0"/>
      <w:marRight w:val="0"/>
      <w:marTop w:val="0"/>
      <w:marBottom w:val="0"/>
      <w:divBdr>
        <w:top w:val="none" w:sz="0" w:space="0" w:color="auto"/>
        <w:left w:val="none" w:sz="0" w:space="0" w:color="auto"/>
        <w:bottom w:val="none" w:sz="0" w:space="0" w:color="auto"/>
        <w:right w:val="none" w:sz="0" w:space="0" w:color="auto"/>
      </w:divBdr>
    </w:div>
    <w:div w:id="1836797170">
      <w:bodyDiv w:val="1"/>
      <w:marLeft w:val="0"/>
      <w:marRight w:val="0"/>
      <w:marTop w:val="0"/>
      <w:marBottom w:val="0"/>
      <w:divBdr>
        <w:top w:val="none" w:sz="0" w:space="0" w:color="auto"/>
        <w:left w:val="none" w:sz="0" w:space="0" w:color="auto"/>
        <w:bottom w:val="none" w:sz="0" w:space="0" w:color="auto"/>
        <w:right w:val="none" w:sz="0" w:space="0" w:color="auto"/>
      </w:divBdr>
    </w:div>
    <w:div w:id="1934895065">
      <w:bodyDiv w:val="1"/>
      <w:marLeft w:val="0"/>
      <w:marRight w:val="0"/>
      <w:marTop w:val="0"/>
      <w:marBottom w:val="0"/>
      <w:divBdr>
        <w:top w:val="none" w:sz="0" w:space="0" w:color="auto"/>
        <w:left w:val="none" w:sz="0" w:space="0" w:color="auto"/>
        <w:bottom w:val="none" w:sz="0" w:space="0" w:color="auto"/>
        <w:right w:val="none" w:sz="0" w:space="0" w:color="auto"/>
      </w:divBdr>
    </w:div>
    <w:div w:id="212437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or@arbor.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arbor.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17186-144E-4D78-A79A-DAA9D862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4931</Words>
  <Characters>2811</Characters>
  <Application>Microsoft Office Word</Application>
  <DocSecurity>0</DocSecurity>
  <Lines>23</Lines>
  <Paragraphs>15</Paragraphs>
  <ScaleCrop>false</ScaleCrop>
  <Company/>
  <LinksUpToDate>false</LinksUpToDate>
  <CharactersWithSpaces>7727</CharactersWithSpaces>
  <SharedDoc>false</SharedDoc>
  <HLinks>
    <vt:vector size="36" baseType="variant">
      <vt:variant>
        <vt:i4>2162724</vt:i4>
      </vt:variant>
      <vt:variant>
        <vt:i4>15</vt:i4>
      </vt:variant>
      <vt:variant>
        <vt:i4>0</vt:i4>
      </vt:variant>
      <vt:variant>
        <vt:i4>5</vt:i4>
      </vt:variant>
      <vt:variant>
        <vt:lpwstr>https://pirkimai.eviesiejipirkimai.lt/</vt:lpwstr>
      </vt:variant>
      <vt:variant>
        <vt:lpwstr/>
      </vt:variant>
      <vt:variant>
        <vt:i4>6619167</vt:i4>
      </vt:variant>
      <vt:variant>
        <vt:i4>12</vt:i4>
      </vt:variant>
      <vt:variant>
        <vt:i4>0</vt:i4>
      </vt:variant>
      <vt:variant>
        <vt:i4>5</vt:i4>
      </vt:variant>
      <vt:variant>
        <vt:lpwstr>mailto:diana.cibiriene@santa.lt</vt:lpwstr>
      </vt:variant>
      <vt:variant>
        <vt:lpwstr/>
      </vt:variant>
      <vt:variant>
        <vt:i4>1310751</vt:i4>
      </vt:variant>
      <vt:variant>
        <vt:i4>9</vt:i4>
      </vt:variant>
      <vt:variant>
        <vt:i4>0</vt:i4>
      </vt:variant>
      <vt:variant>
        <vt:i4>5</vt:i4>
      </vt:variant>
      <vt:variant>
        <vt:lpwstr>http://www.santa.lt/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1376319</vt:i4>
      </vt:variant>
      <vt:variant>
        <vt:i4>3</vt:i4>
      </vt:variant>
      <vt:variant>
        <vt:i4>0</vt:i4>
      </vt:variant>
      <vt:variant>
        <vt:i4>5</vt:i4>
      </vt:variant>
      <vt:variant>
        <vt:lpwstr/>
      </vt:variant>
      <vt:variant>
        <vt:lpwstr>_Toc60525494</vt:lpwstr>
      </vt:variant>
      <vt:variant>
        <vt:i4>1048639</vt:i4>
      </vt:variant>
      <vt:variant>
        <vt:i4>0</vt:i4>
      </vt:variant>
      <vt:variant>
        <vt:i4>0</vt:i4>
      </vt:variant>
      <vt:variant>
        <vt:i4>5</vt:i4>
      </vt:variant>
      <vt:variant>
        <vt:lpwstr/>
      </vt:variant>
      <vt:variant>
        <vt:lpwstr>_Toc60525491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2025-11-27T14:24:00Z</dcterms:created>
  <dcterms:modified xsi:type="dcterms:W3CDTF">2025-11-27T14:24:00Z</dcterms:modified>
</cp:coreProperties>
</file>