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5416" w14:textId="6BDED5D4" w:rsidR="00E0779F" w:rsidRPr="00E0779F" w:rsidRDefault="00FE540C" w:rsidP="00FE540C">
      <w:pPr>
        <w:spacing w:after="0" w:line="240" w:lineRule="auto"/>
        <w:ind w:left="5529"/>
        <w:jc w:val="right"/>
        <w:rPr>
          <w:rFonts w:ascii="Times New Roman" w:eastAsia="Times New Roman" w:hAnsi="Times New Roman" w:cs="Times New Roman"/>
          <w:kern w:val="0"/>
          <w:sz w:val="24"/>
          <w:szCs w:val="24"/>
          <w:lang w:eastAsia="lt-LT"/>
          <w14:ligatures w14:val="none"/>
        </w:rPr>
      </w:pPr>
      <w:r w:rsidRPr="00FE540C">
        <w:rPr>
          <w:rFonts w:ascii="Times New Roman" w:eastAsia="Calibri" w:hAnsi="Times New Roman" w:cs="Times New Roman"/>
          <w:b/>
          <w:kern w:val="0"/>
          <w:lang w:eastAsia="en-US"/>
          <w14:ligatures w14:val="none"/>
        </w:rPr>
        <w:t>Sutarties Specialiosios dalies 4 priedas</w:t>
      </w:r>
    </w:p>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06259474" w14:textId="49C2A17C" w:rsidR="00071304" w:rsidRPr="00071304" w:rsidRDefault="00071304" w:rsidP="00071304">
      <w:pPr>
        <w:spacing w:after="0" w:line="240" w:lineRule="auto"/>
        <w:jc w:val="center"/>
        <w:rPr>
          <w:rFonts w:ascii="Times New Roman" w:eastAsia="Times New Roman" w:hAnsi="Times New Roman" w:cs="Times New Roman"/>
          <w:bCs/>
          <w:kern w:val="0"/>
          <w:lang w:eastAsia="sv-SE"/>
          <w14:ligatures w14:val="none"/>
        </w:rPr>
      </w:pPr>
      <w:r w:rsidRPr="00071304">
        <w:rPr>
          <w:rFonts w:ascii="Times New Roman" w:eastAsia="Times New Roman" w:hAnsi="Times New Roman" w:cs="Times New Roman"/>
          <w:bCs/>
          <w:kern w:val="0"/>
          <w:lang w:eastAsia="sv-SE"/>
          <w14:ligatures w14:val="none"/>
        </w:rPr>
        <w:t>(Susitarimo dėl asmens duomenų tvarkymo forma)</w:t>
      </w: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78B55B73"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Pr="00071304">
        <w:rPr>
          <w:rFonts w:ascii="Times New Roman" w:eastAsia="Times New Roman" w:hAnsi="Times New Roman" w:cs="Times New Roman"/>
          <w:b/>
          <w:bCs/>
          <w:i/>
          <w:iCs/>
          <w:kern w:val="0"/>
          <w:sz w:val="23"/>
          <w:szCs w:val="23"/>
          <w:lang w:eastAsia="lt-LT"/>
          <w14:ligatures w14:val="none"/>
        </w:rPr>
        <w:t xml:space="preserve">Vieningos ligoninių išteklių valdymo ir apskaitos informacinės sistemos (VLIVAS) sukūrimo ir </w:t>
      </w:r>
      <w:r>
        <w:rPr>
          <w:rFonts w:ascii="Times New Roman" w:eastAsia="Times New Roman" w:hAnsi="Times New Roman" w:cs="Times New Roman"/>
          <w:b/>
          <w:bCs/>
          <w:i/>
          <w:iCs/>
          <w:kern w:val="0"/>
          <w:sz w:val="23"/>
          <w:szCs w:val="23"/>
          <w:lang w:eastAsia="lt-LT"/>
          <w14:ligatures w14:val="none"/>
        </w:rPr>
        <w:t xml:space="preserve">įdiegimo </w:t>
      </w:r>
      <w:r w:rsidRPr="00071304">
        <w:rPr>
          <w:rFonts w:ascii="Times New Roman" w:eastAsia="Times New Roman" w:hAnsi="Times New Roman" w:cs="Times New Roman"/>
          <w:b/>
          <w:bCs/>
          <w:i/>
          <w:iCs/>
          <w:kern w:val="0"/>
          <w:sz w:val="23"/>
          <w:szCs w:val="23"/>
          <w:lang w:eastAsia="lt-LT"/>
          <w14:ligatures w14:val="none"/>
        </w:rPr>
        <w:t>paslaug</w:t>
      </w:r>
      <w:r>
        <w:rPr>
          <w:rFonts w:ascii="Times New Roman" w:eastAsia="Times New Roman" w:hAnsi="Times New Roman" w:cs="Times New Roman"/>
          <w:b/>
          <w:bCs/>
          <w:i/>
          <w:iCs/>
          <w:kern w:val="0"/>
          <w:sz w:val="23"/>
          <w:szCs w:val="23"/>
          <w:lang w:eastAsia="lt-LT"/>
          <w14:ligatures w14:val="none"/>
        </w:rPr>
        <w:t>ų</w:t>
      </w:r>
      <w:r w:rsidRPr="00071304">
        <w:rPr>
          <w:rFonts w:ascii="Times New Roman" w:eastAsia="Times New Roman" w:hAnsi="Times New Roman" w:cs="Times New Roman"/>
          <w:b/>
          <w:bCs/>
          <w:i/>
          <w:iCs/>
          <w:kern w:val="0"/>
          <w:sz w:val="23"/>
          <w:szCs w:val="23"/>
          <w:lang w:eastAsia="lt-LT"/>
          <w14:ligatures w14:val="none"/>
        </w:rPr>
        <w:t xml:space="preserve"> </w:t>
      </w:r>
      <w:r>
        <w:rPr>
          <w:rFonts w:ascii="Times New Roman" w:eastAsia="Times New Roman" w:hAnsi="Times New Roman" w:cs="Times New Roman"/>
          <w:b/>
          <w:bCs/>
          <w:i/>
          <w:iCs/>
          <w:kern w:val="0"/>
          <w:sz w:val="23"/>
          <w:szCs w:val="23"/>
          <w:lang w:eastAsia="lt-LT"/>
          <w14:ligatures w14:val="none"/>
        </w:rPr>
        <w:t>pirkimo pardavimo</w:t>
      </w:r>
      <w:r w:rsidRPr="00071304">
        <w:rPr>
          <w:rFonts w:ascii="Times New Roman" w:eastAsia="Times New Roman" w:hAnsi="Times New Roman" w:cs="Times New Roman"/>
          <w:b/>
          <w:bCs/>
          <w:i/>
          <w:iCs/>
          <w:kern w:val="0"/>
          <w:sz w:val="23"/>
          <w:szCs w:val="23"/>
          <w:lang w:eastAsia="lt-LT"/>
          <w14:ligatures w14:val="none"/>
        </w:rPr>
        <w:t xml:space="preserve"> sutarties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62F0EA61"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Pr="00071304">
        <w:rPr>
          <w:rFonts w:ascii="Times New Roman" w:eastAsia="Times New Roman" w:hAnsi="Times New Roman" w:cs="Times New Roman"/>
          <w:b/>
          <w:bCs/>
          <w:kern w:val="0"/>
          <w:sz w:val="23"/>
          <w:szCs w:val="23"/>
          <w:lang w:eastAsia="lt-LT"/>
          <w14:ligatures w14:val="none"/>
        </w:rPr>
        <w:t xml:space="preserve">Vieningos ligoninių išteklių valdymo ir apskaitos informacinės sistemos (VLIVAS) sukūrimo ir </w:t>
      </w:r>
      <w:r>
        <w:rPr>
          <w:rFonts w:ascii="Times New Roman" w:eastAsia="Times New Roman" w:hAnsi="Times New Roman" w:cs="Times New Roman"/>
          <w:b/>
          <w:bCs/>
          <w:kern w:val="0"/>
          <w:sz w:val="23"/>
          <w:szCs w:val="23"/>
          <w:lang w:eastAsia="lt-LT"/>
          <w14:ligatures w14:val="none"/>
        </w:rPr>
        <w:t xml:space="preserve">įdiegimo </w:t>
      </w:r>
      <w:r w:rsidRPr="00071304">
        <w:rPr>
          <w:rFonts w:ascii="Times New Roman" w:eastAsia="Times New Roman" w:hAnsi="Times New Roman" w:cs="Times New Roman"/>
          <w:b/>
          <w:bCs/>
          <w:kern w:val="0"/>
          <w:sz w:val="23"/>
          <w:szCs w:val="23"/>
          <w:lang w:eastAsia="lt-LT"/>
          <w14:ligatures w14:val="none"/>
        </w:rPr>
        <w:t>paslaugos</w:t>
      </w:r>
      <w:r w:rsidRPr="00071304">
        <w:rPr>
          <w:rFonts w:ascii="Times New Roman" w:eastAsia="Calibri" w:hAnsi="Times New Roman" w:cs="Times New Roman"/>
          <w:kern w:val="0"/>
          <w:sz w:val="23"/>
          <w:szCs w:val="23"/>
          <w:lang w:eastAsia="en-US"/>
          <w14:ligatures w14:val="none"/>
        </w:rPr>
        <w:t>.</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071304">
      <w:pPr>
        <w:numPr>
          <w:ilvl w:val="0"/>
          <w:numId w:val="2"/>
        </w:numPr>
        <w:spacing w:after="0" w:line="240" w:lineRule="auto"/>
        <w:ind w:firstLine="426"/>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071304">
      <w:pPr>
        <w:numPr>
          <w:ilvl w:val="0"/>
          <w:numId w:val="2"/>
        </w:numPr>
        <w:spacing w:after="0" w:line="240" w:lineRule="auto"/>
        <w:ind w:firstLine="567"/>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lastRenderedPageBreak/>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071304">
      <w:pPr>
        <w:numPr>
          <w:ilvl w:val="0"/>
          <w:numId w:val="2"/>
        </w:numPr>
        <w:spacing w:after="0" w:line="240" w:lineRule="auto"/>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071304">
      <w:pPr>
        <w:numPr>
          <w:ilvl w:val="0"/>
          <w:numId w:val="2"/>
        </w:numPr>
        <w:spacing w:after="0" w:line="240" w:lineRule="auto"/>
        <w:ind w:hanging="567"/>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7FABDD90"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Times New Roman" w:hAnsi="Times New Roman" w:cs="Times New Roman"/>
                <w:color w:val="000000"/>
                <w:kern w:val="0"/>
                <w:sz w:val="24"/>
                <w:szCs w:val="24"/>
                <w:lang w:eastAsia="en-US"/>
                <w14:ligatures w14:val="none"/>
              </w:rPr>
              <w:t xml:space="preserve">Vieningos ligoninių išteklių valdymo ir apskaitos informacinės sistemos (VLIVAS) sukūrimo ir </w:t>
            </w:r>
            <w:r>
              <w:rPr>
                <w:rFonts w:ascii="Times New Roman" w:eastAsia="Times New Roman" w:hAnsi="Times New Roman" w:cs="Times New Roman"/>
                <w:color w:val="000000"/>
                <w:kern w:val="0"/>
                <w:sz w:val="24"/>
                <w:szCs w:val="24"/>
                <w:lang w:eastAsia="en-US"/>
                <w14:ligatures w14:val="none"/>
              </w:rPr>
              <w:t xml:space="preserve">įdiegimo </w:t>
            </w:r>
            <w:r w:rsidRPr="00071304">
              <w:rPr>
                <w:rFonts w:ascii="Times New Roman" w:eastAsia="Times New Roman" w:hAnsi="Times New Roman" w:cs="Times New Roman"/>
                <w:color w:val="000000"/>
                <w:kern w:val="0"/>
                <w:sz w:val="24"/>
                <w:szCs w:val="24"/>
                <w:lang w:eastAsia="en-US"/>
                <w14:ligatures w14:val="none"/>
              </w:rPr>
              <w:t>paslaugos sutarties vykdymo tikslu</w:t>
            </w:r>
            <w:r w:rsidRPr="00071304">
              <w:rPr>
                <w:rFonts w:ascii="Times New Roman" w:eastAsia="Times New Roman" w:hAnsi="Times New Roman" w:cs="Times New Roman"/>
                <w:kern w:val="0"/>
                <w:sz w:val="24"/>
                <w:szCs w:val="24"/>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77777777" w:rsidR="00071304" w:rsidRPr="00071304" w:rsidRDefault="00071304" w:rsidP="00071304">
            <w:pPr>
              <w:spacing w:after="12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xml:space="preserve">,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 </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(kaip tai numatyta Sutarties 4.1.8 punkte).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071304">
      <w:pPr>
        <w:numPr>
          <w:ilvl w:val="0"/>
          <w:numId w:val="2"/>
        </w:numPr>
        <w:spacing w:after="0" w:line="240" w:lineRule="auto"/>
        <w:ind w:hanging="567"/>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071304">
      <w:pPr>
        <w:numPr>
          <w:ilvl w:val="0"/>
          <w:numId w:val="2"/>
        </w:numPr>
        <w:spacing w:after="0" w:line="240" w:lineRule="auto"/>
        <w:ind w:hanging="567"/>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071304">
      <w:pPr>
        <w:numPr>
          <w:ilvl w:val="0"/>
          <w:numId w:val="2"/>
        </w:numPr>
        <w:spacing w:after="0" w:line="240" w:lineRule="auto"/>
        <w:ind w:hanging="567"/>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77777777"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7777777"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_____________________________________________________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0E494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C25EF" w14:textId="77777777" w:rsidR="00DA078D" w:rsidRDefault="00DA078D" w:rsidP="00071304">
      <w:pPr>
        <w:spacing w:after="0" w:line="240" w:lineRule="auto"/>
      </w:pPr>
      <w:r>
        <w:separator/>
      </w:r>
    </w:p>
  </w:endnote>
  <w:endnote w:type="continuationSeparator" w:id="0">
    <w:p w14:paraId="37BB6875" w14:textId="77777777" w:rsidR="00DA078D" w:rsidRDefault="00DA078D"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C5F2" w14:textId="77777777" w:rsidR="000E4944" w:rsidRDefault="000E49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60B6" w14:textId="77777777" w:rsidR="000E4944" w:rsidRDefault="000E49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DA76" w14:textId="77777777" w:rsidR="000E4944" w:rsidRDefault="000E49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D7E84" w14:textId="77777777" w:rsidR="00DA078D" w:rsidRDefault="00DA078D" w:rsidP="00071304">
      <w:pPr>
        <w:spacing w:after="0" w:line="240" w:lineRule="auto"/>
      </w:pPr>
      <w:r>
        <w:separator/>
      </w:r>
    </w:p>
  </w:footnote>
  <w:footnote w:type="continuationSeparator" w:id="0">
    <w:p w14:paraId="2DCDB6F6" w14:textId="77777777" w:rsidR="00DA078D" w:rsidRDefault="00DA078D" w:rsidP="00071304">
      <w:pPr>
        <w:spacing w:after="0" w:line="240" w:lineRule="auto"/>
      </w:pPr>
      <w:r>
        <w:continuationSeparator/>
      </w:r>
    </w:p>
  </w:footnote>
  <w:footnote w:id="1">
    <w:p w14:paraId="4BE5F483" w14:textId="77777777" w:rsidR="00071304" w:rsidRDefault="00071304" w:rsidP="00071304">
      <w:r w:rsidRPr="4E1F5EED">
        <w:rPr>
          <w:rStyle w:val="Puslapioinaosnuoroda"/>
        </w:rPr>
        <w:footnoteRef/>
      </w:r>
      <w:r>
        <w:t xml:space="preserve"> </w:t>
      </w:r>
      <w:r w:rsidRPr="00CF73C0">
        <w:rPr>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C7B3" w14:textId="77777777" w:rsidR="000E4944" w:rsidRDefault="000E49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02B3" w14:textId="2586F03F" w:rsidR="00004444" w:rsidRPr="000E4944" w:rsidRDefault="00004444" w:rsidP="000E49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B15D" w14:textId="77777777" w:rsidR="000E4944" w:rsidRDefault="000E4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0E4944"/>
    <w:rsid w:val="00383C9E"/>
    <w:rsid w:val="00497EA1"/>
    <w:rsid w:val="004C1B05"/>
    <w:rsid w:val="006C7ABA"/>
    <w:rsid w:val="00740082"/>
    <w:rsid w:val="00782F16"/>
    <w:rsid w:val="00AA718C"/>
    <w:rsid w:val="00B447CB"/>
    <w:rsid w:val="00DA078D"/>
    <w:rsid w:val="00E0779F"/>
    <w:rsid w:val="00E3192C"/>
    <w:rsid w:val="00F145F8"/>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8888</Words>
  <Characters>5067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2</cp:revision>
  <dcterms:created xsi:type="dcterms:W3CDTF">2024-06-13T07:48:00Z</dcterms:created>
  <dcterms:modified xsi:type="dcterms:W3CDTF">2024-06-13T07:48:00Z</dcterms:modified>
</cp:coreProperties>
</file>