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Pr="004E0171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0452A76F" w:rsidR="00824873" w:rsidRPr="004E0171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4E0171">
        <w:rPr>
          <w:rFonts w:ascii="Arial" w:hAnsi="Arial" w:cs="Arial"/>
          <w:b/>
        </w:rPr>
        <w:t xml:space="preserve">SUSITARIMAS </w:t>
      </w:r>
      <w:r w:rsidR="00713718" w:rsidRPr="004E0171">
        <w:rPr>
          <w:rFonts w:ascii="Arial" w:hAnsi="Arial" w:cs="Arial"/>
          <w:b/>
        </w:rPr>
        <w:t>DĖL PAPILDOMŲ DARBŲ</w:t>
      </w:r>
    </w:p>
    <w:p w14:paraId="3251011E" w14:textId="0087BB2E" w:rsidR="00824873" w:rsidRPr="004E0171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PRIE</w:t>
      </w:r>
      <w:r w:rsidR="00DB39BD">
        <w:rPr>
          <w:rFonts w:ascii="Arial" w:hAnsi="Arial" w:cs="Arial"/>
          <w:b/>
          <w:sz w:val="22"/>
          <w:szCs w:val="22"/>
        </w:rPr>
        <w:t xml:space="preserve"> 2024-01-31</w:t>
      </w:r>
      <w:r w:rsidR="001C7AD0" w:rsidRPr="004E0171">
        <w:rPr>
          <w:rFonts w:ascii="Arial" w:hAnsi="Arial" w:cs="Arial"/>
          <w:b/>
          <w:sz w:val="22"/>
          <w:szCs w:val="22"/>
        </w:rPr>
        <w:t xml:space="preserve"> SUTARTIES NR.</w:t>
      </w:r>
      <w:r w:rsidRPr="004E0171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S-8</w:t>
          </w:r>
          <w:r w:rsidR="005A57BD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4</w:t>
          </w:r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</w:sdtContent>
      </w:sdt>
    </w:p>
    <w:p w14:paraId="16E50446" w14:textId="2C401EAA" w:rsidR="00824873" w:rsidRPr="004E0171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10-2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24873" w:rsidRPr="004E0171">
            <w:rPr>
              <w:rFonts w:ascii="Arial" w:hAnsi="Arial" w:cs="Arial"/>
              <w:sz w:val="22"/>
              <w:szCs w:val="22"/>
            </w:rPr>
            <w:t>2024-</w:t>
          </w:r>
          <w:r w:rsidR="00433CE6">
            <w:rPr>
              <w:rFonts w:ascii="Arial" w:hAnsi="Arial" w:cs="Arial"/>
              <w:sz w:val="22"/>
              <w:szCs w:val="22"/>
            </w:rPr>
            <w:t>1</w:t>
          </w:r>
          <w:r w:rsidR="00F151EF" w:rsidRPr="004E0171">
            <w:rPr>
              <w:rFonts w:ascii="Arial" w:hAnsi="Arial" w:cs="Arial"/>
              <w:sz w:val="22"/>
              <w:szCs w:val="22"/>
            </w:rPr>
            <w:t>0-</w:t>
          </w:r>
          <w:r w:rsidR="00433CE6">
            <w:rPr>
              <w:rFonts w:ascii="Arial" w:hAnsi="Arial" w:cs="Arial"/>
              <w:sz w:val="22"/>
              <w:szCs w:val="22"/>
            </w:rPr>
            <w:t>24</w:t>
          </w:r>
        </w:sdtContent>
      </w:sdt>
    </w:p>
    <w:p w14:paraId="100298C6" w14:textId="77777777" w:rsidR="00824873" w:rsidRPr="004E017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4E0171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E0171">
        <w:rPr>
          <w:rFonts w:ascii="Arial" w:hAnsi="Arial" w:cs="Arial"/>
          <w:b/>
          <w:bCs/>
          <w:sz w:val="22"/>
          <w:szCs w:val="22"/>
        </w:rPr>
        <w:t>AB „Via Lietuva“</w:t>
      </w:r>
      <w:r w:rsidRPr="004E0171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4E0171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4E0171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4E0171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4E0171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E0171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476161D7" w:rsidR="00824873" w:rsidRPr="004E0171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CB2DB9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„HISK“</w:t>
          </w:r>
          <w:r w:rsidR="00824873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4E0171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4E0171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4E0171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4E0171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4E0171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4E017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4E0171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4E0171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4E0171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4E0171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4E0171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4E0171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4E0171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4E0171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4E0171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4E0171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4E0171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4E0171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4E0171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61D0405A" w:rsidR="00BD7C31" w:rsidRPr="004E0171" w:rsidRDefault="00000000" w:rsidP="005A57B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1-3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4E0171">
            <w:rPr>
              <w:rFonts w:ascii="Arial" w:hAnsi="Arial" w:cs="Arial"/>
              <w:sz w:val="22"/>
              <w:szCs w:val="22"/>
            </w:rPr>
            <w:t>2024-01-</w:t>
          </w:r>
          <w:r w:rsidR="00CB2DB9" w:rsidRPr="004E0171">
            <w:rPr>
              <w:rFonts w:ascii="Arial" w:hAnsi="Arial" w:cs="Arial"/>
              <w:sz w:val="22"/>
              <w:szCs w:val="22"/>
            </w:rPr>
            <w:t>31</w:t>
          </w:r>
        </w:sdtContent>
      </w:sdt>
      <w:r w:rsidR="00A93187" w:rsidRPr="004E0171">
        <w:rPr>
          <w:rFonts w:ascii="Arial" w:hAnsi="Arial" w:cs="Arial"/>
          <w:sz w:val="22"/>
          <w:szCs w:val="22"/>
        </w:rPr>
        <w:t xml:space="preserve"> </w:t>
      </w:r>
      <w:r w:rsidR="008A5E15" w:rsidRPr="004E0171">
        <w:rPr>
          <w:rFonts w:ascii="Arial" w:hAnsi="Arial" w:cs="Arial"/>
          <w:sz w:val="22"/>
          <w:szCs w:val="22"/>
        </w:rPr>
        <w:t>Šalys</w:t>
      </w:r>
      <w:r w:rsidR="00BD7C31" w:rsidRPr="004E0171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4E0171">
            <w:rPr>
              <w:rFonts w:ascii="Arial" w:hAnsi="Arial" w:cs="Arial"/>
              <w:sz w:val="22"/>
              <w:szCs w:val="22"/>
            </w:rPr>
            <w:t>pirkimo sutartį Nr. S-</w:t>
          </w:r>
          <w:r w:rsidR="00CB2DB9" w:rsidRPr="004E0171">
            <w:rPr>
              <w:rFonts w:ascii="Arial" w:hAnsi="Arial" w:cs="Arial"/>
              <w:sz w:val="22"/>
              <w:szCs w:val="22"/>
            </w:rPr>
            <w:t>8</w:t>
          </w:r>
          <w:r w:rsidR="005A57BD">
            <w:rPr>
              <w:rFonts w:ascii="Arial" w:hAnsi="Arial" w:cs="Arial"/>
              <w:sz w:val="22"/>
              <w:szCs w:val="22"/>
            </w:rPr>
            <w:t>4</w:t>
          </w:r>
        </w:sdtContent>
      </w:sdt>
      <w:r w:rsidR="00BD7C31" w:rsidRPr="004E0171">
        <w:rPr>
          <w:rFonts w:ascii="Arial" w:hAnsi="Arial" w:cs="Arial"/>
          <w:sz w:val="22"/>
          <w:szCs w:val="22"/>
        </w:rPr>
        <w:t xml:space="preserve"> (toliau – </w:t>
      </w:r>
      <w:r w:rsidR="00BD7C31" w:rsidRPr="004E0171">
        <w:rPr>
          <w:rFonts w:ascii="Arial" w:hAnsi="Arial" w:cs="Arial"/>
          <w:b/>
          <w:sz w:val="22"/>
          <w:szCs w:val="22"/>
        </w:rPr>
        <w:t>Sutartis</w:t>
      </w:r>
      <w:r w:rsidR="00BD7C31" w:rsidRPr="004E0171">
        <w:rPr>
          <w:rFonts w:ascii="Arial" w:hAnsi="Arial" w:cs="Arial"/>
          <w:sz w:val="22"/>
          <w:szCs w:val="22"/>
        </w:rPr>
        <w:t>)</w:t>
      </w:r>
      <w:r w:rsidR="0084071D" w:rsidRPr="004E0171">
        <w:rPr>
          <w:rFonts w:ascii="Arial" w:hAnsi="Arial" w:cs="Arial"/>
          <w:sz w:val="22"/>
          <w:szCs w:val="22"/>
        </w:rPr>
        <w:t xml:space="preserve">, </w:t>
      </w:r>
      <w:r w:rsidR="0084071D" w:rsidRPr="00A201D7">
        <w:rPr>
          <w:rFonts w:ascii="Arial" w:hAnsi="Arial" w:cs="Arial"/>
          <w:sz w:val="22"/>
          <w:szCs w:val="22"/>
        </w:rPr>
        <w:t>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5A57BD" w:rsidRPr="00A201D7">
            <w:rPr>
              <w:rFonts w:ascii="Arial" w:hAnsi="Arial" w:cs="Arial"/>
              <w:sz w:val="22"/>
              <w:szCs w:val="22"/>
            </w:rPr>
            <w:t>Magistralinio kelio A14 Vilnius–Utena ruožo nuo 64,332 iki 79,510 km kapitalinis remontas</w:t>
          </w:r>
        </w:sdtContent>
      </w:sdt>
      <w:r w:rsidR="0084071D" w:rsidRPr="00A201D7">
        <w:rPr>
          <w:rFonts w:ascii="Arial" w:hAnsi="Arial" w:cs="Arial"/>
          <w:sz w:val="22"/>
          <w:szCs w:val="22"/>
        </w:rPr>
        <w:t>“;</w:t>
      </w:r>
    </w:p>
    <w:p w14:paraId="7B0E5437" w14:textId="5F6580B1" w:rsidR="001A3D0D" w:rsidRPr="004E0171" w:rsidRDefault="00BD7C31" w:rsidP="001A3D0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Sutarties pagrindu</w:t>
      </w:r>
      <w:r w:rsidR="0065284C" w:rsidRPr="004E0171">
        <w:rPr>
          <w:rFonts w:ascii="Arial" w:hAnsi="Arial" w:cs="Arial"/>
          <w:sz w:val="22"/>
          <w:szCs w:val="22"/>
        </w:rPr>
        <w:t xml:space="preserve"> Rangovas</w:t>
      </w:r>
      <w:r w:rsidRPr="004E017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271584" w:rsidRPr="004E0171">
            <w:rPr>
              <w:rFonts w:ascii="Arial" w:hAnsi="Arial" w:cs="Arial"/>
              <w:kern w:val="28"/>
              <w:sz w:val="22"/>
              <w:szCs w:val="22"/>
            </w:rPr>
            <w:t>AB „HISK“</w:t>
          </w:r>
        </w:sdtContent>
      </w:sdt>
      <w:r w:rsidR="00040A9C" w:rsidRPr="004E0171">
        <w:rPr>
          <w:rFonts w:ascii="Arial" w:hAnsi="Arial" w:cs="Arial"/>
          <w:sz w:val="22"/>
          <w:szCs w:val="22"/>
        </w:rPr>
        <w:t xml:space="preserve"> </w:t>
      </w:r>
      <w:r w:rsidR="00CD6017" w:rsidRPr="004E0171">
        <w:rPr>
          <w:rFonts w:ascii="Arial" w:hAnsi="Arial" w:cs="Arial"/>
          <w:sz w:val="22"/>
          <w:szCs w:val="22"/>
        </w:rPr>
        <w:t>įsipareigojo</w:t>
      </w:r>
      <w:r w:rsidR="00A411EE" w:rsidRPr="004E0171">
        <w:rPr>
          <w:rFonts w:ascii="Arial" w:hAnsi="Arial" w:cs="Arial"/>
          <w:sz w:val="22"/>
          <w:szCs w:val="22"/>
        </w:rPr>
        <w:t xml:space="preserve"> atlikti darbus</w:t>
      </w:r>
      <w:r w:rsidR="008C4756" w:rsidRPr="004E0171">
        <w:rPr>
          <w:rFonts w:ascii="Arial" w:hAnsi="Arial" w:cs="Arial"/>
          <w:sz w:val="22"/>
          <w:szCs w:val="22"/>
        </w:rPr>
        <w:t xml:space="preserve"> </w:t>
      </w:r>
      <w:r w:rsidR="002255F6" w:rsidRPr="004E0171">
        <w:rPr>
          <w:rFonts w:ascii="Arial" w:hAnsi="Arial" w:cs="Arial"/>
          <w:sz w:val="22"/>
          <w:szCs w:val="22"/>
        </w:rPr>
        <w:t>(toliau –</w:t>
      </w:r>
      <w:r w:rsidR="008C4756" w:rsidRPr="004E0171">
        <w:rPr>
          <w:rFonts w:ascii="Arial" w:hAnsi="Arial" w:cs="Arial"/>
          <w:sz w:val="22"/>
          <w:szCs w:val="22"/>
        </w:rPr>
        <w:t xml:space="preserve"> </w:t>
      </w:r>
      <w:r w:rsidR="008C4756" w:rsidRPr="004E0171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4E0171">
        <w:rPr>
          <w:rFonts w:ascii="Arial" w:hAnsi="Arial" w:cs="Arial"/>
          <w:sz w:val="22"/>
          <w:szCs w:val="22"/>
        </w:rPr>
        <w:t>), o</w:t>
      </w:r>
      <w:r w:rsidR="00CD6017" w:rsidRPr="004E0171">
        <w:rPr>
          <w:rFonts w:ascii="Arial" w:hAnsi="Arial" w:cs="Arial"/>
          <w:sz w:val="22"/>
          <w:szCs w:val="22"/>
        </w:rPr>
        <w:t xml:space="preserve"> Užsakovas </w:t>
      </w:r>
      <w:r w:rsidR="002255F6" w:rsidRPr="004E0171">
        <w:rPr>
          <w:rFonts w:ascii="Arial" w:hAnsi="Arial" w:cs="Arial"/>
          <w:sz w:val="22"/>
          <w:szCs w:val="22"/>
        </w:rPr>
        <w:t>– tinkamai ir laiku atsiskaityti</w:t>
      </w:r>
      <w:r w:rsidR="003855B8" w:rsidRPr="004E0171">
        <w:rPr>
          <w:rFonts w:ascii="Arial" w:hAnsi="Arial" w:cs="Arial"/>
          <w:sz w:val="22"/>
          <w:szCs w:val="22"/>
        </w:rPr>
        <w:t>;</w:t>
      </w:r>
    </w:p>
    <w:p w14:paraId="41E7CAA3" w14:textId="2EC2283D" w:rsidR="00CC7BFB" w:rsidRPr="00DB39BD" w:rsidRDefault="00DB39BD" w:rsidP="00DB39B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44A8">
        <w:rPr>
          <w:rFonts w:ascii="Arial" w:hAnsi="Arial" w:cs="Arial"/>
          <w:sz w:val="22"/>
          <w:szCs w:val="22"/>
        </w:rPr>
        <w:t>Sutarties vykdymo metu</w:t>
      </w:r>
      <w:r>
        <w:rPr>
          <w:rFonts w:ascii="Arial" w:hAnsi="Arial" w:cs="Arial"/>
          <w:sz w:val="22"/>
          <w:szCs w:val="22"/>
        </w:rPr>
        <w:t>,</w:t>
      </w:r>
      <w:r w:rsidRPr="001B44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atliekant</w:t>
      </w:r>
      <w:r w:rsidRPr="001B44A8">
        <w:rPr>
          <w:rFonts w:ascii="Arial" w:hAnsi="Arial" w:cs="Arial"/>
          <w:sz w:val="22"/>
          <w:szCs w:val="22"/>
        </w:rPr>
        <w:t xml:space="preserve"> </w:t>
      </w:r>
      <w:r w:rsidRPr="001B44A8">
        <w:rPr>
          <w:rFonts w:ascii="Arial" w:hAnsi="Arial" w:cs="Arial"/>
          <w:color w:val="000000" w:themeColor="text1"/>
          <w:sz w:val="22"/>
          <w:szCs w:val="22"/>
        </w:rPr>
        <w:t>žemės sankasos nukasimo darbu</w:t>
      </w:r>
      <w:r>
        <w:rPr>
          <w:rFonts w:ascii="Arial" w:hAnsi="Arial" w:cs="Arial"/>
          <w:color w:val="000000" w:themeColor="text1"/>
          <w:sz w:val="22"/>
          <w:szCs w:val="22"/>
        </w:rPr>
        <w:t>s,</w:t>
      </w:r>
      <w:r w:rsidRPr="001B44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buvo </w:t>
      </w:r>
      <w:r w:rsidRPr="001B44A8">
        <w:rPr>
          <w:rFonts w:ascii="Arial" w:hAnsi="Arial" w:cs="Arial"/>
          <w:color w:val="000000" w:themeColor="text1"/>
          <w:sz w:val="22"/>
          <w:szCs w:val="22"/>
        </w:rPr>
        <w:t>užfiksuot</w:t>
      </w:r>
      <w:r>
        <w:rPr>
          <w:rFonts w:ascii="Arial" w:hAnsi="Arial" w:cs="Arial"/>
          <w:color w:val="000000" w:themeColor="text1"/>
          <w:sz w:val="22"/>
          <w:szCs w:val="22"/>
        </w:rPr>
        <w:t>os</w:t>
      </w:r>
      <w:r w:rsidRPr="001B44A8">
        <w:rPr>
          <w:rFonts w:ascii="Arial" w:hAnsi="Arial" w:cs="Arial"/>
          <w:color w:val="000000" w:themeColor="text1"/>
          <w:sz w:val="22"/>
          <w:szCs w:val="22"/>
        </w:rPr>
        <w:t xml:space="preserve"> dvi gelžbetonin</w:t>
      </w:r>
      <w:r>
        <w:rPr>
          <w:rFonts w:ascii="Arial" w:hAnsi="Arial" w:cs="Arial"/>
          <w:color w:val="000000" w:themeColor="text1"/>
          <w:sz w:val="22"/>
          <w:szCs w:val="22"/>
        </w:rPr>
        <w:t>ės</w:t>
      </w:r>
      <w:r w:rsidRPr="001B44A8">
        <w:rPr>
          <w:rFonts w:ascii="Arial" w:hAnsi="Arial" w:cs="Arial"/>
          <w:color w:val="000000" w:themeColor="text1"/>
          <w:sz w:val="22"/>
          <w:szCs w:val="22"/>
        </w:rPr>
        <w:t xml:space="preserve"> vandens pralaid</w:t>
      </w:r>
      <w:r>
        <w:rPr>
          <w:rFonts w:ascii="Arial" w:hAnsi="Arial" w:cs="Arial"/>
          <w:color w:val="000000" w:themeColor="text1"/>
          <w:sz w:val="22"/>
          <w:szCs w:val="22"/>
        </w:rPr>
        <w:t>os, kurios neturi jokios funkcinės paskirties ir jas reikia</w:t>
      </w:r>
      <w:r w:rsidRPr="001B44A8">
        <w:rPr>
          <w:rFonts w:ascii="Arial" w:hAnsi="Arial" w:cs="Arial"/>
          <w:color w:val="000000" w:themeColor="text1"/>
          <w:sz w:val="22"/>
          <w:szCs w:val="22"/>
        </w:rPr>
        <w:t xml:space="preserve"> demont</w:t>
      </w:r>
      <w:r>
        <w:rPr>
          <w:rFonts w:ascii="Arial" w:hAnsi="Arial" w:cs="Arial"/>
          <w:color w:val="000000" w:themeColor="text1"/>
          <w:sz w:val="22"/>
          <w:szCs w:val="22"/>
        </w:rPr>
        <w:t>uoti</w:t>
      </w:r>
      <w:r w:rsidRPr="001B44A8">
        <w:rPr>
          <w:rFonts w:ascii="Arial" w:hAnsi="Arial" w:cs="Arial"/>
          <w:color w:val="000000" w:themeColor="text1"/>
          <w:sz w:val="22"/>
          <w:szCs w:val="22"/>
        </w:rPr>
        <w:t>,</w:t>
      </w:r>
      <w:r w:rsidRPr="001B44A8">
        <w:rPr>
          <w:rFonts w:ascii="Arial" w:hAnsi="Arial" w:cs="Arial"/>
          <w:sz w:val="22"/>
          <w:szCs w:val="22"/>
        </w:rPr>
        <w:t xml:space="preserve"> dėl ko atsirado poreikis atlikti papildomus darbus (detalizuoti </w:t>
      </w:r>
      <w:r w:rsidRPr="001B44A8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1B44A8">
        <w:rPr>
          <w:rFonts w:ascii="Arial" w:hAnsi="Arial" w:cs="Arial"/>
          <w:sz w:val="22"/>
          <w:szCs w:val="22"/>
        </w:rPr>
        <w:t xml:space="preserve">), kurių kaina sudaro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Įrašykite papildomų darbų vertę"/>
          <w:id w:val="1016425591"/>
          <w:placeholder>
            <w:docPart w:val="B7AD42CE32D545C08FB4B5CBD0AB1409"/>
          </w:placeholder>
          <w15:color w:val="FF0000"/>
          <w:comboBox>
            <w:listItem w:value="Pasirinkite elementą."/>
          </w:comboBox>
        </w:sdtPr>
        <w:sdtContent>
          <w:r w:rsidRPr="001B44A8">
            <w:rPr>
              <w:rFonts w:ascii="Arial" w:hAnsi="Arial" w:cs="Arial"/>
              <w:b/>
              <w:bCs/>
              <w:sz w:val="22"/>
              <w:szCs w:val="22"/>
            </w:rPr>
            <w:t>9 951,52</w:t>
          </w:r>
        </w:sdtContent>
      </w:sdt>
      <w:r w:rsidRPr="001B44A8">
        <w:rPr>
          <w:rFonts w:ascii="Arial" w:hAnsi="Arial" w:cs="Arial"/>
          <w:sz w:val="22"/>
          <w:szCs w:val="22"/>
        </w:rPr>
        <w:t xml:space="preserve"> </w:t>
      </w:r>
      <w:r w:rsidRPr="001B44A8">
        <w:rPr>
          <w:rFonts w:ascii="Arial" w:hAnsi="Arial" w:cs="Arial"/>
          <w:b/>
          <w:bCs/>
          <w:sz w:val="22"/>
          <w:szCs w:val="22"/>
        </w:rPr>
        <w:t>Eur be PVM</w:t>
      </w:r>
      <w:r w:rsidR="00CC7BFB" w:rsidRPr="00DB39BD">
        <w:rPr>
          <w:rFonts w:ascii="Arial" w:hAnsi="Arial" w:cs="Arial"/>
          <w:sz w:val="22"/>
          <w:szCs w:val="22"/>
        </w:rPr>
        <w:t xml:space="preserve">; </w:t>
      </w:r>
    </w:p>
    <w:p w14:paraId="48A9AC48" w14:textId="4BFB5758" w:rsidR="00C778A5" w:rsidRPr="004E0171" w:rsidRDefault="00FB218B" w:rsidP="00FB218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811F3C" w:rsidRPr="004E0171">
            <w:rPr>
              <w:rFonts w:ascii="Arial" w:hAnsi="Arial" w:cs="Arial"/>
              <w:sz w:val="22"/>
              <w:szCs w:val="22"/>
            </w:rPr>
            <w:t>XII skyriaus „Papildomi darbai ir neatliekami darbai. Sutarties keitimo tvarka“ 149 p.</w:t>
          </w:r>
        </w:sdtContent>
      </w:sdt>
      <w:r w:rsidR="00C778A5" w:rsidRPr="004E0171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4E0171">
        <w:rPr>
          <w:rFonts w:ascii="Arial" w:hAnsi="Arial" w:cs="Arial"/>
          <w:sz w:val="22"/>
          <w:szCs w:val="22"/>
        </w:rPr>
        <w:t xml:space="preserve">galimybės </w:t>
      </w:r>
      <w:r w:rsidR="00A87B04" w:rsidRPr="004E0171">
        <w:rPr>
          <w:rFonts w:ascii="Arial" w:hAnsi="Arial" w:cs="Arial"/>
          <w:sz w:val="22"/>
          <w:szCs w:val="22"/>
        </w:rPr>
        <w:t xml:space="preserve">pakeisti Sutarties </w:t>
      </w:r>
      <w:r w:rsidR="00C008DA" w:rsidRPr="004E0171">
        <w:rPr>
          <w:rFonts w:ascii="Arial" w:hAnsi="Arial" w:cs="Arial"/>
          <w:sz w:val="22"/>
          <w:szCs w:val="22"/>
        </w:rPr>
        <w:t>kainą</w:t>
      </w:r>
      <w:r w:rsidR="00A87B04" w:rsidRPr="004E0171">
        <w:rPr>
          <w:rFonts w:ascii="Arial" w:hAnsi="Arial" w:cs="Arial"/>
          <w:sz w:val="22"/>
          <w:szCs w:val="22"/>
        </w:rPr>
        <w:t xml:space="preserve"> dėl atsiradusių papildomų</w:t>
      </w:r>
      <w:r w:rsidR="004A19C7" w:rsidRPr="004E0171">
        <w:rPr>
          <w:rFonts w:ascii="Arial" w:hAnsi="Arial" w:cs="Arial"/>
          <w:sz w:val="22"/>
          <w:szCs w:val="22"/>
        </w:rPr>
        <w:t xml:space="preserve"> </w:t>
      </w:r>
      <w:r w:rsidR="00A87B04" w:rsidRPr="004E0171">
        <w:rPr>
          <w:rFonts w:ascii="Arial" w:hAnsi="Arial" w:cs="Arial"/>
          <w:sz w:val="22"/>
          <w:szCs w:val="22"/>
        </w:rPr>
        <w:t>darbų</w:t>
      </w:r>
      <w:r w:rsidR="00E04916" w:rsidRPr="004E0171">
        <w:rPr>
          <w:rFonts w:ascii="Arial" w:hAnsi="Arial" w:cs="Arial"/>
          <w:sz w:val="22"/>
          <w:szCs w:val="22"/>
        </w:rPr>
        <w:t>;</w:t>
      </w:r>
    </w:p>
    <w:p w14:paraId="32139C12" w14:textId="046AC3A2" w:rsidR="0047666F" w:rsidRPr="004E0171" w:rsidRDefault="00BD7C31" w:rsidP="00180176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Šalys, remdamosi </w:t>
      </w:r>
      <w:r w:rsidR="00CD6017" w:rsidRPr="004E0171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DB39BD">
            <w:rPr>
              <w:rFonts w:ascii="Arial" w:hAnsi="Arial" w:cs="Arial"/>
              <w:sz w:val="22"/>
              <w:szCs w:val="22"/>
            </w:rPr>
            <w:t>nuostatomis,</w:t>
          </w:r>
        </w:sdtContent>
      </w:sdt>
      <w:r w:rsidR="0065284C" w:rsidRPr="004E0171">
        <w:rPr>
          <w:rFonts w:ascii="Arial" w:hAnsi="Arial" w:cs="Arial"/>
          <w:sz w:val="22"/>
          <w:szCs w:val="22"/>
        </w:rPr>
        <w:t xml:space="preserve"> </w:t>
      </w:r>
      <w:r w:rsidRPr="004E0171">
        <w:rPr>
          <w:rFonts w:ascii="Arial" w:hAnsi="Arial" w:cs="Arial"/>
          <w:sz w:val="22"/>
          <w:szCs w:val="22"/>
        </w:rPr>
        <w:t>sudaro šį susitarimą</w:t>
      </w:r>
      <w:r w:rsidR="00ED07E4" w:rsidRPr="004E0171">
        <w:rPr>
          <w:rFonts w:ascii="Arial" w:hAnsi="Arial" w:cs="Arial"/>
          <w:sz w:val="22"/>
          <w:szCs w:val="22"/>
        </w:rPr>
        <w:t xml:space="preserve"> dėl </w:t>
      </w:r>
      <w:r w:rsidR="00D9246C" w:rsidRPr="004E0171">
        <w:rPr>
          <w:rFonts w:ascii="Arial" w:hAnsi="Arial" w:cs="Arial"/>
          <w:sz w:val="22"/>
          <w:szCs w:val="22"/>
        </w:rPr>
        <w:t>papildomų</w:t>
      </w:r>
      <w:r w:rsidR="004A19C7" w:rsidRPr="004E0171">
        <w:rPr>
          <w:rFonts w:ascii="Arial" w:hAnsi="Arial" w:cs="Arial"/>
          <w:sz w:val="22"/>
          <w:szCs w:val="22"/>
        </w:rPr>
        <w:t xml:space="preserve"> </w:t>
      </w:r>
      <w:r w:rsidR="00D9246C" w:rsidRPr="004E0171">
        <w:rPr>
          <w:rFonts w:ascii="Arial" w:hAnsi="Arial" w:cs="Arial"/>
          <w:sz w:val="22"/>
          <w:szCs w:val="22"/>
        </w:rPr>
        <w:t>darbų</w:t>
      </w:r>
      <w:r w:rsidRPr="004E0171">
        <w:rPr>
          <w:rFonts w:ascii="Arial" w:hAnsi="Arial" w:cs="Arial"/>
          <w:sz w:val="22"/>
          <w:szCs w:val="22"/>
        </w:rPr>
        <w:t xml:space="preserve"> (toliau – </w:t>
      </w:r>
      <w:r w:rsidRPr="004E0171">
        <w:rPr>
          <w:rFonts w:ascii="Arial" w:hAnsi="Arial" w:cs="Arial"/>
          <w:b/>
          <w:sz w:val="22"/>
          <w:szCs w:val="22"/>
        </w:rPr>
        <w:t>Susitarimas</w:t>
      </w:r>
      <w:r w:rsidRPr="004E0171">
        <w:rPr>
          <w:rFonts w:ascii="Arial" w:hAnsi="Arial" w:cs="Arial"/>
          <w:sz w:val="22"/>
          <w:szCs w:val="22"/>
        </w:rPr>
        <w:t>),</w:t>
      </w:r>
      <w:r w:rsidR="008B7A3B" w:rsidRPr="004E0171">
        <w:rPr>
          <w:rFonts w:ascii="Arial" w:hAnsi="Arial" w:cs="Arial"/>
          <w:sz w:val="22"/>
          <w:szCs w:val="22"/>
        </w:rPr>
        <w:t xml:space="preserve"> </w:t>
      </w:r>
      <w:r w:rsidRPr="004E0171">
        <w:rPr>
          <w:rFonts w:ascii="Arial" w:hAnsi="Arial" w:cs="Arial"/>
          <w:sz w:val="22"/>
          <w:szCs w:val="22"/>
        </w:rPr>
        <w:t>kuriuo susitar</w:t>
      </w:r>
      <w:r w:rsidR="00CD6017" w:rsidRPr="004E0171">
        <w:rPr>
          <w:rFonts w:ascii="Arial" w:hAnsi="Arial" w:cs="Arial"/>
          <w:sz w:val="22"/>
          <w:szCs w:val="22"/>
        </w:rPr>
        <w:t>ia</w:t>
      </w:r>
      <w:r w:rsidR="00F623CE" w:rsidRPr="004E0171">
        <w:rPr>
          <w:rFonts w:ascii="Arial" w:hAnsi="Arial" w:cs="Arial"/>
          <w:sz w:val="22"/>
          <w:szCs w:val="22"/>
        </w:rPr>
        <w:t xml:space="preserve"> dėl toliau nurodytų sąlygų</w:t>
      </w:r>
      <w:r w:rsidRPr="004E0171">
        <w:rPr>
          <w:rFonts w:ascii="Arial" w:hAnsi="Arial" w:cs="Arial"/>
          <w:sz w:val="22"/>
          <w:szCs w:val="22"/>
        </w:rPr>
        <w:t>:</w:t>
      </w:r>
    </w:p>
    <w:p w14:paraId="09061DB0" w14:textId="77777777" w:rsidR="00FF1BAA" w:rsidRPr="004E0171" w:rsidRDefault="00FF1BAA" w:rsidP="00FD6856">
      <w:pPr>
        <w:spacing w:after="80"/>
        <w:rPr>
          <w:rFonts w:ascii="Arial" w:hAnsi="Arial" w:cs="Arial"/>
          <w:sz w:val="22"/>
          <w:szCs w:val="22"/>
        </w:rPr>
      </w:pPr>
    </w:p>
    <w:p w14:paraId="72020364" w14:textId="77777777" w:rsidR="004A19C7" w:rsidRPr="004E0171" w:rsidRDefault="00000000" w:rsidP="004A19C7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F9811419CD454F7EAB663AD0A65BC419"/>
          </w:placeholder>
          <w15:color w:val="FF0000"/>
          <w:comboBox>
            <w:listItem w:value="Pasirinkite elementą."/>
          </w:comboBox>
        </w:sdtPr>
        <w:sdtContent>
          <w:r w:rsidR="004A19C7" w:rsidRPr="004E0171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19C7" w:rsidRPr="004E0171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F9811419CD454F7EAB663AD0A65BC41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4A19C7" w:rsidRPr="004E0171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A19C7" w:rsidRPr="004E0171">
        <w:rPr>
          <w:rFonts w:ascii="Arial" w:hAnsi="Arial" w:cs="Arial"/>
          <w:sz w:val="22"/>
          <w:szCs w:val="22"/>
        </w:rPr>
        <w:t xml:space="preserve"> atlikimo ir jų apmokėjimo:</w:t>
      </w:r>
    </w:p>
    <w:p w14:paraId="52490AC3" w14:textId="5AE06C45" w:rsidR="004A19C7" w:rsidRPr="004E0171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56EE90D04124A87949BC84C83D6BD94"/>
          </w:placeholder>
          <w15:color w:val="FF0000"/>
          <w:comboBox>
            <w:listItem w:value="Pasirinkite elementą."/>
          </w:comboBox>
        </w:sdtPr>
        <w:sdtContent>
          <w:r w:rsidR="00180176">
            <w:rPr>
              <w:rFonts w:ascii="Arial" w:hAnsi="Arial" w:cs="Arial"/>
              <w:kern w:val="28"/>
              <w:sz w:val="22"/>
              <w:szCs w:val="22"/>
            </w:rPr>
            <w:t>12 041,34</w:t>
          </w:r>
        </w:sdtContent>
      </w:sdt>
      <w:r w:rsidRPr="004E0171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0958DD42042E4BE7920B62DA9D3F7210"/>
          </w:placeholder>
          <w15:color w:val="FF0000"/>
          <w:comboBox>
            <w:listItem w:value="Pasirinkite elementą."/>
          </w:comboBox>
        </w:sdtPr>
        <w:sdtContent>
          <w:r w:rsidR="00D35DDE" w:rsidRPr="00D35DDE">
            <w:rPr>
              <w:rFonts w:ascii="Arial" w:hAnsi="Arial" w:cs="Arial"/>
              <w:kern w:val="28"/>
              <w:sz w:val="22"/>
              <w:szCs w:val="22"/>
            </w:rPr>
            <w:t>dvylika tūkstančių keturiasdešimt vienas euras, 34 ct</w:t>
          </w:r>
        </w:sdtContent>
      </w:sdt>
      <w:r w:rsidRPr="004E0171">
        <w:rPr>
          <w:rFonts w:ascii="Arial" w:hAnsi="Arial" w:cs="Arial"/>
          <w:sz w:val="22"/>
          <w:szCs w:val="22"/>
        </w:rPr>
        <w:t>).</w:t>
      </w:r>
    </w:p>
    <w:p w14:paraId="572EC95C" w14:textId="31965269" w:rsidR="004A19C7" w:rsidRPr="004E0171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papildomų darbų kaina be PVM yra </w:t>
      </w:r>
      <w:r w:rsidR="00180176">
        <w:rPr>
          <w:rFonts w:ascii="Arial" w:hAnsi="Arial" w:cs="Arial"/>
          <w:kern w:val="28"/>
          <w:sz w:val="22"/>
          <w:szCs w:val="22"/>
        </w:rPr>
        <w:t>9 951,52</w:t>
      </w:r>
      <w:r w:rsidRPr="004E0171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5E28FC1EE9234D489AB4E752A35CC607"/>
          </w:placeholder>
          <w15:color w:val="FF0000"/>
          <w:comboBox>
            <w:listItem w:value="Pasirinkite elementą."/>
          </w:comboBox>
        </w:sdtPr>
        <w:sdtContent>
          <w:r w:rsidR="00180176" w:rsidRPr="00180176">
            <w:rPr>
              <w:rFonts w:ascii="Arial" w:hAnsi="Arial" w:cs="Arial"/>
              <w:kern w:val="28"/>
              <w:sz w:val="22"/>
              <w:szCs w:val="22"/>
            </w:rPr>
            <w:t>devyni tūkstančiai devyni šimtai penkiasdešimt vienas euras, 52 ct</w:t>
          </w:r>
        </w:sdtContent>
      </w:sdt>
      <w:r w:rsidRPr="004E0171">
        <w:rPr>
          <w:rFonts w:ascii="Arial" w:hAnsi="Arial" w:cs="Arial"/>
          <w:sz w:val="22"/>
          <w:szCs w:val="22"/>
        </w:rPr>
        <w:t>).</w:t>
      </w:r>
    </w:p>
    <w:p w14:paraId="38EFA531" w14:textId="68C39F63" w:rsidR="004A19C7" w:rsidRPr="004E0171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4A5AEA776F714457848DB2B721830CE1"/>
          </w:placeholder>
          <w15:color w:val="FF0000"/>
          <w:comboBox>
            <w:listItem w:value="Pasirinkite elementą."/>
          </w:comboBox>
        </w:sdtPr>
        <w:sdtContent>
          <w:r w:rsidR="00180176">
            <w:rPr>
              <w:rFonts w:ascii="Arial" w:hAnsi="Arial" w:cs="Arial"/>
              <w:kern w:val="28"/>
              <w:sz w:val="22"/>
              <w:szCs w:val="22"/>
            </w:rPr>
            <w:t>2 089,82</w:t>
          </w:r>
        </w:sdtContent>
      </w:sdt>
      <w:r w:rsidRPr="004E0171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31B10C6B49AC4542A46C9F7A435AE7E1"/>
          </w:placeholder>
          <w15:color w:val="FF0000"/>
          <w:comboBox>
            <w:listItem w:value="Pasirinkite elementą."/>
          </w:comboBox>
        </w:sdtPr>
        <w:sdtContent>
          <w:r w:rsidR="00180176" w:rsidRPr="00180176">
            <w:rPr>
              <w:rFonts w:ascii="Arial" w:hAnsi="Arial" w:cs="Arial"/>
              <w:kern w:val="28"/>
              <w:sz w:val="22"/>
              <w:szCs w:val="22"/>
            </w:rPr>
            <w:t>du tūkstančiai aštuoniasdešimt devyni eurai, 82 ct</w:t>
          </w:r>
        </w:sdtContent>
      </w:sdt>
      <w:r w:rsidRPr="004E0171">
        <w:rPr>
          <w:rFonts w:ascii="Arial" w:hAnsi="Arial" w:cs="Arial"/>
          <w:sz w:val="22"/>
          <w:szCs w:val="22"/>
        </w:rPr>
        <w:t>).</w:t>
      </w:r>
    </w:p>
    <w:p w14:paraId="4BFFE3D0" w14:textId="77777777" w:rsidR="00D35DDE" w:rsidRDefault="00D35DDE" w:rsidP="00D35DDE">
      <w:pPr>
        <w:pStyle w:val="Pagrindinistekstas"/>
        <w:tabs>
          <w:tab w:val="left" w:pos="1134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343CA883" w14:textId="35DC037C" w:rsidR="00A818EC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D</w:t>
      </w:r>
      <w:r w:rsidR="004E0171" w:rsidRPr="004E0171">
        <w:rPr>
          <w:rFonts w:ascii="Arial" w:hAnsi="Arial" w:cs="Arial"/>
          <w:sz w:val="22"/>
          <w:szCs w:val="22"/>
        </w:rPr>
        <w:t>ėl aukščiau šiame Susitarime nurodytų sąlygų Sutarties kaina pa</w:t>
      </w:r>
      <w:r w:rsidR="00D35DDE">
        <w:rPr>
          <w:rFonts w:ascii="Arial" w:hAnsi="Arial" w:cs="Arial"/>
          <w:sz w:val="22"/>
          <w:szCs w:val="22"/>
        </w:rPr>
        <w:t>didėja 12 041,34</w:t>
      </w:r>
      <w:r w:rsidR="004E0171" w:rsidRPr="004E0171">
        <w:rPr>
          <w:rFonts w:ascii="Arial" w:hAnsi="Arial" w:cs="Arial"/>
          <w:sz w:val="22"/>
          <w:szCs w:val="22"/>
        </w:rPr>
        <w:t xml:space="preserve"> Eur (su PVM) suma.</w:t>
      </w:r>
      <w:r w:rsidR="004E0171" w:rsidRPr="004E0171" w:rsidDel="004E0171">
        <w:rPr>
          <w:rFonts w:ascii="Arial" w:hAnsi="Arial" w:cs="Arial"/>
          <w:sz w:val="22"/>
          <w:szCs w:val="22"/>
        </w:rPr>
        <w:t xml:space="preserve"> </w:t>
      </w:r>
    </w:p>
    <w:p w14:paraId="39FEC0C6" w14:textId="5A45D675" w:rsidR="0068695D" w:rsidRDefault="0068695D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8695D">
        <w:rPr>
          <w:rFonts w:ascii="Arial" w:hAnsi="Arial" w:cs="Arial"/>
          <w:sz w:val="22"/>
          <w:szCs w:val="22"/>
        </w:rPr>
        <w:t>​​Šalys​ susitaria, kad dėl papildomų darbų ​</w:t>
      </w:r>
      <w:r>
        <w:rPr>
          <w:rFonts w:ascii="Arial" w:hAnsi="Arial" w:cs="Arial"/>
          <w:sz w:val="22"/>
          <w:szCs w:val="22"/>
        </w:rPr>
        <w:t xml:space="preserve">nėra </w:t>
      </w:r>
      <w:r w:rsidRPr="0068695D">
        <w:rPr>
          <w:rFonts w:ascii="Arial" w:hAnsi="Arial" w:cs="Arial"/>
          <w:sz w:val="22"/>
          <w:szCs w:val="22"/>
        </w:rPr>
        <w:t>suteikiamas papildomas darbų atlik</w:t>
      </w:r>
      <w:r>
        <w:rPr>
          <w:rFonts w:ascii="Arial" w:hAnsi="Arial" w:cs="Arial"/>
          <w:sz w:val="22"/>
          <w:szCs w:val="22"/>
        </w:rPr>
        <w:t>im</w:t>
      </w:r>
      <w:r w:rsidRPr="0068695D">
        <w:rPr>
          <w:rFonts w:ascii="Arial" w:hAnsi="Arial" w:cs="Arial"/>
          <w:sz w:val="22"/>
          <w:szCs w:val="22"/>
        </w:rPr>
        <w:t>o terminas.​ </w:t>
      </w:r>
    </w:p>
    <w:p w14:paraId="10D855B2" w14:textId="0D40F135" w:rsidR="00D35DDE" w:rsidRPr="00D35DDE" w:rsidRDefault="00D35DDE" w:rsidP="00D35DDE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914">
        <w:rPr>
          <w:rFonts w:ascii="Arial" w:hAnsi="Arial" w:cs="Arial"/>
          <w:sz w:val="22"/>
          <w:szCs w:val="22"/>
        </w:rPr>
        <w:t xml:space="preserve">Rangovas įsipareigoja, pagal šiame Susitarime </w:t>
      </w:r>
      <w:r w:rsidR="00DB39BD">
        <w:rPr>
          <w:rFonts w:ascii="Arial" w:hAnsi="Arial" w:cs="Arial"/>
          <w:sz w:val="22"/>
          <w:szCs w:val="22"/>
        </w:rPr>
        <w:t>patikslintą</w:t>
      </w:r>
      <w:r>
        <w:rPr>
          <w:rFonts w:ascii="Arial" w:hAnsi="Arial" w:cs="Arial"/>
          <w:sz w:val="22"/>
          <w:szCs w:val="22"/>
        </w:rPr>
        <w:t xml:space="preserve"> darbų kainą</w:t>
      </w:r>
      <w:r w:rsidRPr="004E5914">
        <w:rPr>
          <w:rFonts w:ascii="Arial" w:hAnsi="Arial" w:cs="Arial"/>
          <w:sz w:val="22"/>
          <w:szCs w:val="22"/>
        </w:rPr>
        <w:t xml:space="preserve"> atitinkamai pakeisti Sutarties sąlygų įvykdymo užtikrinimo priemonės sumą  bei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4E0171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4E0171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4E0171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4E0171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4E0171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4E0171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4E0171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4E0171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75ABC75E" w:rsidR="00DE5AEF" w:rsidRPr="004E0171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E0171">
        <w:rPr>
          <w:rFonts w:ascii="Arial" w:hAnsi="Arial" w:cs="Arial"/>
          <w:bCs/>
          <w:color w:val="000000" w:themeColor="text1"/>
          <w:sz w:val="22"/>
          <w:szCs w:val="22"/>
        </w:rPr>
        <w:t xml:space="preserve">10.1. Priedas Nr. 1 - </w:t>
      </w:r>
      <w:sdt>
        <w:sdtPr>
          <w:rPr>
            <w:rFonts w:ascii="Arial" w:eastAsiaTheme="minorHAnsi" w:hAnsi="Arial" w:cs="Arial"/>
            <w:bCs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432D38" w:rsidRPr="004E0171">
            <w:rPr>
              <w:rFonts w:ascii="Arial" w:eastAsiaTheme="minorHAnsi" w:hAnsi="Arial" w:cs="Arial"/>
              <w:bCs/>
              <w:sz w:val="22"/>
              <w:szCs w:val="22"/>
            </w:rPr>
            <w:t xml:space="preserve">Darbų pakeitimo aktas Nr. </w:t>
          </w:r>
          <w:r w:rsidR="007B68B7" w:rsidRPr="004E0171">
            <w:rPr>
              <w:rFonts w:ascii="Arial" w:eastAsiaTheme="minorHAnsi" w:hAnsi="Arial" w:cs="Arial"/>
              <w:bCs/>
              <w:sz w:val="22"/>
              <w:szCs w:val="22"/>
            </w:rPr>
            <w:t>2</w:t>
          </w:r>
        </w:sdtContent>
      </w:sdt>
    </w:p>
    <w:p w14:paraId="1C61931C" w14:textId="77777777" w:rsidR="00A14934" w:rsidRPr="004E0171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4E0171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246669" w:rsidRPr="00DC2A01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46BEF28" w:rsidR="001F1E9E" w:rsidRPr="004E0171" w:rsidRDefault="00000000" w:rsidP="00432D3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432D38" w:rsidRPr="004E0171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Užsakovas:</w:t>
                </w:r>
              </w:sdtContent>
            </w:sdt>
          </w:p>
          <w:p w14:paraId="28074D5B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171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4E0171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0171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4E0171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4E0171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4E0171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4E0171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4E0171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4E0171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4E0171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4E0171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2A81B73" w:rsidR="001F1E9E" w:rsidRPr="004E0171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432D38" w:rsidRPr="004E0171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Rangovas:</w:t>
                </w:r>
              </w:sdtContent>
            </w:sdt>
            <w:r w:rsidR="001F1E9E" w:rsidRPr="004E0171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2C242C41" w:rsidR="001F1E9E" w:rsidRPr="004E0171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32D38" w:rsidRPr="004E0171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0D7FDA9D" w:rsidR="001F1E9E" w:rsidRPr="004E0171" w:rsidRDefault="00246669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4E0171">
                  <w:rPr>
                    <w:rFonts w:ascii="Arial" w:hAnsi="Arial" w:cs="Arial"/>
                    <w:sz w:val="22"/>
                    <w:szCs w:val="22"/>
                  </w:rPr>
                  <w:t>S. Kerbedžio g. 7,</w:t>
                </w:r>
              </w:p>
            </w:sdtContent>
          </w:sdt>
          <w:p w14:paraId="47B7A8BE" w14:textId="199BF14C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147710353</w:t>
                </w:r>
              </w:sdtContent>
            </w:sdt>
          </w:p>
          <w:p w14:paraId="6BD16892" w14:textId="1AAD474D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LT477103515</w:t>
                </w:r>
              </w:sdtContent>
            </w:sdt>
          </w:p>
          <w:p w14:paraId="5BA5AA4A" w14:textId="00CCD1E7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4E0171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4E0171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6F6C4353" w:rsidR="001F1E9E" w:rsidRPr="004E0171" w:rsidRDefault="00246669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4E0171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4E0171">
                  <w:rPr>
                    <w:rFonts w:ascii="Arial" w:hAnsi="Arial" w:cs="Arial"/>
                    <w:sz w:val="22"/>
                    <w:szCs w:val="22"/>
                  </w:rPr>
                  <w:t xml:space="preserve"> Bank AS</w:t>
                </w:r>
              </w:p>
            </w:sdtContent>
          </w:sdt>
          <w:p w14:paraId="1BF7DEE5" w14:textId="0D233C16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246669" w:rsidRPr="004E0171">
                  <w:rPr>
                    <w:rFonts w:ascii="Arial" w:hAnsi="Arial" w:cs="Arial"/>
                    <w:sz w:val="22"/>
                    <w:szCs w:val="22"/>
                  </w:rPr>
                  <w:t>info@hisk.lt</w:t>
                </w:r>
              </w:sdtContent>
            </w:sdt>
          </w:p>
          <w:p w14:paraId="0F2EC68B" w14:textId="77777777" w:rsidR="001F1E9E" w:rsidRPr="004E0171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4E0171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E0171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4E0171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4E0171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E0171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E0171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6F8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04BFF"/>
    <w:rsid w:val="00112FDF"/>
    <w:rsid w:val="00127674"/>
    <w:rsid w:val="001320DD"/>
    <w:rsid w:val="00151161"/>
    <w:rsid w:val="0015324D"/>
    <w:rsid w:val="00166089"/>
    <w:rsid w:val="00170031"/>
    <w:rsid w:val="00180176"/>
    <w:rsid w:val="001836DF"/>
    <w:rsid w:val="001857E4"/>
    <w:rsid w:val="0018617F"/>
    <w:rsid w:val="00193C28"/>
    <w:rsid w:val="001A1E1E"/>
    <w:rsid w:val="001A20A7"/>
    <w:rsid w:val="001A3D0D"/>
    <w:rsid w:val="001A5059"/>
    <w:rsid w:val="001A7BA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168C9"/>
    <w:rsid w:val="002255F6"/>
    <w:rsid w:val="00240D53"/>
    <w:rsid w:val="002446F2"/>
    <w:rsid w:val="00246669"/>
    <w:rsid w:val="00250F96"/>
    <w:rsid w:val="002569D0"/>
    <w:rsid w:val="00260594"/>
    <w:rsid w:val="002661B0"/>
    <w:rsid w:val="00271584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5E31"/>
    <w:rsid w:val="002F6673"/>
    <w:rsid w:val="00305267"/>
    <w:rsid w:val="00324BB2"/>
    <w:rsid w:val="00335C6E"/>
    <w:rsid w:val="0033741D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4C4B"/>
    <w:rsid w:val="00415C3C"/>
    <w:rsid w:val="00432D38"/>
    <w:rsid w:val="00433CE6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9C7"/>
    <w:rsid w:val="004A1DAF"/>
    <w:rsid w:val="004A7328"/>
    <w:rsid w:val="004A7B28"/>
    <w:rsid w:val="004B5DCF"/>
    <w:rsid w:val="004C1485"/>
    <w:rsid w:val="004C27AE"/>
    <w:rsid w:val="004C3982"/>
    <w:rsid w:val="004C60B1"/>
    <w:rsid w:val="004D6EAC"/>
    <w:rsid w:val="004E0171"/>
    <w:rsid w:val="004E2AE5"/>
    <w:rsid w:val="004E5BBB"/>
    <w:rsid w:val="004F045E"/>
    <w:rsid w:val="004F440B"/>
    <w:rsid w:val="00505D54"/>
    <w:rsid w:val="00506B4C"/>
    <w:rsid w:val="00506BF1"/>
    <w:rsid w:val="005148EA"/>
    <w:rsid w:val="00525B66"/>
    <w:rsid w:val="00534816"/>
    <w:rsid w:val="00537115"/>
    <w:rsid w:val="00540017"/>
    <w:rsid w:val="005462EB"/>
    <w:rsid w:val="005515EC"/>
    <w:rsid w:val="00560150"/>
    <w:rsid w:val="0056030E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A57BD"/>
    <w:rsid w:val="005B1056"/>
    <w:rsid w:val="005B12B2"/>
    <w:rsid w:val="005B22AA"/>
    <w:rsid w:val="005D10BC"/>
    <w:rsid w:val="005D3580"/>
    <w:rsid w:val="005D5E34"/>
    <w:rsid w:val="005E08CB"/>
    <w:rsid w:val="005E0913"/>
    <w:rsid w:val="005E2689"/>
    <w:rsid w:val="005E51C1"/>
    <w:rsid w:val="005F0BA8"/>
    <w:rsid w:val="005F73B9"/>
    <w:rsid w:val="006026DD"/>
    <w:rsid w:val="00617964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5D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E50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65F72"/>
    <w:rsid w:val="00771A4C"/>
    <w:rsid w:val="00772BF3"/>
    <w:rsid w:val="00774883"/>
    <w:rsid w:val="00777130"/>
    <w:rsid w:val="00781A41"/>
    <w:rsid w:val="00782B57"/>
    <w:rsid w:val="007852D1"/>
    <w:rsid w:val="00794374"/>
    <w:rsid w:val="00795E08"/>
    <w:rsid w:val="007A24DB"/>
    <w:rsid w:val="007A48A4"/>
    <w:rsid w:val="007B4675"/>
    <w:rsid w:val="007B68B7"/>
    <w:rsid w:val="007C209F"/>
    <w:rsid w:val="007E1028"/>
    <w:rsid w:val="007E13EB"/>
    <w:rsid w:val="007E3DAE"/>
    <w:rsid w:val="007F0B88"/>
    <w:rsid w:val="00802A80"/>
    <w:rsid w:val="00811F3C"/>
    <w:rsid w:val="00812BBA"/>
    <w:rsid w:val="00814635"/>
    <w:rsid w:val="00824237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14934"/>
    <w:rsid w:val="00A16036"/>
    <w:rsid w:val="00A201D7"/>
    <w:rsid w:val="00A40228"/>
    <w:rsid w:val="00A411EE"/>
    <w:rsid w:val="00A50D91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1F14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0468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2D7B"/>
    <w:rsid w:val="00C54A95"/>
    <w:rsid w:val="00C61422"/>
    <w:rsid w:val="00C6415F"/>
    <w:rsid w:val="00C71281"/>
    <w:rsid w:val="00C76BF5"/>
    <w:rsid w:val="00C77701"/>
    <w:rsid w:val="00C778A5"/>
    <w:rsid w:val="00C86695"/>
    <w:rsid w:val="00C9228B"/>
    <w:rsid w:val="00CA4B7A"/>
    <w:rsid w:val="00CB1387"/>
    <w:rsid w:val="00CB2DB9"/>
    <w:rsid w:val="00CC7BFB"/>
    <w:rsid w:val="00CD6017"/>
    <w:rsid w:val="00CE2094"/>
    <w:rsid w:val="00CE2426"/>
    <w:rsid w:val="00CF167B"/>
    <w:rsid w:val="00CF341E"/>
    <w:rsid w:val="00CF4EF6"/>
    <w:rsid w:val="00D02579"/>
    <w:rsid w:val="00D03350"/>
    <w:rsid w:val="00D049C4"/>
    <w:rsid w:val="00D0504C"/>
    <w:rsid w:val="00D11664"/>
    <w:rsid w:val="00D1391D"/>
    <w:rsid w:val="00D26A8D"/>
    <w:rsid w:val="00D321CF"/>
    <w:rsid w:val="00D331CE"/>
    <w:rsid w:val="00D35DD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B39BD"/>
    <w:rsid w:val="00DC2A01"/>
    <w:rsid w:val="00DC3AB8"/>
    <w:rsid w:val="00DD4D0E"/>
    <w:rsid w:val="00DE5AEF"/>
    <w:rsid w:val="00DE5F26"/>
    <w:rsid w:val="00DE7EB8"/>
    <w:rsid w:val="00DF3969"/>
    <w:rsid w:val="00E003EC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82217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F4DEC"/>
    <w:rsid w:val="00EF6349"/>
    <w:rsid w:val="00F010E7"/>
    <w:rsid w:val="00F02542"/>
    <w:rsid w:val="00F035D2"/>
    <w:rsid w:val="00F1312C"/>
    <w:rsid w:val="00F14EEB"/>
    <w:rsid w:val="00F151EF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B218B"/>
    <w:rsid w:val="00FC1633"/>
    <w:rsid w:val="00FD6856"/>
    <w:rsid w:val="00FE24EF"/>
    <w:rsid w:val="00FE53C9"/>
    <w:rsid w:val="00FF040C"/>
    <w:rsid w:val="00FF1BAA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0E6A8FF4-A278-4880-90B8-298A59C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9811419CD454F7EAB663AD0A65BC4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4890D-CA47-4DF2-B244-D581714F9F4C}"/>
      </w:docPartPr>
      <w:docPartBody>
        <w:p w:rsidR="000A0EE0" w:rsidRDefault="00AD1C8D" w:rsidP="00AD1C8D">
          <w:pPr>
            <w:pStyle w:val="F9811419CD454F7EAB663AD0A65BC41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6EE90D04124A87949BC84C83D6BD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E7F616-8722-4B20-9F2A-29D6EDA3919F}"/>
      </w:docPartPr>
      <w:docPartBody>
        <w:p w:rsidR="000A0EE0" w:rsidRDefault="00AD1C8D" w:rsidP="00AD1C8D">
          <w:pPr>
            <w:pStyle w:val="356EE90D04124A87949BC84C83D6BD9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958DD42042E4BE7920B62DA9D3F72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EFBEB7-2BDA-4945-BD12-3BCBA935E14D}"/>
      </w:docPartPr>
      <w:docPartBody>
        <w:p w:rsidR="000A0EE0" w:rsidRDefault="00AD1C8D" w:rsidP="00AD1C8D">
          <w:pPr>
            <w:pStyle w:val="0958DD42042E4BE7920B62DA9D3F721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E28FC1EE9234D489AB4E752A35CC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FC3A3-0087-4D1C-A5A3-AC5F7BFC27F5}"/>
      </w:docPartPr>
      <w:docPartBody>
        <w:p w:rsidR="000A0EE0" w:rsidRDefault="00AD1C8D" w:rsidP="00AD1C8D">
          <w:pPr>
            <w:pStyle w:val="5E28FC1EE9234D489AB4E752A35CC60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A5AEA776F714457848DB2B721830C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CCF64B-D269-4A26-A22B-48106E625E7F}"/>
      </w:docPartPr>
      <w:docPartBody>
        <w:p w:rsidR="000A0EE0" w:rsidRDefault="00AD1C8D" w:rsidP="00AD1C8D">
          <w:pPr>
            <w:pStyle w:val="4A5AEA776F714457848DB2B721830C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1B10C6B49AC4542A46C9F7A435AE7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FB881A-1977-4CAD-B84A-B3217CC51DD0}"/>
      </w:docPartPr>
      <w:docPartBody>
        <w:p w:rsidR="000A0EE0" w:rsidRDefault="00AD1C8D" w:rsidP="00AD1C8D">
          <w:pPr>
            <w:pStyle w:val="31B10C6B49AC4542A46C9F7A435AE7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7AD42CE32D545C08FB4B5CBD0AB14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71073C-BA19-4414-83E1-A1B615A9429E}"/>
      </w:docPartPr>
      <w:docPartBody>
        <w:p w:rsidR="00000000" w:rsidRDefault="0044118C" w:rsidP="0044118C">
          <w:pPr>
            <w:pStyle w:val="B7AD42CE32D545C08FB4B5CBD0AB140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A0EE0"/>
    <w:rsid w:val="000B3A5D"/>
    <w:rsid w:val="00154ED2"/>
    <w:rsid w:val="00180764"/>
    <w:rsid w:val="00193C28"/>
    <w:rsid w:val="001E6C17"/>
    <w:rsid w:val="002168C9"/>
    <w:rsid w:val="00227B60"/>
    <w:rsid w:val="002740D5"/>
    <w:rsid w:val="003630C1"/>
    <w:rsid w:val="003A1132"/>
    <w:rsid w:val="00414C4B"/>
    <w:rsid w:val="0044118C"/>
    <w:rsid w:val="00491602"/>
    <w:rsid w:val="00581E4A"/>
    <w:rsid w:val="00583D73"/>
    <w:rsid w:val="005B4745"/>
    <w:rsid w:val="0069587C"/>
    <w:rsid w:val="0073768E"/>
    <w:rsid w:val="007F0B88"/>
    <w:rsid w:val="008E0E7D"/>
    <w:rsid w:val="008E5B34"/>
    <w:rsid w:val="00950A2B"/>
    <w:rsid w:val="009654B1"/>
    <w:rsid w:val="00A50D91"/>
    <w:rsid w:val="00AD1C8D"/>
    <w:rsid w:val="00B01F14"/>
    <w:rsid w:val="00B16780"/>
    <w:rsid w:val="00B32935"/>
    <w:rsid w:val="00B80650"/>
    <w:rsid w:val="00B81D52"/>
    <w:rsid w:val="00BE68FC"/>
    <w:rsid w:val="00C67FC2"/>
    <w:rsid w:val="00C71A04"/>
    <w:rsid w:val="00CE2426"/>
    <w:rsid w:val="00CE6DF2"/>
    <w:rsid w:val="00CF2621"/>
    <w:rsid w:val="00D02579"/>
    <w:rsid w:val="00DA7E71"/>
    <w:rsid w:val="00ED2A1D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4118C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B7AD42CE32D545C08FB4B5CBD0AB1409">
    <w:name w:val="B7AD42CE32D545C08FB4B5CBD0AB1409"/>
    <w:rsid w:val="0044118C"/>
  </w:style>
  <w:style w:type="paragraph" w:customStyle="1" w:styleId="F9811419CD454F7EAB663AD0A65BC419">
    <w:name w:val="F9811419CD454F7EAB663AD0A65BC419"/>
    <w:rsid w:val="00AD1C8D"/>
  </w:style>
  <w:style w:type="paragraph" w:customStyle="1" w:styleId="356EE90D04124A87949BC84C83D6BD94">
    <w:name w:val="356EE90D04124A87949BC84C83D6BD94"/>
    <w:rsid w:val="00AD1C8D"/>
  </w:style>
  <w:style w:type="paragraph" w:customStyle="1" w:styleId="0958DD42042E4BE7920B62DA9D3F7210">
    <w:name w:val="0958DD42042E4BE7920B62DA9D3F7210"/>
    <w:rsid w:val="00AD1C8D"/>
  </w:style>
  <w:style w:type="paragraph" w:customStyle="1" w:styleId="CB2B0CC43A9D4217B4BEE08DAE558F71">
    <w:name w:val="CB2B0CC43A9D4217B4BEE08DAE558F71"/>
  </w:style>
  <w:style w:type="paragraph" w:customStyle="1" w:styleId="5E28FC1EE9234D489AB4E752A35CC607">
    <w:name w:val="5E28FC1EE9234D489AB4E752A35CC607"/>
    <w:rsid w:val="00AD1C8D"/>
  </w:style>
  <w:style w:type="paragraph" w:customStyle="1" w:styleId="4A5AEA776F714457848DB2B721830CE1">
    <w:name w:val="4A5AEA776F714457848DB2B721830CE1"/>
    <w:rsid w:val="00AD1C8D"/>
  </w:style>
  <w:style w:type="paragraph" w:customStyle="1" w:styleId="31B10C6B49AC4542A46C9F7A435AE7E1">
    <w:name w:val="31B10C6B49AC4542A46C9F7A435AE7E1"/>
    <w:rsid w:val="00AD1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2186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Dovilė Maliukevičienė</cp:lastModifiedBy>
  <cp:revision>5</cp:revision>
  <cp:lastPrinted>2022-05-21T03:11:00Z</cp:lastPrinted>
  <dcterms:created xsi:type="dcterms:W3CDTF">2024-08-08T05:55:00Z</dcterms:created>
  <dcterms:modified xsi:type="dcterms:W3CDTF">2024-10-25T05:56:00Z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