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3266CC" w:rsidRDefault="00A6211E" w:rsidP="00CD63EC">
      <w:pPr>
        <w:tabs>
          <w:tab w:val="left" w:pos="8137"/>
        </w:tabs>
        <w:spacing w:before="60" w:after="60"/>
        <w:ind w:firstLine="0"/>
        <w:jc w:val="center"/>
        <w:rPr>
          <w:rFonts w:asciiTheme="minorHAnsi" w:hAnsiTheme="minorHAnsi" w:cstheme="minorHAnsi"/>
          <w:b/>
          <w:bCs/>
        </w:rPr>
      </w:pPr>
    </w:p>
    <w:p w14:paraId="10984B96" w14:textId="391C213F" w:rsidR="009E716D" w:rsidRPr="003266CC" w:rsidRDefault="00183C03" w:rsidP="00865056">
      <w:pPr>
        <w:tabs>
          <w:tab w:val="left" w:pos="8137"/>
        </w:tabs>
        <w:spacing w:before="60" w:after="60"/>
        <w:ind w:firstLine="0"/>
        <w:jc w:val="center"/>
        <w:rPr>
          <w:rFonts w:asciiTheme="minorHAnsi" w:hAnsiTheme="minorHAnsi" w:cstheme="minorHAnsi"/>
          <w:b/>
          <w:bCs/>
        </w:rPr>
      </w:pPr>
      <w:r w:rsidRPr="003266CC">
        <w:rPr>
          <w:rFonts w:asciiTheme="minorHAnsi" w:hAnsiTheme="minorHAnsi" w:cstheme="minorHAnsi"/>
          <w:b/>
          <w:bCs/>
        </w:rPr>
        <w:t>PASLAUGŲ</w:t>
      </w:r>
      <w:r w:rsidR="00761289" w:rsidRPr="003266CC">
        <w:rPr>
          <w:rFonts w:asciiTheme="minorHAnsi" w:hAnsiTheme="minorHAnsi" w:cstheme="minorHAnsi"/>
          <w:b/>
          <w:bCs/>
        </w:rPr>
        <w:t xml:space="preserve"> </w:t>
      </w:r>
      <w:r w:rsidR="007D7407" w:rsidRPr="003266CC">
        <w:rPr>
          <w:rFonts w:asciiTheme="minorHAnsi" w:hAnsiTheme="minorHAnsi" w:cstheme="minorHAnsi"/>
          <w:b/>
          <w:bCs/>
        </w:rPr>
        <w:t xml:space="preserve">PIRKIMO </w:t>
      </w:r>
      <w:r w:rsidR="00CD63EC" w:rsidRPr="003266CC">
        <w:rPr>
          <w:rFonts w:asciiTheme="minorHAnsi" w:hAnsiTheme="minorHAnsi" w:cstheme="minorHAnsi"/>
          <w:b/>
          <w:bCs/>
        </w:rPr>
        <w:t>TECHNINĖ SPECIFIKACIJA</w:t>
      </w:r>
    </w:p>
    <w:p w14:paraId="1CC70A30" w14:textId="1ADEA21D" w:rsidR="009E716D" w:rsidRPr="003266CC"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rPr>
      </w:pPr>
    </w:p>
    <w:p w14:paraId="1C2E529E" w14:textId="77777777" w:rsidR="009E716D" w:rsidRPr="003266CC"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3266CC">
        <w:rPr>
          <w:rFonts w:asciiTheme="minorHAnsi" w:eastAsia="Times New Roman" w:hAnsiTheme="minorHAnsi" w:cstheme="minorHAnsi"/>
          <w:b/>
          <w:bCs/>
          <w:sz w:val="20"/>
          <w:szCs w:val="20"/>
        </w:rPr>
        <w:t>1. SĄVOKOS IR SUTRUMPINIMAI</w:t>
      </w:r>
    </w:p>
    <w:p w14:paraId="4F6BDEE0" w14:textId="72D145FB" w:rsidR="006A32E2" w:rsidRPr="003266CC" w:rsidRDefault="009E716D" w:rsidP="00A83DBC">
      <w:pPr>
        <w:pStyle w:val="ListParagraph"/>
        <w:numPr>
          <w:ilvl w:val="1"/>
          <w:numId w:val="4"/>
        </w:numPr>
        <w:tabs>
          <w:tab w:val="left" w:pos="284"/>
        </w:tabs>
        <w:spacing w:before="60" w:after="60"/>
        <w:ind w:left="426" w:hanging="426"/>
        <w:jc w:val="both"/>
        <w:rPr>
          <w:rFonts w:asciiTheme="minorHAnsi" w:eastAsia="Times New Roman" w:hAnsiTheme="minorHAnsi" w:cstheme="minorHAnsi"/>
          <w:b/>
          <w:bCs/>
          <w:sz w:val="20"/>
          <w:szCs w:val="20"/>
        </w:rPr>
      </w:pPr>
      <w:r w:rsidRPr="003266CC">
        <w:rPr>
          <w:rFonts w:asciiTheme="minorHAnsi" w:eastAsia="Times New Roman" w:hAnsiTheme="minorHAnsi" w:cstheme="minorHAnsi"/>
          <w:b/>
          <w:bCs/>
          <w:sz w:val="20"/>
          <w:szCs w:val="20"/>
        </w:rPr>
        <w:t>P</w:t>
      </w:r>
      <w:bookmarkStart w:id="0" w:name="_Hlk153968548"/>
      <w:r w:rsidR="005B1912">
        <w:rPr>
          <w:rFonts w:asciiTheme="minorHAnsi" w:eastAsia="Times New Roman" w:hAnsiTheme="minorHAnsi" w:cstheme="minorHAnsi"/>
          <w:b/>
          <w:bCs/>
          <w:sz w:val="20"/>
          <w:szCs w:val="20"/>
        </w:rPr>
        <w:t>erkantysis subjektas</w:t>
      </w:r>
      <w:r w:rsidR="00C3764A" w:rsidRPr="003266CC">
        <w:rPr>
          <w:rFonts w:asciiTheme="minorHAnsi" w:eastAsia="Times New Roman" w:hAnsiTheme="minorHAnsi" w:cstheme="minorHAnsi"/>
          <w:b/>
          <w:bCs/>
          <w:sz w:val="20"/>
          <w:szCs w:val="20"/>
        </w:rPr>
        <w:t xml:space="preserve"> </w:t>
      </w:r>
      <w:r w:rsidRPr="003266CC">
        <w:rPr>
          <w:rFonts w:asciiTheme="minorHAnsi" w:eastAsia="Times New Roman" w:hAnsiTheme="minorHAnsi" w:cstheme="minorHAnsi"/>
          <w:b/>
          <w:bCs/>
          <w:sz w:val="20"/>
          <w:szCs w:val="20"/>
        </w:rPr>
        <w:t xml:space="preserve">– </w:t>
      </w:r>
      <w:r w:rsidRPr="003266CC">
        <w:rPr>
          <w:rFonts w:asciiTheme="minorHAnsi" w:eastAsia="Times New Roman" w:hAnsiTheme="minorHAnsi" w:cstheme="minorHAnsi"/>
          <w:sz w:val="20"/>
          <w:szCs w:val="20"/>
        </w:rPr>
        <w:t>Uždaroji akcinė bendrovė „VILNIAUS VANDENYS“</w:t>
      </w:r>
      <w:r w:rsidR="00C3764A" w:rsidRPr="003266CC">
        <w:rPr>
          <w:rFonts w:asciiTheme="minorHAnsi" w:eastAsia="Times New Roman" w:hAnsiTheme="minorHAnsi" w:cstheme="minorHAnsi"/>
          <w:sz w:val="20"/>
          <w:szCs w:val="20"/>
        </w:rPr>
        <w:t xml:space="preserve"> (toliau – Vandenys)</w:t>
      </w:r>
      <w:r w:rsidRPr="003266CC">
        <w:rPr>
          <w:rFonts w:asciiTheme="minorHAnsi" w:eastAsia="Times New Roman" w:hAnsiTheme="minorHAnsi" w:cstheme="minorHAnsi"/>
          <w:sz w:val="20"/>
          <w:szCs w:val="20"/>
        </w:rPr>
        <w:t>.</w:t>
      </w:r>
      <w:bookmarkEnd w:id="0"/>
    </w:p>
    <w:p w14:paraId="5F5C9BBC" w14:textId="34E68B8C" w:rsidR="009E716D" w:rsidRPr="003266CC" w:rsidRDefault="009E716D" w:rsidP="00F04183">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sidRPr="003266CC">
        <w:rPr>
          <w:rFonts w:asciiTheme="minorHAnsi" w:eastAsia="Times New Roman" w:hAnsiTheme="minorHAnsi" w:cstheme="minorHAnsi"/>
          <w:b/>
          <w:bCs/>
          <w:sz w:val="20"/>
          <w:szCs w:val="20"/>
        </w:rPr>
        <w:t xml:space="preserve">Paslaugų teikėjas – </w:t>
      </w:r>
      <w:r w:rsidR="00E347A2" w:rsidRPr="003266CC">
        <w:rPr>
          <w:rFonts w:asciiTheme="minorHAnsi" w:eastAsia="Times New Roman" w:hAnsiTheme="minorHAnsi" w:cstheme="minorHAnsi"/>
          <w:sz w:val="20"/>
          <w:szCs w:val="20"/>
        </w:rPr>
        <w:t>ūkio subjektas – fizinis asmuo, privatusis ar viešasis juridinis asmuo, kita organizacija ir (ar) jų padalinys įskaitant ūkio subjektus, kurių pajėgumais remiamasi, Subteikėjus, darbuotojus ir kitus teisėtais pagrindais Paslaugų teikimui pasitelktus asmenis</w:t>
      </w:r>
      <w:r w:rsidRPr="003266CC">
        <w:rPr>
          <w:rFonts w:asciiTheme="minorHAnsi" w:eastAsia="Times New Roman" w:hAnsiTheme="minorHAnsi" w:cstheme="minorHAnsi"/>
          <w:sz w:val="20"/>
          <w:szCs w:val="20"/>
        </w:rPr>
        <w:t xml:space="preserve">. </w:t>
      </w:r>
    </w:p>
    <w:p w14:paraId="5BC4795D" w14:textId="176DA1CC" w:rsidR="00A83DBC" w:rsidRPr="003266CC" w:rsidRDefault="005B1912" w:rsidP="00A83DBC">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Paslaugų gavėjas</w:t>
      </w:r>
      <w:r w:rsidR="00A83DBC" w:rsidRPr="003266CC">
        <w:rPr>
          <w:rFonts w:asciiTheme="minorHAnsi" w:eastAsia="Times New Roman" w:hAnsiTheme="minorHAnsi" w:cstheme="minorHAnsi"/>
          <w:b/>
          <w:bCs/>
          <w:sz w:val="20"/>
          <w:szCs w:val="20"/>
        </w:rPr>
        <w:t xml:space="preserve"> –</w:t>
      </w:r>
      <w:r w:rsidR="00A83DBC" w:rsidRPr="003266CC">
        <w:rPr>
          <w:rFonts w:asciiTheme="minorHAnsi" w:eastAsia="Times New Roman" w:hAnsiTheme="minorHAnsi" w:cstheme="minorHAnsi"/>
          <w:sz w:val="20"/>
          <w:szCs w:val="20"/>
        </w:rPr>
        <w:t xml:space="preserve"> Vilniaus miesto savivaldybės administracija;</w:t>
      </w:r>
    </w:p>
    <w:p w14:paraId="7ECF5EE0" w14:textId="6373284F" w:rsidR="009E716D" w:rsidRPr="003266CC" w:rsidRDefault="009E716D" w:rsidP="00F04183">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sidRPr="003266CC">
        <w:rPr>
          <w:rFonts w:asciiTheme="minorHAnsi" w:eastAsia="Times New Roman" w:hAnsiTheme="minorHAnsi" w:cstheme="minorHAnsi"/>
          <w:b/>
          <w:bCs/>
          <w:sz w:val="20"/>
          <w:szCs w:val="20"/>
        </w:rPr>
        <w:t xml:space="preserve">Sutartis </w:t>
      </w:r>
      <w:r w:rsidRPr="003266CC">
        <w:rPr>
          <w:rFonts w:asciiTheme="minorHAnsi" w:eastAsia="Times New Roman" w:hAnsiTheme="minorHAnsi" w:cstheme="minorHAnsi"/>
          <w:sz w:val="20"/>
          <w:szCs w:val="20"/>
        </w:rPr>
        <w:t xml:space="preserve">– </w:t>
      </w:r>
      <w:r w:rsidR="005B1912" w:rsidRPr="003266CC">
        <w:rPr>
          <w:rFonts w:asciiTheme="minorHAnsi" w:eastAsia="Times New Roman" w:hAnsiTheme="minorHAnsi" w:cstheme="minorHAnsi"/>
          <w:sz w:val="20"/>
          <w:szCs w:val="20"/>
        </w:rPr>
        <w:t>Sutartis, sudaroma tarp Paslaugų teikėj</w:t>
      </w:r>
      <w:r w:rsidR="005B1912">
        <w:rPr>
          <w:rFonts w:asciiTheme="minorHAnsi" w:eastAsia="Times New Roman" w:hAnsiTheme="minorHAnsi" w:cstheme="minorHAnsi"/>
          <w:sz w:val="20"/>
          <w:szCs w:val="20"/>
        </w:rPr>
        <w:t xml:space="preserve">ų, Perkančiojo subjekto ir </w:t>
      </w:r>
      <w:r w:rsidR="005B1912" w:rsidRPr="003266CC">
        <w:rPr>
          <w:rFonts w:asciiTheme="minorHAnsi" w:eastAsia="Times New Roman" w:hAnsiTheme="minorHAnsi" w:cstheme="minorHAnsi"/>
          <w:sz w:val="20"/>
          <w:szCs w:val="20"/>
        </w:rPr>
        <w:t>Paslaugų gavėj</w:t>
      </w:r>
      <w:r w:rsidR="005B1912">
        <w:rPr>
          <w:rFonts w:asciiTheme="minorHAnsi" w:eastAsia="Times New Roman" w:hAnsiTheme="minorHAnsi" w:cstheme="minorHAnsi"/>
          <w:sz w:val="20"/>
          <w:szCs w:val="20"/>
        </w:rPr>
        <w:t>o</w:t>
      </w:r>
      <w:r w:rsidR="005B1912" w:rsidRPr="003266CC">
        <w:rPr>
          <w:rFonts w:asciiTheme="minorHAnsi" w:eastAsia="Times New Roman" w:hAnsiTheme="minorHAnsi" w:cstheme="minorHAnsi"/>
          <w:sz w:val="20"/>
          <w:szCs w:val="20"/>
        </w:rPr>
        <w:t xml:space="preserve"> dėl Pirkimo objekto</w:t>
      </w:r>
      <w:r w:rsidRPr="003266CC">
        <w:rPr>
          <w:rFonts w:asciiTheme="minorHAnsi" w:eastAsia="Times New Roman" w:hAnsiTheme="minorHAnsi" w:cstheme="minorHAnsi"/>
          <w:sz w:val="20"/>
          <w:szCs w:val="20"/>
        </w:rPr>
        <w:t xml:space="preserve">. </w:t>
      </w:r>
    </w:p>
    <w:p w14:paraId="34DE43FA" w14:textId="0FCF24E9" w:rsidR="00E347A2" w:rsidRPr="003266CC" w:rsidRDefault="00E347A2" w:rsidP="00F04183">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sidRPr="003266CC">
        <w:rPr>
          <w:rFonts w:asciiTheme="minorHAnsi" w:eastAsia="Times New Roman" w:hAnsiTheme="minorHAnsi" w:cstheme="minorHAnsi"/>
          <w:b/>
          <w:bCs/>
          <w:sz w:val="20"/>
          <w:szCs w:val="20"/>
        </w:rPr>
        <w:t>Techninė specifikacija</w:t>
      </w:r>
      <w:r w:rsidRPr="003266CC">
        <w:rPr>
          <w:rFonts w:asciiTheme="minorHAnsi" w:eastAsia="Times New Roman" w:hAnsiTheme="minorHAnsi" w:cstheme="minorHAnsi"/>
          <w:sz w:val="20"/>
          <w:szCs w:val="20"/>
        </w:rPr>
        <w:t xml:space="preserve"> </w:t>
      </w:r>
      <w:r w:rsidRPr="003266CC">
        <w:rPr>
          <w:rFonts w:asciiTheme="minorHAnsi" w:eastAsia="Times New Roman" w:hAnsiTheme="minorHAnsi" w:cstheme="minorHAnsi"/>
          <w:b/>
          <w:bCs/>
          <w:sz w:val="20"/>
          <w:szCs w:val="20"/>
        </w:rPr>
        <w:t>arba TS</w:t>
      </w:r>
      <w:r w:rsidRPr="003266CC">
        <w:rPr>
          <w:rFonts w:asciiTheme="minorHAnsi" w:eastAsia="Times New Roman" w:hAnsiTheme="minorHAnsi" w:cstheme="minorHAnsi"/>
          <w:sz w:val="20"/>
          <w:szCs w:val="20"/>
        </w:rPr>
        <w:t xml:space="preserve"> – dokumentas, kuriame apibūdintas pirkimo objektas.</w:t>
      </w:r>
    </w:p>
    <w:p w14:paraId="18C7C6A7" w14:textId="0CFF3002" w:rsidR="00E347A2" w:rsidRPr="003266CC" w:rsidRDefault="00E347A2" w:rsidP="00F04183">
      <w:pPr>
        <w:pStyle w:val="ListParagraph"/>
        <w:numPr>
          <w:ilvl w:val="1"/>
          <w:numId w:val="4"/>
        </w:numPr>
        <w:tabs>
          <w:tab w:val="left" w:pos="284"/>
        </w:tabs>
        <w:spacing w:before="60" w:after="60"/>
        <w:ind w:left="426" w:hanging="426"/>
        <w:jc w:val="both"/>
        <w:rPr>
          <w:rFonts w:asciiTheme="minorHAnsi" w:eastAsia="Times New Roman" w:hAnsiTheme="minorHAnsi" w:cstheme="minorHAnsi"/>
          <w:sz w:val="20"/>
          <w:szCs w:val="20"/>
        </w:rPr>
      </w:pPr>
      <w:r w:rsidRPr="003266CC">
        <w:rPr>
          <w:rFonts w:asciiTheme="minorHAnsi" w:eastAsia="Times New Roman" w:hAnsiTheme="minorHAnsi" w:cstheme="minorHAnsi"/>
          <w:b/>
          <w:bCs/>
          <w:sz w:val="20"/>
          <w:szCs w:val="20"/>
        </w:rPr>
        <w:t xml:space="preserve">Priėmimo-perdavimo aktas arba Aktas </w:t>
      </w:r>
      <w:r w:rsidRPr="003266CC">
        <w:rPr>
          <w:rFonts w:asciiTheme="minorHAnsi" w:eastAsia="Times New Roman" w:hAnsiTheme="minorHAnsi" w:cstheme="minorHAnsi"/>
          <w:sz w:val="20"/>
          <w:szCs w:val="20"/>
        </w:rPr>
        <w:t>- perdavimo–priėmimo aktas arba kitas lygiavertis dokumentas, pasirašomas Sutarties Šalių, kuriame detaliai (tiksliai nurodant kiekius, apimtis, objektus ir kitą reikšmingą informaciją) nurodomos Paslaugų teikėjo faktiškai P</w:t>
      </w:r>
      <w:r w:rsidR="005B1912">
        <w:rPr>
          <w:rFonts w:asciiTheme="minorHAnsi" w:eastAsia="Times New Roman" w:hAnsiTheme="minorHAnsi" w:cstheme="minorHAnsi"/>
          <w:sz w:val="20"/>
          <w:szCs w:val="20"/>
        </w:rPr>
        <w:t>aslaugų gavėjui</w:t>
      </w:r>
      <w:r w:rsidRPr="003266CC">
        <w:rPr>
          <w:rFonts w:asciiTheme="minorHAnsi" w:eastAsia="Times New Roman" w:hAnsiTheme="minorHAnsi" w:cstheme="minorHAnsi"/>
          <w:sz w:val="20"/>
          <w:szCs w:val="20"/>
        </w:rPr>
        <w:t xml:space="preserve"> suteiktos Paslaugos, atitinkančios Techninės specifikacijos nuostatas.</w:t>
      </w:r>
    </w:p>
    <w:p w14:paraId="3D60146A" w14:textId="77777777" w:rsidR="00232D64" w:rsidRPr="003266CC" w:rsidRDefault="00232D64" w:rsidP="00F04183">
      <w:pPr>
        <w:pStyle w:val="ListParagraph"/>
        <w:numPr>
          <w:ilvl w:val="0"/>
          <w:numId w:val="6"/>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1" w:name="_Hlk75526437"/>
      <w:bookmarkStart w:id="2" w:name="_Hlk79141173"/>
      <w:bookmarkStart w:id="3" w:name="_Hlk46986110"/>
      <w:r w:rsidRPr="003266CC">
        <w:rPr>
          <w:rFonts w:asciiTheme="minorHAnsi" w:hAnsiTheme="minorHAnsi" w:cstheme="minorHAnsi"/>
          <w:b/>
          <w:sz w:val="20"/>
          <w:szCs w:val="20"/>
        </w:rPr>
        <w:t>PIRKIMO OBJEKTO PAVADINIMAS IR JO KIEKIAI/APIMTYS</w:t>
      </w:r>
    </w:p>
    <w:p w14:paraId="446FEF74" w14:textId="06AE1067" w:rsidR="007D4288" w:rsidRPr="003266CC" w:rsidRDefault="005C2310" w:rsidP="00033ABC">
      <w:pPr>
        <w:pStyle w:val="ListParagraph"/>
        <w:numPr>
          <w:ilvl w:val="1"/>
          <w:numId w:val="3"/>
        </w:numPr>
        <w:tabs>
          <w:tab w:val="left" w:pos="426"/>
        </w:tabs>
        <w:spacing w:before="60" w:after="60"/>
        <w:ind w:left="0" w:firstLine="0"/>
        <w:jc w:val="both"/>
        <w:rPr>
          <w:rFonts w:asciiTheme="minorHAnsi" w:hAnsiTheme="minorHAnsi"/>
          <w:iCs/>
          <w:sz w:val="20"/>
        </w:rPr>
      </w:pPr>
      <w:bookmarkStart w:id="4" w:name="_Hlk164080271"/>
      <w:bookmarkStart w:id="5" w:name="_Hlk159846027"/>
      <w:bookmarkStart w:id="6" w:name="_Hlk152830685"/>
      <w:bookmarkEnd w:id="1"/>
      <w:r w:rsidRPr="003266CC">
        <w:rPr>
          <w:rStyle w:val="Laukeliai"/>
          <w:rFonts w:asciiTheme="minorHAnsi" w:hAnsiTheme="minorHAnsi"/>
          <w:b/>
          <w:bCs/>
          <w:iCs/>
        </w:rPr>
        <w:t xml:space="preserve"> </w:t>
      </w:r>
      <w:r w:rsidR="007D4288" w:rsidRPr="003266CC">
        <w:rPr>
          <w:rStyle w:val="Laukeliai"/>
          <w:rFonts w:asciiTheme="minorHAnsi" w:hAnsiTheme="minorHAnsi"/>
          <w:iCs/>
        </w:rPr>
        <w:t xml:space="preserve">Vandentiekio </w:t>
      </w:r>
      <w:r w:rsidR="00260954" w:rsidRPr="003266CC">
        <w:rPr>
          <w:rStyle w:val="Laukeliai"/>
          <w:rFonts w:asciiTheme="minorHAnsi" w:hAnsiTheme="minorHAnsi"/>
          <w:iCs/>
        </w:rPr>
        <w:t xml:space="preserve">ir </w:t>
      </w:r>
      <w:r w:rsidR="006E568B" w:rsidRPr="003266CC">
        <w:rPr>
          <w:rStyle w:val="Laukeliai"/>
          <w:rFonts w:asciiTheme="minorHAnsi" w:hAnsiTheme="minorHAnsi"/>
          <w:iCs/>
        </w:rPr>
        <w:t xml:space="preserve">(ar) </w:t>
      </w:r>
      <w:r w:rsidR="00260954" w:rsidRPr="003266CC">
        <w:rPr>
          <w:rStyle w:val="Laukeliai"/>
          <w:rFonts w:asciiTheme="minorHAnsi" w:hAnsiTheme="minorHAnsi"/>
          <w:iCs/>
        </w:rPr>
        <w:t>buitinių nuotekų</w:t>
      </w:r>
      <w:r w:rsidR="00CF7FEC" w:rsidRPr="003266CC">
        <w:rPr>
          <w:rStyle w:val="Laukeliai"/>
          <w:rFonts w:asciiTheme="minorHAnsi" w:hAnsiTheme="minorHAnsi"/>
          <w:iCs/>
        </w:rPr>
        <w:t xml:space="preserve"> šalinimo</w:t>
      </w:r>
      <w:r w:rsidR="00260954" w:rsidRPr="003266CC">
        <w:rPr>
          <w:rStyle w:val="Laukeliai"/>
          <w:rFonts w:asciiTheme="minorHAnsi" w:hAnsiTheme="minorHAnsi"/>
          <w:iCs/>
        </w:rPr>
        <w:t xml:space="preserve"> </w:t>
      </w:r>
      <w:r w:rsidR="007D4288" w:rsidRPr="003266CC">
        <w:rPr>
          <w:rStyle w:val="Laukeliai"/>
          <w:rFonts w:asciiTheme="minorHAnsi" w:hAnsiTheme="minorHAnsi"/>
          <w:iCs/>
        </w:rPr>
        <w:t xml:space="preserve">tinklų </w:t>
      </w:r>
      <w:bookmarkStart w:id="7" w:name="_Hlk159843458"/>
      <w:bookmarkEnd w:id="4"/>
      <w:r w:rsidR="009E3A72" w:rsidRPr="003266CC">
        <w:rPr>
          <w:rFonts w:asciiTheme="minorHAnsi" w:hAnsiTheme="minorHAnsi"/>
          <w:iCs/>
          <w:sz w:val="20"/>
        </w:rPr>
        <w:t>Vilniaus m</w:t>
      </w:r>
      <w:r w:rsidR="009E3A72" w:rsidRPr="003266CC">
        <w:rPr>
          <w:rStyle w:val="Laukeliai"/>
          <w:rFonts w:asciiTheme="minorHAnsi" w:hAnsiTheme="minorHAnsi"/>
          <w:iCs/>
        </w:rPr>
        <w:t>.</w:t>
      </w:r>
      <w:r w:rsidR="007D4288" w:rsidRPr="003266CC">
        <w:rPr>
          <w:rStyle w:val="Laukeliai"/>
          <w:rFonts w:asciiTheme="minorHAnsi" w:hAnsiTheme="minorHAnsi"/>
          <w:iCs/>
        </w:rPr>
        <w:t xml:space="preserve"> projektavimo darbai</w:t>
      </w:r>
      <w:r w:rsidR="007D4288" w:rsidRPr="003266CC">
        <w:rPr>
          <w:rFonts w:asciiTheme="minorHAnsi" w:hAnsiTheme="minorHAnsi" w:cstheme="minorHAnsi"/>
          <w:sz w:val="20"/>
          <w:szCs w:val="20"/>
        </w:rPr>
        <w:t xml:space="preserve"> </w:t>
      </w:r>
      <w:bookmarkEnd w:id="5"/>
      <w:bookmarkEnd w:id="7"/>
      <w:r w:rsidR="007D4288" w:rsidRPr="003266CC">
        <w:rPr>
          <w:rFonts w:asciiTheme="minorHAnsi" w:hAnsiTheme="minorHAnsi" w:cstheme="minorHAnsi"/>
          <w:sz w:val="20"/>
          <w:szCs w:val="20"/>
        </w:rPr>
        <w:t>(toliau - Paslaugos);</w:t>
      </w:r>
    </w:p>
    <w:p w14:paraId="7C5B5B35" w14:textId="77777777" w:rsidR="00AA3826" w:rsidRPr="003266CC" w:rsidRDefault="00AA3826" w:rsidP="00AA3826">
      <w:pPr>
        <w:pStyle w:val="ListParagraph"/>
        <w:numPr>
          <w:ilvl w:val="1"/>
          <w:numId w:val="3"/>
        </w:numPr>
        <w:tabs>
          <w:tab w:val="left" w:pos="567"/>
        </w:tabs>
        <w:spacing w:before="60" w:after="60"/>
        <w:ind w:left="0" w:firstLine="0"/>
        <w:jc w:val="both"/>
        <w:rPr>
          <w:rStyle w:val="Laukeliai"/>
          <w:rFonts w:asciiTheme="minorHAnsi" w:hAnsiTheme="minorHAnsi" w:cstheme="minorHAnsi"/>
          <w:b/>
          <w:bCs/>
          <w:iCs/>
          <w:szCs w:val="20"/>
        </w:rPr>
      </w:pPr>
      <w:bookmarkStart w:id="8" w:name="_Hlk164080342"/>
      <w:r w:rsidRPr="003266CC">
        <w:rPr>
          <w:rStyle w:val="Laukeliai"/>
          <w:rFonts w:asciiTheme="minorHAnsi" w:hAnsiTheme="minorHAnsi" w:cstheme="minorHAnsi"/>
          <w:b/>
          <w:bCs/>
          <w:iCs/>
          <w:szCs w:val="20"/>
        </w:rPr>
        <w:t xml:space="preserve">Ar skaidomas į pirkimo objekto dalis? </w:t>
      </w:r>
    </w:p>
    <w:bookmarkEnd w:id="8"/>
    <w:p w14:paraId="57C6F092" w14:textId="186670ED" w:rsidR="00AA3826" w:rsidRPr="003266CC" w:rsidRDefault="00F02FF6" w:rsidP="00AA3826">
      <w:pPr>
        <w:tabs>
          <w:tab w:val="left" w:pos="567"/>
        </w:tabs>
        <w:spacing w:before="60" w:after="60"/>
        <w:ind w:firstLine="0"/>
        <w:jc w:val="both"/>
        <w:rPr>
          <w:rStyle w:val="Laukeliai"/>
          <w:rFonts w:asciiTheme="minorHAnsi" w:hAnsiTheme="minorHAnsi" w:cstheme="minorHAnsi"/>
          <w:szCs w:val="20"/>
        </w:rPr>
      </w:pPr>
      <w:sdt>
        <w:sdtPr>
          <w:rPr>
            <w:rStyle w:val="Laukeliai"/>
            <w:rFonts w:asciiTheme="minorHAnsi" w:eastAsia="MS Gothic" w:hAnsiTheme="minorHAnsi" w:cstheme="minorHAnsi"/>
            <w:szCs w:val="20"/>
          </w:rPr>
          <w:id w:val="513038038"/>
          <w14:checkbox>
            <w14:checked w14:val="1"/>
            <w14:checkedState w14:val="2612" w14:font="MS Gothic"/>
            <w14:uncheckedState w14:val="2610" w14:font="MS Gothic"/>
          </w14:checkbox>
        </w:sdtPr>
        <w:sdtEndPr>
          <w:rPr>
            <w:rStyle w:val="Laukeliai"/>
          </w:rPr>
        </w:sdtEndPr>
        <w:sdtContent>
          <w:r w:rsidR="00AA3826" w:rsidRPr="003266CC">
            <w:rPr>
              <w:rStyle w:val="Laukeliai"/>
              <w:rFonts w:ascii="MS Gothic" w:eastAsia="MS Gothic" w:hAnsi="MS Gothic" w:cstheme="minorHAnsi"/>
              <w:szCs w:val="20"/>
            </w:rPr>
            <w:t>☒</w:t>
          </w:r>
        </w:sdtContent>
      </w:sdt>
      <w:r w:rsidR="00AA3826" w:rsidRPr="003266CC">
        <w:rPr>
          <w:rStyle w:val="Laukeliai"/>
          <w:rFonts w:asciiTheme="minorHAnsi" w:hAnsiTheme="minorHAnsi" w:cstheme="minorHAnsi"/>
          <w:szCs w:val="20"/>
        </w:rPr>
        <w:t xml:space="preserve"> taip </w:t>
      </w:r>
      <w:r w:rsidR="00AA3826" w:rsidRPr="003266CC">
        <w:rPr>
          <w:rStyle w:val="Laukeliai"/>
          <w:rFonts w:asciiTheme="minorHAnsi" w:hAnsiTheme="minorHAnsi" w:cstheme="minorHAnsi"/>
          <w:szCs w:val="20"/>
        </w:rPr>
        <w:tab/>
      </w:r>
      <w:r w:rsidR="00AA3826" w:rsidRPr="003266CC">
        <w:rPr>
          <w:rStyle w:val="Laukeliai"/>
          <w:rFonts w:asciiTheme="minorHAnsi" w:hAnsiTheme="minorHAnsi" w:cstheme="minorHAnsi"/>
          <w:szCs w:val="20"/>
        </w:rPr>
        <w:tab/>
      </w:r>
      <w:sdt>
        <w:sdtPr>
          <w:rPr>
            <w:rStyle w:val="Laukeliai"/>
            <w:rFonts w:asciiTheme="minorHAnsi" w:eastAsia="MS Gothic" w:hAnsiTheme="minorHAnsi" w:cstheme="minorHAnsi"/>
            <w:szCs w:val="20"/>
          </w:rPr>
          <w:id w:val="-1191214369"/>
          <w14:checkbox>
            <w14:checked w14:val="0"/>
            <w14:checkedState w14:val="2612" w14:font="MS Gothic"/>
            <w14:uncheckedState w14:val="2610" w14:font="MS Gothic"/>
          </w14:checkbox>
        </w:sdtPr>
        <w:sdtEndPr>
          <w:rPr>
            <w:rStyle w:val="Laukeliai"/>
          </w:rPr>
        </w:sdtEndPr>
        <w:sdtContent>
          <w:r w:rsidR="00AA3826" w:rsidRPr="003266CC">
            <w:rPr>
              <w:rStyle w:val="Laukeliai"/>
              <w:rFonts w:ascii="MS Gothic" w:eastAsia="MS Gothic" w:hAnsi="MS Gothic" w:cstheme="minorHAnsi"/>
              <w:szCs w:val="20"/>
            </w:rPr>
            <w:t>☐</w:t>
          </w:r>
        </w:sdtContent>
      </w:sdt>
      <w:r w:rsidR="00AA3826" w:rsidRPr="003266CC">
        <w:rPr>
          <w:rStyle w:val="Laukeliai"/>
          <w:rFonts w:asciiTheme="minorHAnsi" w:hAnsiTheme="minorHAnsi" w:cstheme="minorHAnsi"/>
          <w:szCs w:val="20"/>
        </w:rPr>
        <w:t xml:space="preserve"> ne</w:t>
      </w:r>
    </w:p>
    <w:p w14:paraId="6C1ED1FB" w14:textId="77777777" w:rsidR="00284666" w:rsidRPr="003266CC" w:rsidRDefault="00284666" w:rsidP="00C76A33">
      <w:pPr>
        <w:pStyle w:val="ListParagraph"/>
        <w:numPr>
          <w:ilvl w:val="0"/>
          <w:numId w:val="15"/>
        </w:numPr>
        <w:tabs>
          <w:tab w:val="left" w:pos="426"/>
        </w:tabs>
        <w:spacing w:before="60" w:after="60"/>
        <w:jc w:val="both"/>
        <w:rPr>
          <w:rFonts w:asciiTheme="minorHAnsi" w:hAnsiTheme="minorHAnsi"/>
          <w:iCs/>
          <w:vanish/>
          <w:sz w:val="20"/>
        </w:rPr>
      </w:pPr>
    </w:p>
    <w:p w14:paraId="767A8F0C" w14:textId="77777777" w:rsidR="009631BD" w:rsidRPr="003266CC" w:rsidRDefault="009631BD" w:rsidP="009631BD">
      <w:pPr>
        <w:pStyle w:val="ListParagraph"/>
        <w:numPr>
          <w:ilvl w:val="1"/>
          <w:numId w:val="6"/>
        </w:numPr>
        <w:autoSpaceDE w:val="0"/>
        <w:autoSpaceDN w:val="0"/>
        <w:adjustRightInd w:val="0"/>
        <w:ind w:right="-54"/>
        <w:contextualSpacing w:val="0"/>
        <w:jc w:val="both"/>
        <w:rPr>
          <w:rFonts w:asciiTheme="minorHAnsi" w:eastAsia="Calibri" w:hAnsiTheme="minorHAnsi" w:cstheme="minorHAnsi"/>
          <w:vanish/>
          <w:color w:val="000000" w:themeColor="text1"/>
          <w:kern w:val="3"/>
          <w:sz w:val="20"/>
          <w:szCs w:val="20"/>
        </w:rPr>
      </w:pPr>
    </w:p>
    <w:p w14:paraId="50B255DC" w14:textId="77777777" w:rsidR="009631BD" w:rsidRPr="003266CC" w:rsidRDefault="009631BD" w:rsidP="009631BD">
      <w:pPr>
        <w:pStyle w:val="ListParagraph"/>
        <w:numPr>
          <w:ilvl w:val="1"/>
          <w:numId w:val="6"/>
        </w:numPr>
        <w:autoSpaceDE w:val="0"/>
        <w:autoSpaceDN w:val="0"/>
        <w:adjustRightInd w:val="0"/>
        <w:ind w:right="-54"/>
        <w:contextualSpacing w:val="0"/>
        <w:jc w:val="both"/>
        <w:rPr>
          <w:rFonts w:asciiTheme="minorHAnsi" w:eastAsia="Calibri" w:hAnsiTheme="minorHAnsi" w:cstheme="minorHAnsi"/>
          <w:vanish/>
          <w:color w:val="000000" w:themeColor="text1"/>
          <w:kern w:val="3"/>
          <w:sz w:val="20"/>
          <w:szCs w:val="20"/>
        </w:rPr>
      </w:pPr>
    </w:p>
    <w:p w14:paraId="49BC98F3" w14:textId="5708BB89" w:rsidR="009631BD" w:rsidRPr="003266CC" w:rsidRDefault="00893360" w:rsidP="009631BD">
      <w:pPr>
        <w:pStyle w:val="Default"/>
        <w:numPr>
          <w:ilvl w:val="2"/>
          <w:numId w:val="6"/>
        </w:numPr>
        <w:ind w:left="567" w:right="-54" w:hanging="567"/>
        <w:jc w:val="both"/>
        <w:rPr>
          <w:rFonts w:asciiTheme="minorHAnsi" w:eastAsia="Calibri" w:hAnsiTheme="minorHAnsi" w:cstheme="minorHAnsi"/>
          <w:color w:val="000000" w:themeColor="text1"/>
          <w:kern w:val="3"/>
          <w:sz w:val="20"/>
          <w:szCs w:val="20"/>
        </w:rPr>
      </w:pPr>
      <w:bookmarkStart w:id="9" w:name="_Hlk163737807"/>
      <w:r w:rsidRPr="003266CC">
        <w:rPr>
          <w:rFonts w:asciiTheme="minorHAnsi" w:eastAsia="Calibri" w:hAnsiTheme="minorHAnsi" w:cstheme="minorHAnsi"/>
          <w:b/>
          <w:bCs/>
          <w:color w:val="000000" w:themeColor="text1"/>
          <w:kern w:val="3"/>
          <w:sz w:val="20"/>
          <w:szCs w:val="20"/>
        </w:rPr>
        <w:t xml:space="preserve">1 </w:t>
      </w:r>
      <w:bookmarkStart w:id="10" w:name="_Hlk163731757"/>
      <w:r w:rsidRPr="003266CC">
        <w:rPr>
          <w:rFonts w:asciiTheme="minorHAnsi" w:eastAsia="Calibri" w:hAnsiTheme="minorHAnsi" w:cstheme="minorHAnsi"/>
          <w:b/>
          <w:bCs/>
          <w:color w:val="000000" w:themeColor="text1"/>
          <w:kern w:val="3"/>
          <w:sz w:val="20"/>
          <w:szCs w:val="20"/>
        </w:rPr>
        <w:t xml:space="preserve">pirkimo </w:t>
      </w:r>
      <w:r w:rsidR="004F5DDB" w:rsidRPr="003266CC">
        <w:rPr>
          <w:rFonts w:asciiTheme="minorHAnsi" w:eastAsia="Calibri" w:hAnsiTheme="minorHAnsi" w:cstheme="minorHAnsi"/>
          <w:b/>
          <w:bCs/>
          <w:color w:val="000000" w:themeColor="text1"/>
          <w:kern w:val="3"/>
          <w:sz w:val="20"/>
          <w:szCs w:val="20"/>
        </w:rPr>
        <w:t>objekto dalis</w:t>
      </w:r>
      <w:r w:rsidR="00CF7FEC" w:rsidRPr="003266CC">
        <w:rPr>
          <w:rFonts w:asciiTheme="minorHAnsi" w:eastAsia="Calibri" w:hAnsiTheme="minorHAnsi" w:cstheme="minorHAnsi"/>
          <w:color w:val="000000" w:themeColor="text1"/>
          <w:kern w:val="3"/>
          <w:sz w:val="20"/>
          <w:szCs w:val="20"/>
        </w:rPr>
        <w:t>:</w:t>
      </w:r>
      <w:bookmarkEnd w:id="9"/>
    </w:p>
    <w:p w14:paraId="3BFB0FA6" w14:textId="7C9CA66B" w:rsidR="00CF7FEC" w:rsidRPr="003266CC" w:rsidRDefault="00CF7FEC" w:rsidP="00CF7FEC">
      <w:pPr>
        <w:pStyle w:val="Default"/>
        <w:numPr>
          <w:ilvl w:val="3"/>
          <w:numId w:val="6"/>
        </w:numPr>
        <w:ind w:right="-54"/>
        <w:jc w:val="both"/>
        <w:rPr>
          <w:rFonts w:asciiTheme="minorHAnsi" w:eastAsia="Calibri" w:hAnsiTheme="minorHAnsi" w:cstheme="minorHAnsi"/>
          <w:color w:val="000000" w:themeColor="text1"/>
          <w:kern w:val="3"/>
          <w:sz w:val="20"/>
          <w:szCs w:val="20"/>
        </w:rPr>
      </w:pPr>
      <w:bookmarkStart w:id="11" w:name="_Hlk163738713"/>
      <w:r w:rsidRPr="003266CC">
        <w:rPr>
          <w:rFonts w:asciiTheme="minorHAnsi" w:eastAsia="Calibri" w:hAnsiTheme="minorHAnsi" w:cstheme="minorHAnsi"/>
          <w:color w:val="000000" w:themeColor="text1"/>
          <w:kern w:val="3"/>
          <w:sz w:val="20"/>
          <w:szCs w:val="20"/>
        </w:rPr>
        <w:t>Buitinių nuotekų šalinimo tinklų M. K. Oginskio g</w:t>
      </w:r>
      <w:r w:rsidR="00330734" w:rsidRPr="003266CC">
        <w:rPr>
          <w:rFonts w:asciiTheme="minorHAnsi" w:eastAsia="Calibri" w:hAnsiTheme="minorHAnsi" w:cstheme="minorHAnsi"/>
          <w:color w:val="000000" w:themeColor="text1"/>
          <w:kern w:val="3"/>
          <w:sz w:val="20"/>
          <w:szCs w:val="20"/>
        </w:rPr>
        <w:t>.</w:t>
      </w:r>
      <w:r w:rsidR="00662FCF" w:rsidRPr="003266CC">
        <w:rPr>
          <w:rFonts w:asciiTheme="minorHAnsi" w:eastAsia="Calibri" w:hAnsiTheme="minorHAnsi" w:cstheme="minorHAnsi"/>
          <w:color w:val="000000" w:themeColor="text1"/>
          <w:kern w:val="3"/>
          <w:sz w:val="20"/>
          <w:szCs w:val="20"/>
        </w:rPr>
        <w:t xml:space="preserve"> 8</w:t>
      </w:r>
      <w:r w:rsidR="00330734" w:rsidRPr="003266CC">
        <w:rPr>
          <w:rFonts w:asciiTheme="minorHAnsi" w:eastAsia="Calibri" w:hAnsiTheme="minorHAnsi" w:cstheme="minorHAnsi"/>
          <w:color w:val="000000" w:themeColor="text1"/>
          <w:kern w:val="3"/>
          <w:sz w:val="20"/>
          <w:szCs w:val="20"/>
        </w:rPr>
        <w:t>, Vilniaus m. projektavimo darbai;</w:t>
      </w:r>
    </w:p>
    <w:p w14:paraId="03475BD7" w14:textId="5F4981D2" w:rsidR="00330734" w:rsidRPr="003266CC" w:rsidRDefault="00363D12" w:rsidP="00CF7FEC">
      <w:pPr>
        <w:pStyle w:val="Default"/>
        <w:numPr>
          <w:ilvl w:val="3"/>
          <w:numId w:val="6"/>
        </w:numPr>
        <w:ind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Vandentiekio ir buitinių nuotekų šalinimo tinklų </w:t>
      </w:r>
      <w:bookmarkStart w:id="12" w:name="_Hlk164087083"/>
      <w:r w:rsidRPr="003266CC">
        <w:rPr>
          <w:rFonts w:asciiTheme="minorHAnsi" w:eastAsia="Calibri" w:hAnsiTheme="minorHAnsi" w:cstheme="minorHAnsi"/>
          <w:color w:val="000000" w:themeColor="text1"/>
          <w:kern w:val="3"/>
          <w:sz w:val="20"/>
          <w:szCs w:val="20"/>
        </w:rPr>
        <w:t>Žemoji g.</w:t>
      </w:r>
      <w:bookmarkEnd w:id="12"/>
      <w:r w:rsidRPr="003266CC">
        <w:rPr>
          <w:rFonts w:asciiTheme="minorHAnsi" w:eastAsia="Calibri" w:hAnsiTheme="minorHAnsi" w:cstheme="minorHAnsi"/>
          <w:color w:val="000000" w:themeColor="text1"/>
          <w:kern w:val="3"/>
          <w:sz w:val="20"/>
          <w:szCs w:val="20"/>
        </w:rPr>
        <w:t xml:space="preserve"> </w:t>
      </w:r>
      <w:r w:rsidR="0037551E" w:rsidRPr="003266CC">
        <w:rPr>
          <w:rFonts w:asciiTheme="minorHAnsi" w:eastAsia="Calibri" w:hAnsiTheme="minorHAnsi" w:cstheme="minorHAnsi"/>
          <w:color w:val="000000" w:themeColor="text1"/>
          <w:kern w:val="3"/>
          <w:sz w:val="20"/>
          <w:szCs w:val="20"/>
        </w:rPr>
        <w:t>89, Vilniaus m. projektavimo darbai;</w:t>
      </w:r>
      <w:bookmarkEnd w:id="10"/>
    </w:p>
    <w:bookmarkEnd w:id="11"/>
    <w:p w14:paraId="698E1C58" w14:textId="77777777" w:rsidR="00311F3B" w:rsidRDefault="006A062E" w:rsidP="006A062E">
      <w:pPr>
        <w:pStyle w:val="Default"/>
        <w:numPr>
          <w:ilvl w:val="2"/>
          <w:numId w:val="6"/>
        </w:numPr>
        <w:ind w:left="567" w:right="-54" w:hanging="578"/>
        <w:jc w:val="both"/>
        <w:rPr>
          <w:rFonts w:asciiTheme="minorHAnsi" w:eastAsia="Calibri" w:hAnsiTheme="minorHAnsi" w:cstheme="minorHAnsi"/>
          <w:b/>
          <w:bCs/>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 xml:space="preserve">2 pirkimo objekto dalis: </w:t>
      </w:r>
    </w:p>
    <w:p w14:paraId="23078F3B" w14:textId="7F72F823" w:rsidR="0037551E" w:rsidRPr="0085741D" w:rsidRDefault="00C160F4" w:rsidP="00C160F4">
      <w:pPr>
        <w:pStyle w:val="Default"/>
        <w:numPr>
          <w:ilvl w:val="3"/>
          <w:numId w:val="6"/>
        </w:numPr>
        <w:ind w:right="-54"/>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color w:val="000000" w:themeColor="text1"/>
          <w:kern w:val="3"/>
          <w:sz w:val="20"/>
          <w:szCs w:val="20"/>
        </w:rPr>
        <w:t>V</w:t>
      </w:r>
      <w:r w:rsidR="00A36327" w:rsidRPr="003266CC">
        <w:rPr>
          <w:rFonts w:asciiTheme="minorHAnsi" w:eastAsia="Calibri" w:hAnsiTheme="minorHAnsi" w:cstheme="minorHAnsi"/>
          <w:color w:val="000000" w:themeColor="text1"/>
          <w:kern w:val="3"/>
          <w:sz w:val="20"/>
          <w:szCs w:val="20"/>
        </w:rPr>
        <w:t xml:space="preserve">andentiekio ir buitinių nuotekų šalinimo tinklų </w:t>
      </w:r>
      <w:bookmarkStart w:id="13" w:name="_Hlk164087109"/>
      <w:r w:rsidR="00A36327" w:rsidRPr="003266CC">
        <w:rPr>
          <w:rFonts w:asciiTheme="minorHAnsi" w:eastAsia="Calibri" w:hAnsiTheme="minorHAnsi" w:cstheme="minorHAnsi"/>
          <w:color w:val="000000" w:themeColor="text1"/>
          <w:kern w:val="3"/>
          <w:sz w:val="20"/>
          <w:szCs w:val="20"/>
        </w:rPr>
        <w:t>Uosių g., Uosių Sodų g.</w:t>
      </w:r>
      <w:r w:rsidR="00824888" w:rsidRPr="003266CC">
        <w:rPr>
          <w:rFonts w:asciiTheme="minorHAnsi" w:eastAsia="Calibri" w:hAnsiTheme="minorHAnsi" w:cstheme="minorHAnsi"/>
          <w:color w:val="000000" w:themeColor="text1"/>
          <w:kern w:val="3"/>
          <w:sz w:val="20"/>
          <w:szCs w:val="20"/>
        </w:rPr>
        <w:t xml:space="preserve"> 22-o</w:t>
      </w:r>
      <w:r w:rsidR="00181314" w:rsidRPr="003266CC">
        <w:rPr>
          <w:rFonts w:asciiTheme="minorHAnsi" w:eastAsia="Calibri" w:hAnsiTheme="minorHAnsi" w:cstheme="minorHAnsi"/>
          <w:color w:val="000000" w:themeColor="text1"/>
          <w:kern w:val="3"/>
          <w:sz w:val="20"/>
          <w:szCs w:val="20"/>
        </w:rPr>
        <w:t>ji g.</w:t>
      </w:r>
      <w:r w:rsidR="00824888" w:rsidRPr="003266CC">
        <w:rPr>
          <w:rFonts w:asciiTheme="minorHAnsi" w:eastAsia="Calibri" w:hAnsiTheme="minorHAnsi" w:cstheme="minorHAnsi"/>
          <w:color w:val="000000" w:themeColor="text1"/>
          <w:kern w:val="3"/>
          <w:sz w:val="20"/>
          <w:szCs w:val="20"/>
        </w:rPr>
        <w:t>,</w:t>
      </w:r>
      <w:r w:rsidR="00B34947" w:rsidRPr="003266CC">
        <w:rPr>
          <w:rFonts w:asciiTheme="minorHAnsi" w:eastAsia="Calibri" w:hAnsiTheme="minorHAnsi" w:cstheme="minorHAnsi"/>
          <w:color w:val="000000" w:themeColor="text1"/>
          <w:kern w:val="3"/>
          <w:sz w:val="20"/>
          <w:szCs w:val="20"/>
        </w:rPr>
        <w:t xml:space="preserve"> </w:t>
      </w:r>
      <w:r w:rsidR="00824888" w:rsidRPr="003266CC">
        <w:rPr>
          <w:rFonts w:asciiTheme="minorHAnsi" w:eastAsia="Calibri" w:hAnsiTheme="minorHAnsi" w:cstheme="minorHAnsi"/>
          <w:color w:val="000000" w:themeColor="text1"/>
          <w:kern w:val="3"/>
          <w:sz w:val="20"/>
          <w:szCs w:val="20"/>
        </w:rPr>
        <w:t>23-oj</w:t>
      </w:r>
      <w:r w:rsidR="00181314" w:rsidRPr="003266CC">
        <w:rPr>
          <w:rFonts w:asciiTheme="minorHAnsi" w:eastAsia="Calibri" w:hAnsiTheme="minorHAnsi" w:cstheme="minorHAnsi"/>
          <w:color w:val="000000" w:themeColor="text1"/>
          <w:kern w:val="3"/>
          <w:sz w:val="20"/>
          <w:szCs w:val="20"/>
        </w:rPr>
        <w:t xml:space="preserve">i g., </w:t>
      </w:r>
      <w:r w:rsidR="006147DE" w:rsidRPr="003266CC">
        <w:rPr>
          <w:rFonts w:asciiTheme="minorHAnsi" w:eastAsia="Calibri" w:hAnsiTheme="minorHAnsi" w:cstheme="minorHAnsi"/>
          <w:color w:val="000000" w:themeColor="text1"/>
          <w:kern w:val="3"/>
          <w:sz w:val="20"/>
          <w:szCs w:val="20"/>
        </w:rPr>
        <w:t xml:space="preserve">24-oji g., 25-oji g., </w:t>
      </w:r>
      <w:r w:rsidR="00B34947" w:rsidRPr="003266CC">
        <w:rPr>
          <w:rFonts w:asciiTheme="minorHAnsi" w:eastAsia="Calibri" w:hAnsiTheme="minorHAnsi" w:cstheme="minorHAnsi"/>
          <w:color w:val="000000" w:themeColor="text1"/>
          <w:kern w:val="3"/>
          <w:sz w:val="20"/>
          <w:szCs w:val="20"/>
        </w:rPr>
        <w:t>26-oji g., 27-oji</w:t>
      </w:r>
      <w:r w:rsidR="0085613A" w:rsidRPr="003266CC">
        <w:rPr>
          <w:rFonts w:asciiTheme="minorHAnsi" w:eastAsia="Calibri" w:hAnsiTheme="minorHAnsi" w:cstheme="minorHAnsi"/>
          <w:color w:val="000000" w:themeColor="text1"/>
          <w:kern w:val="3"/>
          <w:sz w:val="20"/>
          <w:szCs w:val="20"/>
        </w:rPr>
        <w:t>, 28-oji, 29-oji</w:t>
      </w:r>
      <w:r w:rsidR="00824888" w:rsidRPr="003266CC">
        <w:rPr>
          <w:rFonts w:asciiTheme="minorHAnsi" w:eastAsia="Calibri" w:hAnsiTheme="minorHAnsi" w:cstheme="minorHAnsi"/>
          <w:color w:val="000000" w:themeColor="text1"/>
          <w:kern w:val="3"/>
          <w:sz w:val="20"/>
          <w:szCs w:val="20"/>
        </w:rPr>
        <w:t xml:space="preserve">, </w:t>
      </w:r>
      <w:r w:rsidR="00A36327" w:rsidRPr="003266CC">
        <w:rPr>
          <w:rFonts w:asciiTheme="minorHAnsi" w:eastAsia="Calibri" w:hAnsiTheme="minorHAnsi" w:cstheme="minorHAnsi"/>
          <w:color w:val="000000" w:themeColor="text1"/>
          <w:kern w:val="3"/>
          <w:sz w:val="20"/>
          <w:szCs w:val="20"/>
        </w:rPr>
        <w:t xml:space="preserve">Kalno g., </w:t>
      </w:r>
      <w:proofErr w:type="spellStart"/>
      <w:r w:rsidR="00A36327" w:rsidRPr="003266CC">
        <w:rPr>
          <w:rFonts w:asciiTheme="minorHAnsi" w:eastAsia="Calibri" w:hAnsiTheme="minorHAnsi" w:cstheme="minorHAnsi"/>
          <w:color w:val="000000" w:themeColor="text1"/>
          <w:kern w:val="3"/>
          <w:sz w:val="20"/>
          <w:szCs w:val="20"/>
        </w:rPr>
        <w:t>Migūnų</w:t>
      </w:r>
      <w:proofErr w:type="spellEnd"/>
      <w:r w:rsidR="00A36327" w:rsidRPr="003266CC">
        <w:rPr>
          <w:rFonts w:asciiTheme="minorHAnsi" w:eastAsia="Calibri" w:hAnsiTheme="minorHAnsi" w:cstheme="minorHAnsi"/>
          <w:color w:val="000000" w:themeColor="text1"/>
          <w:kern w:val="3"/>
          <w:sz w:val="20"/>
          <w:szCs w:val="20"/>
        </w:rPr>
        <w:t xml:space="preserve"> g., Paparčių </w:t>
      </w:r>
      <w:r w:rsidR="00A34211" w:rsidRPr="003266CC">
        <w:rPr>
          <w:rFonts w:asciiTheme="minorHAnsi" w:eastAsia="Calibri" w:hAnsiTheme="minorHAnsi" w:cstheme="minorHAnsi"/>
          <w:color w:val="000000" w:themeColor="text1"/>
          <w:kern w:val="3"/>
          <w:sz w:val="20"/>
          <w:szCs w:val="20"/>
        </w:rPr>
        <w:t>g.</w:t>
      </w:r>
      <w:bookmarkEnd w:id="13"/>
      <w:r w:rsidR="00A34211" w:rsidRPr="003266CC">
        <w:rPr>
          <w:rFonts w:asciiTheme="minorHAnsi" w:eastAsia="Calibri" w:hAnsiTheme="minorHAnsi" w:cstheme="minorHAnsi"/>
          <w:color w:val="000000" w:themeColor="text1"/>
          <w:kern w:val="3"/>
          <w:sz w:val="20"/>
          <w:szCs w:val="20"/>
        </w:rPr>
        <w:t>, Vilniaus m. projektavimo darbai</w:t>
      </w:r>
      <w:r w:rsidR="0085741D">
        <w:rPr>
          <w:rFonts w:asciiTheme="minorHAnsi" w:eastAsia="Calibri" w:hAnsiTheme="minorHAnsi" w:cstheme="minorHAnsi"/>
          <w:color w:val="000000" w:themeColor="text1"/>
          <w:kern w:val="3"/>
          <w:sz w:val="20"/>
          <w:szCs w:val="20"/>
        </w:rPr>
        <w:t>;</w:t>
      </w:r>
    </w:p>
    <w:p w14:paraId="1E41FFA3" w14:textId="3E6FDAC8" w:rsidR="0085741D" w:rsidRPr="0085741D" w:rsidRDefault="0085741D" w:rsidP="00C160F4">
      <w:pPr>
        <w:pStyle w:val="Default"/>
        <w:numPr>
          <w:ilvl w:val="3"/>
          <w:numId w:val="6"/>
        </w:numPr>
        <w:ind w:right="-54"/>
        <w:jc w:val="both"/>
        <w:rPr>
          <w:rFonts w:asciiTheme="minorHAnsi" w:eastAsia="Calibri" w:hAnsiTheme="minorHAnsi" w:cstheme="minorHAnsi"/>
          <w:b/>
          <w:bCs/>
          <w:color w:val="000000" w:themeColor="text1"/>
          <w:kern w:val="3"/>
          <w:sz w:val="20"/>
          <w:szCs w:val="20"/>
        </w:rPr>
      </w:pPr>
      <w:r w:rsidRPr="0085741D">
        <w:rPr>
          <w:rFonts w:asciiTheme="minorHAnsi" w:eastAsia="Calibri" w:hAnsiTheme="minorHAnsi" w:cstheme="minorHAnsi"/>
          <w:color w:val="000000" w:themeColor="text1"/>
          <w:kern w:val="3"/>
          <w:sz w:val="20"/>
          <w:szCs w:val="20"/>
        </w:rPr>
        <w:t xml:space="preserve">Vandentiekio tinklų rekonstravimo </w:t>
      </w:r>
      <w:proofErr w:type="spellStart"/>
      <w:r w:rsidRPr="0085741D">
        <w:rPr>
          <w:rFonts w:asciiTheme="minorHAnsi" w:eastAsia="Calibri" w:hAnsiTheme="minorHAnsi" w:cstheme="minorHAnsi"/>
          <w:color w:val="000000" w:themeColor="text1"/>
          <w:kern w:val="3"/>
          <w:sz w:val="20"/>
          <w:szCs w:val="20"/>
        </w:rPr>
        <w:t>Migūnų</w:t>
      </w:r>
      <w:proofErr w:type="spellEnd"/>
      <w:r w:rsidRPr="0085741D">
        <w:rPr>
          <w:rFonts w:asciiTheme="minorHAnsi" w:eastAsia="Calibri" w:hAnsiTheme="minorHAnsi" w:cstheme="minorHAnsi"/>
          <w:color w:val="000000" w:themeColor="text1"/>
          <w:kern w:val="3"/>
          <w:sz w:val="20"/>
          <w:szCs w:val="20"/>
        </w:rPr>
        <w:t xml:space="preserve"> g.</w:t>
      </w:r>
      <w:r w:rsidR="00572A04">
        <w:rPr>
          <w:rFonts w:asciiTheme="minorHAnsi" w:eastAsia="Calibri" w:hAnsiTheme="minorHAnsi" w:cstheme="minorHAnsi"/>
          <w:color w:val="000000" w:themeColor="text1"/>
          <w:kern w:val="3"/>
          <w:sz w:val="20"/>
          <w:szCs w:val="20"/>
        </w:rPr>
        <w:t>, Vilniaus m.</w:t>
      </w:r>
      <w:r w:rsidRPr="0085741D">
        <w:rPr>
          <w:rFonts w:asciiTheme="minorHAnsi" w:eastAsia="Calibri" w:hAnsiTheme="minorHAnsi" w:cstheme="minorHAnsi"/>
          <w:color w:val="000000" w:themeColor="text1"/>
          <w:kern w:val="3"/>
          <w:sz w:val="20"/>
          <w:szCs w:val="20"/>
        </w:rPr>
        <w:t xml:space="preserve"> projektavimo darbai</w:t>
      </w:r>
      <w:r>
        <w:rPr>
          <w:rFonts w:asciiTheme="minorHAnsi" w:eastAsia="Calibri" w:hAnsiTheme="minorHAnsi" w:cstheme="minorHAnsi"/>
          <w:color w:val="000000" w:themeColor="text1"/>
          <w:kern w:val="3"/>
          <w:sz w:val="20"/>
          <w:szCs w:val="20"/>
        </w:rPr>
        <w:t>.</w:t>
      </w:r>
    </w:p>
    <w:p w14:paraId="0167CFA2" w14:textId="594391FD" w:rsidR="00A34211" w:rsidRPr="003266CC" w:rsidRDefault="00A34211" w:rsidP="006A062E">
      <w:pPr>
        <w:pStyle w:val="Default"/>
        <w:numPr>
          <w:ilvl w:val="2"/>
          <w:numId w:val="6"/>
        </w:numPr>
        <w:ind w:left="567" w:right="-54" w:hanging="578"/>
        <w:jc w:val="both"/>
        <w:rPr>
          <w:rStyle w:val="Laukeliai"/>
          <w:rFonts w:asciiTheme="minorHAnsi" w:eastAsia="Calibri" w:hAnsiTheme="minorHAnsi" w:cstheme="minorHAnsi"/>
          <w:b/>
          <w:bCs/>
          <w:color w:val="000000" w:themeColor="text1"/>
          <w:kern w:val="3"/>
          <w:szCs w:val="20"/>
        </w:rPr>
      </w:pPr>
      <w:r w:rsidRPr="003266CC">
        <w:rPr>
          <w:rFonts w:asciiTheme="minorHAnsi" w:eastAsia="Calibri" w:hAnsiTheme="minorHAnsi" w:cstheme="minorHAnsi"/>
          <w:b/>
          <w:bCs/>
          <w:color w:val="000000" w:themeColor="text1"/>
          <w:kern w:val="3"/>
          <w:sz w:val="20"/>
          <w:szCs w:val="20"/>
        </w:rPr>
        <w:t xml:space="preserve">3 pirkimo objekto dalis: </w:t>
      </w:r>
      <w:bookmarkStart w:id="14" w:name="_Hlk164777063"/>
      <w:r w:rsidR="001516FB" w:rsidRPr="001516FB">
        <w:rPr>
          <w:rFonts w:asciiTheme="minorHAnsi" w:eastAsia="Calibri" w:hAnsiTheme="minorHAnsi" w:cstheme="minorHAnsi"/>
          <w:color w:val="000000" w:themeColor="text1"/>
          <w:kern w:val="3"/>
          <w:sz w:val="20"/>
          <w:szCs w:val="20"/>
        </w:rPr>
        <w:t>Vandentiekio ir</w:t>
      </w:r>
      <w:r w:rsidR="001516FB">
        <w:rPr>
          <w:rFonts w:asciiTheme="minorHAnsi" w:eastAsia="Calibri" w:hAnsiTheme="minorHAnsi" w:cstheme="minorHAnsi"/>
          <w:color w:val="000000" w:themeColor="text1"/>
          <w:kern w:val="3"/>
          <w:sz w:val="20"/>
          <w:szCs w:val="20"/>
        </w:rPr>
        <w:t xml:space="preserve"> </w:t>
      </w:r>
      <w:r w:rsidRPr="001516FB">
        <w:rPr>
          <w:rStyle w:val="Laukeliai"/>
          <w:rFonts w:asciiTheme="minorHAnsi" w:hAnsiTheme="minorHAnsi" w:cstheme="minorHAnsi"/>
          <w:szCs w:val="20"/>
        </w:rPr>
        <w:t>buitinių</w:t>
      </w:r>
      <w:r w:rsidRPr="003266CC">
        <w:rPr>
          <w:rStyle w:val="Laukeliai"/>
          <w:rFonts w:asciiTheme="minorHAnsi" w:hAnsiTheme="minorHAnsi" w:cstheme="minorHAnsi"/>
          <w:szCs w:val="20"/>
        </w:rPr>
        <w:t xml:space="preserve"> nuotekų šalinimo tinklų</w:t>
      </w:r>
      <w:r w:rsidR="0079294D">
        <w:rPr>
          <w:rStyle w:val="Laukeliai"/>
          <w:rFonts w:asciiTheme="minorHAnsi" w:hAnsiTheme="minorHAnsi" w:cstheme="minorHAnsi"/>
          <w:szCs w:val="20"/>
        </w:rPr>
        <w:t xml:space="preserve"> </w:t>
      </w:r>
      <w:r w:rsidR="0079294D" w:rsidRPr="0079294D">
        <w:rPr>
          <w:rStyle w:val="Laukeliai"/>
          <w:rFonts w:asciiTheme="minorHAnsi" w:hAnsiTheme="minorHAnsi" w:cstheme="minorHAnsi"/>
          <w:szCs w:val="20"/>
        </w:rPr>
        <w:t>V. Jurgučio g., A. Maceinos g., S. Šalkausko g.,</w:t>
      </w:r>
      <w:r w:rsidRPr="003266CC">
        <w:rPr>
          <w:rStyle w:val="Laukeliai"/>
          <w:rFonts w:asciiTheme="minorHAnsi" w:hAnsiTheme="minorHAnsi" w:cstheme="minorHAnsi"/>
          <w:szCs w:val="20"/>
        </w:rPr>
        <w:t xml:space="preserve"> </w:t>
      </w:r>
      <w:bookmarkStart w:id="15" w:name="_Hlk164087135"/>
      <w:proofErr w:type="spellStart"/>
      <w:r w:rsidRPr="003266CC">
        <w:rPr>
          <w:rStyle w:val="Laukeliai"/>
          <w:rFonts w:asciiTheme="minorHAnsi" w:hAnsiTheme="minorHAnsi" w:cstheme="minorHAnsi"/>
          <w:szCs w:val="20"/>
        </w:rPr>
        <w:t>Taugotiškių</w:t>
      </w:r>
      <w:proofErr w:type="spellEnd"/>
      <w:r w:rsidRPr="003266CC">
        <w:rPr>
          <w:rStyle w:val="Laukeliai"/>
          <w:rFonts w:asciiTheme="minorHAnsi" w:hAnsiTheme="minorHAnsi" w:cstheme="minorHAnsi"/>
          <w:szCs w:val="20"/>
        </w:rPr>
        <w:t xml:space="preserve"> g.,</w:t>
      </w:r>
      <w:bookmarkEnd w:id="15"/>
      <w:r w:rsidRPr="003266CC">
        <w:rPr>
          <w:rStyle w:val="Laukeliai"/>
          <w:rFonts w:asciiTheme="minorHAnsi" w:hAnsiTheme="minorHAnsi" w:cstheme="minorHAnsi"/>
          <w:szCs w:val="20"/>
        </w:rPr>
        <w:t xml:space="preserve"> Vilniaus m. projektavimo darbai</w:t>
      </w:r>
      <w:bookmarkEnd w:id="14"/>
      <w:r w:rsidRPr="003266CC">
        <w:rPr>
          <w:rStyle w:val="Laukeliai"/>
          <w:rFonts w:asciiTheme="minorHAnsi" w:hAnsiTheme="minorHAnsi" w:cstheme="minorHAnsi"/>
          <w:szCs w:val="20"/>
        </w:rPr>
        <w:t>.</w:t>
      </w:r>
    </w:p>
    <w:p w14:paraId="7624BD17" w14:textId="2C7CE667" w:rsidR="00A34211" w:rsidRPr="003266CC" w:rsidRDefault="00A34211" w:rsidP="006A062E">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4 pirkimo objekto d</w:t>
      </w:r>
      <w:r w:rsidR="00E863D1" w:rsidRPr="003266CC">
        <w:rPr>
          <w:rFonts w:asciiTheme="minorHAnsi" w:eastAsia="Calibri" w:hAnsiTheme="minorHAnsi" w:cstheme="minorHAnsi"/>
          <w:b/>
          <w:bCs/>
          <w:color w:val="000000" w:themeColor="text1"/>
          <w:kern w:val="3"/>
          <w:sz w:val="20"/>
          <w:szCs w:val="20"/>
        </w:rPr>
        <w:t xml:space="preserve">alis: </w:t>
      </w:r>
      <w:bookmarkStart w:id="16" w:name="_Hlk164066738"/>
      <w:r w:rsidR="00E863D1" w:rsidRPr="003266CC">
        <w:rPr>
          <w:rFonts w:asciiTheme="minorHAnsi" w:eastAsia="Calibri" w:hAnsiTheme="minorHAnsi" w:cstheme="minorHAnsi"/>
          <w:color w:val="000000" w:themeColor="text1"/>
          <w:kern w:val="3"/>
          <w:sz w:val="20"/>
          <w:szCs w:val="20"/>
        </w:rPr>
        <w:t xml:space="preserve">buitinių nuotekų šalinimo tinklų </w:t>
      </w:r>
      <w:bookmarkStart w:id="17" w:name="_Hlk164087163"/>
      <w:r w:rsidR="00E863D1" w:rsidRPr="003266CC">
        <w:rPr>
          <w:rFonts w:asciiTheme="minorHAnsi" w:eastAsia="Calibri" w:hAnsiTheme="minorHAnsi" w:cstheme="minorHAnsi"/>
          <w:color w:val="000000" w:themeColor="text1"/>
          <w:kern w:val="3"/>
          <w:sz w:val="20"/>
          <w:szCs w:val="20"/>
        </w:rPr>
        <w:t xml:space="preserve">Gurių </w:t>
      </w:r>
      <w:r w:rsidR="0000271F" w:rsidRPr="003266CC">
        <w:rPr>
          <w:rFonts w:asciiTheme="minorHAnsi" w:eastAsia="Calibri" w:hAnsiTheme="minorHAnsi" w:cstheme="minorHAnsi"/>
          <w:color w:val="000000" w:themeColor="text1"/>
          <w:kern w:val="3"/>
          <w:sz w:val="20"/>
          <w:szCs w:val="20"/>
        </w:rPr>
        <w:t>S</w:t>
      </w:r>
      <w:r w:rsidR="00E863D1" w:rsidRPr="003266CC">
        <w:rPr>
          <w:rFonts w:asciiTheme="minorHAnsi" w:eastAsia="Calibri" w:hAnsiTheme="minorHAnsi" w:cstheme="minorHAnsi"/>
          <w:color w:val="000000" w:themeColor="text1"/>
          <w:kern w:val="3"/>
          <w:sz w:val="20"/>
          <w:szCs w:val="20"/>
        </w:rPr>
        <w:t>odų 6-oj</w:t>
      </w:r>
      <w:r w:rsidR="0000271F"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7-</w:t>
      </w:r>
      <w:r w:rsidR="00161FF4" w:rsidRPr="003266CC">
        <w:rPr>
          <w:rFonts w:asciiTheme="minorHAnsi" w:eastAsia="Calibri" w:hAnsiTheme="minorHAnsi" w:cstheme="minorHAnsi"/>
          <w:color w:val="000000" w:themeColor="text1"/>
          <w:kern w:val="3"/>
          <w:sz w:val="20"/>
          <w:szCs w:val="20"/>
        </w:rPr>
        <w:t>o</w:t>
      </w:r>
      <w:r w:rsidR="0000271F" w:rsidRPr="003266CC">
        <w:rPr>
          <w:rFonts w:asciiTheme="minorHAnsi" w:eastAsia="Calibri" w:hAnsiTheme="minorHAnsi" w:cstheme="minorHAnsi"/>
          <w:color w:val="000000" w:themeColor="text1"/>
          <w:kern w:val="3"/>
          <w:sz w:val="20"/>
          <w:szCs w:val="20"/>
        </w:rPr>
        <w:t>ji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8-oj</w:t>
      </w:r>
      <w:r w:rsidR="0000271F"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9-oj</w:t>
      </w:r>
      <w:r w:rsidR="0000271F"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11-oj</w:t>
      </w:r>
      <w:r w:rsidR="0000271F"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13-oj</w:t>
      </w:r>
      <w:r w:rsidR="0000271F"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E863D1" w:rsidRPr="003266CC">
        <w:rPr>
          <w:rFonts w:asciiTheme="minorHAnsi" w:eastAsia="Calibri" w:hAnsiTheme="minorHAnsi" w:cstheme="minorHAnsi"/>
          <w:color w:val="000000" w:themeColor="text1"/>
          <w:kern w:val="3"/>
          <w:sz w:val="20"/>
          <w:szCs w:val="20"/>
        </w:rPr>
        <w:t>, 14-oj</w:t>
      </w:r>
      <w:r w:rsidR="0000271F" w:rsidRPr="003266CC">
        <w:rPr>
          <w:rFonts w:asciiTheme="minorHAnsi" w:eastAsia="Calibri" w:hAnsiTheme="minorHAnsi" w:cstheme="minorHAnsi"/>
          <w:color w:val="000000" w:themeColor="text1"/>
          <w:kern w:val="3"/>
          <w:sz w:val="20"/>
          <w:szCs w:val="20"/>
        </w:rPr>
        <w:t>i</w:t>
      </w:r>
      <w:r w:rsidR="00E863D1" w:rsidRPr="003266CC">
        <w:rPr>
          <w:rFonts w:asciiTheme="minorHAnsi" w:eastAsia="Calibri" w:hAnsiTheme="minorHAnsi" w:cstheme="minorHAnsi"/>
          <w:color w:val="000000" w:themeColor="text1"/>
          <w:kern w:val="3"/>
          <w:sz w:val="20"/>
          <w:szCs w:val="20"/>
        </w:rPr>
        <w:t xml:space="preserve"> g., </w:t>
      </w:r>
      <w:r w:rsidR="002E2BC3" w:rsidRPr="003266CC">
        <w:rPr>
          <w:rFonts w:asciiTheme="minorHAnsi" w:eastAsia="Calibri" w:hAnsiTheme="minorHAnsi" w:cstheme="minorHAnsi"/>
          <w:color w:val="000000" w:themeColor="text1"/>
          <w:kern w:val="3"/>
          <w:sz w:val="20"/>
          <w:szCs w:val="20"/>
        </w:rPr>
        <w:t>Gurių Sodų</w:t>
      </w:r>
      <w:r w:rsidR="007652E5" w:rsidRPr="003266CC">
        <w:rPr>
          <w:rFonts w:asciiTheme="minorHAnsi" w:eastAsia="Calibri" w:hAnsiTheme="minorHAnsi" w:cstheme="minorHAnsi"/>
          <w:color w:val="000000" w:themeColor="text1"/>
          <w:kern w:val="3"/>
          <w:sz w:val="20"/>
          <w:szCs w:val="20"/>
        </w:rPr>
        <w:t xml:space="preserve"> g.</w:t>
      </w:r>
      <w:r w:rsidR="002E2BC3" w:rsidRPr="003266CC">
        <w:rPr>
          <w:rFonts w:asciiTheme="minorHAnsi" w:eastAsia="Calibri" w:hAnsiTheme="minorHAnsi" w:cstheme="minorHAnsi"/>
          <w:color w:val="000000" w:themeColor="text1"/>
          <w:kern w:val="3"/>
          <w:sz w:val="20"/>
          <w:szCs w:val="20"/>
        </w:rPr>
        <w:t>,</w:t>
      </w:r>
      <w:r w:rsidR="00E863D1" w:rsidRPr="003266CC">
        <w:rPr>
          <w:rFonts w:asciiTheme="minorHAnsi" w:eastAsia="Calibri" w:hAnsiTheme="minorHAnsi" w:cstheme="minorHAnsi"/>
          <w:color w:val="000000" w:themeColor="text1"/>
          <w:kern w:val="3"/>
          <w:sz w:val="20"/>
          <w:szCs w:val="20"/>
        </w:rPr>
        <w:t xml:space="preserve"> Kalnėnų g.</w:t>
      </w:r>
      <w:bookmarkEnd w:id="17"/>
      <w:r w:rsidR="00161FF4" w:rsidRPr="003266CC">
        <w:rPr>
          <w:rFonts w:asciiTheme="minorHAnsi" w:eastAsia="Calibri" w:hAnsiTheme="minorHAnsi" w:cstheme="minorHAnsi"/>
          <w:color w:val="000000" w:themeColor="text1"/>
          <w:kern w:val="3"/>
          <w:sz w:val="20"/>
          <w:szCs w:val="20"/>
        </w:rPr>
        <w:t xml:space="preserve"> </w:t>
      </w:r>
      <w:r w:rsidR="00E863D1" w:rsidRPr="003266CC">
        <w:rPr>
          <w:rFonts w:asciiTheme="minorHAnsi" w:eastAsia="Calibri" w:hAnsiTheme="minorHAnsi" w:cstheme="minorHAnsi"/>
          <w:color w:val="000000" w:themeColor="text1"/>
          <w:kern w:val="3"/>
          <w:sz w:val="20"/>
          <w:szCs w:val="20"/>
        </w:rPr>
        <w:t>Vilniaus m. projektavimo darba</w:t>
      </w:r>
      <w:r w:rsidR="00161FF4" w:rsidRPr="003266CC">
        <w:rPr>
          <w:rFonts w:asciiTheme="minorHAnsi" w:eastAsia="Calibri" w:hAnsiTheme="minorHAnsi" w:cstheme="minorHAnsi"/>
          <w:color w:val="000000" w:themeColor="text1"/>
          <w:kern w:val="3"/>
          <w:sz w:val="20"/>
          <w:szCs w:val="20"/>
        </w:rPr>
        <w:t>i</w:t>
      </w:r>
      <w:bookmarkEnd w:id="16"/>
      <w:r w:rsidR="00161FF4" w:rsidRPr="003266CC">
        <w:rPr>
          <w:rFonts w:asciiTheme="minorHAnsi" w:eastAsia="Calibri" w:hAnsiTheme="minorHAnsi" w:cstheme="minorHAnsi"/>
          <w:color w:val="000000" w:themeColor="text1"/>
          <w:kern w:val="3"/>
          <w:sz w:val="20"/>
          <w:szCs w:val="20"/>
        </w:rPr>
        <w:t>.</w:t>
      </w:r>
    </w:p>
    <w:p w14:paraId="19720F10" w14:textId="25FC9AB5" w:rsidR="005B54AC" w:rsidRPr="003266CC" w:rsidRDefault="005B54AC" w:rsidP="006A062E">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5 pirkimo objekto dalis:</w:t>
      </w:r>
      <w:r w:rsidRPr="003266CC">
        <w:rPr>
          <w:rFonts w:asciiTheme="minorHAnsi" w:eastAsia="Calibri" w:hAnsiTheme="minorHAnsi" w:cstheme="minorHAnsi"/>
          <w:color w:val="000000" w:themeColor="text1"/>
          <w:kern w:val="3"/>
          <w:sz w:val="20"/>
          <w:szCs w:val="20"/>
        </w:rPr>
        <w:t xml:space="preserve"> </w:t>
      </w:r>
      <w:bookmarkStart w:id="18" w:name="_Hlk164067136"/>
      <w:r w:rsidR="00651632" w:rsidRPr="003266CC">
        <w:rPr>
          <w:rFonts w:asciiTheme="minorHAnsi" w:eastAsia="Calibri" w:hAnsiTheme="minorHAnsi" w:cstheme="minorHAnsi"/>
          <w:color w:val="000000" w:themeColor="text1"/>
          <w:kern w:val="3"/>
          <w:sz w:val="20"/>
          <w:szCs w:val="20"/>
        </w:rPr>
        <w:t>vandentiekio ir buitinių nuotekų šalinimo tinklų</w:t>
      </w:r>
      <w:r w:rsidR="00DA4A69" w:rsidRPr="003266CC">
        <w:rPr>
          <w:rFonts w:asciiTheme="minorHAnsi" w:eastAsia="Calibri" w:hAnsiTheme="minorHAnsi" w:cstheme="minorHAnsi"/>
          <w:color w:val="000000" w:themeColor="text1"/>
          <w:kern w:val="3"/>
          <w:sz w:val="20"/>
          <w:szCs w:val="20"/>
        </w:rPr>
        <w:t xml:space="preserve"> </w:t>
      </w:r>
      <w:r w:rsidR="00F230B0" w:rsidRPr="003266CC">
        <w:rPr>
          <w:rFonts w:asciiTheme="minorHAnsi" w:eastAsia="Calibri" w:hAnsiTheme="minorHAnsi" w:cstheme="minorHAnsi"/>
          <w:color w:val="000000" w:themeColor="text1"/>
          <w:kern w:val="3"/>
          <w:sz w:val="20"/>
          <w:szCs w:val="20"/>
        </w:rPr>
        <w:t xml:space="preserve">Gurių Sodų </w:t>
      </w:r>
      <w:r w:rsidR="00EA573A" w:rsidRPr="003266CC">
        <w:rPr>
          <w:rFonts w:asciiTheme="minorHAnsi" w:eastAsia="Calibri" w:hAnsiTheme="minorHAnsi" w:cstheme="minorHAnsi"/>
          <w:color w:val="000000" w:themeColor="text1"/>
          <w:kern w:val="3"/>
          <w:sz w:val="20"/>
          <w:szCs w:val="20"/>
        </w:rPr>
        <w:t>32-oj</w:t>
      </w:r>
      <w:r w:rsidR="000F096C" w:rsidRPr="003266CC">
        <w:rPr>
          <w:rFonts w:asciiTheme="minorHAnsi" w:eastAsia="Calibri" w:hAnsiTheme="minorHAnsi" w:cstheme="minorHAnsi"/>
          <w:color w:val="000000" w:themeColor="text1"/>
          <w:kern w:val="3"/>
          <w:sz w:val="20"/>
          <w:szCs w:val="20"/>
        </w:rPr>
        <w:t>i</w:t>
      </w:r>
      <w:r w:rsidR="007652E5" w:rsidRPr="003266CC">
        <w:rPr>
          <w:rFonts w:asciiTheme="minorHAnsi" w:eastAsia="Calibri" w:hAnsiTheme="minorHAnsi" w:cstheme="minorHAnsi"/>
          <w:color w:val="000000" w:themeColor="text1"/>
          <w:kern w:val="3"/>
          <w:sz w:val="20"/>
          <w:szCs w:val="20"/>
        </w:rPr>
        <w:t xml:space="preserve"> g.</w:t>
      </w:r>
      <w:r w:rsidR="00AD6E95" w:rsidRPr="003266CC">
        <w:rPr>
          <w:rFonts w:asciiTheme="minorHAnsi" w:eastAsia="Calibri" w:hAnsiTheme="minorHAnsi" w:cstheme="minorHAnsi"/>
          <w:color w:val="000000" w:themeColor="text1"/>
          <w:kern w:val="3"/>
          <w:sz w:val="20"/>
          <w:szCs w:val="20"/>
        </w:rPr>
        <w:t>, 33-oj</w:t>
      </w:r>
      <w:r w:rsidR="000F096C" w:rsidRPr="003266CC">
        <w:rPr>
          <w:rFonts w:asciiTheme="minorHAnsi" w:eastAsia="Calibri" w:hAnsiTheme="minorHAnsi" w:cstheme="minorHAnsi"/>
          <w:color w:val="000000" w:themeColor="text1"/>
          <w:kern w:val="3"/>
          <w:sz w:val="20"/>
          <w:szCs w:val="20"/>
        </w:rPr>
        <w:t>i</w:t>
      </w:r>
      <w:r w:rsidR="00AD6E95" w:rsidRPr="003266CC">
        <w:rPr>
          <w:rFonts w:asciiTheme="minorHAnsi" w:eastAsia="Calibri" w:hAnsiTheme="minorHAnsi" w:cstheme="minorHAnsi"/>
          <w:color w:val="000000" w:themeColor="text1"/>
          <w:kern w:val="3"/>
          <w:sz w:val="20"/>
          <w:szCs w:val="20"/>
        </w:rPr>
        <w:t xml:space="preserve"> g. Vilniaus m. projektavimo darbai</w:t>
      </w:r>
      <w:bookmarkEnd w:id="18"/>
      <w:r w:rsidR="00AD6E95" w:rsidRPr="003266CC">
        <w:rPr>
          <w:rFonts w:asciiTheme="minorHAnsi" w:eastAsia="Calibri" w:hAnsiTheme="minorHAnsi" w:cstheme="minorHAnsi"/>
          <w:color w:val="000000" w:themeColor="text1"/>
          <w:kern w:val="3"/>
          <w:sz w:val="20"/>
          <w:szCs w:val="20"/>
        </w:rPr>
        <w:t>.</w:t>
      </w:r>
    </w:p>
    <w:p w14:paraId="057A8CB0" w14:textId="3D73D94D" w:rsidR="003A1B5C" w:rsidRPr="003266CC" w:rsidRDefault="00FA2334" w:rsidP="006A062E">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b/>
          <w:bCs/>
          <w:color w:val="000000" w:themeColor="text1"/>
          <w:kern w:val="3"/>
          <w:sz w:val="20"/>
          <w:szCs w:val="20"/>
        </w:rPr>
        <w:t>6</w:t>
      </w:r>
      <w:r w:rsidR="003A1B5C" w:rsidRPr="003266CC">
        <w:rPr>
          <w:rFonts w:asciiTheme="minorHAnsi" w:eastAsia="Calibri" w:hAnsiTheme="minorHAnsi" w:cstheme="minorHAnsi"/>
          <w:b/>
          <w:bCs/>
          <w:color w:val="000000" w:themeColor="text1"/>
          <w:kern w:val="3"/>
          <w:sz w:val="20"/>
          <w:szCs w:val="20"/>
        </w:rPr>
        <w:t xml:space="preserve"> pirkimo objekto dalis: </w:t>
      </w:r>
      <w:bookmarkStart w:id="19" w:name="_Hlk164072497"/>
      <w:r w:rsidR="00C722D4" w:rsidRPr="003266CC">
        <w:rPr>
          <w:rFonts w:asciiTheme="minorHAnsi" w:eastAsia="Calibri" w:hAnsiTheme="minorHAnsi" w:cstheme="minorHAnsi"/>
          <w:color w:val="000000" w:themeColor="text1"/>
          <w:kern w:val="3"/>
          <w:sz w:val="20"/>
          <w:szCs w:val="20"/>
        </w:rPr>
        <w:t xml:space="preserve">vandentiekio ir buitinių nuotekų </w:t>
      </w:r>
      <w:r w:rsidR="002458AD" w:rsidRPr="003266CC">
        <w:rPr>
          <w:rFonts w:asciiTheme="minorHAnsi" w:eastAsia="Calibri" w:hAnsiTheme="minorHAnsi" w:cstheme="minorHAnsi"/>
          <w:color w:val="000000" w:themeColor="text1"/>
          <w:kern w:val="3"/>
          <w:sz w:val="20"/>
          <w:szCs w:val="20"/>
        </w:rPr>
        <w:t xml:space="preserve">šalinimo </w:t>
      </w:r>
      <w:r w:rsidR="00C722D4" w:rsidRPr="003266CC">
        <w:rPr>
          <w:rFonts w:asciiTheme="minorHAnsi" w:eastAsia="Calibri" w:hAnsiTheme="minorHAnsi" w:cstheme="minorHAnsi"/>
          <w:color w:val="000000" w:themeColor="text1"/>
          <w:kern w:val="3"/>
          <w:sz w:val="20"/>
          <w:szCs w:val="20"/>
        </w:rPr>
        <w:t xml:space="preserve">tinklų Gvazdikų g., </w:t>
      </w:r>
      <w:r w:rsidR="0095028B" w:rsidRPr="003266CC">
        <w:rPr>
          <w:rFonts w:asciiTheme="minorHAnsi" w:eastAsia="Calibri" w:hAnsiTheme="minorHAnsi" w:cstheme="minorHAnsi"/>
          <w:color w:val="000000" w:themeColor="text1"/>
          <w:kern w:val="3"/>
          <w:sz w:val="20"/>
          <w:szCs w:val="20"/>
        </w:rPr>
        <w:t>G</w:t>
      </w:r>
      <w:r w:rsidR="00C722D4" w:rsidRPr="003266CC">
        <w:rPr>
          <w:rFonts w:asciiTheme="minorHAnsi" w:eastAsia="Calibri" w:hAnsiTheme="minorHAnsi" w:cstheme="minorHAnsi"/>
          <w:color w:val="000000" w:themeColor="text1"/>
          <w:kern w:val="3"/>
          <w:sz w:val="20"/>
          <w:szCs w:val="20"/>
        </w:rPr>
        <w:t xml:space="preserve">vazdikų </w:t>
      </w:r>
      <w:r w:rsidR="00B64701" w:rsidRPr="003266CC">
        <w:rPr>
          <w:rFonts w:asciiTheme="minorHAnsi" w:eastAsia="Calibri" w:hAnsiTheme="minorHAnsi" w:cstheme="minorHAnsi"/>
          <w:color w:val="000000" w:themeColor="text1"/>
          <w:kern w:val="3"/>
          <w:sz w:val="20"/>
          <w:szCs w:val="20"/>
        </w:rPr>
        <w:t>S</w:t>
      </w:r>
      <w:r w:rsidR="00C722D4" w:rsidRPr="003266CC">
        <w:rPr>
          <w:rFonts w:asciiTheme="minorHAnsi" w:eastAsia="Calibri" w:hAnsiTheme="minorHAnsi" w:cstheme="minorHAnsi"/>
          <w:color w:val="000000" w:themeColor="text1"/>
          <w:kern w:val="3"/>
          <w:sz w:val="20"/>
          <w:szCs w:val="20"/>
        </w:rPr>
        <w:t>odų 8-oji</w:t>
      </w:r>
      <w:r w:rsidR="00B64701" w:rsidRPr="003266CC">
        <w:rPr>
          <w:rFonts w:asciiTheme="minorHAnsi" w:eastAsia="Calibri" w:hAnsiTheme="minorHAnsi" w:cstheme="minorHAnsi"/>
          <w:color w:val="000000" w:themeColor="text1"/>
          <w:kern w:val="3"/>
          <w:sz w:val="20"/>
          <w:szCs w:val="20"/>
        </w:rPr>
        <w:t xml:space="preserve"> g.</w:t>
      </w:r>
      <w:r w:rsidR="00C722D4" w:rsidRPr="003266CC">
        <w:rPr>
          <w:rFonts w:asciiTheme="minorHAnsi" w:eastAsia="Calibri" w:hAnsiTheme="minorHAnsi" w:cstheme="minorHAnsi"/>
          <w:color w:val="000000" w:themeColor="text1"/>
          <w:kern w:val="3"/>
          <w:sz w:val="20"/>
          <w:szCs w:val="20"/>
        </w:rPr>
        <w:t>, 9-oji</w:t>
      </w:r>
      <w:r w:rsidR="00B64701" w:rsidRPr="003266CC">
        <w:rPr>
          <w:rFonts w:asciiTheme="minorHAnsi" w:eastAsia="Calibri" w:hAnsiTheme="minorHAnsi" w:cstheme="minorHAnsi"/>
          <w:color w:val="000000" w:themeColor="text1"/>
          <w:kern w:val="3"/>
          <w:sz w:val="20"/>
          <w:szCs w:val="20"/>
        </w:rPr>
        <w:t xml:space="preserve"> g.</w:t>
      </w:r>
      <w:r w:rsidR="00C722D4" w:rsidRPr="003266CC">
        <w:rPr>
          <w:rFonts w:asciiTheme="minorHAnsi" w:eastAsia="Calibri" w:hAnsiTheme="minorHAnsi" w:cstheme="minorHAnsi"/>
          <w:color w:val="000000" w:themeColor="text1"/>
          <w:kern w:val="3"/>
          <w:sz w:val="20"/>
          <w:szCs w:val="20"/>
        </w:rPr>
        <w:t>, 10-oji</w:t>
      </w:r>
      <w:r w:rsidR="00B64701" w:rsidRPr="003266CC">
        <w:rPr>
          <w:rFonts w:asciiTheme="minorHAnsi" w:eastAsia="Calibri" w:hAnsiTheme="minorHAnsi" w:cstheme="minorHAnsi"/>
          <w:color w:val="000000" w:themeColor="text1"/>
          <w:kern w:val="3"/>
          <w:sz w:val="20"/>
          <w:szCs w:val="20"/>
        </w:rPr>
        <w:t xml:space="preserve"> g.</w:t>
      </w:r>
      <w:r w:rsidR="00C722D4" w:rsidRPr="003266CC">
        <w:rPr>
          <w:rFonts w:asciiTheme="minorHAnsi" w:eastAsia="Calibri" w:hAnsiTheme="minorHAnsi" w:cstheme="minorHAnsi"/>
          <w:color w:val="000000" w:themeColor="text1"/>
          <w:kern w:val="3"/>
          <w:sz w:val="20"/>
          <w:szCs w:val="20"/>
        </w:rPr>
        <w:t>, 11-oji g.</w:t>
      </w:r>
      <w:r w:rsidR="00B64701" w:rsidRPr="003266CC">
        <w:rPr>
          <w:rFonts w:asciiTheme="minorHAnsi" w:eastAsia="Calibri" w:hAnsiTheme="minorHAnsi" w:cstheme="minorHAnsi"/>
          <w:color w:val="000000" w:themeColor="text1"/>
          <w:kern w:val="3"/>
          <w:sz w:val="20"/>
          <w:szCs w:val="20"/>
        </w:rPr>
        <w:t>, 12-oji g., 14-oji g., 16-oji g.</w:t>
      </w:r>
      <w:r w:rsidR="00C722D4" w:rsidRPr="003266CC">
        <w:rPr>
          <w:rFonts w:asciiTheme="minorHAnsi" w:eastAsia="Calibri" w:hAnsiTheme="minorHAnsi" w:cstheme="minorHAnsi"/>
          <w:color w:val="000000" w:themeColor="text1"/>
          <w:kern w:val="3"/>
          <w:sz w:val="20"/>
          <w:szCs w:val="20"/>
        </w:rPr>
        <w:t xml:space="preserve"> Vilniaus m. projektavimo darbai</w:t>
      </w:r>
      <w:bookmarkEnd w:id="19"/>
      <w:r w:rsidR="00DA1871" w:rsidRPr="003266CC">
        <w:rPr>
          <w:rFonts w:asciiTheme="minorHAnsi" w:eastAsia="Calibri" w:hAnsiTheme="minorHAnsi" w:cstheme="minorHAnsi"/>
          <w:color w:val="000000" w:themeColor="text1"/>
          <w:kern w:val="3"/>
          <w:sz w:val="20"/>
          <w:szCs w:val="20"/>
        </w:rPr>
        <w:t>.</w:t>
      </w:r>
    </w:p>
    <w:p w14:paraId="27E37BD5" w14:textId="3FC79687" w:rsidR="00617C39" w:rsidRPr="003266CC" w:rsidRDefault="00FA2334" w:rsidP="006279DA">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b/>
          <w:bCs/>
          <w:color w:val="000000" w:themeColor="text1"/>
          <w:kern w:val="3"/>
          <w:sz w:val="20"/>
          <w:szCs w:val="20"/>
        </w:rPr>
        <w:t>7</w:t>
      </w:r>
      <w:r w:rsidR="00C52A77" w:rsidRPr="003266CC">
        <w:rPr>
          <w:rFonts w:asciiTheme="minorHAnsi" w:eastAsia="Calibri" w:hAnsiTheme="minorHAnsi" w:cstheme="minorHAnsi"/>
          <w:b/>
          <w:bCs/>
          <w:color w:val="000000" w:themeColor="text1"/>
          <w:kern w:val="3"/>
          <w:sz w:val="20"/>
          <w:szCs w:val="20"/>
        </w:rPr>
        <w:t xml:space="preserve"> pirkimo objekto dalis</w:t>
      </w:r>
      <w:r w:rsidR="00C52A77" w:rsidRPr="003266CC">
        <w:rPr>
          <w:rFonts w:asciiTheme="minorHAnsi" w:eastAsia="Calibri" w:hAnsiTheme="minorHAnsi" w:cstheme="minorHAnsi"/>
          <w:color w:val="000000" w:themeColor="text1"/>
          <w:kern w:val="3"/>
          <w:sz w:val="20"/>
          <w:szCs w:val="20"/>
        </w:rPr>
        <w:t>:</w:t>
      </w:r>
      <w:r w:rsidR="006279DA" w:rsidRPr="003266CC">
        <w:rPr>
          <w:rFonts w:asciiTheme="minorHAnsi" w:eastAsia="Calibri" w:hAnsiTheme="minorHAnsi" w:cstheme="minorHAnsi"/>
          <w:color w:val="000000" w:themeColor="text1"/>
          <w:kern w:val="3"/>
          <w:sz w:val="20"/>
          <w:szCs w:val="20"/>
        </w:rPr>
        <w:t xml:space="preserve"> </w:t>
      </w:r>
      <w:bookmarkStart w:id="20" w:name="_Hlk164075699"/>
      <w:r w:rsidR="006279DA" w:rsidRPr="003266CC">
        <w:rPr>
          <w:rFonts w:asciiTheme="minorHAnsi" w:eastAsia="Calibri" w:hAnsiTheme="minorHAnsi" w:cstheme="minorHAnsi"/>
          <w:color w:val="000000" w:themeColor="text1"/>
          <w:kern w:val="3"/>
          <w:sz w:val="20"/>
          <w:szCs w:val="20"/>
        </w:rPr>
        <w:t>b</w:t>
      </w:r>
      <w:r w:rsidR="00C52A77" w:rsidRPr="003266CC">
        <w:rPr>
          <w:rFonts w:asciiTheme="minorHAnsi" w:eastAsia="Calibri" w:hAnsiTheme="minorHAnsi" w:cstheme="minorHAnsi"/>
          <w:color w:val="000000" w:themeColor="text1"/>
          <w:kern w:val="3"/>
          <w:sz w:val="20"/>
          <w:szCs w:val="20"/>
        </w:rPr>
        <w:t xml:space="preserve">uitinių nuotekų šalinimo tinklų </w:t>
      </w:r>
      <w:r w:rsidR="00617C39" w:rsidRPr="003266CC">
        <w:rPr>
          <w:rFonts w:asciiTheme="minorHAnsi" w:eastAsia="Calibri" w:hAnsiTheme="minorHAnsi" w:cstheme="minorHAnsi"/>
          <w:color w:val="000000" w:themeColor="text1"/>
          <w:kern w:val="3"/>
          <w:sz w:val="20"/>
          <w:szCs w:val="20"/>
        </w:rPr>
        <w:t>Darbo g., Zarasų g.</w:t>
      </w:r>
      <w:r w:rsidR="00C52A77" w:rsidRPr="003266CC">
        <w:rPr>
          <w:rFonts w:asciiTheme="minorHAnsi" w:eastAsia="Calibri" w:hAnsiTheme="minorHAnsi" w:cstheme="minorHAnsi"/>
          <w:color w:val="000000" w:themeColor="text1"/>
          <w:kern w:val="3"/>
          <w:sz w:val="20"/>
          <w:szCs w:val="20"/>
        </w:rPr>
        <w:t>, Vilniaus m. projektavimo darbai</w:t>
      </w:r>
      <w:bookmarkEnd w:id="20"/>
    </w:p>
    <w:p w14:paraId="47778662" w14:textId="36F9B5A3" w:rsidR="00C52A77" w:rsidRPr="003266CC" w:rsidRDefault="00FA2334" w:rsidP="00C52A77">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b/>
          <w:bCs/>
          <w:color w:val="000000" w:themeColor="text1"/>
          <w:kern w:val="3"/>
          <w:sz w:val="20"/>
          <w:szCs w:val="20"/>
        </w:rPr>
        <w:t>8</w:t>
      </w:r>
      <w:r w:rsidR="00DA1871" w:rsidRPr="003266CC">
        <w:rPr>
          <w:rFonts w:asciiTheme="minorHAnsi" w:eastAsia="Calibri" w:hAnsiTheme="minorHAnsi" w:cstheme="minorHAnsi"/>
          <w:b/>
          <w:bCs/>
          <w:color w:val="000000" w:themeColor="text1"/>
          <w:kern w:val="3"/>
          <w:sz w:val="20"/>
          <w:szCs w:val="20"/>
        </w:rPr>
        <w:t xml:space="preserve"> pirkimo objekto dalis:</w:t>
      </w:r>
      <w:r w:rsidR="00DA1871" w:rsidRPr="003266CC">
        <w:rPr>
          <w:rFonts w:asciiTheme="minorHAnsi" w:eastAsia="Calibri" w:hAnsiTheme="minorHAnsi" w:cstheme="minorHAnsi"/>
          <w:color w:val="000000" w:themeColor="text1"/>
          <w:kern w:val="3"/>
          <w:sz w:val="20"/>
          <w:szCs w:val="20"/>
        </w:rPr>
        <w:t xml:space="preserve"> </w:t>
      </w:r>
      <w:bookmarkStart w:id="21" w:name="_Hlk164077746"/>
      <w:r w:rsidR="00C03FD6" w:rsidRPr="003266CC">
        <w:rPr>
          <w:rFonts w:asciiTheme="minorHAnsi" w:eastAsia="Calibri" w:hAnsiTheme="minorHAnsi" w:cstheme="minorHAnsi"/>
          <w:color w:val="000000" w:themeColor="text1"/>
          <w:kern w:val="3"/>
          <w:sz w:val="20"/>
          <w:szCs w:val="20"/>
        </w:rPr>
        <w:t>b</w:t>
      </w:r>
      <w:r w:rsidR="00C52A77" w:rsidRPr="003266CC">
        <w:rPr>
          <w:rFonts w:asciiTheme="minorHAnsi" w:eastAsia="Calibri" w:hAnsiTheme="minorHAnsi" w:cstheme="minorHAnsi"/>
          <w:color w:val="000000" w:themeColor="text1"/>
          <w:kern w:val="3"/>
          <w:sz w:val="20"/>
          <w:szCs w:val="20"/>
        </w:rPr>
        <w:t xml:space="preserve">uitinių nuotekų šalinimo tinklų </w:t>
      </w:r>
      <w:r w:rsidR="001A1BCC" w:rsidRPr="003266CC">
        <w:rPr>
          <w:rFonts w:asciiTheme="minorHAnsi" w:eastAsia="Calibri" w:hAnsiTheme="minorHAnsi" w:cstheme="minorHAnsi"/>
          <w:color w:val="000000" w:themeColor="text1"/>
          <w:kern w:val="3"/>
          <w:sz w:val="20"/>
          <w:szCs w:val="20"/>
        </w:rPr>
        <w:t>S. A. Bačkio</w:t>
      </w:r>
      <w:r w:rsidR="0029000C" w:rsidRPr="003266CC">
        <w:rPr>
          <w:rFonts w:asciiTheme="minorHAnsi" w:eastAsia="Calibri" w:hAnsiTheme="minorHAnsi" w:cstheme="minorHAnsi"/>
          <w:color w:val="000000" w:themeColor="text1"/>
          <w:kern w:val="3"/>
          <w:sz w:val="20"/>
          <w:szCs w:val="20"/>
        </w:rPr>
        <w:t xml:space="preserve"> g., S. Lozoraičio g., </w:t>
      </w:r>
      <w:proofErr w:type="spellStart"/>
      <w:r w:rsidR="0029000C" w:rsidRPr="003266CC">
        <w:rPr>
          <w:rFonts w:asciiTheme="minorHAnsi" w:eastAsia="Calibri" w:hAnsiTheme="minorHAnsi" w:cstheme="minorHAnsi"/>
          <w:color w:val="000000" w:themeColor="text1"/>
          <w:kern w:val="3"/>
          <w:sz w:val="20"/>
          <w:szCs w:val="20"/>
        </w:rPr>
        <w:t>Daubėnų</w:t>
      </w:r>
      <w:proofErr w:type="spellEnd"/>
      <w:r w:rsidR="0029000C" w:rsidRPr="003266CC">
        <w:rPr>
          <w:rFonts w:asciiTheme="minorHAnsi" w:eastAsia="Calibri" w:hAnsiTheme="minorHAnsi" w:cstheme="minorHAnsi"/>
          <w:color w:val="000000" w:themeColor="text1"/>
          <w:kern w:val="3"/>
          <w:sz w:val="20"/>
          <w:szCs w:val="20"/>
        </w:rPr>
        <w:t xml:space="preserve"> g., Žemoji g.</w:t>
      </w:r>
      <w:r w:rsidR="00C52A77" w:rsidRPr="003266CC">
        <w:rPr>
          <w:rFonts w:asciiTheme="minorHAnsi" w:eastAsia="Calibri" w:hAnsiTheme="minorHAnsi" w:cstheme="minorHAnsi"/>
          <w:color w:val="000000" w:themeColor="text1"/>
          <w:kern w:val="3"/>
          <w:sz w:val="20"/>
          <w:szCs w:val="20"/>
        </w:rPr>
        <w:t>, Vilniaus m. projektavimo darbai</w:t>
      </w:r>
      <w:bookmarkEnd w:id="21"/>
      <w:r w:rsidR="00E51A67" w:rsidRPr="003266CC">
        <w:rPr>
          <w:rFonts w:asciiTheme="minorHAnsi" w:eastAsia="Calibri" w:hAnsiTheme="minorHAnsi" w:cstheme="minorHAnsi"/>
          <w:color w:val="000000" w:themeColor="text1"/>
          <w:kern w:val="3"/>
          <w:sz w:val="20"/>
          <w:szCs w:val="20"/>
        </w:rPr>
        <w:t>.</w:t>
      </w:r>
    </w:p>
    <w:p w14:paraId="2D2466AD" w14:textId="39061304" w:rsidR="00F92BBB" w:rsidRPr="003266CC" w:rsidRDefault="00FA2334" w:rsidP="00C52A77">
      <w:pPr>
        <w:pStyle w:val="Default"/>
        <w:numPr>
          <w:ilvl w:val="2"/>
          <w:numId w:val="6"/>
        </w:numPr>
        <w:ind w:left="567" w:right="-54" w:hanging="578"/>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b/>
          <w:bCs/>
          <w:color w:val="000000" w:themeColor="text1"/>
          <w:kern w:val="3"/>
          <w:sz w:val="20"/>
          <w:szCs w:val="20"/>
        </w:rPr>
        <w:t>9</w:t>
      </w:r>
      <w:r w:rsidR="00F92BBB" w:rsidRPr="003266CC">
        <w:rPr>
          <w:rFonts w:asciiTheme="minorHAnsi" w:eastAsia="Calibri" w:hAnsiTheme="minorHAnsi" w:cstheme="minorHAnsi"/>
          <w:b/>
          <w:bCs/>
          <w:color w:val="000000" w:themeColor="text1"/>
          <w:kern w:val="3"/>
          <w:sz w:val="20"/>
          <w:szCs w:val="20"/>
        </w:rPr>
        <w:t xml:space="preserve"> pirkimo objekto dalis: </w:t>
      </w:r>
      <w:r w:rsidR="00C03FD6" w:rsidRPr="003266CC">
        <w:rPr>
          <w:rFonts w:asciiTheme="minorHAnsi" w:eastAsia="Calibri" w:hAnsiTheme="minorHAnsi" w:cstheme="minorHAnsi"/>
          <w:color w:val="000000" w:themeColor="text1"/>
          <w:kern w:val="3"/>
          <w:sz w:val="20"/>
          <w:szCs w:val="20"/>
        </w:rPr>
        <w:t>v</w:t>
      </w:r>
      <w:r w:rsidR="00280B96" w:rsidRPr="003266CC">
        <w:rPr>
          <w:rFonts w:asciiTheme="minorHAnsi" w:eastAsia="Calibri" w:hAnsiTheme="minorHAnsi" w:cstheme="minorHAnsi"/>
          <w:color w:val="000000" w:themeColor="text1"/>
          <w:kern w:val="3"/>
          <w:sz w:val="20"/>
          <w:szCs w:val="20"/>
        </w:rPr>
        <w:t xml:space="preserve">andentiekio ir buitinių nuotekų šalinimo </w:t>
      </w:r>
      <w:r w:rsidR="008D4369" w:rsidRPr="003266CC">
        <w:rPr>
          <w:rFonts w:asciiTheme="minorHAnsi" w:eastAsia="Calibri" w:hAnsiTheme="minorHAnsi" w:cstheme="minorHAnsi"/>
          <w:color w:val="000000" w:themeColor="text1"/>
          <w:kern w:val="3"/>
          <w:sz w:val="20"/>
          <w:szCs w:val="20"/>
        </w:rPr>
        <w:t xml:space="preserve">tinklų </w:t>
      </w:r>
      <w:bookmarkStart w:id="22" w:name="_Hlk164087586"/>
      <w:r w:rsidR="008D4369" w:rsidRPr="003266CC">
        <w:rPr>
          <w:rFonts w:asciiTheme="minorHAnsi" w:eastAsia="Calibri" w:hAnsiTheme="minorHAnsi" w:cstheme="minorHAnsi"/>
          <w:color w:val="000000" w:themeColor="text1"/>
          <w:kern w:val="3"/>
          <w:sz w:val="20"/>
          <w:szCs w:val="20"/>
        </w:rPr>
        <w:t>Balsių Sodų 4-oji g.</w:t>
      </w:r>
      <w:bookmarkEnd w:id="22"/>
      <w:r w:rsidR="008D4369" w:rsidRPr="003266CC">
        <w:rPr>
          <w:rFonts w:asciiTheme="minorHAnsi" w:eastAsia="Calibri" w:hAnsiTheme="minorHAnsi" w:cstheme="minorHAnsi"/>
          <w:color w:val="000000" w:themeColor="text1"/>
          <w:kern w:val="3"/>
          <w:sz w:val="20"/>
          <w:szCs w:val="20"/>
        </w:rPr>
        <w:t>, Vilniaus m.</w:t>
      </w:r>
      <w:r w:rsidR="00F749DD" w:rsidRPr="003266CC">
        <w:rPr>
          <w:rFonts w:asciiTheme="minorHAnsi" w:eastAsia="Calibri" w:hAnsiTheme="minorHAnsi" w:cstheme="minorHAnsi"/>
          <w:color w:val="000000" w:themeColor="text1"/>
          <w:kern w:val="3"/>
          <w:sz w:val="20"/>
          <w:szCs w:val="20"/>
        </w:rPr>
        <w:t xml:space="preserve"> projektavimo darbai</w:t>
      </w:r>
      <w:r w:rsidR="00E51A67" w:rsidRPr="003266CC">
        <w:rPr>
          <w:rFonts w:asciiTheme="minorHAnsi" w:eastAsia="Calibri" w:hAnsiTheme="minorHAnsi" w:cstheme="minorHAnsi"/>
          <w:color w:val="000000" w:themeColor="text1"/>
          <w:kern w:val="3"/>
          <w:sz w:val="20"/>
          <w:szCs w:val="20"/>
        </w:rPr>
        <w:t>.</w:t>
      </w:r>
    </w:p>
    <w:p w14:paraId="1B9AFBCC" w14:textId="65D7E254" w:rsidR="00E51A67" w:rsidRDefault="00E51A67" w:rsidP="00C52A77">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1</w:t>
      </w:r>
      <w:r w:rsidR="009E45E7">
        <w:rPr>
          <w:rFonts w:asciiTheme="minorHAnsi" w:eastAsia="Calibri" w:hAnsiTheme="minorHAnsi" w:cstheme="minorHAnsi"/>
          <w:b/>
          <w:bCs/>
          <w:color w:val="000000" w:themeColor="text1"/>
          <w:kern w:val="3"/>
          <w:sz w:val="20"/>
          <w:szCs w:val="20"/>
        </w:rPr>
        <w:t>0</w:t>
      </w:r>
      <w:r w:rsidRPr="003266CC">
        <w:rPr>
          <w:rFonts w:asciiTheme="minorHAnsi" w:eastAsia="Calibri" w:hAnsiTheme="minorHAnsi" w:cstheme="minorHAnsi"/>
          <w:b/>
          <w:bCs/>
          <w:color w:val="000000" w:themeColor="text1"/>
          <w:kern w:val="3"/>
          <w:sz w:val="20"/>
          <w:szCs w:val="20"/>
        </w:rPr>
        <w:t xml:space="preserve"> pirkimo objekto dalis: </w:t>
      </w:r>
      <w:r w:rsidR="00C03FD6" w:rsidRPr="003266CC">
        <w:rPr>
          <w:rFonts w:asciiTheme="minorHAnsi" w:eastAsia="Calibri" w:hAnsiTheme="minorHAnsi" w:cstheme="minorHAnsi"/>
          <w:color w:val="000000" w:themeColor="text1"/>
          <w:kern w:val="3"/>
          <w:sz w:val="20"/>
          <w:szCs w:val="20"/>
        </w:rPr>
        <w:t xml:space="preserve">buitinių nuotekų šalinimo tinklų </w:t>
      </w:r>
      <w:bookmarkStart w:id="23" w:name="_Hlk164087609"/>
      <w:r w:rsidR="00C03FD6" w:rsidRPr="003266CC">
        <w:rPr>
          <w:rFonts w:asciiTheme="minorHAnsi" w:eastAsia="Calibri" w:hAnsiTheme="minorHAnsi" w:cstheme="minorHAnsi"/>
          <w:color w:val="000000" w:themeColor="text1"/>
          <w:kern w:val="3"/>
          <w:sz w:val="20"/>
          <w:szCs w:val="20"/>
        </w:rPr>
        <w:t>K. Bizausko g.</w:t>
      </w:r>
      <w:bookmarkEnd w:id="23"/>
      <w:r w:rsidR="00906396" w:rsidRPr="003266CC">
        <w:rPr>
          <w:rFonts w:asciiTheme="minorHAnsi" w:eastAsia="Calibri" w:hAnsiTheme="minorHAnsi" w:cstheme="minorHAnsi"/>
          <w:color w:val="000000" w:themeColor="text1"/>
          <w:kern w:val="3"/>
          <w:sz w:val="20"/>
          <w:szCs w:val="20"/>
        </w:rPr>
        <w:t>, Vilniaus m. projektavimo darbai.</w:t>
      </w:r>
    </w:p>
    <w:p w14:paraId="1D558B6B" w14:textId="77777777" w:rsidR="001F145B" w:rsidRPr="003266CC" w:rsidRDefault="001F145B" w:rsidP="001F145B">
      <w:pPr>
        <w:pStyle w:val="Default"/>
        <w:ind w:left="567" w:right="-54"/>
        <w:jc w:val="both"/>
        <w:rPr>
          <w:rFonts w:asciiTheme="minorHAnsi" w:eastAsia="Calibri" w:hAnsiTheme="minorHAnsi" w:cstheme="minorHAnsi"/>
          <w:color w:val="000000" w:themeColor="text1"/>
          <w:kern w:val="3"/>
          <w:sz w:val="20"/>
          <w:szCs w:val="20"/>
        </w:rPr>
      </w:pPr>
    </w:p>
    <w:p w14:paraId="3688204A" w14:textId="160C5CBB" w:rsidR="00502EFB" w:rsidRPr="003266CC" w:rsidRDefault="00505A96" w:rsidP="1F364193">
      <w:pPr>
        <w:pStyle w:val="Default"/>
        <w:ind w:left="-11" w:right="-54"/>
        <w:jc w:val="both"/>
        <w:rPr>
          <w:rFonts w:asciiTheme="minorHAnsi" w:eastAsia="Calibri" w:hAnsiTheme="minorHAnsi" w:cstheme="minorBidi"/>
          <w:color w:val="000000" w:themeColor="text1"/>
          <w:kern w:val="3"/>
          <w:sz w:val="20"/>
          <w:szCs w:val="20"/>
          <w:u w:val="single"/>
        </w:rPr>
      </w:pPr>
      <w:r w:rsidRPr="1F364193">
        <w:rPr>
          <w:rFonts w:asciiTheme="minorHAnsi" w:eastAsia="Calibri" w:hAnsiTheme="minorHAnsi" w:cstheme="minorBidi"/>
          <w:color w:val="000000" w:themeColor="text1"/>
          <w:sz w:val="20"/>
          <w:szCs w:val="20"/>
          <w:u w:val="single"/>
        </w:rPr>
        <w:t>Paslaugų teikėjas turės parengti pirkimo objekto daliai (-ims) (TS 2.2. p.), dėl kurios (-</w:t>
      </w:r>
      <w:proofErr w:type="spellStart"/>
      <w:r w:rsidRPr="1F364193">
        <w:rPr>
          <w:rFonts w:asciiTheme="minorHAnsi" w:eastAsia="Calibri" w:hAnsiTheme="minorHAnsi" w:cstheme="minorBidi"/>
          <w:color w:val="000000" w:themeColor="text1"/>
          <w:sz w:val="20"/>
          <w:szCs w:val="20"/>
          <w:u w:val="single"/>
        </w:rPr>
        <w:t>ių</w:t>
      </w:r>
      <w:proofErr w:type="spellEnd"/>
      <w:r w:rsidRPr="1F364193">
        <w:rPr>
          <w:rFonts w:asciiTheme="minorHAnsi" w:eastAsia="Calibri" w:hAnsiTheme="minorHAnsi" w:cstheme="minorBidi"/>
          <w:color w:val="000000" w:themeColor="text1"/>
          <w:sz w:val="20"/>
          <w:szCs w:val="20"/>
          <w:u w:val="single"/>
        </w:rPr>
        <w:t>) bus laimėjęs konkursą (-</w:t>
      </w:r>
      <w:proofErr w:type="spellStart"/>
      <w:r w:rsidRPr="1F364193">
        <w:rPr>
          <w:rFonts w:asciiTheme="minorHAnsi" w:eastAsia="Calibri" w:hAnsiTheme="minorHAnsi" w:cstheme="minorBidi"/>
          <w:color w:val="000000" w:themeColor="text1"/>
          <w:sz w:val="20"/>
          <w:szCs w:val="20"/>
          <w:u w:val="single"/>
        </w:rPr>
        <w:t>us</w:t>
      </w:r>
      <w:proofErr w:type="spellEnd"/>
      <w:r w:rsidRPr="1F364193">
        <w:rPr>
          <w:rFonts w:asciiTheme="minorHAnsi" w:eastAsia="Calibri" w:hAnsiTheme="minorHAnsi" w:cstheme="minorBidi"/>
          <w:color w:val="000000" w:themeColor="text1"/>
          <w:sz w:val="20"/>
          <w:szCs w:val="20"/>
          <w:u w:val="single"/>
        </w:rPr>
        <w:t>), statinio projektą (-</w:t>
      </w:r>
      <w:proofErr w:type="spellStart"/>
      <w:r w:rsidRPr="1F364193">
        <w:rPr>
          <w:rFonts w:asciiTheme="minorHAnsi" w:eastAsia="Calibri" w:hAnsiTheme="minorHAnsi" w:cstheme="minorBidi"/>
          <w:color w:val="000000" w:themeColor="text1"/>
          <w:sz w:val="20"/>
          <w:szCs w:val="20"/>
          <w:u w:val="single"/>
        </w:rPr>
        <w:t>us</w:t>
      </w:r>
      <w:proofErr w:type="spellEnd"/>
      <w:r w:rsidRPr="1F364193">
        <w:rPr>
          <w:rFonts w:asciiTheme="minorHAnsi" w:eastAsia="Calibri" w:hAnsiTheme="minorHAnsi" w:cstheme="minorBidi"/>
          <w:color w:val="000000" w:themeColor="text1"/>
          <w:sz w:val="20"/>
          <w:szCs w:val="20"/>
          <w:u w:val="single"/>
        </w:rPr>
        <w:t>), projektinius pasiūlymus ir juos paviešinti, gauti statybą leidžiantį (-</w:t>
      </w:r>
      <w:proofErr w:type="spellStart"/>
      <w:r w:rsidRPr="1F364193">
        <w:rPr>
          <w:rFonts w:asciiTheme="minorHAnsi" w:eastAsia="Calibri" w:hAnsiTheme="minorHAnsi" w:cstheme="minorBidi"/>
          <w:color w:val="000000" w:themeColor="text1"/>
          <w:sz w:val="20"/>
          <w:szCs w:val="20"/>
          <w:u w:val="single"/>
        </w:rPr>
        <w:t>čius</w:t>
      </w:r>
      <w:proofErr w:type="spellEnd"/>
      <w:r w:rsidRPr="1F364193">
        <w:rPr>
          <w:rFonts w:asciiTheme="minorHAnsi" w:eastAsia="Calibri" w:hAnsiTheme="minorHAnsi" w:cstheme="minorBidi"/>
          <w:color w:val="000000" w:themeColor="text1"/>
          <w:sz w:val="20"/>
          <w:szCs w:val="20"/>
          <w:u w:val="single"/>
        </w:rPr>
        <w:t>) dokumentą (-</w:t>
      </w:r>
      <w:proofErr w:type="spellStart"/>
      <w:r w:rsidRPr="1F364193">
        <w:rPr>
          <w:rFonts w:asciiTheme="minorHAnsi" w:eastAsia="Calibri" w:hAnsiTheme="minorHAnsi" w:cstheme="minorBidi"/>
          <w:color w:val="000000" w:themeColor="text1"/>
          <w:sz w:val="20"/>
          <w:szCs w:val="20"/>
          <w:u w:val="single"/>
        </w:rPr>
        <w:t>us</w:t>
      </w:r>
      <w:proofErr w:type="spellEnd"/>
      <w:r w:rsidRPr="1F364193">
        <w:rPr>
          <w:rFonts w:asciiTheme="minorHAnsi" w:eastAsia="Calibri" w:hAnsiTheme="minorHAnsi" w:cstheme="minorBidi"/>
          <w:color w:val="000000" w:themeColor="text1"/>
          <w:sz w:val="20"/>
          <w:szCs w:val="20"/>
          <w:u w:val="single"/>
        </w:rPr>
        <w:t>) ir atlikti projekto (-ų) vykdymo priežiūros paslaugas.</w:t>
      </w:r>
    </w:p>
    <w:p w14:paraId="7896DDEE" w14:textId="4448CFB8" w:rsidR="006A062E" w:rsidRPr="003266CC" w:rsidRDefault="001264CD" w:rsidP="00EE3697">
      <w:pPr>
        <w:pStyle w:val="ListParagraph"/>
        <w:numPr>
          <w:ilvl w:val="1"/>
          <w:numId w:val="6"/>
        </w:numPr>
        <w:tabs>
          <w:tab w:val="left" w:pos="567"/>
        </w:tabs>
        <w:spacing w:before="60" w:after="60"/>
        <w:ind w:left="426" w:hanging="426"/>
        <w:rPr>
          <w:rFonts w:asciiTheme="minorHAnsi" w:hAnsiTheme="minorHAnsi" w:cstheme="minorHAnsi"/>
          <w:b/>
          <w:sz w:val="20"/>
          <w:szCs w:val="20"/>
        </w:rPr>
      </w:pPr>
      <w:bookmarkStart w:id="24" w:name="_Hlk164080233"/>
      <w:r w:rsidRPr="003266CC">
        <w:rPr>
          <w:rFonts w:asciiTheme="minorHAnsi" w:hAnsiTheme="minorHAnsi" w:cstheme="minorHAnsi"/>
          <w:b/>
          <w:sz w:val="20"/>
          <w:szCs w:val="20"/>
        </w:rPr>
        <w:t>Kiekiai/Apimtys:</w:t>
      </w:r>
      <w:r w:rsidRPr="003266CC">
        <w:rPr>
          <w:rFonts w:asciiTheme="minorHAnsi" w:hAnsiTheme="minorHAnsi" w:cstheme="minorHAnsi"/>
          <w:sz w:val="20"/>
          <w:szCs w:val="20"/>
        </w:rPr>
        <w:t xml:space="preserve"> </w:t>
      </w:r>
      <w:r w:rsidRPr="003266CC">
        <w:rPr>
          <w:rFonts w:asciiTheme="minorHAnsi" w:hAnsiTheme="minorHAnsi" w:cstheme="minorHAnsi"/>
          <w:bCs/>
          <w:sz w:val="20"/>
          <w:szCs w:val="20"/>
        </w:rPr>
        <w:t xml:space="preserve">Perkamas </w:t>
      </w:r>
      <w:bookmarkEnd w:id="24"/>
      <w:r w:rsidRPr="003266CC">
        <w:rPr>
          <w:rFonts w:asciiTheme="minorHAnsi" w:hAnsiTheme="minorHAnsi" w:cstheme="minorHAnsi"/>
          <w:bCs/>
          <w:sz w:val="20"/>
          <w:szCs w:val="20"/>
        </w:rPr>
        <w:t xml:space="preserve">Paslaugų kiekis </w:t>
      </w:r>
      <w:r w:rsidRPr="003266CC">
        <w:rPr>
          <w:rFonts w:asciiTheme="minorHAnsi" w:hAnsiTheme="minorHAnsi" w:cstheme="minorHAnsi"/>
          <w:b/>
          <w:sz w:val="20"/>
          <w:szCs w:val="20"/>
        </w:rPr>
        <w:t xml:space="preserve">yra </w:t>
      </w:r>
      <w:sdt>
        <w:sdtPr>
          <w:rPr>
            <w:rFonts w:asciiTheme="minorHAnsi" w:hAnsiTheme="minorHAnsi" w:cstheme="minorHAnsi"/>
            <w:b/>
            <w:color w:val="2B579A"/>
            <w:sz w:val="20"/>
            <w:szCs w:val="20"/>
            <w:shd w:val="clear" w:color="auto" w:fill="E6E6E6"/>
          </w:rPr>
          <w:id w:val="-1459794489"/>
          <w:placeholder>
            <w:docPart w:val="51591A1BE1B84AACBA16FAA53EC88480"/>
          </w:placeholder>
          <w:comboBox>
            <w:listItem w:displayText="Pasirinkti" w:value="Pasirinkti"/>
            <w:listItem w:displayText="konkretus." w:value="konkretus."/>
            <w:listItem w:displayText="maksimalus." w:value="maksimalus."/>
            <w:listItem w:displayText="preliminarus." w:value="preliminarus."/>
          </w:comboBox>
        </w:sdtPr>
        <w:sdtEndPr/>
        <w:sdtContent>
          <w:r w:rsidRPr="003266CC">
            <w:rPr>
              <w:rFonts w:asciiTheme="minorHAnsi" w:hAnsiTheme="minorHAnsi" w:cstheme="minorHAnsi"/>
              <w:b/>
              <w:sz w:val="20"/>
              <w:szCs w:val="20"/>
            </w:rPr>
            <w:t>maksimalus.</w:t>
          </w:r>
        </w:sdtContent>
      </w:sdt>
      <w:r w:rsidRPr="003266CC">
        <w:rPr>
          <w:rFonts w:asciiTheme="minorHAnsi" w:hAnsiTheme="minorHAnsi" w:cstheme="minorHAnsi"/>
          <w:b/>
          <w:sz w:val="20"/>
          <w:szCs w:val="20"/>
        </w:rPr>
        <w:tab/>
      </w:r>
    </w:p>
    <w:p w14:paraId="565D16BF" w14:textId="3F3BED1B" w:rsidR="008C279C" w:rsidRPr="003266CC" w:rsidRDefault="008C279C" w:rsidP="008D5968">
      <w:pPr>
        <w:pStyle w:val="Default"/>
        <w:numPr>
          <w:ilvl w:val="2"/>
          <w:numId w:val="6"/>
        </w:numPr>
        <w:tabs>
          <w:tab w:val="left" w:pos="567"/>
        </w:tabs>
        <w:ind w:left="426" w:right="-54" w:hanging="426"/>
        <w:jc w:val="both"/>
        <w:rPr>
          <w:rFonts w:asciiTheme="minorHAnsi" w:eastAsia="Calibri" w:hAnsiTheme="minorHAnsi" w:cstheme="minorHAnsi"/>
          <w:b/>
          <w:bCs/>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 xml:space="preserve">1 pirkimo objekto dalis: </w:t>
      </w:r>
    </w:p>
    <w:p w14:paraId="674E4619" w14:textId="1D8E946A" w:rsidR="00D7629C" w:rsidRPr="003266CC" w:rsidRDefault="00D7629C" w:rsidP="00D7629C">
      <w:pPr>
        <w:pStyle w:val="Default"/>
        <w:numPr>
          <w:ilvl w:val="3"/>
          <w:numId w:val="6"/>
        </w:numPr>
        <w:ind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u w:val="single"/>
        </w:rPr>
        <w:t>Buitinių nuotekų šalinimo tinklų M. K. Oginskio g. 8, Vilniaus m. projektavimo darbai</w:t>
      </w:r>
      <w:r w:rsidR="00971143" w:rsidRPr="003266CC">
        <w:rPr>
          <w:rFonts w:asciiTheme="minorHAnsi" w:eastAsia="Calibri" w:hAnsiTheme="minorHAnsi" w:cstheme="minorHAnsi"/>
          <w:color w:val="000000" w:themeColor="text1"/>
          <w:kern w:val="3"/>
          <w:sz w:val="20"/>
          <w:szCs w:val="20"/>
          <w:u w:val="single"/>
        </w:rPr>
        <w:t xml:space="preserve"> (žr. TS priedą Nr. 1.1.)</w:t>
      </w:r>
      <w:r w:rsidR="008A7E75" w:rsidRPr="003266CC">
        <w:rPr>
          <w:rFonts w:asciiTheme="minorHAnsi" w:eastAsia="Calibri" w:hAnsiTheme="minorHAnsi" w:cstheme="minorHAnsi"/>
          <w:color w:val="000000" w:themeColor="text1"/>
          <w:kern w:val="3"/>
          <w:sz w:val="20"/>
          <w:szCs w:val="20"/>
        </w:rPr>
        <w:t>:</w:t>
      </w:r>
    </w:p>
    <w:p w14:paraId="1B49F7C9" w14:textId="775BF20B" w:rsidR="008A7E75" w:rsidRPr="003266CC" w:rsidRDefault="008A7E75" w:rsidP="00C76A33">
      <w:pPr>
        <w:pStyle w:val="Default"/>
        <w:numPr>
          <w:ilvl w:val="0"/>
          <w:numId w:val="17"/>
        </w:numPr>
        <w:ind w:left="1560" w:right="-54" w:hanging="426"/>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w:t>
      </w:r>
      <w:r w:rsidR="003C5BC5" w:rsidRPr="003266CC">
        <w:rPr>
          <w:rFonts w:asciiTheme="minorHAnsi" w:eastAsia="Calibri" w:hAnsiTheme="minorHAnsi" w:cstheme="minorHAnsi"/>
          <w:color w:val="000000" w:themeColor="text1"/>
          <w:kern w:val="3"/>
          <w:sz w:val="20"/>
          <w:szCs w:val="20"/>
        </w:rPr>
        <w:t xml:space="preserve">rojektuoti </w:t>
      </w:r>
      <w:r w:rsidR="00FD5003" w:rsidRPr="003266CC">
        <w:rPr>
          <w:rFonts w:asciiTheme="minorHAnsi" w:eastAsia="Calibri" w:hAnsiTheme="minorHAnsi" w:cstheme="minorHAnsi"/>
          <w:color w:val="000000" w:themeColor="text1"/>
          <w:kern w:val="3"/>
          <w:sz w:val="20"/>
          <w:szCs w:val="20"/>
        </w:rPr>
        <w:t>savitakinius buitinių nuotekų šalinimo tinklu</w:t>
      </w:r>
      <w:r w:rsidR="009E6559" w:rsidRPr="003266CC">
        <w:rPr>
          <w:rFonts w:asciiTheme="minorHAnsi" w:eastAsia="Calibri" w:hAnsiTheme="minorHAnsi" w:cstheme="minorHAnsi"/>
          <w:color w:val="000000" w:themeColor="text1"/>
          <w:kern w:val="3"/>
          <w:sz w:val="20"/>
          <w:szCs w:val="20"/>
        </w:rPr>
        <w:t>s DN160 mm</w:t>
      </w:r>
      <w:r w:rsidR="009C5F15" w:rsidRPr="003266CC">
        <w:rPr>
          <w:rFonts w:asciiTheme="minorHAnsi" w:eastAsia="Calibri" w:hAnsiTheme="minorHAnsi" w:cstheme="minorHAnsi"/>
          <w:color w:val="000000" w:themeColor="text1"/>
          <w:kern w:val="3"/>
          <w:sz w:val="20"/>
          <w:szCs w:val="20"/>
        </w:rPr>
        <w:t xml:space="preserve"> </w:t>
      </w:r>
      <w:r w:rsidR="009E6559" w:rsidRPr="003266CC">
        <w:rPr>
          <w:rFonts w:asciiTheme="minorHAnsi" w:eastAsia="Calibri" w:hAnsiTheme="minorHAnsi" w:cstheme="minorHAnsi"/>
          <w:color w:val="000000" w:themeColor="text1"/>
          <w:kern w:val="3"/>
          <w:sz w:val="20"/>
          <w:szCs w:val="20"/>
        </w:rPr>
        <w:t>~</w:t>
      </w:r>
      <w:r w:rsidR="009C5F15" w:rsidRPr="003266CC">
        <w:rPr>
          <w:rFonts w:asciiTheme="minorHAnsi" w:eastAsia="Calibri" w:hAnsiTheme="minorHAnsi" w:cstheme="minorHAnsi"/>
          <w:color w:val="000000" w:themeColor="text1"/>
          <w:kern w:val="3"/>
          <w:sz w:val="20"/>
          <w:szCs w:val="20"/>
        </w:rPr>
        <w:t xml:space="preserve"> </w:t>
      </w:r>
      <w:r w:rsidR="009E6559" w:rsidRPr="003266CC">
        <w:rPr>
          <w:rFonts w:asciiTheme="minorHAnsi" w:eastAsia="Calibri" w:hAnsiTheme="minorHAnsi" w:cstheme="minorHAnsi"/>
          <w:color w:val="000000" w:themeColor="text1"/>
          <w:kern w:val="3"/>
          <w:sz w:val="20"/>
          <w:szCs w:val="20"/>
        </w:rPr>
        <w:t>15 m</w:t>
      </w:r>
      <w:r w:rsidR="00B97ECC" w:rsidRPr="003266CC">
        <w:rPr>
          <w:rFonts w:asciiTheme="minorHAnsi" w:eastAsia="Calibri" w:hAnsiTheme="minorHAnsi" w:cstheme="minorHAnsi"/>
          <w:color w:val="000000" w:themeColor="text1"/>
          <w:kern w:val="3"/>
          <w:sz w:val="20"/>
          <w:szCs w:val="20"/>
        </w:rPr>
        <w:t>*;</w:t>
      </w:r>
    </w:p>
    <w:p w14:paraId="40E421D2" w14:textId="7A52B6FB" w:rsidR="00D7629C" w:rsidRPr="003266CC" w:rsidRDefault="00D7629C" w:rsidP="00D7629C">
      <w:pPr>
        <w:pStyle w:val="Default"/>
        <w:numPr>
          <w:ilvl w:val="3"/>
          <w:numId w:val="6"/>
        </w:numPr>
        <w:ind w:right="-54"/>
        <w:jc w:val="both"/>
        <w:rPr>
          <w:rFonts w:asciiTheme="minorHAnsi" w:eastAsia="Calibri" w:hAnsiTheme="minorHAnsi" w:cstheme="minorHAnsi"/>
          <w:color w:val="000000" w:themeColor="text1"/>
          <w:kern w:val="3"/>
          <w:sz w:val="20"/>
          <w:szCs w:val="20"/>
          <w:u w:val="single"/>
        </w:rPr>
      </w:pPr>
      <w:r w:rsidRPr="003266CC">
        <w:rPr>
          <w:rFonts w:asciiTheme="minorHAnsi" w:eastAsia="Calibri" w:hAnsiTheme="minorHAnsi" w:cstheme="minorHAnsi"/>
          <w:color w:val="000000" w:themeColor="text1"/>
          <w:kern w:val="3"/>
          <w:sz w:val="20"/>
          <w:szCs w:val="20"/>
          <w:u w:val="single"/>
        </w:rPr>
        <w:t>Vandentiekio ir buitinių nuotekų šalinimo tinklų Žemoji g. 89, Vilniaus m. projektavimo darbai</w:t>
      </w:r>
      <w:r w:rsidR="008A7E75" w:rsidRPr="003266CC">
        <w:rPr>
          <w:rFonts w:asciiTheme="minorHAnsi" w:eastAsia="Calibri" w:hAnsiTheme="minorHAnsi" w:cstheme="minorHAnsi"/>
          <w:color w:val="000000" w:themeColor="text1"/>
          <w:kern w:val="3"/>
          <w:sz w:val="20"/>
          <w:szCs w:val="20"/>
          <w:u w:val="single"/>
        </w:rPr>
        <w:t xml:space="preserve"> žr. TS priedą Nr. 1.2.)</w:t>
      </w:r>
      <w:r w:rsidR="00B97ECC" w:rsidRPr="003266CC">
        <w:rPr>
          <w:rFonts w:asciiTheme="minorHAnsi" w:eastAsia="Calibri" w:hAnsiTheme="minorHAnsi" w:cstheme="minorHAnsi"/>
          <w:color w:val="000000" w:themeColor="text1"/>
          <w:kern w:val="3"/>
          <w:sz w:val="20"/>
          <w:szCs w:val="20"/>
          <w:u w:val="single"/>
        </w:rPr>
        <w:t>:</w:t>
      </w:r>
    </w:p>
    <w:p w14:paraId="21EFCA44" w14:textId="3509900E" w:rsidR="00B97ECC" w:rsidRPr="003266CC" w:rsidRDefault="00B97ECC" w:rsidP="00C76A33">
      <w:pPr>
        <w:pStyle w:val="Default"/>
        <w:numPr>
          <w:ilvl w:val="0"/>
          <w:numId w:val="17"/>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savitakinius</w:t>
      </w:r>
      <w:r w:rsidR="00952BB7" w:rsidRPr="003266CC">
        <w:rPr>
          <w:rFonts w:asciiTheme="minorHAnsi" w:eastAsia="Calibri" w:hAnsiTheme="minorHAnsi" w:cstheme="minorHAnsi"/>
          <w:color w:val="000000" w:themeColor="text1"/>
          <w:kern w:val="3"/>
          <w:sz w:val="20"/>
          <w:szCs w:val="20"/>
        </w:rPr>
        <w:t xml:space="preserve"> buitinių</w:t>
      </w:r>
      <w:r w:rsidRPr="003266CC">
        <w:rPr>
          <w:rFonts w:asciiTheme="minorHAnsi" w:eastAsia="Calibri" w:hAnsiTheme="minorHAnsi" w:cstheme="minorHAnsi"/>
          <w:color w:val="000000" w:themeColor="text1"/>
          <w:kern w:val="3"/>
          <w:sz w:val="20"/>
          <w:szCs w:val="20"/>
        </w:rPr>
        <w:t xml:space="preserve"> nuotekų </w:t>
      </w:r>
      <w:r w:rsidR="00952BB7" w:rsidRPr="003266CC">
        <w:rPr>
          <w:rFonts w:asciiTheme="minorHAnsi" w:eastAsia="Calibri" w:hAnsiTheme="minorHAnsi" w:cstheme="minorHAnsi"/>
          <w:color w:val="000000" w:themeColor="text1"/>
          <w:kern w:val="3"/>
          <w:sz w:val="20"/>
          <w:szCs w:val="20"/>
        </w:rPr>
        <w:t xml:space="preserve">šalinimo </w:t>
      </w:r>
      <w:r w:rsidRPr="003266CC">
        <w:rPr>
          <w:rFonts w:asciiTheme="minorHAnsi" w:eastAsia="Calibri" w:hAnsiTheme="minorHAnsi" w:cstheme="minorHAnsi"/>
          <w:color w:val="000000" w:themeColor="text1"/>
          <w:kern w:val="3"/>
          <w:sz w:val="20"/>
          <w:szCs w:val="20"/>
        </w:rPr>
        <w:t>tinklus DN200</w:t>
      </w:r>
      <w:r w:rsidR="0090474E" w:rsidRPr="003266CC">
        <w:rPr>
          <w:rFonts w:asciiTheme="minorHAnsi" w:eastAsia="Calibri" w:hAnsiTheme="minorHAnsi" w:cstheme="minorHAnsi"/>
          <w:color w:val="000000" w:themeColor="text1"/>
          <w:kern w:val="3"/>
          <w:sz w:val="20"/>
          <w:szCs w:val="20"/>
        </w:rPr>
        <w:t xml:space="preserve"> mm</w:t>
      </w:r>
      <w:r w:rsidR="009C5F1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9C5F1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431 m</w:t>
      </w:r>
      <w:r w:rsidR="00585CCF"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nuotekų </w:t>
      </w:r>
      <w:proofErr w:type="spellStart"/>
      <w:r w:rsidRPr="003266CC">
        <w:rPr>
          <w:rFonts w:asciiTheme="minorHAnsi" w:eastAsia="Calibri" w:hAnsiTheme="minorHAnsi" w:cstheme="minorHAnsi"/>
          <w:color w:val="000000" w:themeColor="text1"/>
          <w:kern w:val="3"/>
          <w:sz w:val="20"/>
          <w:szCs w:val="20"/>
        </w:rPr>
        <w:t>išvad</w:t>
      </w:r>
      <w:r w:rsidR="00273A8D" w:rsidRPr="003266CC">
        <w:rPr>
          <w:rFonts w:asciiTheme="minorHAnsi" w:eastAsia="Calibri" w:hAnsiTheme="minorHAnsi" w:cstheme="minorHAnsi"/>
          <w:color w:val="000000" w:themeColor="text1"/>
          <w:kern w:val="3"/>
          <w:sz w:val="20"/>
          <w:szCs w:val="20"/>
        </w:rPr>
        <w:t>us</w:t>
      </w:r>
      <w:proofErr w:type="spellEnd"/>
      <w:r w:rsidR="003C0718"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DN160</w:t>
      </w:r>
      <w:r w:rsidR="0090474E" w:rsidRPr="003266CC">
        <w:rPr>
          <w:rFonts w:asciiTheme="minorHAnsi" w:eastAsia="Calibri" w:hAnsiTheme="minorHAnsi" w:cstheme="minorHAnsi"/>
          <w:color w:val="000000" w:themeColor="text1"/>
          <w:kern w:val="3"/>
          <w:sz w:val="20"/>
          <w:szCs w:val="20"/>
        </w:rPr>
        <w:t xml:space="preserve"> mm</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12 m</w:t>
      </w:r>
      <w:r w:rsidR="00387238" w:rsidRPr="003266CC">
        <w:rPr>
          <w:rFonts w:asciiTheme="minorHAnsi" w:eastAsia="Calibri" w:hAnsiTheme="minorHAnsi" w:cstheme="minorHAnsi"/>
          <w:color w:val="000000" w:themeColor="text1"/>
          <w:kern w:val="3"/>
          <w:sz w:val="20"/>
          <w:szCs w:val="20"/>
        </w:rPr>
        <w:t>*;</w:t>
      </w:r>
    </w:p>
    <w:p w14:paraId="072F5A1D" w14:textId="3DC14D6B" w:rsidR="00B97ECC" w:rsidRPr="003266CC" w:rsidRDefault="00B97ECC" w:rsidP="00C76A33">
      <w:pPr>
        <w:pStyle w:val="Default"/>
        <w:numPr>
          <w:ilvl w:val="0"/>
          <w:numId w:val="17"/>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vandentiekio tinklus DN110</w:t>
      </w:r>
      <w:r w:rsidR="0090474E" w:rsidRPr="003266CC">
        <w:rPr>
          <w:rFonts w:asciiTheme="minorHAnsi" w:eastAsia="Calibri" w:hAnsiTheme="minorHAnsi" w:cstheme="minorHAnsi"/>
          <w:color w:val="000000" w:themeColor="text1"/>
          <w:kern w:val="3"/>
          <w:sz w:val="20"/>
          <w:szCs w:val="20"/>
        </w:rPr>
        <w:t xml:space="preserve"> mm</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227 m</w:t>
      </w:r>
      <w:r w:rsidR="00585CCF"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vandentiekio įvad</w:t>
      </w:r>
      <w:r w:rsidR="00681C44" w:rsidRPr="003266CC">
        <w:rPr>
          <w:rFonts w:asciiTheme="minorHAnsi" w:eastAsia="Calibri" w:hAnsiTheme="minorHAnsi" w:cstheme="minorHAnsi"/>
          <w:color w:val="000000" w:themeColor="text1"/>
          <w:kern w:val="3"/>
          <w:sz w:val="20"/>
          <w:szCs w:val="20"/>
        </w:rPr>
        <w:t>us</w:t>
      </w:r>
      <w:r w:rsidRPr="003266CC">
        <w:rPr>
          <w:rFonts w:asciiTheme="minorHAnsi" w:eastAsia="Calibri" w:hAnsiTheme="minorHAnsi" w:cstheme="minorHAnsi"/>
          <w:color w:val="000000" w:themeColor="text1"/>
          <w:kern w:val="3"/>
          <w:sz w:val="20"/>
          <w:szCs w:val="20"/>
        </w:rPr>
        <w:t xml:space="preserve"> DN32</w:t>
      </w:r>
      <w:r w:rsidR="006E5A30" w:rsidRPr="003266CC">
        <w:rPr>
          <w:rFonts w:asciiTheme="minorHAnsi" w:eastAsia="Calibri" w:hAnsiTheme="minorHAnsi" w:cstheme="minorHAnsi"/>
          <w:color w:val="000000" w:themeColor="text1"/>
          <w:kern w:val="3"/>
          <w:sz w:val="20"/>
          <w:szCs w:val="20"/>
        </w:rPr>
        <w:t xml:space="preserve"> mm</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6D3E5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12m</w:t>
      </w:r>
      <w:r w:rsidR="00585CCF"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w:t>
      </w:r>
    </w:p>
    <w:p w14:paraId="6AC89AD8" w14:textId="26B5A753" w:rsidR="00EF52E8" w:rsidRPr="003266CC" w:rsidRDefault="00B97ECC" w:rsidP="00C76A33">
      <w:pPr>
        <w:pStyle w:val="Default"/>
        <w:numPr>
          <w:ilvl w:val="0"/>
          <w:numId w:val="17"/>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lastRenderedPageBreak/>
        <w:t>Suprojektuoti vanden</w:t>
      </w:r>
      <w:r w:rsidR="0042612D" w:rsidRPr="003266CC">
        <w:rPr>
          <w:rFonts w:asciiTheme="minorHAnsi" w:eastAsia="Calibri" w:hAnsiTheme="minorHAnsi" w:cstheme="minorHAnsi"/>
          <w:color w:val="000000" w:themeColor="text1"/>
          <w:kern w:val="3"/>
          <w:sz w:val="20"/>
          <w:szCs w:val="20"/>
        </w:rPr>
        <w:t>tiekio</w:t>
      </w:r>
      <w:r w:rsidRPr="003266CC">
        <w:rPr>
          <w:rFonts w:asciiTheme="minorHAnsi" w:eastAsia="Calibri" w:hAnsiTheme="minorHAnsi" w:cstheme="minorHAnsi"/>
          <w:color w:val="000000" w:themeColor="text1"/>
          <w:kern w:val="3"/>
          <w:sz w:val="20"/>
          <w:szCs w:val="20"/>
        </w:rPr>
        <w:t xml:space="preserve"> šulinį su apskaita</w:t>
      </w:r>
      <w:r w:rsidR="001F7D4C"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w:t>
      </w:r>
    </w:p>
    <w:p w14:paraId="4D48B852" w14:textId="77777777" w:rsidR="00425BD8" w:rsidRDefault="00550222" w:rsidP="00550222">
      <w:pPr>
        <w:pStyle w:val="Default"/>
        <w:numPr>
          <w:ilvl w:val="2"/>
          <w:numId w:val="6"/>
        </w:numPr>
        <w:ind w:left="567" w:right="-54" w:hanging="567"/>
        <w:jc w:val="both"/>
        <w:rPr>
          <w:rFonts w:asciiTheme="minorHAnsi" w:eastAsia="Calibri" w:hAnsiTheme="minorHAnsi" w:cstheme="minorHAnsi"/>
          <w:b/>
          <w:bCs/>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 xml:space="preserve">2 pirkimo objekto dalis: </w:t>
      </w:r>
    </w:p>
    <w:p w14:paraId="0F9547B5" w14:textId="7B50AE8A" w:rsidR="00550222" w:rsidRPr="003266CC" w:rsidRDefault="004A3692" w:rsidP="00191E34">
      <w:pPr>
        <w:pStyle w:val="Default"/>
        <w:numPr>
          <w:ilvl w:val="3"/>
          <w:numId w:val="6"/>
        </w:numPr>
        <w:ind w:right="-54"/>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color w:val="000000" w:themeColor="text1"/>
          <w:kern w:val="3"/>
          <w:sz w:val="20"/>
          <w:szCs w:val="20"/>
          <w:u w:val="single"/>
        </w:rPr>
        <w:t>V</w:t>
      </w:r>
      <w:r w:rsidR="00550222" w:rsidRPr="003266CC">
        <w:rPr>
          <w:rFonts w:asciiTheme="minorHAnsi" w:eastAsia="Calibri" w:hAnsiTheme="minorHAnsi" w:cstheme="minorHAnsi"/>
          <w:color w:val="000000" w:themeColor="text1"/>
          <w:kern w:val="3"/>
          <w:sz w:val="20"/>
          <w:szCs w:val="20"/>
          <w:u w:val="single"/>
        </w:rPr>
        <w:t xml:space="preserve">andentiekio ir buitinių nuotekų šalinimo tinklų Uosių g., Uosių Sodų g. 22-oji g., 23-oji g., 24-oji g., 25-oji g., 26-oji g., 27-oji, 28-oji, 29-oji, Kalno g., </w:t>
      </w:r>
      <w:proofErr w:type="spellStart"/>
      <w:r w:rsidR="00550222" w:rsidRPr="003266CC">
        <w:rPr>
          <w:rFonts w:asciiTheme="minorHAnsi" w:eastAsia="Calibri" w:hAnsiTheme="minorHAnsi" w:cstheme="minorHAnsi"/>
          <w:color w:val="000000" w:themeColor="text1"/>
          <w:kern w:val="3"/>
          <w:sz w:val="20"/>
          <w:szCs w:val="20"/>
          <w:u w:val="single"/>
        </w:rPr>
        <w:t>Migūnų</w:t>
      </w:r>
      <w:proofErr w:type="spellEnd"/>
      <w:r w:rsidR="00550222" w:rsidRPr="003266CC">
        <w:rPr>
          <w:rFonts w:asciiTheme="minorHAnsi" w:eastAsia="Calibri" w:hAnsiTheme="minorHAnsi" w:cstheme="minorHAnsi"/>
          <w:color w:val="000000" w:themeColor="text1"/>
          <w:kern w:val="3"/>
          <w:sz w:val="20"/>
          <w:szCs w:val="20"/>
          <w:u w:val="single"/>
        </w:rPr>
        <w:t xml:space="preserve"> g., Paparčių g., Vilniaus m. projektavimo darbai</w:t>
      </w:r>
      <w:r w:rsidR="00EE03C8" w:rsidRPr="003266CC">
        <w:rPr>
          <w:rFonts w:asciiTheme="minorHAnsi" w:eastAsia="Calibri" w:hAnsiTheme="minorHAnsi" w:cstheme="minorHAnsi"/>
          <w:color w:val="000000" w:themeColor="text1"/>
          <w:kern w:val="3"/>
          <w:sz w:val="20"/>
          <w:szCs w:val="20"/>
          <w:u w:val="single"/>
        </w:rPr>
        <w:t xml:space="preserve"> (žr. TS priedą Nr. </w:t>
      </w:r>
      <w:r w:rsidR="001366AC">
        <w:rPr>
          <w:rFonts w:asciiTheme="minorHAnsi" w:eastAsia="Calibri" w:hAnsiTheme="minorHAnsi" w:cstheme="minorHAnsi"/>
          <w:color w:val="000000" w:themeColor="text1"/>
          <w:kern w:val="3"/>
          <w:sz w:val="20"/>
          <w:szCs w:val="20"/>
          <w:u w:val="single"/>
        </w:rPr>
        <w:t>1.3.</w:t>
      </w:r>
      <w:r w:rsidR="00EE03C8" w:rsidRPr="003266CC">
        <w:rPr>
          <w:rFonts w:asciiTheme="minorHAnsi" w:eastAsia="Calibri" w:hAnsiTheme="minorHAnsi" w:cstheme="minorHAnsi"/>
          <w:color w:val="000000" w:themeColor="text1"/>
          <w:kern w:val="3"/>
          <w:sz w:val="20"/>
          <w:szCs w:val="20"/>
          <w:u w:val="single"/>
        </w:rPr>
        <w:t>):</w:t>
      </w:r>
    </w:p>
    <w:p w14:paraId="518C6B03" w14:textId="6E611C52" w:rsidR="001F7D4C" w:rsidRPr="003266CC" w:rsidRDefault="001F7D4C"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vandentiekio tinklus  DN225</w:t>
      </w:r>
      <w:r w:rsidR="00854721" w:rsidRPr="003266CC">
        <w:rPr>
          <w:rFonts w:asciiTheme="minorHAnsi" w:eastAsia="Calibri" w:hAnsiTheme="minorHAnsi" w:cstheme="minorHAnsi"/>
          <w:color w:val="000000" w:themeColor="text1"/>
          <w:kern w:val="3"/>
          <w:sz w:val="20"/>
          <w:szCs w:val="20"/>
        </w:rPr>
        <w:t xml:space="preserve"> mm</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160 m</w:t>
      </w:r>
      <w:r w:rsidR="00854721"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DN160</w:t>
      </w:r>
      <w:r w:rsidR="00854721" w:rsidRPr="003266CC">
        <w:rPr>
          <w:rFonts w:asciiTheme="minorHAnsi" w:eastAsia="Calibri" w:hAnsiTheme="minorHAnsi" w:cstheme="minorHAnsi"/>
          <w:color w:val="000000" w:themeColor="text1"/>
          <w:kern w:val="3"/>
          <w:sz w:val="20"/>
          <w:szCs w:val="20"/>
        </w:rPr>
        <w:t xml:space="preserve"> mm</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430</w:t>
      </w:r>
      <w:r w:rsidR="00854721"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m</w:t>
      </w:r>
      <w:r w:rsidR="00854721"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DN110</w:t>
      </w:r>
      <w:r w:rsidR="002B5268"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2000 m</w:t>
      </w:r>
      <w:r w:rsidR="002B5268"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DN63</w:t>
      </w:r>
      <w:r w:rsidR="002B5268" w:rsidRPr="003266CC">
        <w:rPr>
          <w:rFonts w:asciiTheme="minorHAnsi" w:eastAsia="Calibri" w:hAnsiTheme="minorHAnsi" w:cstheme="minorHAnsi"/>
          <w:color w:val="000000" w:themeColor="text1"/>
          <w:kern w:val="3"/>
          <w:sz w:val="20"/>
          <w:szCs w:val="20"/>
        </w:rPr>
        <w:t xml:space="preserve"> mm</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w:t>
      </w:r>
      <w:r w:rsidR="00137EDA"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200 m</w:t>
      </w:r>
      <w:r w:rsidR="002B5268"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w:t>
      </w:r>
      <w:r w:rsidR="00632FB8" w:rsidRPr="003266CC">
        <w:rPr>
          <w:rFonts w:asciiTheme="minorHAnsi" w:eastAsia="Calibri" w:hAnsiTheme="minorHAnsi" w:cstheme="minorHAnsi"/>
          <w:color w:val="000000" w:themeColor="text1"/>
          <w:kern w:val="3"/>
          <w:sz w:val="20"/>
          <w:szCs w:val="20"/>
        </w:rPr>
        <w:t xml:space="preserve"> </w:t>
      </w:r>
      <w:r w:rsidR="00241742" w:rsidRPr="003266CC">
        <w:rPr>
          <w:rFonts w:asciiTheme="minorHAnsi" w:eastAsia="Calibri" w:hAnsiTheme="minorHAnsi" w:cstheme="minorHAnsi"/>
          <w:color w:val="000000" w:themeColor="text1"/>
          <w:kern w:val="3"/>
          <w:sz w:val="20"/>
          <w:szCs w:val="20"/>
        </w:rPr>
        <w:t>vandentiekio įvadus DN32 mm</w:t>
      </w:r>
      <w:r w:rsidR="00137EDA" w:rsidRPr="003266CC">
        <w:rPr>
          <w:rFonts w:asciiTheme="minorHAnsi" w:eastAsia="Calibri" w:hAnsiTheme="minorHAnsi" w:cstheme="minorHAnsi"/>
          <w:color w:val="000000" w:themeColor="text1"/>
          <w:kern w:val="3"/>
          <w:sz w:val="20"/>
          <w:szCs w:val="20"/>
        </w:rPr>
        <w:t xml:space="preserve"> </w:t>
      </w:r>
      <w:r w:rsidR="00241742" w:rsidRPr="003266CC">
        <w:rPr>
          <w:rFonts w:asciiTheme="minorHAnsi" w:eastAsia="Calibri" w:hAnsiTheme="minorHAnsi" w:cstheme="minorHAnsi"/>
          <w:color w:val="000000" w:themeColor="text1"/>
          <w:kern w:val="3"/>
          <w:sz w:val="20"/>
          <w:szCs w:val="20"/>
        </w:rPr>
        <w:t>~</w:t>
      </w:r>
      <w:r w:rsidR="00137EDA" w:rsidRPr="003266CC">
        <w:rPr>
          <w:rFonts w:asciiTheme="minorHAnsi" w:eastAsia="Calibri" w:hAnsiTheme="minorHAnsi" w:cstheme="minorHAnsi"/>
          <w:color w:val="000000" w:themeColor="text1"/>
          <w:kern w:val="3"/>
          <w:sz w:val="20"/>
          <w:szCs w:val="20"/>
        </w:rPr>
        <w:t xml:space="preserve"> </w:t>
      </w:r>
      <w:r w:rsidR="00241742" w:rsidRPr="003266CC">
        <w:rPr>
          <w:rFonts w:asciiTheme="minorHAnsi" w:eastAsia="Calibri" w:hAnsiTheme="minorHAnsi" w:cstheme="minorHAnsi"/>
          <w:color w:val="000000" w:themeColor="text1"/>
          <w:kern w:val="3"/>
          <w:sz w:val="20"/>
          <w:szCs w:val="20"/>
        </w:rPr>
        <w:t xml:space="preserve">1000 m*, </w:t>
      </w:r>
      <w:r w:rsidRPr="003266CC">
        <w:rPr>
          <w:rFonts w:asciiTheme="minorHAnsi" w:eastAsia="Calibri" w:hAnsiTheme="minorHAnsi" w:cstheme="minorHAnsi"/>
          <w:color w:val="000000" w:themeColor="text1"/>
          <w:kern w:val="3"/>
          <w:sz w:val="20"/>
          <w:szCs w:val="20"/>
        </w:rPr>
        <w:t>rekonstruoti</w:t>
      </w:r>
      <w:r w:rsidR="009B42D3" w:rsidRPr="003266CC">
        <w:rPr>
          <w:rFonts w:asciiTheme="minorHAnsi" w:eastAsia="Calibri" w:hAnsiTheme="minorHAnsi" w:cstheme="minorHAnsi"/>
          <w:color w:val="000000" w:themeColor="text1"/>
          <w:kern w:val="3"/>
          <w:sz w:val="20"/>
          <w:szCs w:val="20"/>
        </w:rPr>
        <w:t xml:space="preserve"> vandentiekio</w:t>
      </w:r>
      <w:r w:rsidRPr="003266CC">
        <w:rPr>
          <w:rFonts w:asciiTheme="minorHAnsi" w:eastAsia="Calibri" w:hAnsiTheme="minorHAnsi" w:cstheme="minorHAnsi"/>
          <w:color w:val="000000" w:themeColor="text1"/>
          <w:kern w:val="3"/>
          <w:sz w:val="20"/>
          <w:szCs w:val="20"/>
        </w:rPr>
        <w:t xml:space="preserve"> tinklą DN63</w:t>
      </w:r>
      <w:r w:rsidR="00191E34">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į DN110</w:t>
      </w:r>
      <w:r w:rsidR="000C49CB" w:rsidRPr="003266CC">
        <w:rPr>
          <w:rFonts w:asciiTheme="minorHAnsi" w:eastAsia="Calibri" w:hAnsiTheme="minorHAnsi" w:cstheme="minorHAnsi"/>
          <w:color w:val="000000" w:themeColor="text1"/>
          <w:kern w:val="3"/>
          <w:sz w:val="20"/>
          <w:szCs w:val="20"/>
        </w:rPr>
        <w:t xml:space="preserve"> mm</w:t>
      </w:r>
      <w:r w:rsidR="006F75FF" w:rsidRPr="003266CC">
        <w:rPr>
          <w:rFonts w:asciiTheme="minorHAnsi" w:eastAsia="Calibri" w:hAnsiTheme="minorHAnsi" w:cstheme="minorHAnsi"/>
          <w:color w:val="000000" w:themeColor="text1"/>
          <w:kern w:val="3"/>
          <w:sz w:val="20"/>
          <w:szCs w:val="20"/>
        </w:rPr>
        <w:t xml:space="preserve"> ~ </w:t>
      </w:r>
      <w:r w:rsidR="00425BD8">
        <w:rPr>
          <w:rFonts w:asciiTheme="minorHAnsi" w:eastAsia="Calibri" w:hAnsiTheme="minorHAnsi" w:cstheme="minorHAnsi"/>
          <w:color w:val="000000" w:themeColor="text1"/>
          <w:kern w:val="3"/>
          <w:sz w:val="20"/>
          <w:szCs w:val="20"/>
        </w:rPr>
        <w:t>70</w:t>
      </w:r>
      <w:r w:rsidR="00CD6507" w:rsidRPr="003266CC">
        <w:rPr>
          <w:rFonts w:asciiTheme="minorHAnsi" w:eastAsia="Calibri" w:hAnsiTheme="minorHAnsi" w:cstheme="minorHAnsi"/>
          <w:color w:val="000000" w:themeColor="text1"/>
          <w:kern w:val="3"/>
          <w:sz w:val="20"/>
          <w:szCs w:val="20"/>
        </w:rPr>
        <w:t xml:space="preserve"> m*</w:t>
      </w:r>
      <w:r w:rsidRPr="003266CC">
        <w:rPr>
          <w:rFonts w:asciiTheme="minorHAnsi" w:eastAsia="Calibri" w:hAnsiTheme="minorHAnsi" w:cstheme="minorHAnsi"/>
          <w:color w:val="000000" w:themeColor="text1"/>
          <w:kern w:val="3"/>
          <w:sz w:val="20"/>
          <w:szCs w:val="20"/>
        </w:rPr>
        <w:t xml:space="preserve">; </w:t>
      </w:r>
    </w:p>
    <w:p w14:paraId="12F23CB7" w14:textId="513E7E68" w:rsidR="001F7D4C" w:rsidRPr="003266CC" w:rsidRDefault="001F7D4C"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vandens slėgio pakėlimo stotį</w:t>
      </w:r>
      <w:r w:rsidR="00D2043F" w:rsidRPr="003266CC">
        <w:rPr>
          <w:rFonts w:asciiTheme="minorHAnsi" w:eastAsia="Calibri" w:hAnsiTheme="minorHAnsi" w:cstheme="minorHAnsi"/>
          <w:color w:val="000000" w:themeColor="text1"/>
          <w:kern w:val="3"/>
          <w:sz w:val="20"/>
          <w:szCs w:val="20"/>
        </w:rPr>
        <w:t>*</w:t>
      </w:r>
      <w:r w:rsidR="009331CF" w:rsidRPr="003266CC">
        <w:rPr>
          <w:rFonts w:asciiTheme="minorHAnsi" w:eastAsia="Calibri" w:hAnsiTheme="minorHAnsi" w:cstheme="minorHAnsi"/>
          <w:color w:val="000000" w:themeColor="text1"/>
          <w:kern w:val="3"/>
          <w:sz w:val="20"/>
          <w:szCs w:val="20"/>
        </w:rPr>
        <w:t>;</w:t>
      </w:r>
    </w:p>
    <w:p w14:paraId="720FFE29" w14:textId="75EEE31C" w:rsidR="001F7D4C" w:rsidRPr="003266CC" w:rsidRDefault="0099448E"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Esamos v</w:t>
      </w:r>
      <w:r w:rsidR="001F7D4C" w:rsidRPr="003266CC">
        <w:rPr>
          <w:rFonts w:asciiTheme="minorHAnsi" w:eastAsia="Calibri" w:hAnsiTheme="minorHAnsi" w:cstheme="minorHAnsi"/>
          <w:color w:val="000000" w:themeColor="text1"/>
          <w:kern w:val="3"/>
          <w:sz w:val="20"/>
          <w:szCs w:val="20"/>
        </w:rPr>
        <w:t xml:space="preserve">andentiekio kameros </w:t>
      </w:r>
      <w:r w:rsidR="007A5BB0" w:rsidRPr="003266CC">
        <w:rPr>
          <w:rFonts w:asciiTheme="minorHAnsi" w:eastAsia="Calibri" w:hAnsiTheme="minorHAnsi" w:cstheme="minorHAnsi"/>
          <w:color w:val="000000" w:themeColor="text1"/>
          <w:kern w:val="3"/>
          <w:sz w:val="20"/>
          <w:szCs w:val="20"/>
        </w:rPr>
        <w:t>N</w:t>
      </w:r>
      <w:r w:rsidR="001F7D4C" w:rsidRPr="003266CC">
        <w:rPr>
          <w:rFonts w:asciiTheme="minorHAnsi" w:eastAsia="Calibri" w:hAnsiTheme="minorHAnsi" w:cstheme="minorHAnsi"/>
          <w:color w:val="000000" w:themeColor="text1"/>
          <w:kern w:val="3"/>
          <w:sz w:val="20"/>
          <w:szCs w:val="20"/>
        </w:rPr>
        <w:t>r.73 rekonstravimas*</w:t>
      </w:r>
      <w:r w:rsidR="009331CF" w:rsidRPr="003266CC">
        <w:rPr>
          <w:rFonts w:asciiTheme="minorHAnsi" w:eastAsia="Calibri" w:hAnsiTheme="minorHAnsi" w:cstheme="minorHAnsi"/>
          <w:color w:val="000000" w:themeColor="text1"/>
          <w:kern w:val="3"/>
          <w:sz w:val="20"/>
          <w:szCs w:val="20"/>
        </w:rPr>
        <w:t>;</w:t>
      </w:r>
    </w:p>
    <w:p w14:paraId="724B348E" w14:textId="399E6D49" w:rsidR="00EE03C8" w:rsidRPr="003266CC" w:rsidRDefault="001F7D4C"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nuotekų </w:t>
      </w:r>
      <w:r w:rsidR="00CD562A" w:rsidRPr="003266CC">
        <w:rPr>
          <w:rFonts w:asciiTheme="minorHAnsi" w:eastAsia="Calibri" w:hAnsiTheme="minorHAnsi" w:cstheme="minorHAnsi"/>
          <w:color w:val="000000" w:themeColor="text1"/>
          <w:kern w:val="3"/>
          <w:sz w:val="20"/>
          <w:szCs w:val="20"/>
        </w:rPr>
        <w:t xml:space="preserve">šalinimo </w:t>
      </w:r>
      <w:r w:rsidRPr="003266CC">
        <w:rPr>
          <w:rFonts w:asciiTheme="minorHAnsi" w:eastAsia="Calibri" w:hAnsiTheme="minorHAnsi" w:cstheme="minorHAnsi"/>
          <w:color w:val="000000" w:themeColor="text1"/>
          <w:kern w:val="3"/>
          <w:sz w:val="20"/>
          <w:szCs w:val="20"/>
        </w:rPr>
        <w:t>tinklus DN250</w:t>
      </w:r>
      <w:r w:rsidR="009F6397" w:rsidRPr="003266CC">
        <w:rPr>
          <w:rFonts w:asciiTheme="minorHAnsi" w:eastAsia="Calibri" w:hAnsiTheme="minorHAnsi" w:cstheme="minorHAnsi"/>
          <w:color w:val="000000" w:themeColor="text1"/>
          <w:kern w:val="3"/>
          <w:sz w:val="20"/>
          <w:szCs w:val="20"/>
        </w:rPr>
        <w:t xml:space="preserve"> mm </w:t>
      </w:r>
      <w:r w:rsidRPr="003266CC">
        <w:rPr>
          <w:rFonts w:asciiTheme="minorHAnsi" w:eastAsia="Calibri" w:hAnsiTheme="minorHAnsi" w:cstheme="minorHAnsi"/>
          <w:color w:val="000000" w:themeColor="text1"/>
          <w:kern w:val="3"/>
          <w:sz w:val="20"/>
          <w:szCs w:val="20"/>
        </w:rPr>
        <w:t>~</w:t>
      </w:r>
      <w:r w:rsidR="009F6397"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620 m</w:t>
      </w:r>
      <w:r w:rsidR="00241742"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DN200 </w:t>
      </w:r>
      <w:r w:rsidR="0077766D" w:rsidRPr="003266CC">
        <w:rPr>
          <w:rFonts w:asciiTheme="minorHAnsi" w:eastAsia="Calibri" w:hAnsiTheme="minorHAnsi" w:cstheme="minorHAnsi"/>
          <w:color w:val="000000" w:themeColor="text1"/>
          <w:kern w:val="3"/>
          <w:sz w:val="20"/>
          <w:szCs w:val="20"/>
        </w:rPr>
        <w:t xml:space="preserve">mm </w:t>
      </w:r>
      <w:r w:rsidRPr="003266CC">
        <w:rPr>
          <w:rFonts w:asciiTheme="minorHAnsi" w:eastAsia="Calibri" w:hAnsiTheme="minorHAnsi" w:cstheme="minorHAnsi"/>
          <w:color w:val="000000" w:themeColor="text1"/>
          <w:kern w:val="3"/>
          <w:sz w:val="20"/>
          <w:szCs w:val="20"/>
        </w:rPr>
        <w:t>~</w:t>
      </w:r>
      <w:r w:rsidR="0077766D"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3200 m</w:t>
      </w:r>
      <w:r w:rsidR="00D42C9F"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w:t>
      </w:r>
      <w:r w:rsidR="00D42C9F" w:rsidRPr="003266CC">
        <w:rPr>
          <w:rFonts w:asciiTheme="minorHAnsi" w:eastAsia="Calibri" w:hAnsiTheme="minorHAnsi" w:cstheme="minorHAnsi"/>
          <w:color w:val="000000" w:themeColor="text1"/>
          <w:kern w:val="3"/>
          <w:sz w:val="20"/>
          <w:szCs w:val="20"/>
        </w:rPr>
        <w:t xml:space="preserve">nuotekų </w:t>
      </w:r>
      <w:proofErr w:type="spellStart"/>
      <w:r w:rsidRPr="003266CC">
        <w:rPr>
          <w:rFonts w:asciiTheme="minorHAnsi" w:eastAsia="Calibri" w:hAnsiTheme="minorHAnsi" w:cstheme="minorHAnsi"/>
          <w:color w:val="000000" w:themeColor="text1"/>
          <w:kern w:val="3"/>
          <w:sz w:val="20"/>
          <w:szCs w:val="20"/>
        </w:rPr>
        <w:t>išvad</w:t>
      </w:r>
      <w:r w:rsidR="002863DF" w:rsidRPr="003266CC">
        <w:rPr>
          <w:rFonts w:asciiTheme="minorHAnsi" w:eastAsia="Calibri" w:hAnsiTheme="minorHAnsi" w:cstheme="minorHAnsi"/>
          <w:color w:val="000000" w:themeColor="text1"/>
          <w:kern w:val="3"/>
          <w:sz w:val="20"/>
          <w:szCs w:val="20"/>
        </w:rPr>
        <w:t>us</w:t>
      </w:r>
      <w:proofErr w:type="spellEnd"/>
      <w:r w:rsidRPr="003266CC">
        <w:rPr>
          <w:rFonts w:asciiTheme="minorHAnsi" w:eastAsia="Calibri" w:hAnsiTheme="minorHAnsi" w:cstheme="minorHAnsi"/>
          <w:color w:val="000000" w:themeColor="text1"/>
          <w:kern w:val="3"/>
          <w:sz w:val="20"/>
          <w:szCs w:val="20"/>
        </w:rPr>
        <w:t xml:space="preserve"> DN160</w:t>
      </w:r>
      <w:r w:rsidR="0077766D"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77766D"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650 m*</w:t>
      </w:r>
      <w:r w:rsidR="00D9113F" w:rsidRPr="003266CC">
        <w:rPr>
          <w:rFonts w:asciiTheme="minorHAnsi" w:eastAsia="Calibri" w:hAnsiTheme="minorHAnsi" w:cstheme="minorHAnsi"/>
          <w:color w:val="000000" w:themeColor="text1"/>
          <w:kern w:val="3"/>
          <w:sz w:val="20"/>
          <w:szCs w:val="20"/>
        </w:rPr>
        <w:t>;</w:t>
      </w:r>
    </w:p>
    <w:p w14:paraId="217D556A" w14:textId="49839CC0" w:rsidR="00D9113F" w:rsidRPr="003266CC" w:rsidRDefault="00A15376"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bookmarkStart w:id="25" w:name="_Hlk164071092"/>
      <w:r w:rsidRPr="003266CC">
        <w:rPr>
          <w:rFonts w:asciiTheme="minorHAnsi" w:eastAsia="Calibri" w:hAnsiTheme="minorHAnsi" w:cstheme="minorHAnsi"/>
          <w:color w:val="000000" w:themeColor="text1"/>
          <w:kern w:val="3"/>
          <w:sz w:val="20"/>
          <w:szCs w:val="20"/>
        </w:rPr>
        <w:t xml:space="preserve">Gauti </w:t>
      </w:r>
      <w:r w:rsidR="009A2126" w:rsidRPr="003266CC">
        <w:rPr>
          <w:rFonts w:asciiTheme="minorHAnsi" w:eastAsia="Calibri" w:hAnsiTheme="minorHAnsi" w:cstheme="minorHAnsi"/>
          <w:color w:val="000000" w:themeColor="text1"/>
          <w:kern w:val="3"/>
          <w:sz w:val="20"/>
          <w:szCs w:val="20"/>
        </w:rPr>
        <w:t>AB „Energijos skirstymo operatorius“ (toliau – ESO) technines sąlygas elektros energijos tiekimui su reikiamu leistinu naudoti galingumu ir įvykdyti jų reikalavimus (už ESO techninių sąlygų išdavimą mokės Paslaugų teikėjas)</w:t>
      </w:r>
      <w:r w:rsidR="00756740" w:rsidRPr="003266CC">
        <w:rPr>
          <w:rFonts w:asciiTheme="minorHAnsi" w:eastAsia="Calibri" w:hAnsiTheme="minorHAnsi" w:cstheme="minorHAnsi"/>
          <w:color w:val="000000" w:themeColor="text1"/>
          <w:kern w:val="3"/>
          <w:sz w:val="20"/>
          <w:szCs w:val="20"/>
        </w:rPr>
        <w:t>;</w:t>
      </w:r>
    </w:p>
    <w:p w14:paraId="6B49E973" w14:textId="195D2F05" w:rsidR="00756740" w:rsidRPr="003266CC" w:rsidRDefault="004F4308"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w:t>
      </w:r>
      <w:r w:rsidR="004A6D84" w:rsidRPr="003266CC">
        <w:rPr>
          <w:rFonts w:asciiTheme="minorHAnsi" w:eastAsia="Calibri" w:hAnsiTheme="minorHAnsi" w:cstheme="minorHAnsi"/>
          <w:color w:val="000000" w:themeColor="text1"/>
          <w:kern w:val="3"/>
          <w:sz w:val="20"/>
          <w:szCs w:val="20"/>
        </w:rPr>
        <w:t>tlikti Elektros įrenginių prijungimo (ESO tinklo statybos dalies) projektavimo darbus, sprendinius suderinti su ESO ir kitomis visomis suinteresuotomis šalimis ir P</w:t>
      </w:r>
      <w:r w:rsidR="005B1912">
        <w:rPr>
          <w:rFonts w:asciiTheme="minorHAnsi" w:eastAsia="Calibri" w:hAnsiTheme="minorHAnsi" w:cstheme="minorHAnsi"/>
          <w:color w:val="000000" w:themeColor="text1"/>
          <w:kern w:val="3"/>
          <w:sz w:val="20"/>
          <w:szCs w:val="20"/>
        </w:rPr>
        <w:t>erkančiuoju subjektu</w:t>
      </w:r>
      <w:r w:rsidR="00E54B3C" w:rsidRPr="003266CC">
        <w:rPr>
          <w:rFonts w:asciiTheme="minorHAnsi" w:eastAsia="Calibri" w:hAnsiTheme="minorHAnsi" w:cstheme="minorHAnsi"/>
          <w:color w:val="000000" w:themeColor="text1"/>
          <w:kern w:val="3"/>
          <w:sz w:val="20"/>
          <w:szCs w:val="20"/>
        </w:rPr>
        <w:t>;</w:t>
      </w:r>
    </w:p>
    <w:p w14:paraId="16A5402D" w14:textId="0F264D5C" w:rsidR="00E54B3C" w:rsidRDefault="004F4308"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r w:rsidR="009241F1" w:rsidRPr="003266CC">
        <w:rPr>
          <w:rFonts w:asciiTheme="minorHAnsi" w:eastAsia="Calibri" w:hAnsiTheme="minorHAnsi" w:cstheme="minorHAnsi"/>
          <w:color w:val="000000" w:themeColor="text1"/>
          <w:kern w:val="3"/>
          <w:sz w:val="20"/>
          <w:szCs w:val="20"/>
        </w:rPr>
        <w:t>.</w:t>
      </w:r>
      <w:bookmarkEnd w:id="25"/>
    </w:p>
    <w:p w14:paraId="2A23D290" w14:textId="7DB2AEA5" w:rsidR="004A3692" w:rsidRPr="005F4B1C" w:rsidRDefault="00874434" w:rsidP="004A3692">
      <w:pPr>
        <w:pStyle w:val="Default"/>
        <w:numPr>
          <w:ilvl w:val="3"/>
          <w:numId w:val="6"/>
        </w:numPr>
        <w:ind w:right="-54"/>
        <w:jc w:val="both"/>
        <w:rPr>
          <w:rFonts w:asciiTheme="minorHAnsi" w:eastAsia="Calibri" w:hAnsiTheme="minorHAnsi" w:cstheme="minorHAnsi"/>
          <w:color w:val="000000" w:themeColor="text1"/>
          <w:kern w:val="3"/>
          <w:sz w:val="20"/>
          <w:szCs w:val="20"/>
          <w:u w:val="single"/>
        </w:rPr>
      </w:pPr>
      <w:bookmarkStart w:id="26" w:name="_Hlk164339075"/>
      <w:r w:rsidRPr="005F4B1C">
        <w:rPr>
          <w:rFonts w:asciiTheme="minorHAnsi" w:eastAsia="Calibri" w:hAnsiTheme="minorHAnsi" w:cstheme="minorHAnsi"/>
          <w:color w:val="000000" w:themeColor="text1"/>
          <w:kern w:val="3"/>
          <w:sz w:val="20"/>
          <w:szCs w:val="20"/>
          <w:u w:val="single"/>
        </w:rPr>
        <w:t xml:space="preserve">Vandentiekio tinklų </w:t>
      </w:r>
      <w:r w:rsidR="00B65D0F" w:rsidRPr="005F4B1C">
        <w:rPr>
          <w:rFonts w:asciiTheme="minorHAnsi" w:eastAsia="Calibri" w:hAnsiTheme="minorHAnsi" w:cstheme="minorHAnsi"/>
          <w:color w:val="000000" w:themeColor="text1"/>
          <w:kern w:val="3"/>
          <w:sz w:val="20"/>
          <w:szCs w:val="20"/>
          <w:u w:val="single"/>
        </w:rPr>
        <w:t>rekonstravimo</w:t>
      </w:r>
      <w:r w:rsidR="006C649C" w:rsidRPr="005F4B1C">
        <w:rPr>
          <w:rFonts w:asciiTheme="minorHAnsi" w:eastAsia="Calibri" w:hAnsiTheme="minorHAnsi" w:cstheme="minorHAnsi"/>
          <w:color w:val="000000" w:themeColor="text1"/>
          <w:kern w:val="3"/>
          <w:sz w:val="20"/>
          <w:szCs w:val="20"/>
          <w:u w:val="single"/>
        </w:rPr>
        <w:t xml:space="preserve"> </w:t>
      </w:r>
      <w:proofErr w:type="spellStart"/>
      <w:r w:rsidR="008B5C18" w:rsidRPr="005F4B1C">
        <w:rPr>
          <w:rFonts w:asciiTheme="minorHAnsi" w:eastAsia="Calibri" w:hAnsiTheme="minorHAnsi" w:cstheme="minorHAnsi"/>
          <w:color w:val="000000" w:themeColor="text1"/>
          <w:kern w:val="3"/>
          <w:sz w:val="20"/>
          <w:szCs w:val="20"/>
          <w:u w:val="single"/>
        </w:rPr>
        <w:t>Migūnų</w:t>
      </w:r>
      <w:proofErr w:type="spellEnd"/>
      <w:r w:rsidR="008B5C18" w:rsidRPr="005F4B1C">
        <w:rPr>
          <w:rFonts w:asciiTheme="minorHAnsi" w:eastAsia="Calibri" w:hAnsiTheme="minorHAnsi" w:cstheme="minorHAnsi"/>
          <w:color w:val="000000" w:themeColor="text1"/>
          <w:kern w:val="3"/>
          <w:sz w:val="20"/>
          <w:szCs w:val="20"/>
          <w:u w:val="single"/>
        </w:rPr>
        <w:t xml:space="preserve"> g.</w:t>
      </w:r>
      <w:r w:rsidR="00572A04">
        <w:rPr>
          <w:rFonts w:asciiTheme="minorHAnsi" w:eastAsia="Calibri" w:hAnsiTheme="minorHAnsi" w:cstheme="minorHAnsi"/>
          <w:color w:val="000000" w:themeColor="text1"/>
          <w:kern w:val="3"/>
          <w:sz w:val="20"/>
          <w:szCs w:val="20"/>
          <w:u w:val="single"/>
        </w:rPr>
        <w:t>, Vilniaus m.</w:t>
      </w:r>
      <w:r w:rsidR="006C649C" w:rsidRPr="005F4B1C">
        <w:rPr>
          <w:rFonts w:asciiTheme="minorHAnsi" w:eastAsia="Calibri" w:hAnsiTheme="minorHAnsi" w:cstheme="minorHAnsi"/>
          <w:color w:val="000000" w:themeColor="text1"/>
          <w:kern w:val="3"/>
          <w:sz w:val="20"/>
          <w:szCs w:val="20"/>
          <w:u w:val="single"/>
        </w:rPr>
        <w:t xml:space="preserve"> </w:t>
      </w:r>
      <w:r w:rsidR="0048458F" w:rsidRPr="005F4B1C">
        <w:rPr>
          <w:rFonts w:asciiTheme="minorHAnsi" w:eastAsia="Calibri" w:hAnsiTheme="minorHAnsi" w:cstheme="minorHAnsi"/>
          <w:color w:val="000000" w:themeColor="text1"/>
          <w:kern w:val="3"/>
          <w:sz w:val="20"/>
          <w:szCs w:val="20"/>
          <w:u w:val="single"/>
        </w:rPr>
        <w:t>projektavimo darbai</w:t>
      </w:r>
      <w:bookmarkEnd w:id="26"/>
      <w:r w:rsidR="0004042D" w:rsidRPr="005F4B1C">
        <w:rPr>
          <w:rFonts w:asciiTheme="minorHAnsi" w:eastAsia="Calibri" w:hAnsiTheme="minorHAnsi" w:cstheme="minorHAnsi"/>
          <w:color w:val="000000" w:themeColor="text1"/>
          <w:kern w:val="3"/>
          <w:sz w:val="20"/>
          <w:szCs w:val="20"/>
          <w:u w:val="single"/>
        </w:rPr>
        <w:t xml:space="preserve"> (žr. TS </w:t>
      </w:r>
      <w:r w:rsidR="00234937" w:rsidRPr="005F4B1C">
        <w:rPr>
          <w:rFonts w:asciiTheme="minorHAnsi" w:eastAsia="Calibri" w:hAnsiTheme="minorHAnsi" w:cstheme="minorHAnsi"/>
          <w:color w:val="000000" w:themeColor="text1"/>
          <w:kern w:val="3"/>
          <w:sz w:val="20"/>
          <w:szCs w:val="20"/>
          <w:u w:val="single"/>
        </w:rPr>
        <w:t>priedą Nr. 1.</w:t>
      </w:r>
      <w:r w:rsidR="005F4B1C" w:rsidRPr="005F4B1C">
        <w:rPr>
          <w:rFonts w:asciiTheme="minorHAnsi" w:eastAsia="Calibri" w:hAnsiTheme="minorHAnsi" w:cstheme="minorHAnsi"/>
          <w:color w:val="000000" w:themeColor="text1"/>
          <w:kern w:val="3"/>
          <w:sz w:val="20"/>
          <w:szCs w:val="20"/>
          <w:u w:val="single"/>
        </w:rPr>
        <w:t>3.):</w:t>
      </w:r>
    </w:p>
    <w:p w14:paraId="548F8BD3" w14:textId="47053EDA" w:rsidR="005F4B1C" w:rsidRPr="003266CC" w:rsidRDefault="005F4B1C" w:rsidP="00C76A33">
      <w:pPr>
        <w:pStyle w:val="Default"/>
        <w:numPr>
          <w:ilvl w:val="0"/>
          <w:numId w:val="24"/>
        </w:numPr>
        <w:ind w:left="1560" w:right="-54"/>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Rekon</w:t>
      </w:r>
      <w:r w:rsidR="00080FC7">
        <w:rPr>
          <w:rFonts w:asciiTheme="minorHAnsi" w:eastAsia="Calibri" w:hAnsiTheme="minorHAnsi" w:cstheme="minorHAnsi"/>
          <w:color w:val="000000" w:themeColor="text1"/>
          <w:kern w:val="3"/>
          <w:sz w:val="20"/>
          <w:szCs w:val="20"/>
        </w:rPr>
        <w:t>struoti vandentiekio tinklą DN63 mm į DN</w:t>
      </w:r>
      <w:r w:rsidR="00E70B41">
        <w:rPr>
          <w:rFonts w:asciiTheme="minorHAnsi" w:eastAsia="Calibri" w:hAnsiTheme="minorHAnsi" w:cstheme="minorHAnsi"/>
          <w:color w:val="000000" w:themeColor="text1"/>
          <w:kern w:val="3"/>
          <w:sz w:val="20"/>
          <w:szCs w:val="20"/>
        </w:rPr>
        <w:t>110 mm ~ 280 m*.</w:t>
      </w:r>
    </w:p>
    <w:p w14:paraId="01D12257" w14:textId="303301E8" w:rsidR="009241F1" w:rsidRPr="003266CC" w:rsidRDefault="009241F1" w:rsidP="0015587D">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3</w:t>
      </w:r>
      <w:r w:rsidR="0015587D" w:rsidRPr="003266CC">
        <w:rPr>
          <w:rFonts w:asciiTheme="minorHAnsi" w:eastAsia="Calibri" w:hAnsiTheme="minorHAnsi" w:cstheme="minorHAnsi"/>
          <w:b/>
          <w:bCs/>
          <w:color w:val="000000" w:themeColor="text1"/>
          <w:kern w:val="3"/>
          <w:sz w:val="20"/>
          <w:szCs w:val="20"/>
        </w:rPr>
        <w:t xml:space="preserve"> pirkimo objekto dalis:</w:t>
      </w:r>
      <w:r w:rsidR="0015587D" w:rsidRPr="003266CC">
        <w:rPr>
          <w:rFonts w:asciiTheme="minorHAnsi" w:eastAsia="Calibri" w:hAnsiTheme="minorHAnsi" w:cstheme="minorHAnsi"/>
          <w:color w:val="000000" w:themeColor="text1"/>
          <w:kern w:val="3"/>
          <w:sz w:val="20"/>
          <w:szCs w:val="20"/>
        </w:rPr>
        <w:t xml:space="preserve"> </w:t>
      </w:r>
      <w:r w:rsidR="00625699">
        <w:rPr>
          <w:rFonts w:asciiTheme="minorHAnsi" w:eastAsia="Calibri" w:hAnsiTheme="minorHAnsi" w:cstheme="minorHAnsi"/>
          <w:color w:val="000000" w:themeColor="text1"/>
          <w:kern w:val="3"/>
          <w:sz w:val="20"/>
          <w:szCs w:val="20"/>
          <w:u w:val="single"/>
        </w:rPr>
        <w:t>v</w:t>
      </w:r>
      <w:r w:rsidR="00625699" w:rsidRPr="00625699">
        <w:rPr>
          <w:rFonts w:asciiTheme="minorHAnsi" w:eastAsia="Calibri" w:hAnsiTheme="minorHAnsi" w:cstheme="minorHAnsi"/>
          <w:color w:val="000000" w:themeColor="text1"/>
          <w:kern w:val="3"/>
          <w:sz w:val="20"/>
          <w:szCs w:val="20"/>
          <w:u w:val="single"/>
        </w:rPr>
        <w:t xml:space="preserve">andentiekio ir buitinių nuotekų šalinimo tinklų V. Jurgučio g., A. Maceinos g., S. Šalkausko g., </w:t>
      </w:r>
      <w:proofErr w:type="spellStart"/>
      <w:r w:rsidR="00625699" w:rsidRPr="00625699">
        <w:rPr>
          <w:rFonts w:asciiTheme="minorHAnsi" w:eastAsia="Calibri" w:hAnsiTheme="minorHAnsi" w:cstheme="minorHAnsi"/>
          <w:color w:val="000000" w:themeColor="text1"/>
          <w:kern w:val="3"/>
          <w:sz w:val="20"/>
          <w:szCs w:val="20"/>
          <w:u w:val="single"/>
        </w:rPr>
        <w:t>Taugotiškių</w:t>
      </w:r>
      <w:proofErr w:type="spellEnd"/>
      <w:r w:rsidR="00625699" w:rsidRPr="00625699">
        <w:rPr>
          <w:rFonts w:asciiTheme="minorHAnsi" w:eastAsia="Calibri" w:hAnsiTheme="minorHAnsi" w:cstheme="minorHAnsi"/>
          <w:color w:val="000000" w:themeColor="text1"/>
          <w:kern w:val="3"/>
          <w:sz w:val="20"/>
          <w:szCs w:val="20"/>
          <w:u w:val="single"/>
        </w:rPr>
        <w:t xml:space="preserve"> g., Vilniaus m. projektavimo darbai</w:t>
      </w:r>
      <w:r w:rsidR="00E17B1D" w:rsidRPr="003266CC">
        <w:rPr>
          <w:rFonts w:asciiTheme="minorHAnsi" w:eastAsia="Calibri" w:hAnsiTheme="minorHAnsi" w:cstheme="minorHAnsi"/>
          <w:color w:val="000000" w:themeColor="text1"/>
          <w:kern w:val="3"/>
          <w:sz w:val="20"/>
          <w:szCs w:val="20"/>
          <w:u w:val="single"/>
        </w:rPr>
        <w:t xml:space="preserve"> (žr. TS priedą Nr. </w:t>
      </w:r>
      <w:r w:rsidR="001366AC">
        <w:rPr>
          <w:rFonts w:asciiTheme="minorHAnsi" w:eastAsia="Calibri" w:hAnsiTheme="minorHAnsi" w:cstheme="minorHAnsi"/>
          <w:color w:val="000000" w:themeColor="text1"/>
          <w:kern w:val="3"/>
          <w:sz w:val="20"/>
          <w:szCs w:val="20"/>
          <w:u w:val="single"/>
        </w:rPr>
        <w:t>1.4.</w:t>
      </w:r>
      <w:r w:rsidR="00E17B1D" w:rsidRPr="003266CC">
        <w:rPr>
          <w:rFonts w:asciiTheme="minorHAnsi" w:eastAsia="Calibri" w:hAnsiTheme="minorHAnsi" w:cstheme="minorHAnsi"/>
          <w:color w:val="000000" w:themeColor="text1"/>
          <w:kern w:val="3"/>
          <w:sz w:val="20"/>
          <w:szCs w:val="20"/>
          <w:u w:val="single"/>
        </w:rPr>
        <w:t>):</w:t>
      </w:r>
    </w:p>
    <w:p w14:paraId="6B3F99F4" w14:textId="77777777" w:rsidR="00F9378E" w:rsidRPr="003266CC" w:rsidRDefault="00F9378E"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vandentiekio tinklus DN160 mm ~ 835 m*, vandentiekio įvadus DN32 mm ~ 65 m*;</w:t>
      </w:r>
    </w:p>
    <w:p w14:paraId="02021763" w14:textId="3E088137" w:rsidR="00F9378E" w:rsidRPr="003266CC" w:rsidRDefault="00F9378E"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buitinių nuotekų šalinimo tinklus DN200 mm ~ </w:t>
      </w:r>
      <w:r w:rsidR="00AD53E0">
        <w:rPr>
          <w:rFonts w:asciiTheme="minorHAnsi" w:eastAsia="Calibri" w:hAnsiTheme="minorHAnsi" w:cstheme="minorHAnsi"/>
          <w:color w:val="000000" w:themeColor="text1"/>
          <w:kern w:val="3"/>
          <w:sz w:val="20"/>
          <w:szCs w:val="20"/>
        </w:rPr>
        <w:t>1310</w:t>
      </w:r>
      <w:r w:rsidRPr="003266CC">
        <w:rPr>
          <w:rFonts w:asciiTheme="minorHAnsi" w:eastAsia="Calibri" w:hAnsiTheme="minorHAnsi" w:cstheme="minorHAnsi"/>
          <w:color w:val="000000" w:themeColor="text1"/>
          <w:kern w:val="3"/>
          <w:sz w:val="20"/>
          <w:szCs w:val="20"/>
        </w:rPr>
        <w:t xml:space="preserve"> m*, nuotekų </w:t>
      </w:r>
      <w:proofErr w:type="spellStart"/>
      <w:r w:rsidRPr="003266CC">
        <w:rPr>
          <w:rFonts w:asciiTheme="minorHAnsi" w:eastAsia="Calibri" w:hAnsiTheme="minorHAnsi" w:cstheme="minorHAnsi"/>
          <w:color w:val="000000" w:themeColor="text1"/>
          <w:kern w:val="3"/>
          <w:sz w:val="20"/>
          <w:szCs w:val="20"/>
        </w:rPr>
        <w:t>išvadus</w:t>
      </w:r>
      <w:proofErr w:type="spellEnd"/>
      <w:r w:rsidRPr="003266CC">
        <w:rPr>
          <w:rFonts w:asciiTheme="minorHAnsi" w:eastAsia="Calibri" w:hAnsiTheme="minorHAnsi" w:cstheme="minorHAnsi"/>
          <w:color w:val="000000" w:themeColor="text1"/>
          <w:kern w:val="3"/>
          <w:sz w:val="20"/>
          <w:szCs w:val="20"/>
        </w:rPr>
        <w:t xml:space="preserve"> DN160 mm ~ </w:t>
      </w:r>
      <w:r w:rsidR="00AD53E0">
        <w:rPr>
          <w:rFonts w:asciiTheme="minorHAnsi" w:eastAsia="Calibri" w:hAnsiTheme="minorHAnsi" w:cstheme="minorHAnsi"/>
          <w:color w:val="000000" w:themeColor="text1"/>
          <w:kern w:val="3"/>
          <w:sz w:val="20"/>
          <w:szCs w:val="20"/>
        </w:rPr>
        <w:t>138</w:t>
      </w:r>
      <w:r w:rsidRPr="003266CC">
        <w:rPr>
          <w:rFonts w:asciiTheme="minorHAnsi" w:eastAsia="Calibri" w:hAnsiTheme="minorHAnsi" w:cstheme="minorHAnsi"/>
          <w:color w:val="000000" w:themeColor="text1"/>
          <w:kern w:val="3"/>
          <w:sz w:val="20"/>
          <w:szCs w:val="20"/>
        </w:rPr>
        <w:t xml:space="preserve"> m*;</w:t>
      </w:r>
    </w:p>
    <w:p w14:paraId="2547DA41" w14:textId="77777777" w:rsidR="00F9378E" w:rsidRPr="003266CC" w:rsidRDefault="00F9378E"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slėginius nuotekų šalinimo tinklus DN110 mm ~ 300 m*;</w:t>
      </w:r>
    </w:p>
    <w:p w14:paraId="508CA650" w14:textId="77777777" w:rsidR="00F9378E" w:rsidRPr="003266CC" w:rsidRDefault="00F9378E"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požeminę buitinių nuotekų siurblinę*;</w:t>
      </w:r>
    </w:p>
    <w:p w14:paraId="3ED52C78" w14:textId="77777777" w:rsidR="00F9378E" w:rsidRPr="003266CC" w:rsidRDefault="00F9378E"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Gauti AB „Energijos skirstymo operatorius“ (toliau – ESO) technines sąlygas elektros energijos tiekimui su reikiamu leistinu naudoti galingumu ir įvykdyti jų reikalavimus (už ESO techninių sąlygų išdavimą mokės Paslaugų teikėjas);</w:t>
      </w:r>
    </w:p>
    <w:p w14:paraId="1317D688" w14:textId="458C2F88" w:rsidR="00F9378E" w:rsidRPr="003266CC" w:rsidRDefault="00F9378E"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Atlikti Elektros įrenginių prijungimo (ESO tinklo statybos dalies) projektavimo darbus, sprendinius suderinti su ESO ir kitomis visomis suinteresuotomis šalimis ir P</w:t>
      </w:r>
      <w:r w:rsidR="005B1912">
        <w:rPr>
          <w:rFonts w:asciiTheme="minorHAnsi" w:eastAsia="Calibri" w:hAnsiTheme="minorHAnsi" w:cstheme="minorHAnsi"/>
          <w:color w:val="000000" w:themeColor="text1"/>
          <w:kern w:val="3"/>
          <w:sz w:val="20"/>
          <w:szCs w:val="20"/>
        </w:rPr>
        <w:t>erkančiuoju subjektu</w:t>
      </w:r>
      <w:r w:rsidRPr="003266CC">
        <w:rPr>
          <w:rFonts w:asciiTheme="minorHAnsi" w:eastAsia="Calibri" w:hAnsiTheme="minorHAnsi" w:cstheme="minorHAnsi"/>
          <w:color w:val="000000" w:themeColor="text1"/>
          <w:kern w:val="3"/>
          <w:sz w:val="20"/>
          <w:szCs w:val="20"/>
        </w:rPr>
        <w:t>;</w:t>
      </w:r>
    </w:p>
    <w:p w14:paraId="5CCD37B8" w14:textId="0AB800CB" w:rsidR="00F9378E" w:rsidRPr="00625699" w:rsidRDefault="00F9378E"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p>
    <w:p w14:paraId="6FA71BD9" w14:textId="0FF40E93" w:rsidR="00813705" w:rsidRPr="003266CC" w:rsidRDefault="00813705" w:rsidP="00813705">
      <w:pPr>
        <w:pStyle w:val="Default"/>
        <w:numPr>
          <w:ilvl w:val="2"/>
          <w:numId w:val="6"/>
        </w:numPr>
        <w:ind w:left="567" w:right="-54" w:hanging="578"/>
        <w:jc w:val="both"/>
        <w:rPr>
          <w:rFonts w:asciiTheme="minorHAnsi" w:eastAsia="Calibri" w:hAnsiTheme="minorHAnsi" w:cstheme="minorHAnsi"/>
          <w:b/>
          <w:bCs/>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 xml:space="preserve">4 pirkimo objekto dalis: </w:t>
      </w:r>
      <w:r w:rsidRPr="003266CC">
        <w:rPr>
          <w:rFonts w:asciiTheme="minorHAnsi" w:eastAsia="Calibri" w:hAnsiTheme="minorHAnsi" w:cstheme="minorHAnsi"/>
          <w:color w:val="000000" w:themeColor="text1"/>
          <w:kern w:val="3"/>
          <w:sz w:val="20"/>
          <w:szCs w:val="20"/>
          <w:u w:val="single"/>
        </w:rPr>
        <w:t xml:space="preserve">buitinių nuotekų šalinimo tinklų Gurių Sodų 6-oji g., 7-oji g., 8-oji g., 9-oji g., 11-oji g., 13-oji g., 14-oji g., Gurių Sodų g., Kalnėnų g. Vilniaus m. projektavimo darbai (žr. TS priedą Nr. </w:t>
      </w:r>
      <w:r w:rsidR="001366AC">
        <w:rPr>
          <w:rFonts w:asciiTheme="minorHAnsi" w:eastAsia="Calibri" w:hAnsiTheme="minorHAnsi" w:cstheme="minorHAnsi"/>
          <w:color w:val="000000" w:themeColor="text1"/>
          <w:kern w:val="3"/>
          <w:sz w:val="20"/>
          <w:szCs w:val="20"/>
          <w:u w:val="single"/>
        </w:rPr>
        <w:t>1.5.</w:t>
      </w:r>
      <w:r w:rsidRPr="003266CC">
        <w:rPr>
          <w:rFonts w:asciiTheme="minorHAnsi" w:eastAsia="Calibri" w:hAnsiTheme="minorHAnsi" w:cstheme="minorHAnsi"/>
          <w:color w:val="000000" w:themeColor="text1"/>
          <w:kern w:val="3"/>
          <w:sz w:val="20"/>
          <w:szCs w:val="20"/>
          <w:u w:val="single"/>
        </w:rPr>
        <w:t>)</w:t>
      </w:r>
      <w:r w:rsidR="000902E7" w:rsidRPr="003266CC">
        <w:rPr>
          <w:rFonts w:asciiTheme="minorHAnsi" w:eastAsia="Calibri" w:hAnsiTheme="minorHAnsi" w:cstheme="minorHAnsi"/>
          <w:color w:val="000000" w:themeColor="text1"/>
          <w:kern w:val="3"/>
          <w:sz w:val="20"/>
          <w:szCs w:val="20"/>
          <w:u w:val="single"/>
        </w:rPr>
        <w:t>:</w:t>
      </w:r>
    </w:p>
    <w:p w14:paraId="4521C97F" w14:textId="409BD72C" w:rsidR="000902E7" w:rsidRPr="003266CC" w:rsidRDefault="000902E7"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savitakinius nuotekų šalinimo tinklus DN200</w:t>
      </w:r>
      <w:r w:rsidR="00836B95"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 2252 m*, nuotekų </w:t>
      </w:r>
      <w:proofErr w:type="spellStart"/>
      <w:r w:rsidRPr="003266CC">
        <w:rPr>
          <w:rFonts w:asciiTheme="minorHAnsi" w:eastAsia="Calibri" w:hAnsiTheme="minorHAnsi" w:cstheme="minorHAnsi"/>
          <w:color w:val="000000" w:themeColor="text1"/>
          <w:kern w:val="3"/>
          <w:sz w:val="20"/>
          <w:szCs w:val="20"/>
        </w:rPr>
        <w:t>išvadus</w:t>
      </w:r>
      <w:proofErr w:type="spellEnd"/>
      <w:r w:rsidR="00836B95" w:rsidRPr="003266CC">
        <w:rPr>
          <w:rFonts w:asciiTheme="minorHAnsi" w:eastAsia="Calibri" w:hAnsiTheme="minorHAnsi" w:cstheme="minorHAnsi"/>
          <w:color w:val="000000" w:themeColor="text1"/>
          <w:kern w:val="3"/>
          <w:sz w:val="20"/>
          <w:szCs w:val="20"/>
        </w:rPr>
        <w:t xml:space="preserve"> DN160 mm</w:t>
      </w:r>
      <w:r w:rsidRPr="003266CC">
        <w:rPr>
          <w:rFonts w:asciiTheme="minorHAnsi" w:eastAsia="Calibri" w:hAnsiTheme="minorHAnsi" w:cstheme="minorHAnsi"/>
          <w:color w:val="000000" w:themeColor="text1"/>
          <w:kern w:val="3"/>
          <w:sz w:val="20"/>
          <w:szCs w:val="20"/>
        </w:rPr>
        <w:t xml:space="preserve"> ~</w:t>
      </w:r>
      <w:r w:rsidR="00836B9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492 m*</w:t>
      </w:r>
      <w:r w:rsidR="00AE121B" w:rsidRPr="003266CC">
        <w:rPr>
          <w:rFonts w:asciiTheme="minorHAnsi" w:eastAsia="Calibri" w:hAnsiTheme="minorHAnsi" w:cstheme="minorHAnsi"/>
          <w:color w:val="000000" w:themeColor="text1"/>
          <w:kern w:val="3"/>
          <w:sz w:val="20"/>
          <w:szCs w:val="20"/>
        </w:rPr>
        <w:t>;</w:t>
      </w:r>
    </w:p>
    <w:p w14:paraId="05194C54" w14:textId="7A0E34B9" w:rsidR="00AE121B" w:rsidRPr="003266CC" w:rsidRDefault="00AE121B"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slėginius nuotekų šalinimo tinklus DN110 mm ~ 220 m*;</w:t>
      </w:r>
    </w:p>
    <w:p w14:paraId="220DF523" w14:textId="02519FA4" w:rsidR="00AE121B" w:rsidRPr="003266CC" w:rsidRDefault="0096751C"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požeminę buitinių nuotekų siurblinę;</w:t>
      </w:r>
    </w:p>
    <w:p w14:paraId="76F024A1" w14:textId="77777777" w:rsidR="00B6058A" w:rsidRPr="003266CC" w:rsidRDefault="00B6058A"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Gauti AB „Energijos skirstymo operatorius“ (toliau – ESO) technines sąlygas elektros energijos tiekimui su reikiamu leistinu naudoti galingumu ir įvykdyti jų reikalavimus (už ESO techninių sąlygų išdavimą mokės Paslaugų teikėjas);</w:t>
      </w:r>
    </w:p>
    <w:p w14:paraId="75BA3E81" w14:textId="600D67A2" w:rsidR="00B6058A" w:rsidRPr="003266CC" w:rsidRDefault="00B6058A"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Atlikti Elektros įrenginių prijungimo (ESO tinklo statybos dalies) projektavimo darbus, sprendinius suderinti su ESO ir kitomis visomis suinteresuotomis šalimis ir P</w:t>
      </w:r>
      <w:r w:rsidR="005B1912">
        <w:rPr>
          <w:rFonts w:asciiTheme="minorHAnsi" w:eastAsia="Calibri" w:hAnsiTheme="minorHAnsi" w:cstheme="minorHAnsi"/>
          <w:color w:val="000000" w:themeColor="text1"/>
          <w:kern w:val="3"/>
          <w:sz w:val="20"/>
          <w:szCs w:val="20"/>
        </w:rPr>
        <w:t>erkančiuoju subjektu</w:t>
      </w:r>
      <w:r w:rsidRPr="003266CC">
        <w:rPr>
          <w:rFonts w:asciiTheme="minorHAnsi" w:eastAsia="Calibri" w:hAnsiTheme="minorHAnsi" w:cstheme="minorHAnsi"/>
          <w:color w:val="000000" w:themeColor="text1"/>
          <w:kern w:val="3"/>
          <w:sz w:val="20"/>
          <w:szCs w:val="20"/>
        </w:rPr>
        <w:t>;</w:t>
      </w:r>
    </w:p>
    <w:p w14:paraId="32DF2C51" w14:textId="04FCCB2F" w:rsidR="0096751C" w:rsidRPr="003266CC" w:rsidRDefault="00B6058A"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p>
    <w:p w14:paraId="3B41E5E8" w14:textId="784275D0" w:rsidR="00B6058A" w:rsidRPr="003266CC" w:rsidRDefault="00B6058A" w:rsidP="00B6058A">
      <w:pPr>
        <w:pStyle w:val="Default"/>
        <w:numPr>
          <w:ilvl w:val="2"/>
          <w:numId w:val="6"/>
        </w:numPr>
        <w:ind w:left="567" w:right="-54" w:hanging="578"/>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 xml:space="preserve">5 pirkimo objekto dalis: </w:t>
      </w:r>
      <w:r w:rsidRPr="003266CC">
        <w:rPr>
          <w:rFonts w:asciiTheme="minorHAnsi" w:eastAsia="Calibri" w:hAnsiTheme="minorHAnsi" w:cstheme="minorHAnsi"/>
          <w:color w:val="000000" w:themeColor="text1"/>
          <w:kern w:val="3"/>
          <w:sz w:val="20"/>
          <w:szCs w:val="20"/>
          <w:u w:val="single"/>
        </w:rPr>
        <w:t xml:space="preserve">vandentiekio ir buitinių nuotekų šalinimo tinklų Gurių Sodų 32-oji g., 33-oji g. Vilniaus m. projektavimo darbai (žr. TS priedą Nr. </w:t>
      </w:r>
      <w:r w:rsidR="001366AC">
        <w:rPr>
          <w:rFonts w:asciiTheme="minorHAnsi" w:eastAsia="Calibri" w:hAnsiTheme="minorHAnsi" w:cstheme="minorHAnsi"/>
          <w:color w:val="000000" w:themeColor="text1"/>
          <w:kern w:val="3"/>
          <w:sz w:val="20"/>
          <w:szCs w:val="20"/>
          <w:u w:val="single"/>
        </w:rPr>
        <w:t>1.6.</w:t>
      </w:r>
      <w:r w:rsidRPr="003266CC">
        <w:rPr>
          <w:rFonts w:asciiTheme="minorHAnsi" w:eastAsia="Calibri" w:hAnsiTheme="minorHAnsi" w:cstheme="minorHAnsi"/>
          <w:color w:val="000000" w:themeColor="text1"/>
          <w:kern w:val="3"/>
          <w:sz w:val="20"/>
          <w:szCs w:val="20"/>
          <w:u w:val="single"/>
        </w:rPr>
        <w:t>):</w:t>
      </w:r>
    </w:p>
    <w:p w14:paraId="043FFB71" w14:textId="45C60EAF" w:rsidR="00B6058A" w:rsidRPr="003266CC" w:rsidRDefault="007B2582"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vandentiekio tinklus DN160 </w:t>
      </w:r>
      <w:r w:rsidR="00417651" w:rsidRPr="003266CC">
        <w:rPr>
          <w:rFonts w:asciiTheme="minorHAnsi" w:eastAsia="Calibri" w:hAnsiTheme="minorHAnsi" w:cstheme="minorHAnsi"/>
          <w:color w:val="000000" w:themeColor="text1"/>
          <w:kern w:val="3"/>
          <w:sz w:val="20"/>
          <w:szCs w:val="20"/>
        </w:rPr>
        <w:t xml:space="preserve">mm </w:t>
      </w:r>
      <w:r w:rsidRPr="003266CC">
        <w:rPr>
          <w:rFonts w:asciiTheme="minorHAnsi" w:eastAsia="Calibri" w:hAnsiTheme="minorHAnsi" w:cstheme="minorHAnsi"/>
          <w:color w:val="000000" w:themeColor="text1"/>
          <w:kern w:val="3"/>
          <w:sz w:val="20"/>
          <w:szCs w:val="20"/>
        </w:rPr>
        <w:t>~ 950 m</w:t>
      </w:r>
      <w:r w:rsidR="00A87CD7"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nuo taško „A“</w:t>
      </w:r>
      <w:r w:rsidR="00A87CD7" w:rsidRPr="003266CC">
        <w:rPr>
          <w:rFonts w:asciiTheme="minorHAnsi" w:eastAsia="Calibri" w:hAnsiTheme="minorHAnsi" w:cstheme="minorHAnsi"/>
          <w:color w:val="000000" w:themeColor="text1"/>
          <w:kern w:val="3"/>
          <w:sz w:val="20"/>
          <w:szCs w:val="20"/>
        </w:rPr>
        <w:t xml:space="preserve"> (Keltų g.)</w:t>
      </w:r>
      <w:r w:rsidRPr="003266CC">
        <w:rPr>
          <w:rFonts w:asciiTheme="minorHAnsi" w:eastAsia="Calibri" w:hAnsiTheme="minorHAnsi" w:cstheme="minorHAnsi"/>
          <w:color w:val="000000" w:themeColor="text1"/>
          <w:kern w:val="3"/>
          <w:sz w:val="20"/>
          <w:szCs w:val="20"/>
        </w:rPr>
        <w:t>, vandentiekio įvad</w:t>
      </w:r>
      <w:r w:rsidR="00A87CD7" w:rsidRPr="003266CC">
        <w:rPr>
          <w:rFonts w:asciiTheme="minorHAnsi" w:eastAsia="Calibri" w:hAnsiTheme="minorHAnsi" w:cstheme="minorHAnsi"/>
          <w:color w:val="000000" w:themeColor="text1"/>
          <w:kern w:val="3"/>
          <w:sz w:val="20"/>
          <w:szCs w:val="20"/>
        </w:rPr>
        <w:t>us</w:t>
      </w:r>
      <w:r w:rsidRPr="003266CC">
        <w:rPr>
          <w:rFonts w:asciiTheme="minorHAnsi" w:eastAsia="Calibri" w:hAnsiTheme="minorHAnsi" w:cstheme="minorHAnsi"/>
          <w:color w:val="000000" w:themeColor="text1"/>
          <w:kern w:val="3"/>
          <w:sz w:val="20"/>
          <w:szCs w:val="20"/>
        </w:rPr>
        <w:t xml:space="preserve"> DN32</w:t>
      </w:r>
      <w:r w:rsidR="008909C8" w:rsidRPr="003266CC">
        <w:rPr>
          <w:rFonts w:asciiTheme="minorHAnsi" w:eastAsia="Calibri" w:hAnsiTheme="minorHAnsi" w:cstheme="minorHAnsi"/>
          <w:color w:val="000000" w:themeColor="text1"/>
          <w:kern w:val="3"/>
          <w:sz w:val="20"/>
          <w:szCs w:val="20"/>
        </w:rPr>
        <w:t xml:space="preserve"> mm </w:t>
      </w:r>
      <w:r w:rsidRPr="003266CC">
        <w:rPr>
          <w:rFonts w:asciiTheme="minorHAnsi" w:eastAsia="Calibri" w:hAnsiTheme="minorHAnsi" w:cstheme="minorHAnsi"/>
          <w:color w:val="000000" w:themeColor="text1"/>
          <w:kern w:val="3"/>
          <w:sz w:val="20"/>
          <w:szCs w:val="20"/>
        </w:rPr>
        <w:t>~</w:t>
      </w:r>
      <w:r w:rsidR="00A87CD7"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305 m*</w:t>
      </w:r>
      <w:r w:rsidR="00A87CD7" w:rsidRPr="003266CC">
        <w:rPr>
          <w:rFonts w:asciiTheme="minorHAnsi" w:eastAsia="Calibri" w:hAnsiTheme="minorHAnsi" w:cstheme="minorHAnsi"/>
          <w:color w:val="000000" w:themeColor="text1"/>
          <w:kern w:val="3"/>
          <w:sz w:val="20"/>
          <w:szCs w:val="20"/>
        </w:rPr>
        <w:t>;</w:t>
      </w:r>
    </w:p>
    <w:p w14:paraId="20EB85A6" w14:textId="0B1FCF83" w:rsidR="00D95040" w:rsidRPr="003266CC" w:rsidRDefault="00D95040"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nuotekų </w:t>
      </w:r>
      <w:r w:rsidR="00C82089" w:rsidRPr="003266CC">
        <w:rPr>
          <w:rFonts w:asciiTheme="minorHAnsi" w:eastAsia="Calibri" w:hAnsiTheme="minorHAnsi" w:cstheme="minorHAnsi"/>
          <w:color w:val="000000" w:themeColor="text1"/>
          <w:kern w:val="3"/>
          <w:sz w:val="20"/>
          <w:szCs w:val="20"/>
        </w:rPr>
        <w:t xml:space="preserve">šalinimo </w:t>
      </w:r>
      <w:r w:rsidRPr="003266CC">
        <w:rPr>
          <w:rFonts w:asciiTheme="minorHAnsi" w:eastAsia="Calibri" w:hAnsiTheme="minorHAnsi" w:cstheme="minorHAnsi"/>
          <w:color w:val="000000" w:themeColor="text1"/>
          <w:kern w:val="3"/>
          <w:sz w:val="20"/>
          <w:szCs w:val="20"/>
        </w:rPr>
        <w:t>tinklus DN200</w:t>
      </w:r>
      <w:r w:rsidR="00C82089"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C82089"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758 m</w:t>
      </w:r>
      <w:r w:rsidR="00C8224D"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iki šulinio N</w:t>
      </w:r>
      <w:r w:rsidR="00C82089" w:rsidRPr="003266CC">
        <w:rPr>
          <w:rFonts w:asciiTheme="minorHAnsi" w:eastAsia="Calibri" w:hAnsiTheme="minorHAnsi" w:cstheme="minorHAnsi"/>
          <w:color w:val="000000" w:themeColor="text1"/>
          <w:kern w:val="3"/>
          <w:sz w:val="20"/>
          <w:szCs w:val="20"/>
        </w:rPr>
        <w:t xml:space="preserve">r. </w:t>
      </w:r>
      <w:r w:rsidRPr="003266CC">
        <w:rPr>
          <w:rFonts w:asciiTheme="minorHAnsi" w:eastAsia="Calibri" w:hAnsiTheme="minorHAnsi" w:cstheme="minorHAnsi"/>
          <w:color w:val="000000" w:themeColor="text1"/>
          <w:kern w:val="3"/>
          <w:sz w:val="20"/>
          <w:szCs w:val="20"/>
        </w:rPr>
        <w:t xml:space="preserve">14, nuotekų </w:t>
      </w:r>
      <w:proofErr w:type="spellStart"/>
      <w:r w:rsidRPr="003266CC">
        <w:rPr>
          <w:rFonts w:asciiTheme="minorHAnsi" w:eastAsia="Calibri" w:hAnsiTheme="minorHAnsi" w:cstheme="minorHAnsi"/>
          <w:color w:val="000000" w:themeColor="text1"/>
          <w:kern w:val="3"/>
          <w:sz w:val="20"/>
          <w:szCs w:val="20"/>
        </w:rPr>
        <w:t>išvad</w:t>
      </w:r>
      <w:r w:rsidR="00C82089" w:rsidRPr="003266CC">
        <w:rPr>
          <w:rFonts w:asciiTheme="minorHAnsi" w:eastAsia="Calibri" w:hAnsiTheme="minorHAnsi" w:cstheme="minorHAnsi"/>
          <w:color w:val="000000" w:themeColor="text1"/>
          <w:kern w:val="3"/>
          <w:sz w:val="20"/>
          <w:szCs w:val="20"/>
        </w:rPr>
        <w:t>us</w:t>
      </w:r>
      <w:proofErr w:type="spellEnd"/>
      <w:r w:rsidRPr="003266CC">
        <w:rPr>
          <w:rFonts w:asciiTheme="minorHAnsi" w:eastAsia="Calibri" w:hAnsiTheme="minorHAnsi" w:cstheme="minorHAnsi"/>
          <w:color w:val="000000" w:themeColor="text1"/>
          <w:kern w:val="3"/>
          <w:sz w:val="20"/>
          <w:szCs w:val="20"/>
        </w:rPr>
        <w:t xml:space="preserve"> DN160</w:t>
      </w:r>
      <w:r w:rsidR="00C85DFF" w:rsidRPr="003266CC">
        <w:rPr>
          <w:rFonts w:asciiTheme="minorHAnsi" w:eastAsia="Calibri" w:hAnsiTheme="minorHAnsi" w:cstheme="minorHAnsi"/>
          <w:color w:val="000000" w:themeColor="text1"/>
          <w:kern w:val="3"/>
          <w:sz w:val="20"/>
          <w:szCs w:val="20"/>
        </w:rPr>
        <w:t xml:space="preserve"> mm </w:t>
      </w:r>
      <w:r w:rsidRPr="003266CC">
        <w:rPr>
          <w:rFonts w:asciiTheme="minorHAnsi" w:eastAsia="Calibri" w:hAnsiTheme="minorHAnsi" w:cstheme="minorHAnsi"/>
          <w:color w:val="000000" w:themeColor="text1"/>
          <w:kern w:val="3"/>
          <w:sz w:val="20"/>
          <w:szCs w:val="20"/>
        </w:rPr>
        <w:t>~</w:t>
      </w:r>
      <w:r w:rsidR="00C85DFF"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183 m*</w:t>
      </w:r>
      <w:r w:rsidR="00C85DFF" w:rsidRPr="003266CC">
        <w:rPr>
          <w:rFonts w:asciiTheme="minorHAnsi" w:eastAsia="Calibri" w:hAnsiTheme="minorHAnsi" w:cstheme="minorHAnsi"/>
          <w:color w:val="000000" w:themeColor="text1"/>
          <w:kern w:val="3"/>
          <w:sz w:val="20"/>
          <w:szCs w:val="20"/>
        </w:rPr>
        <w:t>;</w:t>
      </w:r>
    </w:p>
    <w:p w14:paraId="542D7F6C" w14:textId="733C53FB" w:rsidR="00C85DFF" w:rsidRPr="003266CC" w:rsidRDefault="00C85DFF"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vandens slėgio pakėlimo stotį*</w:t>
      </w:r>
      <w:r w:rsidR="00A20181" w:rsidRPr="003266CC">
        <w:rPr>
          <w:rFonts w:asciiTheme="minorHAnsi" w:eastAsia="Calibri" w:hAnsiTheme="minorHAnsi" w:cstheme="minorHAnsi"/>
          <w:color w:val="000000" w:themeColor="text1"/>
          <w:kern w:val="3"/>
          <w:sz w:val="20"/>
          <w:szCs w:val="20"/>
        </w:rPr>
        <w:t>;</w:t>
      </w:r>
    </w:p>
    <w:p w14:paraId="249EBFF2" w14:textId="77777777" w:rsidR="00A20181" w:rsidRPr="003266CC" w:rsidRDefault="00A20181"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bookmarkStart w:id="27" w:name="_Hlk164072419"/>
      <w:r w:rsidRPr="003266CC">
        <w:rPr>
          <w:rFonts w:asciiTheme="minorHAnsi" w:eastAsia="Calibri" w:hAnsiTheme="minorHAnsi" w:cstheme="minorHAnsi"/>
          <w:color w:val="000000" w:themeColor="text1"/>
          <w:kern w:val="3"/>
          <w:sz w:val="20"/>
          <w:szCs w:val="20"/>
        </w:rPr>
        <w:t>Gauti AB „Energijos skirstymo operatorius“ (toliau – ESO) technines sąlygas elektros energijos tiekimui su reikiamu leistinu naudoti galingumu ir įvykdyti jų reikalavimus (už ESO techninių sąlygų išdavimą mokės Paslaugų teikėjas);</w:t>
      </w:r>
    </w:p>
    <w:p w14:paraId="793675BC" w14:textId="6F15626A" w:rsidR="00A20181" w:rsidRPr="003266CC" w:rsidRDefault="00A20181"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lastRenderedPageBreak/>
        <w:t>Atlikti Elektros įrenginių prijungimo (ESO tinklo statybos dalies) projektavimo darbus, sprendinius suderinti su ESO ir kitomis visomis suinteresuotomis šalimis ir P</w:t>
      </w:r>
      <w:r w:rsidR="00221AD4">
        <w:rPr>
          <w:rFonts w:asciiTheme="minorHAnsi" w:eastAsia="Calibri" w:hAnsiTheme="minorHAnsi" w:cstheme="minorHAnsi"/>
          <w:color w:val="000000" w:themeColor="text1"/>
          <w:kern w:val="3"/>
          <w:sz w:val="20"/>
          <w:szCs w:val="20"/>
        </w:rPr>
        <w:t>erkančiuoju subjektu</w:t>
      </w:r>
      <w:r w:rsidRPr="003266CC">
        <w:rPr>
          <w:rFonts w:asciiTheme="minorHAnsi" w:eastAsia="Calibri" w:hAnsiTheme="minorHAnsi" w:cstheme="minorHAnsi"/>
          <w:color w:val="000000" w:themeColor="text1"/>
          <w:kern w:val="3"/>
          <w:sz w:val="20"/>
          <w:szCs w:val="20"/>
        </w:rPr>
        <w:t>;</w:t>
      </w:r>
    </w:p>
    <w:p w14:paraId="6F5A0854" w14:textId="394FB0CC" w:rsidR="00A20181" w:rsidRPr="003266CC" w:rsidRDefault="00A20181"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bookmarkEnd w:id="27"/>
    </w:p>
    <w:p w14:paraId="7BBA22E0" w14:textId="202133BA" w:rsidR="009674F5" w:rsidRPr="003266CC" w:rsidRDefault="00504634" w:rsidP="009674F5">
      <w:pPr>
        <w:pStyle w:val="Default"/>
        <w:numPr>
          <w:ilvl w:val="2"/>
          <w:numId w:val="6"/>
        </w:numPr>
        <w:ind w:left="567" w:right="-54" w:hanging="568"/>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b/>
          <w:bCs/>
          <w:color w:val="000000" w:themeColor="text1"/>
          <w:kern w:val="3"/>
          <w:sz w:val="20"/>
          <w:szCs w:val="20"/>
        </w:rPr>
        <w:t>6</w:t>
      </w:r>
      <w:r w:rsidR="009674F5" w:rsidRPr="003266CC">
        <w:rPr>
          <w:rFonts w:asciiTheme="minorHAnsi" w:eastAsia="Calibri" w:hAnsiTheme="minorHAnsi" w:cstheme="minorHAnsi"/>
          <w:b/>
          <w:bCs/>
          <w:color w:val="000000" w:themeColor="text1"/>
          <w:kern w:val="3"/>
          <w:sz w:val="20"/>
          <w:szCs w:val="20"/>
        </w:rPr>
        <w:t xml:space="preserve"> pirkimo objekto dalis</w:t>
      </w:r>
      <w:r w:rsidR="00D07E0B" w:rsidRPr="003266CC">
        <w:rPr>
          <w:rFonts w:asciiTheme="minorHAnsi" w:eastAsia="Calibri" w:hAnsiTheme="minorHAnsi" w:cstheme="minorHAnsi"/>
          <w:b/>
          <w:bCs/>
          <w:color w:val="000000" w:themeColor="text1"/>
          <w:kern w:val="3"/>
          <w:sz w:val="20"/>
          <w:szCs w:val="20"/>
        </w:rPr>
        <w:t xml:space="preserve">: </w:t>
      </w:r>
      <w:r w:rsidR="00D07E0B" w:rsidRPr="003266CC">
        <w:rPr>
          <w:rFonts w:asciiTheme="minorHAnsi" w:eastAsia="Calibri" w:hAnsiTheme="minorHAnsi" w:cstheme="minorHAnsi"/>
          <w:color w:val="000000" w:themeColor="text1"/>
          <w:kern w:val="3"/>
          <w:sz w:val="20"/>
          <w:szCs w:val="20"/>
          <w:u w:val="single"/>
        </w:rPr>
        <w:t xml:space="preserve">vandentiekio ir buitinių nuotekų šalinimo tinklų Gvazdikų g., Gvazdikų Sodų 8-oji g., 9-oji g., 10-oji g., 11-oji g., 12-oji g., 14-oji g., 16-oji g. Vilniaus m. projektavimo darbai </w:t>
      </w:r>
      <w:r w:rsidR="006D404B" w:rsidRPr="003266CC">
        <w:rPr>
          <w:rFonts w:asciiTheme="minorHAnsi" w:eastAsia="Calibri" w:hAnsiTheme="minorHAnsi" w:cstheme="minorHAnsi"/>
          <w:color w:val="000000" w:themeColor="text1"/>
          <w:kern w:val="3"/>
          <w:sz w:val="20"/>
          <w:szCs w:val="20"/>
          <w:u w:val="single"/>
        </w:rPr>
        <w:t xml:space="preserve">(žr. TS priedą Nr. </w:t>
      </w:r>
      <w:r w:rsidR="001366AC">
        <w:rPr>
          <w:rFonts w:asciiTheme="minorHAnsi" w:eastAsia="Calibri" w:hAnsiTheme="minorHAnsi" w:cstheme="minorHAnsi"/>
          <w:color w:val="000000" w:themeColor="text1"/>
          <w:kern w:val="3"/>
          <w:sz w:val="20"/>
          <w:szCs w:val="20"/>
          <w:u w:val="single"/>
        </w:rPr>
        <w:t>1.</w:t>
      </w:r>
      <w:r>
        <w:rPr>
          <w:rFonts w:asciiTheme="minorHAnsi" w:eastAsia="Calibri" w:hAnsiTheme="minorHAnsi" w:cstheme="minorHAnsi"/>
          <w:color w:val="000000" w:themeColor="text1"/>
          <w:kern w:val="3"/>
          <w:sz w:val="20"/>
          <w:szCs w:val="20"/>
          <w:u w:val="single"/>
        </w:rPr>
        <w:t>7</w:t>
      </w:r>
      <w:r w:rsidR="001366AC">
        <w:rPr>
          <w:rFonts w:asciiTheme="minorHAnsi" w:eastAsia="Calibri" w:hAnsiTheme="minorHAnsi" w:cstheme="minorHAnsi"/>
          <w:color w:val="000000" w:themeColor="text1"/>
          <w:kern w:val="3"/>
          <w:sz w:val="20"/>
          <w:szCs w:val="20"/>
          <w:u w:val="single"/>
        </w:rPr>
        <w:t>.</w:t>
      </w:r>
      <w:r w:rsidR="006D404B" w:rsidRPr="003266CC">
        <w:rPr>
          <w:rFonts w:asciiTheme="minorHAnsi" w:eastAsia="Calibri" w:hAnsiTheme="minorHAnsi" w:cstheme="minorHAnsi"/>
          <w:color w:val="000000" w:themeColor="text1"/>
          <w:kern w:val="3"/>
          <w:sz w:val="20"/>
          <w:szCs w:val="20"/>
          <w:u w:val="single"/>
        </w:rPr>
        <w:t>):</w:t>
      </w:r>
    </w:p>
    <w:p w14:paraId="7924E5AB" w14:textId="199DFFB5" w:rsidR="005E749B" w:rsidRPr="003266CC" w:rsidRDefault="005E749B"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vandentiekio tinklus DN160 mm ~ 3350</w:t>
      </w:r>
      <w:r w:rsidR="0087660A" w:rsidRPr="003266CC">
        <w:rPr>
          <w:rFonts w:asciiTheme="minorHAnsi" w:eastAsia="Calibri" w:hAnsiTheme="minorHAnsi" w:cstheme="minorHAnsi"/>
          <w:color w:val="000000" w:themeColor="text1"/>
          <w:kern w:val="3"/>
          <w:sz w:val="20"/>
          <w:szCs w:val="20"/>
        </w:rPr>
        <w:t xml:space="preserve"> m</w:t>
      </w:r>
      <w:r w:rsidR="001E479D"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vandentiekio įvad</w:t>
      </w:r>
      <w:r w:rsidR="001E479D" w:rsidRPr="003266CC">
        <w:rPr>
          <w:rFonts w:asciiTheme="minorHAnsi" w:eastAsia="Calibri" w:hAnsiTheme="minorHAnsi" w:cstheme="minorHAnsi"/>
          <w:color w:val="000000" w:themeColor="text1"/>
          <w:kern w:val="3"/>
          <w:sz w:val="20"/>
          <w:szCs w:val="20"/>
        </w:rPr>
        <w:t>us</w:t>
      </w:r>
      <w:r w:rsidRPr="003266CC">
        <w:rPr>
          <w:rFonts w:asciiTheme="minorHAnsi" w:eastAsia="Calibri" w:hAnsiTheme="minorHAnsi" w:cstheme="minorHAnsi"/>
          <w:color w:val="000000" w:themeColor="text1"/>
          <w:kern w:val="3"/>
          <w:sz w:val="20"/>
          <w:szCs w:val="20"/>
        </w:rPr>
        <w:t xml:space="preserve"> DN32 L~225 m*</w:t>
      </w:r>
      <w:r w:rsidR="001E479D" w:rsidRPr="003266CC">
        <w:rPr>
          <w:rFonts w:asciiTheme="minorHAnsi" w:eastAsia="Calibri" w:hAnsiTheme="minorHAnsi" w:cstheme="minorHAnsi"/>
          <w:color w:val="000000" w:themeColor="text1"/>
          <w:kern w:val="3"/>
          <w:sz w:val="20"/>
          <w:szCs w:val="20"/>
        </w:rPr>
        <w:t>;</w:t>
      </w:r>
    </w:p>
    <w:p w14:paraId="692ED910" w14:textId="62A566E0" w:rsidR="001E479D" w:rsidRPr="003266CC" w:rsidRDefault="001E479D"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savitakinius buitinių nuotekų šalinimo tinklus DN200</w:t>
      </w:r>
      <w:r w:rsidR="00A35F11" w:rsidRPr="003266CC">
        <w:rPr>
          <w:rFonts w:asciiTheme="minorHAnsi" w:eastAsia="Calibri" w:hAnsiTheme="minorHAnsi" w:cstheme="minorHAnsi"/>
          <w:color w:val="000000" w:themeColor="text1"/>
          <w:kern w:val="3"/>
          <w:sz w:val="20"/>
          <w:szCs w:val="20"/>
        </w:rPr>
        <w:t xml:space="preserve"> mm </w:t>
      </w:r>
      <w:r w:rsidRPr="003266CC">
        <w:rPr>
          <w:rFonts w:asciiTheme="minorHAnsi" w:eastAsia="Calibri" w:hAnsiTheme="minorHAnsi" w:cstheme="minorHAnsi"/>
          <w:color w:val="000000" w:themeColor="text1"/>
          <w:kern w:val="3"/>
          <w:sz w:val="20"/>
          <w:szCs w:val="20"/>
        </w:rPr>
        <w:t>~</w:t>
      </w:r>
      <w:r w:rsidR="00A35F11"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15</w:t>
      </w:r>
      <w:r w:rsidR="003A07B3">
        <w:rPr>
          <w:rFonts w:asciiTheme="minorHAnsi" w:eastAsia="Calibri" w:hAnsiTheme="minorHAnsi" w:cstheme="minorHAnsi"/>
          <w:color w:val="000000" w:themeColor="text1"/>
          <w:kern w:val="3"/>
          <w:sz w:val="20"/>
          <w:szCs w:val="20"/>
        </w:rPr>
        <w:t>80</w:t>
      </w:r>
      <w:r w:rsidRPr="003266CC">
        <w:rPr>
          <w:rFonts w:asciiTheme="minorHAnsi" w:eastAsia="Calibri" w:hAnsiTheme="minorHAnsi" w:cstheme="minorHAnsi"/>
          <w:color w:val="000000" w:themeColor="text1"/>
          <w:kern w:val="3"/>
          <w:sz w:val="20"/>
          <w:szCs w:val="20"/>
        </w:rPr>
        <w:t xml:space="preserve"> m</w:t>
      </w:r>
      <w:r w:rsidR="00A35F11"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nuotekų </w:t>
      </w:r>
      <w:proofErr w:type="spellStart"/>
      <w:r w:rsidRPr="003266CC">
        <w:rPr>
          <w:rFonts w:asciiTheme="minorHAnsi" w:eastAsia="Calibri" w:hAnsiTheme="minorHAnsi" w:cstheme="minorHAnsi"/>
          <w:color w:val="000000" w:themeColor="text1"/>
          <w:kern w:val="3"/>
          <w:sz w:val="20"/>
          <w:szCs w:val="20"/>
        </w:rPr>
        <w:t>išvad</w:t>
      </w:r>
      <w:r w:rsidR="00A35F11" w:rsidRPr="003266CC">
        <w:rPr>
          <w:rFonts w:asciiTheme="minorHAnsi" w:eastAsia="Calibri" w:hAnsiTheme="minorHAnsi" w:cstheme="minorHAnsi"/>
          <w:color w:val="000000" w:themeColor="text1"/>
          <w:kern w:val="3"/>
          <w:sz w:val="20"/>
          <w:szCs w:val="20"/>
        </w:rPr>
        <w:t>us</w:t>
      </w:r>
      <w:proofErr w:type="spellEnd"/>
      <w:r w:rsidRPr="003266CC">
        <w:rPr>
          <w:rFonts w:asciiTheme="minorHAnsi" w:eastAsia="Calibri" w:hAnsiTheme="minorHAnsi" w:cstheme="minorHAnsi"/>
          <w:color w:val="000000" w:themeColor="text1"/>
          <w:kern w:val="3"/>
          <w:sz w:val="20"/>
          <w:szCs w:val="20"/>
        </w:rPr>
        <w:t xml:space="preserve"> DN160</w:t>
      </w:r>
      <w:r w:rsidR="003F2A94" w:rsidRPr="003266CC">
        <w:rPr>
          <w:rFonts w:asciiTheme="minorHAnsi" w:eastAsia="Calibri" w:hAnsiTheme="minorHAnsi" w:cstheme="minorHAnsi"/>
          <w:color w:val="000000" w:themeColor="text1"/>
          <w:kern w:val="3"/>
          <w:sz w:val="20"/>
          <w:szCs w:val="20"/>
        </w:rPr>
        <w:t xml:space="preserve"> mm </w:t>
      </w:r>
      <w:r w:rsidRPr="003266CC">
        <w:rPr>
          <w:rFonts w:asciiTheme="minorHAnsi" w:eastAsia="Calibri" w:hAnsiTheme="minorHAnsi" w:cstheme="minorHAnsi"/>
          <w:color w:val="000000" w:themeColor="text1"/>
          <w:kern w:val="3"/>
          <w:sz w:val="20"/>
          <w:szCs w:val="20"/>
        </w:rPr>
        <w:t>~</w:t>
      </w:r>
      <w:r w:rsidR="003F2A94"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318 m*</w:t>
      </w:r>
      <w:r w:rsidR="003F2A94" w:rsidRPr="003266CC">
        <w:rPr>
          <w:rFonts w:asciiTheme="minorHAnsi" w:eastAsia="Calibri" w:hAnsiTheme="minorHAnsi" w:cstheme="minorHAnsi"/>
          <w:color w:val="000000" w:themeColor="text1"/>
          <w:kern w:val="3"/>
          <w:sz w:val="20"/>
          <w:szCs w:val="20"/>
        </w:rPr>
        <w:t>;</w:t>
      </w:r>
    </w:p>
    <w:p w14:paraId="664A1FD5" w14:textId="117F1F09" w:rsidR="003F2A94" w:rsidRPr="003266CC" w:rsidRDefault="003F2A94"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slėginius nuotekų šalinimo tinklus DN110</w:t>
      </w:r>
      <w:r w:rsidR="008C6A72"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8C6A72"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2360 m*</w:t>
      </w:r>
      <w:r w:rsidR="008C6A72" w:rsidRPr="003266CC">
        <w:rPr>
          <w:rFonts w:asciiTheme="minorHAnsi" w:eastAsia="Calibri" w:hAnsiTheme="minorHAnsi" w:cstheme="minorHAnsi"/>
          <w:color w:val="000000" w:themeColor="text1"/>
          <w:kern w:val="3"/>
          <w:sz w:val="20"/>
          <w:szCs w:val="20"/>
        </w:rPr>
        <w:t>;</w:t>
      </w:r>
    </w:p>
    <w:p w14:paraId="65320E97" w14:textId="77777777" w:rsidR="008C6A72" w:rsidRPr="003266CC" w:rsidRDefault="008C6A72"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bookmarkStart w:id="28" w:name="_Hlk164078059"/>
      <w:r w:rsidRPr="003266CC">
        <w:rPr>
          <w:rFonts w:asciiTheme="minorHAnsi" w:eastAsia="Calibri" w:hAnsiTheme="minorHAnsi" w:cstheme="minorHAnsi"/>
          <w:color w:val="000000" w:themeColor="text1"/>
          <w:kern w:val="3"/>
          <w:sz w:val="20"/>
          <w:szCs w:val="20"/>
        </w:rPr>
        <w:t>Suprojektuoti požeminę buitinių nuotekų siurblinę*;</w:t>
      </w:r>
    </w:p>
    <w:p w14:paraId="4C6695CA" w14:textId="77777777" w:rsidR="008C6A72" w:rsidRPr="003266CC" w:rsidRDefault="008C6A72"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Gauti AB „Energijos skirstymo operatorius“ (toliau – ESO) technines sąlygas elektros energijos tiekimui su reikiamu leistinu naudoti galingumu ir įvykdyti jų reikalavimus (už ESO techninių sąlygų išdavimą mokės Paslaugų teikėjas);</w:t>
      </w:r>
    </w:p>
    <w:p w14:paraId="168D5102" w14:textId="0EDAD93D" w:rsidR="008C6A72" w:rsidRPr="003266CC" w:rsidRDefault="008C6A72" w:rsidP="00C76A33">
      <w:pPr>
        <w:pStyle w:val="Default"/>
        <w:numPr>
          <w:ilvl w:val="0"/>
          <w:numId w:val="16"/>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Atlikti Elektros įrenginių prijungimo (ESO tinklo statybos dalies) projektavimo darbus, sprendinius suderinti su ESO ir kitomis visomis suinteresuotomis šalimis ir P</w:t>
      </w:r>
      <w:r w:rsidR="00221AD4">
        <w:rPr>
          <w:rFonts w:asciiTheme="minorHAnsi" w:eastAsia="Calibri" w:hAnsiTheme="minorHAnsi" w:cstheme="minorHAnsi"/>
          <w:color w:val="000000" w:themeColor="text1"/>
          <w:kern w:val="3"/>
          <w:sz w:val="20"/>
          <w:szCs w:val="20"/>
        </w:rPr>
        <w:t>erkančiuoju subjektu</w:t>
      </w:r>
      <w:r w:rsidRPr="003266CC">
        <w:rPr>
          <w:rFonts w:asciiTheme="minorHAnsi" w:eastAsia="Calibri" w:hAnsiTheme="minorHAnsi" w:cstheme="minorHAnsi"/>
          <w:color w:val="000000" w:themeColor="text1"/>
          <w:kern w:val="3"/>
          <w:sz w:val="20"/>
          <w:szCs w:val="20"/>
        </w:rPr>
        <w:t>;</w:t>
      </w:r>
    </w:p>
    <w:p w14:paraId="3C8A6663" w14:textId="46697F69" w:rsidR="008C6A72" w:rsidRPr="003266CC" w:rsidRDefault="008C6A72"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bookmarkEnd w:id="28"/>
    </w:p>
    <w:p w14:paraId="6A3062C3" w14:textId="286B5293" w:rsidR="00A27BF8" w:rsidRPr="003266CC" w:rsidRDefault="00504634" w:rsidP="00A27BF8">
      <w:pPr>
        <w:pStyle w:val="Default"/>
        <w:numPr>
          <w:ilvl w:val="2"/>
          <w:numId w:val="6"/>
        </w:numPr>
        <w:ind w:left="567" w:right="-54" w:hanging="578"/>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b/>
          <w:bCs/>
          <w:color w:val="000000" w:themeColor="text1"/>
          <w:kern w:val="3"/>
          <w:sz w:val="20"/>
          <w:szCs w:val="20"/>
        </w:rPr>
        <w:t>7</w:t>
      </w:r>
      <w:r w:rsidR="00A27BF8" w:rsidRPr="003266CC">
        <w:rPr>
          <w:rFonts w:asciiTheme="minorHAnsi" w:eastAsia="Calibri" w:hAnsiTheme="minorHAnsi" w:cstheme="minorHAnsi"/>
          <w:b/>
          <w:bCs/>
          <w:color w:val="000000" w:themeColor="text1"/>
          <w:kern w:val="3"/>
          <w:sz w:val="20"/>
          <w:szCs w:val="20"/>
        </w:rPr>
        <w:t xml:space="preserve"> pirkimo objekto dalis: </w:t>
      </w:r>
      <w:r w:rsidR="00A27BF8" w:rsidRPr="003266CC">
        <w:rPr>
          <w:rFonts w:asciiTheme="minorHAnsi" w:eastAsia="Calibri" w:hAnsiTheme="minorHAnsi" w:cstheme="minorHAnsi"/>
          <w:color w:val="000000" w:themeColor="text1"/>
          <w:kern w:val="3"/>
          <w:sz w:val="20"/>
          <w:szCs w:val="20"/>
          <w:u w:val="single"/>
        </w:rPr>
        <w:t>buitinių nuotekų šalinimo tinklų Darbo g., Zarasų g., Vilniaus m. projektavimo darbai (žr</w:t>
      </w:r>
      <w:r w:rsidR="0080691D" w:rsidRPr="003266CC">
        <w:rPr>
          <w:rFonts w:asciiTheme="minorHAnsi" w:eastAsia="Calibri" w:hAnsiTheme="minorHAnsi" w:cstheme="minorHAnsi"/>
          <w:color w:val="000000" w:themeColor="text1"/>
          <w:kern w:val="3"/>
          <w:sz w:val="20"/>
          <w:szCs w:val="20"/>
          <w:u w:val="single"/>
        </w:rPr>
        <w:t xml:space="preserve">. TS priedą Nr. </w:t>
      </w:r>
      <w:r w:rsidR="001366AC">
        <w:rPr>
          <w:rFonts w:asciiTheme="minorHAnsi" w:eastAsia="Calibri" w:hAnsiTheme="minorHAnsi" w:cstheme="minorHAnsi"/>
          <w:color w:val="000000" w:themeColor="text1"/>
          <w:kern w:val="3"/>
          <w:sz w:val="20"/>
          <w:szCs w:val="20"/>
          <w:u w:val="single"/>
        </w:rPr>
        <w:t>1.</w:t>
      </w:r>
      <w:r>
        <w:rPr>
          <w:rFonts w:asciiTheme="minorHAnsi" w:eastAsia="Calibri" w:hAnsiTheme="minorHAnsi" w:cstheme="minorHAnsi"/>
          <w:color w:val="000000" w:themeColor="text1"/>
          <w:kern w:val="3"/>
          <w:sz w:val="20"/>
          <w:szCs w:val="20"/>
          <w:u w:val="single"/>
        </w:rPr>
        <w:t>8</w:t>
      </w:r>
      <w:r w:rsidR="001366AC">
        <w:rPr>
          <w:rFonts w:asciiTheme="minorHAnsi" w:eastAsia="Calibri" w:hAnsiTheme="minorHAnsi" w:cstheme="minorHAnsi"/>
          <w:color w:val="000000" w:themeColor="text1"/>
          <w:kern w:val="3"/>
          <w:sz w:val="20"/>
          <w:szCs w:val="20"/>
          <w:u w:val="single"/>
        </w:rPr>
        <w:t>.</w:t>
      </w:r>
      <w:r w:rsidR="0080691D" w:rsidRPr="003266CC">
        <w:rPr>
          <w:rFonts w:asciiTheme="minorHAnsi" w:eastAsia="Calibri" w:hAnsiTheme="minorHAnsi" w:cstheme="minorHAnsi"/>
          <w:color w:val="000000" w:themeColor="text1"/>
          <w:kern w:val="3"/>
          <w:sz w:val="20"/>
          <w:szCs w:val="20"/>
          <w:u w:val="single"/>
        </w:rPr>
        <w:t>):</w:t>
      </w:r>
    </w:p>
    <w:p w14:paraId="6DCD18C7" w14:textId="25E0E862" w:rsidR="00393375" w:rsidRPr="003266CC" w:rsidRDefault="00E71388"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buitinių nuotekų šalinimo tinklus DN200 mm ~ 285 m*, nuotekų </w:t>
      </w:r>
      <w:proofErr w:type="spellStart"/>
      <w:r w:rsidRPr="003266CC">
        <w:rPr>
          <w:rFonts w:asciiTheme="minorHAnsi" w:eastAsia="Calibri" w:hAnsiTheme="minorHAnsi" w:cstheme="minorHAnsi"/>
          <w:color w:val="000000" w:themeColor="text1"/>
          <w:kern w:val="3"/>
          <w:sz w:val="20"/>
          <w:szCs w:val="20"/>
        </w:rPr>
        <w:t>išvadus</w:t>
      </w:r>
      <w:proofErr w:type="spellEnd"/>
      <w:r w:rsidRPr="003266CC">
        <w:rPr>
          <w:rFonts w:asciiTheme="minorHAnsi" w:eastAsia="Calibri" w:hAnsiTheme="minorHAnsi" w:cstheme="minorHAnsi"/>
          <w:color w:val="000000" w:themeColor="text1"/>
          <w:kern w:val="3"/>
          <w:sz w:val="20"/>
          <w:szCs w:val="20"/>
        </w:rPr>
        <w:t xml:space="preserve"> DN</w:t>
      </w:r>
      <w:r w:rsidR="00B55CDF" w:rsidRPr="003266CC">
        <w:rPr>
          <w:rFonts w:asciiTheme="minorHAnsi" w:eastAsia="Calibri" w:hAnsiTheme="minorHAnsi" w:cstheme="minorHAnsi"/>
          <w:color w:val="000000" w:themeColor="text1"/>
          <w:kern w:val="3"/>
          <w:sz w:val="20"/>
          <w:szCs w:val="20"/>
        </w:rPr>
        <w:t>160 mm</w:t>
      </w:r>
      <w:r w:rsidRPr="003266CC">
        <w:rPr>
          <w:rFonts w:asciiTheme="minorHAnsi" w:eastAsia="Calibri" w:hAnsiTheme="minorHAnsi" w:cstheme="minorHAnsi"/>
          <w:color w:val="000000" w:themeColor="text1"/>
          <w:kern w:val="3"/>
          <w:sz w:val="20"/>
          <w:szCs w:val="20"/>
        </w:rPr>
        <w:t xml:space="preserve"> ~</w:t>
      </w:r>
      <w:r w:rsidR="00B55CDF"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21 m*;</w:t>
      </w:r>
    </w:p>
    <w:p w14:paraId="573C493F" w14:textId="62387C92" w:rsidR="00FA67C5" w:rsidRPr="003266CC" w:rsidRDefault="00FA67C5" w:rsidP="00C76A33">
      <w:pPr>
        <w:pStyle w:val="Default"/>
        <w:numPr>
          <w:ilvl w:val="0"/>
          <w:numId w:val="18"/>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w:t>
      </w:r>
      <w:r w:rsidR="007B4AF4" w:rsidRPr="003266CC">
        <w:rPr>
          <w:rFonts w:asciiTheme="minorHAnsi" w:eastAsia="Calibri" w:hAnsiTheme="minorHAnsi" w:cstheme="minorHAnsi"/>
          <w:color w:val="000000" w:themeColor="text1"/>
          <w:kern w:val="3"/>
          <w:sz w:val="20"/>
          <w:szCs w:val="20"/>
        </w:rPr>
        <w:t xml:space="preserve"> </w:t>
      </w:r>
      <w:r w:rsidR="000D3FA9" w:rsidRPr="003266CC">
        <w:rPr>
          <w:rFonts w:asciiTheme="minorHAnsi" w:eastAsia="Calibri" w:hAnsiTheme="minorHAnsi" w:cstheme="minorHAnsi"/>
          <w:color w:val="000000" w:themeColor="text1"/>
          <w:kern w:val="3"/>
          <w:sz w:val="20"/>
          <w:szCs w:val="20"/>
        </w:rPr>
        <w:t>dvi diukerio linijas</w:t>
      </w:r>
      <w:r w:rsidR="00E47FAB" w:rsidRPr="003266CC">
        <w:rPr>
          <w:rFonts w:asciiTheme="minorHAnsi" w:eastAsia="Calibri" w:hAnsiTheme="minorHAnsi" w:cstheme="minorHAnsi"/>
          <w:color w:val="000000" w:themeColor="text1"/>
          <w:kern w:val="3"/>
          <w:sz w:val="20"/>
          <w:szCs w:val="20"/>
        </w:rPr>
        <w:t xml:space="preserve"> su </w:t>
      </w:r>
      <w:r w:rsidR="00C61330" w:rsidRPr="003266CC">
        <w:rPr>
          <w:rFonts w:asciiTheme="minorHAnsi" w:eastAsia="Calibri" w:hAnsiTheme="minorHAnsi" w:cstheme="minorHAnsi"/>
          <w:color w:val="000000" w:themeColor="text1"/>
          <w:kern w:val="3"/>
          <w:sz w:val="20"/>
          <w:szCs w:val="20"/>
        </w:rPr>
        <w:t>kameromis</w:t>
      </w:r>
      <w:r w:rsidRPr="003266CC">
        <w:rPr>
          <w:rFonts w:asciiTheme="minorHAnsi" w:eastAsia="Calibri" w:hAnsiTheme="minorHAnsi" w:cstheme="minorHAnsi"/>
          <w:color w:val="000000" w:themeColor="text1"/>
          <w:kern w:val="3"/>
          <w:sz w:val="20"/>
          <w:szCs w:val="20"/>
        </w:rPr>
        <w:t xml:space="preserve"> DN</w:t>
      </w:r>
      <w:r w:rsidR="00C61330" w:rsidRPr="003266CC">
        <w:rPr>
          <w:rFonts w:asciiTheme="minorHAnsi" w:eastAsia="Calibri" w:hAnsiTheme="minorHAnsi" w:cstheme="minorHAnsi"/>
          <w:color w:val="000000" w:themeColor="text1"/>
          <w:kern w:val="3"/>
          <w:sz w:val="20"/>
          <w:szCs w:val="20"/>
        </w:rPr>
        <w:t>200</w:t>
      </w:r>
      <w:r w:rsidR="00C94C31" w:rsidRPr="003266CC">
        <w:rPr>
          <w:rFonts w:asciiTheme="minorHAnsi" w:eastAsia="Calibri" w:hAnsiTheme="minorHAnsi" w:cstheme="minorHAnsi"/>
          <w:color w:val="000000" w:themeColor="text1"/>
          <w:kern w:val="3"/>
          <w:sz w:val="20"/>
          <w:szCs w:val="20"/>
        </w:rPr>
        <w:t xml:space="preserve"> mm ~ </w:t>
      </w:r>
      <w:r w:rsidR="00045841" w:rsidRPr="003266CC">
        <w:rPr>
          <w:rFonts w:asciiTheme="minorHAnsi" w:eastAsia="Calibri" w:hAnsiTheme="minorHAnsi" w:cstheme="minorHAnsi"/>
          <w:color w:val="000000" w:themeColor="text1"/>
          <w:kern w:val="3"/>
          <w:sz w:val="20"/>
          <w:szCs w:val="20"/>
        </w:rPr>
        <w:t>110</w:t>
      </w:r>
      <w:r w:rsidRPr="003266CC">
        <w:rPr>
          <w:rFonts w:asciiTheme="minorHAnsi" w:eastAsia="Calibri" w:hAnsiTheme="minorHAnsi" w:cstheme="minorHAnsi"/>
          <w:color w:val="000000" w:themeColor="text1"/>
          <w:kern w:val="3"/>
          <w:sz w:val="20"/>
          <w:szCs w:val="20"/>
        </w:rPr>
        <w:t xml:space="preserve"> m*</w:t>
      </w:r>
      <w:r w:rsidR="00E5713E" w:rsidRPr="003266CC">
        <w:rPr>
          <w:rFonts w:asciiTheme="minorHAnsi" w:eastAsia="Calibri" w:hAnsiTheme="minorHAnsi" w:cstheme="minorHAnsi"/>
          <w:color w:val="000000" w:themeColor="text1"/>
          <w:kern w:val="3"/>
          <w:sz w:val="20"/>
          <w:szCs w:val="20"/>
        </w:rPr>
        <w:t>.</w:t>
      </w:r>
    </w:p>
    <w:p w14:paraId="494D957D" w14:textId="1CB86F4F" w:rsidR="000D746C" w:rsidRPr="003266CC" w:rsidRDefault="00C9636C" w:rsidP="000D746C">
      <w:pPr>
        <w:pStyle w:val="Default"/>
        <w:numPr>
          <w:ilvl w:val="2"/>
          <w:numId w:val="6"/>
        </w:numPr>
        <w:ind w:left="567" w:right="-54" w:hanging="578"/>
        <w:jc w:val="both"/>
        <w:rPr>
          <w:rFonts w:asciiTheme="minorHAnsi" w:eastAsia="Calibri" w:hAnsiTheme="minorHAnsi" w:cstheme="minorHAnsi"/>
          <w:color w:val="000000" w:themeColor="text1"/>
          <w:kern w:val="3"/>
          <w:sz w:val="20"/>
          <w:szCs w:val="20"/>
          <w:u w:val="single"/>
        </w:rPr>
      </w:pPr>
      <w:r>
        <w:rPr>
          <w:rFonts w:asciiTheme="minorHAnsi" w:eastAsia="Calibri" w:hAnsiTheme="minorHAnsi" w:cstheme="minorHAnsi"/>
          <w:b/>
          <w:bCs/>
          <w:color w:val="000000" w:themeColor="text1"/>
          <w:kern w:val="3"/>
          <w:sz w:val="20"/>
          <w:szCs w:val="20"/>
        </w:rPr>
        <w:t>8</w:t>
      </w:r>
      <w:r w:rsidR="000D746C" w:rsidRPr="003266CC">
        <w:rPr>
          <w:rFonts w:asciiTheme="minorHAnsi" w:eastAsia="Calibri" w:hAnsiTheme="minorHAnsi" w:cstheme="minorHAnsi"/>
          <w:b/>
          <w:bCs/>
          <w:color w:val="000000" w:themeColor="text1"/>
          <w:kern w:val="3"/>
          <w:sz w:val="20"/>
          <w:szCs w:val="20"/>
        </w:rPr>
        <w:t xml:space="preserve"> pirkimo objekto dalis: </w:t>
      </w:r>
      <w:r w:rsidR="000D746C" w:rsidRPr="003266CC">
        <w:rPr>
          <w:rFonts w:asciiTheme="minorHAnsi" w:eastAsia="Calibri" w:hAnsiTheme="minorHAnsi" w:cstheme="minorHAnsi"/>
          <w:color w:val="000000" w:themeColor="text1"/>
          <w:kern w:val="3"/>
          <w:sz w:val="20"/>
          <w:szCs w:val="20"/>
          <w:u w:val="single"/>
        </w:rPr>
        <w:t xml:space="preserve">buitinių nuotekų šalinimo tinklų S. A. Bačkio g., S. Lozoraičio g., </w:t>
      </w:r>
      <w:proofErr w:type="spellStart"/>
      <w:r w:rsidR="000D746C" w:rsidRPr="003266CC">
        <w:rPr>
          <w:rFonts w:asciiTheme="minorHAnsi" w:eastAsia="Calibri" w:hAnsiTheme="minorHAnsi" w:cstheme="minorHAnsi"/>
          <w:color w:val="000000" w:themeColor="text1"/>
          <w:kern w:val="3"/>
          <w:sz w:val="20"/>
          <w:szCs w:val="20"/>
          <w:u w:val="single"/>
        </w:rPr>
        <w:t>Daubėnų</w:t>
      </w:r>
      <w:proofErr w:type="spellEnd"/>
      <w:r w:rsidR="000D746C" w:rsidRPr="003266CC">
        <w:rPr>
          <w:rFonts w:asciiTheme="minorHAnsi" w:eastAsia="Calibri" w:hAnsiTheme="minorHAnsi" w:cstheme="minorHAnsi"/>
          <w:color w:val="000000" w:themeColor="text1"/>
          <w:kern w:val="3"/>
          <w:sz w:val="20"/>
          <w:szCs w:val="20"/>
          <w:u w:val="single"/>
        </w:rPr>
        <w:t xml:space="preserve"> g., Žemoji g., Vilniaus m. projektavimo darbai (žr. TS </w:t>
      </w:r>
      <w:r w:rsidR="004759AE" w:rsidRPr="003266CC">
        <w:rPr>
          <w:rFonts w:asciiTheme="minorHAnsi" w:eastAsia="Calibri" w:hAnsiTheme="minorHAnsi" w:cstheme="minorHAnsi"/>
          <w:color w:val="000000" w:themeColor="text1"/>
          <w:kern w:val="3"/>
          <w:sz w:val="20"/>
          <w:szCs w:val="20"/>
          <w:u w:val="single"/>
        </w:rPr>
        <w:t xml:space="preserve">priedą Nr. </w:t>
      </w:r>
      <w:r w:rsidR="001366AC">
        <w:rPr>
          <w:rFonts w:asciiTheme="minorHAnsi" w:eastAsia="Calibri" w:hAnsiTheme="minorHAnsi" w:cstheme="minorHAnsi"/>
          <w:color w:val="000000" w:themeColor="text1"/>
          <w:kern w:val="3"/>
          <w:sz w:val="20"/>
          <w:szCs w:val="20"/>
          <w:u w:val="single"/>
        </w:rPr>
        <w:t>1.</w:t>
      </w:r>
      <w:r>
        <w:rPr>
          <w:rFonts w:asciiTheme="minorHAnsi" w:eastAsia="Calibri" w:hAnsiTheme="minorHAnsi" w:cstheme="minorHAnsi"/>
          <w:color w:val="000000" w:themeColor="text1"/>
          <w:kern w:val="3"/>
          <w:sz w:val="20"/>
          <w:szCs w:val="20"/>
          <w:u w:val="single"/>
        </w:rPr>
        <w:t>9</w:t>
      </w:r>
      <w:r w:rsidR="001366AC">
        <w:rPr>
          <w:rFonts w:asciiTheme="minorHAnsi" w:eastAsia="Calibri" w:hAnsiTheme="minorHAnsi" w:cstheme="minorHAnsi"/>
          <w:color w:val="000000" w:themeColor="text1"/>
          <w:kern w:val="3"/>
          <w:sz w:val="20"/>
          <w:szCs w:val="20"/>
          <w:u w:val="single"/>
        </w:rPr>
        <w:t>.</w:t>
      </w:r>
      <w:r w:rsidR="004759AE" w:rsidRPr="003266CC">
        <w:rPr>
          <w:rFonts w:asciiTheme="minorHAnsi" w:eastAsia="Calibri" w:hAnsiTheme="minorHAnsi" w:cstheme="minorHAnsi"/>
          <w:color w:val="000000" w:themeColor="text1"/>
          <w:kern w:val="3"/>
          <w:sz w:val="20"/>
          <w:szCs w:val="20"/>
          <w:u w:val="single"/>
        </w:rPr>
        <w:t>):</w:t>
      </w:r>
    </w:p>
    <w:p w14:paraId="54B2E235" w14:textId="0600B641" w:rsidR="004759AE" w:rsidRPr="003266CC" w:rsidRDefault="006F3F01" w:rsidP="00C76A33">
      <w:pPr>
        <w:pStyle w:val="Default"/>
        <w:numPr>
          <w:ilvl w:val="0"/>
          <w:numId w:val="19"/>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w:t>
      </w:r>
      <w:r w:rsidR="00F8215E" w:rsidRPr="003266CC">
        <w:rPr>
          <w:rFonts w:asciiTheme="minorHAnsi" w:eastAsia="Calibri" w:hAnsiTheme="minorHAnsi" w:cstheme="minorHAnsi"/>
          <w:color w:val="000000" w:themeColor="text1"/>
          <w:kern w:val="3"/>
          <w:sz w:val="20"/>
          <w:szCs w:val="20"/>
        </w:rPr>
        <w:t xml:space="preserve">buitinių </w:t>
      </w:r>
      <w:r w:rsidRPr="003266CC">
        <w:rPr>
          <w:rFonts w:asciiTheme="minorHAnsi" w:eastAsia="Calibri" w:hAnsiTheme="minorHAnsi" w:cstheme="minorHAnsi"/>
          <w:color w:val="000000" w:themeColor="text1"/>
          <w:kern w:val="3"/>
          <w:sz w:val="20"/>
          <w:szCs w:val="20"/>
        </w:rPr>
        <w:t xml:space="preserve">nuotekų </w:t>
      </w:r>
      <w:r w:rsidR="00F8215E" w:rsidRPr="003266CC">
        <w:rPr>
          <w:rFonts w:asciiTheme="minorHAnsi" w:eastAsia="Calibri" w:hAnsiTheme="minorHAnsi" w:cstheme="minorHAnsi"/>
          <w:color w:val="000000" w:themeColor="text1"/>
          <w:kern w:val="3"/>
          <w:sz w:val="20"/>
          <w:szCs w:val="20"/>
        </w:rPr>
        <w:t xml:space="preserve">šalinimo </w:t>
      </w:r>
      <w:r w:rsidRPr="003266CC">
        <w:rPr>
          <w:rFonts w:asciiTheme="minorHAnsi" w:eastAsia="Calibri" w:hAnsiTheme="minorHAnsi" w:cstheme="minorHAnsi"/>
          <w:color w:val="000000" w:themeColor="text1"/>
          <w:kern w:val="3"/>
          <w:sz w:val="20"/>
          <w:szCs w:val="20"/>
        </w:rPr>
        <w:t>tinklus DN200</w:t>
      </w:r>
      <w:r w:rsidR="00F8215E"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F8215E"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1163 m</w:t>
      </w:r>
      <w:r w:rsidR="007A108E" w:rsidRPr="003266CC">
        <w:rPr>
          <w:rFonts w:asciiTheme="minorHAnsi" w:eastAsia="Calibri" w:hAnsiTheme="minorHAnsi" w:cstheme="minorHAnsi"/>
          <w:color w:val="000000" w:themeColor="text1"/>
          <w:kern w:val="3"/>
          <w:sz w:val="20"/>
          <w:szCs w:val="20"/>
        </w:rPr>
        <w:t>*</w:t>
      </w:r>
      <w:r w:rsidRPr="003266CC">
        <w:rPr>
          <w:rFonts w:asciiTheme="minorHAnsi" w:eastAsia="Calibri" w:hAnsiTheme="minorHAnsi" w:cstheme="minorHAnsi"/>
          <w:color w:val="000000" w:themeColor="text1"/>
          <w:kern w:val="3"/>
          <w:sz w:val="20"/>
          <w:szCs w:val="20"/>
        </w:rPr>
        <w:t xml:space="preserve"> iki nuotekų šulinio Nr.</w:t>
      </w:r>
      <w:r w:rsidR="007A108E"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 xml:space="preserve">231, nuotekų </w:t>
      </w:r>
      <w:proofErr w:type="spellStart"/>
      <w:r w:rsidRPr="003266CC">
        <w:rPr>
          <w:rFonts w:asciiTheme="minorHAnsi" w:eastAsia="Calibri" w:hAnsiTheme="minorHAnsi" w:cstheme="minorHAnsi"/>
          <w:color w:val="000000" w:themeColor="text1"/>
          <w:kern w:val="3"/>
          <w:sz w:val="20"/>
          <w:szCs w:val="20"/>
        </w:rPr>
        <w:t>išvad</w:t>
      </w:r>
      <w:r w:rsidR="007A108E" w:rsidRPr="003266CC">
        <w:rPr>
          <w:rFonts w:asciiTheme="minorHAnsi" w:eastAsia="Calibri" w:hAnsiTheme="minorHAnsi" w:cstheme="minorHAnsi"/>
          <w:color w:val="000000" w:themeColor="text1"/>
          <w:kern w:val="3"/>
          <w:sz w:val="20"/>
          <w:szCs w:val="20"/>
        </w:rPr>
        <w:t>us</w:t>
      </w:r>
      <w:proofErr w:type="spellEnd"/>
      <w:r w:rsidRPr="003266CC">
        <w:rPr>
          <w:rFonts w:asciiTheme="minorHAnsi" w:eastAsia="Calibri" w:hAnsiTheme="minorHAnsi" w:cstheme="minorHAnsi"/>
          <w:color w:val="000000" w:themeColor="text1"/>
          <w:kern w:val="3"/>
          <w:sz w:val="20"/>
          <w:szCs w:val="20"/>
        </w:rPr>
        <w:t xml:space="preserve"> DN160</w:t>
      </w:r>
      <w:r w:rsidR="007A108E"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7A108E"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120 m*</w:t>
      </w:r>
      <w:r w:rsidR="007A108E" w:rsidRPr="003266CC">
        <w:rPr>
          <w:rFonts w:asciiTheme="minorHAnsi" w:eastAsia="Calibri" w:hAnsiTheme="minorHAnsi" w:cstheme="minorHAnsi"/>
          <w:color w:val="000000" w:themeColor="text1"/>
          <w:kern w:val="3"/>
          <w:sz w:val="20"/>
          <w:szCs w:val="20"/>
        </w:rPr>
        <w:t>;</w:t>
      </w:r>
    </w:p>
    <w:p w14:paraId="221BB338" w14:textId="4C7C79AC" w:rsidR="00FC5831" w:rsidRPr="003266CC" w:rsidRDefault="00FC5831" w:rsidP="00C76A33">
      <w:pPr>
        <w:pStyle w:val="Default"/>
        <w:numPr>
          <w:ilvl w:val="0"/>
          <w:numId w:val="19"/>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slėginius buitinių nuotekų šalinimo tinklus DN110 mm ~ 404 m*;</w:t>
      </w:r>
    </w:p>
    <w:p w14:paraId="047D7980" w14:textId="77777777" w:rsidR="002E40A0" w:rsidRPr="002E40A0" w:rsidRDefault="002E40A0" w:rsidP="00C76A33">
      <w:pPr>
        <w:pStyle w:val="Default"/>
        <w:numPr>
          <w:ilvl w:val="0"/>
          <w:numId w:val="19"/>
        </w:numPr>
        <w:ind w:left="1560"/>
        <w:rPr>
          <w:rFonts w:asciiTheme="minorHAnsi" w:eastAsia="Calibri" w:hAnsiTheme="minorHAnsi" w:cstheme="minorHAnsi"/>
          <w:color w:val="000000" w:themeColor="text1"/>
          <w:kern w:val="3"/>
          <w:sz w:val="20"/>
          <w:szCs w:val="20"/>
        </w:rPr>
      </w:pPr>
      <w:r w:rsidRPr="002E40A0">
        <w:rPr>
          <w:rFonts w:asciiTheme="minorHAnsi" w:eastAsia="Calibri" w:hAnsiTheme="minorHAnsi" w:cstheme="minorHAnsi"/>
          <w:color w:val="000000" w:themeColor="text1"/>
          <w:kern w:val="3"/>
          <w:sz w:val="20"/>
          <w:szCs w:val="20"/>
        </w:rPr>
        <w:t>Suprojektuoti požeminę buitinių nuotekų siurblinę*;</w:t>
      </w:r>
    </w:p>
    <w:p w14:paraId="5CAADE04" w14:textId="77777777" w:rsidR="002E40A0" w:rsidRPr="002E40A0" w:rsidRDefault="002E40A0" w:rsidP="00C76A33">
      <w:pPr>
        <w:pStyle w:val="Default"/>
        <w:numPr>
          <w:ilvl w:val="0"/>
          <w:numId w:val="19"/>
        </w:numPr>
        <w:ind w:left="1560"/>
        <w:rPr>
          <w:rFonts w:asciiTheme="minorHAnsi" w:eastAsia="Calibri" w:hAnsiTheme="minorHAnsi" w:cstheme="minorHAnsi"/>
          <w:color w:val="000000" w:themeColor="text1"/>
          <w:kern w:val="3"/>
          <w:sz w:val="20"/>
          <w:szCs w:val="20"/>
        </w:rPr>
      </w:pPr>
      <w:r w:rsidRPr="002E40A0">
        <w:rPr>
          <w:rFonts w:asciiTheme="minorHAnsi" w:eastAsia="Calibri" w:hAnsiTheme="minorHAnsi" w:cstheme="minorHAnsi"/>
          <w:color w:val="000000" w:themeColor="text1"/>
          <w:kern w:val="3"/>
          <w:sz w:val="20"/>
          <w:szCs w:val="20"/>
        </w:rPr>
        <w:t>Gauti AB „Energijos skirstymo operatorius“ (toliau – ESO) technines sąlygas elektros energijos tiekimui su reikiamu leistinu naudoti galingumu ir įvykdyti jų reikalavimus (už ESO techninių sąlygų išdavimą mokės Paslaugų teikėjas);</w:t>
      </w:r>
    </w:p>
    <w:p w14:paraId="22143A56" w14:textId="457DFE03" w:rsidR="002E40A0" w:rsidRPr="002E40A0" w:rsidRDefault="002E40A0" w:rsidP="00C76A33">
      <w:pPr>
        <w:pStyle w:val="Default"/>
        <w:numPr>
          <w:ilvl w:val="0"/>
          <w:numId w:val="19"/>
        </w:numPr>
        <w:ind w:left="1560"/>
        <w:rPr>
          <w:rFonts w:asciiTheme="minorHAnsi" w:eastAsia="Calibri" w:hAnsiTheme="minorHAnsi" w:cstheme="minorHAnsi"/>
          <w:color w:val="000000" w:themeColor="text1"/>
          <w:kern w:val="3"/>
          <w:sz w:val="20"/>
          <w:szCs w:val="20"/>
        </w:rPr>
      </w:pPr>
      <w:r w:rsidRPr="002E40A0">
        <w:rPr>
          <w:rFonts w:asciiTheme="minorHAnsi" w:eastAsia="Calibri" w:hAnsiTheme="minorHAnsi" w:cstheme="minorHAnsi"/>
          <w:color w:val="000000" w:themeColor="text1"/>
          <w:kern w:val="3"/>
          <w:sz w:val="20"/>
          <w:szCs w:val="20"/>
        </w:rPr>
        <w:t>Atlikti Elektros įrenginių prijungimo (ESO tinklo statybos dalies) projektavimo darbus, sprendinius suderinti su ESO ir kitomis visomis suinteresuotomis šalimis ir P</w:t>
      </w:r>
      <w:r w:rsidR="00221AD4">
        <w:rPr>
          <w:rFonts w:asciiTheme="minorHAnsi" w:eastAsia="Calibri" w:hAnsiTheme="minorHAnsi" w:cstheme="minorHAnsi"/>
          <w:color w:val="000000" w:themeColor="text1"/>
          <w:kern w:val="3"/>
          <w:sz w:val="20"/>
          <w:szCs w:val="20"/>
        </w:rPr>
        <w:t>erkančiuoju subjektu</w:t>
      </w:r>
      <w:r w:rsidRPr="002E40A0">
        <w:rPr>
          <w:rFonts w:asciiTheme="minorHAnsi" w:eastAsia="Calibri" w:hAnsiTheme="minorHAnsi" w:cstheme="minorHAnsi"/>
          <w:color w:val="000000" w:themeColor="text1"/>
          <w:kern w:val="3"/>
          <w:sz w:val="20"/>
          <w:szCs w:val="20"/>
        </w:rPr>
        <w:t>;</w:t>
      </w:r>
    </w:p>
    <w:p w14:paraId="545FA47C" w14:textId="7D0ECAE2" w:rsidR="002E40A0" w:rsidRPr="003266CC" w:rsidRDefault="002E40A0" w:rsidP="00C76A33">
      <w:pPr>
        <w:pStyle w:val="Default"/>
        <w:numPr>
          <w:ilvl w:val="0"/>
          <w:numId w:val="19"/>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elektros energijos tiekimą į procesų valdymo automatizavimo ir duomenų perdavimo įrenginius.</w:t>
      </w:r>
    </w:p>
    <w:p w14:paraId="26750FE0" w14:textId="327D8F3D" w:rsidR="00BF7CAF" w:rsidRPr="003266CC" w:rsidRDefault="00C9636C" w:rsidP="00E7272F">
      <w:pPr>
        <w:pStyle w:val="Default"/>
        <w:numPr>
          <w:ilvl w:val="2"/>
          <w:numId w:val="6"/>
        </w:numPr>
        <w:ind w:left="709" w:right="-54"/>
        <w:jc w:val="both"/>
        <w:rPr>
          <w:rFonts w:asciiTheme="minorHAnsi" w:eastAsia="Calibri" w:hAnsiTheme="minorHAnsi" w:cstheme="minorHAnsi"/>
          <w:b/>
          <w:bCs/>
          <w:color w:val="000000" w:themeColor="text1"/>
          <w:kern w:val="3"/>
          <w:sz w:val="20"/>
          <w:szCs w:val="20"/>
        </w:rPr>
      </w:pPr>
      <w:r>
        <w:rPr>
          <w:rFonts w:asciiTheme="minorHAnsi" w:eastAsia="Calibri" w:hAnsiTheme="minorHAnsi" w:cstheme="minorHAnsi"/>
          <w:b/>
          <w:bCs/>
          <w:color w:val="000000" w:themeColor="text1"/>
          <w:kern w:val="3"/>
          <w:sz w:val="20"/>
          <w:szCs w:val="20"/>
        </w:rPr>
        <w:t>9</w:t>
      </w:r>
      <w:r w:rsidR="0054146D" w:rsidRPr="003266CC">
        <w:rPr>
          <w:rFonts w:asciiTheme="minorHAnsi" w:eastAsia="Calibri" w:hAnsiTheme="minorHAnsi" w:cstheme="minorHAnsi"/>
          <w:b/>
          <w:bCs/>
          <w:color w:val="000000" w:themeColor="text1"/>
          <w:kern w:val="3"/>
          <w:sz w:val="20"/>
          <w:szCs w:val="20"/>
        </w:rPr>
        <w:t xml:space="preserve"> pirkimo objekto dalis: </w:t>
      </w:r>
      <w:r w:rsidR="00A52484" w:rsidRPr="003266CC">
        <w:rPr>
          <w:rFonts w:asciiTheme="minorHAnsi" w:eastAsia="Calibri" w:hAnsiTheme="minorHAnsi" w:cstheme="minorHAnsi"/>
          <w:color w:val="000000" w:themeColor="text1"/>
          <w:kern w:val="3"/>
          <w:sz w:val="20"/>
          <w:szCs w:val="20"/>
          <w:u w:val="single"/>
        </w:rPr>
        <w:t>vandentiekio ir buitinių nuotekų šalinimo tinklų Balsių Sodų 4-oji g., Vilniaus m. projektavimo darbai (</w:t>
      </w:r>
      <w:r w:rsidR="001D6D84" w:rsidRPr="003266CC">
        <w:rPr>
          <w:rFonts w:asciiTheme="minorHAnsi" w:eastAsia="Calibri" w:hAnsiTheme="minorHAnsi" w:cstheme="minorHAnsi"/>
          <w:color w:val="000000" w:themeColor="text1"/>
          <w:kern w:val="3"/>
          <w:sz w:val="20"/>
          <w:szCs w:val="20"/>
          <w:u w:val="single"/>
        </w:rPr>
        <w:t>žr. TS priedą Nr. 1</w:t>
      </w:r>
      <w:r w:rsidR="001366AC">
        <w:rPr>
          <w:rFonts w:asciiTheme="minorHAnsi" w:eastAsia="Calibri" w:hAnsiTheme="minorHAnsi" w:cstheme="minorHAnsi"/>
          <w:color w:val="000000" w:themeColor="text1"/>
          <w:kern w:val="3"/>
          <w:sz w:val="20"/>
          <w:szCs w:val="20"/>
          <w:u w:val="single"/>
        </w:rPr>
        <w:t>.1</w:t>
      </w:r>
      <w:r>
        <w:rPr>
          <w:rFonts w:asciiTheme="minorHAnsi" w:eastAsia="Calibri" w:hAnsiTheme="minorHAnsi" w:cstheme="minorHAnsi"/>
          <w:color w:val="000000" w:themeColor="text1"/>
          <w:kern w:val="3"/>
          <w:sz w:val="20"/>
          <w:szCs w:val="20"/>
          <w:u w:val="single"/>
        </w:rPr>
        <w:t>0</w:t>
      </w:r>
      <w:r w:rsidR="001366AC">
        <w:rPr>
          <w:rFonts w:asciiTheme="minorHAnsi" w:eastAsia="Calibri" w:hAnsiTheme="minorHAnsi" w:cstheme="minorHAnsi"/>
          <w:color w:val="000000" w:themeColor="text1"/>
          <w:kern w:val="3"/>
          <w:sz w:val="20"/>
          <w:szCs w:val="20"/>
          <w:u w:val="single"/>
        </w:rPr>
        <w:t>.</w:t>
      </w:r>
      <w:r w:rsidR="001D6D84" w:rsidRPr="003266CC">
        <w:rPr>
          <w:rFonts w:asciiTheme="minorHAnsi" w:eastAsia="Calibri" w:hAnsiTheme="minorHAnsi" w:cstheme="minorHAnsi"/>
          <w:color w:val="000000" w:themeColor="text1"/>
          <w:kern w:val="3"/>
          <w:sz w:val="20"/>
          <w:szCs w:val="20"/>
          <w:u w:val="single"/>
        </w:rPr>
        <w:t>):</w:t>
      </w:r>
    </w:p>
    <w:p w14:paraId="6FAE4E63" w14:textId="347E53DD" w:rsidR="00096372" w:rsidRPr="003266CC" w:rsidRDefault="00BF7AF0" w:rsidP="00C76A33">
      <w:pPr>
        <w:pStyle w:val="Default"/>
        <w:numPr>
          <w:ilvl w:val="0"/>
          <w:numId w:val="20"/>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Suprojektuoti savitakinius buitinių nuotekų šalinimo tinklus DN200 mm ~ 260 m*, nuotekų </w:t>
      </w:r>
      <w:proofErr w:type="spellStart"/>
      <w:r w:rsidRPr="003266CC">
        <w:rPr>
          <w:rFonts w:asciiTheme="minorHAnsi" w:eastAsia="Calibri" w:hAnsiTheme="minorHAnsi" w:cstheme="minorHAnsi"/>
          <w:color w:val="000000" w:themeColor="text1"/>
          <w:kern w:val="3"/>
          <w:sz w:val="20"/>
          <w:szCs w:val="20"/>
        </w:rPr>
        <w:t>išvad</w:t>
      </w:r>
      <w:r w:rsidR="001D44C2" w:rsidRPr="003266CC">
        <w:rPr>
          <w:rFonts w:asciiTheme="minorHAnsi" w:eastAsia="Calibri" w:hAnsiTheme="minorHAnsi" w:cstheme="minorHAnsi"/>
          <w:color w:val="000000" w:themeColor="text1"/>
          <w:kern w:val="3"/>
          <w:sz w:val="20"/>
          <w:szCs w:val="20"/>
        </w:rPr>
        <w:t>us</w:t>
      </w:r>
      <w:proofErr w:type="spellEnd"/>
      <w:r w:rsidRPr="003266CC">
        <w:rPr>
          <w:rFonts w:asciiTheme="minorHAnsi" w:eastAsia="Calibri" w:hAnsiTheme="minorHAnsi" w:cstheme="minorHAnsi"/>
          <w:color w:val="000000" w:themeColor="text1"/>
          <w:kern w:val="3"/>
          <w:sz w:val="20"/>
          <w:szCs w:val="20"/>
        </w:rPr>
        <w:t xml:space="preserve"> DN160</w:t>
      </w:r>
      <w:r w:rsidR="001D44C2"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1D44C2"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45 m*</w:t>
      </w:r>
      <w:r w:rsidR="001D44C2" w:rsidRPr="003266CC">
        <w:rPr>
          <w:rFonts w:asciiTheme="minorHAnsi" w:eastAsia="Calibri" w:hAnsiTheme="minorHAnsi" w:cstheme="minorHAnsi"/>
          <w:color w:val="000000" w:themeColor="text1"/>
          <w:kern w:val="3"/>
          <w:sz w:val="20"/>
          <w:szCs w:val="20"/>
        </w:rPr>
        <w:t>;</w:t>
      </w:r>
    </w:p>
    <w:p w14:paraId="02D97C00" w14:textId="20EB29B2" w:rsidR="00797478" w:rsidRPr="003266CC" w:rsidRDefault="00797478" w:rsidP="00C76A33">
      <w:pPr>
        <w:pStyle w:val="Default"/>
        <w:numPr>
          <w:ilvl w:val="0"/>
          <w:numId w:val="20"/>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vandentiekio tinklus DN160 mm ~ 361 m*, vandentiekio įvadus DN32</w:t>
      </w:r>
      <w:r w:rsidR="0073170E" w:rsidRPr="003266CC">
        <w:rPr>
          <w:rFonts w:asciiTheme="minorHAnsi" w:eastAsia="Calibri" w:hAnsiTheme="minorHAnsi" w:cstheme="minorHAnsi"/>
          <w:color w:val="000000" w:themeColor="text1"/>
          <w:kern w:val="3"/>
          <w:sz w:val="20"/>
          <w:szCs w:val="20"/>
        </w:rPr>
        <w:t xml:space="preserve"> mm</w:t>
      </w:r>
      <w:r w:rsidRPr="003266CC">
        <w:rPr>
          <w:rFonts w:asciiTheme="minorHAnsi" w:eastAsia="Calibri" w:hAnsiTheme="minorHAnsi" w:cstheme="minorHAnsi"/>
          <w:color w:val="000000" w:themeColor="text1"/>
          <w:kern w:val="3"/>
          <w:sz w:val="20"/>
          <w:szCs w:val="20"/>
        </w:rPr>
        <w:t xml:space="preserve"> ~</w:t>
      </w:r>
      <w:r w:rsidR="0073170E"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45 m*</w:t>
      </w:r>
      <w:r w:rsidR="0073170E" w:rsidRPr="003266CC">
        <w:rPr>
          <w:rFonts w:asciiTheme="minorHAnsi" w:eastAsia="Calibri" w:hAnsiTheme="minorHAnsi" w:cstheme="minorHAnsi"/>
          <w:color w:val="000000" w:themeColor="text1"/>
          <w:kern w:val="3"/>
          <w:sz w:val="20"/>
          <w:szCs w:val="20"/>
        </w:rPr>
        <w:t>;</w:t>
      </w:r>
    </w:p>
    <w:p w14:paraId="79478D59" w14:textId="0B1A397D" w:rsidR="00E7272F" w:rsidRPr="003266CC" w:rsidRDefault="00E7272F" w:rsidP="00E7272F">
      <w:pPr>
        <w:pStyle w:val="Default"/>
        <w:numPr>
          <w:ilvl w:val="2"/>
          <w:numId w:val="6"/>
        </w:numPr>
        <w:ind w:left="709" w:right="-54"/>
        <w:jc w:val="both"/>
        <w:rPr>
          <w:rFonts w:asciiTheme="minorHAnsi" w:eastAsia="Calibri" w:hAnsiTheme="minorHAnsi" w:cstheme="minorHAnsi"/>
          <w:b/>
          <w:bCs/>
          <w:color w:val="000000" w:themeColor="text1"/>
          <w:kern w:val="3"/>
          <w:sz w:val="20"/>
          <w:szCs w:val="20"/>
        </w:rPr>
      </w:pPr>
      <w:r w:rsidRPr="003266CC">
        <w:rPr>
          <w:rFonts w:asciiTheme="minorHAnsi" w:eastAsia="Calibri" w:hAnsiTheme="minorHAnsi" w:cstheme="minorHAnsi"/>
          <w:b/>
          <w:bCs/>
          <w:color w:val="000000" w:themeColor="text1"/>
          <w:kern w:val="3"/>
          <w:sz w:val="20"/>
          <w:szCs w:val="20"/>
        </w:rPr>
        <w:t>1</w:t>
      </w:r>
      <w:r w:rsidR="00C9636C">
        <w:rPr>
          <w:rFonts w:asciiTheme="minorHAnsi" w:eastAsia="Calibri" w:hAnsiTheme="minorHAnsi" w:cstheme="minorHAnsi"/>
          <w:b/>
          <w:bCs/>
          <w:color w:val="000000" w:themeColor="text1"/>
          <w:kern w:val="3"/>
          <w:sz w:val="20"/>
          <w:szCs w:val="20"/>
        </w:rPr>
        <w:t>0</w:t>
      </w:r>
      <w:r w:rsidRPr="003266CC">
        <w:rPr>
          <w:rFonts w:asciiTheme="minorHAnsi" w:eastAsia="Calibri" w:hAnsiTheme="minorHAnsi" w:cstheme="minorHAnsi"/>
          <w:b/>
          <w:bCs/>
          <w:color w:val="000000" w:themeColor="text1"/>
          <w:kern w:val="3"/>
          <w:sz w:val="20"/>
          <w:szCs w:val="20"/>
        </w:rPr>
        <w:t xml:space="preserve"> pirkimo objekto dalis: </w:t>
      </w:r>
      <w:r w:rsidR="00DD7ACA" w:rsidRPr="003266CC">
        <w:rPr>
          <w:rFonts w:asciiTheme="minorHAnsi" w:eastAsia="Calibri" w:hAnsiTheme="minorHAnsi" w:cstheme="minorHAnsi"/>
          <w:color w:val="000000" w:themeColor="text1"/>
          <w:kern w:val="3"/>
          <w:sz w:val="20"/>
          <w:szCs w:val="20"/>
          <w:u w:val="single"/>
        </w:rPr>
        <w:t>buitinių nuotekų šalinimo tinklų K. Bizausko g., Vilniaus m. projektavimo darbai (žr. TS priedą Nr. 1</w:t>
      </w:r>
      <w:r w:rsidR="001366AC">
        <w:rPr>
          <w:rFonts w:asciiTheme="minorHAnsi" w:eastAsia="Calibri" w:hAnsiTheme="minorHAnsi" w:cstheme="minorHAnsi"/>
          <w:color w:val="000000" w:themeColor="text1"/>
          <w:kern w:val="3"/>
          <w:sz w:val="20"/>
          <w:szCs w:val="20"/>
          <w:u w:val="single"/>
        </w:rPr>
        <w:t>.1</w:t>
      </w:r>
      <w:r w:rsidR="00C9636C">
        <w:rPr>
          <w:rFonts w:asciiTheme="minorHAnsi" w:eastAsia="Calibri" w:hAnsiTheme="minorHAnsi" w:cstheme="minorHAnsi"/>
          <w:color w:val="000000" w:themeColor="text1"/>
          <w:kern w:val="3"/>
          <w:sz w:val="20"/>
          <w:szCs w:val="20"/>
          <w:u w:val="single"/>
        </w:rPr>
        <w:t>1</w:t>
      </w:r>
      <w:r w:rsidR="001366AC">
        <w:rPr>
          <w:rFonts w:asciiTheme="minorHAnsi" w:eastAsia="Calibri" w:hAnsiTheme="minorHAnsi" w:cstheme="minorHAnsi"/>
          <w:color w:val="000000" w:themeColor="text1"/>
          <w:kern w:val="3"/>
          <w:sz w:val="20"/>
          <w:szCs w:val="20"/>
          <w:u w:val="single"/>
        </w:rPr>
        <w:t>.</w:t>
      </w:r>
      <w:r w:rsidR="00DD7ACA" w:rsidRPr="003266CC">
        <w:rPr>
          <w:rFonts w:asciiTheme="minorHAnsi" w:eastAsia="Calibri" w:hAnsiTheme="minorHAnsi" w:cstheme="minorHAnsi"/>
          <w:color w:val="000000" w:themeColor="text1"/>
          <w:kern w:val="3"/>
          <w:sz w:val="20"/>
          <w:szCs w:val="20"/>
          <w:u w:val="single"/>
        </w:rPr>
        <w:t>)</w:t>
      </w:r>
      <w:r w:rsidR="00D3048D" w:rsidRPr="003266CC">
        <w:rPr>
          <w:rFonts w:asciiTheme="minorHAnsi" w:eastAsia="Calibri" w:hAnsiTheme="minorHAnsi" w:cstheme="minorHAnsi"/>
          <w:color w:val="000000" w:themeColor="text1"/>
          <w:kern w:val="3"/>
          <w:sz w:val="20"/>
          <w:szCs w:val="20"/>
          <w:u w:val="single"/>
        </w:rPr>
        <w:t>:</w:t>
      </w:r>
    </w:p>
    <w:p w14:paraId="7AE2681D" w14:textId="0CDCFFB8" w:rsidR="00CC4615" w:rsidRPr="003266CC" w:rsidRDefault="00D3048D" w:rsidP="00C76A33">
      <w:pPr>
        <w:pStyle w:val="Default"/>
        <w:numPr>
          <w:ilvl w:val="0"/>
          <w:numId w:val="21"/>
        </w:numPr>
        <w:ind w:left="1560"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Suprojektuoti savitakinius buitinių nuotekų šalinimo tinklus DN200 mm ~ 258 m*,</w:t>
      </w:r>
      <w:r w:rsidR="00E73AB0">
        <w:rPr>
          <w:rFonts w:asciiTheme="minorHAnsi" w:eastAsia="Calibri" w:hAnsiTheme="minorHAnsi" w:cstheme="minorHAnsi"/>
          <w:color w:val="000000" w:themeColor="text1"/>
          <w:kern w:val="3"/>
          <w:sz w:val="20"/>
          <w:szCs w:val="20"/>
        </w:rPr>
        <w:t xml:space="preserve"> DN160 mm ~</w:t>
      </w:r>
      <w:r w:rsidR="006C54C8">
        <w:rPr>
          <w:rFonts w:asciiTheme="minorHAnsi" w:eastAsia="Calibri" w:hAnsiTheme="minorHAnsi" w:cstheme="minorHAnsi"/>
          <w:color w:val="000000" w:themeColor="text1"/>
          <w:kern w:val="3"/>
          <w:sz w:val="20"/>
          <w:szCs w:val="20"/>
        </w:rPr>
        <w:t xml:space="preserve"> 127 m,</w:t>
      </w:r>
      <w:r w:rsidRPr="003266CC">
        <w:rPr>
          <w:rFonts w:asciiTheme="minorHAnsi" w:eastAsia="Calibri" w:hAnsiTheme="minorHAnsi" w:cstheme="minorHAnsi"/>
          <w:color w:val="000000" w:themeColor="text1"/>
          <w:kern w:val="3"/>
          <w:sz w:val="20"/>
          <w:szCs w:val="20"/>
        </w:rPr>
        <w:t xml:space="preserve"> nuotekų </w:t>
      </w:r>
      <w:proofErr w:type="spellStart"/>
      <w:r w:rsidRPr="003266CC">
        <w:rPr>
          <w:rFonts w:asciiTheme="minorHAnsi" w:eastAsia="Calibri" w:hAnsiTheme="minorHAnsi" w:cstheme="minorHAnsi"/>
          <w:color w:val="000000" w:themeColor="text1"/>
          <w:kern w:val="3"/>
          <w:sz w:val="20"/>
          <w:szCs w:val="20"/>
        </w:rPr>
        <w:t>išvadus</w:t>
      </w:r>
      <w:proofErr w:type="spellEnd"/>
      <w:r w:rsidRPr="003266CC">
        <w:rPr>
          <w:rFonts w:asciiTheme="minorHAnsi" w:eastAsia="Calibri" w:hAnsiTheme="minorHAnsi" w:cstheme="minorHAnsi"/>
          <w:color w:val="000000" w:themeColor="text1"/>
          <w:kern w:val="3"/>
          <w:sz w:val="20"/>
          <w:szCs w:val="20"/>
        </w:rPr>
        <w:t xml:space="preserve"> DN160 mm ~ 27 m*.</w:t>
      </w:r>
    </w:p>
    <w:p w14:paraId="5B5B27A4" w14:textId="3911F848" w:rsidR="00131687" w:rsidRPr="003266CC" w:rsidRDefault="00131687" w:rsidP="00131687">
      <w:pPr>
        <w:pStyle w:val="Default"/>
        <w:ind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Projektavimo metu tikslinti savitakinių</w:t>
      </w:r>
      <w:r w:rsidR="006613F5" w:rsidRPr="003266CC">
        <w:rPr>
          <w:rFonts w:asciiTheme="minorHAnsi" w:eastAsia="Calibri" w:hAnsiTheme="minorHAnsi" w:cstheme="minorHAnsi"/>
          <w:color w:val="000000" w:themeColor="text1"/>
          <w:kern w:val="3"/>
          <w:sz w:val="20"/>
          <w:szCs w:val="20"/>
        </w:rPr>
        <w:t xml:space="preserve">, </w:t>
      </w:r>
      <w:r w:rsidR="000A76E1" w:rsidRPr="003266CC">
        <w:rPr>
          <w:rFonts w:asciiTheme="minorHAnsi" w:eastAsia="Calibri" w:hAnsiTheme="minorHAnsi" w:cstheme="minorHAnsi"/>
          <w:color w:val="000000" w:themeColor="text1"/>
          <w:kern w:val="3"/>
          <w:sz w:val="20"/>
          <w:szCs w:val="20"/>
        </w:rPr>
        <w:t>slėginių buitinių</w:t>
      </w:r>
      <w:r w:rsidRPr="003266CC">
        <w:rPr>
          <w:rFonts w:asciiTheme="minorHAnsi" w:eastAsia="Calibri" w:hAnsiTheme="minorHAnsi" w:cstheme="minorHAnsi"/>
          <w:color w:val="000000" w:themeColor="text1"/>
          <w:kern w:val="3"/>
          <w:sz w:val="20"/>
          <w:szCs w:val="20"/>
        </w:rPr>
        <w:t xml:space="preserve"> nuotekų</w:t>
      </w:r>
      <w:r w:rsidR="000A76E1" w:rsidRPr="003266CC">
        <w:rPr>
          <w:rFonts w:asciiTheme="minorHAnsi" w:eastAsia="Calibri" w:hAnsiTheme="minorHAnsi" w:cstheme="minorHAnsi"/>
          <w:color w:val="000000" w:themeColor="text1"/>
          <w:kern w:val="3"/>
          <w:sz w:val="20"/>
          <w:szCs w:val="20"/>
        </w:rPr>
        <w:t xml:space="preserve"> šalinimo</w:t>
      </w:r>
      <w:r w:rsidRPr="003266CC">
        <w:rPr>
          <w:rFonts w:asciiTheme="minorHAnsi" w:eastAsia="Calibri" w:hAnsiTheme="minorHAnsi" w:cstheme="minorHAnsi"/>
          <w:color w:val="000000" w:themeColor="text1"/>
          <w:kern w:val="3"/>
          <w:sz w:val="20"/>
          <w:szCs w:val="20"/>
        </w:rPr>
        <w:t xml:space="preserve"> tinklų</w:t>
      </w:r>
      <w:r w:rsidR="0023242C"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vandentiekio tinklų skersmenis</w:t>
      </w:r>
      <w:r w:rsidR="006613F5" w:rsidRPr="003266CC">
        <w:rPr>
          <w:rFonts w:asciiTheme="minorHAnsi" w:eastAsia="Calibri" w:hAnsiTheme="minorHAnsi" w:cstheme="minorHAnsi"/>
          <w:color w:val="000000" w:themeColor="text1"/>
          <w:kern w:val="3"/>
          <w:sz w:val="20"/>
          <w:szCs w:val="20"/>
        </w:rPr>
        <w:t xml:space="preserve"> </w:t>
      </w:r>
      <w:r w:rsidR="0023242C" w:rsidRPr="003266CC">
        <w:rPr>
          <w:rFonts w:asciiTheme="minorHAnsi" w:eastAsia="Calibri" w:hAnsiTheme="minorHAnsi" w:cstheme="minorHAnsi"/>
          <w:color w:val="000000" w:themeColor="text1"/>
          <w:kern w:val="3"/>
          <w:sz w:val="20"/>
          <w:szCs w:val="20"/>
        </w:rPr>
        <w:t>ir</w:t>
      </w:r>
      <w:r w:rsidR="006613F5" w:rsidRPr="003266CC">
        <w:rPr>
          <w:rFonts w:asciiTheme="minorHAnsi" w:eastAsia="Calibri" w:hAnsiTheme="minorHAnsi" w:cstheme="minorHAnsi"/>
          <w:color w:val="000000" w:themeColor="text1"/>
          <w:kern w:val="3"/>
          <w:sz w:val="20"/>
          <w:szCs w:val="20"/>
        </w:rPr>
        <w:t xml:space="preserve"> </w:t>
      </w:r>
      <w:r w:rsidRPr="003266CC">
        <w:rPr>
          <w:rFonts w:asciiTheme="minorHAnsi" w:eastAsia="Calibri" w:hAnsiTheme="minorHAnsi" w:cstheme="minorHAnsi"/>
          <w:color w:val="000000" w:themeColor="text1"/>
          <w:kern w:val="3"/>
          <w:sz w:val="20"/>
          <w:szCs w:val="20"/>
        </w:rPr>
        <w:t>ilgius</w:t>
      </w:r>
      <w:r w:rsidR="0023242C" w:rsidRPr="003266CC">
        <w:rPr>
          <w:rFonts w:asciiTheme="minorHAnsi" w:eastAsia="Calibri" w:hAnsiTheme="minorHAnsi" w:cstheme="minorHAnsi"/>
          <w:color w:val="000000" w:themeColor="text1"/>
          <w:kern w:val="3"/>
          <w:sz w:val="20"/>
          <w:szCs w:val="20"/>
        </w:rPr>
        <w:t xml:space="preserve"> bei</w:t>
      </w:r>
      <w:r w:rsidRPr="003266CC">
        <w:rPr>
          <w:rFonts w:asciiTheme="minorHAnsi" w:eastAsia="Calibri" w:hAnsiTheme="minorHAnsi" w:cstheme="minorHAnsi"/>
          <w:color w:val="000000" w:themeColor="text1"/>
          <w:kern w:val="3"/>
          <w:sz w:val="20"/>
          <w:szCs w:val="20"/>
        </w:rPr>
        <w:t xml:space="preserve"> požeminių </w:t>
      </w:r>
      <w:r w:rsidR="006613F5" w:rsidRPr="003266CC">
        <w:rPr>
          <w:rFonts w:asciiTheme="minorHAnsi" w:eastAsia="Calibri" w:hAnsiTheme="minorHAnsi" w:cstheme="minorHAnsi"/>
          <w:color w:val="000000" w:themeColor="text1"/>
          <w:kern w:val="3"/>
          <w:sz w:val="20"/>
          <w:szCs w:val="20"/>
        </w:rPr>
        <w:t xml:space="preserve">buitinių </w:t>
      </w:r>
      <w:r w:rsidRPr="003266CC">
        <w:rPr>
          <w:rFonts w:asciiTheme="minorHAnsi" w:eastAsia="Calibri" w:hAnsiTheme="minorHAnsi" w:cstheme="minorHAnsi"/>
          <w:color w:val="000000" w:themeColor="text1"/>
          <w:kern w:val="3"/>
          <w:sz w:val="20"/>
          <w:szCs w:val="20"/>
        </w:rPr>
        <w:t>nuotekų siurblinių, vandens slėgio kėlimo stočių vietas</w:t>
      </w:r>
      <w:r w:rsidR="006613F5" w:rsidRPr="003266CC">
        <w:rPr>
          <w:rFonts w:asciiTheme="minorHAnsi" w:eastAsia="Calibri" w:hAnsiTheme="minorHAnsi" w:cstheme="minorHAnsi"/>
          <w:color w:val="000000" w:themeColor="text1"/>
          <w:kern w:val="3"/>
          <w:sz w:val="20"/>
          <w:szCs w:val="20"/>
        </w:rPr>
        <w:t xml:space="preserve"> ir</w:t>
      </w:r>
      <w:r w:rsidRPr="003266CC">
        <w:rPr>
          <w:rFonts w:asciiTheme="minorHAnsi" w:eastAsia="Calibri" w:hAnsiTheme="minorHAnsi" w:cstheme="minorHAnsi"/>
          <w:color w:val="000000" w:themeColor="text1"/>
          <w:kern w:val="3"/>
          <w:sz w:val="20"/>
          <w:szCs w:val="20"/>
        </w:rPr>
        <w:t xml:space="preserve"> kiekį.</w:t>
      </w:r>
    </w:p>
    <w:p w14:paraId="58A718DF" w14:textId="77777777" w:rsidR="000543C5" w:rsidRPr="003266CC" w:rsidRDefault="000543C5" w:rsidP="000543C5">
      <w:pPr>
        <w:pStyle w:val="ListParagraph"/>
        <w:numPr>
          <w:ilvl w:val="1"/>
          <w:numId w:val="3"/>
        </w:numPr>
        <w:tabs>
          <w:tab w:val="left" w:pos="567"/>
        </w:tabs>
        <w:spacing w:before="60" w:after="60"/>
        <w:jc w:val="both"/>
        <w:rPr>
          <w:rStyle w:val="Laukeliai"/>
          <w:rFonts w:asciiTheme="minorHAnsi" w:hAnsiTheme="minorHAnsi" w:cstheme="minorHAnsi"/>
          <w:b/>
          <w:bCs/>
          <w:iCs/>
          <w:vanish/>
          <w:szCs w:val="20"/>
        </w:rPr>
      </w:pPr>
    </w:p>
    <w:bookmarkEnd w:id="2"/>
    <w:bookmarkEnd w:id="6"/>
    <w:p w14:paraId="252825D9" w14:textId="7FA6D4C2" w:rsidR="00232D64" w:rsidRPr="003266CC" w:rsidRDefault="00232D64" w:rsidP="000543C5">
      <w:pPr>
        <w:pStyle w:val="ListParagraph"/>
        <w:numPr>
          <w:ilvl w:val="1"/>
          <w:numId w:val="3"/>
        </w:numPr>
        <w:tabs>
          <w:tab w:val="left" w:pos="426"/>
        </w:tabs>
        <w:spacing w:before="60" w:after="60"/>
        <w:ind w:left="0" w:firstLine="0"/>
        <w:jc w:val="both"/>
        <w:rPr>
          <w:rFonts w:asciiTheme="minorHAnsi" w:hAnsiTheme="minorHAnsi" w:cstheme="minorHAnsi"/>
          <w:b/>
          <w:bCs/>
          <w:iCs/>
          <w:sz w:val="20"/>
          <w:szCs w:val="20"/>
        </w:rPr>
      </w:pPr>
      <w:r w:rsidRPr="003266CC">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040B573" w14:textId="731789E9" w:rsidR="00232D64" w:rsidRPr="003266CC" w:rsidRDefault="00232D64" w:rsidP="000543C5">
      <w:pPr>
        <w:pStyle w:val="ListParagraph"/>
        <w:numPr>
          <w:ilvl w:val="1"/>
          <w:numId w:val="3"/>
        </w:numPr>
        <w:tabs>
          <w:tab w:val="left" w:pos="426"/>
        </w:tabs>
        <w:spacing w:before="60" w:after="60"/>
        <w:ind w:left="0" w:firstLine="0"/>
        <w:jc w:val="both"/>
        <w:rPr>
          <w:rFonts w:asciiTheme="minorHAnsi" w:hAnsiTheme="minorHAnsi" w:cstheme="minorHAnsi"/>
          <w:b/>
          <w:bCs/>
          <w:iCs/>
          <w:sz w:val="20"/>
          <w:szCs w:val="20"/>
        </w:rPr>
      </w:pPr>
      <w:r w:rsidRPr="003266CC">
        <w:rPr>
          <w:rFonts w:asciiTheme="minorHAnsi" w:hAnsiTheme="minorHAnsi" w:cstheme="minorHAnsi"/>
          <w:bCs/>
          <w:sz w:val="20"/>
          <w:szCs w:val="20"/>
        </w:rPr>
        <w:t xml:space="preserve">Paslaugų teikėjas </w:t>
      </w:r>
      <w:r w:rsidRPr="003266CC">
        <w:rPr>
          <w:rFonts w:asciiTheme="minorHAnsi" w:hAnsiTheme="minorHAnsi" w:cstheme="minorHAnsi"/>
          <w:bCs/>
          <w:iCs/>
          <w:sz w:val="20"/>
          <w:szCs w:val="20"/>
        </w:rPr>
        <w:t xml:space="preserve">prisiima visą riziką dėl ne nuo </w:t>
      </w:r>
      <w:r w:rsidR="00221AD4">
        <w:rPr>
          <w:rFonts w:asciiTheme="minorHAnsi" w:hAnsiTheme="minorHAnsi" w:cstheme="minorHAnsi"/>
          <w:bCs/>
          <w:iCs/>
          <w:sz w:val="20"/>
          <w:szCs w:val="20"/>
        </w:rPr>
        <w:t xml:space="preserve">Perkančiojo subjekto ir (ar) </w:t>
      </w:r>
      <w:r w:rsidRPr="003266CC">
        <w:rPr>
          <w:rFonts w:asciiTheme="minorHAnsi" w:hAnsiTheme="minorHAnsi" w:cstheme="minorHAnsi"/>
          <w:bCs/>
          <w:iCs/>
          <w:sz w:val="20"/>
          <w:szCs w:val="20"/>
        </w:rPr>
        <w:t>Paslaugų gavėj</w:t>
      </w:r>
      <w:r w:rsidR="00221AD4">
        <w:rPr>
          <w:rFonts w:asciiTheme="minorHAnsi" w:hAnsiTheme="minorHAnsi" w:cstheme="minorHAnsi"/>
          <w:bCs/>
          <w:iCs/>
          <w:sz w:val="20"/>
          <w:szCs w:val="20"/>
        </w:rPr>
        <w:t>o</w:t>
      </w:r>
      <w:r w:rsidRPr="003266CC">
        <w:rPr>
          <w:rFonts w:asciiTheme="minorHAnsi" w:hAnsiTheme="minorHAnsi" w:cstheme="minorHAnsi"/>
          <w:bCs/>
          <w:iCs/>
          <w:sz w:val="20"/>
          <w:szCs w:val="20"/>
        </w:rPr>
        <w:t xml:space="preserve">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0679254E" w14:textId="77777777" w:rsidR="00232D64" w:rsidRPr="003266CC" w:rsidRDefault="00232D64" w:rsidP="00C52A77">
      <w:pPr>
        <w:pStyle w:val="ListParagraph"/>
        <w:numPr>
          <w:ilvl w:val="0"/>
          <w:numId w:val="6"/>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bookmarkStart w:id="29" w:name="_Hlk77075304"/>
      <w:bookmarkStart w:id="30" w:name="_Hlk77677904"/>
      <w:bookmarkEnd w:id="3"/>
      <w:r w:rsidRPr="003266CC">
        <w:rPr>
          <w:rFonts w:asciiTheme="minorHAnsi" w:hAnsiTheme="minorHAnsi" w:cstheme="minorHAnsi"/>
          <w:b/>
          <w:sz w:val="20"/>
          <w:szCs w:val="20"/>
        </w:rPr>
        <w:t>REIKALAVIMAI PIRKIMO OBJEKTUI</w:t>
      </w:r>
    </w:p>
    <w:p w14:paraId="5F58A3B8" w14:textId="2EA50E46" w:rsidR="006C4ACA" w:rsidRPr="003266CC" w:rsidRDefault="006C4ACA" w:rsidP="006C4ACA">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sidRPr="003266CC">
        <w:rPr>
          <w:rFonts w:asciiTheme="minorHAnsi" w:hAnsiTheme="minorHAnsi" w:cstheme="minorHAnsi"/>
          <w:b/>
          <w:sz w:val="20"/>
          <w:szCs w:val="20"/>
        </w:rPr>
        <w:t>Esamos situacijos aprašymas</w:t>
      </w:r>
    </w:p>
    <w:p w14:paraId="58CC9DFC" w14:textId="6F94DC94" w:rsidR="00033B9B" w:rsidRPr="003266CC" w:rsidRDefault="00200424" w:rsidP="006C4ACA">
      <w:pPr>
        <w:autoSpaceDE w:val="0"/>
        <w:autoSpaceDN w:val="0"/>
        <w:adjustRightInd w:val="0"/>
        <w:ind w:right="-54" w:firstLine="0"/>
        <w:jc w:val="both"/>
        <w:rPr>
          <w:rFonts w:asciiTheme="minorHAnsi" w:hAnsiTheme="minorHAnsi" w:cstheme="minorHAnsi"/>
          <w:color w:val="000000" w:themeColor="text1"/>
          <w:sz w:val="20"/>
          <w:szCs w:val="20"/>
        </w:rPr>
      </w:pPr>
      <w:r w:rsidRPr="003266CC">
        <w:rPr>
          <w:rFonts w:asciiTheme="minorHAnsi" w:hAnsiTheme="minorHAnsi" w:cstheme="minorHAnsi"/>
          <w:color w:val="000000" w:themeColor="text1"/>
          <w:sz w:val="20"/>
          <w:szCs w:val="20"/>
        </w:rPr>
        <w:t>Šiuo metu</w:t>
      </w:r>
      <w:r w:rsidR="001C4913" w:rsidRPr="003266CC">
        <w:rPr>
          <w:rFonts w:asciiTheme="minorHAnsi" w:hAnsiTheme="minorHAnsi" w:cstheme="minorHAnsi"/>
          <w:color w:val="000000" w:themeColor="text1"/>
          <w:sz w:val="20"/>
          <w:szCs w:val="20"/>
        </w:rPr>
        <w:t xml:space="preserve"> </w:t>
      </w:r>
      <w:r w:rsidR="00B64CB9" w:rsidRPr="00B64CB9">
        <w:rPr>
          <w:rFonts w:asciiTheme="minorHAnsi" w:hAnsiTheme="minorHAnsi" w:cstheme="minorHAnsi"/>
          <w:color w:val="000000" w:themeColor="text1"/>
          <w:sz w:val="20"/>
          <w:szCs w:val="20"/>
        </w:rPr>
        <w:t xml:space="preserve">M. K. Oginskio g., Žemoji g., Uosių g., Uosių Sodų g. 22-oji g., 23-oji g., 24-oji g., 25-oji g., 26-oji g., 27-oji, 28-oji, 29-oji, Kalno g., </w:t>
      </w:r>
      <w:proofErr w:type="spellStart"/>
      <w:r w:rsidR="00B64CB9" w:rsidRPr="00B64CB9">
        <w:rPr>
          <w:rFonts w:asciiTheme="minorHAnsi" w:hAnsiTheme="minorHAnsi" w:cstheme="minorHAnsi"/>
          <w:color w:val="000000" w:themeColor="text1"/>
          <w:sz w:val="20"/>
          <w:szCs w:val="20"/>
        </w:rPr>
        <w:t>Migūnų</w:t>
      </w:r>
      <w:proofErr w:type="spellEnd"/>
      <w:r w:rsidR="00B64CB9" w:rsidRPr="00B64CB9">
        <w:rPr>
          <w:rFonts w:asciiTheme="minorHAnsi" w:hAnsiTheme="minorHAnsi" w:cstheme="minorHAnsi"/>
          <w:color w:val="000000" w:themeColor="text1"/>
          <w:sz w:val="20"/>
          <w:szCs w:val="20"/>
        </w:rPr>
        <w:t xml:space="preserve"> g., Paparčių g., </w:t>
      </w:r>
      <w:proofErr w:type="spellStart"/>
      <w:r w:rsidR="00B64CB9" w:rsidRPr="00B64CB9">
        <w:rPr>
          <w:rFonts w:asciiTheme="minorHAnsi" w:hAnsiTheme="minorHAnsi" w:cstheme="minorHAnsi"/>
          <w:color w:val="000000" w:themeColor="text1"/>
          <w:sz w:val="20"/>
          <w:szCs w:val="20"/>
        </w:rPr>
        <w:t>Taugotiškių</w:t>
      </w:r>
      <w:proofErr w:type="spellEnd"/>
      <w:r w:rsidR="00B64CB9" w:rsidRPr="00B64CB9">
        <w:rPr>
          <w:rFonts w:asciiTheme="minorHAnsi" w:hAnsiTheme="minorHAnsi" w:cstheme="minorHAnsi"/>
          <w:color w:val="000000" w:themeColor="text1"/>
          <w:sz w:val="20"/>
          <w:szCs w:val="20"/>
        </w:rPr>
        <w:t xml:space="preserve"> g., Gurių Sodų 6-oji g., 7-oji g., 8-oji g., 9-oji g., 11-oji g., 13-oji g., 14-oji g., Gurių Sodų g., Kalnėnų g., Gurių Sodų 32-oji g., 33-oji g., V. Jurgučio g., A. Maceinos g., S. Šalkausko g., Gvazdikų </w:t>
      </w:r>
      <w:r w:rsidR="00B64CB9" w:rsidRPr="00B64CB9">
        <w:rPr>
          <w:rFonts w:asciiTheme="minorHAnsi" w:hAnsiTheme="minorHAnsi" w:cstheme="minorHAnsi"/>
          <w:color w:val="000000" w:themeColor="text1"/>
          <w:sz w:val="20"/>
          <w:szCs w:val="20"/>
        </w:rPr>
        <w:lastRenderedPageBreak/>
        <w:t xml:space="preserve">g., Gvazdikų Sodų 8-oji g., 9-oji g., 10-oji g., 11-oji g., 12-oji g., 14-oji g., 16-oji g., Darbo g., Zarasų g., S. A. Bačkio g., S. Lozoraičio g., </w:t>
      </w:r>
      <w:proofErr w:type="spellStart"/>
      <w:r w:rsidR="00B64CB9" w:rsidRPr="00B64CB9">
        <w:rPr>
          <w:rFonts w:asciiTheme="minorHAnsi" w:hAnsiTheme="minorHAnsi" w:cstheme="minorHAnsi"/>
          <w:color w:val="000000" w:themeColor="text1"/>
          <w:sz w:val="20"/>
          <w:szCs w:val="20"/>
        </w:rPr>
        <w:t>Daubėnų</w:t>
      </w:r>
      <w:proofErr w:type="spellEnd"/>
      <w:r w:rsidR="00B64CB9" w:rsidRPr="00B64CB9">
        <w:rPr>
          <w:rFonts w:asciiTheme="minorHAnsi" w:hAnsiTheme="minorHAnsi" w:cstheme="minorHAnsi"/>
          <w:color w:val="000000" w:themeColor="text1"/>
          <w:sz w:val="20"/>
          <w:szCs w:val="20"/>
        </w:rPr>
        <w:t xml:space="preserve"> g., Balsių Sodų 4-oji g., K. Bizausko g.</w:t>
      </w:r>
      <w:r w:rsidR="00123B3B" w:rsidRPr="003266CC">
        <w:rPr>
          <w:rFonts w:asciiTheme="minorHAnsi" w:hAnsiTheme="minorHAnsi" w:cstheme="minorHAnsi"/>
          <w:color w:val="000000" w:themeColor="text1"/>
          <w:sz w:val="20"/>
          <w:szCs w:val="20"/>
        </w:rPr>
        <w:t>, Vilniaus m.</w:t>
      </w:r>
      <w:r w:rsidR="00B718AD" w:rsidRPr="003266CC">
        <w:rPr>
          <w:rFonts w:asciiTheme="minorHAnsi" w:hAnsiTheme="minorHAnsi" w:cstheme="minorHAnsi"/>
          <w:color w:val="000000" w:themeColor="text1"/>
          <w:sz w:val="20"/>
          <w:szCs w:val="20"/>
        </w:rPr>
        <w:t xml:space="preserve"> nėra išvystytas centralizuotas geriamojo vandens tiekimas</w:t>
      </w:r>
      <w:r w:rsidR="00B91891" w:rsidRPr="003266CC">
        <w:rPr>
          <w:rFonts w:asciiTheme="minorHAnsi" w:hAnsiTheme="minorHAnsi" w:cstheme="minorHAnsi"/>
          <w:color w:val="000000" w:themeColor="text1"/>
          <w:sz w:val="20"/>
          <w:szCs w:val="20"/>
        </w:rPr>
        <w:t xml:space="preserve"> bei</w:t>
      </w:r>
      <w:r w:rsidR="00B718AD" w:rsidRPr="003266CC">
        <w:rPr>
          <w:rFonts w:asciiTheme="minorHAnsi" w:hAnsiTheme="minorHAnsi" w:cstheme="minorHAnsi"/>
          <w:color w:val="000000" w:themeColor="text1"/>
          <w:sz w:val="20"/>
          <w:szCs w:val="20"/>
        </w:rPr>
        <w:t xml:space="preserve"> centralizuota nuotekų nuvedimo sistema. </w:t>
      </w:r>
    </w:p>
    <w:p w14:paraId="6E5FA5B0" w14:textId="2E0B73A7" w:rsidR="00D41774" w:rsidRPr="003266CC" w:rsidRDefault="00232D64" w:rsidP="00D41774">
      <w:pPr>
        <w:pStyle w:val="ListParagraph"/>
        <w:pBdr>
          <w:bottom w:val="single" w:sz="4" w:space="1" w:color="auto"/>
        </w:pBdr>
        <w:tabs>
          <w:tab w:val="left" w:pos="426"/>
        </w:tabs>
        <w:spacing w:before="60" w:after="60"/>
        <w:ind w:left="0" w:firstLine="0"/>
        <w:jc w:val="both"/>
        <w:rPr>
          <w:rFonts w:asciiTheme="minorHAnsi" w:hAnsiTheme="minorHAnsi" w:cstheme="minorHAnsi"/>
          <w:bCs/>
          <w:color w:val="000000" w:themeColor="text1"/>
          <w:sz w:val="20"/>
          <w:szCs w:val="20"/>
        </w:rPr>
      </w:pPr>
      <w:r w:rsidRPr="003266CC">
        <w:rPr>
          <w:rFonts w:asciiTheme="minorHAnsi" w:hAnsiTheme="minorHAnsi" w:cstheme="minorHAnsi"/>
          <w:b/>
          <w:color w:val="000000" w:themeColor="text1"/>
          <w:sz w:val="20"/>
          <w:szCs w:val="20"/>
        </w:rPr>
        <w:t xml:space="preserve">3.1. </w:t>
      </w:r>
      <w:r w:rsidR="004C3747" w:rsidRPr="003266CC">
        <w:rPr>
          <w:rFonts w:asciiTheme="minorHAnsi" w:hAnsiTheme="minorHAnsi" w:cstheme="minorHAnsi"/>
          <w:b/>
          <w:color w:val="000000" w:themeColor="text1"/>
          <w:sz w:val="20"/>
          <w:szCs w:val="20"/>
        </w:rPr>
        <w:t>P</w:t>
      </w:r>
      <w:r w:rsidRPr="003266CC">
        <w:rPr>
          <w:rFonts w:asciiTheme="minorHAnsi" w:hAnsiTheme="minorHAnsi" w:cstheme="minorHAnsi"/>
          <w:b/>
          <w:color w:val="000000" w:themeColor="text1"/>
          <w:sz w:val="20"/>
          <w:szCs w:val="20"/>
        </w:rPr>
        <w:t>irkimo objekto aprašymas</w:t>
      </w:r>
    </w:p>
    <w:p w14:paraId="098D388A" w14:textId="77777777" w:rsidR="00D41774" w:rsidRPr="003266CC" w:rsidRDefault="00D41774" w:rsidP="00C76A33">
      <w:pPr>
        <w:pStyle w:val="ListParagraph"/>
        <w:widowControl w:val="0"/>
        <w:numPr>
          <w:ilvl w:val="0"/>
          <w:numId w:val="9"/>
        </w:numPr>
        <w:tabs>
          <w:tab w:val="left" w:pos="0"/>
          <w:tab w:val="left" w:pos="709"/>
        </w:tabs>
        <w:suppressAutoHyphens/>
        <w:autoSpaceDN w:val="0"/>
        <w:ind w:left="426"/>
        <w:jc w:val="both"/>
        <w:textAlignment w:val="baseline"/>
        <w:rPr>
          <w:rFonts w:asciiTheme="minorHAnsi" w:eastAsia="Calibri" w:hAnsiTheme="minorHAnsi" w:cstheme="minorHAnsi"/>
          <w:vanish/>
          <w:color w:val="000000" w:themeColor="text1"/>
          <w:kern w:val="3"/>
          <w:sz w:val="20"/>
          <w:szCs w:val="20"/>
        </w:rPr>
      </w:pPr>
    </w:p>
    <w:p w14:paraId="77DA4533" w14:textId="77777777" w:rsidR="00D41774" w:rsidRPr="003266CC" w:rsidRDefault="00D41774" w:rsidP="00C76A33">
      <w:pPr>
        <w:pStyle w:val="ListParagraph"/>
        <w:widowControl w:val="0"/>
        <w:numPr>
          <w:ilvl w:val="0"/>
          <w:numId w:val="9"/>
        </w:numPr>
        <w:tabs>
          <w:tab w:val="left" w:pos="0"/>
          <w:tab w:val="left" w:pos="709"/>
        </w:tabs>
        <w:suppressAutoHyphens/>
        <w:autoSpaceDN w:val="0"/>
        <w:ind w:left="426"/>
        <w:jc w:val="both"/>
        <w:textAlignment w:val="baseline"/>
        <w:rPr>
          <w:rFonts w:asciiTheme="minorHAnsi" w:eastAsia="Calibri" w:hAnsiTheme="minorHAnsi" w:cstheme="minorHAnsi"/>
          <w:vanish/>
          <w:color w:val="000000" w:themeColor="text1"/>
          <w:kern w:val="3"/>
          <w:sz w:val="20"/>
          <w:szCs w:val="20"/>
        </w:rPr>
      </w:pPr>
    </w:p>
    <w:p w14:paraId="77479865" w14:textId="5064A76C" w:rsidR="00347D92" w:rsidRPr="003266CC" w:rsidRDefault="00347D92" w:rsidP="00347D92">
      <w:pPr>
        <w:pStyle w:val="Default"/>
        <w:ind w:right="-57"/>
        <w:jc w:val="both"/>
        <w:rPr>
          <w:rFonts w:asciiTheme="minorHAnsi" w:hAnsiTheme="minorHAnsi"/>
          <w:iCs/>
          <w:sz w:val="20"/>
        </w:rPr>
      </w:pPr>
      <w:bookmarkStart w:id="31" w:name="_Hlk154050532"/>
      <w:r w:rsidRPr="003266CC">
        <w:rPr>
          <w:rFonts w:asciiTheme="minorHAnsi" w:hAnsiTheme="minorHAnsi"/>
          <w:iCs/>
          <w:sz w:val="20"/>
        </w:rPr>
        <w:t>Vykdydamas Sutartį Paslaugų teikėjas privalo vadovautis Techninės specifikacijos reikalavimais, P</w:t>
      </w:r>
      <w:r w:rsidR="00221AD4">
        <w:rPr>
          <w:rFonts w:asciiTheme="minorHAnsi" w:hAnsiTheme="minorHAnsi"/>
          <w:iCs/>
          <w:sz w:val="20"/>
        </w:rPr>
        <w:t>erkančiojo subjekto</w:t>
      </w:r>
      <w:r w:rsidRPr="003266CC">
        <w:rPr>
          <w:rFonts w:asciiTheme="minorHAnsi" w:hAnsiTheme="minorHAnsi"/>
          <w:iCs/>
          <w:sz w:val="20"/>
        </w:rPr>
        <w:t xml:space="preserve"> patvirtintomis techninėmis specifikacijomis ir technine politika, skelbiamais http://www.vv.lt/lt/partneriams, bei Lietuvos Respublikos teisės aktais, reglamentuojančiais nurodytų projektavimo paslaugų atlikimą.</w:t>
      </w:r>
    </w:p>
    <w:p w14:paraId="2B727808" w14:textId="63671153" w:rsidR="006072DF" w:rsidRPr="003266CC" w:rsidRDefault="00347D92" w:rsidP="00347D92">
      <w:pPr>
        <w:pStyle w:val="Default"/>
        <w:ind w:right="-57"/>
        <w:jc w:val="both"/>
        <w:rPr>
          <w:rFonts w:asciiTheme="minorHAnsi" w:hAnsiTheme="minorHAnsi"/>
          <w:iCs/>
          <w:sz w:val="20"/>
        </w:rPr>
      </w:pPr>
      <w:r w:rsidRPr="003266CC">
        <w:rPr>
          <w:rFonts w:asciiTheme="minorHAnsi" w:hAnsiTheme="minorHAnsi"/>
          <w:iCs/>
          <w:sz w:val="20"/>
        </w:rPr>
        <w:t>Paslaugų teikėjas vadovaudamasis galiojančių teisės aktų nuostatomis turi parengti statybos projektą, gauti statybą leidžiantį dokumentą ir atlikti projekto vykdymo priežiūros paslaugas.</w:t>
      </w:r>
    </w:p>
    <w:p w14:paraId="77EFC353" w14:textId="0F3B8F92" w:rsidR="00106F90" w:rsidRPr="003266CC" w:rsidRDefault="00106F90" w:rsidP="00347D92">
      <w:pPr>
        <w:pStyle w:val="Default"/>
        <w:ind w:right="-57"/>
        <w:jc w:val="both"/>
        <w:rPr>
          <w:rFonts w:asciiTheme="minorHAnsi" w:eastAsia="Calibri" w:hAnsiTheme="minorHAnsi" w:cstheme="minorHAnsi"/>
          <w:bCs/>
          <w:kern w:val="3"/>
          <w:sz w:val="20"/>
          <w:szCs w:val="20"/>
          <w:u w:val="single"/>
        </w:rPr>
      </w:pPr>
      <w:r w:rsidRPr="003266CC">
        <w:rPr>
          <w:rFonts w:ascii="Calibri" w:eastAsia="Calibri" w:hAnsi="Calibri" w:cs="Calibri"/>
          <w:b/>
          <w:color w:val="000000" w:themeColor="text1"/>
          <w:kern w:val="3"/>
          <w:sz w:val="20"/>
          <w:szCs w:val="20"/>
          <w:u w:val="single"/>
        </w:rPr>
        <w:t>P</w:t>
      </w:r>
      <w:r w:rsidRPr="003266CC">
        <w:rPr>
          <w:rFonts w:asciiTheme="minorHAnsi" w:eastAsia="Calibri" w:hAnsiTheme="minorHAnsi" w:cstheme="minorHAnsi"/>
          <w:b/>
          <w:color w:val="000000" w:themeColor="text1"/>
          <w:kern w:val="3"/>
          <w:sz w:val="20"/>
          <w:szCs w:val="20"/>
          <w:u w:val="single"/>
        </w:rPr>
        <w:t xml:space="preserve">aslaugų teikėjas turės įvykdyti šias </w:t>
      </w:r>
      <w:r w:rsidRPr="003266CC">
        <w:rPr>
          <w:rFonts w:asciiTheme="minorHAnsi" w:eastAsia="Calibri" w:hAnsiTheme="minorHAnsi" w:cstheme="minorHAnsi"/>
          <w:b/>
          <w:kern w:val="3"/>
          <w:sz w:val="20"/>
          <w:szCs w:val="20"/>
          <w:u w:val="single"/>
        </w:rPr>
        <w:t xml:space="preserve">sąlygas </w:t>
      </w:r>
      <w:r w:rsidRPr="003266CC">
        <w:rPr>
          <w:rFonts w:asciiTheme="minorHAnsi" w:eastAsia="Calibri" w:hAnsiTheme="minorHAnsi" w:cstheme="minorHAnsi"/>
          <w:bCs/>
          <w:kern w:val="3"/>
          <w:sz w:val="20"/>
          <w:szCs w:val="20"/>
          <w:u w:val="single"/>
        </w:rPr>
        <w:t xml:space="preserve">(pastaba – </w:t>
      </w:r>
      <w:bookmarkStart w:id="32" w:name="_Hlk164171917"/>
      <w:r w:rsidR="00206BB6">
        <w:rPr>
          <w:rFonts w:asciiTheme="minorHAnsi" w:eastAsia="Calibri" w:hAnsiTheme="minorHAnsi" w:cstheme="minorHAnsi"/>
          <w:bCs/>
          <w:kern w:val="3"/>
          <w:sz w:val="20"/>
          <w:szCs w:val="20"/>
          <w:u w:val="single"/>
        </w:rPr>
        <w:t xml:space="preserve">TS </w:t>
      </w:r>
      <w:r w:rsidR="007B00EA">
        <w:rPr>
          <w:rFonts w:asciiTheme="minorHAnsi" w:eastAsia="Calibri" w:hAnsiTheme="minorHAnsi" w:cstheme="minorHAnsi"/>
          <w:bCs/>
          <w:kern w:val="3"/>
          <w:sz w:val="20"/>
          <w:szCs w:val="20"/>
          <w:u w:val="single"/>
        </w:rPr>
        <w:t>2.3.1.</w:t>
      </w:r>
      <w:r w:rsidR="00342B76">
        <w:rPr>
          <w:rFonts w:asciiTheme="minorHAnsi" w:eastAsia="Calibri" w:hAnsiTheme="minorHAnsi" w:cstheme="minorHAnsi"/>
          <w:bCs/>
          <w:kern w:val="3"/>
          <w:sz w:val="20"/>
          <w:szCs w:val="20"/>
          <w:u w:val="single"/>
        </w:rPr>
        <w:t xml:space="preserve">1., 2.3.1.2., 2.3.2.1., </w:t>
      </w:r>
      <w:r w:rsidR="00964145">
        <w:rPr>
          <w:rFonts w:asciiTheme="minorHAnsi" w:eastAsia="Calibri" w:hAnsiTheme="minorHAnsi" w:cstheme="minorHAnsi"/>
          <w:bCs/>
          <w:kern w:val="3"/>
          <w:sz w:val="20"/>
          <w:szCs w:val="20"/>
          <w:u w:val="single"/>
        </w:rPr>
        <w:t xml:space="preserve">2.3.3., 2.3.4., 2.3.5., 2.3.6., </w:t>
      </w:r>
      <w:r w:rsidR="001C7E78">
        <w:rPr>
          <w:rFonts w:asciiTheme="minorHAnsi" w:eastAsia="Calibri" w:hAnsiTheme="minorHAnsi" w:cstheme="minorHAnsi"/>
          <w:bCs/>
          <w:kern w:val="3"/>
          <w:sz w:val="20"/>
          <w:szCs w:val="20"/>
          <w:u w:val="single"/>
        </w:rPr>
        <w:t>2.3</w:t>
      </w:r>
      <w:r w:rsidR="009C7202">
        <w:rPr>
          <w:rFonts w:asciiTheme="minorHAnsi" w:eastAsia="Calibri" w:hAnsiTheme="minorHAnsi" w:cstheme="minorHAnsi"/>
          <w:bCs/>
          <w:kern w:val="3"/>
          <w:sz w:val="20"/>
          <w:szCs w:val="20"/>
          <w:u w:val="single"/>
        </w:rPr>
        <w:t>.7., 2.3.8., 2.3.9., 2.3.10.</w:t>
      </w:r>
      <w:r w:rsidR="006A5986">
        <w:rPr>
          <w:rFonts w:asciiTheme="minorHAnsi" w:eastAsia="Calibri" w:hAnsiTheme="minorHAnsi" w:cstheme="minorHAnsi"/>
          <w:bCs/>
          <w:kern w:val="3"/>
          <w:sz w:val="20"/>
          <w:szCs w:val="20"/>
          <w:u w:val="single"/>
        </w:rPr>
        <w:t xml:space="preserve"> </w:t>
      </w:r>
      <w:r w:rsidR="009C7202">
        <w:rPr>
          <w:rFonts w:asciiTheme="minorHAnsi" w:eastAsia="Calibri" w:hAnsiTheme="minorHAnsi" w:cstheme="minorHAnsi"/>
          <w:bCs/>
          <w:kern w:val="3"/>
          <w:sz w:val="20"/>
          <w:szCs w:val="20"/>
          <w:u w:val="single"/>
        </w:rPr>
        <w:t xml:space="preserve">punktų </w:t>
      </w:r>
      <w:bookmarkStart w:id="33" w:name="_Hlk164172550"/>
      <w:r w:rsidRPr="003266CC">
        <w:rPr>
          <w:rFonts w:asciiTheme="minorHAnsi" w:eastAsia="Calibri" w:hAnsiTheme="minorHAnsi" w:cstheme="minorHAnsi"/>
          <w:bCs/>
          <w:kern w:val="3"/>
          <w:sz w:val="20"/>
          <w:szCs w:val="20"/>
          <w:u w:val="single"/>
        </w:rPr>
        <w:t>projektinėje dokumentacijoje „Statytoju“ nurodyti</w:t>
      </w:r>
      <w:bookmarkEnd w:id="33"/>
      <w:r w:rsidRPr="003266CC">
        <w:rPr>
          <w:rFonts w:asciiTheme="minorHAnsi" w:eastAsia="Calibri" w:hAnsiTheme="minorHAnsi" w:cstheme="minorHAnsi"/>
          <w:bCs/>
          <w:kern w:val="3"/>
          <w:sz w:val="20"/>
          <w:szCs w:val="20"/>
          <w:u w:val="single"/>
        </w:rPr>
        <w:t xml:space="preserve"> Vilniaus miesto savivaldybę</w:t>
      </w:r>
      <w:bookmarkEnd w:id="32"/>
      <w:r w:rsidR="00074A80">
        <w:rPr>
          <w:rFonts w:asciiTheme="minorHAnsi" w:eastAsia="Calibri" w:hAnsiTheme="minorHAnsi" w:cstheme="minorHAnsi"/>
          <w:bCs/>
          <w:kern w:val="3"/>
          <w:sz w:val="20"/>
          <w:szCs w:val="20"/>
          <w:u w:val="single"/>
        </w:rPr>
        <w:t>, TS 2.3.2.2. punktui</w:t>
      </w:r>
      <w:r w:rsidR="00EC46FF">
        <w:rPr>
          <w:rFonts w:asciiTheme="minorHAnsi" w:eastAsia="Calibri" w:hAnsiTheme="minorHAnsi" w:cstheme="minorHAnsi"/>
          <w:bCs/>
          <w:kern w:val="3"/>
          <w:sz w:val="20"/>
          <w:szCs w:val="20"/>
          <w:u w:val="single"/>
        </w:rPr>
        <w:t xml:space="preserve"> </w:t>
      </w:r>
      <w:r w:rsidR="00EC46FF" w:rsidRPr="00EC46FF">
        <w:rPr>
          <w:rFonts w:asciiTheme="minorHAnsi" w:eastAsia="Calibri" w:hAnsiTheme="minorHAnsi" w:cstheme="minorHAnsi"/>
          <w:bCs/>
          <w:kern w:val="3"/>
          <w:sz w:val="20"/>
          <w:szCs w:val="20"/>
          <w:u w:val="single"/>
        </w:rPr>
        <w:t>projektinėje dokumentacijoje „Statytoju“ nurodyti</w:t>
      </w:r>
      <w:r w:rsidR="00EC46FF">
        <w:rPr>
          <w:rFonts w:asciiTheme="minorHAnsi" w:eastAsia="Calibri" w:hAnsiTheme="minorHAnsi" w:cstheme="minorHAnsi"/>
          <w:bCs/>
          <w:kern w:val="3"/>
          <w:sz w:val="20"/>
          <w:szCs w:val="20"/>
          <w:u w:val="single"/>
        </w:rPr>
        <w:t xml:space="preserve"> UAB „Vilniaus vandenys“</w:t>
      </w:r>
      <w:r w:rsidRPr="003266CC">
        <w:rPr>
          <w:rFonts w:asciiTheme="minorHAnsi" w:eastAsia="Calibri" w:hAnsiTheme="minorHAnsi" w:cstheme="minorHAnsi"/>
          <w:bCs/>
          <w:kern w:val="3"/>
          <w:sz w:val="20"/>
          <w:szCs w:val="20"/>
          <w:u w:val="single"/>
        </w:rPr>
        <w:t>):</w:t>
      </w:r>
    </w:p>
    <w:p w14:paraId="57E9508B" w14:textId="490FBEDA" w:rsidR="00FE0943" w:rsidRPr="003266CC" w:rsidRDefault="00FE0943" w:rsidP="00FE0943">
      <w:pPr>
        <w:pStyle w:val="Default"/>
        <w:numPr>
          <w:ilvl w:val="2"/>
          <w:numId w:val="6"/>
        </w:numPr>
        <w:ind w:left="709" w:right="-54" w:hanging="709"/>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P</w:t>
      </w:r>
      <w:r w:rsidR="001A0B4A">
        <w:rPr>
          <w:rFonts w:asciiTheme="minorHAnsi" w:eastAsia="Calibri" w:hAnsiTheme="minorHAnsi" w:cstheme="minorHAnsi"/>
          <w:color w:val="000000" w:themeColor="text1"/>
          <w:kern w:val="3"/>
          <w:sz w:val="20"/>
          <w:szCs w:val="20"/>
        </w:rPr>
        <w:t>erkančiajam subjektui</w:t>
      </w:r>
      <w:r w:rsidRPr="003266CC">
        <w:rPr>
          <w:rFonts w:asciiTheme="minorHAnsi" w:eastAsia="Calibri" w:hAnsiTheme="minorHAnsi" w:cstheme="minorHAnsi"/>
          <w:color w:val="000000" w:themeColor="text1"/>
          <w:kern w:val="3"/>
          <w:sz w:val="20"/>
          <w:szCs w:val="20"/>
        </w:rPr>
        <w:t xml:space="preserve"> įgaliojus, gauti visus privalomuosius dokumentus ir sutikimus inžinerinių statinių projektavimui (užpildyti paraiškas, gauti prisijungimo sąlygas ir kt.);</w:t>
      </w:r>
    </w:p>
    <w:p w14:paraId="2CC3DBDC" w14:textId="77777777" w:rsidR="00FE0943" w:rsidRDefault="00FE0943" w:rsidP="00FE0943">
      <w:pPr>
        <w:pStyle w:val="Default"/>
        <w:numPr>
          <w:ilvl w:val="2"/>
          <w:numId w:val="6"/>
        </w:numPr>
        <w:ind w:left="709" w:right="-54" w:hanging="709"/>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Atlikti reikiamus statybinius tyrimus;</w:t>
      </w:r>
    </w:p>
    <w:p w14:paraId="23043D11" w14:textId="486BA667" w:rsidR="00341D68" w:rsidRPr="003266CC" w:rsidRDefault="00147F3F" w:rsidP="00FE0943">
      <w:pPr>
        <w:pStyle w:val="Default"/>
        <w:numPr>
          <w:ilvl w:val="2"/>
          <w:numId w:val="6"/>
        </w:numPr>
        <w:ind w:left="709" w:right="-54" w:hanging="709"/>
        <w:jc w:val="both"/>
        <w:rPr>
          <w:rFonts w:asciiTheme="minorHAnsi" w:eastAsia="Calibri" w:hAnsiTheme="minorHAnsi" w:cstheme="minorHAnsi"/>
          <w:color w:val="000000" w:themeColor="text1"/>
          <w:kern w:val="3"/>
          <w:sz w:val="20"/>
          <w:szCs w:val="20"/>
        </w:rPr>
      </w:pPr>
      <w:r w:rsidRPr="00147F3F">
        <w:rPr>
          <w:rFonts w:asciiTheme="minorHAnsi" w:eastAsia="Calibri" w:hAnsiTheme="minorHAnsi" w:cstheme="minorHAnsi"/>
          <w:color w:val="000000" w:themeColor="text1"/>
          <w:kern w:val="3"/>
          <w:sz w:val="20"/>
          <w:szCs w:val="20"/>
        </w:rPr>
        <w:t>Būtina atlikti inžinerinius geologinius tyrimus TS prieduose Nr. 1.5., 1.8. ir 1.9. nurodytose vietose vadovaujantis STR 1.04.02:2011 "Inžineriniai geologiniai ir geotechniniai tyrimai" ir kitais teisės aktais reglamentuojančiais šių tyrimų atlikimą;</w:t>
      </w:r>
    </w:p>
    <w:p w14:paraId="70D647F5" w14:textId="77777777" w:rsidR="00FE0943" w:rsidRPr="003266CC" w:rsidRDefault="00FE0943" w:rsidP="00FE0943">
      <w:pPr>
        <w:pStyle w:val="ListParagraph"/>
        <w:numPr>
          <w:ilvl w:val="2"/>
          <w:numId w:val="6"/>
        </w:numPr>
        <w:ind w:left="720"/>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Atlikti reikiamus archeologinius tyrinėjimus (jei privaloma);</w:t>
      </w:r>
    </w:p>
    <w:p w14:paraId="0A3465B8" w14:textId="77777777" w:rsidR="0033058D" w:rsidRPr="003266CC" w:rsidRDefault="0033058D" w:rsidP="0033058D">
      <w:pPr>
        <w:pStyle w:val="Default"/>
        <w:numPr>
          <w:ilvl w:val="2"/>
          <w:numId w:val="6"/>
        </w:numPr>
        <w:ind w:left="709" w:right="-54"/>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Parengti projektinius pasiūlymus ir juos viešinti Statybos įstatymo ir Statybos techninio reglamento STR 1.04.04:2017 „Statinio projektavimas, projekto ekspertizė“ nustatyta tvarka;</w:t>
      </w:r>
    </w:p>
    <w:p w14:paraId="6EA7E4C3" w14:textId="77353485" w:rsidR="00823732" w:rsidRDefault="0033058D" w:rsidP="00CF5CCE">
      <w:pPr>
        <w:pStyle w:val="ListParagraph"/>
        <w:numPr>
          <w:ilvl w:val="2"/>
          <w:numId w:val="6"/>
        </w:numPr>
        <w:ind w:left="709"/>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Parengti statinio projektą vadovaujantis Statybos techniniu reglamentu STR 1.04.04:2017 „Statinio projektavimas, projektavimo ekspertizė“ bei kitų statinio projektavimą ir statybą reglamentuojančių teisės aktų reikalavimais, </w:t>
      </w:r>
      <w:r w:rsidRPr="003266CC">
        <w:rPr>
          <w:rFonts w:asciiTheme="minorHAnsi" w:eastAsia="Calibri" w:hAnsiTheme="minorHAnsi" w:cstheme="minorHAnsi"/>
          <w:kern w:val="3"/>
          <w:sz w:val="20"/>
          <w:szCs w:val="20"/>
        </w:rPr>
        <w:t>statybinių tyrimų</w:t>
      </w:r>
      <w:r w:rsidRPr="003266CC">
        <w:rPr>
          <w:rFonts w:asciiTheme="minorHAnsi" w:eastAsia="Calibri" w:hAnsiTheme="minorHAnsi" w:cstheme="minorHAnsi"/>
          <w:color w:val="000000" w:themeColor="text1"/>
          <w:kern w:val="3"/>
          <w:sz w:val="20"/>
          <w:szCs w:val="20"/>
        </w:rPr>
        <w:t xml:space="preserve"> duomenimis, Technine specifikacija, P</w:t>
      </w:r>
      <w:r w:rsidR="001A0B4A">
        <w:rPr>
          <w:rFonts w:asciiTheme="minorHAnsi" w:eastAsia="Calibri" w:hAnsiTheme="minorHAnsi" w:cstheme="minorHAnsi"/>
          <w:color w:val="000000" w:themeColor="text1"/>
          <w:kern w:val="3"/>
          <w:sz w:val="20"/>
          <w:szCs w:val="20"/>
        </w:rPr>
        <w:t>erkančiojo subjekto</w:t>
      </w:r>
      <w:r w:rsidRPr="003266CC">
        <w:rPr>
          <w:rFonts w:asciiTheme="minorHAnsi" w:eastAsia="Calibri" w:hAnsiTheme="minorHAnsi" w:cstheme="minorHAnsi"/>
          <w:color w:val="000000" w:themeColor="text1"/>
          <w:kern w:val="3"/>
          <w:sz w:val="20"/>
          <w:szCs w:val="20"/>
        </w:rPr>
        <w:t xml:space="preserve"> technine politika (www.vv.lt), projektavimo užduotimi, parengta ir iš anksto suderinta su P</w:t>
      </w:r>
      <w:r w:rsidR="001A0B4A">
        <w:rPr>
          <w:rFonts w:asciiTheme="minorHAnsi" w:eastAsia="Calibri" w:hAnsiTheme="minorHAnsi" w:cstheme="minorHAnsi"/>
          <w:color w:val="000000" w:themeColor="text1"/>
          <w:kern w:val="3"/>
          <w:sz w:val="20"/>
          <w:szCs w:val="20"/>
        </w:rPr>
        <w:t>erkančiuoju subjektu</w:t>
      </w:r>
      <w:r w:rsidRPr="003266CC">
        <w:rPr>
          <w:rFonts w:asciiTheme="minorHAnsi" w:eastAsia="Calibri" w:hAnsiTheme="minorHAnsi" w:cstheme="minorHAnsi"/>
          <w:color w:val="000000" w:themeColor="text1"/>
          <w:kern w:val="3"/>
          <w:sz w:val="20"/>
          <w:szCs w:val="20"/>
        </w:rPr>
        <w:t>, prisijungimo sąlygomis;</w:t>
      </w:r>
    </w:p>
    <w:p w14:paraId="5D0F29A9" w14:textId="00937B90" w:rsidR="006C3889" w:rsidRPr="003266CC" w:rsidRDefault="008A1843" w:rsidP="00CF5CCE">
      <w:pPr>
        <w:pStyle w:val="ListParagraph"/>
        <w:numPr>
          <w:ilvl w:val="2"/>
          <w:numId w:val="6"/>
        </w:numPr>
        <w:ind w:left="709"/>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 xml:space="preserve">Suprojektuoti </w:t>
      </w:r>
      <w:r w:rsidR="00DE4883">
        <w:rPr>
          <w:rFonts w:asciiTheme="minorHAnsi" w:eastAsia="Calibri" w:hAnsiTheme="minorHAnsi" w:cstheme="minorHAnsi"/>
          <w:color w:val="000000" w:themeColor="text1"/>
          <w:kern w:val="3"/>
          <w:sz w:val="20"/>
          <w:szCs w:val="20"/>
        </w:rPr>
        <w:t>vandentiekio įvadus ir (ar) buitinių nuote</w:t>
      </w:r>
      <w:r w:rsidR="00453ED9">
        <w:rPr>
          <w:rFonts w:asciiTheme="minorHAnsi" w:eastAsia="Calibri" w:hAnsiTheme="minorHAnsi" w:cstheme="minorHAnsi"/>
          <w:color w:val="000000" w:themeColor="text1"/>
          <w:kern w:val="3"/>
          <w:sz w:val="20"/>
          <w:szCs w:val="20"/>
        </w:rPr>
        <w:t xml:space="preserve">kų </w:t>
      </w:r>
      <w:proofErr w:type="spellStart"/>
      <w:r w:rsidR="00453ED9">
        <w:rPr>
          <w:rFonts w:asciiTheme="minorHAnsi" w:eastAsia="Calibri" w:hAnsiTheme="minorHAnsi" w:cstheme="minorHAnsi"/>
          <w:color w:val="000000" w:themeColor="text1"/>
          <w:kern w:val="3"/>
          <w:sz w:val="20"/>
          <w:szCs w:val="20"/>
        </w:rPr>
        <w:t>išvadus</w:t>
      </w:r>
      <w:proofErr w:type="spellEnd"/>
      <w:r w:rsidR="00453ED9">
        <w:rPr>
          <w:rFonts w:asciiTheme="minorHAnsi" w:eastAsia="Calibri" w:hAnsiTheme="minorHAnsi" w:cstheme="minorHAnsi"/>
          <w:color w:val="000000" w:themeColor="text1"/>
          <w:kern w:val="3"/>
          <w:sz w:val="20"/>
          <w:szCs w:val="20"/>
        </w:rPr>
        <w:t xml:space="preserve"> kiekvienam suformuotam </w:t>
      </w:r>
      <w:r w:rsidR="005E0D03">
        <w:rPr>
          <w:rFonts w:asciiTheme="minorHAnsi" w:eastAsia="Calibri" w:hAnsiTheme="minorHAnsi" w:cstheme="minorHAnsi"/>
          <w:color w:val="000000" w:themeColor="text1"/>
          <w:kern w:val="3"/>
          <w:sz w:val="20"/>
          <w:szCs w:val="20"/>
        </w:rPr>
        <w:t>sklypui šalia kurio</w:t>
      </w:r>
      <w:r w:rsidR="00E47C2B">
        <w:rPr>
          <w:rFonts w:asciiTheme="minorHAnsi" w:eastAsia="Calibri" w:hAnsiTheme="minorHAnsi" w:cstheme="minorHAnsi"/>
          <w:color w:val="000000" w:themeColor="text1"/>
          <w:kern w:val="3"/>
          <w:sz w:val="20"/>
          <w:szCs w:val="20"/>
        </w:rPr>
        <w:t xml:space="preserve"> bus projektuojami </w:t>
      </w:r>
      <w:r w:rsidR="00425258">
        <w:rPr>
          <w:rFonts w:asciiTheme="minorHAnsi" w:eastAsia="Calibri" w:hAnsiTheme="minorHAnsi" w:cstheme="minorHAnsi"/>
          <w:color w:val="000000" w:themeColor="text1"/>
          <w:kern w:val="3"/>
          <w:sz w:val="20"/>
          <w:szCs w:val="20"/>
        </w:rPr>
        <w:t>vandentiekio ir (ar) buitinių nuotekų šalinimo tinklai</w:t>
      </w:r>
      <w:r w:rsidR="00635F58">
        <w:rPr>
          <w:rFonts w:asciiTheme="minorHAnsi" w:eastAsia="Calibri" w:hAnsiTheme="minorHAnsi" w:cstheme="minorHAnsi"/>
          <w:color w:val="000000" w:themeColor="text1"/>
          <w:kern w:val="3"/>
          <w:sz w:val="20"/>
          <w:szCs w:val="20"/>
        </w:rPr>
        <w:t>;</w:t>
      </w:r>
      <w:r w:rsidR="005E0D03">
        <w:rPr>
          <w:rFonts w:asciiTheme="minorHAnsi" w:eastAsia="Calibri" w:hAnsiTheme="minorHAnsi" w:cstheme="minorHAnsi"/>
          <w:color w:val="000000" w:themeColor="text1"/>
          <w:kern w:val="3"/>
          <w:sz w:val="20"/>
          <w:szCs w:val="20"/>
        </w:rPr>
        <w:t xml:space="preserve"> </w:t>
      </w:r>
    </w:p>
    <w:p w14:paraId="592169F1" w14:textId="7384036E" w:rsidR="004A1F11" w:rsidRDefault="004A1F11" w:rsidP="00CF5CCE">
      <w:pPr>
        <w:pStyle w:val="ListParagraph"/>
        <w:numPr>
          <w:ilvl w:val="2"/>
          <w:numId w:val="6"/>
        </w:numPr>
        <w:ind w:left="709"/>
        <w:jc w:val="both"/>
        <w:rPr>
          <w:rFonts w:asciiTheme="minorHAnsi" w:eastAsia="Calibri" w:hAnsiTheme="minorHAnsi" w:cstheme="minorHAnsi"/>
          <w:color w:val="000000" w:themeColor="text1"/>
          <w:kern w:val="3"/>
          <w:sz w:val="20"/>
          <w:szCs w:val="20"/>
        </w:rPr>
      </w:pPr>
      <w:r w:rsidRPr="003266CC">
        <w:rPr>
          <w:rFonts w:asciiTheme="minorHAnsi" w:eastAsia="Calibri" w:hAnsiTheme="minorHAnsi" w:cstheme="minorHAnsi"/>
          <w:color w:val="000000" w:themeColor="text1"/>
          <w:kern w:val="3"/>
          <w:sz w:val="20"/>
          <w:szCs w:val="20"/>
        </w:rPr>
        <w:t xml:space="preserve">Vandentiekio įvadų ir (ar) </w:t>
      </w:r>
      <w:r w:rsidR="005C09D1" w:rsidRPr="003266CC">
        <w:rPr>
          <w:rFonts w:asciiTheme="minorHAnsi" w:eastAsia="Calibri" w:hAnsiTheme="minorHAnsi" w:cstheme="minorHAnsi"/>
          <w:color w:val="000000" w:themeColor="text1"/>
          <w:kern w:val="3"/>
          <w:sz w:val="20"/>
          <w:szCs w:val="20"/>
        </w:rPr>
        <w:t>nuotekų išvadų vietas ir gylius</w:t>
      </w:r>
      <w:r w:rsidR="00861B16">
        <w:rPr>
          <w:rFonts w:asciiTheme="minorHAnsi" w:eastAsia="Calibri" w:hAnsiTheme="minorHAnsi" w:cstheme="minorHAnsi"/>
          <w:color w:val="000000" w:themeColor="text1"/>
          <w:kern w:val="3"/>
          <w:sz w:val="20"/>
          <w:szCs w:val="20"/>
        </w:rPr>
        <w:t xml:space="preserve"> raštu</w:t>
      </w:r>
      <w:r w:rsidR="005C09D1" w:rsidRPr="003266CC">
        <w:rPr>
          <w:rFonts w:asciiTheme="minorHAnsi" w:eastAsia="Calibri" w:hAnsiTheme="minorHAnsi" w:cstheme="minorHAnsi"/>
          <w:color w:val="000000" w:themeColor="text1"/>
          <w:kern w:val="3"/>
          <w:sz w:val="20"/>
          <w:szCs w:val="20"/>
        </w:rPr>
        <w:t xml:space="preserve"> suderinti su gyventojais</w:t>
      </w:r>
      <w:r w:rsidR="003D3BB4" w:rsidRPr="003266CC">
        <w:rPr>
          <w:rFonts w:asciiTheme="minorHAnsi" w:eastAsia="Calibri" w:hAnsiTheme="minorHAnsi" w:cstheme="minorHAnsi"/>
          <w:color w:val="000000" w:themeColor="text1"/>
          <w:kern w:val="3"/>
          <w:sz w:val="20"/>
          <w:szCs w:val="20"/>
        </w:rPr>
        <w:t>;</w:t>
      </w:r>
    </w:p>
    <w:p w14:paraId="36133AC1" w14:textId="3E677F6B" w:rsidR="00675CF7" w:rsidRPr="003266CC" w:rsidRDefault="00675CF7" w:rsidP="00CF5CCE">
      <w:pPr>
        <w:pStyle w:val="ListParagraph"/>
        <w:numPr>
          <w:ilvl w:val="2"/>
          <w:numId w:val="6"/>
        </w:numPr>
        <w:ind w:left="709"/>
        <w:jc w:val="both"/>
        <w:rPr>
          <w:rFonts w:asciiTheme="minorHAnsi" w:eastAsia="Calibri" w:hAnsiTheme="minorHAnsi" w:cstheme="minorHAnsi"/>
          <w:color w:val="000000" w:themeColor="text1"/>
          <w:kern w:val="3"/>
          <w:sz w:val="20"/>
          <w:szCs w:val="20"/>
        </w:rPr>
      </w:pPr>
      <w:r w:rsidRPr="00675CF7">
        <w:rPr>
          <w:rFonts w:asciiTheme="minorHAnsi" w:eastAsia="Calibri" w:hAnsiTheme="minorHAnsi" w:cstheme="minorHAnsi"/>
          <w:color w:val="000000" w:themeColor="text1"/>
          <w:kern w:val="3"/>
          <w:sz w:val="20"/>
          <w:szCs w:val="20"/>
        </w:rPr>
        <w:t>Gauti sklypų savininkų (bendrasavininkų) sutikimus dėl specialiųjų žemės naudojimo sąlygų nustatymo ir įregistravimo (sutikimo šabloną pateiks P</w:t>
      </w:r>
      <w:r w:rsidR="00836C02">
        <w:rPr>
          <w:rFonts w:asciiTheme="minorHAnsi" w:eastAsia="Calibri" w:hAnsiTheme="minorHAnsi" w:cstheme="minorHAnsi"/>
          <w:color w:val="000000" w:themeColor="text1"/>
          <w:kern w:val="3"/>
          <w:sz w:val="20"/>
          <w:szCs w:val="20"/>
        </w:rPr>
        <w:t>erkantysis subjektas</w:t>
      </w:r>
      <w:r w:rsidRPr="00675CF7">
        <w:rPr>
          <w:rFonts w:asciiTheme="minorHAnsi" w:eastAsia="Calibri" w:hAnsiTheme="minorHAnsi" w:cstheme="minorHAnsi"/>
          <w:color w:val="000000" w:themeColor="text1"/>
          <w:kern w:val="3"/>
          <w:sz w:val="20"/>
          <w:szCs w:val="20"/>
        </w:rPr>
        <w:t>);</w:t>
      </w:r>
    </w:p>
    <w:p w14:paraId="0D4209BD" w14:textId="1471EAAC" w:rsidR="00C8020D" w:rsidRPr="006B3C25" w:rsidRDefault="00F6667C" w:rsidP="003D3BB4">
      <w:pPr>
        <w:pStyle w:val="ListParagraph"/>
        <w:numPr>
          <w:ilvl w:val="2"/>
          <w:numId w:val="6"/>
        </w:numPr>
        <w:ind w:left="709"/>
        <w:jc w:val="both"/>
        <w:rPr>
          <w:rFonts w:asciiTheme="minorHAnsi" w:eastAsia="Calibri" w:hAnsiTheme="minorHAnsi" w:cstheme="minorHAnsi"/>
          <w:color w:val="000000" w:themeColor="text1"/>
          <w:kern w:val="3"/>
          <w:sz w:val="20"/>
          <w:szCs w:val="20"/>
        </w:rPr>
      </w:pPr>
      <w:bookmarkStart w:id="34" w:name="_Hlk154577201"/>
      <w:bookmarkEnd w:id="31"/>
      <w:r w:rsidRPr="00F6667C">
        <w:rPr>
          <w:rFonts w:asciiTheme="minorHAnsi" w:hAnsiTheme="minorHAnsi" w:cstheme="minorHAnsi"/>
          <w:sz w:val="20"/>
          <w:szCs w:val="20"/>
        </w:rPr>
        <w:t>Nuotekų išvadų gale prie sklypų ribų turi būti projektuojami nuotekų apžiūros šuliniai DN315</w:t>
      </w:r>
      <w:r>
        <w:rPr>
          <w:rFonts w:asciiTheme="minorHAnsi" w:hAnsiTheme="minorHAnsi" w:cstheme="minorHAnsi"/>
          <w:sz w:val="20"/>
          <w:szCs w:val="20"/>
        </w:rPr>
        <w:t xml:space="preserve"> mm</w:t>
      </w:r>
      <w:r w:rsidRPr="00F6667C">
        <w:rPr>
          <w:rFonts w:asciiTheme="minorHAnsi" w:hAnsiTheme="minorHAnsi" w:cstheme="minorHAnsi"/>
          <w:sz w:val="20"/>
          <w:szCs w:val="20"/>
        </w:rPr>
        <w:t xml:space="preserve"> tik tiems sklypams, kurių privatūs statiniai (tvora) ar aplinkos elementai patenka į sklypo ribas. Sklypams, kurių privatūs statiniai ar aplinkos elementai nepatenka į sklypo ribas (patenka į gatvės ribas) nuotekų atšakos projektuojamos iki faktinių statinių ar aplinkos elementų ribos, atšakos vamzdžio gale paliekant </w:t>
      </w:r>
      <w:proofErr w:type="spellStart"/>
      <w:r w:rsidRPr="00F6667C">
        <w:rPr>
          <w:rFonts w:asciiTheme="minorHAnsi" w:hAnsiTheme="minorHAnsi" w:cstheme="minorHAnsi"/>
          <w:sz w:val="20"/>
          <w:szCs w:val="20"/>
        </w:rPr>
        <w:t>aklę</w:t>
      </w:r>
      <w:proofErr w:type="spellEnd"/>
      <w:r w:rsidRPr="00F6667C">
        <w:rPr>
          <w:rFonts w:asciiTheme="minorHAnsi" w:hAnsiTheme="minorHAnsi" w:cstheme="minorHAnsi"/>
          <w:sz w:val="20"/>
          <w:szCs w:val="20"/>
        </w:rPr>
        <w:t xml:space="preserve"> DN160</w:t>
      </w:r>
      <w:r>
        <w:rPr>
          <w:rFonts w:asciiTheme="minorHAnsi" w:hAnsiTheme="minorHAnsi" w:cstheme="minorHAnsi"/>
          <w:sz w:val="20"/>
          <w:szCs w:val="20"/>
        </w:rPr>
        <w:t xml:space="preserve"> mm</w:t>
      </w:r>
      <w:r w:rsidRPr="00F6667C">
        <w:rPr>
          <w:rFonts w:asciiTheme="minorHAnsi" w:hAnsiTheme="minorHAnsi" w:cstheme="minorHAnsi"/>
          <w:sz w:val="20"/>
          <w:szCs w:val="20"/>
        </w:rPr>
        <w:t xml:space="preserve"> neįrengiant šulinio. Jei </w:t>
      </w:r>
      <w:proofErr w:type="spellStart"/>
      <w:r w:rsidRPr="00F6667C">
        <w:rPr>
          <w:rFonts w:asciiTheme="minorHAnsi" w:hAnsiTheme="minorHAnsi" w:cstheme="minorHAnsi"/>
          <w:sz w:val="20"/>
          <w:szCs w:val="20"/>
        </w:rPr>
        <w:t>išvado</w:t>
      </w:r>
      <w:proofErr w:type="spellEnd"/>
      <w:r w:rsidRPr="00F6667C">
        <w:rPr>
          <w:rFonts w:asciiTheme="minorHAnsi" w:hAnsiTheme="minorHAnsi" w:cstheme="minorHAnsi"/>
          <w:sz w:val="20"/>
          <w:szCs w:val="20"/>
        </w:rPr>
        <w:t xml:space="preserve"> galas patenka į gatvių raudonųjų linijų ribas, </w:t>
      </w:r>
      <w:proofErr w:type="spellStart"/>
      <w:r w:rsidRPr="00F6667C">
        <w:rPr>
          <w:rFonts w:asciiTheme="minorHAnsi" w:hAnsiTheme="minorHAnsi" w:cstheme="minorHAnsi"/>
          <w:sz w:val="20"/>
          <w:szCs w:val="20"/>
        </w:rPr>
        <w:t>išvado</w:t>
      </w:r>
      <w:proofErr w:type="spellEnd"/>
      <w:r w:rsidRPr="00F6667C">
        <w:rPr>
          <w:rFonts w:asciiTheme="minorHAnsi" w:hAnsiTheme="minorHAnsi" w:cstheme="minorHAnsi"/>
          <w:sz w:val="20"/>
          <w:szCs w:val="20"/>
        </w:rPr>
        <w:t xml:space="preserve"> gale projektuojama </w:t>
      </w:r>
      <w:proofErr w:type="spellStart"/>
      <w:r w:rsidRPr="00F6667C">
        <w:rPr>
          <w:rFonts w:asciiTheme="minorHAnsi" w:hAnsiTheme="minorHAnsi" w:cstheme="minorHAnsi"/>
          <w:sz w:val="20"/>
          <w:szCs w:val="20"/>
        </w:rPr>
        <w:t>aklė</w:t>
      </w:r>
      <w:proofErr w:type="spellEnd"/>
      <w:r w:rsidRPr="00F6667C">
        <w:rPr>
          <w:rFonts w:asciiTheme="minorHAnsi" w:hAnsiTheme="minorHAnsi" w:cstheme="minorHAnsi"/>
          <w:sz w:val="20"/>
          <w:szCs w:val="20"/>
        </w:rPr>
        <w:t xml:space="preserve"> DN160</w:t>
      </w:r>
      <w:r>
        <w:rPr>
          <w:rFonts w:asciiTheme="minorHAnsi" w:hAnsiTheme="minorHAnsi" w:cstheme="minorHAnsi"/>
          <w:sz w:val="20"/>
          <w:szCs w:val="20"/>
        </w:rPr>
        <w:t xml:space="preserve"> mm</w:t>
      </w:r>
      <w:r w:rsidR="00F4193A" w:rsidRPr="003266CC">
        <w:rPr>
          <w:rFonts w:asciiTheme="minorHAnsi" w:hAnsiTheme="minorHAnsi" w:cstheme="minorHAnsi"/>
          <w:sz w:val="20"/>
          <w:szCs w:val="20"/>
        </w:rPr>
        <w:t>.</w:t>
      </w:r>
    </w:p>
    <w:p w14:paraId="6EE3C7FC" w14:textId="3C28D8D8" w:rsidR="00083095" w:rsidRDefault="00DF608E" w:rsidP="003D3BB4">
      <w:pPr>
        <w:pStyle w:val="ListParagraph"/>
        <w:numPr>
          <w:ilvl w:val="2"/>
          <w:numId w:val="6"/>
        </w:numPr>
        <w:ind w:left="709"/>
        <w:jc w:val="both"/>
        <w:rPr>
          <w:rFonts w:asciiTheme="minorHAnsi" w:eastAsia="Calibri" w:hAnsiTheme="minorHAnsi" w:cstheme="minorHAnsi"/>
          <w:color w:val="000000" w:themeColor="text1"/>
          <w:kern w:val="3"/>
          <w:sz w:val="20"/>
          <w:szCs w:val="20"/>
        </w:rPr>
      </w:pPr>
      <w:r w:rsidRPr="00DF608E">
        <w:rPr>
          <w:rFonts w:asciiTheme="minorHAnsi" w:eastAsia="Calibri" w:hAnsiTheme="minorHAnsi" w:cstheme="minorHAnsi"/>
          <w:color w:val="000000" w:themeColor="text1"/>
          <w:kern w:val="3"/>
          <w:sz w:val="20"/>
          <w:szCs w:val="20"/>
        </w:rPr>
        <w:t xml:space="preserve">Nuotekų </w:t>
      </w:r>
      <w:proofErr w:type="spellStart"/>
      <w:r w:rsidRPr="00DF608E">
        <w:rPr>
          <w:rFonts w:asciiTheme="minorHAnsi" w:eastAsia="Calibri" w:hAnsiTheme="minorHAnsi" w:cstheme="minorHAnsi"/>
          <w:color w:val="000000" w:themeColor="text1"/>
          <w:kern w:val="3"/>
          <w:sz w:val="20"/>
          <w:szCs w:val="20"/>
        </w:rPr>
        <w:t>išvado</w:t>
      </w:r>
      <w:proofErr w:type="spellEnd"/>
      <w:r w:rsidRPr="00DF608E">
        <w:rPr>
          <w:rFonts w:asciiTheme="minorHAnsi" w:eastAsia="Calibri" w:hAnsiTheme="minorHAnsi" w:cstheme="minorHAnsi"/>
          <w:color w:val="000000" w:themeColor="text1"/>
          <w:kern w:val="3"/>
          <w:sz w:val="20"/>
          <w:szCs w:val="20"/>
        </w:rPr>
        <w:t xml:space="preserve"> gylis turi būti toks, kad gyventojams būtų sudaryta galimybė prie nuotekų tinklų prisijungti </w:t>
      </w:r>
      <w:proofErr w:type="spellStart"/>
      <w:r w:rsidRPr="00DF608E">
        <w:rPr>
          <w:rFonts w:asciiTheme="minorHAnsi" w:eastAsia="Calibri" w:hAnsiTheme="minorHAnsi" w:cstheme="minorHAnsi"/>
          <w:color w:val="000000" w:themeColor="text1"/>
          <w:kern w:val="3"/>
          <w:sz w:val="20"/>
          <w:szCs w:val="20"/>
        </w:rPr>
        <w:t>savitaka</w:t>
      </w:r>
      <w:proofErr w:type="spellEnd"/>
      <w:r>
        <w:rPr>
          <w:rFonts w:asciiTheme="minorHAnsi" w:eastAsia="Calibri" w:hAnsiTheme="minorHAnsi" w:cstheme="minorHAnsi"/>
          <w:color w:val="000000" w:themeColor="text1"/>
          <w:kern w:val="3"/>
          <w:sz w:val="20"/>
          <w:szCs w:val="20"/>
        </w:rPr>
        <w:t xml:space="preserve">. </w:t>
      </w:r>
      <w:r w:rsidR="00CC2D5C">
        <w:rPr>
          <w:rFonts w:asciiTheme="minorHAnsi" w:eastAsia="Calibri" w:hAnsiTheme="minorHAnsi" w:cstheme="minorHAnsi"/>
          <w:color w:val="000000" w:themeColor="text1"/>
          <w:kern w:val="3"/>
          <w:sz w:val="20"/>
          <w:szCs w:val="20"/>
        </w:rPr>
        <w:t>P</w:t>
      </w:r>
      <w:r w:rsidR="00083095" w:rsidRPr="00083095">
        <w:rPr>
          <w:rFonts w:asciiTheme="minorHAnsi" w:eastAsia="Calibri" w:hAnsiTheme="minorHAnsi" w:cstheme="minorHAnsi"/>
          <w:color w:val="000000" w:themeColor="text1"/>
          <w:kern w:val="3"/>
          <w:sz w:val="20"/>
          <w:szCs w:val="20"/>
        </w:rPr>
        <w:t>agal pareikštą gyventojo pageidavimą</w:t>
      </w:r>
      <w:r w:rsidR="00446F43">
        <w:rPr>
          <w:rFonts w:asciiTheme="minorHAnsi" w:eastAsia="Calibri" w:hAnsiTheme="minorHAnsi" w:cstheme="minorHAnsi"/>
          <w:color w:val="000000" w:themeColor="text1"/>
          <w:kern w:val="3"/>
          <w:sz w:val="20"/>
          <w:szCs w:val="20"/>
        </w:rPr>
        <w:t xml:space="preserve"> ir jei leidžia gatvės nuotekų tinklo įgilinimas</w:t>
      </w:r>
      <w:r w:rsidR="000F3F93">
        <w:rPr>
          <w:rFonts w:asciiTheme="minorHAnsi" w:eastAsia="Calibri" w:hAnsiTheme="minorHAnsi" w:cstheme="minorHAnsi"/>
          <w:color w:val="000000" w:themeColor="text1"/>
          <w:kern w:val="3"/>
          <w:sz w:val="20"/>
          <w:szCs w:val="20"/>
        </w:rPr>
        <w:t>,</w:t>
      </w:r>
      <w:r w:rsidR="00083095" w:rsidRPr="00083095">
        <w:rPr>
          <w:rFonts w:asciiTheme="minorHAnsi" w:eastAsia="Calibri" w:hAnsiTheme="minorHAnsi" w:cstheme="minorHAnsi"/>
          <w:color w:val="000000" w:themeColor="text1"/>
          <w:kern w:val="3"/>
          <w:sz w:val="20"/>
          <w:szCs w:val="20"/>
        </w:rPr>
        <w:t xml:space="preserve"> </w:t>
      </w:r>
      <w:proofErr w:type="spellStart"/>
      <w:r w:rsidR="00083095" w:rsidRPr="00083095">
        <w:rPr>
          <w:rFonts w:asciiTheme="minorHAnsi" w:eastAsia="Calibri" w:hAnsiTheme="minorHAnsi" w:cstheme="minorHAnsi"/>
          <w:color w:val="000000" w:themeColor="text1"/>
          <w:kern w:val="3"/>
          <w:sz w:val="20"/>
          <w:szCs w:val="20"/>
        </w:rPr>
        <w:t>išvadus</w:t>
      </w:r>
      <w:proofErr w:type="spellEnd"/>
      <w:r w:rsidR="00083095" w:rsidRPr="00083095">
        <w:rPr>
          <w:rFonts w:asciiTheme="minorHAnsi" w:eastAsia="Calibri" w:hAnsiTheme="minorHAnsi" w:cstheme="minorHAnsi"/>
          <w:color w:val="000000" w:themeColor="text1"/>
          <w:kern w:val="3"/>
          <w:sz w:val="20"/>
          <w:szCs w:val="20"/>
        </w:rPr>
        <w:t xml:space="preserve"> projektuoti tokiame gylyje, kad būtų galima </w:t>
      </w:r>
      <w:proofErr w:type="spellStart"/>
      <w:r w:rsidR="00083095" w:rsidRPr="00083095">
        <w:rPr>
          <w:rFonts w:asciiTheme="minorHAnsi" w:eastAsia="Calibri" w:hAnsiTheme="minorHAnsi" w:cstheme="minorHAnsi"/>
          <w:color w:val="000000" w:themeColor="text1"/>
          <w:kern w:val="3"/>
          <w:sz w:val="20"/>
          <w:szCs w:val="20"/>
        </w:rPr>
        <w:t>savitaka</w:t>
      </w:r>
      <w:proofErr w:type="spellEnd"/>
      <w:r w:rsidR="00083095" w:rsidRPr="00083095">
        <w:rPr>
          <w:rFonts w:asciiTheme="minorHAnsi" w:eastAsia="Calibri" w:hAnsiTheme="minorHAnsi" w:cstheme="minorHAnsi"/>
          <w:color w:val="000000" w:themeColor="text1"/>
          <w:kern w:val="3"/>
          <w:sz w:val="20"/>
          <w:szCs w:val="20"/>
        </w:rPr>
        <w:t xml:space="preserve"> pajungti į išvadą gyventojo rūsyje esančius sanitarinius prietaisus</w:t>
      </w:r>
      <w:r w:rsidR="00CC2D5C">
        <w:rPr>
          <w:rFonts w:asciiTheme="minorHAnsi" w:eastAsia="Calibri" w:hAnsiTheme="minorHAnsi" w:cstheme="minorHAnsi"/>
          <w:color w:val="000000" w:themeColor="text1"/>
          <w:kern w:val="3"/>
          <w:sz w:val="20"/>
          <w:szCs w:val="20"/>
        </w:rPr>
        <w:t>;</w:t>
      </w:r>
    </w:p>
    <w:p w14:paraId="0189C9AD" w14:textId="42EF75BB" w:rsidR="006B3C25" w:rsidRDefault="00DF608E" w:rsidP="003D3BB4">
      <w:pPr>
        <w:pStyle w:val="ListParagraph"/>
        <w:numPr>
          <w:ilvl w:val="2"/>
          <w:numId w:val="6"/>
        </w:numPr>
        <w:ind w:left="709"/>
        <w:jc w:val="both"/>
        <w:rPr>
          <w:rFonts w:asciiTheme="minorHAnsi" w:eastAsia="Calibri" w:hAnsiTheme="minorHAnsi" w:cstheme="minorHAnsi"/>
          <w:color w:val="000000" w:themeColor="text1"/>
          <w:kern w:val="3"/>
          <w:sz w:val="20"/>
          <w:szCs w:val="20"/>
        </w:rPr>
      </w:pPr>
      <w:r w:rsidRPr="00DF608E">
        <w:rPr>
          <w:rFonts w:asciiTheme="minorHAnsi" w:eastAsia="Calibri" w:hAnsiTheme="minorHAnsi" w:cstheme="minorHAnsi"/>
          <w:color w:val="000000" w:themeColor="text1"/>
          <w:kern w:val="3"/>
          <w:sz w:val="20"/>
          <w:szCs w:val="20"/>
        </w:rPr>
        <w:t xml:space="preserve">Savitakiniai </w:t>
      </w:r>
      <w:r w:rsidR="002600E3">
        <w:rPr>
          <w:rFonts w:asciiTheme="minorHAnsi" w:eastAsia="Calibri" w:hAnsiTheme="minorHAnsi" w:cstheme="minorHAnsi"/>
          <w:color w:val="000000" w:themeColor="text1"/>
          <w:kern w:val="3"/>
          <w:sz w:val="20"/>
          <w:szCs w:val="20"/>
        </w:rPr>
        <w:t xml:space="preserve">buitinių </w:t>
      </w:r>
      <w:r w:rsidRPr="00DF608E">
        <w:rPr>
          <w:rFonts w:asciiTheme="minorHAnsi" w:eastAsia="Calibri" w:hAnsiTheme="minorHAnsi" w:cstheme="minorHAnsi"/>
          <w:color w:val="000000" w:themeColor="text1"/>
          <w:kern w:val="3"/>
          <w:sz w:val="20"/>
          <w:szCs w:val="20"/>
        </w:rPr>
        <w:t>nuotekų tinklai turi būti projektuojami tokiame gylyje, kad vamzdžio viršus būtų ne aukščiau kaip - 1,40 m nuo žemės paviršiaus, išskyrus atvejus, kai Paslaugų teikėjas dėl projektuojamo gatvės savitakinio nuotekų tinklo gylio gauna raštiškus pajungiamų gyv. būstų sklypų savininkų sutikimus dėl mažesnio nei - 1,40 m gylio (bet ne mažesnio kaip - 0,8 m iki projektuojamo vamzdžio viršaus) ir šį sprendinį patvirtina P</w:t>
      </w:r>
      <w:r w:rsidR="00836C02">
        <w:rPr>
          <w:rFonts w:asciiTheme="minorHAnsi" w:eastAsia="Calibri" w:hAnsiTheme="minorHAnsi" w:cstheme="minorHAnsi"/>
          <w:color w:val="000000" w:themeColor="text1"/>
          <w:kern w:val="3"/>
          <w:sz w:val="20"/>
          <w:szCs w:val="20"/>
        </w:rPr>
        <w:t>erkantysis subjektas</w:t>
      </w:r>
      <w:r w:rsidRPr="00DF608E">
        <w:rPr>
          <w:rFonts w:asciiTheme="minorHAnsi" w:eastAsia="Calibri" w:hAnsiTheme="minorHAnsi" w:cstheme="minorHAnsi"/>
          <w:color w:val="000000" w:themeColor="text1"/>
          <w:kern w:val="3"/>
          <w:sz w:val="20"/>
          <w:szCs w:val="20"/>
        </w:rPr>
        <w:t>;</w:t>
      </w:r>
    </w:p>
    <w:p w14:paraId="2AFF8D3D" w14:textId="385EEBD3" w:rsidR="00DE0E68" w:rsidRPr="00DE0E68" w:rsidRDefault="009C1F78">
      <w:pPr>
        <w:pStyle w:val="ListParagraph"/>
        <w:numPr>
          <w:ilvl w:val="2"/>
          <w:numId w:val="6"/>
        </w:numPr>
        <w:ind w:left="709" w:right="-54"/>
        <w:jc w:val="both"/>
        <w:rPr>
          <w:rFonts w:asciiTheme="minorHAnsi" w:eastAsia="Calibri" w:hAnsiTheme="minorHAnsi" w:cstheme="minorHAnsi"/>
          <w:kern w:val="3"/>
          <w:sz w:val="20"/>
          <w:szCs w:val="20"/>
        </w:rPr>
      </w:pPr>
      <w:r w:rsidRPr="00DE0E68">
        <w:rPr>
          <w:rFonts w:asciiTheme="minorHAnsi" w:hAnsiTheme="minorHAnsi" w:cstheme="minorHAnsi"/>
          <w:bCs/>
          <w:sz w:val="20"/>
          <w:szCs w:val="20"/>
        </w:rPr>
        <w:t xml:space="preserve">Vandentiekio įvadai turi būti projektuojami nuo šulinių arba naudojant požeminę sklendę su teleskopiniu prailginimo velenu, kuri statoma nevažiuojamoje gatvės dalyje ir neprivačioje žemėje. Individualūs vandentiekio įvadai būstams projektuojami nuo gatvės tinklo, po vieną įvadą vienam namų ūkiui. Vandentiekio įvadų į vienbučius gyvenamuosius namus minimalus </w:t>
      </w:r>
      <w:r w:rsidR="00984C43">
        <w:rPr>
          <w:rFonts w:asciiTheme="minorHAnsi" w:hAnsiTheme="minorHAnsi" w:cstheme="minorHAnsi"/>
          <w:bCs/>
          <w:sz w:val="20"/>
          <w:szCs w:val="20"/>
        </w:rPr>
        <w:t>skersmuo</w:t>
      </w:r>
      <w:r w:rsidRPr="00DE0E68">
        <w:rPr>
          <w:rFonts w:asciiTheme="minorHAnsi" w:hAnsiTheme="minorHAnsi" w:cstheme="minorHAnsi"/>
          <w:bCs/>
          <w:sz w:val="20"/>
          <w:szCs w:val="20"/>
        </w:rPr>
        <w:t xml:space="preserve"> yra 32 mm</w:t>
      </w:r>
      <w:r w:rsidR="00DE0E68">
        <w:rPr>
          <w:rFonts w:asciiTheme="minorHAnsi" w:hAnsiTheme="minorHAnsi" w:cstheme="minorHAnsi"/>
          <w:bCs/>
          <w:sz w:val="20"/>
          <w:szCs w:val="20"/>
        </w:rPr>
        <w:t>;</w:t>
      </w:r>
    </w:p>
    <w:p w14:paraId="2D994116" w14:textId="77777777" w:rsidR="001F0AE8" w:rsidRPr="001F0AE8" w:rsidRDefault="001F0AE8" w:rsidP="00C76A33">
      <w:pPr>
        <w:pStyle w:val="ListParagraph"/>
        <w:numPr>
          <w:ilvl w:val="0"/>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474C31E1" w14:textId="77777777" w:rsidR="001F0AE8" w:rsidRPr="001F0AE8" w:rsidRDefault="001F0AE8" w:rsidP="00C76A33">
      <w:pPr>
        <w:pStyle w:val="ListParagraph"/>
        <w:numPr>
          <w:ilvl w:val="0"/>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2CD2B99D" w14:textId="77777777" w:rsidR="001F0AE8" w:rsidRPr="001F0AE8" w:rsidRDefault="001F0AE8" w:rsidP="00C76A33">
      <w:pPr>
        <w:pStyle w:val="ListParagraph"/>
        <w:numPr>
          <w:ilvl w:val="1"/>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2737D4DC"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75E96E9D"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5D643B9E"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3BC032AB"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4B12849E"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7B4611A2"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318947DE"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0B03CC86"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7D64CBA1"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4AF976FB" w14:textId="77777777" w:rsidR="001F0AE8" w:rsidRPr="001F0AE8" w:rsidRDefault="001F0AE8" w:rsidP="00C76A33">
      <w:pPr>
        <w:pStyle w:val="ListParagraph"/>
        <w:numPr>
          <w:ilvl w:val="2"/>
          <w:numId w:val="22"/>
        </w:numPr>
        <w:autoSpaceDE w:val="0"/>
        <w:autoSpaceDN w:val="0"/>
        <w:adjustRightInd w:val="0"/>
        <w:ind w:right="-54"/>
        <w:contextualSpacing w:val="0"/>
        <w:jc w:val="both"/>
        <w:rPr>
          <w:rFonts w:asciiTheme="minorHAnsi" w:eastAsia="Calibri" w:hAnsiTheme="minorHAnsi" w:cstheme="minorHAnsi"/>
          <w:vanish/>
          <w:kern w:val="3"/>
          <w:sz w:val="20"/>
          <w:szCs w:val="20"/>
        </w:rPr>
      </w:pPr>
    </w:p>
    <w:p w14:paraId="0DAAD91A" w14:textId="1EE4CF82" w:rsidR="001F0AE8" w:rsidRDefault="001F0AE8" w:rsidP="00C76A33">
      <w:pPr>
        <w:pStyle w:val="Default"/>
        <w:numPr>
          <w:ilvl w:val="2"/>
          <w:numId w:val="22"/>
        </w:numPr>
        <w:ind w:left="709" w:right="-54"/>
        <w:jc w:val="both"/>
        <w:rPr>
          <w:rFonts w:asciiTheme="minorHAnsi" w:eastAsia="Calibri" w:hAnsiTheme="minorHAnsi" w:cstheme="minorHAnsi"/>
          <w:color w:val="auto"/>
          <w:kern w:val="3"/>
          <w:sz w:val="20"/>
          <w:szCs w:val="20"/>
        </w:rPr>
      </w:pPr>
      <w:r w:rsidRPr="00892499">
        <w:rPr>
          <w:rFonts w:asciiTheme="minorHAnsi" w:eastAsia="Calibri" w:hAnsiTheme="minorHAnsi" w:cstheme="minorHAnsi"/>
          <w:color w:val="auto"/>
          <w:kern w:val="3"/>
          <w:sz w:val="20"/>
          <w:szCs w:val="20"/>
        </w:rPr>
        <w:t xml:space="preserve">Reikalavimai elektros tiekimo ir automatizavimo – duomenų perdavimo projektavimui: </w:t>
      </w:r>
    </w:p>
    <w:p w14:paraId="6E5780BA" w14:textId="77777777" w:rsidR="001F0AE8" w:rsidRDefault="001F0AE8" w:rsidP="00C76A33">
      <w:pPr>
        <w:pStyle w:val="Default"/>
        <w:numPr>
          <w:ilvl w:val="3"/>
          <w:numId w:val="22"/>
        </w:numPr>
        <w:ind w:right="-54"/>
        <w:jc w:val="both"/>
        <w:rPr>
          <w:rFonts w:asciiTheme="minorHAnsi" w:eastAsia="Calibri" w:hAnsiTheme="minorHAnsi" w:cstheme="minorHAnsi"/>
          <w:color w:val="auto"/>
          <w:kern w:val="3"/>
          <w:sz w:val="20"/>
          <w:szCs w:val="20"/>
        </w:rPr>
      </w:pPr>
      <w:r w:rsidRPr="00892499">
        <w:rPr>
          <w:rFonts w:asciiTheme="minorHAnsi" w:eastAsia="Calibri" w:hAnsiTheme="minorHAnsi" w:cstheme="minorHAnsi"/>
          <w:color w:val="auto"/>
          <w:kern w:val="3"/>
          <w:sz w:val="20"/>
          <w:szCs w:val="20"/>
        </w:rPr>
        <w:t>Paslaugų teikėjas turi gauti AB „Energijos skirstymo operatorius“ (toliau – ESO) technines sąlygas elektros energijos tiekimui su reikiamu leistinu naudoti galingumu ir įvykdyti jų reikalavimus (už ESO techninių sąlygų išdavimą mokės Paslaugų teikėjas)</w:t>
      </w:r>
      <w:r>
        <w:rPr>
          <w:rFonts w:asciiTheme="minorHAnsi" w:eastAsia="Calibri" w:hAnsiTheme="minorHAnsi" w:cstheme="minorHAnsi"/>
          <w:color w:val="auto"/>
          <w:kern w:val="3"/>
          <w:sz w:val="20"/>
          <w:szCs w:val="20"/>
        </w:rPr>
        <w:t>;</w:t>
      </w:r>
    </w:p>
    <w:p w14:paraId="2DF247F2" w14:textId="44194381" w:rsidR="001F0AE8" w:rsidRDefault="001F0AE8" w:rsidP="00C76A33">
      <w:pPr>
        <w:pStyle w:val="Default"/>
        <w:numPr>
          <w:ilvl w:val="3"/>
          <w:numId w:val="22"/>
        </w:numPr>
        <w:ind w:right="-54"/>
        <w:jc w:val="both"/>
        <w:rPr>
          <w:rFonts w:asciiTheme="minorHAnsi" w:eastAsia="Calibri" w:hAnsiTheme="minorHAnsi" w:cstheme="minorHAnsi"/>
          <w:color w:val="auto"/>
          <w:kern w:val="3"/>
          <w:sz w:val="20"/>
          <w:szCs w:val="20"/>
        </w:rPr>
      </w:pPr>
      <w:r w:rsidRPr="00892499">
        <w:rPr>
          <w:rFonts w:asciiTheme="minorHAnsi" w:eastAsia="Calibri" w:hAnsiTheme="minorHAnsi" w:cstheme="minorHAnsi"/>
          <w:color w:val="auto"/>
          <w:kern w:val="3"/>
          <w:sz w:val="20"/>
          <w:szCs w:val="20"/>
        </w:rPr>
        <w:t>Paslaugų teikėjas turi atlikti Elektros įrenginių prijungimo (ESO tinklo statybos dalies) projektavimo darbus, sprendinius suderinti su ESO ir kitomis visomis suinteresuotomis šalimis ir P</w:t>
      </w:r>
      <w:r w:rsidR="00BE0EAC">
        <w:rPr>
          <w:rFonts w:asciiTheme="minorHAnsi" w:eastAsia="Calibri" w:hAnsiTheme="minorHAnsi" w:cstheme="minorHAnsi"/>
          <w:color w:val="auto"/>
          <w:kern w:val="3"/>
          <w:sz w:val="20"/>
          <w:szCs w:val="20"/>
        </w:rPr>
        <w:t>erkančiuoju subjektu</w:t>
      </w:r>
      <w:r w:rsidRPr="00892499">
        <w:rPr>
          <w:rFonts w:asciiTheme="minorHAnsi" w:eastAsia="Calibri" w:hAnsiTheme="minorHAnsi" w:cstheme="minorHAnsi"/>
          <w:color w:val="auto"/>
          <w:kern w:val="3"/>
          <w:sz w:val="20"/>
          <w:szCs w:val="20"/>
        </w:rPr>
        <w:t>. Suderinto Elektros įrenginių prijungimo (ESO tinklo statybos dalies) projekto 2 (du) egzempliorius</w:t>
      </w:r>
      <w:r w:rsidRPr="00892499">
        <w:rPr>
          <w:color w:val="auto"/>
        </w:rPr>
        <w:t xml:space="preserve"> </w:t>
      </w:r>
      <w:r w:rsidRPr="00892499">
        <w:rPr>
          <w:rFonts w:asciiTheme="minorHAnsi" w:eastAsia="Calibri" w:hAnsiTheme="minorHAnsi" w:cstheme="minorHAnsi"/>
          <w:color w:val="auto"/>
          <w:kern w:val="3"/>
          <w:sz w:val="20"/>
          <w:szCs w:val="20"/>
        </w:rPr>
        <w:t>popierinėje formoje bei kompiuterinėje laikmenoje (DWG bei PDF formatuose) perduoti P</w:t>
      </w:r>
      <w:r w:rsidR="00836C02">
        <w:rPr>
          <w:rFonts w:asciiTheme="minorHAnsi" w:eastAsia="Calibri" w:hAnsiTheme="minorHAnsi" w:cstheme="minorHAnsi"/>
          <w:color w:val="auto"/>
          <w:kern w:val="3"/>
          <w:sz w:val="20"/>
          <w:szCs w:val="20"/>
        </w:rPr>
        <w:t>erkančiajam subjektui</w:t>
      </w:r>
      <w:r w:rsidRPr="00892499">
        <w:rPr>
          <w:rFonts w:asciiTheme="minorHAnsi" w:eastAsia="Calibri" w:hAnsiTheme="minorHAnsi" w:cstheme="minorHAnsi"/>
          <w:color w:val="auto"/>
          <w:kern w:val="3"/>
          <w:sz w:val="20"/>
          <w:szCs w:val="20"/>
        </w:rPr>
        <w:t>;</w:t>
      </w:r>
    </w:p>
    <w:p w14:paraId="42BEE9CD" w14:textId="77777777" w:rsidR="001F0AE8" w:rsidRPr="00F432FE" w:rsidRDefault="001F0AE8" w:rsidP="00C76A33">
      <w:pPr>
        <w:pStyle w:val="Default"/>
        <w:numPr>
          <w:ilvl w:val="3"/>
          <w:numId w:val="22"/>
        </w:numPr>
        <w:ind w:right="-54"/>
        <w:jc w:val="both"/>
        <w:rPr>
          <w:rFonts w:asciiTheme="minorHAnsi" w:eastAsia="Calibri" w:hAnsiTheme="minorHAnsi" w:cstheme="minorHAnsi"/>
          <w:color w:val="auto"/>
          <w:kern w:val="3"/>
          <w:sz w:val="20"/>
          <w:szCs w:val="20"/>
        </w:rPr>
      </w:pPr>
      <w:r>
        <w:rPr>
          <w:rFonts w:asciiTheme="minorHAnsi" w:eastAsia="Calibri" w:hAnsiTheme="minorHAnsi" w:cstheme="minorHAnsi"/>
          <w:color w:val="auto"/>
          <w:kern w:val="3"/>
          <w:sz w:val="20"/>
          <w:szCs w:val="20"/>
        </w:rPr>
        <w:t>Paslaugų teikėjas turi suprojektuoti elektros energijos tiekimą į procesų valdymo automatizavimo ir duomenų perdavimo įrenginius.</w:t>
      </w:r>
    </w:p>
    <w:p w14:paraId="4F574060" w14:textId="37E50C1E" w:rsidR="00C845AD" w:rsidRDefault="00294031" w:rsidP="00C76A33">
      <w:pPr>
        <w:pStyle w:val="ListParagraph"/>
        <w:numPr>
          <w:ilvl w:val="2"/>
          <w:numId w:val="22"/>
        </w:numPr>
        <w:ind w:left="709" w:right="-54"/>
        <w:jc w:val="both"/>
        <w:rPr>
          <w:rFonts w:asciiTheme="minorHAnsi" w:eastAsia="Calibri" w:hAnsiTheme="minorHAnsi" w:cstheme="minorHAnsi"/>
          <w:kern w:val="3"/>
          <w:sz w:val="20"/>
          <w:szCs w:val="20"/>
        </w:rPr>
      </w:pPr>
      <w:r w:rsidRPr="00294031">
        <w:rPr>
          <w:rFonts w:asciiTheme="minorHAnsi" w:eastAsia="Calibri" w:hAnsiTheme="minorHAnsi" w:cstheme="minorHAnsi"/>
          <w:kern w:val="3"/>
          <w:sz w:val="20"/>
          <w:szCs w:val="20"/>
        </w:rPr>
        <w:lastRenderedPageBreak/>
        <w:t>Jeigu projektuojami vandentiekio ir (ar) nuotekų šalinimo tinklai pateks į suformuotus sklypus Paslaugų teikėjas turės parengti servituto nustatymo schemas projektuojamiems tinklams ir jas suderinti su P</w:t>
      </w:r>
      <w:r w:rsidR="00BE0EAC">
        <w:rPr>
          <w:rFonts w:asciiTheme="minorHAnsi" w:eastAsia="Calibri" w:hAnsiTheme="minorHAnsi" w:cstheme="minorHAnsi"/>
          <w:kern w:val="3"/>
          <w:sz w:val="20"/>
          <w:szCs w:val="20"/>
        </w:rPr>
        <w:t>erkančiuoju subjektu</w:t>
      </w:r>
      <w:r w:rsidRPr="00294031">
        <w:rPr>
          <w:rFonts w:asciiTheme="minorHAnsi" w:eastAsia="Calibri" w:hAnsiTheme="minorHAnsi" w:cstheme="minorHAnsi"/>
          <w:kern w:val="3"/>
          <w:sz w:val="20"/>
          <w:szCs w:val="20"/>
        </w:rPr>
        <w:t xml:space="preserve"> ir suformuotų sklypų savininkais, paskaičiuoti kompensacijas vadovaujantis LR vyriausybės nutarimu patvirtinta metodika (jei servitutas nustatomas LR sklype). Suderintas servituto nustatymo schemas pateikti P</w:t>
      </w:r>
      <w:r w:rsidR="00BE0EAC">
        <w:rPr>
          <w:rFonts w:asciiTheme="minorHAnsi" w:eastAsia="Calibri" w:hAnsiTheme="minorHAnsi" w:cstheme="minorHAnsi"/>
          <w:kern w:val="3"/>
          <w:sz w:val="20"/>
          <w:szCs w:val="20"/>
        </w:rPr>
        <w:t>erkančiajam subjektui</w:t>
      </w:r>
      <w:r w:rsidRPr="00294031">
        <w:rPr>
          <w:rFonts w:asciiTheme="minorHAnsi" w:eastAsia="Calibri" w:hAnsiTheme="minorHAnsi" w:cstheme="minorHAnsi"/>
          <w:kern w:val="3"/>
          <w:sz w:val="20"/>
          <w:szCs w:val="20"/>
        </w:rPr>
        <w:t>, kuris jų pagrindu sudarys notariškai patvirtintas sutartis. Kompensacijas už servitutus ir notaro išlaidas apmokės</w:t>
      </w:r>
      <w:r w:rsidR="00BE0EAC">
        <w:rPr>
          <w:rFonts w:asciiTheme="minorHAnsi" w:eastAsia="Calibri" w:hAnsiTheme="minorHAnsi" w:cstheme="minorHAnsi"/>
          <w:kern w:val="3"/>
          <w:sz w:val="20"/>
          <w:szCs w:val="20"/>
        </w:rPr>
        <w:t xml:space="preserve"> Paslaugų gavėjas</w:t>
      </w:r>
      <w:r>
        <w:rPr>
          <w:rFonts w:asciiTheme="minorHAnsi" w:eastAsia="Calibri" w:hAnsiTheme="minorHAnsi" w:cstheme="minorHAnsi"/>
          <w:kern w:val="3"/>
          <w:sz w:val="20"/>
          <w:szCs w:val="20"/>
        </w:rPr>
        <w:t>.</w:t>
      </w:r>
    </w:p>
    <w:p w14:paraId="44A339D3" w14:textId="2A83566E" w:rsidR="00961E9B" w:rsidRDefault="00961E9B" w:rsidP="00C76A33">
      <w:pPr>
        <w:pStyle w:val="ListParagraph"/>
        <w:numPr>
          <w:ilvl w:val="2"/>
          <w:numId w:val="22"/>
        </w:numPr>
        <w:ind w:left="709" w:right="-54"/>
        <w:jc w:val="both"/>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Statinio</w:t>
      </w:r>
      <w:r w:rsidRPr="00961E9B">
        <w:rPr>
          <w:rFonts w:asciiTheme="minorHAnsi" w:eastAsia="Calibri" w:hAnsiTheme="minorHAnsi" w:cstheme="minorHAnsi"/>
          <w:kern w:val="3"/>
          <w:sz w:val="20"/>
          <w:szCs w:val="20"/>
        </w:rPr>
        <w:t xml:space="preserve"> projekto bendruosiuose statinio rodikliuose nurodyti projektuojamos buitinių nuotekų siurblinės</w:t>
      </w:r>
      <w:r w:rsidR="009A5354">
        <w:rPr>
          <w:rFonts w:asciiTheme="minorHAnsi" w:eastAsia="Calibri" w:hAnsiTheme="minorHAnsi" w:cstheme="minorHAnsi"/>
          <w:kern w:val="3"/>
          <w:sz w:val="20"/>
          <w:szCs w:val="20"/>
        </w:rPr>
        <w:t xml:space="preserve"> ir (ar) vandens</w:t>
      </w:r>
      <w:r w:rsidR="00E2506C">
        <w:rPr>
          <w:rFonts w:asciiTheme="minorHAnsi" w:eastAsia="Calibri" w:hAnsiTheme="minorHAnsi" w:cstheme="minorHAnsi"/>
          <w:kern w:val="3"/>
          <w:sz w:val="20"/>
          <w:szCs w:val="20"/>
        </w:rPr>
        <w:t xml:space="preserve"> slėgio</w:t>
      </w:r>
      <w:r w:rsidR="009A5354">
        <w:rPr>
          <w:rFonts w:asciiTheme="minorHAnsi" w:eastAsia="Calibri" w:hAnsiTheme="minorHAnsi" w:cstheme="minorHAnsi"/>
          <w:kern w:val="3"/>
          <w:sz w:val="20"/>
          <w:szCs w:val="20"/>
        </w:rPr>
        <w:t xml:space="preserve"> </w:t>
      </w:r>
      <w:r w:rsidR="00E2506C">
        <w:rPr>
          <w:rFonts w:asciiTheme="minorHAnsi" w:eastAsia="Calibri" w:hAnsiTheme="minorHAnsi" w:cstheme="minorHAnsi"/>
          <w:kern w:val="3"/>
          <w:sz w:val="20"/>
          <w:szCs w:val="20"/>
        </w:rPr>
        <w:t>pa</w:t>
      </w:r>
      <w:r w:rsidR="009A5354">
        <w:rPr>
          <w:rFonts w:asciiTheme="minorHAnsi" w:eastAsia="Calibri" w:hAnsiTheme="minorHAnsi" w:cstheme="minorHAnsi"/>
          <w:kern w:val="3"/>
          <w:sz w:val="20"/>
          <w:szCs w:val="20"/>
        </w:rPr>
        <w:t>kėlimo stoties</w:t>
      </w:r>
      <w:r w:rsidRPr="00961E9B">
        <w:rPr>
          <w:rFonts w:asciiTheme="minorHAnsi" w:eastAsia="Calibri" w:hAnsiTheme="minorHAnsi" w:cstheme="minorHAnsi"/>
          <w:kern w:val="3"/>
          <w:sz w:val="20"/>
          <w:szCs w:val="20"/>
        </w:rPr>
        <w:t>, j</w:t>
      </w:r>
      <w:r w:rsidR="00E677FD">
        <w:rPr>
          <w:rFonts w:asciiTheme="minorHAnsi" w:eastAsia="Calibri" w:hAnsiTheme="minorHAnsi" w:cstheme="minorHAnsi"/>
          <w:kern w:val="3"/>
          <w:sz w:val="20"/>
          <w:szCs w:val="20"/>
        </w:rPr>
        <w:t>ų</w:t>
      </w:r>
      <w:r w:rsidRPr="00961E9B">
        <w:rPr>
          <w:rFonts w:asciiTheme="minorHAnsi" w:eastAsia="Calibri" w:hAnsiTheme="minorHAnsi" w:cstheme="minorHAnsi"/>
          <w:kern w:val="3"/>
          <w:sz w:val="20"/>
          <w:szCs w:val="20"/>
        </w:rPr>
        <w:t xml:space="preserve"> aptvėrim</w:t>
      </w:r>
      <w:r w:rsidR="00BB1C4A">
        <w:rPr>
          <w:rFonts w:asciiTheme="minorHAnsi" w:eastAsia="Calibri" w:hAnsiTheme="minorHAnsi" w:cstheme="minorHAnsi"/>
          <w:kern w:val="3"/>
          <w:sz w:val="20"/>
          <w:szCs w:val="20"/>
        </w:rPr>
        <w:t>ų</w:t>
      </w:r>
      <w:r w:rsidRPr="00961E9B">
        <w:rPr>
          <w:rFonts w:asciiTheme="minorHAnsi" w:eastAsia="Calibri" w:hAnsiTheme="minorHAnsi" w:cstheme="minorHAnsi"/>
          <w:kern w:val="3"/>
          <w:sz w:val="20"/>
          <w:szCs w:val="20"/>
        </w:rPr>
        <w:t>, privažiavimo keli</w:t>
      </w:r>
      <w:r w:rsidR="00BB1C4A">
        <w:rPr>
          <w:rFonts w:asciiTheme="minorHAnsi" w:eastAsia="Calibri" w:hAnsiTheme="minorHAnsi" w:cstheme="minorHAnsi"/>
          <w:kern w:val="3"/>
          <w:sz w:val="20"/>
          <w:szCs w:val="20"/>
        </w:rPr>
        <w:t>ų</w:t>
      </w:r>
      <w:r w:rsidR="002D5216">
        <w:rPr>
          <w:rFonts w:asciiTheme="minorHAnsi" w:eastAsia="Calibri" w:hAnsiTheme="minorHAnsi" w:cstheme="minorHAnsi"/>
          <w:kern w:val="3"/>
          <w:sz w:val="20"/>
          <w:szCs w:val="20"/>
        </w:rPr>
        <w:t xml:space="preserve">, </w:t>
      </w:r>
      <w:r w:rsidRPr="00961E9B">
        <w:rPr>
          <w:rFonts w:asciiTheme="minorHAnsi" w:eastAsia="Calibri" w:hAnsiTheme="minorHAnsi" w:cstheme="minorHAnsi"/>
          <w:kern w:val="3"/>
          <w:sz w:val="20"/>
          <w:szCs w:val="20"/>
        </w:rPr>
        <w:t>aptarnavimo aikštel</w:t>
      </w:r>
      <w:r w:rsidR="00BB1C4A">
        <w:rPr>
          <w:rFonts w:asciiTheme="minorHAnsi" w:eastAsia="Calibri" w:hAnsiTheme="minorHAnsi" w:cstheme="minorHAnsi"/>
          <w:kern w:val="3"/>
          <w:sz w:val="20"/>
          <w:szCs w:val="20"/>
        </w:rPr>
        <w:t>ių</w:t>
      </w:r>
      <w:r w:rsidR="002D5216">
        <w:rPr>
          <w:rFonts w:asciiTheme="minorHAnsi" w:eastAsia="Calibri" w:hAnsiTheme="minorHAnsi" w:cstheme="minorHAnsi"/>
          <w:kern w:val="3"/>
          <w:sz w:val="20"/>
          <w:szCs w:val="20"/>
        </w:rPr>
        <w:t xml:space="preserve"> ir elektros kabelių</w:t>
      </w:r>
      <w:r w:rsidRPr="00961E9B">
        <w:rPr>
          <w:rFonts w:asciiTheme="minorHAnsi" w:eastAsia="Calibri" w:hAnsiTheme="minorHAnsi" w:cstheme="minorHAnsi"/>
          <w:kern w:val="3"/>
          <w:sz w:val="20"/>
          <w:szCs w:val="20"/>
        </w:rPr>
        <w:t xml:space="preserve"> rodiklius</w:t>
      </w:r>
      <w:r w:rsidR="00BB1C4A">
        <w:rPr>
          <w:rFonts w:asciiTheme="minorHAnsi" w:eastAsia="Calibri" w:hAnsiTheme="minorHAnsi" w:cstheme="minorHAnsi"/>
          <w:kern w:val="3"/>
          <w:sz w:val="20"/>
          <w:szCs w:val="20"/>
        </w:rPr>
        <w:t>.</w:t>
      </w:r>
    </w:p>
    <w:p w14:paraId="7604DACE" w14:textId="4C4EAC33" w:rsidR="00BB1C4A" w:rsidRDefault="001E61EC" w:rsidP="00C76A33">
      <w:pPr>
        <w:pStyle w:val="ListParagraph"/>
        <w:numPr>
          <w:ilvl w:val="2"/>
          <w:numId w:val="22"/>
        </w:numPr>
        <w:ind w:left="709" w:right="-54"/>
        <w:jc w:val="both"/>
        <w:rPr>
          <w:rFonts w:asciiTheme="minorHAnsi" w:eastAsia="Calibri" w:hAnsiTheme="minorHAnsi" w:cstheme="minorHAnsi"/>
          <w:kern w:val="3"/>
          <w:sz w:val="20"/>
          <w:szCs w:val="20"/>
        </w:rPr>
      </w:pPr>
      <w:r w:rsidRPr="001E61EC">
        <w:rPr>
          <w:rFonts w:asciiTheme="minorHAnsi" w:eastAsia="Calibri" w:hAnsiTheme="minorHAnsi" w:cstheme="minorHAnsi"/>
          <w:kern w:val="3"/>
          <w:sz w:val="20"/>
          <w:szCs w:val="20"/>
        </w:rPr>
        <w:t xml:space="preserve">Suderinti </w:t>
      </w:r>
      <w:r>
        <w:rPr>
          <w:rFonts w:asciiTheme="minorHAnsi" w:eastAsia="Calibri" w:hAnsiTheme="minorHAnsi" w:cstheme="minorHAnsi"/>
          <w:kern w:val="3"/>
          <w:sz w:val="20"/>
          <w:szCs w:val="20"/>
        </w:rPr>
        <w:t>statinio</w:t>
      </w:r>
      <w:r w:rsidRPr="001E61EC">
        <w:rPr>
          <w:rFonts w:asciiTheme="minorHAnsi" w:eastAsia="Calibri" w:hAnsiTheme="minorHAnsi" w:cstheme="minorHAnsi"/>
          <w:kern w:val="3"/>
          <w:sz w:val="20"/>
          <w:szCs w:val="20"/>
        </w:rPr>
        <w:t xml:space="preserve"> projektą statybos techninių dokumentų nustatyta tvarka, atsižvelgiant į valstybės institucijų, žemės, požeminių inžinerinių sistemų ir susisiekimo komunikacijų savininkų (naudotojų) interesus</w:t>
      </w:r>
      <w:r>
        <w:rPr>
          <w:rFonts w:asciiTheme="minorHAnsi" w:eastAsia="Calibri" w:hAnsiTheme="minorHAnsi" w:cstheme="minorHAnsi"/>
          <w:kern w:val="3"/>
          <w:sz w:val="20"/>
          <w:szCs w:val="20"/>
        </w:rPr>
        <w:t>.</w:t>
      </w:r>
    </w:p>
    <w:p w14:paraId="51BC3A65" w14:textId="0DF0F44A" w:rsidR="001E61EC" w:rsidRDefault="00C20C49" w:rsidP="00C76A33">
      <w:pPr>
        <w:pStyle w:val="ListParagraph"/>
        <w:numPr>
          <w:ilvl w:val="2"/>
          <w:numId w:val="22"/>
        </w:numPr>
        <w:ind w:left="709" w:right="-54"/>
        <w:jc w:val="both"/>
        <w:rPr>
          <w:rFonts w:asciiTheme="minorHAnsi" w:eastAsia="Calibri" w:hAnsiTheme="minorHAnsi" w:cstheme="minorHAnsi"/>
          <w:kern w:val="3"/>
          <w:sz w:val="20"/>
          <w:szCs w:val="20"/>
        </w:rPr>
      </w:pPr>
      <w:r w:rsidRPr="00C20C49">
        <w:rPr>
          <w:rFonts w:asciiTheme="minorHAnsi" w:eastAsia="Calibri" w:hAnsiTheme="minorHAnsi" w:cstheme="minorHAnsi"/>
          <w:kern w:val="3"/>
          <w:sz w:val="20"/>
          <w:szCs w:val="20"/>
        </w:rPr>
        <w:t>Gavus raštišką P</w:t>
      </w:r>
      <w:r w:rsidR="00BE0EAC">
        <w:rPr>
          <w:rFonts w:asciiTheme="minorHAnsi" w:eastAsia="Calibri" w:hAnsiTheme="minorHAnsi" w:cstheme="minorHAnsi"/>
          <w:kern w:val="3"/>
          <w:sz w:val="20"/>
          <w:szCs w:val="20"/>
        </w:rPr>
        <w:t>erkančiojo subjekto</w:t>
      </w:r>
      <w:r w:rsidRPr="00C20C49">
        <w:rPr>
          <w:rFonts w:asciiTheme="minorHAnsi" w:eastAsia="Calibri" w:hAnsiTheme="minorHAnsi" w:cstheme="minorHAnsi"/>
          <w:kern w:val="3"/>
          <w:sz w:val="20"/>
          <w:szCs w:val="20"/>
        </w:rPr>
        <w:t xml:space="preserve"> pritarimą </w:t>
      </w:r>
      <w:r>
        <w:rPr>
          <w:rFonts w:asciiTheme="minorHAnsi" w:eastAsia="Calibri" w:hAnsiTheme="minorHAnsi" w:cstheme="minorHAnsi"/>
          <w:kern w:val="3"/>
          <w:sz w:val="20"/>
          <w:szCs w:val="20"/>
        </w:rPr>
        <w:t>statinio</w:t>
      </w:r>
      <w:r w:rsidRPr="00C20C49">
        <w:rPr>
          <w:rFonts w:asciiTheme="minorHAnsi" w:eastAsia="Calibri" w:hAnsiTheme="minorHAnsi" w:cstheme="minorHAnsi"/>
          <w:kern w:val="3"/>
          <w:sz w:val="20"/>
          <w:szCs w:val="20"/>
        </w:rPr>
        <w:t xml:space="preserve"> projekto sprendiniams, pateikti </w:t>
      </w:r>
      <w:r>
        <w:rPr>
          <w:rFonts w:asciiTheme="minorHAnsi" w:eastAsia="Calibri" w:hAnsiTheme="minorHAnsi" w:cstheme="minorHAnsi"/>
          <w:kern w:val="3"/>
          <w:sz w:val="20"/>
          <w:szCs w:val="20"/>
        </w:rPr>
        <w:t>statinio</w:t>
      </w:r>
      <w:r w:rsidRPr="00C20C49">
        <w:rPr>
          <w:rFonts w:asciiTheme="minorHAnsi" w:eastAsia="Calibri" w:hAnsiTheme="minorHAnsi" w:cstheme="minorHAnsi"/>
          <w:kern w:val="3"/>
          <w:sz w:val="20"/>
          <w:szCs w:val="20"/>
        </w:rPr>
        <w:t xml:space="preserve"> projektą bendrajai ir  </w:t>
      </w:r>
      <w:r w:rsidR="0029245A">
        <w:rPr>
          <w:rFonts w:asciiTheme="minorHAnsi" w:eastAsia="Calibri" w:hAnsiTheme="minorHAnsi" w:cstheme="minorHAnsi"/>
          <w:kern w:val="3"/>
          <w:sz w:val="20"/>
          <w:szCs w:val="20"/>
        </w:rPr>
        <w:t>(</w:t>
      </w:r>
      <w:r w:rsidRPr="00C20C49">
        <w:rPr>
          <w:rFonts w:asciiTheme="minorHAnsi" w:eastAsia="Calibri" w:hAnsiTheme="minorHAnsi" w:cstheme="minorHAnsi"/>
          <w:kern w:val="3"/>
          <w:sz w:val="20"/>
          <w:szCs w:val="20"/>
        </w:rPr>
        <w:t>ar</w:t>
      </w:r>
      <w:r w:rsidR="0029245A">
        <w:rPr>
          <w:rFonts w:asciiTheme="minorHAnsi" w:eastAsia="Calibri" w:hAnsiTheme="minorHAnsi" w:cstheme="minorHAnsi"/>
          <w:kern w:val="3"/>
          <w:sz w:val="20"/>
          <w:szCs w:val="20"/>
        </w:rPr>
        <w:t>)</w:t>
      </w:r>
      <w:r w:rsidRPr="00C20C49">
        <w:rPr>
          <w:rFonts w:asciiTheme="minorHAnsi" w:eastAsia="Calibri" w:hAnsiTheme="minorHAnsi" w:cstheme="minorHAnsi"/>
          <w:kern w:val="3"/>
          <w:sz w:val="20"/>
          <w:szCs w:val="20"/>
        </w:rPr>
        <w:t xml:space="preserve"> specialiajai (jei taikoma) projekto ekspertizei atlikti. Esant pastaboms reikės jas ištaisyti be papildomo apmokėjimo ir pakartotinai pateikti ekspertizei dokumentaciją su atsakymais į pastabas. Gauti teigiamą ekspertizės išvadą</w:t>
      </w:r>
      <w:r w:rsidR="00830019">
        <w:rPr>
          <w:rFonts w:asciiTheme="minorHAnsi" w:eastAsia="Calibri" w:hAnsiTheme="minorHAnsi" w:cstheme="minorHAnsi"/>
          <w:kern w:val="3"/>
          <w:sz w:val="20"/>
          <w:szCs w:val="20"/>
        </w:rPr>
        <w:t>.</w:t>
      </w:r>
    </w:p>
    <w:p w14:paraId="6E5886FC" w14:textId="7BEF30D1" w:rsidR="00D85650" w:rsidRDefault="00D85650" w:rsidP="00C76A33">
      <w:pPr>
        <w:pStyle w:val="ListParagraph"/>
        <w:numPr>
          <w:ilvl w:val="2"/>
          <w:numId w:val="22"/>
        </w:numPr>
        <w:ind w:left="709" w:right="-54"/>
        <w:jc w:val="both"/>
        <w:rPr>
          <w:rFonts w:asciiTheme="minorHAnsi" w:eastAsia="Calibri" w:hAnsiTheme="minorHAnsi" w:cstheme="minorHAnsi"/>
          <w:kern w:val="3"/>
          <w:sz w:val="20"/>
          <w:szCs w:val="20"/>
        </w:rPr>
      </w:pPr>
      <w:r w:rsidRPr="00D85650">
        <w:rPr>
          <w:rFonts w:asciiTheme="minorHAnsi" w:eastAsia="Calibri" w:hAnsiTheme="minorHAnsi" w:cstheme="minorHAnsi"/>
          <w:kern w:val="3"/>
          <w:sz w:val="20"/>
          <w:szCs w:val="20"/>
        </w:rPr>
        <w:t>P</w:t>
      </w:r>
      <w:r w:rsidR="00BE0EAC">
        <w:rPr>
          <w:rFonts w:asciiTheme="minorHAnsi" w:eastAsia="Calibri" w:hAnsiTheme="minorHAnsi" w:cstheme="minorHAnsi"/>
          <w:kern w:val="3"/>
          <w:sz w:val="20"/>
          <w:szCs w:val="20"/>
        </w:rPr>
        <w:t>erkančiajam subjektui</w:t>
      </w:r>
      <w:r w:rsidRPr="00D85650">
        <w:rPr>
          <w:rFonts w:asciiTheme="minorHAnsi" w:eastAsia="Calibri" w:hAnsiTheme="minorHAnsi" w:cstheme="minorHAnsi"/>
          <w:kern w:val="3"/>
          <w:sz w:val="20"/>
          <w:szCs w:val="20"/>
        </w:rPr>
        <w:t xml:space="preserve"> patvirtinus statinio projektą, pateikti pilnai sukomplektuotus 2 (du) statinio projekto egzempliorius </w:t>
      </w:r>
      <w:bookmarkStart w:id="35" w:name="_Hlk126586137"/>
      <w:r w:rsidRPr="00D85650">
        <w:rPr>
          <w:rFonts w:asciiTheme="minorHAnsi" w:eastAsia="Calibri" w:hAnsiTheme="minorHAnsi" w:cstheme="minorHAnsi"/>
          <w:kern w:val="3"/>
          <w:sz w:val="20"/>
          <w:szCs w:val="20"/>
        </w:rPr>
        <w:t>popierinėje formoje bei kompiuterinėje laikmenoje</w:t>
      </w:r>
      <w:bookmarkEnd w:id="35"/>
      <w:r w:rsidRPr="00D85650">
        <w:rPr>
          <w:rFonts w:asciiTheme="minorHAnsi" w:eastAsia="Calibri" w:hAnsiTheme="minorHAnsi" w:cstheme="minorHAnsi"/>
          <w:kern w:val="3"/>
          <w:sz w:val="20"/>
          <w:szCs w:val="20"/>
        </w:rPr>
        <w:t xml:space="preserve">. Kompiuterinėje laikmenoje įrašomos projektų kopijos, minimalus raiškos reikalavimas – 200 </w:t>
      </w:r>
      <w:proofErr w:type="spellStart"/>
      <w:r w:rsidRPr="00D85650">
        <w:rPr>
          <w:rFonts w:asciiTheme="minorHAnsi" w:eastAsia="Calibri" w:hAnsiTheme="minorHAnsi" w:cstheme="minorHAnsi"/>
          <w:kern w:val="3"/>
          <w:sz w:val="20"/>
          <w:szCs w:val="20"/>
        </w:rPr>
        <w:t>dpi</w:t>
      </w:r>
      <w:proofErr w:type="spellEnd"/>
      <w:r w:rsidRPr="00D85650">
        <w:rPr>
          <w:rFonts w:asciiTheme="minorHAnsi" w:eastAsia="Calibri" w:hAnsiTheme="minorHAnsi" w:cstheme="minorHAnsi"/>
          <w:kern w:val="3"/>
          <w:sz w:val="20"/>
          <w:szCs w:val="20"/>
        </w:rPr>
        <w:t xml:space="preserve">. Kompiuterinėje laikmenoje brėžiniai turi būti pateikti </w:t>
      </w:r>
      <w:r w:rsidR="00E62624">
        <w:rPr>
          <w:rFonts w:asciiTheme="minorHAnsi" w:eastAsia="Calibri" w:hAnsiTheme="minorHAnsi" w:cstheme="minorHAnsi"/>
          <w:kern w:val="3"/>
          <w:sz w:val="20"/>
          <w:szCs w:val="20"/>
        </w:rPr>
        <w:t>.</w:t>
      </w:r>
      <w:r w:rsidRPr="00D85650">
        <w:rPr>
          <w:rFonts w:asciiTheme="minorHAnsi" w:eastAsia="Calibri" w:hAnsiTheme="minorHAnsi" w:cstheme="minorHAnsi"/>
          <w:kern w:val="3"/>
          <w:sz w:val="20"/>
          <w:szCs w:val="20"/>
        </w:rPr>
        <w:t xml:space="preserve">DWG bei </w:t>
      </w:r>
      <w:r w:rsidR="00E62624">
        <w:rPr>
          <w:rFonts w:asciiTheme="minorHAnsi" w:eastAsia="Calibri" w:hAnsiTheme="minorHAnsi" w:cstheme="minorHAnsi"/>
          <w:kern w:val="3"/>
          <w:sz w:val="20"/>
          <w:szCs w:val="20"/>
        </w:rPr>
        <w:t>.</w:t>
      </w:r>
      <w:r w:rsidRPr="00D85650">
        <w:rPr>
          <w:rFonts w:asciiTheme="minorHAnsi" w:eastAsia="Calibri" w:hAnsiTheme="minorHAnsi" w:cstheme="minorHAnsi"/>
          <w:kern w:val="3"/>
          <w:sz w:val="20"/>
          <w:szCs w:val="20"/>
        </w:rPr>
        <w:t>PDF formatuose</w:t>
      </w:r>
      <w:r w:rsidR="00E62624">
        <w:rPr>
          <w:rFonts w:asciiTheme="minorHAnsi" w:eastAsia="Calibri" w:hAnsiTheme="minorHAnsi" w:cstheme="minorHAnsi"/>
          <w:kern w:val="3"/>
          <w:sz w:val="20"/>
          <w:szCs w:val="20"/>
        </w:rPr>
        <w:t xml:space="preserve">, tekstiniai dokumentai .WORD bei </w:t>
      </w:r>
      <w:r w:rsidR="006D704D">
        <w:rPr>
          <w:rFonts w:asciiTheme="minorHAnsi" w:eastAsia="Calibri" w:hAnsiTheme="minorHAnsi" w:cstheme="minorHAnsi"/>
          <w:kern w:val="3"/>
          <w:sz w:val="20"/>
          <w:szCs w:val="20"/>
        </w:rPr>
        <w:t>.EXEL formatuose.</w:t>
      </w:r>
    </w:p>
    <w:p w14:paraId="7207F9D9" w14:textId="60F426CC" w:rsidR="003B5399" w:rsidRPr="00006FA8" w:rsidRDefault="003B5399" w:rsidP="00C76A33">
      <w:pPr>
        <w:pStyle w:val="ListParagraph"/>
        <w:numPr>
          <w:ilvl w:val="2"/>
          <w:numId w:val="22"/>
        </w:numPr>
        <w:ind w:left="709" w:right="-54"/>
        <w:jc w:val="both"/>
        <w:rPr>
          <w:rFonts w:asciiTheme="minorHAnsi" w:eastAsia="Calibri" w:hAnsiTheme="minorHAnsi" w:cstheme="minorHAnsi"/>
          <w:kern w:val="3"/>
          <w:sz w:val="20"/>
          <w:szCs w:val="20"/>
        </w:rPr>
      </w:pPr>
      <w:r w:rsidRPr="00006FA8">
        <w:rPr>
          <w:rFonts w:asciiTheme="minorHAnsi" w:eastAsia="Calibri" w:hAnsiTheme="minorHAnsi" w:cstheme="minorHAnsi"/>
          <w:color w:val="000000" w:themeColor="text1"/>
          <w:kern w:val="3"/>
          <w:sz w:val="20"/>
          <w:szCs w:val="20"/>
        </w:rPr>
        <w:t>Gauti statybą leidžiantį dokumentą (pagal įgaliojimą, už statybą leidžiantį dokumentą moka Paslaugų teikėjas)</w:t>
      </w:r>
      <w:r w:rsidR="00640CAF" w:rsidRPr="00006FA8">
        <w:rPr>
          <w:rFonts w:asciiTheme="minorHAnsi" w:eastAsia="Calibri" w:hAnsiTheme="minorHAnsi" w:cstheme="minorHAnsi"/>
          <w:color w:val="000000" w:themeColor="text1"/>
          <w:kern w:val="3"/>
          <w:sz w:val="20"/>
          <w:szCs w:val="20"/>
        </w:rPr>
        <w:t>.</w:t>
      </w:r>
    </w:p>
    <w:p w14:paraId="658F72FF" w14:textId="0EDDF1F7" w:rsidR="000B4DCA" w:rsidRPr="00006FA8" w:rsidRDefault="003B5399" w:rsidP="00C76A33">
      <w:pPr>
        <w:pStyle w:val="ListParagraph"/>
        <w:numPr>
          <w:ilvl w:val="2"/>
          <w:numId w:val="22"/>
        </w:numPr>
        <w:ind w:left="709" w:right="-54"/>
        <w:jc w:val="both"/>
        <w:rPr>
          <w:rFonts w:asciiTheme="minorHAnsi" w:eastAsia="Calibri" w:hAnsiTheme="minorHAnsi" w:cstheme="minorHAnsi"/>
          <w:kern w:val="3"/>
          <w:sz w:val="20"/>
          <w:szCs w:val="20"/>
        </w:rPr>
      </w:pPr>
      <w:r w:rsidRPr="00006FA8">
        <w:rPr>
          <w:rFonts w:asciiTheme="minorHAnsi" w:eastAsia="Calibri" w:hAnsiTheme="minorHAnsi" w:cstheme="minorHAnsi"/>
          <w:color w:val="000000" w:themeColor="text1"/>
          <w:kern w:val="3"/>
          <w:sz w:val="20"/>
          <w:szCs w:val="20"/>
        </w:rPr>
        <w:t>Paslaugų teikėjas įsipareigoja vykdyti parengto statinio projekto vykdymo priežiūrą. Projekto vykdymo priežiūros paslaugos teikiamos teisės aktų (Statybos įstatyme, STR 1.06.01:2016 „Statybos darbai. Statinio statybos priežiūra“ ir kituose tokias paslaugas reglamentuojančiuose teisės aktuose) nustatyta tvarka.</w:t>
      </w:r>
      <w:bookmarkEnd w:id="34"/>
    </w:p>
    <w:bookmarkEnd w:id="29"/>
    <w:bookmarkEnd w:id="30"/>
    <w:p w14:paraId="4792A7D4" w14:textId="7BB327BB" w:rsidR="00BD75EE" w:rsidRPr="003266CC" w:rsidRDefault="00232D64" w:rsidP="00232D64">
      <w:pPr>
        <w:pBdr>
          <w:top w:val="single" w:sz="8" w:space="1" w:color="auto"/>
          <w:bottom w:val="single" w:sz="8" w:space="1" w:color="auto"/>
        </w:pBdr>
        <w:tabs>
          <w:tab w:val="left" w:pos="284"/>
        </w:tabs>
        <w:spacing w:before="60" w:after="60"/>
        <w:ind w:firstLine="0"/>
        <w:rPr>
          <w:rFonts w:asciiTheme="minorHAnsi" w:hAnsiTheme="minorHAnsi" w:cstheme="minorHAnsi"/>
          <w:b/>
          <w:color w:val="000000" w:themeColor="text1"/>
          <w:sz w:val="20"/>
          <w:szCs w:val="20"/>
        </w:rPr>
      </w:pPr>
      <w:r w:rsidRPr="003266CC">
        <w:rPr>
          <w:rFonts w:asciiTheme="minorHAnsi" w:hAnsiTheme="minorHAnsi" w:cstheme="minorHAnsi"/>
          <w:b/>
          <w:color w:val="000000" w:themeColor="text1"/>
          <w:sz w:val="20"/>
          <w:szCs w:val="20"/>
        </w:rPr>
        <w:t xml:space="preserve">4. </w:t>
      </w:r>
      <w:r w:rsidR="005B2839" w:rsidRPr="003266CC">
        <w:rPr>
          <w:rFonts w:asciiTheme="minorHAnsi" w:hAnsiTheme="minorHAnsi" w:cstheme="minorHAnsi"/>
          <w:b/>
          <w:color w:val="000000" w:themeColor="text1"/>
          <w:sz w:val="20"/>
          <w:szCs w:val="20"/>
        </w:rPr>
        <w:t>PASLAUGŲ TEIKIMO VIETA, TERMINAI IR TVARKA</w:t>
      </w:r>
    </w:p>
    <w:p w14:paraId="7DFEAA62" w14:textId="0C1B56E5" w:rsidR="005B2839" w:rsidRPr="003266CC" w:rsidRDefault="005B2839" w:rsidP="00F04183">
      <w:pPr>
        <w:pStyle w:val="ListParagraph"/>
        <w:numPr>
          <w:ilvl w:val="1"/>
          <w:numId w:val="7"/>
        </w:numPr>
        <w:spacing w:before="60" w:after="60"/>
        <w:jc w:val="both"/>
        <w:rPr>
          <w:rFonts w:asciiTheme="minorHAnsi" w:hAnsiTheme="minorHAnsi" w:cstheme="minorHAnsi"/>
          <w:b/>
          <w:sz w:val="20"/>
          <w:szCs w:val="20"/>
        </w:rPr>
      </w:pPr>
      <w:r w:rsidRPr="003266CC">
        <w:rPr>
          <w:rFonts w:asciiTheme="minorHAnsi" w:hAnsiTheme="minorHAnsi" w:cstheme="minorHAnsi"/>
          <w:b/>
          <w:sz w:val="20"/>
          <w:szCs w:val="20"/>
        </w:rPr>
        <w:t>Paslaugų teikimo vieta:</w:t>
      </w:r>
    </w:p>
    <w:p w14:paraId="53499D63" w14:textId="77777777" w:rsidR="00577141" w:rsidRDefault="00577141" w:rsidP="00577141">
      <w:pPr>
        <w:spacing w:before="60" w:after="60"/>
        <w:ind w:firstLine="0"/>
        <w:jc w:val="both"/>
        <w:rPr>
          <w:rFonts w:asciiTheme="minorHAnsi" w:hAnsiTheme="minorHAnsi"/>
          <w:sz w:val="20"/>
          <w:szCs w:val="20"/>
        </w:rPr>
      </w:pPr>
      <w:r w:rsidRPr="77D7E074">
        <w:rPr>
          <w:rFonts w:asciiTheme="minorHAnsi" w:hAnsiTheme="minorHAnsi"/>
          <w:sz w:val="20"/>
          <w:szCs w:val="20"/>
        </w:rPr>
        <w:t xml:space="preserve">4.1.1. </w:t>
      </w:r>
      <w:r w:rsidRPr="77D7E074">
        <w:rPr>
          <w:rFonts w:asciiTheme="minorHAnsi" w:hAnsiTheme="minorHAnsi"/>
          <w:sz w:val="20"/>
          <w:szCs w:val="20"/>
          <w:u w:val="single"/>
        </w:rPr>
        <w:t>1 pirkimo objekto dalies</w:t>
      </w:r>
      <w:r w:rsidRPr="77D7E074">
        <w:rPr>
          <w:rFonts w:asciiTheme="minorHAnsi" w:hAnsiTheme="minorHAnsi"/>
          <w:sz w:val="20"/>
          <w:szCs w:val="20"/>
        </w:rPr>
        <w:t>: M. K. Oginskio g., Žemoji g. Vilniaus m.;</w:t>
      </w:r>
    </w:p>
    <w:p w14:paraId="4A27BB6D" w14:textId="77777777" w:rsidR="00577141" w:rsidRDefault="00577141" w:rsidP="00577141">
      <w:pPr>
        <w:spacing w:before="60" w:after="60"/>
        <w:ind w:firstLine="0"/>
        <w:jc w:val="both"/>
        <w:rPr>
          <w:rFonts w:asciiTheme="minorHAnsi" w:hAnsiTheme="minorHAnsi"/>
          <w:color w:val="000000" w:themeColor="text1"/>
          <w:sz w:val="20"/>
          <w:szCs w:val="20"/>
        </w:rPr>
      </w:pPr>
      <w:r w:rsidRPr="77D7E074">
        <w:rPr>
          <w:rFonts w:asciiTheme="minorHAnsi" w:hAnsiTheme="minorHAnsi"/>
          <w:sz w:val="20"/>
          <w:szCs w:val="20"/>
        </w:rPr>
        <w:t xml:space="preserve">4.1.2. </w:t>
      </w:r>
      <w:r w:rsidRPr="77D7E074">
        <w:rPr>
          <w:rFonts w:asciiTheme="minorHAnsi" w:hAnsiTheme="minorHAnsi"/>
          <w:sz w:val="20"/>
          <w:szCs w:val="20"/>
          <w:u w:val="single"/>
        </w:rPr>
        <w:t>2 pirkimo objekto dalies:</w:t>
      </w:r>
      <w:r w:rsidRPr="77D7E074">
        <w:rPr>
          <w:rFonts w:asciiTheme="minorHAnsi" w:hAnsiTheme="minorHAnsi"/>
          <w:sz w:val="20"/>
          <w:szCs w:val="20"/>
        </w:rPr>
        <w:t xml:space="preserve"> </w:t>
      </w:r>
      <w:r w:rsidRPr="77D7E074">
        <w:rPr>
          <w:rFonts w:asciiTheme="minorHAnsi" w:hAnsiTheme="minorHAnsi"/>
          <w:color w:val="000000" w:themeColor="text1"/>
          <w:sz w:val="20"/>
          <w:szCs w:val="20"/>
        </w:rPr>
        <w:t xml:space="preserve">Uosių g., Uosių Sodų g. 22-oji g., 23-oji g., 24-oji g., 25-oji g., 26-oji g., 27-oji, 28-oji, 29-oji, Kalno g., </w:t>
      </w:r>
      <w:proofErr w:type="spellStart"/>
      <w:r w:rsidRPr="77D7E074">
        <w:rPr>
          <w:rFonts w:asciiTheme="minorHAnsi" w:hAnsiTheme="minorHAnsi"/>
          <w:color w:val="000000" w:themeColor="text1"/>
          <w:sz w:val="20"/>
          <w:szCs w:val="20"/>
        </w:rPr>
        <w:t>Migūnų</w:t>
      </w:r>
      <w:proofErr w:type="spellEnd"/>
      <w:r w:rsidRPr="77D7E074">
        <w:rPr>
          <w:rFonts w:asciiTheme="minorHAnsi" w:hAnsiTheme="minorHAnsi"/>
          <w:color w:val="000000" w:themeColor="text1"/>
          <w:sz w:val="20"/>
          <w:szCs w:val="20"/>
        </w:rPr>
        <w:t xml:space="preserve"> g., Paparčių g. Vilniaus m.;</w:t>
      </w:r>
    </w:p>
    <w:p w14:paraId="714E23FB" w14:textId="77777777" w:rsidR="00577141" w:rsidRDefault="00577141" w:rsidP="00577141">
      <w:pPr>
        <w:spacing w:before="60" w:after="60"/>
        <w:ind w:firstLine="0"/>
        <w:jc w:val="both"/>
        <w:rPr>
          <w:rFonts w:asciiTheme="minorHAnsi" w:hAnsiTheme="minorHAnsi"/>
          <w:color w:val="000000" w:themeColor="text1"/>
          <w:sz w:val="20"/>
          <w:szCs w:val="20"/>
        </w:rPr>
      </w:pPr>
      <w:r w:rsidRPr="77D7E074">
        <w:rPr>
          <w:rFonts w:asciiTheme="minorHAnsi" w:hAnsiTheme="minorHAnsi"/>
          <w:color w:val="000000" w:themeColor="text1"/>
          <w:sz w:val="20"/>
          <w:szCs w:val="20"/>
        </w:rPr>
        <w:t xml:space="preserve">4.1.3. </w:t>
      </w:r>
      <w:r w:rsidRPr="77D7E074">
        <w:rPr>
          <w:rFonts w:asciiTheme="minorHAnsi" w:hAnsiTheme="minorHAnsi"/>
          <w:color w:val="000000" w:themeColor="text1"/>
          <w:sz w:val="20"/>
          <w:szCs w:val="20"/>
          <w:u w:val="single"/>
        </w:rPr>
        <w:t>3 pirkimo objekto dalies</w:t>
      </w:r>
      <w:r w:rsidRPr="77D7E074">
        <w:rPr>
          <w:rFonts w:asciiTheme="minorHAnsi" w:hAnsiTheme="minorHAnsi"/>
          <w:color w:val="000000" w:themeColor="text1"/>
          <w:sz w:val="20"/>
          <w:szCs w:val="20"/>
        </w:rPr>
        <w:t xml:space="preserve">: </w:t>
      </w:r>
      <w:r w:rsidRPr="77D7E074">
        <w:rPr>
          <w:rFonts w:asciiTheme="minorHAnsi" w:eastAsia="Calibri" w:hAnsiTheme="minorHAnsi"/>
          <w:color w:val="000000" w:themeColor="text1"/>
          <w:sz w:val="20"/>
          <w:szCs w:val="20"/>
        </w:rPr>
        <w:t xml:space="preserve">V. Jurgučio g., A. Maceinos g., S. Šalkausko g., </w:t>
      </w:r>
      <w:proofErr w:type="spellStart"/>
      <w:r w:rsidRPr="77D7E074">
        <w:rPr>
          <w:rFonts w:asciiTheme="minorHAnsi" w:eastAsia="Calibri" w:hAnsiTheme="minorHAnsi"/>
          <w:color w:val="000000" w:themeColor="text1"/>
          <w:sz w:val="20"/>
          <w:szCs w:val="20"/>
        </w:rPr>
        <w:t>Taugotiškių</w:t>
      </w:r>
      <w:proofErr w:type="spellEnd"/>
      <w:r w:rsidRPr="77D7E074">
        <w:rPr>
          <w:rFonts w:asciiTheme="minorHAnsi" w:eastAsia="Calibri" w:hAnsiTheme="minorHAnsi"/>
          <w:color w:val="000000" w:themeColor="text1"/>
          <w:sz w:val="20"/>
          <w:szCs w:val="20"/>
        </w:rPr>
        <w:t xml:space="preserve"> g.</w:t>
      </w:r>
      <w:r w:rsidRPr="77D7E074">
        <w:rPr>
          <w:rFonts w:asciiTheme="minorHAnsi" w:hAnsiTheme="minorHAnsi"/>
          <w:color w:val="000000" w:themeColor="text1"/>
          <w:sz w:val="20"/>
          <w:szCs w:val="20"/>
        </w:rPr>
        <w:t xml:space="preserve"> Vilniaus m.;</w:t>
      </w:r>
    </w:p>
    <w:p w14:paraId="5DC736CA" w14:textId="77777777" w:rsidR="00577141" w:rsidRDefault="00577141" w:rsidP="00577141">
      <w:pPr>
        <w:spacing w:before="60" w:after="60"/>
        <w:ind w:firstLine="0"/>
        <w:jc w:val="both"/>
        <w:rPr>
          <w:rFonts w:asciiTheme="minorHAnsi" w:hAnsiTheme="minorHAnsi"/>
          <w:color w:val="000000" w:themeColor="text1"/>
          <w:sz w:val="20"/>
          <w:szCs w:val="20"/>
        </w:rPr>
      </w:pPr>
      <w:r w:rsidRPr="77D7E074">
        <w:rPr>
          <w:rFonts w:asciiTheme="minorHAnsi" w:hAnsiTheme="minorHAnsi"/>
          <w:color w:val="000000" w:themeColor="text1"/>
          <w:sz w:val="20"/>
          <w:szCs w:val="20"/>
        </w:rPr>
        <w:t xml:space="preserve">4.1.4. </w:t>
      </w:r>
      <w:r w:rsidRPr="77D7E074">
        <w:rPr>
          <w:rFonts w:asciiTheme="minorHAnsi" w:hAnsiTheme="minorHAnsi"/>
          <w:color w:val="000000" w:themeColor="text1"/>
          <w:sz w:val="20"/>
          <w:szCs w:val="20"/>
          <w:u w:val="single"/>
        </w:rPr>
        <w:t>4 pirkimo objekto dalies</w:t>
      </w:r>
      <w:r w:rsidRPr="77D7E074">
        <w:rPr>
          <w:rFonts w:asciiTheme="minorHAnsi" w:hAnsiTheme="minorHAnsi"/>
          <w:color w:val="000000" w:themeColor="text1"/>
          <w:sz w:val="20"/>
          <w:szCs w:val="20"/>
        </w:rPr>
        <w:t>: Gurių Sodų 6-oji g., 7-oji g., 8-oji g., 9-oji g., 11-oji g., 13-oji g., 14-oji g., Gurių Sodų g., Kalnėnų g. Vilniaus m.;</w:t>
      </w:r>
    </w:p>
    <w:p w14:paraId="3E8DBEB9" w14:textId="77777777" w:rsidR="00577141" w:rsidRDefault="00577141" w:rsidP="00577141">
      <w:pPr>
        <w:spacing w:before="60" w:after="60"/>
        <w:ind w:firstLine="0"/>
        <w:jc w:val="both"/>
        <w:rPr>
          <w:rFonts w:asciiTheme="minorHAnsi" w:hAnsiTheme="minorHAnsi"/>
          <w:color w:val="000000" w:themeColor="text1"/>
          <w:sz w:val="20"/>
          <w:szCs w:val="20"/>
        </w:rPr>
      </w:pPr>
      <w:r w:rsidRPr="77D7E074">
        <w:rPr>
          <w:rFonts w:asciiTheme="minorHAnsi" w:hAnsiTheme="minorHAnsi"/>
          <w:color w:val="000000" w:themeColor="text1"/>
          <w:sz w:val="20"/>
          <w:szCs w:val="20"/>
        </w:rPr>
        <w:t xml:space="preserve">4.1.5. </w:t>
      </w:r>
      <w:r w:rsidRPr="77D7E074">
        <w:rPr>
          <w:rFonts w:asciiTheme="minorHAnsi" w:hAnsiTheme="minorHAnsi"/>
          <w:color w:val="000000" w:themeColor="text1"/>
          <w:sz w:val="20"/>
          <w:szCs w:val="20"/>
          <w:u w:val="single"/>
        </w:rPr>
        <w:t>5 pirkimo objekto dalies</w:t>
      </w:r>
      <w:r w:rsidRPr="77D7E074">
        <w:rPr>
          <w:rFonts w:asciiTheme="minorHAnsi" w:hAnsiTheme="minorHAnsi"/>
          <w:color w:val="000000" w:themeColor="text1"/>
          <w:sz w:val="20"/>
          <w:szCs w:val="20"/>
        </w:rPr>
        <w:t>: Gurių Sodų 32-oji g., 33-oji g. Vilniaus m.;</w:t>
      </w:r>
    </w:p>
    <w:p w14:paraId="5EDA82CA" w14:textId="77777777" w:rsidR="00577141" w:rsidRDefault="00577141" w:rsidP="00577141">
      <w:pPr>
        <w:spacing w:before="60" w:after="60"/>
        <w:ind w:firstLine="0"/>
        <w:jc w:val="both"/>
        <w:rPr>
          <w:rFonts w:asciiTheme="minorHAnsi" w:hAnsiTheme="minorHAnsi"/>
          <w:color w:val="000000" w:themeColor="text1"/>
          <w:sz w:val="20"/>
          <w:szCs w:val="20"/>
        </w:rPr>
      </w:pPr>
      <w:r w:rsidRPr="77D7E074">
        <w:rPr>
          <w:rFonts w:asciiTheme="minorHAnsi" w:hAnsiTheme="minorHAnsi"/>
          <w:color w:val="000000" w:themeColor="text1"/>
          <w:sz w:val="20"/>
          <w:szCs w:val="20"/>
        </w:rPr>
        <w:t xml:space="preserve">4.1.6. </w:t>
      </w:r>
      <w:r w:rsidRPr="77D7E074">
        <w:rPr>
          <w:rFonts w:asciiTheme="minorHAnsi" w:hAnsiTheme="minorHAnsi"/>
          <w:color w:val="000000" w:themeColor="text1"/>
          <w:sz w:val="20"/>
          <w:szCs w:val="20"/>
          <w:u w:val="single"/>
        </w:rPr>
        <w:t>6 pirkimo objekto dalies</w:t>
      </w:r>
      <w:r w:rsidRPr="77D7E074">
        <w:rPr>
          <w:rFonts w:asciiTheme="minorHAnsi" w:hAnsiTheme="minorHAnsi"/>
          <w:color w:val="000000" w:themeColor="text1"/>
          <w:sz w:val="20"/>
          <w:szCs w:val="20"/>
        </w:rPr>
        <w:t>: Gvazdikų g., Gvazdikų Sodų 8-oji g., 9-oji g., 10-oji g., 11-oji g., 12-oji g., 14-oji g., 16-oji g. Vilniaus m.;</w:t>
      </w:r>
    </w:p>
    <w:p w14:paraId="7FD87970" w14:textId="77777777" w:rsidR="00577141" w:rsidRDefault="00577141" w:rsidP="00577141">
      <w:pPr>
        <w:spacing w:before="60" w:after="60"/>
        <w:ind w:firstLine="0"/>
        <w:jc w:val="both"/>
        <w:rPr>
          <w:rFonts w:asciiTheme="minorHAnsi" w:eastAsia="Calibri" w:hAnsiTheme="minorHAnsi"/>
          <w:color w:val="000000" w:themeColor="text1"/>
          <w:sz w:val="20"/>
          <w:szCs w:val="20"/>
          <w:u w:val="single"/>
        </w:rPr>
      </w:pPr>
      <w:r w:rsidRPr="77D7E074">
        <w:rPr>
          <w:rFonts w:asciiTheme="minorHAnsi" w:hAnsiTheme="minorHAnsi"/>
          <w:color w:val="000000" w:themeColor="text1"/>
          <w:sz w:val="20"/>
          <w:szCs w:val="20"/>
        </w:rPr>
        <w:t xml:space="preserve">4.1.7. </w:t>
      </w:r>
      <w:r w:rsidRPr="77D7E074">
        <w:rPr>
          <w:rFonts w:asciiTheme="minorHAnsi" w:hAnsiTheme="minorHAnsi"/>
          <w:color w:val="000000" w:themeColor="text1"/>
          <w:sz w:val="20"/>
          <w:szCs w:val="20"/>
          <w:u w:val="single"/>
        </w:rPr>
        <w:t>7 pirkimo objekto dalies</w:t>
      </w:r>
      <w:r w:rsidRPr="77D7E074">
        <w:rPr>
          <w:rFonts w:asciiTheme="minorHAnsi" w:hAnsiTheme="minorHAnsi"/>
          <w:color w:val="000000" w:themeColor="text1"/>
          <w:sz w:val="20"/>
          <w:szCs w:val="20"/>
        </w:rPr>
        <w:t xml:space="preserve">: </w:t>
      </w:r>
      <w:r w:rsidRPr="77D7E074">
        <w:rPr>
          <w:rFonts w:asciiTheme="minorHAnsi" w:eastAsia="Calibri" w:hAnsiTheme="minorHAnsi"/>
          <w:color w:val="000000" w:themeColor="text1"/>
          <w:sz w:val="20"/>
          <w:szCs w:val="20"/>
        </w:rPr>
        <w:t>Darbo g., Zarasų g. Vilniaus m</w:t>
      </w:r>
      <w:r w:rsidRPr="77D7E074">
        <w:rPr>
          <w:rFonts w:asciiTheme="minorHAnsi" w:eastAsia="Calibri" w:hAnsiTheme="minorHAnsi"/>
          <w:color w:val="000000" w:themeColor="text1"/>
          <w:sz w:val="20"/>
          <w:szCs w:val="20"/>
          <w:u w:val="single"/>
        </w:rPr>
        <w:t>.;</w:t>
      </w:r>
    </w:p>
    <w:p w14:paraId="2EB7B9C5" w14:textId="77777777" w:rsidR="00577141" w:rsidRDefault="00577141" w:rsidP="00577141">
      <w:pPr>
        <w:spacing w:before="60" w:after="60"/>
        <w:ind w:firstLine="0"/>
        <w:jc w:val="both"/>
        <w:rPr>
          <w:rFonts w:asciiTheme="minorHAnsi" w:eastAsia="Calibri" w:hAnsiTheme="minorHAnsi"/>
          <w:color w:val="000000" w:themeColor="text1"/>
          <w:sz w:val="20"/>
          <w:szCs w:val="20"/>
          <w:u w:val="single"/>
        </w:rPr>
      </w:pPr>
      <w:r w:rsidRPr="77D7E074">
        <w:rPr>
          <w:rFonts w:asciiTheme="minorHAnsi" w:eastAsia="Calibri" w:hAnsiTheme="minorHAnsi"/>
          <w:color w:val="000000" w:themeColor="text1"/>
          <w:sz w:val="20"/>
          <w:szCs w:val="20"/>
        </w:rPr>
        <w:t xml:space="preserve">4.1.8. </w:t>
      </w:r>
      <w:r w:rsidRPr="77D7E074">
        <w:rPr>
          <w:rFonts w:asciiTheme="minorHAnsi" w:eastAsia="Calibri" w:hAnsiTheme="minorHAnsi"/>
          <w:color w:val="000000" w:themeColor="text1"/>
          <w:sz w:val="20"/>
          <w:szCs w:val="20"/>
          <w:u w:val="single"/>
        </w:rPr>
        <w:t>8 pirkimo objekto dalies:</w:t>
      </w:r>
      <w:r w:rsidRPr="77D7E074">
        <w:rPr>
          <w:rFonts w:asciiTheme="minorHAnsi" w:eastAsia="Calibri" w:hAnsiTheme="minorHAnsi"/>
          <w:color w:val="000000" w:themeColor="text1"/>
          <w:sz w:val="20"/>
          <w:szCs w:val="20"/>
        </w:rPr>
        <w:t xml:space="preserve"> S. A. Bačkio g., S. Lozoraičio g., </w:t>
      </w:r>
      <w:proofErr w:type="spellStart"/>
      <w:r w:rsidRPr="77D7E074">
        <w:rPr>
          <w:rFonts w:asciiTheme="minorHAnsi" w:eastAsia="Calibri" w:hAnsiTheme="minorHAnsi"/>
          <w:color w:val="000000" w:themeColor="text1"/>
          <w:sz w:val="20"/>
          <w:szCs w:val="20"/>
        </w:rPr>
        <w:t>Daubėnų</w:t>
      </w:r>
      <w:proofErr w:type="spellEnd"/>
      <w:r w:rsidRPr="77D7E074">
        <w:rPr>
          <w:rFonts w:asciiTheme="minorHAnsi" w:eastAsia="Calibri" w:hAnsiTheme="minorHAnsi"/>
          <w:color w:val="000000" w:themeColor="text1"/>
          <w:sz w:val="20"/>
          <w:szCs w:val="20"/>
        </w:rPr>
        <w:t xml:space="preserve"> g., Žemoji g., Vilniaus m.</w:t>
      </w:r>
      <w:r w:rsidRPr="77D7E074">
        <w:rPr>
          <w:rFonts w:asciiTheme="minorHAnsi" w:eastAsia="Calibri" w:hAnsiTheme="minorHAnsi"/>
          <w:color w:val="000000" w:themeColor="text1"/>
          <w:sz w:val="20"/>
          <w:szCs w:val="20"/>
          <w:u w:val="single"/>
        </w:rPr>
        <w:t>;</w:t>
      </w:r>
    </w:p>
    <w:p w14:paraId="595E8C9D" w14:textId="77777777" w:rsidR="00577141" w:rsidRDefault="00577141" w:rsidP="00577141">
      <w:pPr>
        <w:spacing w:before="60" w:after="60"/>
        <w:ind w:firstLine="0"/>
        <w:jc w:val="both"/>
        <w:rPr>
          <w:rFonts w:asciiTheme="minorHAnsi" w:eastAsia="Calibri" w:hAnsiTheme="minorHAnsi"/>
          <w:color w:val="000000" w:themeColor="text1"/>
          <w:sz w:val="20"/>
          <w:szCs w:val="20"/>
          <w:u w:val="single"/>
        </w:rPr>
      </w:pPr>
      <w:r w:rsidRPr="77D7E074">
        <w:rPr>
          <w:rFonts w:asciiTheme="minorHAnsi" w:eastAsia="Calibri" w:hAnsiTheme="minorHAnsi"/>
          <w:color w:val="000000" w:themeColor="text1"/>
          <w:sz w:val="20"/>
          <w:szCs w:val="20"/>
        </w:rPr>
        <w:t xml:space="preserve">4.1.9. </w:t>
      </w:r>
      <w:r w:rsidRPr="77D7E074">
        <w:rPr>
          <w:rFonts w:asciiTheme="minorHAnsi" w:eastAsia="Calibri" w:hAnsiTheme="minorHAnsi"/>
          <w:color w:val="000000" w:themeColor="text1"/>
          <w:sz w:val="20"/>
          <w:szCs w:val="20"/>
          <w:u w:val="single"/>
        </w:rPr>
        <w:t>9 pirkimo objekto dalies:</w:t>
      </w:r>
      <w:r w:rsidRPr="77D7E074">
        <w:rPr>
          <w:rFonts w:asciiTheme="minorHAnsi" w:eastAsia="Calibri" w:hAnsiTheme="minorHAnsi"/>
          <w:color w:val="000000" w:themeColor="text1"/>
          <w:sz w:val="20"/>
          <w:szCs w:val="20"/>
        </w:rPr>
        <w:t xml:space="preserve"> Balsių Sodų 4-oji g. Vilniaus m.;</w:t>
      </w:r>
    </w:p>
    <w:p w14:paraId="4BD1B282" w14:textId="1B4538E8" w:rsidR="00345CED" w:rsidRPr="003266CC" w:rsidRDefault="00577141" w:rsidP="00577141">
      <w:pPr>
        <w:spacing w:before="60" w:after="60"/>
        <w:ind w:right="-54" w:firstLine="0"/>
        <w:jc w:val="both"/>
        <w:rPr>
          <w:rFonts w:asciiTheme="minorHAnsi" w:hAnsiTheme="minorHAnsi" w:cstheme="minorHAnsi"/>
          <w:bCs/>
          <w:iCs/>
          <w:color w:val="000000" w:themeColor="text1"/>
          <w:sz w:val="20"/>
          <w:szCs w:val="20"/>
        </w:rPr>
      </w:pPr>
      <w:r w:rsidRPr="77D7E074">
        <w:rPr>
          <w:rFonts w:asciiTheme="minorHAnsi" w:eastAsia="Calibri" w:hAnsiTheme="minorHAnsi"/>
          <w:color w:val="000000" w:themeColor="text1"/>
          <w:sz w:val="20"/>
          <w:szCs w:val="20"/>
        </w:rPr>
        <w:t xml:space="preserve">4.1.10. </w:t>
      </w:r>
      <w:r w:rsidRPr="77D7E074">
        <w:rPr>
          <w:rFonts w:asciiTheme="minorHAnsi" w:eastAsia="Calibri" w:hAnsiTheme="minorHAnsi"/>
          <w:color w:val="000000" w:themeColor="text1"/>
          <w:sz w:val="20"/>
          <w:szCs w:val="20"/>
          <w:u w:val="single"/>
        </w:rPr>
        <w:t>10 pirkimo objekto dalies:</w:t>
      </w:r>
      <w:r w:rsidRPr="77D7E074">
        <w:rPr>
          <w:rFonts w:asciiTheme="minorHAnsi" w:eastAsia="Calibri" w:hAnsiTheme="minorHAnsi"/>
          <w:color w:val="000000" w:themeColor="text1"/>
          <w:sz w:val="20"/>
          <w:szCs w:val="20"/>
        </w:rPr>
        <w:t xml:space="preserve"> K. Bizausko g., Vilniaus m.</w:t>
      </w:r>
    </w:p>
    <w:p w14:paraId="36C85A05" w14:textId="5F52394A" w:rsidR="00BD75EE" w:rsidRPr="003266CC" w:rsidRDefault="005B2839" w:rsidP="00F04183">
      <w:pPr>
        <w:pStyle w:val="ListParagraph"/>
        <w:numPr>
          <w:ilvl w:val="1"/>
          <w:numId w:val="7"/>
        </w:numPr>
        <w:pBdr>
          <w:bottom w:val="single" w:sz="8" w:space="1" w:color="auto"/>
          <w:between w:val="single" w:sz="12" w:space="1" w:color="auto"/>
        </w:pBdr>
        <w:tabs>
          <w:tab w:val="left" w:pos="567"/>
        </w:tabs>
        <w:spacing w:before="60" w:after="60"/>
        <w:rPr>
          <w:rFonts w:asciiTheme="minorHAnsi" w:hAnsiTheme="minorHAnsi" w:cstheme="minorHAnsi"/>
          <w:b/>
          <w:color w:val="000000" w:themeColor="text1"/>
          <w:sz w:val="20"/>
          <w:szCs w:val="20"/>
        </w:rPr>
      </w:pPr>
      <w:bookmarkStart w:id="36" w:name="_Hlk40957178"/>
      <w:r w:rsidRPr="003266CC">
        <w:rPr>
          <w:rFonts w:asciiTheme="minorHAnsi" w:hAnsiTheme="minorHAnsi" w:cstheme="minorHAnsi"/>
          <w:b/>
          <w:color w:val="000000" w:themeColor="text1"/>
          <w:sz w:val="20"/>
          <w:szCs w:val="20"/>
        </w:rPr>
        <w:t xml:space="preserve">Paslaugų teikimo </w:t>
      </w:r>
      <w:r w:rsidR="009740E5" w:rsidRPr="003266CC">
        <w:rPr>
          <w:rFonts w:asciiTheme="minorHAnsi" w:hAnsiTheme="minorHAnsi" w:cstheme="minorHAnsi"/>
          <w:b/>
          <w:color w:val="000000" w:themeColor="text1"/>
          <w:sz w:val="20"/>
          <w:szCs w:val="20"/>
        </w:rPr>
        <w:t xml:space="preserve">tvarka ir </w:t>
      </w:r>
      <w:r w:rsidRPr="003266CC">
        <w:rPr>
          <w:rFonts w:asciiTheme="minorHAnsi" w:hAnsiTheme="minorHAnsi" w:cstheme="minorHAnsi"/>
          <w:b/>
          <w:color w:val="000000" w:themeColor="text1"/>
          <w:sz w:val="20"/>
          <w:szCs w:val="20"/>
        </w:rPr>
        <w:t>t</w:t>
      </w:r>
      <w:r w:rsidR="00BD75EE" w:rsidRPr="003266CC">
        <w:rPr>
          <w:rFonts w:asciiTheme="minorHAnsi" w:hAnsiTheme="minorHAnsi" w:cstheme="minorHAnsi"/>
          <w:b/>
          <w:color w:val="000000" w:themeColor="text1"/>
          <w:sz w:val="20"/>
          <w:szCs w:val="20"/>
        </w:rPr>
        <w:t>erminai</w:t>
      </w:r>
      <w:r w:rsidRPr="003266CC">
        <w:rPr>
          <w:rFonts w:asciiTheme="minorHAnsi" w:hAnsiTheme="minorHAnsi" w:cstheme="minorHAnsi"/>
          <w:b/>
          <w:color w:val="000000" w:themeColor="text1"/>
          <w:sz w:val="20"/>
          <w:szCs w:val="20"/>
        </w:rPr>
        <w:t>:</w:t>
      </w:r>
    </w:p>
    <w:p w14:paraId="15F80109" w14:textId="413F73DF" w:rsidR="002F0601" w:rsidRPr="003266CC" w:rsidRDefault="002F0601" w:rsidP="00F04183">
      <w:pPr>
        <w:pStyle w:val="ListParagraph"/>
        <w:numPr>
          <w:ilvl w:val="2"/>
          <w:numId w:val="7"/>
        </w:numPr>
        <w:tabs>
          <w:tab w:val="left" w:pos="567"/>
        </w:tabs>
        <w:ind w:left="567" w:right="-54" w:hanging="567"/>
        <w:jc w:val="both"/>
        <w:rPr>
          <w:rFonts w:asciiTheme="minorHAnsi" w:eastAsia="Calibri" w:hAnsiTheme="minorHAnsi" w:cstheme="minorHAnsi"/>
          <w:b/>
          <w:bCs/>
          <w:color w:val="000000" w:themeColor="text1"/>
          <w:kern w:val="3"/>
          <w:sz w:val="20"/>
          <w:szCs w:val="20"/>
        </w:rPr>
      </w:pPr>
      <w:bookmarkStart w:id="37" w:name="_Hlk78467068"/>
      <w:bookmarkEnd w:id="36"/>
      <w:r w:rsidRPr="003266CC">
        <w:rPr>
          <w:rFonts w:asciiTheme="minorHAnsi" w:eastAsia="Calibri" w:hAnsiTheme="minorHAnsi" w:cstheme="minorHAnsi"/>
          <w:b/>
          <w:bCs/>
          <w:color w:val="000000" w:themeColor="text1"/>
          <w:kern w:val="3"/>
          <w:sz w:val="20"/>
          <w:szCs w:val="20"/>
        </w:rPr>
        <w:t>1</w:t>
      </w:r>
      <w:r w:rsidR="00F31BE4" w:rsidRPr="003266CC">
        <w:rPr>
          <w:rFonts w:asciiTheme="minorHAnsi" w:eastAsia="Calibri" w:hAnsiTheme="minorHAnsi" w:cstheme="minorHAnsi"/>
          <w:b/>
          <w:bCs/>
          <w:color w:val="000000" w:themeColor="text1"/>
          <w:kern w:val="3"/>
          <w:sz w:val="20"/>
          <w:szCs w:val="20"/>
        </w:rPr>
        <w:t xml:space="preserve"> </w:t>
      </w:r>
      <w:r w:rsidRPr="003266CC">
        <w:rPr>
          <w:rFonts w:asciiTheme="minorHAnsi" w:eastAsia="Calibri" w:hAnsiTheme="minorHAnsi" w:cstheme="minorHAnsi"/>
          <w:b/>
          <w:bCs/>
          <w:color w:val="000000" w:themeColor="text1"/>
          <w:kern w:val="3"/>
          <w:sz w:val="20"/>
          <w:szCs w:val="20"/>
        </w:rPr>
        <w:t>pirkimo objekto daliai:</w:t>
      </w:r>
    </w:p>
    <w:p w14:paraId="003A95D7" w14:textId="436B6875" w:rsidR="00461066" w:rsidRDefault="00461066" w:rsidP="00885CB3">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bookmarkStart w:id="38" w:name="_Hlk164173176"/>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3 mėn. nuo Sutarties </w:t>
      </w:r>
      <w:r w:rsidRPr="00885CB3">
        <w:rPr>
          <w:rFonts w:asciiTheme="minorHAnsi" w:eastAsia="Calibri" w:hAnsiTheme="minorHAnsi" w:cstheme="minorHAnsi"/>
          <w:color w:val="000000" w:themeColor="text1"/>
          <w:kern w:val="3"/>
          <w:sz w:val="20"/>
          <w:szCs w:val="20"/>
        </w:rPr>
        <w:t>įsigaliojimo dienos;</w:t>
      </w:r>
    </w:p>
    <w:p w14:paraId="62930011" w14:textId="0F0187D3" w:rsidR="00461066" w:rsidRDefault="00461066" w:rsidP="00885CB3">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862920" w:rsidRPr="00885CB3">
        <w:rPr>
          <w:rFonts w:asciiTheme="minorHAnsi" w:eastAsia="Calibri" w:hAnsiTheme="minorHAnsi" w:cstheme="minorHAnsi"/>
          <w:color w:val="000000" w:themeColor="text1"/>
          <w:kern w:val="3"/>
          <w:sz w:val="20"/>
          <w:szCs w:val="20"/>
        </w:rPr>
        <w:t>i</w:t>
      </w:r>
      <w:r w:rsidRPr="00885CB3">
        <w:rPr>
          <w:rFonts w:asciiTheme="minorHAnsi" w:eastAsia="Calibri" w:hAnsiTheme="minorHAnsi" w:cstheme="minorHAnsi"/>
          <w:color w:val="000000" w:themeColor="text1"/>
          <w:kern w:val="3"/>
          <w:sz w:val="20"/>
          <w:szCs w:val="20"/>
        </w:rPr>
        <w:t xml:space="preserve"> turi būti parengt</w:t>
      </w:r>
      <w:r w:rsidR="00862920" w:rsidRPr="00885CB3">
        <w:rPr>
          <w:rFonts w:asciiTheme="minorHAnsi" w:eastAsia="Calibri" w:hAnsiTheme="minorHAnsi" w:cstheme="minorHAnsi"/>
          <w:color w:val="000000" w:themeColor="text1"/>
          <w:kern w:val="3"/>
          <w:sz w:val="20"/>
          <w:szCs w:val="20"/>
        </w:rPr>
        <w:t>i</w:t>
      </w:r>
      <w:r w:rsidRPr="00885CB3">
        <w:rPr>
          <w:rFonts w:asciiTheme="minorHAnsi" w:eastAsia="Calibri" w:hAnsiTheme="minorHAnsi" w:cstheme="minorHAnsi"/>
          <w:color w:val="000000" w:themeColor="text1"/>
          <w:kern w:val="3"/>
          <w:sz w:val="20"/>
          <w:szCs w:val="20"/>
        </w:rPr>
        <w:t xml:space="preserve"> ir suderint</w:t>
      </w:r>
      <w:r w:rsidR="00FC7CCB" w:rsidRPr="00885CB3">
        <w:rPr>
          <w:rFonts w:asciiTheme="minorHAnsi" w:eastAsia="Calibri" w:hAnsiTheme="minorHAnsi" w:cstheme="minorHAnsi"/>
          <w:color w:val="000000" w:themeColor="text1"/>
          <w:kern w:val="3"/>
          <w:sz w:val="20"/>
          <w:szCs w:val="20"/>
        </w:rPr>
        <w:t>i</w:t>
      </w:r>
      <w:r w:rsidRPr="00885CB3">
        <w:rPr>
          <w:rFonts w:asciiTheme="minorHAnsi" w:eastAsia="Calibri" w:hAnsiTheme="minorHAnsi" w:cstheme="minorHAnsi"/>
          <w:color w:val="000000" w:themeColor="text1"/>
          <w:kern w:val="3"/>
          <w:sz w:val="20"/>
          <w:szCs w:val="20"/>
        </w:rPr>
        <w:t xml:space="preserve"> su P</w:t>
      </w:r>
      <w:r w:rsidR="0057714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sidR="00A04DC6">
        <w:rPr>
          <w:rFonts w:asciiTheme="minorHAnsi" w:eastAsia="Calibri" w:hAnsiTheme="minorHAnsi" w:cstheme="minorHAnsi"/>
          <w:kern w:val="3"/>
          <w:sz w:val="20"/>
          <w:szCs w:val="20"/>
        </w:rPr>
        <w:t>6</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0F2CF0E2" w14:textId="6415A30F" w:rsidR="00437DA0" w:rsidRPr="008049C3" w:rsidRDefault="00437DA0" w:rsidP="008049C3">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 xml:space="preserve">Projektavimo paslaugų teikimo laikotarpis (įskaitant statybą leidžiančių dokumentų gavimą) - </w:t>
      </w:r>
      <w:r w:rsidR="00873D97">
        <w:rPr>
          <w:rFonts w:asciiTheme="minorHAnsi" w:eastAsia="Calibri" w:hAnsiTheme="minorHAnsi" w:cstheme="minorHAnsi"/>
          <w:bCs/>
          <w:color w:val="000000" w:themeColor="text1"/>
          <w:kern w:val="3"/>
          <w:sz w:val="20"/>
          <w:szCs w:val="20"/>
        </w:rPr>
        <w:t>8</w:t>
      </w:r>
      <w:r w:rsidRPr="008049C3">
        <w:rPr>
          <w:rFonts w:asciiTheme="minorHAnsi" w:eastAsia="Calibri" w:hAnsiTheme="minorHAnsi" w:cstheme="minorHAnsi"/>
          <w:bCs/>
          <w:color w:val="000000" w:themeColor="text1"/>
          <w:kern w:val="3"/>
          <w:sz w:val="20"/>
          <w:szCs w:val="20"/>
        </w:rPr>
        <w:t xml:space="preserve"> (</w:t>
      </w:r>
      <w:r w:rsidR="00873D97">
        <w:rPr>
          <w:rFonts w:asciiTheme="minorHAnsi" w:eastAsia="Calibri" w:hAnsiTheme="minorHAnsi" w:cstheme="minorHAnsi"/>
          <w:bCs/>
          <w:color w:val="000000" w:themeColor="text1"/>
          <w:kern w:val="3"/>
          <w:sz w:val="20"/>
          <w:szCs w:val="20"/>
        </w:rPr>
        <w:t>aštuoni</w:t>
      </w:r>
      <w:r w:rsidRPr="008049C3">
        <w:rPr>
          <w:rFonts w:asciiTheme="minorHAnsi" w:eastAsia="Calibri" w:hAnsiTheme="minorHAnsi" w:cstheme="minorHAnsi"/>
          <w:bCs/>
          <w:color w:val="000000" w:themeColor="text1"/>
          <w:kern w:val="3"/>
          <w:sz w:val="20"/>
          <w:szCs w:val="20"/>
        </w:rPr>
        <w:t>) mėnesiai nuo Sutarties įsigaliojimo dienos;</w:t>
      </w:r>
    </w:p>
    <w:p w14:paraId="1D4EF30E" w14:textId="4FB224BA" w:rsidR="00437DA0" w:rsidRDefault="00437DA0" w:rsidP="06C720CA">
      <w:pPr>
        <w:pStyle w:val="ListParagraph"/>
        <w:numPr>
          <w:ilvl w:val="3"/>
          <w:numId w:val="7"/>
        </w:numPr>
        <w:tabs>
          <w:tab w:val="left" w:pos="567"/>
        </w:tabs>
        <w:ind w:right="-54"/>
        <w:jc w:val="both"/>
        <w:rPr>
          <w:rFonts w:asciiTheme="minorHAnsi" w:eastAsia="Calibri" w:hAnsiTheme="minorHAnsi"/>
          <w:color w:val="000000" w:themeColor="text1"/>
          <w:kern w:val="3"/>
          <w:sz w:val="20"/>
          <w:szCs w:val="20"/>
        </w:rPr>
      </w:pPr>
      <w:r w:rsidRPr="06C720CA">
        <w:rPr>
          <w:rFonts w:asciiTheme="minorHAnsi" w:eastAsia="Calibri" w:hAnsiTheme="minorHAnsi"/>
          <w:color w:val="000000" w:themeColor="text1"/>
          <w:kern w:val="3"/>
          <w:sz w:val="20"/>
          <w:szCs w:val="20"/>
        </w:rPr>
        <w:t xml:space="preserve">Projekto vykdymo priežiūros paslaugų teikimo laikotarpis – </w:t>
      </w:r>
      <w:r w:rsidR="002A44DF" w:rsidRPr="06C720CA">
        <w:rPr>
          <w:rFonts w:asciiTheme="minorHAnsi" w:eastAsia="Calibri" w:hAnsiTheme="minorHAnsi"/>
          <w:color w:val="000000" w:themeColor="text1"/>
          <w:kern w:val="3"/>
          <w:sz w:val="20"/>
          <w:szCs w:val="20"/>
        </w:rPr>
        <w:t>36 (trisdešimt šeši)</w:t>
      </w:r>
      <w:r w:rsidRPr="06C720CA">
        <w:rPr>
          <w:rFonts w:asciiTheme="minorHAnsi" w:eastAsia="Calibri" w:hAnsi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09585F9E" w14:textId="33661A0B" w:rsidR="00A26CF0" w:rsidRDefault="00A37FE5" w:rsidP="00A26CF0">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003551AF" w:rsidRPr="003551AF">
        <w:rPr>
          <w:rFonts w:asciiTheme="minorHAnsi" w:eastAsia="Calibri" w:hAnsiTheme="minorHAnsi" w:cstheme="minorHAnsi"/>
          <w:color w:val="000000" w:themeColor="text1"/>
          <w:kern w:val="3"/>
          <w:sz w:val="20"/>
          <w:szCs w:val="20"/>
        </w:rPr>
        <w:t xml:space="preserve">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w:t>
      </w:r>
      <w:proofErr w:type="spellStart"/>
      <w:r w:rsidR="003551AF" w:rsidRPr="003551AF">
        <w:rPr>
          <w:rFonts w:asciiTheme="minorHAnsi" w:eastAsia="Calibri" w:hAnsiTheme="minorHAnsi" w:cstheme="minorHAnsi"/>
          <w:color w:val="000000" w:themeColor="text1"/>
          <w:kern w:val="3"/>
          <w:sz w:val="20"/>
          <w:szCs w:val="20"/>
        </w:rPr>
        <w:t>mėn</w:t>
      </w:r>
      <w:bookmarkEnd w:id="38"/>
      <w:proofErr w:type="spellEnd"/>
      <w:r w:rsidR="002534B1">
        <w:rPr>
          <w:rFonts w:asciiTheme="minorHAnsi" w:eastAsia="Calibri" w:hAnsiTheme="minorHAnsi" w:cstheme="minorHAnsi"/>
          <w:color w:val="000000" w:themeColor="text1"/>
          <w:kern w:val="3"/>
          <w:sz w:val="20"/>
          <w:szCs w:val="20"/>
        </w:rPr>
        <w:t>;</w:t>
      </w:r>
    </w:p>
    <w:p w14:paraId="0DED390D" w14:textId="77777777" w:rsidR="0094116A" w:rsidRPr="0094116A" w:rsidRDefault="002A5B33" w:rsidP="0094116A">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bookmarkStart w:id="39" w:name="_Hlk164234016"/>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0094116A"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60B25C52" w14:textId="32CE5D5B" w:rsidR="0094116A" w:rsidRPr="0094116A" w:rsidRDefault="0094116A" w:rsidP="0094116A">
      <w:pPr>
        <w:pStyle w:val="ListParagraph"/>
        <w:numPr>
          <w:ilvl w:val="3"/>
          <w:numId w:val="7"/>
        </w:numPr>
        <w:tabs>
          <w:tab w:val="left" w:pos="567"/>
        </w:tabs>
        <w:ind w:right="-54"/>
        <w:jc w:val="both"/>
        <w:rPr>
          <w:rFonts w:asciiTheme="minorHAnsi" w:eastAsia="Calibri" w:hAnsiTheme="minorHAnsi" w:cstheme="minorHAnsi"/>
          <w:color w:val="000000" w:themeColor="text1"/>
          <w:kern w:val="3"/>
          <w:sz w:val="20"/>
          <w:szCs w:val="20"/>
        </w:rPr>
      </w:pPr>
      <w:r w:rsidRPr="0094116A">
        <w:rPr>
          <w:rFonts w:asciiTheme="minorHAnsi" w:eastAsia="Calibri" w:hAnsiTheme="minorHAnsi" w:cstheme="minorHAnsi"/>
          <w:color w:val="000000" w:themeColor="text1"/>
          <w:kern w:val="3"/>
          <w:sz w:val="20"/>
          <w:szCs w:val="20"/>
        </w:rPr>
        <w:lastRenderedPageBreak/>
        <w:t xml:space="preserve">Atliktų paslaugų aktai </w:t>
      </w:r>
      <w:r>
        <w:rPr>
          <w:rFonts w:asciiTheme="minorHAnsi" w:eastAsia="Calibri" w:hAnsiTheme="minorHAnsi" w:cstheme="minorHAnsi"/>
          <w:color w:val="000000" w:themeColor="text1"/>
          <w:kern w:val="3"/>
          <w:sz w:val="20"/>
          <w:szCs w:val="20"/>
        </w:rPr>
        <w:t>P</w:t>
      </w:r>
      <w:r w:rsidR="0057714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w:t>
      </w:r>
      <w:r w:rsidR="006D687E" w:rsidRPr="003E1E5F">
        <w:rPr>
          <w:rFonts w:asciiTheme="minorHAnsi" w:eastAsia="Calibri" w:hAnsiTheme="minorHAnsi" w:cstheme="minorHAnsi"/>
          <w:color w:val="000000" w:themeColor="text1"/>
          <w:kern w:val="3"/>
          <w:sz w:val="20"/>
          <w:szCs w:val="20"/>
        </w:rPr>
        <w:t>2</w:t>
      </w:r>
      <w:r w:rsidRPr="003E1E5F">
        <w:rPr>
          <w:rFonts w:asciiTheme="minorHAnsi" w:eastAsia="Calibri" w:hAnsiTheme="minorHAnsi" w:cstheme="minorHAnsi"/>
          <w:color w:val="000000" w:themeColor="text1"/>
          <w:kern w:val="3"/>
          <w:sz w:val="20"/>
          <w:szCs w:val="20"/>
        </w:rPr>
        <w:t>.1.) 1.1., 1.2.</w:t>
      </w:r>
      <w:r w:rsidR="007B4755" w:rsidRPr="003E1E5F">
        <w:rPr>
          <w:rFonts w:asciiTheme="minorHAnsi" w:eastAsia="Calibri" w:hAnsiTheme="minorHAnsi" w:cstheme="minorHAnsi"/>
          <w:color w:val="000000" w:themeColor="text1"/>
          <w:kern w:val="3"/>
          <w:sz w:val="20"/>
          <w:szCs w:val="20"/>
        </w:rPr>
        <w:t xml:space="preserve">, </w:t>
      </w:r>
      <w:r w:rsidRPr="003E1E5F">
        <w:rPr>
          <w:rFonts w:asciiTheme="minorHAnsi" w:eastAsia="Calibri" w:hAnsiTheme="minorHAnsi" w:cstheme="minorHAnsi"/>
          <w:color w:val="000000" w:themeColor="text1"/>
          <w:kern w:val="3"/>
          <w:sz w:val="20"/>
          <w:szCs w:val="20"/>
        </w:rPr>
        <w:t>1.3.</w:t>
      </w:r>
      <w:r w:rsidR="007B4755" w:rsidRPr="003E1E5F">
        <w:rPr>
          <w:rFonts w:asciiTheme="minorHAnsi" w:eastAsia="Calibri" w:hAnsiTheme="minorHAnsi" w:cstheme="minorHAnsi"/>
          <w:color w:val="000000" w:themeColor="text1"/>
          <w:kern w:val="3"/>
          <w:sz w:val="20"/>
          <w:szCs w:val="20"/>
        </w:rPr>
        <w:t>, 2.1., 2.2.</w:t>
      </w:r>
      <w:r w:rsidR="003E1E5F" w:rsidRPr="003E1E5F">
        <w:rPr>
          <w:rFonts w:asciiTheme="minorHAnsi" w:eastAsia="Calibri" w:hAnsiTheme="minorHAnsi" w:cstheme="minorHAnsi"/>
          <w:color w:val="000000" w:themeColor="text1"/>
          <w:kern w:val="3"/>
          <w:sz w:val="20"/>
          <w:szCs w:val="20"/>
        </w:rPr>
        <w:t xml:space="preserve"> ir 2.3.</w:t>
      </w:r>
      <w:r w:rsidRPr="003E1E5F">
        <w:rPr>
          <w:rFonts w:asciiTheme="minorHAnsi" w:eastAsia="Calibri" w:hAnsiTheme="minorHAnsi" w:cstheme="minorHAnsi"/>
          <w:color w:val="000000" w:themeColor="text1"/>
          <w:kern w:val="3"/>
          <w:sz w:val="20"/>
          <w:szCs w:val="20"/>
        </w:rPr>
        <w:t xml:space="preserve"> pozicijas.</w:t>
      </w:r>
      <w:bookmarkEnd w:id="39"/>
      <w:r w:rsidRPr="0094116A">
        <w:rPr>
          <w:rFonts w:asciiTheme="minorHAnsi" w:eastAsia="Calibri" w:hAnsiTheme="minorHAnsi" w:cstheme="minorHAnsi"/>
          <w:color w:val="000000" w:themeColor="text1"/>
          <w:kern w:val="3"/>
          <w:sz w:val="20"/>
          <w:szCs w:val="20"/>
        </w:rPr>
        <w:t xml:space="preserve"> </w:t>
      </w:r>
    </w:p>
    <w:p w14:paraId="36852548" w14:textId="518EA051" w:rsidR="007E25D2" w:rsidRDefault="00A26CF0" w:rsidP="00C76A33">
      <w:pPr>
        <w:pStyle w:val="ListParagraph"/>
        <w:numPr>
          <w:ilvl w:val="2"/>
          <w:numId w:val="23"/>
        </w:numPr>
        <w:tabs>
          <w:tab w:val="left" w:pos="567"/>
        </w:tabs>
        <w:ind w:right="-54"/>
        <w:jc w:val="both"/>
        <w:rPr>
          <w:rFonts w:asciiTheme="minorHAnsi" w:eastAsia="Calibri" w:hAnsiTheme="minorHAnsi" w:cstheme="minorHAnsi"/>
          <w:b/>
          <w:bCs/>
          <w:color w:val="000000" w:themeColor="text1"/>
          <w:kern w:val="3"/>
          <w:sz w:val="20"/>
          <w:szCs w:val="20"/>
        </w:rPr>
      </w:pPr>
      <w:r w:rsidRPr="009A1E65">
        <w:rPr>
          <w:rFonts w:asciiTheme="minorHAnsi" w:eastAsia="Calibri" w:hAnsiTheme="minorHAnsi" w:cstheme="minorHAnsi"/>
          <w:b/>
          <w:bCs/>
          <w:color w:val="000000" w:themeColor="text1"/>
          <w:kern w:val="3"/>
          <w:sz w:val="20"/>
          <w:szCs w:val="20"/>
        </w:rPr>
        <w:t>2 pirkimo ob</w:t>
      </w:r>
      <w:r w:rsidR="009A1E65" w:rsidRPr="009A1E65">
        <w:rPr>
          <w:rFonts w:asciiTheme="minorHAnsi" w:eastAsia="Calibri" w:hAnsiTheme="minorHAnsi" w:cstheme="minorHAnsi"/>
          <w:b/>
          <w:bCs/>
          <w:color w:val="000000" w:themeColor="text1"/>
          <w:kern w:val="3"/>
          <w:sz w:val="20"/>
          <w:szCs w:val="20"/>
        </w:rPr>
        <w:t>jekto daliai:</w:t>
      </w:r>
    </w:p>
    <w:p w14:paraId="1975DBE7" w14:textId="492E567B" w:rsidR="005B474D" w:rsidRDefault="005B474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w:t>
      </w:r>
      <w:r w:rsidR="00E13E24">
        <w:rPr>
          <w:rFonts w:asciiTheme="minorHAnsi" w:eastAsia="Calibri" w:hAnsiTheme="minorHAnsi" w:cstheme="minorHAnsi"/>
          <w:kern w:val="3"/>
          <w:sz w:val="20"/>
          <w:szCs w:val="20"/>
        </w:rPr>
        <w:t>5</w:t>
      </w:r>
      <w:r w:rsidRPr="00885CB3">
        <w:rPr>
          <w:rFonts w:asciiTheme="minorHAnsi" w:eastAsia="Calibri" w:hAnsiTheme="minorHAnsi" w:cstheme="minorHAnsi"/>
          <w:kern w:val="3"/>
          <w:sz w:val="20"/>
          <w:szCs w:val="20"/>
        </w:rPr>
        <w:t xml:space="preserve"> mėn. nuo Sutarties </w:t>
      </w:r>
      <w:r w:rsidRPr="00885CB3">
        <w:rPr>
          <w:rFonts w:asciiTheme="minorHAnsi" w:eastAsia="Calibri" w:hAnsiTheme="minorHAnsi" w:cstheme="minorHAnsi"/>
          <w:color w:val="000000" w:themeColor="text1"/>
          <w:kern w:val="3"/>
          <w:sz w:val="20"/>
          <w:szCs w:val="20"/>
        </w:rPr>
        <w:t>įsigaliojimo dienos;</w:t>
      </w:r>
    </w:p>
    <w:p w14:paraId="5981E676" w14:textId="5595F40A" w:rsidR="005B474D" w:rsidRDefault="005B474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projektai turi būti parengti ir suderinti su P</w:t>
      </w:r>
      <w:r w:rsidR="0057714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sidR="00BE23E2">
        <w:rPr>
          <w:rFonts w:asciiTheme="minorHAnsi" w:eastAsia="Calibri" w:hAnsiTheme="minorHAnsi" w:cstheme="minorHAnsi"/>
          <w:kern w:val="3"/>
          <w:sz w:val="20"/>
          <w:szCs w:val="20"/>
        </w:rPr>
        <w:t>9</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036CB1BE" w14:textId="60602216" w:rsidR="00E86ED5" w:rsidRDefault="00E86ED5"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Pr>
          <w:rFonts w:asciiTheme="minorHAnsi" w:eastAsia="Calibri" w:hAnsiTheme="minorHAnsi" w:cstheme="minorHAnsi"/>
          <w:bCs/>
          <w:color w:val="000000" w:themeColor="text1"/>
          <w:kern w:val="3"/>
          <w:sz w:val="20"/>
          <w:szCs w:val="20"/>
        </w:rPr>
        <w:t>9</w:t>
      </w:r>
      <w:r w:rsidRPr="00E86ED5">
        <w:rPr>
          <w:rFonts w:asciiTheme="minorHAnsi" w:eastAsia="Calibri" w:hAnsiTheme="minorHAnsi" w:cstheme="minorHAnsi"/>
          <w:bCs/>
          <w:color w:val="000000" w:themeColor="text1"/>
          <w:kern w:val="3"/>
          <w:sz w:val="20"/>
          <w:szCs w:val="20"/>
        </w:rPr>
        <w:t xml:space="preserve"> mėn. nuo Sutarties įsigaliojimo dienos</w:t>
      </w:r>
      <w:r w:rsidR="00A72FA9">
        <w:rPr>
          <w:rFonts w:asciiTheme="minorHAnsi" w:eastAsia="Calibri" w:hAnsiTheme="minorHAnsi" w:cstheme="minorHAnsi"/>
          <w:bCs/>
          <w:color w:val="000000" w:themeColor="text1"/>
          <w:kern w:val="3"/>
          <w:sz w:val="20"/>
          <w:szCs w:val="20"/>
        </w:rPr>
        <w:t>;</w:t>
      </w:r>
    </w:p>
    <w:p w14:paraId="677329E3" w14:textId="0020C912" w:rsidR="005B474D" w:rsidRPr="008049C3" w:rsidRDefault="005B474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 xml:space="preserve">Projektavimo paslaugų teikimo laikotarpis (įskaitant statybą leidžiančių dokumentų gavimą) - </w:t>
      </w:r>
      <w:r w:rsidR="0036081E">
        <w:rPr>
          <w:rFonts w:asciiTheme="minorHAnsi" w:eastAsia="Calibri" w:hAnsiTheme="minorHAnsi" w:cstheme="minorHAnsi"/>
          <w:bCs/>
          <w:color w:val="000000" w:themeColor="text1"/>
          <w:kern w:val="3"/>
          <w:sz w:val="20"/>
          <w:szCs w:val="20"/>
        </w:rPr>
        <w:t>1</w:t>
      </w:r>
      <w:r w:rsidR="00873D97">
        <w:rPr>
          <w:rFonts w:asciiTheme="minorHAnsi" w:eastAsia="Calibri" w:hAnsiTheme="minorHAnsi" w:cstheme="minorHAnsi"/>
          <w:bCs/>
          <w:color w:val="000000" w:themeColor="text1"/>
          <w:kern w:val="3"/>
          <w:sz w:val="20"/>
          <w:szCs w:val="20"/>
        </w:rPr>
        <w:t>1</w:t>
      </w:r>
      <w:r w:rsidRPr="008049C3">
        <w:rPr>
          <w:rFonts w:asciiTheme="minorHAnsi" w:eastAsia="Calibri" w:hAnsiTheme="minorHAnsi" w:cstheme="minorHAnsi"/>
          <w:bCs/>
          <w:color w:val="000000" w:themeColor="text1"/>
          <w:kern w:val="3"/>
          <w:sz w:val="20"/>
          <w:szCs w:val="20"/>
        </w:rPr>
        <w:t xml:space="preserve"> (</w:t>
      </w:r>
      <w:r w:rsidR="00873D97">
        <w:rPr>
          <w:rFonts w:asciiTheme="minorHAnsi" w:eastAsia="Calibri" w:hAnsiTheme="minorHAnsi" w:cstheme="minorHAnsi"/>
          <w:bCs/>
          <w:color w:val="000000" w:themeColor="text1"/>
          <w:kern w:val="3"/>
          <w:sz w:val="20"/>
          <w:szCs w:val="20"/>
        </w:rPr>
        <w:t>vienuolika</w:t>
      </w:r>
      <w:r w:rsidRPr="008049C3">
        <w:rPr>
          <w:rFonts w:asciiTheme="minorHAnsi" w:eastAsia="Calibri" w:hAnsiTheme="minorHAnsi" w:cstheme="minorHAnsi"/>
          <w:bCs/>
          <w:color w:val="000000" w:themeColor="text1"/>
          <w:kern w:val="3"/>
          <w:sz w:val="20"/>
          <w:szCs w:val="20"/>
        </w:rPr>
        <w:t>) mėnesi</w:t>
      </w:r>
      <w:r w:rsidR="00952319">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0620252D" w14:textId="77777777" w:rsidR="001A1110" w:rsidRPr="001A1110" w:rsidRDefault="005B474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001A1110" w:rsidRPr="001A1110">
        <w:rPr>
          <w:rFonts w:asciiTheme="minorHAnsi" w:eastAsia="Calibri" w:hAnsiTheme="minorHAnsi" w:cstheme="minorHAnsi"/>
          <w:color w:val="000000" w:themeColor="text1"/>
          <w:kern w:val="3"/>
          <w:sz w:val="20"/>
          <w:szCs w:val="20"/>
        </w:rPr>
        <w:t>36 (trisdešimt šeši) mėnesiai nuo Sutarties įsigaliojimo dienos. Projekto vykdymo priežiūros paslaugos turės būti vykdomos nuo statybos darbų pradžios iki statybos užbaigimo deklaracijos apie statybos užbaigimą pasirašymo;</w:t>
      </w:r>
    </w:p>
    <w:p w14:paraId="20519ADE" w14:textId="1512F923" w:rsidR="009A1E65" w:rsidRPr="00B37CE2" w:rsidRDefault="001A1110" w:rsidP="00C76A33">
      <w:pPr>
        <w:pStyle w:val="ListParagraph"/>
        <w:numPr>
          <w:ilvl w:val="3"/>
          <w:numId w:val="23"/>
        </w:numPr>
        <w:tabs>
          <w:tab w:val="left" w:pos="567"/>
        </w:tabs>
        <w:ind w:left="993" w:right="-54"/>
        <w:jc w:val="both"/>
        <w:rPr>
          <w:rFonts w:asciiTheme="minorHAnsi" w:eastAsia="Calibri" w:hAnsiTheme="minorHAnsi" w:cstheme="minorHAnsi"/>
          <w:b/>
          <w:bCs/>
          <w:color w:val="000000" w:themeColor="text1"/>
          <w:kern w:val="3"/>
          <w:sz w:val="20"/>
          <w:szCs w:val="20"/>
        </w:rPr>
      </w:pPr>
      <w:r w:rsidRPr="001A1110">
        <w:rPr>
          <w:rFonts w:asciiTheme="minorHAnsi" w:eastAsia="Calibri" w:hAnsiTheme="minorHAnsi" w:cstheme="minorHAnsi"/>
          <w:color w:val="000000" w:themeColor="text1"/>
          <w:kern w:val="3"/>
          <w:sz w:val="20"/>
          <w:szCs w:val="20"/>
        </w:rPr>
        <w:t>Sutartis galioja iki visiško Šalių įsipareigojimų įvykdymo, bet ne ilgiau kaip 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00B37CE2">
        <w:rPr>
          <w:rFonts w:asciiTheme="minorHAnsi" w:eastAsia="Calibri" w:hAnsiTheme="minorHAnsi" w:cstheme="minorHAnsi"/>
          <w:color w:val="000000" w:themeColor="text1"/>
          <w:kern w:val="3"/>
          <w:sz w:val="20"/>
          <w:szCs w:val="20"/>
        </w:rPr>
        <w:t>.;</w:t>
      </w:r>
    </w:p>
    <w:p w14:paraId="349F38DA" w14:textId="77777777" w:rsidR="00B37CE2" w:rsidRPr="0094116A" w:rsidRDefault="00B37CE2"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bookmarkStart w:id="40" w:name="_Hlk164234142"/>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4667BEE4" w14:textId="3ABE1C37" w:rsidR="00B37CE2" w:rsidRPr="009A1E65" w:rsidRDefault="00B37CE2" w:rsidP="00C76A33">
      <w:pPr>
        <w:pStyle w:val="ListParagraph"/>
        <w:numPr>
          <w:ilvl w:val="3"/>
          <w:numId w:val="23"/>
        </w:numPr>
        <w:tabs>
          <w:tab w:val="left" w:pos="567"/>
        </w:tabs>
        <w:ind w:left="993" w:right="-54"/>
        <w:jc w:val="both"/>
        <w:rPr>
          <w:rFonts w:asciiTheme="minorHAnsi" w:eastAsia="Calibri" w:hAnsiTheme="minorHAnsi" w:cstheme="minorHAnsi"/>
          <w:b/>
          <w:bCs/>
          <w:color w:val="000000" w:themeColor="text1"/>
          <w:kern w:val="3"/>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57714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w:t>
      </w:r>
      <w:r w:rsidRPr="00337D64">
        <w:rPr>
          <w:rFonts w:asciiTheme="minorHAnsi" w:eastAsia="Calibri" w:hAnsiTheme="minorHAnsi" w:cstheme="minorHAnsi"/>
          <w:color w:val="000000" w:themeColor="text1"/>
          <w:kern w:val="3"/>
          <w:sz w:val="20"/>
          <w:szCs w:val="20"/>
        </w:rPr>
        <w:t>2.</w:t>
      </w:r>
      <w:r w:rsidR="00337D64" w:rsidRPr="00337D64">
        <w:rPr>
          <w:rFonts w:asciiTheme="minorHAnsi" w:eastAsia="Calibri" w:hAnsiTheme="minorHAnsi" w:cstheme="minorHAnsi"/>
          <w:color w:val="000000" w:themeColor="text1"/>
          <w:kern w:val="3"/>
          <w:sz w:val="20"/>
          <w:szCs w:val="20"/>
        </w:rPr>
        <w:t>2.</w:t>
      </w:r>
      <w:r w:rsidRPr="00337D64">
        <w:rPr>
          <w:rFonts w:asciiTheme="minorHAnsi" w:eastAsia="Calibri" w:hAnsiTheme="minorHAnsi" w:cstheme="minorHAnsi"/>
          <w:color w:val="000000" w:themeColor="text1"/>
          <w:kern w:val="3"/>
          <w:sz w:val="20"/>
          <w:szCs w:val="20"/>
        </w:rPr>
        <w:t>) 1.1., 1.2.</w:t>
      </w:r>
      <w:r w:rsidR="00337D64" w:rsidRPr="00337D64">
        <w:rPr>
          <w:rFonts w:asciiTheme="minorHAnsi" w:eastAsia="Calibri" w:hAnsiTheme="minorHAnsi" w:cstheme="minorHAnsi"/>
          <w:color w:val="000000" w:themeColor="text1"/>
          <w:kern w:val="3"/>
          <w:sz w:val="20"/>
          <w:szCs w:val="20"/>
        </w:rPr>
        <w:t xml:space="preserve">, </w:t>
      </w:r>
      <w:r w:rsidRPr="00337D64">
        <w:rPr>
          <w:rFonts w:asciiTheme="minorHAnsi" w:eastAsia="Calibri" w:hAnsiTheme="minorHAnsi" w:cstheme="minorHAnsi"/>
          <w:color w:val="000000" w:themeColor="text1"/>
          <w:kern w:val="3"/>
          <w:sz w:val="20"/>
          <w:szCs w:val="20"/>
        </w:rPr>
        <w:t>1.3.</w:t>
      </w:r>
      <w:r w:rsidR="00337D64" w:rsidRPr="00337D64">
        <w:rPr>
          <w:rFonts w:asciiTheme="minorHAnsi" w:eastAsia="Calibri" w:hAnsiTheme="minorHAnsi" w:cstheme="minorHAnsi"/>
          <w:color w:val="000000" w:themeColor="text1"/>
          <w:kern w:val="3"/>
          <w:sz w:val="20"/>
          <w:szCs w:val="20"/>
        </w:rPr>
        <w:t>, 1.4., 2.1., 2.2. ir 2.3.</w:t>
      </w:r>
      <w:r w:rsidRPr="00337D64">
        <w:rPr>
          <w:rFonts w:asciiTheme="minorHAnsi" w:eastAsia="Calibri" w:hAnsiTheme="minorHAnsi" w:cstheme="minorHAnsi"/>
          <w:color w:val="000000" w:themeColor="text1"/>
          <w:kern w:val="3"/>
          <w:sz w:val="20"/>
          <w:szCs w:val="20"/>
        </w:rPr>
        <w:t xml:space="preserve"> pozicijas</w:t>
      </w:r>
      <w:r w:rsidRPr="0094116A">
        <w:rPr>
          <w:rFonts w:asciiTheme="minorHAnsi" w:eastAsia="Calibri" w:hAnsiTheme="minorHAnsi" w:cstheme="minorHAnsi"/>
          <w:color w:val="000000" w:themeColor="text1"/>
          <w:kern w:val="3"/>
          <w:sz w:val="20"/>
          <w:szCs w:val="20"/>
        </w:rPr>
        <w:t>.</w:t>
      </w:r>
      <w:bookmarkEnd w:id="40"/>
    </w:p>
    <w:p w14:paraId="5F9DADD0" w14:textId="0DB86255" w:rsidR="009A1E65" w:rsidRPr="00577D86" w:rsidRDefault="00577D86" w:rsidP="00C76A33">
      <w:pPr>
        <w:pStyle w:val="ListParagraph"/>
        <w:numPr>
          <w:ilvl w:val="2"/>
          <w:numId w:val="23"/>
        </w:numPr>
        <w:tabs>
          <w:tab w:val="left" w:pos="567"/>
        </w:tabs>
        <w:ind w:right="-54"/>
        <w:jc w:val="both"/>
        <w:rPr>
          <w:rFonts w:asciiTheme="minorHAnsi" w:eastAsia="Calibri" w:hAnsiTheme="minorHAnsi" w:cstheme="minorHAnsi"/>
          <w:b/>
          <w:bCs/>
          <w:color w:val="000000" w:themeColor="text1"/>
          <w:kern w:val="3"/>
          <w:sz w:val="20"/>
          <w:szCs w:val="20"/>
        </w:rPr>
      </w:pPr>
      <w:r w:rsidRPr="00577D86">
        <w:rPr>
          <w:rFonts w:asciiTheme="minorHAnsi" w:eastAsia="Calibri" w:hAnsiTheme="minorHAnsi" w:cstheme="minorHAnsi"/>
          <w:b/>
          <w:bCs/>
          <w:color w:val="000000" w:themeColor="text1"/>
          <w:kern w:val="3"/>
          <w:sz w:val="20"/>
          <w:szCs w:val="20"/>
        </w:rPr>
        <w:t>3 pirkimo objekto daliai:</w:t>
      </w:r>
    </w:p>
    <w:p w14:paraId="5A18117F" w14:textId="77777777" w:rsidR="00B23FFC" w:rsidRPr="00B23FFC" w:rsidRDefault="00B23FFC" w:rsidP="00B23FFC">
      <w:pPr>
        <w:pStyle w:val="ListParagraph"/>
        <w:numPr>
          <w:ilvl w:val="0"/>
          <w:numId w:val="25"/>
        </w:numPr>
        <w:tabs>
          <w:tab w:val="left" w:pos="567"/>
        </w:tabs>
        <w:ind w:right="-54"/>
        <w:jc w:val="both"/>
        <w:rPr>
          <w:rFonts w:asciiTheme="minorHAnsi" w:eastAsia="Calibri" w:hAnsiTheme="minorHAnsi" w:cstheme="minorHAnsi"/>
          <w:vanish/>
          <w:color w:val="000000" w:themeColor="text1"/>
          <w:kern w:val="3"/>
          <w:sz w:val="20"/>
          <w:szCs w:val="20"/>
        </w:rPr>
      </w:pPr>
    </w:p>
    <w:p w14:paraId="64B3120F" w14:textId="77777777" w:rsidR="00B23FFC" w:rsidRPr="00B23FFC" w:rsidRDefault="00B23FFC" w:rsidP="00B23FFC">
      <w:pPr>
        <w:pStyle w:val="ListParagraph"/>
        <w:numPr>
          <w:ilvl w:val="2"/>
          <w:numId w:val="25"/>
        </w:numPr>
        <w:tabs>
          <w:tab w:val="left" w:pos="567"/>
        </w:tabs>
        <w:ind w:right="-54"/>
        <w:jc w:val="both"/>
        <w:rPr>
          <w:rFonts w:asciiTheme="minorHAnsi" w:eastAsia="Calibri" w:hAnsiTheme="minorHAnsi" w:cstheme="minorHAnsi"/>
          <w:vanish/>
          <w:color w:val="000000" w:themeColor="text1"/>
          <w:kern w:val="3"/>
          <w:sz w:val="20"/>
          <w:szCs w:val="20"/>
        </w:rPr>
      </w:pPr>
    </w:p>
    <w:p w14:paraId="59943B30" w14:textId="25769483" w:rsidR="00BC1586" w:rsidRPr="00B23FFC" w:rsidRDefault="00BC1586" w:rsidP="00B23FFC">
      <w:pPr>
        <w:pStyle w:val="ListParagraph"/>
        <w:numPr>
          <w:ilvl w:val="3"/>
          <w:numId w:val="23"/>
        </w:numPr>
        <w:tabs>
          <w:tab w:val="left" w:pos="851"/>
          <w:tab w:val="left" w:pos="993"/>
        </w:tabs>
        <w:ind w:left="993" w:right="-54" w:hanging="709"/>
        <w:jc w:val="both"/>
        <w:rPr>
          <w:rFonts w:asciiTheme="minorHAnsi" w:eastAsia="Calibri" w:hAnsiTheme="minorHAnsi" w:cstheme="minorHAnsi"/>
          <w:color w:val="000000" w:themeColor="text1"/>
          <w:kern w:val="3"/>
          <w:sz w:val="20"/>
          <w:szCs w:val="20"/>
        </w:rPr>
      </w:pPr>
      <w:r w:rsidRPr="00B23FFC">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B23FFC">
        <w:rPr>
          <w:rFonts w:asciiTheme="minorHAnsi" w:eastAsia="Calibri" w:hAnsiTheme="minorHAnsi" w:cstheme="minorHAnsi"/>
          <w:kern w:val="3"/>
          <w:sz w:val="20"/>
          <w:szCs w:val="20"/>
        </w:rPr>
        <w:t xml:space="preserve">per 4 mėn. nuo Sutarties </w:t>
      </w:r>
      <w:r w:rsidRPr="00B23FFC">
        <w:rPr>
          <w:rFonts w:asciiTheme="minorHAnsi" w:eastAsia="Calibri" w:hAnsiTheme="minorHAnsi" w:cstheme="minorHAnsi"/>
          <w:color w:val="000000" w:themeColor="text1"/>
          <w:kern w:val="3"/>
          <w:sz w:val="20"/>
          <w:szCs w:val="20"/>
        </w:rPr>
        <w:t>įsigaliojimo dienos;</w:t>
      </w:r>
    </w:p>
    <w:p w14:paraId="26AF73C2" w14:textId="0DAD93CF" w:rsidR="00BC1586"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w:t>
      </w:r>
      <w:r w:rsidR="00577141">
        <w:rPr>
          <w:rFonts w:asciiTheme="minorHAnsi" w:eastAsia="Calibri" w:hAnsiTheme="minorHAnsi" w:cstheme="minorHAnsi"/>
          <w:color w:val="000000" w:themeColor="text1"/>
          <w:kern w:val="3"/>
          <w:sz w:val="20"/>
          <w:szCs w:val="20"/>
        </w:rPr>
        <w:t>Perkančiuoju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8</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33F8B2B8" w14:textId="77777777" w:rsidR="00BC1586"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Pr>
          <w:rFonts w:asciiTheme="minorHAnsi" w:eastAsia="Calibri" w:hAnsiTheme="minorHAnsi" w:cstheme="minorHAnsi"/>
          <w:bCs/>
          <w:color w:val="000000" w:themeColor="text1"/>
          <w:kern w:val="3"/>
          <w:sz w:val="20"/>
          <w:szCs w:val="20"/>
        </w:rPr>
        <w:t>8</w:t>
      </w:r>
      <w:r w:rsidRPr="00E86ED5">
        <w:rPr>
          <w:rFonts w:asciiTheme="minorHAnsi" w:eastAsia="Calibri" w:hAnsiTheme="minorHAnsi" w:cstheme="minorHAnsi"/>
          <w:bCs/>
          <w:color w:val="000000" w:themeColor="text1"/>
          <w:kern w:val="3"/>
          <w:sz w:val="20"/>
          <w:szCs w:val="20"/>
        </w:rPr>
        <w:t xml:space="preserve"> mėn. nuo Sutarties įsigaliojimo dienos</w:t>
      </w:r>
      <w:r>
        <w:rPr>
          <w:rFonts w:asciiTheme="minorHAnsi" w:eastAsia="Calibri" w:hAnsiTheme="minorHAnsi" w:cstheme="minorHAnsi"/>
          <w:bCs/>
          <w:color w:val="000000" w:themeColor="text1"/>
          <w:kern w:val="3"/>
          <w:sz w:val="20"/>
          <w:szCs w:val="20"/>
        </w:rPr>
        <w:t>;</w:t>
      </w:r>
    </w:p>
    <w:p w14:paraId="66ECFD21" w14:textId="40A30009" w:rsidR="00BC1586" w:rsidRPr="008049C3"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873D97">
        <w:rPr>
          <w:rFonts w:asciiTheme="minorHAnsi" w:eastAsia="Calibri" w:hAnsiTheme="minorHAnsi" w:cstheme="minorHAnsi"/>
          <w:bCs/>
          <w:color w:val="000000" w:themeColor="text1"/>
          <w:kern w:val="3"/>
          <w:sz w:val="20"/>
          <w:szCs w:val="20"/>
        </w:rPr>
        <w:t>10</w:t>
      </w:r>
      <w:r w:rsidRPr="008049C3">
        <w:rPr>
          <w:rFonts w:asciiTheme="minorHAnsi" w:eastAsia="Calibri" w:hAnsiTheme="minorHAnsi" w:cstheme="minorHAnsi"/>
          <w:bCs/>
          <w:color w:val="000000" w:themeColor="text1"/>
          <w:kern w:val="3"/>
          <w:sz w:val="20"/>
          <w:szCs w:val="20"/>
        </w:rPr>
        <w:t xml:space="preserve"> (</w:t>
      </w:r>
      <w:r>
        <w:rPr>
          <w:rFonts w:asciiTheme="minorHAnsi" w:eastAsia="Calibri" w:hAnsiTheme="minorHAnsi" w:cstheme="minorHAnsi"/>
          <w:bCs/>
          <w:color w:val="000000" w:themeColor="text1"/>
          <w:kern w:val="3"/>
          <w:sz w:val="20"/>
          <w:szCs w:val="20"/>
        </w:rPr>
        <w:t>de</w:t>
      </w:r>
      <w:r w:rsidR="00873D97">
        <w:rPr>
          <w:rFonts w:asciiTheme="minorHAnsi" w:eastAsia="Calibri" w:hAnsiTheme="minorHAnsi" w:cstheme="minorHAnsi"/>
          <w:bCs/>
          <w:color w:val="000000" w:themeColor="text1"/>
          <w:kern w:val="3"/>
          <w:sz w:val="20"/>
          <w:szCs w:val="20"/>
        </w:rPr>
        <w:t>šimt</w:t>
      </w:r>
      <w:r w:rsidRPr="008049C3">
        <w:rPr>
          <w:rFonts w:asciiTheme="minorHAnsi" w:eastAsia="Calibri" w:hAnsiTheme="minorHAnsi" w:cstheme="minorHAnsi"/>
          <w:bCs/>
          <w:color w:val="000000" w:themeColor="text1"/>
          <w:kern w:val="3"/>
          <w:sz w:val="20"/>
          <w:szCs w:val="20"/>
        </w:rPr>
        <w:t>) mėnesi</w:t>
      </w:r>
      <w:r w:rsidR="00CF1DFF">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2CB7D559" w14:textId="77777777" w:rsidR="00BC1586"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1A1110">
        <w:rPr>
          <w:rFonts w:asciiTheme="minorHAnsi" w:eastAsia="Calibri" w:hAnsiTheme="minorHAnsi" w:cstheme="minorHAnsi"/>
          <w:color w:val="000000" w:themeColor="text1"/>
          <w:kern w:val="3"/>
          <w:sz w:val="20"/>
          <w:szCs w:val="20"/>
        </w:rPr>
        <w:t>36 (trisdešimt šeši) mėnesiai nuo Sutarties įsigaliojimo dienos. Projekto vykdymo priežiūros paslaugos turės būti vykdomos nuo statybos darbų pradžios iki statybos užbaigimo deklaracijos apie statybos užbaigimą pasirašymo;</w:t>
      </w:r>
    </w:p>
    <w:p w14:paraId="23808290" w14:textId="77777777" w:rsidR="00BC1586"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076477">
        <w:rPr>
          <w:rFonts w:asciiTheme="minorHAnsi" w:eastAsia="Calibri" w:hAnsiTheme="minorHAnsi" w:cstheme="minorHAnsi"/>
          <w:color w:val="000000" w:themeColor="text1"/>
          <w:kern w:val="3"/>
          <w:sz w:val="20"/>
          <w:szCs w:val="20"/>
        </w:rPr>
        <w:t>Sutartis galioja iki visiško Šalių įsipareigojimų įvykdymo, bet ne ilgiau kaip 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Pr>
          <w:rFonts w:asciiTheme="minorHAnsi" w:eastAsia="Calibri" w:hAnsiTheme="minorHAnsi" w:cstheme="minorHAnsi"/>
          <w:color w:val="000000" w:themeColor="text1"/>
          <w:kern w:val="3"/>
          <w:sz w:val="20"/>
          <w:szCs w:val="20"/>
        </w:rPr>
        <w:t>;</w:t>
      </w:r>
    </w:p>
    <w:p w14:paraId="141D8FE1" w14:textId="77777777" w:rsidR="00BC1586" w:rsidRDefault="00BC1586"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0C1751E2" w14:textId="3353A01D" w:rsidR="00CF400C" w:rsidRPr="0094116A" w:rsidRDefault="00CF400C" w:rsidP="00B23FFC">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CF400C">
        <w:rPr>
          <w:rFonts w:asciiTheme="minorHAnsi" w:eastAsia="Calibri" w:hAnsiTheme="minorHAnsi" w:cstheme="minorHAnsi"/>
          <w:color w:val="000000" w:themeColor="text1"/>
          <w:kern w:val="3"/>
          <w:sz w:val="20"/>
          <w:szCs w:val="20"/>
        </w:rPr>
        <w:t>Atliktų paslaugų aktai P</w:t>
      </w:r>
      <w:r w:rsidR="00577141">
        <w:rPr>
          <w:rFonts w:asciiTheme="minorHAnsi" w:eastAsia="Calibri" w:hAnsiTheme="minorHAnsi" w:cstheme="minorHAnsi"/>
          <w:color w:val="000000" w:themeColor="text1"/>
          <w:kern w:val="3"/>
          <w:sz w:val="20"/>
          <w:szCs w:val="20"/>
        </w:rPr>
        <w:t>erkančiajam subjektui</w:t>
      </w:r>
      <w:r w:rsidRPr="00CF400C">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2.</w:t>
      </w:r>
      <w:r w:rsidR="006F23B8">
        <w:rPr>
          <w:rFonts w:asciiTheme="minorHAnsi" w:eastAsia="Calibri" w:hAnsiTheme="minorHAnsi" w:cstheme="minorHAnsi"/>
          <w:color w:val="000000" w:themeColor="text1"/>
          <w:kern w:val="3"/>
          <w:sz w:val="20"/>
          <w:szCs w:val="20"/>
        </w:rPr>
        <w:t>3</w:t>
      </w:r>
      <w:r w:rsidRPr="00CF400C">
        <w:rPr>
          <w:rFonts w:asciiTheme="minorHAnsi" w:eastAsia="Calibri" w:hAnsiTheme="minorHAnsi" w:cstheme="minorHAnsi"/>
          <w:color w:val="000000" w:themeColor="text1"/>
          <w:kern w:val="3"/>
          <w:sz w:val="20"/>
          <w:szCs w:val="20"/>
        </w:rPr>
        <w:t>.) 1.1., 1.2., 1.3. ir 2. pozicijas</w:t>
      </w:r>
    </w:p>
    <w:p w14:paraId="3C767766" w14:textId="4835D883" w:rsidR="00461066" w:rsidRPr="00A13104" w:rsidRDefault="00A13104" w:rsidP="00C76A33">
      <w:pPr>
        <w:pStyle w:val="ListParagraph"/>
        <w:numPr>
          <w:ilvl w:val="2"/>
          <w:numId w:val="23"/>
        </w:numPr>
        <w:ind w:left="567" w:hanging="567"/>
        <w:rPr>
          <w:rFonts w:asciiTheme="minorHAnsi" w:eastAsia="Calibri" w:hAnsiTheme="minorHAnsi" w:cstheme="minorHAnsi"/>
          <w:b/>
          <w:sz w:val="20"/>
          <w:szCs w:val="20"/>
        </w:rPr>
      </w:pPr>
      <w:r w:rsidRPr="00A13104">
        <w:rPr>
          <w:rFonts w:asciiTheme="minorHAnsi" w:eastAsia="Calibri" w:hAnsiTheme="minorHAnsi" w:cstheme="minorHAnsi"/>
          <w:b/>
          <w:sz w:val="20"/>
          <w:szCs w:val="20"/>
        </w:rPr>
        <w:t>4 pirkimo objekto daliai:</w:t>
      </w:r>
    </w:p>
    <w:p w14:paraId="0A08CDB3" w14:textId="1333359A" w:rsidR="00BE5398" w:rsidRDefault="00BE539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bookmarkStart w:id="41" w:name="_Hlk164174914"/>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w:t>
      </w:r>
      <w:r w:rsidR="00F26349">
        <w:rPr>
          <w:rFonts w:asciiTheme="minorHAnsi" w:eastAsia="Calibri" w:hAnsiTheme="minorHAnsi" w:cstheme="minorHAnsi"/>
          <w:kern w:val="3"/>
          <w:sz w:val="20"/>
          <w:szCs w:val="20"/>
        </w:rPr>
        <w:t>4</w:t>
      </w:r>
      <w:r w:rsidRPr="00885CB3">
        <w:rPr>
          <w:rFonts w:asciiTheme="minorHAnsi" w:eastAsia="Calibri" w:hAnsiTheme="minorHAnsi" w:cstheme="minorHAnsi"/>
          <w:kern w:val="3"/>
          <w:sz w:val="20"/>
          <w:szCs w:val="20"/>
        </w:rPr>
        <w:t xml:space="preserve"> mėn. nuo Sutarties </w:t>
      </w:r>
      <w:r w:rsidRPr="00885CB3">
        <w:rPr>
          <w:rFonts w:asciiTheme="minorHAnsi" w:eastAsia="Calibri" w:hAnsiTheme="minorHAnsi" w:cstheme="minorHAnsi"/>
          <w:color w:val="000000" w:themeColor="text1"/>
          <w:kern w:val="3"/>
          <w:sz w:val="20"/>
          <w:szCs w:val="20"/>
        </w:rPr>
        <w:t>įsigaliojimo dienos;</w:t>
      </w:r>
    </w:p>
    <w:p w14:paraId="0EC80FB1" w14:textId="5206905B" w:rsidR="00BE5398" w:rsidRDefault="00BE539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2B372E">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6056B7">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6056B7">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57714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sidR="00F26349">
        <w:rPr>
          <w:rFonts w:asciiTheme="minorHAnsi" w:eastAsia="Calibri" w:hAnsiTheme="minorHAnsi" w:cstheme="minorHAnsi"/>
          <w:kern w:val="3"/>
          <w:sz w:val="20"/>
          <w:szCs w:val="20"/>
        </w:rPr>
        <w:t>8</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2C0EAD9A" w14:textId="2E0A9E06" w:rsidR="00BE5398" w:rsidRDefault="00BE539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sidR="00F26349">
        <w:rPr>
          <w:rFonts w:asciiTheme="minorHAnsi" w:eastAsia="Calibri" w:hAnsiTheme="minorHAnsi" w:cstheme="minorHAnsi"/>
          <w:bCs/>
          <w:color w:val="000000" w:themeColor="text1"/>
          <w:kern w:val="3"/>
          <w:sz w:val="20"/>
          <w:szCs w:val="20"/>
        </w:rPr>
        <w:t>8</w:t>
      </w:r>
      <w:r w:rsidRPr="00E86ED5">
        <w:rPr>
          <w:rFonts w:asciiTheme="minorHAnsi" w:eastAsia="Calibri" w:hAnsiTheme="minorHAnsi" w:cstheme="minorHAnsi"/>
          <w:bCs/>
          <w:color w:val="000000" w:themeColor="text1"/>
          <w:kern w:val="3"/>
          <w:sz w:val="20"/>
          <w:szCs w:val="20"/>
        </w:rPr>
        <w:t xml:space="preserve"> mėn. nuo Sutarties įsigaliojimo dienos</w:t>
      </w:r>
      <w:r>
        <w:rPr>
          <w:rFonts w:asciiTheme="minorHAnsi" w:eastAsia="Calibri" w:hAnsiTheme="minorHAnsi" w:cstheme="minorHAnsi"/>
          <w:bCs/>
          <w:color w:val="000000" w:themeColor="text1"/>
          <w:kern w:val="3"/>
          <w:sz w:val="20"/>
          <w:szCs w:val="20"/>
        </w:rPr>
        <w:t>;</w:t>
      </w:r>
    </w:p>
    <w:p w14:paraId="4A26BE8B" w14:textId="04548AC4" w:rsidR="00BE5398" w:rsidRPr="008049C3" w:rsidRDefault="00BE539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2B372E">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2B372E">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873D97">
        <w:rPr>
          <w:rFonts w:asciiTheme="minorHAnsi" w:eastAsia="Calibri" w:hAnsiTheme="minorHAnsi" w:cstheme="minorHAnsi"/>
          <w:bCs/>
          <w:color w:val="000000" w:themeColor="text1"/>
          <w:kern w:val="3"/>
          <w:sz w:val="20"/>
          <w:szCs w:val="20"/>
        </w:rPr>
        <w:t>10</w:t>
      </w:r>
      <w:r w:rsidRPr="008049C3">
        <w:rPr>
          <w:rFonts w:asciiTheme="minorHAnsi" w:eastAsia="Calibri" w:hAnsiTheme="minorHAnsi" w:cstheme="minorHAnsi"/>
          <w:bCs/>
          <w:color w:val="000000" w:themeColor="text1"/>
          <w:kern w:val="3"/>
          <w:sz w:val="20"/>
          <w:szCs w:val="20"/>
        </w:rPr>
        <w:t xml:space="preserve"> (</w:t>
      </w:r>
      <w:r>
        <w:rPr>
          <w:rFonts w:asciiTheme="minorHAnsi" w:eastAsia="Calibri" w:hAnsiTheme="minorHAnsi" w:cstheme="minorHAnsi"/>
          <w:bCs/>
          <w:color w:val="000000" w:themeColor="text1"/>
          <w:kern w:val="3"/>
          <w:sz w:val="20"/>
          <w:szCs w:val="20"/>
        </w:rPr>
        <w:t>de</w:t>
      </w:r>
      <w:r w:rsidR="00873D97">
        <w:rPr>
          <w:rFonts w:asciiTheme="minorHAnsi" w:eastAsia="Calibri" w:hAnsiTheme="minorHAnsi" w:cstheme="minorHAnsi"/>
          <w:bCs/>
          <w:color w:val="000000" w:themeColor="text1"/>
          <w:kern w:val="3"/>
          <w:sz w:val="20"/>
          <w:szCs w:val="20"/>
        </w:rPr>
        <w:t>šimt</w:t>
      </w:r>
      <w:r w:rsidRPr="008049C3">
        <w:rPr>
          <w:rFonts w:asciiTheme="minorHAnsi" w:eastAsia="Calibri" w:hAnsiTheme="minorHAnsi" w:cstheme="minorHAnsi"/>
          <w:bCs/>
          <w:color w:val="000000" w:themeColor="text1"/>
          <w:kern w:val="3"/>
          <w:sz w:val="20"/>
          <w:szCs w:val="20"/>
        </w:rPr>
        <w:t>) mėnesi</w:t>
      </w:r>
      <w:r w:rsidR="00CF1DFF">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4B68ACEB" w14:textId="77777777" w:rsidR="00BE5398" w:rsidRPr="001A1110" w:rsidRDefault="00BE539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1A1110">
        <w:rPr>
          <w:rFonts w:asciiTheme="minorHAnsi" w:eastAsia="Calibri" w:hAnsiTheme="minorHAnsi" w:cstheme="minorHAnsi"/>
          <w:color w:val="000000" w:themeColor="text1"/>
          <w:kern w:val="3"/>
          <w:sz w:val="20"/>
          <w:szCs w:val="20"/>
        </w:rPr>
        <w:t>36 (trisdešimt šeši)</w:t>
      </w:r>
      <w:r w:rsidR="001A1110" w:rsidRPr="001A1110">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1982B77A" w14:textId="59D2C204" w:rsidR="00A13104" w:rsidRPr="008B5501" w:rsidRDefault="001A1110" w:rsidP="00C76A33">
      <w:pPr>
        <w:pStyle w:val="ListParagraph"/>
        <w:numPr>
          <w:ilvl w:val="3"/>
          <w:numId w:val="23"/>
        </w:numPr>
        <w:ind w:left="993"/>
        <w:rPr>
          <w:rFonts w:asciiTheme="minorHAnsi" w:eastAsia="Calibri" w:hAnsiTheme="minorHAnsi" w:cstheme="minorHAnsi"/>
          <w:bCs/>
          <w:sz w:val="20"/>
          <w:szCs w:val="20"/>
        </w:rPr>
      </w:pPr>
      <w:r w:rsidRPr="001A1110">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00BE5398" w:rsidRPr="001A1110">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1A1110">
        <w:rPr>
          <w:rFonts w:asciiTheme="minorHAnsi" w:eastAsia="Calibri" w:hAnsiTheme="minorHAnsi" w:cstheme="minorHAnsi"/>
          <w:color w:val="000000" w:themeColor="text1"/>
          <w:kern w:val="3"/>
          <w:sz w:val="20"/>
          <w:szCs w:val="20"/>
        </w:rPr>
        <w:t>.</w:t>
      </w:r>
      <w:bookmarkEnd w:id="41"/>
      <w:r w:rsidR="008B5501">
        <w:rPr>
          <w:rFonts w:asciiTheme="minorHAnsi" w:eastAsia="Calibri" w:hAnsiTheme="minorHAnsi" w:cstheme="minorHAnsi"/>
          <w:color w:val="000000" w:themeColor="text1"/>
          <w:kern w:val="3"/>
          <w:sz w:val="20"/>
          <w:szCs w:val="20"/>
        </w:rPr>
        <w:t>;</w:t>
      </w:r>
    </w:p>
    <w:p w14:paraId="1293F54E" w14:textId="77777777" w:rsidR="008B5501" w:rsidRPr="0094116A" w:rsidRDefault="008B550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bookmarkStart w:id="42" w:name="_Hlk164234224"/>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4EACE057" w14:textId="1F0D03F8" w:rsidR="0010140D" w:rsidRPr="001A6434" w:rsidRDefault="008B5501" w:rsidP="001509A1">
      <w:pPr>
        <w:pStyle w:val="ListParagraph"/>
        <w:numPr>
          <w:ilvl w:val="3"/>
          <w:numId w:val="23"/>
        </w:numPr>
        <w:ind w:left="993"/>
        <w:jc w:val="both"/>
        <w:rPr>
          <w:rFonts w:asciiTheme="minorHAnsi" w:eastAsia="Calibri" w:hAnsiTheme="minorHAnsi" w:cstheme="minorHAnsi"/>
          <w:bCs/>
          <w:sz w:val="20"/>
          <w:szCs w:val="20"/>
        </w:rPr>
      </w:pPr>
      <w:r w:rsidRPr="0094116A">
        <w:rPr>
          <w:rFonts w:asciiTheme="minorHAnsi" w:eastAsia="Calibri" w:hAnsiTheme="minorHAnsi" w:cstheme="minorHAnsi"/>
          <w:color w:val="000000" w:themeColor="text1"/>
          <w:kern w:val="3"/>
          <w:sz w:val="20"/>
          <w:szCs w:val="20"/>
        </w:rPr>
        <w:lastRenderedPageBreak/>
        <w:t xml:space="preserve">Atliktų paslaugų aktai </w:t>
      </w:r>
      <w:r>
        <w:rPr>
          <w:rFonts w:asciiTheme="minorHAnsi" w:eastAsia="Calibri" w:hAnsiTheme="minorHAnsi" w:cstheme="minorHAnsi"/>
          <w:color w:val="000000" w:themeColor="text1"/>
          <w:kern w:val="3"/>
          <w:sz w:val="20"/>
          <w:szCs w:val="20"/>
        </w:rPr>
        <w:t>P</w:t>
      </w:r>
      <w:r w:rsidR="001509A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w:t>
      </w:r>
      <w:r w:rsidRPr="001A6434">
        <w:rPr>
          <w:rFonts w:asciiTheme="minorHAnsi" w:eastAsia="Calibri" w:hAnsiTheme="minorHAnsi" w:cstheme="minorHAnsi"/>
          <w:color w:val="000000" w:themeColor="text1"/>
          <w:kern w:val="3"/>
          <w:sz w:val="20"/>
          <w:szCs w:val="20"/>
        </w:rPr>
        <w:t>. 2.</w:t>
      </w:r>
      <w:r w:rsidR="001A6434" w:rsidRPr="001A6434">
        <w:rPr>
          <w:rFonts w:asciiTheme="minorHAnsi" w:eastAsia="Calibri" w:hAnsiTheme="minorHAnsi" w:cstheme="minorHAnsi"/>
          <w:color w:val="000000" w:themeColor="text1"/>
          <w:kern w:val="3"/>
          <w:sz w:val="20"/>
          <w:szCs w:val="20"/>
        </w:rPr>
        <w:t>4</w:t>
      </w:r>
      <w:r w:rsidRPr="001A6434">
        <w:rPr>
          <w:rFonts w:asciiTheme="minorHAnsi" w:eastAsia="Calibri" w:hAnsiTheme="minorHAnsi" w:cstheme="minorHAnsi"/>
          <w:color w:val="000000" w:themeColor="text1"/>
          <w:kern w:val="3"/>
          <w:sz w:val="20"/>
          <w:szCs w:val="20"/>
        </w:rPr>
        <w:t>.) 1.1., 1.2.</w:t>
      </w:r>
      <w:r w:rsidR="001A6434" w:rsidRPr="001A6434">
        <w:rPr>
          <w:rFonts w:asciiTheme="minorHAnsi" w:eastAsia="Calibri" w:hAnsiTheme="minorHAnsi" w:cstheme="minorHAnsi"/>
          <w:color w:val="000000" w:themeColor="text1"/>
          <w:kern w:val="3"/>
          <w:sz w:val="20"/>
          <w:szCs w:val="20"/>
        </w:rPr>
        <w:t xml:space="preserve">, </w:t>
      </w:r>
      <w:r w:rsidRPr="001A6434">
        <w:rPr>
          <w:rFonts w:asciiTheme="minorHAnsi" w:eastAsia="Calibri" w:hAnsiTheme="minorHAnsi" w:cstheme="minorHAnsi"/>
          <w:color w:val="000000" w:themeColor="text1"/>
          <w:kern w:val="3"/>
          <w:sz w:val="20"/>
          <w:szCs w:val="20"/>
        </w:rPr>
        <w:t>1.3.</w:t>
      </w:r>
      <w:r w:rsidR="001A6434" w:rsidRPr="001A6434">
        <w:rPr>
          <w:rFonts w:asciiTheme="minorHAnsi" w:eastAsia="Calibri" w:hAnsiTheme="minorHAnsi" w:cstheme="minorHAnsi"/>
          <w:color w:val="000000" w:themeColor="text1"/>
          <w:kern w:val="3"/>
          <w:sz w:val="20"/>
          <w:szCs w:val="20"/>
        </w:rPr>
        <w:t xml:space="preserve"> ir 2.</w:t>
      </w:r>
      <w:r w:rsidRPr="001A6434">
        <w:rPr>
          <w:rFonts w:asciiTheme="minorHAnsi" w:eastAsia="Calibri" w:hAnsiTheme="minorHAnsi" w:cstheme="minorHAnsi"/>
          <w:color w:val="000000" w:themeColor="text1"/>
          <w:kern w:val="3"/>
          <w:sz w:val="20"/>
          <w:szCs w:val="20"/>
        </w:rPr>
        <w:t xml:space="preserve"> pozicijas.</w:t>
      </w:r>
      <w:bookmarkEnd w:id="42"/>
    </w:p>
    <w:p w14:paraId="27CF6982" w14:textId="5217A72C" w:rsidR="00461066" w:rsidRPr="0033631B" w:rsidRDefault="0033631B" w:rsidP="00C76A33">
      <w:pPr>
        <w:pStyle w:val="ListParagraph"/>
        <w:numPr>
          <w:ilvl w:val="2"/>
          <w:numId w:val="23"/>
        </w:numPr>
        <w:ind w:left="567" w:hanging="567"/>
        <w:jc w:val="both"/>
        <w:rPr>
          <w:rFonts w:asciiTheme="minorHAnsi" w:eastAsia="Calibri" w:hAnsiTheme="minorHAnsi" w:cstheme="minorHAnsi"/>
          <w:b/>
          <w:color w:val="000000" w:themeColor="text1"/>
          <w:sz w:val="20"/>
          <w:szCs w:val="20"/>
        </w:rPr>
      </w:pPr>
      <w:r w:rsidRPr="0033631B">
        <w:rPr>
          <w:rFonts w:ascii="Calibri" w:eastAsia="Calibri" w:hAnsi="Calibri" w:cs="Calibri"/>
          <w:b/>
          <w:color w:val="000000" w:themeColor="text1"/>
          <w:kern w:val="3"/>
          <w:sz w:val="20"/>
          <w:szCs w:val="20"/>
        </w:rPr>
        <w:t>5 pirkimo objekto daliai:</w:t>
      </w:r>
    </w:p>
    <w:p w14:paraId="7BD4FC81" w14:textId="77777777" w:rsidR="0033631B" w:rsidRDefault="0033631B"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bookmarkStart w:id="43" w:name="_Hlk164231910"/>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4</w:t>
      </w:r>
      <w:r w:rsidRPr="00885CB3">
        <w:rPr>
          <w:rFonts w:asciiTheme="minorHAnsi" w:eastAsia="Calibri" w:hAnsiTheme="minorHAnsi" w:cstheme="minorHAnsi"/>
          <w:kern w:val="3"/>
          <w:sz w:val="20"/>
          <w:szCs w:val="20"/>
        </w:rPr>
        <w:t xml:space="preserve"> mėn. nuo Sutarties </w:t>
      </w:r>
      <w:r w:rsidRPr="00885CB3">
        <w:rPr>
          <w:rFonts w:asciiTheme="minorHAnsi" w:eastAsia="Calibri" w:hAnsiTheme="minorHAnsi" w:cstheme="minorHAnsi"/>
          <w:color w:val="000000" w:themeColor="text1"/>
          <w:kern w:val="3"/>
          <w:sz w:val="20"/>
          <w:szCs w:val="20"/>
        </w:rPr>
        <w:t>įsigaliojimo dienos;</w:t>
      </w:r>
    </w:p>
    <w:p w14:paraId="34E7DB5F" w14:textId="1E53D202" w:rsidR="0033631B" w:rsidRDefault="0033631B"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E66EC8">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6056B7">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6056B7">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1509A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8</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3DD7A4C0" w14:textId="77777777" w:rsidR="0033631B" w:rsidRDefault="0033631B"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Pr>
          <w:rFonts w:asciiTheme="minorHAnsi" w:eastAsia="Calibri" w:hAnsiTheme="minorHAnsi" w:cstheme="minorHAnsi"/>
          <w:bCs/>
          <w:color w:val="000000" w:themeColor="text1"/>
          <w:kern w:val="3"/>
          <w:sz w:val="20"/>
          <w:szCs w:val="20"/>
        </w:rPr>
        <w:t>8</w:t>
      </w:r>
      <w:r w:rsidRPr="00E86ED5">
        <w:rPr>
          <w:rFonts w:asciiTheme="minorHAnsi" w:eastAsia="Calibri" w:hAnsiTheme="minorHAnsi" w:cstheme="minorHAnsi"/>
          <w:bCs/>
          <w:color w:val="000000" w:themeColor="text1"/>
          <w:kern w:val="3"/>
          <w:sz w:val="20"/>
          <w:szCs w:val="20"/>
        </w:rPr>
        <w:t xml:space="preserve"> mėn. nuo Sutarties įsigaliojimo dienos</w:t>
      </w:r>
      <w:r>
        <w:rPr>
          <w:rFonts w:asciiTheme="minorHAnsi" w:eastAsia="Calibri" w:hAnsiTheme="minorHAnsi" w:cstheme="minorHAnsi"/>
          <w:bCs/>
          <w:color w:val="000000" w:themeColor="text1"/>
          <w:kern w:val="3"/>
          <w:sz w:val="20"/>
          <w:szCs w:val="20"/>
        </w:rPr>
        <w:t>;</w:t>
      </w:r>
    </w:p>
    <w:p w14:paraId="14D84068" w14:textId="10D9FEF8" w:rsidR="0033631B" w:rsidRPr="008049C3" w:rsidRDefault="0033631B"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6056B7">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6056B7">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873D97">
        <w:rPr>
          <w:rFonts w:asciiTheme="minorHAnsi" w:eastAsia="Calibri" w:hAnsiTheme="minorHAnsi" w:cstheme="minorHAnsi"/>
          <w:bCs/>
          <w:color w:val="000000" w:themeColor="text1"/>
          <w:kern w:val="3"/>
          <w:sz w:val="20"/>
          <w:szCs w:val="20"/>
        </w:rPr>
        <w:t>10</w:t>
      </w:r>
      <w:r w:rsidRPr="008049C3">
        <w:rPr>
          <w:rFonts w:asciiTheme="minorHAnsi" w:eastAsia="Calibri" w:hAnsiTheme="minorHAnsi" w:cstheme="minorHAnsi"/>
          <w:bCs/>
          <w:color w:val="000000" w:themeColor="text1"/>
          <w:kern w:val="3"/>
          <w:sz w:val="20"/>
          <w:szCs w:val="20"/>
        </w:rPr>
        <w:t xml:space="preserve"> (</w:t>
      </w:r>
      <w:r>
        <w:rPr>
          <w:rFonts w:asciiTheme="minorHAnsi" w:eastAsia="Calibri" w:hAnsiTheme="minorHAnsi" w:cstheme="minorHAnsi"/>
          <w:bCs/>
          <w:color w:val="000000" w:themeColor="text1"/>
          <w:kern w:val="3"/>
          <w:sz w:val="20"/>
          <w:szCs w:val="20"/>
        </w:rPr>
        <w:t>de</w:t>
      </w:r>
      <w:r w:rsidR="00873D97">
        <w:rPr>
          <w:rFonts w:asciiTheme="minorHAnsi" w:eastAsia="Calibri" w:hAnsiTheme="minorHAnsi" w:cstheme="minorHAnsi"/>
          <w:bCs/>
          <w:color w:val="000000" w:themeColor="text1"/>
          <w:kern w:val="3"/>
          <w:sz w:val="20"/>
          <w:szCs w:val="20"/>
        </w:rPr>
        <w:t>šimt</w:t>
      </w:r>
      <w:r w:rsidRPr="008049C3">
        <w:rPr>
          <w:rFonts w:asciiTheme="minorHAnsi" w:eastAsia="Calibri" w:hAnsiTheme="minorHAnsi" w:cstheme="minorHAnsi"/>
          <w:bCs/>
          <w:color w:val="000000" w:themeColor="text1"/>
          <w:kern w:val="3"/>
          <w:sz w:val="20"/>
          <w:szCs w:val="20"/>
        </w:rPr>
        <w:t>) mėnesi</w:t>
      </w:r>
      <w:r w:rsidR="00CF1DFF">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472B836A" w14:textId="77777777" w:rsidR="0033631B" w:rsidRDefault="0033631B"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1A1110">
        <w:rPr>
          <w:rFonts w:asciiTheme="minorHAnsi" w:eastAsia="Calibri" w:hAnsiTheme="minorHAnsi" w:cstheme="minorHAnsi"/>
          <w:color w:val="000000" w:themeColor="text1"/>
          <w:kern w:val="3"/>
          <w:sz w:val="20"/>
          <w:szCs w:val="20"/>
        </w:rPr>
        <w:t>36 (trisdešimt šeši)</w:t>
      </w:r>
      <w:r w:rsidR="001A1110" w:rsidRPr="001A1110">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5BBC6FD6" w14:textId="28176E45" w:rsidR="0033631B" w:rsidRDefault="001A1110"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33631B">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0033631B" w:rsidRPr="0033631B">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33631B">
        <w:rPr>
          <w:rFonts w:asciiTheme="minorHAnsi" w:eastAsia="Calibri" w:hAnsiTheme="minorHAnsi" w:cstheme="minorHAnsi"/>
          <w:color w:val="000000" w:themeColor="text1"/>
          <w:kern w:val="3"/>
          <w:sz w:val="20"/>
          <w:szCs w:val="20"/>
        </w:rPr>
        <w:t>.</w:t>
      </w:r>
      <w:bookmarkEnd w:id="43"/>
      <w:r w:rsidR="0010140D">
        <w:rPr>
          <w:rFonts w:asciiTheme="minorHAnsi" w:eastAsia="Calibri" w:hAnsiTheme="minorHAnsi" w:cstheme="minorHAnsi"/>
          <w:color w:val="000000" w:themeColor="text1"/>
          <w:kern w:val="3"/>
          <w:sz w:val="20"/>
          <w:szCs w:val="20"/>
        </w:rPr>
        <w:t>;</w:t>
      </w:r>
    </w:p>
    <w:p w14:paraId="5550B9FD" w14:textId="77777777" w:rsidR="0010140D" w:rsidRPr="0094116A" w:rsidRDefault="0010140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3749DE27" w14:textId="7B2BB6C3" w:rsidR="0010140D" w:rsidRPr="0033631B" w:rsidRDefault="0010140D"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1509A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w:t>
      </w:r>
      <w:r w:rsidRPr="00F852DD">
        <w:rPr>
          <w:rFonts w:asciiTheme="minorHAnsi" w:eastAsia="Calibri" w:hAnsiTheme="minorHAnsi" w:cstheme="minorHAnsi"/>
          <w:color w:val="000000" w:themeColor="text1"/>
          <w:kern w:val="3"/>
          <w:sz w:val="20"/>
          <w:szCs w:val="20"/>
        </w:rPr>
        <w:t>. 2.</w:t>
      </w:r>
      <w:r w:rsidR="00F852DD" w:rsidRPr="00F852DD">
        <w:rPr>
          <w:rFonts w:asciiTheme="minorHAnsi" w:eastAsia="Calibri" w:hAnsiTheme="minorHAnsi" w:cstheme="minorHAnsi"/>
          <w:color w:val="000000" w:themeColor="text1"/>
          <w:kern w:val="3"/>
          <w:sz w:val="20"/>
          <w:szCs w:val="20"/>
        </w:rPr>
        <w:t>5</w:t>
      </w:r>
      <w:r w:rsidRPr="00F852DD">
        <w:rPr>
          <w:rFonts w:asciiTheme="minorHAnsi" w:eastAsia="Calibri" w:hAnsiTheme="minorHAnsi" w:cstheme="minorHAnsi"/>
          <w:color w:val="000000" w:themeColor="text1"/>
          <w:kern w:val="3"/>
          <w:sz w:val="20"/>
          <w:szCs w:val="20"/>
        </w:rPr>
        <w:t xml:space="preserve">.) </w:t>
      </w:r>
      <w:bookmarkStart w:id="44" w:name="_Hlk164326106"/>
      <w:r w:rsidRPr="00F852DD">
        <w:rPr>
          <w:rFonts w:asciiTheme="minorHAnsi" w:eastAsia="Calibri" w:hAnsiTheme="minorHAnsi" w:cstheme="minorHAnsi"/>
          <w:color w:val="000000" w:themeColor="text1"/>
          <w:kern w:val="3"/>
          <w:sz w:val="20"/>
          <w:szCs w:val="20"/>
        </w:rPr>
        <w:t>1.1., 1.2.</w:t>
      </w:r>
      <w:r w:rsidR="00F852DD" w:rsidRPr="00F852DD">
        <w:rPr>
          <w:rFonts w:asciiTheme="minorHAnsi" w:eastAsia="Calibri" w:hAnsiTheme="minorHAnsi" w:cstheme="minorHAnsi"/>
          <w:color w:val="000000" w:themeColor="text1"/>
          <w:kern w:val="3"/>
          <w:sz w:val="20"/>
          <w:szCs w:val="20"/>
        </w:rPr>
        <w:t>,</w:t>
      </w:r>
      <w:r w:rsidR="006D1AE3">
        <w:rPr>
          <w:rFonts w:asciiTheme="minorHAnsi" w:eastAsia="Calibri" w:hAnsiTheme="minorHAnsi" w:cstheme="minorHAnsi"/>
          <w:color w:val="000000" w:themeColor="text1"/>
          <w:kern w:val="3"/>
          <w:sz w:val="20"/>
          <w:szCs w:val="20"/>
        </w:rPr>
        <w:t xml:space="preserve"> </w:t>
      </w:r>
      <w:r w:rsidRPr="00F852DD">
        <w:rPr>
          <w:rFonts w:asciiTheme="minorHAnsi" w:eastAsia="Calibri" w:hAnsiTheme="minorHAnsi" w:cstheme="minorHAnsi"/>
          <w:color w:val="000000" w:themeColor="text1"/>
          <w:kern w:val="3"/>
          <w:sz w:val="20"/>
          <w:szCs w:val="20"/>
        </w:rPr>
        <w:t>1.3.</w:t>
      </w:r>
      <w:r w:rsidR="00F852DD" w:rsidRPr="00F852DD">
        <w:rPr>
          <w:rFonts w:asciiTheme="minorHAnsi" w:eastAsia="Calibri" w:hAnsiTheme="minorHAnsi" w:cstheme="minorHAnsi"/>
          <w:color w:val="000000" w:themeColor="text1"/>
          <w:kern w:val="3"/>
          <w:sz w:val="20"/>
          <w:szCs w:val="20"/>
        </w:rPr>
        <w:t xml:space="preserve"> ir 2.</w:t>
      </w:r>
      <w:r w:rsidRPr="00F852DD">
        <w:rPr>
          <w:rFonts w:asciiTheme="minorHAnsi" w:eastAsia="Calibri" w:hAnsiTheme="minorHAnsi" w:cstheme="minorHAnsi"/>
          <w:color w:val="000000" w:themeColor="text1"/>
          <w:kern w:val="3"/>
          <w:sz w:val="20"/>
          <w:szCs w:val="20"/>
        </w:rPr>
        <w:t xml:space="preserve"> pozicijas</w:t>
      </w:r>
      <w:bookmarkEnd w:id="44"/>
      <w:r w:rsidRPr="0094116A">
        <w:rPr>
          <w:rFonts w:asciiTheme="minorHAnsi" w:eastAsia="Calibri" w:hAnsiTheme="minorHAnsi" w:cstheme="minorHAnsi"/>
          <w:color w:val="000000" w:themeColor="text1"/>
          <w:kern w:val="3"/>
          <w:sz w:val="20"/>
          <w:szCs w:val="20"/>
        </w:rPr>
        <w:t>.</w:t>
      </w:r>
    </w:p>
    <w:p w14:paraId="72CD67C8" w14:textId="16063F9F" w:rsidR="006005E0" w:rsidRDefault="00C76A33" w:rsidP="00C76A33">
      <w:pPr>
        <w:pStyle w:val="ListParagraph"/>
        <w:numPr>
          <w:ilvl w:val="2"/>
          <w:numId w:val="23"/>
        </w:numPr>
        <w:ind w:left="567" w:hanging="567"/>
        <w:jc w:val="both"/>
        <w:rPr>
          <w:rFonts w:asciiTheme="minorHAnsi" w:eastAsia="Calibri" w:hAnsiTheme="minorHAnsi" w:cstheme="minorHAnsi"/>
          <w:b/>
          <w:sz w:val="20"/>
          <w:szCs w:val="20"/>
        </w:rPr>
      </w:pPr>
      <w:bookmarkStart w:id="45" w:name="_Hlk164169513"/>
      <w:r>
        <w:rPr>
          <w:rFonts w:asciiTheme="minorHAnsi" w:eastAsia="Calibri" w:hAnsiTheme="minorHAnsi" w:cstheme="minorHAnsi"/>
          <w:b/>
          <w:sz w:val="20"/>
          <w:szCs w:val="20"/>
        </w:rPr>
        <w:t>6</w:t>
      </w:r>
      <w:r w:rsidR="00496194" w:rsidRPr="00496194">
        <w:rPr>
          <w:rFonts w:asciiTheme="minorHAnsi" w:eastAsia="Calibri" w:hAnsiTheme="minorHAnsi" w:cstheme="minorHAnsi"/>
          <w:b/>
          <w:sz w:val="20"/>
          <w:szCs w:val="20"/>
        </w:rPr>
        <w:t xml:space="preserve"> pirkimo objekto daliai:</w:t>
      </w:r>
    </w:p>
    <w:p w14:paraId="096B17B5" w14:textId="77777777" w:rsidR="00151951" w:rsidRDefault="0015195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5</w:t>
      </w:r>
      <w:r w:rsidRPr="00885CB3">
        <w:rPr>
          <w:rFonts w:asciiTheme="minorHAnsi" w:eastAsia="Calibri" w:hAnsiTheme="minorHAnsi" w:cstheme="minorHAnsi"/>
          <w:kern w:val="3"/>
          <w:sz w:val="20"/>
          <w:szCs w:val="20"/>
        </w:rPr>
        <w:t xml:space="preserve"> mėn. nuo Sutarties </w:t>
      </w:r>
      <w:r w:rsidRPr="00885CB3">
        <w:rPr>
          <w:rFonts w:asciiTheme="minorHAnsi" w:eastAsia="Calibri" w:hAnsiTheme="minorHAnsi" w:cstheme="minorHAnsi"/>
          <w:color w:val="000000" w:themeColor="text1"/>
          <w:kern w:val="3"/>
          <w:sz w:val="20"/>
          <w:szCs w:val="20"/>
        </w:rPr>
        <w:t>įsigaliojimo dienos;</w:t>
      </w:r>
    </w:p>
    <w:p w14:paraId="6C79332C" w14:textId="70A5A078" w:rsidR="00151951" w:rsidRDefault="0015195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9A1DF6">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9A1DF6">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9A1DF6">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1509A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9</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00AD1693" w14:textId="77777777" w:rsidR="00151951" w:rsidRDefault="0015195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Pr>
          <w:rFonts w:asciiTheme="minorHAnsi" w:eastAsia="Calibri" w:hAnsiTheme="minorHAnsi" w:cstheme="minorHAnsi"/>
          <w:bCs/>
          <w:color w:val="000000" w:themeColor="text1"/>
          <w:kern w:val="3"/>
          <w:sz w:val="20"/>
          <w:szCs w:val="20"/>
        </w:rPr>
        <w:t>9</w:t>
      </w:r>
      <w:r w:rsidRPr="00E86ED5">
        <w:rPr>
          <w:rFonts w:asciiTheme="minorHAnsi" w:eastAsia="Calibri" w:hAnsiTheme="minorHAnsi" w:cstheme="minorHAnsi"/>
          <w:bCs/>
          <w:color w:val="000000" w:themeColor="text1"/>
          <w:kern w:val="3"/>
          <w:sz w:val="20"/>
          <w:szCs w:val="20"/>
        </w:rPr>
        <w:t xml:space="preserve"> mėn. nuo Sutarties įsigaliojimo dienos</w:t>
      </w:r>
      <w:r>
        <w:rPr>
          <w:rFonts w:asciiTheme="minorHAnsi" w:eastAsia="Calibri" w:hAnsiTheme="minorHAnsi" w:cstheme="minorHAnsi"/>
          <w:bCs/>
          <w:color w:val="000000" w:themeColor="text1"/>
          <w:kern w:val="3"/>
          <w:sz w:val="20"/>
          <w:szCs w:val="20"/>
        </w:rPr>
        <w:t>;</w:t>
      </w:r>
    </w:p>
    <w:p w14:paraId="0B47B4FC" w14:textId="25EBEEB6" w:rsidR="00151951" w:rsidRPr="008049C3" w:rsidRDefault="0015195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C81BC4">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C81BC4">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Pr>
          <w:rFonts w:asciiTheme="minorHAnsi" w:eastAsia="Calibri" w:hAnsiTheme="minorHAnsi" w:cstheme="minorHAnsi"/>
          <w:bCs/>
          <w:color w:val="000000" w:themeColor="text1"/>
          <w:kern w:val="3"/>
          <w:sz w:val="20"/>
          <w:szCs w:val="20"/>
        </w:rPr>
        <w:t>1</w:t>
      </w:r>
      <w:r w:rsidR="00CF1DFF">
        <w:rPr>
          <w:rFonts w:asciiTheme="minorHAnsi" w:eastAsia="Calibri" w:hAnsiTheme="minorHAnsi" w:cstheme="minorHAnsi"/>
          <w:bCs/>
          <w:color w:val="000000" w:themeColor="text1"/>
          <w:kern w:val="3"/>
          <w:sz w:val="20"/>
          <w:szCs w:val="20"/>
        </w:rPr>
        <w:t>1</w:t>
      </w:r>
      <w:r w:rsidRPr="008049C3">
        <w:rPr>
          <w:rFonts w:asciiTheme="minorHAnsi" w:eastAsia="Calibri" w:hAnsiTheme="minorHAnsi" w:cstheme="minorHAnsi"/>
          <w:bCs/>
          <w:color w:val="000000" w:themeColor="text1"/>
          <w:kern w:val="3"/>
          <w:sz w:val="20"/>
          <w:szCs w:val="20"/>
        </w:rPr>
        <w:t xml:space="preserve"> (</w:t>
      </w:r>
      <w:r w:rsidR="00CF1DFF">
        <w:rPr>
          <w:rFonts w:asciiTheme="minorHAnsi" w:eastAsia="Calibri" w:hAnsiTheme="minorHAnsi" w:cstheme="minorHAnsi"/>
          <w:bCs/>
          <w:color w:val="000000" w:themeColor="text1"/>
          <w:kern w:val="3"/>
          <w:sz w:val="20"/>
          <w:szCs w:val="20"/>
        </w:rPr>
        <w:t>vienuolika</w:t>
      </w:r>
      <w:r w:rsidRPr="008049C3">
        <w:rPr>
          <w:rFonts w:asciiTheme="minorHAnsi" w:eastAsia="Calibri" w:hAnsiTheme="minorHAnsi" w:cstheme="minorHAnsi"/>
          <w:bCs/>
          <w:color w:val="000000" w:themeColor="text1"/>
          <w:kern w:val="3"/>
          <w:sz w:val="20"/>
          <w:szCs w:val="20"/>
        </w:rPr>
        <w:t>) mėnesi</w:t>
      </w:r>
      <w:r>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58F6E823" w14:textId="77777777" w:rsidR="00151951" w:rsidRDefault="00151951"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1A1110">
        <w:rPr>
          <w:rFonts w:asciiTheme="minorHAnsi" w:eastAsia="Calibri" w:hAnsiTheme="minorHAnsi" w:cstheme="minorHAnsi"/>
          <w:color w:val="000000" w:themeColor="text1"/>
          <w:kern w:val="3"/>
          <w:sz w:val="20"/>
          <w:szCs w:val="20"/>
        </w:rPr>
        <w:t>36 (trisdešimt šeši)</w:t>
      </w:r>
      <w:r w:rsidR="001A1110" w:rsidRPr="001A1110">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764B4337" w14:textId="171FB909" w:rsidR="00995B80" w:rsidRDefault="001A1110"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151951">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00151951" w:rsidRPr="00151951">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151951">
        <w:rPr>
          <w:rFonts w:asciiTheme="minorHAnsi" w:eastAsia="Calibri" w:hAnsiTheme="minorHAnsi" w:cstheme="minorHAnsi"/>
          <w:color w:val="000000" w:themeColor="text1"/>
          <w:kern w:val="3"/>
          <w:sz w:val="20"/>
          <w:szCs w:val="20"/>
        </w:rPr>
        <w:t>.</w:t>
      </w:r>
      <w:r w:rsidR="005D2E48">
        <w:rPr>
          <w:rFonts w:asciiTheme="minorHAnsi" w:eastAsia="Calibri" w:hAnsiTheme="minorHAnsi" w:cstheme="minorHAnsi"/>
          <w:color w:val="000000" w:themeColor="text1"/>
          <w:kern w:val="3"/>
          <w:sz w:val="20"/>
          <w:szCs w:val="20"/>
        </w:rPr>
        <w:t>;</w:t>
      </w:r>
    </w:p>
    <w:p w14:paraId="42102922" w14:textId="77777777" w:rsidR="005D2E48" w:rsidRPr="0094116A" w:rsidRDefault="005D2E4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1EA31868" w14:textId="52235EB8" w:rsidR="005D2E48" w:rsidRPr="00995B80" w:rsidRDefault="005D2E48"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1509A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w:t>
      </w:r>
      <w:r w:rsidRPr="006D1AE3">
        <w:rPr>
          <w:rFonts w:asciiTheme="minorHAnsi" w:eastAsia="Calibri" w:hAnsiTheme="minorHAnsi" w:cstheme="minorHAnsi"/>
          <w:color w:val="000000" w:themeColor="text1"/>
          <w:kern w:val="3"/>
          <w:sz w:val="20"/>
          <w:szCs w:val="20"/>
        </w:rPr>
        <w:t>2.</w:t>
      </w:r>
      <w:r w:rsidR="00BB0C2D">
        <w:rPr>
          <w:rFonts w:asciiTheme="minorHAnsi" w:eastAsia="Calibri" w:hAnsiTheme="minorHAnsi" w:cstheme="minorHAnsi"/>
          <w:color w:val="000000" w:themeColor="text1"/>
          <w:kern w:val="3"/>
          <w:sz w:val="20"/>
          <w:szCs w:val="20"/>
        </w:rPr>
        <w:t>6</w:t>
      </w:r>
      <w:r w:rsidRPr="006D1AE3">
        <w:rPr>
          <w:rFonts w:asciiTheme="minorHAnsi" w:eastAsia="Calibri" w:hAnsiTheme="minorHAnsi" w:cstheme="minorHAnsi"/>
          <w:color w:val="000000" w:themeColor="text1"/>
          <w:kern w:val="3"/>
          <w:sz w:val="20"/>
          <w:szCs w:val="20"/>
        </w:rPr>
        <w:t xml:space="preserve">.) </w:t>
      </w:r>
      <w:r w:rsidR="006D1AE3" w:rsidRPr="006D1AE3">
        <w:rPr>
          <w:rFonts w:asciiTheme="minorHAnsi" w:eastAsia="Calibri" w:hAnsiTheme="minorHAnsi" w:cstheme="minorHAnsi"/>
          <w:color w:val="000000" w:themeColor="text1"/>
          <w:kern w:val="3"/>
          <w:sz w:val="20"/>
          <w:szCs w:val="20"/>
        </w:rPr>
        <w:t>1.1., 1.2., 1.3. ir 2. pozicijas</w:t>
      </w:r>
      <w:r w:rsidRPr="0094116A">
        <w:rPr>
          <w:rFonts w:asciiTheme="minorHAnsi" w:eastAsia="Calibri" w:hAnsiTheme="minorHAnsi" w:cstheme="minorHAnsi"/>
          <w:color w:val="000000" w:themeColor="text1"/>
          <w:kern w:val="3"/>
          <w:sz w:val="20"/>
          <w:szCs w:val="20"/>
        </w:rPr>
        <w:t>.</w:t>
      </w:r>
    </w:p>
    <w:bookmarkEnd w:id="45"/>
    <w:p w14:paraId="7B7473B9" w14:textId="4FA0CBDC" w:rsidR="00461066" w:rsidRPr="00995B80" w:rsidRDefault="00C76A33" w:rsidP="00C76A33">
      <w:pPr>
        <w:pStyle w:val="ListParagraph"/>
        <w:numPr>
          <w:ilvl w:val="2"/>
          <w:numId w:val="23"/>
        </w:numPr>
        <w:ind w:left="567" w:hanging="567"/>
        <w:jc w:val="both"/>
        <w:rPr>
          <w:rFonts w:asciiTheme="minorHAnsi" w:eastAsia="Calibri" w:hAnsiTheme="minorHAnsi" w:cstheme="minorHAnsi"/>
          <w:b/>
          <w:bCs/>
          <w:sz w:val="20"/>
          <w:szCs w:val="20"/>
        </w:rPr>
      </w:pPr>
      <w:r>
        <w:rPr>
          <w:rFonts w:asciiTheme="minorHAnsi" w:eastAsia="Calibri" w:hAnsiTheme="minorHAnsi" w:cstheme="minorHAnsi"/>
          <w:b/>
          <w:bCs/>
          <w:kern w:val="3"/>
          <w:sz w:val="20"/>
          <w:szCs w:val="20"/>
        </w:rPr>
        <w:t>7</w:t>
      </w:r>
      <w:r w:rsidR="00995B80" w:rsidRPr="00995B80">
        <w:rPr>
          <w:rFonts w:asciiTheme="minorHAnsi" w:eastAsia="Calibri" w:hAnsiTheme="minorHAnsi" w:cstheme="minorHAnsi"/>
          <w:b/>
          <w:bCs/>
          <w:kern w:val="3"/>
          <w:sz w:val="20"/>
          <w:szCs w:val="20"/>
        </w:rPr>
        <w:t xml:space="preserve"> pirkimo objekto daliai:</w:t>
      </w:r>
    </w:p>
    <w:p w14:paraId="38F56BBC" w14:textId="77777777" w:rsidR="004E6B76" w:rsidRDefault="004E6B7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3 mėn. nuo Sutarties </w:t>
      </w:r>
      <w:r w:rsidRPr="00885CB3">
        <w:rPr>
          <w:rFonts w:asciiTheme="minorHAnsi" w:eastAsia="Calibri" w:hAnsiTheme="minorHAnsi" w:cstheme="minorHAnsi"/>
          <w:color w:val="000000" w:themeColor="text1"/>
          <w:kern w:val="3"/>
          <w:sz w:val="20"/>
          <w:szCs w:val="20"/>
        </w:rPr>
        <w:t>įsigaliojimo dienos;</w:t>
      </w:r>
    </w:p>
    <w:p w14:paraId="3A32EB48" w14:textId="26711262" w:rsidR="004E6B76" w:rsidRDefault="004E6B7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C81BC4">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C81BC4">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C81BC4">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1509A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6</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4E78F6C8" w14:textId="102AD4C6" w:rsidR="004E6B76" w:rsidRPr="008049C3" w:rsidRDefault="004E6B7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C81BC4">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C81BC4">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CF1DFF">
        <w:rPr>
          <w:rFonts w:asciiTheme="minorHAnsi" w:eastAsia="Calibri" w:hAnsiTheme="minorHAnsi" w:cstheme="minorHAnsi"/>
          <w:bCs/>
          <w:color w:val="000000" w:themeColor="text1"/>
          <w:kern w:val="3"/>
          <w:sz w:val="20"/>
          <w:szCs w:val="20"/>
        </w:rPr>
        <w:t>8</w:t>
      </w:r>
      <w:r w:rsidRPr="008049C3">
        <w:rPr>
          <w:rFonts w:asciiTheme="minorHAnsi" w:eastAsia="Calibri" w:hAnsiTheme="minorHAnsi" w:cstheme="minorHAnsi"/>
          <w:bCs/>
          <w:color w:val="000000" w:themeColor="text1"/>
          <w:kern w:val="3"/>
          <w:sz w:val="20"/>
          <w:szCs w:val="20"/>
        </w:rPr>
        <w:t xml:space="preserve"> (</w:t>
      </w:r>
      <w:r w:rsidR="00CF1DFF">
        <w:rPr>
          <w:rFonts w:asciiTheme="minorHAnsi" w:eastAsia="Calibri" w:hAnsiTheme="minorHAnsi" w:cstheme="minorHAnsi"/>
          <w:bCs/>
          <w:color w:val="000000" w:themeColor="text1"/>
          <w:kern w:val="3"/>
          <w:sz w:val="20"/>
          <w:szCs w:val="20"/>
        </w:rPr>
        <w:t>aštuoni</w:t>
      </w:r>
      <w:r w:rsidRPr="008049C3">
        <w:rPr>
          <w:rFonts w:asciiTheme="minorHAnsi" w:eastAsia="Calibri" w:hAnsiTheme="minorHAnsi" w:cstheme="minorHAnsi"/>
          <w:bCs/>
          <w:color w:val="000000" w:themeColor="text1"/>
          <w:kern w:val="3"/>
          <w:sz w:val="20"/>
          <w:szCs w:val="20"/>
        </w:rPr>
        <w:t>) mėnesiai nuo Sutarties įsigaliojimo dienos;</w:t>
      </w:r>
    </w:p>
    <w:p w14:paraId="11A03764" w14:textId="77777777" w:rsidR="004E6B76" w:rsidRDefault="004E6B7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2A44DF">
        <w:rPr>
          <w:rFonts w:asciiTheme="minorHAnsi" w:eastAsia="Calibri" w:hAnsiTheme="minorHAnsi" w:cstheme="minorHAnsi"/>
          <w:color w:val="000000" w:themeColor="text1"/>
          <w:kern w:val="3"/>
          <w:sz w:val="20"/>
          <w:szCs w:val="20"/>
        </w:rPr>
        <w:t>36 (trisdešimt šeši)</w:t>
      </w:r>
      <w:r w:rsidRPr="008049C3">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5E2932E1" w14:textId="4A79BDE9" w:rsidR="00995B80" w:rsidRPr="00C40095" w:rsidRDefault="004E6B76" w:rsidP="00C76A33">
      <w:pPr>
        <w:pStyle w:val="ListParagraph"/>
        <w:numPr>
          <w:ilvl w:val="3"/>
          <w:numId w:val="23"/>
        </w:numPr>
        <w:ind w:left="993"/>
        <w:jc w:val="both"/>
        <w:rPr>
          <w:rFonts w:asciiTheme="minorHAnsi" w:eastAsia="Calibri" w:hAnsiTheme="minorHAnsi" w:cstheme="minorHAnsi"/>
          <w:bCs/>
          <w:sz w:val="20"/>
          <w:szCs w:val="20"/>
        </w:rPr>
      </w:pPr>
      <w:r w:rsidRPr="008049C3">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Pr="003551AF">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8049C3">
        <w:rPr>
          <w:rFonts w:asciiTheme="minorHAnsi" w:eastAsia="Calibri" w:hAnsiTheme="minorHAnsi" w:cstheme="minorHAnsi"/>
          <w:color w:val="000000" w:themeColor="text1"/>
          <w:kern w:val="3"/>
          <w:sz w:val="20"/>
          <w:szCs w:val="20"/>
        </w:rPr>
        <w:t>.</w:t>
      </w:r>
    </w:p>
    <w:p w14:paraId="0F52FE42" w14:textId="77777777" w:rsidR="00C40095" w:rsidRPr="0094116A" w:rsidRDefault="00C40095"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61CD4EBA" w14:textId="3DB8FD36" w:rsidR="00C40095" w:rsidRPr="002717FD" w:rsidRDefault="00C40095" w:rsidP="00C76A33">
      <w:pPr>
        <w:pStyle w:val="ListParagraph"/>
        <w:numPr>
          <w:ilvl w:val="3"/>
          <w:numId w:val="23"/>
        </w:numPr>
        <w:ind w:left="993"/>
        <w:jc w:val="both"/>
        <w:rPr>
          <w:rFonts w:asciiTheme="minorHAnsi" w:eastAsia="Calibri" w:hAnsiTheme="minorHAnsi" w:cstheme="minorHAnsi"/>
          <w:bCs/>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1509A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w:t>
      </w:r>
      <w:r w:rsidRPr="00F30F93">
        <w:rPr>
          <w:rFonts w:asciiTheme="minorHAnsi" w:eastAsia="Calibri" w:hAnsiTheme="minorHAnsi" w:cstheme="minorHAnsi"/>
          <w:color w:val="000000" w:themeColor="text1"/>
          <w:kern w:val="3"/>
          <w:sz w:val="20"/>
          <w:szCs w:val="20"/>
        </w:rPr>
        <w:t>. 2.</w:t>
      </w:r>
      <w:r w:rsidR="00BB0C2D">
        <w:rPr>
          <w:rFonts w:asciiTheme="minorHAnsi" w:eastAsia="Calibri" w:hAnsiTheme="minorHAnsi" w:cstheme="minorHAnsi"/>
          <w:color w:val="000000" w:themeColor="text1"/>
          <w:kern w:val="3"/>
          <w:sz w:val="20"/>
          <w:szCs w:val="20"/>
        </w:rPr>
        <w:t>7</w:t>
      </w:r>
      <w:r w:rsidRPr="00F30F93">
        <w:rPr>
          <w:rFonts w:asciiTheme="minorHAnsi" w:eastAsia="Calibri" w:hAnsiTheme="minorHAnsi" w:cstheme="minorHAnsi"/>
          <w:color w:val="000000" w:themeColor="text1"/>
          <w:kern w:val="3"/>
          <w:sz w:val="20"/>
          <w:szCs w:val="20"/>
        </w:rPr>
        <w:t xml:space="preserve">.) 1.1., 1.2. ir </w:t>
      </w:r>
      <w:r w:rsidR="00F30F93" w:rsidRPr="00F30F93">
        <w:rPr>
          <w:rFonts w:asciiTheme="minorHAnsi" w:eastAsia="Calibri" w:hAnsiTheme="minorHAnsi" w:cstheme="minorHAnsi"/>
          <w:color w:val="000000" w:themeColor="text1"/>
          <w:kern w:val="3"/>
          <w:sz w:val="20"/>
          <w:szCs w:val="20"/>
        </w:rPr>
        <w:t>2</w:t>
      </w:r>
      <w:r w:rsidRPr="00F30F93">
        <w:rPr>
          <w:rFonts w:asciiTheme="minorHAnsi" w:eastAsia="Calibri" w:hAnsiTheme="minorHAnsi" w:cstheme="minorHAnsi"/>
          <w:color w:val="000000" w:themeColor="text1"/>
          <w:kern w:val="3"/>
          <w:sz w:val="20"/>
          <w:szCs w:val="20"/>
        </w:rPr>
        <w:t>. pozicijas.</w:t>
      </w:r>
    </w:p>
    <w:p w14:paraId="31B48A5A" w14:textId="7A9F7BBB" w:rsidR="002717FD" w:rsidRDefault="00C76A33" w:rsidP="00C76A33">
      <w:pPr>
        <w:pStyle w:val="ListParagraph"/>
        <w:numPr>
          <w:ilvl w:val="2"/>
          <w:numId w:val="23"/>
        </w:numPr>
        <w:ind w:left="567" w:hanging="567"/>
        <w:jc w:val="both"/>
        <w:rPr>
          <w:rFonts w:asciiTheme="minorHAnsi" w:eastAsia="Calibri" w:hAnsiTheme="minorHAnsi" w:cstheme="minorHAnsi"/>
          <w:b/>
          <w:sz w:val="20"/>
          <w:szCs w:val="20"/>
        </w:rPr>
      </w:pPr>
      <w:r>
        <w:rPr>
          <w:rFonts w:asciiTheme="minorHAnsi" w:eastAsia="Calibri" w:hAnsiTheme="minorHAnsi" w:cstheme="minorHAnsi"/>
          <w:b/>
          <w:sz w:val="20"/>
          <w:szCs w:val="20"/>
        </w:rPr>
        <w:t>8</w:t>
      </w:r>
      <w:r w:rsidR="002717FD" w:rsidRPr="002717FD">
        <w:rPr>
          <w:rFonts w:asciiTheme="minorHAnsi" w:eastAsia="Calibri" w:hAnsiTheme="minorHAnsi" w:cstheme="minorHAnsi"/>
          <w:b/>
          <w:sz w:val="20"/>
          <w:szCs w:val="20"/>
        </w:rPr>
        <w:t xml:space="preserve"> pirkimo objekto daliai:</w:t>
      </w:r>
    </w:p>
    <w:p w14:paraId="7674642B" w14:textId="77777777" w:rsidR="005F011E" w:rsidRDefault="005F011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lastRenderedPageBreak/>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4</w:t>
      </w:r>
      <w:r w:rsidRPr="00885CB3">
        <w:rPr>
          <w:rFonts w:asciiTheme="minorHAnsi" w:eastAsia="Calibri" w:hAnsiTheme="minorHAnsi" w:cstheme="minorHAnsi"/>
          <w:kern w:val="3"/>
          <w:sz w:val="20"/>
          <w:szCs w:val="20"/>
        </w:rPr>
        <w:t xml:space="preserve"> mėn. nuo Sutarties </w:t>
      </w:r>
      <w:r w:rsidRPr="00885CB3">
        <w:rPr>
          <w:rFonts w:asciiTheme="minorHAnsi" w:eastAsia="Calibri" w:hAnsiTheme="minorHAnsi" w:cstheme="minorHAnsi"/>
          <w:color w:val="000000" w:themeColor="text1"/>
          <w:kern w:val="3"/>
          <w:sz w:val="20"/>
          <w:szCs w:val="20"/>
        </w:rPr>
        <w:t>įsigaliojimo dienos;</w:t>
      </w:r>
    </w:p>
    <w:p w14:paraId="6A33B32A" w14:textId="073D1986" w:rsidR="005F011E" w:rsidRDefault="005F011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C178AA">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C178AA">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C178AA">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1509A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8</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5C6D41AD" w14:textId="77777777" w:rsidR="005F011E" w:rsidRDefault="005F011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E86ED5">
        <w:rPr>
          <w:rFonts w:asciiTheme="minorHAnsi" w:eastAsia="Calibri" w:hAnsiTheme="minorHAnsi" w:cstheme="minorHAnsi"/>
          <w:bCs/>
          <w:color w:val="000000" w:themeColor="text1"/>
          <w:kern w:val="3"/>
          <w:sz w:val="20"/>
          <w:szCs w:val="20"/>
        </w:rPr>
        <w:t xml:space="preserve">ESO dalies projektas turi būti parengtas ir suderintas su ESO per </w:t>
      </w:r>
      <w:r>
        <w:rPr>
          <w:rFonts w:asciiTheme="minorHAnsi" w:eastAsia="Calibri" w:hAnsiTheme="minorHAnsi" w:cstheme="minorHAnsi"/>
          <w:bCs/>
          <w:color w:val="000000" w:themeColor="text1"/>
          <w:kern w:val="3"/>
          <w:sz w:val="20"/>
          <w:szCs w:val="20"/>
        </w:rPr>
        <w:t>8</w:t>
      </w:r>
      <w:r w:rsidRPr="00E86ED5">
        <w:rPr>
          <w:rFonts w:asciiTheme="minorHAnsi" w:eastAsia="Calibri" w:hAnsiTheme="minorHAnsi" w:cstheme="minorHAnsi"/>
          <w:bCs/>
          <w:color w:val="000000" w:themeColor="text1"/>
          <w:kern w:val="3"/>
          <w:sz w:val="20"/>
          <w:szCs w:val="20"/>
        </w:rPr>
        <w:t xml:space="preserve"> mėn. nuo Sutarties įsigaliojimo dienos</w:t>
      </w:r>
      <w:r>
        <w:rPr>
          <w:rFonts w:asciiTheme="minorHAnsi" w:eastAsia="Calibri" w:hAnsiTheme="minorHAnsi" w:cstheme="minorHAnsi"/>
          <w:bCs/>
          <w:color w:val="000000" w:themeColor="text1"/>
          <w:kern w:val="3"/>
          <w:sz w:val="20"/>
          <w:szCs w:val="20"/>
        </w:rPr>
        <w:t>;</w:t>
      </w:r>
    </w:p>
    <w:p w14:paraId="667D6782" w14:textId="0065EC8A" w:rsidR="005F011E" w:rsidRPr="008049C3" w:rsidRDefault="005F011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C178AA">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C178AA">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CF1DFF">
        <w:rPr>
          <w:rFonts w:asciiTheme="minorHAnsi" w:eastAsia="Calibri" w:hAnsiTheme="minorHAnsi" w:cstheme="minorHAnsi"/>
          <w:bCs/>
          <w:color w:val="000000" w:themeColor="text1"/>
          <w:kern w:val="3"/>
          <w:sz w:val="20"/>
          <w:szCs w:val="20"/>
        </w:rPr>
        <w:t>10</w:t>
      </w:r>
      <w:r w:rsidRPr="008049C3">
        <w:rPr>
          <w:rFonts w:asciiTheme="minorHAnsi" w:eastAsia="Calibri" w:hAnsiTheme="minorHAnsi" w:cstheme="minorHAnsi"/>
          <w:bCs/>
          <w:color w:val="000000" w:themeColor="text1"/>
          <w:kern w:val="3"/>
          <w:sz w:val="20"/>
          <w:szCs w:val="20"/>
        </w:rPr>
        <w:t xml:space="preserve"> (</w:t>
      </w:r>
      <w:r>
        <w:rPr>
          <w:rFonts w:asciiTheme="minorHAnsi" w:eastAsia="Calibri" w:hAnsiTheme="minorHAnsi" w:cstheme="minorHAnsi"/>
          <w:bCs/>
          <w:color w:val="000000" w:themeColor="text1"/>
          <w:kern w:val="3"/>
          <w:sz w:val="20"/>
          <w:szCs w:val="20"/>
        </w:rPr>
        <w:t>de</w:t>
      </w:r>
      <w:r w:rsidR="00CF1DFF">
        <w:rPr>
          <w:rFonts w:asciiTheme="minorHAnsi" w:eastAsia="Calibri" w:hAnsiTheme="minorHAnsi" w:cstheme="minorHAnsi"/>
          <w:bCs/>
          <w:color w:val="000000" w:themeColor="text1"/>
          <w:kern w:val="3"/>
          <w:sz w:val="20"/>
          <w:szCs w:val="20"/>
        </w:rPr>
        <w:t>šimt</w:t>
      </w:r>
      <w:r w:rsidRPr="008049C3">
        <w:rPr>
          <w:rFonts w:asciiTheme="minorHAnsi" w:eastAsia="Calibri" w:hAnsiTheme="minorHAnsi" w:cstheme="minorHAnsi"/>
          <w:bCs/>
          <w:color w:val="000000" w:themeColor="text1"/>
          <w:kern w:val="3"/>
          <w:sz w:val="20"/>
          <w:szCs w:val="20"/>
        </w:rPr>
        <w:t>) mėnesi</w:t>
      </w:r>
      <w:r w:rsidR="00CF1DFF">
        <w:rPr>
          <w:rFonts w:asciiTheme="minorHAnsi" w:eastAsia="Calibri" w:hAnsiTheme="minorHAnsi" w:cstheme="minorHAnsi"/>
          <w:bCs/>
          <w:color w:val="000000" w:themeColor="text1"/>
          <w:kern w:val="3"/>
          <w:sz w:val="20"/>
          <w:szCs w:val="20"/>
        </w:rPr>
        <w:t>ų</w:t>
      </w:r>
      <w:r w:rsidRPr="008049C3">
        <w:rPr>
          <w:rFonts w:asciiTheme="minorHAnsi" w:eastAsia="Calibri" w:hAnsiTheme="minorHAnsi" w:cstheme="minorHAnsi"/>
          <w:bCs/>
          <w:color w:val="000000" w:themeColor="text1"/>
          <w:kern w:val="3"/>
          <w:sz w:val="20"/>
          <w:szCs w:val="20"/>
        </w:rPr>
        <w:t xml:space="preserve"> nuo Sutarties įsigaliojimo dienos;</w:t>
      </w:r>
    </w:p>
    <w:p w14:paraId="73F8C203" w14:textId="77777777" w:rsidR="005F011E" w:rsidRDefault="005F011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1A1110">
        <w:rPr>
          <w:rFonts w:asciiTheme="minorHAnsi" w:eastAsia="Calibri" w:hAnsiTheme="minorHAnsi" w:cstheme="minorHAnsi"/>
          <w:color w:val="000000" w:themeColor="text1"/>
          <w:kern w:val="3"/>
          <w:sz w:val="20"/>
          <w:szCs w:val="20"/>
        </w:rPr>
        <w:t>36 (trisdešimt šeši) mėnesiai nuo Sutarties įsigaliojimo dienos. Projekto vykdymo priežiūros paslaugos turės būti vykdomos nuo statybos darbų pradžios iki statybos užbaigimo deklaracijos apie statybos užbaigimą pasirašymo;</w:t>
      </w:r>
    </w:p>
    <w:p w14:paraId="0DF25580" w14:textId="2937DA7D" w:rsidR="002717FD" w:rsidRPr="00C40095" w:rsidRDefault="005F011E" w:rsidP="00C76A33">
      <w:pPr>
        <w:pStyle w:val="ListParagraph"/>
        <w:numPr>
          <w:ilvl w:val="3"/>
          <w:numId w:val="23"/>
        </w:numPr>
        <w:ind w:left="993"/>
        <w:jc w:val="both"/>
        <w:rPr>
          <w:rFonts w:asciiTheme="minorHAnsi" w:eastAsia="Calibri" w:hAnsiTheme="minorHAnsi" w:cstheme="minorHAnsi"/>
          <w:b/>
          <w:sz w:val="20"/>
          <w:szCs w:val="20"/>
        </w:rPr>
      </w:pPr>
      <w:r w:rsidRPr="0033631B">
        <w:rPr>
          <w:rFonts w:asciiTheme="minorHAnsi" w:eastAsia="Calibri" w:hAnsiTheme="minorHAnsi" w:cstheme="minorHAnsi"/>
          <w:color w:val="000000" w:themeColor="text1"/>
          <w:kern w:val="3"/>
          <w:sz w:val="20"/>
          <w:szCs w:val="20"/>
        </w:rPr>
        <w:t>Sutartis galioja iki visiško Šalių įsipareigojimų įvykdymo, bet ne ilgiau kaip 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p>
    <w:p w14:paraId="0B0D2A8E" w14:textId="77777777" w:rsidR="00C40095" w:rsidRPr="0094116A" w:rsidRDefault="00C40095"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7055DFE7" w14:textId="7F819C8C" w:rsidR="00C40095" w:rsidRPr="003635C6" w:rsidRDefault="00C40095" w:rsidP="00C76A33">
      <w:pPr>
        <w:pStyle w:val="ListParagraph"/>
        <w:numPr>
          <w:ilvl w:val="3"/>
          <w:numId w:val="23"/>
        </w:numPr>
        <w:ind w:left="993"/>
        <w:jc w:val="both"/>
        <w:rPr>
          <w:rFonts w:asciiTheme="minorHAnsi" w:eastAsia="Calibri" w:hAnsiTheme="minorHAnsi" w:cstheme="minorHAnsi"/>
          <w:b/>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1509A1">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w:t>
      </w:r>
      <w:r w:rsidRPr="00572CE2">
        <w:rPr>
          <w:rFonts w:asciiTheme="minorHAnsi" w:eastAsia="Calibri" w:hAnsiTheme="minorHAnsi" w:cstheme="minorHAnsi"/>
          <w:color w:val="000000" w:themeColor="text1"/>
          <w:kern w:val="3"/>
          <w:sz w:val="20"/>
          <w:szCs w:val="20"/>
        </w:rPr>
        <w:t>2.</w:t>
      </w:r>
      <w:r w:rsidR="00BB0C2D">
        <w:rPr>
          <w:rFonts w:asciiTheme="minorHAnsi" w:eastAsia="Calibri" w:hAnsiTheme="minorHAnsi" w:cstheme="minorHAnsi"/>
          <w:color w:val="000000" w:themeColor="text1"/>
          <w:kern w:val="3"/>
          <w:sz w:val="20"/>
          <w:szCs w:val="20"/>
        </w:rPr>
        <w:t>8</w:t>
      </w:r>
      <w:r w:rsidRPr="00572CE2">
        <w:rPr>
          <w:rFonts w:asciiTheme="minorHAnsi" w:eastAsia="Calibri" w:hAnsiTheme="minorHAnsi" w:cstheme="minorHAnsi"/>
          <w:color w:val="000000" w:themeColor="text1"/>
          <w:kern w:val="3"/>
          <w:sz w:val="20"/>
          <w:szCs w:val="20"/>
        </w:rPr>
        <w:t>.) 1.1., 1.2.</w:t>
      </w:r>
      <w:r w:rsidR="00572CE2" w:rsidRPr="00572CE2">
        <w:rPr>
          <w:rFonts w:asciiTheme="minorHAnsi" w:eastAsia="Calibri" w:hAnsiTheme="minorHAnsi" w:cstheme="minorHAnsi"/>
          <w:color w:val="000000" w:themeColor="text1"/>
          <w:kern w:val="3"/>
          <w:sz w:val="20"/>
          <w:szCs w:val="20"/>
        </w:rPr>
        <w:t xml:space="preserve">, </w:t>
      </w:r>
      <w:r w:rsidRPr="00572CE2">
        <w:rPr>
          <w:rFonts w:asciiTheme="minorHAnsi" w:eastAsia="Calibri" w:hAnsiTheme="minorHAnsi" w:cstheme="minorHAnsi"/>
          <w:color w:val="000000" w:themeColor="text1"/>
          <w:kern w:val="3"/>
          <w:sz w:val="20"/>
          <w:szCs w:val="20"/>
        </w:rPr>
        <w:t>1.3.</w:t>
      </w:r>
      <w:r w:rsidR="00572CE2" w:rsidRPr="00572CE2">
        <w:rPr>
          <w:rFonts w:asciiTheme="minorHAnsi" w:eastAsia="Calibri" w:hAnsiTheme="minorHAnsi" w:cstheme="minorHAnsi"/>
          <w:color w:val="000000" w:themeColor="text1"/>
          <w:kern w:val="3"/>
          <w:sz w:val="20"/>
          <w:szCs w:val="20"/>
        </w:rPr>
        <w:t xml:space="preserve"> ir 2.</w:t>
      </w:r>
      <w:r w:rsidRPr="00572CE2">
        <w:rPr>
          <w:rFonts w:asciiTheme="minorHAnsi" w:eastAsia="Calibri" w:hAnsiTheme="minorHAnsi" w:cstheme="minorHAnsi"/>
          <w:color w:val="000000" w:themeColor="text1"/>
          <w:kern w:val="3"/>
          <w:sz w:val="20"/>
          <w:szCs w:val="20"/>
        </w:rPr>
        <w:t xml:space="preserve"> pozicijas</w:t>
      </w:r>
      <w:r w:rsidRPr="0094116A">
        <w:rPr>
          <w:rFonts w:asciiTheme="minorHAnsi" w:eastAsia="Calibri" w:hAnsiTheme="minorHAnsi" w:cstheme="minorHAnsi"/>
          <w:color w:val="000000" w:themeColor="text1"/>
          <w:kern w:val="3"/>
          <w:sz w:val="20"/>
          <w:szCs w:val="20"/>
        </w:rPr>
        <w:t>.</w:t>
      </w:r>
    </w:p>
    <w:p w14:paraId="4AB12E02" w14:textId="127D0C97" w:rsidR="003635C6" w:rsidRDefault="00C76A33" w:rsidP="00C76A33">
      <w:pPr>
        <w:pStyle w:val="ListParagraph"/>
        <w:numPr>
          <w:ilvl w:val="2"/>
          <w:numId w:val="23"/>
        </w:numPr>
        <w:ind w:left="709" w:hanging="709"/>
        <w:jc w:val="both"/>
        <w:rPr>
          <w:rFonts w:asciiTheme="minorHAnsi" w:eastAsia="Calibri" w:hAnsiTheme="minorHAnsi" w:cstheme="minorHAnsi"/>
          <w:b/>
          <w:sz w:val="20"/>
          <w:szCs w:val="20"/>
        </w:rPr>
      </w:pPr>
      <w:r>
        <w:rPr>
          <w:rFonts w:asciiTheme="minorHAnsi" w:eastAsia="Calibri" w:hAnsiTheme="minorHAnsi" w:cstheme="minorHAnsi"/>
          <w:b/>
          <w:sz w:val="20"/>
          <w:szCs w:val="20"/>
        </w:rPr>
        <w:t>9</w:t>
      </w:r>
      <w:r w:rsidR="003635C6">
        <w:rPr>
          <w:rFonts w:asciiTheme="minorHAnsi" w:eastAsia="Calibri" w:hAnsiTheme="minorHAnsi" w:cstheme="minorHAnsi"/>
          <w:b/>
          <w:sz w:val="20"/>
          <w:szCs w:val="20"/>
        </w:rPr>
        <w:t xml:space="preserve"> pirkimo objekto daliai:</w:t>
      </w:r>
    </w:p>
    <w:p w14:paraId="215939AD" w14:textId="77777777" w:rsidR="00A22BBE" w:rsidRDefault="00A22BB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3 mėn. nuo Sutarties </w:t>
      </w:r>
      <w:r w:rsidRPr="00885CB3">
        <w:rPr>
          <w:rFonts w:asciiTheme="minorHAnsi" w:eastAsia="Calibri" w:hAnsiTheme="minorHAnsi" w:cstheme="minorHAnsi"/>
          <w:color w:val="000000" w:themeColor="text1"/>
          <w:kern w:val="3"/>
          <w:sz w:val="20"/>
          <w:szCs w:val="20"/>
        </w:rPr>
        <w:t>įsigaliojimo dienos;</w:t>
      </w:r>
    </w:p>
    <w:p w14:paraId="7706686D" w14:textId="54053135" w:rsidR="00A22BBE" w:rsidRDefault="00A22BB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0F6EE6">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0F6EE6">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0F6EE6">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1509A1">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6</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4BE121D8" w14:textId="191AEC95" w:rsidR="00A22BBE" w:rsidRPr="008049C3" w:rsidRDefault="00A22BB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0F6EE6">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0F6EE6">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873D97">
        <w:rPr>
          <w:rFonts w:asciiTheme="minorHAnsi" w:eastAsia="Calibri" w:hAnsiTheme="minorHAnsi" w:cstheme="minorHAnsi"/>
          <w:bCs/>
          <w:color w:val="000000" w:themeColor="text1"/>
          <w:kern w:val="3"/>
          <w:sz w:val="20"/>
          <w:szCs w:val="20"/>
        </w:rPr>
        <w:t>8</w:t>
      </w:r>
      <w:r w:rsidRPr="008049C3">
        <w:rPr>
          <w:rFonts w:asciiTheme="minorHAnsi" w:eastAsia="Calibri" w:hAnsiTheme="minorHAnsi" w:cstheme="minorHAnsi"/>
          <w:bCs/>
          <w:color w:val="000000" w:themeColor="text1"/>
          <w:kern w:val="3"/>
          <w:sz w:val="20"/>
          <w:szCs w:val="20"/>
        </w:rPr>
        <w:t xml:space="preserve"> (</w:t>
      </w:r>
      <w:r w:rsidR="00873D97">
        <w:rPr>
          <w:rFonts w:asciiTheme="minorHAnsi" w:eastAsia="Calibri" w:hAnsiTheme="minorHAnsi" w:cstheme="minorHAnsi"/>
          <w:bCs/>
          <w:color w:val="000000" w:themeColor="text1"/>
          <w:kern w:val="3"/>
          <w:sz w:val="20"/>
          <w:szCs w:val="20"/>
        </w:rPr>
        <w:t>aštuoni</w:t>
      </w:r>
      <w:r w:rsidRPr="008049C3">
        <w:rPr>
          <w:rFonts w:asciiTheme="minorHAnsi" w:eastAsia="Calibri" w:hAnsiTheme="minorHAnsi" w:cstheme="minorHAnsi"/>
          <w:bCs/>
          <w:color w:val="000000" w:themeColor="text1"/>
          <w:kern w:val="3"/>
          <w:sz w:val="20"/>
          <w:szCs w:val="20"/>
        </w:rPr>
        <w:t>) mėnesiai nuo Sutarties įsigaliojimo dienos;</w:t>
      </w:r>
    </w:p>
    <w:p w14:paraId="16DC4C3D" w14:textId="77777777" w:rsidR="00A22BBE" w:rsidRDefault="00A22BBE"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2A44DF">
        <w:rPr>
          <w:rFonts w:asciiTheme="minorHAnsi" w:eastAsia="Calibri" w:hAnsiTheme="minorHAnsi" w:cstheme="minorHAnsi"/>
          <w:color w:val="000000" w:themeColor="text1"/>
          <w:kern w:val="3"/>
          <w:sz w:val="20"/>
          <w:szCs w:val="20"/>
        </w:rPr>
        <w:t>36 (trisdešimt šeši)</w:t>
      </w:r>
      <w:r w:rsidRPr="008049C3">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16DECAAC" w14:textId="711C36AB" w:rsidR="003635C6" w:rsidRPr="007A4B56" w:rsidRDefault="00A22BBE" w:rsidP="00C76A33">
      <w:pPr>
        <w:pStyle w:val="ListParagraph"/>
        <w:numPr>
          <w:ilvl w:val="3"/>
          <w:numId w:val="23"/>
        </w:numPr>
        <w:ind w:left="993"/>
        <w:jc w:val="both"/>
        <w:rPr>
          <w:rFonts w:asciiTheme="minorHAnsi" w:eastAsia="Calibri" w:hAnsiTheme="minorHAnsi" w:cstheme="minorHAnsi"/>
          <w:b/>
          <w:sz w:val="20"/>
          <w:szCs w:val="20"/>
        </w:rPr>
      </w:pPr>
      <w:r w:rsidRPr="008049C3">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Pr="003551AF">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8049C3">
        <w:rPr>
          <w:rFonts w:asciiTheme="minorHAnsi" w:eastAsia="Calibri" w:hAnsiTheme="minorHAnsi" w:cstheme="minorHAnsi"/>
          <w:color w:val="000000" w:themeColor="text1"/>
          <w:kern w:val="3"/>
          <w:sz w:val="20"/>
          <w:szCs w:val="20"/>
        </w:rPr>
        <w:t>.</w:t>
      </w:r>
      <w:r w:rsidR="007A4B56">
        <w:rPr>
          <w:rFonts w:asciiTheme="minorHAnsi" w:eastAsia="Calibri" w:hAnsiTheme="minorHAnsi" w:cstheme="minorHAnsi"/>
          <w:color w:val="000000" w:themeColor="text1"/>
          <w:kern w:val="3"/>
          <w:sz w:val="20"/>
          <w:szCs w:val="20"/>
        </w:rPr>
        <w:t>;</w:t>
      </w:r>
    </w:p>
    <w:p w14:paraId="1BB07084" w14:textId="77777777" w:rsidR="007A4B56" w:rsidRPr="0094116A" w:rsidRDefault="007A4B5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1D119414" w14:textId="3178DA64" w:rsidR="007A4B56" w:rsidRPr="001A7061" w:rsidRDefault="007A4B56" w:rsidP="00C76A33">
      <w:pPr>
        <w:pStyle w:val="ListParagraph"/>
        <w:numPr>
          <w:ilvl w:val="3"/>
          <w:numId w:val="23"/>
        </w:numPr>
        <w:ind w:left="993"/>
        <w:jc w:val="both"/>
        <w:rPr>
          <w:rFonts w:asciiTheme="minorHAnsi" w:eastAsia="Calibri" w:hAnsiTheme="minorHAnsi" w:cstheme="minorHAnsi"/>
          <w:b/>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9B2227">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w:t>
      </w:r>
      <w:r w:rsidRPr="001A7061">
        <w:rPr>
          <w:rFonts w:asciiTheme="minorHAnsi" w:eastAsia="Calibri" w:hAnsiTheme="minorHAnsi" w:cstheme="minorHAnsi"/>
          <w:color w:val="000000" w:themeColor="text1"/>
          <w:kern w:val="3"/>
          <w:sz w:val="20"/>
          <w:szCs w:val="20"/>
        </w:rPr>
        <w:t>. 2.</w:t>
      </w:r>
      <w:r w:rsidR="00BB0C2D">
        <w:rPr>
          <w:rFonts w:asciiTheme="minorHAnsi" w:eastAsia="Calibri" w:hAnsiTheme="minorHAnsi" w:cstheme="minorHAnsi"/>
          <w:color w:val="000000" w:themeColor="text1"/>
          <w:kern w:val="3"/>
          <w:sz w:val="20"/>
          <w:szCs w:val="20"/>
        </w:rPr>
        <w:t>9</w:t>
      </w:r>
      <w:r w:rsidRPr="001A7061">
        <w:rPr>
          <w:rFonts w:asciiTheme="minorHAnsi" w:eastAsia="Calibri" w:hAnsiTheme="minorHAnsi" w:cstheme="minorHAnsi"/>
          <w:color w:val="000000" w:themeColor="text1"/>
          <w:kern w:val="3"/>
          <w:sz w:val="20"/>
          <w:szCs w:val="20"/>
        </w:rPr>
        <w:t xml:space="preserve">.) 1.1., 1.2. ir </w:t>
      </w:r>
      <w:r w:rsidR="001A7061" w:rsidRPr="001A7061">
        <w:rPr>
          <w:rFonts w:asciiTheme="minorHAnsi" w:eastAsia="Calibri" w:hAnsiTheme="minorHAnsi" w:cstheme="minorHAnsi"/>
          <w:color w:val="000000" w:themeColor="text1"/>
          <w:kern w:val="3"/>
          <w:sz w:val="20"/>
          <w:szCs w:val="20"/>
        </w:rPr>
        <w:t>2</w:t>
      </w:r>
      <w:r w:rsidRPr="001A7061">
        <w:rPr>
          <w:rFonts w:asciiTheme="minorHAnsi" w:eastAsia="Calibri" w:hAnsiTheme="minorHAnsi" w:cstheme="minorHAnsi"/>
          <w:color w:val="000000" w:themeColor="text1"/>
          <w:kern w:val="3"/>
          <w:sz w:val="20"/>
          <w:szCs w:val="20"/>
        </w:rPr>
        <w:t>. pozicijas.</w:t>
      </w:r>
    </w:p>
    <w:p w14:paraId="43DF98EF" w14:textId="03769042" w:rsidR="002729B0" w:rsidRPr="001A7061" w:rsidRDefault="002729B0" w:rsidP="00C76A33">
      <w:pPr>
        <w:pStyle w:val="ListParagraph"/>
        <w:numPr>
          <w:ilvl w:val="2"/>
          <w:numId w:val="23"/>
        </w:numPr>
        <w:jc w:val="both"/>
        <w:rPr>
          <w:rFonts w:asciiTheme="minorHAnsi" w:eastAsia="Calibri" w:hAnsiTheme="minorHAnsi" w:cstheme="minorHAnsi"/>
          <w:b/>
          <w:sz w:val="20"/>
          <w:szCs w:val="20"/>
        </w:rPr>
      </w:pPr>
      <w:r w:rsidRPr="001A7061">
        <w:rPr>
          <w:rFonts w:asciiTheme="minorHAnsi" w:eastAsia="Calibri" w:hAnsiTheme="minorHAnsi" w:cstheme="minorHAnsi"/>
          <w:b/>
          <w:sz w:val="20"/>
          <w:szCs w:val="20"/>
        </w:rPr>
        <w:t>1</w:t>
      </w:r>
      <w:r w:rsidR="00C76A33">
        <w:rPr>
          <w:rFonts w:asciiTheme="minorHAnsi" w:eastAsia="Calibri" w:hAnsiTheme="minorHAnsi" w:cstheme="minorHAnsi"/>
          <w:b/>
          <w:sz w:val="20"/>
          <w:szCs w:val="20"/>
        </w:rPr>
        <w:t>0</w:t>
      </w:r>
      <w:r w:rsidRPr="001A7061">
        <w:rPr>
          <w:rFonts w:asciiTheme="minorHAnsi" w:eastAsia="Calibri" w:hAnsiTheme="minorHAnsi" w:cstheme="minorHAnsi"/>
          <w:b/>
          <w:sz w:val="20"/>
          <w:szCs w:val="20"/>
        </w:rPr>
        <w:t xml:space="preserve"> pirkimo objekto daliai:</w:t>
      </w:r>
    </w:p>
    <w:p w14:paraId="0F34E9B8" w14:textId="77777777" w:rsidR="002D1D34" w:rsidRDefault="002D1D34" w:rsidP="00C76A33">
      <w:pPr>
        <w:pStyle w:val="ListParagraph"/>
        <w:numPr>
          <w:ilvl w:val="3"/>
          <w:numId w:val="23"/>
        </w:numPr>
        <w:tabs>
          <w:tab w:val="left" w:pos="567"/>
        </w:tabs>
        <w:ind w:left="993" w:right="-54" w:hanging="709"/>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885CB3">
        <w:rPr>
          <w:rFonts w:asciiTheme="minorHAnsi" w:eastAsia="Calibri" w:hAnsiTheme="minorHAnsi" w:cstheme="minorHAnsi"/>
          <w:kern w:val="3"/>
          <w:sz w:val="20"/>
          <w:szCs w:val="20"/>
        </w:rPr>
        <w:t xml:space="preserve">per 3 mėn. nuo Sutarties </w:t>
      </w:r>
      <w:r w:rsidRPr="00885CB3">
        <w:rPr>
          <w:rFonts w:asciiTheme="minorHAnsi" w:eastAsia="Calibri" w:hAnsiTheme="minorHAnsi" w:cstheme="minorHAnsi"/>
          <w:color w:val="000000" w:themeColor="text1"/>
          <w:kern w:val="3"/>
          <w:sz w:val="20"/>
          <w:szCs w:val="20"/>
        </w:rPr>
        <w:t>įsigaliojimo dienos;</w:t>
      </w:r>
    </w:p>
    <w:p w14:paraId="7BF701A5" w14:textId="6C48AEA8" w:rsidR="002D1D34" w:rsidRDefault="002D1D34"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85CB3">
        <w:rPr>
          <w:rFonts w:asciiTheme="minorHAnsi" w:eastAsia="Calibri" w:hAnsiTheme="minorHAnsi" w:cstheme="minorHAnsi"/>
          <w:color w:val="000000" w:themeColor="text1"/>
          <w:kern w:val="3"/>
          <w:sz w:val="20"/>
          <w:szCs w:val="20"/>
        </w:rPr>
        <w:t>Pilnos apimties (visos projekto dalys vadovaujantis Statybos įstatymo ir STR 1.04.04:2017 nustatyta tvarka) statybos projekta</w:t>
      </w:r>
      <w:r w:rsidR="007700D2">
        <w:rPr>
          <w:rFonts w:asciiTheme="minorHAnsi" w:eastAsia="Calibri" w:hAnsiTheme="minorHAnsi" w:cstheme="minorHAnsi"/>
          <w:color w:val="000000" w:themeColor="text1"/>
          <w:kern w:val="3"/>
          <w:sz w:val="20"/>
          <w:szCs w:val="20"/>
        </w:rPr>
        <w:t>s</w:t>
      </w:r>
      <w:r w:rsidRPr="00885CB3">
        <w:rPr>
          <w:rFonts w:asciiTheme="minorHAnsi" w:eastAsia="Calibri" w:hAnsiTheme="minorHAnsi" w:cstheme="minorHAnsi"/>
          <w:color w:val="000000" w:themeColor="text1"/>
          <w:kern w:val="3"/>
          <w:sz w:val="20"/>
          <w:szCs w:val="20"/>
        </w:rPr>
        <w:t xml:space="preserve"> turi būti parengt</w:t>
      </w:r>
      <w:r w:rsidR="007700D2">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ir suderint</w:t>
      </w:r>
      <w:r w:rsidR="007700D2">
        <w:rPr>
          <w:rFonts w:asciiTheme="minorHAnsi" w:eastAsia="Calibri" w:hAnsiTheme="minorHAnsi" w:cstheme="minorHAnsi"/>
          <w:color w:val="000000" w:themeColor="text1"/>
          <w:kern w:val="3"/>
          <w:sz w:val="20"/>
          <w:szCs w:val="20"/>
        </w:rPr>
        <w:t>as</w:t>
      </w:r>
      <w:r w:rsidRPr="00885CB3">
        <w:rPr>
          <w:rFonts w:asciiTheme="minorHAnsi" w:eastAsia="Calibri" w:hAnsiTheme="minorHAnsi" w:cstheme="minorHAnsi"/>
          <w:color w:val="000000" w:themeColor="text1"/>
          <w:kern w:val="3"/>
          <w:sz w:val="20"/>
          <w:szCs w:val="20"/>
        </w:rPr>
        <w:t xml:space="preserve"> su P</w:t>
      </w:r>
      <w:r w:rsidR="009B2227">
        <w:rPr>
          <w:rFonts w:asciiTheme="minorHAnsi" w:eastAsia="Calibri" w:hAnsiTheme="minorHAnsi" w:cstheme="minorHAnsi"/>
          <w:color w:val="000000" w:themeColor="text1"/>
          <w:kern w:val="3"/>
          <w:sz w:val="20"/>
          <w:szCs w:val="20"/>
        </w:rPr>
        <w:t>erkančiuoju subjektu</w:t>
      </w:r>
      <w:r w:rsidRPr="00885CB3">
        <w:rPr>
          <w:rFonts w:asciiTheme="minorHAnsi" w:eastAsia="Calibri" w:hAnsiTheme="minorHAnsi" w:cstheme="minorHAnsi"/>
          <w:color w:val="000000" w:themeColor="text1"/>
          <w:kern w:val="3"/>
          <w:sz w:val="20"/>
          <w:szCs w:val="20"/>
        </w:rPr>
        <w:t xml:space="preserve"> </w:t>
      </w:r>
      <w:r w:rsidRPr="00885CB3">
        <w:rPr>
          <w:rFonts w:asciiTheme="minorHAnsi" w:eastAsia="Calibri" w:hAnsiTheme="minorHAnsi" w:cstheme="minorHAnsi"/>
          <w:kern w:val="3"/>
          <w:sz w:val="20"/>
          <w:szCs w:val="20"/>
        </w:rPr>
        <w:t xml:space="preserve">per </w:t>
      </w:r>
      <w:r>
        <w:rPr>
          <w:rFonts w:asciiTheme="minorHAnsi" w:eastAsia="Calibri" w:hAnsiTheme="minorHAnsi" w:cstheme="minorHAnsi"/>
          <w:kern w:val="3"/>
          <w:sz w:val="20"/>
          <w:szCs w:val="20"/>
        </w:rPr>
        <w:t>6</w:t>
      </w:r>
      <w:r w:rsidRPr="00885CB3">
        <w:rPr>
          <w:rFonts w:asciiTheme="minorHAnsi" w:eastAsia="Calibri" w:hAnsiTheme="minorHAnsi" w:cstheme="minorHAnsi"/>
          <w:kern w:val="3"/>
          <w:sz w:val="20"/>
          <w:szCs w:val="20"/>
        </w:rPr>
        <w:t xml:space="preserve"> mėn. </w:t>
      </w:r>
      <w:r w:rsidRPr="00885CB3">
        <w:rPr>
          <w:rFonts w:asciiTheme="minorHAnsi" w:eastAsia="Calibri" w:hAnsiTheme="minorHAnsi" w:cstheme="minorHAnsi"/>
          <w:color w:val="000000" w:themeColor="text1"/>
          <w:kern w:val="3"/>
          <w:sz w:val="20"/>
          <w:szCs w:val="20"/>
        </w:rPr>
        <w:t>nuo Sutarties įsigaliojimo dienos;</w:t>
      </w:r>
    </w:p>
    <w:p w14:paraId="4E0713EC" w14:textId="14C0F29F" w:rsidR="002D1D34" w:rsidRPr="008049C3" w:rsidRDefault="002D1D34"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bCs/>
          <w:color w:val="000000" w:themeColor="text1"/>
          <w:kern w:val="3"/>
          <w:sz w:val="20"/>
          <w:szCs w:val="20"/>
        </w:rPr>
        <w:t>Projektavimo paslaugų teikimo laikotarpis (įskaitant statybą leidžianči</w:t>
      </w:r>
      <w:r w:rsidR="007700D2">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dokument</w:t>
      </w:r>
      <w:r w:rsidR="007700D2">
        <w:rPr>
          <w:rFonts w:asciiTheme="minorHAnsi" w:eastAsia="Calibri" w:hAnsiTheme="minorHAnsi" w:cstheme="minorHAnsi"/>
          <w:bCs/>
          <w:color w:val="000000" w:themeColor="text1"/>
          <w:kern w:val="3"/>
          <w:sz w:val="20"/>
          <w:szCs w:val="20"/>
        </w:rPr>
        <w:t>o</w:t>
      </w:r>
      <w:r w:rsidRPr="008049C3">
        <w:rPr>
          <w:rFonts w:asciiTheme="minorHAnsi" w:eastAsia="Calibri" w:hAnsiTheme="minorHAnsi" w:cstheme="minorHAnsi"/>
          <w:bCs/>
          <w:color w:val="000000" w:themeColor="text1"/>
          <w:kern w:val="3"/>
          <w:sz w:val="20"/>
          <w:szCs w:val="20"/>
        </w:rPr>
        <w:t xml:space="preserve"> gavimą) - </w:t>
      </w:r>
      <w:r w:rsidR="00873D97">
        <w:rPr>
          <w:rFonts w:asciiTheme="minorHAnsi" w:eastAsia="Calibri" w:hAnsiTheme="minorHAnsi" w:cstheme="minorHAnsi"/>
          <w:bCs/>
          <w:color w:val="000000" w:themeColor="text1"/>
          <w:kern w:val="3"/>
          <w:sz w:val="20"/>
          <w:szCs w:val="20"/>
        </w:rPr>
        <w:t>8</w:t>
      </w:r>
      <w:r w:rsidRPr="008049C3">
        <w:rPr>
          <w:rFonts w:asciiTheme="minorHAnsi" w:eastAsia="Calibri" w:hAnsiTheme="minorHAnsi" w:cstheme="minorHAnsi"/>
          <w:bCs/>
          <w:color w:val="000000" w:themeColor="text1"/>
          <w:kern w:val="3"/>
          <w:sz w:val="20"/>
          <w:szCs w:val="20"/>
        </w:rPr>
        <w:t xml:space="preserve"> (</w:t>
      </w:r>
      <w:r w:rsidR="00873D97">
        <w:rPr>
          <w:rFonts w:asciiTheme="minorHAnsi" w:eastAsia="Calibri" w:hAnsiTheme="minorHAnsi" w:cstheme="minorHAnsi"/>
          <w:bCs/>
          <w:color w:val="000000" w:themeColor="text1"/>
          <w:kern w:val="3"/>
          <w:sz w:val="20"/>
          <w:szCs w:val="20"/>
        </w:rPr>
        <w:t>aštuoni</w:t>
      </w:r>
      <w:r w:rsidRPr="008049C3">
        <w:rPr>
          <w:rFonts w:asciiTheme="minorHAnsi" w:eastAsia="Calibri" w:hAnsiTheme="minorHAnsi" w:cstheme="minorHAnsi"/>
          <w:bCs/>
          <w:color w:val="000000" w:themeColor="text1"/>
          <w:kern w:val="3"/>
          <w:sz w:val="20"/>
          <w:szCs w:val="20"/>
        </w:rPr>
        <w:t>) mėnesiai nuo Sutarties įsigaliojimo dienos;</w:t>
      </w:r>
    </w:p>
    <w:p w14:paraId="00941DAE" w14:textId="77777777" w:rsidR="002D1D34" w:rsidRDefault="002D1D34"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8049C3">
        <w:rPr>
          <w:rFonts w:asciiTheme="minorHAnsi" w:eastAsia="Calibri" w:hAnsiTheme="minorHAnsi" w:cstheme="minorHAnsi"/>
          <w:color w:val="000000" w:themeColor="text1"/>
          <w:kern w:val="3"/>
          <w:sz w:val="20"/>
          <w:szCs w:val="20"/>
        </w:rPr>
        <w:t xml:space="preserve">Projekto vykdymo priežiūros paslaugų teikimo laikotarpis – </w:t>
      </w:r>
      <w:r w:rsidRPr="002A44DF">
        <w:rPr>
          <w:rFonts w:asciiTheme="minorHAnsi" w:eastAsia="Calibri" w:hAnsiTheme="minorHAnsi" w:cstheme="minorHAnsi"/>
          <w:color w:val="000000" w:themeColor="text1"/>
          <w:kern w:val="3"/>
          <w:sz w:val="20"/>
          <w:szCs w:val="20"/>
        </w:rPr>
        <w:t>36 (trisdešimt šeši)</w:t>
      </w:r>
      <w:r w:rsidRPr="008049C3">
        <w:rPr>
          <w:rFonts w:asciiTheme="minorHAnsi" w:eastAsia="Calibri" w:hAnsiTheme="minorHAnsi" w:cstheme="minorHAnsi"/>
          <w:color w:val="000000" w:themeColor="text1"/>
          <w:kern w:val="3"/>
          <w:sz w:val="20"/>
          <w:szCs w:val="20"/>
        </w:rPr>
        <w:t xml:space="preserve"> mėnesiai nuo Sutarties įsigaliojimo dienos. Projekto vykdymo priežiūros paslaugos turės būti vykdomos nuo statybos darbų pradžios iki statybos užbaigimo deklaracijos apie statybos užbaigimą pasirašymo;</w:t>
      </w:r>
    </w:p>
    <w:p w14:paraId="232C7548" w14:textId="4D4340A0" w:rsidR="002729B0" w:rsidRPr="007A4B56" w:rsidRDefault="002D1D34" w:rsidP="00C76A33">
      <w:pPr>
        <w:pStyle w:val="ListParagraph"/>
        <w:numPr>
          <w:ilvl w:val="3"/>
          <w:numId w:val="23"/>
        </w:numPr>
        <w:ind w:left="993"/>
        <w:jc w:val="both"/>
        <w:rPr>
          <w:rFonts w:asciiTheme="minorHAnsi" w:eastAsia="Calibri" w:hAnsiTheme="minorHAnsi" w:cstheme="minorHAnsi"/>
          <w:b/>
          <w:sz w:val="20"/>
          <w:szCs w:val="20"/>
        </w:rPr>
      </w:pPr>
      <w:r w:rsidRPr="008049C3">
        <w:rPr>
          <w:rFonts w:asciiTheme="minorHAnsi" w:eastAsia="Calibri" w:hAnsiTheme="minorHAnsi" w:cstheme="minorHAnsi"/>
          <w:color w:val="000000" w:themeColor="text1"/>
          <w:kern w:val="3"/>
          <w:sz w:val="20"/>
          <w:szCs w:val="20"/>
        </w:rPr>
        <w:t xml:space="preserve">Sutartis galioja iki visiško Šalių įsipareigojimų įvykdymo, bet ne ilgiau kaip </w:t>
      </w:r>
      <w:r w:rsidRPr="003551AF">
        <w:rPr>
          <w:rFonts w:asciiTheme="minorHAnsi" w:eastAsia="Calibri" w:hAnsiTheme="minorHAnsi" w:cstheme="minorHAnsi"/>
          <w:color w:val="000000" w:themeColor="text1"/>
          <w:kern w:val="3"/>
          <w:sz w:val="20"/>
          <w:szCs w:val="20"/>
        </w:rPr>
        <w:t>37 mėn. (paskutinis mėnuo yra skirtas sąskaitos apmokėjimui). Sutartis gali būti pratęsta pratęsiant projekto vykdymo priežiūros paslaugų teikimo terminą, užsitęsus statybos darbų atlikimo terminui (iki statybos užbaigimą patvirtinančios deklaracijos gavimo), bet ne ilgiau kaip 12 mėn</w:t>
      </w:r>
      <w:r w:rsidRPr="008049C3">
        <w:rPr>
          <w:rFonts w:asciiTheme="minorHAnsi" w:eastAsia="Calibri" w:hAnsiTheme="minorHAnsi" w:cstheme="minorHAnsi"/>
          <w:color w:val="000000" w:themeColor="text1"/>
          <w:kern w:val="3"/>
          <w:sz w:val="20"/>
          <w:szCs w:val="20"/>
        </w:rPr>
        <w:t>.</w:t>
      </w:r>
    </w:p>
    <w:p w14:paraId="34CE054F" w14:textId="77777777" w:rsidR="007A4B56" w:rsidRPr="0094116A" w:rsidRDefault="007A4B56" w:rsidP="00C76A33">
      <w:pPr>
        <w:pStyle w:val="ListParagraph"/>
        <w:numPr>
          <w:ilvl w:val="3"/>
          <w:numId w:val="23"/>
        </w:numPr>
        <w:tabs>
          <w:tab w:val="left" w:pos="567"/>
        </w:tabs>
        <w:ind w:left="993" w:right="-54"/>
        <w:jc w:val="both"/>
        <w:rPr>
          <w:rFonts w:asciiTheme="minorHAnsi" w:eastAsia="Calibri" w:hAnsiTheme="minorHAnsi" w:cstheme="minorHAnsi"/>
          <w:color w:val="000000" w:themeColor="text1"/>
          <w:kern w:val="3"/>
          <w:sz w:val="20"/>
          <w:szCs w:val="20"/>
        </w:rPr>
      </w:pPr>
      <w:r w:rsidRPr="002A5B33">
        <w:rPr>
          <w:rFonts w:asciiTheme="minorHAnsi" w:eastAsia="Calibri" w:hAnsiTheme="minorHAnsi" w:cstheme="minorHAnsi"/>
          <w:b/>
          <w:bCs/>
          <w:color w:val="000000" w:themeColor="text1"/>
          <w:kern w:val="3"/>
          <w:sz w:val="20"/>
          <w:szCs w:val="20"/>
        </w:rPr>
        <w:t>Paslaugų vykdymo tvarka</w:t>
      </w:r>
      <w:r>
        <w:rPr>
          <w:rFonts w:asciiTheme="minorHAnsi" w:eastAsia="Calibri" w:hAnsiTheme="minorHAnsi" w:cstheme="minorHAnsi"/>
          <w:color w:val="000000" w:themeColor="text1"/>
          <w:kern w:val="3"/>
          <w:sz w:val="20"/>
          <w:szCs w:val="20"/>
        </w:rPr>
        <w:t xml:space="preserve"> - </w:t>
      </w:r>
      <w:r w:rsidRPr="0094116A">
        <w:rPr>
          <w:rFonts w:asciiTheme="minorHAnsi" w:eastAsia="Calibri" w:hAnsiTheme="minorHAnsi" w:cstheme="minorHAnsi"/>
          <w:color w:val="000000" w:themeColor="text1"/>
          <w:kern w:val="3"/>
          <w:sz w:val="20"/>
          <w:szCs w:val="20"/>
        </w:rPr>
        <w:t>Paslaugų teikėjas Paslaugas pradeda teikti nuo Sutarties įsigaliojimo dienos;</w:t>
      </w:r>
    </w:p>
    <w:p w14:paraId="36A92E0B" w14:textId="49C8553B" w:rsidR="007A4B56" w:rsidRPr="0045005B" w:rsidRDefault="007A4B56" w:rsidP="00C76A33">
      <w:pPr>
        <w:pStyle w:val="ListParagraph"/>
        <w:numPr>
          <w:ilvl w:val="3"/>
          <w:numId w:val="23"/>
        </w:numPr>
        <w:ind w:left="993"/>
        <w:jc w:val="both"/>
        <w:rPr>
          <w:rFonts w:asciiTheme="minorHAnsi" w:eastAsia="Calibri" w:hAnsiTheme="minorHAnsi" w:cstheme="minorHAnsi"/>
          <w:b/>
          <w:sz w:val="20"/>
          <w:szCs w:val="20"/>
        </w:rPr>
      </w:pPr>
      <w:r w:rsidRPr="0094116A">
        <w:rPr>
          <w:rFonts w:asciiTheme="minorHAnsi" w:eastAsia="Calibri" w:hAnsiTheme="minorHAnsi" w:cstheme="minorHAnsi"/>
          <w:color w:val="000000" w:themeColor="text1"/>
          <w:kern w:val="3"/>
          <w:sz w:val="20"/>
          <w:szCs w:val="20"/>
        </w:rPr>
        <w:t xml:space="preserve">Atliktų paslaugų aktai </w:t>
      </w:r>
      <w:r>
        <w:rPr>
          <w:rFonts w:asciiTheme="minorHAnsi" w:eastAsia="Calibri" w:hAnsiTheme="minorHAnsi" w:cstheme="minorHAnsi"/>
          <w:color w:val="000000" w:themeColor="text1"/>
          <w:kern w:val="3"/>
          <w:sz w:val="20"/>
          <w:szCs w:val="20"/>
        </w:rPr>
        <w:t>P</w:t>
      </w:r>
      <w:r w:rsidR="009B2227">
        <w:rPr>
          <w:rFonts w:asciiTheme="minorHAnsi" w:eastAsia="Calibri" w:hAnsiTheme="minorHAnsi" w:cstheme="minorHAnsi"/>
          <w:color w:val="000000" w:themeColor="text1"/>
          <w:kern w:val="3"/>
          <w:sz w:val="20"/>
          <w:szCs w:val="20"/>
        </w:rPr>
        <w:t>erkančiajam subjektui</w:t>
      </w:r>
      <w:r w:rsidRPr="0094116A">
        <w:rPr>
          <w:rFonts w:asciiTheme="minorHAnsi" w:eastAsia="Calibri" w:hAnsiTheme="minorHAnsi" w:cstheme="minorHAnsi"/>
          <w:color w:val="000000" w:themeColor="text1"/>
          <w:kern w:val="3"/>
          <w:sz w:val="20"/>
          <w:szCs w:val="20"/>
        </w:rPr>
        <w:t xml:space="preserve"> teikiami tik pilnai užbaigus ir pateikus visus reikiamus dokumentus pagal paslaugų kainų žiniaraščio (TS Priedas Nr. </w:t>
      </w:r>
      <w:r w:rsidRPr="001A7061">
        <w:rPr>
          <w:rFonts w:asciiTheme="minorHAnsi" w:eastAsia="Calibri" w:hAnsiTheme="minorHAnsi" w:cstheme="minorHAnsi"/>
          <w:color w:val="000000" w:themeColor="text1"/>
          <w:kern w:val="3"/>
          <w:sz w:val="20"/>
          <w:szCs w:val="20"/>
        </w:rPr>
        <w:t>2.1</w:t>
      </w:r>
      <w:r w:rsidR="00BB0C2D">
        <w:rPr>
          <w:rFonts w:asciiTheme="minorHAnsi" w:eastAsia="Calibri" w:hAnsiTheme="minorHAnsi" w:cstheme="minorHAnsi"/>
          <w:color w:val="000000" w:themeColor="text1"/>
          <w:kern w:val="3"/>
          <w:sz w:val="20"/>
          <w:szCs w:val="20"/>
        </w:rPr>
        <w:t>0</w:t>
      </w:r>
      <w:r w:rsidRPr="001A7061">
        <w:rPr>
          <w:rFonts w:asciiTheme="minorHAnsi" w:eastAsia="Calibri" w:hAnsiTheme="minorHAnsi" w:cstheme="minorHAnsi"/>
          <w:color w:val="000000" w:themeColor="text1"/>
          <w:kern w:val="3"/>
          <w:sz w:val="20"/>
          <w:szCs w:val="20"/>
        </w:rPr>
        <w:t xml:space="preserve">.) 1.1., 1.2. ir </w:t>
      </w:r>
      <w:r w:rsidR="001A7061" w:rsidRPr="001A7061">
        <w:rPr>
          <w:rFonts w:asciiTheme="minorHAnsi" w:eastAsia="Calibri" w:hAnsiTheme="minorHAnsi" w:cstheme="minorHAnsi"/>
          <w:color w:val="000000" w:themeColor="text1"/>
          <w:kern w:val="3"/>
          <w:sz w:val="20"/>
          <w:szCs w:val="20"/>
        </w:rPr>
        <w:t>2</w:t>
      </w:r>
      <w:r w:rsidRPr="001A7061">
        <w:rPr>
          <w:rFonts w:asciiTheme="minorHAnsi" w:eastAsia="Calibri" w:hAnsiTheme="minorHAnsi" w:cstheme="minorHAnsi"/>
          <w:color w:val="000000" w:themeColor="text1"/>
          <w:kern w:val="3"/>
          <w:sz w:val="20"/>
          <w:szCs w:val="20"/>
        </w:rPr>
        <w:t>. pozicijas</w:t>
      </w:r>
      <w:r w:rsidRPr="0094116A">
        <w:rPr>
          <w:rFonts w:asciiTheme="minorHAnsi" w:eastAsia="Calibri" w:hAnsiTheme="minorHAnsi" w:cstheme="minorHAnsi"/>
          <w:color w:val="000000" w:themeColor="text1"/>
          <w:kern w:val="3"/>
          <w:sz w:val="20"/>
          <w:szCs w:val="20"/>
        </w:rPr>
        <w:t>.</w:t>
      </w:r>
    </w:p>
    <w:p w14:paraId="2EE0500A" w14:textId="3A5A7CC2" w:rsidR="0045005B" w:rsidRDefault="00E5552E" w:rsidP="00C76A33">
      <w:pPr>
        <w:pStyle w:val="ListParagraph"/>
        <w:numPr>
          <w:ilvl w:val="2"/>
          <w:numId w:val="23"/>
        </w:numPr>
        <w:jc w:val="both"/>
        <w:rPr>
          <w:rFonts w:asciiTheme="minorHAnsi" w:eastAsia="Calibri" w:hAnsiTheme="minorHAnsi" w:cstheme="minorHAnsi"/>
          <w:b/>
          <w:sz w:val="20"/>
          <w:szCs w:val="20"/>
        </w:rPr>
      </w:pPr>
      <w:r>
        <w:rPr>
          <w:rFonts w:asciiTheme="minorHAnsi" w:eastAsia="Calibri" w:hAnsiTheme="minorHAnsi" w:cstheme="minorHAnsi"/>
          <w:b/>
          <w:sz w:val="20"/>
          <w:szCs w:val="20"/>
        </w:rPr>
        <w:t>Visoms pirkimo objekto dalims:</w:t>
      </w:r>
    </w:p>
    <w:p w14:paraId="53D679E6" w14:textId="6534F92B" w:rsidR="00E5552E" w:rsidRDefault="00E5552E" w:rsidP="00C76A33">
      <w:pPr>
        <w:pStyle w:val="ListParagraph"/>
        <w:numPr>
          <w:ilvl w:val="3"/>
          <w:numId w:val="23"/>
        </w:numPr>
        <w:ind w:left="993"/>
        <w:jc w:val="both"/>
        <w:rPr>
          <w:rFonts w:asciiTheme="minorHAnsi" w:eastAsia="Calibri" w:hAnsiTheme="minorHAnsi" w:cstheme="minorHAnsi"/>
          <w:sz w:val="20"/>
          <w:szCs w:val="20"/>
        </w:rPr>
      </w:pPr>
      <w:r w:rsidRPr="00E5552E">
        <w:rPr>
          <w:rFonts w:asciiTheme="minorHAnsi" w:eastAsia="Calibri" w:hAnsiTheme="minorHAnsi" w:cstheme="minorHAnsi"/>
          <w:sz w:val="20"/>
          <w:szCs w:val="20"/>
        </w:rPr>
        <w:t>Paslaugų teikėjas turi pakoreguoti statinio projektą pagal bendrosios ir (ar) specialiosios (jei taikoma) ekspertizės pastabas per 5 darbo dienas nuo ekspertizės pastabų gavimo dienos</w:t>
      </w:r>
      <w:r>
        <w:rPr>
          <w:rFonts w:asciiTheme="minorHAnsi" w:eastAsia="Calibri" w:hAnsiTheme="minorHAnsi" w:cstheme="minorHAnsi"/>
          <w:sz w:val="20"/>
          <w:szCs w:val="20"/>
        </w:rPr>
        <w:t>;</w:t>
      </w:r>
    </w:p>
    <w:p w14:paraId="39E97FED" w14:textId="29536A4C" w:rsidR="00461066" w:rsidRPr="00EE0E7C" w:rsidRDefault="00461066" w:rsidP="00C76A33">
      <w:pPr>
        <w:pStyle w:val="ListParagraph"/>
        <w:numPr>
          <w:ilvl w:val="3"/>
          <w:numId w:val="23"/>
        </w:numPr>
        <w:ind w:left="993"/>
        <w:jc w:val="both"/>
        <w:rPr>
          <w:rFonts w:asciiTheme="minorHAnsi" w:eastAsia="Calibri" w:hAnsiTheme="minorHAnsi" w:cstheme="minorHAnsi"/>
          <w:sz w:val="20"/>
          <w:szCs w:val="20"/>
        </w:rPr>
      </w:pPr>
      <w:bookmarkStart w:id="46" w:name="_Hlk164234673"/>
      <w:bookmarkStart w:id="47" w:name="_Hlk531082976"/>
      <w:r w:rsidRPr="00E5552E">
        <w:rPr>
          <w:rFonts w:asciiTheme="minorHAnsi" w:eastAsia="Calibri" w:hAnsiTheme="minorHAnsi" w:cstheme="minorHAnsi"/>
          <w:bCs/>
          <w:color w:val="000000" w:themeColor="text1"/>
          <w:sz w:val="20"/>
          <w:szCs w:val="20"/>
        </w:rPr>
        <w:t>Paslaugų teikėjas turi pakoreguoti statinio projektą ir (ar) ESO projektą pagal P</w:t>
      </w:r>
      <w:r w:rsidR="009B2227">
        <w:rPr>
          <w:rFonts w:asciiTheme="minorHAnsi" w:eastAsia="Calibri" w:hAnsiTheme="minorHAnsi" w:cstheme="minorHAnsi"/>
          <w:bCs/>
          <w:color w:val="000000" w:themeColor="text1"/>
          <w:sz w:val="20"/>
          <w:szCs w:val="20"/>
        </w:rPr>
        <w:t>erkančiojo subjekto</w:t>
      </w:r>
      <w:r w:rsidRPr="00E5552E">
        <w:rPr>
          <w:rFonts w:asciiTheme="minorHAnsi" w:eastAsia="Calibri" w:hAnsiTheme="minorHAnsi" w:cstheme="minorHAnsi"/>
          <w:bCs/>
          <w:color w:val="000000" w:themeColor="text1"/>
          <w:sz w:val="20"/>
          <w:szCs w:val="20"/>
        </w:rPr>
        <w:t xml:space="preserve"> pastabas per 5 darbo dienas nuo P</w:t>
      </w:r>
      <w:r w:rsidR="00836C02">
        <w:rPr>
          <w:rFonts w:asciiTheme="minorHAnsi" w:eastAsia="Calibri" w:hAnsiTheme="minorHAnsi" w:cstheme="minorHAnsi"/>
          <w:bCs/>
          <w:color w:val="000000" w:themeColor="text1"/>
          <w:sz w:val="20"/>
          <w:szCs w:val="20"/>
        </w:rPr>
        <w:t>erkančiojo subjekto</w:t>
      </w:r>
      <w:r w:rsidRPr="00E5552E">
        <w:rPr>
          <w:rFonts w:asciiTheme="minorHAnsi" w:eastAsia="Calibri" w:hAnsiTheme="minorHAnsi" w:cstheme="minorHAnsi"/>
          <w:bCs/>
          <w:color w:val="000000" w:themeColor="text1"/>
          <w:sz w:val="20"/>
          <w:szCs w:val="20"/>
        </w:rPr>
        <w:t xml:space="preserve"> pastabų gavimo dienos</w:t>
      </w:r>
      <w:r w:rsidR="00EE0E7C">
        <w:rPr>
          <w:rFonts w:asciiTheme="minorHAnsi" w:eastAsia="Calibri" w:hAnsiTheme="minorHAnsi" w:cstheme="minorHAnsi"/>
          <w:bCs/>
          <w:color w:val="000000" w:themeColor="text1"/>
          <w:sz w:val="20"/>
          <w:szCs w:val="20"/>
        </w:rPr>
        <w:t>;</w:t>
      </w:r>
    </w:p>
    <w:p w14:paraId="70B37ECB" w14:textId="3E1DE2D4" w:rsidR="00461066" w:rsidRPr="006B30EC" w:rsidRDefault="00461066" w:rsidP="00C76A33">
      <w:pPr>
        <w:pStyle w:val="ListParagraph"/>
        <w:numPr>
          <w:ilvl w:val="3"/>
          <w:numId w:val="23"/>
        </w:numPr>
        <w:ind w:left="993"/>
        <w:jc w:val="both"/>
        <w:rPr>
          <w:rFonts w:asciiTheme="minorHAnsi" w:eastAsia="Calibri" w:hAnsiTheme="minorHAnsi" w:cstheme="minorHAnsi"/>
          <w:sz w:val="20"/>
          <w:szCs w:val="20"/>
        </w:rPr>
      </w:pPr>
      <w:r w:rsidRPr="00EE0E7C">
        <w:rPr>
          <w:rFonts w:asciiTheme="minorHAnsi" w:eastAsia="Calibri" w:hAnsiTheme="minorHAnsi" w:cstheme="minorHAnsi"/>
          <w:bCs/>
          <w:color w:val="000000" w:themeColor="text1"/>
          <w:sz w:val="20"/>
          <w:szCs w:val="20"/>
        </w:rPr>
        <w:lastRenderedPageBreak/>
        <w:t>Paslaugų teikėjas privalo informuoti P</w:t>
      </w:r>
      <w:r w:rsidR="009B2227">
        <w:rPr>
          <w:rFonts w:asciiTheme="minorHAnsi" w:eastAsia="Calibri" w:hAnsiTheme="minorHAnsi" w:cstheme="minorHAnsi"/>
          <w:bCs/>
          <w:color w:val="000000" w:themeColor="text1"/>
          <w:sz w:val="20"/>
          <w:szCs w:val="20"/>
        </w:rPr>
        <w:t>erkantįjį subjektą ir (ar) Paslaugų gavėją</w:t>
      </w:r>
      <w:r w:rsidRPr="00EE0E7C">
        <w:rPr>
          <w:rFonts w:asciiTheme="minorHAnsi" w:eastAsia="Calibri" w:hAnsiTheme="minorHAnsi" w:cstheme="minorHAnsi"/>
          <w:bCs/>
          <w:color w:val="000000" w:themeColor="text1"/>
          <w:sz w:val="20"/>
          <w:szCs w:val="20"/>
        </w:rPr>
        <w:t xml:space="preserve"> apie paslaugų teikimo eigą, užtikrinti, kad paslaugos būtų suteiktos Sutartyje, Techninėje specifikacijoje nustatytais terminais bei garantuoti, kad suteiktos paslaugos atitinka teisės aktų nustatytus reikalavimus.</w:t>
      </w:r>
      <w:bookmarkEnd w:id="46"/>
      <w:bookmarkEnd w:id="47"/>
    </w:p>
    <w:p w14:paraId="57A7B71A" w14:textId="23F36111" w:rsidR="00BD75EE" w:rsidRPr="003266CC" w:rsidRDefault="00BD75EE" w:rsidP="00F04183">
      <w:pPr>
        <w:pStyle w:val="ListParagraph"/>
        <w:numPr>
          <w:ilvl w:val="0"/>
          <w:numId w:val="5"/>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bookmarkStart w:id="48" w:name="_Hlk126589432"/>
      <w:bookmarkEnd w:id="37"/>
      <w:r w:rsidRPr="003266CC">
        <w:rPr>
          <w:rFonts w:asciiTheme="minorHAnsi" w:hAnsiTheme="minorHAnsi" w:cstheme="minorHAnsi"/>
          <w:b/>
          <w:color w:val="000000" w:themeColor="text1"/>
          <w:sz w:val="20"/>
          <w:szCs w:val="20"/>
        </w:rPr>
        <w:t>P</w:t>
      </w:r>
      <w:r w:rsidR="00C6084F" w:rsidRPr="003266CC">
        <w:rPr>
          <w:rFonts w:asciiTheme="minorHAnsi" w:hAnsiTheme="minorHAnsi" w:cstheme="minorHAnsi"/>
          <w:b/>
          <w:color w:val="000000" w:themeColor="text1"/>
          <w:sz w:val="20"/>
          <w:szCs w:val="20"/>
        </w:rPr>
        <w:t xml:space="preserve">ASLAUGŲ </w:t>
      </w:r>
      <w:r w:rsidR="00D62E4A" w:rsidRPr="003266CC">
        <w:rPr>
          <w:rFonts w:asciiTheme="minorHAnsi" w:hAnsiTheme="minorHAnsi" w:cstheme="minorHAnsi"/>
          <w:b/>
          <w:sz w:val="20"/>
          <w:szCs w:val="20"/>
        </w:rPr>
        <w:t>KOKYBĖ IR TRŪKUMŲ ŠALINIMAS</w:t>
      </w:r>
    </w:p>
    <w:p w14:paraId="71EB7DBE" w14:textId="1E1F28A6" w:rsidR="009F0196" w:rsidRPr="003266CC" w:rsidRDefault="00D62E4A" w:rsidP="003766A3">
      <w:pPr>
        <w:shd w:val="clear" w:color="auto" w:fill="FFFFFF" w:themeFill="background1"/>
        <w:tabs>
          <w:tab w:val="left" w:pos="0"/>
        </w:tabs>
        <w:spacing w:before="60" w:after="60"/>
        <w:ind w:firstLine="0"/>
        <w:jc w:val="both"/>
        <w:rPr>
          <w:rFonts w:asciiTheme="minorHAnsi" w:eastAsia="Calibri" w:hAnsiTheme="minorHAnsi" w:cstheme="minorHAnsi"/>
          <w:bCs/>
          <w:iCs/>
          <w:sz w:val="20"/>
          <w:szCs w:val="20"/>
        </w:rPr>
      </w:pPr>
      <w:bookmarkStart w:id="49" w:name="_Hlk49417346"/>
      <w:bookmarkEnd w:id="48"/>
      <w:r w:rsidRPr="003266CC">
        <w:rPr>
          <w:rFonts w:asciiTheme="minorHAnsi" w:hAnsiTheme="minorHAnsi" w:cstheme="minorHAnsi"/>
          <w:color w:val="000000" w:themeColor="text1"/>
          <w:sz w:val="20"/>
          <w:szCs w:val="20"/>
        </w:rPr>
        <w:t>5.1. Nekokybiškos ir (ar) Techninėje specifikacijoje nurodytų reikalavimų neatitinkančios Paslaugos turi būti ištaisytos nuo Paslaugų gavėj</w:t>
      </w:r>
      <w:r w:rsidR="009B2227">
        <w:rPr>
          <w:rFonts w:asciiTheme="minorHAnsi" w:hAnsiTheme="minorHAnsi" w:cstheme="minorHAnsi"/>
          <w:color w:val="000000" w:themeColor="text1"/>
          <w:sz w:val="20"/>
          <w:szCs w:val="20"/>
        </w:rPr>
        <w:t>o ir (ar) Perkančiojo subjekto</w:t>
      </w:r>
      <w:r w:rsidRPr="003266CC">
        <w:rPr>
          <w:rFonts w:asciiTheme="minorHAnsi" w:hAnsiTheme="minorHAnsi" w:cstheme="minorHAnsi"/>
          <w:color w:val="000000" w:themeColor="text1"/>
          <w:sz w:val="20"/>
          <w:szCs w:val="20"/>
        </w:rPr>
        <w:t xml:space="preserve"> rašytinio reikalavimo dėl trūkumų šalinimo pateikimo dienos ne vėliau kaip per </w:t>
      </w:r>
      <w:sdt>
        <w:sdtPr>
          <w:rPr>
            <w:rFonts w:asciiTheme="minorHAnsi" w:eastAsia="Calibri" w:hAnsiTheme="minorHAnsi" w:cstheme="minorHAnsi"/>
            <w:b/>
            <w:bCs/>
            <w:iCs/>
            <w:color w:val="2B579A"/>
            <w:sz w:val="20"/>
            <w:szCs w:val="20"/>
            <w:shd w:val="clear" w:color="auto" w:fill="E6E6E6"/>
          </w:rPr>
          <w:id w:val="-477683527"/>
          <w:placeholder>
            <w:docPart w:val="FE6235FE810D4E019CEB68F94E80E988"/>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320512" w:rsidRPr="003266CC">
            <w:rPr>
              <w:rFonts w:asciiTheme="minorHAnsi" w:eastAsia="Calibri" w:hAnsiTheme="minorHAnsi" w:cstheme="minorHAnsi"/>
              <w:b/>
              <w:bCs/>
              <w:iCs/>
              <w:sz w:val="20"/>
              <w:szCs w:val="20"/>
            </w:rPr>
            <w:t>5</w:t>
          </w:r>
          <w:r w:rsidR="009707D4" w:rsidRPr="003266CC">
            <w:rPr>
              <w:rFonts w:asciiTheme="minorHAnsi" w:eastAsia="Calibri" w:hAnsiTheme="minorHAnsi" w:cstheme="minorHAnsi"/>
              <w:b/>
              <w:bCs/>
              <w:iCs/>
              <w:sz w:val="20"/>
              <w:szCs w:val="20"/>
            </w:rPr>
            <w:t xml:space="preserve"> darbo dien</w:t>
          </w:r>
          <w:r w:rsidR="00320512" w:rsidRPr="003266CC">
            <w:rPr>
              <w:rFonts w:asciiTheme="minorHAnsi" w:eastAsia="Calibri" w:hAnsiTheme="minorHAnsi" w:cstheme="minorHAnsi"/>
              <w:b/>
              <w:bCs/>
              <w:iCs/>
              <w:sz w:val="20"/>
              <w:szCs w:val="20"/>
            </w:rPr>
            <w:t>as</w:t>
          </w:r>
          <w:r w:rsidR="009707D4" w:rsidRPr="003266CC">
            <w:rPr>
              <w:rFonts w:asciiTheme="minorHAnsi" w:eastAsia="Calibri" w:hAnsiTheme="minorHAnsi" w:cstheme="minorHAnsi"/>
              <w:b/>
              <w:bCs/>
              <w:iCs/>
              <w:sz w:val="20"/>
              <w:szCs w:val="20"/>
            </w:rPr>
            <w:t>.</w:t>
          </w:r>
        </w:sdtContent>
      </w:sdt>
    </w:p>
    <w:p w14:paraId="19E37F26" w14:textId="7AB56BFD" w:rsidR="009740E5" w:rsidRPr="003266CC" w:rsidRDefault="009740E5" w:rsidP="00F04183">
      <w:pPr>
        <w:pStyle w:val="ListParagraph"/>
        <w:numPr>
          <w:ilvl w:val="0"/>
          <w:numId w:val="5"/>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bookmarkStart w:id="50" w:name="_Hlk126590107"/>
      <w:r w:rsidRPr="003266CC">
        <w:rPr>
          <w:rFonts w:asciiTheme="minorHAnsi" w:hAnsiTheme="minorHAnsi" w:cstheme="minorHAnsi"/>
          <w:b/>
          <w:bCs/>
          <w:color w:val="000000" w:themeColor="text1"/>
          <w:sz w:val="20"/>
          <w:szCs w:val="20"/>
        </w:rPr>
        <w:t>SUTARTIES VYKDYMO METU PATEIKIAMA DOKUMENTACIJA</w:t>
      </w:r>
    </w:p>
    <w:bookmarkEnd w:id="50"/>
    <w:p w14:paraId="0307C487" w14:textId="73198520" w:rsidR="00E25B2B" w:rsidRPr="0041731B" w:rsidRDefault="00E25B2B" w:rsidP="00E25B2B">
      <w:pPr>
        <w:pStyle w:val="Default"/>
        <w:jc w:val="both"/>
        <w:rPr>
          <w:rFonts w:asciiTheme="minorHAnsi" w:eastAsia="Calibri" w:hAnsiTheme="minorHAnsi" w:cstheme="minorHAnsi"/>
          <w:bCs/>
          <w:iCs/>
          <w:color w:val="auto"/>
          <w:sz w:val="20"/>
          <w:szCs w:val="20"/>
        </w:rPr>
      </w:pPr>
      <w:r w:rsidRPr="0041731B">
        <w:rPr>
          <w:rFonts w:asciiTheme="minorHAnsi" w:eastAsia="Calibri" w:hAnsiTheme="minorHAnsi" w:cstheme="minorHAnsi"/>
          <w:bCs/>
          <w:iCs/>
          <w:color w:val="auto"/>
          <w:sz w:val="20"/>
          <w:szCs w:val="20"/>
        </w:rPr>
        <w:t xml:space="preserve">6.1. </w:t>
      </w:r>
      <w:bookmarkStart w:id="51" w:name="_Hlk161145072"/>
      <w:r w:rsidRPr="0041731B">
        <w:rPr>
          <w:rFonts w:asciiTheme="minorHAnsi" w:eastAsia="Calibri" w:hAnsiTheme="minorHAnsi" w:cstheme="minorHAnsi"/>
          <w:bCs/>
          <w:iCs/>
          <w:color w:val="auto"/>
          <w:sz w:val="20"/>
          <w:szCs w:val="20"/>
        </w:rPr>
        <w:t>Paslaugų teikėjas turi parengti ir suderinti su P</w:t>
      </w:r>
      <w:r w:rsidR="009B2227">
        <w:rPr>
          <w:rFonts w:asciiTheme="minorHAnsi" w:eastAsia="Calibri" w:hAnsiTheme="minorHAnsi" w:cstheme="minorHAnsi"/>
          <w:bCs/>
          <w:iCs/>
          <w:color w:val="auto"/>
          <w:sz w:val="20"/>
          <w:szCs w:val="20"/>
        </w:rPr>
        <w:t>erkančiuoju subjektu</w:t>
      </w:r>
      <w:r w:rsidRPr="0041731B">
        <w:rPr>
          <w:rFonts w:asciiTheme="minorHAnsi" w:eastAsia="Calibri" w:hAnsiTheme="minorHAnsi" w:cstheme="minorHAnsi"/>
          <w:bCs/>
          <w:iCs/>
          <w:color w:val="auto"/>
          <w:sz w:val="20"/>
          <w:szCs w:val="20"/>
        </w:rPr>
        <w:t xml:space="preserve"> projektavimo Paslaugų suteikimo grafiką (toliau - Grafikas) - per 14 k. d. nuo Sutarties įsigaliojimo dienos (Grafikas turi būti savaičių tikslumu). Grafikas turi būti parengtas atsižvelgiant į Techninės specifikacijos reikalavimus atskirų Paslaugų atlikimo terminams. Grafiko apačioje pagal paslaugų pozicijas turi būti pateiktos ir planuojamų atlikti ir </w:t>
      </w:r>
      <w:proofErr w:type="spellStart"/>
      <w:r w:rsidRPr="0041731B">
        <w:rPr>
          <w:rFonts w:asciiTheme="minorHAnsi" w:eastAsia="Calibri" w:hAnsiTheme="minorHAnsi" w:cstheme="minorHAnsi"/>
          <w:bCs/>
          <w:iCs/>
          <w:color w:val="auto"/>
          <w:sz w:val="20"/>
          <w:szCs w:val="20"/>
        </w:rPr>
        <w:t>aktuoti</w:t>
      </w:r>
      <w:proofErr w:type="spellEnd"/>
      <w:r w:rsidRPr="0041731B">
        <w:rPr>
          <w:rFonts w:asciiTheme="minorHAnsi" w:eastAsia="Calibri" w:hAnsiTheme="minorHAnsi" w:cstheme="minorHAnsi"/>
          <w:bCs/>
          <w:iCs/>
          <w:color w:val="auto"/>
          <w:sz w:val="20"/>
          <w:szCs w:val="20"/>
        </w:rPr>
        <w:t xml:space="preserve"> Paslaugų vertės. Atliktos Paslaugos turi sutapti su </w:t>
      </w:r>
      <w:proofErr w:type="spellStart"/>
      <w:r w:rsidRPr="0041731B">
        <w:rPr>
          <w:rFonts w:asciiTheme="minorHAnsi" w:eastAsia="Calibri" w:hAnsiTheme="minorHAnsi" w:cstheme="minorHAnsi"/>
          <w:bCs/>
          <w:iCs/>
          <w:color w:val="auto"/>
          <w:sz w:val="20"/>
          <w:szCs w:val="20"/>
        </w:rPr>
        <w:t>aktavimu</w:t>
      </w:r>
      <w:proofErr w:type="spellEnd"/>
      <w:r w:rsidRPr="0041731B">
        <w:rPr>
          <w:rFonts w:asciiTheme="minorHAnsi" w:eastAsia="Calibri" w:hAnsiTheme="minorHAnsi" w:cstheme="minorHAnsi"/>
          <w:bCs/>
          <w:iCs/>
          <w:color w:val="auto"/>
          <w:sz w:val="20"/>
          <w:szCs w:val="20"/>
        </w:rPr>
        <w:t xml:space="preserve">, </w:t>
      </w:r>
      <w:proofErr w:type="spellStart"/>
      <w:r w:rsidRPr="0041731B">
        <w:rPr>
          <w:rFonts w:asciiTheme="minorHAnsi" w:eastAsia="Calibri" w:hAnsiTheme="minorHAnsi" w:cstheme="minorHAnsi"/>
          <w:bCs/>
          <w:iCs/>
          <w:color w:val="auto"/>
          <w:sz w:val="20"/>
          <w:szCs w:val="20"/>
        </w:rPr>
        <w:t>aktavimas</w:t>
      </w:r>
      <w:proofErr w:type="spellEnd"/>
      <w:r w:rsidRPr="0041731B">
        <w:rPr>
          <w:rFonts w:asciiTheme="minorHAnsi" w:eastAsia="Calibri" w:hAnsiTheme="minorHAnsi" w:cstheme="minorHAnsi"/>
          <w:bCs/>
          <w:iCs/>
          <w:color w:val="auto"/>
          <w:sz w:val="20"/>
          <w:szCs w:val="20"/>
        </w:rPr>
        <w:t xml:space="preserve"> Paslaugų atlikimo grafike turi būti planuojamas tą patį kalendorinį mėnesį, kurį yra baigiami atitinkamos paslaugos numatytos paslaugų kainų žiniaraštyje (TS </w:t>
      </w:r>
      <w:r w:rsidR="0031539C">
        <w:rPr>
          <w:rFonts w:asciiTheme="minorHAnsi" w:eastAsia="Calibri" w:hAnsiTheme="minorHAnsi" w:cstheme="minorHAnsi"/>
          <w:bCs/>
          <w:iCs/>
          <w:color w:val="auto"/>
          <w:sz w:val="20"/>
          <w:szCs w:val="20"/>
        </w:rPr>
        <w:t>p</w:t>
      </w:r>
      <w:r w:rsidRPr="0041731B">
        <w:rPr>
          <w:rFonts w:asciiTheme="minorHAnsi" w:eastAsia="Calibri" w:hAnsiTheme="minorHAnsi" w:cstheme="minorHAnsi"/>
          <w:bCs/>
          <w:iCs/>
          <w:color w:val="auto"/>
          <w:sz w:val="20"/>
          <w:szCs w:val="20"/>
        </w:rPr>
        <w:t>rieda</w:t>
      </w:r>
      <w:r w:rsidR="002428E8">
        <w:rPr>
          <w:rFonts w:asciiTheme="minorHAnsi" w:eastAsia="Calibri" w:hAnsiTheme="minorHAnsi" w:cstheme="minorHAnsi"/>
          <w:bCs/>
          <w:iCs/>
          <w:color w:val="auto"/>
          <w:sz w:val="20"/>
          <w:szCs w:val="20"/>
        </w:rPr>
        <w:t>i</w:t>
      </w:r>
      <w:r w:rsidRPr="0041731B">
        <w:rPr>
          <w:rFonts w:asciiTheme="minorHAnsi" w:eastAsia="Calibri" w:hAnsiTheme="minorHAnsi" w:cstheme="minorHAnsi"/>
          <w:bCs/>
          <w:iCs/>
          <w:color w:val="auto"/>
          <w:sz w:val="20"/>
          <w:szCs w:val="20"/>
        </w:rPr>
        <w:t xml:space="preserve"> Nr. </w:t>
      </w:r>
      <w:r w:rsidR="00E3488B" w:rsidRPr="0031539C">
        <w:rPr>
          <w:rFonts w:asciiTheme="minorHAnsi" w:eastAsia="Calibri" w:hAnsiTheme="minorHAnsi" w:cstheme="minorHAnsi"/>
          <w:bCs/>
          <w:iCs/>
          <w:color w:val="auto"/>
          <w:sz w:val="20"/>
          <w:szCs w:val="20"/>
        </w:rPr>
        <w:t>2</w:t>
      </w:r>
      <w:r w:rsidRPr="0031539C">
        <w:rPr>
          <w:rFonts w:asciiTheme="minorHAnsi" w:eastAsia="Calibri" w:hAnsiTheme="minorHAnsi" w:cstheme="minorHAnsi"/>
          <w:bCs/>
          <w:iCs/>
          <w:color w:val="auto"/>
          <w:sz w:val="20"/>
          <w:szCs w:val="20"/>
        </w:rPr>
        <w:t>.1.</w:t>
      </w:r>
      <w:r w:rsidR="00E3488B" w:rsidRPr="0031539C">
        <w:rPr>
          <w:rFonts w:asciiTheme="minorHAnsi" w:eastAsia="Calibri" w:hAnsiTheme="minorHAnsi" w:cstheme="minorHAnsi"/>
          <w:bCs/>
          <w:iCs/>
          <w:color w:val="auto"/>
          <w:sz w:val="20"/>
          <w:szCs w:val="20"/>
        </w:rPr>
        <w:t xml:space="preserve">, 2.2., 2.3., 2.4., </w:t>
      </w:r>
      <w:r w:rsidR="002E4FF6" w:rsidRPr="0031539C">
        <w:rPr>
          <w:rFonts w:asciiTheme="minorHAnsi" w:eastAsia="Calibri" w:hAnsiTheme="minorHAnsi" w:cstheme="minorHAnsi"/>
          <w:bCs/>
          <w:iCs/>
          <w:color w:val="auto"/>
          <w:sz w:val="20"/>
          <w:szCs w:val="20"/>
        </w:rPr>
        <w:t>2.5., 2.6., 2.7., 2.8., 2.9., 2.10.</w:t>
      </w:r>
      <w:r w:rsidRPr="0031539C">
        <w:rPr>
          <w:rFonts w:asciiTheme="minorHAnsi" w:eastAsia="Calibri" w:hAnsiTheme="minorHAnsi" w:cstheme="minorHAnsi"/>
          <w:bCs/>
          <w:iCs/>
          <w:color w:val="auto"/>
          <w:sz w:val="20"/>
          <w:szCs w:val="20"/>
        </w:rPr>
        <w:t>)</w:t>
      </w:r>
      <w:r w:rsidRPr="0041731B">
        <w:rPr>
          <w:rFonts w:asciiTheme="minorHAnsi" w:eastAsia="Calibri" w:hAnsiTheme="minorHAnsi" w:cstheme="minorHAnsi"/>
          <w:bCs/>
          <w:iCs/>
          <w:color w:val="auto"/>
          <w:sz w:val="20"/>
          <w:szCs w:val="20"/>
        </w:rPr>
        <w:t>. Grafikas laikomas patvirtintu, kai yra suderintas ir patvirtintas abiejų šalių parašais.</w:t>
      </w:r>
      <w:bookmarkEnd w:id="51"/>
    </w:p>
    <w:p w14:paraId="5C0B1BB3" w14:textId="657033F6" w:rsidR="00E25B2B" w:rsidRPr="0041731B" w:rsidRDefault="00E25B2B" w:rsidP="00E25B2B">
      <w:pPr>
        <w:pStyle w:val="Default"/>
        <w:jc w:val="both"/>
        <w:rPr>
          <w:rFonts w:asciiTheme="minorHAnsi" w:eastAsia="Calibri" w:hAnsiTheme="minorHAnsi" w:cstheme="minorHAnsi"/>
          <w:bCs/>
          <w:iCs/>
          <w:color w:val="auto"/>
          <w:sz w:val="20"/>
          <w:szCs w:val="20"/>
        </w:rPr>
      </w:pPr>
      <w:r w:rsidRPr="0041731B">
        <w:rPr>
          <w:rFonts w:asciiTheme="minorHAnsi" w:eastAsia="Calibri" w:hAnsiTheme="minorHAnsi" w:cstheme="minorHAnsi"/>
          <w:bCs/>
          <w:iCs/>
          <w:color w:val="auto"/>
          <w:sz w:val="20"/>
          <w:szCs w:val="20"/>
        </w:rPr>
        <w:t>6.2. Paslaugų teikėjas, įvykdęs visus įsipareigojimus, susijusius su projektavimu, surašo Aktą ir pateikia P</w:t>
      </w:r>
      <w:r w:rsidR="009B2227">
        <w:rPr>
          <w:rFonts w:asciiTheme="minorHAnsi" w:eastAsia="Calibri" w:hAnsiTheme="minorHAnsi" w:cstheme="minorHAnsi"/>
          <w:bCs/>
          <w:iCs/>
          <w:color w:val="auto"/>
          <w:sz w:val="20"/>
          <w:szCs w:val="20"/>
        </w:rPr>
        <w:t>erkančiajam subjektui</w:t>
      </w:r>
      <w:r w:rsidRPr="0041731B">
        <w:rPr>
          <w:rFonts w:asciiTheme="minorHAnsi" w:eastAsia="Calibri" w:hAnsiTheme="minorHAnsi" w:cstheme="minorHAnsi"/>
          <w:bCs/>
          <w:iCs/>
          <w:color w:val="auto"/>
          <w:sz w:val="20"/>
          <w:szCs w:val="20"/>
        </w:rPr>
        <w:t xml:space="preserve"> parengt</w:t>
      </w:r>
      <w:r w:rsidR="00647B40">
        <w:rPr>
          <w:rFonts w:asciiTheme="minorHAnsi" w:eastAsia="Calibri" w:hAnsiTheme="minorHAnsi" w:cstheme="minorHAnsi"/>
          <w:bCs/>
          <w:iCs/>
          <w:color w:val="auto"/>
          <w:sz w:val="20"/>
          <w:szCs w:val="20"/>
        </w:rPr>
        <w:t>us</w:t>
      </w:r>
      <w:r w:rsidRPr="0041731B">
        <w:rPr>
          <w:rFonts w:asciiTheme="minorHAnsi" w:eastAsia="Calibri" w:hAnsiTheme="minorHAnsi" w:cstheme="minorHAnsi"/>
          <w:bCs/>
          <w:iCs/>
          <w:color w:val="auto"/>
          <w:sz w:val="20"/>
          <w:szCs w:val="20"/>
        </w:rPr>
        <w:t xml:space="preserve"> popierinius </w:t>
      </w:r>
      <w:r w:rsidR="00647B40">
        <w:rPr>
          <w:rFonts w:asciiTheme="minorHAnsi" w:eastAsia="Calibri" w:hAnsiTheme="minorHAnsi" w:cstheme="minorHAnsi"/>
          <w:bCs/>
          <w:iCs/>
          <w:color w:val="auto"/>
          <w:sz w:val="20"/>
          <w:szCs w:val="20"/>
        </w:rPr>
        <w:t>statinio</w:t>
      </w:r>
      <w:r w:rsidRPr="0041731B">
        <w:rPr>
          <w:rFonts w:asciiTheme="minorHAnsi" w:eastAsia="Calibri" w:hAnsiTheme="minorHAnsi" w:cstheme="minorHAnsi"/>
          <w:bCs/>
          <w:iCs/>
          <w:color w:val="auto"/>
          <w:sz w:val="20"/>
          <w:szCs w:val="20"/>
        </w:rPr>
        <w:t xml:space="preserve"> projektus (2 egzemplioriai) bei 1 egzempliorių kompiuterinėje laikmenoje (dokumentai turi būti pateikti PDF ir DWG formatais). </w:t>
      </w:r>
    </w:p>
    <w:p w14:paraId="418F3AD2" w14:textId="1B0CCC54" w:rsidR="0004605A" w:rsidRPr="003266CC" w:rsidRDefault="00E25B2B" w:rsidP="00E25B2B">
      <w:pPr>
        <w:pStyle w:val="ListParagraph"/>
        <w:numPr>
          <w:ilvl w:val="0"/>
          <w:numId w:val="5"/>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r w:rsidRPr="0041731B">
        <w:rPr>
          <w:rFonts w:asciiTheme="minorHAnsi" w:eastAsia="Calibri" w:hAnsiTheme="minorHAnsi" w:cstheme="minorHAnsi"/>
          <w:bCs/>
          <w:iCs/>
          <w:sz w:val="20"/>
          <w:szCs w:val="20"/>
        </w:rPr>
        <w:t xml:space="preserve"> </w:t>
      </w:r>
      <w:r w:rsidR="0004605A" w:rsidRPr="003266CC">
        <w:rPr>
          <w:rFonts w:asciiTheme="minorHAnsi" w:hAnsiTheme="minorHAnsi" w:cstheme="minorHAnsi"/>
          <w:b/>
          <w:sz w:val="20"/>
          <w:szCs w:val="20"/>
        </w:rPr>
        <w:t>P</w:t>
      </w:r>
      <w:r w:rsidR="009B2227">
        <w:rPr>
          <w:rFonts w:asciiTheme="minorHAnsi" w:hAnsiTheme="minorHAnsi" w:cstheme="minorHAnsi"/>
          <w:b/>
          <w:sz w:val="20"/>
          <w:szCs w:val="20"/>
        </w:rPr>
        <w:t>ERKANČIOJO SUBJEKTO</w:t>
      </w:r>
      <w:r w:rsidR="0004605A" w:rsidRPr="003266CC">
        <w:rPr>
          <w:rFonts w:asciiTheme="minorHAnsi" w:hAnsiTheme="minorHAnsi" w:cstheme="minorHAnsi"/>
          <w:b/>
          <w:sz w:val="20"/>
          <w:szCs w:val="20"/>
        </w:rPr>
        <w:t xml:space="preserve"> IR PASLAUGŲ TEIKĖJO ĮSIPAREIGOJIMAI</w:t>
      </w:r>
    </w:p>
    <w:bookmarkEnd w:id="49"/>
    <w:p w14:paraId="23B311BC" w14:textId="7951A292" w:rsidR="00320512" w:rsidRPr="003266CC" w:rsidRDefault="00320512" w:rsidP="00320512">
      <w:pPr>
        <w:spacing w:before="60" w:after="60"/>
        <w:ind w:firstLine="0"/>
        <w:jc w:val="both"/>
        <w:rPr>
          <w:rFonts w:asciiTheme="minorHAnsi" w:hAnsiTheme="minorHAnsi" w:cstheme="minorHAnsi"/>
          <w:b/>
          <w:bCs/>
          <w:sz w:val="20"/>
          <w:szCs w:val="20"/>
        </w:rPr>
      </w:pPr>
      <w:r w:rsidRPr="003266CC">
        <w:rPr>
          <w:rFonts w:asciiTheme="minorHAnsi" w:hAnsiTheme="minorHAnsi" w:cstheme="minorHAnsi"/>
          <w:b/>
          <w:bCs/>
          <w:sz w:val="20"/>
          <w:szCs w:val="20"/>
        </w:rPr>
        <w:t>7.1. P</w:t>
      </w:r>
      <w:r w:rsidR="009B2227">
        <w:rPr>
          <w:rFonts w:asciiTheme="minorHAnsi" w:hAnsiTheme="minorHAnsi" w:cstheme="minorHAnsi"/>
          <w:b/>
          <w:bCs/>
          <w:sz w:val="20"/>
          <w:szCs w:val="20"/>
        </w:rPr>
        <w:t>erkančiojo subjekto</w:t>
      </w:r>
      <w:r w:rsidRPr="003266CC">
        <w:rPr>
          <w:rFonts w:asciiTheme="minorHAnsi" w:hAnsiTheme="minorHAnsi" w:cstheme="minorHAnsi"/>
          <w:b/>
          <w:bCs/>
          <w:sz w:val="20"/>
          <w:szCs w:val="20"/>
        </w:rPr>
        <w:t xml:space="preserve"> įsipareigojimai:</w:t>
      </w:r>
    </w:p>
    <w:p w14:paraId="27BC183D" w14:textId="77777777" w:rsidR="00320512" w:rsidRPr="003266CC" w:rsidRDefault="00320512" w:rsidP="00320512">
      <w:pPr>
        <w:spacing w:before="60" w:after="60"/>
        <w:ind w:firstLine="0"/>
        <w:jc w:val="both"/>
        <w:rPr>
          <w:rFonts w:asciiTheme="minorHAnsi" w:hAnsiTheme="minorHAnsi" w:cstheme="minorHAnsi"/>
          <w:sz w:val="20"/>
          <w:szCs w:val="20"/>
        </w:rPr>
      </w:pPr>
      <w:r w:rsidRPr="003266CC">
        <w:rPr>
          <w:rFonts w:asciiTheme="minorHAnsi" w:hAnsiTheme="minorHAnsi" w:cstheme="minorHAnsi"/>
          <w:sz w:val="20"/>
          <w:szCs w:val="20"/>
        </w:rPr>
        <w:t>7.1.1.Bendradarbiauti su Paslaugų teikėju, teikiant  pagrįstai reikalingą informaciją Sutarties vykdymo metu.</w:t>
      </w:r>
    </w:p>
    <w:p w14:paraId="75FAA5D0" w14:textId="77777777" w:rsidR="00320512" w:rsidRPr="003266CC" w:rsidRDefault="00320512" w:rsidP="00320512">
      <w:pPr>
        <w:spacing w:before="60" w:after="60"/>
        <w:ind w:firstLine="0"/>
        <w:jc w:val="both"/>
        <w:rPr>
          <w:rFonts w:asciiTheme="minorHAnsi" w:hAnsiTheme="minorHAnsi" w:cstheme="minorHAnsi"/>
          <w:sz w:val="20"/>
          <w:szCs w:val="20"/>
        </w:rPr>
      </w:pPr>
      <w:r w:rsidRPr="003266CC">
        <w:rPr>
          <w:rFonts w:asciiTheme="minorHAnsi" w:hAnsiTheme="minorHAnsi" w:cstheme="minorHAnsi"/>
          <w:sz w:val="20"/>
          <w:szCs w:val="20"/>
        </w:rPr>
        <w:t>7.1.2. Priimti iš Paslaugų teikėjo jo kokybiškai suteiktas Paslaugas, atitinkančių teisės aktų ir Sutartyje numatytų Paslaugų reikalavimus, ir tinkamai bei laiku atsiskaityti su Paslaugų teikėju Sutartyje numatytomis  sąlygomis.</w:t>
      </w:r>
    </w:p>
    <w:p w14:paraId="2BB80B9C" w14:textId="77777777" w:rsidR="00320512" w:rsidRPr="003266CC" w:rsidRDefault="00320512" w:rsidP="00320512">
      <w:pPr>
        <w:spacing w:before="60" w:after="60"/>
        <w:ind w:firstLine="0"/>
        <w:jc w:val="both"/>
        <w:rPr>
          <w:rFonts w:asciiTheme="minorHAnsi" w:hAnsiTheme="minorHAnsi" w:cstheme="minorHAnsi"/>
          <w:b/>
          <w:bCs/>
          <w:sz w:val="20"/>
          <w:szCs w:val="20"/>
        </w:rPr>
      </w:pPr>
      <w:r w:rsidRPr="003266CC">
        <w:rPr>
          <w:rFonts w:asciiTheme="minorHAnsi" w:hAnsiTheme="minorHAnsi" w:cstheme="minorHAnsi"/>
          <w:b/>
          <w:bCs/>
          <w:sz w:val="20"/>
          <w:szCs w:val="20"/>
        </w:rPr>
        <w:t>7.2. Paslaugų teikėjo įsipareigojimai:</w:t>
      </w:r>
    </w:p>
    <w:p w14:paraId="4EA21AA4" w14:textId="77777777" w:rsidR="00320512" w:rsidRPr="003266CC" w:rsidRDefault="00320512" w:rsidP="00320512">
      <w:pPr>
        <w:spacing w:before="60" w:after="60"/>
        <w:ind w:firstLine="0"/>
        <w:jc w:val="both"/>
        <w:rPr>
          <w:rFonts w:asciiTheme="minorHAnsi" w:hAnsiTheme="minorHAnsi" w:cstheme="minorHAnsi"/>
          <w:sz w:val="20"/>
          <w:szCs w:val="20"/>
        </w:rPr>
      </w:pPr>
      <w:r w:rsidRPr="003266CC">
        <w:rPr>
          <w:rFonts w:asciiTheme="minorHAnsi" w:hAnsiTheme="minorHAnsi" w:cstheme="minorHAnsi"/>
          <w:sz w:val="20"/>
          <w:szCs w:val="20"/>
        </w:rPr>
        <w:t>7.2.1. Teikti Paslaugas profesionaliai, kokybiškai ir laiku, vadovaujantis Sutartyje nustatyta tvarka, Lietuvos Respublikoje galiojančiais įstatymais ir kitais teisės aktais reglamentuojančiais Paslaugų teikimą.</w:t>
      </w:r>
    </w:p>
    <w:p w14:paraId="3BE4DD8B" w14:textId="77777777" w:rsidR="00320512" w:rsidRPr="003266CC" w:rsidRDefault="00320512" w:rsidP="00320512">
      <w:pPr>
        <w:spacing w:before="60" w:after="60"/>
        <w:ind w:firstLine="0"/>
        <w:jc w:val="both"/>
        <w:rPr>
          <w:rFonts w:asciiTheme="minorHAnsi" w:hAnsiTheme="minorHAnsi" w:cstheme="minorHAnsi"/>
          <w:sz w:val="20"/>
          <w:szCs w:val="20"/>
        </w:rPr>
      </w:pPr>
      <w:r w:rsidRPr="003266CC">
        <w:rPr>
          <w:rFonts w:asciiTheme="minorHAnsi" w:hAnsiTheme="minorHAnsi" w:cstheme="minorHAnsi"/>
          <w:sz w:val="20"/>
          <w:szCs w:val="20"/>
        </w:rPr>
        <w:t>7.2.2. Įsigyjamos Paslaugos Paslaugų teikėjas teikdamas Paslaugas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5080E034" w14:textId="0BAF2B04" w:rsidR="009F0196" w:rsidRPr="003266CC" w:rsidRDefault="009F0196" w:rsidP="00F04183">
      <w:pPr>
        <w:pStyle w:val="ListParagraph"/>
        <w:numPr>
          <w:ilvl w:val="0"/>
          <w:numId w:val="8"/>
        </w:numPr>
        <w:pBdr>
          <w:top w:val="single" w:sz="8" w:space="1" w:color="auto"/>
          <w:bottom w:val="single" w:sz="8" w:space="1" w:color="auto"/>
        </w:pBdr>
        <w:tabs>
          <w:tab w:val="left" w:pos="284"/>
        </w:tabs>
        <w:spacing w:before="60" w:after="60"/>
        <w:rPr>
          <w:rFonts w:asciiTheme="minorHAnsi" w:hAnsiTheme="minorHAnsi" w:cstheme="minorHAnsi"/>
          <w:b/>
          <w:sz w:val="20"/>
          <w:szCs w:val="20"/>
        </w:rPr>
      </w:pPr>
      <w:r w:rsidRPr="003266CC">
        <w:rPr>
          <w:rFonts w:asciiTheme="minorHAnsi" w:hAnsiTheme="minorHAnsi" w:cstheme="minorHAnsi"/>
          <w:b/>
          <w:sz w:val="20"/>
          <w:szCs w:val="20"/>
        </w:rPr>
        <w:t>PRIEDAI</w:t>
      </w:r>
    </w:p>
    <w:p w14:paraId="6883B464" w14:textId="55DA4D4A" w:rsidR="0055208B" w:rsidRDefault="0055208B" w:rsidP="005141D2">
      <w:pPr>
        <w:ind w:left="360" w:right="-54" w:hanging="360"/>
        <w:jc w:val="both"/>
        <w:rPr>
          <w:rFonts w:asciiTheme="minorHAnsi" w:hAnsiTheme="minorHAnsi" w:cstheme="minorHAnsi"/>
          <w:bCs/>
          <w:color w:val="000000" w:themeColor="text1"/>
          <w:sz w:val="20"/>
          <w:szCs w:val="20"/>
        </w:rPr>
      </w:pPr>
      <w:r w:rsidRPr="003266CC">
        <w:rPr>
          <w:rFonts w:asciiTheme="minorHAnsi" w:hAnsiTheme="minorHAnsi" w:cstheme="minorHAnsi"/>
          <w:bCs/>
          <w:color w:val="000000" w:themeColor="text1"/>
          <w:sz w:val="20"/>
          <w:szCs w:val="20"/>
        </w:rPr>
        <w:t>Priedas Nr. 1</w:t>
      </w:r>
      <w:r w:rsidR="009A5A39" w:rsidRPr="003266CC">
        <w:rPr>
          <w:rFonts w:asciiTheme="minorHAnsi" w:hAnsiTheme="minorHAnsi" w:cstheme="minorHAnsi"/>
          <w:bCs/>
          <w:color w:val="000000" w:themeColor="text1"/>
          <w:sz w:val="20"/>
          <w:szCs w:val="20"/>
        </w:rPr>
        <w:t>.</w:t>
      </w:r>
      <w:r w:rsidR="00673ACB">
        <w:rPr>
          <w:rFonts w:asciiTheme="minorHAnsi" w:hAnsiTheme="minorHAnsi" w:cstheme="minorHAnsi"/>
          <w:bCs/>
          <w:color w:val="000000" w:themeColor="text1"/>
          <w:sz w:val="20"/>
          <w:szCs w:val="20"/>
        </w:rPr>
        <w:t>1.</w:t>
      </w:r>
      <w:r w:rsidR="009A5A39" w:rsidRPr="003266CC">
        <w:rPr>
          <w:rFonts w:asciiTheme="minorHAnsi" w:hAnsiTheme="minorHAnsi" w:cstheme="minorHAnsi"/>
          <w:bCs/>
          <w:color w:val="000000" w:themeColor="text1"/>
          <w:sz w:val="20"/>
          <w:szCs w:val="20"/>
        </w:rPr>
        <w:t xml:space="preserve"> </w:t>
      </w:r>
      <w:r w:rsidR="00673ACB">
        <w:rPr>
          <w:rFonts w:asciiTheme="minorHAnsi" w:hAnsiTheme="minorHAnsi" w:cstheme="minorHAnsi"/>
          <w:bCs/>
          <w:color w:val="000000" w:themeColor="text1"/>
          <w:sz w:val="20"/>
          <w:szCs w:val="20"/>
        </w:rPr>
        <w:t>Preliminari</w:t>
      </w:r>
      <w:r w:rsidR="00FD2B9B">
        <w:rPr>
          <w:rFonts w:asciiTheme="minorHAnsi" w:hAnsiTheme="minorHAnsi" w:cstheme="minorHAnsi"/>
          <w:bCs/>
          <w:color w:val="000000" w:themeColor="text1"/>
          <w:sz w:val="20"/>
          <w:szCs w:val="20"/>
        </w:rPr>
        <w:t xml:space="preserve"> buitinių nuotekų šalinimo schema M. K. Oginskio g. 8, Vilniaus m.</w:t>
      </w:r>
      <w:r w:rsidR="000C209B" w:rsidRPr="003266CC">
        <w:rPr>
          <w:rFonts w:asciiTheme="minorHAnsi" w:hAnsiTheme="minorHAnsi" w:cstheme="minorHAnsi"/>
          <w:bCs/>
          <w:color w:val="000000" w:themeColor="text1"/>
          <w:sz w:val="20"/>
          <w:szCs w:val="20"/>
        </w:rPr>
        <w:t>;</w:t>
      </w:r>
    </w:p>
    <w:p w14:paraId="099A0EC6" w14:textId="49B8A4BF" w:rsidR="00FD2B9B" w:rsidRDefault="00FD2B9B" w:rsidP="005141D2">
      <w:pPr>
        <w:ind w:left="360" w:right="-54" w:hanging="36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1.2. </w:t>
      </w:r>
      <w:r w:rsidR="00747E85" w:rsidRPr="00747E85">
        <w:rPr>
          <w:rFonts w:asciiTheme="minorHAnsi" w:hAnsiTheme="minorHAnsi" w:cstheme="minorHAnsi"/>
          <w:bCs/>
          <w:color w:val="000000" w:themeColor="text1"/>
          <w:sz w:val="20"/>
          <w:szCs w:val="20"/>
        </w:rPr>
        <w:t>Preliminari vandentiekio ir buitinių nuotekų šalinimo tinklų schema Žemoji g. 89, Vilniaus m</w:t>
      </w:r>
      <w:r w:rsidR="00747E85">
        <w:rPr>
          <w:rFonts w:asciiTheme="minorHAnsi" w:hAnsiTheme="minorHAnsi" w:cstheme="minorHAnsi"/>
          <w:bCs/>
          <w:color w:val="000000" w:themeColor="text1"/>
          <w:sz w:val="20"/>
          <w:szCs w:val="20"/>
        </w:rPr>
        <w:t>.;</w:t>
      </w:r>
    </w:p>
    <w:p w14:paraId="3AA04DFE" w14:textId="2754871E" w:rsidR="006C149A" w:rsidRDefault="006C149A"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1.3. </w:t>
      </w:r>
      <w:r w:rsidR="00087EA2">
        <w:rPr>
          <w:rFonts w:asciiTheme="minorHAnsi" w:hAnsiTheme="minorHAnsi" w:cstheme="minorHAnsi"/>
          <w:bCs/>
          <w:color w:val="000000" w:themeColor="text1"/>
          <w:sz w:val="20"/>
          <w:szCs w:val="20"/>
        </w:rPr>
        <w:t xml:space="preserve">Preliminari </w:t>
      </w:r>
      <w:r w:rsidR="00C4624B">
        <w:rPr>
          <w:rFonts w:asciiTheme="minorHAnsi" w:hAnsiTheme="minorHAnsi" w:cstheme="minorHAnsi"/>
          <w:bCs/>
          <w:color w:val="000000" w:themeColor="text1"/>
          <w:sz w:val="20"/>
          <w:szCs w:val="20"/>
        </w:rPr>
        <w:t xml:space="preserve">vandentiekio ir buitinių nuotekų šalinimo tinklų schema </w:t>
      </w:r>
      <w:r w:rsidR="001017CB" w:rsidRPr="001017CB">
        <w:rPr>
          <w:rFonts w:asciiTheme="minorHAnsi" w:hAnsiTheme="minorHAnsi" w:cstheme="minorHAnsi"/>
          <w:bCs/>
          <w:color w:val="000000" w:themeColor="text1"/>
          <w:sz w:val="20"/>
          <w:szCs w:val="20"/>
        </w:rPr>
        <w:t xml:space="preserve">Uosių g., Uosių Sodų g. 22-oji g., 23-oji g., 24-oji g., 25-oji g., 26-oji g., 27-oji, 28-oji, 29-oji, Kalno g., </w:t>
      </w:r>
      <w:proofErr w:type="spellStart"/>
      <w:r w:rsidR="001017CB" w:rsidRPr="001017CB">
        <w:rPr>
          <w:rFonts w:asciiTheme="minorHAnsi" w:hAnsiTheme="minorHAnsi" w:cstheme="minorHAnsi"/>
          <w:bCs/>
          <w:color w:val="000000" w:themeColor="text1"/>
          <w:sz w:val="20"/>
          <w:szCs w:val="20"/>
        </w:rPr>
        <w:t>Migūnų</w:t>
      </w:r>
      <w:proofErr w:type="spellEnd"/>
      <w:r w:rsidR="001017CB" w:rsidRPr="001017CB">
        <w:rPr>
          <w:rFonts w:asciiTheme="minorHAnsi" w:hAnsiTheme="minorHAnsi" w:cstheme="minorHAnsi"/>
          <w:bCs/>
          <w:color w:val="000000" w:themeColor="text1"/>
          <w:sz w:val="20"/>
          <w:szCs w:val="20"/>
        </w:rPr>
        <w:t xml:space="preserve"> g., Paparčių g., Vilniaus m.</w:t>
      </w:r>
      <w:r w:rsidR="001017CB">
        <w:rPr>
          <w:rFonts w:asciiTheme="minorHAnsi" w:hAnsiTheme="minorHAnsi" w:cstheme="minorHAnsi"/>
          <w:bCs/>
          <w:color w:val="000000" w:themeColor="text1"/>
          <w:sz w:val="20"/>
          <w:szCs w:val="20"/>
        </w:rPr>
        <w:t>;</w:t>
      </w:r>
    </w:p>
    <w:p w14:paraId="3B3637BB" w14:textId="7FE54CB9" w:rsidR="001017CB" w:rsidRDefault="00607E70"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1.4. Preliminari buitinių nuotekų </w:t>
      </w:r>
      <w:r w:rsidR="000272E8">
        <w:rPr>
          <w:rFonts w:asciiTheme="minorHAnsi" w:hAnsiTheme="minorHAnsi" w:cstheme="minorHAnsi"/>
          <w:bCs/>
          <w:color w:val="000000" w:themeColor="text1"/>
          <w:sz w:val="20"/>
          <w:szCs w:val="20"/>
        </w:rPr>
        <w:t>šalinimo schema</w:t>
      </w:r>
      <w:r w:rsidR="005141D2">
        <w:rPr>
          <w:rFonts w:asciiTheme="minorHAnsi" w:hAnsiTheme="minorHAnsi" w:cstheme="minorHAnsi"/>
          <w:bCs/>
          <w:color w:val="000000" w:themeColor="text1"/>
          <w:sz w:val="20"/>
          <w:szCs w:val="20"/>
        </w:rPr>
        <w:t xml:space="preserve"> </w:t>
      </w:r>
      <w:r w:rsidR="005141D2" w:rsidRPr="005141D2">
        <w:rPr>
          <w:rFonts w:asciiTheme="minorHAnsi" w:hAnsiTheme="minorHAnsi" w:cstheme="minorHAnsi"/>
          <w:bCs/>
          <w:color w:val="000000" w:themeColor="text1"/>
          <w:sz w:val="20"/>
          <w:szCs w:val="20"/>
        </w:rPr>
        <w:t>V. Jurgučio, A. Maceinos, S. Šalkausko</w:t>
      </w:r>
      <w:r w:rsidR="000272E8">
        <w:rPr>
          <w:rFonts w:asciiTheme="minorHAnsi" w:hAnsiTheme="minorHAnsi" w:cstheme="minorHAnsi"/>
          <w:bCs/>
          <w:color w:val="000000" w:themeColor="text1"/>
          <w:sz w:val="20"/>
          <w:szCs w:val="20"/>
        </w:rPr>
        <w:t xml:space="preserve"> </w:t>
      </w:r>
      <w:proofErr w:type="spellStart"/>
      <w:r w:rsidR="000272E8">
        <w:rPr>
          <w:rFonts w:asciiTheme="minorHAnsi" w:hAnsiTheme="minorHAnsi" w:cstheme="minorHAnsi"/>
          <w:bCs/>
          <w:color w:val="000000" w:themeColor="text1"/>
          <w:sz w:val="20"/>
          <w:szCs w:val="20"/>
        </w:rPr>
        <w:t>Taugotiškių</w:t>
      </w:r>
      <w:proofErr w:type="spellEnd"/>
      <w:r w:rsidR="000272E8">
        <w:rPr>
          <w:rFonts w:asciiTheme="minorHAnsi" w:hAnsiTheme="minorHAnsi" w:cstheme="minorHAnsi"/>
          <w:bCs/>
          <w:color w:val="000000" w:themeColor="text1"/>
          <w:sz w:val="20"/>
          <w:szCs w:val="20"/>
        </w:rPr>
        <w:t xml:space="preserve"> g., Vilniaus m.;</w:t>
      </w:r>
    </w:p>
    <w:p w14:paraId="357133CC" w14:textId="1B3902B9" w:rsidR="000272E8" w:rsidRDefault="000272E8"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1.5. </w:t>
      </w:r>
      <w:r w:rsidR="00E33467" w:rsidRPr="00E33467">
        <w:rPr>
          <w:rFonts w:asciiTheme="minorHAnsi" w:hAnsiTheme="minorHAnsi" w:cstheme="minorHAnsi"/>
          <w:bCs/>
          <w:color w:val="000000" w:themeColor="text1"/>
          <w:sz w:val="20"/>
          <w:szCs w:val="20"/>
        </w:rPr>
        <w:t>Preliminari buitinių nuotekų šalinimo tinklų schema Gurių Sodų 6-oji,7-oji, 8-oji,9-oji, 11-oji, 13oji, 14-oji, Gurių Sodų, Kalnėnų g. Vilniaus m.</w:t>
      </w:r>
      <w:r w:rsidR="00B45854">
        <w:rPr>
          <w:rFonts w:asciiTheme="minorHAnsi" w:hAnsiTheme="minorHAnsi" w:cstheme="minorHAnsi"/>
          <w:bCs/>
          <w:color w:val="000000" w:themeColor="text1"/>
          <w:sz w:val="20"/>
          <w:szCs w:val="20"/>
        </w:rPr>
        <w:t>;</w:t>
      </w:r>
    </w:p>
    <w:p w14:paraId="5F2255CD" w14:textId="752A3837" w:rsidR="00E33467" w:rsidRDefault="00E33467"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1.6. </w:t>
      </w:r>
      <w:r w:rsidR="00C46B35" w:rsidRPr="00C46B35">
        <w:rPr>
          <w:rFonts w:asciiTheme="minorHAnsi" w:hAnsiTheme="minorHAnsi" w:cstheme="minorHAnsi"/>
          <w:bCs/>
          <w:color w:val="000000" w:themeColor="text1"/>
          <w:sz w:val="20"/>
          <w:szCs w:val="20"/>
        </w:rPr>
        <w:t>Preliminari vandentiekio ir buitinių nuotekų šalinimo tinklų schema Gurių Sodų 32-oji, 33-oji g. Vilniaus m.</w:t>
      </w:r>
      <w:r w:rsidR="00B45854">
        <w:rPr>
          <w:rFonts w:asciiTheme="minorHAnsi" w:hAnsiTheme="minorHAnsi" w:cstheme="minorHAnsi"/>
          <w:bCs/>
          <w:color w:val="000000" w:themeColor="text1"/>
          <w:sz w:val="20"/>
          <w:szCs w:val="20"/>
        </w:rPr>
        <w:t>;</w:t>
      </w:r>
    </w:p>
    <w:p w14:paraId="0669E9B2" w14:textId="76E27C55" w:rsidR="00B45854" w:rsidRDefault="00B45854"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1.</w:t>
      </w:r>
      <w:r w:rsidR="00A6001F">
        <w:rPr>
          <w:rFonts w:asciiTheme="minorHAnsi" w:hAnsiTheme="minorHAnsi" w:cstheme="minorHAnsi"/>
          <w:bCs/>
          <w:color w:val="000000" w:themeColor="text1"/>
          <w:sz w:val="20"/>
          <w:szCs w:val="20"/>
        </w:rPr>
        <w:t>7</w:t>
      </w:r>
      <w:r>
        <w:rPr>
          <w:rFonts w:asciiTheme="minorHAnsi" w:hAnsiTheme="minorHAnsi" w:cstheme="minorHAnsi"/>
          <w:bCs/>
          <w:color w:val="000000" w:themeColor="text1"/>
          <w:sz w:val="20"/>
          <w:szCs w:val="20"/>
        </w:rPr>
        <w:t xml:space="preserve">. </w:t>
      </w:r>
      <w:r w:rsidR="00DA164C" w:rsidRPr="00DA164C">
        <w:rPr>
          <w:rFonts w:asciiTheme="minorHAnsi" w:hAnsiTheme="minorHAnsi" w:cstheme="minorHAnsi"/>
          <w:bCs/>
          <w:color w:val="000000" w:themeColor="text1"/>
          <w:sz w:val="20"/>
          <w:szCs w:val="20"/>
        </w:rPr>
        <w:t>Preliminari vandentiekio ir buitinių nuotekų šalinimo tinklų schema Gvazdikų, Gvazdikų Sodų 8-oji, 9-oji, 10-oji, 11-oji, 12-oji, 14-oji, 16-oji g. Vilniaus m.</w:t>
      </w:r>
      <w:r w:rsidR="00DA164C">
        <w:rPr>
          <w:rFonts w:asciiTheme="minorHAnsi" w:hAnsiTheme="minorHAnsi" w:cstheme="minorHAnsi"/>
          <w:bCs/>
          <w:color w:val="000000" w:themeColor="text1"/>
          <w:sz w:val="20"/>
          <w:szCs w:val="20"/>
        </w:rPr>
        <w:t>;</w:t>
      </w:r>
    </w:p>
    <w:p w14:paraId="08FF22C0" w14:textId="55A36A23" w:rsidR="00DA164C" w:rsidRDefault="00DA164C"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1.</w:t>
      </w:r>
      <w:r w:rsidR="00A6001F">
        <w:rPr>
          <w:rFonts w:asciiTheme="minorHAnsi" w:hAnsiTheme="minorHAnsi" w:cstheme="minorHAnsi"/>
          <w:bCs/>
          <w:color w:val="000000" w:themeColor="text1"/>
          <w:sz w:val="20"/>
          <w:szCs w:val="20"/>
        </w:rPr>
        <w:t>8</w:t>
      </w:r>
      <w:r>
        <w:rPr>
          <w:rFonts w:asciiTheme="minorHAnsi" w:hAnsiTheme="minorHAnsi" w:cstheme="minorHAnsi"/>
          <w:bCs/>
          <w:color w:val="000000" w:themeColor="text1"/>
          <w:sz w:val="20"/>
          <w:szCs w:val="20"/>
        </w:rPr>
        <w:t xml:space="preserve">. </w:t>
      </w:r>
      <w:r w:rsidRPr="00DA164C">
        <w:rPr>
          <w:rFonts w:asciiTheme="minorHAnsi" w:hAnsiTheme="minorHAnsi" w:cstheme="minorHAnsi"/>
          <w:bCs/>
          <w:color w:val="000000" w:themeColor="text1"/>
          <w:sz w:val="20"/>
          <w:szCs w:val="20"/>
        </w:rPr>
        <w:t>Preliminari buitinių nuotekų šalinimo tinklų schema Darbo g., Zarasų g. 6 Vilniaus m.</w:t>
      </w:r>
    </w:p>
    <w:p w14:paraId="0C6A34CA" w14:textId="260DE770" w:rsidR="00DA164C" w:rsidRDefault="00DA164C"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1.</w:t>
      </w:r>
      <w:r w:rsidR="00A6001F">
        <w:rPr>
          <w:rFonts w:asciiTheme="minorHAnsi" w:hAnsiTheme="minorHAnsi" w:cstheme="minorHAnsi"/>
          <w:bCs/>
          <w:color w:val="000000" w:themeColor="text1"/>
          <w:sz w:val="20"/>
          <w:szCs w:val="20"/>
        </w:rPr>
        <w:t>9</w:t>
      </w:r>
      <w:r>
        <w:rPr>
          <w:rFonts w:asciiTheme="minorHAnsi" w:hAnsiTheme="minorHAnsi" w:cstheme="minorHAnsi"/>
          <w:bCs/>
          <w:color w:val="000000" w:themeColor="text1"/>
          <w:sz w:val="20"/>
          <w:szCs w:val="20"/>
        </w:rPr>
        <w:t xml:space="preserve">. </w:t>
      </w:r>
      <w:r w:rsidR="00BD77C2" w:rsidRPr="00BD77C2">
        <w:rPr>
          <w:rFonts w:asciiTheme="minorHAnsi" w:hAnsiTheme="minorHAnsi" w:cstheme="minorHAnsi"/>
          <w:bCs/>
          <w:color w:val="000000" w:themeColor="text1"/>
          <w:sz w:val="20"/>
          <w:szCs w:val="20"/>
        </w:rPr>
        <w:t xml:space="preserve">Preliminari buitinių nuotekų šalinimo tinklų schema S. A. Bačkio g., S. Lozoraičio g., </w:t>
      </w:r>
      <w:proofErr w:type="spellStart"/>
      <w:r w:rsidR="00BD77C2" w:rsidRPr="00BD77C2">
        <w:rPr>
          <w:rFonts w:asciiTheme="minorHAnsi" w:hAnsiTheme="minorHAnsi" w:cstheme="minorHAnsi"/>
          <w:bCs/>
          <w:color w:val="000000" w:themeColor="text1"/>
          <w:sz w:val="20"/>
          <w:szCs w:val="20"/>
        </w:rPr>
        <w:t>Daubėnų</w:t>
      </w:r>
      <w:proofErr w:type="spellEnd"/>
      <w:r w:rsidR="00BD77C2" w:rsidRPr="00BD77C2">
        <w:rPr>
          <w:rFonts w:asciiTheme="minorHAnsi" w:hAnsiTheme="minorHAnsi" w:cstheme="minorHAnsi"/>
          <w:bCs/>
          <w:color w:val="000000" w:themeColor="text1"/>
          <w:sz w:val="20"/>
          <w:szCs w:val="20"/>
        </w:rPr>
        <w:t xml:space="preserve"> g., Žemoji g., Vilniaus m.</w:t>
      </w:r>
      <w:r w:rsidR="00BD77C2">
        <w:rPr>
          <w:rFonts w:asciiTheme="minorHAnsi" w:hAnsiTheme="minorHAnsi" w:cstheme="minorHAnsi"/>
          <w:bCs/>
          <w:color w:val="000000" w:themeColor="text1"/>
          <w:sz w:val="20"/>
          <w:szCs w:val="20"/>
        </w:rPr>
        <w:t>;</w:t>
      </w:r>
    </w:p>
    <w:p w14:paraId="04F53726" w14:textId="7C458BF7" w:rsidR="00BD77C2" w:rsidRDefault="00BD77C2"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1.1</w:t>
      </w:r>
      <w:r w:rsidR="007F1C82">
        <w:rPr>
          <w:rFonts w:asciiTheme="minorHAnsi" w:hAnsiTheme="minorHAnsi" w:cstheme="minorHAnsi"/>
          <w:bCs/>
          <w:color w:val="000000" w:themeColor="text1"/>
          <w:sz w:val="20"/>
          <w:szCs w:val="20"/>
        </w:rPr>
        <w:t>0</w:t>
      </w:r>
      <w:r>
        <w:rPr>
          <w:rFonts w:asciiTheme="minorHAnsi" w:hAnsiTheme="minorHAnsi" w:cstheme="minorHAnsi"/>
          <w:bCs/>
          <w:color w:val="000000" w:themeColor="text1"/>
          <w:sz w:val="20"/>
          <w:szCs w:val="20"/>
        </w:rPr>
        <w:t xml:space="preserve">. </w:t>
      </w:r>
      <w:r w:rsidR="000072E3" w:rsidRPr="000072E3">
        <w:rPr>
          <w:rFonts w:asciiTheme="minorHAnsi" w:hAnsiTheme="minorHAnsi" w:cstheme="minorHAnsi"/>
          <w:bCs/>
          <w:color w:val="000000" w:themeColor="text1"/>
          <w:sz w:val="20"/>
          <w:szCs w:val="20"/>
        </w:rPr>
        <w:t>Preliminari vandentiekio ir buitinių nuotekų šalinimo tinklų schema Balsių sodų 4-oji g. Vilniaus m.</w:t>
      </w:r>
      <w:r w:rsidR="000072E3">
        <w:rPr>
          <w:rFonts w:asciiTheme="minorHAnsi" w:hAnsiTheme="minorHAnsi" w:cstheme="minorHAnsi"/>
          <w:bCs/>
          <w:color w:val="000000" w:themeColor="text1"/>
          <w:sz w:val="20"/>
          <w:szCs w:val="20"/>
        </w:rPr>
        <w:t>;</w:t>
      </w:r>
    </w:p>
    <w:p w14:paraId="68644946" w14:textId="0463867A" w:rsidR="000072E3" w:rsidRDefault="000072E3" w:rsidP="005141D2">
      <w:pPr>
        <w:ind w:right="-54" w:firstLine="0"/>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1.1</w:t>
      </w:r>
      <w:r w:rsidR="007F1C82">
        <w:rPr>
          <w:rFonts w:asciiTheme="minorHAnsi" w:hAnsiTheme="minorHAnsi" w:cstheme="minorHAnsi"/>
          <w:bCs/>
          <w:color w:val="000000" w:themeColor="text1"/>
          <w:sz w:val="20"/>
          <w:szCs w:val="20"/>
        </w:rPr>
        <w:t>1</w:t>
      </w:r>
      <w:r>
        <w:rPr>
          <w:rFonts w:asciiTheme="minorHAnsi" w:hAnsiTheme="minorHAnsi" w:cstheme="minorHAnsi"/>
          <w:bCs/>
          <w:color w:val="000000" w:themeColor="text1"/>
          <w:sz w:val="20"/>
          <w:szCs w:val="20"/>
        </w:rPr>
        <w:t xml:space="preserve">. </w:t>
      </w:r>
      <w:r w:rsidRPr="000072E3">
        <w:rPr>
          <w:rFonts w:asciiTheme="minorHAnsi" w:hAnsiTheme="minorHAnsi" w:cstheme="minorHAnsi"/>
          <w:bCs/>
          <w:color w:val="000000" w:themeColor="text1"/>
          <w:sz w:val="20"/>
          <w:szCs w:val="20"/>
        </w:rPr>
        <w:t xml:space="preserve">Preliminari vandentiekio ir buitinių nuotekų šalinimo tinklų schema </w:t>
      </w:r>
      <w:r w:rsidR="00813A4A">
        <w:rPr>
          <w:rFonts w:asciiTheme="minorHAnsi" w:hAnsiTheme="minorHAnsi" w:cstheme="minorHAnsi"/>
          <w:bCs/>
          <w:color w:val="000000" w:themeColor="text1"/>
          <w:sz w:val="20"/>
          <w:szCs w:val="20"/>
        </w:rPr>
        <w:t>K. Bizausko</w:t>
      </w:r>
      <w:r w:rsidRPr="000072E3">
        <w:rPr>
          <w:rFonts w:asciiTheme="minorHAnsi" w:hAnsiTheme="minorHAnsi" w:cstheme="minorHAnsi"/>
          <w:bCs/>
          <w:color w:val="000000" w:themeColor="text1"/>
          <w:sz w:val="20"/>
          <w:szCs w:val="20"/>
        </w:rPr>
        <w:t xml:space="preserve"> g. Vilniaus m</w:t>
      </w:r>
      <w:r w:rsidR="00BA6D49">
        <w:rPr>
          <w:rFonts w:asciiTheme="minorHAnsi" w:hAnsiTheme="minorHAnsi" w:cstheme="minorHAnsi"/>
          <w:bCs/>
          <w:color w:val="000000" w:themeColor="text1"/>
          <w:sz w:val="20"/>
          <w:szCs w:val="20"/>
        </w:rPr>
        <w:t>.</w:t>
      </w:r>
      <w:r>
        <w:rPr>
          <w:rFonts w:asciiTheme="minorHAnsi" w:hAnsiTheme="minorHAnsi" w:cstheme="minorHAnsi"/>
          <w:bCs/>
          <w:color w:val="000000" w:themeColor="text1"/>
          <w:sz w:val="20"/>
          <w:szCs w:val="20"/>
        </w:rPr>
        <w:t>;</w:t>
      </w:r>
    </w:p>
    <w:p w14:paraId="64E40268" w14:textId="04573FDA" w:rsidR="00BA6D49" w:rsidRDefault="007B725B"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Priedas Nr. </w:t>
      </w:r>
      <w:r w:rsidR="009664E8">
        <w:rPr>
          <w:rFonts w:asciiTheme="minorHAnsi" w:hAnsiTheme="minorHAnsi" w:cstheme="minorHAnsi"/>
          <w:bCs/>
          <w:color w:val="000000" w:themeColor="text1"/>
          <w:sz w:val="20"/>
          <w:szCs w:val="20"/>
        </w:rPr>
        <w:t xml:space="preserve">2.1. </w:t>
      </w:r>
      <w:r w:rsidR="00E20099">
        <w:rPr>
          <w:rFonts w:asciiTheme="minorHAnsi" w:hAnsiTheme="minorHAnsi" w:cstheme="minorHAnsi"/>
          <w:bCs/>
          <w:color w:val="000000" w:themeColor="text1"/>
          <w:sz w:val="20"/>
          <w:szCs w:val="20"/>
        </w:rPr>
        <w:t>Pirkimo objekto dalies Nr. 1 paslaugų kainų žiniaraštis;</w:t>
      </w:r>
    </w:p>
    <w:p w14:paraId="15D52F79" w14:textId="0CFBB616"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2.2. Pirkimo objekto dalies Nr. 2 paslaugų kainų žiniaraštis;</w:t>
      </w:r>
    </w:p>
    <w:p w14:paraId="225AC429" w14:textId="36785E76"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2.3. Pirkimo objekto dalies Nr. 3 paslaugų kainų žiniaraštis;</w:t>
      </w:r>
    </w:p>
    <w:p w14:paraId="3E7188CB" w14:textId="74E28012"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2.4. Pirkimo objekto dalies Nr. 4 paslaugų kainų žiniaraštis;</w:t>
      </w:r>
    </w:p>
    <w:p w14:paraId="3E7AC491" w14:textId="7A43E99D"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2.5. Pirkimo objekto dalies Nr. 5 paslaugų kainų žiniaraštis;</w:t>
      </w:r>
    </w:p>
    <w:p w14:paraId="0768280B" w14:textId="570E1E10"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w:t>
      </w:r>
      <w:r w:rsidR="00F370E2">
        <w:rPr>
          <w:rFonts w:asciiTheme="minorHAnsi" w:hAnsiTheme="minorHAnsi" w:cstheme="minorHAnsi"/>
          <w:bCs/>
          <w:color w:val="000000" w:themeColor="text1"/>
          <w:sz w:val="20"/>
          <w:szCs w:val="20"/>
        </w:rPr>
        <w:t>6</w:t>
      </w:r>
      <w:r>
        <w:rPr>
          <w:rFonts w:asciiTheme="minorHAnsi" w:hAnsiTheme="minorHAnsi" w:cstheme="minorHAnsi"/>
          <w:bCs/>
          <w:color w:val="000000" w:themeColor="text1"/>
          <w:sz w:val="20"/>
          <w:szCs w:val="20"/>
        </w:rPr>
        <w:t xml:space="preserve">. Pirkimo objekto dalies Nr. </w:t>
      </w:r>
      <w:r w:rsidR="0039006C">
        <w:rPr>
          <w:rFonts w:asciiTheme="minorHAnsi" w:hAnsiTheme="minorHAnsi" w:cstheme="minorHAnsi"/>
          <w:bCs/>
          <w:color w:val="000000" w:themeColor="text1"/>
          <w:sz w:val="20"/>
          <w:szCs w:val="20"/>
        </w:rPr>
        <w:t>6</w:t>
      </w:r>
      <w:r>
        <w:rPr>
          <w:rFonts w:asciiTheme="minorHAnsi" w:hAnsiTheme="minorHAnsi" w:cstheme="minorHAnsi"/>
          <w:bCs/>
          <w:color w:val="000000" w:themeColor="text1"/>
          <w:sz w:val="20"/>
          <w:szCs w:val="20"/>
        </w:rPr>
        <w:t xml:space="preserve"> paslaugų kainų žiniaraštis;</w:t>
      </w:r>
    </w:p>
    <w:p w14:paraId="090BC20E" w14:textId="5E98230F"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lastRenderedPageBreak/>
        <w:t>Priedas Nr. 2.</w:t>
      </w:r>
      <w:r w:rsidR="00F370E2">
        <w:rPr>
          <w:rFonts w:asciiTheme="minorHAnsi" w:hAnsiTheme="minorHAnsi" w:cstheme="minorHAnsi"/>
          <w:bCs/>
          <w:color w:val="000000" w:themeColor="text1"/>
          <w:sz w:val="20"/>
          <w:szCs w:val="20"/>
        </w:rPr>
        <w:t>7</w:t>
      </w:r>
      <w:r>
        <w:rPr>
          <w:rFonts w:asciiTheme="minorHAnsi" w:hAnsiTheme="minorHAnsi" w:cstheme="minorHAnsi"/>
          <w:bCs/>
          <w:color w:val="000000" w:themeColor="text1"/>
          <w:sz w:val="20"/>
          <w:szCs w:val="20"/>
        </w:rPr>
        <w:t xml:space="preserve">. Pirkimo objekto dalies Nr. </w:t>
      </w:r>
      <w:r w:rsidR="0039006C">
        <w:rPr>
          <w:rFonts w:asciiTheme="minorHAnsi" w:hAnsiTheme="minorHAnsi" w:cstheme="minorHAnsi"/>
          <w:bCs/>
          <w:color w:val="000000" w:themeColor="text1"/>
          <w:sz w:val="20"/>
          <w:szCs w:val="20"/>
        </w:rPr>
        <w:t>7</w:t>
      </w:r>
      <w:r>
        <w:rPr>
          <w:rFonts w:asciiTheme="minorHAnsi" w:hAnsiTheme="minorHAnsi" w:cstheme="minorHAnsi"/>
          <w:bCs/>
          <w:color w:val="000000" w:themeColor="text1"/>
          <w:sz w:val="20"/>
          <w:szCs w:val="20"/>
        </w:rPr>
        <w:t xml:space="preserve"> paslaugų kainų žiniaraštis;</w:t>
      </w:r>
    </w:p>
    <w:p w14:paraId="43C1117C" w14:textId="62AE2BE1"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w:t>
      </w:r>
      <w:r w:rsidR="00F370E2">
        <w:rPr>
          <w:rFonts w:asciiTheme="minorHAnsi" w:hAnsiTheme="minorHAnsi" w:cstheme="minorHAnsi"/>
          <w:bCs/>
          <w:color w:val="000000" w:themeColor="text1"/>
          <w:sz w:val="20"/>
          <w:szCs w:val="20"/>
        </w:rPr>
        <w:t>8</w:t>
      </w:r>
      <w:r>
        <w:rPr>
          <w:rFonts w:asciiTheme="minorHAnsi" w:hAnsiTheme="minorHAnsi" w:cstheme="minorHAnsi"/>
          <w:bCs/>
          <w:color w:val="000000" w:themeColor="text1"/>
          <w:sz w:val="20"/>
          <w:szCs w:val="20"/>
        </w:rPr>
        <w:t xml:space="preserve">. Pirkimo objekto dalies Nr. </w:t>
      </w:r>
      <w:r w:rsidR="0039006C">
        <w:rPr>
          <w:rFonts w:asciiTheme="minorHAnsi" w:hAnsiTheme="minorHAnsi" w:cstheme="minorHAnsi"/>
          <w:bCs/>
          <w:color w:val="000000" w:themeColor="text1"/>
          <w:sz w:val="20"/>
          <w:szCs w:val="20"/>
        </w:rPr>
        <w:t>8</w:t>
      </w:r>
      <w:r>
        <w:rPr>
          <w:rFonts w:asciiTheme="minorHAnsi" w:hAnsiTheme="minorHAnsi" w:cstheme="minorHAnsi"/>
          <w:bCs/>
          <w:color w:val="000000" w:themeColor="text1"/>
          <w:sz w:val="20"/>
          <w:szCs w:val="20"/>
        </w:rPr>
        <w:t xml:space="preserve"> paslaugų kainų žiniaraštis;</w:t>
      </w:r>
    </w:p>
    <w:p w14:paraId="65C45A17" w14:textId="29339346" w:rsidR="006E7D30"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w:t>
      </w:r>
      <w:r w:rsidR="00F370E2">
        <w:rPr>
          <w:rFonts w:asciiTheme="minorHAnsi" w:hAnsiTheme="minorHAnsi" w:cstheme="minorHAnsi"/>
          <w:bCs/>
          <w:color w:val="000000" w:themeColor="text1"/>
          <w:sz w:val="20"/>
          <w:szCs w:val="20"/>
        </w:rPr>
        <w:t>9</w:t>
      </w:r>
      <w:r>
        <w:rPr>
          <w:rFonts w:asciiTheme="minorHAnsi" w:hAnsiTheme="minorHAnsi" w:cstheme="minorHAnsi"/>
          <w:bCs/>
          <w:color w:val="000000" w:themeColor="text1"/>
          <w:sz w:val="20"/>
          <w:szCs w:val="20"/>
        </w:rPr>
        <w:t xml:space="preserve">. Pirkimo objekto dalies Nr. </w:t>
      </w:r>
      <w:r w:rsidR="0039006C">
        <w:rPr>
          <w:rFonts w:asciiTheme="minorHAnsi" w:hAnsiTheme="minorHAnsi" w:cstheme="minorHAnsi"/>
          <w:bCs/>
          <w:color w:val="000000" w:themeColor="text1"/>
          <w:sz w:val="20"/>
          <w:szCs w:val="20"/>
        </w:rPr>
        <w:t>9</w:t>
      </w:r>
      <w:r>
        <w:rPr>
          <w:rFonts w:asciiTheme="minorHAnsi" w:hAnsiTheme="minorHAnsi" w:cstheme="minorHAnsi"/>
          <w:bCs/>
          <w:color w:val="000000" w:themeColor="text1"/>
          <w:sz w:val="20"/>
          <w:szCs w:val="20"/>
        </w:rPr>
        <w:t xml:space="preserve"> paslaugų kainų žiniaraštis;</w:t>
      </w:r>
    </w:p>
    <w:p w14:paraId="65724D40" w14:textId="03840E9D" w:rsidR="006E7D30" w:rsidRPr="003266CC" w:rsidRDefault="006E7D30" w:rsidP="001017CB">
      <w:pPr>
        <w:ind w:right="-54" w:firstLine="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Priedas Nr. 2.1</w:t>
      </w:r>
      <w:r w:rsidR="00F370E2">
        <w:rPr>
          <w:rFonts w:asciiTheme="minorHAnsi" w:hAnsiTheme="minorHAnsi" w:cstheme="minorHAnsi"/>
          <w:bCs/>
          <w:color w:val="000000" w:themeColor="text1"/>
          <w:sz w:val="20"/>
          <w:szCs w:val="20"/>
        </w:rPr>
        <w:t>0</w:t>
      </w:r>
      <w:r>
        <w:rPr>
          <w:rFonts w:asciiTheme="minorHAnsi" w:hAnsiTheme="minorHAnsi" w:cstheme="minorHAnsi"/>
          <w:bCs/>
          <w:color w:val="000000" w:themeColor="text1"/>
          <w:sz w:val="20"/>
          <w:szCs w:val="20"/>
        </w:rPr>
        <w:t>. Pirkimo objekto dalies Nr. 1</w:t>
      </w:r>
      <w:r w:rsidR="0039006C">
        <w:rPr>
          <w:rFonts w:asciiTheme="minorHAnsi" w:hAnsiTheme="minorHAnsi" w:cstheme="minorHAnsi"/>
          <w:bCs/>
          <w:color w:val="000000" w:themeColor="text1"/>
          <w:sz w:val="20"/>
          <w:szCs w:val="20"/>
        </w:rPr>
        <w:t>0</w:t>
      </w:r>
      <w:r>
        <w:rPr>
          <w:rFonts w:asciiTheme="minorHAnsi" w:hAnsiTheme="minorHAnsi" w:cstheme="minorHAnsi"/>
          <w:bCs/>
          <w:color w:val="000000" w:themeColor="text1"/>
          <w:sz w:val="20"/>
          <w:szCs w:val="20"/>
        </w:rPr>
        <w:t xml:space="preserve"> paslaugų kainų žiniaraštis.</w:t>
      </w:r>
    </w:p>
    <w:p w14:paraId="0D25C25A" w14:textId="77777777" w:rsidR="004309A9" w:rsidRPr="003266CC" w:rsidRDefault="004309A9" w:rsidP="00E437BE">
      <w:pPr>
        <w:ind w:left="4020" w:firstLine="0"/>
        <w:jc w:val="right"/>
        <w:rPr>
          <w:rFonts w:asciiTheme="minorHAnsi" w:hAnsiTheme="minorHAnsi" w:cstheme="minorHAnsi"/>
          <w:bCs/>
          <w:color w:val="FF0000"/>
        </w:rPr>
      </w:pPr>
    </w:p>
    <w:sectPr w:rsidR="004309A9" w:rsidRPr="003266CC" w:rsidSect="00295BA8">
      <w:headerReference w:type="first" r:id="rId8"/>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BCD5E" w14:textId="77777777" w:rsidR="00AB3B20" w:rsidRDefault="00AB3B20" w:rsidP="002603FC">
      <w:r>
        <w:separator/>
      </w:r>
    </w:p>
  </w:endnote>
  <w:endnote w:type="continuationSeparator" w:id="0">
    <w:p w14:paraId="724537F1" w14:textId="77777777" w:rsidR="00AB3B20" w:rsidRDefault="00AB3B20" w:rsidP="002603FC">
      <w:r>
        <w:continuationSeparator/>
      </w:r>
    </w:p>
  </w:endnote>
  <w:endnote w:type="continuationNotice" w:id="1">
    <w:p w14:paraId="1D5A22DE" w14:textId="77777777" w:rsidR="00AB3B20" w:rsidRDefault="00AB3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FA409" w14:textId="77777777" w:rsidR="00AB3B20" w:rsidRDefault="00AB3B20" w:rsidP="002603FC">
      <w:r>
        <w:separator/>
      </w:r>
    </w:p>
  </w:footnote>
  <w:footnote w:type="continuationSeparator" w:id="0">
    <w:p w14:paraId="60EFA1D6" w14:textId="77777777" w:rsidR="00AB3B20" w:rsidRDefault="00AB3B20" w:rsidP="002603FC">
      <w:r>
        <w:continuationSeparator/>
      </w:r>
    </w:p>
  </w:footnote>
  <w:footnote w:type="continuationNotice" w:id="1">
    <w:p w14:paraId="4DD405B6" w14:textId="77777777" w:rsidR="00AB3B20" w:rsidRDefault="00AB3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C211DB" w:rsidRPr="00FE2799" w:rsidRDefault="00C211DB" w:rsidP="009713A7">
    <w:pPr>
      <w:pStyle w:val="Header"/>
      <w:jc w:val="center"/>
    </w:pPr>
    <w:r w:rsidRPr="00B96F4E">
      <w:rPr>
        <w:noProof/>
        <w:color w:val="2B579A"/>
        <w:lang w:eastAsia="lt-LT"/>
      </w:rPr>
      <w:drawing>
        <wp:inline distT="0" distB="0" distL="0" distR="0" wp14:anchorId="1C04B76C" wp14:editId="7BFD5B62">
          <wp:extent cx="1619885" cy="788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02D9"/>
    <w:multiLevelType w:val="hybridMultilevel"/>
    <w:tmpl w:val="D2581F42"/>
    <w:lvl w:ilvl="0" w:tplc="82160C3C">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813A5"/>
    <w:multiLevelType w:val="hybridMultilevel"/>
    <w:tmpl w:val="A9CA5CF8"/>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 w15:restartNumberingAfterBreak="0">
    <w:nsid w:val="0F363236"/>
    <w:multiLevelType w:val="multilevel"/>
    <w:tmpl w:val="ABDA5D2E"/>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B1921"/>
    <w:multiLevelType w:val="multilevel"/>
    <w:tmpl w:val="FE1AB8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2333E"/>
    <w:multiLevelType w:val="hybridMultilevel"/>
    <w:tmpl w:val="19EE0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A6015B1"/>
    <w:multiLevelType w:val="multilevel"/>
    <w:tmpl w:val="63B23440"/>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A90BA0"/>
    <w:multiLevelType w:val="hybridMultilevel"/>
    <w:tmpl w:val="A5588C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67645BE"/>
    <w:multiLevelType w:val="multilevel"/>
    <w:tmpl w:val="9B187910"/>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1003" w:hanging="720"/>
      </w:pPr>
      <w:rPr>
        <w:rFonts w:hint="default"/>
        <w:b w:val="0"/>
        <w:bCs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9" w15:restartNumberingAfterBreak="0">
    <w:nsid w:val="28BF5EEA"/>
    <w:multiLevelType w:val="multilevel"/>
    <w:tmpl w:val="865051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3"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F542C7"/>
    <w:multiLevelType w:val="hybridMultilevel"/>
    <w:tmpl w:val="13B0CE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29246D"/>
    <w:multiLevelType w:val="hybridMultilevel"/>
    <w:tmpl w:val="46660C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DE3DD2"/>
    <w:multiLevelType w:val="hybridMultilevel"/>
    <w:tmpl w:val="DCBA4B7E"/>
    <w:lvl w:ilvl="0" w:tplc="0427000B">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CC7A31"/>
    <w:multiLevelType w:val="hybridMultilevel"/>
    <w:tmpl w:val="B4688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8E3596"/>
    <w:multiLevelType w:val="multilevel"/>
    <w:tmpl w:val="76F64DE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1003" w:hanging="720"/>
      </w:pPr>
      <w:rPr>
        <w:rFonts w:hint="default"/>
        <w:b w:val="0"/>
        <w:bCs w:val="0"/>
        <w:color w:val="auto"/>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7" w15:restartNumberingAfterBreak="0">
    <w:nsid w:val="4D60306A"/>
    <w:multiLevelType w:val="hybridMultilevel"/>
    <w:tmpl w:val="0438288A"/>
    <w:lvl w:ilvl="0" w:tplc="82160C3C">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2173D"/>
    <w:multiLevelType w:val="multilevel"/>
    <w:tmpl w:val="892E23AA"/>
    <w:lvl w:ilvl="0">
      <w:start w:val="5"/>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558773B2"/>
    <w:multiLevelType w:val="hybridMultilevel"/>
    <w:tmpl w:val="ABFA140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5C137FE4"/>
    <w:multiLevelType w:val="hybridMultilevel"/>
    <w:tmpl w:val="4E5444F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67516896"/>
    <w:multiLevelType w:val="multilevel"/>
    <w:tmpl w:val="63B23440"/>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8AC3EAB"/>
    <w:multiLevelType w:val="multilevel"/>
    <w:tmpl w:val="F24614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4098823">
    <w:abstractNumId w:val="21"/>
  </w:num>
  <w:num w:numId="2" w16cid:durableId="595793800">
    <w:abstractNumId w:val="23"/>
  </w:num>
  <w:num w:numId="3" w16cid:durableId="627781606">
    <w:abstractNumId w:val="3"/>
  </w:num>
  <w:num w:numId="4" w16cid:durableId="749153408">
    <w:abstractNumId w:val="2"/>
  </w:num>
  <w:num w:numId="5" w16cid:durableId="1845245394">
    <w:abstractNumId w:val="18"/>
  </w:num>
  <w:num w:numId="6" w16cid:durableId="1288584213">
    <w:abstractNumId w:val="16"/>
  </w:num>
  <w:num w:numId="7" w16cid:durableId="1056244818">
    <w:abstractNumId w:val="9"/>
  </w:num>
  <w:num w:numId="8" w16cid:durableId="694966525">
    <w:abstractNumId w:val="24"/>
  </w:num>
  <w:num w:numId="9" w16cid:durableId="2078282824">
    <w:abstractNumId w:val="17"/>
  </w:num>
  <w:num w:numId="10" w16cid:durableId="1555504222">
    <w:abstractNumId w:val="12"/>
  </w:num>
  <w:num w:numId="11" w16cid:durableId="203369197">
    <w:abstractNumId w:val="15"/>
  </w:num>
  <w:num w:numId="12" w16cid:durableId="1623537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584376">
    <w:abstractNumId w:val="13"/>
  </w:num>
  <w:num w:numId="14" w16cid:durableId="774708725">
    <w:abstractNumId w:val="1"/>
  </w:num>
  <w:num w:numId="15" w16cid:durableId="71128823">
    <w:abstractNumId w:val="0"/>
  </w:num>
  <w:num w:numId="16" w16cid:durableId="1897424496">
    <w:abstractNumId w:val="11"/>
  </w:num>
  <w:num w:numId="17" w16cid:durableId="353113177">
    <w:abstractNumId w:val="14"/>
  </w:num>
  <w:num w:numId="18" w16cid:durableId="582877791">
    <w:abstractNumId w:val="7"/>
  </w:num>
  <w:num w:numId="19" w16cid:durableId="929893373">
    <w:abstractNumId w:val="10"/>
  </w:num>
  <w:num w:numId="20" w16cid:durableId="1558395280">
    <w:abstractNumId w:val="4"/>
  </w:num>
  <w:num w:numId="21" w16cid:durableId="1836191206">
    <w:abstractNumId w:val="19"/>
  </w:num>
  <w:num w:numId="22" w16cid:durableId="1020425017">
    <w:abstractNumId w:val="8"/>
  </w:num>
  <w:num w:numId="23" w16cid:durableId="1861429654">
    <w:abstractNumId w:val="5"/>
  </w:num>
  <w:num w:numId="24" w16cid:durableId="1760714576">
    <w:abstractNumId w:val="20"/>
  </w:num>
  <w:num w:numId="25" w16cid:durableId="35916725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566"/>
    <w:rsid w:val="000018B5"/>
    <w:rsid w:val="00001AB2"/>
    <w:rsid w:val="000024A5"/>
    <w:rsid w:val="000026E3"/>
    <w:rsid w:val="0000271F"/>
    <w:rsid w:val="00004002"/>
    <w:rsid w:val="00006FA8"/>
    <w:rsid w:val="000072E3"/>
    <w:rsid w:val="000103ED"/>
    <w:rsid w:val="00010B44"/>
    <w:rsid w:val="00011091"/>
    <w:rsid w:val="0001116F"/>
    <w:rsid w:val="0001223B"/>
    <w:rsid w:val="00013312"/>
    <w:rsid w:val="00013791"/>
    <w:rsid w:val="000147A5"/>
    <w:rsid w:val="00014BBC"/>
    <w:rsid w:val="000151CB"/>
    <w:rsid w:val="00016599"/>
    <w:rsid w:val="000170DB"/>
    <w:rsid w:val="00017726"/>
    <w:rsid w:val="000179A6"/>
    <w:rsid w:val="00017A76"/>
    <w:rsid w:val="00022D35"/>
    <w:rsid w:val="00023118"/>
    <w:rsid w:val="00023B38"/>
    <w:rsid w:val="00024C7B"/>
    <w:rsid w:val="000252D1"/>
    <w:rsid w:val="00026437"/>
    <w:rsid w:val="000272E8"/>
    <w:rsid w:val="000276CB"/>
    <w:rsid w:val="00027C50"/>
    <w:rsid w:val="000306EC"/>
    <w:rsid w:val="0003363F"/>
    <w:rsid w:val="00033933"/>
    <w:rsid w:val="00033ABC"/>
    <w:rsid w:val="00033B9B"/>
    <w:rsid w:val="000368C5"/>
    <w:rsid w:val="00036F34"/>
    <w:rsid w:val="00036FC3"/>
    <w:rsid w:val="0003726D"/>
    <w:rsid w:val="0003779D"/>
    <w:rsid w:val="0004042D"/>
    <w:rsid w:val="00040C22"/>
    <w:rsid w:val="000414C6"/>
    <w:rsid w:val="00042781"/>
    <w:rsid w:val="0004332C"/>
    <w:rsid w:val="000436B8"/>
    <w:rsid w:val="00043DD3"/>
    <w:rsid w:val="000442C7"/>
    <w:rsid w:val="000442E1"/>
    <w:rsid w:val="00045575"/>
    <w:rsid w:val="00045841"/>
    <w:rsid w:val="0004605A"/>
    <w:rsid w:val="00046A73"/>
    <w:rsid w:val="00047208"/>
    <w:rsid w:val="00047487"/>
    <w:rsid w:val="00047B84"/>
    <w:rsid w:val="0005045B"/>
    <w:rsid w:val="00050CA6"/>
    <w:rsid w:val="00051AD5"/>
    <w:rsid w:val="00052870"/>
    <w:rsid w:val="00052C74"/>
    <w:rsid w:val="00052E08"/>
    <w:rsid w:val="0005319A"/>
    <w:rsid w:val="000540C5"/>
    <w:rsid w:val="000543C5"/>
    <w:rsid w:val="000559FC"/>
    <w:rsid w:val="00056247"/>
    <w:rsid w:val="00056A75"/>
    <w:rsid w:val="00057AA5"/>
    <w:rsid w:val="00057B90"/>
    <w:rsid w:val="00061447"/>
    <w:rsid w:val="000617D3"/>
    <w:rsid w:val="00062479"/>
    <w:rsid w:val="0006277D"/>
    <w:rsid w:val="00064540"/>
    <w:rsid w:val="00064A55"/>
    <w:rsid w:val="00065828"/>
    <w:rsid w:val="00066415"/>
    <w:rsid w:val="00066AF6"/>
    <w:rsid w:val="00067BC3"/>
    <w:rsid w:val="00067D17"/>
    <w:rsid w:val="00071091"/>
    <w:rsid w:val="00071572"/>
    <w:rsid w:val="0007233A"/>
    <w:rsid w:val="00072640"/>
    <w:rsid w:val="00072731"/>
    <w:rsid w:val="00072ADA"/>
    <w:rsid w:val="00072BF0"/>
    <w:rsid w:val="00073360"/>
    <w:rsid w:val="00073C5E"/>
    <w:rsid w:val="00073F33"/>
    <w:rsid w:val="00074A80"/>
    <w:rsid w:val="00074B48"/>
    <w:rsid w:val="00074F9B"/>
    <w:rsid w:val="00075812"/>
    <w:rsid w:val="00075C28"/>
    <w:rsid w:val="00075E2A"/>
    <w:rsid w:val="00075E8E"/>
    <w:rsid w:val="00076437"/>
    <w:rsid w:val="00076477"/>
    <w:rsid w:val="00076520"/>
    <w:rsid w:val="0007659C"/>
    <w:rsid w:val="00076871"/>
    <w:rsid w:val="00080FC7"/>
    <w:rsid w:val="0008307F"/>
    <w:rsid w:val="00083095"/>
    <w:rsid w:val="00085B8D"/>
    <w:rsid w:val="000865F3"/>
    <w:rsid w:val="0008677C"/>
    <w:rsid w:val="0008682D"/>
    <w:rsid w:val="0008704B"/>
    <w:rsid w:val="00087214"/>
    <w:rsid w:val="00087344"/>
    <w:rsid w:val="00087996"/>
    <w:rsid w:val="00087C8B"/>
    <w:rsid w:val="00087EA2"/>
    <w:rsid w:val="000902E7"/>
    <w:rsid w:val="0009055A"/>
    <w:rsid w:val="00091644"/>
    <w:rsid w:val="00091887"/>
    <w:rsid w:val="00092518"/>
    <w:rsid w:val="0009330A"/>
    <w:rsid w:val="00093FF8"/>
    <w:rsid w:val="0009419E"/>
    <w:rsid w:val="000947E8"/>
    <w:rsid w:val="00094BC2"/>
    <w:rsid w:val="0009564F"/>
    <w:rsid w:val="00095F3E"/>
    <w:rsid w:val="00096372"/>
    <w:rsid w:val="000A0FEE"/>
    <w:rsid w:val="000A28E9"/>
    <w:rsid w:val="000A2E49"/>
    <w:rsid w:val="000A3303"/>
    <w:rsid w:val="000A3B07"/>
    <w:rsid w:val="000A43D4"/>
    <w:rsid w:val="000A4483"/>
    <w:rsid w:val="000A45C0"/>
    <w:rsid w:val="000A5F98"/>
    <w:rsid w:val="000A6434"/>
    <w:rsid w:val="000A76E1"/>
    <w:rsid w:val="000A7EC6"/>
    <w:rsid w:val="000B01C1"/>
    <w:rsid w:val="000B01F8"/>
    <w:rsid w:val="000B0254"/>
    <w:rsid w:val="000B0973"/>
    <w:rsid w:val="000B14F4"/>
    <w:rsid w:val="000B1691"/>
    <w:rsid w:val="000B18AD"/>
    <w:rsid w:val="000B33B1"/>
    <w:rsid w:val="000B3D60"/>
    <w:rsid w:val="000B3E6E"/>
    <w:rsid w:val="000B43BA"/>
    <w:rsid w:val="000B4DCA"/>
    <w:rsid w:val="000B5AC1"/>
    <w:rsid w:val="000B6581"/>
    <w:rsid w:val="000B75C5"/>
    <w:rsid w:val="000B7710"/>
    <w:rsid w:val="000B7F21"/>
    <w:rsid w:val="000C1404"/>
    <w:rsid w:val="000C14F8"/>
    <w:rsid w:val="000C1F80"/>
    <w:rsid w:val="000C1FC3"/>
    <w:rsid w:val="000C209B"/>
    <w:rsid w:val="000C248C"/>
    <w:rsid w:val="000C2FEC"/>
    <w:rsid w:val="000C3130"/>
    <w:rsid w:val="000C31B5"/>
    <w:rsid w:val="000C340D"/>
    <w:rsid w:val="000C3781"/>
    <w:rsid w:val="000C3BB1"/>
    <w:rsid w:val="000C3F58"/>
    <w:rsid w:val="000C49CB"/>
    <w:rsid w:val="000C5268"/>
    <w:rsid w:val="000C6AC9"/>
    <w:rsid w:val="000D0922"/>
    <w:rsid w:val="000D0E25"/>
    <w:rsid w:val="000D1BD1"/>
    <w:rsid w:val="000D33E0"/>
    <w:rsid w:val="000D3FA9"/>
    <w:rsid w:val="000D4963"/>
    <w:rsid w:val="000D4D81"/>
    <w:rsid w:val="000D581A"/>
    <w:rsid w:val="000D59EE"/>
    <w:rsid w:val="000D66EB"/>
    <w:rsid w:val="000D6FD8"/>
    <w:rsid w:val="000D737D"/>
    <w:rsid w:val="000D746C"/>
    <w:rsid w:val="000D7856"/>
    <w:rsid w:val="000E0491"/>
    <w:rsid w:val="000E12AA"/>
    <w:rsid w:val="000E1F64"/>
    <w:rsid w:val="000E234D"/>
    <w:rsid w:val="000E26B5"/>
    <w:rsid w:val="000E49EF"/>
    <w:rsid w:val="000E4EC1"/>
    <w:rsid w:val="000E4FF0"/>
    <w:rsid w:val="000E58E5"/>
    <w:rsid w:val="000E5C27"/>
    <w:rsid w:val="000E5F2F"/>
    <w:rsid w:val="000E6827"/>
    <w:rsid w:val="000E7586"/>
    <w:rsid w:val="000E76B4"/>
    <w:rsid w:val="000E78C8"/>
    <w:rsid w:val="000E7FCC"/>
    <w:rsid w:val="000F0167"/>
    <w:rsid w:val="000F028E"/>
    <w:rsid w:val="000F04D8"/>
    <w:rsid w:val="000F096C"/>
    <w:rsid w:val="000F0E5D"/>
    <w:rsid w:val="000F10DC"/>
    <w:rsid w:val="000F1225"/>
    <w:rsid w:val="000F1EE8"/>
    <w:rsid w:val="000F29D8"/>
    <w:rsid w:val="000F2C5C"/>
    <w:rsid w:val="000F3072"/>
    <w:rsid w:val="000F3BEB"/>
    <w:rsid w:val="000F3F93"/>
    <w:rsid w:val="000F421A"/>
    <w:rsid w:val="000F4407"/>
    <w:rsid w:val="000F5CB2"/>
    <w:rsid w:val="000F5DB2"/>
    <w:rsid w:val="000F602B"/>
    <w:rsid w:val="000F63E9"/>
    <w:rsid w:val="000F6495"/>
    <w:rsid w:val="000F6EE6"/>
    <w:rsid w:val="00100C2A"/>
    <w:rsid w:val="00100C90"/>
    <w:rsid w:val="0010140D"/>
    <w:rsid w:val="001017CB"/>
    <w:rsid w:val="001020E2"/>
    <w:rsid w:val="0010253F"/>
    <w:rsid w:val="00103850"/>
    <w:rsid w:val="0010417F"/>
    <w:rsid w:val="0010639D"/>
    <w:rsid w:val="00106E8F"/>
    <w:rsid w:val="00106F90"/>
    <w:rsid w:val="001070F9"/>
    <w:rsid w:val="001109DE"/>
    <w:rsid w:val="00110F9B"/>
    <w:rsid w:val="00111102"/>
    <w:rsid w:val="00111867"/>
    <w:rsid w:val="0011659C"/>
    <w:rsid w:val="00116674"/>
    <w:rsid w:val="00116AD2"/>
    <w:rsid w:val="001224F5"/>
    <w:rsid w:val="0012317A"/>
    <w:rsid w:val="001234BA"/>
    <w:rsid w:val="00123791"/>
    <w:rsid w:val="00123B3B"/>
    <w:rsid w:val="001245CD"/>
    <w:rsid w:val="001264CD"/>
    <w:rsid w:val="00126608"/>
    <w:rsid w:val="00131614"/>
    <w:rsid w:val="00131687"/>
    <w:rsid w:val="00131F5A"/>
    <w:rsid w:val="00132B10"/>
    <w:rsid w:val="0013326B"/>
    <w:rsid w:val="00133406"/>
    <w:rsid w:val="00133610"/>
    <w:rsid w:val="00133672"/>
    <w:rsid w:val="00133AB9"/>
    <w:rsid w:val="00134BC6"/>
    <w:rsid w:val="0013533D"/>
    <w:rsid w:val="0013584E"/>
    <w:rsid w:val="00135F0A"/>
    <w:rsid w:val="001366AC"/>
    <w:rsid w:val="001373AF"/>
    <w:rsid w:val="001378FE"/>
    <w:rsid w:val="00137DB7"/>
    <w:rsid w:val="00137EDA"/>
    <w:rsid w:val="0014024D"/>
    <w:rsid w:val="0014081D"/>
    <w:rsid w:val="001408E3"/>
    <w:rsid w:val="00140C42"/>
    <w:rsid w:val="0014153C"/>
    <w:rsid w:val="00141FC9"/>
    <w:rsid w:val="001423C5"/>
    <w:rsid w:val="0014295E"/>
    <w:rsid w:val="0014309D"/>
    <w:rsid w:val="00143282"/>
    <w:rsid w:val="00143AED"/>
    <w:rsid w:val="001443B9"/>
    <w:rsid w:val="00144951"/>
    <w:rsid w:val="00145DF1"/>
    <w:rsid w:val="001468C7"/>
    <w:rsid w:val="00146CD7"/>
    <w:rsid w:val="0014768B"/>
    <w:rsid w:val="00147F3F"/>
    <w:rsid w:val="001509A1"/>
    <w:rsid w:val="001509B5"/>
    <w:rsid w:val="001516FB"/>
    <w:rsid w:val="00151951"/>
    <w:rsid w:val="00151FF4"/>
    <w:rsid w:val="00153830"/>
    <w:rsid w:val="00154CC7"/>
    <w:rsid w:val="0015531B"/>
    <w:rsid w:val="0015587D"/>
    <w:rsid w:val="00155A87"/>
    <w:rsid w:val="00155D2E"/>
    <w:rsid w:val="00155EA8"/>
    <w:rsid w:val="001565E5"/>
    <w:rsid w:val="00160447"/>
    <w:rsid w:val="001611B5"/>
    <w:rsid w:val="00161BCD"/>
    <w:rsid w:val="00161FF4"/>
    <w:rsid w:val="0016258A"/>
    <w:rsid w:val="001625A8"/>
    <w:rsid w:val="0016323E"/>
    <w:rsid w:val="001633FA"/>
    <w:rsid w:val="00164241"/>
    <w:rsid w:val="0016481E"/>
    <w:rsid w:val="0016541B"/>
    <w:rsid w:val="001655A4"/>
    <w:rsid w:val="001656CF"/>
    <w:rsid w:val="00165BE6"/>
    <w:rsid w:val="00165C57"/>
    <w:rsid w:val="00165F80"/>
    <w:rsid w:val="00166799"/>
    <w:rsid w:val="00166EE5"/>
    <w:rsid w:val="00167160"/>
    <w:rsid w:val="0016738F"/>
    <w:rsid w:val="0017025F"/>
    <w:rsid w:val="001715E6"/>
    <w:rsid w:val="00172BFB"/>
    <w:rsid w:val="001730AF"/>
    <w:rsid w:val="00175386"/>
    <w:rsid w:val="00176437"/>
    <w:rsid w:val="00176753"/>
    <w:rsid w:val="001771BF"/>
    <w:rsid w:val="001779A3"/>
    <w:rsid w:val="00181314"/>
    <w:rsid w:val="00182602"/>
    <w:rsid w:val="0018339C"/>
    <w:rsid w:val="00183938"/>
    <w:rsid w:val="00183C03"/>
    <w:rsid w:val="001842F5"/>
    <w:rsid w:val="00184596"/>
    <w:rsid w:val="0018464F"/>
    <w:rsid w:val="00185198"/>
    <w:rsid w:val="0018534E"/>
    <w:rsid w:val="00187590"/>
    <w:rsid w:val="001907CA"/>
    <w:rsid w:val="00190B85"/>
    <w:rsid w:val="00191E34"/>
    <w:rsid w:val="00192692"/>
    <w:rsid w:val="001930B4"/>
    <w:rsid w:val="001930F0"/>
    <w:rsid w:val="00193463"/>
    <w:rsid w:val="00193880"/>
    <w:rsid w:val="00194330"/>
    <w:rsid w:val="00194EB3"/>
    <w:rsid w:val="0019567D"/>
    <w:rsid w:val="001970A5"/>
    <w:rsid w:val="00197A8B"/>
    <w:rsid w:val="00197E98"/>
    <w:rsid w:val="001A07A6"/>
    <w:rsid w:val="001A0894"/>
    <w:rsid w:val="001A096B"/>
    <w:rsid w:val="001A0B4A"/>
    <w:rsid w:val="001A0F63"/>
    <w:rsid w:val="001A1110"/>
    <w:rsid w:val="001A1BCC"/>
    <w:rsid w:val="001A2307"/>
    <w:rsid w:val="001A252C"/>
    <w:rsid w:val="001A2A3C"/>
    <w:rsid w:val="001A31CB"/>
    <w:rsid w:val="001A356B"/>
    <w:rsid w:val="001A3AAB"/>
    <w:rsid w:val="001A3ABD"/>
    <w:rsid w:val="001A456C"/>
    <w:rsid w:val="001A5462"/>
    <w:rsid w:val="001A559B"/>
    <w:rsid w:val="001A58C0"/>
    <w:rsid w:val="001A59F5"/>
    <w:rsid w:val="001A5D60"/>
    <w:rsid w:val="001A6434"/>
    <w:rsid w:val="001A7061"/>
    <w:rsid w:val="001A7CF7"/>
    <w:rsid w:val="001B12DE"/>
    <w:rsid w:val="001B1DE8"/>
    <w:rsid w:val="001B4540"/>
    <w:rsid w:val="001B478E"/>
    <w:rsid w:val="001B4B7F"/>
    <w:rsid w:val="001B5222"/>
    <w:rsid w:val="001B5634"/>
    <w:rsid w:val="001B5DC1"/>
    <w:rsid w:val="001B6138"/>
    <w:rsid w:val="001B764C"/>
    <w:rsid w:val="001C033C"/>
    <w:rsid w:val="001C0FEC"/>
    <w:rsid w:val="001C1525"/>
    <w:rsid w:val="001C1584"/>
    <w:rsid w:val="001C1C3D"/>
    <w:rsid w:val="001C1EFB"/>
    <w:rsid w:val="001C23C6"/>
    <w:rsid w:val="001C2497"/>
    <w:rsid w:val="001C3196"/>
    <w:rsid w:val="001C34CB"/>
    <w:rsid w:val="001C37D0"/>
    <w:rsid w:val="001C3CC6"/>
    <w:rsid w:val="001C480F"/>
    <w:rsid w:val="001C4913"/>
    <w:rsid w:val="001C4992"/>
    <w:rsid w:val="001C4EA1"/>
    <w:rsid w:val="001C5607"/>
    <w:rsid w:val="001C6272"/>
    <w:rsid w:val="001C6825"/>
    <w:rsid w:val="001C721D"/>
    <w:rsid w:val="001C7E78"/>
    <w:rsid w:val="001D049E"/>
    <w:rsid w:val="001D1034"/>
    <w:rsid w:val="001D13F7"/>
    <w:rsid w:val="001D16B8"/>
    <w:rsid w:val="001D1992"/>
    <w:rsid w:val="001D3056"/>
    <w:rsid w:val="001D310B"/>
    <w:rsid w:val="001D3827"/>
    <w:rsid w:val="001D3D56"/>
    <w:rsid w:val="001D3E08"/>
    <w:rsid w:val="001D44C2"/>
    <w:rsid w:val="001D575B"/>
    <w:rsid w:val="001D6D09"/>
    <w:rsid w:val="001D6D84"/>
    <w:rsid w:val="001D7C75"/>
    <w:rsid w:val="001E1FBA"/>
    <w:rsid w:val="001E22D3"/>
    <w:rsid w:val="001E2D2F"/>
    <w:rsid w:val="001E2D7A"/>
    <w:rsid w:val="001E37D4"/>
    <w:rsid w:val="001E3B44"/>
    <w:rsid w:val="001E3BDB"/>
    <w:rsid w:val="001E479D"/>
    <w:rsid w:val="001E480C"/>
    <w:rsid w:val="001E4DE1"/>
    <w:rsid w:val="001E56A2"/>
    <w:rsid w:val="001E5B25"/>
    <w:rsid w:val="001E6175"/>
    <w:rsid w:val="001E61EC"/>
    <w:rsid w:val="001E64C9"/>
    <w:rsid w:val="001E67DB"/>
    <w:rsid w:val="001E7577"/>
    <w:rsid w:val="001F059E"/>
    <w:rsid w:val="001F0AE8"/>
    <w:rsid w:val="001F0E64"/>
    <w:rsid w:val="001F0E70"/>
    <w:rsid w:val="001F145B"/>
    <w:rsid w:val="001F15D8"/>
    <w:rsid w:val="001F1987"/>
    <w:rsid w:val="001F1F21"/>
    <w:rsid w:val="001F1FEE"/>
    <w:rsid w:val="001F264A"/>
    <w:rsid w:val="001F2E57"/>
    <w:rsid w:val="001F34B8"/>
    <w:rsid w:val="001F3A20"/>
    <w:rsid w:val="001F5523"/>
    <w:rsid w:val="001F5BC8"/>
    <w:rsid w:val="001F5E84"/>
    <w:rsid w:val="001F621F"/>
    <w:rsid w:val="001F675E"/>
    <w:rsid w:val="001F718F"/>
    <w:rsid w:val="001F772D"/>
    <w:rsid w:val="001F772F"/>
    <w:rsid w:val="001F79AD"/>
    <w:rsid w:val="001F7D4C"/>
    <w:rsid w:val="00200424"/>
    <w:rsid w:val="00200E4B"/>
    <w:rsid w:val="00200EEC"/>
    <w:rsid w:val="00203387"/>
    <w:rsid w:val="00203CCB"/>
    <w:rsid w:val="00203CDF"/>
    <w:rsid w:val="00204F31"/>
    <w:rsid w:val="00205008"/>
    <w:rsid w:val="00205C91"/>
    <w:rsid w:val="00206BB6"/>
    <w:rsid w:val="0021035D"/>
    <w:rsid w:val="002108F0"/>
    <w:rsid w:val="00211762"/>
    <w:rsid w:val="0021180C"/>
    <w:rsid w:val="00211FF0"/>
    <w:rsid w:val="0021243C"/>
    <w:rsid w:val="00212894"/>
    <w:rsid w:val="00212AAE"/>
    <w:rsid w:val="00212F04"/>
    <w:rsid w:val="0021380D"/>
    <w:rsid w:val="00214D94"/>
    <w:rsid w:val="00215335"/>
    <w:rsid w:val="00215459"/>
    <w:rsid w:val="0021585C"/>
    <w:rsid w:val="00215BB9"/>
    <w:rsid w:val="00215F13"/>
    <w:rsid w:val="002162C1"/>
    <w:rsid w:val="002166C0"/>
    <w:rsid w:val="00216B60"/>
    <w:rsid w:val="00217CF2"/>
    <w:rsid w:val="00220298"/>
    <w:rsid w:val="00221341"/>
    <w:rsid w:val="0022192C"/>
    <w:rsid w:val="00221AD4"/>
    <w:rsid w:val="00221DAB"/>
    <w:rsid w:val="00222247"/>
    <w:rsid w:val="00222356"/>
    <w:rsid w:val="002227ED"/>
    <w:rsid w:val="00222835"/>
    <w:rsid w:val="00223486"/>
    <w:rsid w:val="0022441E"/>
    <w:rsid w:val="0022517B"/>
    <w:rsid w:val="00225BC1"/>
    <w:rsid w:val="00227AAE"/>
    <w:rsid w:val="00227C53"/>
    <w:rsid w:val="00227DE9"/>
    <w:rsid w:val="002305F9"/>
    <w:rsid w:val="00232044"/>
    <w:rsid w:val="0023217B"/>
    <w:rsid w:val="0023242C"/>
    <w:rsid w:val="002327CF"/>
    <w:rsid w:val="00232D64"/>
    <w:rsid w:val="00232F54"/>
    <w:rsid w:val="00232F81"/>
    <w:rsid w:val="00233298"/>
    <w:rsid w:val="00233682"/>
    <w:rsid w:val="002337F3"/>
    <w:rsid w:val="00234014"/>
    <w:rsid w:val="00234937"/>
    <w:rsid w:val="00234F8F"/>
    <w:rsid w:val="0023549B"/>
    <w:rsid w:val="00235F38"/>
    <w:rsid w:val="00236FEF"/>
    <w:rsid w:val="00237166"/>
    <w:rsid w:val="0023731F"/>
    <w:rsid w:val="00237489"/>
    <w:rsid w:val="00237785"/>
    <w:rsid w:val="00237B53"/>
    <w:rsid w:val="002401B3"/>
    <w:rsid w:val="00241062"/>
    <w:rsid w:val="00241742"/>
    <w:rsid w:val="002428E8"/>
    <w:rsid w:val="00242A88"/>
    <w:rsid w:val="00242AC8"/>
    <w:rsid w:val="002447D6"/>
    <w:rsid w:val="00244E8C"/>
    <w:rsid w:val="0024554A"/>
    <w:rsid w:val="0024557F"/>
    <w:rsid w:val="002458AD"/>
    <w:rsid w:val="0024652F"/>
    <w:rsid w:val="00246D92"/>
    <w:rsid w:val="002471C3"/>
    <w:rsid w:val="00250407"/>
    <w:rsid w:val="0025176A"/>
    <w:rsid w:val="00251F60"/>
    <w:rsid w:val="002524BD"/>
    <w:rsid w:val="0025270C"/>
    <w:rsid w:val="00252AA4"/>
    <w:rsid w:val="00253251"/>
    <w:rsid w:val="002534B1"/>
    <w:rsid w:val="00253981"/>
    <w:rsid w:val="00254E10"/>
    <w:rsid w:val="0025524B"/>
    <w:rsid w:val="00255429"/>
    <w:rsid w:val="002573E8"/>
    <w:rsid w:val="00257E9E"/>
    <w:rsid w:val="002600E3"/>
    <w:rsid w:val="002603FC"/>
    <w:rsid w:val="00260954"/>
    <w:rsid w:val="00260F01"/>
    <w:rsid w:val="0026118E"/>
    <w:rsid w:val="00261540"/>
    <w:rsid w:val="00262C8B"/>
    <w:rsid w:val="00263716"/>
    <w:rsid w:val="00263E12"/>
    <w:rsid w:val="002642B1"/>
    <w:rsid w:val="00266B55"/>
    <w:rsid w:val="00266DA5"/>
    <w:rsid w:val="00270A67"/>
    <w:rsid w:val="002717FD"/>
    <w:rsid w:val="002719AB"/>
    <w:rsid w:val="00271ADE"/>
    <w:rsid w:val="00271B56"/>
    <w:rsid w:val="002729B0"/>
    <w:rsid w:val="00272CBB"/>
    <w:rsid w:val="00273129"/>
    <w:rsid w:val="002731D4"/>
    <w:rsid w:val="00273A8D"/>
    <w:rsid w:val="00274934"/>
    <w:rsid w:val="00274C59"/>
    <w:rsid w:val="00274C62"/>
    <w:rsid w:val="00274DE1"/>
    <w:rsid w:val="002758C8"/>
    <w:rsid w:val="00275A67"/>
    <w:rsid w:val="00276030"/>
    <w:rsid w:val="0027611D"/>
    <w:rsid w:val="002769EC"/>
    <w:rsid w:val="0027739A"/>
    <w:rsid w:val="00277E1D"/>
    <w:rsid w:val="00280404"/>
    <w:rsid w:val="00280429"/>
    <w:rsid w:val="00280B96"/>
    <w:rsid w:val="0028149A"/>
    <w:rsid w:val="00282744"/>
    <w:rsid w:val="002832B4"/>
    <w:rsid w:val="00283351"/>
    <w:rsid w:val="00284666"/>
    <w:rsid w:val="00284E63"/>
    <w:rsid w:val="002852ED"/>
    <w:rsid w:val="00285EB5"/>
    <w:rsid w:val="00285F5A"/>
    <w:rsid w:val="002863DF"/>
    <w:rsid w:val="00287D01"/>
    <w:rsid w:val="0029000C"/>
    <w:rsid w:val="00290084"/>
    <w:rsid w:val="00290BED"/>
    <w:rsid w:val="00291EB3"/>
    <w:rsid w:val="00292213"/>
    <w:rsid w:val="0029245A"/>
    <w:rsid w:val="00293919"/>
    <w:rsid w:val="00294031"/>
    <w:rsid w:val="00294A23"/>
    <w:rsid w:val="00294CB7"/>
    <w:rsid w:val="002950A4"/>
    <w:rsid w:val="00295A84"/>
    <w:rsid w:val="00295BA8"/>
    <w:rsid w:val="002967E3"/>
    <w:rsid w:val="00296946"/>
    <w:rsid w:val="002A0089"/>
    <w:rsid w:val="002A0632"/>
    <w:rsid w:val="002A08A9"/>
    <w:rsid w:val="002A123A"/>
    <w:rsid w:val="002A1744"/>
    <w:rsid w:val="002A2E6C"/>
    <w:rsid w:val="002A423E"/>
    <w:rsid w:val="002A4359"/>
    <w:rsid w:val="002A44DF"/>
    <w:rsid w:val="002A4A82"/>
    <w:rsid w:val="002A5B33"/>
    <w:rsid w:val="002A715D"/>
    <w:rsid w:val="002B0B10"/>
    <w:rsid w:val="002B0B5E"/>
    <w:rsid w:val="002B11DB"/>
    <w:rsid w:val="002B12CD"/>
    <w:rsid w:val="002B26A1"/>
    <w:rsid w:val="002B2BF0"/>
    <w:rsid w:val="002B2FE0"/>
    <w:rsid w:val="002B372E"/>
    <w:rsid w:val="002B3EB7"/>
    <w:rsid w:val="002B4531"/>
    <w:rsid w:val="002B467D"/>
    <w:rsid w:val="002B5231"/>
    <w:rsid w:val="002B5268"/>
    <w:rsid w:val="002B567A"/>
    <w:rsid w:val="002B6B03"/>
    <w:rsid w:val="002B752E"/>
    <w:rsid w:val="002C034E"/>
    <w:rsid w:val="002C0BA4"/>
    <w:rsid w:val="002C0E97"/>
    <w:rsid w:val="002C1EE8"/>
    <w:rsid w:val="002C2436"/>
    <w:rsid w:val="002C32D5"/>
    <w:rsid w:val="002C38B1"/>
    <w:rsid w:val="002C3984"/>
    <w:rsid w:val="002C471E"/>
    <w:rsid w:val="002C5642"/>
    <w:rsid w:val="002C56B8"/>
    <w:rsid w:val="002C5926"/>
    <w:rsid w:val="002C6EF0"/>
    <w:rsid w:val="002C7B47"/>
    <w:rsid w:val="002D132A"/>
    <w:rsid w:val="002D1D34"/>
    <w:rsid w:val="002D20CD"/>
    <w:rsid w:val="002D250C"/>
    <w:rsid w:val="002D37DA"/>
    <w:rsid w:val="002D47EA"/>
    <w:rsid w:val="002D4B5D"/>
    <w:rsid w:val="002D5216"/>
    <w:rsid w:val="002D58D6"/>
    <w:rsid w:val="002D615C"/>
    <w:rsid w:val="002D77C8"/>
    <w:rsid w:val="002E01F0"/>
    <w:rsid w:val="002E0294"/>
    <w:rsid w:val="002E0DF0"/>
    <w:rsid w:val="002E10EA"/>
    <w:rsid w:val="002E12AF"/>
    <w:rsid w:val="002E1D27"/>
    <w:rsid w:val="002E234F"/>
    <w:rsid w:val="002E24C0"/>
    <w:rsid w:val="002E24E7"/>
    <w:rsid w:val="002E2BC3"/>
    <w:rsid w:val="002E3543"/>
    <w:rsid w:val="002E40A0"/>
    <w:rsid w:val="002E4FF6"/>
    <w:rsid w:val="002E5695"/>
    <w:rsid w:val="002E56F5"/>
    <w:rsid w:val="002E634F"/>
    <w:rsid w:val="002E7B6C"/>
    <w:rsid w:val="002F01C3"/>
    <w:rsid w:val="002F0601"/>
    <w:rsid w:val="002F0CE7"/>
    <w:rsid w:val="002F3052"/>
    <w:rsid w:val="002F58F5"/>
    <w:rsid w:val="002F722C"/>
    <w:rsid w:val="002F78C7"/>
    <w:rsid w:val="003016F6"/>
    <w:rsid w:val="003020F9"/>
    <w:rsid w:val="00302D40"/>
    <w:rsid w:val="00303831"/>
    <w:rsid w:val="00304073"/>
    <w:rsid w:val="0030408D"/>
    <w:rsid w:val="003040E0"/>
    <w:rsid w:val="003047B7"/>
    <w:rsid w:val="00304E1C"/>
    <w:rsid w:val="00305778"/>
    <w:rsid w:val="00305A21"/>
    <w:rsid w:val="003071CD"/>
    <w:rsid w:val="003077F4"/>
    <w:rsid w:val="00307F3B"/>
    <w:rsid w:val="00311313"/>
    <w:rsid w:val="00311739"/>
    <w:rsid w:val="00311F3B"/>
    <w:rsid w:val="00312460"/>
    <w:rsid w:val="00313156"/>
    <w:rsid w:val="003140A5"/>
    <w:rsid w:val="00314128"/>
    <w:rsid w:val="00314A73"/>
    <w:rsid w:val="003151BD"/>
    <w:rsid w:val="0031539C"/>
    <w:rsid w:val="00316878"/>
    <w:rsid w:val="00316904"/>
    <w:rsid w:val="003169B4"/>
    <w:rsid w:val="00316F6B"/>
    <w:rsid w:val="00317CA2"/>
    <w:rsid w:val="00317CF5"/>
    <w:rsid w:val="00320512"/>
    <w:rsid w:val="00320BA2"/>
    <w:rsid w:val="00320E81"/>
    <w:rsid w:val="00321685"/>
    <w:rsid w:val="00321FF4"/>
    <w:rsid w:val="0032352E"/>
    <w:rsid w:val="003246C2"/>
    <w:rsid w:val="00325BEE"/>
    <w:rsid w:val="00325DE7"/>
    <w:rsid w:val="003266CC"/>
    <w:rsid w:val="00326AFC"/>
    <w:rsid w:val="0033058D"/>
    <w:rsid w:val="00330734"/>
    <w:rsid w:val="00330EA5"/>
    <w:rsid w:val="003315D5"/>
    <w:rsid w:val="00331A21"/>
    <w:rsid w:val="00332258"/>
    <w:rsid w:val="00332956"/>
    <w:rsid w:val="003330BC"/>
    <w:rsid w:val="00333DF1"/>
    <w:rsid w:val="00334211"/>
    <w:rsid w:val="003342E9"/>
    <w:rsid w:val="00334DB4"/>
    <w:rsid w:val="003356F5"/>
    <w:rsid w:val="00335756"/>
    <w:rsid w:val="003361BC"/>
    <w:rsid w:val="0033631B"/>
    <w:rsid w:val="003368E7"/>
    <w:rsid w:val="00336D46"/>
    <w:rsid w:val="00337885"/>
    <w:rsid w:val="00337D64"/>
    <w:rsid w:val="00340D14"/>
    <w:rsid w:val="00340E76"/>
    <w:rsid w:val="00340F03"/>
    <w:rsid w:val="00341D68"/>
    <w:rsid w:val="00342B76"/>
    <w:rsid w:val="0034322D"/>
    <w:rsid w:val="0034495C"/>
    <w:rsid w:val="00345623"/>
    <w:rsid w:val="00345A8A"/>
    <w:rsid w:val="00345CED"/>
    <w:rsid w:val="00345E81"/>
    <w:rsid w:val="0034610F"/>
    <w:rsid w:val="00346A04"/>
    <w:rsid w:val="00346F83"/>
    <w:rsid w:val="00347D92"/>
    <w:rsid w:val="00347DF1"/>
    <w:rsid w:val="00350427"/>
    <w:rsid w:val="00351A15"/>
    <w:rsid w:val="00351D05"/>
    <w:rsid w:val="0035216E"/>
    <w:rsid w:val="00353BD3"/>
    <w:rsid w:val="003551AF"/>
    <w:rsid w:val="003558EF"/>
    <w:rsid w:val="0035616E"/>
    <w:rsid w:val="00356B14"/>
    <w:rsid w:val="00356B8F"/>
    <w:rsid w:val="00357E3F"/>
    <w:rsid w:val="0036081E"/>
    <w:rsid w:val="00360D85"/>
    <w:rsid w:val="00362159"/>
    <w:rsid w:val="00362E46"/>
    <w:rsid w:val="003630EB"/>
    <w:rsid w:val="00363138"/>
    <w:rsid w:val="003635C6"/>
    <w:rsid w:val="00363D12"/>
    <w:rsid w:val="00363DE2"/>
    <w:rsid w:val="003647CE"/>
    <w:rsid w:val="00364D36"/>
    <w:rsid w:val="00365CDB"/>
    <w:rsid w:val="0036632C"/>
    <w:rsid w:val="00366552"/>
    <w:rsid w:val="00366869"/>
    <w:rsid w:val="003675BE"/>
    <w:rsid w:val="003678AB"/>
    <w:rsid w:val="00367C8B"/>
    <w:rsid w:val="00371615"/>
    <w:rsid w:val="00371AB8"/>
    <w:rsid w:val="00371BF2"/>
    <w:rsid w:val="00371F34"/>
    <w:rsid w:val="00372631"/>
    <w:rsid w:val="00373215"/>
    <w:rsid w:val="00373C24"/>
    <w:rsid w:val="00373DE9"/>
    <w:rsid w:val="00374170"/>
    <w:rsid w:val="003741ED"/>
    <w:rsid w:val="00374457"/>
    <w:rsid w:val="0037551E"/>
    <w:rsid w:val="003756FD"/>
    <w:rsid w:val="00375728"/>
    <w:rsid w:val="0037576B"/>
    <w:rsid w:val="00376328"/>
    <w:rsid w:val="003765A7"/>
    <w:rsid w:val="003766A3"/>
    <w:rsid w:val="003772FD"/>
    <w:rsid w:val="003800D1"/>
    <w:rsid w:val="003807FF"/>
    <w:rsid w:val="00380931"/>
    <w:rsid w:val="00380DE6"/>
    <w:rsid w:val="00380F33"/>
    <w:rsid w:val="0038100D"/>
    <w:rsid w:val="00381EA7"/>
    <w:rsid w:val="00382A2A"/>
    <w:rsid w:val="00382F54"/>
    <w:rsid w:val="00383C75"/>
    <w:rsid w:val="00384456"/>
    <w:rsid w:val="00384DC9"/>
    <w:rsid w:val="003852C0"/>
    <w:rsid w:val="00386313"/>
    <w:rsid w:val="00386AF0"/>
    <w:rsid w:val="00387147"/>
    <w:rsid w:val="00387238"/>
    <w:rsid w:val="0038738B"/>
    <w:rsid w:val="00387805"/>
    <w:rsid w:val="00387A6F"/>
    <w:rsid w:val="00387BED"/>
    <w:rsid w:val="00387E10"/>
    <w:rsid w:val="0039006C"/>
    <w:rsid w:val="0039162B"/>
    <w:rsid w:val="003919E9"/>
    <w:rsid w:val="00392400"/>
    <w:rsid w:val="003924DE"/>
    <w:rsid w:val="00393375"/>
    <w:rsid w:val="003937EE"/>
    <w:rsid w:val="00393801"/>
    <w:rsid w:val="0039406F"/>
    <w:rsid w:val="00394192"/>
    <w:rsid w:val="00394A29"/>
    <w:rsid w:val="00394B64"/>
    <w:rsid w:val="00396715"/>
    <w:rsid w:val="003967A3"/>
    <w:rsid w:val="00397947"/>
    <w:rsid w:val="003A0178"/>
    <w:rsid w:val="003A07B3"/>
    <w:rsid w:val="003A0C77"/>
    <w:rsid w:val="003A0CE9"/>
    <w:rsid w:val="003A106B"/>
    <w:rsid w:val="003A131D"/>
    <w:rsid w:val="003A1B5C"/>
    <w:rsid w:val="003A20AB"/>
    <w:rsid w:val="003A3B12"/>
    <w:rsid w:val="003A4EEB"/>
    <w:rsid w:val="003A60C7"/>
    <w:rsid w:val="003A7942"/>
    <w:rsid w:val="003B32FE"/>
    <w:rsid w:val="003B4131"/>
    <w:rsid w:val="003B45A7"/>
    <w:rsid w:val="003B45B4"/>
    <w:rsid w:val="003B4DEF"/>
    <w:rsid w:val="003B5373"/>
    <w:rsid w:val="003B5399"/>
    <w:rsid w:val="003B59DE"/>
    <w:rsid w:val="003B5C1E"/>
    <w:rsid w:val="003B607E"/>
    <w:rsid w:val="003B7B61"/>
    <w:rsid w:val="003C0718"/>
    <w:rsid w:val="003C0DAE"/>
    <w:rsid w:val="003C238E"/>
    <w:rsid w:val="003C366E"/>
    <w:rsid w:val="003C36A6"/>
    <w:rsid w:val="003C37C3"/>
    <w:rsid w:val="003C3E82"/>
    <w:rsid w:val="003C493C"/>
    <w:rsid w:val="003C497A"/>
    <w:rsid w:val="003C49FF"/>
    <w:rsid w:val="003C5BC5"/>
    <w:rsid w:val="003C6230"/>
    <w:rsid w:val="003C646A"/>
    <w:rsid w:val="003C64DB"/>
    <w:rsid w:val="003C755E"/>
    <w:rsid w:val="003D286C"/>
    <w:rsid w:val="003D2988"/>
    <w:rsid w:val="003D3745"/>
    <w:rsid w:val="003D3BB4"/>
    <w:rsid w:val="003D41D8"/>
    <w:rsid w:val="003D4E07"/>
    <w:rsid w:val="003D7A9E"/>
    <w:rsid w:val="003E01A5"/>
    <w:rsid w:val="003E04B2"/>
    <w:rsid w:val="003E14DB"/>
    <w:rsid w:val="003E1B30"/>
    <w:rsid w:val="003E1DD1"/>
    <w:rsid w:val="003E1E5F"/>
    <w:rsid w:val="003E2110"/>
    <w:rsid w:val="003E36CE"/>
    <w:rsid w:val="003E3961"/>
    <w:rsid w:val="003E443A"/>
    <w:rsid w:val="003E5730"/>
    <w:rsid w:val="003E6333"/>
    <w:rsid w:val="003E64CF"/>
    <w:rsid w:val="003E68BF"/>
    <w:rsid w:val="003E6E0F"/>
    <w:rsid w:val="003E7477"/>
    <w:rsid w:val="003E74A7"/>
    <w:rsid w:val="003E7D8E"/>
    <w:rsid w:val="003E7EA8"/>
    <w:rsid w:val="003F01BC"/>
    <w:rsid w:val="003F10DA"/>
    <w:rsid w:val="003F20DE"/>
    <w:rsid w:val="003F2297"/>
    <w:rsid w:val="003F2A94"/>
    <w:rsid w:val="003F2B72"/>
    <w:rsid w:val="003F3183"/>
    <w:rsid w:val="003F4C56"/>
    <w:rsid w:val="003F4E82"/>
    <w:rsid w:val="003F4FE2"/>
    <w:rsid w:val="003F50BD"/>
    <w:rsid w:val="003F5D5A"/>
    <w:rsid w:val="003F5F71"/>
    <w:rsid w:val="003F6BC1"/>
    <w:rsid w:val="003F724F"/>
    <w:rsid w:val="003F78AD"/>
    <w:rsid w:val="003F7EB1"/>
    <w:rsid w:val="00400349"/>
    <w:rsid w:val="00400448"/>
    <w:rsid w:val="00400C26"/>
    <w:rsid w:val="00401220"/>
    <w:rsid w:val="00401256"/>
    <w:rsid w:val="00401424"/>
    <w:rsid w:val="00401E7D"/>
    <w:rsid w:val="0040202A"/>
    <w:rsid w:val="00405BC2"/>
    <w:rsid w:val="004072EE"/>
    <w:rsid w:val="00407F9E"/>
    <w:rsid w:val="00411736"/>
    <w:rsid w:val="004132DF"/>
    <w:rsid w:val="004138F1"/>
    <w:rsid w:val="0041485A"/>
    <w:rsid w:val="00415F99"/>
    <w:rsid w:val="00416B55"/>
    <w:rsid w:val="00417651"/>
    <w:rsid w:val="0042504F"/>
    <w:rsid w:val="00425258"/>
    <w:rsid w:val="00425BD8"/>
    <w:rsid w:val="0042612D"/>
    <w:rsid w:val="004278A4"/>
    <w:rsid w:val="004279B7"/>
    <w:rsid w:val="004309A9"/>
    <w:rsid w:val="00431B74"/>
    <w:rsid w:val="00431ECE"/>
    <w:rsid w:val="004320D5"/>
    <w:rsid w:val="00432B04"/>
    <w:rsid w:val="00433728"/>
    <w:rsid w:val="00433C0A"/>
    <w:rsid w:val="0043428A"/>
    <w:rsid w:val="0043449B"/>
    <w:rsid w:val="00435026"/>
    <w:rsid w:val="004358B7"/>
    <w:rsid w:val="00435A70"/>
    <w:rsid w:val="00435ABD"/>
    <w:rsid w:val="00435D09"/>
    <w:rsid w:val="0043657C"/>
    <w:rsid w:val="00436B4D"/>
    <w:rsid w:val="00437C0F"/>
    <w:rsid w:val="00437DA0"/>
    <w:rsid w:val="00440E65"/>
    <w:rsid w:val="00440EEB"/>
    <w:rsid w:val="00440FE2"/>
    <w:rsid w:val="00441361"/>
    <w:rsid w:val="00441F92"/>
    <w:rsid w:val="004427D3"/>
    <w:rsid w:val="00442B01"/>
    <w:rsid w:val="00443411"/>
    <w:rsid w:val="00444B66"/>
    <w:rsid w:val="0044569D"/>
    <w:rsid w:val="00445DC5"/>
    <w:rsid w:val="0044644B"/>
    <w:rsid w:val="00446F43"/>
    <w:rsid w:val="0044706C"/>
    <w:rsid w:val="00447521"/>
    <w:rsid w:val="0045005B"/>
    <w:rsid w:val="00450B73"/>
    <w:rsid w:val="00450F32"/>
    <w:rsid w:val="00452283"/>
    <w:rsid w:val="00452C7B"/>
    <w:rsid w:val="00453A4A"/>
    <w:rsid w:val="00453CF8"/>
    <w:rsid w:val="00453D87"/>
    <w:rsid w:val="00453ED9"/>
    <w:rsid w:val="00454158"/>
    <w:rsid w:val="004546EA"/>
    <w:rsid w:val="00454CFF"/>
    <w:rsid w:val="00455137"/>
    <w:rsid w:val="004575DE"/>
    <w:rsid w:val="00460070"/>
    <w:rsid w:val="00460083"/>
    <w:rsid w:val="00460586"/>
    <w:rsid w:val="00460C8D"/>
    <w:rsid w:val="00461066"/>
    <w:rsid w:val="004610A5"/>
    <w:rsid w:val="004613A7"/>
    <w:rsid w:val="00462EAD"/>
    <w:rsid w:val="00463694"/>
    <w:rsid w:val="004639C3"/>
    <w:rsid w:val="004646CE"/>
    <w:rsid w:val="00464935"/>
    <w:rsid w:val="00465293"/>
    <w:rsid w:val="00465A77"/>
    <w:rsid w:val="00467672"/>
    <w:rsid w:val="0047003A"/>
    <w:rsid w:val="004704BC"/>
    <w:rsid w:val="00471B21"/>
    <w:rsid w:val="00472083"/>
    <w:rsid w:val="00472480"/>
    <w:rsid w:val="00472D29"/>
    <w:rsid w:val="0047323D"/>
    <w:rsid w:val="0047491B"/>
    <w:rsid w:val="004758C1"/>
    <w:rsid w:val="004759AE"/>
    <w:rsid w:val="00475B60"/>
    <w:rsid w:val="004767EE"/>
    <w:rsid w:val="00476D68"/>
    <w:rsid w:val="0047720A"/>
    <w:rsid w:val="00477A61"/>
    <w:rsid w:val="00480299"/>
    <w:rsid w:val="004805AB"/>
    <w:rsid w:val="004809A0"/>
    <w:rsid w:val="00480DB7"/>
    <w:rsid w:val="00480E52"/>
    <w:rsid w:val="00481C39"/>
    <w:rsid w:val="00482C80"/>
    <w:rsid w:val="004834A8"/>
    <w:rsid w:val="00483BF6"/>
    <w:rsid w:val="0048433A"/>
    <w:rsid w:val="004843FD"/>
    <w:rsid w:val="0048458F"/>
    <w:rsid w:val="004851E0"/>
    <w:rsid w:val="00485327"/>
    <w:rsid w:val="00485D97"/>
    <w:rsid w:val="00485EA5"/>
    <w:rsid w:val="004869E3"/>
    <w:rsid w:val="00486A3B"/>
    <w:rsid w:val="00486F3B"/>
    <w:rsid w:val="0048724F"/>
    <w:rsid w:val="00487369"/>
    <w:rsid w:val="00487C20"/>
    <w:rsid w:val="00487C6B"/>
    <w:rsid w:val="00490302"/>
    <w:rsid w:val="00490375"/>
    <w:rsid w:val="00491096"/>
    <w:rsid w:val="0049114B"/>
    <w:rsid w:val="00491880"/>
    <w:rsid w:val="00491935"/>
    <w:rsid w:val="00491A2A"/>
    <w:rsid w:val="00492020"/>
    <w:rsid w:val="00492BFC"/>
    <w:rsid w:val="00493178"/>
    <w:rsid w:val="0049339D"/>
    <w:rsid w:val="00496194"/>
    <w:rsid w:val="00496448"/>
    <w:rsid w:val="004965D0"/>
    <w:rsid w:val="004974A0"/>
    <w:rsid w:val="004A131F"/>
    <w:rsid w:val="004A1F11"/>
    <w:rsid w:val="004A2948"/>
    <w:rsid w:val="004A3692"/>
    <w:rsid w:val="004A454E"/>
    <w:rsid w:val="004A47E1"/>
    <w:rsid w:val="004A5A43"/>
    <w:rsid w:val="004A5CE4"/>
    <w:rsid w:val="004A6362"/>
    <w:rsid w:val="004A6784"/>
    <w:rsid w:val="004A6BAD"/>
    <w:rsid w:val="004A6D84"/>
    <w:rsid w:val="004B1B61"/>
    <w:rsid w:val="004B27BF"/>
    <w:rsid w:val="004B3451"/>
    <w:rsid w:val="004B4A0E"/>
    <w:rsid w:val="004B506C"/>
    <w:rsid w:val="004B54A2"/>
    <w:rsid w:val="004B55E6"/>
    <w:rsid w:val="004B5BD6"/>
    <w:rsid w:val="004B5FAD"/>
    <w:rsid w:val="004B70FC"/>
    <w:rsid w:val="004B768B"/>
    <w:rsid w:val="004B7A4F"/>
    <w:rsid w:val="004C0B7E"/>
    <w:rsid w:val="004C26F3"/>
    <w:rsid w:val="004C27CF"/>
    <w:rsid w:val="004C3410"/>
    <w:rsid w:val="004C3747"/>
    <w:rsid w:val="004C3975"/>
    <w:rsid w:val="004C4010"/>
    <w:rsid w:val="004C40EC"/>
    <w:rsid w:val="004C5017"/>
    <w:rsid w:val="004C508A"/>
    <w:rsid w:val="004C5B76"/>
    <w:rsid w:val="004C5FEF"/>
    <w:rsid w:val="004D024E"/>
    <w:rsid w:val="004D11FB"/>
    <w:rsid w:val="004D1A09"/>
    <w:rsid w:val="004D2014"/>
    <w:rsid w:val="004D3D58"/>
    <w:rsid w:val="004D4E61"/>
    <w:rsid w:val="004E03D6"/>
    <w:rsid w:val="004E1062"/>
    <w:rsid w:val="004E14CA"/>
    <w:rsid w:val="004E21F3"/>
    <w:rsid w:val="004E26D7"/>
    <w:rsid w:val="004E2810"/>
    <w:rsid w:val="004E2A9D"/>
    <w:rsid w:val="004E385D"/>
    <w:rsid w:val="004E3BF5"/>
    <w:rsid w:val="004E406D"/>
    <w:rsid w:val="004E6B76"/>
    <w:rsid w:val="004E7EAC"/>
    <w:rsid w:val="004F0E10"/>
    <w:rsid w:val="004F1D45"/>
    <w:rsid w:val="004F1DA0"/>
    <w:rsid w:val="004F21B8"/>
    <w:rsid w:val="004F2905"/>
    <w:rsid w:val="004F3115"/>
    <w:rsid w:val="004F36CE"/>
    <w:rsid w:val="004F3DA9"/>
    <w:rsid w:val="004F40DB"/>
    <w:rsid w:val="004F4273"/>
    <w:rsid w:val="004F4308"/>
    <w:rsid w:val="004F439D"/>
    <w:rsid w:val="004F4D09"/>
    <w:rsid w:val="004F5833"/>
    <w:rsid w:val="004F59BC"/>
    <w:rsid w:val="004F5DDB"/>
    <w:rsid w:val="004F6DE7"/>
    <w:rsid w:val="004F720A"/>
    <w:rsid w:val="004F7AC4"/>
    <w:rsid w:val="005008D4"/>
    <w:rsid w:val="00501011"/>
    <w:rsid w:val="005013FD"/>
    <w:rsid w:val="0050193F"/>
    <w:rsid w:val="00501AE7"/>
    <w:rsid w:val="00501BFC"/>
    <w:rsid w:val="005020F3"/>
    <w:rsid w:val="00502AFB"/>
    <w:rsid w:val="00502EFB"/>
    <w:rsid w:val="00502FC4"/>
    <w:rsid w:val="005040EE"/>
    <w:rsid w:val="00504211"/>
    <w:rsid w:val="00504634"/>
    <w:rsid w:val="00504C73"/>
    <w:rsid w:val="00505425"/>
    <w:rsid w:val="00505A96"/>
    <w:rsid w:val="005060DF"/>
    <w:rsid w:val="00506828"/>
    <w:rsid w:val="00506CD7"/>
    <w:rsid w:val="00507071"/>
    <w:rsid w:val="00507A57"/>
    <w:rsid w:val="00510802"/>
    <w:rsid w:val="005115F8"/>
    <w:rsid w:val="00512988"/>
    <w:rsid w:val="00512FA0"/>
    <w:rsid w:val="00513522"/>
    <w:rsid w:val="00513B14"/>
    <w:rsid w:val="00514185"/>
    <w:rsid w:val="00514195"/>
    <w:rsid w:val="005141D2"/>
    <w:rsid w:val="00514565"/>
    <w:rsid w:val="00514D98"/>
    <w:rsid w:val="00515DE0"/>
    <w:rsid w:val="0051707F"/>
    <w:rsid w:val="00517E1C"/>
    <w:rsid w:val="00517E2B"/>
    <w:rsid w:val="00517EC0"/>
    <w:rsid w:val="005203D6"/>
    <w:rsid w:val="005209C4"/>
    <w:rsid w:val="00520ACE"/>
    <w:rsid w:val="0052173A"/>
    <w:rsid w:val="00522331"/>
    <w:rsid w:val="005223C8"/>
    <w:rsid w:val="00523089"/>
    <w:rsid w:val="00523B6B"/>
    <w:rsid w:val="00523EFE"/>
    <w:rsid w:val="005247EB"/>
    <w:rsid w:val="00524A0E"/>
    <w:rsid w:val="00524EC3"/>
    <w:rsid w:val="00527202"/>
    <w:rsid w:val="005276A9"/>
    <w:rsid w:val="005303E4"/>
    <w:rsid w:val="00530530"/>
    <w:rsid w:val="005307EA"/>
    <w:rsid w:val="00531F50"/>
    <w:rsid w:val="005326C5"/>
    <w:rsid w:val="00532736"/>
    <w:rsid w:val="005329CE"/>
    <w:rsid w:val="00534848"/>
    <w:rsid w:val="00534B0A"/>
    <w:rsid w:val="00534E31"/>
    <w:rsid w:val="00535627"/>
    <w:rsid w:val="005358D1"/>
    <w:rsid w:val="00535B6B"/>
    <w:rsid w:val="0053610B"/>
    <w:rsid w:val="00537002"/>
    <w:rsid w:val="005372FD"/>
    <w:rsid w:val="0053742F"/>
    <w:rsid w:val="0053758D"/>
    <w:rsid w:val="0054020B"/>
    <w:rsid w:val="0054146D"/>
    <w:rsid w:val="005414B1"/>
    <w:rsid w:val="00542282"/>
    <w:rsid w:val="00542FC9"/>
    <w:rsid w:val="005431C4"/>
    <w:rsid w:val="005432EA"/>
    <w:rsid w:val="0054370A"/>
    <w:rsid w:val="00544D56"/>
    <w:rsid w:val="005450BF"/>
    <w:rsid w:val="0054589D"/>
    <w:rsid w:val="005468BB"/>
    <w:rsid w:val="00547CBF"/>
    <w:rsid w:val="00547F38"/>
    <w:rsid w:val="00550222"/>
    <w:rsid w:val="0055194C"/>
    <w:rsid w:val="00551F01"/>
    <w:rsid w:val="0055208B"/>
    <w:rsid w:val="005520EE"/>
    <w:rsid w:val="005520EF"/>
    <w:rsid w:val="00552D07"/>
    <w:rsid w:val="00553195"/>
    <w:rsid w:val="0055376C"/>
    <w:rsid w:val="00553C0F"/>
    <w:rsid w:val="00554745"/>
    <w:rsid w:val="00555930"/>
    <w:rsid w:val="0055642F"/>
    <w:rsid w:val="00556E98"/>
    <w:rsid w:val="005600EE"/>
    <w:rsid w:val="00560FDC"/>
    <w:rsid w:val="00561AC5"/>
    <w:rsid w:val="005629E0"/>
    <w:rsid w:val="00563232"/>
    <w:rsid w:val="0056337C"/>
    <w:rsid w:val="00563C4D"/>
    <w:rsid w:val="005655BC"/>
    <w:rsid w:val="00566032"/>
    <w:rsid w:val="00566034"/>
    <w:rsid w:val="005660D8"/>
    <w:rsid w:val="00566CF8"/>
    <w:rsid w:val="00567B5C"/>
    <w:rsid w:val="00567D38"/>
    <w:rsid w:val="00570116"/>
    <w:rsid w:val="005704E8"/>
    <w:rsid w:val="005705C0"/>
    <w:rsid w:val="00570FC9"/>
    <w:rsid w:val="00571212"/>
    <w:rsid w:val="00571C21"/>
    <w:rsid w:val="00572A04"/>
    <w:rsid w:val="00572CE2"/>
    <w:rsid w:val="00572D05"/>
    <w:rsid w:val="0057384F"/>
    <w:rsid w:val="0057393F"/>
    <w:rsid w:val="005745F9"/>
    <w:rsid w:val="0057478F"/>
    <w:rsid w:val="00575474"/>
    <w:rsid w:val="005758B1"/>
    <w:rsid w:val="00577141"/>
    <w:rsid w:val="00577268"/>
    <w:rsid w:val="0057776C"/>
    <w:rsid w:val="00577D86"/>
    <w:rsid w:val="00577EDD"/>
    <w:rsid w:val="0058063A"/>
    <w:rsid w:val="005808F1"/>
    <w:rsid w:val="00581914"/>
    <w:rsid w:val="00581C12"/>
    <w:rsid w:val="00581D93"/>
    <w:rsid w:val="00582808"/>
    <w:rsid w:val="005828C0"/>
    <w:rsid w:val="00582ED0"/>
    <w:rsid w:val="005834D9"/>
    <w:rsid w:val="00583835"/>
    <w:rsid w:val="005850CF"/>
    <w:rsid w:val="00585CCF"/>
    <w:rsid w:val="005869B7"/>
    <w:rsid w:val="00586EE1"/>
    <w:rsid w:val="00587BE9"/>
    <w:rsid w:val="00590D2F"/>
    <w:rsid w:val="00590F94"/>
    <w:rsid w:val="0059128F"/>
    <w:rsid w:val="005913BA"/>
    <w:rsid w:val="00592D69"/>
    <w:rsid w:val="005931E5"/>
    <w:rsid w:val="005934E1"/>
    <w:rsid w:val="00593641"/>
    <w:rsid w:val="0059430C"/>
    <w:rsid w:val="005948EC"/>
    <w:rsid w:val="0059684E"/>
    <w:rsid w:val="005A059D"/>
    <w:rsid w:val="005A0A44"/>
    <w:rsid w:val="005A0B3D"/>
    <w:rsid w:val="005A1416"/>
    <w:rsid w:val="005A2174"/>
    <w:rsid w:val="005A243E"/>
    <w:rsid w:val="005A2D6E"/>
    <w:rsid w:val="005A34F7"/>
    <w:rsid w:val="005A4382"/>
    <w:rsid w:val="005A5DF5"/>
    <w:rsid w:val="005A6134"/>
    <w:rsid w:val="005A6E45"/>
    <w:rsid w:val="005B0774"/>
    <w:rsid w:val="005B1395"/>
    <w:rsid w:val="005B1912"/>
    <w:rsid w:val="005B250E"/>
    <w:rsid w:val="005B2598"/>
    <w:rsid w:val="005B2695"/>
    <w:rsid w:val="005B276B"/>
    <w:rsid w:val="005B2839"/>
    <w:rsid w:val="005B2CE8"/>
    <w:rsid w:val="005B2D44"/>
    <w:rsid w:val="005B33B7"/>
    <w:rsid w:val="005B391A"/>
    <w:rsid w:val="005B3B0E"/>
    <w:rsid w:val="005B45BE"/>
    <w:rsid w:val="005B46C7"/>
    <w:rsid w:val="005B474D"/>
    <w:rsid w:val="005B4B24"/>
    <w:rsid w:val="005B4B91"/>
    <w:rsid w:val="005B5124"/>
    <w:rsid w:val="005B54AC"/>
    <w:rsid w:val="005B6014"/>
    <w:rsid w:val="005B6479"/>
    <w:rsid w:val="005B6546"/>
    <w:rsid w:val="005B6DD8"/>
    <w:rsid w:val="005B762F"/>
    <w:rsid w:val="005B7A2C"/>
    <w:rsid w:val="005C09D1"/>
    <w:rsid w:val="005C0E0F"/>
    <w:rsid w:val="005C2310"/>
    <w:rsid w:val="005C2847"/>
    <w:rsid w:val="005C2B0D"/>
    <w:rsid w:val="005C445E"/>
    <w:rsid w:val="005C48E5"/>
    <w:rsid w:val="005C529E"/>
    <w:rsid w:val="005C5985"/>
    <w:rsid w:val="005C5AF2"/>
    <w:rsid w:val="005C6ED6"/>
    <w:rsid w:val="005C73FF"/>
    <w:rsid w:val="005D0BA8"/>
    <w:rsid w:val="005D122F"/>
    <w:rsid w:val="005D191C"/>
    <w:rsid w:val="005D209C"/>
    <w:rsid w:val="005D2E48"/>
    <w:rsid w:val="005D2EEA"/>
    <w:rsid w:val="005D36AC"/>
    <w:rsid w:val="005D3E53"/>
    <w:rsid w:val="005D5A27"/>
    <w:rsid w:val="005D5B95"/>
    <w:rsid w:val="005D5D55"/>
    <w:rsid w:val="005D7D59"/>
    <w:rsid w:val="005E0116"/>
    <w:rsid w:val="005E02FD"/>
    <w:rsid w:val="005E0D03"/>
    <w:rsid w:val="005E1A8A"/>
    <w:rsid w:val="005E1DB5"/>
    <w:rsid w:val="005E336C"/>
    <w:rsid w:val="005E3C65"/>
    <w:rsid w:val="005E3E2D"/>
    <w:rsid w:val="005E4EE7"/>
    <w:rsid w:val="005E4EED"/>
    <w:rsid w:val="005E5508"/>
    <w:rsid w:val="005E58B6"/>
    <w:rsid w:val="005E5F23"/>
    <w:rsid w:val="005E5FE5"/>
    <w:rsid w:val="005E64BD"/>
    <w:rsid w:val="005E6944"/>
    <w:rsid w:val="005E749B"/>
    <w:rsid w:val="005E75D6"/>
    <w:rsid w:val="005F011E"/>
    <w:rsid w:val="005F0F36"/>
    <w:rsid w:val="005F17BB"/>
    <w:rsid w:val="005F3878"/>
    <w:rsid w:val="005F4463"/>
    <w:rsid w:val="005F4B1C"/>
    <w:rsid w:val="005F4C7A"/>
    <w:rsid w:val="005F4EA0"/>
    <w:rsid w:val="005F50DB"/>
    <w:rsid w:val="005F6C4F"/>
    <w:rsid w:val="00600383"/>
    <w:rsid w:val="006005E0"/>
    <w:rsid w:val="00600A86"/>
    <w:rsid w:val="00600FE2"/>
    <w:rsid w:val="00601A9C"/>
    <w:rsid w:val="006028E2"/>
    <w:rsid w:val="006037FD"/>
    <w:rsid w:val="00603E98"/>
    <w:rsid w:val="00604439"/>
    <w:rsid w:val="006049DC"/>
    <w:rsid w:val="00604ABC"/>
    <w:rsid w:val="00604C20"/>
    <w:rsid w:val="00605158"/>
    <w:rsid w:val="006056B7"/>
    <w:rsid w:val="0060585E"/>
    <w:rsid w:val="00605938"/>
    <w:rsid w:val="006059A4"/>
    <w:rsid w:val="00605E1B"/>
    <w:rsid w:val="00605E57"/>
    <w:rsid w:val="00605F99"/>
    <w:rsid w:val="006070F6"/>
    <w:rsid w:val="006072DF"/>
    <w:rsid w:val="00607537"/>
    <w:rsid w:val="00607C50"/>
    <w:rsid w:val="00607E70"/>
    <w:rsid w:val="00610DA5"/>
    <w:rsid w:val="00612465"/>
    <w:rsid w:val="006131F0"/>
    <w:rsid w:val="006147DE"/>
    <w:rsid w:val="0061491B"/>
    <w:rsid w:val="00614E0D"/>
    <w:rsid w:val="00615231"/>
    <w:rsid w:val="00615C5E"/>
    <w:rsid w:val="00617C39"/>
    <w:rsid w:val="00617D8D"/>
    <w:rsid w:val="00620A97"/>
    <w:rsid w:val="00620B87"/>
    <w:rsid w:val="00620ED5"/>
    <w:rsid w:val="00620F86"/>
    <w:rsid w:val="0062150C"/>
    <w:rsid w:val="00621A77"/>
    <w:rsid w:val="00621A7A"/>
    <w:rsid w:val="006221BB"/>
    <w:rsid w:val="006229F9"/>
    <w:rsid w:val="0062307C"/>
    <w:rsid w:val="00623578"/>
    <w:rsid w:val="00624F2C"/>
    <w:rsid w:val="006253F7"/>
    <w:rsid w:val="00625492"/>
    <w:rsid w:val="00625594"/>
    <w:rsid w:val="00625699"/>
    <w:rsid w:val="00626827"/>
    <w:rsid w:val="006269AC"/>
    <w:rsid w:val="00626D6D"/>
    <w:rsid w:val="0062763C"/>
    <w:rsid w:val="006277B4"/>
    <w:rsid w:val="006279DA"/>
    <w:rsid w:val="0063068F"/>
    <w:rsid w:val="00630935"/>
    <w:rsid w:val="0063136F"/>
    <w:rsid w:val="006318F1"/>
    <w:rsid w:val="006322C1"/>
    <w:rsid w:val="00632BBA"/>
    <w:rsid w:val="00632FB8"/>
    <w:rsid w:val="00633F23"/>
    <w:rsid w:val="00634452"/>
    <w:rsid w:val="00634D6C"/>
    <w:rsid w:val="00634E54"/>
    <w:rsid w:val="00635233"/>
    <w:rsid w:val="00635F58"/>
    <w:rsid w:val="00636831"/>
    <w:rsid w:val="00636C8E"/>
    <w:rsid w:val="00637EFF"/>
    <w:rsid w:val="006400AB"/>
    <w:rsid w:val="00640965"/>
    <w:rsid w:val="00640CAF"/>
    <w:rsid w:val="00640DDB"/>
    <w:rsid w:val="00641619"/>
    <w:rsid w:val="00642A9E"/>
    <w:rsid w:val="0064316A"/>
    <w:rsid w:val="006440A4"/>
    <w:rsid w:val="00644B75"/>
    <w:rsid w:val="00645225"/>
    <w:rsid w:val="0064544C"/>
    <w:rsid w:val="006459E7"/>
    <w:rsid w:val="006468B8"/>
    <w:rsid w:val="006469E1"/>
    <w:rsid w:val="00646CE8"/>
    <w:rsid w:val="00646D4E"/>
    <w:rsid w:val="00647029"/>
    <w:rsid w:val="00647B40"/>
    <w:rsid w:val="00647C4B"/>
    <w:rsid w:val="00650138"/>
    <w:rsid w:val="0065142E"/>
    <w:rsid w:val="00651632"/>
    <w:rsid w:val="006518A2"/>
    <w:rsid w:val="0065307D"/>
    <w:rsid w:val="006530A4"/>
    <w:rsid w:val="00653155"/>
    <w:rsid w:val="006539EE"/>
    <w:rsid w:val="00655730"/>
    <w:rsid w:val="0065693D"/>
    <w:rsid w:val="00656B65"/>
    <w:rsid w:val="006613F5"/>
    <w:rsid w:val="006616CE"/>
    <w:rsid w:val="00661B27"/>
    <w:rsid w:val="00661CC0"/>
    <w:rsid w:val="00662106"/>
    <w:rsid w:val="00662FCF"/>
    <w:rsid w:val="006643E3"/>
    <w:rsid w:val="006649AF"/>
    <w:rsid w:val="00664CDB"/>
    <w:rsid w:val="00665B4C"/>
    <w:rsid w:val="00665B8B"/>
    <w:rsid w:val="00665BC4"/>
    <w:rsid w:val="006662B8"/>
    <w:rsid w:val="00666FF6"/>
    <w:rsid w:val="00667336"/>
    <w:rsid w:val="00667A93"/>
    <w:rsid w:val="00667DA1"/>
    <w:rsid w:val="00671C8D"/>
    <w:rsid w:val="0067265F"/>
    <w:rsid w:val="006727A2"/>
    <w:rsid w:val="00673880"/>
    <w:rsid w:val="00673ACB"/>
    <w:rsid w:val="00674D9F"/>
    <w:rsid w:val="006754A0"/>
    <w:rsid w:val="00675CF7"/>
    <w:rsid w:val="00675D57"/>
    <w:rsid w:val="00675FCE"/>
    <w:rsid w:val="00676A60"/>
    <w:rsid w:val="00676FD3"/>
    <w:rsid w:val="00680775"/>
    <w:rsid w:val="00680D4C"/>
    <w:rsid w:val="00681245"/>
    <w:rsid w:val="0068126A"/>
    <w:rsid w:val="006812AC"/>
    <w:rsid w:val="006813EA"/>
    <w:rsid w:val="00681C44"/>
    <w:rsid w:val="00682A24"/>
    <w:rsid w:val="00682FA1"/>
    <w:rsid w:val="0068308F"/>
    <w:rsid w:val="00683791"/>
    <w:rsid w:val="00685C50"/>
    <w:rsid w:val="00685E50"/>
    <w:rsid w:val="00686123"/>
    <w:rsid w:val="006867B5"/>
    <w:rsid w:val="00686C6C"/>
    <w:rsid w:val="00686D1F"/>
    <w:rsid w:val="00686DF0"/>
    <w:rsid w:val="00687C6E"/>
    <w:rsid w:val="00687C71"/>
    <w:rsid w:val="00690FE6"/>
    <w:rsid w:val="00692867"/>
    <w:rsid w:val="0069407C"/>
    <w:rsid w:val="00694173"/>
    <w:rsid w:val="006951C8"/>
    <w:rsid w:val="006953D9"/>
    <w:rsid w:val="006954B6"/>
    <w:rsid w:val="006961DA"/>
    <w:rsid w:val="0069684A"/>
    <w:rsid w:val="006A062E"/>
    <w:rsid w:val="006A0894"/>
    <w:rsid w:val="006A186E"/>
    <w:rsid w:val="006A199B"/>
    <w:rsid w:val="006A19E2"/>
    <w:rsid w:val="006A22BB"/>
    <w:rsid w:val="006A2A74"/>
    <w:rsid w:val="006A2B4B"/>
    <w:rsid w:val="006A2C72"/>
    <w:rsid w:val="006A2EC6"/>
    <w:rsid w:val="006A32E2"/>
    <w:rsid w:val="006A35F4"/>
    <w:rsid w:val="006A460D"/>
    <w:rsid w:val="006A46E0"/>
    <w:rsid w:val="006A520D"/>
    <w:rsid w:val="006A5986"/>
    <w:rsid w:val="006A648F"/>
    <w:rsid w:val="006A67CB"/>
    <w:rsid w:val="006A712B"/>
    <w:rsid w:val="006A7673"/>
    <w:rsid w:val="006B0402"/>
    <w:rsid w:val="006B0EB9"/>
    <w:rsid w:val="006B142B"/>
    <w:rsid w:val="006B1A79"/>
    <w:rsid w:val="006B293B"/>
    <w:rsid w:val="006B2BDA"/>
    <w:rsid w:val="006B30EC"/>
    <w:rsid w:val="006B326E"/>
    <w:rsid w:val="006B34F6"/>
    <w:rsid w:val="006B35DD"/>
    <w:rsid w:val="006B3C25"/>
    <w:rsid w:val="006B4051"/>
    <w:rsid w:val="006B46B0"/>
    <w:rsid w:val="006B6343"/>
    <w:rsid w:val="006B6C9A"/>
    <w:rsid w:val="006B7067"/>
    <w:rsid w:val="006B74BC"/>
    <w:rsid w:val="006C0102"/>
    <w:rsid w:val="006C149A"/>
    <w:rsid w:val="006C17B8"/>
    <w:rsid w:val="006C2290"/>
    <w:rsid w:val="006C303C"/>
    <w:rsid w:val="006C3889"/>
    <w:rsid w:val="006C3C65"/>
    <w:rsid w:val="006C3DFA"/>
    <w:rsid w:val="006C47D8"/>
    <w:rsid w:val="006C49B8"/>
    <w:rsid w:val="006C4ACA"/>
    <w:rsid w:val="006C54C8"/>
    <w:rsid w:val="006C5B78"/>
    <w:rsid w:val="006C616F"/>
    <w:rsid w:val="006C63C3"/>
    <w:rsid w:val="006C649C"/>
    <w:rsid w:val="006C6822"/>
    <w:rsid w:val="006C7F82"/>
    <w:rsid w:val="006C7FB5"/>
    <w:rsid w:val="006D0CA2"/>
    <w:rsid w:val="006D13D8"/>
    <w:rsid w:val="006D1AE3"/>
    <w:rsid w:val="006D31A7"/>
    <w:rsid w:val="006D38B8"/>
    <w:rsid w:val="006D3E55"/>
    <w:rsid w:val="006D404B"/>
    <w:rsid w:val="006D4AC7"/>
    <w:rsid w:val="006D687E"/>
    <w:rsid w:val="006D6F85"/>
    <w:rsid w:val="006D704D"/>
    <w:rsid w:val="006D7414"/>
    <w:rsid w:val="006D755B"/>
    <w:rsid w:val="006E025E"/>
    <w:rsid w:val="006E0515"/>
    <w:rsid w:val="006E0A85"/>
    <w:rsid w:val="006E0A96"/>
    <w:rsid w:val="006E1063"/>
    <w:rsid w:val="006E1BB7"/>
    <w:rsid w:val="006E28DE"/>
    <w:rsid w:val="006E34FC"/>
    <w:rsid w:val="006E3A14"/>
    <w:rsid w:val="006E3D58"/>
    <w:rsid w:val="006E44D7"/>
    <w:rsid w:val="006E4B70"/>
    <w:rsid w:val="006E5467"/>
    <w:rsid w:val="006E568B"/>
    <w:rsid w:val="006E5A30"/>
    <w:rsid w:val="006E5E96"/>
    <w:rsid w:val="006E5EB2"/>
    <w:rsid w:val="006E6BC7"/>
    <w:rsid w:val="006E7875"/>
    <w:rsid w:val="006E7D30"/>
    <w:rsid w:val="006F0442"/>
    <w:rsid w:val="006F0C85"/>
    <w:rsid w:val="006F1215"/>
    <w:rsid w:val="006F21DE"/>
    <w:rsid w:val="006F23B8"/>
    <w:rsid w:val="006F2C91"/>
    <w:rsid w:val="006F391F"/>
    <w:rsid w:val="006F3F01"/>
    <w:rsid w:val="006F45B8"/>
    <w:rsid w:val="006F46D8"/>
    <w:rsid w:val="006F54E9"/>
    <w:rsid w:val="006F5C51"/>
    <w:rsid w:val="006F670A"/>
    <w:rsid w:val="006F75FF"/>
    <w:rsid w:val="006F79F1"/>
    <w:rsid w:val="007007D8"/>
    <w:rsid w:val="007010CA"/>
    <w:rsid w:val="007011F6"/>
    <w:rsid w:val="00701542"/>
    <w:rsid w:val="007016BC"/>
    <w:rsid w:val="00701892"/>
    <w:rsid w:val="00702B2C"/>
    <w:rsid w:val="007035D8"/>
    <w:rsid w:val="00703DFD"/>
    <w:rsid w:val="0070429D"/>
    <w:rsid w:val="0070449C"/>
    <w:rsid w:val="007045A8"/>
    <w:rsid w:val="007047E1"/>
    <w:rsid w:val="00705A9E"/>
    <w:rsid w:val="00710BD5"/>
    <w:rsid w:val="00711A08"/>
    <w:rsid w:val="00711CA0"/>
    <w:rsid w:val="00712BC7"/>
    <w:rsid w:val="00712F2F"/>
    <w:rsid w:val="00713126"/>
    <w:rsid w:val="007131C0"/>
    <w:rsid w:val="00713C24"/>
    <w:rsid w:val="00714174"/>
    <w:rsid w:val="0071477E"/>
    <w:rsid w:val="00715F2F"/>
    <w:rsid w:val="0071647A"/>
    <w:rsid w:val="00716ACD"/>
    <w:rsid w:val="00717358"/>
    <w:rsid w:val="00717FD5"/>
    <w:rsid w:val="00721743"/>
    <w:rsid w:val="00722260"/>
    <w:rsid w:val="00722936"/>
    <w:rsid w:val="00723A52"/>
    <w:rsid w:val="00723A53"/>
    <w:rsid w:val="00724641"/>
    <w:rsid w:val="00725478"/>
    <w:rsid w:val="007258AD"/>
    <w:rsid w:val="00726463"/>
    <w:rsid w:val="007304A9"/>
    <w:rsid w:val="00731089"/>
    <w:rsid w:val="0073170E"/>
    <w:rsid w:val="00731D80"/>
    <w:rsid w:val="00733493"/>
    <w:rsid w:val="007346AE"/>
    <w:rsid w:val="00734C76"/>
    <w:rsid w:val="00734ECC"/>
    <w:rsid w:val="00735A27"/>
    <w:rsid w:val="00735FFD"/>
    <w:rsid w:val="00736075"/>
    <w:rsid w:val="00737626"/>
    <w:rsid w:val="0073786D"/>
    <w:rsid w:val="00737A47"/>
    <w:rsid w:val="0074066E"/>
    <w:rsid w:val="00740740"/>
    <w:rsid w:val="00740827"/>
    <w:rsid w:val="007418AE"/>
    <w:rsid w:val="0074214E"/>
    <w:rsid w:val="00743A2A"/>
    <w:rsid w:val="00743AB4"/>
    <w:rsid w:val="00743B25"/>
    <w:rsid w:val="00744F07"/>
    <w:rsid w:val="007452F5"/>
    <w:rsid w:val="00745CF7"/>
    <w:rsid w:val="0074617B"/>
    <w:rsid w:val="00746B4C"/>
    <w:rsid w:val="00746BB0"/>
    <w:rsid w:val="00747A55"/>
    <w:rsid w:val="00747C84"/>
    <w:rsid w:val="00747E85"/>
    <w:rsid w:val="00747EAF"/>
    <w:rsid w:val="00751375"/>
    <w:rsid w:val="00751509"/>
    <w:rsid w:val="00751655"/>
    <w:rsid w:val="00752058"/>
    <w:rsid w:val="007527FA"/>
    <w:rsid w:val="00752E69"/>
    <w:rsid w:val="00754E9A"/>
    <w:rsid w:val="00754EAD"/>
    <w:rsid w:val="00755E25"/>
    <w:rsid w:val="007562FF"/>
    <w:rsid w:val="00756423"/>
    <w:rsid w:val="00756740"/>
    <w:rsid w:val="00756844"/>
    <w:rsid w:val="0075739B"/>
    <w:rsid w:val="00757DE7"/>
    <w:rsid w:val="007602D8"/>
    <w:rsid w:val="00760E24"/>
    <w:rsid w:val="00761289"/>
    <w:rsid w:val="0076198B"/>
    <w:rsid w:val="00761A4B"/>
    <w:rsid w:val="007623A5"/>
    <w:rsid w:val="00763612"/>
    <w:rsid w:val="00764BCD"/>
    <w:rsid w:val="00764DFD"/>
    <w:rsid w:val="00764E38"/>
    <w:rsid w:val="007652E5"/>
    <w:rsid w:val="00765D3B"/>
    <w:rsid w:val="007664D6"/>
    <w:rsid w:val="00766917"/>
    <w:rsid w:val="00766BCA"/>
    <w:rsid w:val="007673EC"/>
    <w:rsid w:val="007700D2"/>
    <w:rsid w:val="00770AAE"/>
    <w:rsid w:val="0077243D"/>
    <w:rsid w:val="007731AA"/>
    <w:rsid w:val="00773530"/>
    <w:rsid w:val="00773D54"/>
    <w:rsid w:val="0077451F"/>
    <w:rsid w:val="00774B8A"/>
    <w:rsid w:val="00774E8F"/>
    <w:rsid w:val="00774F9F"/>
    <w:rsid w:val="00775301"/>
    <w:rsid w:val="00775E7B"/>
    <w:rsid w:val="0077766D"/>
    <w:rsid w:val="00777B5D"/>
    <w:rsid w:val="00777CA7"/>
    <w:rsid w:val="00781546"/>
    <w:rsid w:val="007819EA"/>
    <w:rsid w:val="007825DF"/>
    <w:rsid w:val="007827B4"/>
    <w:rsid w:val="007827E8"/>
    <w:rsid w:val="007828A4"/>
    <w:rsid w:val="00782F63"/>
    <w:rsid w:val="00782FAB"/>
    <w:rsid w:val="007831D6"/>
    <w:rsid w:val="00783A27"/>
    <w:rsid w:val="00784269"/>
    <w:rsid w:val="00784BDC"/>
    <w:rsid w:val="00786035"/>
    <w:rsid w:val="00786EB2"/>
    <w:rsid w:val="00787028"/>
    <w:rsid w:val="00787585"/>
    <w:rsid w:val="00787663"/>
    <w:rsid w:val="00790503"/>
    <w:rsid w:val="00790711"/>
    <w:rsid w:val="00790A0B"/>
    <w:rsid w:val="007923F1"/>
    <w:rsid w:val="0079294D"/>
    <w:rsid w:val="00792ED9"/>
    <w:rsid w:val="00792EDC"/>
    <w:rsid w:val="007932ED"/>
    <w:rsid w:val="007939A0"/>
    <w:rsid w:val="00795089"/>
    <w:rsid w:val="00795373"/>
    <w:rsid w:val="00795EEC"/>
    <w:rsid w:val="00796AD4"/>
    <w:rsid w:val="00796E1A"/>
    <w:rsid w:val="00797478"/>
    <w:rsid w:val="00797F72"/>
    <w:rsid w:val="007A024B"/>
    <w:rsid w:val="007A0F53"/>
    <w:rsid w:val="007A108E"/>
    <w:rsid w:val="007A1333"/>
    <w:rsid w:val="007A13D0"/>
    <w:rsid w:val="007A22E0"/>
    <w:rsid w:val="007A2794"/>
    <w:rsid w:val="007A3BF5"/>
    <w:rsid w:val="007A4B56"/>
    <w:rsid w:val="007A4E73"/>
    <w:rsid w:val="007A5BB0"/>
    <w:rsid w:val="007A5BFD"/>
    <w:rsid w:val="007A76E2"/>
    <w:rsid w:val="007A7713"/>
    <w:rsid w:val="007A7D48"/>
    <w:rsid w:val="007B00EA"/>
    <w:rsid w:val="007B0270"/>
    <w:rsid w:val="007B02D2"/>
    <w:rsid w:val="007B0CD9"/>
    <w:rsid w:val="007B14A4"/>
    <w:rsid w:val="007B22C1"/>
    <w:rsid w:val="007B22D5"/>
    <w:rsid w:val="007B2582"/>
    <w:rsid w:val="007B38F5"/>
    <w:rsid w:val="007B4755"/>
    <w:rsid w:val="007B4AF4"/>
    <w:rsid w:val="007B4F18"/>
    <w:rsid w:val="007B4FE5"/>
    <w:rsid w:val="007B57EF"/>
    <w:rsid w:val="007B63EF"/>
    <w:rsid w:val="007B725B"/>
    <w:rsid w:val="007B731A"/>
    <w:rsid w:val="007B766E"/>
    <w:rsid w:val="007B7F84"/>
    <w:rsid w:val="007C063A"/>
    <w:rsid w:val="007C0FAB"/>
    <w:rsid w:val="007C177C"/>
    <w:rsid w:val="007C180A"/>
    <w:rsid w:val="007C1A1F"/>
    <w:rsid w:val="007C1FEC"/>
    <w:rsid w:val="007C274A"/>
    <w:rsid w:val="007C3DC4"/>
    <w:rsid w:val="007C407F"/>
    <w:rsid w:val="007C4267"/>
    <w:rsid w:val="007C5A77"/>
    <w:rsid w:val="007C7371"/>
    <w:rsid w:val="007C7385"/>
    <w:rsid w:val="007C75F8"/>
    <w:rsid w:val="007D0120"/>
    <w:rsid w:val="007D0125"/>
    <w:rsid w:val="007D1D64"/>
    <w:rsid w:val="007D3C15"/>
    <w:rsid w:val="007D4288"/>
    <w:rsid w:val="007D51ED"/>
    <w:rsid w:val="007D65A0"/>
    <w:rsid w:val="007D67BC"/>
    <w:rsid w:val="007D7407"/>
    <w:rsid w:val="007D74A8"/>
    <w:rsid w:val="007D775D"/>
    <w:rsid w:val="007E0BD8"/>
    <w:rsid w:val="007E13B2"/>
    <w:rsid w:val="007E17B3"/>
    <w:rsid w:val="007E1985"/>
    <w:rsid w:val="007E1B7D"/>
    <w:rsid w:val="007E25D2"/>
    <w:rsid w:val="007E2991"/>
    <w:rsid w:val="007E3370"/>
    <w:rsid w:val="007E36CA"/>
    <w:rsid w:val="007E3C7D"/>
    <w:rsid w:val="007E44FB"/>
    <w:rsid w:val="007E4C96"/>
    <w:rsid w:val="007E5216"/>
    <w:rsid w:val="007E52A7"/>
    <w:rsid w:val="007E5470"/>
    <w:rsid w:val="007E560F"/>
    <w:rsid w:val="007E6D83"/>
    <w:rsid w:val="007E74D5"/>
    <w:rsid w:val="007E796B"/>
    <w:rsid w:val="007E7B7B"/>
    <w:rsid w:val="007E7FB9"/>
    <w:rsid w:val="007F078D"/>
    <w:rsid w:val="007F12FB"/>
    <w:rsid w:val="007F1ADC"/>
    <w:rsid w:val="007F1BE3"/>
    <w:rsid w:val="007F1C82"/>
    <w:rsid w:val="007F1C8F"/>
    <w:rsid w:val="007F22C4"/>
    <w:rsid w:val="007F2635"/>
    <w:rsid w:val="007F529F"/>
    <w:rsid w:val="007F5BF0"/>
    <w:rsid w:val="007F5D73"/>
    <w:rsid w:val="007F66D2"/>
    <w:rsid w:val="007F69A7"/>
    <w:rsid w:val="007F6B7B"/>
    <w:rsid w:val="007F6E67"/>
    <w:rsid w:val="007F7FFE"/>
    <w:rsid w:val="00800B28"/>
    <w:rsid w:val="00801679"/>
    <w:rsid w:val="00801AB2"/>
    <w:rsid w:val="008020FA"/>
    <w:rsid w:val="00803AC5"/>
    <w:rsid w:val="00804512"/>
    <w:rsid w:val="0080483E"/>
    <w:rsid w:val="008049C3"/>
    <w:rsid w:val="008062BA"/>
    <w:rsid w:val="0080691D"/>
    <w:rsid w:val="00806E29"/>
    <w:rsid w:val="00807018"/>
    <w:rsid w:val="0080779A"/>
    <w:rsid w:val="00807D75"/>
    <w:rsid w:val="00807DC2"/>
    <w:rsid w:val="008102DF"/>
    <w:rsid w:val="00810442"/>
    <w:rsid w:val="0081085B"/>
    <w:rsid w:val="008114A3"/>
    <w:rsid w:val="0081251D"/>
    <w:rsid w:val="00813705"/>
    <w:rsid w:val="00813A4A"/>
    <w:rsid w:val="0081419B"/>
    <w:rsid w:val="00814474"/>
    <w:rsid w:val="00814985"/>
    <w:rsid w:val="00815338"/>
    <w:rsid w:val="008153F1"/>
    <w:rsid w:val="00816CCF"/>
    <w:rsid w:val="008202DD"/>
    <w:rsid w:val="00820359"/>
    <w:rsid w:val="0082205B"/>
    <w:rsid w:val="008227BC"/>
    <w:rsid w:val="00822DFF"/>
    <w:rsid w:val="0082372D"/>
    <w:rsid w:val="00823732"/>
    <w:rsid w:val="00824888"/>
    <w:rsid w:val="00824AA7"/>
    <w:rsid w:val="00825762"/>
    <w:rsid w:val="00825AFE"/>
    <w:rsid w:val="008266F2"/>
    <w:rsid w:val="00827435"/>
    <w:rsid w:val="00827B39"/>
    <w:rsid w:val="00830019"/>
    <w:rsid w:val="00830ECC"/>
    <w:rsid w:val="008313A7"/>
    <w:rsid w:val="00831481"/>
    <w:rsid w:val="0083150A"/>
    <w:rsid w:val="00831A5B"/>
    <w:rsid w:val="00831E04"/>
    <w:rsid w:val="00831F24"/>
    <w:rsid w:val="00831F84"/>
    <w:rsid w:val="00832763"/>
    <w:rsid w:val="008336F0"/>
    <w:rsid w:val="00835295"/>
    <w:rsid w:val="00835CED"/>
    <w:rsid w:val="0083626E"/>
    <w:rsid w:val="00836B95"/>
    <w:rsid w:val="00836C02"/>
    <w:rsid w:val="00836DD1"/>
    <w:rsid w:val="00837D2F"/>
    <w:rsid w:val="00837D36"/>
    <w:rsid w:val="00840A14"/>
    <w:rsid w:val="00841201"/>
    <w:rsid w:val="008418FF"/>
    <w:rsid w:val="00841EE0"/>
    <w:rsid w:val="008447E3"/>
    <w:rsid w:val="0084537F"/>
    <w:rsid w:val="00845390"/>
    <w:rsid w:val="00845BC9"/>
    <w:rsid w:val="00846469"/>
    <w:rsid w:val="0084756E"/>
    <w:rsid w:val="00847699"/>
    <w:rsid w:val="0084785F"/>
    <w:rsid w:val="00850729"/>
    <w:rsid w:val="00853C90"/>
    <w:rsid w:val="00854402"/>
    <w:rsid w:val="00854721"/>
    <w:rsid w:val="0085490B"/>
    <w:rsid w:val="00854A57"/>
    <w:rsid w:val="00855A97"/>
    <w:rsid w:val="0085613A"/>
    <w:rsid w:val="008561D8"/>
    <w:rsid w:val="00856391"/>
    <w:rsid w:val="008569E6"/>
    <w:rsid w:val="0085741D"/>
    <w:rsid w:val="00860CE7"/>
    <w:rsid w:val="00861B16"/>
    <w:rsid w:val="00861EB5"/>
    <w:rsid w:val="00862920"/>
    <w:rsid w:val="00862B9E"/>
    <w:rsid w:val="00862BC9"/>
    <w:rsid w:val="00864684"/>
    <w:rsid w:val="00865056"/>
    <w:rsid w:val="00865520"/>
    <w:rsid w:val="00865CF5"/>
    <w:rsid w:val="00865EAD"/>
    <w:rsid w:val="00867769"/>
    <w:rsid w:val="0086789A"/>
    <w:rsid w:val="00871736"/>
    <w:rsid w:val="008718AC"/>
    <w:rsid w:val="008728EE"/>
    <w:rsid w:val="00873748"/>
    <w:rsid w:val="008737C7"/>
    <w:rsid w:val="00873D97"/>
    <w:rsid w:val="00874434"/>
    <w:rsid w:val="00874C46"/>
    <w:rsid w:val="00875D9A"/>
    <w:rsid w:val="0087660A"/>
    <w:rsid w:val="00876966"/>
    <w:rsid w:val="00880B7E"/>
    <w:rsid w:val="008814CA"/>
    <w:rsid w:val="008819A7"/>
    <w:rsid w:val="00881A64"/>
    <w:rsid w:val="00881F32"/>
    <w:rsid w:val="00882561"/>
    <w:rsid w:val="00883773"/>
    <w:rsid w:val="008842D9"/>
    <w:rsid w:val="00884682"/>
    <w:rsid w:val="00884A7C"/>
    <w:rsid w:val="00884AB6"/>
    <w:rsid w:val="00884C34"/>
    <w:rsid w:val="00885CB3"/>
    <w:rsid w:val="00885F12"/>
    <w:rsid w:val="00887206"/>
    <w:rsid w:val="00887311"/>
    <w:rsid w:val="008909C8"/>
    <w:rsid w:val="008910D9"/>
    <w:rsid w:val="00892265"/>
    <w:rsid w:val="00892499"/>
    <w:rsid w:val="00892B5E"/>
    <w:rsid w:val="00892EF8"/>
    <w:rsid w:val="00893185"/>
    <w:rsid w:val="00893360"/>
    <w:rsid w:val="00893625"/>
    <w:rsid w:val="0089506B"/>
    <w:rsid w:val="008956D1"/>
    <w:rsid w:val="008966B8"/>
    <w:rsid w:val="00897507"/>
    <w:rsid w:val="00897A77"/>
    <w:rsid w:val="00897CD4"/>
    <w:rsid w:val="008A109F"/>
    <w:rsid w:val="008A11CC"/>
    <w:rsid w:val="008A126D"/>
    <w:rsid w:val="008A1667"/>
    <w:rsid w:val="008A1843"/>
    <w:rsid w:val="008A1ACE"/>
    <w:rsid w:val="008A1F63"/>
    <w:rsid w:val="008A23E2"/>
    <w:rsid w:val="008A2A12"/>
    <w:rsid w:val="008A3343"/>
    <w:rsid w:val="008A33B6"/>
    <w:rsid w:val="008A3922"/>
    <w:rsid w:val="008A4A77"/>
    <w:rsid w:val="008A4C2E"/>
    <w:rsid w:val="008A6409"/>
    <w:rsid w:val="008A718C"/>
    <w:rsid w:val="008A7364"/>
    <w:rsid w:val="008A7E75"/>
    <w:rsid w:val="008B0791"/>
    <w:rsid w:val="008B08A2"/>
    <w:rsid w:val="008B0D71"/>
    <w:rsid w:val="008B1FA4"/>
    <w:rsid w:val="008B21C3"/>
    <w:rsid w:val="008B3561"/>
    <w:rsid w:val="008B42C1"/>
    <w:rsid w:val="008B4A66"/>
    <w:rsid w:val="008B4B9C"/>
    <w:rsid w:val="008B5423"/>
    <w:rsid w:val="008B5501"/>
    <w:rsid w:val="008B598E"/>
    <w:rsid w:val="008B5C18"/>
    <w:rsid w:val="008B6AA6"/>
    <w:rsid w:val="008B6AB7"/>
    <w:rsid w:val="008B7817"/>
    <w:rsid w:val="008C0511"/>
    <w:rsid w:val="008C0FE4"/>
    <w:rsid w:val="008C151C"/>
    <w:rsid w:val="008C235A"/>
    <w:rsid w:val="008C24B1"/>
    <w:rsid w:val="008C279C"/>
    <w:rsid w:val="008C33EE"/>
    <w:rsid w:val="008C412D"/>
    <w:rsid w:val="008C4867"/>
    <w:rsid w:val="008C58F4"/>
    <w:rsid w:val="008C5E8B"/>
    <w:rsid w:val="008C6222"/>
    <w:rsid w:val="008C63DE"/>
    <w:rsid w:val="008C66AB"/>
    <w:rsid w:val="008C6A72"/>
    <w:rsid w:val="008C7CFC"/>
    <w:rsid w:val="008C7D2E"/>
    <w:rsid w:val="008C7F88"/>
    <w:rsid w:val="008C7FD3"/>
    <w:rsid w:val="008D00E0"/>
    <w:rsid w:val="008D015A"/>
    <w:rsid w:val="008D0830"/>
    <w:rsid w:val="008D0D46"/>
    <w:rsid w:val="008D0EDE"/>
    <w:rsid w:val="008D2D48"/>
    <w:rsid w:val="008D433E"/>
    <w:rsid w:val="008D4369"/>
    <w:rsid w:val="008D4A5A"/>
    <w:rsid w:val="008D4F53"/>
    <w:rsid w:val="008D5968"/>
    <w:rsid w:val="008D615A"/>
    <w:rsid w:val="008D69F3"/>
    <w:rsid w:val="008D77EF"/>
    <w:rsid w:val="008E0044"/>
    <w:rsid w:val="008E0551"/>
    <w:rsid w:val="008E153E"/>
    <w:rsid w:val="008E24A1"/>
    <w:rsid w:val="008E2521"/>
    <w:rsid w:val="008E2A73"/>
    <w:rsid w:val="008E3F3C"/>
    <w:rsid w:val="008E4CC3"/>
    <w:rsid w:val="008E4DE5"/>
    <w:rsid w:val="008E518A"/>
    <w:rsid w:val="008E64E1"/>
    <w:rsid w:val="008F34C8"/>
    <w:rsid w:val="008F45FD"/>
    <w:rsid w:val="008F57FB"/>
    <w:rsid w:val="008F603B"/>
    <w:rsid w:val="008F7A8D"/>
    <w:rsid w:val="00901440"/>
    <w:rsid w:val="009023B7"/>
    <w:rsid w:val="009028B5"/>
    <w:rsid w:val="00902C8A"/>
    <w:rsid w:val="0090375B"/>
    <w:rsid w:val="0090474E"/>
    <w:rsid w:val="00906396"/>
    <w:rsid w:val="00907210"/>
    <w:rsid w:val="009079AE"/>
    <w:rsid w:val="00907DAE"/>
    <w:rsid w:val="00907F5E"/>
    <w:rsid w:val="009106EC"/>
    <w:rsid w:val="00910CC6"/>
    <w:rsid w:val="009114FB"/>
    <w:rsid w:val="0091151C"/>
    <w:rsid w:val="00912C46"/>
    <w:rsid w:val="00912DC0"/>
    <w:rsid w:val="00913115"/>
    <w:rsid w:val="0091320A"/>
    <w:rsid w:val="0091390B"/>
    <w:rsid w:val="00913D1A"/>
    <w:rsid w:val="00913FC9"/>
    <w:rsid w:val="0091499B"/>
    <w:rsid w:val="00914C92"/>
    <w:rsid w:val="00916332"/>
    <w:rsid w:val="009168DC"/>
    <w:rsid w:val="00916D25"/>
    <w:rsid w:val="00916ED3"/>
    <w:rsid w:val="009175B1"/>
    <w:rsid w:val="0092003A"/>
    <w:rsid w:val="009202CB"/>
    <w:rsid w:val="009208DF"/>
    <w:rsid w:val="009219C8"/>
    <w:rsid w:val="009221E5"/>
    <w:rsid w:val="00923B6C"/>
    <w:rsid w:val="00923EFE"/>
    <w:rsid w:val="009241F1"/>
    <w:rsid w:val="009250BE"/>
    <w:rsid w:val="00926679"/>
    <w:rsid w:val="00926D46"/>
    <w:rsid w:val="00926FAA"/>
    <w:rsid w:val="009271DE"/>
    <w:rsid w:val="00927780"/>
    <w:rsid w:val="009277F2"/>
    <w:rsid w:val="00930139"/>
    <w:rsid w:val="00930A86"/>
    <w:rsid w:val="009317AB"/>
    <w:rsid w:val="009321CF"/>
    <w:rsid w:val="00932EA3"/>
    <w:rsid w:val="009331CF"/>
    <w:rsid w:val="0093380E"/>
    <w:rsid w:val="00933952"/>
    <w:rsid w:val="00934441"/>
    <w:rsid w:val="00934473"/>
    <w:rsid w:val="009346EA"/>
    <w:rsid w:val="00934809"/>
    <w:rsid w:val="00937ACC"/>
    <w:rsid w:val="00940501"/>
    <w:rsid w:val="0094116A"/>
    <w:rsid w:val="009417DE"/>
    <w:rsid w:val="00942AF8"/>
    <w:rsid w:val="00942B06"/>
    <w:rsid w:val="00942F0F"/>
    <w:rsid w:val="0094376D"/>
    <w:rsid w:val="0094492F"/>
    <w:rsid w:val="009449FE"/>
    <w:rsid w:val="00945D61"/>
    <w:rsid w:val="009460FF"/>
    <w:rsid w:val="0095028B"/>
    <w:rsid w:val="00950851"/>
    <w:rsid w:val="009508DB"/>
    <w:rsid w:val="00951778"/>
    <w:rsid w:val="00951BFB"/>
    <w:rsid w:val="00952319"/>
    <w:rsid w:val="00952BB7"/>
    <w:rsid w:val="00952E39"/>
    <w:rsid w:val="0095302B"/>
    <w:rsid w:val="00953188"/>
    <w:rsid w:val="009534A3"/>
    <w:rsid w:val="00955DD7"/>
    <w:rsid w:val="00956369"/>
    <w:rsid w:val="0095732B"/>
    <w:rsid w:val="00960948"/>
    <w:rsid w:val="00960C9E"/>
    <w:rsid w:val="00961413"/>
    <w:rsid w:val="00961E9B"/>
    <w:rsid w:val="00962085"/>
    <w:rsid w:val="009631BD"/>
    <w:rsid w:val="0096336D"/>
    <w:rsid w:val="00963617"/>
    <w:rsid w:val="00963C56"/>
    <w:rsid w:val="00963EA5"/>
    <w:rsid w:val="00964145"/>
    <w:rsid w:val="0096442A"/>
    <w:rsid w:val="00965614"/>
    <w:rsid w:val="00965797"/>
    <w:rsid w:val="009664E8"/>
    <w:rsid w:val="00966E18"/>
    <w:rsid w:val="009674F5"/>
    <w:rsid w:val="0096751C"/>
    <w:rsid w:val="009675D0"/>
    <w:rsid w:val="00967CE3"/>
    <w:rsid w:val="0097038B"/>
    <w:rsid w:val="009707D4"/>
    <w:rsid w:val="00971143"/>
    <w:rsid w:val="009713A7"/>
    <w:rsid w:val="00971E56"/>
    <w:rsid w:val="009725FE"/>
    <w:rsid w:val="0097295E"/>
    <w:rsid w:val="00972F00"/>
    <w:rsid w:val="00973449"/>
    <w:rsid w:val="009740E5"/>
    <w:rsid w:val="009749FB"/>
    <w:rsid w:val="009759AF"/>
    <w:rsid w:val="00976410"/>
    <w:rsid w:val="00976B08"/>
    <w:rsid w:val="00976F5B"/>
    <w:rsid w:val="009772CB"/>
    <w:rsid w:val="009777B3"/>
    <w:rsid w:val="009779A2"/>
    <w:rsid w:val="00980223"/>
    <w:rsid w:val="00983D16"/>
    <w:rsid w:val="00984C43"/>
    <w:rsid w:val="0098547C"/>
    <w:rsid w:val="00985EF1"/>
    <w:rsid w:val="009864CF"/>
    <w:rsid w:val="00990295"/>
    <w:rsid w:val="00990D40"/>
    <w:rsid w:val="00990D49"/>
    <w:rsid w:val="00990DC7"/>
    <w:rsid w:val="0099124D"/>
    <w:rsid w:val="0099154B"/>
    <w:rsid w:val="00993A66"/>
    <w:rsid w:val="00994366"/>
    <w:rsid w:val="0099448E"/>
    <w:rsid w:val="00994A2E"/>
    <w:rsid w:val="00995077"/>
    <w:rsid w:val="009952C1"/>
    <w:rsid w:val="00995B80"/>
    <w:rsid w:val="00995BCA"/>
    <w:rsid w:val="00996DD1"/>
    <w:rsid w:val="00997406"/>
    <w:rsid w:val="0099751C"/>
    <w:rsid w:val="009A1CA5"/>
    <w:rsid w:val="009A1DF6"/>
    <w:rsid w:val="009A1E65"/>
    <w:rsid w:val="009A2126"/>
    <w:rsid w:val="009A29F0"/>
    <w:rsid w:val="009A2FA5"/>
    <w:rsid w:val="009A3200"/>
    <w:rsid w:val="009A5354"/>
    <w:rsid w:val="009A5A39"/>
    <w:rsid w:val="009A6FB3"/>
    <w:rsid w:val="009A7A59"/>
    <w:rsid w:val="009B0DF2"/>
    <w:rsid w:val="009B0E0F"/>
    <w:rsid w:val="009B1476"/>
    <w:rsid w:val="009B15EE"/>
    <w:rsid w:val="009B2227"/>
    <w:rsid w:val="009B33D4"/>
    <w:rsid w:val="009B359B"/>
    <w:rsid w:val="009B4086"/>
    <w:rsid w:val="009B42D3"/>
    <w:rsid w:val="009B507B"/>
    <w:rsid w:val="009B5575"/>
    <w:rsid w:val="009B5746"/>
    <w:rsid w:val="009B5B80"/>
    <w:rsid w:val="009B6592"/>
    <w:rsid w:val="009B6789"/>
    <w:rsid w:val="009B72C5"/>
    <w:rsid w:val="009B75C1"/>
    <w:rsid w:val="009C14ED"/>
    <w:rsid w:val="009C1F78"/>
    <w:rsid w:val="009C1FA1"/>
    <w:rsid w:val="009C28B8"/>
    <w:rsid w:val="009C2C6B"/>
    <w:rsid w:val="009C2D45"/>
    <w:rsid w:val="009C4534"/>
    <w:rsid w:val="009C4D1D"/>
    <w:rsid w:val="009C53E0"/>
    <w:rsid w:val="009C545B"/>
    <w:rsid w:val="009C5F15"/>
    <w:rsid w:val="009C6463"/>
    <w:rsid w:val="009C654B"/>
    <w:rsid w:val="009C7202"/>
    <w:rsid w:val="009C73A7"/>
    <w:rsid w:val="009C7733"/>
    <w:rsid w:val="009D0098"/>
    <w:rsid w:val="009D0162"/>
    <w:rsid w:val="009D0E46"/>
    <w:rsid w:val="009D1D79"/>
    <w:rsid w:val="009D29ED"/>
    <w:rsid w:val="009D2B26"/>
    <w:rsid w:val="009D2B3B"/>
    <w:rsid w:val="009D3065"/>
    <w:rsid w:val="009D3187"/>
    <w:rsid w:val="009D3E69"/>
    <w:rsid w:val="009D46B4"/>
    <w:rsid w:val="009D476F"/>
    <w:rsid w:val="009D4889"/>
    <w:rsid w:val="009D56E8"/>
    <w:rsid w:val="009D7014"/>
    <w:rsid w:val="009D7804"/>
    <w:rsid w:val="009D784C"/>
    <w:rsid w:val="009D7A0C"/>
    <w:rsid w:val="009E0088"/>
    <w:rsid w:val="009E0299"/>
    <w:rsid w:val="009E0B08"/>
    <w:rsid w:val="009E0E63"/>
    <w:rsid w:val="009E1089"/>
    <w:rsid w:val="009E2008"/>
    <w:rsid w:val="009E25B4"/>
    <w:rsid w:val="009E298D"/>
    <w:rsid w:val="009E2B39"/>
    <w:rsid w:val="009E2B87"/>
    <w:rsid w:val="009E2F2F"/>
    <w:rsid w:val="009E3A72"/>
    <w:rsid w:val="009E4427"/>
    <w:rsid w:val="009E45E7"/>
    <w:rsid w:val="009E5F54"/>
    <w:rsid w:val="009E6437"/>
    <w:rsid w:val="009E6559"/>
    <w:rsid w:val="009E6C48"/>
    <w:rsid w:val="009E7010"/>
    <w:rsid w:val="009E7035"/>
    <w:rsid w:val="009E716D"/>
    <w:rsid w:val="009E76F7"/>
    <w:rsid w:val="009E7A81"/>
    <w:rsid w:val="009E7C74"/>
    <w:rsid w:val="009F0196"/>
    <w:rsid w:val="009F0744"/>
    <w:rsid w:val="009F078B"/>
    <w:rsid w:val="009F0DFF"/>
    <w:rsid w:val="009F226A"/>
    <w:rsid w:val="009F22C6"/>
    <w:rsid w:val="009F3335"/>
    <w:rsid w:val="009F33D8"/>
    <w:rsid w:val="009F42AC"/>
    <w:rsid w:val="009F5257"/>
    <w:rsid w:val="009F5318"/>
    <w:rsid w:val="009F5AEB"/>
    <w:rsid w:val="009F5B16"/>
    <w:rsid w:val="009F6397"/>
    <w:rsid w:val="009F7416"/>
    <w:rsid w:val="009F79D2"/>
    <w:rsid w:val="009F7CB1"/>
    <w:rsid w:val="009F7F0C"/>
    <w:rsid w:val="00A003CC"/>
    <w:rsid w:val="00A0065B"/>
    <w:rsid w:val="00A0187D"/>
    <w:rsid w:val="00A01961"/>
    <w:rsid w:val="00A030BF"/>
    <w:rsid w:val="00A0352E"/>
    <w:rsid w:val="00A03934"/>
    <w:rsid w:val="00A039AE"/>
    <w:rsid w:val="00A043BB"/>
    <w:rsid w:val="00A04992"/>
    <w:rsid w:val="00A04D53"/>
    <w:rsid w:val="00A04DC6"/>
    <w:rsid w:val="00A054D6"/>
    <w:rsid w:val="00A05ADC"/>
    <w:rsid w:val="00A0785F"/>
    <w:rsid w:val="00A07946"/>
    <w:rsid w:val="00A10A7F"/>
    <w:rsid w:val="00A1105C"/>
    <w:rsid w:val="00A112BB"/>
    <w:rsid w:val="00A1188A"/>
    <w:rsid w:val="00A1196D"/>
    <w:rsid w:val="00A12090"/>
    <w:rsid w:val="00A128D5"/>
    <w:rsid w:val="00A12F67"/>
    <w:rsid w:val="00A13104"/>
    <w:rsid w:val="00A1339B"/>
    <w:rsid w:val="00A136D6"/>
    <w:rsid w:val="00A13A2A"/>
    <w:rsid w:val="00A1430F"/>
    <w:rsid w:val="00A15376"/>
    <w:rsid w:val="00A16549"/>
    <w:rsid w:val="00A20181"/>
    <w:rsid w:val="00A20A2B"/>
    <w:rsid w:val="00A21EDE"/>
    <w:rsid w:val="00A22BBE"/>
    <w:rsid w:val="00A23A24"/>
    <w:rsid w:val="00A23CC3"/>
    <w:rsid w:val="00A242DF"/>
    <w:rsid w:val="00A243AF"/>
    <w:rsid w:val="00A24428"/>
    <w:rsid w:val="00A24B58"/>
    <w:rsid w:val="00A252E8"/>
    <w:rsid w:val="00A25A01"/>
    <w:rsid w:val="00A26CF0"/>
    <w:rsid w:val="00A26F21"/>
    <w:rsid w:val="00A27BF8"/>
    <w:rsid w:val="00A27F55"/>
    <w:rsid w:val="00A308D4"/>
    <w:rsid w:val="00A30A62"/>
    <w:rsid w:val="00A30BA6"/>
    <w:rsid w:val="00A31501"/>
    <w:rsid w:val="00A34211"/>
    <w:rsid w:val="00A35266"/>
    <w:rsid w:val="00A35F11"/>
    <w:rsid w:val="00A35FFE"/>
    <w:rsid w:val="00A36327"/>
    <w:rsid w:val="00A36376"/>
    <w:rsid w:val="00A36A25"/>
    <w:rsid w:val="00A37FE5"/>
    <w:rsid w:val="00A402AB"/>
    <w:rsid w:val="00A40960"/>
    <w:rsid w:val="00A41896"/>
    <w:rsid w:val="00A434D0"/>
    <w:rsid w:val="00A44EFB"/>
    <w:rsid w:val="00A45BF3"/>
    <w:rsid w:val="00A470C9"/>
    <w:rsid w:val="00A47761"/>
    <w:rsid w:val="00A47AD3"/>
    <w:rsid w:val="00A507DE"/>
    <w:rsid w:val="00A50D75"/>
    <w:rsid w:val="00A51F19"/>
    <w:rsid w:val="00A51F92"/>
    <w:rsid w:val="00A5217F"/>
    <w:rsid w:val="00A52484"/>
    <w:rsid w:val="00A52640"/>
    <w:rsid w:val="00A52FA2"/>
    <w:rsid w:val="00A54E1D"/>
    <w:rsid w:val="00A55373"/>
    <w:rsid w:val="00A555FD"/>
    <w:rsid w:val="00A55638"/>
    <w:rsid w:val="00A561CD"/>
    <w:rsid w:val="00A565DD"/>
    <w:rsid w:val="00A576AB"/>
    <w:rsid w:val="00A579E9"/>
    <w:rsid w:val="00A6001F"/>
    <w:rsid w:val="00A602F7"/>
    <w:rsid w:val="00A6139D"/>
    <w:rsid w:val="00A6154B"/>
    <w:rsid w:val="00A6197F"/>
    <w:rsid w:val="00A6211E"/>
    <w:rsid w:val="00A62478"/>
    <w:rsid w:val="00A6286B"/>
    <w:rsid w:val="00A65092"/>
    <w:rsid w:val="00A6666C"/>
    <w:rsid w:val="00A66E54"/>
    <w:rsid w:val="00A6790D"/>
    <w:rsid w:val="00A67F66"/>
    <w:rsid w:val="00A7052F"/>
    <w:rsid w:val="00A710CB"/>
    <w:rsid w:val="00A713BB"/>
    <w:rsid w:val="00A7230F"/>
    <w:rsid w:val="00A725F3"/>
    <w:rsid w:val="00A72DFB"/>
    <w:rsid w:val="00A72FA9"/>
    <w:rsid w:val="00A74050"/>
    <w:rsid w:val="00A74804"/>
    <w:rsid w:val="00A765DF"/>
    <w:rsid w:val="00A768C4"/>
    <w:rsid w:val="00A7702F"/>
    <w:rsid w:val="00A77C9A"/>
    <w:rsid w:val="00A77F14"/>
    <w:rsid w:val="00A802E2"/>
    <w:rsid w:val="00A80F95"/>
    <w:rsid w:val="00A81112"/>
    <w:rsid w:val="00A81824"/>
    <w:rsid w:val="00A8251B"/>
    <w:rsid w:val="00A831CA"/>
    <w:rsid w:val="00A83DBC"/>
    <w:rsid w:val="00A840FB"/>
    <w:rsid w:val="00A85C4D"/>
    <w:rsid w:val="00A85F53"/>
    <w:rsid w:val="00A86048"/>
    <w:rsid w:val="00A86695"/>
    <w:rsid w:val="00A87CD7"/>
    <w:rsid w:val="00A87F2F"/>
    <w:rsid w:val="00A90A4F"/>
    <w:rsid w:val="00A90A6B"/>
    <w:rsid w:val="00A91503"/>
    <w:rsid w:val="00A91D07"/>
    <w:rsid w:val="00A929FF"/>
    <w:rsid w:val="00A92E79"/>
    <w:rsid w:val="00A932DA"/>
    <w:rsid w:val="00A93426"/>
    <w:rsid w:val="00A93637"/>
    <w:rsid w:val="00A93E92"/>
    <w:rsid w:val="00A93E9A"/>
    <w:rsid w:val="00A93FC8"/>
    <w:rsid w:val="00A94AC5"/>
    <w:rsid w:val="00A9570F"/>
    <w:rsid w:val="00A97198"/>
    <w:rsid w:val="00A973E4"/>
    <w:rsid w:val="00A97CD1"/>
    <w:rsid w:val="00AA02D5"/>
    <w:rsid w:val="00AA0336"/>
    <w:rsid w:val="00AA14B1"/>
    <w:rsid w:val="00AA2F44"/>
    <w:rsid w:val="00AA3826"/>
    <w:rsid w:val="00AA53D0"/>
    <w:rsid w:val="00AA5FA7"/>
    <w:rsid w:val="00AA68E9"/>
    <w:rsid w:val="00AA6B6A"/>
    <w:rsid w:val="00AA7962"/>
    <w:rsid w:val="00AA7D39"/>
    <w:rsid w:val="00AB08C9"/>
    <w:rsid w:val="00AB0C2C"/>
    <w:rsid w:val="00AB13D1"/>
    <w:rsid w:val="00AB1D4C"/>
    <w:rsid w:val="00AB22BC"/>
    <w:rsid w:val="00AB2C6A"/>
    <w:rsid w:val="00AB2DBA"/>
    <w:rsid w:val="00AB343E"/>
    <w:rsid w:val="00AB3B20"/>
    <w:rsid w:val="00AB3CDF"/>
    <w:rsid w:val="00AB4DF0"/>
    <w:rsid w:val="00AB505A"/>
    <w:rsid w:val="00AB513A"/>
    <w:rsid w:val="00AB5C3E"/>
    <w:rsid w:val="00AB62FB"/>
    <w:rsid w:val="00AB66F4"/>
    <w:rsid w:val="00AB7CE1"/>
    <w:rsid w:val="00AC0543"/>
    <w:rsid w:val="00AC0E96"/>
    <w:rsid w:val="00AC1690"/>
    <w:rsid w:val="00AC17B1"/>
    <w:rsid w:val="00AC24E6"/>
    <w:rsid w:val="00AC29BB"/>
    <w:rsid w:val="00AC2EE8"/>
    <w:rsid w:val="00AC3D8C"/>
    <w:rsid w:val="00AC48F9"/>
    <w:rsid w:val="00AC52CC"/>
    <w:rsid w:val="00AC545C"/>
    <w:rsid w:val="00AC5836"/>
    <w:rsid w:val="00AC5B81"/>
    <w:rsid w:val="00AC66BC"/>
    <w:rsid w:val="00AC7F69"/>
    <w:rsid w:val="00AD176B"/>
    <w:rsid w:val="00AD1BC7"/>
    <w:rsid w:val="00AD219E"/>
    <w:rsid w:val="00AD2552"/>
    <w:rsid w:val="00AD2F59"/>
    <w:rsid w:val="00AD3474"/>
    <w:rsid w:val="00AD39FC"/>
    <w:rsid w:val="00AD435E"/>
    <w:rsid w:val="00AD4485"/>
    <w:rsid w:val="00AD4E9D"/>
    <w:rsid w:val="00AD500E"/>
    <w:rsid w:val="00AD52EE"/>
    <w:rsid w:val="00AD53E0"/>
    <w:rsid w:val="00AD6261"/>
    <w:rsid w:val="00AD6D8B"/>
    <w:rsid w:val="00AD6E95"/>
    <w:rsid w:val="00AD7041"/>
    <w:rsid w:val="00AE02CA"/>
    <w:rsid w:val="00AE0BC2"/>
    <w:rsid w:val="00AE121B"/>
    <w:rsid w:val="00AE15B2"/>
    <w:rsid w:val="00AE245C"/>
    <w:rsid w:val="00AE270D"/>
    <w:rsid w:val="00AE3AB8"/>
    <w:rsid w:val="00AE4BD9"/>
    <w:rsid w:val="00AE4E86"/>
    <w:rsid w:val="00AE5682"/>
    <w:rsid w:val="00AE5A5C"/>
    <w:rsid w:val="00AE5D4A"/>
    <w:rsid w:val="00AE6B8D"/>
    <w:rsid w:val="00AF05BD"/>
    <w:rsid w:val="00AF0A81"/>
    <w:rsid w:val="00AF2BF6"/>
    <w:rsid w:val="00AF2EBA"/>
    <w:rsid w:val="00AF37B6"/>
    <w:rsid w:val="00AF54AC"/>
    <w:rsid w:val="00AF5800"/>
    <w:rsid w:val="00AF5DA9"/>
    <w:rsid w:val="00AF6EAE"/>
    <w:rsid w:val="00AF6F95"/>
    <w:rsid w:val="00AF7DD1"/>
    <w:rsid w:val="00B00B78"/>
    <w:rsid w:val="00B035CF"/>
    <w:rsid w:val="00B03C65"/>
    <w:rsid w:val="00B045E4"/>
    <w:rsid w:val="00B047EE"/>
    <w:rsid w:val="00B04FE1"/>
    <w:rsid w:val="00B05095"/>
    <w:rsid w:val="00B054C0"/>
    <w:rsid w:val="00B062A7"/>
    <w:rsid w:val="00B066F3"/>
    <w:rsid w:val="00B07B75"/>
    <w:rsid w:val="00B07CE0"/>
    <w:rsid w:val="00B1041D"/>
    <w:rsid w:val="00B1081A"/>
    <w:rsid w:val="00B1092A"/>
    <w:rsid w:val="00B10D90"/>
    <w:rsid w:val="00B10DE8"/>
    <w:rsid w:val="00B113E0"/>
    <w:rsid w:val="00B1167E"/>
    <w:rsid w:val="00B1273A"/>
    <w:rsid w:val="00B14028"/>
    <w:rsid w:val="00B14B52"/>
    <w:rsid w:val="00B155D8"/>
    <w:rsid w:val="00B15884"/>
    <w:rsid w:val="00B167AF"/>
    <w:rsid w:val="00B16878"/>
    <w:rsid w:val="00B20114"/>
    <w:rsid w:val="00B20B7C"/>
    <w:rsid w:val="00B23FFC"/>
    <w:rsid w:val="00B24279"/>
    <w:rsid w:val="00B259BE"/>
    <w:rsid w:val="00B26398"/>
    <w:rsid w:val="00B2690F"/>
    <w:rsid w:val="00B26B3A"/>
    <w:rsid w:val="00B26D65"/>
    <w:rsid w:val="00B279B2"/>
    <w:rsid w:val="00B27ACC"/>
    <w:rsid w:val="00B30AB4"/>
    <w:rsid w:val="00B31457"/>
    <w:rsid w:val="00B31AD0"/>
    <w:rsid w:val="00B31EC4"/>
    <w:rsid w:val="00B325BF"/>
    <w:rsid w:val="00B328CF"/>
    <w:rsid w:val="00B346B0"/>
    <w:rsid w:val="00B348C4"/>
    <w:rsid w:val="00B34947"/>
    <w:rsid w:val="00B378E4"/>
    <w:rsid w:val="00B3797F"/>
    <w:rsid w:val="00B37CE2"/>
    <w:rsid w:val="00B37E53"/>
    <w:rsid w:val="00B402C4"/>
    <w:rsid w:val="00B42379"/>
    <w:rsid w:val="00B430E9"/>
    <w:rsid w:val="00B43A82"/>
    <w:rsid w:val="00B451C6"/>
    <w:rsid w:val="00B45854"/>
    <w:rsid w:val="00B463E3"/>
    <w:rsid w:val="00B469F5"/>
    <w:rsid w:val="00B47EA3"/>
    <w:rsid w:val="00B500FE"/>
    <w:rsid w:val="00B5111C"/>
    <w:rsid w:val="00B51799"/>
    <w:rsid w:val="00B52DAB"/>
    <w:rsid w:val="00B5342A"/>
    <w:rsid w:val="00B53E92"/>
    <w:rsid w:val="00B54944"/>
    <w:rsid w:val="00B55425"/>
    <w:rsid w:val="00B55B4A"/>
    <w:rsid w:val="00B55CDF"/>
    <w:rsid w:val="00B56097"/>
    <w:rsid w:val="00B56A0A"/>
    <w:rsid w:val="00B5723A"/>
    <w:rsid w:val="00B5732D"/>
    <w:rsid w:val="00B6058A"/>
    <w:rsid w:val="00B617EA"/>
    <w:rsid w:val="00B61F70"/>
    <w:rsid w:val="00B62422"/>
    <w:rsid w:val="00B62620"/>
    <w:rsid w:val="00B632FC"/>
    <w:rsid w:val="00B63D63"/>
    <w:rsid w:val="00B64701"/>
    <w:rsid w:val="00B64CB9"/>
    <w:rsid w:val="00B64F67"/>
    <w:rsid w:val="00B655DD"/>
    <w:rsid w:val="00B65D0F"/>
    <w:rsid w:val="00B667EC"/>
    <w:rsid w:val="00B6686D"/>
    <w:rsid w:val="00B6699C"/>
    <w:rsid w:val="00B66A4B"/>
    <w:rsid w:val="00B6742A"/>
    <w:rsid w:val="00B70CAD"/>
    <w:rsid w:val="00B718AD"/>
    <w:rsid w:val="00B74174"/>
    <w:rsid w:val="00B741CF"/>
    <w:rsid w:val="00B74205"/>
    <w:rsid w:val="00B742F5"/>
    <w:rsid w:val="00B74688"/>
    <w:rsid w:val="00B749BB"/>
    <w:rsid w:val="00B74C38"/>
    <w:rsid w:val="00B758C4"/>
    <w:rsid w:val="00B75FD3"/>
    <w:rsid w:val="00B7662C"/>
    <w:rsid w:val="00B77838"/>
    <w:rsid w:val="00B80519"/>
    <w:rsid w:val="00B808CE"/>
    <w:rsid w:val="00B81054"/>
    <w:rsid w:val="00B81BA0"/>
    <w:rsid w:val="00B82177"/>
    <w:rsid w:val="00B82289"/>
    <w:rsid w:val="00B849AC"/>
    <w:rsid w:val="00B85035"/>
    <w:rsid w:val="00B852D4"/>
    <w:rsid w:val="00B85A69"/>
    <w:rsid w:val="00B85B3B"/>
    <w:rsid w:val="00B871F3"/>
    <w:rsid w:val="00B8767C"/>
    <w:rsid w:val="00B8780A"/>
    <w:rsid w:val="00B87A05"/>
    <w:rsid w:val="00B87B0D"/>
    <w:rsid w:val="00B9011E"/>
    <w:rsid w:val="00B90369"/>
    <w:rsid w:val="00B9056B"/>
    <w:rsid w:val="00B91891"/>
    <w:rsid w:val="00B92D35"/>
    <w:rsid w:val="00B936A1"/>
    <w:rsid w:val="00B94B67"/>
    <w:rsid w:val="00B94EFF"/>
    <w:rsid w:val="00B95087"/>
    <w:rsid w:val="00B95803"/>
    <w:rsid w:val="00B967D7"/>
    <w:rsid w:val="00B96F4E"/>
    <w:rsid w:val="00B97929"/>
    <w:rsid w:val="00B97ECC"/>
    <w:rsid w:val="00BA0402"/>
    <w:rsid w:val="00BA054F"/>
    <w:rsid w:val="00BA06AB"/>
    <w:rsid w:val="00BA0BA3"/>
    <w:rsid w:val="00BA0E0B"/>
    <w:rsid w:val="00BA1B41"/>
    <w:rsid w:val="00BA29C0"/>
    <w:rsid w:val="00BA2B74"/>
    <w:rsid w:val="00BA2F65"/>
    <w:rsid w:val="00BA313C"/>
    <w:rsid w:val="00BA497F"/>
    <w:rsid w:val="00BA654C"/>
    <w:rsid w:val="00BA6D49"/>
    <w:rsid w:val="00BA7554"/>
    <w:rsid w:val="00BB0C2D"/>
    <w:rsid w:val="00BB10A8"/>
    <w:rsid w:val="00BB1C4A"/>
    <w:rsid w:val="00BB272B"/>
    <w:rsid w:val="00BB35C8"/>
    <w:rsid w:val="00BB3DD7"/>
    <w:rsid w:val="00BB44F0"/>
    <w:rsid w:val="00BB5831"/>
    <w:rsid w:val="00BB5A7F"/>
    <w:rsid w:val="00BB6670"/>
    <w:rsid w:val="00BB7BE1"/>
    <w:rsid w:val="00BB7CCC"/>
    <w:rsid w:val="00BC082C"/>
    <w:rsid w:val="00BC0AB6"/>
    <w:rsid w:val="00BC0BE6"/>
    <w:rsid w:val="00BC1586"/>
    <w:rsid w:val="00BC171F"/>
    <w:rsid w:val="00BC2FEF"/>
    <w:rsid w:val="00BC4232"/>
    <w:rsid w:val="00BC4DB2"/>
    <w:rsid w:val="00BC5A3C"/>
    <w:rsid w:val="00BC67D5"/>
    <w:rsid w:val="00BC6FEB"/>
    <w:rsid w:val="00BD03D1"/>
    <w:rsid w:val="00BD06DA"/>
    <w:rsid w:val="00BD07B7"/>
    <w:rsid w:val="00BD1062"/>
    <w:rsid w:val="00BD1433"/>
    <w:rsid w:val="00BD1FDF"/>
    <w:rsid w:val="00BD2222"/>
    <w:rsid w:val="00BD26EA"/>
    <w:rsid w:val="00BD34F9"/>
    <w:rsid w:val="00BD3A3D"/>
    <w:rsid w:val="00BD45AA"/>
    <w:rsid w:val="00BD46DB"/>
    <w:rsid w:val="00BD48C0"/>
    <w:rsid w:val="00BD4CA9"/>
    <w:rsid w:val="00BD4F0C"/>
    <w:rsid w:val="00BD554B"/>
    <w:rsid w:val="00BD5858"/>
    <w:rsid w:val="00BD5D05"/>
    <w:rsid w:val="00BD69AE"/>
    <w:rsid w:val="00BD6B03"/>
    <w:rsid w:val="00BD6B1D"/>
    <w:rsid w:val="00BD75EE"/>
    <w:rsid w:val="00BD7654"/>
    <w:rsid w:val="00BD77C2"/>
    <w:rsid w:val="00BE026E"/>
    <w:rsid w:val="00BE0985"/>
    <w:rsid w:val="00BE0EAC"/>
    <w:rsid w:val="00BE0EFE"/>
    <w:rsid w:val="00BE1956"/>
    <w:rsid w:val="00BE1BE9"/>
    <w:rsid w:val="00BE23E2"/>
    <w:rsid w:val="00BE3039"/>
    <w:rsid w:val="00BE46D2"/>
    <w:rsid w:val="00BE5398"/>
    <w:rsid w:val="00BE53D6"/>
    <w:rsid w:val="00BE5BA7"/>
    <w:rsid w:val="00BE60DD"/>
    <w:rsid w:val="00BE74D1"/>
    <w:rsid w:val="00BF0237"/>
    <w:rsid w:val="00BF1388"/>
    <w:rsid w:val="00BF1A51"/>
    <w:rsid w:val="00BF22B2"/>
    <w:rsid w:val="00BF2C14"/>
    <w:rsid w:val="00BF4E27"/>
    <w:rsid w:val="00BF4F37"/>
    <w:rsid w:val="00BF6241"/>
    <w:rsid w:val="00BF6D7C"/>
    <w:rsid w:val="00BF7AF0"/>
    <w:rsid w:val="00BF7CAF"/>
    <w:rsid w:val="00BF7D62"/>
    <w:rsid w:val="00C01B99"/>
    <w:rsid w:val="00C0222D"/>
    <w:rsid w:val="00C0278F"/>
    <w:rsid w:val="00C0281F"/>
    <w:rsid w:val="00C029C1"/>
    <w:rsid w:val="00C03084"/>
    <w:rsid w:val="00C03389"/>
    <w:rsid w:val="00C0387D"/>
    <w:rsid w:val="00C03FD6"/>
    <w:rsid w:val="00C040E5"/>
    <w:rsid w:val="00C050BB"/>
    <w:rsid w:val="00C06A28"/>
    <w:rsid w:val="00C06FCE"/>
    <w:rsid w:val="00C0780B"/>
    <w:rsid w:val="00C07E36"/>
    <w:rsid w:val="00C1001F"/>
    <w:rsid w:val="00C10700"/>
    <w:rsid w:val="00C10A18"/>
    <w:rsid w:val="00C10ABB"/>
    <w:rsid w:val="00C10D06"/>
    <w:rsid w:val="00C10E0F"/>
    <w:rsid w:val="00C11441"/>
    <w:rsid w:val="00C11F47"/>
    <w:rsid w:val="00C12368"/>
    <w:rsid w:val="00C12B27"/>
    <w:rsid w:val="00C15D30"/>
    <w:rsid w:val="00C160F4"/>
    <w:rsid w:val="00C17211"/>
    <w:rsid w:val="00C174E7"/>
    <w:rsid w:val="00C178AA"/>
    <w:rsid w:val="00C17DAA"/>
    <w:rsid w:val="00C20C49"/>
    <w:rsid w:val="00C20FD2"/>
    <w:rsid w:val="00C211DB"/>
    <w:rsid w:val="00C231DB"/>
    <w:rsid w:val="00C23B76"/>
    <w:rsid w:val="00C247AB"/>
    <w:rsid w:val="00C24E78"/>
    <w:rsid w:val="00C25B4C"/>
    <w:rsid w:val="00C3050F"/>
    <w:rsid w:val="00C3086C"/>
    <w:rsid w:val="00C30DF7"/>
    <w:rsid w:val="00C3190C"/>
    <w:rsid w:val="00C31AA0"/>
    <w:rsid w:val="00C325B6"/>
    <w:rsid w:val="00C3322D"/>
    <w:rsid w:val="00C3326E"/>
    <w:rsid w:val="00C33F78"/>
    <w:rsid w:val="00C34600"/>
    <w:rsid w:val="00C369BC"/>
    <w:rsid w:val="00C3764A"/>
    <w:rsid w:val="00C378B0"/>
    <w:rsid w:val="00C37F93"/>
    <w:rsid w:val="00C40095"/>
    <w:rsid w:val="00C409CD"/>
    <w:rsid w:val="00C4180D"/>
    <w:rsid w:val="00C41849"/>
    <w:rsid w:val="00C43A3E"/>
    <w:rsid w:val="00C44593"/>
    <w:rsid w:val="00C447B3"/>
    <w:rsid w:val="00C44850"/>
    <w:rsid w:val="00C44BD1"/>
    <w:rsid w:val="00C4500F"/>
    <w:rsid w:val="00C459C1"/>
    <w:rsid w:val="00C4624B"/>
    <w:rsid w:val="00C46B35"/>
    <w:rsid w:val="00C475C0"/>
    <w:rsid w:val="00C47849"/>
    <w:rsid w:val="00C5031C"/>
    <w:rsid w:val="00C51498"/>
    <w:rsid w:val="00C517A2"/>
    <w:rsid w:val="00C51B9C"/>
    <w:rsid w:val="00C51C76"/>
    <w:rsid w:val="00C526E0"/>
    <w:rsid w:val="00C52A77"/>
    <w:rsid w:val="00C531DE"/>
    <w:rsid w:val="00C536FC"/>
    <w:rsid w:val="00C54AAE"/>
    <w:rsid w:val="00C5641E"/>
    <w:rsid w:val="00C56F03"/>
    <w:rsid w:val="00C575E5"/>
    <w:rsid w:val="00C6084F"/>
    <w:rsid w:val="00C610A7"/>
    <w:rsid w:val="00C61330"/>
    <w:rsid w:val="00C61395"/>
    <w:rsid w:val="00C61AAB"/>
    <w:rsid w:val="00C64247"/>
    <w:rsid w:val="00C6470C"/>
    <w:rsid w:val="00C65367"/>
    <w:rsid w:val="00C65A5B"/>
    <w:rsid w:val="00C65B0A"/>
    <w:rsid w:val="00C6660B"/>
    <w:rsid w:val="00C6734D"/>
    <w:rsid w:val="00C67572"/>
    <w:rsid w:val="00C67781"/>
    <w:rsid w:val="00C67A22"/>
    <w:rsid w:val="00C70001"/>
    <w:rsid w:val="00C722D4"/>
    <w:rsid w:val="00C7249B"/>
    <w:rsid w:val="00C73D2E"/>
    <w:rsid w:val="00C74235"/>
    <w:rsid w:val="00C7423A"/>
    <w:rsid w:val="00C74303"/>
    <w:rsid w:val="00C74426"/>
    <w:rsid w:val="00C74488"/>
    <w:rsid w:val="00C74903"/>
    <w:rsid w:val="00C763EA"/>
    <w:rsid w:val="00C76A33"/>
    <w:rsid w:val="00C77AF5"/>
    <w:rsid w:val="00C8020D"/>
    <w:rsid w:val="00C80811"/>
    <w:rsid w:val="00C80EFD"/>
    <w:rsid w:val="00C8139D"/>
    <w:rsid w:val="00C81BC4"/>
    <w:rsid w:val="00C82089"/>
    <w:rsid w:val="00C8224D"/>
    <w:rsid w:val="00C824FA"/>
    <w:rsid w:val="00C828F2"/>
    <w:rsid w:val="00C82F43"/>
    <w:rsid w:val="00C83C4F"/>
    <w:rsid w:val="00C84596"/>
    <w:rsid w:val="00C845AD"/>
    <w:rsid w:val="00C84B23"/>
    <w:rsid w:val="00C85DFF"/>
    <w:rsid w:val="00C85F52"/>
    <w:rsid w:val="00C86350"/>
    <w:rsid w:val="00C8649E"/>
    <w:rsid w:val="00C875DE"/>
    <w:rsid w:val="00C87813"/>
    <w:rsid w:val="00C90453"/>
    <w:rsid w:val="00C90ED4"/>
    <w:rsid w:val="00C90FF6"/>
    <w:rsid w:val="00C910FB"/>
    <w:rsid w:val="00C91ED4"/>
    <w:rsid w:val="00C91F80"/>
    <w:rsid w:val="00C92AFF"/>
    <w:rsid w:val="00C94C31"/>
    <w:rsid w:val="00C94D19"/>
    <w:rsid w:val="00C9636C"/>
    <w:rsid w:val="00C97026"/>
    <w:rsid w:val="00C97BB5"/>
    <w:rsid w:val="00CA0472"/>
    <w:rsid w:val="00CA0D58"/>
    <w:rsid w:val="00CA1B75"/>
    <w:rsid w:val="00CA38F3"/>
    <w:rsid w:val="00CA5050"/>
    <w:rsid w:val="00CA6D2E"/>
    <w:rsid w:val="00CA75BC"/>
    <w:rsid w:val="00CA7689"/>
    <w:rsid w:val="00CA7972"/>
    <w:rsid w:val="00CB0250"/>
    <w:rsid w:val="00CB0390"/>
    <w:rsid w:val="00CB266B"/>
    <w:rsid w:val="00CB26E3"/>
    <w:rsid w:val="00CB2712"/>
    <w:rsid w:val="00CB33E6"/>
    <w:rsid w:val="00CB34B5"/>
    <w:rsid w:val="00CB4503"/>
    <w:rsid w:val="00CB588D"/>
    <w:rsid w:val="00CB5E77"/>
    <w:rsid w:val="00CB6982"/>
    <w:rsid w:val="00CB6AEE"/>
    <w:rsid w:val="00CB761E"/>
    <w:rsid w:val="00CC00E1"/>
    <w:rsid w:val="00CC01E2"/>
    <w:rsid w:val="00CC0664"/>
    <w:rsid w:val="00CC0B3B"/>
    <w:rsid w:val="00CC178D"/>
    <w:rsid w:val="00CC215A"/>
    <w:rsid w:val="00CC278C"/>
    <w:rsid w:val="00CC2C54"/>
    <w:rsid w:val="00CC2C9A"/>
    <w:rsid w:val="00CC2D5C"/>
    <w:rsid w:val="00CC2E84"/>
    <w:rsid w:val="00CC3DC2"/>
    <w:rsid w:val="00CC3F5B"/>
    <w:rsid w:val="00CC41A1"/>
    <w:rsid w:val="00CC41B2"/>
    <w:rsid w:val="00CC4615"/>
    <w:rsid w:val="00CC4697"/>
    <w:rsid w:val="00CC46FE"/>
    <w:rsid w:val="00CC740A"/>
    <w:rsid w:val="00CD00D9"/>
    <w:rsid w:val="00CD0F9B"/>
    <w:rsid w:val="00CD1B7A"/>
    <w:rsid w:val="00CD35CC"/>
    <w:rsid w:val="00CD37BE"/>
    <w:rsid w:val="00CD39D1"/>
    <w:rsid w:val="00CD3E75"/>
    <w:rsid w:val="00CD47B8"/>
    <w:rsid w:val="00CD4ED8"/>
    <w:rsid w:val="00CD545A"/>
    <w:rsid w:val="00CD562A"/>
    <w:rsid w:val="00CD63EC"/>
    <w:rsid w:val="00CD6507"/>
    <w:rsid w:val="00CD67C0"/>
    <w:rsid w:val="00CD67E3"/>
    <w:rsid w:val="00CD73AA"/>
    <w:rsid w:val="00CD78AB"/>
    <w:rsid w:val="00CE14E7"/>
    <w:rsid w:val="00CE187D"/>
    <w:rsid w:val="00CE1A52"/>
    <w:rsid w:val="00CE1B97"/>
    <w:rsid w:val="00CE2334"/>
    <w:rsid w:val="00CE3923"/>
    <w:rsid w:val="00CE3B5F"/>
    <w:rsid w:val="00CE3ECD"/>
    <w:rsid w:val="00CE43A1"/>
    <w:rsid w:val="00CE4A00"/>
    <w:rsid w:val="00CE4C17"/>
    <w:rsid w:val="00CE561E"/>
    <w:rsid w:val="00CF0735"/>
    <w:rsid w:val="00CF1736"/>
    <w:rsid w:val="00CF1DFF"/>
    <w:rsid w:val="00CF26EF"/>
    <w:rsid w:val="00CF2AB2"/>
    <w:rsid w:val="00CF2B9D"/>
    <w:rsid w:val="00CF3277"/>
    <w:rsid w:val="00CF3791"/>
    <w:rsid w:val="00CF400C"/>
    <w:rsid w:val="00CF4A20"/>
    <w:rsid w:val="00CF59B0"/>
    <w:rsid w:val="00CF5CCE"/>
    <w:rsid w:val="00CF7FEC"/>
    <w:rsid w:val="00D003C9"/>
    <w:rsid w:val="00D006C4"/>
    <w:rsid w:val="00D00EBD"/>
    <w:rsid w:val="00D01C46"/>
    <w:rsid w:val="00D02EF1"/>
    <w:rsid w:val="00D04577"/>
    <w:rsid w:val="00D050C3"/>
    <w:rsid w:val="00D05409"/>
    <w:rsid w:val="00D058E6"/>
    <w:rsid w:val="00D063E3"/>
    <w:rsid w:val="00D0659E"/>
    <w:rsid w:val="00D0688C"/>
    <w:rsid w:val="00D0748D"/>
    <w:rsid w:val="00D07E0B"/>
    <w:rsid w:val="00D10990"/>
    <w:rsid w:val="00D10D61"/>
    <w:rsid w:val="00D11E31"/>
    <w:rsid w:val="00D1221B"/>
    <w:rsid w:val="00D12357"/>
    <w:rsid w:val="00D12492"/>
    <w:rsid w:val="00D12765"/>
    <w:rsid w:val="00D14DD5"/>
    <w:rsid w:val="00D14E43"/>
    <w:rsid w:val="00D15DB6"/>
    <w:rsid w:val="00D164AA"/>
    <w:rsid w:val="00D16533"/>
    <w:rsid w:val="00D16F95"/>
    <w:rsid w:val="00D17188"/>
    <w:rsid w:val="00D2043F"/>
    <w:rsid w:val="00D20AD2"/>
    <w:rsid w:val="00D20C08"/>
    <w:rsid w:val="00D2150F"/>
    <w:rsid w:val="00D22CCE"/>
    <w:rsid w:val="00D25888"/>
    <w:rsid w:val="00D2588F"/>
    <w:rsid w:val="00D2596E"/>
    <w:rsid w:val="00D260F7"/>
    <w:rsid w:val="00D2651B"/>
    <w:rsid w:val="00D27498"/>
    <w:rsid w:val="00D276AE"/>
    <w:rsid w:val="00D27F6C"/>
    <w:rsid w:val="00D300CB"/>
    <w:rsid w:val="00D3048D"/>
    <w:rsid w:val="00D30AC5"/>
    <w:rsid w:val="00D31685"/>
    <w:rsid w:val="00D32A97"/>
    <w:rsid w:val="00D33972"/>
    <w:rsid w:val="00D34C95"/>
    <w:rsid w:val="00D34FF8"/>
    <w:rsid w:val="00D3568F"/>
    <w:rsid w:val="00D35AC7"/>
    <w:rsid w:val="00D35D0C"/>
    <w:rsid w:val="00D368EF"/>
    <w:rsid w:val="00D36B3B"/>
    <w:rsid w:val="00D37BD2"/>
    <w:rsid w:val="00D37FB6"/>
    <w:rsid w:val="00D40742"/>
    <w:rsid w:val="00D40F6A"/>
    <w:rsid w:val="00D4158D"/>
    <w:rsid w:val="00D41774"/>
    <w:rsid w:val="00D41FB5"/>
    <w:rsid w:val="00D42C9F"/>
    <w:rsid w:val="00D42E04"/>
    <w:rsid w:val="00D430FA"/>
    <w:rsid w:val="00D43EEC"/>
    <w:rsid w:val="00D4586F"/>
    <w:rsid w:val="00D45D5C"/>
    <w:rsid w:val="00D46787"/>
    <w:rsid w:val="00D46D62"/>
    <w:rsid w:val="00D4749C"/>
    <w:rsid w:val="00D47B91"/>
    <w:rsid w:val="00D50BEA"/>
    <w:rsid w:val="00D512E1"/>
    <w:rsid w:val="00D518BA"/>
    <w:rsid w:val="00D51AE7"/>
    <w:rsid w:val="00D51B54"/>
    <w:rsid w:val="00D51DB0"/>
    <w:rsid w:val="00D51F15"/>
    <w:rsid w:val="00D52454"/>
    <w:rsid w:val="00D54355"/>
    <w:rsid w:val="00D545D1"/>
    <w:rsid w:val="00D5461A"/>
    <w:rsid w:val="00D548AE"/>
    <w:rsid w:val="00D552A0"/>
    <w:rsid w:val="00D55F00"/>
    <w:rsid w:val="00D562FA"/>
    <w:rsid w:val="00D5640D"/>
    <w:rsid w:val="00D60CA1"/>
    <w:rsid w:val="00D61588"/>
    <w:rsid w:val="00D61599"/>
    <w:rsid w:val="00D61B46"/>
    <w:rsid w:val="00D61CDC"/>
    <w:rsid w:val="00D622D6"/>
    <w:rsid w:val="00D628C9"/>
    <w:rsid w:val="00D62BE9"/>
    <w:rsid w:val="00D62E4A"/>
    <w:rsid w:val="00D63354"/>
    <w:rsid w:val="00D6362A"/>
    <w:rsid w:val="00D636E2"/>
    <w:rsid w:val="00D63E31"/>
    <w:rsid w:val="00D64013"/>
    <w:rsid w:val="00D6447F"/>
    <w:rsid w:val="00D64722"/>
    <w:rsid w:val="00D64DEA"/>
    <w:rsid w:val="00D64F75"/>
    <w:rsid w:val="00D65EB3"/>
    <w:rsid w:val="00D66CF0"/>
    <w:rsid w:val="00D67A34"/>
    <w:rsid w:val="00D67E96"/>
    <w:rsid w:val="00D71122"/>
    <w:rsid w:val="00D7363F"/>
    <w:rsid w:val="00D73D53"/>
    <w:rsid w:val="00D759C8"/>
    <w:rsid w:val="00D7629C"/>
    <w:rsid w:val="00D765C3"/>
    <w:rsid w:val="00D7676E"/>
    <w:rsid w:val="00D7697B"/>
    <w:rsid w:val="00D76AA1"/>
    <w:rsid w:val="00D8078D"/>
    <w:rsid w:val="00D8192F"/>
    <w:rsid w:val="00D81DC7"/>
    <w:rsid w:val="00D8212E"/>
    <w:rsid w:val="00D824B9"/>
    <w:rsid w:val="00D82613"/>
    <w:rsid w:val="00D8328D"/>
    <w:rsid w:val="00D835E9"/>
    <w:rsid w:val="00D84ADC"/>
    <w:rsid w:val="00D85513"/>
    <w:rsid w:val="00D85650"/>
    <w:rsid w:val="00D85761"/>
    <w:rsid w:val="00D8732A"/>
    <w:rsid w:val="00D90F46"/>
    <w:rsid w:val="00D9113F"/>
    <w:rsid w:val="00D91598"/>
    <w:rsid w:val="00D92268"/>
    <w:rsid w:val="00D9254D"/>
    <w:rsid w:val="00D92630"/>
    <w:rsid w:val="00D92B76"/>
    <w:rsid w:val="00D93434"/>
    <w:rsid w:val="00D93B6B"/>
    <w:rsid w:val="00D941C2"/>
    <w:rsid w:val="00D94B72"/>
    <w:rsid w:val="00D94D18"/>
    <w:rsid w:val="00D94F41"/>
    <w:rsid w:val="00D95040"/>
    <w:rsid w:val="00D95135"/>
    <w:rsid w:val="00D95D52"/>
    <w:rsid w:val="00D96BD3"/>
    <w:rsid w:val="00D97FBA"/>
    <w:rsid w:val="00DA025B"/>
    <w:rsid w:val="00DA13AA"/>
    <w:rsid w:val="00DA164C"/>
    <w:rsid w:val="00DA1871"/>
    <w:rsid w:val="00DA420B"/>
    <w:rsid w:val="00DA4503"/>
    <w:rsid w:val="00DA47F0"/>
    <w:rsid w:val="00DA4A69"/>
    <w:rsid w:val="00DA4AF2"/>
    <w:rsid w:val="00DA51E7"/>
    <w:rsid w:val="00DA5798"/>
    <w:rsid w:val="00DA60AF"/>
    <w:rsid w:val="00DA6C55"/>
    <w:rsid w:val="00DA7284"/>
    <w:rsid w:val="00DA7A67"/>
    <w:rsid w:val="00DA7E4D"/>
    <w:rsid w:val="00DB0B33"/>
    <w:rsid w:val="00DB0E10"/>
    <w:rsid w:val="00DB223B"/>
    <w:rsid w:val="00DB3650"/>
    <w:rsid w:val="00DB4565"/>
    <w:rsid w:val="00DB4943"/>
    <w:rsid w:val="00DB5C7B"/>
    <w:rsid w:val="00DB5CCB"/>
    <w:rsid w:val="00DB654A"/>
    <w:rsid w:val="00DB658A"/>
    <w:rsid w:val="00DB7953"/>
    <w:rsid w:val="00DC062D"/>
    <w:rsid w:val="00DC068B"/>
    <w:rsid w:val="00DC0874"/>
    <w:rsid w:val="00DC108B"/>
    <w:rsid w:val="00DC16F4"/>
    <w:rsid w:val="00DC3508"/>
    <w:rsid w:val="00DC3660"/>
    <w:rsid w:val="00DC5571"/>
    <w:rsid w:val="00DC563A"/>
    <w:rsid w:val="00DC7372"/>
    <w:rsid w:val="00DC7729"/>
    <w:rsid w:val="00DD1682"/>
    <w:rsid w:val="00DD1990"/>
    <w:rsid w:val="00DD1C5C"/>
    <w:rsid w:val="00DD1EC2"/>
    <w:rsid w:val="00DD26B6"/>
    <w:rsid w:val="00DD26EB"/>
    <w:rsid w:val="00DD46A3"/>
    <w:rsid w:val="00DD4B28"/>
    <w:rsid w:val="00DD6F4F"/>
    <w:rsid w:val="00DD7366"/>
    <w:rsid w:val="00DD7ACA"/>
    <w:rsid w:val="00DD7D7A"/>
    <w:rsid w:val="00DE0D1A"/>
    <w:rsid w:val="00DE0E29"/>
    <w:rsid w:val="00DE0E68"/>
    <w:rsid w:val="00DE1769"/>
    <w:rsid w:val="00DE1F2C"/>
    <w:rsid w:val="00DE2C7B"/>
    <w:rsid w:val="00DE2CEF"/>
    <w:rsid w:val="00DE2F68"/>
    <w:rsid w:val="00DE3AB4"/>
    <w:rsid w:val="00DE4233"/>
    <w:rsid w:val="00DE439D"/>
    <w:rsid w:val="00DE4883"/>
    <w:rsid w:val="00DE4EC9"/>
    <w:rsid w:val="00DE55E0"/>
    <w:rsid w:val="00DE5CCF"/>
    <w:rsid w:val="00DE632A"/>
    <w:rsid w:val="00DE761C"/>
    <w:rsid w:val="00DE7A50"/>
    <w:rsid w:val="00DE7DAF"/>
    <w:rsid w:val="00DF0370"/>
    <w:rsid w:val="00DF2916"/>
    <w:rsid w:val="00DF2969"/>
    <w:rsid w:val="00DF2AC1"/>
    <w:rsid w:val="00DF3AE9"/>
    <w:rsid w:val="00DF5994"/>
    <w:rsid w:val="00DF5F27"/>
    <w:rsid w:val="00DF608E"/>
    <w:rsid w:val="00DF63C0"/>
    <w:rsid w:val="00DF6B04"/>
    <w:rsid w:val="00DF7D4F"/>
    <w:rsid w:val="00DF7EF8"/>
    <w:rsid w:val="00E002FB"/>
    <w:rsid w:val="00E02398"/>
    <w:rsid w:val="00E03702"/>
    <w:rsid w:val="00E04F91"/>
    <w:rsid w:val="00E07AF1"/>
    <w:rsid w:val="00E1052B"/>
    <w:rsid w:val="00E105C0"/>
    <w:rsid w:val="00E10AB5"/>
    <w:rsid w:val="00E11171"/>
    <w:rsid w:val="00E11448"/>
    <w:rsid w:val="00E11C70"/>
    <w:rsid w:val="00E121C6"/>
    <w:rsid w:val="00E13769"/>
    <w:rsid w:val="00E13966"/>
    <w:rsid w:val="00E13E24"/>
    <w:rsid w:val="00E14B29"/>
    <w:rsid w:val="00E150BF"/>
    <w:rsid w:val="00E15D14"/>
    <w:rsid w:val="00E16AFB"/>
    <w:rsid w:val="00E17A62"/>
    <w:rsid w:val="00E17B1D"/>
    <w:rsid w:val="00E17F05"/>
    <w:rsid w:val="00E20099"/>
    <w:rsid w:val="00E20C2E"/>
    <w:rsid w:val="00E214C1"/>
    <w:rsid w:val="00E21AAA"/>
    <w:rsid w:val="00E21C49"/>
    <w:rsid w:val="00E22948"/>
    <w:rsid w:val="00E2506C"/>
    <w:rsid w:val="00E25088"/>
    <w:rsid w:val="00E2522F"/>
    <w:rsid w:val="00E25B2B"/>
    <w:rsid w:val="00E25B34"/>
    <w:rsid w:val="00E2647D"/>
    <w:rsid w:val="00E26639"/>
    <w:rsid w:val="00E2719D"/>
    <w:rsid w:val="00E27821"/>
    <w:rsid w:val="00E27C99"/>
    <w:rsid w:val="00E3131A"/>
    <w:rsid w:val="00E3172A"/>
    <w:rsid w:val="00E32DF2"/>
    <w:rsid w:val="00E32F6A"/>
    <w:rsid w:val="00E33467"/>
    <w:rsid w:val="00E34630"/>
    <w:rsid w:val="00E34758"/>
    <w:rsid w:val="00E347A2"/>
    <w:rsid w:val="00E3488B"/>
    <w:rsid w:val="00E34A6D"/>
    <w:rsid w:val="00E34CAE"/>
    <w:rsid w:val="00E34CBC"/>
    <w:rsid w:val="00E3519C"/>
    <w:rsid w:val="00E35DEB"/>
    <w:rsid w:val="00E360F6"/>
    <w:rsid w:val="00E36E6E"/>
    <w:rsid w:val="00E400A9"/>
    <w:rsid w:val="00E40C3F"/>
    <w:rsid w:val="00E41277"/>
    <w:rsid w:val="00E42AF2"/>
    <w:rsid w:val="00E42B29"/>
    <w:rsid w:val="00E437BE"/>
    <w:rsid w:val="00E43D4E"/>
    <w:rsid w:val="00E43E06"/>
    <w:rsid w:val="00E4497F"/>
    <w:rsid w:val="00E4514B"/>
    <w:rsid w:val="00E4691C"/>
    <w:rsid w:val="00E46C0A"/>
    <w:rsid w:val="00E47C2B"/>
    <w:rsid w:val="00E47CA2"/>
    <w:rsid w:val="00E47EBE"/>
    <w:rsid w:val="00E47FAB"/>
    <w:rsid w:val="00E5074A"/>
    <w:rsid w:val="00E50AC3"/>
    <w:rsid w:val="00E5139F"/>
    <w:rsid w:val="00E51A67"/>
    <w:rsid w:val="00E51CF7"/>
    <w:rsid w:val="00E52131"/>
    <w:rsid w:val="00E52BCA"/>
    <w:rsid w:val="00E53009"/>
    <w:rsid w:val="00E53132"/>
    <w:rsid w:val="00E532EC"/>
    <w:rsid w:val="00E53759"/>
    <w:rsid w:val="00E53FF3"/>
    <w:rsid w:val="00E54074"/>
    <w:rsid w:val="00E5410B"/>
    <w:rsid w:val="00E54B3C"/>
    <w:rsid w:val="00E54EAA"/>
    <w:rsid w:val="00E55072"/>
    <w:rsid w:val="00E5552E"/>
    <w:rsid w:val="00E555DC"/>
    <w:rsid w:val="00E55885"/>
    <w:rsid w:val="00E55C26"/>
    <w:rsid w:val="00E55CE5"/>
    <w:rsid w:val="00E55DEA"/>
    <w:rsid w:val="00E55E9B"/>
    <w:rsid w:val="00E55F64"/>
    <w:rsid w:val="00E56814"/>
    <w:rsid w:val="00E56938"/>
    <w:rsid w:val="00E5713E"/>
    <w:rsid w:val="00E60EFF"/>
    <w:rsid w:val="00E6206D"/>
    <w:rsid w:val="00E62571"/>
    <w:rsid w:val="00E62624"/>
    <w:rsid w:val="00E63877"/>
    <w:rsid w:val="00E64D99"/>
    <w:rsid w:val="00E65841"/>
    <w:rsid w:val="00E65897"/>
    <w:rsid w:val="00E6592D"/>
    <w:rsid w:val="00E66012"/>
    <w:rsid w:val="00E66D93"/>
    <w:rsid w:val="00E66EC8"/>
    <w:rsid w:val="00E67046"/>
    <w:rsid w:val="00E677FD"/>
    <w:rsid w:val="00E701B9"/>
    <w:rsid w:val="00E70280"/>
    <w:rsid w:val="00E70B41"/>
    <w:rsid w:val="00E71388"/>
    <w:rsid w:val="00E7272F"/>
    <w:rsid w:val="00E73AB0"/>
    <w:rsid w:val="00E7455B"/>
    <w:rsid w:val="00E76C22"/>
    <w:rsid w:val="00E7761C"/>
    <w:rsid w:val="00E77F4C"/>
    <w:rsid w:val="00E803A1"/>
    <w:rsid w:val="00E80639"/>
    <w:rsid w:val="00E809FD"/>
    <w:rsid w:val="00E80AB9"/>
    <w:rsid w:val="00E81330"/>
    <w:rsid w:val="00E82C24"/>
    <w:rsid w:val="00E8376F"/>
    <w:rsid w:val="00E840ED"/>
    <w:rsid w:val="00E841E9"/>
    <w:rsid w:val="00E86077"/>
    <w:rsid w:val="00E863D1"/>
    <w:rsid w:val="00E86692"/>
    <w:rsid w:val="00E86C89"/>
    <w:rsid w:val="00E86ED5"/>
    <w:rsid w:val="00E87402"/>
    <w:rsid w:val="00E90180"/>
    <w:rsid w:val="00E902A9"/>
    <w:rsid w:val="00E90766"/>
    <w:rsid w:val="00E90A30"/>
    <w:rsid w:val="00E91633"/>
    <w:rsid w:val="00E92929"/>
    <w:rsid w:val="00E9323C"/>
    <w:rsid w:val="00E9372D"/>
    <w:rsid w:val="00E942D4"/>
    <w:rsid w:val="00E9512F"/>
    <w:rsid w:val="00E959EF"/>
    <w:rsid w:val="00E9730D"/>
    <w:rsid w:val="00E9780D"/>
    <w:rsid w:val="00E97B0E"/>
    <w:rsid w:val="00EA1E5D"/>
    <w:rsid w:val="00EA1E7F"/>
    <w:rsid w:val="00EA22C5"/>
    <w:rsid w:val="00EA2FB7"/>
    <w:rsid w:val="00EA3179"/>
    <w:rsid w:val="00EA3E3D"/>
    <w:rsid w:val="00EA4FDF"/>
    <w:rsid w:val="00EA573A"/>
    <w:rsid w:val="00EA6ED4"/>
    <w:rsid w:val="00EA6EE3"/>
    <w:rsid w:val="00EA7930"/>
    <w:rsid w:val="00EA7AEB"/>
    <w:rsid w:val="00EA7D9B"/>
    <w:rsid w:val="00EB1525"/>
    <w:rsid w:val="00EB24A1"/>
    <w:rsid w:val="00EB2715"/>
    <w:rsid w:val="00EB27F1"/>
    <w:rsid w:val="00EB3CC4"/>
    <w:rsid w:val="00EB5474"/>
    <w:rsid w:val="00EB652F"/>
    <w:rsid w:val="00EB65B4"/>
    <w:rsid w:val="00EB6804"/>
    <w:rsid w:val="00EB739E"/>
    <w:rsid w:val="00EB7DAF"/>
    <w:rsid w:val="00EC0252"/>
    <w:rsid w:val="00EC029C"/>
    <w:rsid w:val="00EC170D"/>
    <w:rsid w:val="00EC186B"/>
    <w:rsid w:val="00EC1AF9"/>
    <w:rsid w:val="00EC1C22"/>
    <w:rsid w:val="00EC2B66"/>
    <w:rsid w:val="00EC2E79"/>
    <w:rsid w:val="00EC3276"/>
    <w:rsid w:val="00EC3475"/>
    <w:rsid w:val="00EC36C2"/>
    <w:rsid w:val="00EC37B2"/>
    <w:rsid w:val="00EC3C88"/>
    <w:rsid w:val="00EC40B6"/>
    <w:rsid w:val="00EC42DC"/>
    <w:rsid w:val="00EC4420"/>
    <w:rsid w:val="00EC46FF"/>
    <w:rsid w:val="00EC6BC6"/>
    <w:rsid w:val="00EC7317"/>
    <w:rsid w:val="00EC7D2F"/>
    <w:rsid w:val="00EC7E5A"/>
    <w:rsid w:val="00ED01FB"/>
    <w:rsid w:val="00ED2720"/>
    <w:rsid w:val="00ED29B4"/>
    <w:rsid w:val="00ED2A59"/>
    <w:rsid w:val="00ED2AEB"/>
    <w:rsid w:val="00ED2C47"/>
    <w:rsid w:val="00ED3BAB"/>
    <w:rsid w:val="00ED6E9E"/>
    <w:rsid w:val="00ED76A4"/>
    <w:rsid w:val="00EE03C8"/>
    <w:rsid w:val="00EE068C"/>
    <w:rsid w:val="00EE07A8"/>
    <w:rsid w:val="00EE0A82"/>
    <w:rsid w:val="00EE0E7C"/>
    <w:rsid w:val="00EE109A"/>
    <w:rsid w:val="00EE1993"/>
    <w:rsid w:val="00EE24CF"/>
    <w:rsid w:val="00EE317D"/>
    <w:rsid w:val="00EE3697"/>
    <w:rsid w:val="00EE5ABD"/>
    <w:rsid w:val="00EE5B59"/>
    <w:rsid w:val="00EE606C"/>
    <w:rsid w:val="00EE665A"/>
    <w:rsid w:val="00EE6D2B"/>
    <w:rsid w:val="00EE7438"/>
    <w:rsid w:val="00EF0504"/>
    <w:rsid w:val="00EF23B9"/>
    <w:rsid w:val="00EF2766"/>
    <w:rsid w:val="00EF27F6"/>
    <w:rsid w:val="00EF2A86"/>
    <w:rsid w:val="00EF3724"/>
    <w:rsid w:val="00EF372D"/>
    <w:rsid w:val="00EF3BA3"/>
    <w:rsid w:val="00EF46DA"/>
    <w:rsid w:val="00EF51A1"/>
    <w:rsid w:val="00EF52E8"/>
    <w:rsid w:val="00EF5FAB"/>
    <w:rsid w:val="00EF62B0"/>
    <w:rsid w:val="00EF6B9E"/>
    <w:rsid w:val="00EF7EB5"/>
    <w:rsid w:val="00F0027D"/>
    <w:rsid w:val="00F003DC"/>
    <w:rsid w:val="00F006E0"/>
    <w:rsid w:val="00F007D7"/>
    <w:rsid w:val="00F01315"/>
    <w:rsid w:val="00F01AE9"/>
    <w:rsid w:val="00F01CC6"/>
    <w:rsid w:val="00F01DAC"/>
    <w:rsid w:val="00F023EC"/>
    <w:rsid w:val="00F026EA"/>
    <w:rsid w:val="00F02FF6"/>
    <w:rsid w:val="00F03627"/>
    <w:rsid w:val="00F04183"/>
    <w:rsid w:val="00F06A98"/>
    <w:rsid w:val="00F06C18"/>
    <w:rsid w:val="00F06F8C"/>
    <w:rsid w:val="00F0766F"/>
    <w:rsid w:val="00F07874"/>
    <w:rsid w:val="00F104BB"/>
    <w:rsid w:val="00F10982"/>
    <w:rsid w:val="00F11A37"/>
    <w:rsid w:val="00F125BD"/>
    <w:rsid w:val="00F12A73"/>
    <w:rsid w:val="00F134B7"/>
    <w:rsid w:val="00F13A84"/>
    <w:rsid w:val="00F13B6C"/>
    <w:rsid w:val="00F140CD"/>
    <w:rsid w:val="00F14D9D"/>
    <w:rsid w:val="00F1588C"/>
    <w:rsid w:val="00F15A48"/>
    <w:rsid w:val="00F15CA1"/>
    <w:rsid w:val="00F15DC7"/>
    <w:rsid w:val="00F166CE"/>
    <w:rsid w:val="00F16ABD"/>
    <w:rsid w:val="00F20883"/>
    <w:rsid w:val="00F20F84"/>
    <w:rsid w:val="00F21475"/>
    <w:rsid w:val="00F22159"/>
    <w:rsid w:val="00F22429"/>
    <w:rsid w:val="00F230B0"/>
    <w:rsid w:val="00F246AE"/>
    <w:rsid w:val="00F26349"/>
    <w:rsid w:val="00F26696"/>
    <w:rsid w:val="00F27DB1"/>
    <w:rsid w:val="00F3008E"/>
    <w:rsid w:val="00F3099B"/>
    <w:rsid w:val="00F30F93"/>
    <w:rsid w:val="00F31238"/>
    <w:rsid w:val="00F317F7"/>
    <w:rsid w:val="00F31BE4"/>
    <w:rsid w:val="00F35838"/>
    <w:rsid w:val="00F3689B"/>
    <w:rsid w:val="00F370E2"/>
    <w:rsid w:val="00F40CB0"/>
    <w:rsid w:val="00F411C7"/>
    <w:rsid w:val="00F41932"/>
    <w:rsid w:val="00F4193A"/>
    <w:rsid w:val="00F422A8"/>
    <w:rsid w:val="00F427A9"/>
    <w:rsid w:val="00F432FE"/>
    <w:rsid w:val="00F433A9"/>
    <w:rsid w:val="00F435CB"/>
    <w:rsid w:val="00F446EB"/>
    <w:rsid w:val="00F453D1"/>
    <w:rsid w:val="00F4547A"/>
    <w:rsid w:val="00F45F1A"/>
    <w:rsid w:val="00F4682E"/>
    <w:rsid w:val="00F46C13"/>
    <w:rsid w:val="00F47739"/>
    <w:rsid w:val="00F50536"/>
    <w:rsid w:val="00F507CA"/>
    <w:rsid w:val="00F51103"/>
    <w:rsid w:val="00F513F8"/>
    <w:rsid w:val="00F514D5"/>
    <w:rsid w:val="00F516F1"/>
    <w:rsid w:val="00F51A2F"/>
    <w:rsid w:val="00F527FC"/>
    <w:rsid w:val="00F5479A"/>
    <w:rsid w:val="00F55304"/>
    <w:rsid w:val="00F5604A"/>
    <w:rsid w:val="00F571D1"/>
    <w:rsid w:val="00F57B15"/>
    <w:rsid w:val="00F608AE"/>
    <w:rsid w:val="00F60A70"/>
    <w:rsid w:val="00F61740"/>
    <w:rsid w:val="00F6244E"/>
    <w:rsid w:val="00F6453E"/>
    <w:rsid w:val="00F64F08"/>
    <w:rsid w:val="00F64F9E"/>
    <w:rsid w:val="00F6667C"/>
    <w:rsid w:val="00F67195"/>
    <w:rsid w:val="00F703F2"/>
    <w:rsid w:val="00F714FA"/>
    <w:rsid w:val="00F72197"/>
    <w:rsid w:val="00F72975"/>
    <w:rsid w:val="00F72C43"/>
    <w:rsid w:val="00F731DE"/>
    <w:rsid w:val="00F7338D"/>
    <w:rsid w:val="00F734B5"/>
    <w:rsid w:val="00F73E0F"/>
    <w:rsid w:val="00F749DD"/>
    <w:rsid w:val="00F74AE8"/>
    <w:rsid w:val="00F74E81"/>
    <w:rsid w:val="00F75F8E"/>
    <w:rsid w:val="00F76670"/>
    <w:rsid w:val="00F76B23"/>
    <w:rsid w:val="00F77B7B"/>
    <w:rsid w:val="00F77FF0"/>
    <w:rsid w:val="00F8036F"/>
    <w:rsid w:val="00F80F14"/>
    <w:rsid w:val="00F8215E"/>
    <w:rsid w:val="00F82DED"/>
    <w:rsid w:val="00F83042"/>
    <w:rsid w:val="00F8330E"/>
    <w:rsid w:val="00F83C47"/>
    <w:rsid w:val="00F84D23"/>
    <w:rsid w:val="00F84E07"/>
    <w:rsid w:val="00F852DD"/>
    <w:rsid w:val="00F86DF3"/>
    <w:rsid w:val="00F873CC"/>
    <w:rsid w:val="00F87901"/>
    <w:rsid w:val="00F90876"/>
    <w:rsid w:val="00F91AC1"/>
    <w:rsid w:val="00F92116"/>
    <w:rsid w:val="00F92B8E"/>
    <w:rsid w:val="00F92BBB"/>
    <w:rsid w:val="00F9378E"/>
    <w:rsid w:val="00F9381A"/>
    <w:rsid w:val="00F945B2"/>
    <w:rsid w:val="00F949A2"/>
    <w:rsid w:val="00F94E08"/>
    <w:rsid w:val="00F9518C"/>
    <w:rsid w:val="00F95509"/>
    <w:rsid w:val="00F95AAE"/>
    <w:rsid w:val="00F95BB6"/>
    <w:rsid w:val="00F964C2"/>
    <w:rsid w:val="00FA01A9"/>
    <w:rsid w:val="00FA04F2"/>
    <w:rsid w:val="00FA0BB0"/>
    <w:rsid w:val="00FA192B"/>
    <w:rsid w:val="00FA1E51"/>
    <w:rsid w:val="00FA2334"/>
    <w:rsid w:val="00FA3AAC"/>
    <w:rsid w:val="00FA491F"/>
    <w:rsid w:val="00FA5C88"/>
    <w:rsid w:val="00FA5C9F"/>
    <w:rsid w:val="00FA67C5"/>
    <w:rsid w:val="00FA7239"/>
    <w:rsid w:val="00FA7396"/>
    <w:rsid w:val="00FA7F9E"/>
    <w:rsid w:val="00FB06B1"/>
    <w:rsid w:val="00FB40C6"/>
    <w:rsid w:val="00FB49A9"/>
    <w:rsid w:val="00FB4C8D"/>
    <w:rsid w:val="00FB53A0"/>
    <w:rsid w:val="00FB54B4"/>
    <w:rsid w:val="00FB5598"/>
    <w:rsid w:val="00FB5987"/>
    <w:rsid w:val="00FB5C07"/>
    <w:rsid w:val="00FB7366"/>
    <w:rsid w:val="00FC0391"/>
    <w:rsid w:val="00FC0798"/>
    <w:rsid w:val="00FC131A"/>
    <w:rsid w:val="00FC2C36"/>
    <w:rsid w:val="00FC3B11"/>
    <w:rsid w:val="00FC3C13"/>
    <w:rsid w:val="00FC3D3D"/>
    <w:rsid w:val="00FC46C3"/>
    <w:rsid w:val="00FC4936"/>
    <w:rsid w:val="00FC5831"/>
    <w:rsid w:val="00FC6767"/>
    <w:rsid w:val="00FC690F"/>
    <w:rsid w:val="00FC75D8"/>
    <w:rsid w:val="00FC7CCB"/>
    <w:rsid w:val="00FC7F92"/>
    <w:rsid w:val="00FD0559"/>
    <w:rsid w:val="00FD10B3"/>
    <w:rsid w:val="00FD1110"/>
    <w:rsid w:val="00FD154C"/>
    <w:rsid w:val="00FD18CA"/>
    <w:rsid w:val="00FD1C03"/>
    <w:rsid w:val="00FD22ED"/>
    <w:rsid w:val="00FD2565"/>
    <w:rsid w:val="00FD2A65"/>
    <w:rsid w:val="00FD2B9B"/>
    <w:rsid w:val="00FD2BA3"/>
    <w:rsid w:val="00FD2CCC"/>
    <w:rsid w:val="00FD33D1"/>
    <w:rsid w:val="00FD3426"/>
    <w:rsid w:val="00FD4A10"/>
    <w:rsid w:val="00FD4A4E"/>
    <w:rsid w:val="00FD5003"/>
    <w:rsid w:val="00FD52E1"/>
    <w:rsid w:val="00FD553A"/>
    <w:rsid w:val="00FD6A44"/>
    <w:rsid w:val="00FD6AB0"/>
    <w:rsid w:val="00FD6E72"/>
    <w:rsid w:val="00FD6FD1"/>
    <w:rsid w:val="00FD780F"/>
    <w:rsid w:val="00FD786C"/>
    <w:rsid w:val="00FD7B31"/>
    <w:rsid w:val="00FE0206"/>
    <w:rsid w:val="00FE04FE"/>
    <w:rsid w:val="00FE0943"/>
    <w:rsid w:val="00FE13D7"/>
    <w:rsid w:val="00FE1582"/>
    <w:rsid w:val="00FE1B2F"/>
    <w:rsid w:val="00FE224F"/>
    <w:rsid w:val="00FE2799"/>
    <w:rsid w:val="00FE3C4A"/>
    <w:rsid w:val="00FE3DF1"/>
    <w:rsid w:val="00FE44F8"/>
    <w:rsid w:val="00FE4F41"/>
    <w:rsid w:val="00FE52B0"/>
    <w:rsid w:val="00FE60B6"/>
    <w:rsid w:val="00FE734C"/>
    <w:rsid w:val="00FE7405"/>
    <w:rsid w:val="00FF07C7"/>
    <w:rsid w:val="00FF112C"/>
    <w:rsid w:val="00FF1287"/>
    <w:rsid w:val="00FF148C"/>
    <w:rsid w:val="00FF1C07"/>
    <w:rsid w:val="00FF2D00"/>
    <w:rsid w:val="00FF2DE8"/>
    <w:rsid w:val="00FF2E54"/>
    <w:rsid w:val="00FF3484"/>
    <w:rsid w:val="00FF359E"/>
    <w:rsid w:val="00FF3634"/>
    <w:rsid w:val="00FF3A04"/>
    <w:rsid w:val="00FF3B03"/>
    <w:rsid w:val="00FF3CE3"/>
    <w:rsid w:val="00FF4A4F"/>
    <w:rsid w:val="00FF4FE1"/>
    <w:rsid w:val="00FF5C3D"/>
    <w:rsid w:val="00FF65F4"/>
    <w:rsid w:val="00FF6E6C"/>
    <w:rsid w:val="00FF719A"/>
    <w:rsid w:val="06C720CA"/>
    <w:rsid w:val="1F364193"/>
    <w:rsid w:val="44AA9E3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A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D27F6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75870528">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6235FE810D4E019CEB68F94E80E988"/>
        <w:category>
          <w:name w:val="General"/>
          <w:gallery w:val="placeholder"/>
        </w:category>
        <w:types>
          <w:type w:val="bbPlcHdr"/>
        </w:types>
        <w:behaviors>
          <w:behavior w:val="content"/>
        </w:behaviors>
        <w:guid w:val="{0F925C24-27D9-4DEC-A0C7-DF5CACF18243}"/>
      </w:docPartPr>
      <w:docPartBody>
        <w:p w:rsidR="001476AC" w:rsidRDefault="006C7BF3" w:rsidP="006C7BF3">
          <w:pPr>
            <w:pStyle w:val="FE6235FE810D4E019CEB68F94E80E988"/>
          </w:pPr>
          <w:r w:rsidRPr="00E95799">
            <w:rPr>
              <w:rStyle w:val="PlaceholderText"/>
            </w:rPr>
            <w:t>Choose an item.</w:t>
          </w:r>
        </w:p>
      </w:docPartBody>
    </w:docPart>
    <w:docPart>
      <w:docPartPr>
        <w:name w:val="51591A1BE1B84AACBA16FAA53EC88480"/>
        <w:category>
          <w:name w:val="General"/>
          <w:gallery w:val="placeholder"/>
        </w:category>
        <w:types>
          <w:type w:val="bbPlcHdr"/>
        </w:types>
        <w:behaviors>
          <w:behavior w:val="content"/>
        </w:behaviors>
        <w:guid w:val="{2AE4AB67-CE42-41B3-80FF-1C61DBB001E2}"/>
      </w:docPartPr>
      <w:docPartBody>
        <w:p w:rsidR="008863D1" w:rsidRDefault="008863D1" w:rsidP="008863D1">
          <w:pPr>
            <w:pStyle w:val="51591A1BE1B84AACBA16FAA53EC88480"/>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25279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575CE"/>
    <w:rsid w:val="000634AF"/>
    <w:rsid w:val="00067B56"/>
    <w:rsid w:val="00070473"/>
    <w:rsid w:val="00082C58"/>
    <w:rsid w:val="00082CB7"/>
    <w:rsid w:val="000A3BBE"/>
    <w:rsid w:val="000B115B"/>
    <w:rsid w:val="000C74A1"/>
    <w:rsid w:val="001255C1"/>
    <w:rsid w:val="00135CDB"/>
    <w:rsid w:val="001368AA"/>
    <w:rsid w:val="00137E28"/>
    <w:rsid w:val="001476AC"/>
    <w:rsid w:val="0015267B"/>
    <w:rsid w:val="001576BA"/>
    <w:rsid w:val="00161DA1"/>
    <w:rsid w:val="001646B0"/>
    <w:rsid w:val="00182678"/>
    <w:rsid w:val="001846E3"/>
    <w:rsid w:val="00194F27"/>
    <w:rsid w:val="001C58C5"/>
    <w:rsid w:val="00225397"/>
    <w:rsid w:val="0022751E"/>
    <w:rsid w:val="00233C42"/>
    <w:rsid w:val="00246D92"/>
    <w:rsid w:val="00265CEA"/>
    <w:rsid w:val="002A1A05"/>
    <w:rsid w:val="002B4122"/>
    <w:rsid w:val="002C7007"/>
    <w:rsid w:val="002D08D0"/>
    <w:rsid w:val="00307082"/>
    <w:rsid w:val="00332227"/>
    <w:rsid w:val="00335440"/>
    <w:rsid w:val="00346ADA"/>
    <w:rsid w:val="00351925"/>
    <w:rsid w:val="00365F4A"/>
    <w:rsid w:val="00384465"/>
    <w:rsid w:val="003B49EC"/>
    <w:rsid w:val="003C0EAF"/>
    <w:rsid w:val="003C58DD"/>
    <w:rsid w:val="003E7298"/>
    <w:rsid w:val="003F5D5A"/>
    <w:rsid w:val="0040365D"/>
    <w:rsid w:val="00434F6F"/>
    <w:rsid w:val="00441A36"/>
    <w:rsid w:val="0044737E"/>
    <w:rsid w:val="00451B6D"/>
    <w:rsid w:val="0045555B"/>
    <w:rsid w:val="0048517F"/>
    <w:rsid w:val="004853E2"/>
    <w:rsid w:val="004C2CAD"/>
    <w:rsid w:val="004D5011"/>
    <w:rsid w:val="004D5395"/>
    <w:rsid w:val="004E026C"/>
    <w:rsid w:val="00520DBB"/>
    <w:rsid w:val="00532D72"/>
    <w:rsid w:val="005816F6"/>
    <w:rsid w:val="005B124A"/>
    <w:rsid w:val="005B1395"/>
    <w:rsid w:val="005D6391"/>
    <w:rsid w:val="0061504E"/>
    <w:rsid w:val="00622B31"/>
    <w:rsid w:val="006301EF"/>
    <w:rsid w:val="00632F8F"/>
    <w:rsid w:val="00632FC1"/>
    <w:rsid w:val="00640E9A"/>
    <w:rsid w:val="00646B91"/>
    <w:rsid w:val="00646D9F"/>
    <w:rsid w:val="00697CBA"/>
    <w:rsid w:val="006A2E0D"/>
    <w:rsid w:val="006A31C3"/>
    <w:rsid w:val="006B6113"/>
    <w:rsid w:val="006C3FC1"/>
    <w:rsid w:val="006C7BF3"/>
    <w:rsid w:val="00724CFF"/>
    <w:rsid w:val="00766203"/>
    <w:rsid w:val="007A6636"/>
    <w:rsid w:val="007B7372"/>
    <w:rsid w:val="007C5EF4"/>
    <w:rsid w:val="007D2989"/>
    <w:rsid w:val="00800422"/>
    <w:rsid w:val="00804B98"/>
    <w:rsid w:val="00807449"/>
    <w:rsid w:val="00814985"/>
    <w:rsid w:val="008226B9"/>
    <w:rsid w:val="00862EE9"/>
    <w:rsid w:val="008654C4"/>
    <w:rsid w:val="00875425"/>
    <w:rsid w:val="008863D1"/>
    <w:rsid w:val="008A2B67"/>
    <w:rsid w:val="008A2EF2"/>
    <w:rsid w:val="008B5423"/>
    <w:rsid w:val="009266D2"/>
    <w:rsid w:val="00932661"/>
    <w:rsid w:val="00940797"/>
    <w:rsid w:val="00947063"/>
    <w:rsid w:val="00950690"/>
    <w:rsid w:val="00953FF0"/>
    <w:rsid w:val="00980643"/>
    <w:rsid w:val="009C503D"/>
    <w:rsid w:val="009E785E"/>
    <w:rsid w:val="009F4BD8"/>
    <w:rsid w:val="00A00196"/>
    <w:rsid w:val="00A22760"/>
    <w:rsid w:val="00A60B2E"/>
    <w:rsid w:val="00A61A03"/>
    <w:rsid w:val="00A75746"/>
    <w:rsid w:val="00A80300"/>
    <w:rsid w:val="00A813BB"/>
    <w:rsid w:val="00A91D28"/>
    <w:rsid w:val="00AB57AD"/>
    <w:rsid w:val="00AE3A97"/>
    <w:rsid w:val="00B119BA"/>
    <w:rsid w:val="00B124E5"/>
    <w:rsid w:val="00B128C6"/>
    <w:rsid w:val="00B129CC"/>
    <w:rsid w:val="00B25839"/>
    <w:rsid w:val="00B4462B"/>
    <w:rsid w:val="00B56908"/>
    <w:rsid w:val="00B646CD"/>
    <w:rsid w:val="00B7658D"/>
    <w:rsid w:val="00B825EE"/>
    <w:rsid w:val="00B836C6"/>
    <w:rsid w:val="00B90784"/>
    <w:rsid w:val="00B9119A"/>
    <w:rsid w:val="00B93319"/>
    <w:rsid w:val="00B956B6"/>
    <w:rsid w:val="00BD2E80"/>
    <w:rsid w:val="00BD31B6"/>
    <w:rsid w:val="00BE53D6"/>
    <w:rsid w:val="00BF60BF"/>
    <w:rsid w:val="00BF7AA7"/>
    <w:rsid w:val="00C01CF4"/>
    <w:rsid w:val="00C15E86"/>
    <w:rsid w:val="00C359D0"/>
    <w:rsid w:val="00C41C04"/>
    <w:rsid w:val="00C6322C"/>
    <w:rsid w:val="00C85706"/>
    <w:rsid w:val="00CC0DAD"/>
    <w:rsid w:val="00CF6868"/>
    <w:rsid w:val="00D0066F"/>
    <w:rsid w:val="00D87B8D"/>
    <w:rsid w:val="00D90E67"/>
    <w:rsid w:val="00E03755"/>
    <w:rsid w:val="00E06190"/>
    <w:rsid w:val="00E202AF"/>
    <w:rsid w:val="00E27714"/>
    <w:rsid w:val="00E443BD"/>
    <w:rsid w:val="00E5232B"/>
    <w:rsid w:val="00E62124"/>
    <w:rsid w:val="00E702A9"/>
    <w:rsid w:val="00EC7C80"/>
    <w:rsid w:val="00ED01FB"/>
    <w:rsid w:val="00ED254E"/>
    <w:rsid w:val="00F2612E"/>
    <w:rsid w:val="00F272B3"/>
    <w:rsid w:val="00F34D93"/>
    <w:rsid w:val="00F416C9"/>
    <w:rsid w:val="00F5155B"/>
    <w:rsid w:val="00F54A34"/>
    <w:rsid w:val="00F830F5"/>
    <w:rsid w:val="00FA64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A36"/>
    <w:rPr>
      <w:color w:val="808080"/>
    </w:rPr>
  </w:style>
  <w:style w:type="paragraph" w:customStyle="1" w:styleId="FE6235FE810D4E019CEB68F94E80E988">
    <w:name w:val="FE6235FE810D4E019CEB68F94E80E988"/>
    <w:rsid w:val="006C7BF3"/>
  </w:style>
  <w:style w:type="paragraph" w:customStyle="1" w:styleId="51591A1BE1B84AACBA16FAA53EC88480">
    <w:name w:val="51591A1BE1B84AACBA16FAA53EC88480"/>
    <w:rsid w:val="008863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Props1.xml><?xml version="1.0" encoding="utf-8"?>
<ds:datastoreItem xmlns:ds="http://schemas.openxmlformats.org/officeDocument/2006/customXml" ds:itemID="{270B1547-1CA3-44F6-B885-BFAC2F9D7C7F}">
  <ds:schemaRefs>
    <ds:schemaRef ds:uri="http://schemas.openxmlformats.org/officeDocument/2006/bibliography"/>
  </ds:schemaRefs>
</ds:datastoreItem>
</file>

<file path=customXml/itemProps2.xml><?xml version="1.0" encoding="utf-8"?>
<ds:datastoreItem xmlns:ds="http://schemas.openxmlformats.org/officeDocument/2006/customXml" ds:itemID="{A457769C-E428-494B-A340-1178649761C9}"/>
</file>

<file path=customXml/itemProps3.xml><?xml version="1.0" encoding="utf-8"?>
<ds:datastoreItem xmlns:ds="http://schemas.openxmlformats.org/officeDocument/2006/customXml" ds:itemID="{2BA0F33E-B2F7-45D2-9CBB-69B34E423F50}"/>
</file>

<file path=customXml/itemProps4.xml><?xml version="1.0" encoding="utf-8"?>
<ds:datastoreItem xmlns:ds="http://schemas.openxmlformats.org/officeDocument/2006/customXml" ds:itemID="{51782CBC-99D4-4398-A40D-6E6B2ADA387D}"/>
</file>

<file path=docProps/app.xml><?xml version="1.0" encoding="utf-8"?>
<Properties xmlns="http://schemas.openxmlformats.org/officeDocument/2006/extended-properties" xmlns:vt="http://schemas.openxmlformats.org/officeDocument/2006/docPropsVTypes">
  <Template>Normal</Template>
  <TotalTime>0</TotalTime>
  <Pages>10</Pages>
  <Words>27510</Words>
  <Characters>15682</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2024-08-26T07:05:00Z</dcterms:created>
  <dcterms:modified xsi:type="dcterms:W3CDTF">2024-08-26T07:05:00Z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