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266DFAD9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BC546C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3DCC941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891DE0" w:rsidRPr="00891DE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187E6267" w14:textId="3BFA563A" w:rsidR="00087C8E" w:rsidRPr="008049E2" w:rsidRDefault="008049E2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87C8E" w:rsidRPr="008049E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47491" w:rsidRPr="008049E2">
        <w:rPr>
          <w:rFonts w:ascii="Times New Roman" w:eastAsia="Calibri" w:hAnsi="Times New Roman" w:cs="Times New Roman"/>
          <w:sz w:val="24"/>
          <w:szCs w:val="24"/>
        </w:rPr>
        <w:t xml:space="preserve">Sutartį vykdysiančių </w:t>
      </w:r>
      <w:r w:rsidR="006A7C69" w:rsidRPr="008049E2">
        <w:rPr>
          <w:rFonts w:ascii="Times New Roman" w:eastAsia="Calibri" w:hAnsi="Times New Roman" w:cs="Times New Roman"/>
          <w:sz w:val="24"/>
          <w:szCs w:val="24"/>
        </w:rPr>
        <w:t>specialistų sąrašas</w:t>
      </w:r>
      <w:r w:rsidR="00087C8E" w:rsidRPr="008049E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3572"/>
        <w:gridCol w:w="2806"/>
      </w:tblGrid>
      <w:tr w:rsidR="008049E2" w:rsidRPr="00087C8E" w14:paraId="290769A4" w14:textId="77777777" w:rsidTr="00507D78">
        <w:trPr>
          <w:trHeight w:val="1026"/>
        </w:trPr>
        <w:tc>
          <w:tcPr>
            <w:tcW w:w="709" w:type="dxa"/>
          </w:tcPr>
          <w:p w14:paraId="496FEA35" w14:textId="517BE71A" w:rsidR="008049E2" w:rsidRPr="00087C8E" w:rsidRDefault="008049E2" w:rsidP="008049E2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Eil. Nr.</w:t>
            </w:r>
          </w:p>
        </w:tc>
        <w:tc>
          <w:tcPr>
            <w:tcW w:w="2552" w:type="dxa"/>
          </w:tcPr>
          <w:p w14:paraId="6578D1BD" w14:textId="195DC3D6" w:rsidR="008049E2" w:rsidRPr="00087C8E" w:rsidRDefault="008049E2" w:rsidP="008049E2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Specialisto vardas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pavardė</w:t>
            </w:r>
          </w:p>
        </w:tc>
        <w:tc>
          <w:tcPr>
            <w:tcW w:w="3572" w:type="dxa"/>
          </w:tcPr>
          <w:p w14:paraId="67131B5F" w14:textId="3D2EB817" w:rsidR="008049E2" w:rsidRPr="00087C8E" w:rsidRDefault="008049E2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Specialisto pozicija sutartyje</w:t>
            </w:r>
          </w:p>
        </w:tc>
        <w:tc>
          <w:tcPr>
            <w:tcW w:w="2806" w:type="dxa"/>
          </w:tcPr>
          <w:p w14:paraId="630DF1F0" w14:textId="445931E8" w:rsidR="008049E2" w:rsidRPr="00087C8E" w:rsidRDefault="008049E2" w:rsidP="008049E2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Specialisto t</w:t>
            </w: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eisiniai santykiai su tiekėju</w:t>
            </w:r>
          </w:p>
        </w:tc>
      </w:tr>
      <w:tr w:rsidR="007D3D65" w:rsidRPr="00087C8E" w14:paraId="1D243EDF" w14:textId="77777777" w:rsidTr="00507D78">
        <w:trPr>
          <w:trHeight w:val="420"/>
        </w:trPr>
        <w:tc>
          <w:tcPr>
            <w:tcW w:w="709" w:type="dxa"/>
          </w:tcPr>
          <w:p w14:paraId="0BE3A86D" w14:textId="79FE121D" w:rsidR="007D3D65" w:rsidRPr="008049E2" w:rsidRDefault="007D3D65" w:rsidP="008049E2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</w:tcPr>
          <w:p w14:paraId="37C1192B" w14:textId="3A46F8DA" w:rsidR="007D3D65" w:rsidRPr="007D3D65" w:rsidRDefault="007D3D65" w:rsidP="007D3D65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72" w:type="dxa"/>
          </w:tcPr>
          <w:p w14:paraId="05EF499C" w14:textId="5D6DFD9C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049E2">
              <w:rPr>
                <w:rFonts w:ascii="Times New Roman" w:hAnsi="Times New Roman" w:cs="Times New Roman"/>
                <w:sz w:val="24"/>
                <w:szCs w:val="24"/>
              </w:rPr>
              <w:t>Projekto vadovas</w:t>
            </w:r>
          </w:p>
        </w:tc>
        <w:tc>
          <w:tcPr>
            <w:tcW w:w="2806" w:type="dxa"/>
          </w:tcPr>
          <w:p w14:paraId="47E7A7FC" w14:textId="42F3D442" w:rsidR="007D3D65" w:rsidRPr="008049E2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9E2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7D3D65" w:rsidRPr="00087C8E" w14:paraId="72E7DC16" w14:textId="77777777" w:rsidTr="00507D78">
        <w:trPr>
          <w:trHeight w:val="242"/>
        </w:trPr>
        <w:tc>
          <w:tcPr>
            <w:tcW w:w="709" w:type="dxa"/>
          </w:tcPr>
          <w:p w14:paraId="278D032D" w14:textId="427A147A" w:rsidR="007D3D65" w:rsidRPr="008049E2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Merge/>
          </w:tcPr>
          <w:p w14:paraId="67BF8D64" w14:textId="64184E3B" w:rsidR="007D3D65" w:rsidRPr="00087C8E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72" w:type="dxa"/>
          </w:tcPr>
          <w:p w14:paraId="3AA03070" w14:textId="0A966CC0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>IT paslaugų valdymo specialistas</w:t>
            </w:r>
          </w:p>
        </w:tc>
        <w:tc>
          <w:tcPr>
            <w:tcW w:w="2806" w:type="dxa"/>
          </w:tcPr>
          <w:p w14:paraId="2E6EFCE0" w14:textId="68FEC4AB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7D3D65" w:rsidRPr="00087C8E" w14:paraId="1D9965CE" w14:textId="77777777" w:rsidTr="00507D78">
        <w:trPr>
          <w:trHeight w:val="347"/>
        </w:trPr>
        <w:tc>
          <w:tcPr>
            <w:tcW w:w="709" w:type="dxa"/>
          </w:tcPr>
          <w:p w14:paraId="356F9ADE" w14:textId="50238610" w:rsidR="007D3D65" w:rsidRPr="008049E2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Merge/>
          </w:tcPr>
          <w:p w14:paraId="15950494" w14:textId="0E471E07" w:rsidR="007D3D65" w:rsidRPr="00A11EDF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10DD51A6" w14:textId="412AE978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>Linux operacinių sistemų specialistas</w:t>
            </w:r>
          </w:p>
        </w:tc>
        <w:tc>
          <w:tcPr>
            <w:tcW w:w="2806" w:type="dxa"/>
          </w:tcPr>
          <w:p w14:paraId="15920368" w14:textId="10CBB562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7D3D65" w:rsidRPr="00087C8E" w14:paraId="1708A017" w14:textId="77777777" w:rsidTr="00507D78">
        <w:trPr>
          <w:trHeight w:val="415"/>
        </w:trPr>
        <w:tc>
          <w:tcPr>
            <w:tcW w:w="709" w:type="dxa"/>
          </w:tcPr>
          <w:p w14:paraId="0375E130" w14:textId="51C51DE2" w:rsidR="007D3D65" w:rsidRPr="008049E2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Merge/>
          </w:tcPr>
          <w:p w14:paraId="5C4C9A1F" w14:textId="58B90580" w:rsidR="007D3D65" w:rsidRPr="00087C8E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72" w:type="dxa"/>
          </w:tcPr>
          <w:p w14:paraId="01C16D22" w14:textId="1E77CB49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>Microsoft Windows OS specialistas</w:t>
            </w:r>
          </w:p>
        </w:tc>
        <w:tc>
          <w:tcPr>
            <w:tcW w:w="2806" w:type="dxa"/>
          </w:tcPr>
          <w:p w14:paraId="74846AF8" w14:textId="71FA1B3C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7D3D65" w:rsidRPr="00087C8E" w14:paraId="1E092E3B" w14:textId="77777777" w:rsidTr="00507D78">
        <w:trPr>
          <w:trHeight w:val="228"/>
        </w:trPr>
        <w:tc>
          <w:tcPr>
            <w:tcW w:w="709" w:type="dxa"/>
          </w:tcPr>
          <w:p w14:paraId="56F9CB44" w14:textId="49DBD410" w:rsidR="007D3D65" w:rsidRPr="008049E2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Merge/>
          </w:tcPr>
          <w:p w14:paraId="47F7C1C0" w14:textId="38D323CA" w:rsidR="007D3D65" w:rsidRPr="00087C8E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72" w:type="dxa"/>
          </w:tcPr>
          <w:p w14:paraId="06D0B89F" w14:textId="6177AAA9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>Saugumo specialistas</w:t>
            </w:r>
          </w:p>
        </w:tc>
        <w:tc>
          <w:tcPr>
            <w:tcW w:w="2806" w:type="dxa"/>
          </w:tcPr>
          <w:p w14:paraId="10476563" w14:textId="22F3B433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7D3D65" w:rsidRPr="00087C8E" w14:paraId="7EFAC45B" w14:textId="77777777" w:rsidTr="00507D78">
        <w:trPr>
          <w:trHeight w:val="475"/>
        </w:trPr>
        <w:tc>
          <w:tcPr>
            <w:tcW w:w="709" w:type="dxa"/>
          </w:tcPr>
          <w:p w14:paraId="438371DE" w14:textId="2A9F92E4" w:rsidR="007D3D65" w:rsidRPr="008049E2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Merge/>
          </w:tcPr>
          <w:p w14:paraId="24B4341B" w14:textId="535C58CD" w:rsidR="007D3D65" w:rsidRPr="00087C8E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72" w:type="dxa"/>
          </w:tcPr>
          <w:p w14:paraId="303FBD36" w14:textId="3FD2A274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>Microsoft SQL duomenų bazių specialistas</w:t>
            </w:r>
          </w:p>
        </w:tc>
        <w:tc>
          <w:tcPr>
            <w:tcW w:w="2806" w:type="dxa"/>
          </w:tcPr>
          <w:p w14:paraId="184A8C73" w14:textId="7A54D57A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7D3D65" w:rsidRPr="00087C8E" w14:paraId="77265CE2" w14:textId="77777777" w:rsidTr="00507D78">
        <w:trPr>
          <w:trHeight w:val="415"/>
        </w:trPr>
        <w:tc>
          <w:tcPr>
            <w:tcW w:w="709" w:type="dxa"/>
          </w:tcPr>
          <w:p w14:paraId="0514758A" w14:textId="294200A2" w:rsidR="007D3D65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vMerge/>
          </w:tcPr>
          <w:p w14:paraId="7CEDDE42" w14:textId="39237BE8" w:rsidR="007D3D65" w:rsidRPr="00A11EDF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4C7493D8" w14:textId="31892F7A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>Oracle duomenų bazių specialistas</w:t>
            </w:r>
          </w:p>
        </w:tc>
        <w:tc>
          <w:tcPr>
            <w:tcW w:w="2806" w:type="dxa"/>
          </w:tcPr>
          <w:p w14:paraId="2F58A7B3" w14:textId="238E9811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7D3D65" w:rsidRPr="00087C8E" w14:paraId="68A33CD9" w14:textId="77777777" w:rsidTr="00507D78">
        <w:trPr>
          <w:trHeight w:val="649"/>
        </w:trPr>
        <w:tc>
          <w:tcPr>
            <w:tcW w:w="709" w:type="dxa"/>
          </w:tcPr>
          <w:p w14:paraId="61562876" w14:textId="1989543A" w:rsidR="007D3D65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vMerge/>
          </w:tcPr>
          <w:p w14:paraId="415B1EA5" w14:textId="7D5942D1" w:rsidR="007D3D65" w:rsidRPr="00087C8E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72" w:type="dxa"/>
          </w:tcPr>
          <w:p w14:paraId="5FB3695F" w14:textId="7C5EA6D1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>Duomenų perdavimo virtualiuose tinkluose specialistas</w:t>
            </w:r>
          </w:p>
        </w:tc>
        <w:tc>
          <w:tcPr>
            <w:tcW w:w="2806" w:type="dxa"/>
          </w:tcPr>
          <w:p w14:paraId="00DE3BA8" w14:textId="306C89A3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7D3D65" w:rsidRPr="00087C8E" w14:paraId="5A58CB9C" w14:textId="77777777" w:rsidTr="00507D78">
        <w:trPr>
          <w:trHeight w:val="447"/>
        </w:trPr>
        <w:tc>
          <w:tcPr>
            <w:tcW w:w="709" w:type="dxa"/>
          </w:tcPr>
          <w:p w14:paraId="36BBCE03" w14:textId="25CEE6A2" w:rsidR="007D3D65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vMerge/>
          </w:tcPr>
          <w:p w14:paraId="5DDB11B2" w14:textId="20F7C19E" w:rsidR="007D3D65" w:rsidRPr="00087C8E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72" w:type="dxa"/>
          </w:tcPr>
          <w:p w14:paraId="3842B3E1" w14:textId="2A2DADCB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>Virtualizacijos sistemų specialistas</w:t>
            </w:r>
          </w:p>
        </w:tc>
        <w:tc>
          <w:tcPr>
            <w:tcW w:w="2806" w:type="dxa"/>
          </w:tcPr>
          <w:p w14:paraId="71FB8CE3" w14:textId="487A5D7E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F7405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7D3D65" w:rsidRPr="00087C8E" w14:paraId="7C85BE1B" w14:textId="77777777" w:rsidTr="00507D78">
        <w:trPr>
          <w:trHeight w:val="543"/>
        </w:trPr>
        <w:tc>
          <w:tcPr>
            <w:tcW w:w="709" w:type="dxa"/>
          </w:tcPr>
          <w:p w14:paraId="7ADDC557" w14:textId="243113C7" w:rsidR="007D3D65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vMerge/>
          </w:tcPr>
          <w:p w14:paraId="28E8835B" w14:textId="4E6D4D94" w:rsidR="007D3D65" w:rsidRPr="00087C8E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72" w:type="dxa"/>
          </w:tcPr>
          <w:p w14:paraId="7B04117F" w14:textId="38090A1E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>Rezervinio duomenų kopijavimo specialistas</w:t>
            </w:r>
          </w:p>
        </w:tc>
        <w:tc>
          <w:tcPr>
            <w:tcW w:w="2806" w:type="dxa"/>
          </w:tcPr>
          <w:p w14:paraId="6620345D" w14:textId="19618F41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F7405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7D3D65" w:rsidRPr="00087C8E" w14:paraId="0F63EDFB" w14:textId="77777777" w:rsidTr="00507D78">
        <w:trPr>
          <w:trHeight w:val="60"/>
        </w:trPr>
        <w:tc>
          <w:tcPr>
            <w:tcW w:w="709" w:type="dxa"/>
          </w:tcPr>
          <w:p w14:paraId="31D951F4" w14:textId="05B90C4C" w:rsidR="007D3D65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vMerge/>
          </w:tcPr>
          <w:p w14:paraId="7929CD96" w14:textId="5C5A0C85" w:rsidR="007D3D65" w:rsidRPr="00087C8E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72" w:type="dxa"/>
          </w:tcPr>
          <w:p w14:paraId="53C0EC6D" w14:textId="6F3516B3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>Ugniasienių specialistas</w:t>
            </w:r>
          </w:p>
        </w:tc>
        <w:tc>
          <w:tcPr>
            <w:tcW w:w="2806" w:type="dxa"/>
          </w:tcPr>
          <w:p w14:paraId="2B3AF208" w14:textId="4EC17A58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F7405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7D3D65" w:rsidRPr="00087C8E" w14:paraId="6CB5E5A2" w14:textId="77777777" w:rsidTr="00507D78">
        <w:trPr>
          <w:trHeight w:val="164"/>
        </w:trPr>
        <w:tc>
          <w:tcPr>
            <w:tcW w:w="709" w:type="dxa"/>
          </w:tcPr>
          <w:p w14:paraId="7DF30637" w14:textId="41C19F6A" w:rsidR="007D3D65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vMerge/>
          </w:tcPr>
          <w:p w14:paraId="6F427060" w14:textId="3261DB68" w:rsidR="007D3D65" w:rsidRPr="00087C8E" w:rsidRDefault="007D3D65" w:rsidP="00A11EDF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72" w:type="dxa"/>
          </w:tcPr>
          <w:p w14:paraId="62DE1194" w14:textId="2577FD38" w:rsidR="007D3D65" w:rsidRPr="00087C8E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395C">
              <w:rPr>
                <w:rFonts w:ascii="Times New Roman" w:hAnsi="Times New Roman" w:cs="Times New Roman"/>
                <w:sz w:val="24"/>
                <w:szCs w:val="24"/>
              </w:rPr>
              <w:t>Tarnybinių stočių specialistas</w:t>
            </w:r>
          </w:p>
        </w:tc>
        <w:tc>
          <w:tcPr>
            <w:tcW w:w="2806" w:type="dxa"/>
          </w:tcPr>
          <w:p w14:paraId="7C553A98" w14:textId="3C0D6F76" w:rsidR="007D3D65" w:rsidRPr="002F7405" w:rsidRDefault="007D3D65" w:rsidP="00507D78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9E2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</w:tbl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>
        <w:tc>
          <w:tcPr>
            <w:tcW w:w="9639" w:type="dxa"/>
            <w:gridSpan w:val="2"/>
          </w:tcPr>
          <w:p w14:paraId="61638B0E" w14:textId="08C3A2DA" w:rsidR="00087C8E" w:rsidRPr="00087C8E" w:rsidRDefault="00087C8E" w:rsidP="00414C86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414C86">
            <w:pPr>
              <w:shd w:val="clear" w:color="auto" w:fill="FFFFFF"/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>
        <w:tc>
          <w:tcPr>
            <w:tcW w:w="4182" w:type="dxa"/>
          </w:tcPr>
          <w:p w14:paraId="0CB83097" w14:textId="77777777" w:rsidR="00F2395C" w:rsidRDefault="00F2395C" w:rsidP="00414C8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414C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Tomas Misevičius</w:t>
            </w:r>
          </w:p>
          <w:p w14:paraId="112CD408" w14:textId="77777777" w:rsidR="00F2395C" w:rsidRDefault="00F2395C" w:rsidP="00414C8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414C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46B7CBA1" w14:textId="77777777" w:rsidR="00414C86" w:rsidRPr="00414C86" w:rsidRDefault="00414C86" w:rsidP="00414C8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3039E9FF" w14:textId="799DFF6A" w:rsidR="00087C8E" w:rsidRPr="00414C86" w:rsidRDefault="00087C8E" w:rsidP="00414C86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414C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</w:t>
            </w:r>
          </w:p>
          <w:p w14:paraId="38D2B5ED" w14:textId="77777777" w:rsidR="00087C8E" w:rsidRPr="00414C86" w:rsidRDefault="00087C8E" w:rsidP="00414C86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414C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2138DF8F" w14:textId="77777777" w:rsidR="00414C86" w:rsidRDefault="00507D78" w:rsidP="00414C8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414C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Giedrė Kaminskaitė-Salters</w:t>
            </w:r>
          </w:p>
          <w:p w14:paraId="2F501E54" w14:textId="77777777" w:rsidR="00414C86" w:rsidRDefault="00507D78" w:rsidP="00414C8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414C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Vadovė</w:t>
            </w:r>
          </w:p>
          <w:p w14:paraId="424C022C" w14:textId="77777777" w:rsidR="00414C86" w:rsidRDefault="00414C86" w:rsidP="00414C8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  <w:p w14:paraId="6F69F832" w14:textId="0411860C" w:rsidR="00087C8E" w:rsidRPr="00414C86" w:rsidRDefault="00087C8E" w:rsidP="00414C8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414C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B052077" w14:textId="643D0F04" w:rsidR="00087C8E" w:rsidRPr="00BC546C" w:rsidRDefault="00087C8E" w:rsidP="00414C86">
            <w:pPr>
              <w:suppressAutoHyphens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414C8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0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47491"/>
    <w:rsid w:val="000613CF"/>
    <w:rsid w:val="00074A21"/>
    <w:rsid w:val="00087C8E"/>
    <w:rsid w:val="001D53C6"/>
    <w:rsid w:val="002348A3"/>
    <w:rsid w:val="0025127C"/>
    <w:rsid w:val="003C718B"/>
    <w:rsid w:val="003F3779"/>
    <w:rsid w:val="00414C86"/>
    <w:rsid w:val="00416316"/>
    <w:rsid w:val="004435CD"/>
    <w:rsid w:val="004A6855"/>
    <w:rsid w:val="004C5670"/>
    <w:rsid w:val="004E6F9D"/>
    <w:rsid w:val="00507D78"/>
    <w:rsid w:val="005B2F35"/>
    <w:rsid w:val="0060095E"/>
    <w:rsid w:val="006A7C69"/>
    <w:rsid w:val="00723BBE"/>
    <w:rsid w:val="007D3D65"/>
    <w:rsid w:val="007D7471"/>
    <w:rsid w:val="008049E2"/>
    <w:rsid w:val="00891DE0"/>
    <w:rsid w:val="009D25F1"/>
    <w:rsid w:val="00A11EDF"/>
    <w:rsid w:val="00A13325"/>
    <w:rsid w:val="00A20546"/>
    <w:rsid w:val="00A3695C"/>
    <w:rsid w:val="00BC546C"/>
    <w:rsid w:val="00CD4173"/>
    <w:rsid w:val="00D71561"/>
    <w:rsid w:val="00DD142B"/>
    <w:rsid w:val="00DE2830"/>
    <w:rsid w:val="00E40430"/>
    <w:rsid w:val="00F2395C"/>
    <w:rsid w:val="00F501D4"/>
    <w:rsid w:val="00F548C5"/>
    <w:rsid w:val="00F6059B"/>
    <w:rsid w:val="05E29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53B29135-F468-48B9-9172-4C7EF002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369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855"/>
    <w:pPr>
      <w:spacing w:after="200"/>
    </w:pPr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85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Props1.xml><?xml version="1.0" encoding="utf-8"?>
<ds:datastoreItem xmlns:ds="http://schemas.openxmlformats.org/officeDocument/2006/customXml" ds:itemID="{E52B28A5-0516-4B8C-A9F5-282DF0CC0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10672-A58D-48BD-B2D9-0991BCBC9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7E9B8-A07A-4A54-A72C-ACD7D0CCAD8C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 PRIEDAS. SUTARTIES SPECIALIŲJŲ SĄLYGŲ 4 PRIEDAS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PRIEDAS. SUTARTIES SPECIALIŲJŲ SĄLYGŲ 4 PRIEDAS</dc:title>
  <dc:subject/>
  <dc:creator>Agnė Pliupelė/Incorpus</dc:creator>
  <cp:keywords/>
  <dc:description/>
  <cp:lastModifiedBy>Daiva Rastenienė</cp:lastModifiedBy>
  <cp:revision>2</cp:revision>
  <dcterms:created xsi:type="dcterms:W3CDTF">2025-04-02T14:16:00Z</dcterms:created>
  <dcterms:modified xsi:type="dcterms:W3CDTF">2025-04-02T14:16:00Z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4" name="ContentTypeId">
    <vt:lpwstr>0x010100DA648B1A776C2F4E8137608B251F3E7E</vt:lpwstr>
  </property>
  <property fmtid="{D5CDD505-2E9C-101B-9397-08002B2CF9AE}" pid="5" name="DmsPermissionsUsers">
    <vt:lpwstr>1073741823;#Sistemos abonementas;#1121;#Ania Artisiuk;#790;#Lina Jucytė;#1257;#Jurga Stunžinaitė;#1093;#i:0#.w|cpma\vyginta-gr</vt:lpwstr>
  </property>
  <property fmtid="{D5CDD505-2E9C-101B-9397-08002B2CF9AE}" pid="6" name="DmsPermissionsConfid">
    <vt:bool>false</vt:bool>
  </property>
  <property fmtid="{D5CDD505-2E9C-101B-9397-08002B2CF9AE}" pid="7" name="DmsDocPrepDocSendRegReal">
    <vt:bool>false</vt:bool>
  </property>
  <property fmtid="{D5CDD505-2E9C-101B-9397-08002B2CF9AE}" pid="8" name="DmsWaitingForSign">
    <vt:bool>false</vt:bool>
  </property>
  <property fmtid="{D5CDD505-2E9C-101B-9397-08002B2CF9AE}" pid="9" name="DmsSendingDocType">
    <vt:lpwstr/>
  </property>
  <property fmtid="{D5CDD505-2E9C-101B-9397-08002B2CF9AE}" pid="10" name="DmsCPVADocSub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OtherResponsiblePersons">
    <vt:lpwstr/>
  </property>
  <property fmtid="{D5CDD505-2E9C-101B-9397-08002B2CF9AE}" pid="15" name="DmsRegState">
    <vt:lpwstr>Naujas</vt:lpwstr>
  </property>
  <property fmtid="{D5CDD505-2E9C-101B-9397-08002B2CF9AE}" pid="16" name="DmsApprovers">
    <vt:lpwstr/>
  </property>
  <property fmtid="{D5CDD505-2E9C-101B-9397-08002B2CF9AE}" pid="17" name="DmsSendingType">
    <vt:lpwstr>8</vt:lpwstr>
  </property>
  <property fmtid="{D5CDD505-2E9C-101B-9397-08002B2CF9AE}" pid="18" name="DmsResponsiblePerson">
    <vt:lpwstr/>
  </property>
  <property fmtid="{D5CDD505-2E9C-101B-9397-08002B2CF9AE}" pid="19" name="DmsDocPrepAdocType">
    <vt:lpwstr>-</vt:lpwstr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DmsCoordinators">
    <vt:lpwstr/>
  </property>
  <property fmtid="{D5CDD505-2E9C-101B-9397-08002B2CF9AE}" pid="23" name="OLD_DMSPERMISSIONSCONFID_VALUE">
    <vt:lpwstr>False_</vt:lpwstr>
  </property>
  <property fmtid="{D5CDD505-2E9C-101B-9397-08002B2CF9AE}" pid="24" name="e60ee4271ca74d28a1640aed29de29ee">
    <vt:lpwstr/>
  </property>
  <property fmtid="{D5CDD505-2E9C-101B-9397-08002B2CF9AE}" pid="25" name="h5d7dfff98a247c1954587ec9b17d55b">
    <vt:lpwstr/>
  </property>
  <property fmtid="{D5CDD505-2E9C-101B-9397-08002B2CF9AE}" pid="26" name="bef85333021544dbbbb8b847b70284cc">
    <vt:lpwstr/>
  </property>
  <property fmtid="{D5CDD505-2E9C-101B-9397-08002B2CF9AE}" pid="27" name="DmsCase">
    <vt:lpwstr>108280</vt:lpwstr>
  </property>
  <property fmtid="{D5CDD505-2E9C-101B-9397-08002B2CF9AE}" pid="28" name="o3cb2451d6904553a72e202c291dd6d8">
    <vt:lpwstr/>
  </property>
  <property fmtid="{D5CDD505-2E9C-101B-9397-08002B2CF9AE}" pid="29" name="b1f23dead1274c488d632b6cb8d4aba0">
    <vt:lpwstr/>
  </property>
  <property fmtid="{D5CDD505-2E9C-101B-9397-08002B2CF9AE}" pid="30" name="DmsRegister">
    <vt:lpwstr>110453</vt:lpwstr>
  </property>
</Properties>
</file>