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C8129" w14:textId="7427446F" w:rsidR="00247577" w:rsidRPr="009E3074" w:rsidRDefault="00686CBB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 xml:space="preserve">TRIŠALĖ </w:t>
      </w:r>
      <w:r w:rsidR="00247577" w:rsidRPr="009E3074">
        <w:rPr>
          <w:rFonts w:ascii="Arial" w:hAnsi="Arial" w:cs="Arial"/>
          <w:b/>
        </w:rPr>
        <w:t xml:space="preserve">SUTARTIS </w:t>
      </w:r>
    </w:p>
    <w:p w14:paraId="0DE3ED58" w14:textId="0A8D8DBA" w:rsidR="00247577" w:rsidRPr="009E3074" w:rsidRDefault="00247577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>DĖL TIESIOGINIO ATSISKAITYMO SU SUBT</w:t>
      </w:r>
      <w:r w:rsidR="00637638" w:rsidRPr="009E3074">
        <w:rPr>
          <w:rFonts w:ascii="Arial" w:hAnsi="Arial" w:cs="Arial"/>
          <w:b/>
        </w:rPr>
        <w:t>IE</w:t>
      </w:r>
      <w:r w:rsidRPr="009E3074">
        <w:rPr>
          <w:rFonts w:ascii="Arial" w:hAnsi="Arial" w:cs="Arial"/>
          <w:b/>
        </w:rPr>
        <w:t>KĖJU</w:t>
      </w:r>
      <w:r w:rsidR="00C77D60" w:rsidRPr="009E3074">
        <w:rPr>
          <w:rStyle w:val="FootnoteReference"/>
          <w:rFonts w:ascii="Arial" w:hAnsi="Arial" w:cs="Arial"/>
          <w:bCs/>
          <w:color w:val="000000" w:themeColor="text1"/>
        </w:rPr>
        <w:footnoteReference w:id="2"/>
      </w:r>
    </w:p>
    <w:p w14:paraId="21FCF288" w14:textId="77777777" w:rsidR="00E22A93" w:rsidRPr="009E3074" w:rsidRDefault="00BC5B36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 xml:space="preserve">20___m. ___________________ d., </w:t>
      </w:r>
    </w:p>
    <w:p w14:paraId="0EE11068" w14:textId="6BF8EF30" w:rsidR="0016035D" w:rsidRPr="009E3074" w:rsidRDefault="00BC5B36" w:rsidP="000B7150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>Vilnius, Nr. _______</w:t>
      </w:r>
    </w:p>
    <w:p w14:paraId="47FCEA44" w14:textId="77777777" w:rsidR="000B7150" w:rsidRPr="009E3074" w:rsidRDefault="000B7150" w:rsidP="000B7150">
      <w:pPr>
        <w:spacing w:before="240" w:line="276" w:lineRule="auto"/>
        <w:jc w:val="center"/>
        <w:rPr>
          <w:rFonts w:ascii="Arial" w:hAnsi="Arial" w:cs="Arial"/>
          <w:b/>
        </w:rPr>
      </w:pPr>
    </w:p>
    <w:p w14:paraId="36876B0B" w14:textId="6A58B1D2" w:rsidR="00247577" w:rsidRPr="009E3074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b/>
        </w:rPr>
        <w:t xml:space="preserve">LITGRID AB </w:t>
      </w:r>
      <w:r w:rsidRPr="009E3074">
        <w:rPr>
          <w:rFonts w:ascii="Arial" w:hAnsi="Arial" w:cs="Arial"/>
          <w:bCs/>
        </w:rPr>
        <w:t xml:space="preserve">(toliau </w:t>
      </w:r>
      <w:r w:rsidRPr="009E3074">
        <w:rPr>
          <w:rFonts w:ascii="Arial" w:hAnsi="Arial" w:cs="Arial"/>
          <w:bCs/>
          <w:color w:val="000000" w:themeColor="text1"/>
        </w:rPr>
        <w:t xml:space="preserve">– </w:t>
      </w:r>
      <w:r w:rsidR="004D7850" w:rsidRPr="009E3074">
        <w:rPr>
          <w:rFonts w:ascii="Arial" w:hAnsi="Arial" w:cs="Arial"/>
          <w:bCs/>
          <w:color w:val="000000" w:themeColor="text1"/>
        </w:rPr>
        <w:t>Pirkėjas</w:t>
      </w:r>
      <w:r w:rsidRPr="009E3074">
        <w:rPr>
          <w:rFonts w:ascii="Arial" w:hAnsi="Arial" w:cs="Arial"/>
          <w:bCs/>
          <w:color w:val="000000" w:themeColor="text1"/>
        </w:rPr>
        <w:t>),</w:t>
      </w:r>
      <w:r w:rsidR="00247577" w:rsidRPr="009E3074">
        <w:rPr>
          <w:rFonts w:ascii="Arial" w:hAnsi="Arial" w:cs="Arial"/>
          <w:bCs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>pagal Lietuvos Respublikos įstatymus įsteigta ir veikianti įmonė, juridinio asmens kodas 302564383</w:t>
      </w:r>
      <w:r w:rsidR="00247577" w:rsidRPr="009E3074">
        <w:rPr>
          <w:rFonts w:ascii="Arial" w:hAnsi="Arial" w:cs="Arial"/>
          <w:color w:val="000000" w:themeColor="text1"/>
        </w:rPr>
        <w:t xml:space="preserve">, registruotos buveinės adresas </w:t>
      </w:r>
      <w:r w:rsidR="009100AA" w:rsidRPr="009E3074">
        <w:rPr>
          <w:rFonts w:ascii="Arial" w:hAnsi="Arial" w:cs="Arial"/>
          <w:color w:val="000000" w:themeColor="text1"/>
        </w:rPr>
        <w:t>Karlo Gustavo Emilio Manerheimo g. 8</w:t>
      </w:r>
      <w:r w:rsidRPr="009E3074">
        <w:rPr>
          <w:rFonts w:ascii="Arial" w:hAnsi="Arial" w:cs="Arial"/>
          <w:color w:val="000000" w:themeColor="text1"/>
        </w:rPr>
        <w:t>, LT-05131 Vilnius</w:t>
      </w:r>
      <w:r w:rsidR="00247577" w:rsidRPr="009E3074">
        <w:rPr>
          <w:rFonts w:ascii="Arial" w:hAnsi="Arial" w:cs="Arial"/>
          <w:color w:val="000000" w:themeColor="text1"/>
        </w:rPr>
        <w:t xml:space="preserve">,  Lietuvos Respublika, apie kurią duomenys kaupiami ir saugomi </w:t>
      </w:r>
      <w:r w:rsidRPr="009E3074">
        <w:rPr>
          <w:rFonts w:ascii="Arial" w:hAnsi="Arial" w:cs="Arial"/>
          <w:color w:val="000000" w:themeColor="text1"/>
        </w:rPr>
        <w:t>Lietuvos Respublikos juridinių asmenų registre</w:t>
      </w:r>
      <w:r w:rsidR="00247577" w:rsidRPr="009E3074">
        <w:rPr>
          <w:rFonts w:ascii="Arial" w:hAnsi="Arial" w:cs="Arial"/>
          <w:color w:val="000000" w:themeColor="text1"/>
        </w:rPr>
        <w:t>, atstovaujama [</w:t>
      </w:r>
      <w:r w:rsidR="00247577" w:rsidRPr="009E3074">
        <w:rPr>
          <w:rFonts w:ascii="Arial" w:hAnsi="Arial" w:cs="Arial"/>
          <w:i/>
          <w:highlight w:val="lightGray"/>
        </w:rPr>
        <w:t>pareigos, vardas, pavardė</w:t>
      </w:r>
      <w:r w:rsidR="00247577" w:rsidRPr="009E3074">
        <w:rPr>
          <w:rFonts w:ascii="Arial" w:hAnsi="Arial" w:cs="Arial"/>
        </w:rPr>
        <w:t xml:space="preserve">], </w:t>
      </w:r>
      <w:r w:rsidR="00247577" w:rsidRPr="009E3074">
        <w:rPr>
          <w:rFonts w:ascii="Arial" w:hAnsi="Arial" w:cs="Arial"/>
          <w:color w:val="000000" w:themeColor="text1"/>
        </w:rPr>
        <w:t>veikiančio pagal [</w:t>
      </w:r>
      <w:r w:rsidR="00247577" w:rsidRPr="009E3074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="00247577" w:rsidRPr="009E3074">
        <w:rPr>
          <w:rFonts w:ascii="Arial" w:hAnsi="Arial" w:cs="Arial"/>
          <w:color w:val="000000" w:themeColor="text1"/>
        </w:rPr>
        <w:t>]</w:t>
      </w:r>
      <w:r w:rsidRPr="009E3074">
        <w:rPr>
          <w:rFonts w:ascii="Arial" w:hAnsi="Arial" w:cs="Arial"/>
          <w:color w:val="000000" w:themeColor="text1"/>
        </w:rPr>
        <w:t>,</w:t>
      </w:r>
    </w:p>
    <w:p w14:paraId="35BF87DD" w14:textId="58485849" w:rsidR="00247577" w:rsidRPr="009E3074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bookmarkStart w:id="0" w:name="_Hlk32306449"/>
      <w:r w:rsidRPr="009E3074">
        <w:rPr>
          <w:rFonts w:ascii="Arial" w:hAnsi="Arial" w:cs="Arial"/>
          <w:b/>
          <w:color w:val="000000" w:themeColor="text1"/>
          <w:highlight w:val="lightGray"/>
        </w:rPr>
        <w:t>[</w:t>
      </w:r>
      <w:r w:rsidR="004D7850" w:rsidRPr="009E3074">
        <w:rPr>
          <w:rFonts w:ascii="Arial" w:hAnsi="Arial" w:cs="Arial"/>
          <w:b/>
          <w:color w:val="000000" w:themeColor="text1"/>
          <w:highlight w:val="lightGray"/>
        </w:rPr>
        <w:t xml:space="preserve">Tiekėjo </w:t>
      </w:r>
      <w:r w:rsidRPr="009E3074">
        <w:rPr>
          <w:rFonts w:ascii="Arial" w:hAnsi="Arial" w:cs="Arial"/>
          <w:b/>
          <w:color w:val="000000" w:themeColor="text1"/>
          <w:highlight w:val="lightGray"/>
        </w:rPr>
        <w:t>pavadinimas]</w:t>
      </w:r>
      <w:r w:rsidRPr="009E3074">
        <w:rPr>
          <w:rFonts w:ascii="Arial" w:hAnsi="Arial" w:cs="Arial"/>
          <w:color w:val="000000" w:themeColor="text1"/>
        </w:rPr>
        <w:t xml:space="preserve"> (</w:t>
      </w:r>
      <w:bookmarkEnd w:id="0"/>
      <w:r w:rsidRPr="009E3074">
        <w:rPr>
          <w:rFonts w:ascii="Arial" w:hAnsi="Arial" w:cs="Arial"/>
          <w:color w:val="000000" w:themeColor="text1"/>
        </w:rPr>
        <w:t xml:space="preserve">toliau – </w:t>
      </w:r>
      <w:r w:rsidR="004D7850" w:rsidRPr="009E3074">
        <w:rPr>
          <w:rFonts w:ascii="Arial" w:hAnsi="Arial" w:cs="Arial"/>
          <w:color w:val="000000" w:themeColor="text1"/>
        </w:rPr>
        <w:t>Pardavėjas</w:t>
      </w:r>
      <w:r w:rsidRPr="009E3074">
        <w:rPr>
          <w:rFonts w:ascii="Arial" w:hAnsi="Arial" w:cs="Arial"/>
          <w:color w:val="000000" w:themeColor="text1"/>
        </w:rPr>
        <w:t>)</w:t>
      </w:r>
      <w:r w:rsidR="00247577" w:rsidRPr="009E3074">
        <w:rPr>
          <w:rFonts w:ascii="Arial" w:hAnsi="Arial" w:cs="Arial"/>
          <w:color w:val="000000" w:themeColor="text1"/>
        </w:rPr>
        <w:t xml:space="preserve">, pagal Lietuvos Respublikos įstatymus </w:t>
      </w:r>
      <w:r w:rsidR="004D7850" w:rsidRPr="009E3074">
        <w:rPr>
          <w:rFonts w:ascii="Arial" w:hAnsi="Arial" w:cs="Arial"/>
          <w:color w:val="000000" w:themeColor="text1"/>
        </w:rPr>
        <w:t>įsteigta</w:t>
      </w:r>
      <w:r w:rsidR="00247577" w:rsidRPr="009E3074">
        <w:rPr>
          <w:rFonts w:ascii="Arial" w:hAnsi="Arial" w:cs="Arial"/>
          <w:color w:val="000000" w:themeColor="text1"/>
        </w:rPr>
        <w:t xml:space="preserve"> ir veikianti</w:t>
      </w:r>
      <w:r w:rsidRPr="009E3074">
        <w:rPr>
          <w:rFonts w:ascii="Arial" w:hAnsi="Arial" w:cs="Arial"/>
          <w:color w:val="000000" w:themeColor="text1"/>
        </w:rPr>
        <w:t xml:space="preserve"> įmonė</w:t>
      </w:r>
      <w:r w:rsidR="00247577" w:rsidRPr="009E3074">
        <w:rPr>
          <w:rFonts w:ascii="Arial" w:hAnsi="Arial" w:cs="Arial"/>
          <w:color w:val="000000" w:themeColor="text1"/>
        </w:rPr>
        <w:t xml:space="preserve">, juridinio asmens kodas </w:t>
      </w:r>
      <w:r w:rsidR="00247577"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9E3074">
        <w:rPr>
          <w:rFonts w:ascii="Arial" w:hAnsi="Arial" w:cs="Arial"/>
          <w:color w:val="000000" w:themeColor="text1"/>
        </w:rPr>
        <w:t>],</w:t>
      </w:r>
      <w:r w:rsidR="004D7850" w:rsidRPr="009E3074">
        <w:rPr>
          <w:rFonts w:ascii="Arial" w:hAnsi="Arial" w:cs="Arial"/>
          <w:color w:val="000000" w:themeColor="text1"/>
        </w:rPr>
        <w:t xml:space="preserve"> </w:t>
      </w:r>
      <w:r w:rsidR="00247577" w:rsidRPr="009E3074">
        <w:rPr>
          <w:rFonts w:ascii="Arial" w:hAnsi="Arial" w:cs="Arial"/>
          <w:color w:val="000000" w:themeColor="text1"/>
        </w:rPr>
        <w:t xml:space="preserve">registruotos buveinės adresas </w:t>
      </w:r>
      <w:r w:rsidR="00247577"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9E3074">
        <w:rPr>
          <w:rFonts w:ascii="Arial" w:hAnsi="Arial" w:cs="Arial"/>
          <w:color w:val="000000" w:themeColor="text1"/>
        </w:rPr>
        <w:t xml:space="preserve">], Lietuvos Respublika, </w:t>
      </w:r>
      <w:r w:rsidR="004D7850" w:rsidRPr="009E3074">
        <w:rPr>
          <w:rFonts w:ascii="Arial" w:hAnsi="Arial" w:cs="Arial"/>
          <w:color w:val="000000" w:themeColor="text1"/>
        </w:rPr>
        <w:t xml:space="preserve">apie kurią </w:t>
      </w:r>
      <w:r w:rsidR="00247577" w:rsidRPr="009E3074">
        <w:rPr>
          <w:rFonts w:ascii="Arial" w:hAnsi="Arial" w:cs="Arial"/>
          <w:color w:val="000000" w:themeColor="text1"/>
        </w:rPr>
        <w:t xml:space="preserve">duomenys kaupiami ir saugomi </w:t>
      </w:r>
      <w:r w:rsidR="00247577"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9E3074">
        <w:rPr>
          <w:rFonts w:ascii="Arial" w:hAnsi="Arial" w:cs="Arial"/>
          <w:color w:val="000000" w:themeColor="text1"/>
        </w:rPr>
        <w:t>]</w:t>
      </w:r>
      <w:r w:rsidR="00247577" w:rsidRPr="009E3074">
        <w:rPr>
          <w:rFonts w:ascii="Arial" w:hAnsi="Arial" w:cs="Arial"/>
          <w:b/>
          <w:color w:val="000000" w:themeColor="text1"/>
        </w:rPr>
        <w:t xml:space="preserve">, </w:t>
      </w:r>
      <w:r w:rsidR="00247577" w:rsidRPr="009E3074">
        <w:rPr>
          <w:rFonts w:ascii="Arial" w:hAnsi="Arial" w:cs="Arial"/>
          <w:color w:val="000000" w:themeColor="text1"/>
        </w:rPr>
        <w:t>atstovaujama [</w:t>
      </w:r>
      <w:r w:rsidR="00247577" w:rsidRPr="009E3074">
        <w:rPr>
          <w:rFonts w:ascii="Arial" w:hAnsi="Arial" w:cs="Arial"/>
          <w:i/>
          <w:color w:val="000000" w:themeColor="text1"/>
          <w:highlight w:val="lightGray"/>
        </w:rPr>
        <w:t>pareigos, vardas, pavardė</w:t>
      </w:r>
      <w:r w:rsidR="00247577" w:rsidRPr="009E3074">
        <w:rPr>
          <w:rFonts w:ascii="Arial" w:hAnsi="Arial" w:cs="Arial"/>
          <w:color w:val="000000" w:themeColor="text1"/>
        </w:rPr>
        <w:t>], veikiančio pagal [</w:t>
      </w:r>
      <w:r w:rsidR="00247577" w:rsidRPr="009E3074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Pr="002528BE">
        <w:rPr>
          <w:rFonts w:ascii="Arial" w:hAnsi="Arial" w:cs="Arial"/>
          <w:color w:val="000000" w:themeColor="text1"/>
        </w:rPr>
        <w:t>]</w:t>
      </w:r>
      <w:r w:rsidR="00247577" w:rsidRPr="009E3074">
        <w:rPr>
          <w:rFonts w:ascii="Arial" w:hAnsi="Arial" w:cs="Arial"/>
          <w:color w:val="000000" w:themeColor="text1"/>
        </w:rPr>
        <w:t xml:space="preserve">), ir </w:t>
      </w:r>
    </w:p>
    <w:p w14:paraId="1EE60837" w14:textId="2BF33615" w:rsidR="001E40AD" w:rsidRPr="009E3074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b/>
          <w:color w:val="000000" w:themeColor="text1"/>
          <w:highlight w:val="lightGray"/>
        </w:rPr>
        <w:t>[Su</w:t>
      </w:r>
      <w:r w:rsidR="007C49B4" w:rsidRPr="009E3074">
        <w:rPr>
          <w:rFonts w:ascii="Arial" w:hAnsi="Arial" w:cs="Arial"/>
          <w:b/>
          <w:color w:val="000000" w:themeColor="text1"/>
          <w:highlight w:val="lightGray"/>
        </w:rPr>
        <w:t>btiekėjo</w:t>
      </w:r>
      <w:r w:rsidRPr="009E3074">
        <w:rPr>
          <w:rFonts w:ascii="Arial" w:hAnsi="Arial" w:cs="Arial"/>
          <w:b/>
          <w:color w:val="000000" w:themeColor="text1"/>
          <w:highlight w:val="lightGray"/>
        </w:rPr>
        <w:t xml:space="preserve"> pavadinimas]</w:t>
      </w:r>
      <w:r w:rsidRPr="009E3074">
        <w:rPr>
          <w:rFonts w:ascii="Arial" w:hAnsi="Arial" w:cs="Arial"/>
          <w:color w:val="000000" w:themeColor="text1"/>
        </w:rPr>
        <w:t xml:space="preserve"> (</w:t>
      </w:r>
      <w:r w:rsidRPr="009E3074">
        <w:rPr>
          <w:rFonts w:ascii="Arial" w:hAnsi="Arial" w:cs="Arial"/>
          <w:bCs/>
          <w:color w:val="000000" w:themeColor="text1"/>
        </w:rPr>
        <w:t>toliau – Sub</w:t>
      </w:r>
      <w:r w:rsidR="007C49B4" w:rsidRPr="009E3074">
        <w:rPr>
          <w:rFonts w:ascii="Arial" w:hAnsi="Arial" w:cs="Arial"/>
          <w:bCs/>
          <w:color w:val="000000" w:themeColor="text1"/>
        </w:rPr>
        <w:t>tiekėjas</w:t>
      </w:r>
      <w:r w:rsidRPr="009E3074">
        <w:rPr>
          <w:rFonts w:ascii="Arial" w:hAnsi="Arial" w:cs="Arial"/>
          <w:bCs/>
          <w:color w:val="000000" w:themeColor="text1"/>
        </w:rPr>
        <w:t>)</w:t>
      </w:r>
      <w:r w:rsidR="00247577" w:rsidRPr="009E3074">
        <w:rPr>
          <w:rFonts w:ascii="Arial" w:hAnsi="Arial" w:cs="Arial"/>
          <w:bCs/>
          <w:color w:val="000000" w:themeColor="text1"/>
        </w:rPr>
        <w:t>,</w:t>
      </w:r>
      <w:r w:rsidR="0024757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pagal Lietuvos Respublikos įstatymus </w:t>
      </w:r>
      <w:r w:rsidR="00C86BF2" w:rsidRPr="009E3074">
        <w:rPr>
          <w:rFonts w:ascii="Arial" w:hAnsi="Arial" w:cs="Arial"/>
          <w:color w:val="000000" w:themeColor="text1"/>
        </w:rPr>
        <w:t>įsteigta</w:t>
      </w:r>
      <w:r w:rsidRPr="009E3074">
        <w:rPr>
          <w:rFonts w:ascii="Arial" w:hAnsi="Arial" w:cs="Arial"/>
          <w:color w:val="000000" w:themeColor="text1"/>
        </w:rPr>
        <w:t xml:space="preserve"> ir veikianti įmonė, juridinio asmens kodas </w:t>
      </w:r>
      <w:r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9E3074">
        <w:rPr>
          <w:rFonts w:ascii="Arial" w:hAnsi="Arial" w:cs="Arial"/>
          <w:color w:val="000000" w:themeColor="text1"/>
        </w:rPr>
        <w:t>],</w:t>
      </w:r>
      <w:r w:rsidR="00C86BF2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registruotos buveinės adresas </w:t>
      </w:r>
      <w:r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9E3074">
        <w:rPr>
          <w:rFonts w:ascii="Arial" w:hAnsi="Arial" w:cs="Arial"/>
          <w:color w:val="000000" w:themeColor="text1"/>
        </w:rPr>
        <w:t xml:space="preserve">], Lietuvos Respublika, </w:t>
      </w:r>
      <w:r w:rsidR="00C86BF2" w:rsidRPr="009E3074">
        <w:rPr>
          <w:rFonts w:ascii="Arial" w:hAnsi="Arial" w:cs="Arial"/>
          <w:color w:val="000000" w:themeColor="text1"/>
        </w:rPr>
        <w:t xml:space="preserve">apie kurią </w:t>
      </w:r>
      <w:r w:rsidRPr="009E3074">
        <w:rPr>
          <w:rFonts w:ascii="Arial" w:hAnsi="Arial" w:cs="Arial"/>
          <w:color w:val="000000" w:themeColor="text1"/>
        </w:rPr>
        <w:t xml:space="preserve">duomenys kaupiami ir saugomi </w:t>
      </w:r>
      <w:r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9E3074">
        <w:rPr>
          <w:rFonts w:ascii="Arial" w:hAnsi="Arial" w:cs="Arial"/>
          <w:color w:val="000000" w:themeColor="text1"/>
        </w:rPr>
        <w:t>]</w:t>
      </w:r>
      <w:r w:rsidRPr="009E3074">
        <w:rPr>
          <w:rFonts w:ascii="Arial" w:hAnsi="Arial" w:cs="Arial"/>
          <w:b/>
          <w:color w:val="000000" w:themeColor="text1"/>
        </w:rPr>
        <w:t xml:space="preserve">, </w:t>
      </w:r>
      <w:r w:rsidRPr="009E3074">
        <w:rPr>
          <w:rFonts w:ascii="Arial" w:hAnsi="Arial" w:cs="Arial"/>
          <w:color w:val="000000" w:themeColor="text1"/>
        </w:rPr>
        <w:t>atstovaujama [</w:t>
      </w:r>
      <w:r w:rsidRPr="009E3074">
        <w:rPr>
          <w:rFonts w:ascii="Arial" w:hAnsi="Arial" w:cs="Arial"/>
          <w:i/>
          <w:color w:val="000000" w:themeColor="text1"/>
          <w:highlight w:val="lightGray"/>
        </w:rPr>
        <w:t>pareigos, vardas, pavardė</w:t>
      </w:r>
      <w:r w:rsidRPr="009E3074">
        <w:rPr>
          <w:rFonts w:ascii="Arial" w:hAnsi="Arial" w:cs="Arial"/>
          <w:color w:val="000000" w:themeColor="text1"/>
        </w:rPr>
        <w:t>], veikiančio pagal [</w:t>
      </w:r>
      <w:r w:rsidRPr="009E3074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Pr="002528BE">
        <w:rPr>
          <w:rFonts w:ascii="Arial" w:hAnsi="Arial" w:cs="Arial"/>
          <w:color w:val="000000" w:themeColor="text1"/>
        </w:rPr>
        <w:t>]</w:t>
      </w:r>
      <w:r w:rsidR="00247577" w:rsidRPr="009E3074">
        <w:rPr>
          <w:rFonts w:ascii="Arial" w:hAnsi="Arial" w:cs="Arial"/>
          <w:color w:val="000000" w:themeColor="text1"/>
        </w:rPr>
        <w:t>,</w:t>
      </w:r>
      <w:r w:rsidR="00CC7DEB" w:rsidRPr="009E3074">
        <w:rPr>
          <w:rFonts w:ascii="Arial" w:hAnsi="Arial" w:cs="Arial"/>
          <w:color w:val="000000" w:themeColor="text1"/>
        </w:rPr>
        <w:t xml:space="preserve"> </w:t>
      </w:r>
    </w:p>
    <w:p w14:paraId="52C83B40" w14:textId="0C096E13" w:rsidR="0090772C" w:rsidRPr="009E3074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bookmarkStart w:id="1" w:name="_Hlk32306563"/>
      <w:r w:rsidRPr="009E3074">
        <w:rPr>
          <w:rFonts w:ascii="Arial" w:hAnsi="Arial" w:cs="Arial"/>
          <w:color w:val="000000" w:themeColor="text1"/>
        </w:rPr>
        <w:t xml:space="preserve">toliau </w:t>
      </w:r>
      <w:bookmarkEnd w:id="1"/>
      <w:r w:rsidR="00797EC3" w:rsidRPr="009E3074">
        <w:rPr>
          <w:rFonts w:ascii="Arial" w:hAnsi="Arial" w:cs="Arial"/>
          <w:color w:val="000000" w:themeColor="text1"/>
        </w:rPr>
        <w:t>Pirkėjas</w:t>
      </w:r>
      <w:r w:rsidR="00AC3EF7" w:rsidRPr="009E3074">
        <w:rPr>
          <w:rFonts w:ascii="Arial" w:hAnsi="Arial" w:cs="Arial"/>
          <w:color w:val="000000" w:themeColor="text1"/>
        </w:rPr>
        <w:t>,</w:t>
      </w:r>
      <w:r w:rsidR="00247577" w:rsidRPr="009E3074">
        <w:rPr>
          <w:rFonts w:ascii="Arial" w:hAnsi="Arial" w:cs="Arial"/>
          <w:color w:val="000000" w:themeColor="text1"/>
        </w:rPr>
        <w:t xml:space="preserve"> </w:t>
      </w:r>
      <w:bookmarkStart w:id="2" w:name="_Hlk32306574"/>
      <w:r w:rsidR="00797EC3" w:rsidRPr="009E3074">
        <w:rPr>
          <w:rFonts w:ascii="Arial" w:hAnsi="Arial" w:cs="Arial"/>
          <w:color w:val="000000" w:themeColor="text1"/>
        </w:rPr>
        <w:t>Pardavėjas</w:t>
      </w:r>
      <w:r w:rsidR="00DB4B35" w:rsidRPr="009E3074">
        <w:rPr>
          <w:rFonts w:ascii="Arial" w:hAnsi="Arial" w:cs="Arial"/>
          <w:color w:val="000000" w:themeColor="text1"/>
        </w:rPr>
        <w:t xml:space="preserve"> </w:t>
      </w:r>
      <w:bookmarkEnd w:id="2"/>
      <w:r w:rsidR="00DB4B35" w:rsidRPr="009E3074">
        <w:rPr>
          <w:rFonts w:ascii="Arial" w:hAnsi="Arial" w:cs="Arial"/>
          <w:color w:val="000000" w:themeColor="text1"/>
        </w:rPr>
        <w:t>ir Sub</w:t>
      </w:r>
      <w:r w:rsidR="00797EC3" w:rsidRPr="009E3074">
        <w:rPr>
          <w:rFonts w:ascii="Arial" w:hAnsi="Arial" w:cs="Arial"/>
          <w:color w:val="000000" w:themeColor="text1"/>
        </w:rPr>
        <w:t>tiekėjas</w:t>
      </w:r>
      <w:r w:rsidR="00DB4B35" w:rsidRPr="009E3074">
        <w:rPr>
          <w:rFonts w:ascii="Arial" w:hAnsi="Arial" w:cs="Arial"/>
          <w:color w:val="000000" w:themeColor="text1"/>
        </w:rPr>
        <w:t xml:space="preserve"> </w:t>
      </w:r>
      <w:r w:rsidR="00247577" w:rsidRPr="009E3074">
        <w:rPr>
          <w:rFonts w:ascii="Arial" w:hAnsi="Arial" w:cs="Arial"/>
          <w:color w:val="000000" w:themeColor="text1"/>
        </w:rPr>
        <w:t xml:space="preserve">kiekvienas atskirai vadinamas </w:t>
      </w:r>
      <w:r w:rsidR="00606ED7" w:rsidRPr="009E3074">
        <w:rPr>
          <w:rFonts w:ascii="Arial" w:hAnsi="Arial" w:cs="Arial"/>
          <w:color w:val="000000" w:themeColor="text1"/>
        </w:rPr>
        <w:t>„</w:t>
      </w:r>
      <w:r w:rsidR="00247577" w:rsidRPr="009E3074">
        <w:rPr>
          <w:rFonts w:ascii="Arial" w:hAnsi="Arial" w:cs="Arial"/>
          <w:color w:val="000000" w:themeColor="text1"/>
        </w:rPr>
        <w:t>Šalimi</w:t>
      </w:r>
      <w:r w:rsidR="00606ED7" w:rsidRPr="009E3074">
        <w:rPr>
          <w:rFonts w:ascii="Arial" w:hAnsi="Arial" w:cs="Arial"/>
          <w:color w:val="000000" w:themeColor="text1"/>
        </w:rPr>
        <w:t>“</w:t>
      </w:r>
      <w:r w:rsidR="00247577" w:rsidRPr="009E3074">
        <w:rPr>
          <w:rFonts w:ascii="Arial" w:hAnsi="Arial" w:cs="Arial"/>
          <w:color w:val="000000" w:themeColor="text1"/>
        </w:rPr>
        <w:t xml:space="preserve">, </w:t>
      </w:r>
      <w:r w:rsidR="00CF03C9" w:rsidRPr="009E3074">
        <w:rPr>
          <w:rFonts w:ascii="Arial" w:hAnsi="Arial" w:cs="Arial"/>
          <w:color w:val="000000" w:themeColor="text1"/>
        </w:rPr>
        <w:t xml:space="preserve">o </w:t>
      </w:r>
      <w:r w:rsidR="00797EC3" w:rsidRPr="009E3074">
        <w:rPr>
          <w:rFonts w:ascii="Arial" w:hAnsi="Arial" w:cs="Arial"/>
          <w:color w:val="000000" w:themeColor="text1"/>
        </w:rPr>
        <w:t>vis</w:t>
      </w:r>
      <w:r w:rsidR="003D49DA" w:rsidRPr="009E3074">
        <w:rPr>
          <w:rFonts w:ascii="Arial" w:hAnsi="Arial" w:cs="Arial"/>
          <w:color w:val="000000" w:themeColor="text1"/>
        </w:rPr>
        <w:t>i</w:t>
      </w:r>
      <w:r w:rsidR="00797EC3" w:rsidRPr="009E3074">
        <w:rPr>
          <w:rFonts w:ascii="Arial" w:hAnsi="Arial" w:cs="Arial"/>
          <w:color w:val="000000" w:themeColor="text1"/>
        </w:rPr>
        <w:t xml:space="preserve"> kartu - </w:t>
      </w:r>
      <w:r w:rsidR="00606ED7" w:rsidRPr="009E3074">
        <w:rPr>
          <w:rFonts w:ascii="Arial" w:hAnsi="Arial" w:cs="Arial"/>
          <w:color w:val="000000" w:themeColor="text1"/>
        </w:rPr>
        <w:t>„</w:t>
      </w:r>
      <w:r w:rsidR="00247577" w:rsidRPr="009E3074">
        <w:rPr>
          <w:rFonts w:ascii="Arial" w:hAnsi="Arial" w:cs="Arial"/>
          <w:color w:val="000000" w:themeColor="text1"/>
        </w:rPr>
        <w:t>Šalimis</w:t>
      </w:r>
      <w:r w:rsidR="00606ED7" w:rsidRPr="009E3074">
        <w:rPr>
          <w:rFonts w:ascii="Arial" w:hAnsi="Arial" w:cs="Arial"/>
          <w:color w:val="000000" w:themeColor="text1"/>
        </w:rPr>
        <w:t>“</w:t>
      </w:r>
      <w:r w:rsidR="00355572" w:rsidRPr="009E3074">
        <w:rPr>
          <w:rFonts w:ascii="Arial" w:hAnsi="Arial" w:cs="Arial"/>
          <w:color w:val="000000" w:themeColor="text1"/>
        </w:rPr>
        <w:t>,</w:t>
      </w:r>
    </w:p>
    <w:p w14:paraId="4D704552" w14:textId="3FC7A063" w:rsidR="00CF03C9" w:rsidRPr="009E3074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</w:p>
    <w:p w14:paraId="20A492F1" w14:textId="4721724C" w:rsidR="00606ED7" w:rsidRPr="009E3074" w:rsidRDefault="00DB4B35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atsižvelgdamos į tai, kad</w:t>
      </w:r>
      <w:r w:rsidR="00606ED7" w:rsidRPr="009E3074">
        <w:rPr>
          <w:rFonts w:ascii="Arial" w:hAnsi="Arial" w:cs="Arial"/>
          <w:color w:val="000000" w:themeColor="text1"/>
        </w:rPr>
        <w:t>:</w:t>
      </w:r>
    </w:p>
    <w:p w14:paraId="34758041" w14:textId="778DE31C" w:rsidR="009303CB" w:rsidRPr="009E3074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Pirkėjas </w:t>
      </w:r>
      <w:r w:rsidR="00DB4B35" w:rsidRPr="009E3074">
        <w:rPr>
          <w:rFonts w:ascii="Arial" w:hAnsi="Arial" w:cs="Arial"/>
          <w:color w:val="000000" w:themeColor="text1"/>
        </w:rPr>
        <w:t>ir</w:t>
      </w:r>
      <w:r w:rsidR="000E2D3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>Pardavėjas</w:t>
      </w:r>
      <w:r w:rsidR="00C07A36" w:rsidRPr="009E3074">
        <w:rPr>
          <w:rFonts w:ascii="Arial" w:hAnsi="Arial" w:cs="Arial"/>
          <w:color w:val="000000" w:themeColor="text1"/>
        </w:rPr>
        <w:t xml:space="preserve"> </w:t>
      </w:r>
      <w:r w:rsidR="00DB4B35" w:rsidRPr="009E3074">
        <w:rPr>
          <w:rFonts w:ascii="Arial" w:hAnsi="Arial" w:cs="Arial"/>
          <w:color w:val="000000" w:themeColor="text1"/>
          <w:highlight w:val="lightGray"/>
        </w:rPr>
        <w:t>20_ m. _________ __ d.</w:t>
      </w:r>
      <w:r w:rsidR="00DB4B35" w:rsidRPr="009E3074">
        <w:rPr>
          <w:rFonts w:ascii="Arial" w:hAnsi="Arial" w:cs="Arial"/>
          <w:color w:val="000000" w:themeColor="text1"/>
        </w:rPr>
        <w:t xml:space="preserve"> sudarė</w:t>
      </w:r>
      <w:r w:rsidR="00CC7DEB" w:rsidRPr="009E3074">
        <w:rPr>
          <w:rFonts w:ascii="Arial" w:hAnsi="Arial" w:cs="Arial"/>
          <w:color w:val="000000" w:themeColor="text1"/>
        </w:rPr>
        <w:t xml:space="preserve"> </w:t>
      </w:r>
      <w:r w:rsidR="00AC3EF7" w:rsidRPr="009E3074">
        <w:rPr>
          <w:rFonts w:ascii="Arial" w:hAnsi="Arial" w:cs="Arial"/>
          <w:color w:val="000000" w:themeColor="text1"/>
          <w:u w:val="single"/>
        </w:rPr>
        <w:t>(</w:t>
      </w:r>
      <w:r w:rsidR="00AC3EF7" w:rsidRPr="009E3074">
        <w:rPr>
          <w:rFonts w:ascii="Arial" w:hAnsi="Arial" w:cs="Arial"/>
          <w:color w:val="000000" w:themeColor="text1"/>
          <w:highlight w:val="lightGray"/>
          <w:u w:val="single"/>
        </w:rPr>
        <w:t>įrašomas sutarties objektas</w:t>
      </w:r>
      <w:r w:rsidR="00AC3EF7" w:rsidRPr="009E3074">
        <w:rPr>
          <w:rFonts w:ascii="Arial" w:hAnsi="Arial" w:cs="Arial"/>
          <w:color w:val="000000" w:themeColor="text1"/>
          <w:u w:val="single"/>
        </w:rPr>
        <w:t>)</w:t>
      </w:r>
      <w:r w:rsidR="00AC3EF7" w:rsidRPr="009E3074">
        <w:rPr>
          <w:rFonts w:ascii="Arial" w:hAnsi="Arial" w:cs="Arial"/>
          <w:color w:val="000000" w:themeColor="text1"/>
        </w:rPr>
        <w:t xml:space="preserve"> </w:t>
      </w:r>
      <w:r w:rsidR="00576160" w:rsidRPr="009E3074">
        <w:rPr>
          <w:rFonts w:ascii="Arial" w:hAnsi="Arial" w:cs="Arial"/>
          <w:color w:val="000000" w:themeColor="text1"/>
        </w:rPr>
        <w:t>pirkimo</w:t>
      </w:r>
      <w:r w:rsidR="00417B26" w:rsidRPr="009E3074">
        <w:rPr>
          <w:rFonts w:ascii="Arial" w:hAnsi="Arial" w:cs="Arial"/>
          <w:color w:val="000000" w:themeColor="text1"/>
        </w:rPr>
        <w:t xml:space="preserve"> - pardavimo</w:t>
      </w:r>
      <w:r w:rsidR="00DB4B35" w:rsidRPr="009E3074">
        <w:rPr>
          <w:rFonts w:ascii="Arial" w:hAnsi="Arial" w:cs="Arial"/>
          <w:color w:val="000000" w:themeColor="text1"/>
        </w:rPr>
        <w:t xml:space="preserve"> sutartį Nr. </w:t>
      </w:r>
      <w:r w:rsidR="00CC7DEB" w:rsidRPr="009E3074">
        <w:rPr>
          <w:rFonts w:ascii="Arial" w:hAnsi="Arial" w:cs="Arial"/>
          <w:color w:val="000000" w:themeColor="text1"/>
          <w:highlight w:val="lightGray"/>
        </w:rPr>
        <w:t>____</w:t>
      </w:r>
      <w:r w:rsidR="00282463" w:rsidRPr="009E3074">
        <w:rPr>
          <w:rFonts w:ascii="Arial" w:hAnsi="Arial" w:cs="Arial"/>
          <w:color w:val="000000" w:themeColor="text1"/>
          <w:highlight w:val="lightGray"/>
        </w:rPr>
        <w:t>_______</w:t>
      </w:r>
      <w:r w:rsidR="00CC7DEB" w:rsidRPr="009E3074">
        <w:rPr>
          <w:rFonts w:ascii="Arial" w:hAnsi="Arial" w:cs="Arial"/>
          <w:color w:val="000000" w:themeColor="text1"/>
        </w:rPr>
        <w:t xml:space="preserve"> (toliau –</w:t>
      </w:r>
      <w:r w:rsidR="00C07A36" w:rsidRPr="009E3074">
        <w:rPr>
          <w:rFonts w:ascii="Arial" w:hAnsi="Arial" w:cs="Arial"/>
          <w:color w:val="000000" w:themeColor="text1"/>
        </w:rPr>
        <w:t xml:space="preserve"> S</w:t>
      </w:r>
      <w:r w:rsidR="00CC7DEB" w:rsidRPr="009E3074">
        <w:rPr>
          <w:rFonts w:ascii="Arial" w:hAnsi="Arial" w:cs="Arial"/>
          <w:color w:val="000000" w:themeColor="text1"/>
        </w:rPr>
        <w:t>utartis)</w:t>
      </w:r>
      <w:r w:rsidRPr="009E3074">
        <w:rPr>
          <w:rFonts w:ascii="Arial" w:hAnsi="Arial" w:cs="Arial"/>
          <w:color w:val="000000" w:themeColor="text1"/>
        </w:rPr>
        <w:t>;</w:t>
      </w:r>
    </w:p>
    <w:p w14:paraId="5B7B4480" w14:textId="05C05A1E" w:rsidR="00CC7DEB" w:rsidRPr="009E3074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Pardavėjas</w:t>
      </w:r>
      <w:r w:rsidR="00606ED7" w:rsidRPr="009E3074">
        <w:rPr>
          <w:rFonts w:ascii="Arial" w:hAnsi="Arial" w:cs="Arial"/>
          <w:color w:val="000000" w:themeColor="text1"/>
        </w:rPr>
        <w:t xml:space="preserve"> S</w:t>
      </w:r>
      <w:r w:rsidR="001E40AD" w:rsidRPr="009E3074">
        <w:rPr>
          <w:rFonts w:ascii="Arial" w:hAnsi="Arial" w:cs="Arial"/>
          <w:color w:val="000000" w:themeColor="text1"/>
        </w:rPr>
        <w:t xml:space="preserve">utarties </w:t>
      </w:r>
      <w:r w:rsidR="000D4D2B" w:rsidRPr="009E3074">
        <w:rPr>
          <w:rFonts w:ascii="Arial" w:hAnsi="Arial" w:cs="Arial"/>
          <w:color w:val="000000" w:themeColor="text1"/>
        </w:rPr>
        <w:t xml:space="preserve">daliai, t. y. </w:t>
      </w:r>
      <w:r w:rsidR="009D26E9" w:rsidRPr="009E3074">
        <w:rPr>
          <w:rFonts w:ascii="Arial" w:hAnsi="Arial" w:cs="Arial"/>
          <w:color w:val="000000" w:themeColor="text1"/>
        </w:rPr>
        <w:t>(</w:t>
      </w:r>
      <w:r w:rsidR="009D26E9" w:rsidRPr="009E3074">
        <w:rPr>
          <w:rFonts w:ascii="Arial" w:hAnsi="Arial" w:cs="Arial"/>
          <w:color w:val="000000" w:themeColor="text1"/>
          <w:highlight w:val="lightGray"/>
        </w:rPr>
        <w:t>įrašyti perduodamas paslaugas</w:t>
      </w:r>
      <w:r w:rsidR="00D41F63" w:rsidRPr="009E3074">
        <w:rPr>
          <w:rFonts w:ascii="Arial" w:hAnsi="Arial" w:cs="Arial"/>
          <w:color w:val="000000" w:themeColor="text1"/>
          <w:highlight w:val="lightGray"/>
        </w:rPr>
        <w:t>/prekes</w:t>
      </w:r>
      <w:r w:rsidR="009D26E9" w:rsidRPr="009E3074">
        <w:rPr>
          <w:rFonts w:ascii="Arial" w:hAnsi="Arial" w:cs="Arial"/>
          <w:color w:val="000000" w:themeColor="text1"/>
          <w:highlight w:val="lightGray"/>
        </w:rPr>
        <w:t>/darbus</w:t>
      </w:r>
      <w:r w:rsidR="009D26E9" w:rsidRPr="009E3074">
        <w:rPr>
          <w:rFonts w:ascii="Arial" w:hAnsi="Arial" w:cs="Arial"/>
          <w:color w:val="000000" w:themeColor="text1"/>
        </w:rPr>
        <w:t>)</w:t>
      </w:r>
      <w:r w:rsidR="00282463" w:rsidRPr="009E3074">
        <w:rPr>
          <w:rFonts w:ascii="Arial" w:hAnsi="Arial" w:cs="Arial"/>
          <w:color w:val="000000" w:themeColor="text1"/>
        </w:rPr>
        <w:t xml:space="preserve"> </w:t>
      </w:r>
      <w:r w:rsidR="00CC7DEB" w:rsidRPr="009E3074">
        <w:rPr>
          <w:rFonts w:ascii="Arial" w:hAnsi="Arial" w:cs="Arial"/>
          <w:color w:val="000000" w:themeColor="text1"/>
        </w:rPr>
        <w:t xml:space="preserve">pasitelkė </w:t>
      </w:r>
      <w:r w:rsidR="00AC3EF7" w:rsidRPr="009E3074">
        <w:rPr>
          <w:rFonts w:ascii="Arial" w:hAnsi="Arial" w:cs="Arial"/>
          <w:color w:val="000000" w:themeColor="text1"/>
        </w:rPr>
        <w:t>Sub</w:t>
      </w:r>
      <w:r w:rsidRPr="009E3074">
        <w:rPr>
          <w:rFonts w:ascii="Arial" w:hAnsi="Arial" w:cs="Arial"/>
          <w:color w:val="000000" w:themeColor="text1"/>
        </w:rPr>
        <w:t>tiekėją</w:t>
      </w:r>
      <w:r w:rsidR="00345A28" w:rsidRPr="009E3074">
        <w:rPr>
          <w:rFonts w:ascii="Arial" w:hAnsi="Arial" w:cs="Arial"/>
          <w:color w:val="000000" w:themeColor="text1"/>
        </w:rPr>
        <w:t>, kuris</w:t>
      </w:r>
      <w:r w:rsidR="000D4D2B" w:rsidRPr="009E3074">
        <w:rPr>
          <w:rFonts w:ascii="Arial" w:hAnsi="Arial" w:cs="Arial"/>
          <w:color w:val="000000" w:themeColor="text1"/>
        </w:rPr>
        <w:t xml:space="preserve"> </w:t>
      </w:r>
      <w:r w:rsidR="00345A28" w:rsidRPr="009E3074">
        <w:rPr>
          <w:rFonts w:ascii="Arial" w:hAnsi="Arial" w:cs="Arial"/>
          <w:color w:val="000000" w:themeColor="text1"/>
        </w:rPr>
        <w:t>nurodytas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kartu </w:t>
      </w:r>
      <w:r w:rsidR="00606ED7" w:rsidRPr="009E3074">
        <w:rPr>
          <w:rFonts w:ascii="Arial" w:hAnsi="Arial" w:cs="Arial"/>
          <w:color w:val="000000" w:themeColor="text1"/>
        </w:rPr>
        <w:t xml:space="preserve">su </w:t>
      </w:r>
      <w:r w:rsidR="000E2D37" w:rsidRPr="009E3074">
        <w:rPr>
          <w:rFonts w:ascii="Arial" w:hAnsi="Arial" w:cs="Arial"/>
          <w:color w:val="000000" w:themeColor="text1"/>
        </w:rPr>
        <w:t>p</w:t>
      </w:r>
      <w:r w:rsidR="00606ED7" w:rsidRPr="009E3074">
        <w:rPr>
          <w:rFonts w:ascii="Arial" w:hAnsi="Arial" w:cs="Arial"/>
          <w:color w:val="000000" w:themeColor="text1"/>
        </w:rPr>
        <w:t>asiūlymu/</w:t>
      </w:r>
      <w:r w:rsidR="000E2D37" w:rsidRPr="009E3074">
        <w:rPr>
          <w:rFonts w:ascii="Arial" w:hAnsi="Arial" w:cs="Arial"/>
          <w:color w:val="000000" w:themeColor="text1"/>
        </w:rPr>
        <w:t>p</w:t>
      </w:r>
      <w:r w:rsidR="00606ED7" w:rsidRPr="009E3074">
        <w:rPr>
          <w:rFonts w:ascii="Arial" w:hAnsi="Arial" w:cs="Arial"/>
          <w:color w:val="000000" w:themeColor="text1"/>
        </w:rPr>
        <w:t xml:space="preserve">araiška </w:t>
      </w:r>
      <w:r w:rsidRPr="009E3074">
        <w:rPr>
          <w:rFonts w:ascii="Arial" w:hAnsi="Arial" w:cs="Arial"/>
          <w:color w:val="000000" w:themeColor="text1"/>
        </w:rPr>
        <w:t xml:space="preserve">pateiktame </w:t>
      </w:r>
      <w:r w:rsidR="00606ED7" w:rsidRPr="009E3074">
        <w:rPr>
          <w:rFonts w:ascii="Arial" w:hAnsi="Arial" w:cs="Arial"/>
          <w:color w:val="000000" w:themeColor="text1"/>
        </w:rPr>
        <w:t>priede „Informacija apie subtiekėjus“</w:t>
      </w:r>
      <w:r w:rsidRPr="009E3074">
        <w:rPr>
          <w:rFonts w:ascii="Arial" w:hAnsi="Arial" w:cs="Arial"/>
          <w:color w:val="000000" w:themeColor="text1"/>
        </w:rPr>
        <w:t>,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  <w:r w:rsidR="00345A28" w:rsidRPr="009E3074">
        <w:rPr>
          <w:rFonts w:ascii="Arial" w:hAnsi="Arial" w:cs="Arial"/>
          <w:color w:val="000000" w:themeColor="text1"/>
        </w:rPr>
        <w:t>arba, jeigu pasiūlymo</w:t>
      </w:r>
      <w:r w:rsidR="000E2D37" w:rsidRPr="009E3074">
        <w:rPr>
          <w:rFonts w:ascii="Arial" w:hAnsi="Arial" w:cs="Arial"/>
          <w:color w:val="000000" w:themeColor="text1"/>
        </w:rPr>
        <w:t xml:space="preserve">/paraiškos </w:t>
      </w:r>
      <w:r w:rsidR="00345A28" w:rsidRPr="009E3074">
        <w:rPr>
          <w:rFonts w:ascii="Arial" w:hAnsi="Arial" w:cs="Arial"/>
          <w:color w:val="000000" w:themeColor="text1"/>
        </w:rPr>
        <w:t xml:space="preserve">pateikimo metu </w:t>
      </w:r>
      <w:r w:rsidRPr="009E3074">
        <w:rPr>
          <w:rFonts w:ascii="Arial" w:hAnsi="Arial" w:cs="Arial"/>
          <w:color w:val="000000" w:themeColor="text1"/>
        </w:rPr>
        <w:t xml:space="preserve">Subtiekėjas </w:t>
      </w:r>
      <w:r w:rsidR="00345A28" w:rsidRPr="009E3074">
        <w:rPr>
          <w:rFonts w:ascii="Arial" w:hAnsi="Arial" w:cs="Arial"/>
          <w:color w:val="000000" w:themeColor="text1"/>
        </w:rPr>
        <w:t>nebuvo žinomas</w:t>
      </w:r>
      <w:r w:rsidRPr="009E3074">
        <w:rPr>
          <w:rFonts w:ascii="Arial" w:hAnsi="Arial" w:cs="Arial"/>
          <w:color w:val="000000" w:themeColor="text1"/>
        </w:rPr>
        <w:t>,</w:t>
      </w:r>
      <w:r w:rsidR="00606ED7" w:rsidRPr="009E3074">
        <w:rPr>
          <w:rFonts w:ascii="Arial" w:hAnsi="Arial" w:cs="Arial"/>
          <w:color w:val="000000" w:themeColor="text1"/>
        </w:rPr>
        <w:t xml:space="preserve"> arba </w:t>
      </w:r>
      <w:r w:rsidR="00065F99" w:rsidRPr="009E3074">
        <w:rPr>
          <w:rFonts w:ascii="Arial" w:hAnsi="Arial" w:cs="Arial"/>
          <w:color w:val="000000" w:themeColor="text1"/>
        </w:rPr>
        <w:t>S</w:t>
      </w:r>
      <w:r w:rsidR="00606ED7" w:rsidRPr="009E3074">
        <w:rPr>
          <w:rFonts w:ascii="Arial" w:hAnsi="Arial" w:cs="Arial"/>
          <w:color w:val="000000" w:themeColor="text1"/>
        </w:rPr>
        <w:t>utarties vykdymo metu buvo pakeistas</w:t>
      </w:r>
      <w:r w:rsidRPr="009E3074">
        <w:rPr>
          <w:rFonts w:ascii="Arial" w:hAnsi="Arial" w:cs="Arial"/>
          <w:color w:val="000000" w:themeColor="text1"/>
        </w:rPr>
        <w:t xml:space="preserve"> ar pasitelktas naujai</w:t>
      </w:r>
      <w:r w:rsidR="00345A28" w:rsidRPr="009E3074">
        <w:rPr>
          <w:rFonts w:ascii="Arial" w:hAnsi="Arial" w:cs="Arial"/>
          <w:color w:val="000000" w:themeColor="text1"/>
        </w:rPr>
        <w:t xml:space="preserve">, </w:t>
      </w:r>
      <w:r w:rsidRPr="009E3074">
        <w:rPr>
          <w:rFonts w:ascii="Arial" w:hAnsi="Arial" w:cs="Arial"/>
          <w:color w:val="000000" w:themeColor="text1"/>
        </w:rPr>
        <w:t xml:space="preserve">yra </w:t>
      </w:r>
      <w:r w:rsidR="00345A28" w:rsidRPr="009E3074">
        <w:rPr>
          <w:rFonts w:ascii="Arial" w:hAnsi="Arial" w:cs="Arial"/>
          <w:color w:val="000000" w:themeColor="text1"/>
        </w:rPr>
        <w:t xml:space="preserve">nurodytas </w:t>
      </w:r>
      <w:r w:rsidR="00E3251F" w:rsidRPr="009E3074">
        <w:rPr>
          <w:rFonts w:ascii="Arial" w:hAnsi="Arial" w:cs="Arial"/>
          <w:color w:val="000000" w:themeColor="text1"/>
        </w:rPr>
        <w:t xml:space="preserve">Pardavėjo </w:t>
      </w:r>
      <w:r w:rsidR="00345A28" w:rsidRPr="009E3074">
        <w:rPr>
          <w:rFonts w:ascii="Arial" w:hAnsi="Arial" w:cs="Arial"/>
          <w:color w:val="000000" w:themeColor="text1"/>
          <w:highlight w:val="lightGray"/>
        </w:rPr>
        <w:t>20__ ____________ d.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  <w:r w:rsidR="00345A28" w:rsidRPr="009E3074">
        <w:rPr>
          <w:rFonts w:ascii="Arial" w:hAnsi="Arial" w:cs="Arial"/>
          <w:color w:val="000000" w:themeColor="text1"/>
        </w:rPr>
        <w:t xml:space="preserve">pranešime dėl </w:t>
      </w:r>
      <w:r w:rsidR="00345A28" w:rsidRPr="009E3074">
        <w:rPr>
          <w:rFonts w:ascii="Arial" w:hAnsi="Arial" w:cs="Arial"/>
          <w:color w:val="000000" w:themeColor="text1"/>
          <w:highlight w:val="lightGray"/>
        </w:rPr>
        <w:t>_______________</w:t>
      </w:r>
      <w:r w:rsidR="00345A28" w:rsidRPr="009E3074">
        <w:rPr>
          <w:rFonts w:ascii="Arial" w:hAnsi="Arial" w:cs="Arial"/>
          <w:color w:val="000000" w:themeColor="text1"/>
        </w:rPr>
        <w:t>;</w:t>
      </w:r>
    </w:p>
    <w:p w14:paraId="434CC027" w14:textId="21A68A2E" w:rsidR="00606ED7" w:rsidRPr="009E3074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9E3074">
        <w:rPr>
          <w:rFonts w:ascii="Arial" w:hAnsi="Arial" w:cs="Arial"/>
          <w:color w:val="000000" w:themeColor="text1"/>
        </w:rPr>
        <w:t xml:space="preserve">(toliau - PĮ) </w:t>
      </w:r>
      <w:r w:rsidRPr="009E3074">
        <w:rPr>
          <w:rFonts w:ascii="Arial" w:hAnsi="Arial" w:cs="Arial"/>
          <w:color w:val="000000" w:themeColor="text1"/>
        </w:rPr>
        <w:t>96 straipsnio 2 dal</w:t>
      </w:r>
      <w:r w:rsidR="00606ED7" w:rsidRPr="009E3074">
        <w:rPr>
          <w:rFonts w:ascii="Arial" w:hAnsi="Arial" w:cs="Arial"/>
          <w:color w:val="000000" w:themeColor="text1"/>
        </w:rPr>
        <w:t>is</w:t>
      </w:r>
      <w:r w:rsidRPr="009E3074">
        <w:rPr>
          <w:rFonts w:ascii="Arial" w:hAnsi="Arial" w:cs="Arial"/>
          <w:color w:val="000000" w:themeColor="text1"/>
        </w:rPr>
        <w:t xml:space="preserve"> numat</w:t>
      </w:r>
      <w:r w:rsidR="00606ED7" w:rsidRPr="009E3074">
        <w:rPr>
          <w:rFonts w:ascii="Arial" w:hAnsi="Arial" w:cs="Arial"/>
          <w:color w:val="000000" w:themeColor="text1"/>
        </w:rPr>
        <w:t>o</w:t>
      </w:r>
      <w:r w:rsidRPr="009E3074">
        <w:rPr>
          <w:rFonts w:ascii="Arial" w:hAnsi="Arial" w:cs="Arial"/>
          <w:color w:val="000000" w:themeColor="text1"/>
        </w:rPr>
        <w:t xml:space="preserve"> </w:t>
      </w:r>
      <w:r w:rsidR="00517638" w:rsidRPr="009E3074">
        <w:rPr>
          <w:rFonts w:ascii="Arial" w:hAnsi="Arial" w:cs="Arial"/>
          <w:color w:val="000000" w:themeColor="text1"/>
        </w:rPr>
        <w:t xml:space="preserve">subtiekėjo </w:t>
      </w:r>
      <w:r w:rsidRPr="009E3074">
        <w:rPr>
          <w:rFonts w:ascii="Arial" w:hAnsi="Arial" w:cs="Arial"/>
          <w:color w:val="000000" w:themeColor="text1"/>
        </w:rPr>
        <w:t>teis</w:t>
      </w:r>
      <w:r w:rsidR="00606ED7" w:rsidRPr="009E3074">
        <w:rPr>
          <w:rFonts w:ascii="Arial" w:hAnsi="Arial" w:cs="Arial"/>
          <w:color w:val="000000" w:themeColor="text1"/>
        </w:rPr>
        <w:t>ę</w:t>
      </w:r>
      <w:r w:rsidRPr="009E3074">
        <w:rPr>
          <w:rFonts w:ascii="Arial" w:hAnsi="Arial" w:cs="Arial"/>
          <w:color w:val="000000" w:themeColor="text1"/>
        </w:rPr>
        <w:t xml:space="preserve"> pasinaudoti tiesioginio atsiskaitymo galimybe;</w:t>
      </w:r>
    </w:p>
    <w:p w14:paraId="7298E5C3" w14:textId="58274D20" w:rsidR="005B793D" w:rsidRPr="009E3074" w:rsidRDefault="0051763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Pirkėjas </w:t>
      </w:r>
      <w:r w:rsidR="005B793D" w:rsidRPr="009E3074">
        <w:rPr>
          <w:rFonts w:ascii="Arial" w:hAnsi="Arial" w:cs="Arial"/>
          <w:color w:val="000000" w:themeColor="text1"/>
          <w:highlight w:val="lightGray"/>
        </w:rPr>
        <w:t>20__ __________ d.</w:t>
      </w:r>
      <w:r w:rsidR="005B793D" w:rsidRPr="009E3074">
        <w:rPr>
          <w:rFonts w:ascii="Arial" w:hAnsi="Arial" w:cs="Arial"/>
          <w:color w:val="000000" w:themeColor="text1"/>
        </w:rPr>
        <w:t xml:space="preserve"> raštu informavo Sub</w:t>
      </w:r>
      <w:r w:rsidRPr="009E3074">
        <w:rPr>
          <w:rFonts w:ascii="Arial" w:hAnsi="Arial" w:cs="Arial"/>
          <w:color w:val="000000" w:themeColor="text1"/>
        </w:rPr>
        <w:t>tiekėją</w:t>
      </w:r>
      <w:r w:rsidR="005B793D" w:rsidRPr="009E3074">
        <w:rPr>
          <w:rFonts w:ascii="Arial" w:hAnsi="Arial" w:cs="Arial"/>
          <w:color w:val="000000" w:themeColor="text1"/>
        </w:rPr>
        <w:t xml:space="preserve"> apie tiesioginio atsiskaitymo galimybę;</w:t>
      </w:r>
    </w:p>
    <w:p w14:paraId="0EB66B8A" w14:textId="6D1F9C27" w:rsidR="0090772C" w:rsidRPr="009E3074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Sub</w:t>
      </w:r>
      <w:r w:rsidR="00E131ED" w:rsidRPr="009E3074">
        <w:rPr>
          <w:rFonts w:ascii="Arial" w:hAnsi="Arial" w:cs="Arial"/>
          <w:color w:val="000000" w:themeColor="text1"/>
        </w:rPr>
        <w:t>tiekėjas</w:t>
      </w:r>
      <w:r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  <w:highlight w:val="lightGray"/>
        </w:rPr>
        <w:t>20__ __________ d.</w:t>
      </w:r>
      <w:r w:rsidRPr="009E3074">
        <w:rPr>
          <w:rFonts w:ascii="Arial" w:hAnsi="Arial" w:cs="Arial"/>
          <w:color w:val="000000" w:themeColor="text1"/>
        </w:rPr>
        <w:t xml:space="preserve"> raštu pateikė </w:t>
      </w:r>
      <w:r w:rsidR="00E131ED" w:rsidRPr="009E3074">
        <w:rPr>
          <w:rFonts w:ascii="Arial" w:hAnsi="Arial" w:cs="Arial"/>
          <w:color w:val="000000" w:themeColor="text1"/>
        </w:rPr>
        <w:t xml:space="preserve">Pirkėjui </w:t>
      </w:r>
      <w:r w:rsidRPr="009E3074">
        <w:rPr>
          <w:rFonts w:ascii="Arial" w:hAnsi="Arial" w:cs="Arial"/>
          <w:color w:val="000000" w:themeColor="text1"/>
        </w:rPr>
        <w:t xml:space="preserve">prašymą </w:t>
      </w:r>
      <w:r w:rsidR="00E131ED" w:rsidRPr="009E3074">
        <w:rPr>
          <w:rFonts w:ascii="Arial" w:hAnsi="Arial" w:cs="Arial"/>
          <w:color w:val="000000" w:themeColor="text1"/>
        </w:rPr>
        <w:t xml:space="preserve">už </w:t>
      </w:r>
      <w:r w:rsidR="00D41F63" w:rsidRPr="009E3074">
        <w:rPr>
          <w:rFonts w:ascii="Arial" w:hAnsi="Arial" w:cs="Arial"/>
          <w:color w:val="000000" w:themeColor="text1"/>
        </w:rPr>
        <w:t>suteiktas paslaugas/</w:t>
      </w:r>
      <w:r w:rsidR="00E131ED" w:rsidRPr="009E3074">
        <w:rPr>
          <w:rFonts w:ascii="Arial" w:hAnsi="Arial" w:cs="Arial"/>
          <w:color w:val="000000" w:themeColor="text1"/>
        </w:rPr>
        <w:t xml:space="preserve">pristatytas </w:t>
      </w:r>
      <w:r w:rsidR="00D41F63" w:rsidRPr="009E3074">
        <w:rPr>
          <w:rFonts w:ascii="Arial" w:hAnsi="Arial" w:cs="Arial"/>
          <w:color w:val="000000" w:themeColor="text1"/>
        </w:rPr>
        <w:t xml:space="preserve">prekes/atliktus darbus </w:t>
      </w:r>
      <w:r w:rsidRPr="009E3074">
        <w:rPr>
          <w:rFonts w:ascii="Arial" w:hAnsi="Arial" w:cs="Arial"/>
          <w:color w:val="000000" w:themeColor="text1"/>
        </w:rPr>
        <w:t>atsiskaityti su juo tiesiogiai</w:t>
      </w:r>
      <w:r w:rsidR="005B793D" w:rsidRPr="009E3074">
        <w:rPr>
          <w:rFonts w:ascii="Arial" w:hAnsi="Arial" w:cs="Arial"/>
          <w:color w:val="000000" w:themeColor="text1"/>
        </w:rPr>
        <w:t>;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</w:p>
    <w:p w14:paraId="7C741EB0" w14:textId="4C264069" w:rsidR="00CC7DEB" w:rsidRPr="009E3074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b/>
          <w:color w:val="000000" w:themeColor="text1"/>
        </w:rPr>
      </w:pPr>
    </w:p>
    <w:p w14:paraId="3021DE43" w14:textId="044FA6C1" w:rsidR="0090772C" w:rsidRPr="009E3074" w:rsidRDefault="00624DD1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i</w:t>
      </w:r>
      <w:r w:rsidR="0090772C" w:rsidRPr="009E3074">
        <w:rPr>
          <w:rFonts w:ascii="Arial" w:hAnsi="Arial" w:cs="Arial"/>
          <w:color w:val="000000" w:themeColor="text1"/>
        </w:rPr>
        <w:t xml:space="preserve">r siekdamos nustatyti tiesioginio atsiskaitymo su </w:t>
      </w:r>
      <w:r w:rsidRPr="009E3074">
        <w:rPr>
          <w:rFonts w:ascii="Arial" w:hAnsi="Arial" w:cs="Arial"/>
          <w:color w:val="000000" w:themeColor="text1"/>
        </w:rPr>
        <w:t xml:space="preserve">Subtiekėju </w:t>
      </w:r>
      <w:r w:rsidR="0090772C" w:rsidRPr="009E3074">
        <w:rPr>
          <w:rFonts w:ascii="Arial" w:hAnsi="Arial" w:cs="Arial"/>
          <w:color w:val="000000" w:themeColor="text1"/>
        </w:rPr>
        <w:t xml:space="preserve">tvarką pagal </w:t>
      </w:r>
      <w:r w:rsidR="008E77C4" w:rsidRPr="009E3074">
        <w:rPr>
          <w:rFonts w:ascii="Arial" w:hAnsi="Arial" w:cs="Arial"/>
          <w:color w:val="000000" w:themeColor="text1"/>
        </w:rPr>
        <w:t>S</w:t>
      </w:r>
      <w:r w:rsidR="0090772C" w:rsidRPr="009E3074">
        <w:rPr>
          <w:rFonts w:ascii="Arial" w:hAnsi="Arial" w:cs="Arial"/>
          <w:color w:val="000000" w:themeColor="text1"/>
        </w:rPr>
        <w:t xml:space="preserve">utarties </w:t>
      </w:r>
      <w:r w:rsidRPr="009E3074">
        <w:rPr>
          <w:rFonts w:ascii="Arial" w:hAnsi="Arial" w:cs="Arial"/>
          <w:color w:val="000000" w:themeColor="text1"/>
        </w:rPr>
        <w:t>(</w:t>
      </w:r>
      <w:r w:rsidRPr="009E3074">
        <w:rPr>
          <w:rFonts w:ascii="Arial" w:hAnsi="Arial" w:cs="Arial"/>
          <w:color w:val="000000" w:themeColor="text1"/>
          <w:highlight w:val="lightGray"/>
        </w:rPr>
        <w:t>įrašyti punkto Nr.</w:t>
      </w:r>
      <w:r w:rsidRPr="009E3074">
        <w:rPr>
          <w:rFonts w:ascii="Arial" w:hAnsi="Arial" w:cs="Arial"/>
          <w:color w:val="000000" w:themeColor="text1"/>
        </w:rPr>
        <w:t>)</w:t>
      </w:r>
      <w:r w:rsidR="00E22A93" w:rsidRPr="009E3074">
        <w:rPr>
          <w:rFonts w:ascii="Arial" w:hAnsi="Arial" w:cs="Arial"/>
          <w:color w:val="000000" w:themeColor="text1"/>
        </w:rPr>
        <w:t xml:space="preserve"> </w:t>
      </w:r>
      <w:r w:rsidR="0090772C" w:rsidRPr="009E3074">
        <w:rPr>
          <w:rFonts w:ascii="Arial" w:hAnsi="Arial" w:cs="Arial"/>
          <w:color w:val="000000" w:themeColor="text1"/>
        </w:rPr>
        <w:t xml:space="preserve">punktą, </w:t>
      </w:r>
    </w:p>
    <w:p w14:paraId="249BD297" w14:textId="77777777" w:rsidR="00581397" w:rsidRPr="009E3074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</w:p>
    <w:p w14:paraId="0F3DE709" w14:textId="686BE2EB" w:rsidR="00282463" w:rsidRPr="009E3074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sudarė</w:t>
      </w:r>
      <w:r w:rsidR="00247577" w:rsidRPr="009E3074">
        <w:rPr>
          <w:rFonts w:ascii="Arial" w:hAnsi="Arial" w:cs="Arial"/>
          <w:color w:val="000000" w:themeColor="text1"/>
        </w:rPr>
        <w:t xml:space="preserve"> šią </w:t>
      </w:r>
      <w:r w:rsidRPr="009E3074">
        <w:rPr>
          <w:rFonts w:ascii="Arial" w:hAnsi="Arial" w:cs="Arial"/>
          <w:color w:val="000000" w:themeColor="text1"/>
        </w:rPr>
        <w:t>trišalę</w:t>
      </w:r>
      <w:r w:rsidR="00247577" w:rsidRPr="009E3074">
        <w:rPr>
          <w:rFonts w:ascii="Arial" w:hAnsi="Arial" w:cs="Arial"/>
          <w:color w:val="000000" w:themeColor="text1"/>
        </w:rPr>
        <w:t xml:space="preserve"> sutartį</w:t>
      </w:r>
      <w:r w:rsidR="008E77C4" w:rsidRPr="009E3074">
        <w:rPr>
          <w:rFonts w:ascii="Arial" w:hAnsi="Arial" w:cs="Arial"/>
          <w:color w:val="000000" w:themeColor="text1"/>
        </w:rPr>
        <w:t xml:space="preserve"> dėl tiesioginio atsiskaitymo su </w:t>
      </w:r>
      <w:r w:rsidR="006F79AC" w:rsidRPr="009E3074">
        <w:rPr>
          <w:rFonts w:ascii="Arial" w:hAnsi="Arial" w:cs="Arial"/>
          <w:color w:val="000000" w:themeColor="text1"/>
        </w:rPr>
        <w:t xml:space="preserve">Subtiekėju </w:t>
      </w:r>
      <w:r w:rsidR="00247577" w:rsidRPr="009E3074">
        <w:rPr>
          <w:rFonts w:ascii="Arial" w:hAnsi="Arial" w:cs="Arial"/>
          <w:color w:val="000000" w:themeColor="text1"/>
        </w:rPr>
        <w:t xml:space="preserve">(toliau – </w:t>
      </w:r>
      <w:r w:rsidR="00C4431E" w:rsidRPr="009E3074">
        <w:rPr>
          <w:rFonts w:ascii="Arial" w:hAnsi="Arial" w:cs="Arial"/>
          <w:color w:val="000000" w:themeColor="text1"/>
        </w:rPr>
        <w:t>Trišalė s</w:t>
      </w:r>
      <w:r w:rsidR="00247577" w:rsidRPr="009E3074">
        <w:rPr>
          <w:rFonts w:ascii="Arial" w:hAnsi="Arial" w:cs="Arial"/>
          <w:color w:val="000000" w:themeColor="text1"/>
        </w:rPr>
        <w:t>utartis)</w:t>
      </w:r>
      <w:r w:rsidR="0016035D" w:rsidRPr="009E3074">
        <w:rPr>
          <w:rFonts w:ascii="Arial" w:hAnsi="Arial" w:cs="Arial"/>
          <w:color w:val="000000" w:themeColor="text1"/>
        </w:rPr>
        <w:t>.</w:t>
      </w:r>
    </w:p>
    <w:p w14:paraId="2CA08ADA" w14:textId="7D9446D3" w:rsidR="00581397" w:rsidRPr="009E3074" w:rsidRDefault="006F79AC" w:rsidP="000B7150">
      <w:pPr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9E3074">
        <w:rPr>
          <w:rFonts w:ascii="Arial" w:hAnsi="Arial" w:cs="Arial"/>
          <w:b/>
          <w:bCs/>
          <w:color w:val="000000" w:themeColor="text1"/>
        </w:rPr>
        <w:t xml:space="preserve">TRIŠALĖS </w:t>
      </w:r>
      <w:r w:rsidR="00247577" w:rsidRPr="009E3074">
        <w:rPr>
          <w:rFonts w:ascii="Arial" w:hAnsi="Arial" w:cs="Arial"/>
          <w:b/>
          <w:bCs/>
          <w:color w:val="000000" w:themeColor="text1"/>
        </w:rPr>
        <w:t xml:space="preserve">SUTARTIES </w:t>
      </w:r>
      <w:r w:rsidR="00C83F2C" w:rsidRPr="009E3074">
        <w:rPr>
          <w:rFonts w:ascii="Arial" w:hAnsi="Arial" w:cs="Arial"/>
          <w:b/>
          <w:bCs/>
          <w:color w:val="000000" w:themeColor="text1"/>
        </w:rPr>
        <w:t>DALYKAS</w:t>
      </w:r>
    </w:p>
    <w:p w14:paraId="7D1F8F68" w14:textId="4C912171" w:rsidR="0090772C" w:rsidRDefault="004401DC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Pirkėjas </w:t>
      </w:r>
      <w:r w:rsidR="00247577" w:rsidRPr="009E3074">
        <w:rPr>
          <w:rFonts w:ascii="Arial" w:hAnsi="Arial" w:cs="Arial"/>
          <w:color w:val="000000" w:themeColor="text1"/>
        </w:rPr>
        <w:t xml:space="preserve">įsipareigoja </w:t>
      </w:r>
      <w:r w:rsidR="00C4431E" w:rsidRPr="009E3074">
        <w:rPr>
          <w:rFonts w:ascii="Arial" w:hAnsi="Arial" w:cs="Arial"/>
          <w:color w:val="000000" w:themeColor="text1"/>
        </w:rPr>
        <w:t>Trišalėje s</w:t>
      </w:r>
      <w:r w:rsidR="00247577" w:rsidRPr="009E3074">
        <w:rPr>
          <w:rFonts w:ascii="Arial" w:hAnsi="Arial" w:cs="Arial"/>
          <w:color w:val="000000" w:themeColor="text1"/>
        </w:rPr>
        <w:t xml:space="preserve">utartyje nurodytomis sąlygomis ir </w:t>
      </w:r>
      <w:r w:rsidR="00055DF4" w:rsidRPr="009E3074">
        <w:rPr>
          <w:rFonts w:ascii="Arial" w:hAnsi="Arial" w:cs="Arial"/>
          <w:color w:val="000000" w:themeColor="text1"/>
        </w:rPr>
        <w:t>tv</w:t>
      </w:r>
      <w:r w:rsidR="00AC3EF7" w:rsidRPr="009E3074">
        <w:rPr>
          <w:rFonts w:ascii="Arial" w:hAnsi="Arial" w:cs="Arial"/>
          <w:color w:val="000000" w:themeColor="text1"/>
        </w:rPr>
        <w:t>arka tiesiogiai atsiskaityti su</w:t>
      </w:r>
      <w:r w:rsidR="0024757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Subtiekėju </w:t>
      </w:r>
      <w:r w:rsidR="00AC3EF7" w:rsidRPr="009E3074">
        <w:rPr>
          <w:rFonts w:ascii="Arial" w:hAnsi="Arial" w:cs="Arial"/>
          <w:color w:val="000000" w:themeColor="text1"/>
        </w:rPr>
        <w:t>už</w:t>
      </w:r>
      <w:r w:rsidR="00055DF4" w:rsidRPr="009E3074">
        <w:rPr>
          <w:rFonts w:ascii="Arial" w:hAnsi="Arial" w:cs="Arial"/>
          <w:color w:val="000000" w:themeColor="text1"/>
        </w:rPr>
        <w:t xml:space="preserve"> </w:t>
      </w:r>
      <w:r w:rsidR="00AC3EF7" w:rsidRPr="009E3074">
        <w:rPr>
          <w:rFonts w:ascii="Arial" w:hAnsi="Arial" w:cs="Arial"/>
          <w:color w:val="000000" w:themeColor="text1"/>
        </w:rPr>
        <w:t>suteiktas</w:t>
      </w:r>
      <w:r w:rsidR="00C4431E" w:rsidRPr="009E3074">
        <w:rPr>
          <w:rFonts w:ascii="Arial" w:hAnsi="Arial" w:cs="Arial"/>
          <w:color w:val="000000" w:themeColor="text1"/>
        </w:rPr>
        <w:t xml:space="preserve"> paslaugas</w:t>
      </w:r>
      <w:r w:rsidR="001F1717" w:rsidRPr="009E3074">
        <w:rPr>
          <w:rFonts w:ascii="Arial" w:hAnsi="Arial" w:cs="Arial"/>
          <w:color w:val="000000" w:themeColor="text1"/>
        </w:rPr>
        <w:t>/</w:t>
      </w:r>
      <w:r w:rsidRPr="009E3074">
        <w:rPr>
          <w:rFonts w:ascii="Arial" w:hAnsi="Arial" w:cs="Arial"/>
          <w:color w:val="000000" w:themeColor="text1"/>
        </w:rPr>
        <w:t xml:space="preserve">pristatytas </w:t>
      </w:r>
      <w:r w:rsidR="001F1717" w:rsidRPr="009E3074">
        <w:rPr>
          <w:rFonts w:ascii="Arial" w:hAnsi="Arial" w:cs="Arial"/>
          <w:color w:val="000000" w:themeColor="text1"/>
        </w:rPr>
        <w:t>prekes</w:t>
      </w:r>
      <w:r w:rsidR="009B35CE" w:rsidRPr="009E3074">
        <w:rPr>
          <w:rFonts w:ascii="Arial" w:hAnsi="Arial" w:cs="Arial"/>
          <w:color w:val="000000" w:themeColor="text1"/>
        </w:rPr>
        <w:t>/</w:t>
      </w:r>
      <w:r w:rsidR="00C4431E" w:rsidRPr="009E3074">
        <w:rPr>
          <w:rFonts w:ascii="Arial" w:hAnsi="Arial" w:cs="Arial"/>
          <w:color w:val="000000" w:themeColor="text1"/>
        </w:rPr>
        <w:t>atliktus darbus.</w:t>
      </w:r>
    </w:p>
    <w:p w14:paraId="76BCD685" w14:textId="77777777" w:rsidR="006C68FC" w:rsidRPr="009E3074" w:rsidRDefault="006C68FC" w:rsidP="006C68FC">
      <w:pPr>
        <w:tabs>
          <w:tab w:val="left" w:pos="567"/>
          <w:tab w:val="left" w:pos="993"/>
        </w:tabs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C6E66DF" w14:textId="77777777" w:rsidR="00A03675" w:rsidRPr="009E3074" w:rsidRDefault="00A03675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41DF3A78" w14:textId="3073484D" w:rsidR="00581397" w:rsidRPr="009E3074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9E3074">
        <w:rPr>
          <w:rFonts w:ascii="Arial" w:hAnsi="Arial" w:cs="Arial"/>
          <w:b/>
          <w:color w:val="000000" w:themeColor="text1"/>
        </w:rPr>
        <w:lastRenderedPageBreak/>
        <w:t>ŠALIŲ PATVIRTINIMAI IR GARANTIJOS</w:t>
      </w:r>
    </w:p>
    <w:p w14:paraId="2E2F9FB5" w14:textId="12DD24AF" w:rsidR="00B641ED" w:rsidRPr="009E3074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Kiekviena Šali</w:t>
      </w:r>
      <w:r w:rsidR="00BB5487" w:rsidRPr="009E3074">
        <w:rPr>
          <w:rFonts w:ascii="Arial" w:hAnsi="Arial" w:cs="Arial"/>
          <w:color w:val="000000" w:themeColor="text1"/>
        </w:rPr>
        <w:t>s</w:t>
      </w:r>
      <w:r w:rsidRPr="009E3074">
        <w:rPr>
          <w:rFonts w:ascii="Arial" w:hAnsi="Arial" w:cs="Arial"/>
          <w:color w:val="000000" w:themeColor="text1"/>
        </w:rPr>
        <w:t xml:space="preserve"> pareiškia ir garantuoja kit</w:t>
      </w:r>
      <w:r w:rsidR="00CF03C9" w:rsidRPr="009E3074">
        <w:rPr>
          <w:rFonts w:ascii="Arial" w:hAnsi="Arial" w:cs="Arial"/>
          <w:color w:val="000000" w:themeColor="text1"/>
        </w:rPr>
        <w:t>oms</w:t>
      </w:r>
      <w:r w:rsidRPr="009E3074">
        <w:rPr>
          <w:rFonts w:ascii="Arial" w:hAnsi="Arial" w:cs="Arial"/>
          <w:color w:val="000000" w:themeColor="text1"/>
        </w:rPr>
        <w:t xml:space="preserve"> Šali</w:t>
      </w:r>
      <w:r w:rsidR="00CF03C9" w:rsidRPr="009E3074">
        <w:rPr>
          <w:rFonts w:ascii="Arial" w:hAnsi="Arial" w:cs="Arial"/>
          <w:color w:val="000000" w:themeColor="text1"/>
        </w:rPr>
        <w:t>ms</w:t>
      </w:r>
      <w:r w:rsidRPr="009E3074">
        <w:rPr>
          <w:rFonts w:ascii="Arial" w:hAnsi="Arial" w:cs="Arial"/>
          <w:color w:val="000000" w:themeColor="text1"/>
        </w:rPr>
        <w:t>, kad:</w:t>
      </w:r>
    </w:p>
    <w:p w14:paraId="740EAFDA" w14:textId="5CFE258E" w:rsidR="00B641ED" w:rsidRPr="009E3074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Šalis atliko visus teisinius veiksmus, būtinus, kad </w:t>
      </w:r>
      <w:r w:rsidR="008E77C4" w:rsidRPr="009E3074">
        <w:rPr>
          <w:rFonts w:ascii="Arial" w:hAnsi="Arial" w:cs="Arial"/>
          <w:color w:val="000000" w:themeColor="text1"/>
        </w:rPr>
        <w:t>Trišalė s</w:t>
      </w:r>
      <w:r w:rsidRPr="009E3074">
        <w:rPr>
          <w:rFonts w:ascii="Arial" w:hAnsi="Arial" w:cs="Arial"/>
          <w:color w:val="000000" w:themeColor="text1"/>
        </w:rPr>
        <w:t>utartis būtų tinkamai sudaryta</w:t>
      </w:r>
      <w:r w:rsidR="00D60B54" w:rsidRPr="009E3074">
        <w:rPr>
          <w:rFonts w:ascii="Arial" w:hAnsi="Arial" w:cs="Arial"/>
          <w:color w:val="000000" w:themeColor="text1"/>
        </w:rPr>
        <w:t xml:space="preserve">, </w:t>
      </w:r>
      <w:r w:rsidRPr="009E3074">
        <w:rPr>
          <w:rFonts w:ascii="Arial" w:hAnsi="Arial" w:cs="Arial"/>
          <w:color w:val="000000" w:themeColor="text1"/>
        </w:rPr>
        <w:t>galiotų</w:t>
      </w:r>
      <w:r w:rsidR="00D60B54" w:rsidRPr="009E3074">
        <w:rPr>
          <w:rFonts w:ascii="Arial" w:hAnsi="Arial" w:cs="Arial"/>
          <w:color w:val="000000" w:themeColor="text1"/>
        </w:rPr>
        <w:t xml:space="preserve"> ir būtų įvykdyta</w:t>
      </w:r>
      <w:r w:rsidRPr="009E3074">
        <w:rPr>
          <w:rFonts w:ascii="Arial" w:hAnsi="Arial" w:cs="Arial"/>
          <w:color w:val="000000" w:themeColor="text1"/>
        </w:rPr>
        <w:t>;</w:t>
      </w:r>
    </w:p>
    <w:p w14:paraId="1489C719" w14:textId="68D05DD3" w:rsidR="00BB5487" w:rsidRPr="009E3074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sudarydama </w:t>
      </w:r>
      <w:r w:rsidR="008E77C4" w:rsidRPr="009E3074">
        <w:rPr>
          <w:rFonts w:ascii="Arial" w:hAnsi="Arial" w:cs="Arial"/>
          <w:color w:val="000000" w:themeColor="text1"/>
        </w:rPr>
        <w:t>Trišalę s</w:t>
      </w:r>
      <w:r w:rsidRPr="009E3074">
        <w:rPr>
          <w:rFonts w:ascii="Arial" w:hAnsi="Arial" w:cs="Arial"/>
          <w:color w:val="000000" w:themeColor="text1"/>
        </w:rPr>
        <w:t>utartį, Šalis neviršija savo kompetencijos</w:t>
      </w:r>
      <w:r w:rsidR="00172724" w:rsidRPr="009E3074">
        <w:rPr>
          <w:rFonts w:ascii="Arial" w:hAnsi="Arial" w:cs="Arial"/>
          <w:color w:val="000000" w:themeColor="text1"/>
        </w:rPr>
        <w:t xml:space="preserve">, </w:t>
      </w:r>
      <w:r w:rsidR="00727B3D" w:rsidRPr="009E3074">
        <w:rPr>
          <w:rFonts w:ascii="Arial" w:hAnsi="Arial" w:cs="Arial"/>
          <w:color w:val="000000" w:themeColor="text1"/>
        </w:rPr>
        <w:t xml:space="preserve">Trišalės sutarties </w:t>
      </w:r>
      <w:r w:rsidR="00BB5487" w:rsidRPr="009E3074">
        <w:rPr>
          <w:rFonts w:ascii="Arial" w:hAnsi="Arial" w:cs="Arial"/>
          <w:color w:val="000000" w:themeColor="text1"/>
        </w:rPr>
        <w:t>sudarymas, Šalių Trišale sutartimi prisiimtų įsipareigojimų vykdymas neprieštarauja ir nepažeidžia</w:t>
      </w:r>
      <w:r w:rsidR="00727B3D" w:rsidRPr="009E3074">
        <w:rPr>
          <w:rFonts w:ascii="Arial" w:hAnsi="Arial" w:cs="Arial"/>
          <w:color w:val="000000" w:themeColor="text1"/>
        </w:rPr>
        <w:t>:</w:t>
      </w:r>
      <w:r w:rsidR="00BB5487" w:rsidRPr="009E3074">
        <w:rPr>
          <w:rFonts w:ascii="Arial" w:hAnsi="Arial" w:cs="Arial"/>
          <w:color w:val="000000" w:themeColor="text1"/>
        </w:rPr>
        <w:t xml:space="preserve"> (i) jokio teismo, arbitražo, valstybės ar savivaldos institucijos sprendimo, įsakymo, potvarkio ar nurodymo, kuris yra taikomas Šalims; (ii) jokios sutarties ar kito sandorio, kurio šalimi yra Šalis</w:t>
      </w:r>
      <w:r w:rsidR="00727B3D" w:rsidRPr="009E3074">
        <w:rPr>
          <w:rFonts w:ascii="Arial" w:hAnsi="Arial" w:cs="Arial"/>
          <w:color w:val="000000" w:themeColor="text1"/>
        </w:rPr>
        <w:t>;</w:t>
      </w:r>
      <w:r w:rsidR="00BB5487" w:rsidRPr="009E3074">
        <w:rPr>
          <w:rFonts w:ascii="Arial" w:hAnsi="Arial" w:cs="Arial"/>
          <w:color w:val="000000" w:themeColor="text1"/>
        </w:rPr>
        <w:t xml:space="preserve"> (iii) jokio Šalims taikomo įstatymo ar kito teisės norminio akto nuostatų</w:t>
      </w:r>
      <w:r w:rsidR="001F1717" w:rsidRPr="009E3074">
        <w:rPr>
          <w:rFonts w:ascii="Arial" w:hAnsi="Arial" w:cs="Arial"/>
          <w:color w:val="000000" w:themeColor="text1"/>
        </w:rPr>
        <w:t>;</w:t>
      </w:r>
    </w:p>
    <w:p w14:paraId="494886CE" w14:textId="1CAC56B3" w:rsidR="00B641ED" w:rsidRPr="009E3074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Šalies atstovai, pasirašę </w:t>
      </w:r>
      <w:r w:rsidR="008E77C4" w:rsidRPr="009E3074">
        <w:rPr>
          <w:rFonts w:ascii="Arial" w:hAnsi="Arial" w:cs="Arial"/>
          <w:color w:val="000000" w:themeColor="text1"/>
        </w:rPr>
        <w:t>Trišalę s</w:t>
      </w:r>
      <w:r w:rsidRPr="009E3074">
        <w:rPr>
          <w:rFonts w:ascii="Arial" w:hAnsi="Arial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9E3074">
        <w:rPr>
          <w:rFonts w:ascii="Arial" w:hAnsi="Arial" w:cs="Arial"/>
          <w:color w:val="000000" w:themeColor="text1"/>
        </w:rPr>
        <w:t>Trišalės s</w:t>
      </w:r>
      <w:r w:rsidRPr="009E3074">
        <w:rPr>
          <w:rFonts w:ascii="Arial" w:hAnsi="Arial" w:cs="Arial"/>
          <w:color w:val="000000" w:themeColor="text1"/>
        </w:rPr>
        <w:t>utarties sudarymui, nelaikomi konfidencialia informacija;</w:t>
      </w:r>
    </w:p>
    <w:p w14:paraId="067149F0" w14:textId="1A86CBD9" w:rsidR="00B641ED" w:rsidRPr="009E3074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Trišalė s</w:t>
      </w:r>
      <w:r w:rsidR="00B641ED" w:rsidRPr="009E3074">
        <w:rPr>
          <w:rFonts w:ascii="Arial" w:hAnsi="Arial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="00143535" w:rsidRPr="009E3074">
        <w:rPr>
          <w:rFonts w:ascii="Arial" w:hAnsi="Arial" w:cs="Arial"/>
          <w:color w:val="000000" w:themeColor="text1"/>
        </w:rPr>
        <w:t xml:space="preserve">Trišalės sutarties </w:t>
      </w:r>
      <w:r w:rsidR="00B641ED" w:rsidRPr="009E3074">
        <w:rPr>
          <w:rFonts w:ascii="Arial" w:hAnsi="Arial" w:cs="Arial"/>
          <w:color w:val="000000" w:themeColor="text1"/>
        </w:rPr>
        <w:t>sąlygas</w:t>
      </w:r>
      <w:r w:rsidR="000B5290" w:rsidRPr="009E3074">
        <w:rPr>
          <w:rFonts w:ascii="Arial" w:hAnsi="Arial" w:cs="Arial"/>
          <w:color w:val="000000" w:themeColor="text1"/>
        </w:rPr>
        <w:t>;</w:t>
      </w:r>
    </w:p>
    <w:p w14:paraId="432E29AB" w14:textId="71D799F2" w:rsidR="00B641ED" w:rsidRPr="009E3074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Trišalės s</w:t>
      </w:r>
      <w:r w:rsidR="00B641ED" w:rsidRPr="009E3074">
        <w:rPr>
          <w:rFonts w:ascii="Arial" w:hAnsi="Arial" w:cs="Arial"/>
          <w:color w:val="000000" w:themeColor="text1"/>
        </w:rPr>
        <w:t xml:space="preserve">utarties įsigaliojimo dieną Šalims </w:t>
      </w:r>
      <w:r w:rsidRPr="009E3074">
        <w:rPr>
          <w:rFonts w:ascii="Arial" w:hAnsi="Arial" w:cs="Arial"/>
          <w:color w:val="000000" w:themeColor="text1"/>
        </w:rPr>
        <w:t xml:space="preserve">jos </w:t>
      </w:r>
      <w:r w:rsidR="00B641ED" w:rsidRPr="009E3074">
        <w:rPr>
          <w:rFonts w:ascii="Arial" w:hAnsi="Arial" w:cs="Arial"/>
          <w:color w:val="000000" w:themeColor="text1"/>
        </w:rPr>
        <w:t>sąlygos yra aiškios ir vykdytinos</w:t>
      </w:r>
      <w:r w:rsidR="000B5290" w:rsidRPr="009E3074">
        <w:rPr>
          <w:rFonts w:ascii="Arial" w:hAnsi="Arial" w:cs="Arial"/>
          <w:color w:val="000000" w:themeColor="text1"/>
        </w:rPr>
        <w:t>;</w:t>
      </w:r>
    </w:p>
    <w:p w14:paraId="6F2C633E" w14:textId="00EB9C73" w:rsidR="00AA2F12" w:rsidRPr="009E3074" w:rsidRDefault="000605B2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</w:rPr>
        <w:t>Trišalė s</w:t>
      </w:r>
      <w:r w:rsidR="000E095C" w:rsidRPr="009E3074">
        <w:rPr>
          <w:rFonts w:ascii="Arial" w:hAnsi="Arial" w:cs="Arial"/>
        </w:rPr>
        <w:t xml:space="preserve">utartis yra sudaryta remiantis </w:t>
      </w:r>
      <w:r w:rsidR="00BB5487" w:rsidRPr="009E3074">
        <w:rPr>
          <w:rFonts w:ascii="Arial" w:hAnsi="Arial" w:cs="Arial"/>
        </w:rPr>
        <w:t xml:space="preserve">Sutarties, </w:t>
      </w:r>
      <w:r w:rsidRPr="009E3074">
        <w:rPr>
          <w:rFonts w:ascii="Arial" w:hAnsi="Arial" w:cs="Arial"/>
        </w:rPr>
        <w:t xml:space="preserve">PĮ </w:t>
      </w:r>
      <w:r w:rsidR="000E095C" w:rsidRPr="009E3074">
        <w:rPr>
          <w:rFonts w:ascii="Arial" w:hAnsi="Arial" w:cs="Arial"/>
        </w:rPr>
        <w:t xml:space="preserve">ir kitų teisės aktų nuostatomis. Esant </w:t>
      </w:r>
      <w:r w:rsidR="003C22AC" w:rsidRPr="009E3074">
        <w:rPr>
          <w:rFonts w:ascii="Arial" w:hAnsi="Arial" w:cs="Arial"/>
        </w:rPr>
        <w:t xml:space="preserve">neatitikimams tarp </w:t>
      </w:r>
      <w:r w:rsidRPr="009E3074">
        <w:rPr>
          <w:rFonts w:ascii="Arial" w:hAnsi="Arial" w:cs="Arial"/>
        </w:rPr>
        <w:t>Trišalės s</w:t>
      </w:r>
      <w:r w:rsidR="000E095C" w:rsidRPr="009E3074">
        <w:rPr>
          <w:rFonts w:ascii="Arial" w:hAnsi="Arial" w:cs="Arial"/>
        </w:rPr>
        <w:t>utarties sąlyg</w:t>
      </w:r>
      <w:r w:rsidR="003C22AC" w:rsidRPr="009E3074">
        <w:rPr>
          <w:rFonts w:ascii="Arial" w:hAnsi="Arial" w:cs="Arial"/>
        </w:rPr>
        <w:t>ų</w:t>
      </w:r>
      <w:r w:rsidR="000E095C" w:rsidRPr="009E3074">
        <w:rPr>
          <w:rFonts w:ascii="Arial" w:hAnsi="Arial" w:cs="Arial"/>
        </w:rPr>
        <w:t xml:space="preserve"> </w:t>
      </w:r>
      <w:r w:rsidR="003C22AC" w:rsidRPr="009E3074">
        <w:rPr>
          <w:rFonts w:ascii="Arial" w:hAnsi="Arial" w:cs="Arial"/>
        </w:rPr>
        <w:t xml:space="preserve">ir </w:t>
      </w:r>
      <w:r w:rsidRPr="009E3074">
        <w:rPr>
          <w:rFonts w:ascii="Arial" w:hAnsi="Arial" w:cs="Arial"/>
        </w:rPr>
        <w:t xml:space="preserve">PĮ </w:t>
      </w:r>
      <w:r w:rsidR="000E095C" w:rsidRPr="009E3074">
        <w:rPr>
          <w:rFonts w:ascii="Arial" w:hAnsi="Arial" w:cs="Arial"/>
        </w:rPr>
        <w:t xml:space="preserve">išdėstytų reikalavimų, taikomos </w:t>
      </w:r>
      <w:r w:rsidRPr="009E3074">
        <w:rPr>
          <w:rFonts w:ascii="Arial" w:hAnsi="Arial" w:cs="Arial"/>
        </w:rPr>
        <w:t>PĮ</w:t>
      </w:r>
      <w:r w:rsidR="000E095C" w:rsidRPr="009E3074">
        <w:rPr>
          <w:rFonts w:ascii="Arial" w:hAnsi="Arial" w:cs="Arial"/>
        </w:rPr>
        <w:t xml:space="preserve"> normos. Šalys konstatuoja ir patvirtina, jog </w:t>
      </w:r>
      <w:r w:rsidRPr="009E3074">
        <w:rPr>
          <w:rFonts w:ascii="Arial" w:hAnsi="Arial" w:cs="Arial"/>
        </w:rPr>
        <w:t xml:space="preserve">Trišalės sutarties </w:t>
      </w:r>
      <w:r w:rsidR="000E095C" w:rsidRPr="009E3074">
        <w:rPr>
          <w:rFonts w:ascii="Arial" w:hAnsi="Arial" w:cs="Arial"/>
        </w:rPr>
        <w:t xml:space="preserve">nuostatos </w:t>
      </w:r>
      <w:r w:rsidRPr="009E3074">
        <w:rPr>
          <w:rFonts w:ascii="Arial" w:hAnsi="Arial" w:cs="Arial"/>
        </w:rPr>
        <w:t>S</w:t>
      </w:r>
      <w:r w:rsidR="000E095C" w:rsidRPr="009E3074">
        <w:rPr>
          <w:rFonts w:ascii="Arial" w:hAnsi="Arial" w:cs="Arial"/>
        </w:rPr>
        <w:t xml:space="preserve">utarties nuostatoms neprieštarauja. </w:t>
      </w:r>
    </w:p>
    <w:p w14:paraId="3114F511" w14:textId="77777777" w:rsidR="00A22A45" w:rsidRPr="009E3074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Arial" w:hAnsi="Arial" w:cs="Arial"/>
          <w:color w:val="000000" w:themeColor="text1"/>
        </w:rPr>
      </w:pPr>
    </w:p>
    <w:p w14:paraId="53928FAE" w14:textId="76A0ACEA" w:rsidR="00581397" w:rsidRPr="009E3074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b/>
          <w:bCs/>
          <w:color w:val="000000" w:themeColor="text1"/>
        </w:rPr>
        <w:t>ATSISKAITYMO TVARKA</w:t>
      </w:r>
    </w:p>
    <w:p w14:paraId="31E968A3" w14:textId="282C8BE1" w:rsidR="005605B2" w:rsidRPr="009E3074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FE5A3B" w:rsidRPr="009E3074">
        <w:rPr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. Kiekvieno </w:t>
      </w:r>
      <w:r w:rsidR="007F701A" w:rsidRPr="009E3074">
        <w:rPr>
          <w:rFonts w:ascii="Arial" w:hAnsi="Arial" w:cs="Arial"/>
          <w:color w:val="000000" w:themeColor="text1"/>
          <w:sz w:val="20"/>
          <w:szCs w:val="20"/>
        </w:rPr>
        <w:t>mokėjimo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F23E5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Subtiekėjui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suma nustatoma pagal faktiškai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 suteiktų paslaugų</w:t>
      </w:r>
      <w:r w:rsidR="00E22A93" w:rsidRPr="009E3074">
        <w:rPr>
          <w:rFonts w:ascii="Arial" w:hAnsi="Arial" w:cs="Arial"/>
          <w:color w:val="000000" w:themeColor="text1"/>
          <w:sz w:val="20"/>
          <w:szCs w:val="20"/>
        </w:rPr>
        <w:t>/</w:t>
      </w:r>
      <w:r w:rsidR="006F23E5" w:rsidRPr="009E3074">
        <w:rPr>
          <w:rFonts w:ascii="Arial" w:hAnsi="Arial" w:cs="Arial"/>
          <w:color w:val="000000" w:themeColor="text1"/>
          <w:sz w:val="20"/>
          <w:szCs w:val="20"/>
        </w:rPr>
        <w:t>pristatytų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prekių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/atliktų darbų apimtis </w:t>
      </w:r>
      <w:r w:rsidR="00E22A93" w:rsidRPr="009E3074">
        <w:rPr>
          <w:rFonts w:ascii="Arial" w:hAnsi="Arial" w:cs="Arial"/>
          <w:color w:val="000000" w:themeColor="text1"/>
          <w:sz w:val="20"/>
          <w:szCs w:val="20"/>
        </w:rPr>
        <w:t xml:space="preserve">bei 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>jų vertę.</w:t>
      </w:r>
    </w:p>
    <w:p w14:paraId="5DE4E9AE" w14:textId="1F37D5E3" w:rsidR="007B7E6C" w:rsidRPr="009E3074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iCs/>
          <w:color w:val="000000" w:themeColor="text1"/>
          <w:sz w:val="20"/>
          <w:szCs w:val="20"/>
        </w:rPr>
        <w:t>3.</w:t>
      </w:r>
      <w:r w:rsidR="00FE5A3B" w:rsidRPr="009E3074">
        <w:rPr>
          <w:rFonts w:ascii="Arial" w:hAnsi="Arial" w:cs="Arial"/>
          <w:iCs/>
          <w:color w:val="000000" w:themeColor="text1"/>
          <w:sz w:val="20"/>
          <w:szCs w:val="20"/>
        </w:rPr>
        <w:t>2</w:t>
      </w:r>
      <w:r w:rsidRPr="009E3074">
        <w:rPr>
          <w:rFonts w:ascii="Arial" w:hAnsi="Arial" w:cs="Arial"/>
          <w:iCs/>
          <w:color w:val="000000" w:themeColor="text1"/>
          <w:sz w:val="20"/>
          <w:szCs w:val="20"/>
        </w:rPr>
        <w:t>.</w:t>
      </w:r>
      <w:r w:rsidR="004833AF" w:rsidRPr="009E3074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2C452E" w:rsidRPr="009E3074">
        <w:rPr>
          <w:rFonts w:ascii="Arial" w:hAnsi="Arial" w:cs="Arial"/>
          <w:iCs/>
          <w:color w:val="000000" w:themeColor="text1"/>
          <w:sz w:val="20"/>
          <w:szCs w:val="20"/>
        </w:rPr>
        <w:t xml:space="preserve">Subtiekėjo 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>suteiktų paslaugų</w:t>
      </w:r>
      <w:r w:rsidR="00E22A93" w:rsidRPr="009E3074">
        <w:rPr>
          <w:rFonts w:ascii="Arial" w:hAnsi="Arial" w:cs="Arial"/>
          <w:color w:val="000000" w:themeColor="text1"/>
          <w:sz w:val="20"/>
          <w:szCs w:val="20"/>
        </w:rPr>
        <w:t>/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>p</w:t>
      </w:r>
      <w:r w:rsidR="002C452E" w:rsidRPr="009E3074">
        <w:rPr>
          <w:rFonts w:ascii="Arial" w:hAnsi="Arial" w:cs="Arial"/>
          <w:color w:val="000000" w:themeColor="text1"/>
          <w:sz w:val="20"/>
          <w:szCs w:val="20"/>
        </w:rPr>
        <w:t>ristatytų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prekių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/atliktų darbų apimtis ir jų vertė turi būti nurodyta </w:t>
      </w:r>
      <w:r w:rsidR="002C452E" w:rsidRPr="009E3074">
        <w:rPr>
          <w:rFonts w:ascii="Arial" w:hAnsi="Arial" w:cs="Arial"/>
          <w:color w:val="000000" w:themeColor="text1"/>
          <w:sz w:val="20"/>
          <w:szCs w:val="20"/>
        </w:rPr>
        <w:t>suteiktų paslaugų/pristatytų prekių/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atliktų darbų </w:t>
      </w:r>
      <w:r w:rsidR="002C452E" w:rsidRPr="009E3074">
        <w:rPr>
          <w:rFonts w:ascii="Arial" w:hAnsi="Arial" w:cs="Arial"/>
          <w:color w:val="000000" w:themeColor="text1"/>
          <w:sz w:val="20"/>
          <w:szCs w:val="20"/>
        </w:rPr>
        <w:t xml:space="preserve">priėmimo-perdavimo 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>akte</w:t>
      </w:r>
      <w:r w:rsidR="000717B9" w:rsidRPr="009E3074">
        <w:rPr>
          <w:rFonts w:ascii="Arial" w:hAnsi="Arial" w:cs="Arial"/>
          <w:color w:val="000000" w:themeColor="text1"/>
          <w:sz w:val="20"/>
          <w:szCs w:val="20"/>
        </w:rPr>
        <w:t xml:space="preserve"> (toliau – Aktas)</w:t>
      </w:r>
      <w:r w:rsidR="007B7E6C" w:rsidRPr="009E3074">
        <w:rPr>
          <w:rFonts w:ascii="Arial" w:hAnsi="Arial" w:cs="Arial"/>
          <w:color w:val="000000" w:themeColor="text1"/>
          <w:sz w:val="20"/>
          <w:szCs w:val="20"/>
        </w:rPr>
        <w:t>.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717B9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 xml:space="preserve">ktas </w:t>
      </w:r>
      <w:r w:rsidR="00094E68" w:rsidRPr="009E3074">
        <w:rPr>
          <w:rFonts w:ascii="Arial" w:hAnsi="Arial" w:cs="Arial"/>
          <w:color w:val="000000" w:themeColor="text1"/>
          <w:sz w:val="20"/>
          <w:szCs w:val="20"/>
        </w:rPr>
        <w:t>surašom</w:t>
      </w:r>
      <w:r w:rsidR="007B7E6C" w:rsidRPr="009E3074">
        <w:rPr>
          <w:rFonts w:ascii="Arial" w:hAnsi="Arial" w:cs="Arial"/>
          <w:color w:val="000000" w:themeColor="text1"/>
          <w:sz w:val="20"/>
          <w:szCs w:val="20"/>
        </w:rPr>
        <w:t>as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730CD" w:rsidRPr="009E3074">
        <w:rPr>
          <w:rFonts w:ascii="Arial" w:hAnsi="Arial" w:cs="Arial"/>
          <w:color w:val="000000" w:themeColor="text1"/>
          <w:sz w:val="20"/>
          <w:szCs w:val="20"/>
        </w:rPr>
        <w:t xml:space="preserve">trimis 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>egzemplioriais</w:t>
      </w:r>
      <w:r w:rsidR="00F84D64" w:rsidRPr="009E3074">
        <w:rPr>
          <w:rFonts w:ascii="Arial" w:hAnsi="Arial" w:cs="Arial"/>
          <w:color w:val="000000" w:themeColor="text1"/>
          <w:sz w:val="20"/>
          <w:szCs w:val="20"/>
        </w:rPr>
        <w:t>,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jį pasirašo </w:t>
      </w:r>
      <w:r w:rsidR="00C3705D" w:rsidRPr="009E3074">
        <w:rPr>
          <w:rFonts w:ascii="Arial" w:hAnsi="Arial" w:cs="Arial"/>
          <w:color w:val="000000" w:themeColor="text1"/>
          <w:sz w:val="20"/>
          <w:szCs w:val="20"/>
        </w:rPr>
        <w:t>Pirkėjo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3705D" w:rsidRPr="009E3074">
        <w:rPr>
          <w:rFonts w:ascii="Arial" w:hAnsi="Arial" w:cs="Arial"/>
          <w:color w:val="000000" w:themeColor="text1"/>
          <w:sz w:val="20"/>
          <w:szCs w:val="20"/>
        </w:rPr>
        <w:t>Pardavėjo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ir Sub</w:t>
      </w:r>
      <w:r w:rsidR="00C3705D" w:rsidRPr="009E3074">
        <w:rPr>
          <w:rFonts w:ascii="Arial" w:hAnsi="Arial" w:cs="Arial"/>
          <w:color w:val="000000" w:themeColor="text1"/>
          <w:sz w:val="20"/>
          <w:szCs w:val="20"/>
        </w:rPr>
        <w:t>tiekėjo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atstovai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51348639" w14:textId="2B24A971" w:rsidR="00BD5087" w:rsidRPr="009E3074" w:rsidRDefault="009458D3" w:rsidP="00A7401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FE5A3B" w:rsidRPr="009E3074">
        <w:rPr>
          <w:rFonts w:ascii="Arial" w:hAnsi="Arial" w:cs="Arial"/>
          <w:color w:val="000000" w:themeColor="text1"/>
          <w:sz w:val="20"/>
          <w:szCs w:val="20"/>
        </w:rPr>
        <w:t>3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BD5087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Subtiekėjas, prieš pateikdamas Aktą pasirašyti Pirkėjui, pats jį pasirašo ir pateikia pasirašyti Pardavėjui. 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ir Sub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>tiekėjas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, pasirašydami </w:t>
      </w:r>
      <w:r w:rsidR="00754969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ktą, p</w:t>
      </w:r>
      <w:r w:rsidR="00A22A45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tvirtina, kad sutinka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su </w:t>
      </w:r>
      <w:r w:rsidR="00754969" w:rsidRPr="009E3074">
        <w:rPr>
          <w:rFonts w:ascii="Arial" w:hAnsi="Arial" w:cs="Arial"/>
          <w:color w:val="000000" w:themeColor="text1"/>
          <w:sz w:val="20"/>
          <w:szCs w:val="20"/>
        </w:rPr>
        <w:t>jame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nurodytomis 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Subtiekėjo 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>suteiktų paslaugų</w:t>
      </w:r>
      <w:r w:rsidR="00C65BC2" w:rsidRPr="009E3074">
        <w:rPr>
          <w:rFonts w:ascii="Arial" w:hAnsi="Arial" w:cs="Arial"/>
          <w:color w:val="000000" w:themeColor="text1"/>
          <w:sz w:val="20"/>
          <w:szCs w:val="20"/>
        </w:rPr>
        <w:t>/p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>ristaty</w:t>
      </w:r>
      <w:r w:rsidR="00C65BC2" w:rsidRPr="009E3074">
        <w:rPr>
          <w:rFonts w:ascii="Arial" w:hAnsi="Arial" w:cs="Arial"/>
          <w:color w:val="000000" w:themeColor="text1"/>
          <w:sz w:val="20"/>
          <w:szCs w:val="20"/>
        </w:rPr>
        <w:t>tų prekių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>/atliktų darbų apimtimis ir jų vert</w:t>
      </w:r>
      <w:r w:rsidR="00E3107A" w:rsidRPr="009E3074">
        <w:rPr>
          <w:rFonts w:ascii="Arial" w:hAnsi="Arial" w:cs="Arial"/>
          <w:color w:val="000000" w:themeColor="text1"/>
          <w:sz w:val="20"/>
          <w:szCs w:val="20"/>
        </w:rPr>
        <w:t>e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 bei su tiesioginiu atsiskaitymu su Sub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>tiekėju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7203A1C" w14:textId="76121280" w:rsidR="009458D3" w:rsidRPr="009E3074" w:rsidRDefault="00BD5087" w:rsidP="00D441CB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3.4.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F716D" w:rsidRPr="009E3074">
        <w:rPr>
          <w:rFonts w:ascii="Arial" w:hAnsi="Arial" w:cs="Arial"/>
          <w:color w:val="000000" w:themeColor="text1"/>
          <w:sz w:val="20"/>
          <w:szCs w:val="20"/>
        </w:rPr>
        <w:t xml:space="preserve">Pirkėjas 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 xml:space="preserve">per 5 darbo dienas nuo </w:t>
      </w:r>
      <w:r w:rsidR="004F716D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>kto</w:t>
      </w:r>
      <w:r w:rsidR="001E5DF4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>gavimo jį patikrina ir pasirašo arba atmeta ir pateikia motyvuotas pastabas</w:t>
      </w:r>
      <w:r w:rsidR="004F716D" w:rsidRPr="009E3074">
        <w:rPr>
          <w:rFonts w:ascii="Arial" w:hAnsi="Arial" w:cs="Arial"/>
          <w:color w:val="000000" w:themeColor="text1"/>
          <w:sz w:val="20"/>
          <w:szCs w:val="20"/>
        </w:rPr>
        <w:t xml:space="preserve"> bei nurodo protingą terminą trūkumams pašalinti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EF06CA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Subtiekėjui pašalinus Akto trūkumus, Pirkėjas Aktą pasirašo ir po </w:t>
      </w:r>
      <w:r w:rsidR="007730CD" w:rsidRPr="009E3074">
        <w:rPr>
          <w:rFonts w:ascii="Arial" w:hAnsi="Arial" w:cs="Arial"/>
          <w:color w:val="000000" w:themeColor="text1"/>
          <w:sz w:val="20"/>
          <w:szCs w:val="20"/>
        </w:rPr>
        <w:t>vieną</w:t>
      </w:r>
      <w:r w:rsidR="00EF06CA" w:rsidRPr="009E3074">
        <w:rPr>
          <w:rFonts w:ascii="Arial" w:hAnsi="Arial" w:cs="Arial"/>
          <w:color w:val="000000" w:themeColor="text1"/>
          <w:sz w:val="20"/>
          <w:szCs w:val="20"/>
        </w:rPr>
        <w:t xml:space="preserve"> egzempliorių grąžina </w:t>
      </w:r>
      <w:r w:rsidR="003913B3" w:rsidRPr="009E3074">
        <w:rPr>
          <w:rFonts w:ascii="Arial" w:hAnsi="Arial" w:cs="Arial"/>
          <w:color w:val="000000" w:themeColor="text1"/>
          <w:sz w:val="20"/>
          <w:szCs w:val="20"/>
        </w:rPr>
        <w:t>Pardavėjui</w:t>
      </w:r>
      <w:r w:rsidR="00EF06CA" w:rsidRPr="009E3074">
        <w:rPr>
          <w:rFonts w:ascii="Arial" w:hAnsi="Arial" w:cs="Arial"/>
          <w:color w:val="000000" w:themeColor="text1"/>
          <w:sz w:val="20"/>
          <w:szCs w:val="20"/>
        </w:rPr>
        <w:t xml:space="preserve"> ir Subtiekėjui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153389D8" w14:textId="2C33B86B" w:rsidR="00A47AD1" w:rsidRPr="009E3074" w:rsidRDefault="00EF06CA" w:rsidP="00A47AD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3.5. </w:t>
      </w:r>
      <w:r w:rsidR="00A47AD1" w:rsidRPr="009E3074">
        <w:rPr>
          <w:rFonts w:ascii="Arial" w:hAnsi="Arial" w:cs="Arial"/>
          <w:color w:val="000000" w:themeColor="text1"/>
          <w:sz w:val="20"/>
          <w:szCs w:val="20"/>
        </w:rPr>
        <w:t>Pasirašydamos Aktą, Šalys patvirtina jame nurodytų paslaugų suteikimo/prekių pristatymo/darbų atlikimo faktą, tačiau Akto pasirašymas nereiškia, kad paslaugos suteiktos/prekės pristatytos/darbai atlikti be trūkumų, ir neatleidžia Pardavėjo nuo atsakomybės dėl vėliau paaiškėjusių priimtų paslaugų/prekių/darbų trūkumų.</w:t>
      </w:r>
    </w:p>
    <w:p w14:paraId="07BBBA8A" w14:textId="0D86F256" w:rsidR="00183E96" w:rsidRPr="009E3074" w:rsidRDefault="00EF06CA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3.6. Subtiekėjas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, tik gavęs be išlygų visų Šalių suderintą ir pasirašytą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>ktą, suformuoja elektroninę sąskaitą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faktūrą ir </w:t>
      </w:r>
      <w:r w:rsidR="0042134D" w:rsidRPr="009E3074">
        <w:rPr>
          <w:rFonts w:ascii="Arial" w:hAnsi="Arial" w:cs="Arial"/>
          <w:color w:val="000000" w:themeColor="text1"/>
          <w:sz w:val="20"/>
          <w:szCs w:val="20"/>
        </w:rPr>
        <w:t xml:space="preserve">kartu su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42134D" w:rsidRPr="009E3074">
        <w:rPr>
          <w:rFonts w:ascii="Arial" w:hAnsi="Arial" w:cs="Arial"/>
          <w:color w:val="000000" w:themeColor="text1"/>
          <w:sz w:val="20"/>
          <w:szCs w:val="20"/>
        </w:rPr>
        <w:t xml:space="preserve">ktu 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pateikia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Pirkėjui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 pasirinktomis 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elektroninėmis 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>priemonėmis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.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2014/55/ES (OL 2017 L 266, p. 19) (toliau – Europos elektroninių sąskaitų faktūrų standartas), Subtiekėjas gali pateikti per informacinę sistemą „E. sąskaita“ (</w:t>
      </w:r>
      <w:hyperlink r:id="rId10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www.esaskaita.eu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) arba per kitą savo pasirinktą informacinę sistemą (pvz.: Subtiekėjas elektroninę sąskaitą faktūrą gali teikti naudodamasis bet kuriuo </w:t>
      </w:r>
      <w:hyperlink r:id="rId11" w:tgtFrame="_self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PEPPOL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 tinkle registruotu prieigos tašku (angl. Access Point) naudojančiu </w:t>
      </w:r>
      <w:hyperlink r:id="rId12" w:tgtFrame="_self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PEPPOL AS4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 profilį). Europos elektroninių sąskaitų faktūrų standarto neatitinkančią elektroninę sąskaitą faktūrą Subtiekėjas privalo pateikti, naudodamasis informacinės sistemos „E. sąskaita“ priemonėmis (</w:t>
      </w:r>
      <w:hyperlink r:id="rId13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www.esaskaita.eu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). Pirkėjas elektronines sąskaitas faktūras priima ir apdoroja naudodamasis informacinės sistemos „E. sąskaita“ priemonėmis, išskyrus </w:t>
      </w:r>
      <w:r w:rsidR="005B0588" w:rsidRPr="009E3074">
        <w:rPr>
          <w:rFonts w:ascii="Arial" w:hAnsi="Arial" w:cs="Arial"/>
          <w:color w:val="000000" w:themeColor="text1"/>
          <w:sz w:val="20"/>
          <w:szCs w:val="20"/>
        </w:rPr>
        <w:t>PĮ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 nustatytus išimtinius atvejus. Elektroninė sąskaita faktūra suprantama kaip sąskaita faktūra, išrašyta, perduota ir gauta tokiu elektroniniu formatu, kuris sudaro galimybę ją apdoroti automatiniu ir elektroniniu būdu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D3E1D90" w14:textId="0D0B9387" w:rsidR="00C032A0" w:rsidRPr="009E3074" w:rsidRDefault="00C032A0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3.7. Pirkėjas ne vėliau kaip per 30 dienų nuo Subtiekėjo tinkamai pateiktos sąskaitos</w:t>
      </w:r>
      <w:r w:rsidR="00232058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faktūros gavimo dienos perveda Subtiekėjui mokėtiną sumą į Trišalėje sutartyje nurodytą Subtiekėjo banko sąskaitą. </w:t>
      </w:r>
    </w:p>
    <w:p w14:paraId="2E172AC0" w14:textId="2292F415" w:rsidR="003719EB" w:rsidRPr="009E3074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C032A0" w:rsidRPr="009E3074">
        <w:rPr>
          <w:rFonts w:ascii="Arial" w:hAnsi="Arial" w:cs="Arial"/>
          <w:color w:val="000000" w:themeColor="text1"/>
          <w:sz w:val="20"/>
          <w:szCs w:val="20"/>
        </w:rPr>
        <w:t>8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. Visi atsiskaitymai pagal Trišalę sutartį atliekami eurais. </w:t>
      </w:r>
    </w:p>
    <w:p w14:paraId="7A265B40" w14:textId="03198FCA" w:rsidR="006212DB" w:rsidRPr="009E3074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C032A0" w:rsidRPr="009E3074">
        <w:rPr>
          <w:rFonts w:ascii="Arial" w:hAnsi="Arial" w:cs="Arial"/>
          <w:color w:val="000000" w:themeColor="text1"/>
          <w:sz w:val="20"/>
          <w:szCs w:val="20"/>
        </w:rPr>
        <w:t>9</w:t>
      </w:r>
      <w:r w:rsidR="002551BB" w:rsidRPr="009E3074">
        <w:rPr>
          <w:rFonts w:ascii="Arial" w:hAnsi="Arial" w:cs="Arial"/>
          <w:color w:val="000000" w:themeColor="text1"/>
          <w:sz w:val="20"/>
          <w:szCs w:val="20"/>
        </w:rPr>
        <w:t>.</w:t>
      </w:r>
      <w:r w:rsidR="00862791" w:rsidRPr="009E3074">
        <w:rPr>
          <w:rFonts w:ascii="Arial" w:hAnsi="Arial" w:cs="Arial"/>
          <w:color w:val="000000" w:themeColor="text1"/>
          <w:sz w:val="20"/>
          <w:szCs w:val="20"/>
        </w:rPr>
        <w:t xml:space="preserve"> Pardavėjas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turi teisę prieštarauti nepagrįstiems mokėjimams pagal </w:t>
      </w:r>
      <w:r w:rsidR="00DD5F89" w:rsidRPr="009E3074">
        <w:rPr>
          <w:rFonts w:ascii="Arial" w:hAnsi="Arial" w:cs="Arial"/>
          <w:color w:val="000000" w:themeColor="text1"/>
          <w:sz w:val="20"/>
          <w:szCs w:val="20"/>
        </w:rPr>
        <w:t>Trišalę s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utartį.</w:t>
      </w:r>
    </w:p>
    <w:p w14:paraId="7D9F126E" w14:textId="544B6DB2" w:rsidR="006016E2" w:rsidRPr="009E3074" w:rsidRDefault="002B55C4" w:rsidP="0031294F">
      <w:pPr>
        <w:pStyle w:val="NormalWeb"/>
        <w:spacing w:after="0" w:afterAutospacing="0" w:line="276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9E3074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4.1</w:t>
      </w:r>
      <w:r w:rsidR="001C3562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="00383A3C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nurodytus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Trišalėje sutartyje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ų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Šali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ų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459376D4" w:rsidR="002B55C4" w:rsidRPr="009E3074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lastRenderedPageBreak/>
        <w:t>4.2.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atsako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Pirkėjui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už Sub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tiekėjo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prievolių neįvykdymą ar netinkamą įvykdymą, o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Subtiekėjui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– už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Pirkėjo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prievolių neįvykdymą ar netinkamą įvykdymą.</w:t>
      </w:r>
    </w:p>
    <w:p w14:paraId="17DEA61C" w14:textId="5D278BFA" w:rsidR="002B55C4" w:rsidRPr="009E3074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4</w:t>
      </w:r>
      <w:r w:rsidR="002B55C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.3.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> 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Pirkėjas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 xml:space="preserve"> ir Sub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tiekėjas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Pardavėju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9E3074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209E5E5" w14:textId="6D8AAFB7" w:rsidR="00B769ED" w:rsidRPr="009E3074" w:rsidRDefault="00383A3C" w:rsidP="000B7150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0"/>
          <w:szCs w:val="20"/>
        </w:rPr>
      </w:pPr>
      <w:r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>5. TRIŠALĖ</w:t>
      </w:r>
      <w:r w:rsidR="00253365"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 xml:space="preserve">S SUTARTIES  </w:t>
      </w:r>
      <w:r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>NUTRAUKIMAS</w:t>
      </w:r>
    </w:p>
    <w:p w14:paraId="2AB20DE8" w14:textId="7256BF21" w:rsidR="00383A3C" w:rsidRPr="009E3074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183E96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Trišalė sutartis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>nutrūksta automatiškai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šiais atvejais:</w:t>
      </w:r>
    </w:p>
    <w:p w14:paraId="0BCC52EE" w14:textId="1027640F" w:rsidR="00383A3C" w:rsidRPr="009E3074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AC6C6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.1.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kai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Subtiekėjas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raštu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Pirkėjui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 praneša, kad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atsisako tiesioginio atsiskaitymo būdo;</w:t>
      </w:r>
    </w:p>
    <w:p w14:paraId="3896192D" w14:textId="523647E6" w:rsidR="00383A3C" w:rsidRPr="009E3074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AC6C6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.2.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kai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ir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Subtiekėjas</w:t>
      </w:r>
      <w:r w:rsidR="007B5C3D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nutraukia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subtiekimo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sutart</w:t>
      </w:r>
      <w:r w:rsidR="00CE348C" w:rsidRPr="009E3074">
        <w:rPr>
          <w:rFonts w:ascii="Arial" w:hAnsi="Arial" w:cs="Arial"/>
          <w:color w:val="000000" w:themeColor="text1"/>
          <w:sz w:val="20"/>
          <w:szCs w:val="20"/>
        </w:rPr>
        <w:t>į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 ir apie tai informuoja</w:t>
      </w:r>
      <w:r w:rsidR="00B3037C" w:rsidRPr="009E3074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 xml:space="preserve">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raštu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Pirkėją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4770E83" w14:textId="07712218" w:rsidR="00183E96" w:rsidRPr="009E3074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</w:t>
      </w:r>
      <w:r w:rsidR="00383A3C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="00AC6C6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="00383A3C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.3.</w:t>
      </w:r>
      <w:r w:rsidR="00383A3C" w:rsidRPr="009E3074">
        <w:rPr>
          <w:rFonts w:ascii="Arial" w:hAnsi="Arial" w:cs="Arial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9E3074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9E3074" w:rsidRDefault="00383A3C" w:rsidP="000B7150">
      <w:pPr>
        <w:spacing w:line="276" w:lineRule="auto"/>
        <w:ind w:left="360"/>
        <w:jc w:val="center"/>
        <w:rPr>
          <w:rFonts w:ascii="Arial" w:hAnsi="Arial" w:cs="Arial"/>
          <w:b/>
          <w:color w:val="000000" w:themeColor="text1"/>
        </w:rPr>
      </w:pPr>
      <w:r w:rsidRPr="009E3074">
        <w:rPr>
          <w:rFonts w:ascii="Arial" w:hAnsi="Arial" w:cs="Arial"/>
          <w:b/>
          <w:color w:val="000000" w:themeColor="text1"/>
        </w:rPr>
        <w:t xml:space="preserve">6. </w:t>
      </w:r>
      <w:r w:rsidR="005F5499" w:rsidRPr="009E3074">
        <w:rPr>
          <w:rFonts w:ascii="Arial" w:hAnsi="Arial" w:cs="Arial"/>
          <w:b/>
          <w:color w:val="000000" w:themeColor="text1"/>
        </w:rPr>
        <w:t>SUTARTIES ĮSIGALIOJIMAS IR GALIOJIMAS</w:t>
      </w:r>
    </w:p>
    <w:p w14:paraId="046C27A8" w14:textId="0CA048B1" w:rsidR="00683499" w:rsidRPr="009E3074" w:rsidRDefault="00383A3C" w:rsidP="00094E68">
      <w:pPr>
        <w:pStyle w:val="BodyTextIndent"/>
        <w:spacing w:line="276" w:lineRule="auto"/>
        <w:ind w:firstLine="0"/>
        <w:rPr>
          <w:rFonts w:ascii="Arial" w:hAnsi="Arial" w:cs="Arial"/>
          <w:i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6.1.</w:t>
      </w:r>
      <w:r w:rsidR="00466012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740B4D" w:rsidRPr="009E3074">
        <w:rPr>
          <w:rFonts w:ascii="Arial" w:hAnsi="Arial" w:cs="Arial"/>
          <w:color w:val="000000" w:themeColor="text1"/>
          <w:sz w:val="20"/>
        </w:rPr>
        <w:t>Trišalė s</w:t>
      </w:r>
      <w:r w:rsidR="005F5499" w:rsidRPr="009E3074">
        <w:rPr>
          <w:rFonts w:ascii="Arial" w:hAnsi="Arial" w:cs="Arial"/>
          <w:color w:val="000000" w:themeColor="text1"/>
          <w:sz w:val="20"/>
        </w:rPr>
        <w:t xml:space="preserve">utartis įsigalioja nuo </w:t>
      </w:r>
      <w:r w:rsidR="00CC73FE" w:rsidRPr="009E3074">
        <w:rPr>
          <w:rFonts w:ascii="Arial" w:hAnsi="Arial" w:cs="Arial"/>
          <w:color w:val="000000" w:themeColor="text1"/>
          <w:sz w:val="20"/>
        </w:rPr>
        <w:t xml:space="preserve">visų </w:t>
      </w:r>
      <w:r w:rsidRPr="009E3074">
        <w:rPr>
          <w:rFonts w:ascii="Arial" w:hAnsi="Arial" w:cs="Arial"/>
          <w:color w:val="000000" w:themeColor="text1"/>
          <w:sz w:val="20"/>
        </w:rPr>
        <w:t>Š</w:t>
      </w:r>
      <w:r w:rsidR="00CC73FE" w:rsidRPr="009E3074">
        <w:rPr>
          <w:rFonts w:ascii="Arial" w:hAnsi="Arial" w:cs="Arial"/>
          <w:color w:val="000000" w:themeColor="text1"/>
          <w:sz w:val="20"/>
        </w:rPr>
        <w:t xml:space="preserve">alių </w:t>
      </w:r>
      <w:r w:rsidR="005F5499" w:rsidRPr="009E3074">
        <w:rPr>
          <w:rFonts w:ascii="Arial" w:hAnsi="Arial" w:cs="Arial"/>
          <w:color w:val="000000" w:themeColor="text1"/>
          <w:sz w:val="20"/>
        </w:rPr>
        <w:t>pasirašymo</w:t>
      </w:r>
      <w:r w:rsidR="00CC73FE" w:rsidRPr="009E3074">
        <w:rPr>
          <w:rFonts w:ascii="Arial" w:hAnsi="Arial" w:cs="Arial"/>
          <w:color w:val="000000" w:themeColor="text1"/>
          <w:sz w:val="20"/>
        </w:rPr>
        <w:t xml:space="preserve"> dienos</w:t>
      </w:r>
      <w:r w:rsidR="005F5499" w:rsidRPr="009E3074">
        <w:rPr>
          <w:rFonts w:ascii="Arial" w:hAnsi="Arial" w:cs="Arial"/>
          <w:color w:val="000000" w:themeColor="text1"/>
          <w:sz w:val="20"/>
        </w:rPr>
        <w:t xml:space="preserve"> ir g</w:t>
      </w:r>
      <w:r w:rsidR="005F5499" w:rsidRPr="009E3074">
        <w:rPr>
          <w:rFonts w:ascii="Arial" w:hAnsi="Arial" w:cs="Arial"/>
          <w:iCs/>
          <w:color w:val="000000" w:themeColor="text1"/>
          <w:sz w:val="20"/>
        </w:rPr>
        <w:t xml:space="preserve">alioja </w:t>
      </w:r>
      <w:r w:rsidR="005F5499" w:rsidRPr="009E3074">
        <w:rPr>
          <w:rFonts w:ascii="Arial" w:hAnsi="Arial" w:cs="Arial"/>
          <w:color w:val="000000" w:themeColor="text1"/>
          <w:sz w:val="20"/>
        </w:rPr>
        <w:t xml:space="preserve">iki visiško sutartinių įsipareigojimų įvykdymo, bet ne ilgiau </w:t>
      </w:r>
      <w:r w:rsidRPr="009E3074">
        <w:rPr>
          <w:rFonts w:ascii="Arial" w:hAnsi="Arial" w:cs="Arial"/>
          <w:color w:val="000000" w:themeColor="text1"/>
          <w:sz w:val="20"/>
        </w:rPr>
        <w:t xml:space="preserve">už </w:t>
      </w:r>
      <w:r w:rsidR="00740B4D" w:rsidRPr="009E3074">
        <w:rPr>
          <w:rFonts w:ascii="Arial" w:hAnsi="Arial" w:cs="Arial"/>
          <w:color w:val="000000" w:themeColor="text1"/>
          <w:sz w:val="20"/>
        </w:rPr>
        <w:t>S</w:t>
      </w:r>
      <w:r w:rsidR="00362C94" w:rsidRPr="009E3074">
        <w:rPr>
          <w:rFonts w:ascii="Arial" w:hAnsi="Arial" w:cs="Arial"/>
          <w:color w:val="000000" w:themeColor="text1"/>
          <w:sz w:val="20"/>
        </w:rPr>
        <w:t>utarti</w:t>
      </w:r>
      <w:r w:rsidRPr="009E3074">
        <w:rPr>
          <w:rFonts w:ascii="Arial" w:hAnsi="Arial" w:cs="Arial"/>
          <w:color w:val="000000" w:themeColor="text1"/>
          <w:sz w:val="20"/>
        </w:rPr>
        <w:t>e</w:t>
      </w:r>
      <w:r w:rsidR="00362C94" w:rsidRPr="009E3074">
        <w:rPr>
          <w:rFonts w:ascii="Arial" w:hAnsi="Arial" w:cs="Arial"/>
          <w:color w:val="000000" w:themeColor="text1"/>
          <w:sz w:val="20"/>
        </w:rPr>
        <w:t>s</w:t>
      </w:r>
      <w:r w:rsidRPr="009E3074">
        <w:rPr>
          <w:rFonts w:ascii="Arial" w:hAnsi="Arial" w:cs="Arial"/>
          <w:color w:val="000000" w:themeColor="text1"/>
          <w:sz w:val="20"/>
        </w:rPr>
        <w:t xml:space="preserve"> galiojimo terminą</w:t>
      </w:r>
      <w:r w:rsidR="00517EF4" w:rsidRPr="009E3074">
        <w:rPr>
          <w:rFonts w:ascii="Arial" w:hAnsi="Arial" w:cs="Arial"/>
          <w:color w:val="000000" w:themeColor="text1"/>
          <w:sz w:val="20"/>
        </w:rPr>
        <w:t xml:space="preserve">, arba iki </w:t>
      </w:r>
      <w:r w:rsidR="00466012" w:rsidRPr="009E3074">
        <w:rPr>
          <w:rFonts w:ascii="Arial" w:hAnsi="Arial" w:cs="Arial"/>
          <w:color w:val="000000" w:themeColor="text1"/>
          <w:sz w:val="20"/>
        </w:rPr>
        <w:t xml:space="preserve">Trišalės sutarties </w:t>
      </w:r>
      <w:r w:rsidR="00517EF4" w:rsidRPr="009E3074">
        <w:rPr>
          <w:rFonts w:ascii="Arial" w:hAnsi="Arial" w:cs="Arial"/>
          <w:color w:val="000000" w:themeColor="text1"/>
          <w:sz w:val="20"/>
        </w:rPr>
        <w:t>nutraukimo</w:t>
      </w:r>
      <w:r w:rsidR="00362C94" w:rsidRPr="009E3074">
        <w:rPr>
          <w:rFonts w:ascii="Arial" w:hAnsi="Arial" w:cs="Arial"/>
          <w:color w:val="000000" w:themeColor="text1"/>
          <w:sz w:val="20"/>
        </w:rPr>
        <w:t>.</w:t>
      </w:r>
    </w:p>
    <w:p w14:paraId="083998BE" w14:textId="0C020D3E" w:rsidR="00362C94" w:rsidRPr="009E3074" w:rsidRDefault="00362C94" w:rsidP="0086344D">
      <w:pPr>
        <w:pStyle w:val="BodyTextIndent"/>
        <w:spacing w:line="276" w:lineRule="auto"/>
        <w:ind w:left="1080" w:firstLine="0"/>
        <w:rPr>
          <w:rFonts w:ascii="Arial" w:hAnsi="Arial" w:cs="Arial"/>
          <w:i/>
          <w:color w:val="000000" w:themeColor="text1"/>
          <w:sz w:val="20"/>
        </w:rPr>
      </w:pPr>
    </w:p>
    <w:p w14:paraId="45C2B247" w14:textId="431752FF" w:rsidR="005F6D3C" w:rsidRPr="009E3074" w:rsidRDefault="005F6D3C" w:rsidP="00D441CB">
      <w:pPr>
        <w:pStyle w:val="BodyTextIndent"/>
        <w:spacing w:line="276" w:lineRule="auto"/>
        <w:ind w:firstLine="0"/>
        <w:jc w:val="center"/>
        <w:rPr>
          <w:rFonts w:ascii="Arial" w:hAnsi="Arial" w:cs="Arial"/>
          <w:b/>
          <w:bCs/>
          <w:iCs/>
          <w:color w:val="000000" w:themeColor="text1"/>
          <w:sz w:val="20"/>
        </w:rPr>
      </w:pPr>
      <w:r w:rsidRPr="009E3074">
        <w:rPr>
          <w:rFonts w:ascii="Arial" w:hAnsi="Arial" w:cs="Arial"/>
          <w:b/>
          <w:bCs/>
          <w:iCs/>
          <w:color w:val="000000" w:themeColor="text1"/>
          <w:sz w:val="20"/>
        </w:rPr>
        <w:t>7. ASMENYS, ATSAKINGI UŽ TRIŠALĖS SUTARTIES VYKDYMĄ</w:t>
      </w:r>
    </w:p>
    <w:p w14:paraId="5B3C2752" w14:textId="4B894F2F" w:rsidR="00AB1365" w:rsidRPr="009E3074" w:rsidRDefault="00AB1365" w:rsidP="00AB1365">
      <w:pPr>
        <w:pStyle w:val="BodyTextIndent"/>
        <w:spacing w:line="276" w:lineRule="auto"/>
        <w:ind w:firstLine="0"/>
        <w:rPr>
          <w:rFonts w:ascii="Arial" w:hAnsi="Arial" w:cs="Arial"/>
          <w:iCs/>
          <w:color w:val="000000" w:themeColor="text1"/>
          <w:sz w:val="20"/>
        </w:rPr>
      </w:pPr>
      <w:r w:rsidRPr="009E3074">
        <w:rPr>
          <w:rFonts w:ascii="Arial" w:hAnsi="Arial" w:cs="Arial"/>
          <w:iCs/>
          <w:color w:val="000000" w:themeColor="text1"/>
          <w:sz w:val="20"/>
        </w:rPr>
        <w:t>7.1. Šalys paskiria žemiau nurodytus asmenis atsakingais už Trišalės sutarties vykdymą: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9E3074" w14:paraId="4128CB4F" w14:textId="4D790B27" w:rsidTr="005F6D3C">
        <w:tc>
          <w:tcPr>
            <w:tcW w:w="3119" w:type="dxa"/>
          </w:tcPr>
          <w:p w14:paraId="1C8993D5" w14:textId="26243221" w:rsidR="005F6D3C" w:rsidRPr="009E3074" w:rsidRDefault="00220CF2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9E3074">
              <w:rPr>
                <w:rFonts w:ascii="Arial" w:hAnsi="Arial" w:cs="Arial"/>
                <w:b/>
              </w:rPr>
              <w:t xml:space="preserve">Pirkėjo </w:t>
            </w:r>
            <w:r w:rsidR="005F6D3C" w:rsidRPr="009E3074">
              <w:rPr>
                <w:rFonts w:ascii="Arial" w:hAnsi="Arial" w:cs="Arial"/>
                <w:b/>
              </w:rPr>
              <w:t>atsakingas asmuo:</w:t>
            </w:r>
          </w:p>
        </w:tc>
        <w:tc>
          <w:tcPr>
            <w:tcW w:w="3260" w:type="dxa"/>
          </w:tcPr>
          <w:p w14:paraId="64F90B06" w14:textId="55A3E2F2" w:rsidR="005F6D3C" w:rsidRPr="009E3074" w:rsidRDefault="00220CF2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9E3074">
              <w:rPr>
                <w:rFonts w:ascii="Arial" w:hAnsi="Arial" w:cs="Arial"/>
                <w:b/>
              </w:rPr>
              <w:t xml:space="preserve">Pardavėjo </w:t>
            </w:r>
            <w:r w:rsidR="005F6D3C" w:rsidRPr="009E3074">
              <w:rPr>
                <w:rFonts w:ascii="Arial" w:hAnsi="Arial" w:cs="Arial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0B463848" w:rsidR="005F6D3C" w:rsidRPr="009E3074" w:rsidRDefault="00220CF2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9E3074">
              <w:rPr>
                <w:rFonts w:ascii="Arial" w:hAnsi="Arial" w:cs="Arial"/>
                <w:b/>
              </w:rPr>
              <w:t xml:space="preserve">Subtiekėjo </w:t>
            </w:r>
            <w:r w:rsidR="005F6D3C" w:rsidRPr="009E3074">
              <w:rPr>
                <w:rFonts w:ascii="Arial" w:hAnsi="Arial" w:cs="Arial"/>
                <w:b/>
              </w:rPr>
              <w:t>atsakingas asmuo:</w:t>
            </w:r>
          </w:p>
        </w:tc>
      </w:tr>
      <w:tr w:rsidR="005F6D3C" w:rsidRPr="009E3074" w14:paraId="3B373FF4" w14:textId="1D179F2E" w:rsidTr="005F6D3C">
        <w:tc>
          <w:tcPr>
            <w:tcW w:w="3119" w:type="dxa"/>
          </w:tcPr>
          <w:p w14:paraId="550C5F47" w14:textId="09B9B440" w:rsidR="005F6D3C" w:rsidRPr="009E3074" w:rsidRDefault="005F6D3C" w:rsidP="005F6D3C">
            <w:pPr>
              <w:spacing w:before="60" w:after="60"/>
              <w:ind w:left="29" w:hanging="29"/>
              <w:rPr>
                <w:rFonts w:ascii="Arial" w:hAnsi="Arial" w:cs="Arial"/>
                <w:i/>
                <w:iCs/>
              </w:rPr>
            </w:pPr>
            <w:r w:rsidRPr="009E3074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</w:tr>
      <w:tr w:rsidR="005F6D3C" w:rsidRPr="009E3074" w14:paraId="36E5D911" w14:textId="4312CDB6" w:rsidTr="005F6D3C">
        <w:tc>
          <w:tcPr>
            <w:tcW w:w="3119" w:type="dxa"/>
          </w:tcPr>
          <w:p w14:paraId="519D3D4B" w14:textId="475120AD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  <w:highlight w:val="yellow"/>
              </w:rPr>
            </w:pPr>
            <w:r w:rsidRPr="009E3074">
              <w:rPr>
                <w:rFonts w:ascii="Arial" w:hAnsi="Arial" w:cs="Arial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>Tel.:</w:t>
            </w:r>
          </w:p>
        </w:tc>
      </w:tr>
      <w:tr w:rsidR="005F6D3C" w:rsidRPr="009E3074" w14:paraId="3F349016" w14:textId="6D692A6E" w:rsidTr="005F6D3C">
        <w:tc>
          <w:tcPr>
            <w:tcW w:w="3119" w:type="dxa"/>
          </w:tcPr>
          <w:p w14:paraId="2AC52B35" w14:textId="4989D22F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  <w:highlight w:val="yellow"/>
              </w:rPr>
            </w:pPr>
            <w:r w:rsidRPr="009E3074">
              <w:rPr>
                <w:rFonts w:ascii="Arial" w:hAnsi="Arial" w:cs="Arial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>El. paštas:</w:t>
            </w:r>
          </w:p>
        </w:tc>
      </w:tr>
    </w:tbl>
    <w:p w14:paraId="545975BA" w14:textId="77777777" w:rsidR="005F6D3C" w:rsidRPr="009E3074" w:rsidRDefault="005F6D3C" w:rsidP="000B7150">
      <w:pPr>
        <w:pStyle w:val="BodyTextIndent"/>
        <w:spacing w:line="276" w:lineRule="auto"/>
        <w:ind w:firstLine="0"/>
        <w:rPr>
          <w:rFonts w:ascii="Arial" w:hAnsi="Arial" w:cs="Arial"/>
          <w:iCs/>
          <w:color w:val="000000" w:themeColor="text1"/>
          <w:sz w:val="20"/>
        </w:rPr>
      </w:pPr>
    </w:p>
    <w:p w14:paraId="4E95C1E0" w14:textId="66163556" w:rsidR="00581397" w:rsidRPr="009E3074" w:rsidRDefault="005F6D3C" w:rsidP="000B7150">
      <w:pPr>
        <w:pStyle w:val="BodyTextIndent"/>
        <w:spacing w:line="276" w:lineRule="auto"/>
        <w:ind w:left="360" w:firstLine="0"/>
        <w:jc w:val="center"/>
        <w:rPr>
          <w:rFonts w:ascii="Arial" w:hAnsi="Arial" w:cs="Arial"/>
          <w:b/>
          <w:color w:val="000000" w:themeColor="text1"/>
          <w:sz w:val="20"/>
        </w:rPr>
      </w:pPr>
      <w:r w:rsidRPr="009E3074">
        <w:rPr>
          <w:rFonts w:ascii="Arial" w:hAnsi="Arial" w:cs="Arial"/>
          <w:b/>
          <w:color w:val="000000" w:themeColor="text1"/>
          <w:sz w:val="20"/>
          <w:lang w:val="en-US"/>
        </w:rPr>
        <w:t>8</w:t>
      </w:r>
      <w:r w:rsidR="00292C98" w:rsidRPr="009E3074">
        <w:rPr>
          <w:rFonts w:ascii="Arial" w:hAnsi="Arial" w:cs="Arial"/>
          <w:b/>
          <w:color w:val="000000" w:themeColor="text1"/>
          <w:sz w:val="20"/>
        </w:rPr>
        <w:t xml:space="preserve">. </w:t>
      </w:r>
      <w:r w:rsidR="00683499" w:rsidRPr="009E3074">
        <w:rPr>
          <w:rFonts w:ascii="Arial" w:hAnsi="Arial" w:cs="Arial"/>
          <w:b/>
          <w:color w:val="000000" w:themeColor="text1"/>
          <w:sz w:val="20"/>
        </w:rPr>
        <w:t>BAIGIAMOSIOS NUOSTATOS</w:t>
      </w:r>
    </w:p>
    <w:p w14:paraId="46A88584" w14:textId="690BB5A4" w:rsidR="008E6530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84755A" w:rsidRPr="009E3074">
        <w:rPr>
          <w:rFonts w:ascii="Arial" w:hAnsi="Arial" w:cs="Arial"/>
          <w:color w:val="000000" w:themeColor="text1"/>
          <w:sz w:val="20"/>
        </w:rPr>
        <w:t>.1.</w:t>
      </w:r>
      <w:r w:rsidR="008E6530" w:rsidRPr="009E3074">
        <w:rPr>
          <w:rFonts w:ascii="Arial" w:hAnsi="Arial" w:cs="Arial"/>
          <w:color w:val="000000" w:themeColor="text1"/>
          <w:sz w:val="20"/>
        </w:rPr>
        <w:t xml:space="preserve">Visus Šalių tarpusavio santykius, atsirandančius iš </w:t>
      </w:r>
      <w:r w:rsidR="00D818F8" w:rsidRPr="009E3074">
        <w:rPr>
          <w:rFonts w:ascii="Arial" w:hAnsi="Arial" w:cs="Arial"/>
          <w:color w:val="000000" w:themeColor="text1"/>
          <w:sz w:val="20"/>
        </w:rPr>
        <w:t>Trišalės s</w:t>
      </w:r>
      <w:r w:rsidR="008E6530" w:rsidRPr="009E3074">
        <w:rPr>
          <w:rFonts w:ascii="Arial" w:hAnsi="Arial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A35968A" w:rsidR="00654070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84755A" w:rsidRPr="009E3074">
        <w:rPr>
          <w:rFonts w:ascii="Arial" w:hAnsi="Arial" w:cs="Arial"/>
          <w:color w:val="000000" w:themeColor="text1"/>
          <w:sz w:val="20"/>
        </w:rPr>
        <w:t xml:space="preserve">.2. </w:t>
      </w:r>
      <w:r w:rsidR="007730CD" w:rsidRPr="009E3074">
        <w:rPr>
          <w:rFonts w:ascii="Arial" w:hAnsi="Arial" w:cs="Arial"/>
          <w:color w:val="000000" w:themeColor="text1"/>
          <w:sz w:val="20"/>
        </w:rPr>
        <w:t xml:space="preserve">Pardavėjas 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supranta ir neprieštarauja, kad bus mažinama pagal </w:t>
      </w:r>
      <w:r w:rsidR="00740B4D" w:rsidRPr="009E3074">
        <w:rPr>
          <w:rFonts w:ascii="Arial" w:hAnsi="Arial" w:cs="Arial"/>
          <w:color w:val="000000" w:themeColor="text1"/>
          <w:sz w:val="20"/>
        </w:rPr>
        <w:t>S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utartį mokėtina suma ta dalimi, kuri bus sumokėta pagal </w:t>
      </w:r>
      <w:r w:rsidR="00740B4D" w:rsidRPr="009E3074">
        <w:rPr>
          <w:rFonts w:ascii="Arial" w:hAnsi="Arial" w:cs="Arial"/>
          <w:color w:val="000000" w:themeColor="text1"/>
          <w:sz w:val="20"/>
        </w:rPr>
        <w:t>Trišalę s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utartį tiesiogiai </w:t>
      </w:r>
      <w:r w:rsidR="007730CD" w:rsidRPr="009E3074">
        <w:rPr>
          <w:rFonts w:ascii="Arial" w:hAnsi="Arial" w:cs="Arial"/>
          <w:color w:val="000000" w:themeColor="text1"/>
          <w:sz w:val="20"/>
        </w:rPr>
        <w:t>Subtiekėjui</w:t>
      </w:r>
      <w:r w:rsidR="00654070" w:rsidRPr="009E3074">
        <w:rPr>
          <w:rFonts w:ascii="Arial" w:hAnsi="Arial" w:cs="Arial"/>
          <w:color w:val="000000" w:themeColor="text1"/>
          <w:sz w:val="20"/>
        </w:rPr>
        <w:t>. Sum</w:t>
      </w:r>
      <w:r w:rsidR="00C6750A" w:rsidRPr="009E3074">
        <w:rPr>
          <w:rFonts w:ascii="Arial" w:hAnsi="Arial" w:cs="Arial"/>
          <w:color w:val="000000" w:themeColor="text1"/>
          <w:sz w:val="20"/>
        </w:rPr>
        <w:t>a</w:t>
      </w:r>
      <w:r w:rsidR="00517EF4" w:rsidRPr="009E3074">
        <w:rPr>
          <w:rFonts w:ascii="Arial" w:hAnsi="Arial" w:cs="Arial"/>
          <w:color w:val="000000" w:themeColor="text1"/>
          <w:sz w:val="20"/>
        </w:rPr>
        <w:t>,</w:t>
      </w:r>
      <w:r w:rsidR="0016035D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654070" w:rsidRPr="009E3074">
        <w:rPr>
          <w:rFonts w:ascii="Arial" w:hAnsi="Arial" w:cs="Arial"/>
          <w:color w:val="000000" w:themeColor="text1"/>
          <w:sz w:val="20"/>
        </w:rPr>
        <w:t>sumokėt</w:t>
      </w:r>
      <w:r w:rsidR="00C6750A" w:rsidRPr="009E3074">
        <w:rPr>
          <w:rFonts w:ascii="Arial" w:hAnsi="Arial" w:cs="Arial"/>
          <w:color w:val="000000" w:themeColor="text1"/>
          <w:sz w:val="20"/>
        </w:rPr>
        <w:t>a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tiesiogiai </w:t>
      </w:r>
      <w:r w:rsidR="007730CD" w:rsidRPr="009E3074">
        <w:rPr>
          <w:rFonts w:ascii="Arial" w:hAnsi="Arial" w:cs="Arial"/>
          <w:color w:val="000000" w:themeColor="text1"/>
          <w:sz w:val="20"/>
        </w:rPr>
        <w:t>Subtiekėjui</w:t>
      </w:r>
      <w:r w:rsidR="00D818F8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pagal </w:t>
      </w:r>
      <w:r w:rsidR="00740B4D" w:rsidRPr="009E3074">
        <w:rPr>
          <w:rFonts w:ascii="Arial" w:hAnsi="Arial" w:cs="Arial"/>
          <w:color w:val="000000" w:themeColor="text1"/>
          <w:sz w:val="20"/>
        </w:rPr>
        <w:t>Trišalę s</w:t>
      </w:r>
      <w:r w:rsidR="00654070" w:rsidRPr="009E3074">
        <w:rPr>
          <w:rFonts w:ascii="Arial" w:hAnsi="Arial" w:cs="Arial"/>
          <w:color w:val="000000" w:themeColor="text1"/>
          <w:sz w:val="20"/>
        </w:rPr>
        <w:t>utartį</w:t>
      </w:r>
      <w:r w:rsidR="00517EF4" w:rsidRPr="009E3074">
        <w:rPr>
          <w:rFonts w:ascii="Arial" w:hAnsi="Arial" w:cs="Arial"/>
          <w:color w:val="000000" w:themeColor="text1"/>
          <w:sz w:val="20"/>
        </w:rPr>
        <w:t>,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740B4D" w:rsidRPr="009E3074">
        <w:rPr>
          <w:rFonts w:ascii="Arial" w:hAnsi="Arial" w:cs="Arial"/>
          <w:color w:val="000000" w:themeColor="text1"/>
          <w:sz w:val="20"/>
        </w:rPr>
        <w:t>negali būti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įtraukiam</w:t>
      </w:r>
      <w:r w:rsidR="00C6750A" w:rsidRPr="009E3074">
        <w:rPr>
          <w:rFonts w:ascii="Arial" w:hAnsi="Arial" w:cs="Arial"/>
          <w:color w:val="000000" w:themeColor="text1"/>
          <w:sz w:val="20"/>
        </w:rPr>
        <w:t>a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į </w:t>
      </w:r>
      <w:r w:rsidR="007730CD" w:rsidRPr="009E3074">
        <w:rPr>
          <w:rFonts w:ascii="Arial" w:hAnsi="Arial" w:cs="Arial"/>
          <w:color w:val="000000" w:themeColor="text1"/>
          <w:sz w:val="20"/>
        </w:rPr>
        <w:t xml:space="preserve">Pirkėjui </w:t>
      </w:r>
      <w:r w:rsidR="00654070" w:rsidRPr="009E3074">
        <w:rPr>
          <w:rFonts w:ascii="Arial" w:hAnsi="Arial" w:cs="Arial"/>
          <w:color w:val="000000" w:themeColor="text1"/>
          <w:sz w:val="20"/>
        </w:rPr>
        <w:t>pateik</w:t>
      </w:r>
      <w:r w:rsidR="00D818F8" w:rsidRPr="009E3074">
        <w:rPr>
          <w:rFonts w:ascii="Arial" w:hAnsi="Arial" w:cs="Arial"/>
          <w:color w:val="000000" w:themeColor="text1"/>
          <w:sz w:val="20"/>
        </w:rPr>
        <w:t>iam</w:t>
      </w:r>
      <w:r w:rsidR="00C6750A" w:rsidRPr="009E3074">
        <w:rPr>
          <w:rFonts w:ascii="Arial" w:hAnsi="Arial" w:cs="Arial"/>
          <w:color w:val="000000" w:themeColor="text1"/>
          <w:sz w:val="20"/>
        </w:rPr>
        <w:t>ą</w:t>
      </w:r>
      <w:r w:rsidR="00D818F8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7730CD" w:rsidRPr="009E3074">
        <w:rPr>
          <w:rFonts w:ascii="Arial" w:hAnsi="Arial" w:cs="Arial"/>
          <w:color w:val="000000" w:themeColor="text1"/>
          <w:sz w:val="20"/>
        </w:rPr>
        <w:t>Pardavėjo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sąskait</w:t>
      </w:r>
      <w:r w:rsidR="00C6750A" w:rsidRPr="009E3074">
        <w:rPr>
          <w:rFonts w:ascii="Arial" w:hAnsi="Arial" w:cs="Arial"/>
          <w:color w:val="000000" w:themeColor="text1"/>
          <w:sz w:val="20"/>
        </w:rPr>
        <w:t>ą</w:t>
      </w:r>
      <w:r w:rsidR="00232058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C6750A" w:rsidRPr="009E3074">
        <w:rPr>
          <w:rFonts w:ascii="Arial" w:hAnsi="Arial" w:cs="Arial"/>
          <w:color w:val="000000" w:themeColor="text1"/>
          <w:sz w:val="20"/>
        </w:rPr>
        <w:t>faktūrą</w:t>
      </w:r>
      <w:r w:rsidR="00654070" w:rsidRPr="009E3074">
        <w:rPr>
          <w:rFonts w:ascii="Arial" w:hAnsi="Arial" w:cs="Arial"/>
          <w:color w:val="000000" w:themeColor="text1"/>
          <w:sz w:val="20"/>
        </w:rPr>
        <w:t>.</w:t>
      </w:r>
    </w:p>
    <w:p w14:paraId="49D8A9DB" w14:textId="5EC11E70" w:rsidR="0084755A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637638" w:rsidRPr="009E3074">
        <w:rPr>
          <w:rFonts w:ascii="Arial" w:hAnsi="Arial" w:cs="Arial"/>
          <w:color w:val="000000" w:themeColor="text1"/>
          <w:sz w:val="20"/>
        </w:rPr>
        <w:t xml:space="preserve">.3. </w:t>
      </w:r>
      <w:r w:rsidR="007730CD" w:rsidRPr="009E3074">
        <w:rPr>
          <w:rFonts w:ascii="Arial" w:hAnsi="Arial" w:cs="Arial"/>
          <w:color w:val="000000" w:themeColor="text1"/>
          <w:sz w:val="20"/>
        </w:rPr>
        <w:t xml:space="preserve">Pardavėjas </w:t>
      </w:r>
      <w:r w:rsidR="0084755A" w:rsidRPr="009E3074">
        <w:rPr>
          <w:rFonts w:ascii="Arial" w:hAnsi="Arial" w:cs="Arial"/>
          <w:color w:val="000000" w:themeColor="text1"/>
          <w:sz w:val="20"/>
        </w:rPr>
        <w:t>ir Sub</w:t>
      </w:r>
      <w:r w:rsidR="007730CD" w:rsidRPr="009E3074">
        <w:rPr>
          <w:rFonts w:ascii="Arial" w:hAnsi="Arial" w:cs="Arial"/>
          <w:color w:val="000000" w:themeColor="text1"/>
          <w:sz w:val="20"/>
        </w:rPr>
        <w:t>tiekėjas</w:t>
      </w:r>
      <w:r w:rsidR="0084755A" w:rsidRPr="009E3074">
        <w:rPr>
          <w:rFonts w:ascii="Arial" w:hAnsi="Arial" w:cs="Arial"/>
          <w:color w:val="000000" w:themeColor="text1"/>
          <w:sz w:val="20"/>
        </w:rPr>
        <w:t xml:space="preserve"> neturi teisės perleisti teisių ir pareigų pagal </w:t>
      </w:r>
      <w:r w:rsidR="00637638" w:rsidRPr="009E3074">
        <w:rPr>
          <w:rFonts w:ascii="Arial" w:hAnsi="Arial" w:cs="Arial"/>
          <w:color w:val="000000" w:themeColor="text1"/>
          <w:sz w:val="20"/>
        </w:rPr>
        <w:t xml:space="preserve">Trišalę sutartį. </w:t>
      </w:r>
    </w:p>
    <w:p w14:paraId="4A16F0FE" w14:textId="11382D5F" w:rsidR="008E6530" w:rsidRPr="009E3074" w:rsidRDefault="00CC5C85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Arial" w:hAnsi="Arial" w:cs="Arial"/>
          <w:color w:val="000000" w:themeColor="text1"/>
          <w:lang w:val="lt-LT"/>
        </w:rPr>
      </w:pPr>
      <w:r w:rsidRPr="009E3074">
        <w:rPr>
          <w:rFonts w:ascii="Arial" w:hAnsi="Arial" w:cs="Arial"/>
          <w:color w:val="000000" w:themeColor="text1"/>
          <w:lang w:val="lt-LT"/>
        </w:rPr>
        <w:t>8</w:t>
      </w:r>
      <w:r w:rsidR="00637638" w:rsidRPr="009E3074">
        <w:rPr>
          <w:rFonts w:ascii="Arial" w:hAnsi="Arial" w:cs="Arial"/>
          <w:color w:val="000000" w:themeColor="text1"/>
          <w:lang w:val="lt-LT"/>
        </w:rPr>
        <w:t xml:space="preserve">.4. </w:t>
      </w:r>
      <w:r w:rsidR="008E6530" w:rsidRPr="009E3074">
        <w:rPr>
          <w:rFonts w:ascii="Arial" w:hAnsi="Arial" w:cs="Arial"/>
          <w:color w:val="000000" w:themeColor="text1"/>
          <w:lang w:val="lt-LT"/>
        </w:rPr>
        <w:t xml:space="preserve">Visus ginčus dėl </w:t>
      </w:r>
      <w:r w:rsidR="0031294F" w:rsidRPr="009E3074">
        <w:rPr>
          <w:rFonts w:ascii="Arial" w:hAnsi="Arial" w:cs="Arial"/>
          <w:color w:val="000000" w:themeColor="text1"/>
          <w:lang w:val="lt-LT"/>
        </w:rPr>
        <w:t>Trišalės s</w:t>
      </w:r>
      <w:r w:rsidR="008E6530" w:rsidRPr="009E3074">
        <w:rPr>
          <w:rFonts w:ascii="Arial" w:hAnsi="Arial" w:cs="Arial"/>
          <w:color w:val="000000" w:themeColor="text1"/>
          <w:lang w:val="lt-LT"/>
        </w:rPr>
        <w:t>utarties vykdymo Šalys įsipareigoja spręsti derybomis. Jeigu Šalys ginčų negali išspręsti derybomis, jie sprendžiami Lietuvos Respublikos teismuose teisės aktų nustatyta tvarka.</w:t>
      </w:r>
      <w:r w:rsidR="008E6530" w:rsidRPr="009E3074">
        <w:rPr>
          <w:rFonts w:ascii="Arial" w:hAnsi="Arial" w:cs="Arial"/>
          <w:b/>
          <w:color w:val="000000" w:themeColor="text1"/>
          <w:lang w:val="lt-LT"/>
        </w:rPr>
        <w:t xml:space="preserve"> </w:t>
      </w:r>
    </w:p>
    <w:p w14:paraId="6D282A85" w14:textId="64F91032" w:rsidR="008E6530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637638" w:rsidRPr="009E3074">
        <w:rPr>
          <w:rFonts w:ascii="Arial" w:hAnsi="Arial" w:cs="Arial"/>
          <w:color w:val="000000" w:themeColor="text1"/>
          <w:sz w:val="20"/>
        </w:rPr>
        <w:t xml:space="preserve">.5. </w:t>
      </w:r>
      <w:r w:rsidR="005B793D" w:rsidRPr="009E3074">
        <w:rPr>
          <w:rFonts w:ascii="Arial" w:hAnsi="Arial" w:cs="Arial"/>
          <w:color w:val="000000" w:themeColor="text1"/>
          <w:sz w:val="20"/>
        </w:rPr>
        <w:t>Trišalė s</w:t>
      </w:r>
      <w:r w:rsidR="008E6530" w:rsidRPr="009E3074">
        <w:rPr>
          <w:rFonts w:ascii="Arial" w:hAnsi="Arial" w:cs="Arial"/>
          <w:color w:val="000000" w:themeColor="text1"/>
          <w:sz w:val="20"/>
        </w:rPr>
        <w:t xml:space="preserve">utartis </w:t>
      </w:r>
      <w:r w:rsidR="00AC6C64" w:rsidRPr="009E3074">
        <w:rPr>
          <w:rFonts w:ascii="Arial" w:hAnsi="Arial" w:cs="Arial"/>
          <w:color w:val="000000" w:themeColor="text1"/>
          <w:sz w:val="20"/>
        </w:rPr>
        <w:t>pasirašyta Šalių kvalifikuotais elektroniniais parašais</w:t>
      </w:r>
      <w:r w:rsidR="008E6530" w:rsidRPr="009E3074">
        <w:rPr>
          <w:rFonts w:ascii="Arial" w:hAnsi="Arial" w:cs="Arial"/>
          <w:color w:val="000000" w:themeColor="text1"/>
          <w:sz w:val="20"/>
        </w:rPr>
        <w:t>.</w:t>
      </w:r>
    </w:p>
    <w:p w14:paraId="31256D12" w14:textId="77777777" w:rsidR="00683499" w:rsidRPr="009E3074" w:rsidRDefault="00683499" w:rsidP="00D441CB">
      <w:pPr>
        <w:spacing w:after="160" w:line="259" w:lineRule="auto"/>
        <w:rPr>
          <w:rFonts w:ascii="Arial" w:hAnsi="Arial" w:cs="Arial"/>
          <w:b/>
          <w:color w:val="000000" w:themeColor="text1"/>
        </w:rPr>
      </w:pPr>
    </w:p>
    <w:p w14:paraId="6C45DBF8" w14:textId="41BB022A" w:rsidR="008E6530" w:rsidRPr="009E3074" w:rsidRDefault="00283A8A" w:rsidP="00AA2F12">
      <w:pPr>
        <w:pStyle w:val="ListParagraph"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bookmarkStart w:id="3" w:name="_Ref322960634"/>
      <w:r w:rsidRPr="009E3074">
        <w:rPr>
          <w:rFonts w:ascii="Arial" w:hAnsi="Arial" w:cs="Arial"/>
          <w:b/>
          <w:color w:val="000000" w:themeColor="text1"/>
          <w:lang w:val="en-US"/>
        </w:rPr>
        <w:t>9</w:t>
      </w:r>
      <w:r w:rsidR="007B5C3D" w:rsidRPr="009E3074">
        <w:rPr>
          <w:rFonts w:ascii="Arial" w:hAnsi="Arial" w:cs="Arial"/>
          <w:b/>
          <w:color w:val="000000" w:themeColor="text1"/>
          <w:lang w:val="en-US"/>
        </w:rPr>
        <w:t>.</w:t>
      </w:r>
      <w:r w:rsidR="00292C98" w:rsidRPr="009E3074">
        <w:rPr>
          <w:rFonts w:ascii="Arial" w:hAnsi="Arial" w:cs="Arial"/>
          <w:b/>
          <w:color w:val="000000" w:themeColor="text1"/>
        </w:rPr>
        <w:t xml:space="preserve"> </w:t>
      </w:r>
      <w:r w:rsidR="008E6530" w:rsidRPr="009E3074">
        <w:rPr>
          <w:rFonts w:ascii="Arial" w:hAnsi="Arial" w:cs="Arial"/>
          <w:b/>
          <w:color w:val="000000" w:themeColor="text1"/>
        </w:rPr>
        <w:t>ŠALIŲ REKVIZITAI</w:t>
      </w:r>
      <w:bookmarkEnd w:id="3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83"/>
        <w:gridCol w:w="3145"/>
        <w:gridCol w:w="3147"/>
      </w:tblGrid>
      <w:tr w:rsidR="00A60A37" w:rsidRPr="009E3074" w14:paraId="6A489D27" w14:textId="77777777" w:rsidTr="00A60A37">
        <w:tc>
          <w:tcPr>
            <w:tcW w:w="3209" w:type="dxa"/>
          </w:tcPr>
          <w:p w14:paraId="37F669EE" w14:textId="3E4EDC66" w:rsidR="00A60A37" w:rsidRPr="009E3074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bCs/>
                <w:color w:val="000000" w:themeColor="text1"/>
              </w:rPr>
              <w:t>Pirkėjas</w:t>
            </w:r>
            <w:r w:rsidR="00A60A37" w:rsidRPr="009E3074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034A9393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Įmonės kodas: 302564383</w:t>
            </w:r>
          </w:p>
          <w:p w14:paraId="62E6D2CD" w14:textId="41EF4779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Adresas:</w:t>
            </w:r>
            <w:r w:rsidR="0004463C"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</w:t>
            </w:r>
            <w:r w:rsidR="00D17140"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Karlo Gustavo Emilio Manerheimo g. 8</w:t>
            </w: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,</w:t>
            </w:r>
          </w:p>
          <w:p w14:paraId="70205F0A" w14:textId="4C31EC6C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LT-05131 Vilnius</w:t>
            </w:r>
          </w:p>
          <w:p w14:paraId="24EAEE4F" w14:textId="358CA3F0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Tel. +370 707 02171</w:t>
            </w:r>
          </w:p>
          <w:p w14:paraId="47E27F21" w14:textId="2377676B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El.</w:t>
            </w:r>
            <w:r w:rsidR="007230D6" w:rsidRPr="009E307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E3074">
              <w:rPr>
                <w:rFonts w:ascii="Arial" w:hAnsi="Arial" w:cs="Arial"/>
                <w:color w:val="000000" w:themeColor="text1"/>
              </w:rPr>
              <w:t>p.:</w:t>
            </w:r>
            <w:r w:rsidR="00B24CBD" w:rsidRPr="009E307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E3074">
              <w:rPr>
                <w:rFonts w:ascii="Arial" w:hAnsi="Arial" w:cs="Arial"/>
                <w:color w:val="000000" w:themeColor="text1"/>
              </w:rPr>
              <w:t>info</w:t>
            </w:r>
            <w:r w:rsidRPr="009E3074">
              <w:rPr>
                <w:rFonts w:ascii="Arial" w:hAnsi="Arial" w:cs="Arial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OP Corporate Bank plc Lietuvos filialas</w:t>
            </w:r>
          </w:p>
          <w:p w14:paraId="133B8683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(banko kodas 21500)</w:t>
            </w:r>
          </w:p>
          <w:p w14:paraId="6DA3F846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PVM mokėtojo kodas LT100005748413</w:t>
            </w:r>
          </w:p>
          <w:p w14:paraId="1CD9BFCA" w14:textId="097A680D" w:rsidR="00A60A37" w:rsidRPr="009E3074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726A1868" w:rsidR="00A60A37" w:rsidRPr="009E3074" w:rsidRDefault="00283A8A" w:rsidP="00A60A37">
            <w:pPr>
              <w:pStyle w:val="EndnoteText"/>
              <w:spacing w:line="276" w:lineRule="auto"/>
              <w:ind w:firstLine="0"/>
              <w:jc w:val="left"/>
              <w:rPr>
                <w:rFonts w:ascii="Arial" w:hAnsi="Arial" w:cs="Arial"/>
                <w:b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color w:val="000000" w:themeColor="text1"/>
              </w:rPr>
              <w:t>Pardavėjas</w:t>
            </w:r>
            <w:r w:rsidR="00A60A37" w:rsidRPr="009E3074">
              <w:rPr>
                <w:rFonts w:ascii="Arial" w:hAnsi="Arial" w:cs="Arial"/>
                <w:b/>
                <w:color w:val="000000" w:themeColor="text1"/>
              </w:rPr>
              <w:t>:</w:t>
            </w:r>
          </w:p>
          <w:p w14:paraId="6D98B2F9" w14:textId="2E918309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0E89DB6" w14:textId="16E0E10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Adresas:</w:t>
            </w:r>
          </w:p>
          <w:p w14:paraId="4C258602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</w:p>
          <w:p w14:paraId="1756B198" w14:textId="768A0AD6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Tel.</w:t>
            </w:r>
          </w:p>
          <w:p w14:paraId="28CEBA2A" w14:textId="7D0C1525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El.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p.:</w:t>
            </w:r>
          </w:p>
          <w:p w14:paraId="065A06C9" w14:textId="52EFD7F1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46C2F076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Banko kodas </w:t>
            </w:r>
          </w:p>
          <w:p w14:paraId="07A6C66C" w14:textId="6AC807D2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689F7C60" w14:textId="77777777" w:rsidR="00A60A37" w:rsidRPr="009E3074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138017C6" w:rsidR="00A60A37" w:rsidRPr="009E3074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bCs/>
                <w:color w:val="000000" w:themeColor="text1"/>
              </w:rPr>
              <w:t>Subtiekėjas</w:t>
            </w:r>
            <w:r w:rsidR="00A60A37" w:rsidRPr="009E3074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2943F8ED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2B09045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Adresas:</w:t>
            </w:r>
          </w:p>
          <w:p w14:paraId="0A9B7CCA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</w:p>
          <w:p w14:paraId="0A0EFD12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Tel.</w:t>
            </w:r>
          </w:p>
          <w:p w14:paraId="7C0F4B0A" w14:textId="164ED300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El.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p.:</w:t>
            </w:r>
          </w:p>
          <w:p w14:paraId="71BEC4FA" w14:textId="4D4AB0D1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3E979EE2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Banko kodas </w:t>
            </w:r>
          </w:p>
          <w:p w14:paraId="631B202B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49736077" w14:textId="345F968F" w:rsidR="00A60A37" w:rsidRPr="009E3074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0669D30C" w14:textId="600FB42B" w:rsidR="00A60A37" w:rsidRDefault="00A60A37" w:rsidP="00A60A37">
      <w:pPr>
        <w:pStyle w:val="ListParagraph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557FC809" w14:textId="2229E91F" w:rsidR="00EF3067" w:rsidRDefault="00EF3067" w:rsidP="00A60A37">
      <w:pPr>
        <w:pStyle w:val="ListParagraph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CE11AA9" w14:textId="77777777" w:rsidR="00EF3067" w:rsidRPr="009E3074" w:rsidRDefault="00EF3067" w:rsidP="00A60A37">
      <w:pPr>
        <w:pStyle w:val="ListParagraph"/>
        <w:spacing w:line="276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3"/>
        <w:gridCol w:w="3331"/>
        <w:gridCol w:w="3331"/>
      </w:tblGrid>
      <w:tr w:rsidR="0086344D" w:rsidRPr="009E3074" w14:paraId="18DA55DF" w14:textId="77777777" w:rsidTr="0086344D">
        <w:tc>
          <w:tcPr>
            <w:tcW w:w="3209" w:type="dxa"/>
          </w:tcPr>
          <w:p w14:paraId="44AD442B" w14:textId="341CBC48" w:rsidR="00581397" w:rsidRPr="009E3074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lastRenderedPageBreak/>
              <w:t xml:space="preserve">Pirkėjo </w:t>
            </w:r>
            <w:r w:rsidR="00581397" w:rsidRPr="009E3074">
              <w:rPr>
                <w:rFonts w:ascii="Arial" w:hAnsi="Arial" w:cs="Arial"/>
                <w:color w:val="000000" w:themeColor="text1"/>
              </w:rPr>
              <w:t>vardu:</w:t>
            </w:r>
          </w:p>
          <w:p w14:paraId="5DAA2B89" w14:textId="086B202C" w:rsidR="0086344D" w:rsidRPr="009E3074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0BDDBF4" w14:textId="77777777" w:rsidR="0031294F" w:rsidRPr="009E3074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7AF7819" w14:textId="11A48ADE" w:rsidR="0031294F" w:rsidRPr="009E3074" w:rsidRDefault="00581397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_______________________ (pareigos, vardas, pavardė</w:t>
            </w:r>
            <w:r w:rsidR="009932E3" w:rsidRPr="009E3074">
              <w:rPr>
                <w:rFonts w:ascii="Arial" w:hAnsi="Arial" w:cs="Arial"/>
                <w:color w:val="000000" w:themeColor="text1"/>
              </w:rPr>
              <w:t>)</w:t>
            </w:r>
          </w:p>
          <w:p w14:paraId="3CED05D8" w14:textId="743C97B2" w:rsidR="0031294F" w:rsidRPr="009E3074" w:rsidRDefault="0031294F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E8CEDE2" w14:textId="77777777" w:rsidR="00B30E6E" w:rsidRPr="009E3074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F8EE9D1" w14:textId="77777777" w:rsidR="00B30E6E" w:rsidRPr="009E3074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73A9E7E" w14:textId="652060C8" w:rsidR="00581397" w:rsidRPr="009E3074" w:rsidRDefault="00581397" w:rsidP="00D441C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EEBEEF1" w14:textId="27C21158" w:rsidR="00581397" w:rsidRPr="009E3074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 xml:space="preserve">Pardavėjo </w:t>
            </w:r>
            <w:r w:rsidR="00581397" w:rsidRPr="009E3074">
              <w:rPr>
                <w:rFonts w:ascii="Arial" w:hAnsi="Arial" w:cs="Arial"/>
                <w:color w:val="000000" w:themeColor="text1"/>
              </w:rPr>
              <w:t>vardu:</w:t>
            </w:r>
          </w:p>
          <w:p w14:paraId="7796E0BB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2386C94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9AA5356" w14:textId="262DB57F" w:rsidR="00634B3A" w:rsidRPr="009E3074" w:rsidRDefault="00634B3A" w:rsidP="00634B3A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____________________________ (pareigos, vardas, pavardė)</w:t>
            </w:r>
          </w:p>
          <w:p w14:paraId="1EDF37A5" w14:textId="0C3A4502" w:rsidR="00581397" w:rsidRPr="009E3074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39E5CF52" w:rsidR="00581397" w:rsidRPr="009E3074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Subtiekėjo</w:t>
            </w:r>
            <w:r w:rsidR="00581397" w:rsidRPr="009E3074">
              <w:rPr>
                <w:rFonts w:ascii="Arial" w:hAnsi="Arial" w:cs="Arial"/>
                <w:color w:val="000000" w:themeColor="text1"/>
              </w:rPr>
              <w:t xml:space="preserve"> vardu:</w:t>
            </w:r>
          </w:p>
          <w:p w14:paraId="0F97EC69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2553A31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AA65B48" w14:textId="42987EA3" w:rsidR="00634B3A" w:rsidRPr="009E3074" w:rsidRDefault="00634B3A" w:rsidP="00634B3A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____________________________ (pareigos, vardas, pavardė)</w:t>
            </w:r>
          </w:p>
          <w:p w14:paraId="74666FC2" w14:textId="24F2CDA7" w:rsidR="00581397" w:rsidRPr="009E3074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B24CBD" w:rsidRPr="009E3074" w14:paraId="4A33993E" w14:textId="77777777" w:rsidTr="0086344D">
        <w:tc>
          <w:tcPr>
            <w:tcW w:w="3209" w:type="dxa"/>
          </w:tcPr>
          <w:p w14:paraId="3B74D2AE" w14:textId="77777777" w:rsidR="00B24CBD" w:rsidRPr="009E3074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BC33DCC" w14:textId="77777777" w:rsidR="00B24CBD" w:rsidRPr="009E3074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C2673C1" w14:textId="77777777" w:rsidR="00B24CBD" w:rsidRPr="009E3074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E03FB0A" w14:textId="1FC792D9" w:rsidR="007545CB" w:rsidRPr="009E3074" w:rsidRDefault="007545CB" w:rsidP="00D441CB">
      <w:pPr>
        <w:tabs>
          <w:tab w:val="left" w:pos="0"/>
          <w:tab w:val="left" w:pos="630"/>
        </w:tabs>
        <w:spacing w:after="240" w:line="276" w:lineRule="auto"/>
        <w:rPr>
          <w:rFonts w:ascii="Arial" w:hAnsi="Arial" w:cs="Arial"/>
          <w:color w:val="000000" w:themeColor="text1"/>
        </w:rPr>
      </w:pPr>
    </w:p>
    <w:sectPr w:rsidR="007545CB" w:rsidRPr="009E3074" w:rsidSect="00D441CB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1E1EF" w14:textId="77777777" w:rsidR="00DF4BBF" w:rsidRDefault="00DF4BBF" w:rsidP="00982B2F">
      <w:r>
        <w:separator/>
      </w:r>
    </w:p>
  </w:endnote>
  <w:endnote w:type="continuationSeparator" w:id="0">
    <w:p w14:paraId="3575F9BD" w14:textId="77777777" w:rsidR="00DF4BBF" w:rsidRDefault="00DF4BBF" w:rsidP="00982B2F">
      <w:r>
        <w:continuationSeparator/>
      </w:r>
    </w:p>
  </w:endnote>
  <w:endnote w:type="continuationNotice" w:id="1">
    <w:p w14:paraId="42AE09ED" w14:textId="77777777" w:rsidR="002528BE" w:rsidRDefault="002528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69888" w14:textId="77777777" w:rsidR="00DF4BBF" w:rsidRDefault="00DF4BBF" w:rsidP="00982B2F">
      <w:r>
        <w:separator/>
      </w:r>
    </w:p>
  </w:footnote>
  <w:footnote w:type="continuationSeparator" w:id="0">
    <w:p w14:paraId="6259D396" w14:textId="77777777" w:rsidR="00DF4BBF" w:rsidRDefault="00DF4BBF" w:rsidP="00982B2F">
      <w:r>
        <w:continuationSeparator/>
      </w:r>
    </w:p>
  </w:footnote>
  <w:footnote w:type="continuationNotice" w:id="1">
    <w:p w14:paraId="1C65E066" w14:textId="77777777" w:rsidR="002528BE" w:rsidRDefault="002528BE"/>
  </w:footnote>
  <w:footnote w:id="2">
    <w:p w14:paraId="7382D615" w14:textId="45B3AAA2" w:rsidR="00C77D60" w:rsidRPr="00090481" w:rsidRDefault="00C77D60" w:rsidP="005475E8">
      <w:pPr>
        <w:pStyle w:val="FootnoteText"/>
        <w:jc w:val="both"/>
        <w:rPr>
          <w:rFonts w:ascii="Arial" w:hAnsi="Arial" w:cs="Arial"/>
          <w:sz w:val="16"/>
          <w:szCs w:val="16"/>
          <w:lang w:val="lt-LT"/>
        </w:rPr>
      </w:pPr>
      <w:r w:rsidRPr="00090481">
        <w:rPr>
          <w:rStyle w:val="FootnoteReference"/>
          <w:rFonts w:ascii="Arial" w:hAnsi="Arial" w:cs="Arial"/>
          <w:sz w:val="16"/>
          <w:szCs w:val="16"/>
          <w:lang w:val="lt-LT"/>
        </w:rPr>
        <w:footnoteRef/>
      </w:r>
      <w:r w:rsidRPr="00090481">
        <w:rPr>
          <w:rFonts w:ascii="Arial" w:hAnsi="Arial" w:cs="Arial"/>
          <w:sz w:val="16"/>
          <w:szCs w:val="16"/>
          <w:lang w:val="lt-LT"/>
        </w:rPr>
        <w:t xml:space="preserve">  </w:t>
      </w:r>
      <w:r w:rsidR="00556247" w:rsidRPr="00090481">
        <w:rPr>
          <w:rFonts w:ascii="Arial" w:hAnsi="Arial" w:cs="Arial"/>
          <w:sz w:val="16"/>
          <w:szCs w:val="16"/>
          <w:lang w:val="lt-LT"/>
        </w:rPr>
        <w:t>Sutartyje vartojama sąvok</w:t>
      </w:r>
      <w:r w:rsidR="0026217A" w:rsidRPr="00090481">
        <w:rPr>
          <w:rFonts w:ascii="Arial" w:hAnsi="Arial" w:cs="Arial"/>
          <w:sz w:val="16"/>
          <w:szCs w:val="16"/>
          <w:lang w:val="lt-LT"/>
        </w:rPr>
        <w:t>a</w:t>
      </w:r>
      <w:r w:rsidR="00556247" w:rsidRPr="00090481">
        <w:rPr>
          <w:rFonts w:ascii="Arial" w:hAnsi="Arial" w:cs="Arial"/>
          <w:sz w:val="16"/>
          <w:szCs w:val="16"/>
          <w:lang w:val="lt-LT"/>
        </w:rPr>
        <w:t xml:space="preserve"> „Subtiekėjas“ suprantama kaip</w:t>
      </w:r>
      <w:r w:rsidRPr="00090481">
        <w:rPr>
          <w:rFonts w:ascii="Arial" w:hAnsi="Arial" w:cs="Arial"/>
          <w:sz w:val="16"/>
          <w:szCs w:val="16"/>
          <w:lang w:val="lt-LT"/>
        </w:rPr>
        <w:t xml:space="preserve"> Pirkimo vykdymo metu Pirkimo sąlygose </w:t>
      </w:r>
      <w:r w:rsidR="00556247" w:rsidRPr="00090481">
        <w:rPr>
          <w:rFonts w:ascii="Arial" w:hAnsi="Arial" w:cs="Arial"/>
          <w:sz w:val="16"/>
          <w:szCs w:val="16"/>
          <w:lang w:val="lt-LT"/>
        </w:rPr>
        <w:t>vartotos sąvokos „S</w:t>
      </w:r>
      <w:r w:rsidRPr="00090481">
        <w:rPr>
          <w:rFonts w:ascii="Arial" w:hAnsi="Arial" w:cs="Arial"/>
          <w:sz w:val="16"/>
          <w:szCs w:val="16"/>
          <w:lang w:val="lt-LT"/>
        </w:rPr>
        <w:t>ubtiekėj</w:t>
      </w:r>
      <w:r w:rsidR="00556247" w:rsidRPr="00090481">
        <w:rPr>
          <w:rFonts w:ascii="Arial" w:hAnsi="Arial" w:cs="Arial"/>
          <w:sz w:val="16"/>
          <w:szCs w:val="16"/>
          <w:lang w:val="lt-LT"/>
        </w:rPr>
        <w:t>as“</w:t>
      </w:r>
      <w:r w:rsidRPr="00090481">
        <w:rPr>
          <w:rFonts w:ascii="Arial" w:hAnsi="Arial" w:cs="Arial"/>
          <w:sz w:val="16"/>
          <w:szCs w:val="16"/>
          <w:lang w:val="lt-LT"/>
        </w:rPr>
        <w:t xml:space="preserve"> ir </w:t>
      </w:r>
      <w:r w:rsidR="00556247" w:rsidRPr="00090481">
        <w:rPr>
          <w:rFonts w:ascii="Arial" w:hAnsi="Arial" w:cs="Arial"/>
          <w:sz w:val="16"/>
          <w:szCs w:val="16"/>
          <w:lang w:val="lt-LT"/>
        </w:rPr>
        <w:t>„Ū</w:t>
      </w:r>
      <w:r w:rsidRPr="00090481">
        <w:rPr>
          <w:rFonts w:ascii="Arial" w:hAnsi="Arial" w:cs="Arial"/>
          <w:sz w:val="16"/>
          <w:szCs w:val="16"/>
          <w:lang w:val="lt-LT"/>
        </w:rPr>
        <w:t>kio subjekt</w:t>
      </w:r>
      <w:r w:rsidR="00556247" w:rsidRPr="00090481">
        <w:rPr>
          <w:rFonts w:ascii="Arial" w:hAnsi="Arial" w:cs="Arial"/>
          <w:sz w:val="16"/>
          <w:szCs w:val="16"/>
          <w:lang w:val="lt-LT"/>
        </w:rPr>
        <w:t>as</w:t>
      </w:r>
      <w:r w:rsidRPr="00090481">
        <w:rPr>
          <w:rFonts w:ascii="Arial" w:hAnsi="Arial" w:cs="Arial"/>
          <w:sz w:val="16"/>
          <w:szCs w:val="16"/>
          <w:lang w:val="lt-LT"/>
        </w:rPr>
        <w:t>, kurio pajėgumais remiamasi</w:t>
      </w:r>
      <w:r w:rsidR="00556247" w:rsidRPr="00090481">
        <w:rPr>
          <w:rFonts w:ascii="Arial" w:hAnsi="Arial" w:cs="Arial"/>
          <w:sz w:val="16"/>
          <w:szCs w:val="16"/>
          <w:lang w:val="lt-LT"/>
        </w:rPr>
        <w:t>“</w:t>
      </w:r>
      <w:r w:rsidRPr="00090481">
        <w:rPr>
          <w:rFonts w:ascii="Arial" w:hAnsi="Arial" w:cs="Arial"/>
          <w:sz w:val="16"/>
          <w:szCs w:val="16"/>
          <w:lang w:val="lt-L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27EC0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154964">
    <w:abstractNumId w:val="5"/>
  </w:num>
  <w:num w:numId="2" w16cid:durableId="1982418666">
    <w:abstractNumId w:val="9"/>
  </w:num>
  <w:num w:numId="3" w16cid:durableId="2003923261">
    <w:abstractNumId w:val="0"/>
  </w:num>
  <w:num w:numId="4" w16cid:durableId="2106075519">
    <w:abstractNumId w:val="8"/>
  </w:num>
  <w:num w:numId="5" w16cid:durableId="518934799">
    <w:abstractNumId w:val="7"/>
  </w:num>
  <w:num w:numId="6" w16cid:durableId="943607562">
    <w:abstractNumId w:val="3"/>
  </w:num>
  <w:num w:numId="7" w16cid:durableId="190267098">
    <w:abstractNumId w:val="2"/>
  </w:num>
  <w:num w:numId="8" w16cid:durableId="264851866">
    <w:abstractNumId w:val="4"/>
  </w:num>
  <w:num w:numId="9" w16cid:durableId="1978729085">
    <w:abstractNumId w:val="1"/>
  </w:num>
  <w:num w:numId="10" w16cid:durableId="16808104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4463C"/>
    <w:rsid w:val="00055DF4"/>
    <w:rsid w:val="000605B2"/>
    <w:rsid w:val="0006074C"/>
    <w:rsid w:val="00065F99"/>
    <w:rsid w:val="000717B9"/>
    <w:rsid w:val="00073670"/>
    <w:rsid w:val="00090481"/>
    <w:rsid w:val="00094895"/>
    <w:rsid w:val="00094E68"/>
    <w:rsid w:val="00096C18"/>
    <w:rsid w:val="000B5290"/>
    <w:rsid w:val="000B7150"/>
    <w:rsid w:val="000D4D2B"/>
    <w:rsid w:val="000E095C"/>
    <w:rsid w:val="000E2D37"/>
    <w:rsid w:val="000E69C8"/>
    <w:rsid w:val="00113444"/>
    <w:rsid w:val="001149DB"/>
    <w:rsid w:val="00114B48"/>
    <w:rsid w:val="00115C28"/>
    <w:rsid w:val="00121706"/>
    <w:rsid w:val="001239BE"/>
    <w:rsid w:val="00143535"/>
    <w:rsid w:val="00143E48"/>
    <w:rsid w:val="001508A6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C60BC"/>
    <w:rsid w:val="001D6425"/>
    <w:rsid w:val="001E40AD"/>
    <w:rsid w:val="001E5DF4"/>
    <w:rsid w:val="001F1717"/>
    <w:rsid w:val="00212A55"/>
    <w:rsid w:val="00214B8F"/>
    <w:rsid w:val="00220CF2"/>
    <w:rsid w:val="0022703A"/>
    <w:rsid w:val="00232058"/>
    <w:rsid w:val="002328BB"/>
    <w:rsid w:val="002362F0"/>
    <w:rsid w:val="00236744"/>
    <w:rsid w:val="00243AB7"/>
    <w:rsid w:val="00247577"/>
    <w:rsid w:val="002528BE"/>
    <w:rsid w:val="00253365"/>
    <w:rsid w:val="002551BB"/>
    <w:rsid w:val="0026217A"/>
    <w:rsid w:val="00270CC6"/>
    <w:rsid w:val="00282463"/>
    <w:rsid w:val="00283A8A"/>
    <w:rsid w:val="00292C98"/>
    <w:rsid w:val="002976AA"/>
    <w:rsid w:val="002A0A36"/>
    <w:rsid w:val="002B3BAB"/>
    <w:rsid w:val="002B55C4"/>
    <w:rsid w:val="002C452E"/>
    <w:rsid w:val="002E4BAA"/>
    <w:rsid w:val="00305FA2"/>
    <w:rsid w:val="0031294F"/>
    <w:rsid w:val="00315ED0"/>
    <w:rsid w:val="003279CF"/>
    <w:rsid w:val="00334B22"/>
    <w:rsid w:val="00335301"/>
    <w:rsid w:val="00345A28"/>
    <w:rsid w:val="00355572"/>
    <w:rsid w:val="00362C94"/>
    <w:rsid w:val="00370376"/>
    <w:rsid w:val="003719EB"/>
    <w:rsid w:val="00372AAB"/>
    <w:rsid w:val="00383A3C"/>
    <w:rsid w:val="00385174"/>
    <w:rsid w:val="00387FBC"/>
    <w:rsid w:val="00390F0C"/>
    <w:rsid w:val="003913B3"/>
    <w:rsid w:val="003C22AC"/>
    <w:rsid w:val="003D49DA"/>
    <w:rsid w:val="003D54F4"/>
    <w:rsid w:val="0041550E"/>
    <w:rsid w:val="00417B26"/>
    <w:rsid w:val="0042134D"/>
    <w:rsid w:val="004401DC"/>
    <w:rsid w:val="0045689A"/>
    <w:rsid w:val="00462C9F"/>
    <w:rsid w:val="00466012"/>
    <w:rsid w:val="004833AF"/>
    <w:rsid w:val="00483D2B"/>
    <w:rsid w:val="004B373F"/>
    <w:rsid w:val="004C0C2F"/>
    <w:rsid w:val="004C123F"/>
    <w:rsid w:val="004D5D04"/>
    <w:rsid w:val="004D6C7E"/>
    <w:rsid w:val="004D7850"/>
    <w:rsid w:val="004E0429"/>
    <w:rsid w:val="004F2041"/>
    <w:rsid w:val="004F716D"/>
    <w:rsid w:val="00502EA8"/>
    <w:rsid w:val="00515FA6"/>
    <w:rsid w:val="00516F5A"/>
    <w:rsid w:val="00517638"/>
    <w:rsid w:val="00517EF4"/>
    <w:rsid w:val="005470DC"/>
    <w:rsid w:val="005475E8"/>
    <w:rsid w:val="0055014C"/>
    <w:rsid w:val="00556247"/>
    <w:rsid w:val="005605B2"/>
    <w:rsid w:val="00567618"/>
    <w:rsid w:val="00570FEF"/>
    <w:rsid w:val="00576160"/>
    <w:rsid w:val="00581397"/>
    <w:rsid w:val="005839F1"/>
    <w:rsid w:val="005914BB"/>
    <w:rsid w:val="005A6498"/>
    <w:rsid w:val="005B0588"/>
    <w:rsid w:val="005B793D"/>
    <w:rsid w:val="005D5767"/>
    <w:rsid w:val="005E0FDA"/>
    <w:rsid w:val="005F1440"/>
    <w:rsid w:val="005F405A"/>
    <w:rsid w:val="005F5499"/>
    <w:rsid w:val="005F6D3C"/>
    <w:rsid w:val="006016E2"/>
    <w:rsid w:val="00606ED7"/>
    <w:rsid w:val="006212DB"/>
    <w:rsid w:val="00624DD1"/>
    <w:rsid w:val="00627A7C"/>
    <w:rsid w:val="00627B56"/>
    <w:rsid w:val="0063164D"/>
    <w:rsid w:val="00634B3A"/>
    <w:rsid w:val="00637638"/>
    <w:rsid w:val="00654070"/>
    <w:rsid w:val="00661EB8"/>
    <w:rsid w:val="00683499"/>
    <w:rsid w:val="00686CBB"/>
    <w:rsid w:val="006962A7"/>
    <w:rsid w:val="006A3252"/>
    <w:rsid w:val="006C3444"/>
    <w:rsid w:val="006C68FC"/>
    <w:rsid w:val="006D4C30"/>
    <w:rsid w:val="006F17AA"/>
    <w:rsid w:val="006F23E5"/>
    <w:rsid w:val="006F79AC"/>
    <w:rsid w:val="00701AB4"/>
    <w:rsid w:val="00702773"/>
    <w:rsid w:val="0070392A"/>
    <w:rsid w:val="007039ED"/>
    <w:rsid w:val="00712694"/>
    <w:rsid w:val="00714081"/>
    <w:rsid w:val="00714514"/>
    <w:rsid w:val="007230D6"/>
    <w:rsid w:val="007273E2"/>
    <w:rsid w:val="00727B3D"/>
    <w:rsid w:val="00733172"/>
    <w:rsid w:val="00740B4D"/>
    <w:rsid w:val="007545CB"/>
    <w:rsid w:val="00754969"/>
    <w:rsid w:val="00762A6D"/>
    <w:rsid w:val="007730CD"/>
    <w:rsid w:val="007820DD"/>
    <w:rsid w:val="00787862"/>
    <w:rsid w:val="00797EC3"/>
    <w:rsid w:val="007B5C3D"/>
    <w:rsid w:val="007B7E6C"/>
    <w:rsid w:val="007C49B4"/>
    <w:rsid w:val="007D2212"/>
    <w:rsid w:val="007D6BC5"/>
    <w:rsid w:val="007E5FC5"/>
    <w:rsid w:val="007E7D69"/>
    <w:rsid w:val="007F701A"/>
    <w:rsid w:val="00806351"/>
    <w:rsid w:val="00825428"/>
    <w:rsid w:val="008255B6"/>
    <w:rsid w:val="0083479A"/>
    <w:rsid w:val="0084755A"/>
    <w:rsid w:val="00854FB2"/>
    <w:rsid w:val="008619DB"/>
    <w:rsid w:val="00862791"/>
    <w:rsid w:val="00862FAC"/>
    <w:rsid w:val="0086344D"/>
    <w:rsid w:val="00895EB2"/>
    <w:rsid w:val="008A28B4"/>
    <w:rsid w:val="008B55EB"/>
    <w:rsid w:val="008B7AE2"/>
    <w:rsid w:val="008C7A65"/>
    <w:rsid w:val="008E3140"/>
    <w:rsid w:val="008E6530"/>
    <w:rsid w:val="008E77C4"/>
    <w:rsid w:val="008F3AD5"/>
    <w:rsid w:val="0090772C"/>
    <w:rsid w:val="009100AA"/>
    <w:rsid w:val="009303CB"/>
    <w:rsid w:val="00943DCF"/>
    <w:rsid w:val="009458D3"/>
    <w:rsid w:val="00961BEF"/>
    <w:rsid w:val="0096363B"/>
    <w:rsid w:val="00982B2F"/>
    <w:rsid w:val="00987A91"/>
    <w:rsid w:val="009932E3"/>
    <w:rsid w:val="009A361B"/>
    <w:rsid w:val="009A3A6E"/>
    <w:rsid w:val="009A7863"/>
    <w:rsid w:val="009B35CE"/>
    <w:rsid w:val="009B3828"/>
    <w:rsid w:val="009C1232"/>
    <w:rsid w:val="009D26E9"/>
    <w:rsid w:val="009D4621"/>
    <w:rsid w:val="009D689B"/>
    <w:rsid w:val="009E3074"/>
    <w:rsid w:val="009F1FF9"/>
    <w:rsid w:val="00A03675"/>
    <w:rsid w:val="00A039B2"/>
    <w:rsid w:val="00A12766"/>
    <w:rsid w:val="00A152D8"/>
    <w:rsid w:val="00A22A45"/>
    <w:rsid w:val="00A24A57"/>
    <w:rsid w:val="00A47AD1"/>
    <w:rsid w:val="00A47C71"/>
    <w:rsid w:val="00A53175"/>
    <w:rsid w:val="00A60A37"/>
    <w:rsid w:val="00A721F5"/>
    <w:rsid w:val="00A74019"/>
    <w:rsid w:val="00A74641"/>
    <w:rsid w:val="00A85236"/>
    <w:rsid w:val="00A9737D"/>
    <w:rsid w:val="00AA2F12"/>
    <w:rsid w:val="00AB1365"/>
    <w:rsid w:val="00AB2756"/>
    <w:rsid w:val="00AB3F65"/>
    <w:rsid w:val="00AC3EF7"/>
    <w:rsid w:val="00AC6C64"/>
    <w:rsid w:val="00AD2EAA"/>
    <w:rsid w:val="00AE3D59"/>
    <w:rsid w:val="00B2431B"/>
    <w:rsid w:val="00B2495A"/>
    <w:rsid w:val="00B24CBD"/>
    <w:rsid w:val="00B25DD2"/>
    <w:rsid w:val="00B3037C"/>
    <w:rsid w:val="00B30E6E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BC783B"/>
    <w:rsid w:val="00BD1110"/>
    <w:rsid w:val="00BD5087"/>
    <w:rsid w:val="00C032A0"/>
    <w:rsid w:val="00C07A36"/>
    <w:rsid w:val="00C07D72"/>
    <w:rsid w:val="00C11A98"/>
    <w:rsid w:val="00C3705D"/>
    <w:rsid w:val="00C42620"/>
    <w:rsid w:val="00C4431E"/>
    <w:rsid w:val="00C56002"/>
    <w:rsid w:val="00C65BC2"/>
    <w:rsid w:val="00C6750A"/>
    <w:rsid w:val="00C77D60"/>
    <w:rsid w:val="00C81975"/>
    <w:rsid w:val="00C83F2C"/>
    <w:rsid w:val="00C86BF2"/>
    <w:rsid w:val="00CC5C85"/>
    <w:rsid w:val="00CC73FE"/>
    <w:rsid w:val="00CC7DEB"/>
    <w:rsid w:val="00CD102D"/>
    <w:rsid w:val="00CE348C"/>
    <w:rsid w:val="00CF03C9"/>
    <w:rsid w:val="00D10FCE"/>
    <w:rsid w:val="00D14785"/>
    <w:rsid w:val="00D17140"/>
    <w:rsid w:val="00D41F63"/>
    <w:rsid w:val="00D42191"/>
    <w:rsid w:val="00D441CB"/>
    <w:rsid w:val="00D54F13"/>
    <w:rsid w:val="00D60B54"/>
    <w:rsid w:val="00D818F8"/>
    <w:rsid w:val="00D95B2D"/>
    <w:rsid w:val="00DB4B35"/>
    <w:rsid w:val="00DC6121"/>
    <w:rsid w:val="00DC6EAF"/>
    <w:rsid w:val="00DD2CDD"/>
    <w:rsid w:val="00DD5F89"/>
    <w:rsid w:val="00DE192D"/>
    <w:rsid w:val="00DE5E20"/>
    <w:rsid w:val="00DF3872"/>
    <w:rsid w:val="00DF4BBF"/>
    <w:rsid w:val="00DF754B"/>
    <w:rsid w:val="00E0614D"/>
    <w:rsid w:val="00E12D78"/>
    <w:rsid w:val="00E131ED"/>
    <w:rsid w:val="00E17FB6"/>
    <w:rsid w:val="00E22A93"/>
    <w:rsid w:val="00E3107A"/>
    <w:rsid w:val="00E3251F"/>
    <w:rsid w:val="00E42941"/>
    <w:rsid w:val="00E70630"/>
    <w:rsid w:val="00E92E8F"/>
    <w:rsid w:val="00E93502"/>
    <w:rsid w:val="00E97336"/>
    <w:rsid w:val="00EA04AF"/>
    <w:rsid w:val="00ED67CB"/>
    <w:rsid w:val="00EF06CA"/>
    <w:rsid w:val="00EF26C4"/>
    <w:rsid w:val="00EF3067"/>
    <w:rsid w:val="00EF5556"/>
    <w:rsid w:val="00F048D5"/>
    <w:rsid w:val="00F105F0"/>
    <w:rsid w:val="00F21930"/>
    <w:rsid w:val="00F464AC"/>
    <w:rsid w:val="00F55AEC"/>
    <w:rsid w:val="00F61C4D"/>
    <w:rsid w:val="00F74DC2"/>
    <w:rsid w:val="00F778DB"/>
    <w:rsid w:val="00F830C2"/>
    <w:rsid w:val="00F84D64"/>
    <w:rsid w:val="00FA3C82"/>
    <w:rsid w:val="00FA734F"/>
    <w:rsid w:val="00FD76B3"/>
    <w:rsid w:val="00FE5A3B"/>
    <w:rsid w:val="00FF54E2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45135"/>
  <w15:chartTrackingRefBased/>
  <w15:docId w15:val="{A4EA646A-E7D2-4FEC-8134-B981B94A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2694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2528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28B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saskaita.e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docs.peppol.eu/edelivery/as4/specificatio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eppol.eu/who-is-who/peppol-certified-ap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esaskaita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05939f-1cfc-4471-a243-a7c05fd71520">
      <Terms xmlns="http://schemas.microsoft.com/office/infopath/2007/PartnerControls"/>
    </lcf76f155ced4ddcb4097134ff3c332f>
    <TaxCatchAll xmlns="04db478a-6c81-4b04-b1b4-c3abb414fd8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1A968A2657F46AD156403FC2971AE" ma:contentTypeVersion="13" ma:contentTypeDescription="Create a new document." ma:contentTypeScope="" ma:versionID="665fa958d50b4c4b9c86b686b12f1daa">
  <xsd:schema xmlns:xsd="http://www.w3.org/2001/XMLSchema" xmlns:xs="http://www.w3.org/2001/XMLSchema" xmlns:p="http://schemas.microsoft.com/office/2006/metadata/properties" xmlns:ns2="8605939f-1cfc-4471-a243-a7c05fd71520" xmlns:ns3="04db478a-6c81-4b04-b1b4-c3abb414fd88" targetNamespace="http://schemas.microsoft.com/office/2006/metadata/properties" ma:root="true" ma:fieldsID="4ace649aec96bbbdb558f549a94d17eb" ns2:_="" ns3:_="">
    <xsd:import namespace="8605939f-1cfc-4471-a243-a7c05fd71520"/>
    <xsd:import namespace="04db478a-6c81-4b04-b1b4-c3abb414f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5939f-1cfc-4471-a243-a7c05fd71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b478a-6c81-4b04-b1b4-c3abb414f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7c13f0c-b0ab-4bb7-bd0a-08fc6f82c330}" ma:internalName="TaxCatchAll" ma:showField="CatchAllData" ma:web="04db478a-6c81-4b04-b1b4-c3abb414f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  <ds:schemaRef ds:uri="8605939f-1cfc-4471-a243-a7c05fd71520"/>
    <ds:schemaRef ds:uri="04db478a-6c81-4b04-b1b4-c3abb414fd88"/>
  </ds:schemaRefs>
</ds:datastoreItem>
</file>

<file path=customXml/itemProps2.xml><?xml version="1.0" encoding="utf-8"?>
<ds:datastoreItem xmlns:ds="http://schemas.openxmlformats.org/officeDocument/2006/customXml" ds:itemID="{399A3DD1-BDE4-41F1-8808-A231A21CF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5939f-1cfc-4471-a243-a7c05fd71520"/>
    <ds:schemaRef ds:uri="04db478a-6c81-4b04-b1b4-c3abb414f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7000</Words>
  <Characters>3990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Edita Kazakevičienė</cp:lastModifiedBy>
  <cp:revision>2</cp:revision>
  <cp:lastPrinted>2020-03-04T21:58:00Z</cp:lastPrinted>
  <dcterms:created xsi:type="dcterms:W3CDTF">2025-04-30T12:19:00Z</dcterms:created>
  <dcterms:modified xsi:type="dcterms:W3CDTF">2025-04-30T12:19:00Z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0x010100FC41A968A2657F46AD156403FC2971AE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MSIP_Label_7058e6ed-1f62-4b3b-a413-1541f2aa482f_Enabled">
    <vt:lpwstr>true</vt:lpwstr>
  </property>
  <property fmtid="{D5CDD505-2E9C-101B-9397-08002B2CF9AE}" pid="22" name="MSIP_Label_7058e6ed-1f62-4b3b-a413-1541f2aa482f_SetDate">
    <vt:lpwstr>2022-11-23T11:19:16Z</vt:lpwstr>
  </property>
  <property fmtid="{D5CDD505-2E9C-101B-9397-08002B2CF9AE}" pid="23" name="MSIP_Label_7058e6ed-1f62-4b3b-a413-1541f2aa482f_Method">
    <vt:lpwstr>Privileged</vt:lpwstr>
  </property>
  <property fmtid="{D5CDD505-2E9C-101B-9397-08002B2CF9AE}" pid="24" name="MSIP_Label_7058e6ed-1f62-4b3b-a413-1541f2aa482f_Name">
    <vt:lpwstr>VIEŠA</vt:lpwstr>
  </property>
  <property fmtid="{D5CDD505-2E9C-101B-9397-08002B2CF9AE}" pid="25" name="MSIP_Label_7058e6ed-1f62-4b3b-a413-1541f2aa482f_SiteId">
    <vt:lpwstr>86bcf768-7bcf-4cd6-b041-b219988b7a9c</vt:lpwstr>
  </property>
  <property fmtid="{D5CDD505-2E9C-101B-9397-08002B2CF9AE}" pid="26" name="MSIP_Label_7058e6ed-1f62-4b3b-a413-1541f2aa482f_ActionId">
    <vt:lpwstr>727ab6c5-5991-4334-bfc2-d7f2124ff559</vt:lpwstr>
  </property>
  <property fmtid="{D5CDD505-2E9C-101B-9397-08002B2CF9AE}" pid="27" name="MSIP_Label_7058e6ed-1f62-4b3b-a413-1541f2aa482f_ContentBits">
    <vt:lpwstr>0</vt:lpwstr>
  </property>
  <property fmtid="{D5CDD505-2E9C-101B-9397-08002B2CF9AE}" pid="28" name="MediaServiceImageTags">
    <vt:lpwstr/>
  </property>
</Properties>
</file>