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C7C5" w14:textId="435BE0D6" w:rsidR="00BB19B8" w:rsidRPr="008B6DD4" w:rsidRDefault="00E81C96" w:rsidP="00E656D8">
      <w:pPr>
        <w:tabs>
          <w:tab w:val="left" w:pos="4111"/>
        </w:tabs>
        <w:jc w:val="center"/>
        <w:rPr>
          <w:rFonts w:ascii="Arial" w:hAnsi="Arial" w:cs="Arial"/>
          <w:b/>
          <w:bCs/>
          <w:caps/>
          <w:strike/>
          <w:sz w:val="22"/>
          <w:szCs w:val="22"/>
        </w:rPr>
      </w:pPr>
      <w:r w:rsidRPr="008B6DD4">
        <w:rPr>
          <w:rFonts w:ascii="Arial" w:hAnsi="Arial" w:cs="Arial"/>
          <w:b/>
          <w:bCs/>
          <w:caps/>
          <w:sz w:val="22"/>
          <w:szCs w:val="22"/>
        </w:rPr>
        <w:t xml:space="preserve">VIEŠOJO </w:t>
      </w:r>
      <w:r w:rsidR="00BB19B8" w:rsidRPr="008B6DD4">
        <w:rPr>
          <w:rFonts w:ascii="Arial" w:hAnsi="Arial" w:cs="Arial"/>
          <w:b/>
          <w:bCs/>
          <w:caps/>
          <w:sz w:val="22"/>
          <w:szCs w:val="22"/>
        </w:rPr>
        <w:t>PIRKIMO SUTARTIS</w:t>
      </w:r>
    </w:p>
    <w:p w14:paraId="03EDAF94" w14:textId="77777777" w:rsidR="00BB19B8" w:rsidRPr="008B6DD4" w:rsidRDefault="00BB19B8" w:rsidP="00E656D8">
      <w:pPr>
        <w:tabs>
          <w:tab w:val="left" w:pos="4111"/>
        </w:tabs>
        <w:jc w:val="center"/>
        <w:rPr>
          <w:rFonts w:ascii="Arial" w:hAnsi="Arial" w:cs="Arial"/>
          <w:b/>
          <w:bCs/>
          <w:caps/>
          <w:sz w:val="22"/>
          <w:szCs w:val="22"/>
        </w:rPr>
      </w:pPr>
    </w:p>
    <w:p w14:paraId="4846C570" w14:textId="77777777" w:rsidR="00452355" w:rsidRPr="008B6DD4" w:rsidRDefault="00452355" w:rsidP="00000DA7">
      <w:pPr>
        <w:ind w:firstLine="851"/>
        <w:rPr>
          <w:rFonts w:ascii="Arial" w:hAnsi="Arial" w:cs="Arial"/>
          <w:bCs/>
          <w:sz w:val="22"/>
          <w:szCs w:val="22"/>
        </w:rPr>
      </w:pPr>
    </w:p>
    <w:p w14:paraId="24956BDE" w14:textId="350AD5C0" w:rsidR="00452355" w:rsidRPr="008B6DD4" w:rsidRDefault="007C35B7" w:rsidP="000C2827">
      <w:pPr>
        <w:ind w:firstLine="851"/>
        <w:rPr>
          <w:rFonts w:ascii="Arial" w:hAnsi="Arial" w:cs="Arial"/>
          <w:bCs/>
          <w:sz w:val="22"/>
          <w:szCs w:val="22"/>
        </w:rPr>
      </w:pPr>
      <w:r w:rsidRPr="008B6DD4">
        <w:rPr>
          <w:rFonts w:ascii="Arial" w:hAnsi="Arial" w:cs="Arial"/>
          <w:bCs/>
          <w:sz w:val="22"/>
          <w:szCs w:val="22"/>
        </w:rPr>
        <w:t>Akcinė bendrovė</w:t>
      </w:r>
      <w:r w:rsidR="00452355" w:rsidRPr="008B6DD4">
        <w:rPr>
          <w:rFonts w:ascii="Arial" w:hAnsi="Arial" w:cs="Arial"/>
          <w:bCs/>
          <w:sz w:val="22"/>
          <w:szCs w:val="22"/>
        </w:rPr>
        <w:t xml:space="preserve"> </w:t>
      </w:r>
      <w:r w:rsidR="006A25B6" w:rsidRPr="008B6DD4">
        <w:rPr>
          <w:rFonts w:ascii="Arial" w:hAnsi="Arial" w:cs="Arial"/>
          <w:bCs/>
          <w:sz w:val="22"/>
          <w:szCs w:val="22"/>
        </w:rPr>
        <w:t>„Via Lietuva“</w:t>
      </w:r>
      <w:r w:rsidR="00452355" w:rsidRPr="008B6DD4">
        <w:rPr>
          <w:rFonts w:ascii="Arial" w:hAnsi="Arial" w:cs="Arial"/>
          <w:bCs/>
          <w:sz w:val="22"/>
          <w:szCs w:val="22"/>
        </w:rPr>
        <w:t xml:space="preserve">, juridinio asmens kodas 188710638, kurios registruota buveinė yra </w:t>
      </w:r>
      <w:r w:rsidR="006A25B6" w:rsidRPr="008B6DD4">
        <w:rPr>
          <w:rFonts w:ascii="Arial" w:hAnsi="Arial" w:cs="Arial"/>
          <w:bCs/>
          <w:sz w:val="22"/>
          <w:szCs w:val="22"/>
        </w:rPr>
        <w:t>Kauno</w:t>
      </w:r>
      <w:r w:rsidR="00452355" w:rsidRPr="008B6DD4">
        <w:rPr>
          <w:rFonts w:ascii="Arial" w:hAnsi="Arial" w:cs="Arial"/>
          <w:bCs/>
          <w:sz w:val="22"/>
          <w:szCs w:val="22"/>
        </w:rPr>
        <w:t xml:space="preserve"> g. </w:t>
      </w:r>
      <w:r w:rsidR="006A25B6" w:rsidRPr="008B6DD4">
        <w:rPr>
          <w:rFonts w:ascii="Arial" w:hAnsi="Arial" w:cs="Arial"/>
          <w:bCs/>
          <w:sz w:val="22"/>
          <w:szCs w:val="22"/>
        </w:rPr>
        <w:t>22-202</w:t>
      </w:r>
      <w:r w:rsidR="00452355" w:rsidRPr="008B6DD4">
        <w:rPr>
          <w:rFonts w:ascii="Arial" w:hAnsi="Arial" w:cs="Arial"/>
          <w:bCs/>
          <w:sz w:val="22"/>
          <w:szCs w:val="22"/>
        </w:rPr>
        <w:t>, Vilnius, duomenys apie įstaigą kaupiami ir saugomi Lietuvos Respublikos juridinių asmenų registre, atstovaujama</w:t>
      </w:r>
      <w:r w:rsidR="00D425E3" w:rsidRPr="008B6DD4">
        <w:rPr>
          <w:rFonts w:ascii="Arial" w:hAnsi="Arial" w:cs="Arial"/>
          <w:bCs/>
          <w:sz w:val="22"/>
          <w:szCs w:val="22"/>
        </w:rPr>
        <w:t xml:space="preserve"> įgalioto darbuotojo</w:t>
      </w:r>
      <w:r w:rsidR="00452355" w:rsidRPr="008B6DD4">
        <w:rPr>
          <w:rFonts w:ascii="Arial" w:hAnsi="Arial" w:cs="Arial"/>
          <w:bCs/>
          <w:sz w:val="22"/>
          <w:szCs w:val="22"/>
        </w:rPr>
        <w:t xml:space="preserve">, toliau vadinama </w:t>
      </w:r>
      <w:r w:rsidR="00452355" w:rsidRPr="008B6DD4">
        <w:rPr>
          <w:rFonts w:ascii="Arial" w:hAnsi="Arial" w:cs="Arial"/>
          <w:b/>
          <w:sz w:val="22"/>
          <w:szCs w:val="22"/>
        </w:rPr>
        <w:t>Užsakovu</w:t>
      </w:r>
      <w:r w:rsidR="00452355" w:rsidRPr="008B6DD4">
        <w:rPr>
          <w:rFonts w:ascii="Arial" w:hAnsi="Arial" w:cs="Arial"/>
          <w:bCs/>
          <w:sz w:val="22"/>
          <w:szCs w:val="22"/>
        </w:rPr>
        <w:t>, ir</w:t>
      </w:r>
    </w:p>
    <w:p w14:paraId="1357E49E" w14:textId="56A86B92" w:rsidR="00452355" w:rsidRPr="008B6DD4" w:rsidRDefault="00F916A3" w:rsidP="000C2827">
      <w:pPr>
        <w:ind w:firstLine="851"/>
        <w:rPr>
          <w:rFonts w:ascii="Arial" w:hAnsi="Arial" w:cs="Arial"/>
          <w:bCs/>
          <w:sz w:val="22"/>
          <w:szCs w:val="22"/>
        </w:rPr>
      </w:pPr>
      <w:r w:rsidRPr="00740098">
        <w:rPr>
          <w:rFonts w:ascii="Arial" w:hAnsi="Arial" w:cs="Arial"/>
          <w:iCs/>
          <w:sz w:val="22"/>
          <w:szCs w:val="22"/>
        </w:rPr>
        <w:t>AB ,,VIAMATIKA“, juridinio asmens kodas 120721845, kurios registruota buveinė yra Granito g. 3-101, Vilnius, duomenys apie įmonę kaupiami ir saugomi Lietuvos Respublikos juridinių asmenų registre, atstovaujama bei įregistruotus Lietuvos Respublikos juridinių asmenų registre</w:t>
      </w:r>
      <w:r w:rsidRPr="00740098">
        <w:rPr>
          <w:rFonts w:ascii="Arial" w:hAnsi="Arial" w:cs="Arial"/>
          <w:sz w:val="22"/>
          <w:szCs w:val="22"/>
        </w:rPr>
        <w:t>, toliau vadinama</w:t>
      </w:r>
      <w:r w:rsidRPr="00C65005">
        <w:rPr>
          <w:rFonts w:ascii="Arial" w:hAnsi="Arial" w:cs="Arial"/>
        </w:rPr>
        <w:t xml:space="preserve"> </w:t>
      </w:r>
      <w:r w:rsidRPr="008B6DD4">
        <w:rPr>
          <w:rFonts w:ascii="Arial" w:hAnsi="Arial" w:cs="Arial"/>
          <w:b/>
          <w:sz w:val="22"/>
          <w:szCs w:val="22"/>
        </w:rPr>
        <w:t>Teikėju</w:t>
      </w:r>
      <w:r w:rsidR="00452355" w:rsidRPr="008B6DD4">
        <w:rPr>
          <w:rFonts w:ascii="Arial" w:hAnsi="Arial" w:cs="Arial"/>
          <w:bCs/>
          <w:sz w:val="22"/>
          <w:szCs w:val="22"/>
        </w:rPr>
        <w:t>,</w:t>
      </w:r>
    </w:p>
    <w:p w14:paraId="311954F9" w14:textId="77777777" w:rsidR="009A33DD" w:rsidRPr="008B6DD4" w:rsidRDefault="009A33DD" w:rsidP="000C2827">
      <w:pPr>
        <w:ind w:firstLine="851"/>
        <w:rPr>
          <w:rFonts w:ascii="Arial" w:hAnsi="Arial" w:cs="Arial"/>
          <w:bCs/>
          <w:sz w:val="22"/>
          <w:szCs w:val="22"/>
        </w:rPr>
      </w:pPr>
    </w:p>
    <w:p w14:paraId="2DEA2C85" w14:textId="2CE897DE" w:rsidR="00452355" w:rsidRPr="008B6DD4" w:rsidRDefault="00452355" w:rsidP="000C2827">
      <w:pPr>
        <w:ind w:firstLine="851"/>
        <w:rPr>
          <w:rFonts w:ascii="Arial" w:hAnsi="Arial" w:cs="Arial"/>
          <w:bCs/>
          <w:sz w:val="22"/>
          <w:szCs w:val="22"/>
        </w:rPr>
      </w:pPr>
      <w:r w:rsidRPr="008B6DD4">
        <w:rPr>
          <w:rFonts w:ascii="Arial" w:hAnsi="Arial" w:cs="Arial"/>
          <w:bCs/>
          <w:sz w:val="22"/>
          <w:szCs w:val="22"/>
        </w:rPr>
        <w:t>toliau kartu šioje sutartyje Užsakovas ir T</w:t>
      </w:r>
      <w:r w:rsidR="00E2269B" w:rsidRPr="008B6DD4">
        <w:rPr>
          <w:rFonts w:ascii="Arial" w:hAnsi="Arial" w:cs="Arial"/>
          <w:bCs/>
          <w:sz w:val="22"/>
          <w:szCs w:val="22"/>
        </w:rPr>
        <w:t>ei</w:t>
      </w:r>
      <w:r w:rsidRPr="008B6DD4">
        <w:rPr>
          <w:rFonts w:ascii="Arial" w:hAnsi="Arial" w:cs="Arial"/>
          <w:bCs/>
          <w:sz w:val="22"/>
          <w:szCs w:val="22"/>
        </w:rPr>
        <w:t xml:space="preserve">kėjas vadinami </w:t>
      </w:r>
      <w:r w:rsidRPr="008B6DD4">
        <w:rPr>
          <w:rFonts w:ascii="Arial" w:hAnsi="Arial" w:cs="Arial"/>
          <w:b/>
          <w:sz w:val="22"/>
          <w:szCs w:val="22"/>
        </w:rPr>
        <w:t>Šalimis</w:t>
      </w:r>
      <w:r w:rsidRPr="008B6DD4">
        <w:rPr>
          <w:rFonts w:ascii="Arial" w:hAnsi="Arial" w:cs="Arial"/>
          <w:bCs/>
          <w:sz w:val="22"/>
          <w:szCs w:val="22"/>
        </w:rPr>
        <w:t xml:space="preserve">, o kiekvienas atskirai – </w:t>
      </w:r>
      <w:r w:rsidRPr="008B6DD4">
        <w:rPr>
          <w:rFonts w:ascii="Arial" w:hAnsi="Arial" w:cs="Arial"/>
          <w:b/>
          <w:sz w:val="22"/>
          <w:szCs w:val="22"/>
        </w:rPr>
        <w:t>Šalimi</w:t>
      </w:r>
      <w:r w:rsidRPr="008B6DD4">
        <w:rPr>
          <w:rFonts w:ascii="Arial" w:hAnsi="Arial" w:cs="Arial"/>
          <w:bCs/>
          <w:sz w:val="22"/>
          <w:szCs w:val="22"/>
        </w:rPr>
        <w:t xml:space="preserve">, sudarė šią sutartį, toliau vadinamą </w:t>
      </w:r>
      <w:r w:rsidRPr="008B6DD4">
        <w:rPr>
          <w:rFonts w:ascii="Arial" w:hAnsi="Arial" w:cs="Arial"/>
          <w:b/>
          <w:sz w:val="22"/>
          <w:szCs w:val="22"/>
        </w:rPr>
        <w:t>Sutartimi</w:t>
      </w:r>
      <w:r w:rsidRPr="008B6DD4">
        <w:rPr>
          <w:rFonts w:ascii="Arial" w:hAnsi="Arial" w:cs="Arial"/>
          <w:bCs/>
          <w:sz w:val="22"/>
          <w:szCs w:val="22"/>
        </w:rPr>
        <w:t>.</w:t>
      </w:r>
    </w:p>
    <w:p w14:paraId="39439D0C" w14:textId="77777777" w:rsidR="00AD3023" w:rsidRPr="008B6DD4" w:rsidRDefault="00AD3023" w:rsidP="00F779A5">
      <w:pPr>
        <w:rPr>
          <w:rFonts w:ascii="Arial" w:hAnsi="Arial" w:cs="Arial"/>
          <w:bCs/>
          <w:sz w:val="22"/>
          <w:szCs w:val="22"/>
        </w:rPr>
      </w:pPr>
    </w:p>
    <w:p w14:paraId="259E153E" w14:textId="661E0F48" w:rsidR="00382964" w:rsidRPr="008B6DD4" w:rsidRDefault="00382964" w:rsidP="002B1187">
      <w:pPr>
        <w:pStyle w:val="Sraopastraipa"/>
        <w:numPr>
          <w:ilvl w:val="0"/>
          <w:numId w:val="13"/>
        </w:numPr>
        <w:tabs>
          <w:tab w:val="left" w:pos="0"/>
        </w:tabs>
        <w:ind w:left="0" w:firstLine="851"/>
        <w:jc w:val="center"/>
        <w:rPr>
          <w:rFonts w:ascii="Arial" w:hAnsi="Arial" w:cs="Arial"/>
          <w:b/>
          <w:bCs/>
          <w:caps/>
          <w:color w:val="000000"/>
          <w:sz w:val="22"/>
          <w:szCs w:val="22"/>
        </w:rPr>
      </w:pPr>
      <w:r w:rsidRPr="008B6DD4">
        <w:rPr>
          <w:rFonts w:ascii="Arial" w:hAnsi="Arial" w:cs="Arial"/>
          <w:b/>
          <w:caps/>
          <w:sz w:val="22"/>
          <w:szCs w:val="22"/>
        </w:rPr>
        <w:t>Bendrosios nuostatos</w:t>
      </w:r>
    </w:p>
    <w:p w14:paraId="3CA1C49D" w14:textId="77777777" w:rsidR="00382964" w:rsidRPr="008B6DD4" w:rsidRDefault="00382964" w:rsidP="00000DA7">
      <w:pPr>
        <w:ind w:firstLine="851"/>
        <w:jc w:val="center"/>
        <w:rPr>
          <w:rFonts w:ascii="Arial" w:hAnsi="Arial" w:cs="Arial"/>
          <w:b/>
          <w:bCs/>
          <w:caps/>
          <w:color w:val="000000"/>
          <w:sz w:val="22"/>
          <w:szCs w:val="22"/>
        </w:rPr>
      </w:pPr>
    </w:p>
    <w:p w14:paraId="5444C19C" w14:textId="77777777" w:rsidR="00172BB1" w:rsidRPr="008B6DD4"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8B6DD4">
        <w:rPr>
          <w:rFonts w:ascii="Arial" w:hAnsi="Arial" w:cs="Arial"/>
          <w:bCs/>
          <w:sz w:val="22"/>
          <w:szCs w:val="22"/>
        </w:rPr>
        <w:t>Ši Sutartis susideda iš toliau nurodytų dokumentų, kurie apima „Sutarties“ sąvoką ir kurie ginčo atveju, taikomi tokia prioriteto tvarka:</w:t>
      </w:r>
    </w:p>
    <w:p w14:paraId="0AA03E28" w14:textId="6FD4F36F" w:rsidR="00172BB1" w:rsidRPr="008B6DD4"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8B6DD4">
        <w:rPr>
          <w:rFonts w:ascii="Arial" w:hAnsi="Arial" w:cs="Arial"/>
          <w:bCs/>
          <w:sz w:val="22"/>
          <w:szCs w:val="22"/>
        </w:rPr>
        <w:t>Sutartis;</w:t>
      </w:r>
    </w:p>
    <w:p w14:paraId="5B7A678B" w14:textId="15764129" w:rsidR="00172BB1" w:rsidRPr="008B6DD4" w:rsidRDefault="00237456" w:rsidP="000C2827">
      <w:pPr>
        <w:pStyle w:val="Sraopastraipa"/>
        <w:numPr>
          <w:ilvl w:val="1"/>
          <w:numId w:val="3"/>
        </w:numPr>
        <w:tabs>
          <w:tab w:val="left" w:pos="1134"/>
        </w:tabs>
        <w:ind w:left="0" w:firstLine="851"/>
        <w:rPr>
          <w:rFonts w:ascii="Arial" w:hAnsi="Arial" w:cs="Arial"/>
          <w:b/>
          <w:bCs/>
          <w:caps/>
          <w:color w:val="000000"/>
          <w:sz w:val="22"/>
          <w:szCs w:val="22"/>
        </w:rPr>
      </w:pPr>
      <w:r w:rsidRPr="008B6DD4">
        <w:rPr>
          <w:rFonts w:ascii="Arial" w:hAnsi="Arial" w:cs="Arial"/>
          <w:bCs/>
          <w:sz w:val="22"/>
          <w:szCs w:val="22"/>
        </w:rPr>
        <w:t>P</w:t>
      </w:r>
      <w:r w:rsidR="00382964" w:rsidRPr="008B6DD4">
        <w:rPr>
          <w:rFonts w:ascii="Arial" w:hAnsi="Arial" w:cs="Arial"/>
          <w:bCs/>
          <w:sz w:val="22"/>
          <w:szCs w:val="22"/>
        </w:rPr>
        <w:t>irkimo dokumentai;</w:t>
      </w:r>
    </w:p>
    <w:p w14:paraId="00F83DD7" w14:textId="77777777" w:rsidR="00172BB1" w:rsidRPr="008B6DD4"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8B6DD4">
        <w:rPr>
          <w:rFonts w:ascii="Arial" w:hAnsi="Arial" w:cs="Arial"/>
          <w:bCs/>
          <w:sz w:val="22"/>
          <w:szCs w:val="22"/>
        </w:rPr>
        <w:t>Sutarties pakeitimai;</w:t>
      </w:r>
    </w:p>
    <w:p w14:paraId="3A475B0A" w14:textId="3EE8B86F" w:rsidR="00382964" w:rsidRPr="008B6DD4"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8B6DD4">
        <w:rPr>
          <w:rFonts w:ascii="Arial" w:hAnsi="Arial" w:cs="Arial"/>
          <w:bCs/>
          <w:sz w:val="22"/>
          <w:szCs w:val="22"/>
        </w:rPr>
        <w:t>Pasiūlymas.</w:t>
      </w:r>
    </w:p>
    <w:p w14:paraId="5E7C5CC8" w14:textId="504E0CA5" w:rsidR="00382964" w:rsidRPr="008B6DD4"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8B6DD4">
        <w:rPr>
          <w:rFonts w:ascii="Arial" w:hAnsi="Arial" w:cs="Arial"/>
          <w:bCs/>
          <w:sz w:val="22"/>
          <w:szCs w:val="22"/>
        </w:rPr>
        <w:t xml:space="preserve">Jeigu Sutartyje nenurodyta kitaip, Sutartyje vartojamos sąvokos atitinka Pirkimo dokumentuose ir </w:t>
      </w:r>
      <w:r w:rsidR="00376AD8" w:rsidRPr="008B6DD4">
        <w:rPr>
          <w:rFonts w:ascii="Arial" w:hAnsi="Arial" w:cs="Arial"/>
          <w:bCs/>
          <w:sz w:val="22"/>
          <w:szCs w:val="22"/>
        </w:rPr>
        <w:t>Lietuvos Respublikos v</w:t>
      </w:r>
      <w:r w:rsidRPr="008B6DD4">
        <w:rPr>
          <w:rFonts w:ascii="Arial" w:hAnsi="Arial" w:cs="Arial"/>
          <w:bCs/>
          <w:sz w:val="22"/>
          <w:szCs w:val="22"/>
        </w:rPr>
        <w:t>iešųjų pirkimų įstatyme</w:t>
      </w:r>
      <w:r w:rsidR="00376AD8" w:rsidRPr="008B6DD4">
        <w:rPr>
          <w:rFonts w:ascii="Arial" w:hAnsi="Arial" w:cs="Arial"/>
          <w:bCs/>
          <w:sz w:val="22"/>
          <w:szCs w:val="22"/>
        </w:rPr>
        <w:t xml:space="preserve"> (toliau </w:t>
      </w:r>
      <w:r w:rsidR="00376AD8" w:rsidRPr="008B6DD4">
        <w:rPr>
          <w:rFonts w:ascii="Arial" w:hAnsi="Arial" w:cs="Arial"/>
          <w:b/>
          <w:bCs/>
          <w:sz w:val="22"/>
          <w:szCs w:val="22"/>
        </w:rPr>
        <w:t xml:space="preserve">– </w:t>
      </w:r>
      <w:r w:rsidR="00376AD8" w:rsidRPr="008B6DD4">
        <w:rPr>
          <w:rFonts w:ascii="Arial" w:hAnsi="Arial" w:cs="Arial"/>
          <w:bCs/>
          <w:sz w:val="22"/>
          <w:szCs w:val="22"/>
        </w:rPr>
        <w:t xml:space="preserve">Viešųjų pirkimų įstatymas) </w:t>
      </w:r>
      <w:r w:rsidRPr="008B6DD4">
        <w:rPr>
          <w:rFonts w:ascii="Arial" w:hAnsi="Arial" w:cs="Arial"/>
          <w:bCs/>
          <w:sz w:val="22"/>
          <w:szCs w:val="22"/>
        </w:rPr>
        <w:t xml:space="preserve"> vartojamas sąvokas. Sutarties skyrių pavadinimai naudojami tik nuorodų tikslu ir negali būti naudojami aiškinant Sutartį.</w:t>
      </w:r>
    </w:p>
    <w:p w14:paraId="64004FCD" w14:textId="35C6F871" w:rsidR="00382964" w:rsidRPr="008B6DD4"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8B6DD4">
        <w:rPr>
          <w:rFonts w:ascii="Arial" w:hAnsi="Arial" w:cs="Arial"/>
          <w:bCs/>
          <w:sz w:val="22"/>
          <w:szCs w:val="22"/>
        </w:rPr>
        <w:t>Jeigu Sutartyje nenurodyta kitaip, žodžiai, vartojami vienaskaitos forma</w:t>
      </w:r>
      <w:r w:rsidR="00080F7D" w:rsidRPr="008B6DD4">
        <w:rPr>
          <w:rFonts w:ascii="Arial" w:hAnsi="Arial" w:cs="Arial"/>
          <w:bCs/>
          <w:sz w:val="22"/>
          <w:szCs w:val="22"/>
        </w:rPr>
        <w:t>,</w:t>
      </w:r>
      <w:r w:rsidRPr="008B6DD4">
        <w:rPr>
          <w:rFonts w:ascii="Arial" w:hAnsi="Arial" w:cs="Arial"/>
          <w:bCs/>
          <w:sz w:val="22"/>
          <w:szCs w:val="22"/>
        </w:rPr>
        <w:t xml:space="preserve"> taip pat reiškia ir daugiskaitą, vienos giminės žodžiai apima ir kitos giminės atitinkamus žodžius, žodžiai</w:t>
      </w:r>
      <w:r w:rsidR="00080F7D" w:rsidRPr="008B6DD4">
        <w:rPr>
          <w:rFonts w:ascii="Arial" w:hAnsi="Arial" w:cs="Arial"/>
          <w:bCs/>
          <w:sz w:val="22"/>
          <w:szCs w:val="22"/>
        </w:rPr>
        <w:t>,</w:t>
      </w:r>
      <w:r w:rsidRPr="008B6DD4">
        <w:rPr>
          <w:rFonts w:ascii="Arial" w:hAnsi="Arial" w:cs="Arial"/>
          <w:bCs/>
          <w:sz w:val="22"/>
          <w:szCs w:val="22"/>
        </w:rPr>
        <w:t xml:space="preserve"> reiškiantys asmenis</w:t>
      </w:r>
      <w:r w:rsidR="00080F7D" w:rsidRPr="008B6DD4">
        <w:rPr>
          <w:rFonts w:ascii="Arial" w:hAnsi="Arial" w:cs="Arial"/>
          <w:bCs/>
          <w:sz w:val="22"/>
          <w:szCs w:val="22"/>
        </w:rPr>
        <w:t>,</w:t>
      </w:r>
      <w:r w:rsidRPr="008B6DD4">
        <w:rPr>
          <w:rFonts w:ascii="Arial" w:hAnsi="Arial" w:cs="Arial"/>
          <w:bCs/>
          <w:sz w:val="22"/>
          <w:szCs w:val="22"/>
        </w:rPr>
        <w:t xml:space="preserve"> apima ir juridinius, ir fizinius asmenis, o nuoroda į visumą</w:t>
      </w:r>
      <w:r w:rsidR="00080F7D" w:rsidRPr="008B6DD4">
        <w:rPr>
          <w:rFonts w:ascii="Arial" w:hAnsi="Arial" w:cs="Arial"/>
          <w:bCs/>
          <w:sz w:val="22"/>
          <w:szCs w:val="22"/>
        </w:rPr>
        <w:t>,</w:t>
      </w:r>
      <w:r w:rsidRPr="008B6DD4">
        <w:rPr>
          <w:rFonts w:ascii="Arial" w:hAnsi="Arial" w:cs="Arial"/>
          <w:bCs/>
          <w:sz w:val="22"/>
          <w:szCs w:val="22"/>
        </w:rPr>
        <w:t xml:space="preserve"> taip pat reiškia ir nuorodą į jos dalį, ir (kiekvienu konkrečiu atveju) atvirkščiai.</w:t>
      </w:r>
    </w:p>
    <w:p w14:paraId="7B0261EE" w14:textId="77777777" w:rsidR="00382964" w:rsidRPr="008B6DD4" w:rsidRDefault="00382964" w:rsidP="000C2827">
      <w:pPr>
        <w:pStyle w:val="Sraopastraipa"/>
        <w:numPr>
          <w:ilvl w:val="1"/>
          <w:numId w:val="1"/>
        </w:numPr>
        <w:tabs>
          <w:tab w:val="left" w:pos="1134"/>
        </w:tabs>
        <w:ind w:left="0" w:firstLine="851"/>
        <w:rPr>
          <w:rFonts w:ascii="Arial" w:hAnsi="Arial" w:cs="Arial"/>
          <w:bCs/>
          <w:sz w:val="22"/>
          <w:szCs w:val="22"/>
        </w:rPr>
      </w:pPr>
      <w:r w:rsidRPr="008B6DD4">
        <w:rPr>
          <w:rFonts w:ascii="Arial" w:hAnsi="Arial" w:cs="Arial"/>
          <w:bCs/>
          <w:sz w:val="22"/>
          <w:szCs w:val="22"/>
        </w:rPr>
        <w:t>Jeigu Sutartyje nurodyta reikšmė skaičiais ir žodžiais skiriasi, vadovaujamasi žodžiu nurodyta reikšme.</w:t>
      </w:r>
    </w:p>
    <w:p w14:paraId="2573EE55" w14:textId="77777777" w:rsidR="00382964" w:rsidRPr="008B6DD4" w:rsidRDefault="00382964" w:rsidP="000C2827">
      <w:pPr>
        <w:pStyle w:val="Sraopastraipa"/>
        <w:numPr>
          <w:ilvl w:val="1"/>
          <w:numId w:val="1"/>
        </w:numPr>
        <w:tabs>
          <w:tab w:val="left" w:pos="1134"/>
        </w:tabs>
        <w:ind w:left="0" w:firstLine="851"/>
        <w:rPr>
          <w:rFonts w:ascii="Arial" w:hAnsi="Arial" w:cs="Arial"/>
          <w:bCs/>
          <w:sz w:val="22"/>
          <w:szCs w:val="22"/>
        </w:rPr>
      </w:pPr>
      <w:r w:rsidRPr="008B6DD4">
        <w:rPr>
          <w:rFonts w:ascii="Arial" w:hAnsi="Arial" w:cs="Arial"/>
          <w:bCs/>
          <w:sz w:val="22"/>
          <w:szCs w:val="22"/>
        </w:rPr>
        <w:t>Jeigu Sutartyje nenurodyta kitaip, trukmė ir terminai skaičiuojami kalendorinėmis dienomis.</w:t>
      </w:r>
    </w:p>
    <w:p w14:paraId="28253BD8" w14:textId="77777777" w:rsidR="00007078" w:rsidRPr="008B6DD4"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8B6DD4">
        <w:rPr>
          <w:rFonts w:ascii="Arial" w:hAnsi="Arial" w:cs="Arial"/>
          <w:bCs/>
          <w:sz w:val="22"/>
          <w:szCs w:val="22"/>
        </w:rPr>
        <w:t>Jei pateikiamos nuorodos į teisės aktus, turi būti taikomos aktualios teisės aktų redakcijos, jeigu nenurodyta kitaip.</w:t>
      </w:r>
    </w:p>
    <w:p w14:paraId="4A41C6C6" w14:textId="77777777" w:rsidR="00007078" w:rsidRPr="008B6DD4" w:rsidRDefault="00007078" w:rsidP="00000DA7">
      <w:pPr>
        <w:tabs>
          <w:tab w:val="left" w:pos="1134"/>
        </w:tabs>
        <w:ind w:firstLine="851"/>
        <w:rPr>
          <w:rFonts w:ascii="Arial" w:hAnsi="Arial" w:cs="Arial"/>
          <w:b/>
          <w:bCs/>
          <w:sz w:val="22"/>
          <w:szCs w:val="22"/>
        </w:rPr>
      </w:pPr>
    </w:p>
    <w:p w14:paraId="7F06E773" w14:textId="5E686E42" w:rsidR="00EE1703" w:rsidRPr="008B6DD4" w:rsidRDefault="00382964" w:rsidP="00000DA7">
      <w:pPr>
        <w:pStyle w:val="Sraopastraipa"/>
        <w:numPr>
          <w:ilvl w:val="0"/>
          <w:numId w:val="1"/>
        </w:numPr>
        <w:tabs>
          <w:tab w:val="left" w:pos="360"/>
        </w:tabs>
        <w:ind w:left="0" w:firstLine="851"/>
        <w:jc w:val="center"/>
        <w:rPr>
          <w:rFonts w:ascii="Arial" w:hAnsi="Arial" w:cs="Arial"/>
          <w:b/>
          <w:bCs/>
          <w:caps/>
          <w:color w:val="000000"/>
          <w:sz w:val="22"/>
          <w:szCs w:val="22"/>
        </w:rPr>
      </w:pPr>
      <w:r w:rsidRPr="008B6DD4">
        <w:rPr>
          <w:rFonts w:ascii="Arial" w:hAnsi="Arial" w:cs="Arial"/>
          <w:b/>
          <w:bCs/>
          <w:sz w:val="22"/>
          <w:szCs w:val="22"/>
        </w:rPr>
        <w:t xml:space="preserve">SUTARTIES </w:t>
      </w:r>
      <w:r w:rsidR="00753BDC" w:rsidRPr="008B6DD4">
        <w:rPr>
          <w:rFonts w:ascii="Arial" w:hAnsi="Arial" w:cs="Arial"/>
          <w:b/>
          <w:bCs/>
          <w:sz w:val="22"/>
          <w:szCs w:val="22"/>
        </w:rPr>
        <w:t>DALYKAS</w:t>
      </w:r>
    </w:p>
    <w:p w14:paraId="675ACCD8" w14:textId="77777777" w:rsidR="00C90264" w:rsidRPr="008B6DD4" w:rsidRDefault="00C90264" w:rsidP="00000DA7">
      <w:pPr>
        <w:pStyle w:val="Sraopastraipa"/>
        <w:tabs>
          <w:tab w:val="left" w:pos="360"/>
        </w:tabs>
        <w:ind w:left="0" w:firstLine="851"/>
        <w:rPr>
          <w:rFonts w:ascii="Arial" w:hAnsi="Arial" w:cs="Arial"/>
          <w:b/>
          <w:bCs/>
          <w:caps/>
          <w:color w:val="000000"/>
          <w:sz w:val="22"/>
          <w:szCs w:val="22"/>
        </w:rPr>
      </w:pPr>
    </w:p>
    <w:p w14:paraId="770871CB" w14:textId="41706BCF" w:rsidR="00382964" w:rsidRPr="008B6DD4" w:rsidRDefault="00452355" w:rsidP="00856BBD">
      <w:pPr>
        <w:pStyle w:val="Sraopastraipa"/>
        <w:numPr>
          <w:ilvl w:val="0"/>
          <w:numId w:val="14"/>
        </w:numPr>
        <w:tabs>
          <w:tab w:val="left" w:pos="1134"/>
        </w:tabs>
        <w:ind w:left="0" w:firstLine="851"/>
        <w:rPr>
          <w:rFonts w:ascii="Arial" w:hAnsi="Arial" w:cs="Arial"/>
          <w:b/>
          <w:bCs/>
          <w:caps/>
          <w:color w:val="000000"/>
          <w:sz w:val="22"/>
          <w:szCs w:val="22"/>
        </w:rPr>
      </w:pPr>
      <w:r w:rsidRPr="008B6DD4">
        <w:rPr>
          <w:rFonts w:ascii="Arial" w:hAnsi="Arial" w:cs="Arial"/>
          <w:sz w:val="22"/>
          <w:szCs w:val="22"/>
        </w:rPr>
        <w:t>Vadovaudamasis šioje Sutartyje nustatytomis sąlygomis ir tvarka, T</w:t>
      </w:r>
      <w:r w:rsidR="00E2269B" w:rsidRPr="008B6DD4">
        <w:rPr>
          <w:rFonts w:ascii="Arial" w:hAnsi="Arial" w:cs="Arial"/>
          <w:sz w:val="22"/>
          <w:szCs w:val="22"/>
        </w:rPr>
        <w:t>ei</w:t>
      </w:r>
      <w:r w:rsidRPr="008B6DD4">
        <w:rPr>
          <w:rFonts w:ascii="Arial" w:hAnsi="Arial" w:cs="Arial"/>
          <w:sz w:val="22"/>
          <w:szCs w:val="22"/>
        </w:rPr>
        <w:t xml:space="preserve">kėjas įsipareigoja pagal Užsakovo pateiktą Techninę specifikaciją teikti </w:t>
      </w:r>
      <w:r w:rsidR="00D425E3" w:rsidRPr="008B6DD4">
        <w:rPr>
          <w:rFonts w:ascii="Arial" w:hAnsi="Arial" w:cs="Arial"/>
          <w:sz w:val="22"/>
          <w:szCs w:val="22"/>
        </w:rPr>
        <w:t>objekto</w:t>
      </w:r>
      <w:r w:rsidR="00FC7727" w:rsidRPr="008B6DD4">
        <w:rPr>
          <w:rFonts w:ascii="Arial" w:hAnsi="Arial" w:cs="Arial"/>
          <w:sz w:val="22"/>
          <w:szCs w:val="22"/>
        </w:rPr>
        <w:t xml:space="preserve"> </w:t>
      </w:r>
      <w:r w:rsidR="00FC7727" w:rsidRPr="008B6DD4">
        <w:rPr>
          <w:rStyle w:val="ui-provider"/>
          <w:rFonts w:ascii="Arial" w:hAnsi="Arial" w:cs="Arial"/>
          <w:sz w:val="22"/>
          <w:szCs w:val="22"/>
        </w:rPr>
        <w:t>„</w:t>
      </w:r>
      <w:r w:rsidR="003626CA" w:rsidRPr="007D353D">
        <w:rPr>
          <w:rStyle w:val="ui-provider"/>
          <w:rFonts w:ascii="Arial" w:hAnsi="Arial" w:cs="Arial"/>
          <w:b/>
          <w:bCs/>
          <w:i/>
          <w:iCs/>
          <w:sz w:val="22"/>
          <w:szCs w:val="22"/>
        </w:rPr>
        <w:t>Valstybinės reikšmės krašto kelio  Nr. 133 Merkinė</w:t>
      </w:r>
      <w:r w:rsidR="00805046" w:rsidRPr="007D353D">
        <w:rPr>
          <w:rStyle w:val="ui-provider"/>
          <w:rFonts w:ascii="Arial" w:hAnsi="Arial" w:cs="Arial"/>
          <w:b/>
          <w:bCs/>
          <w:i/>
          <w:iCs/>
          <w:sz w:val="22"/>
          <w:szCs w:val="22"/>
        </w:rPr>
        <w:t>–</w:t>
      </w:r>
      <w:r w:rsidR="003626CA" w:rsidRPr="007D353D">
        <w:rPr>
          <w:rStyle w:val="ui-provider"/>
          <w:rFonts w:ascii="Arial" w:hAnsi="Arial" w:cs="Arial"/>
          <w:b/>
          <w:bCs/>
          <w:i/>
          <w:iCs/>
          <w:sz w:val="22"/>
          <w:szCs w:val="22"/>
        </w:rPr>
        <w:t>Leipalingis 13,646 km tilto per kanalą rekonstravimas</w:t>
      </w:r>
      <w:r w:rsidR="00FC7727" w:rsidRPr="008B6DD4">
        <w:rPr>
          <w:rStyle w:val="ui-provider"/>
          <w:rFonts w:ascii="Arial" w:hAnsi="Arial" w:cs="Arial"/>
          <w:sz w:val="22"/>
          <w:szCs w:val="22"/>
        </w:rPr>
        <w:t>“</w:t>
      </w:r>
      <w:r w:rsidR="00B1207C">
        <w:rPr>
          <w:rStyle w:val="ui-provider"/>
          <w:rFonts w:ascii="Arial" w:hAnsi="Arial" w:cs="Arial"/>
          <w:sz w:val="22"/>
          <w:szCs w:val="22"/>
        </w:rPr>
        <w:t xml:space="preserve"> (CVP IS Nr. </w:t>
      </w:r>
      <w:r w:rsidR="00B1207C" w:rsidRPr="00B1207C">
        <w:rPr>
          <w:rStyle w:val="ui-provider"/>
          <w:rFonts w:ascii="Arial" w:hAnsi="Arial" w:cs="Arial"/>
          <w:sz w:val="22"/>
          <w:szCs w:val="22"/>
        </w:rPr>
        <w:t>731590</w:t>
      </w:r>
      <w:r w:rsidR="00B1207C">
        <w:rPr>
          <w:rStyle w:val="ui-provider"/>
          <w:rFonts w:ascii="Arial" w:hAnsi="Arial" w:cs="Arial"/>
          <w:sz w:val="22"/>
          <w:szCs w:val="22"/>
        </w:rPr>
        <w:t xml:space="preserve">) </w:t>
      </w:r>
      <w:r w:rsidR="00FC7727" w:rsidRPr="008B6DD4">
        <w:rPr>
          <w:rStyle w:val="ui-provider"/>
          <w:rFonts w:ascii="Arial" w:hAnsi="Arial" w:cs="Arial"/>
          <w:sz w:val="22"/>
          <w:szCs w:val="22"/>
        </w:rPr>
        <w:t>– techninės priežiūros paslaug</w:t>
      </w:r>
      <w:r w:rsidR="00D425E3" w:rsidRPr="008B6DD4">
        <w:rPr>
          <w:rStyle w:val="ui-provider"/>
          <w:rFonts w:ascii="Arial" w:hAnsi="Arial" w:cs="Arial"/>
          <w:sz w:val="22"/>
          <w:szCs w:val="22"/>
        </w:rPr>
        <w:t>as</w:t>
      </w:r>
      <w:r w:rsidR="00FC7727" w:rsidRPr="008B6DD4">
        <w:rPr>
          <w:rStyle w:val="ui-provider"/>
          <w:rFonts w:ascii="Arial" w:hAnsi="Arial" w:cs="Arial"/>
          <w:sz w:val="22"/>
          <w:szCs w:val="22"/>
        </w:rPr>
        <w:t> </w:t>
      </w:r>
      <w:r w:rsidR="00382964" w:rsidRPr="008B6DD4">
        <w:rPr>
          <w:rFonts w:ascii="Arial" w:hAnsi="Arial" w:cs="Arial"/>
          <w:sz w:val="22"/>
          <w:szCs w:val="22"/>
        </w:rPr>
        <w:t xml:space="preserve"> (toliau – </w:t>
      </w:r>
      <w:r w:rsidR="00382964" w:rsidRPr="008B6DD4">
        <w:rPr>
          <w:rFonts w:ascii="Arial" w:hAnsi="Arial" w:cs="Arial"/>
          <w:b/>
          <w:sz w:val="22"/>
          <w:szCs w:val="22"/>
        </w:rPr>
        <w:t>Paslaugos</w:t>
      </w:r>
      <w:r w:rsidR="00382964" w:rsidRPr="008B6DD4">
        <w:rPr>
          <w:rFonts w:ascii="Arial" w:hAnsi="Arial" w:cs="Arial"/>
          <w:sz w:val="22"/>
          <w:szCs w:val="22"/>
        </w:rPr>
        <w:t>).</w:t>
      </w:r>
    </w:p>
    <w:p w14:paraId="6A4606D9" w14:textId="58DD1CA9" w:rsidR="00382964" w:rsidRPr="008B6DD4" w:rsidRDefault="00382964" w:rsidP="000C2827">
      <w:pPr>
        <w:pStyle w:val="Sraopastraipa"/>
        <w:numPr>
          <w:ilvl w:val="0"/>
          <w:numId w:val="14"/>
        </w:numPr>
        <w:tabs>
          <w:tab w:val="left" w:pos="1134"/>
        </w:tabs>
        <w:ind w:left="0" w:firstLine="851"/>
        <w:rPr>
          <w:rFonts w:ascii="Arial" w:hAnsi="Arial" w:cs="Arial"/>
          <w:b/>
          <w:bCs/>
          <w:caps/>
          <w:color w:val="000000"/>
          <w:sz w:val="22"/>
          <w:szCs w:val="22"/>
        </w:rPr>
      </w:pPr>
      <w:r w:rsidRPr="008B6DD4">
        <w:rPr>
          <w:rFonts w:ascii="Arial" w:hAnsi="Arial" w:cs="Arial"/>
          <w:sz w:val="22"/>
          <w:szCs w:val="22"/>
        </w:rPr>
        <w:t xml:space="preserve">Paslaugų apimtis: </w:t>
      </w:r>
      <w:r w:rsidR="00765153" w:rsidRPr="008B6DD4">
        <w:rPr>
          <w:rFonts w:ascii="Arial" w:hAnsi="Arial" w:cs="Arial"/>
          <w:sz w:val="22"/>
          <w:szCs w:val="22"/>
        </w:rPr>
        <w:t>t</w:t>
      </w:r>
      <w:r w:rsidR="00765153" w:rsidRPr="008B6DD4">
        <w:rPr>
          <w:rFonts w:ascii="Arial" w:hAnsi="Arial" w:cs="Arial"/>
          <w:bCs/>
          <w:sz w:val="22"/>
          <w:szCs w:val="22"/>
        </w:rPr>
        <w:t xml:space="preserve">echninės priežiūros paslaugos tiesiant (statant) naujai, rekonstruojant, remontuojant bei kitais Lietuvos Respublikos statybos įstatyme (toliau </w:t>
      </w:r>
      <w:r w:rsidR="00765153" w:rsidRPr="008B6DD4">
        <w:rPr>
          <w:rFonts w:ascii="Arial" w:hAnsi="Arial" w:cs="Arial"/>
          <w:b/>
          <w:bCs/>
          <w:sz w:val="22"/>
          <w:szCs w:val="22"/>
        </w:rPr>
        <w:t xml:space="preserve">– </w:t>
      </w:r>
      <w:r w:rsidR="00765153" w:rsidRPr="008B6DD4">
        <w:rPr>
          <w:rFonts w:ascii="Arial" w:hAnsi="Arial" w:cs="Arial"/>
          <w:sz w:val="22"/>
          <w:szCs w:val="22"/>
        </w:rPr>
        <w:t>Statybos įstatymas)</w:t>
      </w:r>
      <w:r w:rsidR="00765153" w:rsidRPr="008B6DD4">
        <w:rPr>
          <w:rFonts w:ascii="Arial" w:hAnsi="Arial" w:cs="Arial"/>
          <w:bCs/>
          <w:sz w:val="22"/>
          <w:szCs w:val="22"/>
        </w:rPr>
        <w:t xml:space="preserve"> numatytais statybos atvejais valstybinės reikšmės kelius bei kitus </w:t>
      </w:r>
      <w:r w:rsidR="00D425E3" w:rsidRPr="008B6DD4">
        <w:rPr>
          <w:rFonts w:ascii="Arial" w:hAnsi="Arial" w:cs="Arial"/>
          <w:bCs/>
          <w:sz w:val="22"/>
          <w:szCs w:val="22"/>
        </w:rPr>
        <w:t>kelių</w:t>
      </w:r>
      <w:r w:rsidR="00765153" w:rsidRPr="008B6DD4">
        <w:rPr>
          <w:rFonts w:ascii="Arial" w:hAnsi="Arial" w:cs="Arial"/>
          <w:bCs/>
          <w:sz w:val="22"/>
          <w:szCs w:val="22"/>
        </w:rPr>
        <w:t xml:space="preserve"> statinius</w:t>
      </w:r>
      <w:r w:rsidR="00765153" w:rsidRPr="008B6DD4">
        <w:rPr>
          <w:rFonts w:ascii="Arial" w:hAnsi="Arial" w:cs="Arial"/>
          <w:sz w:val="22"/>
          <w:szCs w:val="22"/>
        </w:rPr>
        <w:t xml:space="preserve"> </w:t>
      </w:r>
      <w:r w:rsidR="00F46C3B" w:rsidRPr="008B6DD4">
        <w:rPr>
          <w:rFonts w:ascii="Arial" w:hAnsi="Arial" w:cs="Arial"/>
          <w:sz w:val="22"/>
          <w:szCs w:val="22"/>
        </w:rPr>
        <w:t>(</w:t>
      </w:r>
      <w:r w:rsidR="0034598C" w:rsidRPr="008B6DD4">
        <w:rPr>
          <w:rFonts w:ascii="Arial" w:hAnsi="Arial" w:cs="Arial"/>
          <w:sz w:val="22"/>
          <w:szCs w:val="22"/>
        </w:rPr>
        <w:t>T</w:t>
      </w:r>
      <w:r w:rsidRPr="008B6DD4">
        <w:rPr>
          <w:rFonts w:ascii="Arial" w:hAnsi="Arial" w:cs="Arial"/>
          <w:sz w:val="22"/>
          <w:szCs w:val="22"/>
        </w:rPr>
        <w:t>echnin</w:t>
      </w:r>
      <w:r w:rsidR="0034598C" w:rsidRPr="008B6DD4">
        <w:rPr>
          <w:rFonts w:ascii="Arial" w:hAnsi="Arial" w:cs="Arial"/>
          <w:sz w:val="22"/>
          <w:szCs w:val="22"/>
        </w:rPr>
        <w:t>ė</w:t>
      </w:r>
      <w:r w:rsidRPr="008B6DD4">
        <w:rPr>
          <w:rFonts w:ascii="Arial" w:hAnsi="Arial" w:cs="Arial"/>
          <w:sz w:val="22"/>
          <w:szCs w:val="22"/>
        </w:rPr>
        <w:t xml:space="preserve"> specifikacij</w:t>
      </w:r>
      <w:r w:rsidR="00F46C3B" w:rsidRPr="008B6DD4">
        <w:rPr>
          <w:rFonts w:ascii="Arial" w:hAnsi="Arial" w:cs="Arial"/>
          <w:sz w:val="22"/>
          <w:szCs w:val="22"/>
        </w:rPr>
        <w:t>a</w:t>
      </w:r>
      <w:r w:rsidR="0000286C" w:rsidRPr="008B6DD4">
        <w:rPr>
          <w:rFonts w:ascii="Arial" w:hAnsi="Arial" w:cs="Arial"/>
          <w:sz w:val="22"/>
          <w:szCs w:val="22"/>
        </w:rPr>
        <w:t xml:space="preserve"> Kelių tiesimo, rekonstravimo ir remonto darbų techninė priežiūra (toliau </w:t>
      </w:r>
      <w:r w:rsidR="0000286C" w:rsidRPr="008B6DD4">
        <w:rPr>
          <w:rFonts w:ascii="Arial" w:hAnsi="Arial" w:cs="Arial"/>
          <w:b/>
          <w:bCs/>
          <w:sz w:val="22"/>
          <w:szCs w:val="22"/>
        </w:rPr>
        <w:t>– Techninė specifikacija)</w:t>
      </w:r>
      <w:r w:rsidR="0000286C" w:rsidRPr="008B6DD4">
        <w:rPr>
          <w:rFonts w:ascii="Arial" w:hAnsi="Arial" w:cs="Arial"/>
          <w:sz w:val="22"/>
          <w:szCs w:val="22"/>
        </w:rPr>
        <w:t xml:space="preserve"> </w:t>
      </w:r>
      <w:r w:rsidRPr="008B6DD4">
        <w:rPr>
          <w:rFonts w:ascii="Arial" w:hAnsi="Arial" w:cs="Arial"/>
          <w:sz w:val="22"/>
          <w:szCs w:val="22"/>
        </w:rPr>
        <w:t>(1 priedas).</w:t>
      </w:r>
    </w:p>
    <w:p w14:paraId="3027FA30" w14:textId="4977C7DB" w:rsidR="00C65E59" w:rsidRPr="008B6DD4" w:rsidRDefault="00382964" w:rsidP="000C2827">
      <w:pPr>
        <w:pStyle w:val="Sraopastraipa"/>
        <w:numPr>
          <w:ilvl w:val="0"/>
          <w:numId w:val="14"/>
        </w:numPr>
        <w:tabs>
          <w:tab w:val="left" w:pos="1134"/>
        </w:tabs>
        <w:ind w:left="0" w:firstLine="851"/>
        <w:rPr>
          <w:rFonts w:ascii="Arial" w:hAnsi="Arial" w:cs="Arial"/>
          <w:b/>
          <w:bCs/>
          <w:caps/>
          <w:color w:val="000000"/>
          <w:sz w:val="22"/>
          <w:szCs w:val="22"/>
        </w:rPr>
      </w:pPr>
      <w:r w:rsidRPr="008B6DD4">
        <w:rPr>
          <w:rFonts w:ascii="Arial" w:hAnsi="Arial" w:cs="Arial"/>
          <w:sz w:val="22"/>
          <w:szCs w:val="22"/>
        </w:rPr>
        <w:t xml:space="preserve">Užsakovas įsipareigoja priimti </w:t>
      </w:r>
      <w:bookmarkStart w:id="0" w:name="_Hlk143155974"/>
      <w:r w:rsidRPr="008B6DD4">
        <w:rPr>
          <w:rFonts w:ascii="Arial" w:hAnsi="Arial" w:cs="Arial"/>
          <w:sz w:val="22"/>
          <w:szCs w:val="22"/>
        </w:rPr>
        <w:t>tinkamai suteiktų Paslaugų rezultatą ir sumokėti T</w:t>
      </w:r>
      <w:r w:rsidR="00E2269B" w:rsidRPr="008B6DD4">
        <w:rPr>
          <w:rFonts w:ascii="Arial" w:hAnsi="Arial" w:cs="Arial"/>
          <w:sz w:val="22"/>
          <w:szCs w:val="22"/>
        </w:rPr>
        <w:t>ei</w:t>
      </w:r>
      <w:r w:rsidRPr="008B6DD4">
        <w:rPr>
          <w:rFonts w:ascii="Arial" w:hAnsi="Arial" w:cs="Arial"/>
          <w:sz w:val="22"/>
          <w:szCs w:val="22"/>
        </w:rPr>
        <w:t>kėjui Sutartyje numatytą kainą</w:t>
      </w:r>
      <w:r w:rsidR="003C5CE3" w:rsidRPr="008B6DD4">
        <w:rPr>
          <w:rFonts w:ascii="Arial" w:hAnsi="Arial" w:cs="Arial"/>
          <w:sz w:val="22"/>
          <w:szCs w:val="22"/>
        </w:rPr>
        <w:t xml:space="preserve"> </w:t>
      </w:r>
      <w:r w:rsidR="001701DA" w:rsidRPr="008B6DD4">
        <w:rPr>
          <w:rFonts w:ascii="Arial" w:hAnsi="Arial" w:cs="Arial"/>
          <w:sz w:val="22"/>
          <w:szCs w:val="22"/>
        </w:rPr>
        <w:t xml:space="preserve">nustatytomis </w:t>
      </w:r>
      <w:r w:rsidRPr="008B6DD4">
        <w:rPr>
          <w:rFonts w:ascii="Arial" w:hAnsi="Arial" w:cs="Arial"/>
          <w:sz w:val="22"/>
          <w:szCs w:val="22"/>
        </w:rPr>
        <w:t xml:space="preserve">sąlygomis ir terminais. Detalus Paslaugų aprašymas pateikiamas pirkimo dokumentuose ir </w:t>
      </w:r>
      <w:r w:rsidR="004C15F7" w:rsidRPr="008B6DD4">
        <w:rPr>
          <w:rFonts w:ascii="Arial" w:hAnsi="Arial" w:cs="Arial"/>
          <w:sz w:val="22"/>
          <w:szCs w:val="22"/>
        </w:rPr>
        <w:t>T</w:t>
      </w:r>
      <w:r w:rsidRPr="008B6DD4">
        <w:rPr>
          <w:rFonts w:ascii="Arial" w:hAnsi="Arial" w:cs="Arial"/>
          <w:sz w:val="22"/>
          <w:szCs w:val="22"/>
        </w:rPr>
        <w:t>echninėje specifikacijoje.</w:t>
      </w:r>
      <w:bookmarkEnd w:id="0"/>
    </w:p>
    <w:p w14:paraId="62A1CCA4" w14:textId="77777777" w:rsidR="000B5BF1" w:rsidRPr="008B6DD4" w:rsidRDefault="000B5BF1" w:rsidP="00000DA7">
      <w:pPr>
        <w:tabs>
          <w:tab w:val="left" w:pos="1276"/>
        </w:tabs>
        <w:ind w:firstLine="851"/>
        <w:jc w:val="center"/>
        <w:rPr>
          <w:rFonts w:ascii="Arial" w:hAnsi="Arial" w:cs="Arial"/>
          <w:b/>
          <w:bCs/>
          <w:caps/>
          <w:color w:val="000000"/>
          <w:sz w:val="22"/>
          <w:szCs w:val="22"/>
        </w:rPr>
      </w:pPr>
    </w:p>
    <w:p w14:paraId="22235A71" w14:textId="6B1B2F47" w:rsidR="00382964" w:rsidRPr="008B6DD4" w:rsidRDefault="00007078" w:rsidP="00000DA7">
      <w:pPr>
        <w:ind w:firstLine="851"/>
        <w:jc w:val="center"/>
        <w:rPr>
          <w:rFonts w:ascii="Arial" w:hAnsi="Arial" w:cs="Arial"/>
          <w:b/>
          <w:bCs/>
          <w:sz w:val="22"/>
          <w:szCs w:val="22"/>
        </w:rPr>
      </w:pPr>
      <w:r w:rsidRPr="008B6DD4">
        <w:rPr>
          <w:rFonts w:ascii="Arial" w:eastAsia="Calibri" w:hAnsi="Arial" w:cs="Arial"/>
          <w:b/>
          <w:bCs/>
          <w:sz w:val="22"/>
          <w:szCs w:val="22"/>
        </w:rPr>
        <w:t xml:space="preserve">III. </w:t>
      </w:r>
      <w:r w:rsidR="00382964" w:rsidRPr="008B6DD4">
        <w:rPr>
          <w:rFonts w:ascii="Arial" w:eastAsia="Calibri" w:hAnsi="Arial" w:cs="Arial"/>
          <w:b/>
          <w:bCs/>
          <w:sz w:val="22"/>
          <w:szCs w:val="22"/>
        </w:rPr>
        <w:t xml:space="preserve">SUTARTIES </w:t>
      </w:r>
      <w:r w:rsidR="00382964" w:rsidRPr="008B6DD4">
        <w:rPr>
          <w:rFonts w:ascii="Arial" w:hAnsi="Arial" w:cs="Arial"/>
          <w:b/>
          <w:bCs/>
          <w:sz w:val="22"/>
          <w:szCs w:val="22"/>
        </w:rPr>
        <w:t>KAINODARA</w:t>
      </w:r>
    </w:p>
    <w:p w14:paraId="7062C6CC" w14:textId="77777777" w:rsidR="00382964" w:rsidRPr="008B6DD4" w:rsidRDefault="00382964" w:rsidP="000C2827">
      <w:pPr>
        <w:tabs>
          <w:tab w:val="left" w:pos="1276"/>
        </w:tabs>
        <w:ind w:firstLine="851"/>
        <w:rPr>
          <w:rFonts w:ascii="Arial" w:hAnsi="Arial" w:cs="Arial"/>
          <w:b/>
          <w:bCs/>
          <w:caps/>
          <w:color w:val="000000"/>
          <w:sz w:val="22"/>
          <w:szCs w:val="22"/>
        </w:rPr>
      </w:pPr>
    </w:p>
    <w:p w14:paraId="22876B62" w14:textId="1E29EB06" w:rsidR="00382964" w:rsidRPr="008B6DD4" w:rsidRDefault="00644DD9" w:rsidP="00235511">
      <w:pPr>
        <w:pStyle w:val="Sraopastraipa"/>
        <w:numPr>
          <w:ilvl w:val="0"/>
          <w:numId w:val="14"/>
        </w:numPr>
        <w:tabs>
          <w:tab w:val="left" w:pos="1134"/>
        </w:tabs>
        <w:ind w:left="0" w:firstLine="851"/>
        <w:rPr>
          <w:rFonts w:ascii="Arial" w:hAnsi="Arial" w:cs="Arial"/>
          <w:b/>
          <w:bCs/>
          <w:caps/>
          <w:color w:val="000000"/>
          <w:sz w:val="22"/>
          <w:szCs w:val="22"/>
        </w:rPr>
      </w:pPr>
      <w:r w:rsidRPr="008B6DD4">
        <w:rPr>
          <w:rFonts w:ascii="Arial" w:hAnsi="Arial" w:cs="Arial"/>
          <w:sz w:val="22"/>
          <w:szCs w:val="22"/>
        </w:rPr>
        <w:t xml:space="preserve">Pirkimo sutartyje yra pasirinktas </w:t>
      </w:r>
      <w:r w:rsidR="008E0A3F" w:rsidRPr="008B6DD4">
        <w:rPr>
          <w:rFonts w:ascii="Arial" w:hAnsi="Arial" w:cs="Arial"/>
          <w:sz w:val="22"/>
          <w:szCs w:val="22"/>
        </w:rPr>
        <w:t xml:space="preserve">šis kainos apskaičiavimo būdas: </w:t>
      </w:r>
      <w:r w:rsidR="008E0A3F" w:rsidRPr="008B6DD4">
        <w:rPr>
          <w:rFonts w:ascii="Arial" w:hAnsi="Arial" w:cs="Arial"/>
          <w:b/>
          <w:bCs/>
          <w:sz w:val="22"/>
          <w:szCs w:val="22"/>
        </w:rPr>
        <w:t>fiksuotos kainos</w:t>
      </w:r>
      <w:r w:rsidR="005F5DFF" w:rsidRPr="008B6DD4">
        <w:rPr>
          <w:rFonts w:ascii="Arial" w:hAnsi="Arial" w:cs="Arial"/>
          <w:b/>
          <w:bCs/>
          <w:sz w:val="22"/>
          <w:szCs w:val="22"/>
        </w:rPr>
        <w:t>.</w:t>
      </w:r>
    </w:p>
    <w:p w14:paraId="7377FF68" w14:textId="3A3F14E4" w:rsidR="00644DD9" w:rsidRPr="008B6DD4" w:rsidRDefault="00644DD9" w:rsidP="000C2827">
      <w:pPr>
        <w:pStyle w:val="Sraopastraipa"/>
        <w:numPr>
          <w:ilvl w:val="0"/>
          <w:numId w:val="14"/>
        </w:numPr>
        <w:tabs>
          <w:tab w:val="left" w:pos="1134"/>
          <w:tab w:val="left" w:pos="1276"/>
        </w:tabs>
        <w:ind w:left="0" w:firstLine="851"/>
        <w:rPr>
          <w:rFonts w:ascii="Arial" w:hAnsi="Arial" w:cs="Arial"/>
          <w:b/>
          <w:bCs/>
          <w:caps/>
          <w:color w:val="000000"/>
          <w:sz w:val="22"/>
          <w:szCs w:val="22"/>
        </w:rPr>
      </w:pPr>
      <w:r w:rsidRPr="008B6DD4">
        <w:rPr>
          <w:rFonts w:ascii="Arial" w:hAnsi="Arial" w:cs="Arial"/>
          <w:sz w:val="22"/>
          <w:szCs w:val="22"/>
        </w:rPr>
        <w:lastRenderedPageBreak/>
        <w:t>Pradinė</w:t>
      </w:r>
      <w:r w:rsidR="003A6D15" w:rsidRPr="008B6DD4">
        <w:rPr>
          <w:rFonts w:ascii="Arial" w:hAnsi="Arial" w:cs="Arial"/>
          <w:sz w:val="22"/>
          <w:szCs w:val="22"/>
        </w:rPr>
        <w:t>s</w:t>
      </w:r>
      <w:r w:rsidRPr="008B6DD4">
        <w:rPr>
          <w:rFonts w:ascii="Arial" w:hAnsi="Arial" w:cs="Arial"/>
          <w:sz w:val="22"/>
          <w:szCs w:val="22"/>
        </w:rPr>
        <w:t xml:space="preserve"> Sutarties vertė</w:t>
      </w:r>
      <w:r w:rsidR="00B703D6" w:rsidRPr="008B6DD4">
        <w:rPr>
          <w:rFonts w:ascii="Arial" w:hAnsi="Arial" w:cs="Arial"/>
          <w:sz w:val="22"/>
          <w:szCs w:val="22"/>
        </w:rPr>
        <w:t xml:space="preserve"> </w:t>
      </w:r>
      <w:r w:rsidRPr="008B6DD4">
        <w:rPr>
          <w:rFonts w:ascii="Arial" w:hAnsi="Arial" w:cs="Arial"/>
          <w:i/>
          <w:sz w:val="22"/>
          <w:szCs w:val="22"/>
        </w:rPr>
        <w:t xml:space="preserve">(suprantama taip, kaip apibrėžta </w:t>
      </w:r>
      <w:r w:rsidR="00C642B3" w:rsidRPr="008B6DD4">
        <w:rPr>
          <w:rFonts w:ascii="Arial" w:hAnsi="Arial" w:cs="Arial"/>
          <w:i/>
          <w:sz w:val="22"/>
          <w:szCs w:val="22"/>
        </w:rPr>
        <w:t xml:space="preserve">Kainodaros taisyklių nustatymo metodikos, patvirtintos </w:t>
      </w:r>
      <w:r w:rsidRPr="008B6DD4">
        <w:rPr>
          <w:rFonts w:ascii="Arial" w:hAnsi="Arial" w:cs="Arial"/>
          <w:i/>
          <w:sz w:val="22"/>
          <w:szCs w:val="22"/>
        </w:rPr>
        <w:t xml:space="preserve">Viešųjų pirkimų tarnybos </w:t>
      </w:r>
      <w:r w:rsidR="00C642B3" w:rsidRPr="008B6DD4">
        <w:rPr>
          <w:rFonts w:ascii="Arial" w:hAnsi="Arial" w:cs="Arial"/>
          <w:i/>
          <w:sz w:val="22"/>
          <w:szCs w:val="22"/>
        </w:rPr>
        <w:t xml:space="preserve">prie Lietuvos Respublikos Vyriausybės </w:t>
      </w:r>
      <w:r w:rsidRPr="008B6DD4">
        <w:rPr>
          <w:rFonts w:ascii="Arial" w:hAnsi="Arial" w:cs="Arial"/>
          <w:i/>
          <w:sz w:val="22"/>
          <w:szCs w:val="22"/>
        </w:rPr>
        <w:t>direktoriaus</w:t>
      </w:r>
      <w:r w:rsidR="00E15BA4" w:rsidRPr="008B6DD4">
        <w:rPr>
          <w:rFonts w:ascii="Arial" w:hAnsi="Arial" w:cs="Arial"/>
          <w:i/>
          <w:sz w:val="22"/>
          <w:szCs w:val="22"/>
        </w:rPr>
        <w:t xml:space="preserve"> 2017 m. birželio 28 d.</w:t>
      </w:r>
      <w:r w:rsidRPr="008B6DD4">
        <w:rPr>
          <w:rFonts w:ascii="Arial" w:hAnsi="Arial" w:cs="Arial"/>
          <w:i/>
          <w:sz w:val="22"/>
          <w:szCs w:val="22"/>
        </w:rPr>
        <w:t xml:space="preserve"> įsakymu Nr. 1S-</w:t>
      </w:r>
      <w:r w:rsidR="00DB6F6A" w:rsidRPr="008B6DD4">
        <w:rPr>
          <w:rFonts w:ascii="Arial" w:hAnsi="Arial" w:cs="Arial"/>
          <w:i/>
          <w:sz w:val="22"/>
          <w:szCs w:val="22"/>
        </w:rPr>
        <w:t>95</w:t>
      </w:r>
      <w:r w:rsidR="00C642B3" w:rsidRPr="008B6DD4">
        <w:rPr>
          <w:rFonts w:ascii="Arial" w:hAnsi="Arial" w:cs="Arial"/>
          <w:i/>
          <w:sz w:val="22"/>
          <w:szCs w:val="22"/>
        </w:rPr>
        <w:t xml:space="preserve"> „Dėl Kainodaros taisyklių nustatymo metodikos patvirtinimo“</w:t>
      </w:r>
      <w:r w:rsidR="00EF5A0A" w:rsidRPr="008B6DD4">
        <w:rPr>
          <w:rFonts w:ascii="Arial" w:hAnsi="Arial" w:cs="Arial"/>
          <w:i/>
          <w:sz w:val="22"/>
          <w:szCs w:val="22"/>
        </w:rPr>
        <w:t>,</w:t>
      </w:r>
      <w:r w:rsidRPr="008B6DD4">
        <w:rPr>
          <w:rFonts w:ascii="Arial" w:hAnsi="Arial" w:cs="Arial"/>
          <w:i/>
          <w:sz w:val="22"/>
          <w:szCs w:val="22"/>
        </w:rPr>
        <w:t xml:space="preserve"> 2.11. papunktyje)</w:t>
      </w:r>
      <w:r w:rsidR="00504A33" w:rsidRPr="008B6DD4">
        <w:rPr>
          <w:rFonts w:ascii="Arial" w:hAnsi="Arial" w:cs="Arial"/>
          <w:sz w:val="22"/>
          <w:szCs w:val="22"/>
        </w:rPr>
        <w:t xml:space="preserve"> bus lygi laimėjusio </w:t>
      </w:r>
      <w:r w:rsidR="00BA058B" w:rsidRPr="008B6DD4">
        <w:rPr>
          <w:rFonts w:ascii="Arial" w:hAnsi="Arial" w:cs="Arial"/>
          <w:sz w:val="22"/>
          <w:szCs w:val="22"/>
        </w:rPr>
        <w:t>t</w:t>
      </w:r>
      <w:r w:rsidR="00E2269B" w:rsidRPr="008B6DD4">
        <w:rPr>
          <w:rFonts w:ascii="Arial" w:hAnsi="Arial" w:cs="Arial"/>
          <w:sz w:val="22"/>
          <w:szCs w:val="22"/>
        </w:rPr>
        <w:t>ei</w:t>
      </w:r>
      <w:r w:rsidR="00504A33" w:rsidRPr="008B6DD4">
        <w:rPr>
          <w:rFonts w:ascii="Arial" w:hAnsi="Arial" w:cs="Arial"/>
          <w:sz w:val="22"/>
          <w:szCs w:val="22"/>
        </w:rPr>
        <w:t>kėjo pasiūlymo kainai</w:t>
      </w:r>
      <w:r w:rsidR="00C4578A" w:rsidRPr="008B6DD4">
        <w:rPr>
          <w:rFonts w:ascii="Arial" w:hAnsi="Arial" w:cs="Arial"/>
          <w:sz w:val="22"/>
          <w:szCs w:val="22"/>
        </w:rPr>
        <w:t>, nurodytai Sutarties 12 punkte</w:t>
      </w:r>
      <w:r w:rsidR="001C2002" w:rsidRPr="008B6DD4">
        <w:rPr>
          <w:rFonts w:ascii="Arial" w:hAnsi="Arial" w:cs="Arial"/>
          <w:sz w:val="22"/>
          <w:szCs w:val="22"/>
        </w:rPr>
        <w:t>.</w:t>
      </w:r>
    </w:p>
    <w:p w14:paraId="5B931769" w14:textId="16339D8D" w:rsidR="00354DFA" w:rsidRPr="008B6DD4" w:rsidRDefault="00354DFA" w:rsidP="00DF4917">
      <w:pPr>
        <w:pStyle w:val="Sraopastraipa"/>
        <w:numPr>
          <w:ilvl w:val="0"/>
          <w:numId w:val="14"/>
        </w:numPr>
        <w:tabs>
          <w:tab w:val="left" w:pos="1134"/>
          <w:tab w:val="left" w:pos="1276"/>
        </w:tabs>
        <w:ind w:left="0" w:firstLine="851"/>
        <w:rPr>
          <w:rFonts w:ascii="Arial" w:hAnsi="Arial" w:cs="Arial"/>
          <w:sz w:val="22"/>
          <w:szCs w:val="22"/>
        </w:rPr>
      </w:pPr>
      <w:r w:rsidRPr="008B6DD4">
        <w:rPr>
          <w:rFonts w:ascii="Arial" w:hAnsi="Arial" w:cs="Arial"/>
          <w:sz w:val="22"/>
          <w:szCs w:val="22"/>
        </w:rPr>
        <w:t xml:space="preserve">Sutarties kaina, </w:t>
      </w:r>
      <w:r w:rsidRPr="008B6DD4">
        <w:rPr>
          <w:rFonts w:ascii="Arial" w:hAnsi="Arial" w:cs="Arial"/>
          <w:bCs/>
          <w:sz w:val="22"/>
          <w:szCs w:val="22"/>
        </w:rPr>
        <w:t>nustatyta pagal T</w:t>
      </w:r>
      <w:r w:rsidR="00BA058B" w:rsidRPr="008B6DD4">
        <w:rPr>
          <w:rFonts w:ascii="Arial" w:hAnsi="Arial" w:cs="Arial"/>
          <w:bCs/>
          <w:sz w:val="22"/>
          <w:szCs w:val="22"/>
        </w:rPr>
        <w:t>ei</w:t>
      </w:r>
      <w:r w:rsidRPr="008B6DD4">
        <w:rPr>
          <w:rFonts w:ascii="Arial" w:hAnsi="Arial" w:cs="Arial"/>
          <w:bCs/>
          <w:sz w:val="22"/>
          <w:szCs w:val="22"/>
        </w:rPr>
        <w:t>kėjo Konkretaus pirkimo Dinamin</w:t>
      </w:r>
      <w:r w:rsidR="00C4578A" w:rsidRPr="008B6DD4">
        <w:rPr>
          <w:rFonts w:ascii="Arial" w:hAnsi="Arial" w:cs="Arial"/>
          <w:bCs/>
          <w:sz w:val="22"/>
          <w:szCs w:val="22"/>
        </w:rPr>
        <w:t>ės</w:t>
      </w:r>
      <w:r w:rsidRPr="008B6DD4">
        <w:rPr>
          <w:rFonts w:ascii="Arial" w:hAnsi="Arial" w:cs="Arial"/>
          <w:bCs/>
          <w:sz w:val="22"/>
          <w:szCs w:val="22"/>
        </w:rPr>
        <w:t xml:space="preserve"> pirkimo sistemos </w:t>
      </w:r>
      <w:r w:rsidR="00C4578A" w:rsidRPr="008B6DD4">
        <w:rPr>
          <w:rFonts w:ascii="Arial" w:hAnsi="Arial" w:cs="Arial"/>
          <w:bCs/>
          <w:sz w:val="22"/>
          <w:szCs w:val="22"/>
        </w:rPr>
        <w:t xml:space="preserve">pagrindu </w:t>
      </w:r>
      <w:r w:rsidRPr="008B6DD4">
        <w:rPr>
          <w:rFonts w:ascii="Arial" w:hAnsi="Arial" w:cs="Arial"/>
          <w:bCs/>
          <w:sz w:val="22"/>
          <w:szCs w:val="22"/>
        </w:rPr>
        <w:t xml:space="preserve">pateiktą paslaugų teikimo </w:t>
      </w:r>
      <w:r w:rsidRPr="00BE0EEF">
        <w:rPr>
          <w:rFonts w:ascii="Arial" w:hAnsi="Arial" w:cs="Arial"/>
          <w:b/>
          <w:sz w:val="22"/>
          <w:szCs w:val="22"/>
        </w:rPr>
        <w:t>procentą</w:t>
      </w:r>
      <w:r w:rsidRPr="00BE0EEF">
        <w:rPr>
          <w:rFonts w:ascii="Arial" w:hAnsi="Arial" w:cs="Arial"/>
          <w:bCs/>
          <w:sz w:val="22"/>
          <w:szCs w:val="22"/>
        </w:rPr>
        <w:t xml:space="preserve"> </w:t>
      </w:r>
      <w:r w:rsidRPr="008B6DD4">
        <w:rPr>
          <w:rFonts w:ascii="Arial" w:hAnsi="Arial" w:cs="Arial"/>
          <w:bCs/>
          <w:sz w:val="22"/>
          <w:szCs w:val="22"/>
        </w:rPr>
        <w:t xml:space="preserve">padauginus iš </w:t>
      </w:r>
      <w:r w:rsidR="00C4578A" w:rsidRPr="008B6DD4">
        <w:rPr>
          <w:rFonts w:ascii="Arial" w:hAnsi="Arial" w:cs="Arial"/>
          <w:bCs/>
          <w:sz w:val="22"/>
          <w:szCs w:val="22"/>
        </w:rPr>
        <w:t xml:space="preserve">statybos darbų viešojo pirkimo pasiūlyme nurodytos statybos darbų kainos (toliau - </w:t>
      </w:r>
      <w:r w:rsidR="002F54BE" w:rsidRPr="008B6DD4">
        <w:rPr>
          <w:rFonts w:ascii="Arial" w:hAnsi="Arial" w:cs="Arial"/>
          <w:bCs/>
          <w:sz w:val="22"/>
          <w:szCs w:val="22"/>
        </w:rPr>
        <w:t>Statybos darbų kain</w:t>
      </w:r>
      <w:r w:rsidR="00C4578A" w:rsidRPr="008B6DD4">
        <w:rPr>
          <w:rFonts w:ascii="Arial" w:hAnsi="Arial" w:cs="Arial"/>
          <w:bCs/>
          <w:sz w:val="22"/>
          <w:szCs w:val="22"/>
        </w:rPr>
        <w:t>a)</w:t>
      </w:r>
      <w:r w:rsidRPr="008B6DD4">
        <w:rPr>
          <w:rFonts w:ascii="Arial" w:hAnsi="Arial" w:cs="Arial"/>
          <w:bCs/>
          <w:sz w:val="22"/>
          <w:szCs w:val="22"/>
        </w:rPr>
        <w:t xml:space="preserve">, yra </w:t>
      </w:r>
      <w:r w:rsidR="00F916A3" w:rsidRPr="00BE0EEF">
        <w:rPr>
          <w:rFonts w:ascii="Arial" w:hAnsi="Arial" w:cs="Arial"/>
          <w:b/>
          <w:bCs/>
          <w:sz w:val="22"/>
          <w:szCs w:val="22"/>
        </w:rPr>
        <w:t>21 935,10</w:t>
      </w:r>
      <w:r w:rsidR="00F916A3" w:rsidRPr="00BE0EEF">
        <w:rPr>
          <w:rFonts w:ascii="Arial" w:hAnsi="Arial" w:cs="Arial"/>
          <w:sz w:val="22"/>
          <w:szCs w:val="22"/>
        </w:rPr>
        <w:t xml:space="preserve"> </w:t>
      </w:r>
      <w:r w:rsidR="00F916A3" w:rsidRPr="00BE0EEF">
        <w:rPr>
          <w:rFonts w:ascii="Arial" w:hAnsi="Arial" w:cs="Arial"/>
          <w:i/>
          <w:iCs/>
          <w:sz w:val="22"/>
          <w:szCs w:val="22"/>
        </w:rPr>
        <w:t>(dvidešimt vienas tūkstantis devyni šimtai trisdešimt penki eurai</w:t>
      </w:r>
      <w:r w:rsidR="00BE0EEF" w:rsidRPr="00BE0EEF">
        <w:rPr>
          <w:rFonts w:ascii="Arial" w:hAnsi="Arial" w:cs="Arial"/>
          <w:i/>
          <w:iCs/>
          <w:sz w:val="22"/>
          <w:szCs w:val="22"/>
        </w:rPr>
        <w:t>,</w:t>
      </w:r>
      <w:r w:rsidR="00F916A3" w:rsidRPr="00BE0EEF">
        <w:rPr>
          <w:rFonts w:ascii="Arial" w:hAnsi="Arial" w:cs="Arial"/>
          <w:i/>
          <w:iCs/>
          <w:sz w:val="22"/>
          <w:szCs w:val="22"/>
        </w:rPr>
        <w:t xml:space="preserve"> 10 ct)</w:t>
      </w:r>
      <w:r w:rsidRPr="00F916A3">
        <w:rPr>
          <w:rFonts w:ascii="Arial" w:hAnsi="Arial" w:cs="Arial"/>
          <w:color w:val="FF0000"/>
          <w:sz w:val="22"/>
          <w:szCs w:val="22"/>
        </w:rPr>
        <w:t xml:space="preserve"> </w:t>
      </w:r>
      <w:r w:rsidRPr="008B6DD4">
        <w:rPr>
          <w:rFonts w:ascii="Arial" w:hAnsi="Arial" w:cs="Arial"/>
          <w:sz w:val="22"/>
          <w:szCs w:val="22"/>
        </w:rPr>
        <w:t xml:space="preserve">Eur </w:t>
      </w:r>
      <w:r w:rsidR="007C1E07" w:rsidRPr="008B6DD4">
        <w:rPr>
          <w:rFonts w:ascii="Arial" w:hAnsi="Arial" w:cs="Arial"/>
          <w:sz w:val="22"/>
          <w:szCs w:val="22"/>
        </w:rPr>
        <w:t>be</w:t>
      </w:r>
      <w:r w:rsidRPr="008B6DD4">
        <w:rPr>
          <w:rFonts w:ascii="Arial" w:hAnsi="Arial" w:cs="Arial"/>
          <w:sz w:val="22"/>
          <w:szCs w:val="22"/>
        </w:rPr>
        <w:t xml:space="preserve"> PVM. Sutarties kaina </w:t>
      </w:r>
      <w:r w:rsidR="007C1E07" w:rsidRPr="008B6DD4">
        <w:rPr>
          <w:rFonts w:ascii="Arial" w:hAnsi="Arial" w:cs="Arial"/>
          <w:sz w:val="22"/>
          <w:szCs w:val="22"/>
        </w:rPr>
        <w:t>su</w:t>
      </w:r>
      <w:r w:rsidRPr="008B6DD4">
        <w:rPr>
          <w:rFonts w:ascii="Arial" w:hAnsi="Arial" w:cs="Arial"/>
          <w:sz w:val="22"/>
          <w:szCs w:val="22"/>
        </w:rPr>
        <w:t xml:space="preserve"> PVM yra </w:t>
      </w:r>
      <w:r w:rsidR="00F916A3" w:rsidRPr="00BE0EEF">
        <w:rPr>
          <w:rFonts w:ascii="Arial" w:hAnsi="Arial" w:cs="Arial"/>
          <w:b/>
          <w:bCs/>
          <w:sz w:val="22"/>
          <w:szCs w:val="22"/>
        </w:rPr>
        <w:t>26 541,47</w:t>
      </w:r>
      <w:r w:rsidR="00F916A3" w:rsidRPr="00F916A3">
        <w:rPr>
          <w:rFonts w:ascii="Arial" w:hAnsi="Arial" w:cs="Arial"/>
          <w:color w:val="FF0000"/>
          <w:sz w:val="22"/>
          <w:szCs w:val="22"/>
        </w:rPr>
        <w:t xml:space="preserve"> </w:t>
      </w:r>
      <w:r w:rsidR="00F916A3" w:rsidRPr="00BE0EEF">
        <w:rPr>
          <w:rFonts w:ascii="Arial" w:hAnsi="Arial" w:cs="Arial"/>
          <w:i/>
          <w:iCs/>
          <w:sz w:val="22"/>
          <w:szCs w:val="22"/>
        </w:rPr>
        <w:t>(dvidešimt šeši tūkstančiai penki šimtai keturiasdešimt vienas euras</w:t>
      </w:r>
      <w:r w:rsidR="00BE0EEF" w:rsidRPr="00BE0EEF">
        <w:rPr>
          <w:rFonts w:ascii="Arial" w:hAnsi="Arial" w:cs="Arial"/>
          <w:i/>
          <w:iCs/>
          <w:sz w:val="22"/>
          <w:szCs w:val="22"/>
        </w:rPr>
        <w:t>,</w:t>
      </w:r>
      <w:r w:rsidR="00F916A3" w:rsidRPr="00BE0EEF">
        <w:rPr>
          <w:rFonts w:ascii="Arial" w:hAnsi="Arial" w:cs="Arial"/>
          <w:i/>
          <w:iCs/>
          <w:sz w:val="22"/>
          <w:szCs w:val="22"/>
        </w:rPr>
        <w:t xml:space="preserve"> 47 ct)</w:t>
      </w:r>
      <w:r w:rsidRPr="00F916A3">
        <w:rPr>
          <w:rFonts w:ascii="Arial" w:hAnsi="Arial" w:cs="Arial"/>
          <w:color w:val="FF0000"/>
          <w:sz w:val="22"/>
          <w:szCs w:val="22"/>
        </w:rPr>
        <w:t xml:space="preserve"> </w:t>
      </w:r>
      <w:r w:rsidRPr="008B6DD4">
        <w:rPr>
          <w:rFonts w:ascii="Arial" w:hAnsi="Arial" w:cs="Arial"/>
          <w:sz w:val="22"/>
          <w:szCs w:val="22"/>
        </w:rPr>
        <w:t>Eur</w:t>
      </w:r>
      <w:r w:rsidR="001D2A79" w:rsidRPr="008B6DD4">
        <w:rPr>
          <w:rFonts w:ascii="Arial" w:hAnsi="Arial" w:cs="Arial"/>
          <w:sz w:val="22"/>
          <w:szCs w:val="22"/>
        </w:rPr>
        <w:t>,</w:t>
      </w:r>
      <w:r w:rsidRPr="008B6DD4">
        <w:rPr>
          <w:rFonts w:ascii="Arial" w:hAnsi="Arial" w:cs="Arial"/>
          <w:sz w:val="22"/>
          <w:szCs w:val="22"/>
        </w:rPr>
        <w:t xml:space="preserve"> 21 proc. PVM yra </w:t>
      </w:r>
      <w:r w:rsidR="00F916A3" w:rsidRPr="00BE0EEF">
        <w:rPr>
          <w:rFonts w:ascii="Arial" w:hAnsi="Arial" w:cs="Arial"/>
          <w:sz w:val="22"/>
          <w:szCs w:val="22"/>
        </w:rPr>
        <w:t xml:space="preserve">4 606,37 </w:t>
      </w:r>
      <w:r w:rsidR="00F916A3" w:rsidRPr="00BE0EEF">
        <w:rPr>
          <w:rFonts w:ascii="Arial" w:hAnsi="Arial" w:cs="Arial"/>
          <w:i/>
          <w:iCs/>
          <w:sz w:val="22"/>
          <w:szCs w:val="22"/>
        </w:rPr>
        <w:t>(keturi tūkstančiai šeši šimtai šeši eurai</w:t>
      </w:r>
      <w:r w:rsidR="00BE0EEF" w:rsidRPr="00BE0EEF">
        <w:rPr>
          <w:rFonts w:ascii="Arial" w:hAnsi="Arial" w:cs="Arial"/>
          <w:i/>
          <w:iCs/>
          <w:sz w:val="22"/>
          <w:szCs w:val="22"/>
        </w:rPr>
        <w:t>,</w:t>
      </w:r>
      <w:r w:rsidR="00F916A3" w:rsidRPr="00BE0EEF">
        <w:rPr>
          <w:rFonts w:ascii="Arial" w:hAnsi="Arial" w:cs="Arial"/>
          <w:i/>
          <w:iCs/>
          <w:sz w:val="22"/>
          <w:szCs w:val="22"/>
        </w:rPr>
        <w:t xml:space="preserve"> 37 ct)</w:t>
      </w:r>
      <w:r w:rsidRPr="00BE0EEF">
        <w:rPr>
          <w:rFonts w:ascii="Arial" w:hAnsi="Arial" w:cs="Arial"/>
          <w:sz w:val="22"/>
          <w:szCs w:val="22"/>
        </w:rPr>
        <w:t xml:space="preserve"> </w:t>
      </w:r>
      <w:r w:rsidRPr="008B6DD4">
        <w:rPr>
          <w:rFonts w:ascii="Arial" w:hAnsi="Arial" w:cs="Arial"/>
          <w:sz w:val="22"/>
          <w:szCs w:val="22"/>
        </w:rPr>
        <w:t xml:space="preserve">Eur. </w:t>
      </w:r>
      <w:r w:rsidR="00223DA4" w:rsidRPr="008B6DD4">
        <w:rPr>
          <w:rFonts w:ascii="Arial" w:hAnsi="Arial" w:cs="Arial"/>
          <w:sz w:val="22"/>
          <w:szCs w:val="22"/>
        </w:rPr>
        <w:t>Į Sutarties kainą įskaičiuoti visi mokesčiai ir kitos išlaidos, susijusios su Sutarties vykdymu.</w:t>
      </w:r>
    </w:p>
    <w:p w14:paraId="6CF65DA5" w14:textId="38FBA150" w:rsidR="004B2A97" w:rsidRPr="008B6DD4" w:rsidRDefault="00F92665" w:rsidP="004B2A97">
      <w:pPr>
        <w:pStyle w:val="Sraopastraipa"/>
        <w:numPr>
          <w:ilvl w:val="0"/>
          <w:numId w:val="14"/>
        </w:numPr>
        <w:tabs>
          <w:tab w:val="left" w:pos="1276"/>
        </w:tabs>
        <w:ind w:left="0" w:firstLine="851"/>
        <w:rPr>
          <w:rFonts w:ascii="Arial" w:hAnsi="Arial" w:cs="Arial"/>
          <w:sz w:val="22"/>
          <w:szCs w:val="22"/>
        </w:rPr>
      </w:pPr>
      <w:r w:rsidRPr="008B6DD4">
        <w:rPr>
          <w:rFonts w:ascii="Arial" w:hAnsi="Arial" w:cs="Arial"/>
          <w:bCs/>
          <w:sz w:val="22"/>
          <w:szCs w:val="22"/>
        </w:rPr>
        <w:t>Sutarties kaina</w:t>
      </w:r>
      <w:r w:rsidR="00E37CE2" w:rsidRPr="008B6DD4">
        <w:rPr>
          <w:rFonts w:ascii="Arial" w:hAnsi="Arial" w:cs="Arial"/>
          <w:bCs/>
          <w:sz w:val="22"/>
          <w:szCs w:val="22"/>
        </w:rPr>
        <w:t xml:space="preserve"> </w:t>
      </w:r>
      <w:r w:rsidR="00A128E0" w:rsidRPr="008B6DD4">
        <w:rPr>
          <w:rFonts w:ascii="Arial" w:hAnsi="Arial" w:cs="Arial"/>
          <w:bCs/>
          <w:sz w:val="22"/>
          <w:szCs w:val="22"/>
        </w:rPr>
        <w:t>dėl pasikeitusios</w:t>
      </w:r>
      <w:r w:rsidR="00E37CE2" w:rsidRPr="008B6DD4">
        <w:rPr>
          <w:rFonts w:ascii="Arial" w:hAnsi="Arial" w:cs="Arial"/>
          <w:bCs/>
          <w:sz w:val="22"/>
          <w:szCs w:val="22"/>
        </w:rPr>
        <w:t xml:space="preserve"> </w:t>
      </w:r>
      <w:r w:rsidR="002F54BE" w:rsidRPr="008B6DD4">
        <w:rPr>
          <w:rFonts w:ascii="Arial" w:hAnsi="Arial" w:cs="Arial"/>
          <w:bCs/>
          <w:sz w:val="22"/>
          <w:szCs w:val="22"/>
        </w:rPr>
        <w:t>Statybos darbų kainos</w:t>
      </w:r>
      <w:r w:rsidR="00E37CE2" w:rsidRPr="008B6DD4">
        <w:rPr>
          <w:rFonts w:ascii="Arial" w:hAnsi="Arial" w:cs="Arial"/>
          <w:bCs/>
          <w:sz w:val="22"/>
          <w:szCs w:val="22"/>
        </w:rPr>
        <w:t xml:space="preserve"> perskaičiuojama tokia tvarka:</w:t>
      </w:r>
    </w:p>
    <w:p w14:paraId="1FD60445" w14:textId="0CBB5CD7" w:rsidR="003B4159" w:rsidRPr="008B6DD4" w:rsidRDefault="004B2A97" w:rsidP="004B2A97">
      <w:pPr>
        <w:pStyle w:val="Sraopastraipa"/>
        <w:tabs>
          <w:tab w:val="left" w:pos="1276"/>
        </w:tabs>
        <w:ind w:left="0" w:firstLine="851"/>
        <w:rPr>
          <w:rFonts w:ascii="Arial" w:hAnsi="Arial" w:cs="Arial"/>
          <w:sz w:val="22"/>
          <w:szCs w:val="22"/>
        </w:rPr>
      </w:pPr>
      <w:r w:rsidRPr="008B6DD4">
        <w:rPr>
          <w:rFonts w:ascii="Arial" w:hAnsi="Arial" w:cs="Arial"/>
          <w:bCs/>
          <w:sz w:val="22"/>
          <w:szCs w:val="22"/>
        </w:rPr>
        <w:t>1</w:t>
      </w:r>
      <w:r w:rsidR="004D1FB6" w:rsidRPr="008B6DD4">
        <w:rPr>
          <w:rFonts w:ascii="Arial" w:hAnsi="Arial" w:cs="Arial"/>
          <w:bCs/>
          <w:sz w:val="22"/>
          <w:szCs w:val="22"/>
        </w:rPr>
        <w:t>3</w:t>
      </w:r>
      <w:r w:rsidRPr="008B6DD4">
        <w:rPr>
          <w:rFonts w:ascii="Arial" w:hAnsi="Arial" w:cs="Arial"/>
          <w:bCs/>
          <w:sz w:val="22"/>
          <w:szCs w:val="22"/>
        </w:rPr>
        <w:t xml:space="preserve">.1. </w:t>
      </w:r>
      <w:r w:rsidR="003D4BE2" w:rsidRPr="008B6DD4">
        <w:rPr>
          <w:rFonts w:ascii="Arial" w:hAnsi="Arial" w:cs="Arial"/>
          <w:bCs/>
          <w:sz w:val="22"/>
          <w:szCs w:val="22"/>
        </w:rPr>
        <w:t xml:space="preserve">Sutarties kaina perskaičiuojama </w:t>
      </w:r>
      <w:r w:rsidR="00FA4DB7" w:rsidRPr="008B6DD4">
        <w:rPr>
          <w:rFonts w:ascii="Arial" w:hAnsi="Arial" w:cs="Arial"/>
          <w:sz w:val="22"/>
          <w:szCs w:val="22"/>
        </w:rPr>
        <w:t>kai</w:t>
      </w:r>
      <w:r w:rsidR="000F5615" w:rsidRPr="008B6DD4">
        <w:rPr>
          <w:rFonts w:ascii="Arial" w:hAnsi="Arial" w:cs="Arial"/>
          <w:sz w:val="22"/>
          <w:szCs w:val="22"/>
        </w:rPr>
        <w:t xml:space="preserve"> keičiasi statybos darbų sutarties, </w:t>
      </w:r>
      <w:bookmarkStart w:id="1" w:name="_Hlk143155515"/>
      <w:bookmarkStart w:id="2" w:name="_Hlk143155179"/>
      <w:r w:rsidR="000F5615" w:rsidRPr="008B6DD4">
        <w:rPr>
          <w:rFonts w:ascii="Arial" w:hAnsi="Arial" w:cs="Arial"/>
          <w:sz w:val="22"/>
          <w:szCs w:val="22"/>
        </w:rPr>
        <w:t>kurios darb</w:t>
      </w:r>
      <w:r w:rsidR="00F92665" w:rsidRPr="008B6DD4">
        <w:rPr>
          <w:rFonts w:ascii="Arial" w:hAnsi="Arial" w:cs="Arial"/>
          <w:sz w:val="22"/>
          <w:szCs w:val="22"/>
        </w:rPr>
        <w:t>ams</w:t>
      </w:r>
      <w:r w:rsidR="000F5615" w:rsidRPr="008B6DD4">
        <w:rPr>
          <w:rFonts w:ascii="Arial" w:hAnsi="Arial" w:cs="Arial"/>
          <w:sz w:val="22"/>
          <w:szCs w:val="22"/>
        </w:rPr>
        <w:t xml:space="preserve"> sudaryta ši </w:t>
      </w:r>
      <w:r w:rsidR="00F92665" w:rsidRPr="008B6DD4">
        <w:rPr>
          <w:rFonts w:ascii="Arial" w:hAnsi="Arial" w:cs="Arial"/>
          <w:sz w:val="22"/>
          <w:szCs w:val="22"/>
        </w:rPr>
        <w:t xml:space="preserve">techninės priežiūros paslaugų </w:t>
      </w:r>
      <w:r w:rsidR="000F5615" w:rsidRPr="008B6DD4">
        <w:rPr>
          <w:rFonts w:ascii="Arial" w:hAnsi="Arial" w:cs="Arial"/>
          <w:sz w:val="22"/>
          <w:szCs w:val="22"/>
        </w:rPr>
        <w:t>Sutartis,</w:t>
      </w:r>
      <w:bookmarkEnd w:id="1"/>
      <w:r w:rsidR="000F5615" w:rsidRPr="008B6DD4">
        <w:rPr>
          <w:rFonts w:ascii="Arial" w:hAnsi="Arial" w:cs="Arial"/>
          <w:sz w:val="22"/>
          <w:szCs w:val="22"/>
        </w:rPr>
        <w:t xml:space="preserve"> </w:t>
      </w:r>
      <w:bookmarkEnd w:id="2"/>
      <w:r w:rsidR="002F54BE" w:rsidRPr="008B6DD4">
        <w:rPr>
          <w:rFonts w:ascii="Arial" w:hAnsi="Arial" w:cs="Arial"/>
          <w:sz w:val="22"/>
          <w:szCs w:val="22"/>
        </w:rPr>
        <w:t>Statybos darbų kaina</w:t>
      </w:r>
      <w:r w:rsidR="00BF4840" w:rsidRPr="008B6DD4">
        <w:rPr>
          <w:rFonts w:ascii="Arial" w:hAnsi="Arial" w:cs="Arial"/>
          <w:sz w:val="22"/>
          <w:szCs w:val="22"/>
        </w:rPr>
        <w:t xml:space="preserve">, išskyrus </w:t>
      </w:r>
      <w:r w:rsidR="004E674F" w:rsidRPr="008B6DD4">
        <w:rPr>
          <w:rFonts w:ascii="Arial" w:hAnsi="Arial" w:cs="Arial"/>
          <w:sz w:val="22"/>
          <w:szCs w:val="22"/>
        </w:rPr>
        <w:t xml:space="preserve">statybos darbų sutarties kainos pokytį dėl </w:t>
      </w:r>
      <w:r w:rsidR="00BF4840" w:rsidRPr="008B6DD4">
        <w:rPr>
          <w:rFonts w:ascii="Arial" w:hAnsi="Arial" w:cs="Arial"/>
          <w:sz w:val="22"/>
          <w:szCs w:val="22"/>
        </w:rPr>
        <w:t>kainos perskaičiavim</w:t>
      </w:r>
      <w:r w:rsidR="004E674F" w:rsidRPr="008B6DD4">
        <w:rPr>
          <w:rFonts w:ascii="Arial" w:hAnsi="Arial" w:cs="Arial"/>
          <w:sz w:val="22"/>
          <w:szCs w:val="22"/>
        </w:rPr>
        <w:t>o</w:t>
      </w:r>
      <w:r w:rsidR="00BF4840" w:rsidRPr="008B6DD4">
        <w:rPr>
          <w:rFonts w:ascii="Arial" w:hAnsi="Arial" w:cs="Arial"/>
          <w:sz w:val="22"/>
          <w:szCs w:val="22"/>
        </w:rPr>
        <w:t xml:space="preserve"> pagal bendrą kainų lygio kitimą</w:t>
      </w:r>
      <w:r w:rsidRPr="008B6DD4">
        <w:rPr>
          <w:rFonts w:ascii="Arial" w:hAnsi="Arial" w:cs="Arial"/>
          <w:sz w:val="22"/>
          <w:szCs w:val="22"/>
        </w:rPr>
        <w:t>;</w:t>
      </w:r>
    </w:p>
    <w:p w14:paraId="5D54F3C1" w14:textId="7183642B" w:rsidR="005F56C3" w:rsidRPr="008B6DD4" w:rsidRDefault="006D0E05" w:rsidP="004B2A97">
      <w:pPr>
        <w:pStyle w:val="Sraopastraipa"/>
        <w:tabs>
          <w:tab w:val="left" w:pos="1276"/>
        </w:tabs>
        <w:ind w:left="0" w:firstLine="851"/>
        <w:rPr>
          <w:rFonts w:ascii="Arial" w:hAnsi="Arial" w:cs="Arial"/>
          <w:bCs/>
          <w:sz w:val="22"/>
          <w:szCs w:val="22"/>
        </w:rPr>
      </w:pPr>
      <w:r w:rsidRPr="008B6DD4">
        <w:rPr>
          <w:rFonts w:ascii="Arial" w:hAnsi="Arial" w:cs="Arial"/>
          <w:bCs/>
          <w:sz w:val="22"/>
          <w:szCs w:val="22"/>
        </w:rPr>
        <w:t>1</w:t>
      </w:r>
      <w:r w:rsidR="004D1FB6" w:rsidRPr="008B6DD4">
        <w:rPr>
          <w:rFonts w:ascii="Arial" w:hAnsi="Arial" w:cs="Arial"/>
          <w:bCs/>
          <w:sz w:val="22"/>
          <w:szCs w:val="22"/>
        </w:rPr>
        <w:t>3</w:t>
      </w:r>
      <w:r w:rsidRPr="008B6DD4">
        <w:rPr>
          <w:rFonts w:ascii="Arial" w:hAnsi="Arial" w:cs="Arial"/>
          <w:bCs/>
          <w:sz w:val="22"/>
          <w:szCs w:val="22"/>
        </w:rPr>
        <w:t>.2</w:t>
      </w:r>
      <w:r w:rsidR="00BF4840" w:rsidRPr="008B6DD4">
        <w:rPr>
          <w:rFonts w:ascii="Arial" w:hAnsi="Arial" w:cs="Arial"/>
          <w:bCs/>
          <w:sz w:val="22"/>
          <w:szCs w:val="22"/>
        </w:rPr>
        <w:t xml:space="preserve">. </w:t>
      </w:r>
      <w:r w:rsidR="003D4BE2" w:rsidRPr="008B6DD4">
        <w:rPr>
          <w:rFonts w:ascii="Arial" w:hAnsi="Arial" w:cs="Arial"/>
          <w:bCs/>
          <w:sz w:val="22"/>
          <w:szCs w:val="22"/>
        </w:rPr>
        <w:t xml:space="preserve">Sutarties kaina </w:t>
      </w:r>
      <w:r w:rsidR="00D425E3" w:rsidRPr="008B6DD4">
        <w:rPr>
          <w:rFonts w:ascii="Arial" w:hAnsi="Arial" w:cs="Arial"/>
          <w:bCs/>
          <w:sz w:val="22"/>
          <w:szCs w:val="22"/>
        </w:rPr>
        <w:t>perskaičiuojama</w:t>
      </w:r>
      <w:r w:rsidR="004C03D7" w:rsidRPr="008B6DD4">
        <w:rPr>
          <w:rFonts w:ascii="Arial" w:hAnsi="Arial" w:cs="Arial"/>
          <w:bCs/>
          <w:sz w:val="22"/>
          <w:szCs w:val="22"/>
        </w:rPr>
        <w:t xml:space="preserve"> papildomo susitarimo prie statybos darbų sutarties vertę padauginus iš T</w:t>
      </w:r>
      <w:r w:rsidR="00E2269B" w:rsidRPr="008B6DD4">
        <w:rPr>
          <w:rFonts w:ascii="Arial" w:hAnsi="Arial" w:cs="Arial"/>
          <w:bCs/>
          <w:sz w:val="22"/>
          <w:szCs w:val="22"/>
        </w:rPr>
        <w:t>ei</w:t>
      </w:r>
      <w:r w:rsidR="004C03D7" w:rsidRPr="008B6DD4">
        <w:rPr>
          <w:rFonts w:ascii="Arial" w:hAnsi="Arial" w:cs="Arial"/>
          <w:bCs/>
          <w:sz w:val="22"/>
          <w:szCs w:val="22"/>
        </w:rPr>
        <w:t>kėjo pasiūlyme pateikto paslaugų teikimo procento, nurodyto</w:t>
      </w:r>
      <w:r w:rsidR="007A3107" w:rsidRPr="008B6DD4">
        <w:rPr>
          <w:rFonts w:ascii="Arial" w:hAnsi="Arial" w:cs="Arial"/>
          <w:bCs/>
          <w:sz w:val="22"/>
          <w:szCs w:val="22"/>
        </w:rPr>
        <w:t xml:space="preserve"> Sutarties</w:t>
      </w:r>
      <w:r w:rsidR="004C03D7" w:rsidRPr="008B6DD4">
        <w:rPr>
          <w:rFonts w:ascii="Arial" w:hAnsi="Arial" w:cs="Arial"/>
          <w:bCs/>
          <w:sz w:val="22"/>
          <w:szCs w:val="22"/>
        </w:rPr>
        <w:t xml:space="preserve"> </w:t>
      </w:r>
      <w:r w:rsidR="00B11C33" w:rsidRPr="008B6DD4">
        <w:rPr>
          <w:rFonts w:ascii="Arial" w:hAnsi="Arial" w:cs="Arial"/>
          <w:bCs/>
          <w:sz w:val="22"/>
          <w:szCs w:val="22"/>
        </w:rPr>
        <w:t>12</w:t>
      </w:r>
      <w:r w:rsidR="004C03D7" w:rsidRPr="008B6DD4">
        <w:rPr>
          <w:rFonts w:ascii="Arial" w:hAnsi="Arial" w:cs="Arial"/>
          <w:bCs/>
          <w:sz w:val="22"/>
          <w:szCs w:val="22"/>
        </w:rPr>
        <w:t xml:space="preserve"> punkt</w:t>
      </w:r>
      <w:r w:rsidR="00D425E3" w:rsidRPr="008B6DD4">
        <w:rPr>
          <w:rFonts w:ascii="Arial" w:hAnsi="Arial" w:cs="Arial"/>
          <w:bCs/>
          <w:sz w:val="22"/>
          <w:szCs w:val="22"/>
        </w:rPr>
        <w:t>e</w:t>
      </w:r>
      <w:r w:rsidR="00085CF5" w:rsidRPr="008B6DD4">
        <w:rPr>
          <w:rFonts w:ascii="Arial" w:hAnsi="Arial" w:cs="Arial"/>
          <w:bCs/>
          <w:sz w:val="22"/>
          <w:szCs w:val="22"/>
        </w:rPr>
        <w:t>;</w:t>
      </w:r>
    </w:p>
    <w:p w14:paraId="04E5F37C" w14:textId="382216C2" w:rsidR="004B2A97" w:rsidRPr="008B6DD4" w:rsidRDefault="006D0E05" w:rsidP="00436AB1">
      <w:pPr>
        <w:pStyle w:val="Sraopastraipa"/>
        <w:tabs>
          <w:tab w:val="left" w:pos="1276"/>
        </w:tabs>
        <w:ind w:left="0" w:firstLine="851"/>
        <w:rPr>
          <w:rFonts w:ascii="Arial" w:hAnsi="Arial" w:cs="Arial"/>
          <w:bCs/>
          <w:sz w:val="22"/>
          <w:szCs w:val="22"/>
        </w:rPr>
      </w:pPr>
      <w:r w:rsidRPr="008B6DD4">
        <w:rPr>
          <w:rFonts w:ascii="Arial" w:hAnsi="Arial" w:cs="Arial"/>
          <w:bCs/>
          <w:sz w:val="22"/>
          <w:szCs w:val="22"/>
        </w:rPr>
        <w:t>1</w:t>
      </w:r>
      <w:r w:rsidR="004D1FB6" w:rsidRPr="008B6DD4">
        <w:rPr>
          <w:rFonts w:ascii="Arial" w:hAnsi="Arial" w:cs="Arial"/>
          <w:bCs/>
          <w:sz w:val="22"/>
          <w:szCs w:val="22"/>
        </w:rPr>
        <w:t>3</w:t>
      </w:r>
      <w:r w:rsidRPr="008B6DD4">
        <w:rPr>
          <w:rFonts w:ascii="Arial" w:hAnsi="Arial" w:cs="Arial"/>
          <w:bCs/>
          <w:sz w:val="22"/>
          <w:szCs w:val="22"/>
        </w:rPr>
        <w:t>.3</w:t>
      </w:r>
      <w:r w:rsidR="004C03D7" w:rsidRPr="008B6DD4">
        <w:rPr>
          <w:rFonts w:ascii="Arial" w:hAnsi="Arial" w:cs="Arial"/>
          <w:bCs/>
          <w:sz w:val="22"/>
          <w:szCs w:val="22"/>
        </w:rPr>
        <w:t>.</w:t>
      </w:r>
      <w:r w:rsidR="005F56C3" w:rsidRPr="008B6DD4">
        <w:rPr>
          <w:rFonts w:ascii="Arial" w:hAnsi="Arial" w:cs="Arial"/>
          <w:sz w:val="22"/>
          <w:szCs w:val="22"/>
        </w:rPr>
        <w:t xml:space="preserve"> </w:t>
      </w:r>
      <w:r w:rsidR="005C6F17" w:rsidRPr="008B6DD4">
        <w:rPr>
          <w:rFonts w:ascii="Arial" w:hAnsi="Arial" w:cs="Arial"/>
          <w:sz w:val="22"/>
          <w:szCs w:val="22"/>
        </w:rPr>
        <w:t>p</w:t>
      </w:r>
      <w:r w:rsidR="00FA4DB7" w:rsidRPr="008B6DD4">
        <w:rPr>
          <w:rFonts w:ascii="Arial" w:hAnsi="Arial" w:cs="Arial"/>
          <w:sz w:val="22"/>
          <w:szCs w:val="22"/>
        </w:rPr>
        <w:t>asikeitus statybos darbų sutar</w:t>
      </w:r>
      <w:r w:rsidR="00C045E4" w:rsidRPr="008B6DD4">
        <w:rPr>
          <w:rFonts w:ascii="Arial" w:hAnsi="Arial" w:cs="Arial"/>
          <w:sz w:val="22"/>
          <w:szCs w:val="22"/>
        </w:rPr>
        <w:t>ties</w:t>
      </w:r>
      <w:r w:rsidR="00FA4DB7" w:rsidRPr="008B6DD4">
        <w:rPr>
          <w:rFonts w:ascii="Arial" w:hAnsi="Arial" w:cs="Arial"/>
          <w:sz w:val="22"/>
          <w:szCs w:val="22"/>
        </w:rPr>
        <w:t xml:space="preserve"> apimtims dėl papildomų susitarimų prie statybos darbų sutar</w:t>
      </w:r>
      <w:r w:rsidR="00C045E4" w:rsidRPr="008B6DD4">
        <w:rPr>
          <w:rFonts w:ascii="Arial" w:hAnsi="Arial" w:cs="Arial"/>
          <w:sz w:val="22"/>
          <w:szCs w:val="22"/>
        </w:rPr>
        <w:t>ties</w:t>
      </w:r>
      <w:r w:rsidR="00FA4DB7" w:rsidRPr="008B6DD4">
        <w:rPr>
          <w:rFonts w:ascii="Arial" w:hAnsi="Arial" w:cs="Arial"/>
          <w:sz w:val="22"/>
          <w:szCs w:val="22"/>
        </w:rPr>
        <w:t xml:space="preserve">, Užsakovas ne vėliau kaip per 5 (penkias) darbo dienas parengia papildomo susitarimo projektą dėl </w:t>
      </w:r>
      <w:r w:rsidR="00E35D29" w:rsidRPr="008B6DD4">
        <w:rPr>
          <w:rFonts w:ascii="Arial" w:hAnsi="Arial" w:cs="Arial"/>
          <w:sz w:val="22"/>
          <w:szCs w:val="22"/>
        </w:rPr>
        <w:t>Sutarties kainos</w:t>
      </w:r>
      <w:r w:rsidR="00FA4DB7" w:rsidRPr="008B6DD4">
        <w:rPr>
          <w:rFonts w:ascii="Arial" w:hAnsi="Arial" w:cs="Arial"/>
          <w:sz w:val="22"/>
          <w:szCs w:val="22"/>
        </w:rPr>
        <w:t xml:space="preserve"> atitinkamo pasikeitimo</w:t>
      </w:r>
      <w:r w:rsidR="00D425E3" w:rsidRPr="008B6DD4">
        <w:rPr>
          <w:rFonts w:ascii="Arial" w:hAnsi="Arial" w:cs="Arial"/>
          <w:sz w:val="22"/>
          <w:szCs w:val="22"/>
        </w:rPr>
        <w:t xml:space="preserve"> (sumažėjimo ar padidėjimo)</w:t>
      </w:r>
      <w:r w:rsidR="00FA4DB7" w:rsidRPr="008B6DD4">
        <w:rPr>
          <w:rFonts w:ascii="Arial" w:hAnsi="Arial" w:cs="Arial"/>
          <w:sz w:val="22"/>
          <w:szCs w:val="22"/>
        </w:rPr>
        <w:t xml:space="preserve"> ir pateikia jį T</w:t>
      </w:r>
      <w:r w:rsidR="00E2269B" w:rsidRPr="008B6DD4">
        <w:rPr>
          <w:rFonts w:ascii="Arial" w:hAnsi="Arial" w:cs="Arial"/>
          <w:sz w:val="22"/>
          <w:szCs w:val="22"/>
        </w:rPr>
        <w:t>ei</w:t>
      </w:r>
      <w:r w:rsidR="00FA4DB7" w:rsidRPr="008B6DD4">
        <w:rPr>
          <w:rFonts w:ascii="Arial" w:hAnsi="Arial" w:cs="Arial"/>
          <w:sz w:val="22"/>
          <w:szCs w:val="22"/>
        </w:rPr>
        <w:t xml:space="preserve">kėjui pasirašyti. </w:t>
      </w:r>
      <w:r w:rsidR="003B24A3" w:rsidRPr="008B6DD4">
        <w:rPr>
          <w:rFonts w:ascii="Arial" w:hAnsi="Arial" w:cs="Arial"/>
          <w:bCs/>
          <w:sz w:val="22"/>
          <w:szCs w:val="22"/>
        </w:rPr>
        <w:t>Sutarties kaina</w:t>
      </w:r>
      <w:r w:rsidR="005F56C3" w:rsidRPr="008B6DD4">
        <w:rPr>
          <w:rFonts w:ascii="Arial" w:hAnsi="Arial" w:cs="Arial"/>
          <w:sz w:val="22"/>
          <w:szCs w:val="22"/>
        </w:rPr>
        <w:t xml:space="preserve"> </w:t>
      </w:r>
      <w:r w:rsidR="00FA4DB7" w:rsidRPr="008B6DD4">
        <w:rPr>
          <w:rFonts w:ascii="Arial" w:hAnsi="Arial" w:cs="Arial"/>
          <w:sz w:val="22"/>
          <w:szCs w:val="22"/>
        </w:rPr>
        <w:t xml:space="preserve">pradedama </w:t>
      </w:r>
      <w:r w:rsidR="005F56C3" w:rsidRPr="008B6DD4">
        <w:rPr>
          <w:rFonts w:ascii="Arial" w:hAnsi="Arial" w:cs="Arial"/>
          <w:sz w:val="22"/>
          <w:szCs w:val="22"/>
        </w:rPr>
        <w:t>taik</w:t>
      </w:r>
      <w:r w:rsidR="00FA4DB7" w:rsidRPr="008B6DD4">
        <w:rPr>
          <w:rFonts w:ascii="Arial" w:hAnsi="Arial" w:cs="Arial"/>
          <w:sz w:val="22"/>
          <w:szCs w:val="22"/>
        </w:rPr>
        <w:t>yti</w:t>
      </w:r>
      <w:r w:rsidR="005F56C3" w:rsidRPr="008B6DD4">
        <w:rPr>
          <w:rFonts w:ascii="Arial" w:hAnsi="Arial" w:cs="Arial"/>
          <w:sz w:val="22"/>
          <w:szCs w:val="22"/>
        </w:rPr>
        <w:t xml:space="preserve"> nuo Papildomo susitarimo dėl Sutarties kainos perskaičiavimo įsigaliojimo dienos. </w:t>
      </w:r>
    </w:p>
    <w:p w14:paraId="49740D24" w14:textId="6384EE28" w:rsidR="00A37136" w:rsidRPr="008B6DD4" w:rsidRDefault="003B24A3" w:rsidP="00A128E0">
      <w:pPr>
        <w:pStyle w:val="Sraopastraipa"/>
        <w:numPr>
          <w:ilvl w:val="0"/>
          <w:numId w:val="14"/>
        </w:numPr>
        <w:tabs>
          <w:tab w:val="left" w:pos="1276"/>
        </w:tabs>
        <w:suppressAutoHyphens/>
        <w:ind w:left="0" w:firstLine="851"/>
        <w:rPr>
          <w:rFonts w:ascii="Arial" w:hAnsi="Arial" w:cs="Arial"/>
          <w:sz w:val="22"/>
          <w:szCs w:val="22"/>
        </w:rPr>
      </w:pPr>
      <w:bookmarkStart w:id="3" w:name="_Hlk90643801"/>
      <w:r w:rsidRPr="008B6DD4">
        <w:rPr>
          <w:rFonts w:ascii="Arial" w:hAnsi="Arial" w:cs="Arial"/>
          <w:bCs/>
          <w:sz w:val="22"/>
          <w:szCs w:val="22"/>
        </w:rPr>
        <w:t>Sutarties kaina</w:t>
      </w:r>
      <w:r w:rsidR="00092804" w:rsidRPr="008B6DD4">
        <w:rPr>
          <w:rFonts w:ascii="Arial" w:hAnsi="Arial" w:cs="Arial"/>
          <w:sz w:val="22"/>
          <w:szCs w:val="22"/>
        </w:rPr>
        <w:t xml:space="preserve"> </w:t>
      </w:r>
      <w:bookmarkEnd w:id="3"/>
      <w:r w:rsidR="00092804" w:rsidRPr="008B6DD4">
        <w:rPr>
          <w:rFonts w:ascii="Arial" w:hAnsi="Arial" w:cs="Arial"/>
          <w:sz w:val="22"/>
          <w:szCs w:val="22"/>
        </w:rPr>
        <w:t>dėl pasikeitusių mokesčių perskaičiuojama tokia tvarka:</w:t>
      </w:r>
      <w:bookmarkStart w:id="4" w:name="_Hlk90643814"/>
    </w:p>
    <w:p w14:paraId="72B4D8F5" w14:textId="5225FAA5" w:rsidR="00092804" w:rsidRPr="008B6DD4" w:rsidRDefault="00A37136" w:rsidP="00A37136">
      <w:pPr>
        <w:tabs>
          <w:tab w:val="left" w:pos="993"/>
        </w:tabs>
        <w:suppressAutoHyphens/>
        <w:ind w:firstLine="851"/>
        <w:rPr>
          <w:rFonts w:ascii="Arial" w:hAnsi="Arial" w:cs="Arial"/>
          <w:sz w:val="22"/>
          <w:szCs w:val="22"/>
        </w:rPr>
      </w:pPr>
      <w:r w:rsidRPr="008B6DD4">
        <w:rPr>
          <w:rFonts w:ascii="Arial" w:hAnsi="Arial" w:cs="Arial"/>
          <w:sz w:val="22"/>
          <w:szCs w:val="22"/>
        </w:rPr>
        <w:t>1</w:t>
      </w:r>
      <w:r w:rsidR="00A16E92" w:rsidRPr="008B6DD4">
        <w:rPr>
          <w:rFonts w:ascii="Arial" w:hAnsi="Arial" w:cs="Arial"/>
          <w:sz w:val="22"/>
          <w:szCs w:val="22"/>
          <w:lang w:val="en-US"/>
        </w:rPr>
        <w:t>4</w:t>
      </w:r>
      <w:r w:rsidRPr="008B6DD4">
        <w:rPr>
          <w:rFonts w:ascii="Arial" w:hAnsi="Arial" w:cs="Arial"/>
          <w:sz w:val="22"/>
          <w:szCs w:val="22"/>
        </w:rPr>
        <w:t xml:space="preserve">.1. </w:t>
      </w:r>
      <w:r w:rsidR="00092804" w:rsidRPr="008B6DD4">
        <w:rPr>
          <w:rFonts w:ascii="Arial" w:hAnsi="Arial" w:cs="Arial"/>
          <w:sz w:val="22"/>
          <w:szCs w:val="22"/>
        </w:rPr>
        <w:t>mokestis, kuriam pasikeitus perskaičiuojama Sutarties kaina: pridėtinės vertės mokestis (PVM). Pasikeitus kitiems mokesčiams, Sutarties kaina nebus perskaičiuojama</w:t>
      </w:r>
      <w:bookmarkEnd w:id="4"/>
      <w:r w:rsidR="00092804" w:rsidRPr="008B6DD4">
        <w:rPr>
          <w:rFonts w:ascii="Arial" w:hAnsi="Arial" w:cs="Arial"/>
          <w:sz w:val="22"/>
          <w:szCs w:val="22"/>
        </w:rPr>
        <w:t>;</w:t>
      </w:r>
    </w:p>
    <w:p w14:paraId="1EF4167B" w14:textId="1D09042E" w:rsidR="00092804" w:rsidRPr="008B6DD4" w:rsidRDefault="00092804" w:rsidP="00D35C62">
      <w:pPr>
        <w:tabs>
          <w:tab w:val="left" w:pos="993"/>
        </w:tabs>
        <w:suppressAutoHyphens/>
        <w:ind w:firstLine="851"/>
        <w:rPr>
          <w:rFonts w:ascii="Arial" w:hAnsi="Arial" w:cs="Arial"/>
          <w:sz w:val="22"/>
          <w:szCs w:val="22"/>
        </w:rPr>
      </w:pPr>
      <w:bookmarkStart w:id="5" w:name="_Hlk90643821"/>
      <w:r w:rsidRPr="008B6DD4">
        <w:rPr>
          <w:rFonts w:ascii="Arial" w:hAnsi="Arial" w:cs="Arial"/>
          <w:sz w:val="22"/>
          <w:szCs w:val="22"/>
        </w:rPr>
        <w:t>1</w:t>
      </w:r>
      <w:r w:rsidR="00A16E92" w:rsidRPr="008B6DD4">
        <w:rPr>
          <w:rFonts w:ascii="Arial" w:hAnsi="Arial" w:cs="Arial"/>
          <w:sz w:val="22"/>
          <w:szCs w:val="22"/>
        </w:rPr>
        <w:t>4</w:t>
      </w:r>
      <w:r w:rsidRPr="008B6DD4">
        <w:rPr>
          <w:rFonts w:ascii="Arial" w:hAnsi="Arial" w:cs="Arial"/>
          <w:sz w:val="22"/>
          <w:szCs w:val="22"/>
        </w:rPr>
        <w:t>.2. perskaičiavimas atliekamas įsigaliojus Lietuvos Respublikos pridėtinės vertės mokesčio įstatymo pakeitimo įstatymui, kuriuo keičiamas mokesčio tarifas</w:t>
      </w:r>
      <w:bookmarkEnd w:id="5"/>
      <w:r w:rsidRPr="008B6DD4">
        <w:rPr>
          <w:rFonts w:ascii="Arial" w:hAnsi="Arial" w:cs="Arial"/>
          <w:sz w:val="22"/>
          <w:szCs w:val="22"/>
        </w:rPr>
        <w:t>;</w:t>
      </w:r>
    </w:p>
    <w:p w14:paraId="150F40AE" w14:textId="4E288CCD" w:rsidR="00092804" w:rsidRPr="008B6DD4" w:rsidRDefault="00092804" w:rsidP="00D35C62">
      <w:pPr>
        <w:tabs>
          <w:tab w:val="left" w:pos="993"/>
        </w:tabs>
        <w:suppressAutoHyphens/>
        <w:ind w:firstLine="851"/>
        <w:rPr>
          <w:rFonts w:ascii="Arial" w:hAnsi="Arial" w:cs="Arial"/>
          <w:sz w:val="22"/>
          <w:szCs w:val="22"/>
        </w:rPr>
      </w:pPr>
      <w:bookmarkStart w:id="6" w:name="_Hlk90643828"/>
      <w:r w:rsidRPr="008B6DD4">
        <w:rPr>
          <w:rFonts w:ascii="Arial" w:hAnsi="Arial" w:cs="Arial"/>
          <w:sz w:val="22"/>
          <w:szCs w:val="22"/>
        </w:rPr>
        <w:t>1</w:t>
      </w:r>
      <w:r w:rsidR="00A16E92" w:rsidRPr="008B6DD4">
        <w:rPr>
          <w:rFonts w:ascii="Arial" w:hAnsi="Arial" w:cs="Arial"/>
          <w:sz w:val="22"/>
          <w:szCs w:val="22"/>
        </w:rPr>
        <w:t>4</w:t>
      </w:r>
      <w:r w:rsidRPr="008B6DD4">
        <w:rPr>
          <w:rFonts w:ascii="Arial" w:hAnsi="Arial" w:cs="Arial"/>
          <w:sz w:val="22"/>
          <w:szCs w:val="22"/>
        </w:rPr>
        <w:t>.3. perskaičiavimo formulė: pasikeitus PVM tarifo dydžiui, Sutarties kainoje esantis PVM tarifas neperduotiems (toliau – neatliktiems) darbams keičiamas (mažinamas ar didinamas) pagal Lietuvos Respublikos teisės aktus</w:t>
      </w:r>
      <w:bookmarkEnd w:id="6"/>
      <w:r w:rsidRPr="008B6DD4">
        <w:rPr>
          <w:rFonts w:ascii="Arial" w:hAnsi="Arial" w:cs="Arial"/>
          <w:sz w:val="22"/>
          <w:szCs w:val="22"/>
        </w:rPr>
        <w:t>;</w:t>
      </w:r>
    </w:p>
    <w:p w14:paraId="05311E71" w14:textId="33F5B749" w:rsidR="00092804" w:rsidRPr="008B6DD4" w:rsidRDefault="00092804" w:rsidP="00D35C62">
      <w:pPr>
        <w:tabs>
          <w:tab w:val="left" w:pos="993"/>
        </w:tabs>
        <w:suppressAutoHyphens/>
        <w:ind w:firstLine="851"/>
        <w:rPr>
          <w:rFonts w:ascii="Arial" w:hAnsi="Arial" w:cs="Arial"/>
          <w:sz w:val="22"/>
          <w:szCs w:val="22"/>
        </w:rPr>
      </w:pPr>
      <w:bookmarkStart w:id="7" w:name="_Hlk90643835"/>
      <w:r w:rsidRPr="008B6DD4">
        <w:rPr>
          <w:rFonts w:ascii="Arial" w:hAnsi="Arial" w:cs="Arial"/>
          <w:sz w:val="22"/>
          <w:szCs w:val="22"/>
        </w:rPr>
        <w:t>1</w:t>
      </w:r>
      <w:r w:rsidR="00A16E92" w:rsidRPr="008B6DD4">
        <w:rPr>
          <w:rFonts w:ascii="Arial" w:hAnsi="Arial" w:cs="Arial"/>
          <w:sz w:val="22"/>
          <w:szCs w:val="22"/>
        </w:rPr>
        <w:t>4</w:t>
      </w:r>
      <w:r w:rsidRPr="008B6DD4">
        <w:rPr>
          <w:rFonts w:ascii="Arial" w:hAnsi="Arial" w:cs="Arial"/>
          <w:sz w:val="22"/>
          <w:szCs w:val="22"/>
        </w:rPr>
        <w:t>.4. Sutarties kainos dėl pasikeitusių mokesčių pakeitimas įforminamas papildomu Šalių susitarimu</w:t>
      </w:r>
      <w:bookmarkEnd w:id="7"/>
      <w:r w:rsidRPr="008B6DD4">
        <w:rPr>
          <w:rFonts w:ascii="Arial" w:hAnsi="Arial" w:cs="Arial"/>
          <w:sz w:val="22"/>
          <w:szCs w:val="22"/>
        </w:rPr>
        <w:t>;</w:t>
      </w:r>
    </w:p>
    <w:p w14:paraId="0955064A" w14:textId="36B47840" w:rsidR="003C040A" w:rsidRPr="008B6DD4" w:rsidRDefault="00092804" w:rsidP="003C040A">
      <w:pPr>
        <w:tabs>
          <w:tab w:val="left" w:pos="993"/>
        </w:tabs>
        <w:suppressAutoHyphens/>
        <w:ind w:firstLine="851"/>
        <w:rPr>
          <w:rFonts w:ascii="Arial" w:hAnsi="Arial" w:cs="Arial"/>
          <w:sz w:val="22"/>
          <w:szCs w:val="22"/>
        </w:rPr>
      </w:pPr>
      <w:bookmarkStart w:id="8" w:name="_Hlk90643843"/>
      <w:r w:rsidRPr="008B6DD4">
        <w:rPr>
          <w:rFonts w:ascii="Arial" w:hAnsi="Arial" w:cs="Arial"/>
          <w:sz w:val="22"/>
          <w:szCs w:val="22"/>
        </w:rPr>
        <w:t>1</w:t>
      </w:r>
      <w:r w:rsidR="00A16E92" w:rsidRPr="008B6DD4">
        <w:rPr>
          <w:rFonts w:ascii="Arial" w:hAnsi="Arial" w:cs="Arial"/>
          <w:sz w:val="22"/>
          <w:szCs w:val="22"/>
        </w:rPr>
        <w:t>4</w:t>
      </w:r>
      <w:r w:rsidRPr="008B6DD4">
        <w:rPr>
          <w:rFonts w:ascii="Arial" w:hAnsi="Arial" w:cs="Arial"/>
          <w:sz w:val="22"/>
          <w:szCs w:val="22"/>
        </w:rPr>
        <w:t>.5. perskaičiuota Sutarties kaina pradedama taikyti nuo Lietuvos Respublikos pridėtinės vertės mokesčio įstatymo pakeitimo įstatymo, kuriuo keičiamas šio mokesčio tarifas, nurodytos tarifo įsigaliojimo dienos</w:t>
      </w:r>
      <w:bookmarkEnd w:id="8"/>
      <w:r w:rsidRPr="008B6DD4">
        <w:rPr>
          <w:rFonts w:ascii="Arial" w:hAnsi="Arial" w:cs="Arial"/>
          <w:sz w:val="22"/>
          <w:szCs w:val="22"/>
        </w:rPr>
        <w:t>.</w:t>
      </w:r>
    </w:p>
    <w:p w14:paraId="2465EF5F" w14:textId="4D451FDE" w:rsidR="003C040A" w:rsidRPr="008B6DD4" w:rsidRDefault="003C040A" w:rsidP="00BA2232">
      <w:pPr>
        <w:pStyle w:val="Sraopastraipa"/>
        <w:numPr>
          <w:ilvl w:val="0"/>
          <w:numId w:val="14"/>
        </w:numPr>
        <w:tabs>
          <w:tab w:val="left" w:pos="851"/>
        </w:tabs>
        <w:suppressAutoHyphens/>
        <w:autoSpaceDE w:val="0"/>
        <w:autoSpaceDN w:val="0"/>
        <w:adjustRightInd w:val="0"/>
        <w:ind w:left="0" w:firstLine="851"/>
        <w:rPr>
          <w:rFonts w:ascii="Arial" w:hAnsi="Arial" w:cs="Arial"/>
          <w:sz w:val="22"/>
          <w:szCs w:val="22"/>
        </w:rPr>
      </w:pPr>
      <w:bookmarkStart w:id="9" w:name="_Hlk520364374"/>
      <w:bookmarkStart w:id="10" w:name="_Ref4577355"/>
      <w:bookmarkStart w:id="11" w:name="_Hlk520119250"/>
      <w:bookmarkStart w:id="12" w:name="_Hlk518560780"/>
      <w:r w:rsidRPr="008B6DD4">
        <w:rPr>
          <w:rFonts w:ascii="Arial" w:hAnsi="Arial" w:cs="Arial"/>
          <w:sz w:val="22"/>
          <w:szCs w:val="22"/>
        </w:rPr>
        <w:t xml:space="preserve">Suinteresuotos Šalies prašymu </w:t>
      </w:r>
      <w:bookmarkEnd w:id="9"/>
      <w:r w:rsidR="00DB757A" w:rsidRPr="008B6DD4">
        <w:rPr>
          <w:rFonts w:ascii="Arial" w:hAnsi="Arial" w:cs="Arial"/>
          <w:sz w:val="22"/>
          <w:szCs w:val="22"/>
        </w:rPr>
        <w:t>Sutarties</w:t>
      </w:r>
      <w:r w:rsidRPr="008B6DD4">
        <w:rPr>
          <w:rFonts w:ascii="Arial" w:hAnsi="Arial" w:cs="Arial"/>
          <w:sz w:val="22"/>
          <w:szCs w:val="22"/>
        </w:rPr>
        <w:t xml:space="preserve"> kaina pagal bendrą kainų lygio kitimą perskaičiuojama tokia tvarka:</w:t>
      </w:r>
      <w:bookmarkEnd w:id="10"/>
    </w:p>
    <w:p w14:paraId="747D650C" w14:textId="746A22B3" w:rsidR="00BA1EDF" w:rsidRPr="008B6DD4" w:rsidRDefault="00983506" w:rsidP="00546546">
      <w:pPr>
        <w:tabs>
          <w:tab w:val="left" w:pos="1134"/>
          <w:tab w:val="left" w:pos="1276"/>
        </w:tabs>
        <w:suppressAutoHyphens/>
        <w:autoSpaceDE w:val="0"/>
        <w:autoSpaceDN w:val="0"/>
        <w:adjustRightInd w:val="0"/>
        <w:ind w:firstLine="851"/>
        <w:rPr>
          <w:rFonts w:ascii="Arial" w:hAnsi="Arial" w:cs="Arial"/>
          <w:sz w:val="22"/>
          <w:szCs w:val="22"/>
          <w:highlight w:val="yellow"/>
        </w:rPr>
      </w:pPr>
      <w:r w:rsidRPr="008B6DD4">
        <w:rPr>
          <w:rFonts w:ascii="Arial" w:hAnsi="Arial" w:cs="Arial"/>
          <w:sz w:val="22"/>
          <w:szCs w:val="22"/>
        </w:rPr>
        <w:t>1</w:t>
      </w:r>
      <w:r w:rsidR="00A16E92" w:rsidRPr="008B6DD4">
        <w:rPr>
          <w:rFonts w:ascii="Arial" w:hAnsi="Arial" w:cs="Arial"/>
          <w:sz w:val="22"/>
          <w:szCs w:val="22"/>
        </w:rPr>
        <w:t>5</w:t>
      </w:r>
      <w:r w:rsidR="00F94FF9" w:rsidRPr="008B6DD4">
        <w:rPr>
          <w:rFonts w:ascii="Arial" w:hAnsi="Arial" w:cs="Arial"/>
          <w:sz w:val="22"/>
          <w:szCs w:val="22"/>
        </w:rPr>
        <w:t xml:space="preserve">.1. </w:t>
      </w:r>
      <w:bookmarkEnd w:id="11"/>
      <w:r w:rsidR="00546546" w:rsidRPr="008B6DD4">
        <w:rPr>
          <w:rStyle w:val="ui-provider"/>
          <w:rFonts w:ascii="Arial" w:hAnsi="Arial" w:cs="Arial"/>
          <w:sz w:val="22"/>
          <w:szCs w:val="22"/>
        </w:rPr>
        <w:t xml:space="preserve">Sutarties vykdymo laikotarpiu Paslaugų kaina pagal statybos sąnaudų elementų kainų pokytį perskaičiuojama (didinama arba mažinama) ne dažniau kaip kas 6 (šešis) mėnesius, pirmąjį perskaičiavimą atliekant ne anksčiau kaip po 6 (šešių) mėnesių nuo Sutarties įsigaliojimo dienos, jeigu pirmojo perskaičiavimo metu statybos sąnaudų elementų </w:t>
      </w:r>
      <w:r w:rsidR="00660598" w:rsidRPr="008B6DD4">
        <w:rPr>
          <w:rStyle w:val="ui-provider"/>
          <w:rFonts w:ascii="Arial" w:hAnsi="Arial" w:cs="Arial"/>
          <w:sz w:val="22"/>
          <w:szCs w:val="22"/>
        </w:rPr>
        <w:t xml:space="preserve">(darbo užmokesčio ir pridėtinių išlaidų) kainų </w:t>
      </w:r>
      <w:r w:rsidR="00546546" w:rsidRPr="008B6DD4">
        <w:rPr>
          <w:rStyle w:val="ui-provider"/>
          <w:rFonts w:ascii="Arial" w:hAnsi="Arial" w:cs="Arial"/>
          <w:sz w:val="22"/>
          <w:szCs w:val="22"/>
        </w:rPr>
        <w:t>pokytis lyginant einamųjų metų mėnesio kainas su praėjusių metų to paties mėnesio kainomis, yra didesnis kaip 10 (dešimt) procentų, o paskesnių perskaičiavimų metu – statybos sąnaudų elementų kainų pokytis, lyginant einamojo metų mėnesio kainas su prieš tai buvusio perskaičiavimo metu nustatyta kaina, yra didesnis negu 10 (dešimt) procentų.  </w:t>
      </w:r>
    </w:p>
    <w:bookmarkEnd w:id="12"/>
    <w:p w14:paraId="51A98F3C" w14:textId="7396798C" w:rsidR="002B597C" w:rsidRPr="008B6DD4" w:rsidRDefault="00983506" w:rsidP="002B597C">
      <w:pPr>
        <w:tabs>
          <w:tab w:val="left" w:pos="1134"/>
          <w:tab w:val="left" w:pos="1276"/>
        </w:tabs>
        <w:suppressAutoHyphens/>
        <w:autoSpaceDE w:val="0"/>
        <w:autoSpaceDN w:val="0"/>
        <w:adjustRightInd w:val="0"/>
        <w:ind w:firstLine="851"/>
        <w:rPr>
          <w:rFonts w:ascii="Arial" w:hAnsi="Arial" w:cs="Arial"/>
          <w:sz w:val="22"/>
          <w:szCs w:val="22"/>
        </w:rPr>
      </w:pPr>
      <w:r w:rsidRPr="008B6DD4">
        <w:rPr>
          <w:rFonts w:ascii="Arial" w:hAnsi="Arial" w:cs="Arial"/>
          <w:sz w:val="22"/>
          <w:szCs w:val="22"/>
        </w:rPr>
        <w:t>1</w:t>
      </w:r>
      <w:r w:rsidR="00B97094" w:rsidRPr="008B6DD4">
        <w:rPr>
          <w:rFonts w:ascii="Arial" w:hAnsi="Arial" w:cs="Arial"/>
          <w:sz w:val="22"/>
          <w:szCs w:val="22"/>
        </w:rPr>
        <w:t>5</w:t>
      </w:r>
      <w:r w:rsidR="00F94FF9" w:rsidRPr="008B6DD4">
        <w:rPr>
          <w:rFonts w:ascii="Arial" w:hAnsi="Arial" w:cs="Arial"/>
          <w:sz w:val="22"/>
          <w:szCs w:val="22"/>
        </w:rPr>
        <w:t xml:space="preserve">.2. </w:t>
      </w:r>
      <w:r w:rsidR="00FD23A8" w:rsidRPr="008B6DD4">
        <w:rPr>
          <w:rFonts w:ascii="Arial" w:hAnsi="Arial" w:cs="Arial"/>
          <w:sz w:val="22"/>
          <w:szCs w:val="22"/>
        </w:rPr>
        <w:t>Sutarties</w:t>
      </w:r>
      <w:r w:rsidR="002B5645" w:rsidRPr="008B6DD4">
        <w:rPr>
          <w:rFonts w:ascii="Arial" w:hAnsi="Arial" w:cs="Arial"/>
          <w:sz w:val="22"/>
          <w:szCs w:val="22"/>
        </w:rPr>
        <w:t xml:space="preserve"> kainos</w:t>
      </w:r>
      <w:r w:rsidR="003C040A" w:rsidRPr="008B6DD4">
        <w:rPr>
          <w:rFonts w:ascii="Arial" w:hAnsi="Arial" w:cs="Arial"/>
          <w:sz w:val="22"/>
          <w:szCs w:val="22"/>
        </w:rPr>
        <w:t xml:space="preserve"> perskaičiavimo eiga:</w:t>
      </w:r>
    </w:p>
    <w:p w14:paraId="56FE957F" w14:textId="217C83A1" w:rsidR="00D727AA" w:rsidRPr="008B6DD4" w:rsidRDefault="002B597C" w:rsidP="002F0355">
      <w:pPr>
        <w:tabs>
          <w:tab w:val="left" w:pos="1134"/>
        </w:tabs>
        <w:suppressAutoHyphens/>
        <w:autoSpaceDE w:val="0"/>
        <w:autoSpaceDN w:val="0"/>
        <w:adjustRightInd w:val="0"/>
        <w:ind w:firstLine="851"/>
        <w:rPr>
          <w:rFonts w:ascii="Arial" w:hAnsi="Arial" w:cs="Arial"/>
          <w:sz w:val="22"/>
          <w:szCs w:val="22"/>
        </w:rPr>
      </w:pPr>
      <w:r w:rsidRPr="008B6DD4">
        <w:rPr>
          <w:rFonts w:ascii="Arial" w:hAnsi="Arial" w:cs="Arial"/>
          <w:sz w:val="22"/>
          <w:szCs w:val="22"/>
          <w:lang w:eastAsia="lt-LT"/>
        </w:rPr>
        <w:t>1</w:t>
      </w:r>
      <w:r w:rsidR="00B97094" w:rsidRPr="008B6DD4">
        <w:rPr>
          <w:rFonts w:ascii="Arial" w:hAnsi="Arial" w:cs="Arial"/>
          <w:sz w:val="22"/>
          <w:szCs w:val="22"/>
          <w:lang w:eastAsia="lt-LT"/>
        </w:rPr>
        <w:t>5</w:t>
      </w:r>
      <w:r w:rsidRPr="008B6DD4">
        <w:rPr>
          <w:rFonts w:ascii="Arial" w:hAnsi="Arial" w:cs="Arial"/>
          <w:sz w:val="22"/>
          <w:szCs w:val="22"/>
          <w:lang w:eastAsia="lt-LT"/>
        </w:rPr>
        <w:t xml:space="preserve">.2.1. </w:t>
      </w:r>
      <w:r w:rsidR="0065788F" w:rsidRPr="008B6DD4">
        <w:rPr>
          <w:rFonts w:ascii="Arial" w:hAnsi="Arial" w:cs="Arial"/>
          <w:sz w:val="22"/>
          <w:szCs w:val="22"/>
          <w:lang w:eastAsia="lt-LT"/>
        </w:rPr>
        <w:t xml:space="preserve">Užfiksuojama suteiktų Paslaugų kaina per </w:t>
      </w:r>
      <w:r w:rsidR="00F111EE" w:rsidRPr="008B6DD4">
        <w:rPr>
          <w:rFonts w:ascii="Arial" w:hAnsi="Arial" w:cs="Arial"/>
          <w:sz w:val="22"/>
          <w:szCs w:val="22"/>
          <w:lang w:eastAsia="lt-LT"/>
        </w:rPr>
        <w:t>6</w:t>
      </w:r>
      <w:r w:rsidR="0065788F" w:rsidRPr="008B6DD4">
        <w:rPr>
          <w:rFonts w:ascii="Arial" w:hAnsi="Arial" w:cs="Arial"/>
          <w:sz w:val="22"/>
          <w:szCs w:val="22"/>
          <w:lang w:eastAsia="lt-LT"/>
        </w:rPr>
        <w:t xml:space="preserve"> (</w:t>
      </w:r>
      <w:r w:rsidR="00F111EE" w:rsidRPr="008B6DD4">
        <w:rPr>
          <w:rFonts w:ascii="Arial" w:hAnsi="Arial" w:cs="Arial"/>
          <w:sz w:val="22"/>
          <w:szCs w:val="22"/>
          <w:lang w:eastAsia="lt-LT"/>
        </w:rPr>
        <w:t>šešis</w:t>
      </w:r>
      <w:r w:rsidR="0065788F" w:rsidRPr="008B6DD4">
        <w:rPr>
          <w:rFonts w:ascii="Arial" w:hAnsi="Arial" w:cs="Arial"/>
          <w:sz w:val="22"/>
          <w:szCs w:val="22"/>
          <w:lang w:eastAsia="lt-LT"/>
        </w:rPr>
        <w:t xml:space="preserve">) </w:t>
      </w:r>
      <w:r w:rsidR="00F111EE" w:rsidRPr="008B6DD4">
        <w:rPr>
          <w:rFonts w:ascii="Arial" w:hAnsi="Arial" w:cs="Arial"/>
          <w:sz w:val="22"/>
          <w:szCs w:val="22"/>
          <w:lang w:eastAsia="lt-LT"/>
        </w:rPr>
        <w:t>mėnesius</w:t>
      </w:r>
      <w:r w:rsidR="0065788F" w:rsidRPr="008B6DD4">
        <w:rPr>
          <w:rFonts w:ascii="Arial" w:hAnsi="Arial" w:cs="Arial"/>
          <w:sz w:val="22"/>
          <w:szCs w:val="22"/>
          <w:lang w:eastAsia="lt-LT"/>
        </w:rPr>
        <w:t xml:space="preserve"> nuo Sutarties įsigaliojimo;</w:t>
      </w:r>
    </w:p>
    <w:p w14:paraId="1BD63937" w14:textId="1CDCF1A5" w:rsidR="00D727AA" w:rsidRPr="008B6DD4" w:rsidRDefault="002B597C" w:rsidP="002B597C">
      <w:pPr>
        <w:tabs>
          <w:tab w:val="left" w:pos="1560"/>
        </w:tabs>
        <w:ind w:firstLine="851"/>
        <w:rPr>
          <w:rFonts w:ascii="Arial" w:hAnsi="Arial" w:cs="Arial"/>
          <w:sz w:val="22"/>
          <w:szCs w:val="22"/>
          <w:lang w:eastAsia="lt-LT"/>
        </w:rPr>
      </w:pPr>
      <w:r w:rsidRPr="008B6DD4">
        <w:rPr>
          <w:rFonts w:ascii="Arial" w:hAnsi="Arial" w:cs="Arial"/>
          <w:sz w:val="22"/>
          <w:szCs w:val="22"/>
          <w:lang w:eastAsia="lt-LT"/>
        </w:rPr>
        <w:t>1</w:t>
      </w:r>
      <w:r w:rsidR="00B97094" w:rsidRPr="008B6DD4">
        <w:rPr>
          <w:rFonts w:ascii="Arial" w:hAnsi="Arial" w:cs="Arial"/>
          <w:sz w:val="22"/>
          <w:szCs w:val="22"/>
          <w:lang w:eastAsia="lt-LT"/>
        </w:rPr>
        <w:t>5</w:t>
      </w:r>
      <w:r w:rsidRPr="008B6DD4">
        <w:rPr>
          <w:rFonts w:ascii="Arial" w:hAnsi="Arial" w:cs="Arial"/>
          <w:sz w:val="22"/>
          <w:szCs w:val="22"/>
          <w:lang w:eastAsia="lt-LT"/>
        </w:rPr>
        <w:t xml:space="preserve">.2.2. </w:t>
      </w:r>
      <w:r w:rsidR="0065788F" w:rsidRPr="008B6DD4">
        <w:rPr>
          <w:rFonts w:ascii="Arial" w:hAnsi="Arial" w:cs="Arial"/>
          <w:sz w:val="22"/>
          <w:szCs w:val="22"/>
          <w:lang w:eastAsia="lt-LT"/>
        </w:rPr>
        <w:t xml:space="preserve">Užfiksuojama nesuteiktų Paslaugų kaina (tai yra ta </w:t>
      </w:r>
      <w:r w:rsidR="00FD23A8" w:rsidRPr="008B6DD4">
        <w:rPr>
          <w:rFonts w:ascii="Arial" w:hAnsi="Arial" w:cs="Arial"/>
          <w:sz w:val="22"/>
          <w:szCs w:val="22"/>
          <w:lang w:eastAsia="lt-LT"/>
        </w:rPr>
        <w:t>Sutarties</w:t>
      </w:r>
      <w:r w:rsidR="0065788F" w:rsidRPr="008B6DD4">
        <w:rPr>
          <w:rFonts w:ascii="Arial" w:hAnsi="Arial" w:cs="Arial"/>
          <w:sz w:val="22"/>
          <w:szCs w:val="22"/>
          <w:lang w:eastAsia="lt-LT"/>
        </w:rPr>
        <w:t xml:space="preserve"> kainos dalis, kuri lieka iš </w:t>
      </w:r>
      <w:r w:rsidR="00FD23A8" w:rsidRPr="008B6DD4">
        <w:rPr>
          <w:rFonts w:ascii="Arial" w:hAnsi="Arial" w:cs="Arial"/>
          <w:sz w:val="22"/>
          <w:szCs w:val="22"/>
          <w:lang w:eastAsia="lt-LT"/>
        </w:rPr>
        <w:t>Sutarties</w:t>
      </w:r>
      <w:r w:rsidR="0065788F" w:rsidRPr="008B6DD4">
        <w:rPr>
          <w:rFonts w:ascii="Arial" w:hAnsi="Arial" w:cs="Arial"/>
          <w:sz w:val="22"/>
          <w:szCs w:val="22"/>
          <w:lang w:eastAsia="lt-LT"/>
        </w:rPr>
        <w:t xml:space="preserve"> kainos, nurodytos Sutarties </w:t>
      </w:r>
      <w:r w:rsidR="00D02EA7" w:rsidRPr="008B6DD4">
        <w:rPr>
          <w:rFonts w:ascii="Arial" w:hAnsi="Arial" w:cs="Arial"/>
          <w:sz w:val="22"/>
          <w:szCs w:val="22"/>
          <w:lang w:eastAsia="lt-LT"/>
        </w:rPr>
        <w:t>1</w:t>
      </w:r>
      <w:r w:rsidR="001325A7" w:rsidRPr="008B6DD4">
        <w:rPr>
          <w:rFonts w:ascii="Arial" w:hAnsi="Arial" w:cs="Arial"/>
          <w:sz w:val="22"/>
          <w:szCs w:val="22"/>
          <w:lang w:eastAsia="lt-LT"/>
        </w:rPr>
        <w:t>2</w:t>
      </w:r>
      <w:r w:rsidR="00D02EA7" w:rsidRPr="008B6DD4">
        <w:rPr>
          <w:rFonts w:ascii="Arial" w:hAnsi="Arial" w:cs="Arial"/>
          <w:sz w:val="22"/>
          <w:szCs w:val="22"/>
          <w:lang w:eastAsia="lt-LT"/>
        </w:rPr>
        <w:t xml:space="preserve"> </w:t>
      </w:r>
      <w:r w:rsidR="00156DA5" w:rsidRPr="008B6DD4">
        <w:rPr>
          <w:rFonts w:ascii="Arial" w:hAnsi="Arial" w:cs="Arial"/>
          <w:sz w:val="22"/>
          <w:szCs w:val="22"/>
          <w:lang w:eastAsia="lt-LT"/>
        </w:rPr>
        <w:t>punkte</w:t>
      </w:r>
      <w:r w:rsidR="0065788F" w:rsidRPr="008B6DD4">
        <w:rPr>
          <w:rFonts w:ascii="Arial" w:hAnsi="Arial" w:cs="Arial"/>
          <w:sz w:val="22"/>
          <w:szCs w:val="22"/>
          <w:lang w:eastAsia="lt-LT"/>
        </w:rPr>
        <w:t xml:space="preserve">, atėmus suteiktų Paslaugų per </w:t>
      </w:r>
      <w:r w:rsidR="007040B6" w:rsidRPr="008B6DD4">
        <w:rPr>
          <w:rFonts w:ascii="Arial" w:hAnsi="Arial" w:cs="Arial"/>
          <w:sz w:val="22"/>
          <w:szCs w:val="22"/>
          <w:lang w:eastAsia="lt-LT"/>
        </w:rPr>
        <w:t>6</w:t>
      </w:r>
      <w:r w:rsidR="0065788F" w:rsidRPr="008B6DD4">
        <w:rPr>
          <w:rFonts w:ascii="Arial" w:hAnsi="Arial" w:cs="Arial"/>
          <w:sz w:val="22"/>
          <w:szCs w:val="22"/>
          <w:lang w:eastAsia="lt-LT"/>
        </w:rPr>
        <w:t xml:space="preserve"> (</w:t>
      </w:r>
      <w:r w:rsidR="007040B6" w:rsidRPr="008B6DD4">
        <w:rPr>
          <w:rFonts w:ascii="Arial" w:hAnsi="Arial" w:cs="Arial"/>
          <w:sz w:val="22"/>
          <w:szCs w:val="22"/>
          <w:lang w:eastAsia="lt-LT"/>
        </w:rPr>
        <w:t>šešis</w:t>
      </w:r>
      <w:r w:rsidR="0065788F" w:rsidRPr="008B6DD4">
        <w:rPr>
          <w:rFonts w:ascii="Arial" w:hAnsi="Arial" w:cs="Arial"/>
          <w:sz w:val="22"/>
          <w:szCs w:val="22"/>
          <w:lang w:eastAsia="lt-LT"/>
        </w:rPr>
        <w:t>) m</w:t>
      </w:r>
      <w:r w:rsidR="007040B6" w:rsidRPr="008B6DD4">
        <w:rPr>
          <w:rFonts w:ascii="Arial" w:hAnsi="Arial" w:cs="Arial"/>
          <w:sz w:val="22"/>
          <w:szCs w:val="22"/>
          <w:lang w:eastAsia="lt-LT"/>
        </w:rPr>
        <w:t>ėnesius</w:t>
      </w:r>
      <w:r w:rsidR="0065788F" w:rsidRPr="008B6DD4">
        <w:rPr>
          <w:rFonts w:ascii="Arial" w:hAnsi="Arial" w:cs="Arial"/>
          <w:sz w:val="22"/>
          <w:szCs w:val="22"/>
          <w:lang w:eastAsia="lt-LT"/>
        </w:rPr>
        <w:t xml:space="preserve"> nuo Sutarties įsigaliojimo (įskaitant Sutarties įsigaliojimo mėnesį) sumą).</w:t>
      </w:r>
    </w:p>
    <w:p w14:paraId="4F92A921" w14:textId="6AD0EF3D" w:rsidR="00B97094" w:rsidRPr="008B6DD4" w:rsidRDefault="002B597C" w:rsidP="00950DE2">
      <w:pPr>
        <w:tabs>
          <w:tab w:val="left" w:pos="1701"/>
        </w:tabs>
        <w:ind w:firstLine="851"/>
        <w:rPr>
          <w:rFonts w:ascii="Arial" w:hAnsi="Arial" w:cs="Arial"/>
          <w:sz w:val="22"/>
          <w:szCs w:val="22"/>
        </w:rPr>
      </w:pPr>
      <w:r w:rsidRPr="008B6DD4">
        <w:rPr>
          <w:rFonts w:ascii="Arial" w:hAnsi="Arial" w:cs="Arial"/>
          <w:sz w:val="22"/>
          <w:szCs w:val="22"/>
          <w:lang w:eastAsia="lt-LT"/>
        </w:rPr>
        <w:t>1</w:t>
      </w:r>
      <w:r w:rsidR="00B97094" w:rsidRPr="008B6DD4">
        <w:rPr>
          <w:rFonts w:ascii="Arial" w:hAnsi="Arial" w:cs="Arial"/>
          <w:sz w:val="22"/>
          <w:szCs w:val="22"/>
          <w:lang w:eastAsia="lt-LT"/>
        </w:rPr>
        <w:t>5</w:t>
      </w:r>
      <w:r w:rsidRPr="008B6DD4">
        <w:rPr>
          <w:rFonts w:ascii="Arial" w:hAnsi="Arial" w:cs="Arial"/>
          <w:sz w:val="22"/>
          <w:szCs w:val="22"/>
          <w:lang w:eastAsia="lt-LT"/>
        </w:rPr>
        <w:t xml:space="preserve">.2.3. </w:t>
      </w:r>
      <w:r w:rsidR="0065788F" w:rsidRPr="008B6DD4">
        <w:rPr>
          <w:rFonts w:ascii="Arial" w:hAnsi="Arial" w:cs="Arial"/>
          <w:sz w:val="22"/>
          <w:szCs w:val="22"/>
          <w:lang w:eastAsia="lt-LT"/>
        </w:rPr>
        <w:t>Pataisymo daugiklis (P):</w:t>
      </w:r>
    </w:p>
    <w:p w14:paraId="60709DB0" w14:textId="178D7D91" w:rsidR="00C75E07" w:rsidRPr="008B6DD4" w:rsidRDefault="0065788F" w:rsidP="00950DE2">
      <w:pPr>
        <w:pStyle w:val="Sraopastraipa"/>
        <w:numPr>
          <w:ilvl w:val="3"/>
          <w:numId w:val="49"/>
        </w:numPr>
        <w:tabs>
          <w:tab w:val="left" w:pos="1843"/>
        </w:tabs>
        <w:ind w:left="0" w:firstLine="851"/>
        <w:rPr>
          <w:rFonts w:ascii="Arial" w:hAnsi="Arial" w:cs="Arial"/>
          <w:sz w:val="22"/>
          <w:szCs w:val="22"/>
          <w:lang w:eastAsia="lt-LT"/>
        </w:rPr>
      </w:pPr>
      <w:r w:rsidRPr="008B6DD4">
        <w:rPr>
          <w:rFonts w:ascii="Arial" w:hAnsi="Arial" w:cs="Arial"/>
          <w:sz w:val="22"/>
          <w:szCs w:val="22"/>
        </w:rPr>
        <w:t xml:space="preserve">P = </w:t>
      </w:r>
      <w:proofErr w:type="spellStart"/>
      <w:r w:rsidRPr="008B6DD4">
        <w:rPr>
          <w:rFonts w:ascii="Arial" w:hAnsi="Arial" w:cs="Arial"/>
          <w:sz w:val="22"/>
          <w:szCs w:val="22"/>
        </w:rPr>
        <w:t>SSKI</w:t>
      </w:r>
      <w:r w:rsidRPr="008B6DD4">
        <w:rPr>
          <w:rFonts w:ascii="Arial" w:hAnsi="Arial" w:cs="Arial"/>
          <w:sz w:val="22"/>
          <w:szCs w:val="22"/>
          <w:vertAlign w:val="subscript"/>
        </w:rPr>
        <w:t>esamas</w:t>
      </w:r>
      <w:proofErr w:type="spellEnd"/>
      <w:r w:rsidRPr="008B6DD4">
        <w:rPr>
          <w:rFonts w:ascii="Arial" w:hAnsi="Arial" w:cs="Arial"/>
          <w:sz w:val="22"/>
          <w:szCs w:val="22"/>
        </w:rPr>
        <w:t>/</w:t>
      </w:r>
      <w:proofErr w:type="spellStart"/>
      <w:r w:rsidRPr="008B6DD4">
        <w:rPr>
          <w:rFonts w:ascii="Arial" w:hAnsi="Arial" w:cs="Arial"/>
          <w:sz w:val="22"/>
          <w:szCs w:val="22"/>
        </w:rPr>
        <w:t>SSKI</w:t>
      </w:r>
      <w:r w:rsidRPr="008B6DD4">
        <w:rPr>
          <w:rFonts w:ascii="Arial" w:hAnsi="Arial" w:cs="Arial"/>
          <w:sz w:val="22"/>
          <w:szCs w:val="22"/>
          <w:vertAlign w:val="subscript"/>
        </w:rPr>
        <w:t>bazinis</w:t>
      </w:r>
      <w:proofErr w:type="spellEnd"/>
      <w:r w:rsidRPr="008B6DD4">
        <w:rPr>
          <w:rFonts w:ascii="Arial" w:hAnsi="Arial" w:cs="Arial"/>
          <w:sz w:val="22"/>
          <w:szCs w:val="22"/>
        </w:rPr>
        <w:t>;</w:t>
      </w:r>
    </w:p>
    <w:p w14:paraId="5C3ADF82" w14:textId="77777777" w:rsidR="00C75E07" w:rsidRPr="008B6DD4" w:rsidRDefault="0065788F" w:rsidP="00950DE2">
      <w:pPr>
        <w:pStyle w:val="Sraopastraipa"/>
        <w:numPr>
          <w:ilvl w:val="3"/>
          <w:numId w:val="49"/>
        </w:numPr>
        <w:tabs>
          <w:tab w:val="left" w:pos="1843"/>
        </w:tabs>
        <w:ind w:left="0" w:firstLine="851"/>
        <w:rPr>
          <w:rFonts w:ascii="Arial" w:hAnsi="Arial" w:cs="Arial"/>
          <w:sz w:val="22"/>
          <w:szCs w:val="22"/>
          <w:lang w:eastAsia="lt-LT"/>
        </w:rPr>
      </w:pPr>
      <w:proofErr w:type="spellStart"/>
      <w:r w:rsidRPr="008B6DD4">
        <w:rPr>
          <w:rFonts w:ascii="Arial" w:hAnsi="Arial" w:cs="Arial"/>
          <w:sz w:val="22"/>
          <w:szCs w:val="22"/>
        </w:rPr>
        <w:t>SSKI</w:t>
      </w:r>
      <w:r w:rsidRPr="008B6DD4">
        <w:rPr>
          <w:rFonts w:ascii="Arial" w:hAnsi="Arial" w:cs="Arial"/>
          <w:sz w:val="22"/>
          <w:szCs w:val="22"/>
          <w:vertAlign w:val="subscript"/>
        </w:rPr>
        <w:t>esamas</w:t>
      </w:r>
      <w:proofErr w:type="spellEnd"/>
      <w:r w:rsidRPr="008B6DD4">
        <w:rPr>
          <w:rFonts w:ascii="Arial" w:hAnsi="Arial" w:cs="Arial"/>
          <w:sz w:val="22"/>
          <w:szCs w:val="22"/>
        </w:rPr>
        <w:t xml:space="preserve"> – esamos kainos indeksas tą mėnesį, kai lieka 49 (keturiasdešimt devynios) dienos iki paskutinės </w:t>
      </w:r>
      <w:r w:rsidR="001E6D61" w:rsidRPr="008B6DD4">
        <w:rPr>
          <w:rFonts w:ascii="Arial" w:hAnsi="Arial" w:cs="Arial"/>
          <w:sz w:val="22"/>
          <w:szCs w:val="22"/>
          <w:lang w:eastAsia="lt-LT"/>
        </w:rPr>
        <w:t xml:space="preserve">6 (šešių) </w:t>
      </w:r>
      <w:r w:rsidRPr="008B6DD4">
        <w:rPr>
          <w:rFonts w:ascii="Arial" w:hAnsi="Arial" w:cs="Arial"/>
          <w:sz w:val="22"/>
          <w:szCs w:val="22"/>
        </w:rPr>
        <w:t xml:space="preserve"> m</w:t>
      </w:r>
      <w:r w:rsidR="001E6D61" w:rsidRPr="008B6DD4">
        <w:rPr>
          <w:rFonts w:ascii="Arial" w:hAnsi="Arial" w:cs="Arial"/>
          <w:sz w:val="22"/>
          <w:szCs w:val="22"/>
        </w:rPr>
        <w:t>ėnesių</w:t>
      </w:r>
      <w:r w:rsidRPr="008B6DD4">
        <w:rPr>
          <w:rFonts w:ascii="Arial" w:hAnsi="Arial" w:cs="Arial"/>
          <w:sz w:val="22"/>
          <w:szCs w:val="22"/>
        </w:rPr>
        <w:t xml:space="preserve"> laikotarpio dienos;</w:t>
      </w:r>
    </w:p>
    <w:p w14:paraId="4DB2492C" w14:textId="77777777" w:rsidR="00C75E07" w:rsidRPr="008B6DD4" w:rsidRDefault="0065788F" w:rsidP="00950DE2">
      <w:pPr>
        <w:pStyle w:val="Sraopastraipa"/>
        <w:numPr>
          <w:ilvl w:val="3"/>
          <w:numId w:val="49"/>
        </w:numPr>
        <w:tabs>
          <w:tab w:val="left" w:pos="1843"/>
        </w:tabs>
        <w:ind w:left="0" w:firstLine="851"/>
        <w:rPr>
          <w:rFonts w:ascii="Arial" w:hAnsi="Arial" w:cs="Arial"/>
          <w:sz w:val="22"/>
          <w:szCs w:val="22"/>
          <w:lang w:eastAsia="lt-LT"/>
        </w:rPr>
      </w:pPr>
      <w:proofErr w:type="spellStart"/>
      <w:r w:rsidRPr="008B6DD4">
        <w:rPr>
          <w:rFonts w:ascii="Arial" w:hAnsi="Arial" w:cs="Arial"/>
          <w:sz w:val="22"/>
          <w:szCs w:val="22"/>
        </w:rPr>
        <w:lastRenderedPageBreak/>
        <w:t>SSKI</w:t>
      </w:r>
      <w:r w:rsidRPr="008B6DD4">
        <w:rPr>
          <w:rFonts w:ascii="Arial" w:hAnsi="Arial" w:cs="Arial"/>
          <w:sz w:val="22"/>
          <w:szCs w:val="22"/>
          <w:vertAlign w:val="subscript"/>
        </w:rPr>
        <w:t>bazinis</w:t>
      </w:r>
      <w:proofErr w:type="spellEnd"/>
      <w:r w:rsidRPr="008B6DD4">
        <w:rPr>
          <w:rFonts w:ascii="Arial" w:hAnsi="Arial" w:cs="Arial"/>
          <w:sz w:val="22"/>
          <w:szCs w:val="22"/>
        </w:rPr>
        <w:t>– bazinės kainos indeksas tą mėnesį, kai lieka 28 (dvidešimt aštuonios) dienos (Pradžios data) iki pasiūlymų ar CVP IS priemonėmis pateiktų elektroninių pasiūlym</w:t>
      </w:r>
      <w:r w:rsidR="000E495F" w:rsidRPr="008B6DD4">
        <w:rPr>
          <w:rFonts w:ascii="Arial" w:hAnsi="Arial" w:cs="Arial"/>
          <w:sz w:val="22"/>
          <w:szCs w:val="22"/>
        </w:rPr>
        <w:t>ų</w:t>
      </w:r>
      <w:r w:rsidRPr="008B6DD4">
        <w:rPr>
          <w:rFonts w:ascii="Arial" w:hAnsi="Arial" w:cs="Arial"/>
          <w:sz w:val="22"/>
          <w:szCs w:val="22"/>
        </w:rPr>
        <w:t xml:space="preserve"> atidarymo dienos.</w:t>
      </w:r>
    </w:p>
    <w:p w14:paraId="7FCC4FB7" w14:textId="72AB6F95" w:rsidR="00933C8A" w:rsidRPr="008B6DD4" w:rsidRDefault="0065788F" w:rsidP="002F0355">
      <w:pPr>
        <w:pStyle w:val="Sraopastraipa"/>
        <w:numPr>
          <w:ilvl w:val="2"/>
          <w:numId w:val="49"/>
        </w:numPr>
        <w:tabs>
          <w:tab w:val="left" w:pos="1701"/>
        </w:tabs>
        <w:ind w:left="0" w:firstLine="851"/>
        <w:rPr>
          <w:rFonts w:ascii="Arial" w:hAnsi="Arial" w:cs="Arial"/>
          <w:sz w:val="22"/>
          <w:szCs w:val="22"/>
          <w:lang w:eastAsia="lt-LT"/>
        </w:rPr>
      </w:pPr>
      <w:r w:rsidRPr="008B6DD4">
        <w:rPr>
          <w:rFonts w:ascii="Arial" w:hAnsi="Arial" w:cs="Arial"/>
          <w:sz w:val="22"/>
          <w:szCs w:val="22"/>
        </w:rPr>
        <w:t>Esamos ir bazinės kainos indeksų šaltinis –</w:t>
      </w:r>
      <w:r w:rsidR="00D75D14" w:rsidRPr="008B6DD4">
        <w:rPr>
          <w:rFonts w:ascii="Arial" w:hAnsi="Arial" w:cs="Arial"/>
          <w:sz w:val="22"/>
          <w:szCs w:val="22"/>
        </w:rPr>
        <w:t xml:space="preserve"> Valstybės duomenų agentūros  </w:t>
      </w:r>
      <w:r w:rsidRPr="008B6DD4">
        <w:rPr>
          <w:rFonts w:ascii="Arial" w:hAnsi="Arial" w:cs="Arial"/>
          <w:sz w:val="22"/>
          <w:szCs w:val="22"/>
        </w:rPr>
        <w:t>duomenų bazės. Šiuos indeksus galima rasti (žingsniai):</w:t>
      </w:r>
    </w:p>
    <w:p w14:paraId="5DE0AD85" w14:textId="4DAC27A8" w:rsidR="00933C8A" w:rsidRPr="008B6DD4"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 xml:space="preserve"> </w:t>
      </w:r>
      <w:hyperlink r:id="rId11" w:history="1">
        <w:r w:rsidRPr="008B6DD4">
          <w:rPr>
            <w:rStyle w:val="Hipersaitas"/>
            <w:rFonts w:ascii="Arial" w:hAnsi="Arial" w:cs="Arial"/>
            <w:sz w:val="22"/>
            <w:szCs w:val="22"/>
          </w:rPr>
          <w:t>https://osp.stat.gov.lt</w:t>
        </w:r>
      </w:hyperlink>
      <w:r w:rsidR="0065788F" w:rsidRPr="008B6DD4">
        <w:rPr>
          <w:rFonts w:ascii="Arial" w:hAnsi="Arial" w:cs="Arial"/>
          <w:sz w:val="22"/>
          <w:szCs w:val="22"/>
          <w:u w:val="single"/>
        </w:rPr>
        <w:t>;</w:t>
      </w:r>
    </w:p>
    <w:p w14:paraId="2BB54BC1" w14:textId="7065C052" w:rsidR="00933C8A" w:rsidRPr="008B6DD4"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 xml:space="preserve"> </w:t>
      </w:r>
      <w:r w:rsidR="00D75D14" w:rsidRPr="008B6DD4">
        <w:rPr>
          <w:rFonts w:ascii="Arial" w:hAnsi="Arial" w:cs="Arial"/>
          <w:sz w:val="22"/>
          <w:szCs w:val="22"/>
        </w:rPr>
        <w:t>D</w:t>
      </w:r>
      <w:r w:rsidR="0065788F" w:rsidRPr="008B6DD4">
        <w:rPr>
          <w:rFonts w:ascii="Arial" w:hAnsi="Arial" w:cs="Arial"/>
          <w:sz w:val="22"/>
          <w:szCs w:val="22"/>
        </w:rPr>
        <w:t>uomenų bazė;</w:t>
      </w:r>
    </w:p>
    <w:p w14:paraId="57517CF4" w14:textId="13983308" w:rsidR="00933C8A" w:rsidRPr="008B6DD4" w:rsidRDefault="00D75D14"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 xml:space="preserve"> </w:t>
      </w:r>
      <w:r w:rsidR="0065788F" w:rsidRPr="008B6DD4">
        <w:rPr>
          <w:rFonts w:ascii="Arial" w:hAnsi="Arial" w:cs="Arial"/>
          <w:sz w:val="22"/>
          <w:szCs w:val="22"/>
        </w:rPr>
        <w:t>Pagal temą;</w:t>
      </w:r>
      <w:bookmarkStart w:id="13" w:name="_Hlk520363935"/>
    </w:p>
    <w:p w14:paraId="2A83878D" w14:textId="3BF08866" w:rsidR="00933C8A" w:rsidRPr="008B6DD4"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 xml:space="preserve"> </w:t>
      </w:r>
      <w:r w:rsidR="003C040A" w:rsidRPr="008B6DD4">
        <w:rPr>
          <w:rFonts w:ascii="Arial" w:hAnsi="Arial" w:cs="Arial"/>
          <w:sz w:val="22"/>
          <w:szCs w:val="22"/>
        </w:rPr>
        <w:t>Ūkis ir finansai (makroekonomika)</w:t>
      </w:r>
      <w:r w:rsidR="00D75D14" w:rsidRPr="008B6DD4">
        <w:rPr>
          <w:rFonts w:ascii="Arial" w:hAnsi="Arial" w:cs="Arial"/>
          <w:sz w:val="22"/>
          <w:szCs w:val="22"/>
        </w:rPr>
        <w:t xml:space="preserve"> -&gt; Pritaikyti</w:t>
      </w:r>
      <w:r w:rsidR="003C040A" w:rsidRPr="008B6DD4">
        <w:rPr>
          <w:rFonts w:ascii="Arial" w:hAnsi="Arial" w:cs="Arial"/>
          <w:sz w:val="22"/>
          <w:szCs w:val="22"/>
        </w:rPr>
        <w:t>;</w:t>
      </w:r>
    </w:p>
    <w:p w14:paraId="1C095B9C" w14:textId="4C65F163" w:rsidR="00933C8A" w:rsidRPr="008B6DD4"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 xml:space="preserve"> </w:t>
      </w:r>
      <w:r w:rsidR="003C040A" w:rsidRPr="008B6DD4">
        <w:rPr>
          <w:rFonts w:ascii="Arial" w:hAnsi="Arial" w:cs="Arial"/>
          <w:sz w:val="22"/>
          <w:szCs w:val="22"/>
        </w:rPr>
        <w:t>Kainų indeksai, pokyčiai ir kainos;</w:t>
      </w:r>
    </w:p>
    <w:p w14:paraId="48CEDEBC" w14:textId="2BBBD91A" w:rsidR="00933C8A" w:rsidRPr="008B6DD4"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 xml:space="preserve"> </w:t>
      </w:r>
      <w:r w:rsidR="003C040A" w:rsidRPr="008B6DD4">
        <w:rPr>
          <w:rFonts w:ascii="Arial" w:hAnsi="Arial" w:cs="Arial"/>
          <w:sz w:val="22"/>
          <w:szCs w:val="22"/>
        </w:rPr>
        <w:t>Statybos sąnaudų elementų kainų indeksai (SSKI), kainų pokyčiai ir svoriai;</w:t>
      </w:r>
    </w:p>
    <w:p w14:paraId="47FCF8FE" w14:textId="1EBBD644" w:rsidR="00933C8A" w:rsidRPr="008B6DD4"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 xml:space="preserve"> </w:t>
      </w:r>
      <w:r w:rsidR="003C040A" w:rsidRPr="008B6DD4">
        <w:rPr>
          <w:rFonts w:ascii="Arial" w:hAnsi="Arial" w:cs="Arial"/>
          <w:sz w:val="22"/>
          <w:szCs w:val="22"/>
        </w:rPr>
        <w:t>Statybos sąnaudų elementų kainų indeksai;</w:t>
      </w:r>
    </w:p>
    <w:p w14:paraId="7AFA3326" w14:textId="3B2BAF8C" w:rsidR="00933C8A" w:rsidRPr="008B6DD4" w:rsidRDefault="00234254"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 xml:space="preserve"> </w:t>
      </w:r>
      <w:r w:rsidR="003C040A" w:rsidRPr="008B6DD4">
        <w:rPr>
          <w:rFonts w:ascii="Arial" w:hAnsi="Arial" w:cs="Arial"/>
          <w:sz w:val="22"/>
          <w:szCs w:val="22"/>
        </w:rPr>
        <w:t>Statybos sąnaudų elementų kainų indeksai (20</w:t>
      </w:r>
      <w:r w:rsidR="00D75D14" w:rsidRPr="008B6DD4">
        <w:rPr>
          <w:rFonts w:ascii="Arial" w:hAnsi="Arial" w:cs="Arial"/>
          <w:sz w:val="22"/>
          <w:szCs w:val="22"/>
        </w:rPr>
        <w:t>21</w:t>
      </w:r>
      <w:r w:rsidR="003C040A" w:rsidRPr="008B6DD4">
        <w:rPr>
          <w:rFonts w:ascii="Arial" w:hAnsi="Arial" w:cs="Arial"/>
          <w:sz w:val="22"/>
          <w:szCs w:val="22"/>
        </w:rPr>
        <w:t xml:space="preserve"> m. – 100);</w:t>
      </w:r>
    </w:p>
    <w:p w14:paraId="5B46CFED" w14:textId="0668EA8A" w:rsidR="00933C8A" w:rsidRPr="008B6DD4" w:rsidRDefault="00660598"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P</w:t>
      </w:r>
      <w:r w:rsidR="006B170D" w:rsidRPr="008B6DD4">
        <w:rPr>
          <w:rFonts w:ascii="Arial" w:hAnsi="Arial" w:cs="Arial"/>
          <w:sz w:val="22"/>
          <w:szCs w:val="22"/>
        </w:rPr>
        <w:t xml:space="preserve">asirenkama </w:t>
      </w:r>
      <w:r w:rsidRPr="008B6DD4">
        <w:rPr>
          <w:rFonts w:ascii="Arial" w:hAnsi="Arial" w:cs="Arial"/>
          <w:sz w:val="22"/>
          <w:szCs w:val="22"/>
        </w:rPr>
        <w:t>„</w:t>
      </w:r>
      <w:r w:rsidR="006B170D" w:rsidRPr="008B6DD4">
        <w:rPr>
          <w:rFonts w:ascii="Arial" w:hAnsi="Arial" w:cs="Arial"/>
          <w:sz w:val="22"/>
          <w:szCs w:val="22"/>
        </w:rPr>
        <w:t>Darbo užmokestis ir pridėtinės išlaidos</w:t>
      </w:r>
      <w:r w:rsidRPr="008B6DD4">
        <w:rPr>
          <w:rFonts w:ascii="Arial" w:hAnsi="Arial" w:cs="Arial"/>
          <w:sz w:val="22"/>
          <w:szCs w:val="22"/>
        </w:rPr>
        <w:t>“</w:t>
      </w:r>
      <w:r w:rsidR="00933C8A" w:rsidRPr="008B6DD4">
        <w:rPr>
          <w:rFonts w:ascii="Arial" w:hAnsi="Arial" w:cs="Arial"/>
          <w:sz w:val="22"/>
          <w:szCs w:val="22"/>
        </w:rPr>
        <w:t>;</w:t>
      </w:r>
    </w:p>
    <w:p w14:paraId="69DAE8BD" w14:textId="01FA7705" w:rsidR="003C040A" w:rsidRPr="008B6DD4" w:rsidRDefault="008D24F6" w:rsidP="000C1150">
      <w:pPr>
        <w:pStyle w:val="Sraopastraipa"/>
        <w:numPr>
          <w:ilvl w:val="3"/>
          <w:numId w:val="49"/>
        </w:numPr>
        <w:tabs>
          <w:tab w:val="left" w:pos="1843"/>
          <w:tab w:val="left" w:pos="1985"/>
        </w:tabs>
        <w:rPr>
          <w:rFonts w:ascii="Arial" w:hAnsi="Arial" w:cs="Arial"/>
          <w:sz w:val="22"/>
          <w:szCs w:val="22"/>
          <w:lang w:eastAsia="lt-LT"/>
        </w:rPr>
      </w:pPr>
      <w:r w:rsidRPr="008B6DD4">
        <w:rPr>
          <w:rFonts w:ascii="Arial" w:hAnsi="Arial" w:cs="Arial"/>
          <w:sz w:val="22"/>
          <w:szCs w:val="22"/>
        </w:rPr>
        <w:t>Nurodyti laikotarpį</w:t>
      </w:r>
      <w:r w:rsidR="00832738" w:rsidRPr="008B6DD4">
        <w:rPr>
          <w:rFonts w:ascii="Arial" w:hAnsi="Arial" w:cs="Arial"/>
          <w:sz w:val="22"/>
          <w:szCs w:val="22"/>
        </w:rPr>
        <w:t>.</w:t>
      </w:r>
    </w:p>
    <w:bookmarkEnd w:id="13"/>
    <w:p w14:paraId="41F77E80" w14:textId="566914BA" w:rsidR="00CC045E" w:rsidRPr="008B6DD4" w:rsidRDefault="00D66874" w:rsidP="000C1150">
      <w:pPr>
        <w:pStyle w:val="Sraopastraipa"/>
        <w:numPr>
          <w:ilvl w:val="1"/>
          <w:numId w:val="49"/>
        </w:numPr>
        <w:tabs>
          <w:tab w:val="left" w:pos="1418"/>
        </w:tabs>
        <w:suppressAutoHyphens/>
        <w:autoSpaceDE w:val="0"/>
        <w:autoSpaceDN w:val="0"/>
        <w:adjustRightInd w:val="0"/>
        <w:ind w:left="0" w:firstLine="851"/>
        <w:rPr>
          <w:rFonts w:ascii="Arial" w:hAnsi="Arial" w:cs="Arial"/>
          <w:sz w:val="22"/>
          <w:szCs w:val="22"/>
        </w:rPr>
      </w:pPr>
      <w:r w:rsidRPr="008B6DD4">
        <w:rPr>
          <w:rFonts w:ascii="Arial" w:hAnsi="Arial" w:cs="Arial"/>
          <w:sz w:val="22"/>
          <w:szCs w:val="22"/>
        </w:rPr>
        <w:t>Paslaugų</w:t>
      </w:r>
      <w:r w:rsidR="003C040A" w:rsidRPr="008B6DD4">
        <w:rPr>
          <w:rFonts w:ascii="Arial" w:hAnsi="Arial" w:cs="Arial"/>
          <w:sz w:val="22"/>
          <w:szCs w:val="22"/>
        </w:rPr>
        <w:t xml:space="preserve"> kainos pagal bendrą kainų lygio kitimą pakeitimas </w:t>
      </w:r>
      <w:r w:rsidR="00E02C4E" w:rsidRPr="008B6DD4">
        <w:rPr>
          <w:rFonts w:ascii="Arial" w:hAnsi="Arial" w:cs="Arial"/>
          <w:sz w:val="22"/>
          <w:szCs w:val="22"/>
          <w:lang w:eastAsia="lt-LT"/>
        </w:rPr>
        <w:t xml:space="preserve">(atitinkamai ir </w:t>
      </w:r>
      <w:r w:rsidR="00D9480E" w:rsidRPr="008B6DD4">
        <w:rPr>
          <w:rFonts w:ascii="Arial" w:hAnsi="Arial" w:cs="Arial"/>
          <w:sz w:val="22"/>
          <w:szCs w:val="22"/>
          <w:lang w:eastAsia="lt-LT"/>
        </w:rPr>
        <w:t>Sutarties kainos</w:t>
      </w:r>
      <w:r w:rsidR="00E02C4E" w:rsidRPr="008B6DD4">
        <w:rPr>
          <w:rFonts w:ascii="Arial" w:hAnsi="Arial" w:cs="Arial"/>
          <w:sz w:val="22"/>
          <w:szCs w:val="22"/>
          <w:lang w:eastAsia="lt-LT"/>
        </w:rPr>
        <w:t xml:space="preserve">) </w:t>
      </w:r>
      <w:r w:rsidR="003C040A" w:rsidRPr="008B6DD4">
        <w:rPr>
          <w:rFonts w:ascii="Arial" w:hAnsi="Arial" w:cs="Arial"/>
          <w:sz w:val="22"/>
          <w:szCs w:val="22"/>
        </w:rPr>
        <w:t>atliekamas iki ateinančio mėnesio 21 (dvidešimt pirmos) dienos. Šis pakeitimas įforminamas papildomu Šalių susitarimu, kuris įsigalioja nuo pasirašymo dienos ir pradedamas taikyti nuo papildomo susitarimo pasirašymo mėnesio pirmos dienos</w:t>
      </w:r>
      <w:r w:rsidR="00760BFA" w:rsidRPr="008B6DD4">
        <w:rPr>
          <w:rFonts w:ascii="Arial" w:hAnsi="Arial" w:cs="Arial"/>
          <w:sz w:val="22"/>
          <w:szCs w:val="22"/>
        </w:rPr>
        <w:t xml:space="preserve">. </w:t>
      </w:r>
      <w:r w:rsidR="003C040A" w:rsidRPr="008B6DD4">
        <w:rPr>
          <w:rFonts w:ascii="Arial" w:hAnsi="Arial" w:cs="Arial"/>
          <w:sz w:val="22"/>
          <w:szCs w:val="22"/>
        </w:rPr>
        <w:t xml:space="preserve">Perskaičiavimas neatliekamas, jeigu </w:t>
      </w:r>
      <w:r w:rsidR="00045CE0" w:rsidRPr="008B6DD4">
        <w:rPr>
          <w:rFonts w:ascii="Arial" w:hAnsi="Arial" w:cs="Arial"/>
          <w:sz w:val="22"/>
          <w:szCs w:val="22"/>
        </w:rPr>
        <w:t>T</w:t>
      </w:r>
      <w:r w:rsidR="00E2269B" w:rsidRPr="008B6DD4">
        <w:rPr>
          <w:rFonts w:ascii="Arial" w:hAnsi="Arial" w:cs="Arial"/>
          <w:sz w:val="22"/>
          <w:szCs w:val="22"/>
        </w:rPr>
        <w:t>ei</w:t>
      </w:r>
      <w:r w:rsidR="00045CE0" w:rsidRPr="008B6DD4">
        <w:rPr>
          <w:rFonts w:ascii="Arial" w:hAnsi="Arial" w:cs="Arial"/>
          <w:sz w:val="22"/>
          <w:szCs w:val="22"/>
        </w:rPr>
        <w:t>kėjas</w:t>
      </w:r>
      <w:r w:rsidR="003C040A" w:rsidRPr="008B6DD4">
        <w:rPr>
          <w:rFonts w:ascii="Arial" w:hAnsi="Arial" w:cs="Arial"/>
          <w:sz w:val="22"/>
          <w:szCs w:val="22"/>
        </w:rPr>
        <w:t xml:space="preserve"> dėl savo kaltės vėluoja vykdyti įsipareigojimus pagal Sutartį.</w:t>
      </w:r>
      <w:bookmarkStart w:id="14" w:name="_Ref65675570"/>
    </w:p>
    <w:p w14:paraId="7B616037" w14:textId="77777777" w:rsidR="006C6C46" w:rsidRPr="008B6DD4"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p>
    <w:bookmarkEnd w:id="14"/>
    <w:p w14:paraId="7F064ED0" w14:textId="6B990ECE" w:rsidR="00CC045E" w:rsidRPr="008B6DD4" w:rsidRDefault="00CC045E" w:rsidP="00000DA7">
      <w:pPr>
        <w:pStyle w:val="Sraopastraipa"/>
        <w:numPr>
          <w:ilvl w:val="0"/>
          <w:numId w:val="17"/>
        </w:numPr>
        <w:tabs>
          <w:tab w:val="left" w:pos="426"/>
        </w:tabs>
        <w:ind w:left="0" w:firstLine="851"/>
        <w:jc w:val="center"/>
        <w:rPr>
          <w:rFonts w:ascii="Arial" w:hAnsi="Arial" w:cs="Arial"/>
          <w:b/>
          <w:bCs/>
          <w:sz w:val="22"/>
          <w:szCs w:val="22"/>
        </w:rPr>
      </w:pPr>
      <w:r w:rsidRPr="008B6DD4">
        <w:rPr>
          <w:rFonts w:ascii="Arial" w:eastAsia="Calibri" w:hAnsi="Arial" w:cs="Arial"/>
          <w:b/>
          <w:bCs/>
          <w:sz w:val="22"/>
          <w:szCs w:val="22"/>
        </w:rPr>
        <w:t>PASLAUGŲ TEIKIMO TERMINAI</w:t>
      </w:r>
    </w:p>
    <w:p w14:paraId="54303FCD" w14:textId="77777777" w:rsidR="00A313E6" w:rsidRPr="008B6DD4" w:rsidRDefault="00A313E6" w:rsidP="00000DA7">
      <w:pPr>
        <w:ind w:firstLine="851"/>
        <w:rPr>
          <w:rFonts w:ascii="Arial" w:hAnsi="Arial" w:cs="Arial"/>
          <w:b/>
          <w:bCs/>
          <w:caps/>
          <w:color w:val="000000"/>
          <w:sz w:val="22"/>
          <w:szCs w:val="22"/>
        </w:rPr>
      </w:pPr>
    </w:p>
    <w:p w14:paraId="01798C6B" w14:textId="6B20564F" w:rsidR="009D6223" w:rsidRPr="008B6DD4" w:rsidRDefault="00EB4F4C" w:rsidP="00613C84">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rPr>
        <w:t xml:space="preserve">Paslaugų teikimo termino pabaiga priklausys nuo statybos darbų sutarties ar statybos darbų sutarčių grupės, kurioms bus teikiamos Paslaugos, vykdymo terminų, bei nuo statybos darbų sutarčių sutartinių įsipareigojimų visiško įvykdymo termino. </w:t>
      </w:r>
    </w:p>
    <w:p w14:paraId="2108C11A" w14:textId="5DD4F353" w:rsidR="00EB4F4C" w:rsidRPr="008B6DD4" w:rsidRDefault="00EB4F4C"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rPr>
        <w:t xml:space="preserve">Paslaugų teikimas pagal </w:t>
      </w:r>
      <w:r w:rsidR="003A6D15" w:rsidRPr="008B6DD4">
        <w:rPr>
          <w:rFonts w:ascii="Arial" w:hAnsi="Arial" w:cs="Arial"/>
          <w:sz w:val="22"/>
          <w:szCs w:val="22"/>
        </w:rPr>
        <w:t xml:space="preserve">šią </w:t>
      </w:r>
      <w:r w:rsidRPr="008B6DD4">
        <w:rPr>
          <w:rFonts w:ascii="Arial" w:hAnsi="Arial" w:cs="Arial"/>
          <w:sz w:val="22"/>
          <w:szCs w:val="22"/>
        </w:rPr>
        <w:t>Sutartį</w:t>
      </w:r>
      <w:r w:rsidR="003A6D15" w:rsidRPr="008B6DD4">
        <w:rPr>
          <w:rFonts w:ascii="Arial" w:hAnsi="Arial" w:cs="Arial"/>
          <w:sz w:val="22"/>
          <w:szCs w:val="22"/>
        </w:rPr>
        <w:t xml:space="preserve"> </w:t>
      </w:r>
      <w:r w:rsidRPr="008B6DD4">
        <w:rPr>
          <w:rFonts w:ascii="Arial" w:hAnsi="Arial" w:cs="Arial"/>
          <w:sz w:val="22"/>
          <w:szCs w:val="22"/>
        </w:rPr>
        <w:t xml:space="preserve">vykdomas iki visiško </w:t>
      </w:r>
      <w:r w:rsidR="003A6D15" w:rsidRPr="008B6DD4">
        <w:rPr>
          <w:rFonts w:ascii="Arial" w:hAnsi="Arial" w:cs="Arial"/>
          <w:sz w:val="22"/>
          <w:szCs w:val="22"/>
        </w:rPr>
        <w:t xml:space="preserve">sutartinių </w:t>
      </w:r>
      <w:r w:rsidRPr="008B6DD4">
        <w:rPr>
          <w:rFonts w:ascii="Arial" w:hAnsi="Arial" w:cs="Arial"/>
          <w:sz w:val="22"/>
          <w:szCs w:val="22"/>
        </w:rPr>
        <w:t>įsipareigojimų</w:t>
      </w:r>
      <w:r w:rsidR="007A6C63" w:rsidRPr="008B6DD4">
        <w:rPr>
          <w:rFonts w:ascii="Arial" w:hAnsi="Arial" w:cs="Arial"/>
          <w:sz w:val="22"/>
          <w:szCs w:val="22"/>
        </w:rPr>
        <w:t xml:space="preserve">, įskaitant sutartinius įsipareigojimus statybos darbams suteikiamo garantinio termino metu, </w:t>
      </w:r>
      <w:r w:rsidRPr="008B6DD4">
        <w:rPr>
          <w:rFonts w:ascii="Arial" w:hAnsi="Arial" w:cs="Arial"/>
          <w:sz w:val="22"/>
          <w:szCs w:val="22"/>
        </w:rPr>
        <w:t xml:space="preserve"> įvykdymo.</w:t>
      </w:r>
    </w:p>
    <w:p w14:paraId="2EFA0314" w14:textId="4D93A98B" w:rsidR="0043748F" w:rsidRPr="008B6DD4"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8B6DD4" w:rsidRDefault="00EC179C" w:rsidP="00000DA7">
      <w:pPr>
        <w:ind w:firstLine="851"/>
        <w:rPr>
          <w:rFonts w:ascii="Arial" w:hAnsi="Arial" w:cs="Arial"/>
          <w:b/>
          <w:bCs/>
          <w:caps/>
          <w:color w:val="000000"/>
          <w:sz w:val="22"/>
          <w:szCs w:val="22"/>
        </w:rPr>
      </w:pPr>
    </w:p>
    <w:p w14:paraId="1CDA3939" w14:textId="657937D2" w:rsidR="00EC179C" w:rsidRPr="008B6DD4" w:rsidRDefault="005301C7" w:rsidP="00000DA7">
      <w:pPr>
        <w:tabs>
          <w:tab w:val="left" w:pos="1276"/>
        </w:tabs>
        <w:ind w:firstLine="851"/>
        <w:jc w:val="center"/>
        <w:rPr>
          <w:rFonts w:ascii="Arial" w:hAnsi="Arial" w:cs="Arial"/>
          <w:b/>
          <w:bCs/>
          <w:caps/>
          <w:color w:val="000000"/>
          <w:sz w:val="22"/>
          <w:szCs w:val="22"/>
        </w:rPr>
      </w:pPr>
      <w:bookmarkStart w:id="15" w:name="_Ref501531533"/>
      <w:r w:rsidRPr="008B6DD4">
        <w:rPr>
          <w:rFonts w:ascii="Arial" w:hAnsi="Arial" w:cs="Arial"/>
          <w:b/>
          <w:bCs/>
          <w:caps/>
          <w:color w:val="000000"/>
          <w:sz w:val="22"/>
          <w:szCs w:val="22"/>
        </w:rPr>
        <w:t>V</w:t>
      </w:r>
      <w:r w:rsidR="00B66555" w:rsidRPr="008B6DD4">
        <w:rPr>
          <w:rFonts w:ascii="Arial" w:hAnsi="Arial" w:cs="Arial"/>
          <w:b/>
          <w:sz w:val="22"/>
          <w:szCs w:val="22"/>
        </w:rPr>
        <w:t xml:space="preserve">. </w:t>
      </w:r>
      <w:r w:rsidR="00EC179C" w:rsidRPr="008B6DD4">
        <w:rPr>
          <w:rFonts w:ascii="Arial" w:hAnsi="Arial" w:cs="Arial"/>
          <w:b/>
          <w:sz w:val="22"/>
          <w:szCs w:val="22"/>
        </w:rPr>
        <w:t>PASLAUGŲ TEIKIMAS IR PASLAUGŲ REZULTATO PERDAVIMAS</w:t>
      </w:r>
      <w:bookmarkEnd w:id="15"/>
    </w:p>
    <w:p w14:paraId="7A6ABFDC" w14:textId="0FFA2E47" w:rsidR="00EC179C" w:rsidRPr="008B6DD4" w:rsidRDefault="00EC179C" w:rsidP="00000DA7">
      <w:pPr>
        <w:ind w:firstLine="851"/>
        <w:rPr>
          <w:rFonts w:ascii="Arial" w:hAnsi="Arial" w:cs="Arial"/>
          <w:b/>
          <w:bCs/>
          <w:caps/>
          <w:color w:val="000000"/>
          <w:sz w:val="22"/>
          <w:szCs w:val="22"/>
        </w:rPr>
      </w:pPr>
    </w:p>
    <w:p w14:paraId="0BCE0DB9" w14:textId="2C669466" w:rsidR="00676BE0" w:rsidRPr="008B6DD4" w:rsidRDefault="00B66555" w:rsidP="00000DA7">
      <w:pPr>
        <w:ind w:firstLine="851"/>
        <w:jc w:val="center"/>
        <w:rPr>
          <w:rFonts w:ascii="Arial" w:hAnsi="Arial" w:cs="Arial"/>
          <w:i/>
          <w:caps/>
          <w:color w:val="000000"/>
          <w:sz w:val="22"/>
          <w:szCs w:val="22"/>
        </w:rPr>
      </w:pPr>
      <w:r w:rsidRPr="008B6DD4">
        <w:rPr>
          <w:rFonts w:ascii="Arial" w:hAnsi="Arial" w:cs="Arial"/>
          <w:i/>
          <w:sz w:val="22"/>
          <w:szCs w:val="22"/>
          <w:lang w:eastAsia="lt-LT"/>
        </w:rPr>
        <w:t xml:space="preserve">V.A. </w:t>
      </w:r>
      <w:r w:rsidR="001C6C98" w:rsidRPr="008B6DD4">
        <w:rPr>
          <w:rFonts w:ascii="Arial" w:hAnsi="Arial" w:cs="Arial"/>
          <w:i/>
          <w:sz w:val="22"/>
          <w:szCs w:val="22"/>
          <w:lang w:eastAsia="lt-LT"/>
        </w:rPr>
        <w:t>Paslaugų teikimas</w:t>
      </w:r>
    </w:p>
    <w:p w14:paraId="0F8A6466" w14:textId="77777777" w:rsidR="00676BE0" w:rsidRPr="008B6DD4" w:rsidRDefault="00676BE0" w:rsidP="00000DA7">
      <w:pPr>
        <w:ind w:firstLine="851"/>
        <w:rPr>
          <w:rFonts w:ascii="Arial" w:hAnsi="Arial" w:cs="Arial"/>
          <w:b/>
          <w:bCs/>
          <w:caps/>
          <w:color w:val="000000"/>
          <w:sz w:val="22"/>
          <w:szCs w:val="22"/>
        </w:rPr>
      </w:pPr>
    </w:p>
    <w:p w14:paraId="0F3038D7" w14:textId="7BFC82C7" w:rsidR="00EC179C" w:rsidRPr="008B6DD4" w:rsidRDefault="00676BE0"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rPr>
        <w:t>T</w:t>
      </w:r>
      <w:r w:rsidR="00E2269B" w:rsidRPr="008B6DD4">
        <w:rPr>
          <w:rFonts w:ascii="Arial" w:hAnsi="Arial" w:cs="Arial"/>
          <w:sz w:val="22"/>
          <w:szCs w:val="22"/>
        </w:rPr>
        <w:t>ei</w:t>
      </w:r>
      <w:r w:rsidRPr="008B6DD4">
        <w:rPr>
          <w:rFonts w:ascii="Arial" w:hAnsi="Arial" w:cs="Arial"/>
          <w:sz w:val="22"/>
          <w:szCs w:val="22"/>
        </w:rPr>
        <w:t xml:space="preserve">kėjas </w:t>
      </w:r>
      <w:r w:rsidRPr="008B6DD4">
        <w:rPr>
          <w:rFonts w:ascii="Arial" w:hAnsi="Arial" w:cs="Arial"/>
          <w:sz w:val="22"/>
          <w:szCs w:val="22"/>
          <w:lang w:eastAsia="lt-LT"/>
        </w:rPr>
        <w:t xml:space="preserve">Paslaugas privalo teikti laikydamasis </w:t>
      </w:r>
      <w:r w:rsidR="00B66555" w:rsidRPr="008B6DD4">
        <w:rPr>
          <w:rFonts w:ascii="Arial" w:hAnsi="Arial" w:cs="Arial"/>
          <w:sz w:val="22"/>
          <w:szCs w:val="22"/>
          <w:lang w:eastAsia="lt-LT"/>
        </w:rPr>
        <w:t>S</w:t>
      </w:r>
      <w:r w:rsidR="00996862" w:rsidRPr="008B6DD4">
        <w:rPr>
          <w:rFonts w:ascii="Arial" w:hAnsi="Arial" w:cs="Arial"/>
          <w:sz w:val="22"/>
          <w:szCs w:val="22"/>
        </w:rPr>
        <w:t>utartyje</w:t>
      </w:r>
      <w:r w:rsidR="002652CC" w:rsidRPr="008B6DD4">
        <w:rPr>
          <w:rFonts w:ascii="Arial" w:hAnsi="Arial" w:cs="Arial"/>
          <w:sz w:val="22"/>
          <w:szCs w:val="22"/>
        </w:rPr>
        <w:t xml:space="preserve"> ir Techninėje specifikacijoje</w:t>
      </w:r>
      <w:r w:rsidRPr="008B6DD4">
        <w:rPr>
          <w:rFonts w:ascii="Arial" w:hAnsi="Arial" w:cs="Arial"/>
          <w:sz w:val="22"/>
          <w:szCs w:val="22"/>
        </w:rPr>
        <w:t xml:space="preserve"> nurodytų Paslaugų teikimo terminų.</w:t>
      </w:r>
    </w:p>
    <w:p w14:paraId="393C55B4" w14:textId="523A9572" w:rsidR="0043748F" w:rsidRPr="008B6DD4"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color w:val="000000"/>
          <w:sz w:val="22"/>
          <w:szCs w:val="22"/>
        </w:rPr>
        <w:t>T</w:t>
      </w:r>
      <w:r w:rsidR="00E2269B" w:rsidRPr="008B6DD4">
        <w:rPr>
          <w:rFonts w:ascii="Arial" w:hAnsi="Arial" w:cs="Arial"/>
          <w:color w:val="000000"/>
          <w:sz w:val="22"/>
          <w:szCs w:val="22"/>
        </w:rPr>
        <w:t>ei</w:t>
      </w:r>
      <w:r w:rsidRPr="008B6DD4">
        <w:rPr>
          <w:rFonts w:ascii="Arial" w:hAnsi="Arial" w:cs="Arial"/>
          <w:color w:val="000000"/>
          <w:sz w:val="22"/>
          <w:szCs w:val="22"/>
        </w:rPr>
        <w:t>kėj</w:t>
      </w:r>
      <w:r w:rsidRPr="008B6DD4">
        <w:rPr>
          <w:rFonts w:ascii="Arial" w:hAnsi="Arial" w:cs="Arial"/>
          <w:sz w:val="22"/>
          <w:szCs w:val="22"/>
        </w:rPr>
        <w:t>as įsipareigoja tinkamai ir kokybiškai teikti Paslaugas</w:t>
      </w:r>
      <w:r w:rsidRPr="008B6DD4">
        <w:rPr>
          <w:rFonts w:ascii="Arial" w:hAnsi="Arial" w:cs="Arial"/>
          <w:color w:val="000000" w:themeColor="text1"/>
          <w:sz w:val="22"/>
          <w:szCs w:val="22"/>
        </w:rPr>
        <w:t xml:space="preserve"> pagal Užsakovo pateikt</w:t>
      </w:r>
      <w:r w:rsidR="00E442CE" w:rsidRPr="008B6DD4">
        <w:rPr>
          <w:rFonts w:ascii="Arial" w:hAnsi="Arial" w:cs="Arial"/>
          <w:color w:val="000000" w:themeColor="text1"/>
          <w:sz w:val="22"/>
          <w:szCs w:val="22"/>
        </w:rPr>
        <w:t xml:space="preserve">ą </w:t>
      </w:r>
      <w:r w:rsidRPr="008B6DD4">
        <w:rPr>
          <w:rFonts w:ascii="Arial" w:hAnsi="Arial" w:cs="Arial"/>
          <w:color w:val="000000" w:themeColor="text1"/>
          <w:sz w:val="22"/>
          <w:szCs w:val="22"/>
        </w:rPr>
        <w:t xml:space="preserve"> </w:t>
      </w:r>
      <w:r w:rsidR="00E442CE" w:rsidRPr="008B6DD4">
        <w:rPr>
          <w:rFonts w:ascii="Arial" w:hAnsi="Arial" w:cs="Arial"/>
          <w:color w:val="000000" w:themeColor="text1"/>
          <w:sz w:val="22"/>
          <w:szCs w:val="22"/>
        </w:rPr>
        <w:t>T</w:t>
      </w:r>
      <w:r w:rsidRPr="008B6DD4">
        <w:rPr>
          <w:rFonts w:ascii="Arial" w:hAnsi="Arial" w:cs="Arial"/>
          <w:color w:val="000000" w:themeColor="text1"/>
          <w:sz w:val="22"/>
          <w:szCs w:val="22"/>
        </w:rPr>
        <w:t>echnin</w:t>
      </w:r>
      <w:r w:rsidR="00E442CE" w:rsidRPr="008B6DD4">
        <w:rPr>
          <w:rFonts w:ascii="Arial" w:hAnsi="Arial" w:cs="Arial"/>
          <w:color w:val="000000" w:themeColor="text1"/>
          <w:sz w:val="22"/>
          <w:szCs w:val="22"/>
        </w:rPr>
        <w:t>ę</w:t>
      </w:r>
      <w:r w:rsidRPr="008B6DD4">
        <w:rPr>
          <w:rFonts w:ascii="Arial" w:hAnsi="Arial" w:cs="Arial"/>
          <w:color w:val="000000" w:themeColor="text1"/>
          <w:sz w:val="22"/>
          <w:szCs w:val="22"/>
        </w:rPr>
        <w:t xml:space="preserve"> specifikacij</w:t>
      </w:r>
      <w:r w:rsidR="00E442CE" w:rsidRPr="008B6DD4">
        <w:rPr>
          <w:rFonts w:ascii="Arial" w:hAnsi="Arial" w:cs="Arial"/>
          <w:color w:val="000000" w:themeColor="text1"/>
          <w:sz w:val="22"/>
          <w:szCs w:val="22"/>
        </w:rPr>
        <w:t>ą</w:t>
      </w:r>
      <w:r w:rsidRPr="008B6DD4">
        <w:rPr>
          <w:rFonts w:ascii="Arial" w:hAnsi="Arial" w:cs="Arial"/>
          <w:color w:val="000000" w:themeColor="text1"/>
          <w:sz w:val="22"/>
          <w:szCs w:val="22"/>
        </w:rPr>
        <w:t>, laikydamasis Sutarties nuostatų, Užsakovo nurodymų ir pateiktų dokumentų, taip pat galiojančių teisės aktų.</w:t>
      </w:r>
    </w:p>
    <w:p w14:paraId="5249D3C8" w14:textId="60D8CD96" w:rsidR="0043748F" w:rsidRPr="008B6DD4"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bCs/>
          <w:sz w:val="22"/>
          <w:szCs w:val="22"/>
        </w:rPr>
        <w:t xml:space="preserve">Teikdamas </w:t>
      </w:r>
      <w:r w:rsidR="001F2EAF" w:rsidRPr="008B6DD4">
        <w:rPr>
          <w:rFonts w:ascii="Arial" w:hAnsi="Arial" w:cs="Arial"/>
          <w:bCs/>
          <w:sz w:val="22"/>
          <w:szCs w:val="22"/>
        </w:rPr>
        <w:t>P</w:t>
      </w:r>
      <w:r w:rsidRPr="008B6DD4">
        <w:rPr>
          <w:rFonts w:ascii="Arial" w:hAnsi="Arial" w:cs="Arial"/>
          <w:bCs/>
          <w:sz w:val="22"/>
          <w:szCs w:val="22"/>
        </w:rPr>
        <w:t>aslaugas T</w:t>
      </w:r>
      <w:r w:rsidR="00E2269B" w:rsidRPr="008B6DD4">
        <w:rPr>
          <w:rFonts w:ascii="Arial" w:hAnsi="Arial" w:cs="Arial"/>
          <w:bCs/>
          <w:sz w:val="22"/>
          <w:szCs w:val="22"/>
        </w:rPr>
        <w:t>ei</w:t>
      </w:r>
      <w:r w:rsidRPr="008B6DD4">
        <w:rPr>
          <w:rFonts w:ascii="Arial" w:hAnsi="Arial" w:cs="Arial"/>
          <w:bCs/>
          <w:sz w:val="22"/>
          <w:szCs w:val="22"/>
        </w:rPr>
        <w:t>kėjas privalo veikti sąžiningai ir protingai, kad tai labiausiai atitiktų Užsakovo interesus, laikydamasis nusistovėjusios praktikos ir atitinkamos profesijos standartų.</w:t>
      </w:r>
    </w:p>
    <w:p w14:paraId="347F8522" w14:textId="66EE7D4D" w:rsidR="0043748F" w:rsidRPr="008B6DD4"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bCs/>
          <w:sz w:val="22"/>
          <w:szCs w:val="22"/>
        </w:rPr>
        <w:t>T</w:t>
      </w:r>
      <w:r w:rsidR="00E2269B" w:rsidRPr="008B6DD4">
        <w:rPr>
          <w:rFonts w:ascii="Arial" w:hAnsi="Arial" w:cs="Arial"/>
          <w:bCs/>
          <w:sz w:val="22"/>
          <w:szCs w:val="22"/>
        </w:rPr>
        <w:t>ei</w:t>
      </w:r>
      <w:r w:rsidRPr="008B6DD4">
        <w:rPr>
          <w:rFonts w:ascii="Arial" w:hAnsi="Arial" w:cs="Arial"/>
          <w:bCs/>
          <w:sz w:val="22"/>
          <w:szCs w:val="22"/>
        </w:rPr>
        <w:t>kėjas savarankiškai apsirūpina Paslaugoms teikti reikalingomis priemonėmis ir materialiniais ištekliais.</w:t>
      </w:r>
    </w:p>
    <w:p w14:paraId="65F22A4D" w14:textId="0F919B4C" w:rsidR="0043748F" w:rsidRPr="008B6DD4"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rPr>
        <w:t>T</w:t>
      </w:r>
      <w:r w:rsidR="00E2269B" w:rsidRPr="008B6DD4">
        <w:rPr>
          <w:rFonts w:ascii="Arial" w:hAnsi="Arial" w:cs="Arial"/>
          <w:sz w:val="22"/>
          <w:szCs w:val="22"/>
        </w:rPr>
        <w:t>ei</w:t>
      </w:r>
      <w:r w:rsidRPr="008B6DD4">
        <w:rPr>
          <w:rFonts w:ascii="Arial" w:hAnsi="Arial" w:cs="Arial"/>
          <w:sz w:val="22"/>
          <w:szCs w:val="22"/>
        </w:rPr>
        <w:t xml:space="preserve">kėjas privalės užtikrinti statinio statybos techninę priežiūrą visu atliekamų </w:t>
      </w:r>
      <w:r w:rsidR="00D77A12" w:rsidRPr="008B6DD4">
        <w:rPr>
          <w:rFonts w:ascii="Arial" w:hAnsi="Arial" w:cs="Arial"/>
          <w:sz w:val="22"/>
          <w:szCs w:val="22"/>
        </w:rPr>
        <w:t xml:space="preserve">statybos darbų </w:t>
      </w:r>
      <w:r w:rsidRPr="008B6DD4">
        <w:rPr>
          <w:rFonts w:ascii="Arial" w:hAnsi="Arial" w:cs="Arial"/>
          <w:sz w:val="22"/>
          <w:szCs w:val="22"/>
        </w:rPr>
        <w:t xml:space="preserve">sutartinių įsipareigojimų vykdymo metu, nepriklausomai nuo šių </w:t>
      </w:r>
      <w:r w:rsidR="00D77A12" w:rsidRPr="008B6DD4">
        <w:rPr>
          <w:rFonts w:ascii="Arial" w:hAnsi="Arial" w:cs="Arial"/>
          <w:sz w:val="22"/>
          <w:szCs w:val="22"/>
        </w:rPr>
        <w:t xml:space="preserve">statybos </w:t>
      </w:r>
      <w:r w:rsidRPr="008B6DD4">
        <w:rPr>
          <w:rFonts w:ascii="Arial" w:hAnsi="Arial" w:cs="Arial"/>
          <w:sz w:val="22"/>
          <w:szCs w:val="22"/>
        </w:rPr>
        <w:t>darbų atlikimo apimčių.</w:t>
      </w:r>
    </w:p>
    <w:p w14:paraId="05814500" w14:textId="79BF8A78" w:rsidR="0043748F" w:rsidRPr="008B6DD4"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bCs/>
          <w:sz w:val="22"/>
          <w:szCs w:val="22"/>
        </w:rPr>
        <w:t>Užsakovas turi teisę tikrinti Paslaugų teikimo eigą ir kokybę, nesikišdamas į T</w:t>
      </w:r>
      <w:r w:rsidR="00E2269B" w:rsidRPr="008B6DD4">
        <w:rPr>
          <w:rFonts w:ascii="Arial" w:hAnsi="Arial" w:cs="Arial"/>
          <w:bCs/>
          <w:sz w:val="22"/>
          <w:szCs w:val="22"/>
        </w:rPr>
        <w:t>ei</w:t>
      </w:r>
      <w:r w:rsidRPr="008B6DD4">
        <w:rPr>
          <w:rFonts w:ascii="Arial" w:hAnsi="Arial" w:cs="Arial"/>
          <w:bCs/>
          <w:sz w:val="22"/>
          <w:szCs w:val="22"/>
        </w:rPr>
        <w:t xml:space="preserve">kėjo </w:t>
      </w:r>
      <w:r w:rsidRPr="008B6DD4">
        <w:rPr>
          <w:rFonts w:ascii="Arial" w:hAnsi="Arial" w:cs="Arial"/>
          <w:sz w:val="22"/>
          <w:szCs w:val="22"/>
          <w:lang w:eastAsia="lt-LT"/>
        </w:rPr>
        <w:t>ūkinę komercinę veiklą.</w:t>
      </w:r>
    </w:p>
    <w:p w14:paraId="7B28E9F8" w14:textId="77777777" w:rsidR="00925290" w:rsidRPr="008B6DD4" w:rsidRDefault="00925290" w:rsidP="00925290">
      <w:pPr>
        <w:tabs>
          <w:tab w:val="left" w:pos="1276"/>
        </w:tabs>
        <w:rPr>
          <w:rFonts w:ascii="Arial" w:hAnsi="Arial" w:cs="Arial"/>
          <w:b/>
          <w:bCs/>
          <w:caps/>
          <w:color w:val="000000"/>
          <w:sz w:val="22"/>
          <w:szCs w:val="22"/>
        </w:rPr>
      </w:pPr>
    </w:p>
    <w:p w14:paraId="7A748495" w14:textId="77777777" w:rsidR="00925290" w:rsidRPr="008B6DD4" w:rsidRDefault="00925290" w:rsidP="00925290">
      <w:pPr>
        <w:tabs>
          <w:tab w:val="left" w:pos="1276"/>
        </w:tabs>
        <w:rPr>
          <w:rFonts w:ascii="Arial" w:hAnsi="Arial" w:cs="Arial"/>
          <w:b/>
          <w:bCs/>
          <w:caps/>
          <w:color w:val="000000"/>
          <w:sz w:val="22"/>
          <w:szCs w:val="22"/>
        </w:rPr>
      </w:pPr>
    </w:p>
    <w:p w14:paraId="5BDB1C1C" w14:textId="77777777" w:rsidR="00925290" w:rsidRPr="008B6DD4" w:rsidRDefault="00925290" w:rsidP="00925290">
      <w:pPr>
        <w:tabs>
          <w:tab w:val="left" w:pos="1276"/>
        </w:tabs>
        <w:rPr>
          <w:rFonts w:ascii="Arial" w:hAnsi="Arial" w:cs="Arial"/>
          <w:b/>
          <w:bCs/>
          <w:caps/>
          <w:color w:val="000000"/>
          <w:sz w:val="22"/>
          <w:szCs w:val="22"/>
        </w:rPr>
      </w:pPr>
    </w:p>
    <w:p w14:paraId="46AE275C" w14:textId="568CDFC9" w:rsidR="0043748F" w:rsidRPr="008B6DD4" w:rsidRDefault="0043748F" w:rsidP="000C2827">
      <w:pPr>
        <w:tabs>
          <w:tab w:val="left" w:pos="1276"/>
        </w:tabs>
        <w:ind w:firstLine="851"/>
        <w:rPr>
          <w:rFonts w:ascii="Arial" w:hAnsi="Arial" w:cs="Arial"/>
          <w:b/>
          <w:bCs/>
          <w:iCs/>
          <w:caps/>
          <w:color w:val="000000"/>
          <w:sz w:val="22"/>
          <w:szCs w:val="22"/>
        </w:rPr>
      </w:pPr>
    </w:p>
    <w:p w14:paraId="1CA4B96C" w14:textId="7BE9CAC7" w:rsidR="0043748F" w:rsidRPr="008B6DD4" w:rsidRDefault="00B66555" w:rsidP="00000DA7">
      <w:pPr>
        <w:tabs>
          <w:tab w:val="left" w:pos="1276"/>
        </w:tabs>
        <w:ind w:firstLine="851"/>
        <w:jc w:val="center"/>
        <w:rPr>
          <w:rFonts w:ascii="Arial" w:hAnsi="Arial" w:cs="Arial"/>
          <w:i/>
          <w:sz w:val="22"/>
          <w:szCs w:val="22"/>
          <w:lang w:eastAsia="lt-LT"/>
        </w:rPr>
      </w:pPr>
      <w:r w:rsidRPr="008B6DD4">
        <w:rPr>
          <w:rFonts w:ascii="Arial" w:hAnsi="Arial" w:cs="Arial"/>
          <w:i/>
          <w:sz w:val="22"/>
          <w:szCs w:val="22"/>
          <w:lang w:eastAsia="lt-LT"/>
        </w:rPr>
        <w:lastRenderedPageBreak/>
        <w:t xml:space="preserve">V.B. </w:t>
      </w:r>
      <w:r w:rsidR="00A4229B" w:rsidRPr="008B6DD4">
        <w:rPr>
          <w:rFonts w:ascii="Arial" w:hAnsi="Arial" w:cs="Arial"/>
          <w:i/>
          <w:sz w:val="22"/>
          <w:szCs w:val="22"/>
          <w:lang w:eastAsia="lt-LT"/>
        </w:rPr>
        <w:t>Paslaugų rezultatų perdavimas</w:t>
      </w:r>
    </w:p>
    <w:p w14:paraId="5EEE74DB" w14:textId="77777777" w:rsidR="0043748F" w:rsidRPr="008B6DD4" w:rsidRDefault="0043748F" w:rsidP="000C2827">
      <w:pPr>
        <w:tabs>
          <w:tab w:val="left" w:pos="1276"/>
        </w:tabs>
        <w:ind w:firstLine="851"/>
        <w:rPr>
          <w:rFonts w:ascii="Arial" w:hAnsi="Arial" w:cs="Arial"/>
          <w:b/>
          <w:bCs/>
          <w:caps/>
          <w:color w:val="000000"/>
          <w:sz w:val="22"/>
          <w:szCs w:val="22"/>
        </w:rPr>
      </w:pPr>
    </w:p>
    <w:p w14:paraId="7915706D" w14:textId="7376D4CB" w:rsidR="0043748F" w:rsidRPr="008B6DD4" w:rsidRDefault="00113312"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lang w:eastAsia="lt-LT"/>
        </w:rPr>
        <w:t>Užsakovas įsipareigoja priimti iš T</w:t>
      </w:r>
      <w:r w:rsidR="00E2269B" w:rsidRPr="008B6DD4">
        <w:rPr>
          <w:rFonts w:ascii="Arial" w:hAnsi="Arial" w:cs="Arial"/>
          <w:sz w:val="22"/>
          <w:szCs w:val="22"/>
          <w:lang w:eastAsia="lt-LT"/>
        </w:rPr>
        <w:t>ei</w:t>
      </w:r>
      <w:r w:rsidRPr="008B6DD4">
        <w:rPr>
          <w:rFonts w:ascii="Arial" w:hAnsi="Arial" w:cs="Arial"/>
          <w:sz w:val="22"/>
          <w:szCs w:val="22"/>
          <w:lang w:eastAsia="lt-LT"/>
        </w:rPr>
        <w:t>kėjo</w:t>
      </w:r>
      <w:r w:rsidRPr="008B6DD4">
        <w:rPr>
          <w:rFonts w:ascii="Arial" w:hAnsi="Arial" w:cs="Arial"/>
          <w:bCs/>
          <w:sz w:val="22"/>
          <w:szCs w:val="22"/>
        </w:rPr>
        <w:t xml:space="preserve"> </w:t>
      </w:r>
      <w:r w:rsidR="00B77DF6" w:rsidRPr="008B6DD4">
        <w:rPr>
          <w:rFonts w:ascii="Arial" w:hAnsi="Arial" w:cs="Arial"/>
          <w:bCs/>
          <w:sz w:val="22"/>
          <w:szCs w:val="22"/>
        </w:rPr>
        <w:t>T</w:t>
      </w:r>
      <w:r w:rsidRPr="008B6DD4">
        <w:rPr>
          <w:rFonts w:ascii="Arial" w:hAnsi="Arial" w:cs="Arial"/>
          <w:bCs/>
          <w:sz w:val="22"/>
          <w:szCs w:val="22"/>
        </w:rPr>
        <w:t>echninėje specifikacijoje nurodytas kokybinius reikalavimus atitinkančias</w:t>
      </w:r>
      <w:r w:rsidRPr="008B6DD4">
        <w:rPr>
          <w:rFonts w:ascii="Arial" w:hAnsi="Arial" w:cs="Arial"/>
          <w:sz w:val="22"/>
          <w:szCs w:val="22"/>
          <w:lang w:eastAsia="lt-LT"/>
        </w:rPr>
        <w:t xml:space="preserve"> Paslaugas šioje Sutartyje nustatyta tvarka ir terminais.</w:t>
      </w:r>
    </w:p>
    <w:p w14:paraId="0A0CD861" w14:textId="06ECA335" w:rsidR="00113312" w:rsidRPr="008B6DD4" w:rsidRDefault="00113312" w:rsidP="000C2827">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lang w:eastAsia="lt-LT"/>
        </w:rPr>
        <w:t xml:space="preserve">Prieš priimdamas </w:t>
      </w:r>
      <w:r w:rsidR="00F913BE" w:rsidRPr="008B6DD4">
        <w:rPr>
          <w:rFonts w:ascii="Arial" w:hAnsi="Arial" w:cs="Arial"/>
          <w:sz w:val="22"/>
          <w:szCs w:val="22"/>
          <w:lang w:eastAsia="lt-LT"/>
        </w:rPr>
        <w:t>teikiamų</w:t>
      </w:r>
      <w:r w:rsidRPr="008B6DD4">
        <w:rPr>
          <w:rFonts w:ascii="Arial" w:hAnsi="Arial" w:cs="Arial"/>
          <w:sz w:val="22"/>
          <w:szCs w:val="22"/>
          <w:lang w:eastAsia="lt-LT"/>
        </w:rPr>
        <w:t xml:space="preserve"> Paslaugų rezultatus, Užsakovas turi teisę j</w:t>
      </w:r>
      <w:r w:rsidR="00D75D14" w:rsidRPr="008B6DD4">
        <w:rPr>
          <w:rFonts w:ascii="Arial" w:hAnsi="Arial" w:cs="Arial"/>
          <w:sz w:val="22"/>
          <w:szCs w:val="22"/>
          <w:lang w:eastAsia="lt-LT"/>
        </w:rPr>
        <w:t>uo</w:t>
      </w:r>
      <w:r w:rsidRPr="008B6DD4">
        <w:rPr>
          <w:rFonts w:ascii="Arial" w:hAnsi="Arial" w:cs="Arial"/>
          <w:sz w:val="22"/>
          <w:szCs w:val="22"/>
          <w:lang w:eastAsia="lt-LT"/>
        </w:rPr>
        <w:t>s patikrinti.</w:t>
      </w:r>
    </w:p>
    <w:p w14:paraId="51F32C91" w14:textId="76D9A8B1" w:rsidR="00113312" w:rsidRPr="008B6DD4" w:rsidRDefault="00175220" w:rsidP="000C2827">
      <w:pPr>
        <w:pStyle w:val="Sraopastraipa"/>
        <w:numPr>
          <w:ilvl w:val="1"/>
          <w:numId w:val="4"/>
        </w:numPr>
        <w:tabs>
          <w:tab w:val="left" w:pos="1276"/>
        </w:tabs>
        <w:ind w:left="0" w:firstLine="851"/>
        <w:rPr>
          <w:rFonts w:ascii="Arial" w:hAnsi="Arial" w:cs="Arial"/>
          <w:b/>
          <w:bCs/>
          <w:caps/>
          <w:sz w:val="22"/>
          <w:szCs w:val="22"/>
        </w:rPr>
      </w:pPr>
      <w:r w:rsidRPr="008B6DD4">
        <w:rPr>
          <w:rFonts w:ascii="Arial" w:hAnsi="Arial" w:cs="Arial"/>
          <w:sz w:val="22"/>
          <w:szCs w:val="22"/>
        </w:rPr>
        <w:t>Teikiamų</w:t>
      </w:r>
      <w:r w:rsidR="00113312" w:rsidRPr="008B6DD4">
        <w:rPr>
          <w:rFonts w:ascii="Arial" w:hAnsi="Arial" w:cs="Arial"/>
          <w:sz w:val="22"/>
          <w:szCs w:val="22"/>
        </w:rPr>
        <w:t xml:space="preserve"> Paslaugų rezultatus T</w:t>
      </w:r>
      <w:r w:rsidR="00E2269B" w:rsidRPr="008B6DD4">
        <w:rPr>
          <w:rFonts w:ascii="Arial" w:hAnsi="Arial" w:cs="Arial"/>
          <w:sz w:val="22"/>
          <w:szCs w:val="22"/>
        </w:rPr>
        <w:t>ei</w:t>
      </w:r>
      <w:r w:rsidR="00113312" w:rsidRPr="008B6DD4">
        <w:rPr>
          <w:rFonts w:ascii="Arial" w:hAnsi="Arial" w:cs="Arial"/>
          <w:sz w:val="22"/>
          <w:szCs w:val="22"/>
        </w:rPr>
        <w:t xml:space="preserve">kėjas perduoda Užsakovui, o Užsakovas priima pasirašydami </w:t>
      </w:r>
      <w:r w:rsidR="00E628B5" w:rsidRPr="008B6DD4">
        <w:rPr>
          <w:rFonts w:ascii="Arial" w:hAnsi="Arial" w:cs="Arial"/>
          <w:sz w:val="22"/>
          <w:szCs w:val="22"/>
        </w:rPr>
        <w:t>Atas</w:t>
      </w:r>
      <w:r w:rsidR="00E628B5" w:rsidRPr="008B6DD4">
        <w:rPr>
          <w:rFonts w:ascii="Arial" w:hAnsi="Arial" w:cs="Arial"/>
          <w:color w:val="000000"/>
          <w:sz w:val="22"/>
          <w:szCs w:val="22"/>
        </w:rPr>
        <w:t>kaitinio mėnesio išlaidų paskirstymo pagal objektus pažym</w:t>
      </w:r>
      <w:r w:rsidR="00DE2A1D" w:rsidRPr="008B6DD4">
        <w:rPr>
          <w:rFonts w:ascii="Arial" w:hAnsi="Arial" w:cs="Arial"/>
          <w:color w:val="000000"/>
          <w:sz w:val="22"/>
          <w:szCs w:val="22"/>
        </w:rPr>
        <w:t>a</w:t>
      </w:r>
      <w:r w:rsidR="0046550B" w:rsidRPr="008B6DD4">
        <w:rPr>
          <w:rFonts w:ascii="Arial" w:hAnsi="Arial" w:cs="Arial"/>
          <w:color w:val="000000"/>
          <w:sz w:val="22"/>
          <w:szCs w:val="22"/>
        </w:rPr>
        <w:t>s</w:t>
      </w:r>
      <w:r w:rsidR="00E628B5" w:rsidRPr="008B6DD4">
        <w:rPr>
          <w:rFonts w:ascii="Arial" w:hAnsi="Arial" w:cs="Arial"/>
          <w:color w:val="000000"/>
          <w:sz w:val="22"/>
          <w:szCs w:val="22"/>
        </w:rPr>
        <w:t xml:space="preserve"> F3  (prilyginam</w:t>
      </w:r>
      <w:r w:rsidR="00DE2A1D" w:rsidRPr="008B6DD4">
        <w:rPr>
          <w:rFonts w:ascii="Arial" w:hAnsi="Arial" w:cs="Arial"/>
          <w:color w:val="000000"/>
          <w:sz w:val="22"/>
          <w:szCs w:val="22"/>
        </w:rPr>
        <w:t>a</w:t>
      </w:r>
      <w:r w:rsidR="0046550B" w:rsidRPr="008B6DD4">
        <w:rPr>
          <w:rFonts w:ascii="Arial" w:hAnsi="Arial" w:cs="Arial"/>
          <w:color w:val="000000"/>
          <w:sz w:val="22"/>
          <w:szCs w:val="22"/>
        </w:rPr>
        <w:t>s</w:t>
      </w:r>
      <w:r w:rsidR="00E628B5" w:rsidRPr="008B6DD4">
        <w:rPr>
          <w:rFonts w:ascii="Arial" w:hAnsi="Arial" w:cs="Arial"/>
          <w:color w:val="000000"/>
          <w:sz w:val="22"/>
          <w:szCs w:val="22"/>
        </w:rPr>
        <w:t xml:space="preserve"> akt</w:t>
      </w:r>
      <w:r w:rsidR="00DE2A1D" w:rsidRPr="008B6DD4">
        <w:rPr>
          <w:rFonts w:ascii="Arial" w:hAnsi="Arial" w:cs="Arial"/>
          <w:color w:val="000000"/>
          <w:sz w:val="22"/>
          <w:szCs w:val="22"/>
        </w:rPr>
        <w:t>ams</w:t>
      </w:r>
      <w:r w:rsidR="00E628B5" w:rsidRPr="008B6DD4">
        <w:rPr>
          <w:rFonts w:ascii="Arial" w:hAnsi="Arial" w:cs="Arial"/>
          <w:color w:val="000000"/>
          <w:sz w:val="22"/>
          <w:szCs w:val="22"/>
        </w:rPr>
        <w:t xml:space="preserve"> </w:t>
      </w:r>
      <w:r w:rsidR="00661248" w:rsidRPr="008B6DD4">
        <w:rPr>
          <w:rFonts w:ascii="Arial" w:hAnsi="Arial" w:cs="Arial"/>
          <w:color w:val="000000"/>
          <w:sz w:val="22"/>
          <w:szCs w:val="22"/>
        </w:rPr>
        <w:t>už teikiamas</w:t>
      </w:r>
      <w:r w:rsidR="00E628B5" w:rsidRPr="008B6DD4">
        <w:rPr>
          <w:rFonts w:ascii="Arial" w:hAnsi="Arial" w:cs="Arial"/>
          <w:color w:val="000000"/>
          <w:sz w:val="22"/>
          <w:szCs w:val="22"/>
        </w:rPr>
        <w:t xml:space="preserve"> paslaugas) (toliau </w:t>
      </w:r>
      <w:r w:rsidR="00E628B5" w:rsidRPr="008B6DD4">
        <w:rPr>
          <w:rFonts w:ascii="Arial" w:hAnsi="Arial" w:cs="Arial"/>
          <w:b/>
          <w:bCs/>
          <w:sz w:val="22"/>
          <w:szCs w:val="22"/>
        </w:rPr>
        <w:t xml:space="preserve">– </w:t>
      </w:r>
      <w:r w:rsidR="00E628B5" w:rsidRPr="008B6DD4">
        <w:rPr>
          <w:rFonts w:ascii="Arial" w:hAnsi="Arial" w:cs="Arial"/>
          <w:sz w:val="22"/>
          <w:szCs w:val="22"/>
          <w:lang w:eastAsia="lt-LT"/>
        </w:rPr>
        <w:t>A</w:t>
      </w:r>
      <w:r w:rsidR="00535ED8" w:rsidRPr="008B6DD4">
        <w:rPr>
          <w:rFonts w:ascii="Arial" w:hAnsi="Arial" w:cs="Arial"/>
          <w:sz w:val="22"/>
          <w:szCs w:val="22"/>
          <w:lang w:eastAsia="lt-LT"/>
        </w:rPr>
        <w:t>kt</w:t>
      </w:r>
      <w:r w:rsidR="00EE491A" w:rsidRPr="008B6DD4">
        <w:rPr>
          <w:rFonts w:ascii="Arial" w:hAnsi="Arial" w:cs="Arial"/>
          <w:sz w:val="22"/>
          <w:szCs w:val="22"/>
          <w:lang w:eastAsia="lt-LT"/>
        </w:rPr>
        <w:t>ai</w:t>
      </w:r>
      <w:r w:rsidR="00E628B5" w:rsidRPr="008B6DD4">
        <w:rPr>
          <w:rFonts w:ascii="Arial" w:hAnsi="Arial" w:cs="Arial"/>
          <w:sz w:val="22"/>
          <w:szCs w:val="22"/>
          <w:lang w:eastAsia="lt-LT"/>
        </w:rPr>
        <w:t>)</w:t>
      </w:r>
      <w:r w:rsidR="00113312" w:rsidRPr="008B6DD4">
        <w:rPr>
          <w:rFonts w:ascii="Arial" w:hAnsi="Arial" w:cs="Arial"/>
          <w:sz w:val="22"/>
          <w:szCs w:val="22"/>
        </w:rPr>
        <w:t>, kuriais Užsakovas patvirtina priėmęs, o T</w:t>
      </w:r>
      <w:r w:rsidR="00E2269B" w:rsidRPr="008B6DD4">
        <w:rPr>
          <w:rFonts w:ascii="Arial" w:hAnsi="Arial" w:cs="Arial"/>
          <w:sz w:val="22"/>
          <w:szCs w:val="22"/>
        </w:rPr>
        <w:t>ei</w:t>
      </w:r>
      <w:r w:rsidR="00113312" w:rsidRPr="008B6DD4">
        <w:rPr>
          <w:rFonts w:ascii="Arial" w:hAnsi="Arial" w:cs="Arial"/>
          <w:sz w:val="22"/>
          <w:szCs w:val="22"/>
        </w:rPr>
        <w:t>kėjas – perdavęs suteiktų Paslaugų rezultatus.</w:t>
      </w:r>
    </w:p>
    <w:p w14:paraId="3E6B6B78" w14:textId="487AAA70" w:rsidR="00113312" w:rsidRPr="008B6DD4" w:rsidRDefault="00113312" w:rsidP="000C2827">
      <w:pPr>
        <w:pStyle w:val="Sraopastraipa"/>
        <w:numPr>
          <w:ilvl w:val="1"/>
          <w:numId w:val="4"/>
        </w:numPr>
        <w:tabs>
          <w:tab w:val="left" w:pos="1276"/>
        </w:tabs>
        <w:ind w:left="0" w:firstLine="851"/>
        <w:rPr>
          <w:rFonts w:ascii="Arial" w:hAnsi="Arial" w:cs="Arial"/>
          <w:b/>
          <w:bCs/>
          <w:caps/>
          <w:sz w:val="22"/>
          <w:szCs w:val="22"/>
        </w:rPr>
      </w:pPr>
      <w:bookmarkStart w:id="16" w:name="_Hlk67315190"/>
      <w:r w:rsidRPr="008B6DD4">
        <w:rPr>
          <w:rFonts w:ascii="Arial" w:hAnsi="Arial" w:cs="Arial"/>
          <w:sz w:val="22"/>
          <w:szCs w:val="22"/>
          <w:lang w:eastAsia="lt-LT"/>
        </w:rPr>
        <w:t xml:space="preserve">Užsakovas </w:t>
      </w:r>
      <w:r w:rsidR="004F6C9B" w:rsidRPr="008B6DD4">
        <w:rPr>
          <w:rFonts w:ascii="Arial" w:hAnsi="Arial" w:cs="Arial"/>
          <w:sz w:val="22"/>
          <w:szCs w:val="22"/>
          <w:lang w:eastAsia="lt-LT"/>
        </w:rPr>
        <w:t xml:space="preserve">pasirašo </w:t>
      </w:r>
      <w:r w:rsidR="00DE2A1D" w:rsidRPr="008B6DD4">
        <w:rPr>
          <w:rFonts w:ascii="Arial" w:hAnsi="Arial" w:cs="Arial"/>
          <w:sz w:val="22"/>
          <w:szCs w:val="22"/>
          <w:lang w:eastAsia="lt-LT"/>
        </w:rPr>
        <w:t>A</w:t>
      </w:r>
      <w:r w:rsidR="00535ED8" w:rsidRPr="008B6DD4">
        <w:rPr>
          <w:rFonts w:ascii="Arial" w:hAnsi="Arial" w:cs="Arial"/>
          <w:sz w:val="22"/>
          <w:szCs w:val="22"/>
          <w:lang w:eastAsia="lt-LT"/>
        </w:rPr>
        <w:t xml:space="preserve">ktus </w:t>
      </w:r>
      <w:r w:rsidRPr="008B6DD4">
        <w:rPr>
          <w:rFonts w:ascii="Arial" w:hAnsi="Arial" w:cs="Arial"/>
          <w:sz w:val="22"/>
          <w:szCs w:val="22"/>
          <w:lang w:eastAsia="lt-LT"/>
        </w:rPr>
        <w:t xml:space="preserve">arba raštu pateikia atsisakymo pasirašyti </w:t>
      </w:r>
      <w:r w:rsidR="00DE2A1D" w:rsidRPr="008B6DD4">
        <w:rPr>
          <w:rFonts w:ascii="Arial" w:hAnsi="Arial" w:cs="Arial"/>
          <w:sz w:val="22"/>
          <w:szCs w:val="22"/>
          <w:lang w:eastAsia="lt-LT"/>
        </w:rPr>
        <w:t>A</w:t>
      </w:r>
      <w:r w:rsidR="00535ED8" w:rsidRPr="008B6DD4">
        <w:rPr>
          <w:rFonts w:ascii="Arial" w:hAnsi="Arial" w:cs="Arial"/>
          <w:sz w:val="22"/>
          <w:szCs w:val="22"/>
          <w:lang w:eastAsia="lt-LT"/>
        </w:rPr>
        <w:t>kt</w:t>
      </w:r>
      <w:r w:rsidR="007A6C63" w:rsidRPr="008B6DD4">
        <w:rPr>
          <w:rFonts w:ascii="Arial" w:hAnsi="Arial" w:cs="Arial"/>
          <w:sz w:val="22"/>
          <w:szCs w:val="22"/>
          <w:lang w:eastAsia="lt-LT"/>
        </w:rPr>
        <w:t>us</w:t>
      </w:r>
      <w:r w:rsidR="00535ED8" w:rsidRPr="008B6DD4">
        <w:rPr>
          <w:rFonts w:ascii="Arial" w:hAnsi="Arial" w:cs="Arial"/>
          <w:sz w:val="22"/>
          <w:szCs w:val="22"/>
          <w:lang w:eastAsia="lt-LT"/>
        </w:rPr>
        <w:t xml:space="preserve"> </w:t>
      </w:r>
      <w:r w:rsidRPr="008B6DD4">
        <w:rPr>
          <w:rFonts w:ascii="Arial" w:hAnsi="Arial" w:cs="Arial"/>
          <w:sz w:val="22"/>
          <w:szCs w:val="22"/>
          <w:lang w:eastAsia="lt-LT"/>
        </w:rPr>
        <w:t xml:space="preserve">priežastis ir nustato protingą terminą neatitikimams ir trūkumams pašalinti, nepratęsiant Sutarties </w:t>
      </w:r>
      <w:r w:rsidR="00B86B08" w:rsidRPr="008B6DD4">
        <w:rPr>
          <w:rFonts w:ascii="Arial" w:hAnsi="Arial" w:cs="Arial"/>
          <w:sz w:val="22"/>
          <w:szCs w:val="22"/>
        </w:rPr>
        <w:t xml:space="preserve">IV </w:t>
      </w:r>
      <w:r w:rsidRPr="008B6DD4">
        <w:rPr>
          <w:rFonts w:ascii="Arial" w:hAnsi="Arial" w:cs="Arial"/>
          <w:sz w:val="22"/>
          <w:szCs w:val="22"/>
        </w:rPr>
        <w:t xml:space="preserve">skyriuje </w:t>
      </w:r>
      <w:r w:rsidRPr="008B6DD4">
        <w:rPr>
          <w:rFonts w:ascii="Arial" w:hAnsi="Arial" w:cs="Arial"/>
          <w:sz w:val="22"/>
          <w:szCs w:val="22"/>
          <w:lang w:eastAsia="lt-LT"/>
        </w:rPr>
        <w:t>nustatytų terminų.</w:t>
      </w:r>
    </w:p>
    <w:bookmarkEnd w:id="16"/>
    <w:p w14:paraId="4A9BCA0B" w14:textId="47AEEA1E" w:rsidR="00113312" w:rsidRPr="008B6DD4" w:rsidRDefault="00113312" w:rsidP="000C2827">
      <w:pPr>
        <w:pStyle w:val="Sraopastraipa"/>
        <w:numPr>
          <w:ilvl w:val="1"/>
          <w:numId w:val="4"/>
        </w:numPr>
        <w:tabs>
          <w:tab w:val="left" w:pos="1276"/>
        </w:tabs>
        <w:ind w:left="0" w:firstLine="851"/>
        <w:rPr>
          <w:rFonts w:ascii="Arial" w:hAnsi="Arial" w:cs="Arial"/>
          <w:b/>
          <w:bCs/>
          <w:caps/>
          <w:sz w:val="22"/>
          <w:szCs w:val="22"/>
        </w:rPr>
      </w:pPr>
      <w:r w:rsidRPr="008B6DD4">
        <w:rPr>
          <w:rFonts w:ascii="Arial" w:hAnsi="Arial" w:cs="Arial"/>
          <w:sz w:val="22"/>
          <w:szCs w:val="22"/>
          <w:lang w:eastAsia="lt-LT"/>
        </w:rPr>
        <w:t xml:space="preserve">Užsakovui Sutartyje nustatyta tvarka informavus apie atsisakymą pasirašyti </w:t>
      </w:r>
      <w:r w:rsidR="0095327C" w:rsidRPr="008B6DD4">
        <w:rPr>
          <w:rFonts w:ascii="Arial" w:hAnsi="Arial" w:cs="Arial"/>
          <w:sz w:val="22"/>
          <w:szCs w:val="22"/>
          <w:lang w:eastAsia="lt-LT"/>
        </w:rPr>
        <w:t xml:space="preserve">Aktus </w:t>
      </w:r>
      <w:r w:rsidRPr="008B6DD4">
        <w:rPr>
          <w:rFonts w:ascii="Arial" w:hAnsi="Arial" w:cs="Arial"/>
          <w:sz w:val="22"/>
          <w:szCs w:val="22"/>
          <w:lang w:eastAsia="lt-LT"/>
        </w:rPr>
        <w:t>ir nurodžius priežastis, T</w:t>
      </w:r>
      <w:r w:rsidR="00E2269B" w:rsidRPr="008B6DD4">
        <w:rPr>
          <w:rFonts w:ascii="Arial" w:hAnsi="Arial" w:cs="Arial"/>
          <w:sz w:val="22"/>
          <w:szCs w:val="22"/>
          <w:lang w:eastAsia="lt-LT"/>
        </w:rPr>
        <w:t>ei</w:t>
      </w:r>
      <w:r w:rsidRPr="008B6DD4">
        <w:rPr>
          <w:rFonts w:ascii="Arial" w:hAnsi="Arial" w:cs="Arial"/>
          <w:sz w:val="22"/>
          <w:szCs w:val="22"/>
          <w:lang w:eastAsia="lt-LT"/>
        </w:rPr>
        <w:t xml:space="preserve">kėjas neturi teisės vienašališkai pasirašyti </w:t>
      </w:r>
      <w:r w:rsidR="00DE2A1D" w:rsidRPr="008B6DD4">
        <w:rPr>
          <w:rFonts w:ascii="Arial" w:hAnsi="Arial" w:cs="Arial"/>
          <w:sz w:val="22"/>
          <w:szCs w:val="22"/>
          <w:lang w:eastAsia="lt-LT"/>
        </w:rPr>
        <w:t>A</w:t>
      </w:r>
      <w:r w:rsidR="00535ED8" w:rsidRPr="008B6DD4">
        <w:rPr>
          <w:rFonts w:ascii="Arial" w:hAnsi="Arial" w:cs="Arial"/>
          <w:sz w:val="22"/>
          <w:szCs w:val="22"/>
          <w:lang w:eastAsia="lt-LT"/>
        </w:rPr>
        <w:t xml:space="preserve">ktų </w:t>
      </w:r>
      <w:r w:rsidRPr="008B6DD4">
        <w:rPr>
          <w:rFonts w:ascii="Arial" w:hAnsi="Arial" w:cs="Arial"/>
          <w:sz w:val="22"/>
          <w:szCs w:val="22"/>
          <w:lang w:eastAsia="lt-LT"/>
        </w:rPr>
        <w:t xml:space="preserve">bei privalo ištaisyti Užsakovo nurodytus neatitikimus ir trūkumus per Užsakovo nustatytą terminą. </w:t>
      </w:r>
      <w:r w:rsidRPr="008B6DD4">
        <w:rPr>
          <w:rFonts w:ascii="Arial" w:hAnsi="Arial" w:cs="Arial"/>
          <w:sz w:val="22"/>
          <w:szCs w:val="22"/>
        </w:rPr>
        <w:t>Jei Užsakovo nurodytų trūkumų ištaisyti per Užsakovo nustatytą terminą nėra galimybės, T</w:t>
      </w:r>
      <w:r w:rsidR="00E2269B" w:rsidRPr="008B6DD4">
        <w:rPr>
          <w:rFonts w:ascii="Arial" w:hAnsi="Arial" w:cs="Arial"/>
          <w:sz w:val="22"/>
          <w:szCs w:val="22"/>
        </w:rPr>
        <w:t>ei</w:t>
      </w:r>
      <w:r w:rsidRPr="008B6DD4">
        <w:rPr>
          <w:rFonts w:ascii="Arial" w:hAnsi="Arial" w:cs="Arial"/>
          <w:sz w:val="22"/>
          <w:szCs w:val="22"/>
        </w:rPr>
        <w:t>kėjas nedelsdamas informuoj</w:t>
      </w:r>
      <w:r w:rsidR="00553409" w:rsidRPr="008B6DD4">
        <w:rPr>
          <w:rFonts w:ascii="Arial" w:hAnsi="Arial" w:cs="Arial"/>
          <w:sz w:val="22"/>
          <w:szCs w:val="22"/>
        </w:rPr>
        <w:t>a</w:t>
      </w:r>
      <w:r w:rsidR="00D75D14" w:rsidRPr="008B6DD4">
        <w:rPr>
          <w:rFonts w:ascii="Arial" w:hAnsi="Arial" w:cs="Arial"/>
          <w:sz w:val="22"/>
          <w:szCs w:val="22"/>
        </w:rPr>
        <w:t xml:space="preserve"> apie tai</w:t>
      </w:r>
      <w:r w:rsidRPr="008B6DD4">
        <w:rPr>
          <w:rFonts w:ascii="Arial" w:hAnsi="Arial" w:cs="Arial"/>
          <w:sz w:val="22"/>
          <w:szCs w:val="22"/>
        </w:rPr>
        <w:t xml:space="preserve"> Užsakovą.</w:t>
      </w:r>
    </w:p>
    <w:p w14:paraId="00C02923" w14:textId="2BEE4EEC" w:rsidR="00113312" w:rsidRPr="008B6DD4" w:rsidRDefault="00113312" w:rsidP="000C2827">
      <w:pPr>
        <w:pStyle w:val="Sraopastraipa"/>
        <w:numPr>
          <w:ilvl w:val="1"/>
          <w:numId w:val="4"/>
        </w:numPr>
        <w:tabs>
          <w:tab w:val="left" w:pos="1276"/>
        </w:tabs>
        <w:ind w:left="0" w:firstLine="851"/>
        <w:rPr>
          <w:rFonts w:ascii="Arial" w:hAnsi="Arial" w:cs="Arial"/>
          <w:b/>
          <w:bCs/>
          <w:caps/>
          <w:sz w:val="22"/>
          <w:szCs w:val="22"/>
        </w:rPr>
      </w:pPr>
      <w:r w:rsidRPr="008B6DD4">
        <w:rPr>
          <w:rFonts w:ascii="Arial" w:hAnsi="Arial" w:cs="Arial"/>
          <w:sz w:val="22"/>
          <w:szCs w:val="22"/>
        </w:rPr>
        <w:t xml:space="preserve">Ištaisęs trūkumus ir </w:t>
      </w:r>
      <w:r w:rsidRPr="008B6DD4">
        <w:rPr>
          <w:rFonts w:ascii="Arial" w:hAnsi="Arial" w:cs="Arial"/>
          <w:sz w:val="22"/>
          <w:szCs w:val="22"/>
          <w:lang w:eastAsia="lt-LT"/>
        </w:rPr>
        <w:t>neatitikimus</w:t>
      </w:r>
      <w:r w:rsidRPr="008B6DD4">
        <w:rPr>
          <w:rFonts w:ascii="Arial" w:hAnsi="Arial" w:cs="Arial"/>
          <w:sz w:val="22"/>
          <w:szCs w:val="22"/>
        </w:rPr>
        <w:t>, T</w:t>
      </w:r>
      <w:r w:rsidR="00E2269B" w:rsidRPr="008B6DD4">
        <w:rPr>
          <w:rFonts w:ascii="Arial" w:hAnsi="Arial" w:cs="Arial"/>
          <w:sz w:val="22"/>
          <w:szCs w:val="22"/>
        </w:rPr>
        <w:t>ei</w:t>
      </w:r>
      <w:r w:rsidRPr="008B6DD4">
        <w:rPr>
          <w:rFonts w:ascii="Arial" w:hAnsi="Arial" w:cs="Arial"/>
          <w:sz w:val="22"/>
          <w:szCs w:val="22"/>
        </w:rPr>
        <w:t xml:space="preserve">kėjas vėl įgyja teisę kreiptis į Užsakovą dėl </w:t>
      </w:r>
      <w:r w:rsidR="00E27E42" w:rsidRPr="008B6DD4">
        <w:rPr>
          <w:rFonts w:ascii="Arial" w:hAnsi="Arial" w:cs="Arial"/>
          <w:sz w:val="22"/>
          <w:szCs w:val="22"/>
          <w:lang w:eastAsia="lt-LT"/>
        </w:rPr>
        <w:t>A</w:t>
      </w:r>
      <w:r w:rsidR="00535ED8" w:rsidRPr="008B6DD4">
        <w:rPr>
          <w:rFonts w:ascii="Arial" w:hAnsi="Arial" w:cs="Arial"/>
          <w:sz w:val="22"/>
          <w:szCs w:val="22"/>
          <w:lang w:eastAsia="lt-LT"/>
        </w:rPr>
        <w:t xml:space="preserve">ktų </w:t>
      </w:r>
      <w:r w:rsidRPr="008B6DD4">
        <w:rPr>
          <w:rFonts w:ascii="Arial" w:hAnsi="Arial" w:cs="Arial"/>
          <w:sz w:val="22"/>
          <w:szCs w:val="22"/>
        </w:rPr>
        <w:t>pasirašymo.</w:t>
      </w:r>
    </w:p>
    <w:p w14:paraId="1DFD90BB" w14:textId="77777777" w:rsidR="00EF3661" w:rsidRPr="008B6DD4" w:rsidRDefault="00EF3661" w:rsidP="000C2827">
      <w:pPr>
        <w:tabs>
          <w:tab w:val="left" w:pos="1276"/>
        </w:tabs>
        <w:ind w:firstLine="851"/>
        <w:rPr>
          <w:rFonts w:ascii="Arial" w:hAnsi="Arial" w:cs="Arial"/>
          <w:b/>
          <w:bCs/>
          <w:caps/>
          <w:color w:val="000000"/>
          <w:sz w:val="22"/>
          <w:szCs w:val="22"/>
        </w:rPr>
      </w:pPr>
    </w:p>
    <w:p w14:paraId="3D65A029" w14:textId="37729CC1" w:rsidR="00BE7E65" w:rsidRPr="008B6DD4" w:rsidRDefault="009B55A8" w:rsidP="00000DA7">
      <w:pPr>
        <w:tabs>
          <w:tab w:val="left" w:pos="1276"/>
        </w:tabs>
        <w:ind w:firstLine="851"/>
        <w:jc w:val="center"/>
        <w:rPr>
          <w:rFonts w:ascii="Arial" w:hAnsi="Arial" w:cs="Arial"/>
          <w:b/>
          <w:bCs/>
          <w:caps/>
          <w:color w:val="000000"/>
          <w:sz w:val="22"/>
          <w:szCs w:val="22"/>
        </w:rPr>
      </w:pPr>
      <w:bookmarkStart w:id="17" w:name="_Ref65831320"/>
      <w:r w:rsidRPr="008B6DD4">
        <w:rPr>
          <w:rFonts w:ascii="Arial" w:hAnsi="Arial" w:cs="Arial"/>
          <w:b/>
          <w:bCs/>
          <w:caps/>
          <w:color w:val="000000"/>
          <w:sz w:val="22"/>
          <w:szCs w:val="22"/>
        </w:rPr>
        <w:t>VI</w:t>
      </w:r>
      <w:r w:rsidR="0095327C" w:rsidRPr="008B6DD4">
        <w:rPr>
          <w:rFonts w:ascii="Arial" w:hAnsi="Arial" w:cs="Arial"/>
          <w:b/>
          <w:sz w:val="22"/>
          <w:szCs w:val="22"/>
          <w:lang w:eastAsia="lt-LT"/>
        </w:rPr>
        <w:t xml:space="preserve">. </w:t>
      </w:r>
      <w:r w:rsidR="00BE7E65" w:rsidRPr="008B6DD4">
        <w:rPr>
          <w:rFonts w:ascii="Arial" w:hAnsi="Arial" w:cs="Arial"/>
          <w:b/>
          <w:sz w:val="22"/>
          <w:szCs w:val="22"/>
          <w:lang w:eastAsia="lt-LT"/>
        </w:rPr>
        <w:t>ATSISKAITYMO TVARKA</w:t>
      </w:r>
      <w:bookmarkEnd w:id="17"/>
    </w:p>
    <w:p w14:paraId="2E59DDCD" w14:textId="16BC5311" w:rsidR="00BE7E65" w:rsidRPr="008B6DD4" w:rsidRDefault="00BE7E65" w:rsidP="000C2827">
      <w:pPr>
        <w:tabs>
          <w:tab w:val="left" w:pos="1276"/>
        </w:tabs>
        <w:ind w:firstLine="851"/>
        <w:rPr>
          <w:rFonts w:ascii="Arial" w:hAnsi="Arial" w:cs="Arial"/>
          <w:b/>
          <w:bCs/>
          <w:caps/>
          <w:color w:val="000000"/>
          <w:sz w:val="22"/>
          <w:szCs w:val="22"/>
        </w:rPr>
      </w:pPr>
    </w:p>
    <w:p w14:paraId="51CB8273" w14:textId="0202903C" w:rsidR="007F1B85" w:rsidRPr="008B6DD4" w:rsidRDefault="0095327C" w:rsidP="00000DA7">
      <w:pPr>
        <w:ind w:firstLine="851"/>
        <w:jc w:val="center"/>
        <w:rPr>
          <w:rFonts w:ascii="Arial" w:hAnsi="Arial" w:cs="Arial"/>
          <w:i/>
          <w:sz w:val="22"/>
          <w:szCs w:val="22"/>
          <w:lang w:eastAsia="lt-LT"/>
        </w:rPr>
      </w:pPr>
      <w:r w:rsidRPr="008B6DD4">
        <w:rPr>
          <w:rFonts w:ascii="Arial" w:hAnsi="Arial" w:cs="Arial"/>
          <w:i/>
          <w:sz w:val="22"/>
          <w:szCs w:val="22"/>
          <w:lang w:eastAsia="lt-LT"/>
        </w:rPr>
        <w:t xml:space="preserve">VI. A. </w:t>
      </w:r>
      <w:r w:rsidR="00F11BF4" w:rsidRPr="008B6DD4">
        <w:rPr>
          <w:rFonts w:ascii="Arial" w:hAnsi="Arial" w:cs="Arial"/>
          <w:i/>
          <w:sz w:val="22"/>
          <w:szCs w:val="22"/>
          <w:lang w:eastAsia="lt-LT"/>
        </w:rPr>
        <w:t>Bendroji atsiskaitymo tvarka</w:t>
      </w:r>
    </w:p>
    <w:p w14:paraId="62F5E66E" w14:textId="77777777" w:rsidR="007F1B85" w:rsidRPr="008B6DD4" w:rsidRDefault="007F1B85" w:rsidP="000C2827">
      <w:pPr>
        <w:tabs>
          <w:tab w:val="left" w:pos="1276"/>
        </w:tabs>
        <w:ind w:firstLine="851"/>
        <w:rPr>
          <w:rFonts w:ascii="Arial" w:hAnsi="Arial" w:cs="Arial"/>
          <w:b/>
          <w:bCs/>
          <w:caps/>
          <w:color w:val="000000"/>
          <w:sz w:val="22"/>
          <w:szCs w:val="22"/>
        </w:rPr>
      </w:pPr>
    </w:p>
    <w:p w14:paraId="1DC27241" w14:textId="258A42AA" w:rsidR="00095888" w:rsidRPr="008B6DD4" w:rsidRDefault="00174380" w:rsidP="000C1150">
      <w:pPr>
        <w:pStyle w:val="Sraopastraipa"/>
        <w:numPr>
          <w:ilvl w:val="1"/>
          <w:numId w:val="4"/>
        </w:numPr>
        <w:tabs>
          <w:tab w:val="left" w:pos="1276"/>
        </w:tabs>
        <w:ind w:left="0" w:firstLine="851"/>
        <w:rPr>
          <w:rFonts w:ascii="Arial" w:hAnsi="Arial" w:cs="Arial"/>
          <w:b/>
          <w:bCs/>
          <w:caps/>
          <w:color w:val="000000"/>
          <w:sz w:val="22"/>
          <w:szCs w:val="22"/>
        </w:rPr>
      </w:pPr>
      <w:bookmarkStart w:id="18" w:name="_Hlk146189410"/>
      <w:r w:rsidRPr="008B6DD4">
        <w:rPr>
          <w:rFonts w:ascii="Arial" w:hAnsi="Arial" w:cs="Arial"/>
          <w:sz w:val="22"/>
          <w:szCs w:val="22"/>
        </w:rPr>
        <w:t>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kainos; 10 (dešimt) procentų Sutarties kainos Teikėjui bus išmokama pasirašius ir užregistravus Atliktų statybos darbų perdavimo statytojui (užsakovui) komisijos (toliau – Komisija) aktą; likusi Sutarties kainos dalis bus išmokama lygiomis dalimis per visą</w:t>
      </w:r>
      <w:r w:rsidRPr="008B6DD4">
        <w:rPr>
          <w:rFonts w:ascii="Arial" w:hAnsi="Arial" w:cs="Arial"/>
          <w:i/>
          <w:iCs/>
          <w:sz w:val="22"/>
          <w:szCs w:val="22"/>
        </w:rPr>
        <w:t xml:space="preserve"> </w:t>
      </w:r>
      <w:r w:rsidRPr="008B6DD4">
        <w:rPr>
          <w:rFonts w:ascii="Arial" w:hAnsi="Arial" w:cs="Arial"/>
          <w:sz w:val="22"/>
          <w:szCs w:val="22"/>
        </w:rPr>
        <w:t>likusį statybos darbų sutartyje numatytą statybos darbų vykdymo laikotarpį, kai statybos darbai buvo vykd</w:t>
      </w:r>
      <w:r w:rsidRPr="008B6DD4">
        <w:rPr>
          <w:rStyle w:val="ui-provider"/>
          <w:rFonts w:ascii="Arial" w:hAnsi="Arial" w:cs="Arial"/>
          <w:sz w:val="22"/>
          <w:szCs w:val="22"/>
        </w:rPr>
        <w:t>omi fiziškai (visais atvejais bus vertinama pagal įrašus statybos darbų žurnale).</w:t>
      </w:r>
      <w:bookmarkStart w:id="19" w:name="_Hlk140818938"/>
      <w:r w:rsidR="00510B89" w:rsidRPr="008B6DD4">
        <w:rPr>
          <w:rStyle w:val="ui-provider"/>
          <w:rFonts w:ascii="Arial" w:hAnsi="Arial" w:cs="Arial"/>
          <w:sz w:val="22"/>
          <w:szCs w:val="22"/>
        </w:rPr>
        <w:t xml:space="preserve"> </w:t>
      </w:r>
      <w:bookmarkStart w:id="20" w:name="_Hlk146024698"/>
    </w:p>
    <w:bookmarkEnd w:id="19"/>
    <w:bookmarkEnd w:id="20"/>
    <w:p w14:paraId="20FC9F88" w14:textId="0ECF7A8C" w:rsidR="00BE7E65" w:rsidRPr="008B6DD4" w:rsidRDefault="00174380" w:rsidP="00290246">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rPr>
        <w:t>Teikėjas įsipareigoja pateikti</w:t>
      </w:r>
      <w:r w:rsidR="00104949" w:rsidRPr="008B6DD4">
        <w:rPr>
          <w:rFonts w:ascii="Arial" w:hAnsi="Arial" w:cs="Arial"/>
          <w:sz w:val="22"/>
          <w:szCs w:val="22"/>
        </w:rPr>
        <w:t xml:space="preserve"> Užsakovui</w:t>
      </w:r>
      <w:r w:rsidRPr="008B6DD4">
        <w:rPr>
          <w:rFonts w:ascii="Arial" w:hAnsi="Arial" w:cs="Arial"/>
          <w:sz w:val="22"/>
          <w:szCs w:val="22"/>
        </w:rPr>
        <w:t xml:space="preserve"> planuojamą piniginių srautų grafiką,</w:t>
      </w:r>
      <w:r w:rsidR="00104949" w:rsidRPr="008B6DD4">
        <w:rPr>
          <w:rFonts w:ascii="Arial" w:hAnsi="Arial" w:cs="Arial"/>
          <w:sz w:val="22"/>
          <w:szCs w:val="22"/>
        </w:rPr>
        <w:t xml:space="preserve"> pasirašytą kvalifikuot</w:t>
      </w:r>
      <w:r w:rsidR="007A3107" w:rsidRPr="008B6DD4">
        <w:rPr>
          <w:rFonts w:ascii="Arial" w:hAnsi="Arial" w:cs="Arial"/>
          <w:sz w:val="22"/>
          <w:szCs w:val="22"/>
        </w:rPr>
        <w:t>u</w:t>
      </w:r>
      <w:r w:rsidR="00104949" w:rsidRPr="008B6DD4">
        <w:rPr>
          <w:rFonts w:ascii="Arial" w:hAnsi="Arial" w:cs="Arial"/>
          <w:sz w:val="22"/>
          <w:szCs w:val="22"/>
        </w:rPr>
        <w:t xml:space="preserve"> el. parašu,</w:t>
      </w:r>
      <w:r w:rsidRPr="008B6DD4">
        <w:rPr>
          <w:rFonts w:ascii="Arial" w:hAnsi="Arial" w:cs="Arial"/>
          <w:sz w:val="22"/>
          <w:szCs w:val="22"/>
        </w:rPr>
        <w:t xml:space="preserve"> vadovaudamasis 31 punkte nustatyt</w:t>
      </w:r>
      <w:r w:rsidR="00104949" w:rsidRPr="008B6DD4">
        <w:rPr>
          <w:rFonts w:ascii="Arial" w:hAnsi="Arial" w:cs="Arial"/>
          <w:sz w:val="22"/>
          <w:szCs w:val="22"/>
        </w:rPr>
        <w:t>a</w:t>
      </w:r>
      <w:r w:rsidRPr="008B6DD4">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8B6DD4">
        <w:rPr>
          <w:rFonts w:ascii="Arial" w:hAnsi="Arial" w:cs="Arial"/>
          <w:sz w:val="22"/>
          <w:szCs w:val="22"/>
        </w:rPr>
        <w:t xml:space="preserve"> </w:t>
      </w:r>
      <w:r w:rsidRPr="008B6DD4">
        <w:rPr>
          <w:rFonts w:ascii="Arial" w:hAnsi="Arial" w:cs="Arial"/>
          <w:sz w:val="22"/>
          <w:szCs w:val="22"/>
        </w:rPr>
        <w:t>pasirašytas kvalifikuotu el. parašu, pateik</w:t>
      </w:r>
      <w:r w:rsidR="001A475A" w:rsidRPr="008B6DD4">
        <w:rPr>
          <w:rFonts w:ascii="Arial" w:hAnsi="Arial" w:cs="Arial"/>
          <w:sz w:val="22"/>
          <w:szCs w:val="22"/>
        </w:rPr>
        <w:t>iamas</w:t>
      </w:r>
      <w:r w:rsidRPr="008B6DD4">
        <w:rPr>
          <w:rFonts w:ascii="Arial" w:hAnsi="Arial" w:cs="Arial"/>
          <w:sz w:val="22"/>
          <w:szCs w:val="22"/>
        </w:rPr>
        <w:t xml:space="preserve"> Užsakovui. Koreguodamas planuojam</w:t>
      </w:r>
      <w:r w:rsidR="008D24F6" w:rsidRPr="008B6DD4">
        <w:rPr>
          <w:rFonts w:ascii="Arial" w:hAnsi="Arial" w:cs="Arial"/>
          <w:sz w:val="22"/>
          <w:szCs w:val="22"/>
        </w:rPr>
        <w:t>ą</w:t>
      </w:r>
      <w:r w:rsidRPr="008B6DD4">
        <w:rPr>
          <w:rFonts w:ascii="Arial" w:hAnsi="Arial" w:cs="Arial"/>
          <w:sz w:val="22"/>
          <w:szCs w:val="22"/>
        </w:rPr>
        <w:t xml:space="preserve"> piniginių srautų grafiką, T</w:t>
      </w:r>
      <w:r w:rsidR="008D24F6" w:rsidRPr="008B6DD4">
        <w:rPr>
          <w:rFonts w:ascii="Arial" w:hAnsi="Arial" w:cs="Arial"/>
          <w:sz w:val="22"/>
          <w:szCs w:val="22"/>
        </w:rPr>
        <w:t>ei</w:t>
      </w:r>
      <w:r w:rsidRPr="008B6DD4">
        <w:rPr>
          <w:rFonts w:ascii="Arial" w:hAnsi="Arial" w:cs="Arial"/>
          <w:sz w:val="22"/>
          <w:szCs w:val="22"/>
        </w:rPr>
        <w:t>kėjas išdalina likusią neišmokėtą Sutarties kainos 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1A475A" w:rsidRPr="008B6DD4">
        <w:rPr>
          <w:rFonts w:ascii="Arial" w:hAnsi="Arial" w:cs="Arial"/>
          <w:sz w:val="22"/>
          <w:szCs w:val="22"/>
        </w:rPr>
        <w:t>ies</w:t>
      </w:r>
      <w:r w:rsidRPr="008B6DD4">
        <w:rPr>
          <w:rFonts w:ascii="Arial" w:hAnsi="Arial" w:cs="Arial"/>
          <w:sz w:val="22"/>
          <w:szCs w:val="22"/>
        </w:rPr>
        <w:t>) procentų nuo Sutarties kainos suma ir likusi neišmokėta Sutarties kaina</w:t>
      </w:r>
      <w:r w:rsidR="00290246" w:rsidRPr="008B6DD4">
        <w:rPr>
          <w:rFonts w:ascii="Arial" w:hAnsi="Arial" w:cs="Arial"/>
          <w:sz w:val="22"/>
          <w:szCs w:val="22"/>
        </w:rPr>
        <w:t>.</w:t>
      </w:r>
    </w:p>
    <w:bookmarkEnd w:id="18"/>
    <w:p w14:paraId="483E34FE" w14:textId="5764803F" w:rsidR="004130DC" w:rsidRPr="008B6DD4" w:rsidRDefault="00A66B34" w:rsidP="006123D2">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lang w:eastAsia="lt-LT"/>
        </w:rPr>
        <w:t>T</w:t>
      </w:r>
      <w:r w:rsidR="00E2269B" w:rsidRPr="008B6DD4">
        <w:rPr>
          <w:rFonts w:ascii="Arial" w:hAnsi="Arial" w:cs="Arial"/>
          <w:sz w:val="22"/>
          <w:szCs w:val="22"/>
          <w:lang w:eastAsia="lt-LT"/>
        </w:rPr>
        <w:t>ei</w:t>
      </w:r>
      <w:r w:rsidRPr="008B6DD4">
        <w:rPr>
          <w:rFonts w:ascii="Arial" w:hAnsi="Arial" w:cs="Arial"/>
          <w:sz w:val="22"/>
          <w:szCs w:val="22"/>
          <w:lang w:eastAsia="lt-LT"/>
        </w:rPr>
        <w:t xml:space="preserve">kėjas įsipareigoja ne vėliau kaip iki kiekvieno </w:t>
      </w:r>
      <w:r w:rsidR="0035549A" w:rsidRPr="008B6DD4">
        <w:rPr>
          <w:rFonts w:ascii="Arial" w:hAnsi="Arial" w:cs="Arial"/>
          <w:sz w:val="22"/>
          <w:szCs w:val="22"/>
          <w:lang w:eastAsia="lt-LT"/>
        </w:rPr>
        <w:t xml:space="preserve">einamo </w:t>
      </w:r>
      <w:r w:rsidRPr="008B6DD4">
        <w:rPr>
          <w:rFonts w:ascii="Arial" w:hAnsi="Arial" w:cs="Arial"/>
          <w:sz w:val="22"/>
          <w:szCs w:val="22"/>
          <w:lang w:eastAsia="lt-LT"/>
        </w:rPr>
        <w:t xml:space="preserve">mėnesio </w:t>
      </w:r>
      <w:r w:rsidR="00022EAE" w:rsidRPr="008B6DD4">
        <w:rPr>
          <w:rFonts w:ascii="Arial" w:hAnsi="Arial" w:cs="Arial"/>
          <w:b/>
          <w:bCs/>
          <w:sz w:val="22"/>
          <w:szCs w:val="22"/>
          <w:lang w:eastAsia="lt-LT"/>
        </w:rPr>
        <w:t>25</w:t>
      </w:r>
      <w:r w:rsidRPr="008B6DD4">
        <w:rPr>
          <w:rFonts w:ascii="Arial" w:hAnsi="Arial" w:cs="Arial"/>
          <w:b/>
          <w:bCs/>
          <w:sz w:val="22"/>
          <w:szCs w:val="22"/>
          <w:lang w:eastAsia="lt-LT"/>
        </w:rPr>
        <w:t xml:space="preserve"> (</w:t>
      </w:r>
      <w:r w:rsidR="0059164F" w:rsidRPr="008B6DD4">
        <w:rPr>
          <w:rFonts w:ascii="Arial" w:hAnsi="Arial" w:cs="Arial"/>
          <w:b/>
          <w:bCs/>
          <w:sz w:val="22"/>
          <w:szCs w:val="22"/>
          <w:lang w:eastAsia="lt-LT"/>
        </w:rPr>
        <w:t>dvidešimt penktos</w:t>
      </w:r>
      <w:r w:rsidRPr="008B6DD4">
        <w:rPr>
          <w:rFonts w:ascii="Arial" w:hAnsi="Arial" w:cs="Arial"/>
          <w:b/>
          <w:bCs/>
          <w:sz w:val="22"/>
          <w:szCs w:val="22"/>
          <w:lang w:eastAsia="lt-LT"/>
        </w:rPr>
        <w:t>) dienos</w:t>
      </w:r>
      <w:r w:rsidRPr="008B6DD4">
        <w:rPr>
          <w:rFonts w:ascii="Arial" w:hAnsi="Arial" w:cs="Arial"/>
          <w:sz w:val="22"/>
          <w:szCs w:val="22"/>
          <w:lang w:eastAsia="lt-LT"/>
        </w:rPr>
        <w:t xml:space="preserve"> atsiskaitymo už </w:t>
      </w:r>
      <w:r w:rsidR="00953B5A" w:rsidRPr="008B6DD4">
        <w:rPr>
          <w:rFonts w:ascii="Arial" w:hAnsi="Arial" w:cs="Arial"/>
          <w:sz w:val="22"/>
          <w:szCs w:val="22"/>
          <w:lang w:eastAsia="lt-LT"/>
        </w:rPr>
        <w:t xml:space="preserve">teikiamas </w:t>
      </w:r>
      <w:r w:rsidRPr="008B6DD4">
        <w:rPr>
          <w:rFonts w:ascii="Arial" w:hAnsi="Arial" w:cs="Arial"/>
          <w:sz w:val="22"/>
          <w:szCs w:val="22"/>
          <w:lang w:eastAsia="lt-LT"/>
        </w:rPr>
        <w:t xml:space="preserve">Paslaugas dokumentus, </w:t>
      </w:r>
      <w:r w:rsidRPr="008B6DD4">
        <w:rPr>
          <w:rFonts w:ascii="Arial" w:hAnsi="Arial" w:cs="Arial"/>
          <w:sz w:val="22"/>
          <w:szCs w:val="22"/>
        </w:rPr>
        <w:t>pasirašytus kvalifikuotu el. parašu,</w:t>
      </w:r>
      <w:r w:rsidRPr="008B6DD4">
        <w:rPr>
          <w:rFonts w:ascii="Arial" w:hAnsi="Arial" w:cs="Arial"/>
          <w:sz w:val="22"/>
          <w:szCs w:val="22"/>
          <w:lang w:eastAsia="lt-LT"/>
        </w:rPr>
        <w:t xml:space="preserve"> pateikti Užsakovui naudojantis informacinės sistemos „</w:t>
      </w:r>
      <w:r w:rsidR="00577CCE" w:rsidRPr="008B6DD4">
        <w:rPr>
          <w:rFonts w:ascii="Arial" w:hAnsi="Arial" w:cs="Arial"/>
          <w:sz w:val="22"/>
          <w:szCs w:val="22"/>
          <w:lang w:eastAsia="lt-LT"/>
        </w:rPr>
        <w:t>SABIS</w:t>
      </w:r>
      <w:r w:rsidRPr="008B6DD4">
        <w:rPr>
          <w:rFonts w:ascii="Arial" w:hAnsi="Arial" w:cs="Arial"/>
          <w:sz w:val="22"/>
          <w:szCs w:val="22"/>
          <w:lang w:eastAsia="lt-LT"/>
        </w:rPr>
        <w:t>“ priemonėmis. Elektroninės sąskaitos faktūros, atitinkančios Europos elektroninių sąskaitų faktūrų standartą, gali būti teikiamos T</w:t>
      </w:r>
      <w:r w:rsidR="00E2269B" w:rsidRPr="008B6DD4">
        <w:rPr>
          <w:rFonts w:ascii="Arial" w:hAnsi="Arial" w:cs="Arial"/>
          <w:sz w:val="22"/>
          <w:szCs w:val="22"/>
          <w:lang w:eastAsia="lt-LT"/>
        </w:rPr>
        <w:t>ei</w:t>
      </w:r>
      <w:r w:rsidRPr="008B6DD4">
        <w:rPr>
          <w:rFonts w:ascii="Arial" w:hAnsi="Arial" w:cs="Arial"/>
          <w:sz w:val="22"/>
          <w:szCs w:val="22"/>
          <w:lang w:eastAsia="lt-LT"/>
        </w:rPr>
        <w:t>kėjo pasirinktomis elektroninėmis priemonėmis. T</w:t>
      </w:r>
      <w:r w:rsidR="00E2269B" w:rsidRPr="008B6DD4">
        <w:rPr>
          <w:rFonts w:ascii="Arial" w:hAnsi="Arial" w:cs="Arial"/>
          <w:sz w:val="22"/>
          <w:szCs w:val="22"/>
          <w:lang w:eastAsia="lt-LT"/>
        </w:rPr>
        <w:t>ei</w:t>
      </w:r>
      <w:r w:rsidRPr="008B6DD4">
        <w:rPr>
          <w:rFonts w:ascii="Arial" w:hAnsi="Arial" w:cs="Arial"/>
          <w:sz w:val="22"/>
          <w:szCs w:val="22"/>
          <w:lang w:eastAsia="lt-LT"/>
        </w:rPr>
        <w:t xml:space="preserve">kėjui pateikus sąskaitą faktūrą kitais būdais ar priemonėmis, išskyrus </w:t>
      </w:r>
      <w:r w:rsidR="00B85C90" w:rsidRPr="008B6DD4">
        <w:rPr>
          <w:rFonts w:ascii="Arial" w:hAnsi="Arial" w:cs="Arial"/>
          <w:sz w:val="22"/>
          <w:szCs w:val="22"/>
          <w:lang w:eastAsia="lt-LT"/>
        </w:rPr>
        <w:t>V</w:t>
      </w:r>
      <w:r w:rsidRPr="008B6DD4">
        <w:rPr>
          <w:rFonts w:ascii="Arial" w:hAnsi="Arial" w:cs="Arial"/>
          <w:sz w:val="22"/>
          <w:szCs w:val="22"/>
          <w:lang w:eastAsia="lt-LT"/>
        </w:rPr>
        <w:t>iešųjų pirkimų įstatymo 22 straipsnio 12 dalyje nurodytais atvejais, laikoma, kad sąskaita faktūra Užsakovui nepateikta.</w:t>
      </w:r>
    </w:p>
    <w:p w14:paraId="4861F9AB" w14:textId="4EC9F027" w:rsidR="00553409" w:rsidRPr="008B6DD4" w:rsidRDefault="007F1B85" w:rsidP="00B04D15">
      <w:pPr>
        <w:pStyle w:val="Sraopastraipa"/>
        <w:numPr>
          <w:ilvl w:val="1"/>
          <w:numId w:val="4"/>
        </w:numPr>
        <w:tabs>
          <w:tab w:val="left" w:pos="1276"/>
        </w:tabs>
        <w:ind w:left="0" w:firstLine="851"/>
        <w:rPr>
          <w:rFonts w:ascii="Arial" w:hAnsi="Arial" w:cs="Arial"/>
          <w:b/>
          <w:bCs/>
          <w:caps/>
          <w:color w:val="000000"/>
          <w:sz w:val="22"/>
          <w:szCs w:val="22"/>
        </w:rPr>
      </w:pPr>
      <w:r w:rsidRPr="008B6DD4">
        <w:rPr>
          <w:rFonts w:ascii="Arial" w:hAnsi="Arial" w:cs="Arial"/>
          <w:sz w:val="22"/>
          <w:szCs w:val="22"/>
        </w:rPr>
        <w:t xml:space="preserve">Atsiskaitymo už </w:t>
      </w:r>
      <w:r w:rsidR="009824EB" w:rsidRPr="008B6DD4">
        <w:rPr>
          <w:rFonts w:ascii="Arial" w:hAnsi="Arial" w:cs="Arial"/>
          <w:sz w:val="22"/>
          <w:szCs w:val="22"/>
        </w:rPr>
        <w:t>teikiamas</w:t>
      </w:r>
      <w:r w:rsidR="00B64712" w:rsidRPr="008B6DD4">
        <w:rPr>
          <w:rFonts w:ascii="Arial" w:hAnsi="Arial" w:cs="Arial"/>
          <w:sz w:val="22"/>
          <w:szCs w:val="22"/>
        </w:rPr>
        <w:t xml:space="preserve"> </w:t>
      </w:r>
      <w:r w:rsidRPr="008B6DD4">
        <w:rPr>
          <w:rFonts w:ascii="Arial" w:hAnsi="Arial" w:cs="Arial"/>
          <w:sz w:val="22"/>
          <w:szCs w:val="22"/>
        </w:rPr>
        <w:t>Paslaugas dokumentus sudaro:</w:t>
      </w:r>
    </w:p>
    <w:p w14:paraId="2668A777" w14:textId="799954F0" w:rsidR="0044107F" w:rsidRPr="008B6DD4" w:rsidRDefault="0023747E" w:rsidP="0023747E">
      <w:pPr>
        <w:tabs>
          <w:tab w:val="left" w:pos="1276"/>
        </w:tabs>
        <w:ind w:firstLine="851"/>
        <w:rPr>
          <w:rFonts w:ascii="Arial" w:hAnsi="Arial" w:cs="Arial"/>
          <w:b/>
          <w:bCs/>
          <w:caps/>
          <w:color w:val="000000"/>
          <w:sz w:val="22"/>
          <w:szCs w:val="22"/>
        </w:rPr>
      </w:pPr>
      <w:r w:rsidRPr="008B6DD4">
        <w:rPr>
          <w:rFonts w:ascii="Arial" w:hAnsi="Arial" w:cs="Arial"/>
          <w:sz w:val="22"/>
          <w:szCs w:val="22"/>
        </w:rPr>
        <w:t>3</w:t>
      </w:r>
      <w:r w:rsidR="0033060E" w:rsidRPr="008B6DD4">
        <w:rPr>
          <w:rFonts w:ascii="Arial" w:hAnsi="Arial" w:cs="Arial"/>
          <w:sz w:val="22"/>
          <w:szCs w:val="22"/>
        </w:rPr>
        <w:t>4</w:t>
      </w:r>
      <w:r w:rsidRPr="008B6DD4">
        <w:rPr>
          <w:rFonts w:ascii="Arial" w:hAnsi="Arial" w:cs="Arial"/>
          <w:sz w:val="22"/>
          <w:szCs w:val="22"/>
        </w:rPr>
        <w:t xml:space="preserve">.1. </w:t>
      </w:r>
      <w:r w:rsidR="007F1B85" w:rsidRPr="008B6DD4">
        <w:rPr>
          <w:rFonts w:ascii="Arial" w:hAnsi="Arial" w:cs="Arial"/>
          <w:sz w:val="22"/>
          <w:szCs w:val="22"/>
        </w:rPr>
        <w:t>PVM sąskaita faktūra;</w:t>
      </w:r>
    </w:p>
    <w:p w14:paraId="356DFF69" w14:textId="1A5DCCD6" w:rsidR="003E7470" w:rsidRPr="008B6DD4" w:rsidRDefault="0023747E" w:rsidP="0023747E">
      <w:pPr>
        <w:tabs>
          <w:tab w:val="left" w:pos="1276"/>
        </w:tabs>
        <w:ind w:firstLine="851"/>
        <w:rPr>
          <w:rFonts w:ascii="Arial" w:hAnsi="Arial" w:cs="Arial"/>
          <w:b/>
          <w:bCs/>
          <w:caps/>
          <w:color w:val="000000"/>
          <w:sz w:val="22"/>
          <w:szCs w:val="22"/>
        </w:rPr>
      </w:pPr>
      <w:r w:rsidRPr="008B6DD4">
        <w:rPr>
          <w:rFonts w:ascii="Arial" w:hAnsi="Arial" w:cs="Arial"/>
          <w:color w:val="000000"/>
          <w:sz w:val="22"/>
          <w:szCs w:val="22"/>
        </w:rPr>
        <w:t>3</w:t>
      </w:r>
      <w:r w:rsidR="0033060E" w:rsidRPr="008B6DD4">
        <w:rPr>
          <w:rFonts w:ascii="Arial" w:hAnsi="Arial" w:cs="Arial"/>
          <w:color w:val="000000"/>
          <w:sz w:val="22"/>
          <w:szCs w:val="22"/>
        </w:rPr>
        <w:t>4</w:t>
      </w:r>
      <w:r w:rsidRPr="008B6DD4">
        <w:rPr>
          <w:rFonts w:ascii="Arial" w:hAnsi="Arial" w:cs="Arial"/>
          <w:color w:val="000000"/>
          <w:sz w:val="22"/>
          <w:szCs w:val="22"/>
        </w:rPr>
        <w:t xml:space="preserve">.2. </w:t>
      </w:r>
      <w:r w:rsidR="00E27E42" w:rsidRPr="008B6DD4">
        <w:rPr>
          <w:rFonts w:ascii="Arial" w:hAnsi="Arial" w:cs="Arial"/>
          <w:color w:val="000000"/>
          <w:sz w:val="22"/>
          <w:szCs w:val="22"/>
        </w:rPr>
        <w:t>Aktas</w:t>
      </w:r>
      <w:r w:rsidR="004E57A9" w:rsidRPr="008B6DD4">
        <w:rPr>
          <w:rFonts w:ascii="Arial" w:hAnsi="Arial" w:cs="Arial"/>
          <w:color w:val="000000"/>
          <w:sz w:val="22"/>
          <w:szCs w:val="22"/>
        </w:rPr>
        <w:t>.</w:t>
      </w:r>
    </w:p>
    <w:p w14:paraId="5FCBAD9D" w14:textId="5C500CFA" w:rsidR="00632CDC" w:rsidRPr="008B6DD4" w:rsidRDefault="00632CDC" w:rsidP="000C2827">
      <w:pPr>
        <w:pStyle w:val="Sraopastraipa"/>
        <w:numPr>
          <w:ilvl w:val="1"/>
          <w:numId w:val="4"/>
        </w:numPr>
        <w:tabs>
          <w:tab w:val="left" w:pos="1134"/>
          <w:tab w:val="left" w:pos="1276"/>
        </w:tabs>
        <w:ind w:left="0" w:firstLine="851"/>
        <w:rPr>
          <w:rFonts w:ascii="Arial" w:hAnsi="Arial" w:cs="Arial"/>
          <w:sz w:val="22"/>
          <w:szCs w:val="22"/>
          <w:lang w:eastAsia="lt-LT"/>
        </w:rPr>
      </w:pPr>
      <w:bookmarkStart w:id="21" w:name="_Ref65829304"/>
      <w:r w:rsidRPr="008B6DD4">
        <w:rPr>
          <w:rFonts w:ascii="Arial" w:hAnsi="Arial" w:cs="Arial"/>
          <w:sz w:val="22"/>
          <w:szCs w:val="22"/>
          <w:lang w:eastAsia="lt-LT"/>
        </w:rPr>
        <w:t xml:space="preserve">Akto ir </w:t>
      </w:r>
      <w:r w:rsidR="00221038" w:rsidRPr="008B6DD4">
        <w:rPr>
          <w:rFonts w:ascii="Arial" w:hAnsi="Arial" w:cs="Arial"/>
          <w:sz w:val="22"/>
          <w:szCs w:val="22"/>
          <w:lang w:eastAsia="lt-LT"/>
        </w:rPr>
        <w:t xml:space="preserve">piniginių srautų </w:t>
      </w:r>
      <w:r w:rsidR="009824EB" w:rsidRPr="008B6DD4">
        <w:rPr>
          <w:rFonts w:ascii="Arial" w:hAnsi="Arial" w:cs="Arial"/>
          <w:sz w:val="22"/>
          <w:szCs w:val="22"/>
          <w:lang w:eastAsia="lt-LT"/>
        </w:rPr>
        <w:t>grafiko</w:t>
      </w:r>
      <w:r w:rsidRPr="008B6DD4">
        <w:rPr>
          <w:rFonts w:ascii="Arial" w:hAnsi="Arial" w:cs="Arial"/>
          <w:sz w:val="22"/>
          <w:szCs w:val="22"/>
          <w:lang w:eastAsia="lt-LT"/>
        </w:rPr>
        <w:t xml:space="preserve"> formos turi būti iš anksto suderintos su Užsakovu.</w:t>
      </w:r>
    </w:p>
    <w:p w14:paraId="1BBEB746" w14:textId="2AEF2E70" w:rsidR="005E4475" w:rsidRPr="008B6DD4"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bookmarkStart w:id="22" w:name="_Ref119433895"/>
      <w:r w:rsidRPr="008B6DD4">
        <w:rPr>
          <w:rFonts w:ascii="Arial" w:hAnsi="Arial" w:cs="Arial"/>
          <w:sz w:val="22"/>
          <w:szCs w:val="22"/>
          <w:lang w:eastAsia="lt-LT"/>
        </w:rPr>
        <w:t xml:space="preserve">Už </w:t>
      </w:r>
      <w:r w:rsidR="00BA6CCE" w:rsidRPr="008B6DD4">
        <w:rPr>
          <w:rFonts w:ascii="Arial" w:hAnsi="Arial" w:cs="Arial"/>
          <w:sz w:val="22"/>
          <w:szCs w:val="22"/>
          <w:lang w:eastAsia="lt-LT"/>
        </w:rPr>
        <w:t>teikiamas</w:t>
      </w:r>
      <w:r w:rsidRPr="008B6DD4">
        <w:rPr>
          <w:rFonts w:ascii="Arial" w:hAnsi="Arial" w:cs="Arial"/>
          <w:sz w:val="22"/>
          <w:szCs w:val="22"/>
          <w:lang w:eastAsia="lt-LT"/>
        </w:rPr>
        <w:t xml:space="preserve"> Paslaugas Užsakovas apmoka T</w:t>
      </w:r>
      <w:r w:rsidR="00E2269B" w:rsidRPr="008B6DD4">
        <w:rPr>
          <w:rFonts w:ascii="Arial" w:hAnsi="Arial" w:cs="Arial"/>
          <w:sz w:val="22"/>
          <w:szCs w:val="22"/>
          <w:lang w:eastAsia="lt-LT"/>
        </w:rPr>
        <w:t>ei</w:t>
      </w:r>
      <w:r w:rsidRPr="008B6DD4">
        <w:rPr>
          <w:rFonts w:ascii="Arial" w:hAnsi="Arial" w:cs="Arial"/>
          <w:sz w:val="22"/>
          <w:szCs w:val="22"/>
          <w:lang w:eastAsia="lt-LT"/>
        </w:rPr>
        <w:t xml:space="preserve">kėjui per 30 (trisdešimt) kalendorinių dienų nuo dienos, kai Užsakovas gauna </w:t>
      </w:r>
      <w:r w:rsidR="001D26A3" w:rsidRPr="008B6DD4">
        <w:rPr>
          <w:rFonts w:ascii="Arial" w:hAnsi="Arial" w:cs="Arial"/>
          <w:sz w:val="22"/>
          <w:szCs w:val="22"/>
          <w:lang w:eastAsia="lt-LT"/>
        </w:rPr>
        <w:t>tinkamai pateiktus</w:t>
      </w:r>
      <w:r w:rsidR="00D929FB" w:rsidRPr="008B6DD4">
        <w:rPr>
          <w:rFonts w:ascii="Arial" w:hAnsi="Arial" w:cs="Arial"/>
          <w:sz w:val="22"/>
          <w:szCs w:val="22"/>
          <w:lang w:eastAsia="lt-LT"/>
        </w:rPr>
        <w:t xml:space="preserve"> visus </w:t>
      </w:r>
      <w:r w:rsidRPr="008B6DD4">
        <w:rPr>
          <w:rFonts w:ascii="Arial" w:hAnsi="Arial" w:cs="Arial"/>
          <w:sz w:val="22"/>
          <w:szCs w:val="22"/>
          <w:lang w:eastAsia="lt-LT"/>
        </w:rPr>
        <w:t xml:space="preserve">atsiskaitymo dokumentus. </w:t>
      </w:r>
      <w:bookmarkEnd w:id="21"/>
      <w:bookmarkEnd w:id="22"/>
    </w:p>
    <w:p w14:paraId="6E1D04DD" w14:textId="217D4D64" w:rsidR="00B72458" w:rsidRPr="008B6DD4" w:rsidRDefault="004440FA" w:rsidP="0082201F">
      <w:pPr>
        <w:pStyle w:val="Sraopastraipa"/>
        <w:numPr>
          <w:ilvl w:val="1"/>
          <w:numId w:val="4"/>
        </w:numPr>
        <w:tabs>
          <w:tab w:val="left" w:pos="1134"/>
          <w:tab w:val="left" w:pos="1276"/>
        </w:tabs>
        <w:ind w:left="0" w:firstLine="851"/>
        <w:rPr>
          <w:rFonts w:ascii="Arial" w:hAnsi="Arial" w:cs="Arial"/>
          <w:b/>
          <w:bCs/>
          <w:caps/>
          <w:color w:val="000000"/>
          <w:sz w:val="22"/>
          <w:szCs w:val="22"/>
        </w:rPr>
      </w:pPr>
      <w:bookmarkStart w:id="23" w:name="_Ref119434464"/>
      <w:r w:rsidRPr="008B6DD4">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8B6DD4">
        <w:rPr>
          <w:rFonts w:ascii="Arial" w:hAnsi="Arial" w:cs="Arial"/>
          <w:sz w:val="22"/>
          <w:szCs w:val="22"/>
          <w:lang w:eastAsia="lt-LT"/>
        </w:rPr>
        <w:t>.</w:t>
      </w:r>
      <w:bookmarkEnd w:id="23"/>
    </w:p>
    <w:p w14:paraId="2B7B589A" w14:textId="11207AAB" w:rsidR="005E4475" w:rsidRPr="008B6DD4"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8B6DD4">
        <w:rPr>
          <w:rFonts w:ascii="Arial" w:hAnsi="Arial" w:cs="Arial"/>
          <w:sz w:val="22"/>
          <w:szCs w:val="22"/>
        </w:rPr>
        <w:lastRenderedPageBreak/>
        <w:t>Jeigu T</w:t>
      </w:r>
      <w:r w:rsidR="00E2269B" w:rsidRPr="008B6DD4">
        <w:rPr>
          <w:rFonts w:ascii="Arial" w:hAnsi="Arial" w:cs="Arial"/>
          <w:sz w:val="22"/>
          <w:szCs w:val="22"/>
        </w:rPr>
        <w:t>ei</w:t>
      </w:r>
      <w:r w:rsidRPr="008B6DD4">
        <w:rPr>
          <w:rFonts w:ascii="Arial" w:hAnsi="Arial" w:cs="Arial"/>
          <w:sz w:val="22"/>
          <w:szCs w:val="22"/>
        </w:rPr>
        <w:t>kėjo pateikta PVM sąskaita faktūra neatitinka Sutartyje nurodytų reikalavimų arba joje yra klaidų, Užsakovas tokią PVM sąskaitą faktūrą grąžina T</w:t>
      </w:r>
      <w:r w:rsidR="00E2269B" w:rsidRPr="008B6DD4">
        <w:rPr>
          <w:rFonts w:ascii="Arial" w:hAnsi="Arial" w:cs="Arial"/>
          <w:sz w:val="22"/>
          <w:szCs w:val="22"/>
        </w:rPr>
        <w:t>ei</w:t>
      </w:r>
      <w:r w:rsidRPr="008B6DD4">
        <w:rPr>
          <w:rFonts w:ascii="Arial" w:hAnsi="Arial" w:cs="Arial"/>
          <w:sz w:val="22"/>
          <w:szCs w:val="22"/>
        </w:rPr>
        <w:t>kėjui. Šiuo atveju laikoma, kad Užsakovui prievolė, nurodyta Sutarties</w:t>
      </w:r>
      <w:r w:rsidR="0079174B" w:rsidRPr="008B6DD4">
        <w:rPr>
          <w:rFonts w:ascii="Arial" w:hAnsi="Arial" w:cs="Arial"/>
          <w:sz w:val="22"/>
          <w:szCs w:val="22"/>
        </w:rPr>
        <w:t xml:space="preserve"> </w:t>
      </w:r>
      <w:r w:rsidR="0018074A" w:rsidRPr="008B6DD4">
        <w:rPr>
          <w:rFonts w:ascii="Arial" w:hAnsi="Arial" w:cs="Arial"/>
          <w:sz w:val="22"/>
          <w:szCs w:val="22"/>
          <w:lang w:val="en-US"/>
        </w:rPr>
        <w:t>3</w:t>
      </w:r>
      <w:r w:rsidR="005E3546" w:rsidRPr="008B6DD4">
        <w:rPr>
          <w:rFonts w:ascii="Arial" w:hAnsi="Arial" w:cs="Arial"/>
          <w:sz w:val="22"/>
          <w:szCs w:val="22"/>
          <w:lang w:val="en-US"/>
        </w:rPr>
        <w:t>6</w:t>
      </w:r>
      <w:r w:rsidR="0033060E" w:rsidRPr="008B6DD4">
        <w:rPr>
          <w:rFonts w:ascii="Arial" w:hAnsi="Arial" w:cs="Arial"/>
          <w:sz w:val="22"/>
          <w:szCs w:val="22"/>
          <w:lang w:val="en-US"/>
        </w:rPr>
        <w:t xml:space="preserve"> </w:t>
      </w:r>
      <w:r w:rsidRPr="008B6DD4">
        <w:rPr>
          <w:rFonts w:ascii="Arial" w:hAnsi="Arial" w:cs="Arial"/>
          <w:sz w:val="22"/>
          <w:szCs w:val="22"/>
        </w:rPr>
        <w:t>punkte, neatsirado.</w:t>
      </w:r>
    </w:p>
    <w:p w14:paraId="47698638" w14:textId="489CFDDD" w:rsidR="005E4475" w:rsidRPr="008B6DD4"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8B6DD4">
        <w:rPr>
          <w:rFonts w:ascii="Arial" w:hAnsi="Arial" w:cs="Arial"/>
          <w:sz w:val="22"/>
          <w:szCs w:val="22"/>
        </w:rPr>
        <w:t>Sutartyje nustatyta tvarka, laiku ir tinkamai neįvykdžius ir nepridavus Užsakovui Paslaugų bei</w:t>
      </w:r>
      <w:r w:rsidR="009A224D" w:rsidRPr="008B6DD4">
        <w:rPr>
          <w:rFonts w:ascii="Arial" w:hAnsi="Arial" w:cs="Arial"/>
          <w:sz w:val="22"/>
          <w:szCs w:val="22"/>
        </w:rPr>
        <w:t xml:space="preserve"> nepateikus atsiskaitymo už suteiktas </w:t>
      </w:r>
      <w:r w:rsidR="008C0324" w:rsidRPr="008B6DD4">
        <w:rPr>
          <w:rFonts w:ascii="Arial" w:hAnsi="Arial" w:cs="Arial"/>
          <w:sz w:val="22"/>
          <w:szCs w:val="22"/>
        </w:rPr>
        <w:t>P</w:t>
      </w:r>
      <w:r w:rsidR="009A224D" w:rsidRPr="008B6DD4">
        <w:rPr>
          <w:rFonts w:ascii="Arial" w:hAnsi="Arial" w:cs="Arial"/>
          <w:sz w:val="22"/>
          <w:szCs w:val="22"/>
        </w:rPr>
        <w:t>aslaugas dokumentų</w:t>
      </w:r>
      <w:r w:rsidRPr="008B6DD4">
        <w:rPr>
          <w:rFonts w:ascii="Arial" w:hAnsi="Arial" w:cs="Arial"/>
          <w:sz w:val="22"/>
          <w:szCs w:val="22"/>
        </w:rPr>
        <w:t>, apmokėjimo terminai yra nukeliami vėlavimo laikotarpiui.</w:t>
      </w:r>
      <w:r w:rsidR="009A224D" w:rsidRPr="008B6DD4">
        <w:rPr>
          <w:rFonts w:ascii="Arial" w:hAnsi="Arial" w:cs="Arial"/>
          <w:sz w:val="22"/>
          <w:szCs w:val="22"/>
        </w:rPr>
        <w:t xml:space="preserve"> </w:t>
      </w:r>
    </w:p>
    <w:p w14:paraId="3584C81D" w14:textId="1FC5E6B5" w:rsidR="005E4475" w:rsidRPr="008B6DD4"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8B6DD4">
        <w:rPr>
          <w:rFonts w:ascii="Arial" w:hAnsi="Arial" w:cs="Arial"/>
          <w:sz w:val="22"/>
          <w:szCs w:val="22"/>
          <w:lang w:eastAsia="lt-LT"/>
        </w:rPr>
        <w:t>Tuo atveju, kai Užsakovas atsisako Sutartyje numatytų Paslaugų, Užsakovas sumoka T</w:t>
      </w:r>
      <w:r w:rsidR="00E2269B" w:rsidRPr="008B6DD4">
        <w:rPr>
          <w:rFonts w:ascii="Arial" w:hAnsi="Arial" w:cs="Arial"/>
          <w:sz w:val="22"/>
          <w:szCs w:val="22"/>
          <w:lang w:eastAsia="lt-LT"/>
        </w:rPr>
        <w:t>ei</w:t>
      </w:r>
      <w:r w:rsidRPr="008B6DD4">
        <w:rPr>
          <w:rFonts w:ascii="Arial" w:hAnsi="Arial" w:cs="Arial"/>
          <w:sz w:val="22"/>
          <w:szCs w:val="22"/>
          <w:lang w:eastAsia="lt-LT"/>
        </w:rPr>
        <w:t xml:space="preserve">kėjui </w:t>
      </w:r>
      <w:r w:rsidR="00AD4CD7" w:rsidRPr="008B6DD4">
        <w:rPr>
          <w:rFonts w:ascii="Arial" w:hAnsi="Arial" w:cs="Arial"/>
          <w:sz w:val="22"/>
          <w:szCs w:val="22"/>
          <w:lang w:eastAsia="lt-LT"/>
        </w:rPr>
        <w:t xml:space="preserve">už suteiktas Paslaugas </w:t>
      </w:r>
      <w:r w:rsidRPr="008B6DD4">
        <w:rPr>
          <w:rFonts w:ascii="Arial" w:hAnsi="Arial" w:cs="Arial"/>
          <w:sz w:val="22"/>
          <w:szCs w:val="22"/>
          <w:lang w:eastAsia="lt-LT"/>
        </w:rPr>
        <w:t>iki Sutarties nutraukimo dienos.</w:t>
      </w:r>
    </w:p>
    <w:p w14:paraId="2A0CE0F4" w14:textId="2B9FCA05" w:rsidR="0049721B" w:rsidRPr="008B6DD4" w:rsidRDefault="00CB0781"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8B6DD4">
        <w:rPr>
          <w:rFonts w:ascii="Arial" w:hAnsi="Arial" w:cs="Arial"/>
          <w:sz w:val="22"/>
          <w:szCs w:val="22"/>
        </w:rPr>
        <w:t>Pagal šią Sutartį priklausančias sumokėti pinigų sumas Užsakovas sumoka T</w:t>
      </w:r>
      <w:r w:rsidR="00E2269B" w:rsidRPr="008B6DD4">
        <w:rPr>
          <w:rFonts w:ascii="Arial" w:hAnsi="Arial" w:cs="Arial"/>
          <w:sz w:val="22"/>
          <w:szCs w:val="22"/>
        </w:rPr>
        <w:t>ei</w:t>
      </w:r>
      <w:r w:rsidRPr="008B6DD4">
        <w:rPr>
          <w:rFonts w:ascii="Arial" w:hAnsi="Arial" w:cs="Arial"/>
          <w:sz w:val="22"/>
          <w:szCs w:val="22"/>
        </w:rPr>
        <w:t>kėjui mokėjimo pavedimu. T</w:t>
      </w:r>
      <w:r w:rsidR="00E2269B" w:rsidRPr="008B6DD4">
        <w:rPr>
          <w:rFonts w:ascii="Arial" w:hAnsi="Arial" w:cs="Arial"/>
          <w:sz w:val="22"/>
          <w:szCs w:val="22"/>
        </w:rPr>
        <w:t>ei</w:t>
      </w:r>
      <w:r w:rsidRPr="008B6DD4">
        <w:rPr>
          <w:rFonts w:ascii="Arial" w:hAnsi="Arial" w:cs="Arial"/>
          <w:sz w:val="22"/>
          <w:szCs w:val="22"/>
        </w:rPr>
        <w:t>kėjui iš anksto neinformavus Užsakovo apie banko sąskaitos (rekvizitų) pasikeitimus, T</w:t>
      </w:r>
      <w:r w:rsidR="00E2269B" w:rsidRPr="008B6DD4">
        <w:rPr>
          <w:rFonts w:ascii="Arial" w:hAnsi="Arial" w:cs="Arial"/>
          <w:sz w:val="22"/>
          <w:szCs w:val="22"/>
        </w:rPr>
        <w:t>ei</w:t>
      </w:r>
      <w:r w:rsidRPr="008B6DD4">
        <w:rPr>
          <w:rFonts w:ascii="Arial" w:hAnsi="Arial" w:cs="Arial"/>
          <w:sz w:val="22"/>
          <w:szCs w:val="22"/>
        </w:rPr>
        <w:t>kėjas prisiima su tokiu nepranešimu susijusią ir iš to kylančią riziką.</w:t>
      </w:r>
    </w:p>
    <w:p w14:paraId="1993C3A6" w14:textId="0F44F440" w:rsidR="00CB0781" w:rsidRPr="008B6DD4" w:rsidRDefault="00CB0781"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8B6DD4">
        <w:rPr>
          <w:rFonts w:ascii="Arial" w:hAnsi="Arial" w:cs="Arial"/>
          <w:iCs/>
          <w:sz w:val="22"/>
          <w:szCs w:val="22"/>
          <w:lang w:eastAsia="lt-LT"/>
        </w:rPr>
        <w:t xml:space="preserve">Užsakovas turi teisę be atskiro išankstinio </w:t>
      </w:r>
      <w:r w:rsidRPr="008B6DD4">
        <w:rPr>
          <w:rFonts w:ascii="Arial" w:hAnsi="Arial" w:cs="Arial"/>
          <w:bCs/>
          <w:sz w:val="22"/>
          <w:szCs w:val="22"/>
          <w:lang w:eastAsia="lt-LT"/>
        </w:rPr>
        <w:t>T</w:t>
      </w:r>
      <w:r w:rsidR="00E2269B" w:rsidRPr="008B6DD4">
        <w:rPr>
          <w:rFonts w:ascii="Arial" w:hAnsi="Arial" w:cs="Arial"/>
          <w:bCs/>
          <w:sz w:val="22"/>
          <w:szCs w:val="22"/>
          <w:lang w:eastAsia="lt-LT"/>
        </w:rPr>
        <w:t>ei</w:t>
      </w:r>
      <w:r w:rsidRPr="008B6DD4">
        <w:rPr>
          <w:rFonts w:ascii="Arial" w:hAnsi="Arial" w:cs="Arial"/>
          <w:bCs/>
          <w:sz w:val="22"/>
          <w:szCs w:val="22"/>
          <w:lang w:eastAsia="lt-LT"/>
        </w:rPr>
        <w:t>kėjo</w:t>
      </w:r>
      <w:r w:rsidRPr="008B6DD4">
        <w:rPr>
          <w:rFonts w:ascii="Arial" w:hAnsi="Arial" w:cs="Arial"/>
          <w:iCs/>
          <w:sz w:val="22"/>
          <w:szCs w:val="22"/>
          <w:lang w:eastAsia="lt-LT"/>
        </w:rPr>
        <w:t xml:space="preserve"> įspėjimo sulaikyti ir (ar) išskaičiuoti iš </w:t>
      </w:r>
      <w:r w:rsidRPr="008B6DD4">
        <w:rPr>
          <w:rFonts w:ascii="Arial" w:hAnsi="Arial" w:cs="Arial"/>
          <w:bCs/>
          <w:sz w:val="22"/>
          <w:szCs w:val="22"/>
          <w:lang w:eastAsia="lt-LT"/>
        </w:rPr>
        <w:t>T</w:t>
      </w:r>
      <w:r w:rsidR="00E2269B" w:rsidRPr="008B6DD4">
        <w:rPr>
          <w:rFonts w:ascii="Arial" w:hAnsi="Arial" w:cs="Arial"/>
          <w:bCs/>
          <w:sz w:val="22"/>
          <w:szCs w:val="22"/>
          <w:lang w:eastAsia="lt-LT"/>
        </w:rPr>
        <w:t>ei</w:t>
      </w:r>
      <w:r w:rsidRPr="008B6DD4">
        <w:rPr>
          <w:rFonts w:ascii="Arial" w:hAnsi="Arial" w:cs="Arial"/>
          <w:bCs/>
          <w:sz w:val="22"/>
          <w:szCs w:val="22"/>
          <w:lang w:eastAsia="lt-LT"/>
        </w:rPr>
        <w:t>kėj</w:t>
      </w:r>
      <w:r w:rsidRPr="008B6DD4">
        <w:rPr>
          <w:rFonts w:ascii="Arial" w:hAnsi="Arial" w:cs="Arial"/>
          <w:iCs/>
          <w:sz w:val="22"/>
          <w:szCs w:val="22"/>
          <w:lang w:eastAsia="lt-LT"/>
        </w:rPr>
        <w:t xml:space="preserve">ui pagal šią Sutartį mokamų sumų visas ir bet kokias nuostolių kompensavimo ir (ar) netesybų (delspinigių, baudų ir pan.) sumas, </w:t>
      </w:r>
      <w:r w:rsidRPr="008B6DD4">
        <w:rPr>
          <w:rFonts w:ascii="Arial" w:hAnsi="Arial" w:cs="Arial"/>
          <w:bCs/>
          <w:sz w:val="22"/>
          <w:szCs w:val="22"/>
          <w:lang w:eastAsia="lt-LT"/>
        </w:rPr>
        <w:t>T</w:t>
      </w:r>
      <w:r w:rsidR="00E2269B" w:rsidRPr="008B6DD4">
        <w:rPr>
          <w:rFonts w:ascii="Arial" w:hAnsi="Arial" w:cs="Arial"/>
          <w:bCs/>
          <w:sz w:val="22"/>
          <w:szCs w:val="22"/>
          <w:lang w:eastAsia="lt-LT"/>
        </w:rPr>
        <w:t>ei</w:t>
      </w:r>
      <w:r w:rsidRPr="008B6DD4">
        <w:rPr>
          <w:rFonts w:ascii="Arial" w:hAnsi="Arial" w:cs="Arial"/>
          <w:bCs/>
          <w:sz w:val="22"/>
          <w:szCs w:val="22"/>
          <w:lang w:eastAsia="lt-LT"/>
        </w:rPr>
        <w:t>kėj</w:t>
      </w:r>
      <w:r w:rsidRPr="008B6DD4">
        <w:rPr>
          <w:rFonts w:ascii="Arial" w:hAnsi="Arial" w:cs="Arial"/>
          <w:iCs/>
          <w:sz w:val="22"/>
          <w:szCs w:val="22"/>
          <w:lang w:eastAsia="lt-LT"/>
        </w:rPr>
        <w:t xml:space="preserve">o mokėtinas Užsakovui, taip pat Sutarties </w:t>
      </w:r>
      <w:r w:rsidR="0014687A" w:rsidRPr="008B6DD4">
        <w:rPr>
          <w:rFonts w:ascii="Arial" w:hAnsi="Arial" w:cs="Arial"/>
          <w:iCs/>
          <w:sz w:val="22"/>
          <w:szCs w:val="22"/>
          <w:lang w:eastAsia="lt-LT"/>
        </w:rPr>
        <w:t>6</w:t>
      </w:r>
      <w:r w:rsidR="00240691" w:rsidRPr="008B6DD4">
        <w:rPr>
          <w:rFonts w:ascii="Arial" w:hAnsi="Arial" w:cs="Arial"/>
          <w:iCs/>
          <w:sz w:val="22"/>
          <w:szCs w:val="22"/>
          <w:lang w:eastAsia="lt-LT"/>
        </w:rPr>
        <w:t>9</w:t>
      </w:r>
      <w:r w:rsidR="0014687A" w:rsidRPr="008B6DD4">
        <w:rPr>
          <w:rFonts w:ascii="Arial" w:hAnsi="Arial" w:cs="Arial"/>
          <w:iCs/>
          <w:sz w:val="22"/>
          <w:szCs w:val="22"/>
          <w:lang w:eastAsia="lt-LT"/>
        </w:rPr>
        <w:t>.8</w:t>
      </w:r>
      <w:r w:rsidR="00B86B08" w:rsidRPr="008B6DD4">
        <w:rPr>
          <w:rFonts w:ascii="Arial" w:hAnsi="Arial" w:cs="Arial"/>
          <w:iCs/>
          <w:sz w:val="22"/>
          <w:szCs w:val="22"/>
          <w:lang w:eastAsia="lt-LT"/>
        </w:rPr>
        <w:t xml:space="preserve"> </w:t>
      </w:r>
      <w:r w:rsidRPr="008B6DD4">
        <w:rPr>
          <w:rFonts w:ascii="Arial" w:hAnsi="Arial" w:cs="Arial"/>
          <w:iCs/>
          <w:sz w:val="22"/>
          <w:szCs w:val="22"/>
          <w:lang w:eastAsia="lt-LT"/>
        </w:rPr>
        <w:t>p</w:t>
      </w:r>
      <w:r w:rsidR="0014687A" w:rsidRPr="008B6DD4">
        <w:rPr>
          <w:rFonts w:ascii="Arial" w:hAnsi="Arial" w:cs="Arial"/>
          <w:iCs/>
          <w:sz w:val="22"/>
          <w:szCs w:val="22"/>
          <w:lang w:eastAsia="lt-LT"/>
        </w:rPr>
        <w:t>apunktyje</w:t>
      </w:r>
      <w:r w:rsidRPr="008B6DD4">
        <w:rPr>
          <w:rFonts w:ascii="Arial" w:hAnsi="Arial" w:cs="Arial"/>
          <w:iCs/>
          <w:sz w:val="22"/>
          <w:szCs w:val="22"/>
          <w:lang w:eastAsia="lt-LT"/>
        </w:rPr>
        <w:t xml:space="preserve"> nurodytais atvejais</w:t>
      </w:r>
      <w:r w:rsidR="00207BAE" w:rsidRPr="008B6DD4">
        <w:rPr>
          <w:rFonts w:ascii="Arial" w:hAnsi="Arial" w:cs="Arial"/>
          <w:iCs/>
          <w:sz w:val="22"/>
          <w:szCs w:val="22"/>
          <w:lang w:eastAsia="lt-LT"/>
        </w:rPr>
        <w:t xml:space="preserve"> (susidarius permokai)</w:t>
      </w:r>
      <w:r w:rsidRPr="008B6DD4">
        <w:rPr>
          <w:rFonts w:ascii="Arial" w:hAnsi="Arial" w:cs="Arial"/>
          <w:iCs/>
          <w:sz w:val="22"/>
          <w:szCs w:val="22"/>
          <w:lang w:eastAsia="lt-LT"/>
        </w:rPr>
        <w:t>, t. y. Užsakovui vienašališkai įskaitant vienarūšį priešpriešinį reikalavimą dėl atitinkamos sumos. Apie atliktą įskaitymą Užsakovas</w:t>
      </w:r>
      <w:r w:rsidR="00207BAE" w:rsidRPr="008B6DD4">
        <w:rPr>
          <w:rFonts w:ascii="Arial" w:hAnsi="Arial" w:cs="Arial"/>
          <w:iCs/>
          <w:sz w:val="22"/>
          <w:szCs w:val="22"/>
          <w:lang w:eastAsia="lt-LT"/>
        </w:rPr>
        <w:t xml:space="preserve"> raštu</w:t>
      </w:r>
      <w:r w:rsidRPr="008B6DD4">
        <w:rPr>
          <w:rFonts w:ascii="Arial" w:hAnsi="Arial" w:cs="Arial"/>
          <w:iCs/>
          <w:sz w:val="22"/>
          <w:szCs w:val="22"/>
          <w:lang w:eastAsia="lt-LT"/>
        </w:rPr>
        <w:t xml:space="preserve"> informuoja </w:t>
      </w:r>
      <w:r w:rsidRPr="008B6DD4">
        <w:rPr>
          <w:rFonts w:ascii="Arial" w:hAnsi="Arial" w:cs="Arial"/>
          <w:bCs/>
          <w:sz w:val="22"/>
          <w:szCs w:val="22"/>
          <w:lang w:eastAsia="lt-LT"/>
        </w:rPr>
        <w:t>T</w:t>
      </w:r>
      <w:r w:rsidR="00E2269B" w:rsidRPr="008B6DD4">
        <w:rPr>
          <w:rFonts w:ascii="Arial" w:hAnsi="Arial" w:cs="Arial"/>
          <w:bCs/>
          <w:sz w:val="22"/>
          <w:szCs w:val="22"/>
          <w:lang w:eastAsia="lt-LT"/>
        </w:rPr>
        <w:t>ei</w:t>
      </w:r>
      <w:r w:rsidRPr="008B6DD4">
        <w:rPr>
          <w:rFonts w:ascii="Arial" w:hAnsi="Arial" w:cs="Arial"/>
          <w:bCs/>
          <w:sz w:val="22"/>
          <w:szCs w:val="22"/>
          <w:lang w:eastAsia="lt-LT"/>
        </w:rPr>
        <w:t>kėj</w:t>
      </w:r>
      <w:r w:rsidRPr="008B6DD4">
        <w:rPr>
          <w:rFonts w:ascii="Arial" w:hAnsi="Arial" w:cs="Arial"/>
          <w:iCs/>
          <w:sz w:val="22"/>
          <w:szCs w:val="22"/>
          <w:lang w:eastAsia="lt-LT"/>
        </w:rPr>
        <w:t>ą.</w:t>
      </w:r>
    </w:p>
    <w:p w14:paraId="219FC701" w14:textId="03DD4678" w:rsidR="00EF3661" w:rsidRPr="008B6DD4" w:rsidRDefault="00D01810"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8B6DD4">
        <w:rPr>
          <w:rFonts w:ascii="Arial" w:hAnsi="Arial" w:cs="Arial"/>
          <w:sz w:val="22"/>
          <w:szCs w:val="22"/>
        </w:rPr>
        <w:t>Užsakovas turi teisę raštu pranešęs T</w:t>
      </w:r>
      <w:r w:rsidR="00E2269B" w:rsidRPr="008B6DD4">
        <w:rPr>
          <w:rFonts w:ascii="Arial" w:hAnsi="Arial" w:cs="Arial"/>
          <w:sz w:val="22"/>
          <w:szCs w:val="22"/>
        </w:rPr>
        <w:t>ei</w:t>
      </w:r>
      <w:r w:rsidRPr="008B6DD4">
        <w:rPr>
          <w:rFonts w:ascii="Arial" w:hAnsi="Arial" w:cs="Arial"/>
          <w:sz w:val="22"/>
          <w:szCs w:val="22"/>
        </w:rPr>
        <w:t>kėjui sustabdyti T</w:t>
      </w:r>
      <w:r w:rsidR="00E2269B" w:rsidRPr="008B6DD4">
        <w:rPr>
          <w:rFonts w:ascii="Arial" w:hAnsi="Arial" w:cs="Arial"/>
          <w:sz w:val="22"/>
          <w:szCs w:val="22"/>
        </w:rPr>
        <w:t>ei</w:t>
      </w:r>
      <w:r w:rsidRPr="008B6DD4">
        <w:rPr>
          <w:rFonts w:ascii="Arial" w:hAnsi="Arial" w:cs="Arial"/>
          <w:sz w:val="22"/>
          <w:szCs w:val="22"/>
        </w:rPr>
        <w:t>kėjui pagal Sutartį priklausančius mokėjimus, jeigu T</w:t>
      </w:r>
      <w:r w:rsidR="00E2269B" w:rsidRPr="008B6DD4">
        <w:rPr>
          <w:rFonts w:ascii="Arial" w:hAnsi="Arial" w:cs="Arial"/>
          <w:sz w:val="22"/>
          <w:szCs w:val="22"/>
        </w:rPr>
        <w:t>ei</w:t>
      </w:r>
      <w:r w:rsidRPr="008B6DD4">
        <w:rPr>
          <w:rFonts w:ascii="Arial" w:hAnsi="Arial" w:cs="Arial"/>
          <w:sz w:val="22"/>
          <w:szCs w:val="22"/>
        </w:rPr>
        <w:t xml:space="preserve">kėjas nevykdo arba netinkamai vykdo Sutarties </w:t>
      </w:r>
      <w:r w:rsidR="006474EB" w:rsidRPr="008B6DD4">
        <w:rPr>
          <w:rFonts w:ascii="Arial" w:hAnsi="Arial" w:cs="Arial"/>
          <w:sz w:val="22"/>
          <w:szCs w:val="22"/>
        </w:rPr>
        <w:t xml:space="preserve">VII </w:t>
      </w:r>
      <w:r w:rsidRPr="008B6DD4">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8B6DD4" w:rsidRDefault="00EF3661" w:rsidP="00000DA7">
      <w:pPr>
        <w:ind w:firstLine="851"/>
        <w:rPr>
          <w:rFonts w:ascii="Arial" w:hAnsi="Arial" w:cs="Arial"/>
          <w:b/>
          <w:bCs/>
          <w:caps/>
          <w:color w:val="000000"/>
          <w:sz w:val="22"/>
          <w:szCs w:val="22"/>
        </w:rPr>
      </w:pPr>
    </w:p>
    <w:p w14:paraId="1827D18A" w14:textId="5B61643B" w:rsidR="00DE1F88" w:rsidRPr="008B6DD4" w:rsidRDefault="0095327C" w:rsidP="00000DA7">
      <w:pPr>
        <w:tabs>
          <w:tab w:val="left" w:pos="1276"/>
        </w:tabs>
        <w:ind w:firstLine="851"/>
        <w:jc w:val="center"/>
        <w:rPr>
          <w:rFonts w:ascii="Arial" w:hAnsi="Arial" w:cs="Arial"/>
          <w:i/>
          <w:sz w:val="22"/>
          <w:szCs w:val="22"/>
          <w:lang w:eastAsia="lt-LT"/>
        </w:rPr>
      </w:pPr>
      <w:r w:rsidRPr="008B6DD4">
        <w:rPr>
          <w:rFonts w:ascii="Arial" w:hAnsi="Arial" w:cs="Arial"/>
          <w:i/>
          <w:sz w:val="22"/>
          <w:szCs w:val="22"/>
          <w:lang w:eastAsia="lt-LT"/>
        </w:rPr>
        <w:t xml:space="preserve">VI.B. </w:t>
      </w:r>
      <w:r w:rsidR="0007665A" w:rsidRPr="008B6DD4">
        <w:rPr>
          <w:rFonts w:ascii="Arial" w:eastAsiaTheme="majorEastAsia" w:hAnsi="Arial" w:cs="Arial"/>
          <w:i/>
          <w:sz w:val="22"/>
          <w:szCs w:val="22"/>
          <w:lang w:eastAsia="lt-LT"/>
        </w:rPr>
        <w:t>Tiesioginio atsiskaitymo su subt</w:t>
      </w:r>
      <w:r w:rsidR="00E2269B" w:rsidRPr="008B6DD4">
        <w:rPr>
          <w:rFonts w:ascii="Arial" w:eastAsiaTheme="majorEastAsia" w:hAnsi="Arial" w:cs="Arial"/>
          <w:i/>
          <w:sz w:val="22"/>
          <w:szCs w:val="22"/>
          <w:lang w:eastAsia="lt-LT"/>
        </w:rPr>
        <w:t>ei</w:t>
      </w:r>
      <w:r w:rsidR="0007665A" w:rsidRPr="008B6DD4">
        <w:rPr>
          <w:rFonts w:ascii="Arial" w:eastAsiaTheme="majorEastAsia" w:hAnsi="Arial" w:cs="Arial"/>
          <w:i/>
          <w:sz w:val="22"/>
          <w:szCs w:val="22"/>
          <w:lang w:eastAsia="lt-LT"/>
        </w:rPr>
        <w:t>kėjais sąlygos</w:t>
      </w:r>
    </w:p>
    <w:p w14:paraId="771B70C9" w14:textId="67CB050F" w:rsidR="00DE1F88" w:rsidRPr="008B6DD4" w:rsidRDefault="00DE1F88" w:rsidP="00000DA7">
      <w:pPr>
        <w:ind w:firstLine="851"/>
        <w:rPr>
          <w:rFonts w:ascii="Arial" w:hAnsi="Arial" w:cs="Arial"/>
          <w:b/>
          <w:bCs/>
          <w:caps/>
          <w:color w:val="000000"/>
          <w:sz w:val="22"/>
          <w:szCs w:val="22"/>
        </w:rPr>
      </w:pPr>
    </w:p>
    <w:p w14:paraId="6B7211B2" w14:textId="5ACCADD6" w:rsidR="00DE1F88" w:rsidRPr="008B6DD4" w:rsidRDefault="00DE1F88" w:rsidP="000C2827">
      <w:pPr>
        <w:pStyle w:val="Sraopastraipa"/>
        <w:numPr>
          <w:ilvl w:val="1"/>
          <w:numId w:val="4"/>
        </w:numPr>
        <w:ind w:left="0" w:firstLine="851"/>
        <w:rPr>
          <w:rFonts w:ascii="Arial" w:hAnsi="Arial" w:cs="Arial"/>
          <w:b/>
          <w:bCs/>
          <w:caps/>
          <w:color w:val="000000"/>
          <w:sz w:val="22"/>
          <w:szCs w:val="22"/>
        </w:rPr>
      </w:pPr>
      <w:r w:rsidRPr="008B6DD4">
        <w:rPr>
          <w:rFonts w:ascii="Arial" w:hAnsi="Arial" w:cs="Arial"/>
          <w:sz w:val="22"/>
          <w:szCs w:val="22"/>
          <w:lang w:eastAsia="lt-LT"/>
        </w:rPr>
        <w:t>Tiesioginis atsiskaitymas su ūkio subjektais, kurių pajėgumais T</w:t>
      </w:r>
      <w:r w:rsidR="006C1C2D" w:rsidRPr="008B6DD4">
        <w:rPr>
          <w:rFonts w:ascii="Arial" w:hAnsi="Arial" w:cs="Arial"/>
          <w:sz w:val="22"/>
          <w:szCs w:val="22"/>
          <w:lang w:eastAsia="lt-LT"/>
        </w:rPr>
        <w:t>ei</w:t>
      </w:r>
      <w:r w:rsidRPr="008B6DD4">
        <w:rPr>
          <w:rFonts w:ascii="Arial" w:hAnsi="Arial" w:cs="Arial"/>
          <w:sz w:val="22"/>
          <w:szCs w:val="22"/>
          <w:lang w:eastAsia="lt-LT"/>
        </w:rPr>
        <w:t>kėjas remiasi, išskyrus subt</w:t>
      </w:r>
      <w:r w:rsidR="006C1C2D" w:rsidRPr="008B6DD4">
        <w:rPr>
          <w:rFonts w:ascii="Arial" w:hAnsi="Arial" w:cs="Arial"/>
          <w:sz w:val="22"/>
          <w:szCs w:val="22"/>
          <w:lang w:eastAsia="lt-LT"/>
        </w:rPr>
        <w:t>ei</w:t>
      </w:r>
      <w:r w:rsidRPr="008B6DD4">
        <w:rPr>
          <w:rFonts w:ascii="Arial" w:hAnsi="Arial" w:cs="Arial"/>
          <w:sz w:val="22"/>
          <w:szCs w:val="22"/>
          <w:lang w:eastAsia="lt-LT"/>
        </w:rPr>
        <w:t>kėjus, nenumatytas.</w:t>
      </w:r>
    </w:p>
    <w:p w14:paraId="78E97AB8" w14:textId="49C3D92E" w:rsidR="00207BAE" w:rsidRPr="008B6DD4" w:rsidRDefault="00207BAE" w:rsidP="000C2827">
      <w:pPr>
        <w:pStyle w:val="Sraopastraipa"/>
        <w:numPr>
          <w:ilvl w:val="1"/>
          <w:numId w:val="4"/>
        </w:numPr>
        <w:ind w:left="0" w:firstLine="851"/>
        <w:rPr>
          <w:rFonts w:ascii="Arial" w:hAnsi="Arial" w:cs="Arial"/>
          <w:b/>
          <w:bCs/>
          <w:caps/>
          <w:color w:val="000000"/>
          <w:sz w:val="22"/>
          <w:szCs w:val="22"/>
        </w:rPr>
      </w:pPr>
      <w:r w:rsidRPr="008B6DD4">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r w:rsidR="007A3107" w:rsidRPr="008B6DD4">
        <w:rPr>
          <w:rFonts w:ascii="Arial" w:hAnsi="Arial" w:cs="Arial"/>
          <w:sz w:val="22"/>
          <w:szCs w:val="22"/>
        </w:rPr>
        <w:t>.</w:t>
      </w:r>
    </w:p>
    <w:p w14:paraId="57D2F996" w14:textId="53BDCD4D" w:rsidR="00207BAE" w:rsidRPr="008B6DD4" w:rsidRDefault="00207BAE" w:rsidP="000C2827">
      <w:pPr>
        <w:pStyle w:val="Sraopastraipa"/>
        <w:numPr>
          <w:ilvl w:val="1"/>
          <w:numId w:val="4"/>
        </w:numPr>
        <w:ind w:left="0" w:firstLine="851"/>
        <w:rPr>
          <w:rFonts w:ascii="Arial" w:hAnsi="Arial" w:cs="Arial"/>
          <w:b/>
          <w:bCs/>
          <w:caps/>
          <w:color w:val="000000"/>
          <w:sz w:val="22"/>
          <w:szCs w:val="22"/>
        </w:rPr>
      </w:pPr>
      <w:r w:rsidRPr="008B6DD4">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2288C70A" w14:textId="476DBC05" w:rsidR="00DE1F88" w:rsidRPr="008B6DD4" w:rsidRDefault="00DE1F88" w:rsidP="000C2827">
      <w:pPr>
        <w:pStyle w:val="Sraopastraipa"/>
        <w:numPr>
          <w:ilvl w:val="1"/>
          <w:numId w:val="4"/>
        </w:numPr>
        <w:ind w:left="0" w:firstLine="851"/>
        <w:rPr>
          <w:rFonts w:ascii="Arial" w:hAnsi="Arial" w:cs="Arial"/>
          <w:b/>
          <w:bCs/>
          <w:caps/>
          <w:color w:val="000000"/>
          <w:sz w:val="22"/>
          <w:szCs w:val="22"/>
        </w:rPr>
      </w:pPr>
      <w:r w:rsidRPr="008B6DD4">
        <w:rPr>
          <w:rFonts w:ascii="Arial" w:hAnsi="Arial" w:cs="Arial"/>
          <w:sz w:val="22"/>
          <w:szCs w:val="22"/>
        </w:rPr>
        <w:t>Tiesioginis atsiskaitymas su sub</w:t>
      </w:r>
      <w:r w:rsidRPr="008B6DD4">
        <w:rPr>
          <w:rFonts w:ascii="Arial" w:hAnsi="Arial" w:cs="Arial"/>
          <w:sz w:val="22"/>
          <w:szCs w:val="22"/>
          <w:lang w:eastAsia="lt-LT"/>
        </w:rPr>
        <w:t>t</w:t>
      </w:r>
      <w:r w:rsidR="00CD6765" w:rsidRPr="008B6DD4">
        <w:rPr>
          <w:rFonts w:ascii="Arial" w:hAnsi="Arial" w:cs="Arial"/>
          <w:sz w:val="22"/>
          <w:szCs w:val="22"/>
          <w:lang w:eastAsia="lt-LT"/>
        </w:rPr>
        <w:t>ei</w:t>
      </w:r>
      <w:r w:rsidRPr="008B6DD4">
        <w:rPr>
          <w:rFonts w:ascii="Arial" w:hAnsi="Arial" w:cs="Arial"/>
          <w:sz w:val="22"/>
          <w:szCs w:val="22"/>
          <w:lang w:eastAsia="lt-LT"/>
        </w:rPr>
        <w:t>kėju</w:t>
      </w:r>
      <w:r w:rsidRPr="008B6DD4">
        <w:rPr>
          <w:rFonts w:ascii="Arial" w:hAnsi="Arial" w:cs="Arial"/>
          <w:sz w:val="22"/>
          <w:szCs w:val="22"/>
        </w:rPr>
        <w:t xml:space="preserve"> gali būti atliekamas tik po to, kai sub</w:t>
      </w:r>
      <w:r w:rsidRPr="008B6DD4">
        <w:rPr>
          <w:rFonts w:ascii="Arial" w:hAnsi="Arial" w:cs="Arial"/>
          <w:sz w:val="22"/>
          <w:szCs w:val="22"/>
          <w:lang w:eastAsia="lt-LT"/>
        </w:rPr>
        <w:t>t</w:t>
      </w:r>
      <w:r w:rsidR="00623178" w:rsidRPr="008B6DD4">
        <w:rPr>
          <w:rFonts w:ascii="Arial" w:hAnsi="Arial" w:cs="Arial"/>
          <w:sz w:val="22"/>
          <w:szCs w:val="22"/>
          <w:lang w:eastAsia="lt-LT"/>
        </w:rPr>
        <w:t>ei</w:t>
      </w:r>
      <w:r w:rsidRPr="008B6DD4">
        <w:rPr>
          <w:rFonts w:ascii="Arial" w:hAnsi="Arial" w:cs="Arial"/>
          <w:sz w:val="22"/>
          <w:szCs w:val="22"/>
          <w:lang w:eastAsia="lt-LT"/>
        </w:rPr>
        <w:t>kėjas</w:t>
      </w:r>
      <w:r w:rsidRPr="008B6DD4">
        <w:rPr>
          <w:rFonts w:ascii="Arial" w:hAnsi="Arial" w:cs="Arial"/>
          <w:sz w:val="22"/>
          <w:szCs w:val="22"/>
        </w:rPr>
        <w:t xml:space="preserve"> įvykdo visą jam perduotą Paslaugų dalį ir pateikia Užsakovui atsiskaitymo dokumentus, nurodytus Sutarties </w:t>
      </w:r>
      <w:r w:rsidR="00C80E6A" w:rsidRPr="008B6DD4">
        <w:rPr>
          <w:rFonts w:ascii="Arial" w:hAnsi="Arial" w:cs="Arial"/>
          <w:sz w:val="22"/>
          <w:szCs w:val="22"/>
        </w:rPr>
        <w:t>VI</w:t>
      </w:r>
      <w:r w:rsidRPr="008B6DD4">
        <w:rPr>
          <w:rFonts w:ascii="Arial" w:hAnsi="Arial" w:cs="Arial"/>
          <w:sz w:val="22"/>
          <w:szCs w:val="22"/>
        </w:rPr>
        <w:t xml:space="preserve"> skyriuje „Atsiskaitymo tvarka“, o Užsakovas priima atsiskaitymo dokumentus. </w:t>
      </w:r>
      <w:r w:rsidRPr="008B6DD4">
        <w:rPr>
          <w:rFonts w:ascii="Arial" w:hAnsi="Arial" w:cs="Arial"/>
          <w:sz w:val="22"/>
          <w:szCs w:val="22"/>
          <w:lang w:eastAsia="lt-LT"/>
        </w:rPr>
        <w:t>Subt</w:t>
      </w:r>
      <w:r w:rsidR="00623178" w:rsidRPr="008B6DD4">
        <w:rPr>
          <w:rFonts w:ascii="Arial" w:hAnsi="Arial" w:cs="Arial"/>
          <w:sz w:val="22"/>
          <w:szCs w:val="22"/>
          <w:lang w:eastAsia="lt-LT"/>
        </w:rPr>
        <w:t>ei</w:t>
      </w:r>
      <w:r w:rsidRPr="008B6DD4">
        <w:rPr>
          <w:rFonts w:ascii="Arial" w:hAnsi="Arial" w:cs="Arial"/>
          <w:sz w:val="22"/>
          <w:szCs w:val="22"/>
          <w:lang w:eastAsia="lt-LT"/>
        </w:rPr>
        <w:t>kėjui</w:t>
      </w:r>
      <w:r w:rsidRPr="008B6DD4">
        <w:rPr>
          <w:rFonts w:ascii="Arial" w:hAnsi="Arial" w:cs="Arial"/>
          <w:sz w:val="22"/>
          <w:szCs w:val="22"/>
        </w:rPr>
        <w:t xml:space="preserve"> negali būti mokamas avansas.</w:t>
      </w:r>
    </w:p>
    <w:p w14:paraId="22E69180" w14:textId="3CE78A3B" w:rsidR="00DE1F88" w:rsidRPr="008B6DD4" w:rsidRDefault="00DE1F88" w:rsidP="000C2827">
      <w:pPr>
        <w:pStyle w:val="Sraopastraipa"/>
        <w:numPr>
          <w:ilvl w:val="1"/>
          <w:numId w:val="4"/>
        </w:numPr>
        <w:ind w:left="0" w:firstLine="851"/>
        <w:rPr>
          <w:rFonts w:ascii="Arial" w:hAnsi="Arial" w:cs="Arial"/>
          <w:b/>
          <w:bCs/>
          <w:caps/>
          <w:color w:val="000000"/>
          <w:sz w:val="22"/>
          <w:szCs w:val="22"/>
        </w:rPr>
      </w:pPr>
      <w:r w:rsidRPr="008B6DD4">
        <w:rPr>
          <w:rFonts w:ascii="Arial" w:hAnsi="Arial" w:cs="Arial"/>
          <w:sz w:val="22"/>
          <w:szCs w:val="22"/>
        </w:rPr>
        <w:t xml:space="preserve">Kilus ginčui tarp </w:t>
      </w:r>
      <w:r w:rsidRPr="008B6DD4">
        <w:rPr>
          <w:rFonts w:ascii="Arial" w:hAnsi="Arial" w:cs="Arial"/>
          <w:sz w:val="22"/>
          <w:szCs w:val="22"/>
          <w:lang w:eastAsia="lt-LT"/>
        </w:rPr>
        <w:t>T</w:t>
      </w:r>
      <w:r w:rsidR="00623178" w:rsidRPr="008B6DD4">
        <w:rPr>
          <w:rFonts w:ascii="Arial" w:hAnsi="Arial" w:cs="Arial"/>
          <w:sz w:val="22"/>
          <w:szCs w:val="22"/>
          <w:lang w:eastAsia="lt-LT"/>
        </w:rPr>
        <w:t>ei</w:t>
      </w:r>
      <w:r w:rsidRPr="008B6DD4">
        <w:rPr>
          <w:rFonts w:ascii="Arial" w:hAnsi="Arial" w:cs="Arial"/>
          <w:sz w:val="22"/>
          <w:szCs w:val="22"/>
          <w:lang w:eastAsia="lt-LT"/>
        </w:rPr>
        <w:t xml:space="preserve">kėjo </w:t>
      </w:r>
      <w:r w:rsidRPr="008B6DD4">
        <w:rPr>
          <w:rFonts w:ascii="Arial" w:hAnsi="Arial" w:cs="Arial"/>
          <w:sz w:val="22"/>
          <w:szCs w:val="22"/>
        </w:rPr>
        <w:t>ir sub</w:t>
      </w:r>
      <w:r w:rsidRPr="008B6DD4">
        <w:rPr>
          <w:rFonts w:ascii="Arial" w:hAnsi="Arial" w:cs="Arial"/>
          <w:sz w:val="22"/>
          <w:szCs w:val="22"/>
          <w:lang w:eastAsia="lt-LT"/>
        </w:rPr>
        <w:t>t</w:t>
      </w:r>
      <w:r w:rsidR="00623178" w:rsidRPr="008B6DD4">
        <w:rPr>
          <w:rFonts w:ascii="Arial" w:hAnsi="Arial" w:cs="Arial"/>
          <w:sz w:val="22"/>
          <w:szCs w:val="22"/>
          <w:lang w:eastAsia="lt-LT"/>
        </w:rPr>
        <w:t>ei</w:t>
      </w:r>
      <w:r w:rsidRPr="008B6DD4">
        <w:rPr>
          <w:rFonts w:ascii="Arial" w:hAnsi="Arial" w:cs="Arial"/>
          <w:sz w:val="22"/>
          <w:szCs w:val="22"/>
          <w:lang w:eastAsia="lt-LT"/>
        </w:rPr>
        <w:t>kėjo</w:t>
      </w:r>
      <w:r w:rsidRPr="008B6DD4">
        <w:rPr>
          <w:rFonts w:ascii="Arial" w:hAnsi="Arial" w:cs="Arial"/>
          <w:sz w:val="22"/>
          <w:szCs w:val="22"/>
        </w:rPr>
        <w:t>, jie ginčus sprendžia savarankiškai, Užsakovui nedalyvaujant.</w:t>
      </w:r>
    </w:p>
    <w:p w14:paraId="1220E97F" w14:textId="4A4FE8CE" w:rsidR="00DE1F88" w:rsidRPr="008B6DD4" w:rsidRDefault="00DE1F88" w:rsidP="000C2827">
      <w:pPr>
        <w:pStyle w:val="Sraopastraipa"/>
        <w:numPr>
          <w:ilvl w:val="1"/>
          <w:numId w:val="4"/>
        </w:numPr>
        <w:ind w:left="0" w:firstLine="851"/>
        <w:rPr>
          <w:rFonts w:ascii="Arial" w:hAnsi="Arial" w:cs="Arial"/>
          <w:b/>
          <w:bCs/>
          <w:caps/>
          <w:color w:val="000000"/>
          <w:sz w:val="22"/>
          <w:szCs w:val="22"/>
        </w:rPr>
      </w:pPr>
      <w:r w:rsidRPr="008B6DD4">
        <w:rPr>
          <w:rFonts w:ascii="Arial" w:hAnsi="Arial" w:cs="Arial"/>
          <w:sz w:val="22"/>
          <w:szCs w:val="22"/>
          <w:lang w:eastAsia="lt-LT"/>
        </w:rPr>
        <w:t>Subt</w:t>
      </w:r>
      <w:r w:rsidR="00AE7848" w:rsidRPr="008B6DD4">
        <w:rPr>
          <w:rFonts w:ascii="Arial" w:hAnsi="Arial" w:cs="Arial"/>
          <w:sz w:val="22"/>
          <w:szCs w:val="22"/>
          <w:lang w:eastAsia="lt-LT"/>
        </w:rPr>
        <w:t>ei</w:t>
      </w:r>
      <w:r w:rsidRPr="008B6DD4">
        <w:rPr>
          <w:rFonts w:ascii="Arial" w:hAnsi="Arial" w:cs="Arial"/>
          <w:sz w:val="22"/>
          <w:szCs w:val="22"/>
          <w:lang w:eastAsia="lt-LT"/>
        </w:rPr>
        <w:t>kėjui</w:t>
      </w:r>
      <w:r w:rsidRPr="008B6DD4">
        <w:rPr>
          <w:rFonts w:ascii="Arial" w:hAnsi="Arial" w:cs="Arial"/>
          <w:sz w:val="22"/>
          <w:szCs w:val="22"/>
        </w:rPr>
        <w:t xml:space="preserve"> išmokėtų sumų dydžiu mažinamos </w:t>
      </w:r>
      <w:r w:rsidRPr="008B6DD4">
        <w:rPr>
          <w:rFonts w:ascii="Arial" w:hAnsi="Arial" w:cs="Arial"/>
          <w:sz w:val="22"/>
          <w:szCs w:val="22"/>
          <w:lang w:eastAsia="lt-LT"/>
        </w:rPr>
        <w:t>T</w:t>
      </w:r>
      <w:r w:rsidR="00AE7848" w:rsidRPr="008B6DD4">
        <w:rPr>
          <w:rFonts w:ascii="Arial" w:hAnsi="Arial" w:cs="Arial"/>
          <w:sz w:val="22"/>
          <w:szCs w:val="22"/>
          <w:lang w:eastAsia="lt-LT"/>
        </w:rPr>
        <w:t>ei</w:t>
      </w:r>
      <w:r w:rsidRPr="008B6DD4">
        <w:rPr>
          <w:rFonts w:ascii="Arial" w:hAnsi="Arial" w:cs="Arial"/>
          <w:sz w:val="22"/>
          <w:szCs w:val="22"/>
          <w:lang w:eastAsia="lt-LT"/>
        </w:rPr>
        <w:t xml:space="preserve">kėjui </w:t>
      </w:r>
      <w:r w:rsidRPr="008B6DD4">
        <w:rPr>
          <w:rFonts w:ascii="Arial" w:hAnsi="Arial" w:cs="Arial"/>
          <w:sz w:val="22"/>
          <w:szCs w:val="22"/>
        </w:rPr>
        <w:t>mokėtinos sumos.</w:t>
      </w:r>
    </w:p>
    <w:p w14:paraId="4E1C790D" w14:textId="77777777" w:rsidR="001D0185" w:rsidRPr="008B6DD4" w:rsidRDefault="001D0185" w:rsidP="00000DA7">
      <w:pPr>
        <w:jc w:val="center"/>
        <w:rPr>
          <w:rFonts w:ascii="Arial" w:hAnsi="Arial" w:cs="Arial"/>
          <w:b/>
          <w:bCs/>
          <w:caps/>
          <w:color w:val="000000"/>
          <w:sz w:val="22"/>
          <w:szCs w:val="22"/>
        </w:rPr>
      </w:pPr>
    </w:p>
    <w:p w14:paraId="20AC6456" w14:textId="415EF69A" w:rsidR="001D0185" w:rsidRPr="008B6DD4" w:rsidRDefault="00ED1953" w:rsidP="00000DA7">
      <w:pPr>
        <w:tabs>
          <w:tab w:val="left" w:pos="1276"/>
        </w:tabs>
        <w:jc w:val="center"/>
        <w:rPr>
          <w:rFonts w:ascii="Arial" w:hAnsi="Arial" w:cs="Arial"/>
          <w:b/>
          <w:bCs/>
          <w:caps/>
          <w:color w:val="000000"/>
          <w:sz w:val="22"/>
          <w:szCs w:val="22"/>
        </w:rPr>
      </w:pPr>
      <w:bookmarkStart w:id="24" w:name="_Ref504139138"/>
      <w:bookmarkStart w:id="25" w:name="_Ref65834959"/>
      <w:r w:rsidRPr="008B6DD4">
        <w:rPr>
          <w:rFonts w:ascii="Arial" w:hAnsi="Arial" w:cs="Arial"/>
          <w:b/>
          <w:bCs/>
          <w:caps/>
          <w:color w:val="000000"/>
          <w:sz w:val="22"/>
          <w:szCs w:val="22"/>
        </w:rPr>
        <w:t>VII</w:t>
      </w:r>
      <w:r w:rsidR="0095327C" w:rsidRPr="008B6DD4">
        <w:rPr>
          <w:rFonts w:ascii="Arial" w:hAnsi="Arial" w:cs="Arial"/>
          <w:b/>
          <w:sz w:val="22"/>
          <w:szCs w:val="22"/>
        </w:rPr>
        <w:t xml:space="preserve">. </w:t>
      </w:r>
      <w:r w:rsidR="001D0185" w:rsidRPr="008B6DD4">
        <w:rPr>
          <w:rFonts w:ascii="Arial" w:hAnsi="Arial" w:cs="Arial"/>
          <w:b/>
          <w:sz w:val="22"/>
          <w:szCs w:val="22"/>
        </w:rPr>
        <w:t>SUTARTIES SĄLYGŲ ĮVYKDYMO UŽTIKRINIMAS</w:t>
      </w:r>
      <w:bookmarkEnd w:id="24"/>
      <w:r w:rsidR="001D0185" w:rsidRPr="008B6DD4">
        <w:rPr>
          <w:rFonts w:ascii="Arial" w:hAnsi="Arial" w:cs="Arial"/>
          <w:b/>
          <w:sz w:val="22"/>
          <w:szCs w:val="22"/>
        </w:rPr>
        <w:t>. DRAUDIMAS</w:t>
      </w:r>
      <w:bookmarkEnd w:id="25"/>
    </w:p>
    <w:p w14:paraId="603D5EA6" w14:textId="77777777" w:rsidR="00535ED8" w:rsidRPr="008B6DD4" w:rsidRDefault="00535ED8" w:rsidP="000C2827">
      <w:pPr>
        <w:tabs>
          <w:tab w:val="left" w:pos="1276"/>
        </w:tabs>
        <w:ind w:firstLine="851"/>
        <w:jc w:val="center"/>
        <w:rPr>
          <w:rFonts w:ascii="Arial" w:hAnsi="Arial" w:cs="Arial"/>
          <w:b/>
          <w:bCs/>
          <w:caps/>
          <w:color w:val="000000"/>
          <w:sz w:val="22"/>
          <w:szCs w:val="22"/>
        </w:rPr>
      </w:pPr>
    </w:p>
    <w:p w14:paraId="3FF2E231" w14:textId="31801859" w:rsidR="00805046" w:rsidRPr="008B6DD4" w:rsidRDefault="00805046" w:rsidP="000C2827">
      <w:pPr>
        <w:pStyle w:val="Sraopastraipa"/>
        <w:numPr>
          <w:ilvl w:val="1"/>
          <w:numId w:val="4"/>
        </w:numPr>
        <w:tabs>
          <w:tab w:val="left" w:pos="1276"/>
        </w:tabs>
        <w:ind w:left="0" w:firstLine="851"/>
        <w:rPr>
          <w:rStyle w:val="ui-provider"/>
          <w:rFonts w:ascii="Arial" w:hAnsi="Arial" w:cs="Arial"/>
          <w:b/>
          <w:bCs/>
          <w:caps/>
          <w:sz w:val="22"/>
          <w:szCs w:val="22"/>
        </w:rPr>
      </w:pPr>
      <w:r w:rsidRPr="008B6DD4">
        <w:rPr>
          <w:rStyle w:val="ui-provider"/>
          <w:rFonts w:ascii="Arial" w:hAnsi="Arial" w:cs="Arial"/>
          <w:sz w:val="22"/>
          <w:szCs w:val="22"/>
        </w:rPr>
        <w:t>Teikėjas privalo ne vėliau kaip </w:t>
      </w:r>
      <w:r w:rsidRPr="008B6DD4">
        <w:rPr>
          <w:rStyle w:val="Grietas"/>
          <w:rFonts w:ascii="Arial" w:hAnsi="Arial" w:cs="Arial"/>
          <w:sz w:val="22"/>
          <w:szCs w:val="22"/>
        </w:rPr>
        <w:t>per 10 (dešimt) darbo dienų</w:t>
      </w:r>
      <w:r w:rsidRPr="008B6DD4">
        <w:rPr>
          <w:rStyle w:val="ui-provider"/>
          <w:rFonts w:ascii="Arial" w:hAnsi="Arial" w:cs="Arial"/>
          <w:sz w:val="22"/>
          <w:szCs w:val="22"/>
        </w:rPr>
        <w:t xml:space="preserve"> po Sutarties pasirašymo dienos savo sąskaita pateikti tinkamai įformintą </w:t>
      </w:r>
      <w:r w:rsidRPr="008B6DD4">
        <w:rPr>
          <w:rStyle w:val="ui-provider"/>
          <w:rFonts w:ascii="Arial" w:hAnsi="Arial" w:cs="Arial"/>
          <w:i/>
          <w:iCs/>
          <w:sz w:val="22"/>
          <w:szCs w:val="22"/>
        </w:rPr>
        <w:t>(Valstybinės reikšmės krašto kelio  Nr. 133 Merkinė–Leipalingis 13,646 km tilto per kanalą rekonstravimas – techninės priežiūros paslaugas)</w:t>
      </w:r>
      <w:r w:rsidRPr="008B6DD4">
        <w:rPr>
          <w:rStyle w:val="ui-provider"/>
          <w:rFonts w:ascii="Arial" w:hAnsi="Arial" w:cs="Arial"/>
          <w:sz w:val="22"/>
          <w:szCs w:val="22"/>
        </w:rPr>
        <w:t xml:space="preserve"> konkurso sąlygose (toliau </w:t>
      </w:r>
      <w:r w:rsidRPr="00945D0C">
        <w:rPr>
          <w:rStyle w:val="Grietas"/>
          <w:rFonts w:ascii="Arial" w:hAnsi="Arial" w:cs="Arial"/>
          <w:b w:val="0"/>
          <w:bCs w:val="0"/>
          <w:sz w:val="22"/>
          <w:szCs w:val="22"/>
        </w:rPr>
        <w:t>–</w:t>
      </w:r>
      <w:r w:rsidRPr="008B6DD4">
        <w:rPr>
          <w:rStyle w:val="Grietas"/>
          <w:rFonts w:ascii="Arial" w:hAnsi="Arial" w:cs="Arial"/>
          <w:sz w:val="22"/>
          <w:szCs w:val="22"/>
        </w:rPr>
        <w:t> </w:t>
      </w:r>
      <w:r w:rsidRPr="008B6DD4">
        <w:rPr>
          <w:rStyle w:val="ui-provider"/>
          <w:rFonts w:ascii="Arial" w:hAnsi="Arial" w:cs="Arial"/>
          <w:sz w:val="22"/>
          <w:szCs w:val="22"/>
        </w:rPr>
        <w:t>Konkurso sąlygos)</w:t>
      </w:r>
      <w:r w:rsidRPr="008B6DD4">
        <w:rPr>
          <w:rStyle w:val="ui-provider"/>
          <w:rFonts w:ascii="Arial" w:hAnsi="Arial" w:cs="Arial"/>
          <w:color w:val="CD5937"/>
          <w:sz w:val="22"/>
          <w:szCs w:val="22"/>
        </w:rPr>
        <w:t xml:space="preserve"> </w:t>
      </w:r>
      <w:r w:rsidR="007D353D" w:rsidRPr="007D353D">
        <w:rPr>
          <w:rStyle w:val="ui-provider"/>
          <w:rFonts w:ascii="Arial" w:hAnsi="Arial" w:cs="Arial"/>
          <w:b/>
          <w:bCs/>
          <w:sz w:val="22"/>
          <w:szCs w:val="22"/>
        </w:rPr>
        <w:t>1.22</w:t>
      </w:r>
      <w:r w:rsidR="007D353D" w:rsidRPr="007D353D">
        <w:rPr>
          <w:rStyle w:val="ui-provider"/>
          <w:rFonts w:ascii="Arial" w:hAnsi="Arial" w:cs="Arial"/>
          <w:sz w:val="22"/>
          <w:szCs w:val="22"/>
        </w:rPr>
        <w:t xml:space="preserve"> </w:t>
      </w:r>
      <w:r w:rsidRPr="008B6DD4">
        <w:rPr>
          <w:rStyle w:val="ui-provider"/>
          <w:rFonts w:ascii="Arial" w:hAnsi="Arial" w:cs="Arial"/>
          <w:sz w:val="22"/>
          <w:szCs w:val="22"/>
        </w:rPr>
        <w:t xml:space="preserve">punkte nurodytos sumos dydžio banko ar kitos kredito įstaigos išduotą Sutarties sąlygų įvykdymo užtikrinimo banko garantiją arba Teikėjo išduotą garantiją deponuojant lėšas Užsakovo banko sąskaitoje pagal Konkurso sąlygose pateiktą formą. Banko ar kitos kredito įstaigos išduota sutarties sąlygų įvykdymo užtikrinimo banko garantija arba Teikėjo garantija turi galioti </w:t>
      </w:r>
      <w:r w:rsidRPr="008B6DD4">
        <w:rPr>
          <w:rStyle w:val="Grietas"/>
          <w:rFonts w:ascii="Arial" w:hAnsi="Arial" w:cs="Arial"/>
          <w:sz w:val="22"/>
          <w:szCs w:val="22"/>
        </w:rPr>
        <w:t>iki statinio statybos darbų užbaigimo deklaracijos ar statybos užbaigimo akto įregistravimo VĮ „Registrų centras“ dienos</w:t>
      </w:r>
      <w:r w:rsidRPr="007D353D">
        <w:rPr>
          <w:rStyle w:val="ui-provider"/>
          <w:rFonts w:ascii="Arial" w:hAnsi="Arial" w:cs="Arial"/>
          <w:sz w:val="22"/>
          <w:szCs w:val="22"/>
        </w:rPr>
        <w:t>. </w:t>
      </w:r>
      <w:r w:rsidRPr="008B6DD4">
        <w:rPr>
          <w:rStyle w:val="ui-provider"/>
          <w:rFonts w:ascii="Arial" w:hAnsi="Arial" w:cs="Arial"/>
          <w:sz w:val="22"/>
          <w:szCs w:val="22"/>
        </w:rPr>
        <w:t xml:space="preserve">Jeigu Teikėjas pateikia savo išduotą garantiją, tai kartu su šia garantija Teikėjas turi pateikti įrodymus, kad deponavo lėšas Užsakovo nurodytoje </w:t>
      </w:r>
      <w:r w:rsidRPr="008B6DD4">
        <w:rPr>
          <w:rStyle w:val="ui-provider"/>
          <w:rFonts w:ascii="Arial" w:hAnsi="Arial" w:cs="Arial"/>
          <w:sz w:val="22"/>
          <w:szCs w:val="22"/>
        </w:rPr>
        <w:lastRenderedPageBreak/>
        <w:t>banko sąskaitoje. Jei Teikėjas nepateikia Sutarties užtikrinimo per šiame punkte nurodytą laikotarpį, laikoma, kad Teikėjas atsisakė sudaryti Sutartį.</w:t>
      </w:r>
    </w:p>
    <w:p w14:paraId="52995963" w14:textId="52AFDE60" w:rsidR="006D2C13" w:rsidRPr="008B6DD4" w:rsidRDefault="006D2C13" w:rsidP="000C2827">
      <w:pPr>
        <w:pStyle w:val="Sraopastraipa"/>
        <w:numPr>
          <w:ilvl w:val="1"/>
          <w:numId w:val="4"/>
        </w:numPr>
        <w:tabs>
          <w:tab w:val="left" w:pos="1276"/>
        </w:tabs>
        <w:ind w:left="0" w:firstLine="851"/>
        <w:rPr>
          <w:rFonts w:ascii="Arial" w:hAnsi="Arial" w:cs="Arial"/>
          <w:b/>
          <w:bCs/>
          <w:caps/>
          <w:sz w:val="22"/>
          <w:szCs w:val="22"/>
        </w:rPr>
      </w:pPr>
      <w:r w:rsidRPr="008B6DD4">
        <w:rPr>
          <w:rFonts w:ascii="Arial" w:hAnsi="Arial" w:cs="Arial"/>
          <w:sz w:val="22"/>
          <w:szCs w:val="22"/>
        </w:rPr>
        <w:t>T</w:t>
      </w:r>
      <w:r w:rsidR="00A72AC2" w:rsidRPr="008B6DD4">
        <w:rPr>
          <w:rFonts w:ascii="Arial" w:hAnsi="Arial" w:cs="Arial"/>
          <w:sz w:val="22"/>
          <w:szCs w:val="22"/>
        </w:rPr>
        <w:t>ei</w:t>
      </w:r>
      <w:r w:rsidRPr="008B6DD4">
        <w:rPr>
          <w:rFonts w:ascii="Arial" w:hAnsi="Arial" w:cs="Arial"/>
          <w:sz w:val="22"/>
          <w:szCs w:val="22"/>
        </w:rPr>
        <w:t xml:space="preserve">kėjas gali pateikti Sutarties </w:t>
      </w:r>
      <w:r w:rsidR="005765B0" w:rsidRPr="008B6DD4">
        <w:rPr>
          <w:rFonts w:ascii="Arial" w:hAnsi="Arial" w:cs="Arial"/>
          <w:sz w:val="22"/>
          <w:szCs w:val="22"/>
        </w:rPr>
        <w:t>5</w:t>
      </w:r>
      <w:r w:rsidR="00174CCD" w:rsidRPr="008B6DD4">
        <w:rPr>
          <w:rFonts w:ascii="Arial" w:hAnsi="Arial" w:cs="Arial"/>
          <w:sz w:val="22"/>
          <w:szCs w:val="22"/>
        </w:rPr>
        <w:t>0</w:t>
      </w:r>
      <w:r w:rsidRPr="008B6DD4">
        <w:rPr>
          <w:rFonts w:ascii="Arial" w:hAnsi="Arial" w:cs="Arial"/>
          <w:sz w:val="22"/>
          <w:szCs w:val="22"/>
        </w:rPr>
        <w:t xml:space="preserve"> punkte nurodytus </w:t>
      </w:r>
      <w:r w:rsidR="000A4D15" w:rsidRPr="008B6DD4">
        <w:rPr>
          <w:rFonts w:ascii="Arial" w:hAnsi="Arial" w:cs="Arial"/>
          <w:sz w:val="22"/>
          <w:szCs w:val="22"/>
          <w:lang w:eastAsia="lt-LT"/>
        </w:rPr>
        <w:t>S</w:t>
      </w:r>
      <w:r w:rsidR="007B3A21" w:rsidRPr="008B6DD4">
        <w:rPr>
          <w:rFonts w:ascii="Arial" w:hAnsi="Arial" w:cs="Arial"/>
          <w:sz w:val="22"/>
          <w:szCs w:val="22"/>
          <w:lang w:eastAsia="lt-LT"/>
        </w:rPr>
        <w:t>utarties</w:t>
      </w:r>
      <w:r w:rsidRPr="008B6DD4">
        <w:rPr>
          <w:rFonts w:ascii="Arial" w:hAnsi="Arial" w:cs="Arial"/>
          <w:sz w:val="22"/>
          <w:szCs w:val="22"/>
        </w:rPr>
        <w:t xml:space="preserve"> įvykdymo užtikrinimo dokumentus, galiojančius trumpesnį laikotarpį, tačiau privalės tęsti jų galiojimą Sutarties </w:t>
      </w:r>
      <w:r w:rsidR="00A97F3D" w:rsidRPr="008B6DD4">
        <w:rPr>
          <w:rFonts w:ascii="Arial" w:hAnsi="Arial" w:cs="Arial"/>
          <w:sz w:val="22"/>
          <w:szCs w:val="22"/>
        </w:rPr>
        <w:t>5</w:t>
      </w:r>
      <w:r w:rsidR="007B2DD0" w:rsidRPr="008B6DD4">
        <w:rPr>
          <w:rFonts w:ascii="Arial" w:hAnsi="Arial" w:cs="Arial"/>
          <w:sz w:val="22"/>
          <w:szCs w:val="22"/>
        </w:rPr>
        <w:t>2</w:t>
      </w:r>
      <w:r w:rsidRPr="008B6DD4">
        <w:rPr>
          <w:rFonts w:ascii="Arial" w:hAnsi="Arial" w:cs="Arial"/>
          <w:sz w:val="22"/>
          <w:szCs w:val="22"/>
        </w:rPr>
        <w:t xml:space="preserve"> punkte nustatyta tvarka, kad bendras šių dokumentų galiojimo terminas būtų netrumpesnis negu nurodytas </w:t>
      </w:r>
      <w:r w:rsidR="008D2581" w:rsidRPr="008B6DD4">
        <w:rPr>
          <w:rFonts w:ascii="Arial" w:eastAsiaTheme="minorHAnsi" w:hAnsi="Arial" w:cs="Arial"/>
          <w:sz w:val="22"/>
          <w:szCs w:val="22"/>
        </w:rPr>
        <w:t>5</w:t>
      </w:r>
      <w:r w:rsidR="00174CCD" w:rsidRPr="008B6DD4">
        <w:rPr>
          <w:rFonts w:ascii="Arial" w:eastAsiaTheme="minorHAnsi" w:hAnsi="Arial" w:cs="Arial"/>
          <w:sz w:val="22"/>
          <w:szCs w:val="22"/>
        </w:rPr>
        <w:t>0</w:t>
      </w:r>
      <w:r w:rsidRPr="008B6DD4">
        <w:rPr>
          <w:rFonts w:ascii="Arial" w:hAnsi="Arial" w:cs="Arial"/>
          <w:sz w:val="22"/>
          <w:szCs w:val="22"/>
        </w:rPr>
        <w:t xml:space="preserve"> punkte.</w:t>
      </w:r>
    </w:p>
    <w:p w14:paraId="6C42D12E" w14:textId="40999922" w:rsidR="00E73B60" w:rsidRPr="008B6DD4" w:rsidRDefault="006D2C13" w:rsidP="00E73B60">
      <w:pPr>
        <w:pStyle w:val="Sraopastraipa"/>
        <w:numPr>
          <w:ilvl w:val="1"/>
          <w:numId w:val="4"/>
        </w:numPr>
        <w:tabs>
          <w:tab w:val="left" w:pos="1276"/>
        </w:tabs>
        <w:ind w:left="0" w:firstLine="851"/>
        <w:rPr>
          <w:rFonts w:ascii="Arial" w:hAnsi="Arial" w:cs="Arial"/>
          <w:b/>
          <w:bCs/>
          <w:caps/>
          <w:sz w:val="22"/>
          <w:szCs w:val="22"/>
        </w:rPr>
      </w:pPr>
      <w:bookmarkStart w:id="26" w:name="_Ref114985842"/>
      <w:r w:rsidRPr="008B6DD4">
        <w:rPr>
          <w:rFonts w:ascii="Arial" w:hAnsi="Arial" w:cs="Arial"/>
          <w:sz w:val="22"/>
          <w:szCs w:val="22"/>
        </w:rPr>
        <w:t>T</w:t>
      </w:r>
      <w:r w:rsidR="00A72AC2" w:rsidRPr="008B6DD4">
        <w:rPr>
          <w:rFonts w:ascii="Arial" w:hAnsi="Arial" w:cs="Arial"/>
          <w:sz w:val="22"/>
          <w:szCs w:val="22"/>
        </w:rPr>
        <w:t>ei</w:t>
      </w:r>
      <w:r w:rsidRPr="008B6DD4">
        <w:rPr>
          <w:rFonts w:ascii="Arial" w:hAnsi="Arial" w:cs="Arial"/>
          <w:sz w:val="22"/>
          <w:szCs w:val="22"/>
        </w:rPr>
        <w:t>kėjas įsipareigoja:</w:t>
      </w:r>
      <w:bookmarkEnd w:id="26"/>
    </w:p>
    <w:p w14:paraId="60BAA5EA" w14:textId="52BE2AAE" w:rsidR="00251AAF" w:rsidRPr="008B6DD4" w:rsidRDefault="00E73B60" w:rsidP="00E73B60">
      <w:pPr>
        <w:tabs>
          <w:tab w:val="left" w:pos="1276"/>
        </w:tabs>
        <w:ind w:firstLine="851"/>
        <w:rPr>
          <w:rFonts w:ascii="Arial" w:hAnsi="Arial" w:cs="Arial"/>
          <w:b/>
          <w:bCs/>
          <w:caps/>
          <w:sz w:val="22"/>
          <w:szCs w:val="22"/>
        </w:rPr>
      </w:pPr>
      <w:r w:rsidRPr="008B6DD4">
        <w:rPr>
          <w:rFonts w:ascii="Arial" w:hAnsi="Arial" w:cs="Arial"/>
          <w:sz w:val="22"/>
          <w:szCs w:val="22"/>
          <w:lang w:eastAsia="lt-LT"/>
        </w:rPr>
        <w:t>5</w:t>
      </w:r>
      <w:r w:rsidR="006B2E1A" w:rsidRPr="008B6DD4">
        <w:rPr>
          <w:rFonts w:ascii="Arial" w:hAnsi="Arial" w:cs="Arial"/>
          <w:sz w:val="22"/>
          <w:szCs w:val="22"/>
          <w:lang w:eastAsia="lt-LT"/>
        </w:rPr>
        <w:t>2</w:t>
      </w:r>
      <w:r w:rsidRPr="008B6DD4">
        <w:rPr>
          <w:rFonts w:ascii="Arial" w:hAnsi="Arial" w:cs="Arial"/>
          <w:sz w:val="22"/>
          <w:szCs w:val="22"/>
          <w:lang w:eastAsia="lt-LT"/>
        </w:rPr>
        <w:t xml:space="preserve">.1. </w:t>
      </w:r>
      <w:r w:rsidR="00FB6A0E" w:rsidRPr="008B6DD4">
        <w:rPr>
          <w:rFonts w:ascii="Arial" w:hAnsi="Arial" w:cs="Arial"/>
          <w:sz w:val="22"/>
          <w:szCs w:val="22"/>
          <w:lang w:eastAsia="lt-LT"/>
        </w:rPr>
        <w:t>U</w:t>
      </w:r>
      <w:r w:rsidR="007937A7" w:rsidRPr="008B6DD4">
        <w:rPr>
          <w:rFonts w:ascii="Arial" w:hAnsi="Arial" w:cs="Arial"/>
          <w:sz w:val="22"/>
          <w:szCs w:val="22"/>
          <w:lang w:eastAsia="lt-LT"/>
        </w:rPr>
        <w:t xml:space="preserve">žsakovui pasinaudojus </w:t>
      </w:r>
      <w:r w:rsidR="000A4D15" w:rsidRPr="008B6DD4">
        <w:rPr>
          <w:rFonts w:ascii="Arial" w:hAnsi="Arial" w:cs="Arial"/>
          <w:sz w:val="22"/>
          <w:szCs w:val="22"/>
          <w:lang w:eastAsia="lt-LT"/>
        </w:rPr>
        <w:t>S</w:t>
      </w:r>
      <w:r w:rsidR="00796290" w:rsidRPr="008B6DD4">
        <w:rPr>
          <w:rFonts w:ascii="Arial" w:hAnsi="Arial" w:cs="Arial"/>
          <w:sz w:val="22"/>
          <w:szCs w:val="22"/>
          <w:lang w:eastAsia="lt-LT"/>
        </w:rPr>
        <w:t>utarties</w:t>
      </w:r>
      <w:r w:rsidR="007937A7" w:rsidRPr="008B6DD4">
        <w:rPr>
          <w:rFonts w:ascii="Arial" w:hAnsi="Arial" w:cs="Arial"/>
          <w:sz w:val="22"/>
          <w:szCs w:val="22"/>
          <w:lang w:eastAsia="lt-LT"/>
        </w:rPr>
        <w:t xml:space="preserve"> įvykdymo užtikrinimu, per </w:t>
      </w:r>
      <w:r w:rsidR="007937A7" w:rsidRPr="008B6DD4">
        <w:rPr>
          <w:rFonts w:ascii="Arial" w:hAnsi="Arial" w:cs="Arial"/>
          <w:b/>
          <w:bCs/>
          <w:sz w:val="22"/>
          <w:szCs w:val="22"/>
          <w:lang w:eastAsia="lt-LT"/>
        </w:rPr>
        <w:t>10 (dešimt) darbo dienų</w:t>
      </w:r>
      <w:r w:rsidR="007937A7" w:rsidRPr="008B6DD4">
        <w:rPr>
          <w:rFonts w:ascii="Arial" w:hAnsi="Arial" w:cs="Arial"/>
          <w:sz w:val="22"/>
          <w:szCs w:val="22"/>
          <w:lang w:eastAsia="lt-LT"/>
        </w:rPr>
        <w:t xml:space="preserve"> pateikti naują </w:t>
      </w:r>
      <w:r w:rsidR="001B51C3" w:rsidRPr="008B6DD4">
        <w:rPr>
          <w:rFonts w:ascii="Arial" w:hAnsi="Arial" w:cs="Arial"/>
          <w:sz w:val="22"/>
          <w:szCs w:val="22"/>
          <w:lang w:eastAsia="lt-LT"/>
        </w:rPr>
        <w:t>S</w:t>
      </w:r>
      <w:r w:rsidR="00796290" w:rsidRPr="008B6DD4">
        <w:rPr>
          <w:rFonts w:ascii="Arial" w:hAnsi="Arial" w:cs="Arial"/>
          <w:sz w:val="22"/>
          <w:szCs w:val="22"/>
          <w:lang w:eastAsia="lt-LT"/>
        </w:rPr>
        <w:t>utarties</w:t>
      </w:r>
      <w:r w:rsidR="007937A7" w:rsidRPr="008B6DD4">
        <w:rPr>
          <w:rFonts w:ascii="Arial" w:hAnsi="Arial" w:cs="Arial"/>
          <w:sz w:val="22"/>
          <w:szCs w:val="22"/>
          <w:lang w:eastAsia="lt-LT"/>
        </w:rPr>
        <w:t xml:space="preserve"> sąlygų įvykdymo užtikrinimo dokumentą.</w:t>
      </w:r>
      <w:bookmarkStart w:id="27" w:name="_Ref63421213"/>
    </w:p>
    <w:p w14:paraId="235CD477" w14:textId="756F0C53" w:rsidR="008C51F9" w:rsidRPr="008B6DD4" w:rsidRDefault="00B70629" w:rsidP="00C705F7">
      <w:pPr>
        <w:tabs>
          <w:tab w:val="left" w:pos="1418"/>
        </w:tabs>
        <w:ind w:firstLine="851"/>
        <w:rPr>
          <w:rFonts w:ascii="Arial" w:hAnsi="Arial" w:cs="Arial"/>
          <w:b/>
          <w:bCs/>
          <w:caps/>
          <w:sz w:val="22"/>
          <w:szCs w:val="22"/>
        </w:rPr>
      </w:pPr>
      <w:r w:rsidRPr="008B6DD4">
        <w:rPr>
          <w:rFonts w:ascii="Arial" w:hAnsi="Arial" w:cs="Arial"/>
          <w:sz w:val="22"/>
          <w:szCs w:val="22"/>
          <w:lang w:eastAsia="lt-LT"/>
        </w:rPr>
        <w:t>5</w:t>
      </w:r>
      <w:r w:rsidR="006B2E1A" w:rsidRPr="008B6DD4">
        <w:rPr>
          <w:rFonts w:ascii="Arial" w:hAnsi="Arial" w:cs="Arial"/>
          <w:sz w:val="22"/>
          <w:szCs w:val="22"/>
          <w:lang w:eastAsia="lt-LT"/>
        </w:rPr>
        <w:t>2</w:t>
      </w:r>
      <w:r w:rsidR="00C705F7" w:rsidRPr="008B6DD4">
        <w:rPr>
          <w:rFonts w:ascii="Arial" w:hAnsi="Arial" w:cs="Arial"/>
          <w:sz w:val="22"/>
          <w:szCs w:val="22"/>
          <w:lang w:eastAsia="lt-LT"/>
        </w:rPr>
        <w:t xml:space="preserve">.2. </w:t>
      </w:r>
      <w:r w:rsidR="001B51C3" w:rsidRPr="008B6DD4">
        <w:rPr>
          <w:rFonts w:ascii="Arial" w:hAnsi="Arial" w:cs="Arial"/>
          <w:sz w:val="22"/>
          <w:szCs w:val="22"/>
          <w:lang w:eastAsia="lt-LT"/>
        </w:rPr>
        <w:t>S</w:t>
      </w:r>
      <w:r w:rsidR="00796290" w:rsidRPr="008B6DD4">
        <w:rPr>
          <w:rFonts w:ascii="Arial" w:hAnsi="Arial" w:cs="Arial"/>
          <w:sz w:val="22"/>
          <w:szCs w:val="22"/>
          <w:lang w:eastAsia="lt-LT"/>
        </w:rPr>
        <w:t>utarties</w:t>
      </w:r>
      <w:r w:rsidR="007937A7" w:rsidRPr="008B6DD4">
        <w:rPr>
          <w:rFonts w:ascii="Arial" w:eastAsiaTheme="minorHAnsi" w:hAnsi="Arial" w:cs="Arial"/>
          <w:sz w:val="22"/>
          <w:szCs w:val="22"/>
        </w:rPr>
        <w:t xml:space="preserve"> galiojimo metu, baigiantis </w:t>
      </w:r>
      <w:r w:rsidR="001B51C3" w:rsidRPr="008B6DD4">
        <w:rPr>
          <w:rFonts w:ascii="Arial" w:hAnsi="Arial" w:cs="Arial"/>
          <w:sz w:val="22"/>
          <w:szCs w:val="22"/>
          <w:lang w:eastAsia="lt-LT"/>
        </w:rPr>
        <w:t>S</w:t>
      </w:r>
      <w:r w:rsidR="00796290" w:rsidRPr="008B6DD4">
        <w:rPr>
          <w:rFonts w:ascii="Arial" w:hAnsi="Arial" w:cs="Arial"/>
          <w:sz w:val="22"/>
          <w:szCs w:val="22"/>
          <w:lang w:eastAsia="lt-LT"/>
        </w:rPr>
        <w:t>utarties</w:t>
      </w:r>
      <w:r w:rsidR="007937A7" w:rsidRPr="008B6DD4">
        <w:rPr>
          <w:rFonts w:ascii="Arial" w:eastAsiaTheme="minorHAnsi" w:hAnsi="Arial" w:cs="Arial"/>
          <w:sz w:val="22"/>
          <w:szCs w:val="22"/>
        </w:rPr>
        <w:t xml:space="preserve"> sąlygų vykdymo užtikrinimui, ne vėliau, kaip likus </w:t>
      </w:r>
      <w:r w:rsidR="007937A7" w:rsidRPr="008B6DD4">
        <w:rPr>
          <w:rFonts w:ascii="Arial" w:eastAsiaTheme="minorHAnsi" w:hAnsi="Arial" w:cs="Arial"/>
          <w:b/>
          <w:bCs/>
          <w:sz w:val="22"/>
          <w:szCs w:val="22"/>
        </w:rPr>
        <w:t>10 (dešimt) darbo dienų</w:t>
      </w:r>
      <w:r w:rsidR="007937A7" w:rsidRPr="008B6DD4">
        <w:rPr>
          <w:rFonts w:ascii="Arial" w:eastAsiaTheme="minorHAnsi" w:hAnsi="Arial" w:cs="Arial"/>
          <w:sz w:val="22"/>
          <w:szCs w:val="22"/>
        </w:rPr>
        <w:t xml:space="preserve"> iki </w:t>
      </w:r>
      <w:r w:rsidR="001B51C3" w:rsidRPr="008B6DD4">
        <w:rPr>
          <w:rFonts w:ascii="Arial" w:hAnsi="Arial" w:cs="Arial"/>
          <w:sz w:val="22"/>
          <w:szCs w:val="22"/>
          <w:lang w:eastAsia="lt-LT"/>
        </w:rPr>
        <w:t>S</w:t>
      </w:r>
      <w:r w:rsidR="00796290" w:rsidRPr="008B6DD4">
        <w:rPr>
          <w:rFonts w:ascii="Arial" w:hAnsi="Arial" w:cs="Arial"/>
          <w:sz w:val="22"/>
          <w:szCs w:val="22"/>
          <w:lang w:eastAsia="lt-LT"/>
        </w:rPr>
        <w:t>utarties</w:t>
      </w:r>
      <w:r w:rsidR="007937A7" w:rsidRPr="008B6DD4">
        <w:rPr>
          <w:rFonts w:ascii="Arial" w:eastAsiaTheme="minorHAnsi" w:hAnsi="Arial" w:cs="Arial"/>
          <w:sz w:val="22"/>
          <w:szCs w:val="22"/>
        </w:rPr>
        <w:t xml:space="preserve"> sąlygų įvykdymo užtikrinimo pabaigos, pateikti naują </w:t>
      </w:r>
      <w:r w:rsidR="001B51C3" w:rsidRPr="008B6DD4">
        <w:rPr>
          <w:rFonts w:ascii="Arial" w:hAnsi="Arial" w:cs="Arial"/>
          <w:sz w:val="22"/>
          <w:szCs w:val="22"/>
          <w:lang w:eastAsia="lt-LT"/>
        </w:rPr>
        <w:t>S</w:t>
      </w:r>
      <w:r w:rsidR="00796290" w:rsidRPr="008B6DD4">
        <w:rPr>
          <w:rFonts w:ascii="Arial" w:hAnsi="Arial" w:cs="Arial"/>
          <w:sz w:val="22"/>
          <w:szCs w:val="22"/>
          <w:lang w:eastAsia="lt-LT"/>
        </w:rPr>
        <w:t>utarties</w:t>
      </w:r>
      <w:r w:rsidR="007937A7" w:rsidRPr="008B6DD4">
        <w:rPr>
          <w:rFonts w:ascii="Arial" w:eastAsiaTheme="minorHAnsi" w:hAnsi="Arial" w:cs="Arial"/>
          <w:sz w:val="22"/>
          <w:szCs w:val="22"/>
        </w:rPr>
        <w:t xml:space="preserve"> sąlygų įvykdymo užtikrinimo dokumentą.</w:t>
      </w:r>
      <w:bookmarkEnd w:id="27"/>
    </w:p>
    <w:p w14:paraId="0485D70C" w14:textId="5F43A286" w:rsidR="008C51F9" w:rsidRPr="008B6DD4" w:rsidRDefault="00B70629" w:rsidP="00C705F7">
      <w:pPr>
        <w:tabs>
          <w:tab w:val="left" w:pos="1418"/>
        </w:tabs>
        <w:ind w:firstLine="851"/>
        <w:rPr>
          <w:rFonts w:ascii="Arial" w:hAnsi="Arial" w:cs="Arial"/>
          <w:b/>
          <w:bCs/>
          <w:caps/>
          <w:sz w:val="22"/>
          <w:szCs w:val="22"/>
        </w:rPr>
      </w:pPr>
      <w:r w:rsidRPr="008B6DD4">
        <w:rPr>
          <w:rFonts w:ascii="Arial" w:hAnsi="Arial" w:cs="Arial"/>
          <w:sz w:val="22"/>
          <w:szCs w:val="22"/>
          <w:lang w:eastAsia="lt-LT"/>
        </w:rPr>
        <w:t>5</w:t>
      </w:r>
      <w:r w:rsidR="006B2E1A" w:rsidRPr="008B6DD4">
        <w:rPr>
          <w:rFonts w:ascii="Arial" w:hAnsi="Arial" w:cs="Arial"/>
          <w:sz w:val="22"/>
          <w:szCs w:val="22"/>
          <w:lang w:eastAsia="lt-LT"/>
        </w:rPr>
        <w:t>2</w:t>
      </w:r>
      <w:r w:rsidR="00C705F7" w:rsidRPr="008B6DD4">
        <w:rPr>
          <w:rFonts w:ascii="Arial" w:hAnsi="Arial" w:cs="Arial"/>
          <w:sz w:val="22"/>
          <w:szCs w:val="22"/>
          <w:lang w:eastAsia="lt-LT"/>
        </w:rPr>
        <w:t xml:space="preserve">.3. </w:t>
      </w:r>
      <w:r w:rsidR="00FB6A0E" w:rsidRPr="008B6DD4">
        <w:rPr>
          <w:rFonts w:ascii="Arial" w:hAnsi="Arial" w:cs="Arial"/>
          <w:sz w:val="22"/>
          <w:szCs w:val="22"/>
          <w:lang w:eastAsia="lt-LT"/>
        </w:rPr>
        <w:t>t</w:t>
      </w:r>
      <w:r w:rsidR="007937A7" w:rsidRPr="008B6DD4">
        <w:rPr>
          <w:rFonts w:ascii="Arial" w:hAnsi="Arial" w:cs="Arial"/>
          <w:sz w:val="22"/>
          <w:szCs w:val="22"/>
          <w:lang w:eastAsia="lt-LT"/>
        </w:rPr>
        <w:t>uo atveju, kai Paslaugų teikimo pabaiga yra pratęsiama, taip pat turi būti</w:t>
      </w:r>
      <w:r w:rsidR="00222689" w:rsidRPr="008B6DD4">
        <w:rPr>
          <w:rFonts w:ascii="Arial" w:hAnsi="Arial" w:cs="Arial"/>
          <w:sz w:val="22"/>
          <w:szCs w:val="22"/>
          <w:lang w:eastAsia="lt-LT"/>
        </w:rPr>
        <w:t xml:space="preserve"> nepertraukiamai</w:t>
      </w:r>
      <w:r w:rsidR="007937A7" w:rsidRPr="008B6DD4">
        <w:rPr>
          <w:rFonts w:ascii="Arial" w:hAnsi="Arial" w:cs="Arial"/>
          <w:sz w:val="22"/>
          <w:szCs w:val="22"/>
          <w:lang w:eastAsia="lt-LT"/>
        </w:rPr>
        <w:t xml:space="preserve"> pratęstas ir </w:t>
      </w:r>
      <w:r w:rsidR="001B51C3" w:rsidRPr="008B6DD4">
        <w:rPr>
          <w:rFonts w:ascii="Arial" w:hAnsi="Arial" w:cs="Arial"/>
          <w:sz w:val="22"/>
          <w:szCs w:val="22"/>
          <w:lang w:eastAsia="lt-LT"/>
        </w:rPr>
        <w:t>S</w:t>
      </w:r>
      <w:r w:rsidR="004513BC" w:rsidRPr="008B6DD4">
        <w:rPr>
          <w:rFonts w:ascii="Arial" w:hAnsi="Arial" w:cs="Arial"/>
          <w:sz w:val="22"/>
          <w:szCs w:val="22"/>
          <w:lang w:eastAsia="lt-LT"/>
        </w:rPr>
        <w:t>utarties</w:t>
      </w:r>
      <w:r w:rsidR="00C67995" w:rsidRPr="008B6DD4">
        <w:rPr>
          <w:rFonts w:ascii="Arial" w:hAnsi="Arial" w:cs="Arial"/>
          <w:sz w:val="22"/>
          <w:szCs w:val="22"/>
          <w:lang w:eastAsia="lt-LT"/>
        </w:rPr>
        <w:t xml:space="preserve"> įvykdymo užtikrinimo dokumento</w:t>
      </w:r>
      <w:r w:rsidR="007937A7" w:rsidRPr="008B6DD4">
        <w:rPr>
          <w:rFonts w:ascii="Arial" w:hAnsi="Arial" w:cs="Arial"/>
          <w:sz w:val="22"/>
          <w:szCs w:val="22"/>
          <w:lang w:eastAsia="lt-LT"/>
        </w:rPr>
        <w:t xml:space="preserve"> galiojimo terminas;</w:t>
      </w:r>
    </w:p>
    <w:p w14:paraId="15B8E2C8" w14:textId="7494EBAA" w:rsidR="00044991" w:rsidRPr="008B6DD4" w:rsidRDefault="00B70629" w:rsidP="004F4154">
      <w:pPr>
        <w:tabs>
          <w:tab w:val="left" w:pos="1418"/>
        </w:tabs>
        <w:ind w:firstLine="851"/>
        <w:rPr>
          <w:rFonts w:ascii="Arial" w:hAnsi="Arial" w:cs="Arial"/>
          <w:b/>
          <w:bCs/>
          <w:caps/>
          <w:sz w:val="22"/>
          <w:szCs w:val="22"/>
        </w:rPr>
      </w:pPr>
      <w:r w:rsidRPr="008B6DD4">
        <w:rPr>
          <w:rFonts w:ascii="Arial" w:hAnsi="Arial" w:cs="Arial"/>
          <w:sz w:val="22"/>
          <w:szCs w:val="22"/>
          <w:lang w:eastAsia="lt-LT"/>
        </w:rPr>
        <w:t>5</w:t>
      </w:r>
      <w:r w:rsidR="006B2E1A" w:rsidRPr="008B6DD4">
        <w:rPr>
          <w:rFonts w:ascii="Arial" w:hAnsi="Arial" w:cs="Arial"/>
          <w:sz w:val="22"/>
          <w:szCs w:val="22"/>
          <w:lang w:eastAsia="lt-LT"/>
        </w:rPr>
        <w:t>2</w:t>
      </w:r>
      <w:r w:rsidR="004F4154" w:rsidRPr="008B6DD4">
        <w:rPr>
          <w:rFonts w:ascii="Arial" w:hAnsi="Arial" w:cs="Arial"/>
          <w:sz w:val="22"/>
          <w:szCs w:val="22"/>
          <w:lang w:eastAsia="lt-LT"/>
        </w:rPr>
        <w:t xml:space="preserve">.4. </w:t>
      </w:r>
      <w:r w:rsidR="001B51C3" w:rsidRPr="008B6DD4">
        <w:rPr>
          <w:rFonts w:ascii="Arial" w:hAnsi="Arial" w:cs="Arial"/>
          <w:sz w:val="22"/>
          <w:szCs w:val="22"/>
          <w:lang w:eastAsia="lt-LT"/>
        </w:rPr>
        <w:t>S</w:t>
      </w:r>
      <w:r w:rsidR="004513BC" w:rsidRPr="008B6DD4">
        <w:rPr>
          <w:rFonts w:ascii="Arial" w:hAnsi="Arial" w:cs="Arial"/>
          <w:sz w:val="22"/>
          <w:szCs w:val="22"/>
          <w:lang w:eastAsia="lt-LT"/>
        </w:rPr>
        <w:t>utarties</w:t>
      </w:r>
      <w:r w:rsidR="007E09ED" w:rsidRPr="008B6DD4">
        <w:rPr>
          <w:rFonts w:ascii="Arial" w:eastAsiaTheme="minorHAnsi" w:hAnsi="Arial" w:cs="Arial"/>
          <w:sz w:val="22"/>
          <w:szCs w:val="22"/>
        </w:rPr>
        <w:t xml:space="preserve"> galiojimo metu</w:t>
      </w:r>
      <w:r w:rsidR="00D944E5" w:rsidRPr="008B6DD4">
        <w:rPr>
          <w:rFonts w:ascii="Arial" w:eastAsiaTheme="minorHAnsi" w:hAnsi="Arial" w:cs="Arial"/>
          <w:sz w:val="22"/>
          <w:szCs w:val="22"/>
        </w:rPr>
        <w:t>,</w:t>
      </w:r>
      <w:r w:rsidR="007E09ED" w:rsidRPr="008B6DD4">
        <w:rPr>
          <w:rFonts w:ascii="Arial" w:eastAsiaTheme="minorHAnsi" w:hAnsi="Arial" w:cs="Arial"/>
          <w:sz w:val="22"/>
          <w:szCs w:val="22"/>
        </w:rPr>
        <w:t xml:space="preserve"> </w:t>
      </w:r>
      <w:r w:rsidR="009F471C" w:rsidRPr="008B6DD4">
        <w:rPr>
          <w:rFonts w:ascii="Arial" w:eastAsiaTheme="minorHAnsi" w:hAnsi="Arial" w:cs="Arial"/>
          <w:sz w:val="22"/>
          <w:szCs w:val="22"/>
        </w:rPr>
        <w:t xml:space="preserve">pasirašius papildomą susitarimą </w:t>
      </w:r>
      <w:r w:rsidR="00B77EE3" w:rsidRPr="008B6DD4">
        <w:rPr>
          <w:rFonts w:ascii="Arial" w:eastAsiaTheme="minorHAnsi" w:hAnsi="Arial" w:cs="Arial"/>
          <w:sz w:val="22"/>
          <w:szCs w:val="22"/>
        </w:rPr>
        <w:t xml:space="preserve">prie </w:t>
      </w:r>
      <w:r w:rsidR="001B51C3" w:rsidRPr="008B6DD4">
        <w:rPr>
          <w:rFonts w:ascii="Arial" w:eastAsiaTheme="minorHAnsi" w:hAnsi="Arial" w:cs="Arial"/>
          <w:sz w:val="22"/>
          <w:szCs w:val="22"/>
        </w:rPr>
        <w:t>S</w:t>
      </w:r>
      <w:r w:rsidR="00B53C27" w:rsidRPr="008B6DD4">
        <w:rPr>
          <w:rFonts w:ascii="Arial" w:eastAsiaTheme="minorHAnsi" w:hAnsi="Arial" w:cs="Arial"/>
          <w:sz w:val="22"/>
          <w:szCs w:val="22"/>
        </w:rPr>
        <w:t xml:space="preserve">utarties </w:t>
      </w:r>
      <w:r w:rsidR="009F471C" w:rsidRPr="008B6DD4">
        <w:rPr>
          <w:rFonts w:ascii="Arial" w:eastAsiaTheme="minorHAnsi" w:hAnsi="Arial" w:cs="Arial"/>
          <w:sz w:val="22"/>
          <w:szCs w:val="22"/>
        </w:rPr>
        <w:t>dėl kainos pokyčio</w:t>
      </w:r>
      <w:r w:rsidR="00DE36F7" w:rsidRPr="008B6DD4">
        <w:rPr>
          <w:rFonts w:ascii="Arial" w:eastAsiaTheme="minorHAnsi" w:hAnsi="Arial" w:cs="Arial"/>
          <w:sz w:val="22"/>
          <w:szCs w:val="22"/>
        </w:rPr>
        <w:t xml:space="preserve">, </w:t>
      </w:r>
      <w:r w:rsidR="00C60308" w:rsidRPr="008B6DD4">
        <w:rPr>
          <w:rFonts w:ascii="Arial" w:eastAsiaTheme="minorHAnsi" w:hAnsi="Arial" w:cs="Arial"/>
          <w:sz w:val="22"/>
          <w:szCs w:val="22"/>
        </w:rPr>
        <w:t xml:space="preserve">per </w:t>
      </w:r>
      <w:r w:rsidR="00C60308" w:rsidRPr="008B6DD4">
        <w:rPr>
          <w:rFonts w:ascii="Arial" w:eastAsiaTheme="minorHAnsi" w:hAnsi="Arial" w:cs="Arial"/>
          <w:b/>
          <w:bCs/>
          <w:sz w:val="22"/>
          <w:szCs w:val="22"/>
        </w:rPr>
        <w:t xml:space="preserve">10 </w:t>
      </w:r>
      <w:r w:rsidR="00C160A8" w:rsidRPr="008B6DD4">
        <w:rPr>
          <w:rFonts w:ascii="Arial" w:eastAsiaTheme="minorHAnsi" w:hAnsi="Arial" w:cs="Arial"/>
          <w:b/>
          <w:bCs/>
          <w:sz w:val="22"/>
          <w:szCs w:val="22"/>
        </w:rPr>
        <w:t xml:space="preserve">(dešimt) </w:t>
      </w:r>
      <w:r w:rsidR="00C60308" w:rsidRPr="008B6DD4">
        <w:rPr>
          <w:rFonts w:ascii="Arial" w:eastAsiaTheme="minorHAnsi" w:hAnsi="Arial" w:cs="Arial"/>
          <w:b/>
          <w:bCs/>
          <w:sz w:val="22"/>
          <w:szCs w:val="22"/>
        </w:rPr>
        <w:t>darbo dienų</w:t>
      </w:r>
      <w:r w:rsidR="00C60308" w:rsidRPr="008B6DD4">
        <w:rPr>
          <w:rFonts w:ascii="Arial" w:eastAsiaTheme="minorHAnsi" w:hAnsi="Arial" w:cs="Arial"/>
          <w:sz w:val="22"/>
          <w:szCs w:val="22"/>
        </w:rPr>
        <w:t xml:space="preserve"> </w:t>
      </w:r>
      <w:r w:rsidR="00DE36F7" w:rsidRPr="008B6DD4">
        <w:rPr>
          <w:rFonts w:ascii="Arial" w:eastAsiaTheme="minorHAnsi" w:hAnsi="Arial" w:cs="Arial"/>
          <w:sz w:val="22"/>
          <w:szCs w:val="22"/>
        </w:rPr>
        <w:t xml:space="preserve">pateikti </w:t>
      </w:r>
      <w:r w:rsidR="00E6589C" w:rsidRPr="008B6DD4">
        <w:rPr>
          <w:rFonts w:ascii="Arial" w:eastAsiaTheme="minorHAnsi" w:hAnsi="Arial" w:cs="Arial"/>
          <w:sz w:val="22"/>
          <w:szCs w:val="22"/>
        </w:rPr>
        <w:t>atnaujintą</w:t>
      </w:r>
      <w:r w:rsidR="00DE36F7" w:rsidRPr="008B6DD4">
        <w:rPr>
          <w:rFonts w:ascii="Arial" w:eastAsiaTheme="minorHAnsi" w:hAnsi="Arial" w:cs="Arial"/>
          <w:sz w:val="22"/>
          <w:szCs w:val="22"/>
        </w:rPr>
        <w:t xml:space="preserve"> </w:t>
      </w:r>
      <w:r w:rsidR="001B51C3" w:rsidRPr="008B6DD4">
        <w:rPr>
          <w:rFonts w:ascii="Arial" w:hAnsi="Arial" w:cs="Arial"/>
          <w:sz w:val="22"/>
          <w:szCs w:val="22"/>
          <w:lang w:eastAsia="lt-LT"/>
        </w:rPr>
        <w:t>S</w:t>
      </w:r>
      <w:r w:rsidR="004513BC" w:rsidRPr="008B6DD4">
        <w:rPr>
          <w:rFonts w:ascii="Arial" w:hAnsi="Arial" w:cs="Arial"/>
          <w:sz w:val="22"/>
          <w:szCs w:val="22"/>
          <w:lang w:eastAsia="lt-LT"/>
        </w:rPr>
        <w:t>utarties</w:t>
      </w:r>
      <w:r w:rsidR="00DE36F7" w:rsidRPr="008B6DD4">
        <w:rPr>
          <w:rFonts w:ascii="Arial" w:eastAsiaTheme="minorHAnsi" w:hAnsi="Arial" w:cs="Arial"/>
          <w:sz w:val="22"/>
          <w:szCs w:val="22"/>
        </w:rPr>
        <w:t xml:space="preserve"> sąlygų įvykdymo užtikrinimo dokumentą</w:t>
      </w:r>
      <w:r w:rsidR="0094359A" w:rsidRPr="008B6DD4">
        <w:rPr>
          <w:rFonts w:ascii="Arial" w:eastAsiaTheme="minorHAnsi" w:hAnsi="Arial" w:cs="Arial"/>
          <w:sz w:val="22"/>
          <w:szCs w:val="22"/>
        </w:rPr>
        <w:t xml:space="preserve">, atitinkantį </w:t>
      </w:r>
      <w:r w:rsidR="00DF404E" w:rsidRPr="008B6DD4">
        <w:rPr>
          <w:rFonts w:ascii="Arial" w:eastAsiaTheme="minorHAnsi" w:hAnsi="Arial" w:cs="Arial"/>
          <w:sz w:val="22"/>
          <w:szCs w:val="22"/>
        </w:rPr>
        <w:t>5</w:t>
      </w:r>
      <w:r w:rsidR="00174CCD" w:rsidRPr="008B6DD4">
        <w:rPr>
          <w:rFonts w:ascii="Arial" w:eastAsiaTheme="minorHAnsi" w:hAnsi="Arial" w:cs="Arial"/>
          <w:sz w:val="22"/>
          <w:szCs w:val="22"/>
        </w:rPr>
        <w:t>0</w:t>
      </w:r>
      <w:r w:rsidR="0094359A" w:rsidRPr="008B6DD4">
        <w:rPr>
          <w:rFonts w:ascii="Arial" w:eastAsiaTheme="minorHAnsi" w:hAnsi="Arial" w:cs="Arial"/>
          <w:sz w:val="22"/>
          <w:szCs w:val="22"/>
        </w:rPr>
        <w:t xml:space="preserve"> punkto sąlygas</w:t>
      </w:r>
      <w:r w:rsidR="0002234C" w:rsidRPr="008B6DD4">
        <w:rPr>
          <w:rFonts w:ascii="Arial" w:eastAsiaTheme="minorHAnsi" w:hAnsi="Arial" w:cs="Arial"/>
          <w:sz w:val="22"/>
          <w:szCs w:val="22"/>
        </w:rPr>
        <w:t>.</w:t>
      </w:r>
    </w:p>
    <w:p w14:paraId="4D2682B1" w14:textId="141BBF07" w:rsidR="00411DDE" w:rsidRPr="008B6DD4" w:rsidRDefault="00B70629" w:rsidP="004F4154">
      <w:pPr>
        <w:tabs>
          <w:tab w:val="left" w:pos="1418"/>
        </w:tabs>
        <w:ind w:firstLine="851"/>
        <w:rPr>
          <w:rFonts w:ascii="Arial" w:hAnsi="Arial" w:cs="Arial"/>
          <w:b/>
          <w:bCs/>
          <w:caps/>
          <w:sz w:val="22"/>
          <w:szCs w:val="22"/>
        </w:rPr>
      </w:pPr>
      <w:bookmarkStart w:id="28" w:name="_Hlk128073816"/>
      <w:r w:rsidRPr="008B6DD4">
        <w:rPr>
          <w:rFonts w:ascii="Arial" w:hAnsi="Arial" w:cs="Arial"/>
          <w:sz w:val="22"/>
          <w:szCs w:val="22"/>
        </w:rPr>
        <w:t>5</w:t>
      </w:r>
      <w:r w:rsidR="006B2E1A" w:rsidRPr="008B6DD4">
        <w:rPr>
          <w:rFonts w:ascii="Arial" w:hAnsi="Arial" w:cs="Arial"/>
          <w:sz w:val="22"/>
          <w:szCs w:val="22"/>
        </w:rPr>
        <w:t>2</w:t>
      </w:r>
      <w:r w:rsidR="004F4154" w:rsidRPr="008B6DD4">
        <w:rPr>
          <w:rFonts w:ascii="Arial" w:hAnsi="Arial" w:cs="Arial"/>
          <w:sz w:val="22"/>
          <w:szCs w:val="22"/>
        </w:rPr>
        <w:t xml:space="preserve">.5. </w:t>
      </w:r>
      <w:r w:rsidR="00805046" w:rsidRPr="008B6DD4">
        <w:rPr>
          <w:rStyle w:val="ui-provider"/>
          <w:rFonts w:ascii="Arial" w:hAnsi="Arial" w:cs="Arial"/>
          <w:sz w:val="22"/>
          <w:szCs w:val="22"/>
        </w:rPr>
        <w:t xml:space="preserve">Užtikrinti, kad šiame Sutarties skyriuje nurodyti pateikiami banko ar kitos kredito įstaigos dokumentai būtų išduoti: (a) Europos Sąjungoje licencijuoto banko ar kitos kredito įstaigos; arba (b) banko ar kitos kredito įstaigos iš trečiosios šalies, kurie dokumento išdavimo dieną turi turėti bent vienos tarptautinių reitingų agentūros patvirtintą investicinio lygio reitingą, ne mažesnį kaip: Standard &amp; </w:t>
      </w:r>
      <w:proofErr w:type="spellStart"/>
      <w:r w:rsidR="00805046" w:rsidRPr="008B6DD4">
        <w:rPr>
          <w:rStyle w:val="ui-provider"/>
          <w:rFonts w:ascii="Arial" w:hAnsi="Arial" w:cs="Arial"/>
          <w:sz w:val="22"/>
          <w:szCs w:val="22"/>
        </w:rPr>
        <w:t>Poor’s</w:t>
      </w:r>
      <w:proofErr w:type="spellEnd"/>
      <w:r w:rsidR="00805046" w:rsidRPr="008B6DD4">
        <w:rPr>
          <w:rStyle w:val="ui-provider"/>
          <w:rFonts w:ascii="Arial" w:hAnsi="Arial" w:cs="Arial"/>
          <w:sz w:val="22"/>
          <w:szCs w:val="22"/>
        </w:rPr>
        <w:t xml:space="preserve"> – „A-“, </w:t>
      </w:r>
      <w:proofErr w:type="spellStart"/>
      <w:r w:rsidR="00805046" w:rsidRPr="008B6DD4">
        <w:rPr>
          <w:rStyle w:val="ui-provider"/>
          <w:rFonts w:ascii="Arial" w:hAnsi="Arial" w:cs="Arial"/>
          <w:sz w:val="22"/>
          <w:szCs w:val="22"/>
        </w:rPr>
        <w:t>Fitch</w:t>
      </w:r>
      <w:proofErr w:type="spellEnd"/>
      <w:r w:rsidR="00805046" w:rsidRPr="008B6DD4">
        <w:rPr>
          <w:rStyle w:val="ui-provider"/>
          <w:rFonts w:ascii="Arial" w:hAnsi="Arial" w:cs="Arial"/>
          <w:sz w:val="22"/>
          <w:szCs w:val="22"/>
        </w:rPr>
        <w:t xml:space="preserve"> – „A-“, </w:t>
      </w:r>
      <w:proofErr w:type="spellStart"/>
      <w:r w:rsidR="00805046" w:rsidRPr="008B6DD4">
        <w:rPr>
          <w:rStyle w:val="ui-provider"/>
          <w:rFonts w:ascii="Arial" w:hAnsi="Arial" w:cs="Arial"/>
          <w:sz w:val="22"/>
          <w:szCs w:val="22"/>
        </w:rPr>
        <w:t>Moody’s</w:t>
      </w:r>
      <w:proofErr w:type="spellEnd"/>
      <w:r w:rsidR="00805046" w:rsidRPr="008B6DD4">
        <w:rPr>
          <w:rStyle w:val="ui-provider"/>
          <w:rFonts w:ascii="Arial" w:hAnsi="Arial" w:cs="Arial"/>
          <w:sz w:val="22"/>
          <w:szCs w:val="22"/>
        </w:rPr>
        <w:t xml:space="preserve"> – „A3“ arba lygiavertį; reitingą turi atitikti bankas ar kita kredito įstaiga, kuri išdavė dokumentą, arba bendrovių grupė, kuriai jie priklauso</w:t>
      </w:r>
      <w:bookmarkEnd w:id="28"/>
      <w:r w:rsidR="00411DDE" w:rsidRPr="008B6DD4">
        <w:rPr>
          <w:rFonts w:ascii="Arial" w:hAnsi="Arial" w:cs="Arial"/>
          <w:sz w:val="22"/>
          <w:szCs w:val="22"/>
        </w:rPr>
        <w:t>.</w:t>
      </w:r>
    </w:p>
    <w:p w14:paraId="4A167BB2" w14:textId="5728E90D" w:rsidR="00BA71C3" w:rsidRPr="008B6DD4" w:rsidRDefault="00BA71C3" w:rsidP="000C2827">
      <w:pPr>
        <w:pStyle w:val="Sraopastraipa"/>
        <w:numPr>
          <w:ilvl w:val="1"/>
          <w:numId w:val="4"/>
        </w:numPr>
        <w:tabs>
          <w:tab w:val="left" w:pos="1276"/>
        </w:tabs>
        <w:ind w:left="0" w:firstLine="851"/>
        <w:rPr>
          <w:rFonts w:ascii="Arial" w:hAnsi="Arial" w:cs="Arial"/>
          <w:b/>
          <w:bCs/>
          <w:caps/>
          <w:sz w:val="22"/>
          <w:szCs w:val="22"/>
        </w:rPr>
      </w:pPr>
      <w:r w:rsidRPr="008B6DD4">
        <w:rPr>
          <w:rFonts w:ascii="Arial" w:hAnsi="Arial" w:cs="Arial"/>
          <w:sz w:val="22"/>
          <w:szCs w:val="22"/>
        </w:rPr>
        <w:t>T</w:t>
      </w:r>
      <w:r w:rsidR="00A72AC2" w:rsidRPr="008B6DD4">
        <w:rPr>
          <w:rFonts w:ascii="Arial" w:hAnsi="Arial" w:cs="Arial"/>
          <w:sz w:val="22"/>
          <w:szCs w:val="22"/>
        </w:rPr>
        <w:t>ei</w:t>
      </w:r>
      <w:r w:rsidRPr="008B6DD4">
        <w:rPr>
          <w:rFonts w:ascii="Arial" w:hAnsi="Arial" w:cs="Arial"/>
          <w:sz w:val="22"/>
          <w:szCs w:val="22"/>
        </w:rPr>
        <w:t xml:space="preserve">kėjui pagal </w:t>
      </w:r>
      <w:r w:rsidR="00786E17" w:rsidRPr="008B6DD4">
        <w:rPr>
          <w:rFonts w:ascii="Arial" w:hAnsi="Arial" w:cs="Arial"/>
          <w:sz w:val="22"/>
          <w:szCs w:val="22"/>
          <w:lang w:eastAsia="lt-LT"/>
        </w:rPr>
        <w:t>šią</w:t>
      </w:r>
      <w:r w:rsidR="00043A72" w:rsidRPr="008B6DD4">
        <w:rPr>
          <w:rFonts w:ascii="Arial" w:hAnsi="Arial" w:cs="Arial"/>
          <w:sz w:val="22"/>
          <w:szCs w:val="22"/>
          <w:lang w:eastAsia="lt-LT"/>
        </w:rPr>
        <w:t xml:space="preserve"> </w:t>
      </w:r>
      <w:r w:rsidR="00786E17" w:rsidRPr="008B6DD4">
        <w:rPr>
          <w:rFonts w:ascii="Arial" w:hAnsi="Arial" w:cs="Arial"/>
          <w:sz w:val="22"/>
          <w:szCs w:val="22"/>
          <w:lang w:eastAsia="lt-LT"/>
        </w:rPr>
        <w:t>S</w:t>
      </w:r>
      <w:r w:rsidR="00043A72" w:rsidRPr="008B6DD4">
        <w:rPr>
          <w:rFonts w:ascii="Arial" w:hAnsi="Arial" w:cs="Arial"/>
          <w:sz w:val="22"/>
          <w:szCs w:val="22"/>
          <w:lang w:eastAsia="lt-LT"/>
        </w:rPr>
        <w:t xml:space="preserve">utartį </w:t>
      </w:r>
      <w:r w:rsidRPr="008B6DD4">
        <w:rPr>
          <w:rFonts w:ascii="Arial" w:hAnsi="Arial" w:cs="Arial"/>
          <w:sz w:val="22"/>
          <w:szCs w:val="22"/>
        </w:rPr>
        <w:t xml:space="preserve">neįvykdžius arba netinkamai įvykdžius įsipareigojimus, kurie yra užtikrinti </w:t>
      </w:r>
      <w:r w:rsidR="001B51C3" w:rsidRPr="008B6DD4">
        <w:rPr>
          <w:rFonts w:ascii="Arial" w:hAnsi="Arial" w:cs="Arial"/>
          <w:sz w:val="22"/>
          <w:szCs w:val="22"/>
          <w:lang w:eastAsia="lt-LT"/>
        </w:rPr>
        <w:t>S</w:t>
      </w:r>
      <w:r w:rsidR="00AC5D43" w:rsidRPr="008B6DD4">
        <w:rPr>
          <w:rFonts w:ascii="Arial" w:hAnsi="Arial" w:cs="Arial"/>
          <w:sz w:val="22"/>
          <w:szCs w:val="22"/>
          <w:lang w:eastAsia="lt-LT"/>
        </w:rPr>
        <w:t>utarties</w:t>
      </w:r>
      <w:r w:rsidRPr="008B6DD4">
        <w:rPr>
          <w:rFonts w:ascii="Arial" w:hAnsi="Arial" w:cs="Arial"/>
          <w:sz w:val="22"/>
          <w:szCs w:val="22"/>
        </w:rPr>
        <w:t xml:space="preserve"> įvykdymo užtikrinimu arba Sutarties </w:t>
      </w:r>
      <w:r w:rsidR="00EF6F3D" w:rsidRPr="008B6DD4">
        <w:rPr>
          <w:rFonts w:ascii="Arial" w:hAnsi="Arial" w:cs="Arial"/>
          <w:sz w:val="22"/>
          <w:szCs w:val="22"/>
        </w:rPr>
        <w:t>8</w:t>
      </w:r>
      <w:r w:rsidR="0018095F" w:rsidRPr="008B6DD4">
        <w:rPr>
          <w:rFonts w:ascii="Arial" w:hAnsi="Arial" w:cs="Arial"/>
          <w:sz w:val="22"/>
          <w:szCs w:val="22"/>
        </w:rPr>
        <w:t>8</w:t>
      </w:r>
      <w:r w:rsidR="00B86B08" w:rsidRPr="008B6DD4">
        <w:rPr>
          <w:rFonts w:ascii="Arial" w:hAnsi="Arial" w:cs="Arial"/>
          <w:sz w:val="22"/>
          <w:szCs w:val="22"/>
        </w:rPr>
        <w:t xml:space="preserve"> ir </w:t>
      </w:r>
      <w:r w:rsidR="00EF6F3D" w:rsidRPr="008B6DD4">
        <w:rPr>
          <w:rFonts w:ascii="Arial" w:hAnsi="Arial" w:cs="Arial"/>
          <w:sz w:val="22"/>
          <w:szCs w:val="22"/>
        </w:rPr>
        <w:t>8</w:t>
      </w:r>
      <w:r w:rsidR="0018095F" w:rsidRPr="008B6DD4">
        <w:rPr>
          <w:rFonts w:ascii="Arial" w:hAnsi="Arial" w:cs="Arial"/>
          <w:sz w:val="22"/>
          <w:szCs w:val="22"/>
        </w:rPr>
        <w:t>9</w:t>
      </w:r>
      <w:r w:rsidR="000C1F7A" w:rsidRPr="008B6DD4">
        <w:rPr>
          <w:rFonts w:ascii="Arial" w:hAnsi="Arial" w:cs="Arial"/>
          <w:sz w:val="22"/>
          <w:szCs w:val="22"/>
        </w:rPr>
        <w:t xml:space="preserve"> punktų</w:t>
      </w:r>
      <w:r w:rsidRPr="008B6DD4">
        <w:rPr>
          <w:rFonts w:ascii="Arial" w:hAnsi="Arial" w:cs="Arial"/>
          <w:sz w:val="22"/>
          <w:szCs w:val="22"/>
        </w:rPr>
        <w:t xml:space="preserve"> atvejais, Užsakovas turi teisę pasinaudoti jam pateiktu </w:t>
      </w:r>
      <w:r w:rsidR="001B51C3" w:rsidRPr="008B6DD4">
        <w:rPr>
          <w:rFonts w:ascii="Arial" w:hAnsi="Arial" w:cs="Arial"/>
          <w:sz w:val="22"/>
          <w:szCs w:val="22"/>
          <w:lang w:eastAsia="lt-LT"/>
        </w:rPr>
        <w:t>S</w:t>
      </w:r>
      <w:r w:rsidR="00AC5D43" w:rsidRPr="008B6DD4">
        <w:rPr>
          <w:rFonts w:ascii="Arial" w:hAnsi="Arial" w:cs="Arial"/>
          <w:sz w:val="22"/>
          <w:szCs w:val="22"/>
          <w:lang w:eastAsia="lt-LT"/>
        </w:rPr>
        <w:t>utarties</w:t>
      </w:r>
      <w:r w:rsidRPr="008B6DD4">
        <w:rPr>
          <w:rFonts w:ascii="Arial" w:hAnsi="Arial" w:cs="Arial"/>
          <w:sz w:val="22"/>
          <w:szCs w:val="22"/>
        </w:rPr>
        <w:t xml:space="preserve"> įvykdymo užtikrinimu.</w:t>
      </w:r>
    </w:p>
    <w:p w14:paraId="5ADB091B" w14:textId="3028BFAD" w:rsidR="00E93D83" w:rsidRPr="008B6DD4" w:rsidRDefault="00E93D83" w:rsidP="000C2827">
      <w:pPr>
        <w:pStyle w:val="Sraopastraipa"/>
        <w:numPr>
          <w:ilvl w:val="1"/>
          <w:numId w:val="4"/>
        </w:numPr>
        <w:tabs>
          <w:tab w:val="left" w:pos="1276"/>
        </w:tabs>
        <w:ind w:left="0" w:firstLine="851"/>
        <w:rPr>
          <w:rFonts w:ascii="Arial" w:hAnsi="Arial" w:cs="Arial"/>
          <w:b/>
          <w:bCs/>
          <w:caps/>
          <w:sz w:val="22"/>
          <w:szCs w:val="22"/>
        </w:rPr>
      </w:pPr>
      <w:bookmarkStart w:id="29" w:name="_Ref119435207"/>
      <w:r w:rsidRPr="008B6DD4">
        <w:rPr>
          <w:rFonts w:ascii="Arial" w:hAnsi="Arial" w:cs="Arial"/>
          <w:iCs/>
          <w:sz w:val="22"/>
          <w:szCs w:val="22"/>
          <w:lang w:eastAsia="lt-LT"/>
        </w:rPr>
        <w:t xml:space="preserve">Per </w:t>
      </w:r>
      <w:r w:rsidR="00AE5F2C" w:rsidRPr="008B6DD4">
        <w:rPr>
          <w:rFonts w:ascii="Arial" w:hAnsi="Arial" w:cs="Arial"/>
          <w:b/>
          <w:bCs/>
          <w:iCs/>
          <w:sz w:val="22"/>
          <w:szCs w:val="22"/>
          <w:lang w:eastAsia="lt-LT"/>
        </w:rPr>
        <w:t>10</w:t>
      </w:r>
      <w:r w:rsidRPr="008B6DD4">
        <w:rPr>
          <w:rFonts w:ascii="Arial" w:hAnsi="Arial" w:cs="Arial"/>
          <w:b/>
          <w:bCs/>
          <w:iCs/>
          <w:sz w:val="22"/>
          <w:szCs w:val="22"/>
          <w:lang w:eastAsia="lt-LT"/>
        </w:rPr>
        <w:t xml:space="preserve"> (</w:t>
      </w:r>
      <w:r w:rsidR="00AE5F2C" w:rsidRPr="008B6DD4">
        <w:rPr>
          <w:rFonts w:ascii="Arial" w:hAnsi="Arial" w:cs="Arial"/>
          <w:b/>
          <w:bCs/>
          <w:iCs/>
          <w:sz w:val="22"/>
          <w:szCs w:val="22"/>
          <w:lang w:eastAsia="lt-LT"/>
        </w:rPr>
        <w:t>dešimt</w:t>
      </w:r>
      <w:r w:rsidRPr="008B6DD4">
        <w:rPr>
          <w:rFonts w:ascii="Arial" w:hAnsi="Arial" w:cs="Arial"/>
          <w:b/>
          <w:bCs/>
          <w:iCs/>
          <w:sz w:val="22"/>
          <w:szCs w:val="22"/>
          <w:lang w:eastAsia="lt-LT"/>
        </w:rPr>
        <w:t>) darbo dien</w:t>
      </w:r>
      <w:r w:rsidR="00AE5F2C" w:rsidRPr="008B6DD4">
        <w:rPr>
          <w:rFonts w:ascii="Arial" w:hAnsi="Arial" w:cs="Arial"/>
          <w:b/>
          <w:bCs/>
          <w:iCs/>
          <w:sz w:val="22"/>
          <w:szCs w:val="22"/>
          <w:lang w:eastAsia="lt-LT"/>
        </w:rPr>
        <w:t>ų</w:t>
      </w:r>
      <w:r w:rsidRPr="008B6DD4">
        <w:rPr>
          <w:rFonts w:ascii="Arial" w:hAnsi="Arial" w:cs="Arial"/>
          <w:iCs/>
          <w:sz w:val="22"/>
          <w:szCs w:val="22"/>
          <w:lang w:eastAsia="lt-LT"/>
        </w:rPr>
        <w:t xml:space="preserve"> po </w:t>
      </w:r>
      <w:r w:rsidR="001B51C3" w:rsidRPr="008B6DD4">
        <w:rPr>
          <w:rFonts w:ascii="Arial" w:hAnsi="Arial" w:cs="Arial"/>
          <w:iCs/>
          <w:sz w:val="22"/>
          <w:szCs w:val="22"/>
          <w:lang w:eastAsia="lt-LT"/>
        </w:rPr>
        <w:t>S</w:t>
      </w:r>
      <w:r w:rsidRPr="008B6DD4">
        <w:rPr>
          <w:rFonts w:ascii="Arial" w:hAnsi="Arial" w:cs="Arial"/>
          <w:iCs/>
          <w:sz w:val="22"/>
          <w:szCs w:val="22"/>
          <w:lang w:eastAsia="lt-LT"/>
        </w:rPr>
        <w:t>utarties pasirašymo, suderinęs privalomojo draudimo sąlygas su Užsakovu, T</w:t>
      </w:r>
      <w:r w:rsidR="00454269" w:rsidRPr="008B6DD4">
        <w:rPr>
          <w:rFonts w:ascii="Arial" w:hAnsi="Arial" w:cs="Arial"/>
          <w:iCs/>
          <w:sz w:val="22"/>
          <w:szCs w:val="22"/>
          <w:lang w:eastAsia="lt-LT"/>
        </w:rPr>
        <w:t>ei</w:t>
      </w:r>
      <w:r w:rsidRPr="008B6DD4">
        <w:rPr>
          <w:rFonts w:ascii="Arial" w:hAnsi="Arial" w:cs="Arial"/>
          <w:iCs/>
          <w:sz w:val="22"/>
          <w:szCs w:val="22"/>
          <w:lang w:eastAsia="lt-LT"/>
        </w:rPr>
        <w:t xml:space="preserve">kėjas privalo savo sąskaita apdrausti statinio statybos techninio prižiūrėtojo civilinę atsakomybę privalomuoju draudimu dėl netinkamai atliktų </w:t>
      </w:r>
      <w:r w:rsidR="001B51C3" w:rsidRPr="008B6DD4">
        <w:rPr>
          <w:rFonts w:ascii="Arial" w:hAnsi="Arial" w:cs="Arial"/>
          <w:iCs/>
          <w:sz w:val="22"/>
          <w:szCs w:val="22"/>
          <w:lang w:eastAsia="lt-LT"/>
        </w:rPr>
        <w:t>S</w:t>
      </w:r>
      <w:r w:rsidRPr="008B6DD4">
        <w:rPr>
          <w:rFonts w:ascii="Arial" w:hAnsi="Arial" w:cs="Arial"/>
          <w:iCs/>
          <w:sz w:val="22"/>
          <w:szCs w:val="22"/>
          <w:lang w:eastAsia="lt-LT"/>
        </w:rPr>
        <w:t>utartyje numatytų Paslaugų draudimo suma, kuri turi sudaryti 10</w:t>
      </w:r>
      <w:r w:rsidR="00B72458" w:rsidRPr="008B6DD4">
        <w:rPr>
          <w:rFonts w:ascii="Arial" w:hAnsi="Arial" w:cs="Arial"/>
          <w:iCs/>
          <w:sz w:val="22"/>
          <w:szCs w:val="22"/>
          <w:lang w:eastAsia="lt-LT"/>
        </w:rPr>
        <w:t xml:space="preserve"> (dešimt) </w:t>
      </w:r>
      <w:r w:rsidRPr="008B6DD4">
        <w:rPr>
          <w:rFonts w:ascii="Arial" w:hAnsi="Arial" w:cs="Arial"/>
          <w:iCs/>
          <w:sz w:val="22"/>
          <w:szCs w:val="22"/>
          <w:lang w:eastAsia="lt-LT"/>
        </w:rPr>
        <w:t xml:space="preserve">% </w:t>
      </w:r>
      <w:r w:rsidR="009E416A" w:rsidRPr="008B6DD4">
        <w:rPr>
          <w:rFonts w:ascii="Arial" w:hAnsi="Arial" w:cs="Arial"/>
          <w:iCs/>
          <w:sz w:val="22"/>
          <w:szCs w:val="22"/>
          <w:lang w:eastAsia="lt-LT"/>
        </w:rPr>
        <w:t>Sutarties kainos</w:t>
      </w:r>
      <w:r w:rsidRPr="008B6DD4">
        <w:rPr>
          <w:rFonts w:ascii="Arial" w:hAnsi="Arial" w:cs="Arial"/>
          <w:iCs/>
          <w:sz w:val="22"/>
          <w:szCs w:val="22"/>
          <w:lang w:eastAsia="lt-LT"/>
        </w:rPr>
        <w:t xml:space="preserve"> su PVM, bet ne mažiau kaip 43 400 </w:t>
      </w:r>
      <w:r w:rsidR="00B72458" w:rsidRPr="008B6DD4">
        <w:rPr>
          <w:rFonts w:ascii="Arial" w:hAnsi="Arial" w:cs="Arial"/>
          <w:iCs/>
          <w:sz w:val="22"/>
          <w:szCs w:val="22"/>
          <w:lang w:eastAsia="lt-LT"/>
        </w:rPr>
        <w:t xml:space="preserve">(keturiasdešimt trys tūkstančiai keturi šimtai) </w:t>
      </w:r>
      <w:r w:rsidRPr="008B6DD4">
        <w:rPr>
          <w:rFonts w:ascii="Arial" w:hAnsi="Arial" w:cs="Arial"/>
          <w:iCs/>
          <w:sz w:val="22"/>
          <w:szCs w:val="22"/>
          <w:lang w:eastAsia="lt-LT"/>
        </w:rPr>
        <w:t>Eur vienam draudžiamajam įvykiui visam Paslaugų teikimo laikotarpiui</w:t>
      </w:r>
      <w:r w:rsidRPr="008B6DD4">
        <w:rPr>
          <w:rFonts w:ascii="Arial" w:hAnsi="Arial" w:cs="Arial"/>
          <w:sz w:val="22"/>
          <w:szCs w:val="22"/>
          <w:lang w:eastAsia="lt-LT"/>
        </w:rPr>
        <w:t xml:space="preserve"> pagal </w:t>
      </w:r>
      <w:r w:rsidR="007C5A41" w:rsidRPr="008B6DD4">
        <w:rPr>
          <w:rFonts w:ascii="Arial" w:hAnsi="Arial" w:cs="Arial"/>
          <w:sz w:val="22"/>
          <w:szCs w:val="22"/>
          <w:lang w:eastAsia="lt-LT"/>
        </w:rPr>
        <w:t>S</w:t>
      </w:r>
      <w:r w:rsidRPr="008B6DD4">
        <w:rPr>
          <w:rFonts w:ascii="Arial" w:hAnsi="Arial" w:cs="Arial"/>
          <w:sz w:val="22"/>
          <w:szCs w:val="22"/>
          <w:lang w:eastAsia="lt-LT"/>
        </w:rPr>
        <w:t>tatybos įstatymo keliamus reikalavimus bei pateikti Užsakovui draudimo bendrovės išduotą (-</w:t>
      </w:r>
      <w:proofErr w:type="spellStart"/>
      <w:r w:rsidRPr="008B6DD4">
        <w:rPr>
          <w:rFonts w:ascii="Arial" w:hAnsi="Arial" w:cs="Arial"/>
          <w:sz w:val="22"/>
          <w:szCs w:val="22"/>
          <w:lang w:eastAsia="lt-LT"/>
        </w:rPr>
        <w:t>as</w:t>
      </w:r>
      <w:proofErr w:type="spellEnd"/>
      <w:r w:rsidRPr="008B6DD4">
        <w:rPr>
          <w:rFonts w:ascii="Arial" w:hAnsi="Arial" w:cs="Arial"/>
          <w:sz w:val="22"/>
          <w:szCs w:val="22"/>
          <w:lang w:eastAsia="lt-LT"/>
        </w:rPr>
        <w:t>) statinio statybos techninio prižiūrėtojo civilinės atsakomybės privalomojo draudimo liudijimo (-ų) kopij</w:t>
      </w:r>
      <w:r w:rsidR="007B2DD0" w:rsidRPr="008B6DD4">
        <w:rPr>
          <w:rFonts w:ascii="Arial" w:hAnsi="Arial" w:cs="Arial"/>
          <w:sz w:val="22"/>
          <w:szCs w:val="22"/>
          <w:lang w:eastAsia="lt-LT"/>
        </w:rPr>
        <w:t>ą (-</w:t>
      </w:r>
      <w:proofErr w:type="spellStart"/>
      <w:r w:rsidR="007B2DD0" w:rsidRPr="008B6DD4">
        <w:rPr>
          <w:rFonts w:ascii="Arial" w:hAnsi="Arial" w:cs="Arial"/>
          <w:sz w:val="22"/>
          <w:szCs w:val="22"/>
          <w:lang w:eastAsia="lt-LT"/>
        </w:rPr>
        <w:t>as</w:t>
      </w:r>
      <w:proofErr w:type="spellEnd"/>
      <w:r w:rsidR="007B2DD0" w:rsidRPr="008B6DD4">
        <w:rPr>
          <w:rFonts w:ascii="Arial" w:hAnsi="Arial" w:cs="Arial"/>
          <w:sz w:val="22"/>
          <w:szCs w:val="22"/>
          <w:lang w:eastAsia="lt-LT"/>
        </w:rPr>
        <w:t>)</w:t>
      </w:r>
      <w:r w:rsidRPr="008B6DD4">
        <w:rPr>
          <w:rFonts w:ascii="Arial" w:hAnsi="Arial" w:cs="Arial"/>
          <w:sz w:val="22"/>
          <w:szCs w:val="22"/>
          <w:lang w:eastAsia="lt-LT"/>
        </w:rPr>
        <w:t xml:space="preserve"> ir mokestinio pavedimo kopij</w:t>
      </w:r>
      <w:r w:rsidR="007B2DD0" w:rsidRPr="008B6DD4">
        <w:rPr>
          <w:rFonts w:ascii="Arial" w:hAnsi="Arial" w:cs="Arial"/>
          <w:sz w:val="22"/>
          <w:szCs w:val="22"/>
          <w:lang w:eastAsia="lt-LT"/>
        </w:rPr>
        <w:t>ą (-</w:t>
      </w:r>
      <w:proofErr w:type="spellStart"/>
      <w:r w:rsidR="007B2DD0" w:rsidRPr="008B6DD4">
        <w:rPr>
          <w:rFonts w:ascii="Arial" w:hAnsi="Arial" w:cs="Arial"/>
          <w:sz w:val="22"/>
          <w:szCs w:val="22"/>
          <w:lang w:eastAsia="lt-LT"/>
        </w:rPr>
        <w:t>as</w:t>
      </w:r>
      <w:proofErr w:type="spellEnd"/>
      <w:r w:rsidR="007B2DD0" w:rsidRPr="008B6DD4">
        <w:rPr>
          <w:rFonts w:ascii="Arial" w:hAnsi="Arial" w:cs="Arial"/>
          <w:sz w:val="22"/>
          <w:szCs w:val="22"/>
          <w:lang w:eastAsia="lt-LT"/>
        </w:rPr>
        <w:t>)</w:t>
      </w:r>
      <w:r w:rsidRPr="008B6DD4">
        <w:rPr>
          <w:rFonts w:ascii="Arial" w:hAnsi="Arial" w:cs="Arial"/>
          <w:sz w:val="22"/>
          <w:szCs w:val="22"/>
          <w:lang w:eastAsia="lt-LT"/>
        </w:rPr>
        <w:t>, kad draudimo įmokos už šiuos išduotus privalomojo draudimo liudijimus yra sumokėtos.</w:t>
      </w:r>
      <w:bookmarkEnd w:id="29"/>
    </w:p>
    <w:p w14:paraId="6FD8E693" w14:textId="7317E207" w:rsidR="00E93D83" w:rsidRPr="008B6DD4" w:rsidRDefault="00E93D83" w:rsidP="000C2827">
      <w:pPr>
        <w:pStyle w:val="Sraopastraipa"/>
        <w:numPr>
          <w:ilvl w:val="1"/>
          <w:numId w:val="4"/>
        </w:numPr>
        <w:tabs>
          <w:tab w:val="left" w:pos="1276"/>
        </w:tabs>
        <w:ind w:left="0" w:firstLine="851"/>
        <w:rPr>
          <w:rFonts w:ascii="Arial" w:hAnsi="Arial" w:cs="Arial"/>
          <w:b/>
          <w:bCs/>
          <w:caps/>
          <w:sz w:val="22"/>
          <w:szCs w:val="22"/>
        </w:rPr>
      </w:pPr>
      <w:r w:rsidRPr="008B6DD4">
        <w:rPr>
          <w:rFonts w:ascii="Arial" w:hAnsi="Arial" w:cs="Arial"/>
          <w:sz w:val="22"/>
          <w:szCs w:val="22"/>
        </w:rPr>
        <w:t>Draudimo sutartis sudaroma terminui, kuris apima laikotarpį nuo statinio statybos techninės priežiūros pradžios iki pabaigos</w:t>
      </w:r>
      <w:r w:rsidR="007B2DD0" w:rsidRPr="008B6DD4">
        <w:rPr>
          <w:rFonts w:ascii="Arial" w:hAnsi="Arial" w:cs="Arial"/>
          <w:sz w:val="22"/>
          <w:szCs w:val="22"/>
        </w:rPr>
        <w:t xml:space="preserve"> (statytojo objekto statybos užbaigimo akto arba deklaracijos apie statybos užbaigimą pasirašymo dienos</w:t>
      </w:r>
      <w:r w:rsidRPr="008B6DD4">
        <w:rPr>
          <w:rFonts w:ascii="Arial" w:hAnsi="Arial" w:cs="Arial"/>
          <w:sz w:val="22"/>
          <w:szCs w:val="22"/>
        </w:rPr>
        <w:t>.</w:t>
      </w:r>
    </w:p>
    <w:p w14:paraId="727D74E8" w14:textId="1A65E6F5" w:rsidR="00E93D83" w:rsidRPr="008B6DD4" w:rsidRDefault="00E93D83" w:rsidP="000C2827">
      <w:pPr>
        <w:pStyle w:val="Sraopastraipa"/>
        <w:numPr>
          <w:ilvl w:val="1"/>
          <w:numId w:val="4"/>
        </w:numPr>
        <w:tabs>
          <w:tab w:val="left" w:pos="1276"/>
        </w:tabs>
        <w:ind w:left="0" w:firstLine="851"/>
        <w:rPr>
          <w:rFonts w:ascii="Arial" w:hAnsi="Arial" w:cs="Arial"/>
          <w:b/>
          <w:bCs/>
          <w:caps/>
          <w:sz w:val="22"/>
          <w:szCs w:val="22"/>
        </w:rPr>
      </w:pPr>
      <w:r w:rsidRPr="008B6DD4">
        <w:rPr>
          <w:rFonts w:ascii="Arial" w:hAnsi="Arial" w:cs="Arial"/>
          <w:sz w:val="22"/>
          <w:szCs w:val="22"/>
          <w:lang w:eastAsia="lt-LT"/>
        </w:rPr>
        <w:t>T</w:t>
      </w:r>
      <w:r w:rsidR="00454269" w:rsidRPr="008B6DD4">
        <w:rPr>
          <w:rFonts w:ascii="Arial" w:hAnsi="Arial" w:cs="Arial"/>
          <w:sz w:val="22"/>
          <w:szCs w:val="22"/>
          <w:lang w:eastAsia="lt-LT"/>
        </w:rPr>
        <w:t>ei</w:t>
      </w:r>
      <w:r w:rsidRPr="008B6DD4">
        <w:rPr>
          <w:rFonts w:ascii="Arial" w:hAnsi="Arial" w:cs="Arial"/>
          <w:sz w:val="22"/>
          <w:szCs w:val="22"/>
          <w:lang w:eastAsia="lt-LT"/>
        </w:rPr>
        <w:t>kėjas įsipareigoja savo sąskaita</w:t>
      </w:r>
      <w:r w:rsidR="005732E4" w:rsidRPr="008B6DD4">
        <w:rPr>
          <w:rFonts w:ascii="Arial" w:hAnsi="Arial" w:cs="Arial"/>
          <w:sz w:val="22"/>
          <w:szCs w:val="22"/>
          <w:lang w:eastAsia="lt-LT"/>
        </w:rPr>
        <w:t xml:space="preserve"> </w:t>
      </w:r>
      <w:r w:rsidRPr="008B6DD4">
        <w:rPr>
          <w:rFonts w:ascii="Arial" w:hAnsi="Arial" w:cs="Arial"/>
          <w:sz w:val="22"/>
          <w:szCs w:val="22"/>
          <w:lang w:eastAsia="lt-LT"/>
        </w:rPr>
        <w:t>pratęsti (atnaujinti) sudarytą (-</w:t>
      </w:r>
      <w:proofErr w:type="spellStart"/>
      <w:r w:rsidRPr="008B6DD4">
        <w:rPr>
          <w:rFonts w:ascii="Arial" w:hAnsi="Arial" w:cs="Arial"/>
          <w:sz w:val="22"/>
          <w:szCs w:val="22"/>
          <w:lang w:eastAsia="lt-LT"/>
        </w:rPr>
        <w:t>as</w:t>
      </w:r>
      <w:proofErr w:type="spellEnd"/>
      <w:r w:rsidRPr="008B6DD4">
        <w:rPr>
          <w:rFonts w:ascii="Arial" w:hAnsi="Arial" w:cs="Arial"/>
          <w:sz w:val="22"/>
          <w:szCs w:val="22"/>
          <w:lang w:eastAsia="lt-LT"/>
        </w:rPr>
        <w:t>) statinio statybos techninio prižiūrėtojo civilinės atsakomybės privalomojo draudimo sutartį (-</w:t>
      </w:r>
      <w:proofErr w:type="spellStart"/>
      <w:r w:rsidRPr="008B6DD4">
        <w:rPr>
          <w:rFonts w:ascii="Arial" w:hAnsi="Arial" w:cs="Arial"/>
          <w:sz w:val="22"/>
          <w:szCs w:val="22"/>
          <w:lang w:eastAsia="lt-LT"/>
        </w:rPr>
        <w:t>is</w:t>
      </w:r>
      <w:proofErr w:type="spellEnd"/>
      <w:r w:rsidRPr="008B6DD4">
        <w:rPr>
          <w:rFonts w:ascii="Arial" w:hAnsi="Arial" w:cs="Arial"/>
          <w:sz w:val="22"/>
          <w:szCs w:val="22"/>
          <w:lang w:eastAsia="lt-LT"/>
        </w:rPr>
        <w:t>) ir pateikti Užsakovui šių privalomojo draudimo sutarčių pratęsimų (atnaujinimų) patvirtinančių dokumentų kopijas,</w:t>
      </w:r>
      <w:bookmarkStart w:id="30" w:name="_Hlk61265474"/>
      <w:r w:rsidRPr="008B6DD4">
        <w:rPr>
          <w:rFonts w:ascii="Arial" w:hAnsi="Arial" w:cs="Arial"/>
          <w:sz w:val="22"/>
          <w:szCs w:val="22"/>
          <w:lang w:eastAsia="lt-LT"/>
        </w:rPr>
        <w:t xml:space="preserve"> </w:t>
      </w:r>
      <w:bookmarkEnd w:id="30"/>
      <w:r w:rsidRPr="008B6DD4">
        <w:rPr>
          <w:rFonts w:ascii="Arial" w:hAnsi="Arial" w:cs="Arial"/>
          <w:sz w:val="22"/>
          <w:szCs w:val="22"/>
          <w:lang w:eastAsia="lt-LT"/>
        </w:rPr>
        <w:t>jeigu privalomojo draudimo liudijim</w:t>
      </w:r>
      <w:r w:rsidR="002A5EBB" w:rsidRPr="008B6DD4">
        <w:rPr>
          <w:rFonts w:ascii="Arial" w:hAnsi="Arial" w:cs="Arial"/>
          <w:sz w:val="22"/>
          <w:szCs w:val="22"/>
          <w:lang w:eastAsia="lt-LT"/>
        </w:rPr>
        <w:t>o</w:t>
      </w:r>
      <w:r w:rsidRPr="008B6DD4">
        <w:rPr>
          <w:rFonts w:ascii="Arial" w:hAnsi="Arial" w:cs="Arial"/>
          <w:sz w:val="22"/>
          <w:szCs w:val="22"/>
          <w:lang w:eastAsia="lt-LT"/>
        </w:rPr>
        <w:t xml:space="preserve"> galiojimo pabaiga bus anksčiau, negu bus pasirašytas objekto statybos užbaigimo aktas </w:t>
      </w:r>
      <w:r w:rsidRPr="008B6DD4">
        <w:rPr>
          <w:rFonts w:ascii="Arial" w:hAnsi="Arial" w:cs="Arial"/>
          <w:sz w:val="22"/>
          <w:szCs w:val="22"/>
        </w:rPr>
        <w:t>arba deklaracija apie statybos užbaigimą</w:t>
      </w:r>
      <w:r w:rsidR="009763F7" w:rsidRPr="008B6DD4">
        <w:rPr>
          <w:rFonts w:ascii="Arial" w:hAnsi="Arial" w:cs="Arial"/>
          <w:sz w:val="22"/>
          <w:szCs w:val="22"/>
        </w:rPr>
        <w:t xml:space="preserve"> arba </w:t>
      </w:r>
      <w:r w:rsidR="009763F7" w:rsidRPr="008B6DD4">
        <w:rPr>
          <w:rFonts w:ascii="Arial" w:hAnsi="Arial" w:cs="Arial"/>
          <w:sz w:val="22"/>
          <w:szCs w:val="22"/>
          <w:lang w:eastAsia="lt-LT"/>
        </w:rPr>
        <w:t>tuo atveju, kai Paslaugų teikimo pabaiga yra pratęsiama;</w:t>
      </w:r>
    </w:p>
    <w:p w14:paraId="57750B30" w14:textId="281108C3" w:rsidR="00E93D83" w:rsidRPr="008B6DD4" w:rsidRDefault="00E93D83" w:rsidP="000C2827">
      <w:pPr>
        <w:pStyle w:val="Sraopastraipa"/>
        <w:numPr>
          <w:ilvl w:val="1"/>
          <w:numId w:val="4"/>
        </w:numPr>
        <w:tabs>
          <w:tab w:val="left" w:pos="1276"/>
        </w:tabs>
        <w:ind w:left="0" w:firstLine="851"/>
        <w:rPr>
          <w:rFonts w:ascii="Arial" w:hAnsi="Arial" w:cs="Arial"/>
          <w:b/>
          <w:bCs/>
          <w:caps/>
          <w:sz w:val="22"/>
          <w:szCs w:val="22"/>
        </w:rPr>
      </w:pPr>
      <w:r w:rsidRPr="008B6DD4">
        <w:rPr>
          <w:rFonts w:ascii="Arial" w:hAnsi="Arial" w:cs="Arial"/>
          <w:sz w:val="22"/>
          <w:szCs w:val="22"/>
          <w:lang w:eastAsia="lt-LT"/>
        </w:rPr>
        <w:t>T</w:t>
      </w:r>
      <w:r w:rsidR="00A33BA5" w:rsidRPr="008B6DD4">
        <w:rPr>
          <w:rFonts w:ascii="Arial" w:hAnsi="Arial" w:cs="Arial"/>
          <w:sz w:val="22"/>
          <w:szCs w:val="22"/>
          <w:lang w:eastAsia="lt-LT"/>
        </w:rPr>
        <w:t>ei</w:t>
      </w:r>
      <w:r w:rsidRPr="008B6DD4">
        <w:rPr>
          <w:rFonts w:ascii="Arial" w:hAnsi="Arial" w:cs="Arial"/>
          <w:sz w:val="22"/>
          <w:szCs w:val="22"/>
          <w:lang w:eastAsia="lt-LT"/>
        </w:rPr>
        <w:t xml:space="preserve">kėjas per visą </w:t>
      </w:r>
      <w:r w:rsidR="001B51C3" w:rsidRPr="008B6DD4">
        <w:rPr>
          <w:rFonts w:ascii="Arial" w:hAnsi="Arial" w:cs="Arial"/>
          <w:sz w:val="22"/>
          <w:szCs w:val="22"/>
          <w:lang w:eastAsia="lt-LT"/>
        </w:rPr>
        <w:t>S</w:t>
      </w:r>
      <w:r w:rsidR="006246AE" w:rsidRPr="008B6DD4">
        <w:rPr>
          <w:rFonts w:ascii="Arial" w:hAnsi="Arial" w:cs="Arial"/>
          <w:sz w:val="22"/>
          <w:szCs w:val="22"/>
          <w:lang w:eastAsia="lt-LT"/>
        </w:rPr>
        <w:t>utarties</w:t>
      </w:r>
      <w:r w:rsidRPr="008B6DD4">
        <w:rPr>
          <w:rFonts w:ascii="Arial" w:hAnsi="Arial" w:cs="Arial"/>
          <w:sz w:val="22"/>
          <w:szCs w:val="22"/>
          <w:lang w:eastAsia="lt-LT"/>
        </w:rPr>
        <w:t xml:space="preserve"> galiojimo laikotarpį, ne vėliau kaip per </w:t>
      </w:r>
      <w:r w:rsidRPr="008B6DD4">
        <w:rPr>
          <w:rFonts w:ascii="Arial" w:hAnsi="Arial" w:cs="Arial"/>
          <w:b/>
          <w:bCs/>
          <w:sz w:val="22"/>
          <w:szCs w:val="22"/>
          <w:lang w:eastAsia="lt-LT"/>
        </w:rPr>
        <w:t>5 (penkias) darbo dienas</w:t>
      </w:r>
      <w:r w:rsidRPr="008B6DD4">
        <w:rPr>
          <w:rFonts w:ascii="Arial" w:hAnsi="Arial" w:cs="Arial"/>
          <w:sz w:val="22"/>
          <w:szCs w:val="22"/>
          <w:lang w:eastAsia="lt-LT"/>
        </w:rPr>
        <w:t xml:space="preserve"> po to, kai to pareikalauja Užsakovas, turi pateikti įrodymus dėl pateikto (-ų) draudimo liudijimo (-ų) galiojimo ir draudimo įmokų sumokėjimo.</w:t>
      </w:r>
    </w:p>
    <w:p w14:paraId="3FBA29FB" w14:textId="77777777" w:rsidR="008E666B" w:rsidRPr="008B6DD4" w:rsidRDefault="008E666B" w:rsidP="00000DA7">
      <w:pPr>
        <w:tabs>
          <w:tab w:val="left" w:pos="1276"/>
        </w:tabs>
        <w:ind w:firstLine="851"/>
        <w:jc w:val="center"/>
        <w:rPr>
          <w:rFonts w:ascii="Arial" w:hAnsi="Arial" w:cs="Arial"/>
          <w:b/>
          <w:bCs/>
          <w:caps/>
          <w:sz w:val="22"/>
          <w:szCs w:val="22"/>
        </w:rPr>
      </w:pPr>
      <w:bookmarkStart w:id="31" w:name="_Hlk111988153"/>
    </w:p>
    <w:bookmarkEnd w:id="31"/>
    <w:p w14:paraId="69249AB1" w14:textId="39E68C0A" w:rsidR="00E93D83" w:rsidRPr="008B6DD4" w:rsidRDefault="001B51C3" w:rsidP="00000DA7">
      <w:pPr>
        <w:tabs>
          <w:tab w:val="left" w:pos="1276"/>
        </w:tabs>
        <w:ind w:firstLine="851"/>
        <w:jc w:val="center"/>
        <w:rPr>
          <w:rFonts w:ascii="Arial" w:hAnsi="Arial" w:cs="Arial"/>
          <w:b/>
          <w:bCs/>
          <w:caps/>
          <w:color w:val="000000"/>
          <w:sz w:val="22"/>
          <w:szCs w:val="22"/>
        </w:rPr>
      </w:pPr>
      <w:r w:rsidRPr="008B6DD4">
        <w:rPr>
          <w:rFonts w:ascii="Arial" w:hAnsi="Arial" w:cs="Arial"/>
          <w:b/>
          <w:sz w:val="22"/>
          <w:szCs w:val="22"/>
          <w:lang w:eastAsia="lt-LT"/>
        </w:rPr>
        <w:t xml:space="preserve">VIII. </w:t>
      </w:r>
      <w:r w:rsidR="00E93D83" w:rsidRPr="008B6DD4">
        <w:rPr>
          <w:rFonts w:ascii="Arial" w:hAnsi="Arial" w:cs="Arial"/>
          <w:b/>
          <w:sz w:val="22"/>
          <w:szCs w:val="22"/>
          <w:lang w:eastAsia="lt-LT"/>
        </w:rPr>
        <w:t>ŠALIŲ ATSAKOMYBĖ</w:t>
      </w:r>
    </w:p>
    <w:p w14:paraId="4F1FDD12" w14:textId="77777777" w:rsidR="004316EC" w:rsidRPr="008B6DD4" w:rsidRDefault="004316EC" w:rsidP="00000DA7">
      <w:pPr>
        <w:ind w:firstLine="851"/>
        <w:rPr>
          <w:rFonts w:ascii="Arial" w:hAnsi="Arial" w:cs="Arial"/>
          <w:b/>
          <w:bCs/>
          <w:caps/>
          <w:color w:val="000000"/>
          <w:sz w:val="22"/>
          <w:szCs w:val="22"/>
        </w:rPr>
      </w:pPr>
    </w:p>
    <w:p w14:paraId="618E9BB7" w14:textId="3B3F01AF" w:rsidR="004316EC" w:rsidRPr="008B6DD4" w:rsidRDefault="005B7E70" w:rsidP="000C2827">
      <w:pPr>
        <w:pStyle w:val="Sraopastraipa"/>
        <w:numPr>
          <w:ilvl w:val="1"/>
          <w:numId w:val="4"/>
        </w:numPr>
        <w:ind w:left="0" w:firstLine="851"/>
        <w:rPr>
          <w:rFonts w:ascii="Arial" w:hAnsi="Arial" w:cs="Arial"/>
          <w:b/>
          <w:bCs/>
          <w:caps/>
          <w:color w:val="000000"/>
          <w:sz w:val="22"/>
          <w:szCs w:val="22"/>
        </w:rPr>
      </w:pPr>
      <w:r w:rsidRPr="008B6DD4">
        <w:rPr>
          <w:rFonts w:ascii="Arial" w:hAnsi="Arial" w:cs="Arial"/>
          <w:sz w:val="22"/>
          <w:szCs w:val="22"/>
        </w:rPr>
        <w:t>T</w:t>
      </w:r>
      <w:r w:rsidR="00A33BA5" w:rsidRPr="008B6DD4">
        <w:rPr>
          <w:rFonts w:ascii="Arial" w:hAnsi="Arial" w:cs="Arial"/>
          <w:sz w:val="22"/>
          <w:szCs w:val="22"/>
        </w:rPr>
        <w:t>ei</w:t>
      </w:r>
      <w:r w:rsidRPr="008B6DD4">
        <w:rPr>
          <w:rFonts w:ascii="Arial" w:hAnsi="Arial" w:cs="Arial"/>
          <w:sz w:val="22"/>
          <w:szCs w:val="22"/>
        </w:rPr>
        <w:t xml:space="preserve">kėjas įsipareigoja pašalinti Paslaugų trūkumus, klaidas ir (ar) netikslumus </w:t>
      </w:r>
      <w:r w:rsidR="00EC6F6D" w:rsidRPr="008B6DD4">
        <w:rPr>
          <w:rFonts w:ascii="Arial" w:hAnsi="Arial" w:cs="Arial"/>
          <w:sz w:val="22"/>
          <w:szCs w:val="22"/>
        </w:rPr>
        <w:t xml:space="preserve">ne vėliau kaip per 3 d. d. arba dėl pagrįstų aplinkybių per kitą su </w:t>
      </w:r>
      <w:r w:rsidR="008F124B" w:rsidRPr="008B6DD4">
        <w:rPr>
          <w:rFonts w:ascii="Arial" w:hAnsi="Arial" w:cs="Arial"/>
          <w:sz w:val="22"/>
          <w:szCs w:val="22"/>
        </w:rPr>
        <w:t>U</w:t>
      </w:r>
      <w:r w:rsidR="00EC6F6D" w:rsidRPr="008B6DD4">
        <w:rPr>
          <w:rFonts w:ascii="Arial" w:hAnsi="Arial" w:cs="Arial"/>
          <w:sz w:val="22"/>
          <w:szCs w:val="22"/>
        </w:rPr>
        <w:t>žsakovu suderintą terminą</w:t>
      </w:r>
      <w:r w:rsidRPr="008B6DD4">
        <w:rPr>
          <w:rFonts w:ascii="Arial" w:hAnsi="Arial" w:cs="Arial"/>
          <w:sz w:val="22"/>
          <w:szCs w:val="22"/>
        </w:rPr>
        <w:t xml:space="preserve">. </w:t>
      </w:r>
      <w:r w:rsidR="004316EC" w:rsidRPr="008B6DD4">
        <w:rPr>
          <w:rFonts w:ascii="Arial" w:hAnsi="Arial" w:cs="Arial"/>
          <w:sz w:val="22"/>
          <w:szCs w:val="22"/>
        </w:rPr>
        <w:t>T</w:t>
      </w:r>
      <w:r w:rsidR="00A33BA5" w:rsidRPr="008B6DD4">
        <w:rPr>
          <w:rFonts w:ascii="Arial" w:hAnsi="Arial" w:cs="Arial"/>
          <w:sz w:val="22"/>
          <w:szCs w:val="22"/>
        </w:rPr>
        <w:t>ei</w:t>
      </w:r>
      <w:r w:rsidR="004316EC" w:rsidRPr="008B6DD4">
        <w:rPr>
          <w:rFonts w:ascii="Arial" w:hAnsi="Arial" w:cs="Arial"/>
          <w:sz w:val="22"/>
          <w:szCs w:val="22"/>
        </w:rPr>
        <w:t xml:space="preserve">kėjas, nepašalinęs trūkumų, </w:t>
      </w:r>
      <w:r w:rsidR="003B4586" w:rsidRPr="008B6DD4">
        <w:rPr>
          <w:rFonts w:ascii="Arial" w:hAnsi="Arial" w:cs="Arial"/>
          <w:sz w:val="22"/>
          <w:szCs w:val="22"/>
        </w:rPr>
        <w:t xml:space="preserve">klaidų </w:t>
      </w:r>
      <w:r w:rsidR="004316EC" w:rsidRPr="008B6DD4">
        <w:rPr>
          <w:rFonts w:ascii="Arial" w:hAnsi="Arial" w:cs="Arial"/>
          <w:sz w:val="22"/>
          <w:szCs w:val="22"/>
        </w:rPr>
        <w:t>ir (ar) netikslumų per</w:t>
      </w:r>
      <w:r w:rsidR="00633E10" w:rsidRPr="008B6DD4">
        <w:rPr>
          <w:rFonts w:ascii="Arial" w:hAnsi="Arial" w:cs="Arial"/>
          <w:sz w:val="22"/>
          <w:szCs w:val="22"/>
        </w:rPr>
        <w:t xml:space="preserve"> su</w:t>
      </w:r>
      <w:r w:rsidR="004316EC" w:rsidRPr="008B6DD4">
        <w:rPr>
          <w:rFonts w:ascii="Arial" w:hAnsi="Arial" w:cs="Arial"/>
          <w:sz w:val="22"/>
          <w:szCs w:val="22"/>
        </w:rPr>
        <w:t xml:space="preserve"> Užsakov</w:t>
      </w:r>
      <w:r w:rsidR="00633E10" w:rsidRPr="008B6DD4">
        <w:rPr>
          <w:rFonts w:ascii="Arial" w:hAnsi="Arial" w:cs="Arial"/>
          <w:sz w:val="22"/>
          <w:szCs w:val="22"/>
        </w:rPr>
        <w:t>u</w:t>
      </w:r>
      <w:r w:rsidR="004316EC" w:rsidRPr="008B6DD4">
        <w:rPr>
          <w:rFonts w:ascii="Arial" w:hAnsi="Arial" w:cs="Arial"/>
          <w:sz w:val="22"/>
          <w:szCs w:val="22"/>
        </w:rPr>
        <w:t xml:space="preserve"> </w:t>
      </w:r>
      <w:r w:rsidR="00633E10" w:rsidRPr="008B6DD4">
        <w:rPr>
          <w:rFonts w:ascii="Arial" w:hAnsi="Arial" w:cs="Arial"/>
          <w:sz w:val="22"/>
          <w:szCs w:val="22"/>
        </w:rPr>
        <w:t xml:space="preserve">suderintą </w:t>
      </w:r>
      <w:r w:rsidR="00D3028C" w:rsidRPr="008B6DD4">
        <w:rPr>
          <w:rFonts w:ascii="Arial" w:hAnsi="Arial" w:cs="Arial"/>
          <w:sz w:val="22"/>
          <w:szCs w:val="22"/>
        </w:rPr>
        <w:t>terminą</w:t>
      </w:r>
      <w:r w:rsidR="004316EC" w:rsidRPr="008B6DD4">
        <w:rPr>
          <w:rFonts w:ascii="Arial" w:hAnsi="Arial" w:cs="Arial"/>
          <w:sz w:val="22"/>
          <w:szCs w:val="22"/>
        </w:rPr>
        <w:t>, įsipareigoja sumokėti Užsakovui 100</w:t>
      </w:r>
      <w:r w:rsidR="00B72458" w:rsidRPr="008B6DD4">
        <w:rPr>
          <w:rFonts w:ascii="Arial" w:hAnsi="Arial" w:cs="Arial"/>
          <w:sz w:val="22"/>
          <w:szCs w:val="22"/>
        </w:rPr>
        <w:t xml:space="preserve"> (vieno šimto)</w:t>
      </w:r>
      <w:r w:rsidR="004316EC" w:rsidRPr="008B6DD4">
        <w:rPr>
          <w:rFonts w:ascii="Arial" w:hAnsi="Arial" w:cs="Arial"/>
          <w:sz w:val="22"/>
          <w:szCs w:val="22"/>
        </w:rPr>
        <w:t xml:space="preserve"> Eur delspinigius už kiekvieną uždelstą dieną ir atlyginti Užsakovui dėl to patirtus nuostolius, kurių nepadengia minėtos netesybos.</w:t>
      </w:r>
    </w:p>
    <w:p w14:paraId="32881439" w14:textId="09973329" w:rsidR="00800EA2" w:rsidRPr="008B6DD4" w:rsidRDefault="004316EC" w:rsidP="000C2827">
      <w:pPr>
        <w:pStyle w:val="Sraopastraipa"/>
        <w:numPr>
          <w:ilvl w:val="1"/>
          <w:numId w:val="4"/>
        </w:numPr>
        <w:ind w:left="0" w:firstLine="851"/>
        <w:rPr>
          <w:rFonts w:ascii="Arial" w:hAnsi="Arial" w:cs="Arial"/>
          <w:b/>
          <w:bCs/>
          <w:caps/>
          <w:color w:val="000000"/>
          <w:sz w:val="22"/>
          <w:szCs w:val="22"/>
        </w:rPr>
      </w:pPr>
      <w:r w:rsidRPr="008B6DD4">
        <w:rPr>
          <w:rFonts w:ascii="Arial" w:hAnsi="Arial" w:cs="Arial"/>
          <w:sz w:val="22"/>
          <w:szCs w:val="22"/>
        </w:rPr>
        <w:t>T</w:t>
      </w:r>
      <w:r w:rsidR="00A33BA5" w:rsidRPr="008B6DD4">
        <w:rPr>
          <w:rFonts w:ascii="Arial" w:hAnsi="Arial" w:cs="Arial"/>
          <w:sz w:val="22"/>
          <w:szCs w:val="22"/>
        </w:rPr>
        <w:t>ei</w:t>
      </w:r>
      <w:r w:rsidRPr="008B6DD4">
        <w:rPr>
          <w:rFonts w:ascii="Arial" w:hAnsi="Arial" w:cs="Arial"/>
          <w:sz w:val="22"/>
          <w:szCs w:val="22"/>
        </w:rPr>
        <w:t>kėjas</w:t>
      </w:r>
      <w:r w:rsidR="001B51C3" w:rsidRPr="008B6DD4">
        <w:rPr>
          <w:rFonts w:ascii="Arial" w:hAnsi="Arial" w:cs="Arial"/>
          <w:sz w:val="22"/>
          <w:szCs w:val="22"/>
        </w:rPr>
        <w:t xml:space="preserve">, netinkamai </w:t>
      </w:r>
      <w:r w:rsidR="008F124B" w:rsidRPr="008B6DD4">
        <w:rPr>
          <w:rFonts w:ascii="Arial" w:hAnsi="Arial" w:cs="Arial"/>
          <w:sz w:val="22"/>
          <w:szCs w:val="22"/>
        </w:rPr>
        <w:t>teikęs</w:t>
      </w:r>
      <w:r w:rsidR="001B51C3" w:rsidRPr="008B6DD4">
        <w:rPr>
          <w:rFonts w:ascii="Arial" w:hAnsi="Arial" w:cs="Arial"/>
          <w:sz w:val="22"/>
          <w:szCs w:val="22"/>
        </w:rPr>
        <w:t xml:space="preserve"> ar </w:t>
      </w:r>
      <w:r w:rsidR="008F124B" w:rsidRPr="008B6DD4">
        <w:rPr>
          <w:rFonts w:ascii="Arial" w:hAnsi="Arial" w:cs="Arial"/>
          <w:sz w:val="22"/>
          <w:szCs w:val="22"/>
        </w:rPr>
        <w:t>nesuteikęs</w:t>
      </w:r>
      <w:r w:rsidR="001B51C3" w:rsidRPr="008B6DD4">
        <w:rPr>
          <w:rFonts w:ascii="Arial" w:hAnsi="Arial" w:cs="Arial"/>
          <w:sz w:val="22"/>
          <w:szCs w:val="22"/>
        </w:rPr>
        <w:t xml:space="preserve"> Paslaugų,</w:t>
      </w:r>
      <w:r w:rsidRPr="008B6DD4">
        <w:rPr>
          <w:rFonts w:ascii="Arial" w:hAnsi="Arial" w:cs="Arial"/>
          <w:sz w:val="22"/>
          <w:szCs w:val="22"/>
        </w:rPr>
        <w:t xml:space="preserve"> įsipareigoja</w:t>
      </w:r>
      <w:r w:rsidR="005D3556" w:rsidRPr="008B6DD4">
        <w:rPr>
          <w:rFonts w:ascii="Arial" w:hAnsi="Arial" w:cs="Arial"/>
          <w:sz w:val="22"/>
          <w:szCs w:val="22"/>
        </w:rPr>
        <w:t>:</w:t>
      </w:r>
    </w:p>
    <w:p w14:paraId="3639CCC8" w14:textId="59883037" w:rsidR="009E331C" w:rsidRPr="008B6DD4" w:rsidRDefault="00043839" w:rsidP="00637A11">
      <w:pPr>
        <w:tabs>
          <w:tab w:val="left" w:pos="1418"/>
        </w:tabs>
        <w:ind w:firstLine="851"/>
        <w:rPr>
          <w:rFonts w:ascii="Arial" w:hAnsi="Arial" w:cs="Arial"/>
          <w:sz w:val="22"/>
          <w:szCs w:val="22"/>
        </w:rPr>
      </w:pPr>
      <w:r w:rsidRPr="008B6DD4">
        <w:rPr>
          <w:rFonts w:ascii="Arial" w:hAnsi="Arial" w:cs="Arial"/>
          <w:sz w:val="22"/>
          <w:szCs w:val="22"/>
        </w:rPr>
        <w:lastRenderedPageBreak/>
        <w:t>60</w:t>
      </w:r>
      <w:r w:rsidR="00637A11" w:rsidRPr="008B6DD4">
        <w:rPr>
          <w:rFonts w:ascii="Arial" w:hAnsi="Arial" w:cs="Arial"/>
          <w:sz w:val="22"/>
          <w:szCs w:val="22"/>
        </w:rPr>
        <w:t xml:space="preserve">.1. </w:t>
      </w:r>
      <w:r w:rsidR="00834EC5" w:rsidRPr="008B6DD4">
        <w:rPr>
          <w:rFonts w:ascii="Arial" w:hAnsi="Arial" w:cs="Arial"/>
          <w:sz w:val="22"/>
          <w:szCs w:val="22"/>
        </w:rPr>
        <w:t xml:space="preserve">sumokėti Užsakovui </w:t>
      </w:r>
      <w:r w:rsidR="00957546" w:rsidRPr="008B6DD4">
        <w:rPr>
          <w:rFonts w:ascii="Arial" w:hAnsi="Arial" w:cs="Arial"/>
          <w:sz w:val="22"/>
          <w:szCs w:val="22"/>
        </w:rPr>
        <w:t>1</w:t>
      </w:r>
      <w:r w:rsidR="00B72458" w:rsidRPr="008B6DD4">
        <w:rPr>
          <w:rFonts w:ascii="Arial" w:hAnsi="Arial" w:cs="Arial"/>
          <w:sz w:val="22"/>
          <w:szCs w:val="22"/>
        </w:rPr>
        <w:t xml:space="preserve"> </w:t>
      </w:r>
      <w:r w:rsidR="00957546" w:rsidRPr="008B6DD4">
        <w:rPr>
          <w:rFonts w:ascii="Arial" w:hAnsi="Arial" w:cs="Arial"/>
          <w:sz w:val="22"/>
          <w:szCs w:val="22"/>
        </w:rPr>
        <w:t>000</w:t>
      </w:r>
      <w:r w:rsidR="00834EC5" w:rsidRPr="008B6DD4">
        <w:rPr>
          <w:rFonts w:ascii="Arial" w:hAnsi="Arial" w:cs="Arial"/>
          <w:sz w:val="22"/>
          <w:szCs w:val="22"/>
        </w:rPr>
        <w:t xml:space="preserve"> </w:t>
      </w:r>
      <w:r w:rsidR="00B72458" w:rsidRPr="008B6DD4">
        <w:rPr>
          <w:rFonts w:ascii="Arial" w:hAnsi="Arial" w:cs="Arial"/>
          <w:sz w:val="22"/>
          <w:szCs w:val="22"/>
        </w:rPr>
        <w:t xml:space="preserve">(vieno tūkstančio) </w:t>
      </w:r>
      <w:r w:rsidR="00834EC5" w:rsidRPr="008B6DD4">
        <w:rPr>
          <w:rFonts w:ascii="Arial" w:hAnsi="Arial" w:cs="Arial"/>
          <w:sz w:val="22"/>
          <w:szCs w:val="22"/>
        </w:rPr>
        <w:t xml:space="preserve">Eur baudą už </w:t>
      </w:r>
      <w:r w:rsidR="00E32DA9" w:rsidRPr="008B6DD4">
        <w:rPr>
          <w:rFonts w:ascii="Arial" w:hAnsi="Arial" w:cs="Arial"/>
          <w:sz w:val="22"/>
          <w:szCs w:val="22"/>
        </w:rPr>
        <w:t>K</w:t>
      </w:r>
      <w:r w:rsidR="00B71539" w:rsidRPr="008B6DD4">
        <w:rPr>
          <w:rFonts w:ascii="Arial" w:hAnsi="Arial" w:cs="Arial"/>
          <w:sz w:val="22"/>
          <w:szCs w:val="22"/>
        </w:rPr>
        <w:t>omisijos</w:t>
      </w:r>
      <w:r w:rsidR="003B30BD" w:rsidRPr="008B6DD4">
        <w:rPr>
          <w:rFonts w:ascii="Arial" w:hAnsi="Arial" w:cs="Arial"/>
          <w:sz w:val="22"/>
          <w:szCs w:val="22"/>
        </w:rPr>
        <w:t xml:space="preserve"> </w:t>
      </w:r>
      <w:r w:rsidR="00AA7025" w:rsidRPr="008B6DD4">
        <w:rPr>
          <w:rFonts w:ascii="Arial" w:hAnsi="Arial" w:cs="Arial"/>
          <w:sz w:val="22"/>
          <w:szCs w:val="22"/>
        </w:rPr>
        <w:t xml:space="preserve">pasirašytą nepriimtų darbų aktą, kuomet statinys neatitinka projekto </w:t>
      </w:r>
      <w:r w:rsidR="005E42E9" w:rsidRPr="008B6DD4">
        <w:rPr>
          <w:rFonts w:ascii="Arial" w:hAnsi="Arial" w:cs="Arial"/>
          <w:sz w:val="22"/>
          <w:szCs w:val="22"/>
        </w:rPr>
        <w:t>sprendinių</w:t>
      </w:r>
      <w:r w:rsidR="005661A6" w:rsidRPr="008B6DD4">
        <w:rPr>
          <w:rFonts w:ascii="Arial" w:hAnsi="Arial" w:cs="Arial"/>
          <w:sz w:val="22"/>
          <w:szCs w:val="22"/>
        </w:rPr>
        <w:t xml:space="preserve"> ir (ar) normatyvinių techninių dokumentų reikalavimų</w:t>
      </w:r>
      <w:r w:rsidR="005E42E9" w:rsidRPr="008B6DD4">
        <w:rPr>
          <w:rFonts w:ascii="Arial" w:hAnsi="Arial" w:cs="Arial"/>
          <w:sz w:val="22"/>
          <w:szCs w:val="22"/>
        </w:rPr>
        <w:t>;</w:t>
      </w:r>
    </w:p>
    <w:p w14:paraId="1815DD0C" w14:textId="01D43F92" w:rsidR="009E331C" w:rsidRPr="008B6DD4" w:rsidRDefault="00043839" w:rsidP="00637A11">
      <w:pPr>
        <w:tabs>
          <w:tab w:val="left" w:pos="1418"/>
        </w:tabs>
        <w:ind w:firstLine="851"/>
        <w:rPr>
          <w:rFonts w:ascii="Arial" w:hAnsi="Arial" w:cs="Arial"/>
          <w:sz w:val="22"/>
          <w:szCs w:val="22"/>
        </w:rPr>
      </w:pPr>
      <w:r w:rsidRPr="008B6DD4">
        <w:rPr>
          <w:rFonts w:ascii="Arial" w:hAnsi="Arial" w:cs="Arial"/>
          <w:sz w:val="22"/>
          <w:szCs w:val="22"/>
        </w:rPr>
        <w:t>60</w:t>
      </w:r>
      <w:r w:rsidR="00637A11" w:rsidRPr="008B6DD4">
        <w:rPr>
          <w:rFonts w:ascii="Arial" w:hAnsi="Arial" w:cs="Arial"/>
          <w:sz w:val="22"/>
          <w:szCs w:val="22"/>
        </w:rPr>
        <w:t xml:space="preserve">.2. </w:t>
      </w:r>
      <w:r w:rsidR="00F70C31" w:rsidRPr="008B6DD4">
        <w:rPr>
          <w:rFonts w:ascii="Arial" w:hAnsi="Arial" w:cs="Arial"/>
          <w:sz w:val="22"/>
          <w:szCs w:val="22"/>
        </w:rPr>
        <w:t xml:space="preserve">sumokėti Užsakovui </w:t>
      </w:r>
      <w:r w:rsidR="00957546" w:rsidRPr="008B6DD4">
        <w:rPr>
          <w:rFonts w:ascii="Arial" w:hAnsi="Arial" w:cs="Arial"/>
          <w:sz w:val="22"/>
          <w:szCs w:val="22"/>
        </w:rPr>
        <w:t>50</w:t>
      </w:r>
      <w:r w:rsidR="00F70C31" w:rsidRPr="008B6DD4">
        <w:rPr>
          <w:rFonts w:ascii="Arial" w:hAnsi="Arial" w:cs="Arial"/>
          <w:sz w:val="22"/>
          <w:szCs w:val="22"/>
        </w:rPr>
        <w:t>0</w:t>
      </w:r>
      <w:r w:rsidR="00B72458" w:rsidRPr="008B6DD4">
        <w:rPr>
          <w:rFonts w:ascii="Arial" w:hAnsi="Arial" w:cs="Arial"/>
          <w:sz w:val="22"/>
          <w:szCs w:val="22"/>
        </w:rPr>
        <w:t xml:space="preserve"> (penkių šimtų)</w:t>
      </w:r>
      <w:r w:rsidR="00F70C31" w:rsidRPr="008B6DD4">
        <w:rPr>
          <w:rFonts w:ascii="Arial" w:hAnsi="Arial" w:cs="Arial"/>
          <w:sz w:val="22"/>
          <w:szCs w:val="22"/>
        </w:rPr>
        <w:t xml:space="preserve"> Eur baudą už</w:t>
      </w:r>
      <w:r w:rsidR="00EA098C" w:rsidRPr="008B6DD4">
        <w:rPr>
          <w:rFonts w:ascii="Arial" w:hAnsi="Arial" w:cs="Arial"/>
          <w:sz w:val="22"/>
          <w:szCs w:val="22"/>
        </w:rPr>
        <w:t xml:space="preserve"> </w:t>
      </w:r>
      <w:r w:rsidR="003202F0" w:rsidRPr="008B6DD4">
        <w:rPr>
          <w:rFonts w:ascii="Arial" w:hAnsi="Arial" w:cs="Arial"/>
          <w:sz w:val="22"/>
          <w:szCs w:val="22"/>
        </w:rPr>
        <w:t>Techninė</w:t>
      </w:r>
      <w:r w:rsidR="00A119CE" w:rsidRPr="008B6DD4">
        <w:rPr>
          <w:rFonts w:ascii="Arial" w:hAnsi="Arial" w:cs="Arial"/>
          <w:sz w:val="22"/>
          <w:szCs w:val="22"/>
        </w:rPr>
        <w:t>s specifikacijos</w:t>
      </w:r>
      <w:r w:rsidR="00235EBA" w:rsidRPr="008B6DD4">
        <w:rPr>
          <w:rFonts w:ascii="Arial" w:hAnsi="Arial" w:cs="Arial"/>
          <w:sz w:val="22"/>
          <w:szCs w:val="22"/>
        </w:rPr>
        <w:t xml:space="preserve"> </w:t>
      </w:r>
      <w:r w:rsidR="00237DD8" w:rsidRPr="008B6DD4">
        <w:rPr>
          <w:rFonts w:ascii="Arial" w:hAnsi="Arial" w:cs="Arial"/>
          <w:sz w:val="22"/>
          <w:szCs w:val="22"/>
        </w:rPr>
        <w:t>20</w:t>
      </w:r>
      <w:r w:rsidR="00282D57" w:rsidRPr="008B6DD4">
        <w:rPr>
          <w:rFonts w:ascii="Arial" w:hAnsi="Arial" w:cs="Arial"/>
          <w:sz w:val="22"/>
          <w:szCs w:val="22"/>
        </w:rPr>
        <w:t xml:space="preserve">.1 – </w:t>
      </w:r>
      <w:r w:rsidR="00237DD8" w:rsidRPr="008B6DD4">
        <w:rPr>
          <w:rFonts w:ascii="Arial" w:hAnsi="Arial" w:cs="Arial"/>
          <w:sz w:val="22"/>
          <w:szCs w:val="22"/>
        </w:rPr>
        <w:t>20</w:t>
      </w:r>
      <w:r w:rsidR="00282D57" w:rsidRPr="008B6DD4">
        <w:rPr>
          <w:rFonts w:ascii="Arial" w:hAnsi="Arial" w:cs="Arial"/>
          <w:sz w:val="22"/>
          <w:szCs w:val="22"/>
        </w:rPr>
        <w:t>.2</w:t>
      </w:r>
      <w:r w:rsidR="00B92899" w:rsidRPr="008B6DD4">
        <w:rPr>
          <w:rFonts w:ascii="Arial" w:hAnsi="Arial" w:cs="Arial"/>
          <w:sz w:val="22"/>
          <w:szCs w:val="22"/>
        </w:rPr>
        <w:t xml:space="preserve">, </w:t>
      </w:r>
      <w:r w:rsidR="00237DD8" w:rsidRPr="008B6DD4">
        <w:rPr>
          <w:rFonts w:ascii="Arial" w:hAnsi="Arial" w:cs="Arial"/>
          <w:sz w:val="22"/>
          <w:szCs w:val="22"/>
        </w:rPr>
        <w:t>20</w:t>
      </w:r>
      <w:r w:rsidR="00B92899" w:rsidRPr="008B6DD4">
        <w:rPr>
          <w:rFonts w:ascii="Arial" w:hAnsi="Arial" w:cs="Arial"/>
          <w:sz w:val="22"/>
          <w:szCs w:val="22"/>
        </w:rPr>
        <w:t>.4</w:t>
      </w:r>
      <w:r w:rsidR="008A6E66" w:rsidRPr="008B6DD4">
        <w:rPr>
          <w:rFonts w:ascii="Arial" w:hAnsi="Arial" w:cs="Arial"/>
          <w:sz w:val="22"/>
          <w:szCs w:val="22"/>
        </w:rPr>
        <w:t xml:space="preserve">, </w:t>
      </w:r>
      <w:r w:rsidR="00237DD8" w:rsidRPr="008B6DD4">
        <w:rPr>
          <w:rFonts w:ascii="Arial" w:hAnsi="Arial" w:cs="Arial"/>
          <w:sz w:val="22"/>
          <w:szCs w:val="22"/>
        </w:rPr>
        <w:t>20</w:t>
      </w:r>
      <w:r w:rsidR="00E23993" w:rsidRPr="008B6DD4">
        <w:rPr>
          <w:rFonts w:ascii="Arial" w:hAnsi="Arial" w:cs="Arial"/>
          <w:sz w:val="22"/>
          <w:szCs w:val="22"/>
        </w:rPr>
        <w:t>.6</w:t>
      </w:r>
      <w:r w:rsidR="0084334B" w:rsidRPr="008B6DD4">
        <w:rPr>
          <w:rFonts w:ascii="Arial" w:hAnsi="Arial" w:cs="Arial"/>
          <w:sz w:val="22"/>
          <w:szCs w:val="22"/>
        </w:rPr>
        <w:t>,</w:t>
      </w:r>
      <w:r w:rsidR="0054675F" w:rsidRPr="008B6DD4">
        <w:rPr>
          <w:rFonts w:ascii="Arial" w:hAnsi="Arial" w:cs="Arial"/>
          <w:sz w:val="22"/>
          <w:szCs w:val="22"/>
        </w:rPr>
        <w:t xml:space="preserve"> </w:t>
      </w:r>
      <w:r w:rsidR="00237DD8" w:rsidRPr="008B6DD4">
        <w:rPr>
          <w:rFonts w:ascii="Arial" w:hAnsi="Arial" w:cs="Arial"/>
          <w:sz w:val="22"/>
          <w:szCs w:val="22"/>
        </w:rPr>
        <w:t>20</w:t>
      </w:r>
      <w:r w:rsidR="0054675F" w:rsidRPr="008B6DD4">
        <w:rPr>
          <w:rFonts w:ascii="Arial" w:hAnsi="Arial" w:cs="Arial"/>
          <w:sz w:val="22"/>
          <w:szCs w:val="22"/>
        </w:rPr>
        <w:t>.</w:t>
      </w:r>
      <w:r w:rsidR="00E23993" w:rsidRPr="008B6DD4">
        <w:rPr>
          <w:rFonts w:ascii="Arial" w:hAnsi="Arial" w:cs="Arial"/>
          <w:sz w:val="22"/>
          <w:szCs w:val="22"/>
        </w:rPr>
        <w:t>8</w:t>
      </w:r>
      <w:r w:rsidR="0054675F" w:rsidRPr="008B6DD4">
        <w:rPr>
          <w:rFonts w:ascii="Arial" w:hAnsi="Arial" w:cs="Arial"/>
          <w:sz w:val="22"/>
          <w:szCs w:val="22"/>
        </w:rPr>
        <w:t>,</w:t>
      </w:r>
      <w:r w:rsidR="002A3612" w:rsidRPr="008B6DD4">
        <w:rPr>
          <w:rFonts w:ascii="Arial" w:hAnsi="Arial" w:cs="Arial"/>
          <w:sz w:val="22"/>
          <w:szCs w:val="22"/>
        </w:rPr>
        <w:t xml:space="preserve"> </w:t>
      </w:r>
      <w:r w:rsidR="00237DD8" w:rsidRPr="008B6DD4">
        <w:rPr>
          <w:rFonts w:ascii="Arial" w:hAnsi="Arial" w:cs="Arial"/>
          <w:sz w:val="22"/>
          <w:szCs w:val="22"/>
        </w:rPr>
        <w:t>20</w:t>
      </w:r>
      <w:r w:rsidR="00CA62B4" w:rsidRPr="008B6DD4">
        <w:rPr>
          <w:rFonts w:ascii="Arial" w:hAnsi="Arial" w:cs="Arial"/>
          <w:sz w:val="22"/>
          <w:szCs w:val="22"/>
        </w:rPr>
        <w:t>.1</w:t>
      </w:r>
      <w:r w:rsidR="00E23993" w:rsidRPr="008B6DD4">
        <w:rPr>
          <w:rFonts w:ascii="Arial" w:hAnsi="Arial" w:cs="Arial"/>
          <w:sz w:val="22"/>
          <w:szCs w:val="22"/>
        </w:rPr>
        <w:t>0</w:t>
      </w:r>
      <w:r w:rsidR="00CA62B4" w:rsidRPr="008B6DD4">
        <w:rPr>
          <w:rFonts w:ascii="Arial" w:hAnsi="Arial" w:cs="Arial"/>
          <w:sz w:val="22"/>
          <w:szCs w:val="22"/>
        </w:rPr>
        <w:t xml:space="preserve">, </w:t>
      </w:r>
      <w:r w:rsidR="00237DD8" w:rsidRPr="008B6DD4">
        <w:rPr>
          <w:rFonts w:ascii="Arial" w:hAnsi="Arial" w:cs="Arial"/>
          <w:sz w:val="22"/>
          <w:szCs w:val="22"/>
        </w:rPr>
        <w:t>20</w:t>
      </w:r>
      <w:r w:rsidR="00821941" w:rsidRPr="008B6DD4">
        <w:rPr>
          <w:rFonts w:ascii="Arial" w:hAnsi="Arial" w:cs="Arial"/>
          <w:sz w:val="22"/>
          <w:szCs w:val="22"/>
        </w:rPr>
        <w:t>.1</w:t>
      </w:r>
      <w:r w:rsidR="00E23993" w:rsidRPr="008B6DD4">
        <w:rPr>
          <w:rFonts w:ascii="Arial" w:hAnsi="Arial" w:cs="Arial"/>
          <w:sz w:val="22"/>
          <w:szCs w:val="22"/>
        </w:rPr>
        <w:t>3</w:t>
      </w:r>
      <w:r w:rsidR="008A6E66" w:rsidRPr="008B6DD4">
        <w:rPr>
          <w:rFonts w:ascii="Arial" w:hAnsi="Arial" w:cs="Arial"/>
          <w:sz w:val="22"/>
          <w:szCs w:val="22"/>
        </w:rPr>
        <w:t xml:space="preserve">, </w:t>
      </w:r>
      <w:r w:rsidR="00237DD8" w:rsidRPr="008B6DD4">
        <w:rPr>
          <w:rFonts w:ascii="Arial" w:hAnsi="Arial" w:cs="Arial"/>
          <w:sz w:val="22"/>
          <w:szCs w:val="22"/>
        </w:rPr>
        <w:t>20</w:t>
      </w:r>
      <w:r w:rsidR="00821941" w:rsidRPr="008B6DD4">
        <w:rPr>
          <w:rFonts w:ascii="Arial" w:hAnsi="Arial" w:cs="Arial"/>
          <w:sz w:val="22"/>
          <w:szCs w:val="22"/>
        </w:rPr>
        <w:t>.1</w:t>
      </w:r>
      <w:r w:rsidR="00E23993" w:rsidRPr="008B6DD4">
        <w:rPr>
          <w:rFonts w:ascii="Arial" w:hAnsi="Arial" w:cs="Arial"/>
          <w:sz w:val="22"/>
          <w:szCs w:val="22"/>
        </w:rPr>
        <w:t>5</w:t>
      </w:r>
      <w:r w:rsidR="00821941" w:rsidRPr="008B6DD4">
        <w:rPr>
          <w:rFonts w:ascii="Arial" w:hAnsi="Arial" w:cs="Arial"/>
          <w:sz w:val="22"/>
          <w:szCs w:val="22"/>
        </w:rPr>
        <w:t xml:space="preserve">, </w:t>
      </w:r>
      <w:r w:rsidR="00237DD8" w:rsidRPr="008B6DD4">
        <w:rPr>
          <w:rFonts w:ascii="Arial" w:hAnsi="Arial" w:cs="Arial"/>
          <w:sz w:val="22"/>
          <w:szCs w:val="22"/>
        </w:rPr>
        <w:t>20</w:t>
      </w:r>
      <w:r w:rsidR="00821941" w:rsidRPr="008B6DD4">
        <w:rPr>
          <w:rFonts w:ascii="Arial" w:hAnsi="Arial" w:cs="Arial"/>
          <w:sz w:val="22"/>
          <w:szCs w:val="22"/>
        </w:rPr>
        <w:t>.2</w:t>
      </w:r>
      <w:r w:rsidR="00E23993" w:rsidRPr="008B6DD4">
        <w:rPr>
          <w:rFonts w:ascii="Arial" w:hAnsi="Arial" w:cs="Arial"/>
          <w:sz w:val="22"/>
          <w:szCs w:val="22"/>
        </w:rPr>
        <w:t>4</w:t>
      </w:r>
      <w:r w:rsidR="00821941" w:rsidRPr="008B6DD4">
        <w:rPr>
          <w:rFonts w:ascii="Arial" w:hAnsi="Arial" w:cs="Arial"/>
          <w:sz w:val="22"/>
          <w:szCs w:val="22"/>
        </w:rPr>
        <w:t xml:space="preserve">, </w:t>
      </w:r>
      <w:r w:rsidR="00237DD8" w:rsidRPr="008B6DD4">
        <w:rPr>
          <w:rFonts w:ascii="Arial" w:hAnsi="Arial" w:cs="Arial"/>
          <w:sz w:val="22"/>
          <w:szCs w:val="22"/>
        </w:rPr>
        <w:t>20</w:t>
      </w:r>
      <w:r w:rsidR="00821941" w:rsidRPr="008B6DD4">
        <w:rPr>
          <w:rFonts w:ascii="Arial" w:hAnsi="Arial" w:cs="Arial"/>
          <w:sz w:val="22"/>
          <w:szCs w:val="22"/>
        </w:rPr>
        <w:t>.2</w:t>
      </w:r>
      <w:r w:rsidR="00E23993" w:rsidRPr="008B6DD4">
        <w:rPr>
          <w:rFonts w:ascii="Arial" w:hAnsi="Arial" w:cs="Arial"/>
          <w:sz w:val="22"/>
          <w:szCs w:val="22"/>
        </w:rPr>
        <w:t>7</w:t>
      </w:r>
      <w:r w:rsidR="00D7563B" w:rsidRPr="008B6DD4">
        <w:rPr>
          <w:rFonts w:ascii="Arial" w:hAnsi="Arial" w:cs="Arial"/>
          <w:sz w:val="22"/>
          <w:szCs w:val="22"/>
        </w:rPr>
        <w:t xml:space="preserve"> </w:t>
      </w:r>
      <w:r w:rsidR="009E662C" w:rsidRPr="008B6DD4">
        <w:rPr>
          <w:rFonts w:ascii="Arial" w:hAnsi="Arial" w:cs="Arial"/>
          <w:sz w:val="22"/>
          <w:szCs w:val="22"/>
        </w:rPr>
        <w:t xml:space="preserve">– </w:t>
      </w:r>
      <w:r w:rsidR="00237DD8" w:rsidRPr="008B6DD4">
        <w:rPr>
          <w:rFonts w:ascii="Arial" w:hAnsi="Arial" w:cs="Arial"/>
          <w:sz w:val="22"/>
          <w:szCs w:val="22"/>
        </w:rPr>
        <w:t>20</w:t>
      </w:r>
      <w:r w:rsidR="00D7563B" w:rsidRPr="008B6DD4">
        <w:rPr>
          <w:rFonts w:ascii="Arial" w:hAnsi="Arial" w:cs="Arial"/>
          <w:sz w:val="22"/>
          <w:szCs w:val="22"/>
        </w:rPr>
        <w:t>.</w:t>
      </w:r>
      <w:r w:rsidR="00E23993" w:rsidRPr="008B6DD4">
        <w:rPr>
          <w:rFonts w:ascii="Arial" w:hAnsi="Arial" w:cs="Arial"/>
          <w:sz w:val="22"/>
          <w:szCs w:val="22"/>
        </w:rPr>
        <w:t>29</w:t>
      </w:r>
      <w:r w:rsidR="003744A0" w:rsidRPr="008B6DD4">
        <w:rPr>
          <w:rFonts w:ascii="Arial" w:hAnsi="Arial" w:cs="Arial"/>
          <w:sz w:val="22"/>
          <w:szCs w:val="22"/>
        </w:rPr>
        <w:t xml:space="preserve">, </w:t>
      </w:r>
      <w:r w:rsidR="00396D89" w:rsidRPr="008B6DD4">
        <w:rPr>
          <w:rFonts w:ascii="Arial" w:hAnsi="Arial" w:cs="Arial"/>
          <w:sz w:val="22"/>
          <w:szCs w:val="22"/>
        </w:rPr>
        <w:t>20.</w:t>
      </w:r>
      <w:r w:rsidR="003744A0" w:rsidRPr="008B6DD4">
        <w:rPr>
          <w:rFonts w:ascii="Arial" w:hAnsi="Arial" w:cs="Arial"/>
          <w:sz w:val="22"/>
          <w:szCs w:val="22"/>
        </w:rPr>
        <w:t xml:space="preserve">35 – </w:t>
      </w:r>
      <w:r w:rsidR="00396D89" w:rsidRPr="008B6DD4">
        <w:rPr>
          <w:rFonts w:ascii="Arial" w:hAnsi="Arial" w:cs="Arial"/>
          <w:sz w:val="22"/>
          <w:szCs w:val="22"/>
        </w:rPr>
        <w:t>20.</w:t>
      </w:r>
      <w:r w:rsidR="003744A0" w:rsidRPr="008B6DD4">
        <w:rPr>
          <w:rFonts w:ascii="Arial" w:hAnsi="Arial" w:cs="Arial"/>
          <w:sz w:val="22"/>
          <w:szCs w:val="22"/>
        </w:rPr>
        <w:t>36</w:t>
      </w:r>
      <w:r w:rsidR="00821941" w:rsidRPr="008B6DD4">
        <w:rPr>
          <w:rFonts w:ascii="Arial" w:hAnsi="Arial" w:cs="Arial"/>
          <w:sz w:val="22"/>
          <w:szCs w:val="22"/>
        </w:rPr>
        <w:t xml:space="preserve"> p</w:t>
      </w:r>
      <w:r w:rsidR="00251B3E" w:rsidRPr="008B6DD4">
        <w:rPr>
          <w:rFonts w:ascii="Arial" w:hAnsi="Arial" w:cs="Arial"/>
          <w:sz w:val="22"/>
          <w:szCs w:val="22"/>
        </w:rPr>
        <w:t>ap</w:t>
      </w:r>
      <w:r w:rsidR="00821941" w:rsidRPr="008B6DD4">
        <w:rPr>
          <w:rFonts w:ascii="Arial" w:hAnsi="Arial" w:cs="Arial"/>
          <w:sz w:val="22"/>
          <w:szCs w:val="22"/>
        </w:rPr>
        <w:t>unk</w:t>
      </w:r>
      <w:r w:rsidR="00251B3E" w:rsidRPr="008B6DD4">
        <w:rPr>
          <w:rFonts w:ascii="Arial" w:hAnsi="Arial" w:cs="Arial"/>
          <w:sz w:val="22"/>
          <w:szCs w:val="22"/>
        </w:rPr>
        <w:t>čiuose</w:t>
      </w:r>
      <w:r w:rsidR="0084334B" w:rsidRPr="008B6DD4">
        <w:rPr>
          <w:rFonts w:ascii="Arial" w:hAnsi="Arial" w:cs="Arial"/>
          <w:sz w:val="22"/>
          <w:szCs w:val="22"/>
        </w:rPr>
        <w:t xml:space="preserve"> </w:t>
      </w:r>
      <w:r w:rsidR="004A1028" w:rsidRPr="008B6DD4">
        <w:rPr>
          <w:rFonts w:ascii="Arial" w:hAnsi="Arial" w:cs="Arial"/>
          <w:sz w:val="22"/>
          <w:szCs w:val="22"/>
        </w:rPr>
        <w:t>nurodytų funkcijų</w:t>
      </w:r>
      <w:r w:rsidR="008F124B" w:rsidRPr="008B6DD4">
        <w:rPr>
          <w:rFonts w:ascii="Arial" w:hAnsi="Arial" w:cs="Arial"/>
          <w:sz w:val="22"/>
          <w:szCs w:val="22"/>
        </w:rPr>
        <w:t>/pareigų</w:t>
      </w:r>
      <w:r w:rsidR="00EA098C" w:rsidRPr="008B6DD4">
        <w:rPr>
          <w:rFonts w:ascii="Arial" w:hAnsi="Arial" w:cs="Arial"/>
          <w:sz w:val="22"/>
          <w:szCs w:val="22"/>
        </w:rPr>
        <w:t xml:space="preserve"> </w:t>
      </w:r>
      <w:r w:rsidR="00BB0B4E" w:rsidRPr="008B6DD4">
        <w:rPr>
          <w:rFonts w:ascii="Arial" w:hAnsi="Arial" w:cs="Arial"/>
          <w:sz w:val="22"/>
          <w:szCs w:val="22"/>
        </w:rPr>
        <w:t>nevykdymo</w:t>
      </w:r>
      <w:r w:rsidR="00EA098C" w:rsidRPr="008B6DD4">
        <w:rPr>
          <w:rFonts w:ascii="Arial" w:hAnsi="Arial" w:cs="Arial"/>
          <w:sz w:val="22"/>
          <w:szCs w:val="22"/>
        </w:rPr>
        <w:t xml:space="preserve"> </w:t>
      </w:r>
      <w:r w:rsidR="004A52F1" w:rsidRPr="008B6DD4">
        <w:rPr>
          <w:rFonts w:ascii="Arial" w:hAnsi="Arial" w:cs="Arial"/>
          <w:sz w:val="22"/>
          <w:szCs w:val="22"/>
        </w:rPr>
        <w:t>ir (</w:t>
      </w:r>
      <w:r w:rsidR="00EA098C" w:rsidRPr="008B6DD4">
        <w:rPr>
          <w:rFonts w:ascii="Arial" w:hAnsi="Arial" w:cs="Arial"/>
          <w:sz w:val="22"/>
          <w:szCs w:val="22"/>
        </w:rPr>
        <w:t>ar</w:t>
      </w:r>
      <w:r w:rsidR="004A52F1" w:rsidRPr="008B6DD4">
        <w:rPr>
          <w:rFonts w:ascii="Arial" w:hAnsi="Arial" w:cs="Arial"/>
          <w:sz w:val="22"/>
          <w:szCs w:val="22"/>
        </w:rPr>
        <w:t>)</w:t>
      </w:r>
      <w:r w:rsidR="00EA098C" w:rsidRPr="008B6DD4">
        <w:rPr>
          <w:rFonts w:ascii="Arial" w:hAnsi="Arial" w:cs="Arial"/>
          <w:sz w:val="22"/>
          <w:szCs w:val="22"/>
        </w:rPr>
        <w:t xml:space="preserve"> netinkam</w:t>
      </w:r>
      <w:r w:rsidR="00D82CC2" w:rsidRPr="008B6DD4">
        <w:rPr>
          <w:rFonts w:ascii="Arial" w:hAnsi="Arial" w:cs="Arial"/>
          <w:sz w:val="22"/>
          <w:szCs w:val="22"/>
        </w:rPr>
        <w:t>o</w:t>
      </w:r>
      <w:r w:rsidR="00EA098C" w:rsidRPr="008B6DD4">
        <w:rPr>
          <w:rFonts w:ascii="Arial" w:hAnsi="Arial" w:cs="Arial"/>
          <w:sz w:val="22"/>
          <w:szCs w:val="22"/>
        </w:rPr>
        <w:t xml:space="preserve"> </w:t>
      </w:r>
      <w:r w:rsidR="00BB0B4E" w:rsidRPr="008B6DD4">
        <w:rPr>
          <w:rFonts w:ascii="Arial" w:hAnsi="Arial" w:cs="Arial"/>
          <w:sz w:val="22"/>
          <w:szCs w:val="22"/>
        </w:rPr>
        <w:t>vykdymo</w:t>
      </w:r>
      <w:r w:rsidR="00D30836" w:rsidRPr="008B6DD4">
        <w:rPr>
          <w:rFonts w:ascii="Arial" w:hAnsi="Arial" w:cs="Arial"/>
          <w:sz w:val="22"/>
          <w:szCs w:val="22"/>
        </w:rPr>
        <w:t xml:space="preserve"> kiekvieną</w:t>
      </w:r>
      <w:r w:rsidR="00D82CC2" w:rsidRPr="008B6DD4">
        <w:rPr>
          <w:rFonts w:ascii="Arial" w:hAnsi="Arial" w:cs="Arial"/>
          <w:sz w:val="22"/>
          <w:szCs w:val="22"/>
        </w:rPr>
        <w:t xml:space="preserve"> atvejį</w:t>
      </w:r>
      <w:r w:rsidR="008C1742" w:rsidRPr="008B6DD4">
        <w:rPr>
          <w:rFonts w:ascii="Arial" w:hAnsi="Arial" w:cs="Arial"/>
          <w:sz w:val="22"/>
          <w:szCs w:val="22"/>
        </w:rPr>
        <w:t>;</w:t>
      </w:r>
    </w:p>
    <w:p w14:paraId="6B660510" w14:textId="57F37370" w:rsidR="009017F9" w:rsidRPr="008B6DD4" w:rsidRDefault="00043839" w:rsidP="00637A11">
      <w:pPr>
        <w:tabs>
          <w:tab w:val="left" w:pos="1418"/>
        </w:tabs>
        <w:ind w:firstLine="851"/>
        <w:rPr>
          <w:rFonts w:ascii="Arial" w:hAnsi="Arial" w:cs="Arial"/>
          <w:sz w:val="22"/>
          <w:szCs w:val="22"/>
        </w:rPr>
      </w:pPr>
      <w:bookmarkStart w:id="32" w:name="_Hlk118982594"/>
      <w:r w:rsidRPr="008B6DD4">
        <w:rPr>
          <w:rFonts w:ascii="Arial" w:hAnsi="Arial" w:cs="Arial"/>
          <w:sz w:val="22"/>
          <w:szCs w:val="22"/>
        </w:rPr>
        <w:t>60</w:t>
      </w:r>
      <w:r w:rsidR="00637A11" w:rsidRPr="008B6DD4">
        <w:rPr>
          <w:rFonts w:ascii="Arial" w:hAnsi="Arial" w:cs="Arial"/>
          <w:sz w:val="22"/>
          <w:szCs w:val="22"/>
        </w:rPr>
        <w:t xml:space="preserve">.3. </w:t>
      </w:r>
      <w:r w:rsidR="009017F9" w:rsidRPr="008B6DD4">
        <w:rPr>
          <w:rFonts w:ascii="Arial" w:hAnsi="Arial" w:cs="Arial"/>
          <w:sz w:val="22"/>
          <w:szCs w:val="22"/>
        </w:rPr>
        <w:t>sumokėti Užsakovui 300</w:t>
      </w:r>
      <w:r w:rsidR="00B72458" w:rsidRPr="008B6DD4">
        <w:rPr>
          <w:rFonts w:ascii="Arial" w:hAnsi="Arial" w:cs="Arial"/>
          <w:sz w:val="22"/>
          <w:szCs w:val="22"/>
        </w:rPr>
        <w:t xml:space="preserve"> (trijų šimtų)</w:t>
      </w:r>
      <w:r w:rsidR="009017F9" w:rsidRPr="008B6DD4">
        <w:rPr>
          <w:rFonts w:ascii="Arial" w:hAnsi="Arial" w:cs="Arial"/>
          <w:sz w:val="22"/>
          <w:szCs w:val="22"/>
        </w:rPr>
        <w:t xml:space="preserve"> Eur baudą, kai T</w:t>
      </w:r>
      <w:r w:rsidR="00A33BA5" w:rsidRPr="008B6DD4">
        <w:rPr>
          <w:rFonts w:ascii="Arial" w:hAnsi="Arial" w:cs="Arial"/>
          <w:sz w:val="22"/>
          <w:szCs w:val="22"/>
        </w:rPr>
        <w:t>ei</w:t>
      </w:r>
      <w:r w:rsidR="009017F9" w:rsidRPr="008B6DD4">
        <w:rPr>
          <w:rFonts w:ascii="Arial" w:hAnsi="Arial" w:cs="Arial"/>
          <w:sz w:val="22"/>
          <w:szCs w:val="22"/>
        </w:rPr>
        <w:t xml:space="preserve">kėjas Techninės specifikacijos 20.5, 20.7, 20.9, 20.11, 20.14, 20.17 – 20.18 papunkčiuose </w:t>
      </w:r>
      <w:r w:rsidR="008B09C8" w:rsidRPr="008B6DD4">
        <w:rPr>
          <w:rFonts w:ascii="Arial" w:hAnsi="Arial" w:cs="Arial"/>
          <w:sz w:val="22"/>
          <w:szCs w:val="22"/>
        </w:rPr>
        <w:t>numatytas funkcijas</w:t>
      </w:r>
      <w:r w:rsidR="008F124B" w:rsidRPr="008B6DD4">
        <w:rPr>
          <w:rFonts w:ascii="Arial" w:hAnsi="Arial" w:cs="Arial"/>
          <w:sz w:val="22"/>
          <w:szCs w:val="22"/>
        </w:rPr>
        <w:t>/pareigas</w:t>
      </w:r>
      <w:r w:rsidR="008B09C8" w:rsidRPr="008B6DD4">
        <w:rPr>
          <w:rFonts w:ascii="Arial" w:hAnsi="Arial" w:cs="Arial"/>
          <w:sz w:val="22"/>
          <w:szCs w:val="22"/>
        </w:rPr>
        <w:t xml:space="preserve"> vykdė </w:t>
      </w:r>
      <w:r w:rsidR="009017F9" w:rsidRPr="008B6DD4">
        <w:rPr>
          <w:rFonts w:ascii="Arial" w:hAnsi="Arial" w:cs="Arial"/>
          <w:sz w:val="22"/>
          <w:szCs w:val="22"/>
        </w:rPr>
        <w:t>netinkamai ar</w:t>
      </w:r>
      <w:r w:rsidR="008B09C8" w:rsidRPr="008B6DD4">
        <w:rPr>
          <w:rFonts w:ascii="Arial" w:hAnsi="Arial" w:cs="Arial"/>
          <w:sz w:val="22"/>
          <w:szCs w:val="22"/>
        </w:rPr>
        <w:t xml:space="preserve"> jų</w:t>
      </w:r>
      <w:r w:rsidR="009017F9" w:rsidRPr="008B6DD4">
        <w:rPr>
          <w:rFonts w:ascii="Arial" w:hAnsi="Arial" w:cs="Arial"/>
          <w:sz w:val="22"/>
          <w:szCs w:val="22"/>
        </w:rPr>
        <w:t xml:space="preserve"> nevykdė ir (ar) kai nesuteik</w:t>
      </w:r>
      <w:r w:rsidR="008F124B" w:rsidRPr="008B6DD4">
        <w:rPr>
          <w:rFonts w:ascii="Arial" w:hAnsi="Arial" w:cs="Arial"/>
          <w:sz w:val="22"/>
          <w:szCs w:val="22"/>
        </w:rPr>
        <w:t>ė</w:t>
      </w:r>
      <w:r w:rsidR="009017F9" w:rsidRPr="008B6DD4">
        <w:rPr>
          <w:rFonts w:ascii="Arial" w:hAnsi="Arial" w:cs="Arial"/>
          <w:sz w:val="22"/>
          <w:szCs w:val="22"/>
        </w:rPr>
        <w:t xml:space="preserve"> Paslaugų numatytais terminais.</w:t>
      </w:r>
      <w:bookmarkEnd w:id="32"/>
    </w:p>
    <w:p w14:paraId="70AFBF3B" w14:textId="3CD16809" w:rsidR="009E331C" w:rsidRPr="008B6DD4" w:rsidRDefault="00043839" w:rsidP="00637A11">
      <w:pPr>
        <w:tabs>
          <w:tab w:val="left" w:pos="1418"/>
        </w:tabs>
        <w:ind w:firstLine="851"/>
        <w:rPr>
          <w:rFonts w:ascii="Arial" w:hAnsi="Arial" w:cs="Arial"/>
          <w:sz w:val="22"/>
          <w:szCs w:val="22"/>
        </w:rPr>
      </w:pPr>
      <w:r w:rsidRPr="008B6DD4">
        <w:rPr>
          <w:rFonts w:ascii="Arial" w:hAnsi="Arial" w:cs="Arial"/>
          <w:sz w:val="22"/>
          <w:szCs w:val="22"/>
        </w:rPr>
        <w:t>60</w:t>
      </w:r>
      <w:r w:rsidR="00637A11" w:rsidRPr="008B6DD4">
        <w:rPr>
          <w:rFonts w:ascii="Arial" w:hAnsi="Arial" w:cs="Arial"/>
          <w:sz w:val="22"/>
          <w:szCs w:val="22"/>
        </w:rPr>
        <w:t xml:space="preserve">.4. </w:t>
      </w:r>
      <w:r w:rsidR="0040417E" w:rsidRPr="008B6DD4">
        <w:rPr>
          <w:rFonts w:ascii="Arial" w:hAnsi="Arial" w:cs="Arial"/>
          <w:sz w:val="22"/>
          <w:szCs w:val="22"/>
        </w:rPr>
        <w:t xml:space="preserve">sumokėti Užsakovui </w:t>
      </w:r>
      <w:r w:rsidR="000C4D3B" w:rsidRPr="008B6DD4">
        <w:rPr>
          <w:rFonts w:ascii="Arial" w:hAnsi="Arial" w:cs="Arial"/>
          <w:sz w:val="22"/>
          <w:szCs w:val="22"/>
        </w:rPr>
        <w:t>1</w:t>
      </w:r>
      <w:r w:rsidR="00957546" w:rsidRPr="008B6DD4">
        <w:rPr>
          <w:rFonts w:ascii="Arial" w:hAnsi="Arial" w:cs="Arial"/>
          <w:sz w:val="22"/>
          <w:szCs w:val="22"/>
        </w:rPr>
        <w:t>0</w:t>
      </w:r>
      <w:r w:rsidR="0040417E" w:rsidRPr="008B6DD4">
        <w:rPr>
          <w:rFonts w:ascii="Arial" w:hAnsi="Arial" w:cs="Arial"/>
          <w:sz w:val="22"/>
          <w:szCs w:val="22"/>
        </w:rPr>
        <w:t xml:space="preserve">0 </w:t>
      </w:r>
      <w:r w:rsidR="00B72458" w:rsidRPr="008B6DD4">
        <w:rPr>
          <w:rFonts w:ascii="Arial" w:hAnsi="Arial" w:cs="Arial"/>
          <w:sz w:val="22"/>
          <w:szCs w:val="22"/>
        </w:rPr>
        <w:t xml:space="preserve">(vieno šimto) </w:t>
      </w:r>
      <w:r w:rsidR="0040417E" w:rsidRPr="008B6DD4">
        <w:rPr>
          <w:rFonts w:ascii="Arial" w:hAnsi="Arial" w:cs="Arial"/>
          <w:sz w:val="22"/>
          <w:szCs w:val="22"/>
        </w:rPr>
        <w:t>Eur baudą už Techninės specifikacijos</w:t>
      </w:r>
      <w:r w:rsidR="00542ADC" w:rsidRPr="008B6DD4">
        <w:rPr>
          <w:rFonts w:ascii="Arial" w:hAnsi="Arial" w:cs="Arial"/>
          <w:sz w:val="22"/>
          <w:szCs w:val="22"/>
        </w:rPr>
        <w:t xml:space="preserve"> </w:t>
      </w:r>
      <w:r w:rsidR="00AD5C0B" w:rsidRPr="008B6DD4">
        <w:rPr>
          <w:rFonts w:ascii="Arial" w:hAnsi="Arial" w:cs="Arial"/>
          <w:sz w:val="22"/>
          <w:szCs w:val="22"/>
        </w:rPr>
        <w:t>20</w:t>
      </w:r>
      <w:r w:rsidR="00D225CD" w:rsidRPr="008B6DD4">
        <w:rPr>
          <w:rFonts w:ascii="Arial" w:hAnsi="Arial" w:cs="Arial"/>
          <w:sz w:val="22"/>
          <w:szCs w:val="22"/>
        </w:rPr>
        <w:t>.1</w:t>
      </w:r>
      <w:r w:rsidR="00E23993" w:rsidRPr="008B6DD4">
        <w:rPr>
          <w:rFonts w:ascii="Arial" w:hAnsi="Arial" w:cs="Arial"/>
          <w:sz w:val="22"/>
          <w:szCs w:val="22"/>
        </w:rPr>
        <w:t>2</w:t>
      </w:r>
      <w:r w:rsidR="0040417E" w:rsidRPr="008B6DD4">
        <w:rPr>
          <w:rFonts w:ascii="Arial" w:hAnsi="Arial" w:cs="Arial"/>
          <w:sz w:val="22"/>
          <w:szCs w:val="22"/>
        </w:rPr>
        <w:t>,</w:t>
      </w:r>
      <w:r w:rsidR="00955132" w:rsidRPr="008B6DD4">
        <w:rPr>
          <w:rFonts w:ascii="Arial" w:hAnsi="Arial" w:cs="Arial"/>
          <w:sz w:val="22"/>
          <w:szCs w:val="22"/>
        </w:rPr>
        <w:t xml:space="preserve"> 20.1</w:t>
      </w:r>
      <w:r w:rsidR="00A846C7" w:rsidRPr="008B6DD4">
        <w:rPr>
          <w:rFonts w:ascii="Arial" w:hAnsi="Arial" w:cs="Arial"/>
          <w:sz w:val="22"/>
          <w:szCs w:val="22"/>
        </w:rPr>
        <w:t>9</w:t>
      </w:r>
      <w:r w:rsidR="00CD1B24" w:rsidRPr="008B6DD4">
        <w:rPr>
          <w:rFonts w:ascii="Arial" w:hAnsi="Arial" w:cs="Arial"/>
          <w:sz w:val="22"/>
          <w:szCs w:val="22"/>
        </w:rPr>
        <w:t xml:space="preserve"> </w:t>
      </w:r>
      <w:r w:rsidR="00955132" w:rsidRPr="008B6DD4">
        <w:rPr>
          <w:rFonts w:ascii="Arial" w:hAnsi="Arial" w:cs="Arial"/>
          <w:sz w:val="22"/>
          <w:szCs w:val="22"/>
        </w:rPr>
        <w:t>–</w:t>
      </w:r>
      <w:r w:rsidR="00CD1B24" w:rsidRPr="008B6DD4">
        <w:rPr>
          <w:rFonts w:ascii="Arial" w:hAnsi="Arial" w:cs="Arial"/>
          <w:sz w:val="22"/>
          <w:szCs w:val="22"/>
        </w:rPr>
        <w:t xml:space="preserve"> </w:t>
      </w:r>
      <w:r w:rsidR="00AD5C0B" w:rsidRPr="008B6DD4">
        <w:rPr>
          <w:rFonts w:ascii="Arial" w:hAnsi="Arial" w:cs="Arial"/>
          <w:sz w:val="22"/>
          <w:szCs w:val="22"/>
        </w:rPr>
        <w:t>20</w:t>
      </w:r>
      <w:r w:rsidR="00A016BF" w:rsidRPr="008B6DD4">
        <w:rPr>
          <w:rFonts w:ascii="Arial" w:hAnsi="Arial" w:cs="Arial"/>
          <w:sz w:val="22"/>
          <w:szCs w:val="22"/>
        </w:rPr>
        <w:t>.</w:t>
      </w:r>
      <w:r w:rsidR="00E32E2F" w:rsidRPr="008B6DD4">
        <w:rPr>
          <w:rFonts w:ascii="Arial" w:hAnsi="Arial" w:cs="Arial"/>
          <w:sz w:val="22"/>
          <w:szCs w:val="22"/>
        </w:rPr>
        <w:t>2</w:t>
      </w:r>
      <w:r w:rsidR="00E23993" w:rsidRPr="008B6DD4">
        <w:rPr>
          <w:rFonts w:ascii="Arial" w:hAnsi="Arial" w:cs="Arial"/>
          <w:sz w:val="22"/>
          <w:szCs w:val="22"/>
        </w:rPr>
        <w:t>0</w:t>
      </w:r>
      <w:r w:rsidR="00D225CD" w:rsidRPr="008B6DD4">
        <w:rPr>
          <w:rFonts w:ascii="Arial" w:hAnsi="Arial" w:cs="Arial"/>
          <w:sz w:val="22"/>
          <w:szCs w:val="22"/>
        </w:rPr>
        <w:t>,</w:t>
      </w:r>
      <w:r w:rsidR="005A0675" w:rsidRPr="008B6DD4">
        <w:rPr>
          <w:rFonts w:ascii="Arial" w:hAnsi="Arial" w:cs="Arial"/>
          <w:sz w:val="22"/>
          <w:szCs w:val="22"/>
        </w:rPr>
        <w:t xml:space="preserve"> </w:t>
      </w:r>
      <w:r w:rsidR="00AD5C0B" w:rsidRPr="008B6DD4">
        <w:rPr>
          <w:rFonts w:ascii="Arial" w:hAnsi="Arial" w:cs="Arial"/>
          <w:sz w:val="22"/>
          <w:szCs w:val="22"/>
        </w:rPr>
        <w:t>20</w:t>
      </w:r>
      <w:r w:rsidR="00ED00B9" w:rsidRPr="008B6DD4">
        <w:rPr>
          <w:rFonts w:ascii="Arial" w:hAnsi="Arial" w:cs="Arial"/>
          <w:sz w:val="22"/>
          <w:szCs w:val="22"/>
        </w:rPr>
        <w:t>.2</w:t>
      </w:r>
      <w:r w:rsidR="00E23993" w:rsidRPr="008B6DD4">
        <w:rPr>
          <w:rFonts w:ascii="Arial" w:hAnsi="Arial" w:cs="Arial"/>
          <w:sz w:val="22"/>
          <w:szCs w:val="22"/>
        </w:rPr>
        <w:t>3</w:t>
      </w:r>
      <w:r w:rsidR="0003617A" w:rsidRPr="008B6DD4">
        <w:rPr>
          <w:rFonts w:ascii="Arial" w:hAnsi="Arial" w:cs="Arial"/>
          <w:sz w:val="22"/>
          <w:szCs w:val="22"/>
        </w:rPr>
        <w:t xml:space="preserve">, </w:t>
      </w:r>
      <w:r w:rsidR="00AD5C0B" w:rsidRPr="008B6DD4">
        <w:rPr>
          <w:rFonts w:ascii="Arial" w:hAnsi="Arial" w:cs="Arial"/>
          <w:sz w:val="22"/>
          <w:szCs w:val="22"/>
        </w:rPr>
        <w:t>20</w:t>
      </w:r>
      <w:r w:rsidR="0003617A" w:rsidRPr="008B6DD4">
        <w:rPr>
          <w:rFonts w:ascii="Arial" w:hAnsi="Arial" w:cs="Arial"/>
          <w:sz w:val="22"/>
          <w:szCs w:val="22"/>
        </w:rPr>
        <w:t>.2</w:t>
      </w:r>
      <w:r w:rsidR="00E23993" w:rsidRPr="008B6DD4">
        <w:rPr>
          <w:rFonts w:ascii="Arial" w:hAnsi="Arial" w:cs="Arial"/>
          <w:sz w:val="22"/>
          <w:szCs w:val="22"/>
        </w:rPr>
        <w:t>5</w:t>
      </w:r>
      <w:r w:rsidR="00B2212B" w:rsidRPr="008B6DD4">
        <w:rPr>
          <w:rFonts w:ascii="Arial" w:hAnsi="Arial" w:cs="Arial"/>
          <w:sz w:val="22"/>
          <w:szCs w:val="22"/>
        </w:rPr>
        <w:t xml:space="preserve"> </w:t>
      </w:r>
      <w:r w:rsidR="00A55A33" w:rsidRPr="008B6DD4">
        <w:rPr>
          <w:rFonts w:ascii="Arial" w:hAnsi="Arial" w:cs="Arial"/>
          <w:sz w:val="22"/>
          <w:szCs w:val="22"/>
        </w:rPr>
        <w:t xml:space="preserve">– </w:t>
      </w:r>
      <w:r w:rsidR="00F33A2E" w:rsidRPr="008B6DD4">
        <w:rPr>
          <w:rFonts w:ascii="Arial" w:hAnsi="Arial" w:cs="Arial"/>
          <w:sz w:val="22"/>
          <w:szCs w:val="22"/>
        </w:rPr>
        <w:t>20.26</w:t>
      </w:r>
      <w:r w:rsidR="006C33E2" w:rsidRPr="008B6DD4">
        <w:rPr>
          <w:rFonts w:ascii="Arial" w:hAnsi="Arial" w:cs="Arial"/>
          <w:sz w:val="22"/>
          <w:szCs w:val="22"/>
        </w:rPr>
        <w:t>, 20.34</w:t>
      </w:r>
      <w:r w:rsidR="00F33A2E" w:rsidRPr="008B6DD4">
        <w:rPr>
          <w:rFonts w:ascii="Arial" w:hAnsi="Arial" w:cs="Arial"/>
          <w:sz w:val="22"/>
          <w:szCs w:val="22"/>
        </w:rPr>
        <w:t xml:space="preserve"> </w:t>
      </w:r>
      <w:r w:rsidR="00251B3E" w:rsidRPr="008B6DD4">
        <w:rPr>
          <w:rFonts w:ascii="Arial" w:hAnsi="Arial" w:cs="Arial"/>
          <w:sz w:val="22"/>
          <w:szCs w:val="22"/>
        </w:rPr>
        <w:t>papunkčiuose</w:t>
      </w:r>
      <w:r w:rsidR="0040417E" w:rsidRPr="008B6DD4">
        <w:rPr>
          <w:rFonts w:ascii="Arial" w:hAnsi="Arial" w:cs="Arial"/>
          <w:sz w:val="22"/>
          <w:szCs w:val="22"/>
        </w:rPr>
        <w:t xml:space="preserve"> </w:t>
      </w:r>
      <w:r w:rsidR="00AB20EB" w:rsidRPr="008B6DD4">
        <w:rPr>
          <w:rFonts w:ascii="Arial" w:hAnsi="Arial" w:cs="Arial"/>
          <w:sz w:val="22"/>
          <w:szCs w:val="22"/>
        </w:rPr>
        <w:t>nurodytų funkcijų</w:t>
      </w:r>
      <w:r w:rsidR="008F124B" w:rsidRPr="008B6DD4">
        <w:rPr>
          <w:rFonts w:ascii="Arial" w:hAnsi="Arial" w:cs="Arial"/>
          <w:sz w:val="22"/>
          <w:szCs w:val="22"/>
        </w:rPr>
        <w:t>/pareigų</w:t>
      </w:r>
      <w:r w:rsidR="00AB20EB" w:rsidRPr="008B6DD4">
        <w:rPr>
          <w:rFonts w:ascii="Arial" w:hAnsi="Arial" w:cs="Arial"/>
          <w:sz w:val="22"/>
          <w:szCs w:val="22"/>
        </w:rPr>
        <w:t xml:space="preserve"> </w:t>
      </w:r>
      <w:r w:rsidR="00BB0B4E" w:rsidRPr="008B6DD4">
        <w:rPr>
          <w:rFonts w:ascii="Arial" w:hAnsi="Arial" w:cs="Arial"/>
          <w:sz w:val="22"/>
          <w:szCs w:val="22"/>
        </w:rPr>
        <w:t xml:space="preserve">nevykdymo ir (ar) netinkamo vykdymo </w:t>
      </w:r>
      <w:r w:rsidR="00D30836" w:rsidRPr="008B6DD4">
        <w:rPr>
          <w:rFonts w:ascii="Arial" w:hAnsi="Arial" w:cs="Arial"/>
          <w:sz w:val="22"/>
          <w:szCs w:val="22"/>
        </w:rPr>
        <w:t>kiekvieną atvejį</w:t>
      </w:r>
      <w:r w:rsidR="008C1742" w:rsidRPr="008B6DD4">
        <w:rPr>
          <w:rFonts w:ascii="Arial" w:hAnsi="Arial" w:cs="Arial"/>
          <w:sz w:val="22"/>
          <w:szCs w:val="22"/>
        </w:rPr>
        <w:t>;</w:t>
      </w:r>
    </w:p>
    <w:p w14:paraId="2576B478" w14:textId="738AA9EB" w:rsidR="001364BA" w:rsidRPr="008B6DD4" w:rsidRDefault="001364BA" w:rsidP="001364BA">
      <w:pPr>
        <w:tabs>
          <w:tab w:val="left" w:pos="1418"/>
        </w:tabs>
        <w:ind w:firstLine="851"/>
        <w:rPr>
          <w:rFonts w:ascii="Arial" w:hAnsi="Arial" w:cs="Arial"/>
          <w:sz w:val="22"/>
          <w:szCs w:val="22"/>
        </w:rPr>
      </w:pPr>
      <w:r w:rsidRPr="008B6DD4">
        <w:rPr>
          <w:rFonts w:ascii="Arial" w:hAnsi="Arial" w:cs="Arial"/>
          <w:sz w:val="22"/>
          <w:szCs w:val="22"/>
        </w:rPr>
        <w:t>60.5. Jei Teikėjas pažeidžia Sutarties</w:t>
      </w:r>
      <w:permStart w:id="795638693" w:edGrp="everyone"/>
      <w:r w:rsidR="007A3107" w:rsidRPr="008B6DD4">
        <w:rPr>
          <w:rFonts w:ascii="Arial" w:hAnsi="Arial" w:cs="Arial"/>
          <w:sz w:val="22"/>
          <w:szCs w:val="22"/>
        </w:rPr>
        <w:t xml:space="preserve"> 69.13</w:t>
      </w:r>
      <w:r w:rsidRPr="008B6DD4">
        <w:rPr>
          <w:rFonts w:ascii="Arial" w:hAnsi="Arial" w:cs="Arial"/>
          <w:sz w:val="22"/>
          <w:szCs w:val="22"/>
        </w:rPr>
        <w:t xml:space="preserve"> ir (ar) </w:t>
      </w:r>
      <w:r w:rsidRPr="008B6DD4">
        <w:rPr>
          <w:rFonts w:ascii="Arial" w:hAnsi="Arial" w:cs="Arial"/>
          <w:sz w:val="22"/>
          <w:szCs w:val="22"/>
        </w:rPr>
        <w:fldChar w:fldCharType="begin"/>
      </w:r>
      <w:r w:rsidRPr="008B6DD4">
        <w:rPr>
          <w:rFonts w:ascii="Arial" w:hAnsi="Arial" w:cs="Arial"/>
          <w:sz w:val="22"/>
          <w:szCs w:val="22"/>
        </w:rPr>
        <w:instrText xml:space="preserve"> REF _Ref163462955 \r \h </w:instrText>
      </w:r>
      <w:r w:rsidR="00925290" w:rsidRPr="008B6DD4">
        <w:rPr>
          <w:rFonts w:ascii="Arial" w:hAnsi="Arial" w:cs="Arial"/>
          <w:sz w:val="22"/>
          <w:szCs w:val="22"/>
        </w:rPr>
        <w:instrText xml:space="preserve"> \* MERGEFORMAT </w:instrText>
      </w:r>
      <w:r w:rsidRPr="008B6DD4">
        <w:rPr>
          <w:rFonts w:ascii="Arial" w:hAnsi="Arial" w:cs="Arial"/>
          <w:sz w:val="22"/>
          <w:szCs w:val="22"/>
        </w:rPr>
      </w:r>
      <w:r w:rsidRPr="008B6DD4">
        <w:rPr>
          <w:rFonts w:ascii="Arial" w:hAnsi="Arial" w:cs="Arial"/>
          <w:sz w:val="22"/>
          <w:szCs w:val="22"/>
        </w:rPr>
        <w:fldChar w:fldCharType="separate"/>
      </w:r>
      <w:r w:rsidRPr="008B6DD4">
        <w:rPr>
          <w:rFonts w:ascii="Arial" w:hAnsi="Arial" w:cs="Arial"/>
          <w:sz w:val="22"/>
          <w:szCs w:val="22"/>
        </w:rPr>
        <w:t>69.14</w:t>
      </w:r>
      <w:r w:rsidRPr="008B6DD4">
        <w:rPr>
          <w:rFonts w:ascii="Arial" w:hAnsi="Arial" w:cs="Arial"/>
          <w:sz w:val="22"/>
          <w:szCs w:val="22"/>
        </w:rPr>
        <w:fldChar w:fldCharType="end"/>
      </w:r>
      <w:r w:rsidRPr="008B6DD4">
        <w:rPr>
          <w:rFonts w:ascii="Arial" w:hAnsi="Arial" w:cs="Arial"/>
          <w:sz w:val="22"/>
          <w:szCs w:val="22"/>
        </w:rPr>
        <w:t xml:space="preserve"> </w:t>
      </w:r>
      <w:permEnd w:id="795638693"/>
      <w:r w:rsidRPr="008B6DD4">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61B8B0F7" w14:textId="5272541B" w:rsidR="00251B3E" w:rsidRPr="008B6DD4" w:rsidRDefault="00251B3E" w:rsidP="00043839">
      <w:pPr>
        <w:pStyle w:val="Sraopastraipa"/>
        <w:numPr>
          <w:ilvl w:val="1"/>
          <w:numId w:val="9"/>
        </w:numPr>
        <w:ind w:left="0" w:firstLine="851"/>
        <w:rPr>
          <w:rFonts w:ascii="Arial" w:hAnsi="Arial" w:cs="Arial"/>
          <w:sz w:val="22"/>
          <w:szCs w:val="22"/>
        </w:rPr>
      </w:pPr>
      <w:r w:rsidRPr="008B6DD4">
        <w:rPr>
          <w:rFonts w:ascii="Arial" w:hAnsi="Arial" w:cs="Arial"/>
          <w:sz w:val="22"/>
          <w:szCs w:val="22"/>
        </w:rPr>
        <w:t xml:space="preserve">Už Techninės specifikacijos </w:t>
      </w:r>
      <w:r w:rsidR="00EE41A5" w:rsidRPr="008B6DD4">
        <w:rPr>
          <w:rFonts w:ascii="Arial" w:hAnsi="Arial" w:cs="Arial"/>
          <w:sz w:val="22"/>
          <w:szCs w:val="22"/>
        </w:rPr>
        <w:t>20</w:t>
      </w:r>
      <w:r w:rsidRPr="008B6DD4">
        <w:rPr>
          <w:rFonts w:ascii="Arial" w:hAnsi="Arial" w:cs="Arial"/>
          <w:sz w:val="22"/>
          <w:szCs w:val="22"/>
        </w:rPr>
        <w:t xml:space="preserve">.3, </w:t>
      </w:r>
      <w:r w:rsidR="00EE41A5" w:rsidRPr="008B6DD4">
        <w:rPr>
          <w:rFonts w:ascii="Arial" w:hAnsi="Arial" w:cs="Arial"/>
          <w:sz w:val="22"/>
          <w:szCs w:val="22"/>
        </w:rPr>
        <w:t>20</w:t>
      </w:r>
      <w:r w:rsidR="0003617A" w:rsidRPr="008B6DD4">
        <w:rPr>
          <w:rFonts w:ascii="Arial" w:hAnsi="Arial" w:cs="Arial"/>
          <w:sz w:val="22"/>
          <w:szCs w:val="22"/>
        </w:rPr>
        <w:t>.1</w:t>
      </w:r>
      <w:r w:rsidR="00BB0F42" w:rsidRPr="008B6DD4">
        <w:rPr>
          <w:rFonts w:ascii="Arial" w:hAnsi="Arial" w:cs="Arial"/>
          <w:sz w:val="22"/>
          <w:szCs w:val="22"/>
        </w:rPr>
        <w:t>6</w:t>
      </w:r>
      <w:r w:rsidR="0003617A" w:rsidRPr="008B6DD4">
        <w:rPr>
          <w:rFonts w:ascii="Arial" w:hAnsi="Arial" w:cs="Arial"/>
          <w:sz w:val="22"/>
          <w:szCs w:val="22"/>
        </w:rPr>
        <w:t xml:space="preserve">, </w:t>
      </w:r>
      <w:r w:rsidR="00EE41A5" w:rsidRPr="008B6DD4">
        <w:rPr>
          <w:rFonts w:ascii="Arial" w:hAnsi="Arial" w:cs="Arial"/>
          <w:sz w:val="22"/>
          <w:szCs w:val="22"/>
        </w:rPr>
        <w:t>20</w:t>
      </w:r>
      <w:r w:rsidR="0003617A" w:rsidRPr="008B6DD4">
        <w:rPr>
          <w:rFonts w:ascii="Arial" w:hAnsi="Arial" w:cs="Arial"/>
          <w:sz w:val="22"/>
          <w:szCs w:val="22"/>
        </w:rPr>
        <w:t>.2</w:t>
      </w:r>
      <w:r w:rsidR="00BB0F42" w:rsidRPr="008B6DD4">
        <w:rPr>
          <w:rFonts w:ascii="Arial" w:hAnsi="Arial" w:cs="Arial"/>
          <w:sz w:val="22"/>
          <w:szCs w:val="22"/>
        </w:rPr>
        <w:t>1</w:t>
      </w:r>
      <w:r w:rsidR="00AA0A9D" w:rsidRPr="008B6DD4">
        <w:rPr>
          <w:rFonts w:ascii="Arial" w:hAnsi="Arial" w:cs="Arial"/>
          <w:sz w:val="22"/>
          <w:szCs w:val="22"/>
        </w:rPr>
        <w:t xml:space="preserve"> – </w:t>
      </w:r>
      <w:r w:rsidR="00EE41A5" w:rsidRPr="008B6DD4">
        <w:rPr>
          <w:rFonts w:ascii="Arial" w:hAnsi="Arial" w:cs="Arial"/>
          <w:sz w:val="22"/>
          <w:szCs w:val="22"/>
        </w:rPr>
        <w:t>20</w:t>
      </w:r>
      <w:r w:rsidR="00EA3531" w:rsidRPr="008B6DD4">
        <w:rPr>
          <w:rFonts w:ascii="Arial" w:hAnsi="Arial" w:cs="Arial"/>
          <w:sz w:val="22"/>
          <w:szCs w:val="22"/>
        </w:rPr>
        <w:t>.2</w:t>
      </w:r>
      <w:r w:rsidR="00BB0F42" w:rsidRPr="008B6DD4">
        <w:rPr>
          <w:rFonts w:ascii="Arial" w:hAnsi="Arial" w:cs="Arial"/>
          <w:sz w:val="22"/>
          <w:szCs w:val="22"/>
        </w:rPr>
        <w:t>2</w:t>
      </w:r>
      <w:r w:rsidR="0003617A" w:rsidRPr="008B6DD4">
        <w:rPr>
          <w:rFonts w:ascii="Arial" w:hAnsi="Arial" w:cs="Arial"/>
          <w:sz w:val="22"/>
          <w:szCs w:val="22"/>
        </w:rPr>
        <w:t>,</w:t>
      </w:r>
      <w:r w:rsidR="00D7563B" w:rsidRPr="008B6DD4">
        <w:rPr>
          <w:rFonts w:ascii="Arial" w:hAnsi="Arial" w:cs="Arial"/>
          <w:sz w:val="22"/>
          <w:szCs w:val="22"/>
        </w:rPr>
        <w:t xml:space="preserve"> </w:t>
      </w:r>
      <w:r w:rsidR="00EE41A5" w:rsidRPr="008B6DD4">
        <w:rPr>
          <w:rFonts w:ascii="Arial" w:hAnsi="Arial" w:cs="Arial"/>
          <w:sz w:val="22"/>
          <w:szCs w:val="22"/>
        </w:rPr>
        <w:t>20</w:t>
      </w:r>
      <w:r w:rsidR="00082731" w:rsidRPr="008B6DD4">
        <w:rPr>
          <w:rFonts w:ascii="Arial" w:hAnsi="Arial" w:cs="Arial"/>
          <w:sz w:val="22"/>
          <w:szCs w:val="22"/>
        </w:rPr>
        <w:t>.3</w:t>
      </w:r>
      <w:r w:rsidR="00BB0F42" w:rsidRPr="008B6DD4">
        <w:rPr>
          <w:rFonts w:ascii="Arial" w:hAnsi="Arial" w:cs="Arial"/>
          <w:sz w:val="22"/>
          <w:szCs w:val="22"/>
        </w:rPr>
        <w:t>0</w:t>
      </w:r>
      <w:r w:rsidR="00082731" w:rsidRPr="008B6DD4">
        <w:rPr>
          <w:rFonts w:ascii="Arial" w:hAnsi="Arial" w:cs="Arial"/>
          <w:sz w:val="22"/>
          <w:szCs w:val="22"/>
        </w:rPr>
        <w:t xml:space="preserve"> – </w:t>
      </w:r>
      <w:r w:rsidR="00EE41A5" w:rsidRPr="008B6DD4">
        <w:rPr>
          <w:rFonts w:ascii="Arial" w:hAnsi="Arial" w:cs="Arial"/>
          <w:sz w:val="22"/>
          <w:szCs w:val="22"/>
        </w:rPr>
        <w:t>20</w:t>
      </w:r>
      <w:r w:rsidR="00082731" w:rsidRPr="008B6DD4">
        <w:rPr>
          <w:rFonts w:ascii="Arial" w:hAnsi="Arial" w:cs="Arial"/>
          <w:sz w:val="22"/>
          <w:szCs w:val="22"/>
        </w:rPr>
        <w:t>.3</w:t>
      </w:r>
      <w:r w:rsidR="00BB0F42" w:rsidRPr="008B6DD4">
        <w:rPr>
          <w:rFonts w:ascii="Arial" w:hAnsi="Arial" w:cs="Arial"/>
          <w:sz w:val="22"/>
          <w:szCs w:val="22"/>
        </w:rPr>
        <w:t>3</w:t>
      </w:r>
      <w:r w:rsidR="00CB18D0" w:rsidRPr="008B6DD4">
        <w:rPr>
          <w:rFonts w:ascii="Arial" w:hAnsi="Arial" w:cs="Arial"/>
          <w:sz w:val="22"/>
          <w:szCs w:val="22"/>
        </w:rPr>
        <w:t>, 20.3</w:t>
      </w:r>
      <w:r w:rsidR="003744A0" w:rsidRPr="008B6DD4">
        <w:rPr>
          <w:rFonts w:ascii="Arial" w:hAnsi="Arial" w:cs="Arial"/>
          <w:sz w:val="22"/>
          <w:szCs w:val="22"/>
        </w:rPr>
        <w:t>7</w:t>
      </w:r>
      <w:r w:rsidR="004970B0" w:rsidRPr="008B6DD4">
        <w:rPr>
          <w:rFonts w:ascii="Arial" w:hAnsi="Arial" w:cs="Arial"/>
          <w:sz w:val="22"/>
          <w:szCs w:val="22"/>
        </w:rPr>
        <w:t xml:space="preserve"> </w:t>
      </w:r>
      <w:r w:rsidR="00082731" w:rsidRPr="008B6DD4">
        <w:rPr>
          <w:rFonts w:ascii="Arial" w:hAnsi="Arial" w:cs="Arial"/>
          <w:sz w:val="22"/>
          <w:szCs w:val="22"/>
        </w:rPr>
        <w:t>papunkčiuose</w:t>
      </w:r>
      <w:r w:rsidR="004970B0" w:rsidRPr="008B6DD4">
        <w:rPr>
          <w:rFonts w:ascii="Arial" w:hAnsi="Arial" w:cs="Arial"/>
          <w:sz w:val="22"/>
          <w:szCs w:val="22"/>
        </w:rPr>
        <w:t xml:space="preserve"> ir 26 punkte</w:t>
      </w:r>
      <w:r w:rsidR="00082731" w:rsidRPr="008B6DD4">
        <w:rPr>
          <w:rFonts w:ascii="Arial" w:hAnsi="Arial" w:cs="Arial"/>
          <w:sz w:val="22"/>
          <w:szCs w:val="22"/>
        </w:rPr>
        <w:t xml:space="preserve"> nurodytų funkcijų</w:t>
      </w:r>
      <w:r w:rsidR="008F124B" w:rsidRPr="008B6DD4">
        <w:rPr>
          <w:rFonts w:ascii="Arial" w:hAnsi="Arial" w:cs="Arial"/>
          <w:sz w:val="22"/>
          <w:szCs w:val="22"/>
        </w:rPr>
        <w:t>/pareigų</w:t>
      </w:r>
      <w:r w:rsidR="00082731" w:rsidRPr="008B6DD4">
        <w:rPr>
          <w:rFonts w:ascii="Arial" w:hAnsi="Arial" w:cs="Arial"/>
          <w:sz w:val="22"/>
          <w:szCs w:val="22"/>
        </w:rPr>
        <w:t xml:space="preserve"> </w:t>
      </w:r>
      <w:r w:rsidR="00EE3764" w:rsidRPr="008B6DD4">
        <w:rPr>
          <w:rFonts w:ascii="Arial" w:hAnsi="Arial" w:cs="Arial"/>
          <w:sz w:val="22"/>
          <w:szCs w:val="22"/>
        </w:rPr>
        <w:t xml:space="preserve">nevykdymo ir (ar) netinkamo vykdymo </w:t>
      </w:r>
      <w:r w:rsidR="00082731" w:rsidRPr="008B6DD4">
        <w:rPr>
          <w:rFonts w:ascii="Arial" w:hAnsi="Arial" w:cs="Arial"/>
          <w:sz w:val="22"/>
          <w:szCs w:val="22"/>
        </w:rPr>
        <w:t>kiekvieną atvejį T</w:t>
      </w:r>
      <w:r w:rsidR="00A33BA5" w:rsidRPr="008B6DD4">
        <w:rPr>
          <w:rFonts w:ascii="Arial" w:hAnsi="Arial" w:cs="Arial"/>
          <w:sz w:val="22"/>
          <w:szCs w:val="22"/>
        </w:rPr>
        <w:t>ei</w:t>
      </w:r>
      <w:r w:rsidR="00082731" w:rsidRPr="008B6DD4">
        <w:rPr>
          <w:rFonts w:ascii="Arial" w:hAnsi="Arial" w:cs="Arial"/>
          <w:sz w:val="22"/>
          <w:szCs w:val="22"/>
        </w:rPr>
        <w:t xml:space="preserve">kėjui skiriamas </w:t>
      </w:r>
      <w:r w:rsidR="00633E10" w:rsidRPr="008B6DD4">
        <w:rPr>
          <w:rFonts w:ascii="Arial" w:hAnsi="Arial" w:cs="Arial"/>
          <w:sz w:val="22"/>
          <w:szCs w:val="22"/>
        </w:rPr>
        <w:t xml:space="preserve">įspėjimas </w:t>
      </w:r>
      <w:r w:rsidR="00D3322D" w:rsidRPr="008B6DD4">
        <w:rPr>
          <w:rFonts w:ascii="Arial" w:hAnsi="Arial" w:cs="Arial"/>
          <w:sz w:val="22"/>
          <w:szCs w:val="22"/>
        </w:rPr>
        <w:t>raštu ar</w:t>
      </w:r>
      <w:r w:rsidR="00633E10" w:rsidRPr="008B6DD4">
        <w:rPr>
          <w:rFonts w:ascii="Arial" w:hAnsi="Arial" w:cs="Arial"/>
          <w:sz w:val="22"/>
          <w:szCs w:val="22"/>
        </w:rPr>
        <w:t xml:space="preserve"> </w:t>
      </w:r>
      <w:r w:rsidR="001B51C3" w:rsidRPr="008B6DD4">
        <w:rPr>
          <w:rFonts w:ascii="Arial" w:hAnsi="Arial" w:cs="Arial"/>
          <w:sz w:val="22"/>
          <w:szCs w:val="22"/>
        </w:rPr>
        <w:t>Sutartyje</w:t>
      </w:r>
      <w:r w:rsidR="00633E10" w:rsidRPr="008B6DD4">
        <w:rPr>
          <w:rFonts w:ascii="Arial" w:hAnsi="Arial" w:cs="Arial"/>
          <w:sz w:val="22"/>
          <w:szCs w:val="22"/>
        </w:rPr>
        <w:t xml:space="preserve"> nurodytu</w:t>
      </w:r>
      <w:r w:rsidR="00D3322D" w:rsidRPr="008B6DD4">
        <w:rPr>
          <w:rFonts w:ascii="Arial" w:hAnsi="Arial" w:cs="Arial"/>
          <w:sz w:val="22"/>
          <w:szCs w:val="22"/>
        </w:rPr>
        <w:t xml:space="preserve"> el. paštu</w:t>
      </w:r>
      <w:r w:rsidR="00082731" w:rsidRPr="008B6DD4">
        <w:rPr>
          <w:rFonts w:ascii="Arial" w:hAnsi="Arial" w:cs="Arial"/>
          <w:sz w:val="22"/>
          <w:szCs w:val="22"/>
        </w:rPr>
        <w:t>.</w:t>
      </w:r>
      <w:r w:rsidR="00EE3764" w:rsidRPr="008B6DD4">
        <w:rPr>
          <w:rFonts w:ascii="Arial" w:hAnsi="Arial" w:cs="Arial"/>
          <w:sz w:val="22"/>
          <w:szCs w:val="22"/>
        </w:rPr>
        <w:t xml:space="preserve"> </w:t>
      </w:r>
      <w:r w:rsidR="001B51C3" w:rsidRPr="008B6DD4">
        <w:rPr>
          <w:rFonts w:ascii="Arial" w:hAnsi="Arial" w:cs="Arial"/>
          <w:sz w:val="22"/>
          <w:szCs w:val="22"/>
        </w:rPr>
        <w:t>S</w:t>
      </w:r>
      <w:r w:rsidR="001A2085" w:rsidRPr="008B6DD4">
        <w:rPr>
          <w:rFonts w:ascii="Arial" w:hAnsi="Arial" w:cs="Arial"/>
          <w:sz w:val="22"/>
          <w:szCs w:val="22"/>
        </w:rPr>
        <w:t>utarties</w:t>
      </w:r>
      <w:r w:rsidR="009A20E8" w:rsidRPr="008B6DD4">
        <w:rPr>
          <w:rFonts w:ascii="Arial" w:hAnsi="Arial" w:cs="Arial"/>
          <w:sz w:val="22"/>
          <w:szCs w:val="22"/>
        </w:rPr>
        <w:t xml:space="preserve"> galiojimo metu,</w:t>
      </w:r>
      <w:r w:rsidR="00190D44" w:rsidRPr="008B6DD4">
        <w:rPr>
          <w:rFonts w:ascii="Arial" w:hAnsi="Arial" w:cs="Arial"/>
          <w:sz w:val="22"/>
          <w:szCs w:val="22"/>
        </w:rPr>
        <w:t xml:space="preserve"> </w:t>
      </w:r>
      <w:r w:rsidR="00F521CD" w:rsidRPr="008B6DD4">
        <w:rPr>
          <w:rFonts w:ascii="Arial" w:hAnsi="Arial" w:cs="Arial"/>
          <w:sz w:val="22"/>
          <w:szCs w:val="22"/>
        </w:rPr>
        <w:t>T</w:t>
      </w:r>
      <w:r w:rsidR="00A33BA5" w:rsidRPr="008B6DD4">
        <w:rPr>
          <w:rFonts w:ascii="Arial" w:hAnsi="Arial" w:cs="Arial"/>
          <w:sz w:val="22"/>
          <w:szCs w:val="22"/>
        </w:rPr>
        <w:t>ei</w:t>
      </w:r>
      <w:r w:rsidR="00F521CD" w:rsidRPr="008B6DD4">
        <w:rPr>
          <w:rFonts w:ascii="Arial" w:hAnsi="Arial" w:cs="Arial"/>
          <w:sz w:val="22"/>
          <w:szCs w:val="22"/>
        </w:rPr>
        <w:t>kėją įspėjus dėl Paslaugų nevykdymo ir (ar) netinkamo vykdymo</w:t>
      </w:r>
      <w:r w:rsidR="009A20E8" w:rsidRPr="008B6DD4">
        <w:rPr>
          <w:rFonts w:ascii="Arial" w:hAnsi="Arial" w:cs="Arial"/>
          <w:sz w:val="22"/>
          <w:szCs w:val="22"/>
        </w:rPr>
        <w:t xml:space="preserve"> daugiau nei 3 kartus, už kiekvieną kitą nustatytą atvejį T</w:t>
      </w:r>
      <w:r w:rsidR="00A33BA5" w:rsidRPr="008B6DD4">
        <w:rPr>
          <w:rFonts w:ascii="Arial" w:hAnsi="Arial" w:cs="Arial"/>
          <w:sz w:val="22"/>
          <w:szCs w:val="22"/>
        </w:rPr>
        <w:t>ei</w:t>
      </w:r>
      <w:r w:rsidR="009A20E8" w:rsidRPr="008B6DD4">
        <w:rPr>
          <w:rFonts w:ascii="Arial" w:hAnsi="Arial" w:cs="Arial"/>
          <w:sz w:val="22"/>
          <w:szCs w:val="22"/>
        </w:rPr>
        <w:t>kėjas įsipareigoja Užsakovui sumokėti 150</w:t>
      </w:r>
      <w:r w:rsidR="00B72458" w:rsidRPr="008B6DD4">
        <w:rPr>
          <w:rFonts w:ascii="Arial" w:hAnsi="Arial" w:cs="Arial"/>
          <w:sz w:val="22"/>
          <w:szCs w:val="22"/>
        </w:rPr>
        <w:t xml:space="preserve"> (vieno šimto penkiasdešimties)</w:t>
      </w:r>
      <w:r w:rsidR="009A20E8" w:rsidRPr="008B6DD4">
        <w:rPr>
          <w:rFonts w:ascii="Arial" w:hAnsi="Arial" w:cs="Arial"/>
          <w:sz w:val="22"/>
          <w:szCs w:val="22"/>
        </w:rPr>
        <w:t xml:space="preserve"> Eur baudą.</w:t>
      </w:r>
    </w:p>
    <w:p w14:paraId="4601E87D" w14:textId="57BF3277" w:rsidR="004316EC" w:rsidRPr="008B6DD4" w:rsidRDefault="00B3656B" w:rsidP="000C2827">
      <w:pPr>
        <w:pStyle w:val="Sraopastraipa"/>
        <w:numPr>
          <w:ilvl w:val="1"/>
          <w:numId w:val="9"/>
        </w:numPr>
        <w:tabs>
          <w:tab w:val="left" w:pos="1276"/>
        </w:tabs>
        <w:ind w:left="0" w:firstLine="851"/>
        <w:rPr>
          <w:rFonts w:ascii="Arial" w:hAnsi="Arial" w:cs="Arial"/>
          <w:b/>
          <w:bCs/>
          <w:caps/>
          <w:color w:val="000000"/>
          <w:sz w:val="22"/>
          <w:szCs w:val="22"/>
        </w:rPr>
      </w:pPr>
      <w:bookmarkStart w:id="33" w:name="_Ref65835889"/>
      <w:r w:rsidRPr="008B6DD4">
        <w:rPr>
          <w:rFonts w:ascii="Arial" w:hAnsi="Arial" w:cs="Arial"/>
          <w:sz w:val="22"/>
          <w:szCs w:val="22"/>
        </w:rPr>
        <w:t>T</w:t>
      </w:r>
      <w:r w:rsidR="00A33BA5" w:rsidRPr="008B6DD4">
        <w:rPr>
          <w:rFonts w:ascii="Arial" w:hAnsi="Arial" w:cs="Arial"/>
          <w:sz w:val="22"/>
          <w:szCs w:val="22"/>
        </w:rPr>
        <w:t>ei</w:t>
      </w:r>
      <w:r w:rsidRPr="008B6DD4">
        <w:rPr>
          <w:rFonts w:ascii="Arial" w:hAnsi="Arial" w:cs="Arial"/>
          <w:sz w:val="22"/>
          <w:szCs w:val="22"/>
        </w:rPr>
        <w:t xml:space="preserve">kėjui </w:t>
      </w:r>
      <w:r w:rsidR="007915A6" w:rsidRPr="008B6DD4">
        <w:rPr>
          <w:rFonts w:ascii="Arial" w:hAnsi="Arial" w:cs="Arial"/>
          <w:sz w:val="22"/>
          <w:szCs w:val="22"/>
        </w:rPr>
        <w:t>n</w:t>
      </w:r>
      <w:r w:rsidR="004316EC" w:rsidRPr="008B6DD4">
        <w:rPr>
          <w:rFonts w:ascii="Arial" w:hAnsi="Arial" w:cs="Arial"/>
          <w:sz w:val="22"/>
          <w:szCs w:val="22"/>
        </w:rPr>
        <w:t xml:space="preserve">epašalinus </w:t>
      </w:r>
      <w:r w:rsidRPr="008B6DD4">
        <w:rPr>
          <w:rFonts w:ascii="Arial" w:hAnsi="Arial" w:cs="Arial"/>
          <w:sz w:val="22"/>
          <w:szCs w:val="22"/>
        </w:rPr>
        <w:t xml:space="preserve">suteiktų Paslaugų </w:t>
      </w:r>
      <w:r w:rsidR="004316EC" w:rsidRPr="008B6DD4">
        <w:rPr>
          <w:rFonts w:ascii="Arial" w:hAnsi="Arial" w:cs="Arial"/>
          <w:sz w:val="22"/>
          <w:szCs w:val="22"/>
        </w:rPr>
        <w:t xml:space="preserve">trūkumų, </w:t>
      </w:r>
      <w:r w:rsidRPr="008B6DD4">
        <w:rPr>
          <w:rFonts w:ascii="Arial" w:hAnsi="Arial" w:cs="Arial"/>
          <w:sz w:val="22"/>
          <w:szCs w:val="22"/>
        </w:rPr>
        <w:t xml:space="preserve">klaidų </w:t>
      </w:r>
      <w:r w:rsidR="004316EC" w:rsidRPr="008B6DD4">
        <w:rPr>
          <w:rFonts w:ascii="Arial" w:hAnsi="Arial" w:cs="Arial"/>
          <w:sz w:val="22"/>
          <w:szCs w:val="22"/>
        </w:rPr>
        <w:t xml:space="preserve">ir (ar) netikslumų per </w:t>
      </w:r>
      <w:r w:rsidRPr="008B6DD4">
        <w:rPr>
          <w:rFonts w:ascii="Arial" w:hAnsi="Arial" w:cs="Arial"/>
          <w:sz w:val="22"/>
          <w:szCs w:val="22"/>
        </w:rPr>
        <w:t xml:space="preserve">su Užsakovu suderintą </w:t>
      </w:r>
      <w:r w:rsidR="004316EC" w:rsidRPr="008B6DD4">
        <w:rPr>
          <w:rFonts w:ascii="Arial" w:hAnsi="Arial" w:cs="Arial"/>
          <w:sz w:val="22"/>
          <w:szCs w:val="22"/>
        </w:rPr>
        <w:t>laiką, Užsakovas turi teisę be atskiro T</w:t>
      </w:r>
      <w:r w:rsidR="00A33BA5" w:rsidRPr="008B6DD4">
        <w:rPr>
          <w:rFonts w:ascii="Arial" w:hAnsi="Arial" w:cs="Arial"/>
          <w:sz w:val="22"/>
          <w:szCs w:val="22"/>
        </w:rPr>
        <w:t>ei</w:t>
      </w:r>
      <w:r w:rsidR="004316EC" w:rsidRPr="008B6DD4">
        <w:rPr>
          <w:rFonts w:ascii="Arial" w:hAnsi="Arial" w:cs="Arial"/>
          <w:sz w:val="22"/>
          <w:szCs w:val="22"/>
        </w:rPr>
        <w:t xml:space="preserve">kėjo įspėjimo pasitelkti trečiuosius asmenis nustatytiems trūkumams, </w:t>
      </w:r>
      <w:r w:rsidR="007915A6" w:rsidRPr="008B6DD4">
        <w:rPr>
          <w:rFonts w:ascii="Arial" w:hAnsi="Arial" w:cs="Arial"/>
          <w:sz w:val="22"/>
          <w:szCs w:val="22"/>
        </w:rPr>
        <w:t xml:space="preserve">klaidoms </w:t>
      </w:r>
      <w:r w:rsidR="004316EC" w:rsidRPr="008B6DD4">
        <w:rPr>
          <w:rFonts w:ascii="Arial" w:hAnsi="Arial" w:cs="Arial"/>
          <w:sz w:val="22"/>
          <w:szCs w:val="22"/>
        </w:rPr>
        <w:t>ir (ar) netikslumams pašalinti ir turėtomis išlaidomis sumažinti T</w:t>
      </w:r>
      <w:r w:rsidR="00A33BA5" w:rsidRPr="008B6DD4">
        <w:rPr>
          <w:rFonts w:ascii="Arial" w:hAnsi="Arial" w:cs="Arial"/>
          <w:sz w:val="22"/>
          <w:szCs w:val="22"/>
        </w:rPr>
        <w:t>ei</w:t>
      </w:r>
      <w:r w:rsidR="004316EC" w:rsidRPr="008B6DD4">
        <w:rPr>
          <w:rFonts w:ascii="Arial" w:hAnsi="Arial" w:cs="Arial"/>
          <w:sz w:val="22"/>
          <w:szCs w:val="22"/>
        </w:rPr>
        <w:t xml:space="preserve">kėjui pagal Sutartį mokėtinas sumas. Nustačius Užsakovo patirtus su trūkumų, </w:t>
      </w:r>
      <w:r w:rsidR="007915A6" w:rsidRPr="008B6DD4">
        <w:rPr>
          <w:rFonts w:ascii="Arial" w:hAnsi="Arial" w:cs="Arial"/>
          <w:sz w:val="22"/>
          <w:szCs w:val="22"/>
        </w:rPr>
        <w:t xml:space="preserve">klaidų </w:t>
      </w:r>
      <w:r w:rsidR="004316EC" w:rsidRPr="008B6DD4">
        <w:rPr>
          <w:rFonts w:ascii="Arial" w:hAnsi="Arial" w:cs="Arial"/>
          <w:sz w:val="22"/>
          <w:szCs w:val="22"/>
        </w:rPr>
        <w:t>ir (ar) netikslumų šalinimu susijusius nuostolius, Užsakovas per protingą terminą apie tai informuo</w:t>
      </w:r>
      <w:r w:rsidR="008F124B" w:rsidRPr="008B6DD4">
        <w:rPr>
          <w:rFonts w:ascii="Arial" w:hAnsi="Arial" w:cs="Arial"/>
          <w:sz w:val="22"/>
          <w:szCs w:val="22"/>
        </w:rPr>
        <w:t>ja</w:t>
      </w:r>
      <w:r w:rsidR="004316EC" w:rsidRPr="008B6DD4">
        <w:rPr>
          <w:rFonts w:ascii="Arial" w:hAnsi="Arial" w:cs="Arial"/>
          <w:sz w:val="22"/>
          <w:szCs w:val="22"/>
        </w:rPr>
        <w:t xml:space="preserve"> T</w:t>
      </w:r>
      <w:r w:rsidR="00A33BA5" w:rsidRPr="008B6DD4">
        <w:rPr>
          <w:rFonts w:ascii="Arial" w:hAnsi="Arial" w:cs="Arial"/>
          <w:sz w:val="22"/>
          <w:szCs w:val="22"/>
        </w:rPr>
        <w:t>ei</w:t>
      </w:r>
      <w:r w:rsidR="004316EC" w:rsidRPr="008B6DD4">
        <w:rPr>
          <w:rFonts w:ascii="Arial" w:hAnsi="Arial" w:cs="Arial"/>
          <w:sz w:val="22"/>
          <w:szCs w:val="22"/>
        </w:rPr>
        <w:t>kėją. Tokiu atveju T</w:t>
      </w:r>
      <w:r w:rsidR="00A33BA5" w:rsidRPr="008B6DD4">
        <w:rPr>
          <w:rFonts w:ascii="Arial" w:hAnsi="Arial" w:cs="Arial"/>
          <w:sz w:val="22"/>
          <w:szCs w:val="22"/>
        </w:rPr>
        <w:t>ei</w:t>
      </w:r>
      <w:r w:rsidR="004316EC" w:rsidRPr="008B6DD4">
        <w:rPr>
          <w:rFonts w:ascii="Arial" w:hAnsi="Arial" w:cs="Arial"/>
          <w:sz w:val="22"/>
          <w:szCs w:val="22"/>
        </w:rPr>
        <w:t xml:space="preserve">kėjas privalės atlyginti visus Užsakovo patirtus su trūkumų, </w:t>
      </w:r>
      <w:r w:rsidR="00A225B1" w:rsidRPr="008B6DD4">
        <w:rPr>
          <w:rFonts w:ascii="Arial" w:hAnsi="Arial" w:cs="Arial"/>
          <w:sz w:val="22"/>
          <w:szCs w:val="22"/>
        </w:rPr>
        <w:t xml:space="preserve">klaidų </w:t>
      </w:r>
      <w:r w:rsidR="004316EC" w:rsidRPr="008B6DD4">
        <w:rPr>
          <w:rFonts w:ascii="Arial" w:hAnsi="Arial" w:cs="Arial"/>
          <w:sz w:val="22"/>
          <w:szCs w:val="22"/>
        </w:rPr>
        <w:t>ir (ar) netikslumų šalinimu susijusius nuostolius.</w:t>
      </w:r>
      <w:bookmarkEnd w:id="33"/>
    </w:p>
    <w:p w14:paraId="16421379" w14:textId="6060DA37" w:rsidR="004316EC" w:rsidRPr="008B6DD4" w:rsidRDefault="004316EC" w:rsidP="000C2827">
      <w:pPr>
        <w:pStyle w:val="Sraopastraipa"/>
        <w:numPr>
          <w:ilvl w:val="1"/>
          <w:numId w:val="9"/>
        </w:numPr>
        <w:ind w:left="0" w:firstLine="851"/>
        <w:rPr>
          <w:rFonts w:ascii="Arial" w:hAnsi="Arial" w:cs="Arial"/>
          <w:b/>
          <w:bCs/>
          <w:caps/>
          <w:color w:val="000000"/>
          <w:sz w:val="22"/>
          <w:szCs w:val="22"/>
        </w:rPr>
      </w:pPr>
      <w:r w:rsidRPr="008B6DD4">
        <w:rPr>
          <w:rFonts w:ascii="Arial" w:hAnsi="Arial" w:cs="Arial"/>
          <w:sz w:val="22"/>
          <w:szCs w:val="22"/>
          <w:lang w:eastAsia="lt-LT"/>
        </w:rPr>
        <w:t>T</w:t>
      </w:r>
      <w:r w:rsidR="00A33BA5" w:rsidRPr="008B6DD4">
        <w:rPr>
          <w:rFonts w:ascii="Arial" w:hAnsi="Arial" w:cs="Arial"/>
          <w:sz w:val="22"/>
          <w:szCs w:val="22"/>
          <w:lang w:eastAsia="lt-LT"/>
        </w:rPr>
        <w:t>ei</w:t>
      </w:r>
      <w:r w:rsidRPr="008B6DD4">
        <w:rPr>
          <w:rFonts w:ascii="Arial" w:hAnsi="Arial" w:cs="Arial"/>
          <w:sz w:val="22"/>
          <w:szCs w:val="22"/>
          <w:lang w:eastAsia="lt-LT"/>
        </w:rPr>
        <w:t xml:space="preserve">kėjui nevykdant šios Sutarties </w:t>
      </w:r>
      <w:r w:rsidR="00B75E70" w:rsidRPr="008B6DD4">
        <w:rPr>
          <w:rFonts w:ascii="Arial" w:hAnsi="Arial" w:cs="Arial"/>
          <w:sz w:val="22"/>
          <w:szCs w:val="22"/>
          <w:lang w:eastAsia="lt-LT"/>
        </w:rPr>
        <w:t>6</w:t>
      </w:r>
      <w:r w:rsidR="0018095F" w:rsidRPr="008B6DD4">
        <w:rPr>
          <w:rFonts w:ascii="Arial" w:hAnsi="Arial" w:cs="Arial"/>
          <w:sz w:val="22"/>
          <w:szCs w:val="22"/>
          <w:lang w:eastAsia="lt-LT"/>
        </w:rPr>
        <w:t>2</w:t>
      </w:r>
      <w:r w:rsidRPr="008B6DD4">
        <w:rPr>
          <w:rFonts w:ascii="Arial" w:hAnsi="Arial" w:cs="Arial"/>
          <w:sz w:val="22"/>
          <w:szCs w:val="22"/>
          <w:lang w:eastAsia="lt-LT"/>
        </w:rPr>
        <w:t xml:space="preserve"> punkto įsipareigojimų ir</w:t>
      </w:r>
      <w:r w:rsidR="002B4BDA" w:rsidRPr="008B6DD4">
        <w:rPr>
          <w:rFonts w:ascii="Arial" w:hAnsi="Arial" w:cs="Arial"/>
          <w:sz w:val="22"/>
          <w:szCs w:val="22"/>
          <w:lang w:eastAsia="lt-LT"/>
        </w:rPr>
        <w:t xml:space="preserve"> (</w:t>
      </w:r>
      <w:r w:rsidRPr="008B6DD4">
        <w:rPr>
          <w:rFonts w:ascii="Arial" w:hAnsi="Arial" w:cs="Arial"/>
          <w:sz w:val="22"/>
          <w:szCs w:val="22"/>
          <w:lang w:eastAsia="lt-LT"/>
        </w:rPr>
        <w:t>ar</w:t>
      </w:r>
      <w:r w:rsidR="002B4BDA" w:rsidRPr="008B6DD4">
        <w:rPr>
          <w:rFonts w:ascii="Arial" w:hAnsi="Arial" w:cs="Arial"/>
          <w:sz w:val="22"/>
          <w:szCs w:val="22"/>
          <w:lang w:eastAsia="lt-LT"/>
        </w:rPr>
        <w:t>)</w:t>
      </w:r>
      <w:r w:rsidRPr="008B6DD4">
        <w:rPr>
          <w:rFonts w:ascii="Arial" w:hAnsi="Arial" w:cs="Arial"/>
          <w:sz w:val="22"/>
          <w:szCs w:val="22"/>
          <w:lang w:eastAsia="lt-LT"/>
        </w:rPr>
        <w:t xml:space="preserve"> nevykdant bei netinkamai vykdant </w:t>
      </w:r>
      <w:r w:rsidRPr="008B6DD4">
        <w:rPr>
          <w:rFonts w:ascii="Arial" w:hAnsi="Arial" w:cs="Arial"/>
          <w:sz w:val="22"/>
          <w:szCs w:val="22"/>
        </w:rPr>
        <w:t>Techninė</w:t>
      </w:r>
      <w:r w:rsidR="00063C44" w:rsidRPr="008B6DD4">
        <w:rPr>
          <w:rFonts w:ascii="Arial" w:hAnsi="Arial" w:cs="Arial"/>
          <w:sz w:val="22"/>
          <w:szCs w:val="22"/>
        </w:rPr>
        <w:t>je</w:t>
      </w:r>
      <w:r w:rsidRPr="008B6DD4">
        <w:rPr>
          <w:rFonts w:ascii="Arial" w:hAnsi="Arial" w:cs="Arial"/>
          <w:sz w:val="22"/>
          <w:szCs w:val="22"/>
        </w:rPr>
        <w:t xml:space="preserve"> specifikacij</w:t>
      </w:r>
      <w:r w:rsidR="00063C44" w:rsidRPr="008B6DD4">
        <w:rPr>
          <w:rFonts w:ascii="Arial" w:hAnsi="Arial" w:cs="Arial"/>
          <w:sz w:val="22"/>
          <w:szCs w:val="22"/>
        </w:rPr>
        <w:t>oje</w:t>
      </w:r>
      <w:r w:rsidRPr="008B6DD4">
        <w:rPr>
          <w:rFonts w:ascii="Arial" w:hAnsi="Arial" w:cs="Arial"/>
          <w:sz w:val="22"/>
          <w:szCs w:val="22"/>
        </w:rPr>
        <w:t xml:space="preserve"> nustatyt</w:t>
      </w:r>
      <w:r w:rsidR="008F124B" w:rsidRPr="008B6DD4">
        <w:rPr>
          <w:rFonts w:ascii="Arial" w:hAnsi="Arial" w:cs="Arial"/>
          <w:sz w:val="22"/>
          <w:szCs w:val="22"/>
        </w:rPr>
        <w:t>ų</w:t>
      </w:r>
      <w:r w:rsidRPr="008B6DD4">
        <w:rPr>
          <w:rFonts w:ascii="Arial" w:hAnsi="Arial" w:cs="Arial"/>
          <w:sz w:val="22"/>
          <w:szCs w:val="22"/>
        </w:rPr>
        <w:t xml:space="preserve"> funkcij</w:t>
      </w:r>
      <w:r w:rsidR="008F124B" w:rsidRPr="008B6DD4">
        <w:rPr>
          <w:rFonts w:ascii="Arial" w:hAnsi="Arial" w:cs="Arial"/>
          <w:sz w:val="22"/>
          <w:szCs w:val="22"/>
        </w:rPr>
        <w:t>ų/įsipareigojimų</w:t>
      </w:r>
      <w:r w:rsidRPr="008B6DD4">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3C5608A7" w14:textId="302EB456" w:rsidR="00F870AF" w:rsidRPr="008B6DD4" w:rsidRDefault="00F870AF" w:rsidP="000C2827">
      <w:pPr>
        <w:pStyle w:val="Sraopastraipa"/>
        <w:numPr>
          <w:ilvl w:val="1"/>
          <w:numId w:val="9"/>
        </w:numPr>
        <w:ind w:left="0" w:firstLine="851"/>
        <w:rPr>
          <w:rFonts w:ascii="Arial" w:hAnsi="Arial" w:cs="Arial"/>
          <w:b/>
          <w:bCs/>
          <w:caps/>
          <w:color w:val="000000"/>
          <w:sz w:val="22"/>
          <w:szCs w:val="22"/>
        </w:rPr>
      </w:pPr>
      <w:r w:rsidRPr="008B6DD4">
        <w:rPr>
          <w:rFonts w:ascii="Arial" w:hAnsi="Arial" w:cs="Arial"/>
          <w:sz w:val="22"/>
          <w:szCs w:val="22"/>
        </w:rPr>
        <w:t xml:space="preserve">Užsakovas, nepagrįstai uždelsęs atsiskaityti už </w:t>
      </w:r>
      <w:r w:rsidR="00E67E20" w:rsidRPr="008B6DD4">
        <w:rPr>
          <w:rFonts w:ascii="Arial" w:hAnsi="Arial" w:cs="Arial"/>
          <w:sz w:val="22"/>
          <w:szCs w:val="22"/>
        </w:rPr>
        <w:t>teikiamas</w:t>
      </w:r>
      <w:r w:rsidR="00DB3504" w:rsidRPr="008B6DD4">
        <w:rPr>
          <w:rFonts w:ascii="Arial" w:hAnsi="Arial" w:cs="Arial"/>
          <w:sz w:val="22"/>
          <w:szCs w:val="22"/>
        </w:rPr>
        <w:t xml:space="preserve"> </w:t>
      </w:r>
      <w:r w:rsidRPr="008B6DD4">
        <w:rPr>
          <w:rFonts w:ascii="Arial" w:hAnsi="Arial" w:cs="Arial"/>
          <w:sz w:val="22"/>
          <w:szCs w:val="22"/>
        </w:rPr>
        <w:t>Paslaugas šioje Sutartyje nustatyta tvarka ir terminais, moka T</w:t>
      </w:r>
      <w:r w:rsidR="00A33BA5" w:rsidRPr="008B6DD4">
        <w:rPr>
          <w:rFonts w:ascii="Arial" w:hAnsi="Arial" w:cs="Arial"/>
          <w:sz w:val="22"/>
          <w:szCs w:val="22"/>
        </w:rPr>
        <w:t>ei</w:t>
      </w:r>
      <w:r w:rsidRPr="008B6DD4">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8B6DD4">
        <w:rPr>
          <w:rFonts w:ascii="Arial" w:hAnsi="Arial" w:cs="Arial"/>
          <w:sz w:val="22"/>
          <w:szCs w:val="22"/>
        </w:rPr>
        <w:t xml:space="preserve">, išskyrus atvejus, nurodytus Sutarties </w:t>
      </w:r>
      <w:r w:rsidR="00735BC3" w:rsidRPr="008B6DD4">
        <w:rPr>
          <w:rFonts w:ascii="Arial" w:hAnsi="Arial" w:cs="Arial"/>
          <w:sz w:val="22"/>
          <w:szCs w:val="22"/>
        </w:rPr>
        <w:t>3</w:t>
      </w:r>
      <w:r w:rsidR="004B3807" w:rsidRPr="008B6DD4">
        <w:rPr>
          <w:rFonts w:ascii="Arial" w:hAnsi="Arial" w:cs="Arial"/>
          <w:sz w:val="22"/>
          <w:szCs w:val="22"/>
        </w:rPr>
        <w:t>7</w:t>
      </w:r>
      <w:r w:rsidR="00B72458" w:rsidRPr="008B6DD4">
        <w:rPr>
          <w:rFonts w:ascii="Arial" w:hAnsi="Arial" w:cs="Arial"/>
          <w:sz w:val="22"/>
          <w:szCs w:val="22"/>
        </w:rPr>
        <w:t xml:space="preserve"> punkte</w:t>
      </w:r>
      <w:r w:rsidRPr="008B6DD4">
        <w:rPr>
          <w:rFonts w:ascii="Arial" w:hAnsi="Arial" w:cs="Arial"/>
          <w:sz w:val="22"/>
          <w:szCs w:val="22"/>
        </w:rPr>
        <w:t>.</w:t>
      </w:r>
    </w:p>
    <w:p w14:paraId="5035D23B" w14:textId="1356E009" w:rsidR="00F870AF" w:rsidRPr="008B6DD4" w:rsidRDefault="00F870AF" w:rsidP="000C2827">
      <w:pPr>
        <w:pStyle w:val="Sraopastraipa"/>
        <w:numPr>
          <w:ilvl w:val="1"/>
          <w:numId w:val="9"/>
        </w:numPr>
        <w:ind w:left="0" w:firstLine="851"/>
        <w:rPr>
          <w:rFonts w:ascii="Arial" w:hAnsi="Arial" w:cs="Arial"/>
          <w:b/>
          <w:bCs/>
          <w:caps/>
          <w:color w:val="000000"/>
          <w:sz w:val="22"/>
          <w:szCs w:val="22"/>
        </w:rPr>
      </w:pPr>
      <w:r w:rsidRPr="008B6DD4">
        <w:rPr>
          <w:rFonts w:ascii="Arial" w:hAnsi="Arial" w:cs="Arial"/>
          <w:sz w:val="22"/>
          <w:szCs w:val="22"/>
        </w:rPr>
        <w:t>T</w:t>
      </w:r>
      <w:r w:rsidR="00A33BA5" w:rsidRPr="008B6DD4">
        <w:rPr>
          <w:rFonts w:ascii="Arial" w:hAnsi="Arial" w:cs="Arial"/>
          <w:sz w:val="22"/>
          <w:szCs w:val="22"/>
        </w:rPr>
        <w:t>ei</w:t>
      </w:r>
      <w:r w:rsidRPr="008B6DD4">
        <w:rPr>
          <w:rFonts w:ascii="Arial" w:hAnsi="Arial" w:cs="Arial"/>
          <w:sz w:val="22"/>
          <w:szCs w:val="22"/>
        </w:rPr>
        <w:t>kėjas yra visiškai atsakingas už žalą, padarytą tretiesiems asmenims, jų turtui, teikiant Sutartyje numatytas Paslaugas. T</w:t>
      </w:r>
      <w:r w:rsidR="00A33BA5" w:rsidRPr="008B6DD4">
        <w:rPr>
          <w:rFonts w:ascii="Arial" w:hAnsi="Arial" w:cs="Arial"/>
          <w:sz w:val="22"/>
          <w:szCs w:val="22"/>
        </w:rPr>
        <w:t>ei</w:t>
      </w:r>
      <w:r w:rsidRPr="008B6DD4">
        <w:rPr>
          <w:rFonts w:ascii="Arial" w:hAnsi="Arial" w:cs="Arial"/>
          <w:sz w:val="22"/>
          <w:szCs w:val="22"/>
        </w:rPr>
        <w:t>kėjas taip pat atsako už subt</w:t>
      </w:r>
      <w:r w:rsidR="00A33BA5" w:rsidRPr="008B6DD4">
        <w:rPr>
          <w:rFonts w:ascii="Arial" w:hAnsi="Arial" w:cs="Arial"/>
          <w:sz w:val="22"/>
          <w:szCs w:val="22"/>
        </w:rPr>
        <w:t>ei</w:t>
      </w:r>
      <w:r w:rsidRPr="008B6DD4">
        <w:rPr>
          <w:rFonts w:ascii="Arial" w:hAnsi="Arial" w:cs="Arial"/>
          <w:sz w:val="22"/>
          <w:szCs w:val="22"/>
        </w:rPr>
        <w:t>kėjų (atsakingas partneris – už ūkio subjektų grupės partnerių), jų įgaliotų atstovų ir</w:t>
      </w:r>
      <w:r w:rsidR="00B72458" w:rsidRPr="008B6DD4">
        <w:rPr>
          <w:rFonts w:ascii="Arial" w:hAnsi="Arial" w:cs="Arial"/>
          <w:sz w:val="22"/>
          <w:szCs w:val="22"/>
        </w:rPr>
        <w:t xml:space="preserve"> (</w:t>
      </w:r>
      <w:r w:rsidRPr="008B6DD4">
        <w:rPr>
          <w:rFonts w:ascii="Arial" w:hAnsi="Arial" w:cs="Arial"/>
          <w:sz w:val="22"/>
          <w:szCs w:val="22"/>
        </w:rPr>
        <w:t>ar</w:t>
      </w:r>
      <w:r w:rsidR="00B72458" w:rsidRPr="008B6DD4">
        <w:rPr>
          <w:rFonts w:ascii="Arial" w:hAnsi="Arial" w:cs="Arial"/>
          <w:sz w:val="22"/>
          <w:szCs w:val="22"/>
        </w:rPr>
        <w:t>)</w:t>
      </w:r>
      <w:r w:rsidRPr="008B6DD4">
        <w:rPr>
          <w:rFonts w:ascii="Arial" w:hAnsi="Arial" w:cs="Arial"/>
          <w:sz w:val="22"/>
          <w:szCs w:val="22"/>
        </w:rPr>
        <w:t xml:space="preserve"> darbuotojų veiksmus arba neveikimą.</w:t>
      </w:r>
    </w:p>
    <w:p w14:paraId="40CAB105" w14:textId="0694354D" w:rsidR="00F870AF" w:rsidRPr="008B6DD4" w:rsidRDefault="00F870AF" w:rsidP="000C2827">
      <w:pPr>
        <w:pStyle w:val="Sraopastraipa"/>
        <w:numPr>
          <w:ilvl w:val="1"/>
          <w:numId w:val="9"/>
        </w:numPr>
        <w:ind w:left="0" w:firstLine="851"/>
        <w:rPr>
          <w:rFonts w:ascii="Arial" w:hAnsi="Arial" w:cs="Arial"/>
          <w:b/>
          <w:bCs/>
          <w:caps/>
          <w:color w:val="000000"/>
          <w:sz w:val="22"/>
          <w:szCs w:val="22"/>
        </w:rPr>
      </w:pPr>
      <w:r w:rsidRPr="008B6DD4">
        <w:rPr>
          <w:rFonts w:ascii="Arial" w:hAnsi="Arial" w:cs="Arial"/>
          <w:sz w:val="22"/>
          <w:szCs w:val="22"/>
          <w:lang w:eastAsia="lt-LT"/>
        </w:rPr>
        <w:t>T</w:t>
      </w:r>
      <w:r w:rsidR="00A33BA5" w:rsidRPr="008B6DD4">
        <w:rPr>
          <w:rFonts w:ascii="Arial" w:hAnsi="Arial" w:cs="Arial"/>
          <w:sz w:val="22"/>
          <w:szCs w:val="22"/>
          <w:lang w:eastAsia="lt-LT"/>
        </w:rPr>
        <w:t>ei</w:t>
      </w:r>
      <w:r w:rsidRPr="008B6DD4">
        <w:rPr>
          <w:rFonts w:ascii="Arial" w:hAnsi="Arial" w:cs="Arial"/>
          <w:sz w:val="22"/>
          <w:szCs w:val="22"/>
          <w:lang w:eastAsia="lt-LT"/>
        </w:rPr>
        <w:t>kėjas savo darbuotojams turi parūpinti saugos priemones, proporcingas jiems kylančiam pavojui.</w:t>
      </w:r>
      <w:r w:rsidRPr="008B6DD4">
        <w:rPr>
          <w:rFonts w:ascii="Arial" w:hAnsi="Arial" w:cs="Arial"/>
          <w:i/>
          <w:sz w:val="22"/>
          <w:szCs w:val="22"/>
        </w:rPr>
        <w:t xml:space="preserve"> </w:t>
      </w:r>
      <w:r w:rsidRPr="008B6DD4">
        <w:rPr>
          <w:rFonts w:ascii="Arial" w:hAnsi="Arial" w:cs="Arial"/>
          <w:sz w:val="22"/>
          <w:szCs w:val="22"/>
        </w:rPr>
        <w:t xml:space="preserve">Taip pat </w:t>
      </w:r>
      <w:r w:rsidR="008233EC" w:rsidRPr="008B6DD4">
        <w:rPr>
          <w:rFonts w:ascii="Arial" w:hAnsi="Arial" w:cs="Arial"/>
          <w:sz w:val="22"/>
          <w:szCs w:val="22"/>
        </w:rPr>
        <w:t>T</w:t>
      </w:r>
      <w:r w:rsidR="00A33BA5" w:rsidRPr="008B6DD4">
        <w:rPr>
          <w:rFonts w:ascii="Arial" w:hAnsi="Arial" w:cs="Arial"/>
          <w:sz w:val="22"/>
          <w:szCs w:val="22"/>
        </w:rPr>
        <w:t>ei</w:t>
      </w:r>
      <w:r w:rsidRPr="008B6DD4">
        <w:rPr>
          <w:rFonts w:ascii="Arial" w:hAnsi="Arial" w:cs="Arial"/>
          <w:sz w:val="22"/>
          <w:szCs w:val="22"/>
        </w:rPr>
        <w:t>kėjas turi užtikrinti, kad tokiomis priemonėmis apsirūpintų pasamdyti ekspertai ir subt</w:t>
      </w:r>
      <w:r w:rsidR="00A33BA5" w:rsidRPr="008B6DD4">
        <w:rPr>
          <w:rFonts w:ascii="Arial" w:hAnsi="Arial" w:cs="Arial"/>
          <w:sz w:val="22"/>
          <w:szCs w:val="22"/>
        </w:rPr>
        <w:t>ei</w:t>
      </w:r>
      <w:r w:rsidRPr="008B6DD4">
        <w:rPr>
          <w:rFonts w:ascii="Arial" w:hAnsi="Arial" w:cs="Arial"/>
          <w:sz w:val="22"/>
          <w:szCs w:val="22"/>
        </w:rPr>
        <w:t>kėjai.</w:t>
      </w:r>
    </w:p>
    <w:p w14:paraId="3630E8AB" w14:textId="77777777" w:rsidR="0087377A" w:rsidRPr="008B6DD4" w:rsidRDefault="0087377A" w:rsidP="004766D1">
      <w:pPr>
        <w:tabs>
          <w:tab w:val="left" w:pos="851"/>
          <w:tab w:val="left" w:pos="1276"/>
        </w:tabs>
        <w:ind w:firstLine="851"/>
        <w:jc w:val="center"/>
        <w:rPr>
          <w:rFonts w:ascii="Arial" w:hAnsi="Arial" w:cs="Arial"/>
          <w:b/>
          <w:bCs/>
          <w:caps/>
          <w:color w:val="000000"/>
          <w:sz w:val="22"/>
          <w:szCs w:val="22"/>
        </w:rPr>
      </w:pPr>
    </w:p>
    <w:p w14:paraId="4EE98D18" w14:textId="2EC77A0C" w:rsidR="0087377A" w:rsidRPr="008B6DD4" w:rsidRDefault="001B51C3" w:rsidP="004766D1">
      <w:pPr>
        <w:tabs>
          <w:tab w:val="left" w:pos="851"/>
          <w:tab w:val="left" w:pos="1276"/>
        </w:tabs>
        <w:ind w:firstLine="851"/>
        <w:jc w:val="center"/>
        <w:rPr>
          <w:rFonts w:ascii="Arial" w:hAnsi="Arial" w:cs="Arial"/>
          <w:b/>
          <w:bCs/>
          <w:caps/>
          <w:color w:val="000000"/>
          <w:sz w:val="22"/>
          <w:szCs w:val="22"/>
        </w:rPr>
      </w:pPr>
      <w:r w:rsidRPr="008B6DD4">
        <w:rPr>
          <w:rFonts w:ascii="Arial" w:hAnsi="Arial" w:cs="Arial"/>
          <w:b/>
          <w:bCs/>
          <w:caps/>
          <w:color w:val="000000"/>
          <w:sz w:val="22"/>
          <w:szCs w:val="22"/>
        </w:rPr>
        <w:t>I</w:t>
      </w:r>
      <w:r w:rsidR="002E40A7" w:rsidRPr="008B6DD4">
        <w:rPr>
          <w:rFonts w:ascii="Arial" w:hAnsi="Arial" w:cs="Arial"/>
          <w:b/>
          <w:bCs/>
          <w:caps/>
          <w:color w:val="000000"/>
          <w:sz w:val="22"/>
          <w:szCs w:val="22"/>
        </w:rPr>
        <w:t>X</w:t>
      </w:r>
      <w:r w:rsidRPr="008B6DD4">
        <w:rPr>
          <w:rFonts w:ascii="Arial" w:hAnsi="Arial" w:cs="Arial"/>
          <w:b/>
          <w:bCs/>
          <w:caps/>
          <w:color w:val="000000"/>
          <w:sz w:val="22"/>
          <w:szCs w:val="22"/>
        </w:rPr>
        <w:t xml:space="preserve">. </w:t>
      </w:r>
      <w:r w:rsidR="0087377A" w:rsidRPr="008B6DD4">
        <w:rPr>
          <w:rFonts w:ascii="Arial" w:hAnsi="Arial" w:cs="Arial"/>
          <w:b/>
          <w:bCs/>
          <w:caps/>
          <w:sz w:val="22"/>
          <w:szCs w:val="22"/>
          <w:lang w:eastAsia="lt-LT"/>
        </w:rPr>
        <w:t>ŠALIŲ</w:t>
      </w:r>
      <w:r w:rsidR="002E40A7" w:rsidRPr="008B6DD4">
        <w:rPr>
          <w:rFonts w:ascii="Arial" w:hAnsi="Arial" w:cs="Arial"/>
          <w:b/>
          <w:bCs/>
          <w:caps/>
          <w:sz w:val="22"/>
          <w:szCs w:val="22"/>
          <w:lang w:eastAsia="lt-LT"/>
        </w:rPr>
        <w:t xml:space="preserve"> </w:t>
      </w:r>
      <w:r w:rsidR="0087377A" w:rsidRPr="008B6DD4">
        <w:rPr>
          <w:rFonts w:ascii="Arial" w:hAnsi="Arial" w:cs="Arial"/>
          <w:b/>
          <w:bCs/>
          <w:caps/>
          <w:sz w:val="22"/>
          <w:szCs w:val="22"/>
          <w:lang w:eastAsia="lt-LT"/>
        </w:rPr>
        <w:t>įsipareigojimai</w:t>
      </w:r>
    </w:p>
    <w:p w14:paraId="41E5C0D5" w14:textId="77777777" w:rsidR="0087377A" w:rsidRPr="008B6DD4" w:rsidRDefault="0087377A" w:rsidP="004766D1">
      <w:pPr>
        <w:tabs>
          <w:tab w:val="left" w:pos="851"/>
          <w:tab w:val="left" w:pos="1276"/>
        </w:tabs>
        <w:ind w:firstLine="851"/>
        <w:jc w:val="center"/>
        <w:rPr>
          <w:rFonts w:ascii="Arial" w:hAnsi="Arial" w:cs="Arial"/>
          <w:b/>
          <w:bCs/>
          <w:caps/>
          <w:color w:val="000000"/>
          <w:sz w:val="22"/>
          <w:szCs w:val="22"/>
        </w:rPr>
      </w:pPr>
    </w:p>
    <w:p w14:paraId="0071353A" w14:textId="77777777" w:rsidR="000C30F4" w:rsidRPr="008B6DD4" w:rsidRDefault="0087377A" w:rsidP="000C2827">
      <w:pPr>
        <w:pStyle w:val="Sraopastraipa"/>
        <w:numPr>
          <w:ilvl w:val="1"/>
          <w:numId w:val="9"/>
        </w:numPr>
        <w:tabs>
          <w:tab w:val="left" w:pos="851"/>
          <w:tab w:val="left" w:pos="1276"/>
        </w:tabs>
        <w:ind w:left="0" w:firstLine="851"/>
        <w:rPr>
          <w:rFonts w:ascii="Arial" w:hAnsi="Arial" w:cs="Arial"/>
          <w:b/>
          <w:bCs/>
          <w:caps/>
          <w:color w:val="000000"/>
          <w:sz w:val="22"/>
          <w:szCs w:val="22"/>
        </w:rPr>
      </w:pPr>
      <w:r w:rsidRPr="008B6DD4">
        <w:rPr>
          <w:rFonts w:ascii="Arial" w:hAnsi="Arial" w:cs="Arial"/>
          <w:sz w:val="22"/>
          <w:szCs w:val="22"/>
          <w:lang w:eastAsia="lt-LT"/>
        </w:rPr>
        <w:t>Užsakovas įsipareigoja:</w:t>
      </w:r>
    </w:p>
    <w:p w14:paraId="733D4505" w14:textId="35CE4FC1" w:rsidR="009260F1" w:rsidRPr="008B6DD4" w:rsidRDefault="00D37293" w:rsidP="00D37293">
      <w:pPr>
        <w:tabs>
          <w:tab w:val="left" w:pos="1418"/>
        </w:tabs>
        <w:ind w:firstLine="851"/>
        <w:rPr>
          <w:rFonts w:ascii="Arial" w:hAnsi="Arial" w:cs="Arial"/>
          <w:b/>
          <w:bCs/>
          <w:caps/>
          <w:color w:val="000000"/>
          <w:sz w:val="22"/>
          <w:szCs w:val="22"/>
        </w:rPr>
      </w:pPr>
      <w:r w:rsidRPr="008B6DD4">
        <w:rPr>
          <w:rFonts w:ascii="Arial" w:hAnsi="Arial" w:cs="Arial"/>
          <w:sz w:val="22"/>
          <w:szCs w:val="22"/>
          <w:lang w:eastAsia="lt-LT"/>
        </w:rPr>
        <w:t>6</w:t>
      </w:r>
      <w:r w:rsidR="002B291E" w:rsidRPr="008B6DD4">
        <w:rPr>
          <w:rFonts w:ascii="Arial" w:hAnsi="Arial" w:cs="Arial"/>
          <w:sz w:val="22"/>
          <w:szCs w:val="22"/>
          <w:lang w:eastAsia="lt-LT"/>
        </w:rPr>
        <w:t>7</w:t>
      </w:r>
      <w:r w:rsidRPr="008B6DD4">
        <w:rPr>
          <w:rFonts w:ascii="Arial" w:hAnsi="Arial" w:cs="Arial"/>
          <w:sz w:val="22"/>
          <w:szCs w:val="22"/>
          <w:lang w:eastAsia="lt-LT"/>
        </w:rPr>
        <w:t xml:space="preserve">.1. </w:t>
      </w:r>
      <w:r w:rsidR="0087377A" w:rsidRPr="008B6DD4">
        <w:rPr>
          <w:rFonts w:ascii="Arial" w:hAnsi="Arial" w:cs="Arial"/>
          <w:sz w:val="22"/>
          <w:szCs w:val="22"/>
          <w:lang w:eastAsia="lt-LT"/>
        </w:rPr>
        <w:t>T</w:t>
      </w:r>
      <w:r w:rsidR="00A33BA5" w:rsidRPr="008B6DD4">
        <w:rPr>
          <w:rFonts w:ascii="Arial" w:hAnsi="Arial" w:cs="Arial"/>
          <w:sz w:val="22"/>
          <w:szCs w:val="22"/>
          <w:lang w:eastAsia="lt-LT"/>
        </w:rPr>
        <w:t>ei</w:t>
      </w:r>
      <w:r w:rsidR="0087377A" w:rsidRPr="008B6DD4">
        <w:rPr>
          <w:rFonts w:ascii="Arial" w:hAnsi="Arial" w:cs="Arial"/>
          <w:sz w:val="22"/>
          <w:szCs w:val="22"/>
          <w:lang w:eastAsia="lt-LT"/>
        </w:rPr>
        <w:t>kėjui suteikti visą turimą informaciją ir (arba) dokumentus, kurie gali būti reikalingi Sutarčiai vykdyti. Šios Sutarties vykdymo laikotarpio pabaigoje visi dokumentai grąžinami Užsakovui;</w:t>
      </w:r>
    </w:p>
    <w:p w14:paraId="09A3F11A" w14:textId="36FBD5AD" w:rsidR="00546EDF" w:rsidRPr="008B6DD4" w:rsidRDefault="00D37293" w:rsidP="00D37293">
      <w:pPr>
        <w:tabs>
          <w:tab w:val="left" w:pos="1418"/>
        </w:tabs>
        <w:ind w:firstLine="851"/>
        <w:rPr>
          <w:rFonts w:ascii="Arial" w:hAnsi="Arial" w:cs="Arial"/>
          <w:b/>
          <w:bCs/>
          <w:caps/>
          <w:color w:val="000000"/>
          <w:sz w:val="22"/>
          <w:szCs w:val="22"/>
        </w:rPr>
      </w:pPr>
      <w:r w:rsidRPr="008B6DD4">
        <w:rPr>
          <w:rFonts w:ascii="Arial" w:hAnsi="Arial" w:cs="Arial"/>
          <w:sz w:val="22"/>
          <w:szCs w:val="22"/>
          <w:lang w:eastAsia="lt-LT"/>
        </w:rPr>
        <w:t>6</w:t>
      </w:r>
      <w:r w:rsidR="002B291E" w:rsidRPr="008B6DD4">
        <w:rPr>
          <w:rFonts w:ascii="Arial" w:hAnsi="Arial" w:cs="Arial"/>
          <w:sz w:val="22"/>
          <w:szCs w:val="22"/>
          <w:lang w:eastAsia="lt-LT"/>
        </w:rPr>
        <w:t>7</w:t>
      </w:r>
      <w:r w:rsidRPr="008B6DD4">
        <w:rPr>
          <w:rFonts w:ascii="Arial" w:hAnsi="Arial" w:cs="Arial"/>
          <w:sz w:val="22"/>
          <w:szCs w:val="22"/>
          <w:lang w:eastAsia="lt-LT"/>
        </w:rPr>
        <w:t xml:space="preserve">.2. </w:t>
      </w:r>
      <w:r w:rsidR="000C30F4" w:rsidRPr="008B6DD4">
        <w:rPr>
          <w:rFonts w:ascii="Arial" w:hAnsi="Arial" w:cs="Arial"/>
          <w:sz w:val="22"/>
          <w:szCs w:val="22"/>
          <w:lang w:eastAsia="lt-LT"/>
        </w:rPr>
        <w:t>p</w:t>
      </w:r>
      <w:r w:rsidR="0087377A" w:rsidRPr="008B6DD4">
        <w:rPr>
          <w:rFonts w:ascii="Arial" w:hAnsi="Arial" w:cs="Arial"/>
          <w:sz w:val="22"/>
          <w:szCs w:val="22"/>
          <w:lang w:eastAsia="lt-LT"/>
        </w:rPr>
        <w:t>ašalinti T</w:t>
      </w:r>
      <w:r w:rsidR="00A33BA5" w:rsidRPr="008B6DD4">
        <w:rPr>
          <w:rFonts w:ascii="Arial" w:hAnsi="Arial" w:cs="Arial"/>
          <w:sz w:val="22"/>
          <w:szCs w:val="22"/>
          <w:lang w:eastAsia="lt-LT"/>
        </w:rPr>
        <w:t>ei</w:t>
      </w:r>
      <w:r w:rsidR="0087377A" w:rsidRPr="008B6DD4">
        <w:rPr>
          <w:rFonts w:ascii="Arial" w:hAnsi="Arial" w:cs="Arial"/>
          <w:sz w:val="22"/>
          <w:szCs w:val="22"/>
          <w:lang w:eastAsia="lt-LT"/>
        </w:rPr>
        <w:t>kėjo pranešime (įspėjime) nurodytas aplinkybes, kurios trukdo tinkamai ir laiku vykdyti šią Sutartį, jeigu jos priklauso nuo Užsakovo valios</w:t>
      </w:r>
      <w:r w:rsidR="00951E18" w:rsidRPr="008B6DD4">
        <w:rPr>
          <w:rFonts w:ascii="Arial" w:hAnsi="Arial" w:cs="Arial"/>
          <w:sz w:val="22"/>
          <w:szCs w:val="22"/>
          <w:lang w:eastAsia="lt-LT"/>
        </w:rPr>
        <w:t xml:space="preserve">; </w:t>
      </w:r>
    </w:p>
    <w:p w14:paraId="08E50236" w14:textId="59F0530C" w:rsidR="009260F1" w:rsidRPr="008B6DD4" w:rsidRDefault="00D37293" w:rsidP="00D37293">
      <w:pPr>
        <w:tabs>
          <w:tab w:val="left" w:pos="1418"/>
          <w:tab w:val="left" w:pos="1560"/>
        </w:tabs>
        <w:ind w:firstLine="851"/>
        <w:rPr>
          <w:rFonts w:ascii="Arial" w:hAnsi="Arial" w:cs="Arial"/>
          <w:b/>
          <w:bCs/>
          <w:caps/>
          <w:color w:val="000000"/>
          <w:sz w:val="22"/>
          <w:szCs w:val="22"/>
        </w:rPr>
      </w:pPr>
      <w:r w:rsidRPr="008B6DD4">
        <w:rPr>
          <w:rFonts w:ascii="Arial" w:hAnsi="Arial" w:cs="Arial"/>
          <w:sz w:val="22"/>
          <w:szCs w:val="22"/>
          <w:lang w:eastAsia="lt-LT"/>
        </w:rPr>
        <w:t>6</w:t>
      </w:r>
      <w:r w:rsidR="002B291E" w:rsidRPr="008B6DD4">
        <w:rPr>
          <w:rFonts w:ascii="Arial" w:hAnsi="Arial" w:cs="Arial"/>
          <w:sz w:val="22"/>
          <w:szCs w:val="22"/>
          <w:lang w:eastAsia="lt-LT"/>
        </w:rPr>
        <w:t>7</w:t>
      </w:r>
      <w:r w:rsidRPr="008B6DD4">
        <w:rPr>
          <w:rFonts w:ascii="Arial" w:hAnsi="Arial" w:cs="Arial"/>
          <w:sz w:val="22"/>
          <w:szCs w:val="22"/>
          <w:lang w:eastAsia="lt-LT"/>
        </w:rPr>
        <w:t xml:space="preserve">.3. </w:t>
      </w:r>
      <w:r w:rsidR="0087377A" w:rsidRPr="008B6DD4">
        <w:rPr>
          <w:rFonts w:ascii="Arial" w:hAnsi="Arial" w:cs="Arial"/>
          <w:sz w:val="22"/>
          <w:szCs w:val="22"/>
          <w:lang w:eastAsia="lt-LT"/>
        </w:rPr>
        <w:t>nutraukęs šią Sutartį ne dėl T</w:t>
      </w:r>
      <w:r w:rsidR="00A33BA5" w:rsidRPr="008B6DD4">
        <w:rPr>
          <w:rFonts w:ascii="Arial" w:hAnsi="Arial" w:cs="Arial"/>
          <w:sz w:val="22"/>
          <w:szCs w:val="22"/>
          <w:lang w:eastAsia="lt-LT"/>
        </w:rPr>
        <w:t>ei</w:t>
      </w:r>
      <w:r w:rsidR="0087377A" w:rsidRPr="008B6DD4">
        <w:rPr>
          <w:rFonts w:ascii="Arial" w:hAnsi="Arial" w:cs="Arial"/>
          <w:sz w:val="22"/>
          <w:szCs w:val="22"/>
          <w:lang w:eastAsia="lt-LT"/>
        </w:rPr>
        <w:t>kėjo kaltės, atlyginti T</w:t>
      </w:r>
      <w:r w:rsidR="00A33BA5" w:rsidRPr="008B6DD4">
        <w:rPr>
          <w:rFonts w:ascii="Arial" w:hAnsi="Arial" w:cs="Arial"/>
          <w:sz w:val="22"/>
          <w:szCs w:val="22"/>
          <w:lang w:eastAsia="lt-LT"/>
        </w:rPr>
        <w:t>ei</w:t>
      </w:r>
      <w:r w:rsidR="0087377A" w:rsidRPr="008B6DD4">
        <w:rPr>
          <w:rFonts w:ascii="Arial" w:hAnsi="Arial" w:cs="Arial"/>
          <w:sz w:val="22"/>
          <w:szCs w:val="22"/>
          <w:lang w:eastAsia="lt-LT"/>
        </w:rPr>
        <w:t>kėjui jo turėtas pagrįstas tiesiogines išlaidas, susijusias su Sutarties nutraukimu</w:t>
      </w:r>
      <w:r w:rsidR="00752159" w:rsidRPr="008B6DD4">
        <w:rPr>
          <w:rFonts w:ascii="Arial" w:hAnsi="Arial" w:cs="Arial"/>
          <w:sz w:val="22"/>
          <w:szCs w:val="22"/>
          <w:lang w:eastAsia="lt-LT"/>
        </w:rPr>
        <w:t>;</w:t>
      </w:r>
    </w:p>
    <w:p w14:paraId="0B0BE5E1" w14:textId="5533503A" w:rsidR="00FF34F7" w:rsidRPr="008B6DD4" w:rsidRDefault="00D37293" w:rsidP="00D37293">
      <w:pPr>
        <w:tabs>
          <w:tab w:val="left" w:pos="1418"/>
          <w:tab w:val="left" w:pos="1560"/>
        </w:tabs>
        <w:ind w:firstLine="851"/>
        <w:rPr>
          <w:rFonts w:ascii="Arial" w:hAnsi="Arial" w:cs="Arial"/>
          <w:b/>
          <w:bCs/>
          <w:caps/>
          <w:color w:val="000000"/>
          <w:sz w:val="22"/>
          <w:szCs w:val="22"/>
        </w:rPr>
      </w:pPr>
      <w:r w:rsidRPr="008B6DD4">
        <w:rPr>
          <w:rFonts w:ascii="Arial" w:hAnsi="Arial" w:cs="Arial"/>
          <w:sz w:val="22"/>
          <w:szCs w:val="22"/>
          <w:lang w:eastAsia="lt-LT"/>
        </w:rPr>
        <w:t>6</w:t>
      </w:r>
      <w:r w:rsidR="002B291E" w:rsidRPr="008B6DD4">
        <w:rPr>
          <w:rFonts w:ascii="Arial" w:hAnsi="Arial" w:cs="Arial"/>
          <w:sz w:val="22"/>
          <w:szCs w:val="22"/>
          <w:lang w:eastAsia="lt-LT"/>
        </w:rPr>
        <w:t>7</w:t>
      </w:r>
      <w:r w:rsidRPr="008B6DD4">
        <w:rPr>
          <w:rFonts w:ascii="Arial" w:hAnsi="Arial" w:cs="Arial"/>
          <w:sz w:val="22"/>
          <w:szCs w:val="22"/>
          <w:lang w:eastAsia="lt-LT"/>
        </w:rPr>
        <w:t xml:space="preserve">.4. </w:t>
      </w:r>
      <w:r w:rsidR="0087377A" w:rsidRPr="008B6DD4">
        <w:rPr>
          <w:rFonts w:ascii="Arial" w:hAnsi="Arial" w:cs="Arial"/>
          <w:sz w:val="22"/>
          <w:szCs w:val="22"/>
          <w:lang w:eastAsia="lt-LT"/>
        </w:rPr>
        <w:t>Sutartyje nustatytomis sąlygomis ir tvarka, pagal pateiktus atsiskaitymo dokumentus, apmokėti už laiku, tinkamai ir kokybiškai suteiktas Paslaugas;</w:t>
      </w:r>
    </w:p>
    <w:p w14:paraId="3F1BCE31" w14:textId="35C7EFDD" w:rsidR="003B201D" w:rsidRPr="008B6DD4" w:rsidRDefault="00D37293" w:rsidP="00D37293">
      <w:pPr>
        <w:tabs>
          <w:tab w:val="left" w:pos="1418"/>
          <w:tab w:val="left" w:pos="1560"/>
        </w:tabs>
        <w:ind w:firstLine="851"/>
        <w:rPr>
          <w:rFonts w:ascii="Arial" w:hAnsi="Arial" w:cs="Arial"/>
          <w:b/>
          <w:bCs/>
          <w:caps/>
          <w:color w:val="000000"/>
          <w:sz w:val="22"/>
          <w:szCs w:val="22"/>
        </w:rPr>
      </w:pPr>
      <w:r w:rsidRPr="008B6DD4">
        <w:rPr>
          <w:rFonts w:ascii="Arial" w:hAnsi="Arial" w:cs="Arial"/>
          <w:sz w:val="22"/>
          <w:szCs w:val="22"/>
        </w:rPr>
        <w:t>6</w:t>
      </w:r>
      <w:r w:rsidR="002B291E" w:rsidRPr="008B6DD4">
        <w:rPr>
          <w:rFonts w:ascii="Arial" w:hAnsi="Arial" w:cs="Arial"/>
          <w:sz w:val="22"/>
          <w:szCs w:val="22"/>
        </w:rPr>
        <w:t>7</w:t>
      </w:r>
      <w:r w:rsidRPr="008B6DD4">
        <w:rPr>
          <w:rFonts w:ascii="Arial" w:hAnsi="Arial" w:cs="Arial"/>
          <w:sz w:val="22"/>
          <w:szCs w:val="22"/>
        </w:rPr>
        <w:t xml:space="preserve">.5. </w:t>
      </w:r>
      <w:r w:rsidR="0087377A" w:rsidRPr="008B6DD4">
        <w:rPr>
          <w:rFonts w:ascii="Arial" w:hAnsi="Arial" w:cs="Arial"/>
          <w:sz w:val="22"/>
          <w:szCs w:val="22"/>
        </w:rPr>
        <w:t xml:space="preserve">pateikti </w:t>
      </w:r>
      <w:r w:rsidR="00035165" w:rsidRPr="008B6DD4">
        <w:rPr>
          <w:rFonts w:ascii="Arial" w:hAnsi="Arial" w:cs="Arial"/>
          <w:sz w:val="22"/>
          <w:szCs w:val="22"/>
        </w:rPr>
        <w:t>Akcinės bendrovės</w:t>
      </w:r>
      <w:r w:rsidR="0087377A" w:rsidRPr="008B6DD4">
        <w:rPr>
          <w:rFonts w:ascii="Arial" w:hAnsi="Arial" w:cs="Arial"/>
          <w:sz w:val="22"/>
          <w:szCs w:val="22"/>
        </w:rPr>
        <w:t xml:space="preserve"> </w:t>
      </w:r>
      <w:r w:rsidR="006A25B6" w:rsidRPr="008B6DD4">
        <w:rPr>
          <w:rFonts w:ascii="Arial" w:hAnsi="Arial" w:cs="Arial"/>
          <w:sz w:val="22"/>
          <w:szCs w:val="22"/>
        </w:rPr>
        <w:t>„Via Lietuva“</w:t>
      </w:r>
      <w:r w:rsidR="0087377A" w:rsidRPr="008B6DD4">
        <w:rPr>
          <w:rFonts w:ascii="Arial" w:hAnsi="Arial" w:cs="Arial"/>
          <w:sz w:val="22"/>
          <w:szCs w:val="22"/>
        </w:rPr>
        <w:t xml:space="preserve"> interneto svetainėje adresu </w:t>
      </w:r>
      <w:hyperlink r:id="rId12" w:history="1">
        <w:r w:rsidR="006A25B6" w:rsidRPr="008B6DD4">
          <w:rPr>
            <w:rStyle w:val="Hipersaitas"/>
            <w:rFonts w:ascii="Arial" w:hAnsi="Arial" w:cs="Arial"/>
            <w:sz w:val="22"/>
            <w:szCs w:val="22"/>
          </w:rPr>
          <w:t>https://vialietuva.lt/</w:t>
        </w:r>
      </w:hyperlink>
      <w:r w:rsidR="006A25B6" w:rsidRPr="008B6DD4">
        <w:rPr>
          <w:rFonts w:ascii="Arial" w:hAnsi="Arial" w:cs="Arial"/>
          <w:sz w:val="22"/>
          <w:szCs w:val="22"/>
          <w:u w:val="single"/>
        </w:rPr>
        <w:t xml:space="preserve"> </w:t>
      </w:r>
      <w:r w:rsidR="0087377A" w:rsidRPr="008B6DD4">
        <w:rPr>
          <w:rFonts w:ascii="Arial" w:hAnsi="Arial" w:cs="Arial"/>
          <w:sz w:val="22"/>
          <w:szCs w:val="22"/>
        </w:rPr>
        <w:t xml:space="preserve"> (pasirenkant skiltį „Paslaugos“, toliau </w:t>
      </w:r>
      <w:r w:rsidR="00185D14" w:rsidRPr="008B6DD4">
        <w:rPr>
          <w:rFonts w:ascii="Arial" w:hAnsi="Arial" w:cs="Arial"/>
          <w:sz w:val="22"/>
          <w:szCs w:val="22"/>
        </w:rPr>
        <w:t>„</w:t>
      </w:r>
      <w:r w:rsidR="00690FFB" w:rsidRPr="008B6DD4">
        <w:rPr>
          <w:rFonts w:ascii="Arial" w:hAnsi="Arial" w:cs="Arial"/>
          <w:sz w:val="22"/>
          <w:szCs w:val="22"/>
        </w:rPr>
        <w:t>IS</w:t>
      </w:r>
      <w:r w:rsidR="00185D14" w:rsidRPr="008B6DD4">
        <w:rPr>
          <w:rFonts w:ascii="Arial" w:hAnsi="Arial" w:cs="Arial"/>
          <w:sz w:val="22"/>
          <w:szCs w:val="22"/>
        </w:rPr>
        <w:t xml:space="preserve"> „Kelių projektai“) </w:t>
      </w:r>
      <w:r w:rsidR="0087377A" w:rsidRPr="008B6DD4">
        <w:rPr>
          <w:rFonts w:ascii="Arial" w:hAnsi="Arial" w:cs="Arial"/>
          <w:sz w:val="22"/>
          <w:szCs w:val="22"/>
        </w:rPr>
        <w:t xml:space="preserve">nuotolinio vartotojo </w:t>
      </w:r>
      <w:r w:rsidR="0087377A" w:rsidRPr="008B6DD4">
        <w:rPr>
          <w:rFonts w:ascii="Arial" w:hAnsi="Arial" w:cs="Arial"/>
          <w:sz w:val="22"/>
          <w:szCs w:val="22"/>
        </w:rPr>
        <w:lastRenderedPageBreak/>
        <w:t>prieigos IS „Kelių projektai“ prašymo formą, naudojimosi IS „Kelių projektai“ taisykles, nuotolinio vartotojo vadovą ir aktualią informaciją. Gav</w:t>
      </w:r>
      <w:r w:rsidR="003E6D59" w:rsidRPr="008B6DD4">
        <w:rPr>
          <w:rFonts w:ascii="Arial" w:hAnsi="Arial" w:cs="Arial"/>
          <w:sz w:val="22"/>
          <w:szCs w:val="22"/>
        </w:rPr>
        <w:t>u</w:t>
      </w:r>
      <w:r w:rsidR="0087377A" w:rsidRPr="008B6DD4">
        <w:rPr>
          <w:rFonts w:ascii="Arial" w:hAnsi="Arial" w:cs="Arial"/>
          <w:sz w:val="22"/>
          <w:szCs w:val="22"/>
        </w:rPr>
        <w:t>s T</w:t>
      </w:r>
      <w:r w:rsidR="00A33BA5" w:rsidRPr="008B6DD4">
        <w:rPr>
          <w:rFonts w:ascii="Arial" w:hAnsi="Arial" w:cs="Arial"/>
          <w:sz w:val="22"/>
          <w:szCs w:val="22"/>
        </w:rPr>
        <w:t>ei</w:t>
      </w:r>
      <w:r w:rsidR="0087377A" w:rsidRPr="008B6DD4">
        <w:rPr>
          <w:rFonts w:ascii="Arial" w:hAnsi="Arial" w:cs="Arial"/>
          <w:sz w:val="22"/>
          <w:szCs w:val="22"/>
        </w:rPr>
        <w:t xml:space="preserve">kėjo prašymą, </w:t>
      </w:r>
      <w:r w:rsidR="003D7D01" w:rsidRPr="008B6DD4">
        <w:rPr>
          <w:rFonts w:ascii="Arial" w:hAnsi="Arial" w:cs="Arial"/>
          <w:sz w:val="22"/>
          <w:szCs w:val="22"/>
        </w:rPr>
        <w:t>bus suteikta</w:t>
      </w:r>
      <w:r w:rsidR="0087377A" w:rsidRPr="008B6DD4">
        <w:rPr>
          <w:rFonts w:ascii="Arial" w:hAnsi="Arial" w:cs="Arial"/>
          <w:sz w:val="22"/>
          <w:szCs w:val="22"/>
        </w:rPr>
        <w:t xml:space="preserve"> prieig</w:t>
      </w:r>
      <w:r w:rsidR="003D7D01" w:rsidRPr="008B6DD4">
        <w:rPr>
          <w:rFonts w:ascii="Arial" w:hAnsi="Arial" w:cs="Arial"/>
          <w:sz w:val="22"/>
          <w:szCs w:val="22"/>
        </w:rPr>
        <w:t>a</w:t>
      </w:r>
      <w:r w:rsidR="0087377A" w:rsidRPr="008B6DD4">
        <w:rPr>
          <w:rFonts w:ascii="Arial" w:hAnsi="Arial" w:cs="Arial"/>
          <w:sz w:val="22"/>
          <w:szCs w:val="22"/>
        </w:rPr>
        <w:t xml:space="preserve"> prašyme nurodytam T</w:t>
      </w:r>
      <w:r w:rsidR="00A33BA5" w:rsidRPr="008B6DD4">
        <w:rPr>
          <w:rFonts w:ascii="Arial" w:hAnsi="Arial" w:cs="Arial"/>
          <w:sz w:val="22"/>
          <w:szCs w:val="22"/>
        </w:rPr>
        <w:t>ei</w:t>
      </w:r>
      <w:r w:rsidR="0087377A" w:rsidRPr="008B6DD4">
        <w:rPr>
          <w:rFonts w:ascii="Arial" w:hAnsi="Arial" w:cs="Arial"/>
          <w:sz w:val="22"/>
          <w:szCs w:val="22"/>
        </w:rPr>
        <w:t>kėjo darbuotojui.</w:t>
      </w:r>
      <w:r w:rsidR="00E1791C" w:rsidRPr="008B6DD4">
        <w:rPr>
          <w:rFonts w:ascii="Arial" w:hAnsi="Arial" w:cs="Arial"/>
          <w:sz w:val="22"/>
          <w:szCs w:val="22"/>
        </w:rPr>
        <w:t xml:space="preserve"> Pirmą kartą jungiantis prie Valstybinės ir vietinės reikšmės kelių turto valdymo informacin</w:t>
      </w:r>
      <w:r w:rsidR="00AE58B7" w:rsidRPr="008B6DD4">
        <w:rPr>
          <w:rFonts w:ascii="Arial" w:hAnsi="Arial" w:cs="Arial"/>
          <w:sz w:val="22"/>
          <w:szCs w:val="22"/>
        </w:rPr>
        <w:t>ės</w:t>
      </w:r>
      <w:r w:rsidR="00E1791C" w:rsidRPr="008B6DD4">
        <w:rPr>
          <w:rFonts w:ascii="Arial" w:hAnsi="Arial" w:cs="Arial"/>
          <w:sz w:val="22"/>
          <w:szCs w:val="22"/>
        </w:rPr>
        <w:t xml:space="preserve"> sistem</w:t>
      </w:r>
      <w:r w:rsidR="00AE58B7" w:rsidRPr="008B6DD4">
        <w:rPr>
          <w:rFonts w:ascii="Arial" w:hAnsi="Arial" w:cs="Arial"/>
          <w:sz w:val="22"/>
          <w:szCs w:val="22"/>
        </w:rPr>
        <w:t>os</w:t>
      </w:r>
      <w:r w:rsidR="00E1791C" w:rsidRPr="008B6DD4">
        <w:rPr>
          <w:rFonts w:ascii="Arial" w:hAnsi="Arial" w:cs="Arial"/>
          <w:sz w:val="22"/>
          <w:szCs w:val="22"/>
        </w:rPr>
        <w:t xml:space="preserve"> (KTVIS) reikalinga identifikacija per e-valdžios vartus ir atstovavimo prašym</w:t>
      </w:r>
      <w:r w:rsidR="00AE58B7" w:rsidRPr="008B6DD4">
        <w:rPr>
          <w:rFonts w:ascii="Arial" w:hAnsi="Arial" w:cs="Arial"/>
          <w:sz w:val="22"/>
          <w:szCs w:val="22"/>
        </w:rPr>
        <w:t>o pateikimas</w:t>
      </w:r>
      <w:r w:rsidR="003D2A64" w:rsidRPr="008B6DD4">
        <w:rPr>
          <w:rFonts w:ascii="Arial" w:hAnsi="Arial" w:cs="Arial"/>
          <w:sz w:val="22"/>
          <w:szCs w:val="22"/>
        </w:rPr>
        <w:t>, daugiau informacijos bus pateikta „KTVIS portalo naudotojo sąsaja, prisijungimas, teisių gavimas. Naudotojo vadovas“.</w:t>
      </w:r>
    </w:p>
    <w:p w14:paraId="29F0BA8C" w14:textId="4A3EE74B" w:rsidR="00A73D2F" w:rsidRPr="008B6DD4" w:rsidRDefault="0087377A" w:rsidP="002B291E">
      <w:pPr>
        <w:pStyle w:val="Sraopastraipa"/>
        <w:numPr>
          <w:ilvl w:val="0"/>
          <w:numId w:val="38"/>
        </w:numPr>
        <w:tabs>
          <w:tab w:val="left" w:pos="851"/>
          <w:tab w:val="left" w:pos="1276"/>
        </w:tabs>
        <w:ind w:left="0" w:firstLine="851"/>
        <w:rPr>
          <w:rFonts w:ascii="Arial" w:hAnsi="Arial" w:cs="Arial"/>
          <w:b/>
          <w:bCs/>
          <w:caps/>
          <w:color w:val="000000"/>
          <w:sz w:val="22"/>
          <w:szCs w:val="22"/>
        </w:rPr>
      </w:pPr>
      <w:r w:rsidRPr="008B6DD4">
        <w:rPr>
          <w:rFonts w:ascii="Arial" w:hAnsi="Arial" w:cs="Arial"/>
          <w:sz w:val="22"/>
          <w:szCs w:val="22"/>
          <w:lang w:eastAsia="lt-LT"/>
        </w:rPr>
        <w:t>Užsakovas turi teisę:</w:t>
      </w:r>
    </w:p>
    <w:p w14:paraId="0C249D89" w14:textId="160B582D" w:rsidR="001239F0" w:rsidRPr="008B6DD4" w:rsidRDefault="0087377A" w:rsidP="000C7170">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8B6DD4">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06E91B81" w14:textId="73C9F033" w:rsidR="001239F0" w:rsidRPr="008B6DD4" w:rsidRDefault="0087377A" w:rsidP="004766D1">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8B6DD4">
        <w:rPr>
          <w:rFonts w:ascii="Arial" w:hAnsi="Arial" w:cs="Arial"/>
          <w:sz w:val="22"/>
          <w:szCs w:val="22"/>
          <w:lang w:eastAsia="lt-LT"/>
        </w:rPr>
        <w:t xml:space="preserve">nemokėti už nekokybiškai suteiktas Paslaugas, arba atsiradus trūkumų, </w:t>
      </w:r>
      <w:r w:rsidR="000C3675" w:rsidRPr="008B6DD4">
        <w:rPr>
          <w:rFonts w:ascii="Arial" w:hAnsi="Arial" w:cs="Arial"/>
          <w:sz w:val="22"/>
          <w:szCs w:val="22"/>
          <w:lang w:eastAsia="lt-LT"/>
        </w:rPr>
        <w:t xml:space="preserve">klaidų </w:t>
      </w:r>
      <w:r w:rsidRPr="008B6DD4">
        <w:rPr>
          <w:rFonts w:ascii="Arial" w:hAnsi="Arial" w:cs="Arial"/>
          <w:sz w:val="22"/>
          <w:szCs w:val="22"/>
          <w:lang w:eastAsia="lt-LT"/>
        </w:rPr>
        <w:t xml:space="preserve">ir (ar) netikslumų, sustabdyti Paslaugų teikimą, iki trūkumai, </w:t>
      </w:r>
      <w:r w:rsidR="000C3675" w:rsidRPr="008B6DD4">
        <w:rPr>
          <w:rFonts w:ascii="Arial" w:hAnsi="Arial" w:cs="Arial"/>
          <w:sz w:val="22"/>
          <w:szCs w:val="22"/>
          <w:lang w:eastAsia="lt-LT"/>
        </w:rPr>
        <w:t xml:space="preserve">klaidos </w:t>
      </w:r>
      <w:r w:rsidRPr="008B6DD4">
        <w:rPr>
          <w:rFonts w:ascii="Arial" w:hAnsi="Arial" w:cs="Arial"/>
          <w:sz w:val="22"/>
          <w:szCs w:val="22"/>
          <w:lang w:eastAsia="lt-LT"/>
        </w:rPr>
        <w:t>ir (ar) netikslumai bus pašalinti;</w:t>
      </w:r>
    </w:p>
    <w:p w14:paraId="54781621" w14:textId="5EFA30B2" w:rsidR="0087377A" w:rsidRPr="008B6DD4" w:rsidRDefault="0059423A" w:rsidP="004766D1">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8B6DD4">
        <w:rPr>
          <w:rFonts w:ascii="Arial" w:hAnsi="Arial" w:cs="Arial"/>
          <w:sz w:val="22"/>
          <w:szCs w:val="22"/>
          <w:lang w:eastAsia="lt-LT"/>
        </w:rPr>
        <w:t>T</w:t>
      </w:r>
      <w:r w:rsidR="00A33BA5" w:rsidRPr="008B6DD4">
        <w:rPr>
          <w:rFonts w:ascii="Arial" w:hAnsi="Arial" w:cs="Arial"/>
          <w:sz w:val="22"/>
          <w:szCs w:val="22"/>
        </w:rPr>
        <w:t>ei</w:t>
      </w:r>
      <w:r w:rsidR="0087377A" w:rsidRPr="008B6DD4">
        <w:rPr>
          <w:rFonts w:ascii="Arial" w:hAnsi="Arial" w:cs="Arial"/>
          <w:sz w:val="22"/>
          <w:szCs w:val="22"/>
        </w:rPr>
        <w:t xml:space="preserve">kėjui neištaisius </w:t>
      </w:r>
      <w:r w:rsidR="000C3675" w:rsidRPr="008B6DD4">
        <w:rPr>
          <w:rFonts w:ascii="Arial" w:hAnsi="Arial" w:cs="Arial"/>
          <w:sz w:val="22"/>
          <w:szCs w:val="22"/>
        </w:rPr>
        <w:t xml:space="preserve">Paslaugų </w:t>
      </w:r>
      <w:r w:rsidR="0087377A" w:rsidRPr="008B6DD4">
        <w:rPr>
          <w:rFonts w:ascii="Arial" w:hAnsi="Arial" w:cs="Arial"/>
          <w:sz w:val="22"/>
          <w:szCs w:val="22"/>
        </w:rPr>
        <w:t>trūkum</w:t>
      </w:r>
      <w:r w:rsidR="000C3675" w:rsidRPr="008B6DD4">
        <w:rPr>
          <w:rFonts w:ascii="Arial" w:hAnsi="Arial" w:cs="Arial"/>
          <w:sz w:val="22"/>
          <w:szCs w:val="22"/>
        </w:rPr>
        <w:t>ų</w:t>
      </w:r>
      <w:r w:rsidR="0087377A" w:rsidRPr="008B6DD4">
        <w:rPr>
          <w:rFonts w:ascii="Arial" w:hAnsi="Arial" w:cs="Arial"/>
          <w:sz w:val="22"/>
          <w:szCs w:val="22"/>
        </w:rPr>
        <w:t xml:space="preserve"> per </w:t>
      </w:r>
      <w:r w:rsidR="000C3675" w:rsidRPr="008B6DD4">
        <w:rPr>
          <w:rFonts w:ascii="Arial" w:hAnsi="Arial" w:cs="Arial"/>
          <w:sz w:val="22"/>
          <w:szCs w:val="22"/>
        </w:rPr>
        <w:t>su Užsakovu suderintą laiką</w:t>
      </w:r>
      <w:r w:rsidR="0087377A" w:rsidRPr="008B6DD4">
        <w:rPr>
          <w:rFonts w:ascii="Arial" w:hAnsi="Arial" w:cs="Arial"/>
          <w:sz w:val="22"/>
          <w:szCs w:val="22"/>
        </w:rPr>
        <w:t>, be atskiro T</w:t>
      </w:r>
      <w:r w:rsidR="00A33BA5" w:rsidRPr="008B6DD4">
        <w:rPr>
          <w:rFonts w:ascii="Arial" w:hAnsi="Arial" w:cs="Arial"/>
          <w:sz w:val="22"/>
          <w:szCs w:val="22"/>
        </w:rPr>
        <w:t>ei</w:t>
      </w:r>
      <w:r w:rsidR="0087377A" w:rsidRPr="008B6DD4">
        <w:rPr>
          <w:rFonts w:ascii="Arial" w:hAnsi="Arial" w:cs="Arial"/>
          <w:sz w:val="22"/>
          <w:szCs w:val="22"/>
        </w:rPr>
        <w:t xml:space="preserve">kėjo įspėjimo pasitelkti trečiuosius asmenis nustatytiems trūkumams, </w:t>
      </w:r>
      <w:r w:rsidR="000C3675" w:rsidRPr="008B6DD4">
        <w:rPr>
          <w:rFonts w:ascii="Arial" w:hAnsi="Arial" w:cs="Arial"/>
          <w:sz w:val="22"/>
          <w:szCs w:val="22"/>
        </w:rPr>
        <w:t xml:space="preserve">klaidoms </w:t>
      </w:r>
      <w:r w:rsidR="0087377A" w:rsidRPr="008B6DD4">
        <w:rPr>
          <w:rFonts w:ascii="Arial" w:hAnsi="Arial" w:cs="Arial"/>
          <w:sz w:val="22"/>
          <w:szCs w:val="22"/>
        </w:rPr>
        <w:t>ir (ar) netikslumams pašalinti ir turėtomis išlaidomis sumažinti T</w:t>
      </w:r>
      <w:r w:rsidR="00A33BA5" w:rsidRPr="008B6DD4">
        <w:rPr>
          <w:rFonts w:ascii="Arial" w:hAnsi="Arial" w:cs="Arial"/>
          <w:sz w:val="22"/>
          <w:szCs w:val="22"/>
        </w:rPr>
        <w:t>ei</w:t>
      </w:r>
      <w:r w:rsidR="0087377A" w:rsidRPr="008B6DD4">
        <w:rPr>
          <w:rFonts w:ascii="Arial" w:hAnsi="Arial" w:cs="Arial"/>
          <w:sz w:val="22"/>
          <w:szCs w:val="22"/>
        </w:rPr>
        <w:t>kėjui mokėtinas sumas.</w:t>
      </w:r>
    </w:p>
    <w:p w14:paraId="5F5A393B" w14:textId="2B53C8E1" w:rsidR="00981856" w:rsidRPr="008B6DD4" w:rsidRDefault="0087377A" w:rsidP="00A7213E">
      <w:pPr>
        <w:pStyle w:val="Sraopastraipa"/>
        <w:numPr>
          <w:ilvl w:val="0"/>
          <w:numId w:val="38"/>
        </w:numPr>
        <w:tabs>
          <w:tab w:val="left" w:pos="851"/>
          <w:tab w:val="left" w:pos="1276"/>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T</w:t>
      </w:r>
      <w:r w:rsidR="00A33BA5" w:rsidRPr="008B6DD4">
        <w:rPr>
          <w:rFonts w:ascii="Arial" w:hAnsi="Arial" w:cs="Arial"/>
          <w:sz w:val="22"/>
          <w:szCs w:val="22"/>
          <w:lang w:eastAsia="lt-LT"/>
        </w:rPr>
        <w:t>ei</w:t>
      </w:r>
      <w:r w:rsidRPr="008B6DD4">
        <w:rPr>
          <w:rFonts w:ascii="Arial" w:hAnsi="Arial" w:cs="Arial"/>
          <w:sz w:val="22"/>
          <w:szCs w:val="22"/>
          <w:lang w:eastAsia="lt-LT"/>
        </w:rPr>
        <w:t>kėjas įsipareigoja:</w:t>
      </w:r>
    </w:p>
    <w:p w14:paraId="4D18C03F" w14:textId="036F0791" w:rsidR="00A7213E" w:rsidRPr="008B6DD4" w:rsidRDefault="0087377A"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laikytis įstatymų ir kitų teisės aktų nuostatų ir užtikrinti, kad jų laikytųsi jo darbuotojai. T</w:t>
      </w:r>
      <w:r w:rsidR="00A33BA5" w:rsidRPr="008B6DD4">
        <w:rPr>
          <w:rFonts w:ascii="Arial" w:hAnsi="Arial" w:cs="Arial"/>
          <w:sz w:val="22"/>
          <w:szCs w:val="22"/>
          <w:lang w:eastAsia="lt-LT"/>
        </w:rPr>
        <w:t>ei</w:t>
      </w:r>
      <w:r w:rsidRPr="008B6DD4">
        <w:rPr>
          <w:rFonts w:ascii="Arial" w:hAnsi="Arial" w:cs="Arial"/>
          <w:sz w:val="22"/>
          <w:szCs w:val="22"/>
          <w:lang w:eastAsia="lt-LT"/>
        </w:rPr>
        <w:t>kėjas garantuoja Užsakovui nuostolių atlyginimą, jei T</w:t>
      </w:r>
      <w:r w:rsidR="00CE754C" w:rsidRPr="008B6DD4">
        <w:rPr>
          <w:rFonts w:ascii="Arial" w:hAnsi="Arial" w:cs="Arial"/>
          <w:sz w:val="22"/>
          <w:szCs w:val="22"/>
          <w:lang w:eastAsia="lt-LT"/>
        </w:rPr>
        <w:t>ei</w:t>
      </w:r>
      <w:r w:rsidRPr="008B6DD4">
        <w:rPr>
          <w:rFonts w:ascii="Arial" w:hAnsi="Arial" w:cs="Arial"/>
          <w:sz w:val="22"/>
          <w:szCs w:val="22"/>
          <w:lang w:eastAsia="lt-LT"/>
        </w:rPr>
        <w:t>kėjas ar jo darbuotojai nesilaikytų įstatymų ir kitų teisės aktų ir dėl to būtų pateikti kokie nors reikalavimai ar pradėti procesiniai veiksmai;</w:t>
      </w:r>
    </w:p>
    <w:p w14:paraId="0404EF5B" w14:textId="19E7376E" w:rsidR="00A7213E" w:rsidRPr="008B6DD4" w:rsidRDefault="00A7213E"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v</w:t>
      </w:r>
      <w:r w:rsidR="0087377A" w:rsidRPr="008B6DD4">
        <w:rPr>
          <w:rFonts w:ascii="Arial" w:hAnsi="Arial" w:cs="Arial"/>
          <w:sz w:val="22"/>
          <w:szCs w:val="22"/>
          <w:lang w:eastAsia="lt-LT"/>
        </w:rPr>
        <w:t>ykdyti teisėtus Užsakovo nurodymus, susijusius su šios Sutarties vykdymu. Jeigu T</w:t>
      </w:r>
      <w:r w:rsidR="00CE754C" w:rsidRPr="008B6DD4">
        <w:rPr>
          <w:rFonts w:ascii="Arial" w:hAnsi="Arial" w:cs="Arial"/>
          <w:sz w:val="22"/>
          <w:szCs w:val="22"/>
          <w:lang w:eastAsia="lt-LT"/>
        </w:rPr>
        <w:t>ei</w:t>
      </w:r>
      <w:r w:rsidR="0087377A" w:rsidRPr="008B6DD4">
        <w:rPr>
          <w:rFonts w:ascii="Arial" w:hAnsi="Arial" w:cs="Arial"/>
          <w:sz w:val="22"/>
          <w:szCs w:val="22"/>
          <w:lang w:eastAsia="lt-LT"/>
        </w:rPr>
        <w:t xml:space="preserve">kėjas mano, kad Užsakovo nurodymai viršija šios Sutarties reikalavimus, jis apie tai raštu praneša Užsakovui per </w:t>
      </w:r>
      <w:r w:rsidR="0087377A" w:rsidRPr="008B6DD4">
        <w:rPr>
          <w:rFonts w:ascii="Arial" w:hAnsi="Arial" w:cs="Arial"/>
          <w:b/>
          <w:bCs/>
          <w:sz w:val="22"/>
          <w:szCs w:val="22"/>
          <w:lang w:eastAsia="lt-LT"/>
        </w:rPr>
        <w:t>5 (penkias) dienas</w:t>
      </w:r>
      <w:r w:rsidR="0087377A" w:rsidRPr="008B6DD4">
        <w:rPr>
          <w:rFonts w:ascii="Arial" w:hAnsi="Arial" w:cs="Arial"/>
          <w:sz w:val="22"/>
          <w:szCs w:val="22"/>
          <w:lang w:eastAsia="lt-LT"/>
        </w:rPr>
        <w:t xml:space="preserve"> nuo tokio nurodymo gavimo dienos;</w:t>
      </w:r>
    </w:p>
    <w:p w14:paraId="302268BC" w14:textId="77777777" w:rsidR="00A7213E" w:rsidRPr="008B6DD4" w:rsidRDefault="009E18B0"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4AB406DF" w14:textId="7148DD93" w:rsidR="00A7213E" w:rsidRPr="008B6DD4" w:rsidRDefault="009E18B0"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 xml:space="preserve">savo sąskaita apsaugoti ir apginti Užsakovą nuo bet kokių ieškinių, reikalavimų, nuostolių ar žalos, kylančios iš bet kokio </w:t>
      </w:r>
      <w:r w:rsidR="004B3F70" w:rsidRPr="008B6DD4">
        <w:rPr>
          <w:rFonts w:ascii="Arial" w:hAnsi="Arial" w:cs="Arial"/>
          <w:sz w:val="22"/>
          <w:szCs w:val="22"/>
          <w:lang w:eastAsia="lt-LT"/>
        </w:rPr>
        <w:t>T</w:t>
      </w:r>
      <w:r w:rsidR="00CE754C" w:rsidRPr="008B6DD4">
        <w:rPr>
          <w:rFonts w:ascii="Arial" w:hAnsi="Arial" w:cs="Arial"/>
          <w:sz w:val="22"/>
          <w:szCs w:val="22"/>
          <w:lang w:eastAsia="lt-LT"/>
        </w:rPr>
        <w:t>ei</w:t>
      </w:r>
      <w:r w:rsidRPr="008B6DD4">
        <w:rPr>
          <w:rFonts w:ascii="Arial" w:hAnsi="Arial" w:cs="Arial"/>
          <w:sz w:val="22"/>
          <w:szCs w:val="22"/>
          <w:lang w:eastAsia="lt-LT"/>
        </w:rPr>
        <w:t>kėjo veiksmo ar neveikimo teikiant Paslaugas, įskaitant ir bet kokius bet kokių teisinių nuostatų pažeidimus arba trečios šalies teisių į patentus, prekinius ženklus ir kitas intelektinės bei pramoninės nuosavybės formas;</w:t>
      </w:r>
    </w:p>
    <w:p w14:paraId="28396394" w14:textId="11ED9F45" w:rsidR="005C456D" w:rsidRPr="008B6DD4" w:rsidRDefault="00E82DE1"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rPr>
        <w:t>j</w:t>
      </w:r>
      <w:r w:rsidR="00E94CA7" w:rsidRPr="008B6DD4">
        <w:rPr>
          <w:rFonts w:ascii="Arial" w:hAnsi="Arial" w:cs="Arial"/>
          <w:sz w:val="22"/>
          <w:szCs w:val="22"/>
        </w:rPr>
        <w:t>eigu, siekiant laiku ir tinkamai įvykdyti Sutartį, reikia imtis veiksmų ar teikti paslaugas, kurių T</w:t>
      </w:r>
      <w:r w:rsidR="00CE754C" w:rsidRPr="008B6DD4">
        <w:rPr>
          <w:rFonts w:ascii="Arial" w:hAnsi="Arial" w:cs="Arial"/>
          <w:sz w:val="22"/>
          <w:szCs w:val="22"/>
        </w:rPr>
        <w:t>ei</w:t>
      </w:r>
      <w:r w:rsidR="00E94CA7" w:rsidRPr="008B6DD4">
        <w:rPr>
          <w:rFonts w:ascii="Arial" w:hAnsi="Arial" w:cs="Arial"/>
          <w:sz w:val="22"/>
          <w:szCs w:val="22"/>
        </w:rPr>
        <w:t>kėjas nenumatė, bet turėjo ir galėjo numatyti pagal Užsakovo teiktą informaciją, pirkimo ir kitus dokumentus, taip pat kitą viešai prieinamą informaciją, ir jie yra būtini šiai Sutarčiai tinkamai įvykdyti, šiuos veiksmus ir paslaugas T</w:t>
      </w:r>
      <w:r w:rsidR="00CE754C" w:rsidRPr="008B6DD4">
        <w:rPr>
          <w:rFonts w:ascii="Arial" w:hAnsi="Arial" w:cs="Arial"/>
          <w:sz w:val="22"/>
          <w:szCs w:val="22"/>
        </w:rPr>
        <w:t>ei</w:t>
      </w:r>
      <w:r w:rsidR="00E94CA7" w:rsidRPr="008B6DD4">
        <w:rPr>
          <w:rFonts w:ascii="Arial" w:hAnsi="Arial" w:cs="Arial"/>
          <w:sz w:val="22"/>
          <w:szCs w:val="22"/>
        </w:rPr>
        <w:t>kėjas atlieka savo sąskaita</w:t>
      </w:r>
      <w:r w:rsidR="00880CCA" w:rsidRPr="008B6DD4">
        <w:rPr>
          <w:rFonts w:ascii="Arial" w:hAnsi="Arial" w:cs="Arial"/>
          <w:sz w:val="22"/>
          <w:szCs w:val="22"/>
        </w:rPr>
        <w:t>;</w:t>
      </w:r>
    </w:p>
    <w:p w14:paraId="2C47D61D" w14:textId="77777777" w:rsidR="005C456D" w:rsidRPr="008B6DD4"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nedelsiant įspėti Užsakovą dėl aplinkybių, kurios trukdo tinkamai ir laiku teikti Paslaugas;</w:t>
      </w:r>
    </w:p>
    <w:p w14:paraId="6B2DC944" w14:textId="77777777" w:rsidR="005C456D" w:rsidRPr="008B6DD4"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34" w:name="_Ref65836619"/>
      <w:bookmarkStart w:id="35" w:name="_Ref119433877"/>
    </w:p>
    <w:p w14:paraId="3F4D1762" w14:textId="77777777" w:rsidR="005C456D" w:rsidRPr="008B6DD4"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34"/>
      <w:bookmarkEnd w:id="35"/>
    </w:p>
    <w:p w14:paraId="64234080" w14:textId="3154E96C" w:rsidR="005C456D" w:rsidRPr="008B6DD4"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 xml:space="preserve">užtikrinti, kad </w:t>
      </w:r>
      <w:r w:rsidRPr="008B6DD4">
        <w:rPr>
          <w:rFonts w:ascii="Arial" w:hAnsi="Arial" w:cs="Arial"/>
          <w:sz w:val="22"/>
          <w:szCs w:val="22"/>
        </w:rPr>
        <w:t>kiekvienas T</w:t>
      </w:r>
      <w:r w:rsidR="00CE754C" w:rsidRPr="008B6DD4">
        <w:rPr>
          <w:rFonts w:ascii="Arial" w:hAnsi="Arial" w:cs="Arial"/>
          <w:sz w:val="22"/>
          <w:szCs w:val="22"/>
        </w:rPr>
        <w:t>ei</w:t>
      </w:r>
      <w:r w:rsidRPr="008B6DD4">
        <w:rPr>
          <w:rFonts w:ascii="Arial" w:hAnsi="Arial" w:cs="Arial"/>
          <w:sz w:val="22"/>
          <w:szCs w:val="22"/>
        </w:rPr>
        <w:t>kėjo paskirtas specialistas būtų pajėgus skirti reikiamą laiką Paslaugoms vykdyti visu Sutarties galiojimo laikotarpiu. Jei T</w:t>
      </w:r>
      <w:r w:rsidR="00CE754C" w:rsidRPr="008B6DD4">
        <w:rPr>
          <w:rFonts w:ascii="Arial" w:hAnsi="Arial" w:cs="Arial"/>
          <w:sz w:val="22"/>
          <w:szCs w:val="22"/>
        </w:rPr>
        <w:t>ei</w:t>
      </w:r>
      <w:r w:rsidRPr="008B6DD4">
        <w:rPr>
          <w:rFonts w:ascii="Arial" w:hAnsi="Arial" w:cs="Arial"/>
          <w:sz w:val="22"/>
          <w:szCs w:val="22"/>
        </w:rPr>
        <w:t>kėjo paskirtas specialistas neužtikrina šio įsipareigojimo, jis turi būti pakeistas kitu T</w:t>
      </w:r>
      <w:r w:rsidR="00CE754C" w:rsidRPr="008B6DD4">
        <w:rPr>
          <w:rFonts w:ascii="Arial" w:hAnsi="Arial" w:cs="Arial"/>
          <w:sz w:val="22"/>
          <w:szCs w:val="22"/>
        </w:rPr>
        <w:t>ei</w:t>
      </w:r>
      <w:r w:rsidRPr="008B6DD4">
        <w:rPr>
          <w:rFonts w:ascii="Arial" w:hAnsi="Arial" w:cs="Arial"/>
          <w:sz w:val="22"/>
          <w:szCs w:val="22"/>
        </w:rPr>
        <w:t>kėjo pasiūlyme nurodytu atitinkamos kvalifikacijos specialistu, užtikrinančiu šį įsipareigojimą;</w:t>
      </w:r>
    </w:p>
    <w:p w14:paraId="4E20D61B" w14:textId="0882FC32" w:rsidR="005C456D" w:rsidRPr="008B6DD4" w:rsidRDefault="00816454"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rPr>
        <w:t>paskirti atsakingą (-</w:t>
      </w:r>
      <w:proofErr w:type="spellStart"/>
      <w:r w:rsidRPr="008B6DD4">
        <w:rPr>
          <w:rFonts w:ascii="Arial" w:hAnsi="Arial" w:cs="Arial"/>
          <w:sz w:val="22"/>
          <w:szCs w:val="22"/>
        </w:rPr>
        <w:t>us</w:t>
      </w:r>
      <w:proofErr w:type="spellEnd"/>
      <w:r w:rsidRPr="008B6DD4">
        <w:rPr>
          <w:rFonts w:ascii="Arial" w:hAnsi="Arial" w:cs="Arial"/>
          <w:sz w:val="22"/>
          <w:szCs w:val="22"/>
        </w:rPr>
        <w:t>) darbuotoją (-</w:t>
      </w:r>
      <w:proofErr w:type="spellStart"/>
      <w:r w:rsidRPr="008B6DD4">
        <w:rPr>
          <w:rFonts w:ascii="Arial" w:hAnsi="Arial" w:cs="Arial"/>
          <w:sz w:val="22"/>
          <w:szCs w:val="22"/>
        </w:rPr>
        <w:t>us</w:t>
      </w:r>
      <w:proofErr w:type="spellEnd"/>
      <w:r w:rsidRPr="008B6DD4">
        <w:rPr>
          <w:rFonts w:ascii="Arial" w:hAnsi="Arial" w:cs="Arial"/>
          <w:sz w:val="22"/>
          <w:szCs w:val="22"/>
        </w:rPr>
        <w:t>), kuriam (-</w:t>
      </w:r>
      <w:proofErr w:type="spellStart"/>
      <w:r w:rsidRPr="008B6DD4">
        <w:rPr>
          <w:rFonts w:ascii="Arial" w:hAnsi="Arial" w:cs="Arial"/>
          <w:sz w:val="22"/>
          <w:szCs w:val="22"/>
        </w:rPr>
        <w:t>iems</w:t>
      </w:r>
      <w:proofErr w:type="spellEnd"/>
      <w:r w:rsidRPr="008B6DD4">
        <w:rPr>
          <w:rFonts w:ascii="Arial" w:hAnsi="Arial" w:cs="Arial"/>
          <w:sz w:val="22"/>
          <w:szCs w:val="22"/>
        </w:rPr>
        <w:t>) bus suteikta prieiga prie IS „Kelių projektai“</w:t>
      </w:r>
      <w:r w:rsidR="005525AF" w:rsidRPr="008B6DD4">
        <w:rPr>
          <w:rFonts w:ascii="Arial" w:hAnsi="Arial" w:cs="Arial"/>
          <w:sz w:val="22"/>
          <w:szCs w:val="22"/>
        </w:rPr>
        <w:t xml:space="preserve"> arba prie Valstybinės ir vietinės reikšmės kelių turto valdymo informacinės sistemos (KTVIS)</w:t>
      </w:r>
      <w:r w:rsidRPr="008B6DD4">
        <w:rPr>
          <w:rFonts w:ascii="Arial" w:hAnsi="Arial" w:cs="Arial"/>
          <w:sz w:val="22"/>
          <w:szCs w:val="22"/>
        </w:rPr>
        <w:t xml:space="preserve">. Užpildytas kiekvieno nuotolinio vartotojo prieigos prašymas turi būti atsiųstas Užsakovui el. paštu. Pasikeitus atsakingam darbuotojui nedelsiant pateikti prašymą panaikinti seno darbuotojo prieigą ir naujo darbuotojo prieigai prie IS „Kelių projektai“ </w:t>
      </w:r>
      <w:r w:rsidR="00E979CF" w:rsidRPr="008B6DD4">
        <w:rPr>
          <w:rFonts w:ascii="Arial" w:hAnsi="Arial" w:cs="Arial"/>
          <w:sz w:val="22"/>
          <w:szCs w:val="22"/>
        </w:rPr>
        <w:t xml:space="preserve">arba prie Valstybinės ir vietinės reikšmės kelių turto valdymo informacinės sistemos (KTVIS) </w:t>
      </w:r>
      <w:r w:rsidRPr="008B6DD4">
        <w:rPr>
          <w:rFonts w:ascii="Arial" w:hAnsi="Arial" w:cs="Arial"/>
          <w:sz w:val="22"/>
          <w:szCs w:val="22"/>
        </w:rPr>
        <w:t>sukurti</w:t>
      </w:r>
      <w:r w:rsidR="00651711" w:rsidRPr="008B6DD4">
        <w:rPr>
          <w:rFonts w:ascii="Arial" w:hAnsi="Arial" w:cs="Arial"/>
          <w:sz w:val="22"/>
          <w:szCs w:val="22"/>
        </w:rPr>
        <w:t>;</w:t>
      </w:r>
    </w:p>
    <w:p w14:paraId="170B3A84" w14:textId="77777777" w:rsidR="005C456D" w:rsidRPr="008B6DD4"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rPr>
        <w:t xml:space="preserve">įvesti į IS „Kelių projektai“ </w:t>
      </w:r>
      <w:r w:rsidR="00B36D4B" w:rsidRPr="008B6DD4">
        <w:rPr>
          <w:rFonts w:ascii="Arial" w:hAnsi="Arial" w:cs="Arial"/>
          <w:sz w:val="22"/>
          <w:szCs w:val="22"/>
        </w:rPr>
        <w:t>arba į</w:t>
      </w:r>
      <w:r w:rsidR="00BD3187" w:rsidRPr="008B6DD4">
        <w:rPr>
          <w:rFonts w:ascii="Arial" w:hAnsi="Arial" w:cs="Arial"/>
          <w:sz w:val="22"/>
          <w:szCs w:val="22"/>
        </w:rPr>
        <w:t xml:space="preserve"> </w:t>
      </w:r>
      <w:r w:rsidR="00B36D4B" w:rsidRPr="008B6DD4">
        <w:rPr>
          <w:rFonts w:ascii="Arial" w:hAnsi="Arial" w:cs="Arial"/>
          <w:sz w:val="22"/>
          <w:szCs w:val="22"/>
        </w:rPr>
        <w:t>Valstybinės ir vietinės reikšmės kelių turto valdymo informacin</w:t>
      </w:r>
      <w:r w:rsidR="00BD3187" w:rsidRPr="008B6DD4">
        <w:rPr>
          <w:rFonts w:ascii="Arial" w:hAnsi="Arial" w:cs="Arial"/>
          <w:sz w:val="22"/>
          <w:szCs w:val="22"/>
        </w:rPr>
        <w:t>ę</w:t>
      </w:r>
      <w:r w:rsidR="00B36D4B" w:rsidRPr="008B6DD4">
        <w:rPr>
          <w:rFonts w:ascii="Arial" w:hAnsi="Arial" w:cs="Arial"/>
          <w:sz w:val="22"/>
          <w:szCs w:val="22"/>
        </w:rPr>
        <w:t xml:space="preserve"> sistem</w:t>
      </w:r>
      <w:r w:rsidR="00BD3187" w:rsidRPr="008B6DD4">
        <w:rPr>
          <w:rFonts w:ascii="Arial" w:hAnsi="Arial" w:cs="Arial"/>
          <w:sz w:val="22"/>
          <w:szCs w:val="22"/>
        </w:rPr>
        <w:t>ą</w:t>
      </w:r>
      <w:r w:rsidR="00B36D4B" w:rsidRPr="008B6DD4">
        <w:rPr>
          <w:rFonts w:ascii="Arial" w:hAnsi="Arial" w:cs="Arial"/>
          <w:sz w:val="22"/>
          <w:szCs w:val="22"/>
        </w:rPr>
        <w:t xml:space="preserve"> (KTVIS)</w:t>
      </w:r>
      <w:r w:rsidR="00B36D4B" w:rsidRPr="008B6DD4">
        <w:rPr>
          <w:rFonts w:ascii="Arial" w:hAnsi="Arial" w:cs="Arial"/>
          <w:color w:val="FF0000"/>
          <w:sz w:val="22"/>
          <w:szCs w:val="22"/>
        </w:rPr>
        <w:t xml:space="preserve"> </w:t>
      </w:r>
      <w:r w:rsidRPr="008B6DD4">
        <w:rPr>
          <w:rFonts w:ascii="Arial" w:hAnsi="Arial" w:cs="Arial"/>
          <w:sz w:val="22"/>
          <w:szCs w:val="22"/>
        </w:rPr>
        <w:t xml:space="preserve">duomenis apie objektus ir suteiktas Paslaugas, susijusias su </w:t>
      </w:r>
      <w:r w:rsidR="00786E17" w:rsidRPr="008B6DD4">
        <w:rPr>
          <w:rFonts w:ascii="Arial" w:hAnsi="Arial" w:cs="Arial"/>
          <w:sz w:val="22"/>
          <w:szCs w:val="22"/>
        </w:rPr>
        <w:t>S</w:t>
      </w:r>
      <w:r w:rsidRPr="008B6DD4">
        <w:rPr>
          <w:rFonts w:ascii="Arial" w:hAnsi="Arial" w:cs="Arial"/>
          <w:sz w:val="22"/>
          <w:szCs w:val="22"/>
        </w:rPr>
        <w:t>utartimi</w:t>
      </w:r>
      <w:r w:rsidR="00252988" w:rsidRPr="008B6DD4">
        <w:rPr>
          <w:rFonts w:ascii="Arial" w:hAnsi="Arial" w:cs="Arial"/>
          <w:sz w:val="22"/>
          <w:szCs w:val="22"/>
        </w:rPr>
        <w:t xml:space="preserve"> (Valstybinės ir vietinės reikšmės kelių turto valdymo informacinėje sistemoje (KTVIS) </w:t>
      </w:r>
      <w:r w:rsidR="002740A3" w:rsidRPr="008B6DD4">
        <w:rPr>
          <w:rFonts w:ascii="Arial" w:hAnsi="Arial" w:cs="Arial"/>
          <w:sz w:val="22"/>
          <w:szCs w:val="22"/>
        </w:rPr>
        <w:t>į</w:t>
      </w:r>
      <w:r w:rsidR="00252988" w:rsidRPr="008B6DD4">
        <w:rPr>
          <w:rFonts w:ascii="Arial" w:hAnsi="Arial" w:cs="Arial"/>
          <w:sz w:val="22"/>
          <w:szCs w:val="22"/>
        </w:rPr>
        <w:t xml:space="preserve">vesti </w:t>
      </w:r>
      <w:r w:rsidR="00252988" w:rsidRPr="008B6DD4">
        <w:rPr>
          <w:rFonts w:ascii="Arial" w:hAnsi="Arial" w:cs="Arial"/>
          <w:color w:val="000000"/>
          <w:sz w:val="22"/>
          <w:szCs w:val="22"/>
        </w:rPr>
        <w:t>pinigų srautų prognozės duomenis</w:t>
      </w:r>
      <w:r w:rsidR="009218EA" w:rsidRPr="008B6DD4">
        <w:rPr>
          <w:rFonts w:ascii="Arial" w:hAnsi="Arial" w:cs="Arial"/>
          <w:color w:val="000000"/>
          <w:sz w:val="22"/>
          <w:szCs w:val="22"/>
        </w:rPr>
        <w:t xml:space="preserve"> </w:t>
      </w:r>
      <w:r w:rsidR="009218EA" w:rsidRPr="008B6DD4">
        <w:rPr>
          <w:rFonts w:ascii="Arial" w:hAnsi="Arial" w:cs="Arial"/>
          <w:sz w:val="22"/>
          <w:szCs w:val="22"/>
        </w:rPr>
        <w:t xml:space="preserve">ir juos atnaujinti pagal </w:t>
      </w:r>
      <w:r w:rsidR="00A24AFD" w:rsidRPr="008B6DD4">
        <w:rPr>
          <w:rFonts w:ascii="Arial" w:hAnsi="Arial" w:cs="Arial"/>
          <w:sz w:val="22"/>
          <w:szCs w:val="22"/>
        </w:rPr>
        <w:t xml:space="preserve">aktualią rangovo </w:t>
      </w:r>
      <w:r w:rsidR="00A24AFD" w:rsidRPr="008B6DD4">
        <w:rPr>
          <w:rFonts w:ascii="Arial" w:hAnsi="Arial" w:cs="Arial"/>
          <w:color w:val="000000"/>
          <w:sz w:val="22"/>
          <w:szCs w:val="22"/>
        </w:rPr>
        <w:t>pinigų srautų prognozę</w:t>
      </w:r>
      <w:r w:rsidR="00252988" w:rsidRPr="008B6DD4">
        <w:rPr>
          <w:rFonts w:ascii="Arial" w:hAnsi="Arial" w:cs="Arial"/>
          <w:color w:val="000000"/>
          <w:sz w:val="22"/>
          <w:szCs w:val="22"/>
        </w:rPr>
        <w:t>);</w:t>
      </w:r>
    </w:p>
    <w:p w14:paraId="4915E625" w14:textId="0614A27E" w:rsidR="005C456D" w:rsidRPr="008B6DD4" w:rsidRDefault="00190AD1"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rPr>
        <w:t>užtikrinti, kad T</w:t>
      </w:r>
      <w:r w:rsidR="00CE754C" w:rsidRPr="008B6DD4">
        <w:rPr>
          <w:rFonts w:ascii="Arial" w:hAnsi="Arial" w:cs="Arial"/>
          <w:sz w:val="22"/>
          <w:szCs w:val="22"/>
        </w:rPr>
        <w:t>ei</w:t>
      </w:r>
      <w:r w:rsidRPr="008B6DD4">
        <w:rPr>
          <w:rFonts w:ascii="Arial" w:hAnsi="Arial" w:cs="Arial"/>
          <w:sz w:val="22"/>
          <w:szCs w:val="22"/>
        </w:rPr>
        <w:t>kėjo paskirtas pagrindinis techninis prižiūrėtojas dalyvau</w:t>
      </w:r>
      <w:r w:rsidR="003D1B8A" w:rsidRPr="008B6DD4">
        <w:rPr>
          <w:rFonts w:ascii="Arial" w:hAnsi="Arial" w:cs="Arial"/>
          <w:sz w:val="22"/>
          <w:szCs w:val="22"/>
        </w:rPr>
        <w:t>tų</w:t>
      </w:r>
      <w:r w:rsidRPr="008B6DD4">
        <w:rPr>
          <w:rFonts w:ascii="Arial" w:hAnsi="Arial" w:cs="Arial"/>
          <w:sz w:val="22"/>
          <w:szCs w:val="22"/>
        </w:rPr>
        <w:t xml:space="preserve"> Komisijos darbo metu</w:t>
      </w:r>
      <w:r w:rsidR="00C67995" w:rsidRPr="008B6DD4">
        <w:rPr>
          <w:rFonts w:ascii="Arial" w:hAnsi="Arial" w:cs="Arial"/>
          <w:sz w:val="22"/>
          <w:szCs w:val="22"/>
        </w:rPr>
        <w:t>;</w:t>
      </w:r>
      <w:bookmarkStart w:id="36" w:name="_Ref119435173"/>
    </w:p>
    <w:p w14:paraId="61F91D6D" w14:textId="59909822" w:rsidR="00C67995" w:rsidRPr="003D4B88" w:rsidRDefault="00C67995" w:rsidP="005C456D">
      <w:pPr>
        <w:pStyle w:val="Sraopastraipa"/>
        <w:numPr>
          <w:ilvl w:val="1"/>
          <w:numId w:val="38"/>
        </w:numPr>
        <w:tabs>
          <w:tab w:val="left" w:pos="1418"/>
          <w:tab w:val="left" w:pos="1560"/>
        </w:tabs>
        <w:ind w:left="0" w:firstLine="851"/>
        <w:rPr>
          <w:rFonts w:ascii="Arial" w:hAnsi="Arial" w:cs="Arial"/>
          <w:b/>
          <w:bCs/>
          <w:caps/>
          <w:sz w:val="22"/>
          <w:szCs w:val="22"/>
        </w:rPr>
      </w:pPr>
      <w:r w:rsidRPr="003D4B88">
        <w:rPr>
          <w:rFonts w:ascii="Arial" w:hAnsi="Arial" w:cs="Arial"/>
          <w:sz w:val="22"/>
          <w:szCs w:val="22"/>
          <w:lang w:eastAsia="lt-LT"/>
        </w:rPr>
        <w:lastRenderedPageBreak/>
        <w:t>jeigu Sutartis sudaroma su Užsienio t</w:t>
      </w:r>
      <w:r w:rsidR="00142797" w:rsidRPr="003D4B88">
        <w:rPr>
          <w:rFonts w:ascii="Arial" w:hAnsi="Arial" w:cs="Arial"/>
          <w:sz w:val="22"/>
          <w:szCs w:val="22"/>
          <w:lang w:eastAsia="lt-LT"/>
        </w:rPr>
        <w:t>ei</w:t>
      </w:r>
      <w:r w:rsidRPr="003D4B88">
        <w:rPr>
          <w:rFonts w:ascii="Arial" w:hAnsi="Arial" w:cs="Arial"/>
          <w:sz w:val="22"/>
          <w:szCs w:val="22"/>
          <w:lang w:eastAsia="lt-LT"/>
        </w:rPr>
        <w:t xml:space="preserve">kėju: ne vėliau kaip per 10 (dešimt) darbo dienų po Sutarties pasirašymo, pateikti Užsakovui </w:t>
      </w:r>
      <w:r w:rsidRPr="003D4B88">
        <w:rPr>
          <w:rFonts w:ascii="Arial" w:hAnsi="Arial" w:cs="Arial"/>
          <w:sz w:val="22"/>
          <w:szCs w:val="22"/>
        </w:rPr>
        <w:t>t</w:t>
      </w:r>
      <w:r w:rsidR="00142797" w:rsidRPr="003D4B88">
        <w:rPr>
          <w:rFonts w:ascii="Arial" w:hAnsi="Arial" w:cs="Arial"/>
          <w:sz w:val="22"/>
          <w:szCs w:val="22"/>
        </w:rPr>
        <w:t>ei</w:t>
      </w:r>
      <w:r w:rsidRPr="003D4B88">
        <w:rPr>
          <w:rFonts w:ascii="Arial" w:hAnsi="Arial" w:cs="Arial"/>
          <w:sz w:val="22"/>
          <w:szCs w:val="22"/>
        </w:rPr>
        <w:t>kėjo specialisto teisės pripažinimo pažymą  (dokumentą), nurodytą Konkurso sąlyg</w:t>
      </w:r>
      <w:r w:rsidR="0061262E" w:rsidRPr="003D4B88">
        <w:rPr>
          <w:rFonts w:ascii="Arial" w:hAnsi="Arial" w:cs="Arial"/>
          <w:sz w:val="22"/>
          <w:szCs w:val="22"/>
        </w:rPr>
        <w:t>ose</w:t>
      </w:r>
      <w:bookmarkEnd w:id="36"/>
      <w:r w:rsidR="00651711" w:rsidRPr="003D4B88">
        <w:rPr>
          <w:rFonts w:ascii="Arial" w:hAnsi="Arial" w:cs="Arial"/>
          <w:sz w:val="22"/>
          <w:szCs w:val="22"/>
        </w:rPr>
        <w:t>;</w:t>
      </w:r>
    </w:p>
    <w:p w14:paraId="345A3A94" w14:textId="32568E29" w:rsidR="001364BA" w:rsidRPr="008B6DD4" w:rsidRDefault="001364BA" w:rsidP="001364BA">
      <w:pPr>
        <w:pStyle w:val="Sraopastraipa"/>
        <w:numPr>
          <w:ilvl w:val="1"/>
          <w:numId w:val="38"/>
        </w:numPr>
        <w:tabs>
          <w:tab w:val="left" w:pos="1418"/>
          <w:tab w:val="left" w:pos="1560"/>
        </w:tabs>
        <w:ind w:left="0" w:firstLine="851"/>
        <w:rPr>
          <w:rFonts w:ascii="Arial" w:hAnsi="Arial" w:cs="Arial"/>
          <w:b/>
          <w:bCs/>
          <w:caps/>
          <w:color w:val="000000"/>
          <w:sz w:val="22"/>
          <w:szCs w:val="22"/>
        </w:rPr>
      </w:pPr>
      <w:bookmarkStart w:id="37" w:name="_Ref161428793"/>
      <w:bookmarkStart w:id="38" w:name="_Ref163462955"/>
      <w:r w:rsidRPr="008B6DD4">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37"/>
      <w:r w:rsidRPr="008B6DD4">
        <w:rPr>
          <w:rFonts w:ascii="Arial" w:hAnsi="Arial" w:cs="Arial"/>
          <w:sz w:val="22"/>
          <w:szCs w:val="22"/>
        </w:rPr>
        <w:t>;</w:t>
      </w:r>
      <w:bookmarkEnd w:id="38"/>
    </w:p>
    <w:p w14:paraId="6B50822A" w14:textId="18D3A27B" w:rsidR="00EA68F3" w:rsidRPr="008B6DD4" w:rsidRDefault="004C2F6A" w:rsidP="00EA68F3">
      <w:pPr>
        <w:numPr>
          <w:ilvl w:val="1"/>
          <w:numId w:val="38"/>
        </w:numPr>
        <w:tabs>
          <w:tab w:val="left" w:pos="1276"/>
          <w:tab w:val="left" w:pos="1418"/>
          <w:tab w:val="left" w:pos="1560"/>
        </w:tabs>
        <w:suppressAutoHyphens/>
        <w:ind w:left="0" w:firstLine="851"/>
        <w:rPr>
          <w:rFonts w:ascii="Arial" w:hAnsi="Arial" w:cs="Arial"/>
          <w:b/>
          <w:bCs/>
          <w:caps/>
          <w:color w:val="000000"/>
          <w:sz w:val="22"/>
          <w:szCs w:val="22"/>
        </w:rPr>
      </w:pPr>
      <w:r w:rsidRPr="008B6DD4">
        <w:rPr>
          <w:rFonts w:ascii="Arial" w:hAnsi="Arial" w:cs="Arial"/>
          <w:bCs/>
          <w:kern w:val="32"/>
          <w:sz w:val="22"/>
          <w:szCs w:val="22"/>
        </w:rPr>
        <w:t xml:space="preserve">siekti, kad Sutarties vykdymo metu būtų sunaudojama mažiau gamtos išteklių, kaip tai apibrėžta </w:t>
      </w:r>
      <w:r w:rsidRPr="008B6DD4">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8B6DD4">
        <w:rPr>
          <w:rFonts w:ascii="Arial" w:hAnsi="Arial" w:cs="Arial"/>
          <w:bCs/>
          <w:kern w:val="32"/>
          <w:sz w:val="22"/>
          <w:szCs w:val="22"/>
        </w:rPr>
        <w:t xml:space="preserve">“ (toliau – Aprašas), t. y. </w:t>
      </w:r>
      <w:r w:rsidRPr="008B6DD4">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651711" w:rsidRPr="008B6DD4">
        <w:rPr>
          <w:rFonts w:ascii="Arial" w:hAnsi="Arial" w:cs="Arial"/>
          <w:sz w:val="22"/>
          <w:szCs w:val="22"/>
          <w:shd w:val="clear" w:color="auto" w:fill="FFFFFF"/>
        </w:rPr>
        <w:t>;</w:t>
      </w:r>
    </w:p>
    <w:p w14:paraId="1580DE56" w14:textId="729D807D" w:rsidR="0013263D" w:rsidRPr="008B6DD4" w:rsidRDefault="00150179" w:rsidP="00EA68F3">
      <w:pPr>
        <w:numPr>
          <w:ilvl w:val="1"/>
          <w:numId w:val="38"/>
        </w:numPr>
        <w:tabs>
          <w:tab w:val="left" w:pos="1276"/>
          <w:tab w:val="left" w:pos="1418"/>
          <w:tab w:val="left" w:pos="1560"/>
        </w:tabs>
        <w:suppressAutoHyphens/>
        <w:ind w:left="0" w:firstLine="851"/>
        <w:rPr>
          <w:rFonts w:ascii="Arial" w:hAnsi="Arial" w:cs="Arial"/>
          <w:b/>
          <w:bCs/>
          <w:caps/>
          <w:sz w:val="22"/>
          <w:szCs w:val="22"/>
        </w:rPr>
      </w:pPr>
      <w:r w:rsidRPr="008B6DD4">
        <w:rPr>
          <w:rFonts w:ascii="Arial" w:hAnsi="Arial" w:cs="Arial"/>
          <w:sz w:val="22"/>
          <w:szCs w:val="22"/>
        </w:rPr>
        <w:t>atsakyti</w:t>
      </w:r>
      <w:r w:rsidR="00EA68F3" w:rsidRPr="008B6DD4">
        <w:rPr>
          <w:rFonts w:ascii="Arial" w:hAnsi="Arial" w:cs="Arial"/>
          <w:sz w:val="22"/>
          <w:szCs w:val="22"/>
        </w:rPr>
        <w:t xml:space="preserve"> tiek prieš Užsakovą, tiek prieš valstybės (savivaldos) institucijas, tiek ir prieš kitus asmenis dėl </w:t>
      </w:r>
      <w:r w:rsidR="00D16D50" w:rsidRPr="008B6DD4">
        <w:rPr>
          <w:rFonts w:ascii="Arial" w:hAnsi="Arial" w:cs="Arial"/>
          <w:sz w:val="22"/>
          <w:szCs w:val="22"/>
        </w:rPr>
        <w:t>ne</w:t>
      </w:r>
      <w:r w:rsidR="00EA68F3" w:rsidRPr="008B6DD4">
        <w:rPr>
          <w:rFonts w:ascii="Arial" w:hAnsi="Arial" w:cs="Arial"/>
          <w:sz w:val="22"/>
          <w:szCs w:val="22"/>
        </w:rPr>
        <w:t>tinkam</w:t>
      </w:r>
      <w:r w:rsidR="00D16D50" w:rsidRPr="008B6DD4">
        <w:rPr>
          <w:rFonts w:ascii="Arial" w:hAnsi="Arial" w:cs="Arial"/>
          <w:sz w:val="22"/>
          <w:szCs w:val="22"/>
        </w:rPr>
        <w:t>ai suteiktų</w:t>
      </w:r>
      <w:r w:rsidR="00EA68F3" w:rsidRPr="008B6DD4">
        <w:rPr>
          <w:rFonts w:ascii="Arial" w:hAnsi="Arial" w:cs="Arial"/>
          <w:sz w:val="22"/>
          <w:szCs w:val="22"/>
        </w:rPr>
        <w:t xml:space="preserve">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03F69312" w14:textId="57CA0D75" w:rsidR="009E18B0" w:rsidRPr="008B6DD4" w:rsidRDefault="009E18B0" w:rsidP="005C456D">
      <w:pPr>
        <w:pStyle w:val="Sraopastraipa"/>
        <w:numPr>
          <w:ilvl w:val="0"/>
          <w:numId w:val="38"/>
        </w:numPr>
        <w:tabs>
          <w:tab w:val="left" w:pos="1134"/>
          <w:tab w:val="left" w:pos="1276"/>
          <w:tab w:val="left" w:pos="1418"/>
          <w:tab w:val="left" w:pos="1560"/>
        </w:tabs>
        <w:ind w:left="0" w:firstLine="851"/>
        <w:rPr>
          <w:rFonts w:ascii="Arial" w:hAnsi="Arial" w:cs="Arial"/>
          <w:b/>
          <w:bCs/>
          <w:caps/>
          <w:color w:val="000000"/>
          <w:sz w:val="22"/>
          <w:szCs w:val="22"/>
        </w:rPr>
      </w:pPr>
      <w:r w:rsidRPr="008B6DD4">
        <w:rPr>
          <w:rFonts w:ascii="Arial" w:hAnsi="Arial" w:cs="Arial"/>
          <w:sz w:val="22"/>
          <w:szCs w:val="22"/>
          <w:lang w:eastAsia="lt-LT"/>
        </w:rPr>
        <w:t>T</w:t>
      </w:r>
      <w:r w:rsidR="00142797" w:rsidRPr="008B6DD4">
        <w:rPr>
          <w:rFonts w:ascii="Arial" w:hAnsi="Arial" w:cs="Arial"/>
          <w:sz w:val="22"/>
          <w:szCs w:val="22"/>
          <w:lang w:eastAsia="lt-LT"/>
        </w:rPr>
        <w:t>ei</w:t>
      </w:r>
      <w:r w:rsidRPr="008B6DD4">
        <w:rPr>
          <w:rFonts w:ascii="Arial" w:hAnsi="Arial" w:cs="Arial"/>
          <w:sz w:val="22"/>
          <w:szCs w:val="22"/>
          <w:lang w:eastAsia="lt-LT"/>
        </w:rPr>
        <w:t xml:space="preserve">kėjas turi teisę atsisakyti vykdyti Sutartį, jei Užsakovas nepašalina </w:t>
      </w:r>
      <w:r w:rsidRPr="008B6DD4">
        <w:rPr>
          <w:rFonts w:ascii="Arial" w:hAnsi="Arial" w:cs="Arial"/>
          <w:bCs/>
          <w:sz w:val="22"/>
          <w:szCs w:val="22"/>
          <w:lang w:eastAsia="lt-LT"/>
        </w:rPr>
        <w:t>T</w:t>
      </w:r>
      <w:r w:rsidR="00142797" w:rsidRPr="008B6DD4">
        <w:rPr>
          <w:rFonts w:ascii="Arial" w:hAnsi="Arial" w:cs="Arial"/>
          <w:bCs/>
          <w:sz w:val="22"/>
          <w:szCs w:val="22"/>
          <w:lang w:eastAsia="lt-LT"/>
        </w:rPr>
        <w:t>ei</w:t>
      </w:r>
      <w:r w:rsidRPr="008B6DD4">
        <w:rPr>
          <w:rFonts w:ascii="Arial" w:hAnsi="Arial" w:cs="Arial"/>
          <w:bCs/>
          <w:sz w:val="22"/>
          <w:szCs w:val="22"/>
          <w:lang w:eastAsia="lt-LT"/>
        </w:rPr>
        <w:t>kėj</w:t>
      </w:r>
      <w:r w:rsidRPr="008B6DD4">
        <w:rPr>
          <w:rFonts w:ascii="Arial" w:hAnsi="Arial" w:cs="Arial"/>
          <w:sz w:val="22"/>
          <w:szCs w:val="22"/>
          <w:lang w:eastAsia="lt-LT"/>
        </w:rPr>
        <w:t>o įspėjime nurodytų aplinkybių, kliudančių tinkamai atlikti šia</w:t>
      </w:r>
      <w:r w:rsidR="003B30BD" w:rsidRPr="008B6DD4">
        <w:rPr>
          <w:rFonts w:ascii="Arial" w:hAnsi="Arial" w:cs="Arial"/>
          <w:sz w:val="22"/>
          <w:szCs w:val="22"/>
          <w:lang w:eastAsia="lt-LT"/>
        </w:rPr>
        <w:t xml:space="preserve"> </w:t>
      </w:r>
      <w:r w:rsidR="001B51C3" w:rsidRPr="008B6DD4">
        <w:rPr>
          <w:rFonts w:ascii="Arial" w:hAnsi="Arial" w:cs="Arial"/>
          <w:sz w:val="22"/>
          <w:szCs w:val="22"/>
          <w:lang w:eastAsia="lt-LT"/>
        </w:rPr>
        <w:t>S</w:t>
      </w:r>
      <w:r w:rsidRPr="008B6DD4">
        <w:rPr>
          <w:rFonts w:ascii="Arial" w:hAnsi="Arial" w:cs="Arial"/>
          <w:sz w:val="22"/>
          <w:szCs w:val="22"/>
          <w:lang w:eastAsia="lt-LT"/>
        </w:rPr>
        <w:t>utartimi numatytą užduotį ir reikalauti apmokėjimo už suteiktas Paslaugas.</w:t>
      </w:r>
    </w:p>
    <w:p w14:paraId="23B0EB4A" w14:textId="77777777" w:rsidR="000849FD" w:rsidRPr="008B6DD4"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8B6DD4" w:rsidRDefault="009F2417" w:rsidP="004F187D">
      <w:pPr>
        <w:tabs>
          <w:tab w:val="left" w:pos="851"/>
          <w:tab w:val="left" w:pos="1276"/>
        </w:tabs>
        <w:ind w:firstLine="851"/>
        <w:jc w:val="center"/>
        <w:rPr>
          <w:rFonts w:ascii="Arial" w:hAnsi="Arial" w:cs="Arial"/>
          <w:b/>
          <w:bCs/>
          <w:caps/>
          <w:color w:val="000000"/>
          <w:sz w:val="22"/>
          <w:szCs w:val="22"/>
        </w:rPr>
      </w:pPr>
      <w:r w:rsidRPr="008B6DD4">
        <w:rPr>
          <w:rFonts w:ascii="Arial" w:hAnsi="Arial" w:cs="Arial"/>
          <w:b/>
          <w:bCs/>
          <w:caps/>
          <w:color w:val="000000"/>
          <w:sz w:val="22"/>
          <w:szCs w:val="22"/>
        </w:rPr>
        <w:t>X</w:t>
      </w:r>
      <w:r w:rsidR="001B51C3" w:rsidRPr="008B6DD4">
        <w:rPr>
          <w:rFonts w:ascii="Arial" w:hAnsi="Arial" w:cs="Arial"/>
          <w:b/>
          <w:bCs/>
          <w:caps/>
          <w:color w:val="000000"/>
          <w:sz w:val="22"/>
          <w:szCs w:val="22"/>
        </w:rPr>
        <w:t>.</w:t>
      </w:r>
      <w:r w:rsidR="001B51C3" w:rsidRPr="008B6DD4">
        <w:rPr>
          <w:rFonts w:ascii="Arial" w:hAnsi="Arial" w:cs="Arial"/>
          <w:b/>
          <w:bCs/>
          <w:sz w:val="22"/>
          <w:szCs w:val="22"/>
        </w:rPr>
        <w:t xml:space="preserve"> </w:t>
      </w:r>
      <w:r w:rsidR="000849FD" w:rsidRPr="008B6DD4">
        <w:rPr>
          <w:rFonts w:ascii="Arial" w:hAnsi="Arial" w:cs="Arial"/>
          <w:b/>
          <w:bCs/>
          <w:sz w:val="22"/>
          <w:szCs w:val="22"/>
        </w:rPr>
        <w:t>SUBT</w:t>
      </w:r>
      <w:r w:rsidR="00142797" w:rsidRPr="008B6DD4">
        <w:rPr>
          <w:rFonts w:ascii="Arial" w:hAnsi="Arial" w:cs="Arial"/>
          <w:b/>
          <w:bCs/>
          <w:sz w:val="22"/>
          <w:szCs w:val="22"/>
        </w:rPr>
        <w:t>EI</w:t>
      </w:r>
      <w:r w:rsidR="000849FD" w:rsidRPr="008B6DD4">
        <w:rPr>
          <w:rFonts w:ascii="Arial" w:hAnsi="Arial" w:cs="Arial"/>
          <w:b/>
          <w:bCs/>
          <w:sz w:val="22"/>
          <w:szCs w:val="22"/>
        </w:rPr>
        <w:t>KĖJAI IR SPECIALISTAI, JŲ KEITIMO TVARKA, ŪKIO SUBJEKTŲ GRUPĖS NARIŲ APIMČIŲ KEITIMO TVARKA</w:t>
      </w:r>
    </w:p>
    <w:p w14:paraId="5CAFC4B9" w14:textId="77777777" w:rsidR="000849FD" w:rsidRPr="008B6DD4" w:rsidRDefault="000849FD" w:rsidP="000C2827">
      <w:pPr>
        <w:tabs>
          <w:tab w:val="left" w:pos="851"/>
          <w:tab w:val="left" w:pos="1276"/>
        </w:tabs>
        <w:ind w:firstLine="851"/>
        <w:jc w:val="center"/>
        <w:rPr>
          <w:rFonts w:ascii="Arial" w:hAnsi="Arial" w:cs="Arial"/>
          <w:b/>
          <w:bCs/>
          <w:caps/>
          <w:color w:val="000000"/>
          <w:sz w:val="22"/>
          <w:szCs w:val="22"/>
        </w:rPr>
      </w:pPr>
    </w:p>
    <w:p w14:paraId="6AFA17F8" w14:textId="5AB326B1" w:rsidR="000849FD" w:rsidRPr="008B6DD4" w:rsidRDefault="000849FD" w:rsidP="00B919DC">
      <w:pPr>
        <w:pStyle w:val="Sraopastraipa"/>
        <w:numPr>
          <w:ilvl w:val="0"/>
          <w:numId w:val="38"/>
        </w:numPr>
        <w:tabs>
          <w:tab w:val="left" w:pos="1276"/>
        </w:tabs>
        <w:ind w:left="0" w:firstLine="851"/>
        <w:rPr>
          <w:rFonts w:ascii="Arial" w:hAnsi="Arial" w:cs="Arial"/>
          <w:b/>
          <w:bCs/>
          <w:caps/>
          <w:color w:val="000000"/>
          <w:sz w:val="22"/>
          <w:szCs w:val="22"/>
        </w:rPr>
      </w:pPr>
      <w:r w:rsidRPr="008B6DD4">
        <w:rPr>
          <w:rFonts w:ascii="Arial" w:hAnsi="Arial" w:cs="Arial"/>
          <w:iCs/>
          <w:sz w:val="22"/>
          <w:szCs w:val="22"/>
        </w:rPr>
        <w:t>T</w:t>
      </w:r>
      <w:r w:rsidR="00142797" w:rsidRPr="008B6DD4">
        <w:rPr>
          <w:rFonts w:ascii="Arial" w:hAnsi="Arial" w:cs="Arial"/>
          <w:iCs/>
          <w:sz w:val="22"/>
          <w:szCs w:val="22"/>
        </w:rPr>
        <w:t>ei</w:t>
      </w:r>
      <w:r w:rsidRPr="008B6DD4">
        <w:rPr>
          <w:rFonts w:ascii="Arial" w:hAnsi="Arial" w:cs="Arial"/>
          <w:iCs/>
          <w:sz w:val="22"/>
          <w:szCs w:val="22"/>
        </w:rPr>
        <w:t>kėjas atsako už visus pagal Sutartį prisiimtus įsipareigojimus, nepriklausomai nuo to, ar jiems vykdyti bus pasitelkiami tretieji asmenys, tarp jų – subt</w:t>
      </w:r>
      <w:r w:rsidR="00142797" w:rsidRPr="008B6DD4">
        <w:rPr>
          <w:rFonts w:ascii="Arial" w:hAnsi="Arial" w:cs="Arial"/>
          <w:iCs/>
          <w:sz w:val="22"/>
          <w:szCs w:val="22"/>
        </w:rPr>
        <w:t>ei</w:t>
      </w:r>
      <w:r w:rsidRPr="008B6DD4">
        <w:rPr>
          <w:rFonts w:ascii="Arial" w:hAnsi="Arial" w:cs="Arial"/>
          <w:iCs/>
          <w:sz w:val="22"/>
          <w:szCs w:val="22"/>
        </w:rPr>
        <w:t>kėjai.</w:t>
      </w:r>
    </w:p>
    <w:p w14:paraId="591F920F" w14:textId="162587C4" w:rsidR="00B919DC" w:rsidRPr="008B6DD4" w:rsidRDefault="000849FD" w:rsidP="00B919DC">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8B6DD4">
        <w:rPr>
          <w:rFonts w:ascii="Arial" w:hAnsi="Arial" w:cs="Arial"/>
          <w:sz w:val="22"/>
          <w:szCs w:val="22"/>
        </w:rPr>
        <w:t>Sutarčiai vykdyti pasitelkiami šie subt</w:t>
      </w:r>
      <w:r w:rsidR="00142797" w:rsidRPr="008B6DD4">
        <w:rPr>
          <w:rFonts w:ascii="Arial" w:hAnsi="Arial" w:cs="Arial"/>
          <w:sz w:val="22"/>
          <w:szCs w:val="22"/>
        </w:rPr>
        <w:t>ei</w:t>
      </w:r>
      <w:r w:rsidRPr="008B6DD4">
        <w:rPr>
          <w:rFonts w:ascii="Arial" w:hAnsi="Arial" w:cs="Arial"/>
          <w:sz w:val="22"/>
          <w:szCs w:val="22"/>
        </w:rPr>
        <w:t xml:space="preserve">kėjai: </w:t>
      </w:r>
      <w:r w:rsidR="003D4B88">
        <w:rPr>
          <w:rFonts w:ascii="Arial" w:hAnsi="Arial" w:cs="Arial"/>
          <w:iCs/>
          <w:sz w:val="22"/>
          <w:szCs w:val="22"/>
        </w:rPr>
        <w:t>nėra</w:t>
      </w:r>
      <w:r w:rsidRPr="008B6DD4">
        <w:rPr>
          <w:rFonts w:ascii="Arial" w:hAnsi="Arial" w:cs="Arial"/>
          <w:i/>
          <w:sz w:val="22"/>
          <w:szCs w:val="22"/>
        </w:rPr>
        <w:t>.</w:t>
      </w:r>
      <w:r w:rsidRPr="008B6DD4">
        <w:rPr>
          <w:rFonts w:ascii="Arial" w:hAnsi="Arial" w:cs="Arial"/>
          <w:sz w:val="22"/>
          <w:szCs w:val="22"/>
        </w:rPr>
        <w:t xml:space="preserve"> T</w:t>
      </w:r>
      <w:r w:rsidR="00142797" w:rsidRPr="008B6DD4">
        <w:rPr>
          <w:rFonts w:ascii="Arial" w:hAnsi="Arial" w:cs="Arial"/>
          <w:sz w:val="22"/>
          <w:szCs w:val="22"/>
        </w:rPr>
        <w:t>ei</w:t>
      </w:r>
      <w:r w:rsidRPr="008B6DD4">
        <w:rPr>
          <w:rFonts w:ascii="Arial" w:hAnsi="Arial" w:cs="Arial"/>
          <w:sz w:val="22"/>
          <w:szCs w:val="22"/>
        </w:rPr>
        <w:t xml:space="preserve">kėjas įsipareigoja per </w:t>
      </w:r>
      <w:r w:rsidRPr="008B6DD4">
        <w:rPr>
          <w:rFonts w:ascii="Arial" w:hAnsi="Arial" w:cs="Arial"/>
          <w:b/>
          <w:bCs/>
          <w:sz w:val="22"/>
          <w:szCs w:val="22"/>
        </w:rPr>
        <w:t>10 (dešimt) darbo dienų</w:t>
      </w:r>
      <w:r w:rsidRPr="008B6DD4">
        <w:rPr>
          <w:rFonts w:ascii="Arial" w:hAnsi="Arial" w:cs="Arial"/>
          <w:sz w:val="22"/>
          <w:szCs w:val="22"/>
        </w:rPr>
        <w:t xml:space="preserve"> po Sutarties pasirašymo dienos pranešti Užsakovo atstovui</w:t>
      </w:r>
      <w:r w:rsidRPr="008B6DD4">
        <w:rPr>
          <w:rFonts w:ascii="Arial" w:hAnsi="Arial" w:cs="Arial"/>
          <w:sz w:val="22"/>
          <w:szCs w:val="22"/>
          <w:lang w:eastAsia="lt-LT"/>
        </w:rPr>
        <w:t xml:space="preserve"> subt</w:t>
      </w:r>
      <w:r w:rsidR="00142797" w:rsidRPr="008B6DD4">
        <w:rPr>
          <w:rFonts w:ascii="Arial" w:hAnsi="Arial" w:cs="Arial"/>
          <w:sz w:val="22"/>
          <w:szCs w:val="22"/>
          <w:lang w:eastAsia="lt-LT"/>
        </w:rPr>
        <w:t>ei</w:t>
      </w:r>
      <w:r w:rsidRPr="008B6DD4">
        <w:rPr>
          <w:rFonts w:ascii="Arial" w:hAnsi="Arial" w:cs="Arial"/>
          <w:sz w:val="22"/>
          <w:szCs w:val="22"/>
          <w:lang w:eastAsia="lt-LT"/>
        </w:rPr>
        <w:t>kėjų kontaktinius duomenis ir subt</w:t>
      </w:r>
      <w:r w:rsidR="00142797" w:rsidRPr="008B6DD4">
        <w:rPr>
          <w:rFonts w:ascii="Arial" w:hAnsi="Arial" w:cs="Arial"/>
          <w:sz w:val="22"/>
          <w:szCs w:val="22"/>
          <w:lang w:eastAsia="lt-LT"/>
        </w:rPr>
        <w:t>ei</w:t>
      </w:r>
      <w:r w:rsidRPr="008B6DD4">
        <w:rPr>
          <w:rFonts w:ascii="Arial" w:hAnsi="Arial" w:cs="Arial"/>
          <w:sz w:val="22"/>
          <w:szCs w:val="22"/>
          <w:lang w:eastAsia="lt-LT"/>
        </w:rPr>
        <w:t>kėjų atstovus ir subt</w:t>
      </w:r>
      <w:r w:rsidR="00142797" w:rsidRPr="008B6DD4">
        <w:rPr>
          <w:rFonts w:ascii="Arial" w:hAnsi="Arial" w:cs="Arial"/>
          <w:sz w:val="22"/>
          <w:szCs w:val="22"/>
          <w:lang w:eastAsia="lt-LT"/>
        </w:rPr>
        <w:t>ei</w:t>
      </w:r>
      <w:r w:rsidRPr="008B6DD4">
        <w:rPr>
          <w:rFonts w:ascii="Arial" w:hAnsi="Arial" w:cs="Arial"/>
          <w:sz w:val="22"/>
          <w:szCs w:val="22"/>
          <w:lang w:eastAsia="lt-LT"/>
        </w:rPr>
        <w:t>kėjų patvirtinimus, kad jie yra informuoti apie tiesioginio atsiskaitymo galimybę pagal šią Sutartį.</w:t>
      </w:r>
    </w:p>
    <w:p w14:paraId="3C171FEB" w14:textId="2BB1D134" w:rsidR="00B919DC" w:rsidRPr="008B6DD4" w:rsidRDefault="000849FD" w:rsidP="00B919DC">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8B6DD4">
        <w:rPr>
          <w:rFonts w:ascii="Arial" w:hAnsi="Arial" w:cs="Arial"/>
          <w:sz w:val="22"/>
          <w:szCs w:val="22"/>
        </w:rPr>
        <w:t>Sutarties galiojimo metu subt</w:t>
      </w:r>
      <w:r w:rsidR="00142797" w:rsidRPr="008B6DD4">
        <w:rPr>
          <w:rFonts w:ascii="Arial" w:hAnsi="Arial" w:cs="Arial"/>
          <w:sz w:val="22"/>
          <w:szCs w:val="22"/>
        </w:rPr>
        <w:t>ei</w:t>
      </w:r>
      <w:r w:rsidRPr="008B6DD4">
        <w:rPr>
          <w:rFonts w:ascii="Arial" w:hAnsi="Arial" w:cs="Arial"/>
          <w:sz w:val="22"/>
          <w:szCs w:val="22"/>
        </w:rPr>
        <w:t>kėjų keitimas vietomis tarp Sutartyje numatytų subt</w:t>
      </w:r>
      <w:r w:rsidR="00142797" w:rsidRPr="008B6DD4">
        <w:rPr>
          <w:rFonts w:ascii="Arial" w:hAnsi="Arial" w:cs="Arial"/>
          <w:sz w:val="22"/>
          <w:szCs w:val="22"/>
        </w:rPr>
        <w:t>ei</w:t>
      </w:r>
      <w:r w:rsidRPr="008B6DD4">
        <w:rPr>
          <w:rFonts w:ascii="Arial" w:hAnsi="Arial" w:cs="Arial"/>
          <w:sz w:val="22"/>
          <w:szCs w:val="22"/>
        </w:rPr>
        <w:t>kėjų, didesnės (mažesnės) Paslaugų dalies, negu buvo suderinta, perdavimas kitam Sutartyje numatytam subt</w:t>
      </w:r>
      <w:r w:rsidR="00142797" w:rsidRPr="008B6DD4">
        <w:rPr>
          <w:rFonts w:ascii="Arial" w:hAnsi="Arial" w:cs="Arial"/>
          <w:sz w:val="22"/>
          <w:szCs w:val="22"/>
        </w:rPr>
        <w:t>ei</w:t>
      </w:r>
      <w:r w:rsidRPr="008B6DD4">
        <w:rPr>
          <w:rFonts w:ascii="Arial" w:hAnsi="Arial" w:cs="Arial"/>
          <w:sz w:val="22"/>
          <w:szCs w:val="22"/>
        </w:rPr>
        <w:t>kėjui, papildomų subt</w:t>
      </w:r>
      <w:r w:rsidR="00142797" w:rsidRPr="008B6DD4">
        <w:rPr>
          <w:rFonts w:ascii="Arial" w:hAnsi="Arial" w:cs="Arial"/>
          <w:sz w:val="22"/>
          <w:szCs w:val="22"/>
        </w:rPr>
        <w:t>ei</w:t>
      </w:r>
      <w:r w:rsidRPr="008B6DD4">
        <w:rPr>
          <w:rFonts w:ascii="Arial" w:hAnsi="Arial" w:cs="Arial"/>
          <w:sz w:val="22"/>
          <w:szCs w:val="22"/>
        </w:rPr>
        <w:t>kėjų pasitelkimas</w:t>
      </w:r>
      <w:r w:rsidR="008F124B" w:rsidRPr="008B6DD4">
        <w:rPr>
          <w:rFonts w:ascii="Arial" w:hAnsi="Arial" w:cs="Arial"/>
          <w:sz w:val="22"/>
          <w:szCs w:val="22"/>
        </w:rPr>
        <w:t>, kai apie subteikėjų pasitelkimą Užsakovas buvo informuotas iki Sutarties pasirašymo,</w:t>
      </w:r>
      <w:r w:rsidRPr="008B6DD4">
        <w:rPr>
          <w:rFonts w:ascii="Arial" w:hAnsi="Arial" w:cs="Arial"/>
          <w:sz w:val="22"/>
          <w:szCs w:val="22"/>
        </w:rPr>
        <w:t xml:space="preserve"> arba Sutartyje numatytų subt</w:t>
      </w:r>
      <w:r w:rsidR="00142797" w:rsidRPr="008B6DD4">
        <w:rPr>
          <w:rFonts w:ascii="Arial" w:hAnsi="Arial" w:cs="Arial"/>
          <w:sz w:val="22"/>
          <w:szCs w:val="22"/>
        </w:rPr>
        <w:t>ei</w:t>
      </w:r>
      <w:r w:rsidRPr="008B6DD4">
        <w:rPr>
          <w:rFonts w:ascii="Arial" w:hAnsi="Arial" w:cs="Arial"/>
          <w:sz w:val="22"/>
          <w:szCs w:val="22"/>
        </w:rPr>
        <w:t xml:space="preserve">kėjų atsisakymas galimas tik raštu </w:t>
      </w:r>
      <w:r w:rsidR="00215ADF" w:rsidRPr="008B6DD4">
        <w:rPr>
          <w:rFonts w:ascii="Arial" w:hAnsi="Arial" w:cs="Arial"/>
          <w:sz w:val="22"/>
          <w:szCs w:val="22"/>
        </w:rPr>
        <w:t xml:space="preserve">ne mažiau nei </w:t>
      </w:r>
      <w:r w:rsidR="00083226" w:rsidRPr="008B6DD4">
        <w:rPr>
          <w:rFonts w:ascii="Arial" w:hAnsi="Arial" w:cs="Arial"/>
          <w:sz w:val="22"/>
          <w:szCs w:val="22"/>
        </w:rPr>
        <w:t xml:space="preserve">prieš </w:t>
      </w:r>
      <w:r w:rsidR="00215ADF" w:rsidRPr="008B6DD4">
        <w:rPr>
          <w:rFonts w:ascii="Arial" w:hAnsi="Arial" w:cs="Arial"/>
          <w:b/>
          <w:bCs/>
          <w:sz w:val="22"/>
          <w:szCs w:val="22"/>
        </w:rPr>
        <w:t>5</w:t>
      </w:r>
      <w:r w:rsidR="00083226" w:rsidRPr="008B6DD4">
        <w:rPr>
          <w:rFonts w:ascii="Arial" w:hAnsi="Arial" w:cs="Arial"/>
          <w:b/>
          <w:bCs/>
          <w:sz w:val="22"/>
          <w:szCs w:val="22"/>
        </w:rPr>
        <w:t xml:space="preserve"> </w:t>
      </w:r>
      <w:r w:rsidR="00880CCA" w:rsidRPr="008B6DD4">
        <w:rPr>
          <w:rFonts w:ascii="Arial" w:hAnsi="Arial" w:cs="Arial"/>
          <w:b/>
          <w:bCs/>
          <w:sz w:val="22"/>
          <w:szCs w:val="22"/>
        </w:rPr>
        <w:t>(</w:t>
      </w:r>
      <w:r w:rsidR="00215ADF" w:rsidRPr="008B6DD4">
        <w:rPr>
          <w:rFonts w:ascii="Arial" w:hAnsi="Arial" w:cs="Arial"/>
          <w:b/>
          <w:bCs/>
          <w:sz w:val="22"/>
          <w:szCs w:val="22"/>
        </w:rPr>
        <w:t>penkias</w:t>
      </w:r>
      <w:r w:rsidR="00880CCA" w:rsidRPr="008B6DD4">
        <w:rPr>
          <w:rFonts w:ascii="Arial" w:hAnsi="Arial" w:cs="Arial"/>
          <w:b/>
          <w:bCs/>
          <w:sz w:val="22"/>
          <w:szCs w:val="22"/>
        </w:rPr>
        <w:t xml:space="preserve">) </w:t>
      </w:r>
      <w:r w:rsidR="00083226" w:rsidRPr="008B6DD4">
        <w:rPr>
          <w:rFonts w:ascii="Arial" w:hAnsi="Arial" w:cs="Arial"/>
          <w:b/>
          <w:bCs/>
          <w:sz w:val="22"/>
          <w:szCs w:val="22"/>
        </w:rPr>
        <w:t>darbo dienas</w:t>
      </w:r>
      <w:r w:rsidR="00083226" w:rsidRPr="008B6DD4">
        <w:rPr>
          <w:rFonts w:ascii="Arial" w:hAnsi="Arial" w:cs="Arial"/>
          <w:sz w:val="22"/>
          <w:szCs w:val="22"/>
        </w:rPr>
        <w:t xml:space="preserve"> </w:t>
      </w:r>
      <w:r w:rsidRPr="008B6DD4">
        <w:rPr>
          <w:rFonts w:ascii="Arial" w:hAnsi="Arial" w:cs="Arial"/>
          <w:sz w:val="22"/>
          <w:szCs w:val="22"/>
        </w:rPr>
        <w:t>apie tai informavus Užsakovą ir pateikus subt</w:t>
      </w:r>
      <w:r w:rsidR="00142797" w:rsidRPr="008B6DD4">
        <w:rPr>
          <w:rFonts w:ascii="Arial" w:hAnsi="Arial" w:cs="Arial"/>
          <w:sz w:val="22"/>
          <w:szCs w:val="22"/>
        </w:rPr>
        <w:t>ei</w:t>
      </w:r>
      <w:r w:rsidRPr="008B6DD4">
        <w:rPr>
          <w:rFonts w:ascii="Arial" w:hAnsi="Arial" w:cs="Arial"/>
          <w:sz w:val="22"/>
          <w:szCs w:val="22"/>
        </w:rPr>
        <w:t xml:space="preserve">kėjų patvirtinimus, </w:t>
      </w:r>
      <w:r w:rsidRPr="008B6DD4">
        <w:rPr>
          <w:rFonts w:ascii="Arial" w:hAnsi="Arial" w:cs="Arial"/>
          <w:sz w:val="22"/>
          <w:szCs w:val="22"/>
          <w:lang w:eastAsia="lt-LT"/>
        </w:rPr>
        <w:t>kad jie yra informuoti apie tiesioginio atsiskaitymo galimybę pagal šią Sutartį</w:t>
      </w:r>
      <w:r w:rsidR="00B13AA6" w:rsidRPr="008B6DD4">
        <w:rPr>
          <w:rFonts w:ascii="Arial" w:hAnsi="Arial" w:cs="Arial"/>
          <w:sz w:val="22"/>
          <w:szCs w:val="22"/>
        </w:rPr>
        <w:t xml:space="preserve">. </w:t>
      </w:r>
    </w:p>
    <w:p w14:paraId="3572C5A8" w14:textId="71DD15BB" w:rsidR="00B46864" w:rsidRPr="008B6DD4" w:rsidRDefault="000849FD" w:rsidP="00D54BDA">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8B6DD4">
        <w:rPr>
          <w:rFonts w:ascii="Arial" w:hAnsi="Arial" w:cs="Arial"/>
          <w:sz w:val="22"/>
          <w:szCs w:val="22"/>
        </w:rPr>
        <w:t>Sutarties galiojimo metu ketinant keisti Sutartyje numatytus subt</w:t>
      </w:r>
      <w:r w:rsidR="00142797" w:rsidRPr="008B6DD4">
        <w:rPr>
          <w:rFonts w:ascii="Arial" w:hAnsi="Arial" w:cs="Arial"/>
          <w:sz w:val="22"/>
          <w:szCs w:val="22"/>
        </w:rPr>
        <w:t>ei</w:t>
      </w:r>
      <w:r w:rsidRPr="008B6DD4">
        <w:rPr>
          <w:rFonts w:ascii="Arial" w:hAnsi="Arial" w:cs="Arial"/>
          <w:sz w:val="22"/>
          <w:szCs w:val="22"/>
        </w:rPr>
        <w:t>kėjus vietomis, perduoti didesnę (mažesnę) Paslaugų dalį, negu buvo suderinta, kitam Sutartyje numatytam subt</w:t>
      </w:r>
      <w:r w:rsidR="00142797" w:rsidRPr="008B6DD4">
        <w:rPr>
          <w:rFonts w:ascii="Arial" w:hAnsi="Arial" w:cs="Arial"/>
          <w:sz w:val="22"/>
          <w:szCs w:val="22"/>
        </w:rPr>
        <w:t>ei</w:t>
      </w:r>
      <w:r w:rsidRPr="008B6DD4">
        <w:rPr>
          <w:rFonts w:ascii="Arial" w:hAnsi="Arial" w:cs="Arial"/>
          <w:sz w:val="22"/>
          <w:szCs w:val="22"/>
        </w:rPr>
        <w:t>kėjui, pasitelkti papildomus subt</w:t>
      </w:r>
      <w:r w:rsidR="00142797" w:rsidRPr="008B6DD4">
        <w:rPr>
          <w:rFonts w:ascii="Arial" w:hAnsi="Arial" w:cs="Arial"/>
          <w:sz w:val="22"/>
          <w:szCs w:val="22"/>
        </w:rPr>
        <w:t>ei</w:t>
      </w:r>
      <w:r w:rsidRPr="008B6DD4">
        <w:rPr>
          <w:rFonts w:ascii="Arial" w:hAnsi="Arial" w:cs="Arial"/>
          <w:sz w:val="22"/>
          <w:szCs w:val="22"/>
        </w:rPr>
        <w:t>kėjus, atsisakyti Sutartyje numatytų subt</w:t>
      </w:r>
      <w:r w:rsidR="00142797" w:rsidRPr="008B6DD4">
        <w:rPr>
          <w:rFonts w:ascii="Arial" w:hAnsi="Arial" w:cs="Arial"/>
          <w:sz w:val="22"/>
          <w:szCs w:val="22"/>
        </w:rPr>
        <w:t>ei</w:t>
      </w:r>
      <w:r w:rsidRPr="008B6DD4">
        <w:rPr>
          <w:rFonts w:ascii="Arial" w:hAnsi="Arial" w:cs="Arial"/>
          <w:sz w:val="22"/>
          <w:szCs w:val="22"/>
        </w:rPr>
        <w:t>kėjų, T</w:t>
      </w:r>
      <w:r w:rsidR="00142797" w:rsidRPr="008B6DD4">
        <w:rPr>
          <w:rFonts w:ascii="Arial" w:hAnsi="Arial" w:cs="Arial"/>
          <w:sz w:val="22"/>
          <w:szCs w:val="22"/>
        </w:rPr>
        <w:t>ei</w:t>
      </w:r>
      <w:r w:rsidRPr="008B6DD4">
        <w:rPr>
          <w:rFonts w:ascii="Arial" w:hAnsi="Arial" w:cs="Arial"/>
          <w:sz w:val="22"/>
          <w:szCs w:val="22"/>
        </w:rPr>
        <w:t>kėjo kartu su subt</w:t>
      </w:r>
      <w:r w:rsidR="00142797" w:rsidRPr="008B6DD4">
        <w:rPr>
          <w:rFonts w:ascii="Arial" w:hAnsi="Arial" w:cs="Arial"/>
          <w:sz w:val="22"/>
          <w:szCs w:val="22"/>
        </w:rPr>
        <w:t>ei</w:t>
      </w:r>
      <w:r w:rsidRPr="008B6DD4">
        <w:rPr>
          <w:rFonts w:ascii="Arial" w:hAnsi="Arial" w:cs="Arial"/>
          <w:sz w:val="22"/>
          <w:szCs w:val="22"/>
        </w:rPr>
        <w:t>kėjais kvalifikacija turi būti ne mažesnė nei buvo reikalaujama pirkimo dokumentuose. T</w:t>
      </w:r>
      <w:r w:rsidR="00142797" w:rsidRPr="008B6DD4">
        <w:rPr>
          <w:rFonts w:ascii="Arial" w:hAnsi="Arial" w:cs="Arial"/>
          <w:sz w:val="22"/>
          <w:szCs w:val="22"/>
        </w:rPr>
        <w:t>ei</w:t>
      </w:r>
      <w:r w:rsidRPr="008B6DD4">
        <w:rPr>
          <w:rFonts w:ascii="Arial" w:hAnsi="Arial" w:cs="Arial"/>
          <w:sz w:val="22"/>
          <w:szCs w:val="22"/>
        </w:rPr>
        <w:t>kėjas privalo pateikti naujo subt</w:t>
      </w:r>
      <w:r w:rsidR="00142797" w:rsidRPr="008B6DD4">
        <w:rPr>
          <w:rFonts w:ascii="Arial" w:hAnsi="Arial" w:cs="Arial"/>
          <w:sz w:val="22"/>
          <w:szCs w:val="22"/>
        </w:rPr>
        <w:t>ei</w:t>
      </w:r>
      <w:r w:rsidRPr="008B6DD4">
        <w:rPr>
          <w:rFonts w:ascii="Arial" w:hAnsi="Arial" w:cs="Arial"/>
          <w:sz w:val="22"/>
          <w:szCs w:val="22"/>
        </w:rPr>
        <w:t>kėjo kvalifikacijos atitiktį ir pašalinimo pagrindų nebuvimą patvirtinančius dokumentus</w:t>
      </w:r>
      <w:r w:rsidR="00475044" w:rsidRPr="008B6DD4">
        <w:rPr>
          <w:rFonts w:ascii="Arial" w:hAnsi="Arial" w:cs="Arial"/>
          <w:sz w:val="22"/>
          <w:szCs w:val="22"/>
        </w:rPr>
        <w:t xml:space="preserve"> bei Europos bendrąjį viešųjų pirkimų dokumentą pagal </w:t>
      </w:r>
      <w:r w:rsidR="00737DD1" w:rsidRPr="008B6DD4">
        <w:rPr>
          <w:rFonts w:ascii="Arial" w:hAnsi="Arial" w:cs="Arial"/>
          <w:sz w:val="22"/>
          <w:szCs w:val="22"/>
        </w:rPr>
        <w:t>K</w:t>
      </w:r>
      <w:r w:rsidR="00F64E49" w:rsidRPr="008B6DD4">
        <w:rPr>
          <w:rFonts w:ascii="Arial" w:hAnsi="Arial" w:cs="Arial"/>
          <w:sz w:val="22"/>
          <w:szCs w:val="22"/>
        </w:rPr>
        <w:t>onkurso sąlygas</w:t>
      </w:r>
      <w:r w:rsidRPr="008B6DD4">
        <w:rPr>
          <w:rFonts w:ascii="Arial" w:hAnsi="Arial" w:cs="Arial"/>
          <w:sz w:val="22"/>
          <w:szCs w:val="22"/>
        </w:rPr>
        <w:t>. Jeigu subt</w:t>
      </w:r>
      <w:r w:rsidR="00142797" w:rsidRPr="008B6DD4">
        <w:rPr>
          <w:rFonts w:ascii="Arial" w:hAnsi="Arial" w:cs="Arial"/>
          <w:sz w:val="22"/>
          <w:szCs w:val="22"/>
        </w:rPr>
        <w:t>ei</w:t>
      </w:r>
      <w:r w:rsidRPr="008B6DD4">
        <w:rPr>
          <w:rFonts w:ascii="Arial" w:hAnsi="Arial" w:cs="Arial"/>
          <w:sz w:val="22"/>
          <w:szCs w:val="22"/>
        </w:rPr>
        <w:t>kėjas neatitinka kvalifikacijos reikalavimų ar atitinka bent vieną pirkimo dokumentuose nustatytą pašalinimo pagrindą, T</w:t>
      </w:r>
      <w:r w:rsidR="00142797" w:rsidRPr="008B6DD4">
        <w:rPr>
          <w:rFonts w:ascii="Arial" w:hAnsi="Arial" w:cs="Arial"/>
          <w:sz w:val="22"/>
          <w:szCs w:val="22"/>
        </w:rPr>
        <w:t>ei</w:t>
      </w:r>
      <w:r w:rsidRPr="008B6DD4">
        <w:rPr>
          <w:rFonts w:ascii="Arial" w:hAnsi="Arial" w:cs="Arial"/>
          <w:sz w:val="22"/>
          <w:szCs w:val="22"/>
        </w:rPr>
        <w:t xml:space="preserve">kėjas per </w:t>
      </w:r>
      <w:r w:rsidRPr="008B6DD4">
        <w:rPr>
          <w:rFonts w:ascii="Arial" w:hAnsi="Arial" w:cs="Arial"/>
          <w:b/>
          <w:bCs/>
          <w:sz w:val="22"/>
          <w:szCs w:val="22"/>
        </w:rPr>
        <w:t xml:space="preserve">5 </w:t>
      </w:r>
      <w:r w:rsidR="00250D9F" w:rsidRPr="008B6DD4">
        <w:rPr>
          <w:rFonts w:ascii="Arial" w:hAnsi="Arial" w:cs="Arial"/>
          <w:b/>
          <w:bCs/>
          <w:sz w:val="22"/>
          <w:szCs w:val="22"/>
        </w:rPr>
        <w:t xml:space="preserve">(penkias) </w:t>
      </w:r>
      <w:r w:rsidRPr="008B6DD4">
        <w:rPr>
          <w:rFonts w:ascii="Arial" w:hAnsi="Arial" w:cs="Arial"/>
          <w:b/>
          <w:bCs/>
          <w:sz w:val="22"/>
          <w:szCs w:val="22"/>
        </w:rPr>
        <w:t>darbo dienas</w:t>
      </w:r>
      <w:r w:rsidRPr="008B6DD4">
        <w:rPr>
          <w:rFonts w:ascii="Arial" w:hAnsi="Arial" w:cs="Arial"/>
          <w:sz w:val="22"/>
          <w:szCs w:val="22"/>
        </w:rPr>
        <w:t xml:space="preserve"> privalo pakeisti minėtą sub</w:t>
      </w:r>
      <w:r w:rsidR="00142797" w:rsidRPr="008B6DD4">
        <w:rPr>
          <w:rFonts w:ascii="Arial" w:hAnsi="Arial" w:cs="Arial"/>
          <w:sz w:val="22"/>
          <w:szCs w:val="22"/>
        </w:rPr>
        <w:t>tei</w:t>
      </w:r>
      <w:r w:rsidRPr="008B6DD4">
        <w:rPr>
          <w:rFonts w:ascii="Arial" w:hAnsi="Arial" w:cs="Arial"/>
          <w:sz w:val="22"/>
          <w:szCs w:val="22"/>
        </w:rPr>
        <w:t>kėją reikalavimus atitinkančiu subt</w:t>
      </w:r>
      <w:r w:rsidR="00142797" w:rsidRPr="008B6DD4">
        <w:rPr>
          <w:rFonts w:ascii="Arial" w:hAnsi="Arial" w:cs="Arial"/>
          <w:sz w:val="22"/>
          <w:szCs w:val="22"/>
        </w:rPr>
        <w:t>ei</w:t>
      </w:r>
      <w:r w:rsidRPr="008B6DD4">
        <w:rPr>
          <w:rFonts w:ascii="Arial" w:hAnsi="Arial" w:cs="Arial"/>
          <w:sz w:val="22"/>
          <w:szCs w:val="22"/>
        </w:rPr>
        <w:t>kėju.</w:t>
      </w:r>
      <w:r w:rsidR="00393DE8" w:rsidRPr="008B6DD4">
        <w:rPr>
          <w:rFonts w:ascii="Arial" w:hAnsi="Arial" w:cs="Arial"/>
          <w:sz w:val="22"/>
          <w:szCs w:val="22"/>
        </w:rPr>
        <w:t xml:space="preserve"> </w:t>
      </w:r>
      <w:r w:rsidR="002F566F" w:rsidRPr="008B6DD4">
        <w:rPr>
          <w:rFonts w:ascii="Arial" w:hAnsi="Arial" w:cs="Arial"/>
          <w:sz w:val="22"/>
          <w:szCs w:val="22"/>
          <w:lang w:eastAsia="lt-LT"/>
        </w:rPr>
        <w:t xml:space="preserve"> </w:t>
      </w:r>
    </w:p>
    <w:p w14:paraId="199B3B7E" w14:textId="303BD079" w:rsidR="00B46864" w:rsidRPr="008B6DD4" w:rsidRDefault="00DC5018" w:rsidP="00B46864">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8B6DD4">
        <w:rPr>
          <w:rFonts w:ascii="Arial" w:hAnsi="Arial" w:cs="Arial"/>
          <w:sz w:val="22"/>
          <w:szCs w:val="22"/>
          <w:lang w:eastAsia="lt-LT"/>
        </w:rPr>
        <w:t>T</w:t>
      </w:r>
      <w:r w:rsidR="00142797" w:rsidRPr="008B6DD4">
        <w:rPr>
          <w:rFonts w:ascii="Arial" w:hAnsi="Arial" w:cs="Arial"/>
          <w:sz w:val="22"/>
          <w:szCs w:val="22"/>
          <w:lang w:eastAsia="lt-LT"/>
        </w:rPr>
        <w:t>ei</w:t>
      </w:r>
      <w:r w:rsidRPr="008B6DD4">
        <w:rPr>
          <w:rFonts w:ascii="Arial" w:hAnsi="Arial" w:cs="Arial"/>
          <w:sz w:val="22"/>
          <w:szCs w:val="22"/>
          <w:lang w:eastAsia="lt-LT"/>
        </w:rPr>
        <w:t>kėjas</w:t>
      </w:r>
      <w:r w:rsidR="001B51C3" w:rsidRPr="008B6DD4">
        <w:rPr>
          <w:rFonts w:ascii="Arial" w:hAnsi="Arial" w:cs="Arial"/>
          <w:sz w:val="22"/>
          <w:szCs w:val="22"/>
          <w:lang w:eastAsia="lt-LT"/>
        </w:rPr>
        <w:t>,</w:t>
      </w:r>
      <w:r w:rsidR="001644FD" w:rsidRPr="008B6DD4">
        <w:rPr>
          <w:rFonts w:ascii="Arial" w:hAnsi="Arial" w:cs="Arial"/>
          <w:sz w:val="22"/>
          <w:szCs w:val="22"/>
          <w:lang w:eastAsia="lt-LT"/>
        </w:rPr>
        <w:t xml:space="preserve"> </w:t>
      </w:r>
      <w:r w:rsidR="00E75904" w:rsidRPr="008B6DD4">
        <w:rPr>
          <w:rFonts w:ascii="Arial" w:hAnsi="Arial" w:cs="Arial"/>
          <w:sz w:val="22"/>
          <w:szCs w:val="22"/>
        </w:rPr>
        <w:t xml:space="preserve">informavęs </w:t>
      </w:r>
      <w:r w:rsidR="00400BBF" w:rsidRPr="008B6DD4">
        <w:rPr>
          <w:rFonts w:ascii="Arial" w:hAnsi="Arial" w:cs="Arial"/>
          <w:sz w:val="22"/>
          <w:szCs w:val="22"/>
        </w:rPr>
        <w:t>prieš</w:t>
      </w:r>
      <w:r w:rsidR="00400BBF" w:rsidRPr="008B6DD4">
        <w:rPr>
          <w:rFonts w:ascii="Arial" w:hAnsi="Arial" w:cs="Arial"/>
          <w:b/>
          <w:bCs/>
          <w:sz w:val="22"/>
          <w:szCs w:val="22"/>
        </w:rPr>
        <w:t xml:space="preserve"> </w:t>
      </w:r>
      <w:r w:rsidR="000C1479" w:rsidRPr="008B6DD4">
        <w:rPr>
          <w:rFonts w:ascii="Arial" w:hAnsi="Arial" w:cs="Arial"/>
          <w:b/>
          <w:bCs/>
          <w:sz w:val="22"/>
          <w:szCs w:val="22"/>
        </w:rPr>
        <w:t>5</w:t>
      </w:r>
      <w:r w:rsidR="00400BBF" w:rsidRPr="008B6DD4">
        <w:rPr>
          <w:rFonts w:ascii="Arial" w:hAnsi="Arial" w:cs="Arial"/>
          <w:b/>
          <w:bCs/>
          <w:sz w:val="22"/>
          <w:szCs w:val="22"/>
        </w:rPr>
        <w:t xml:space="preserve"> </w:t>
      </w:r>
      <w:r w:rsidR="00F304A0" w:rsidRPr="008B6DD4">
        <w:rPr>
          <w:rFonts w:ascii="Arial" w:hAnsi="Arial" w:cs="Arial"/>
          <w:b/>
          <w:bCs/>
          <w:sz w:val="22"/>
          <w:szCs w:val="22"/>
        </w:rPr>
        <w:t>(</w:t>
      </w:r>
      <w:r w:rsidR="000C1479" w:rsidRPr="008B6DD4">
        <w:rPr>
          <w:rFonts w:ascii="Arial" w:hAnsi="Arial" w:cs="Arial"/>
          <w:b/>
          <w:bCs/>
          <w:sz w:val="22"/>
          <w:szCs w:val="22"/>
        </w:rPr>
        <w:t>penkias</w:t>
      </w:r>
      <w:r w:rsidR="00F304A0" w:rsidRPr="008B6DD4">
        <w:rPr>
          <w:rFonts w:ascii="Arial" w:hAnsi="Arial" w:cs="Arial"/>
          <w:b/>
          <w:bCs/>
          <w:sz w:val="22"/>
          <w:szCs w:val="22"/>
        </w:rPr>
        <w:t xml:space="preserve">) </w:t>
      </w:r>
      <w:r w:rsidR="00400BBF" w:rsidRPr="008B6DD4">
        <w:rPr>
          <w:rFonts w:ascii="Arial" w:hAnsi="Arial" w:cs="Arial"/>
          <w:b/>
          <w:bCs/>
          <w:sz w:val="22"/>
          <w:szCs w:val="22"/>
        </w:rPr>
        <w:t>darbo dienas</w:t>
      </w:r>
      <w:r w:rsidR="00400BBF" w:rsidRPr="008B6DD4">
        <w:rPr>
          <w:rFonts w:ascii="Arial" w:hAnsi="Arial" w:cs="Arial"/>
          <w:sz w:val="22"/>
          <w:szCs w:val="22"/>
        </w:rPr>
        <w:t xml:space="preserve"> </w:t>
      </w:r>
      <w:r w:rsidR="00E75904" w:rsidRPr="008B6DD4">
        <w:rPr>
          <w:rFonts w:ascii="Arial" w:hAnsi="Arial" w:cs="Arial"/>
          <w:sz w:val="22"/>
          <w:szCs w:val="22"/>
        </w:rPr>
        <w:t xml:space="preserve">raštu </w:t>
      </w:r>
      <w:r w:rsidR="00264815" w:rsidRPr="008B6DD4">
        <w:rPr>
          <w:rFonts w:ascii="Arial" w:hAnsi="Arial" w:cs="Arial"/>
          <w:sz w:val="22"/>
          <w:szCs w:val="22"/>
        </w:rPr>
        <w:t>ir (</w:t>
      </w:r>
      <w:r w:rsidR="00E75904" w:rsidRPr="008B6DD4">
        <w:rPr>
          <w:rFonts w:ascii="Arial" w:hAnsi="Arial" w:cs="Arial"/>
          <w:sz w:val="22"/>
          <w:szCs w:val="22"/>
        </w:rPr>
        <w:t>ar</w:t>
      </w:r>
      <w:r w:rsidR="00264815" w:rsidRPr="008B6DD4">
        <w:rPr>
          <w:rFonts w:ascii="Arial" w:hAnsi="Arial" w:cs="Arial"/>
          <w:sz w:val="22"/>
          <w:szCs w:val="22"/>
        </w:rPr>
        <w:t>)</w:t>
      </w:r>
      <w:r w:rsidR="00E75904" w:rsidRPr="008B6DD4">
        <w:rPr>
          <w:rFonts w:ascii="Arial" w:hAnsi="Arial" w:cs="Arial"/>
          <w:sz w:val="22"/>
          <w:szCs w:val="22"/>
        </w:rPr>
        <w:t xml:space="preserve"> el. paštu,</w:t>
      </w:r>
      <w:r w:rsidRPr="008B6DD4">
        <w:rPr>
          <w:rFonts w:ascii="Arial" w:hAnsi="Arial" w:cs="Arial"/>
          <w:sz w:val="22"/>
          <w:szCs w:val="22"/>
          <w:lang w:eastAsia="lt-LT"/>
        </w:rPr>
        <w:t xml:space="preserve"> šios Sutarties galiojimo metu</w:t>
      </w:r>
      <w:r w:rsidR="0084730A" w:rsidRPr="008B6DD4">
        <w:rPr>
          <w:rFonts w:ascii="Arial" w:hAnsi="Arial" w:cs="Arial"/>
          <w:sz w:val="22"/>
          <w:szCs w:val="22"/>
          <w:lang w:eastAsia="lt-LT"/>
        </w:rPr>
        <w:t xml:space="preserve"> </w:t>
      </w:r>
      <w:r w:rsidRPr="008B6DD4">
        <w:rPr>
          <w:rFonts w:ascii="Arial" w:hAnsi="Arial" w:cs="Arial"/>
          <w:sz w:val="22"/>
          <w:szCs w:val="22"/>
        </w:rPr>
        <w:t xml:space="preserve">gali pasitelkti naują pagrindinį darbuotoją </w:t>
      </w:r>
      <w:r w:rsidR="00E75904" w:rsidRPr="008B6DD4">
        <w:rPr>
          <w:rFonts w:ascii="Arial" w:hAnsi="Arial" w:cs="Arial"/>
          <w:sz w:val="22"/>
          <w:szCs w:val="22"/>
        </w:rPr>
        <w:t xml:space="preserve">arba bet kurį pagrindinį darbuotoją pakeisti nauju </w:t>
      </w:r>
      <w:r w:rsidR="008641DC" w:rsidRPr="008B6DD4">
        <w:rPr>
          <w:rFonts w:ascii="Arial" w:hAnsi="Arial" w:cs="Arial"/>
          <w:sz w:val="22"/>
          <w:szCs w:val="22"/>
        </w:rPr>
        <w:t xml:space="preserve">pagrindiniu </w:t>
      </w:r>
      <w:r w:rsidR="00E75904" w:rsidRPr="008B6DD4">
        <w:rPr>
          <w:rFonts w:ascii="Arial" w:hAnsi="Arial" w:cs="Arial"/>
          <w:sz w:val="22"/>
          <w:szCs w:val="22"/>
        </w:rPr>
        <w:t>darbuotoju</w:t>
      </w:r>
      <w:r w:rsidR="0054518D" w:rsidRPr="008B6DD4">
        <w:rPr>
          <w:rFonts w:ascii="Arial" w:hAnsi="Arial" w:cs="Arial"/>
          <w:sz w:val="22"/>
          <w:szCs w:val="22"/>
        </w:rPr>
        <w:t xml:space="preserve"> </w:t>
      </w:r>
      <w:r w:rsidR="008A6137" w:rsidRPr="008B6DD4">
        <w:rPr>
          <w:rFonts w:ascii="Arial" w:hAnsi="Arial" w:cs="Arial"/>
          <w:sz w:val="22"/>
          <w:szCs w:val="22"/>
        </w:rPr>
        <w:t>nurodant svarbias priežastis</w:t>
      </w:r>
      <w:r w:rsidR="00321CAC" w:rsidRPr="008B6DD4">
        <w:rPr>
          <w:rFonts w:ascii="Arial" w:hAnsi="Arial" w:cs="Arial"/>
          <w:sz w:val="22"/>
          <w:szCs w:val="22"/>
        </w:rPr>
        <w:t xml:space="preserve"> (pvz. ligos, atostogų, </w:t>
      </w:r>
      <w:r w:rsidR="0054518D" w:rsidRPr="008B6DD4">
        <w:rPr>
          <w:rFonts w:ascii="Arial" w:hAnsi="Arial" w:cs="Arial"/>
          <w:sz w:val="22"/>
          <w:szCs w:val="22"/>
        </w:rPr>
        <w:t>komandiruoči</w:t>
      </w:r>
      <w:r w:rsidR="00C02120" w:rsidRPr="008B6DD4">
        <w:rPr>
          <w:rFonts w:ascii="Arial" w:hAnsi="Arial" w:cs="Arial"/>
          <w:sz w:val="22"/>
          <w:szCs w:val="22"/>
        </w:rPr>
        <w:t xml:space="preserve">ų, </w:t>
      </w:r>
      <w:r w:rsidR="00321CAC" w:rsidRPr="008B6DD4">
        <w:rPr>
          <w:rFonts w:ascii="Arial" w:hAnsi="Arial" w:cs="Arial"/>
          <w:sz w:val="22"/>
          <w:szCs w:val="22"/>
        </w:rPr>
        <w:t>nutrauktos darbo sutarties ir kitais atvejais)</w:t>
      </w:r>
      <w:r w:rsidR="00E75904" w:rsidRPr="008B6DD4">
        <w:rPr>
          <w:rFonts w:ascii="Arial" w:hAnsi="Arial" w:cs="Arial"/>
          <w:sz w:val="22"/>
          <w:szCs w:val="22"/>
        </w:rPr>
        <w:t>.</w:t>
      </w:r>
    </w:p>
    <w:p w14:paraId="7E853FFE" w14:textId="455C67EE" w:rsidR="00C67ADE" w:rsidRPr="008B6DD4" w:rsidRDefault="00AE47CD" w:rsidP="00E926E8">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8B6DD4">
        <w:rPr>
          <w:rFonts w:ascii="Arial" w:hAnsi="Arial" w:cs="Arial"/>
          <w:sz w:val="22"/>
          <w:szCs w:val="22"/>
        </w:rPr>
        <w:t>T</w:t>
      </w:r>
      <w:r w:rsidR="00142797" w:rsidRPr="008B6DD4">
        <w:rPr>
          <w:rFonts w:ascii="Arial" w:hAnsi="Arial" w:cs="Arial"/>
          <w:sz w:val="22"/>
          <w:szCs w:val="22"/>
        </w:rPr>
        <w:t>ei</w:t>
      </w:r>
      <w:r w:rsidRPr="008B6DD4">
        <w:rPr>
          <w:rFonts w:ascii="Arial" w:hAnsi="Arial" w:cs="Arial"/>
          <w:sz w:val="22"/>
          <w:szCs w:val="22"/>
        </w:rPr>
        <w:t>kėjas, p</w:t>
      </w:r>
      <w:r w:rsidR="008641DC" w:rsidRPr="008B6DD4">
        <w:rPr>
          <w:rFonts w:ascii="Arial" w:hAnsi="Arial" w:cs="Arial"/>
          <w:sz w:val="22"/>
          <w:szCs w:val="22"/>
        </w:rPr>
        <w:t>asitelk</w:t>
      </w:r>
      <w:r w:rsidRPr="008B6DD4">
        <w:rPr>
          <w:rFonts w:ascii="Arial" w:hAnsi="Arial" w:cs="Arial"/>
          <w:sz w:val="22"/>
          <w:szCs w:val="22"/>
        </w:rPr>
        <w:t>damas</w:t>
      </w:r>
      <w:r w:rsidR="008641DC" w:rsidRPr="008B6DD4">
        <w:rPr>
          <w:rFonts w:ascii="Arial" w:hAnsi="Arial" w:cs="Arial"/>
          <w:sz w:val="22"/>
          <w:szCs w:val="22"/>
        </w:rPr>
        <w:t xml:space="preserve"> ar pake</w:t>
      </w:r>
      <w:r w:rsidRPr="008B6DD4">
        <w:rPr>
          <w:rFonts w:ascii="Arial" w:hAnsi="Arial" w:cs="Arial"/>
          <w:sz w:val="22"/>
          <w:szCs w:val="22"/>
        </w:rPr>
        <w:t>isdamas</w:t>
      </w:r>
      <w:r w:rsidR="008641DC" w:rsidRPr="008B6DD4">
        <w:rPr>
          <w:rFonts w:ascii="Arial" w:hAnsi="Arial" w:cs="Arial"/>
          <w:sz w:val="22"/>
          <w:szCs w:val="22"/>
        </w:rPr>
        <w:t xml:space="preserve"> pagrindin</w:t>
      </w:r>
      <w:r w:rsidRPr="008B6DD4">
        <w:rPr>
          <w:rFonts w:ascii="Arial" w:hAnsi="Arial" w:cs="Arial"/>
          <w:sz w:val="22"/>
          <w:szCs w:val="22"/>
        </w:rPr>
        <w:t>ius</w:t>
      </w:r>
      <w:r w:rsidR="008641DC" w:rsidRPr="008B6DD4">
        <w:rPr>
          <w:rFonts w:ascii="Arial" w:hAnsi="Arial" w:cs="Arial"/>
          <w:sz w:val="22"/>
          <w:szCs w:val="22"/>
        </w:rPr>
        <w:t xml:space="preserve"> darbuotoj</w:t>
      </w:r>
      <w:r w:rsidRPr="008B6DD4">
        <w:rPr>
          <w:rFonts w:ascii="Arial" w:hAnsi="Arial" w:cs="Arial"/>
          <w:sz w:val="22"/>
          <w:szCs w:val="22"/>
        </w:rPr>
        <w:t>us,</w:t>
      </w:r>
      <w:r w:rsidR="00434970" w:rsidRPr="008B6DD4">
        <w:rPr>
          <w:rFonts w:ascii="Arial" w:hAnsi="Arial" w:cs="Arial"/>
          <w:sz w:val="22"/>
          <w:szCs w:val="22"/>
        </w:rPr>
        <w:t xml:space="preserve"> kartu su prašymu, turi pateikti deklaraciją apie tokio darbuotojo kvalifikacinę patirtį, Užsakovui paprašius, ir tą </w:t>
      </w:r>
      <w:r w:rsidR="00434970" w:rsidRPr="008B6DD4">
        <w:rPr>
          <w:rFonts w:ascii="Arial" w:hAnsi="Arial" w:cs="Arial"/>
          <w:sz w:val="22"/>
          <w:szCs w:val="22"/>
        </w:rPr>
        <w:lastRenderedPageBreak/>
        <w:t>įrodančius dokumentus</w:t>
      </w:r>
      <w:r w:rsidR="00CD0B59" w:rsidRPr="008B6DD4">
        <w:rPr>
          <w:rFonts w:ascii="Arial" w:hAnsi="Arial" w:cs="Arial"/>
          <w:sz w:val="22"/>
          <w:szCs w:val="22"/>
        </w:rPr>
        <w:t>, o pasitelkiami ar keičiami pagrindiniai darbuotojai turi</w:t>
      </w:r>
      <w:r w:rsidR="007D4FA2" w:rsidRPr="008B6DD4">
        <w:rPr>
          <w:rFonts w:ascii="Arial" w:hAnsi="Arial" w:cs="Arial"/>
          <w:sz w:val="22"/>
          <w:szCs w:val="22"/>
        </w:rPr>
        <w:t xml:space="preserve"> atitikti Paslaugų viešojo pirkimo sąlygose numatytus reikalavimus.</w:t>
      </w:r>
    </w:p>
    <w:p w14:paraId="1BCE2497" w14:textId="3FE6F2E8" w:rsidR="007C01FF" w:rsidRPr="008B6DD4" w:rsidRDefault="00FA1E10" w:rsidP="001410A3">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8B6DD4">
        <w:rPr>
          <w:rStyle w:val="cf21"/>
          <w:rFonts w:ascii="Arial" w:hAnsi="Arial" w:cs="Arial"/>
          <w:sz w:val="22"/>
          <w:szCs w:val="22"/>
        </w:rPr>
        <w:t xml:space="preserve">Užsakovas </w:t>
      </w:r>
      <w:r w:rsidR="001B51C3" w:rsidRPr="008B6DD4">
        <w:rPr>
          <w:rStyle w:val="cf21"/>
          <w:rFonts w:ascii="Arial" w:hAnsi="Arial" w:cs="Arial"/>
          <w:sz w:val="22"/>
          <w:szCs w:val="22"/>
        </w:rPr>
        <w:t>S</w:t>
      </w:r>
      <w:r w:rsidR="007C01FF" w:rsidRPr="008B6DD4">
        <w:rPr>
          <w:rStyle w:val="cf21"/>
          <w:rFonts w:ascii="Arial" w:hAnsi="Arial" w:cs="Arial"/>
          <w:sz w:val="22"/>
          <w:szCs w:val="22"/>
        </w:rPr>
        <w:t>utarties vykdymo metu gali raštu paprašyti, nurodydama</w:t>
      </w:r>
      <w:r w:rsidR="006601C5" w:rsidRPr="008B6DD4">
        <w:rPr>
          <w:rStyle w:val="cf21"/>
          <w:rFonts w:ascii="Arial" w:hAnsi="Arial" w:cs="Arial"/>
          <w:sz w:val="22"/>
          <w:szCs w:val="22"/>
        </w:rPr>
        <w:t>s</w:t>
      </w:r>
      <w:r w:rsidR="007C01FF" w:rsidRPr="008B6DD4">
        <w:rPr>
          <w:rStyle w:val="cf21"/>
          <w:rFonts w:ascii="Arial" w:hAnsi="Arial" w:cs="Arial"/>
          <w:sz w:val="22"/>
          <w:szCs w:val="22"/>
        </w:rPr>
        <w:t xml:space="preserve"> pagrįstą priežastį, pakeisti bet kurį </w:t>
      </w:r>
      <w:r w:rsidRPr="008B6DD4">
        <w:rPr>
          <w:rStyle w:val="cf21"/>
          <w:rFonts w:ascii="Arial" w:hAnsi="Arial" w:cs="Arial"/>
          <w:sz w:val="22"/>
          <w:szCs w:val="22"/>
        </w:rPr>
        <w:t>T</w:t>
      </w:r>
      <w:r w:rsidR="00142797" w:rsidRPr="008B6DD4">
        <w:rPr>
          <w:rStyle w:val="cf21"/>
          <w:rFonts w:ascii="Arial" w:hAnsi="Arial" w:cs="Arial"/>
          <w:sz w:val="22"/>
          <w:szCs w:val="22"/>
        </w:rPr>
        <w:t>ei</w:t>
      </w:r>
      <w:r w:rsidR="007C01FF" w:rsidRPr="008B6DD4">
        <w:rPr>
          <w:rStyle w:val="cf21"/>
          <w:rFonts w:ascii="Arial" w:hAnsi="Arial" w:cs="Arial"/>
          <w:sz w:val="22"/>
          <w:szCs w:val="22"/>
        </w:rPr>
        <w:t xml:space="preserve">kėjo pagrindinį darbuotoją, jei yra manoma, kad tas darbuotojas neatlieka savo pareigų pagal </w:t>
      </w:r>
      <w:r w:rsidR="001B51C3" w:rsidRPr="008B6DD4">
        <w:rPr>
          <w:rStyle w:val="cf21"/>
          <w:rFonts w:ascii="Arial" w:hAnsi="Arial" w:cs="Arial"/>
          <w:sz w:val="22"/>
          <w:szCs w:val="22"/>
        </w:rPr>
        <w:t>S</w:t>
      </w:r>
      <w:r w:rsidR="007C01FF" w:rsidRPr="008B6DD4">
        <w:rPr>
          <w:rStyle w:val="cf21"/>
          <w:rFonts w:ascii="Arial" w:hAnsi="Arial" w:cs="Arial"/>
          <w:sz w:val="22"/>
          <w:szCs w:val="22"/>
        </w:rPr>
        <w:t>utarties sąlygas.</w:t>
      </w:r>
    </w:p>
    <w:p w14:paraId="58E4C826" w14:textId="72BBFC93" w:rsidR="00D6201A" w:rsidRPr="008B6DD4" w:rsidRDefault="00D6201A" w:rsidP="00D6201A">
      <w:pPr>
        <w:pStyle w:val="Sraopastraipa"/>
        <w:numPr>
          <w:ilvl w:val="0"/>
          <w:numId w:val="38"/>
        </w:numPr>
        <w:tabs>
          <w:tab w:val="left" w:pos="851"/>
          <w:tab w:val="left" w:pos="1276"/>
          <w:tab w:val="left" w:pos="1418"/>
        </w:tabs>
        <w:ind w:left="0" w:firstLine="851"/>
        <w:rPr>
          <w:rFonts w:ascii="Arial" w:hAnsi="Arial" w:cs="Arial"/>
          <w:b/>
          <w:bCs/>
          <w:caps/>
          <w:color w:val="000000"/>
          <w:sz w:val="22"/>
          <w:szCs w:val="22"/>
        </w:rPr>
      </w:pPr>
      <w:r w:rsidRPr="008B6DD4">
        <w:rPr>
          <w:rFonts w:ascii="Arial" w:hAnsi="Arial" w:cs="Arial"/>
          <w:sz w:val="22"/>
          <w:szCs w:val="22"/>
        </w:rPr>
        <w:t xml:space="preserve">Teikėjas įsipareigoja užtikrinti, kad Sutarties sudarymo metu ir visą jos galiojimo laikotarpį Teikėjo specialistai turėtų reikiamą kvalifikaciją, teisę ir patirtį, reikalingą Paslaugoms teikti. </w:t>
      </w:r>
    </w:p>
    <w:p w14:paraId="362D8514" w14:textId="5BDF385D" w:rsidR="004B66EE" w:rsidRPr="008B6DD4" w:rsidRDefault="004B66EE" w:rsidP="00D6201A">
      <w:pPr>
        <w:tabs>
          <w:tab w:val="left" w:pos="1276"/>
          <w:tab w:val="left" w:pos="1418"/>
        </w:tabs>
        <w:rPr>
          <w:rFonts w:ascii="Arial" w:hAnsi="Arial" w:cs="Arial"/>
          <w:b/>
          <w:bCs/>
          <w:caps/>
          <w:sz w:val="22"/>
          <w:szCs w:val="22"/>
        </w:rPr>
      </w:pPr>
    </w:p>
    <w:p w14:paraId="7452A718" w14:textId="77777777" w:rsidR="00E20253" w:rsidRPr="008B6DD4" w:rsidRDefault="00E20253" w:rsidP="006F47FA">
      <w:pPr>
        <w:tabs>
          <w:tab w:val="left" w:pos="851"/>
          <w:tab w:val="left" w:pos="1276"/>
        </w:tabs>
        <w:rPr>
          <w:rFonts w:ascii="Arial" w:hAnsi="Arial" w:cs="Arial"/>
          <w:b/>
          <w:bCs/>
          <w:caps/>
          <w:color w:val="000000"/>
          <w:sz w:val="22"/>
          <w:szCs w:val="22"/>
        </w:rPr>
      </w:pPr>
    </w:p>
    <w:p w14:paraId="29E1DC11" w14:textId="3F15596D" w:rsidR="000849FD" w:rsidRPr="008B6DD4" w:rsidRDefault="00235BA0" w:rsidP="004F187D">
      <w:pPr>
        <w:tabs>
          <w:tab w:val="left" w:pos="851"/>
          <w:tab w:val="left" w:pos="1276"/>
        </w:tabs>
        <w:ind w:firstLine="851"/>
        <w:jc w:val="center"/>
        <w:rPr>
          <w:rFonts w:ascii="Arial" w:hAnsi="Arial" w:cs="Arial"/>
          <w:b/>
          <w:bCs/>
          <w:caps/>
          <w:color w:val="000000"/>
          <w:sz w:val="22"/>
          <w:szCs w:val="22"/>
        </w:rPr>
      </w:pPr>
      <w:r w:rsidRPr="008B6DD4">
        <w:rPr>
          <w:rFonts w:ascii="Arial" w:hAnsi="Arial" w:cs="Arial"/>
          <w:b/>
          <w:bCs/>
          <w:caps/>
          <w:color w:val="000000"/>
          <w:sz w:val="22"/>
          <w:szCs w:val="22"/>
        </w:rPr>
        <w:t>XI</w:t>
      </w:r>
      <w:r w:rsidR="001B51C3" w:rsidRPr="008B6DD4">
        <w:rPr>
          <w:rFonts w:ascii="Arial" w:hAnsi="Arial" w:cs="Arial"/>
          <w:b/>
          <w:sz w:val="22"/>
          <w:szCs w:val="22"/>
        </w:rPr>
        <w:t xml:space="preserve">. </w:t>
      </w:r>
      <w:r w:rsidR="000849FD" w:rsidRPr="008B6DD4">
        <w:rPr>
          <w:rFonts w:ascii="Arial" w:hAnsi="Arial" w:cs="Arial"/>
          <w:b/>
          <w:sz w:val="22"/>
          <w:szCs w:val="22"/>
        </w:rPr>
        <w:t>STATINIO STATYBOS TECHNINIO PRIŽIŪRĖTOJO PRIEVOLĖS PER GARANTINĮ TERMINĄ</w:t>
      </w:r>
    </w:p>
    <w:p w14:paraId="436B6179" w14:textId="77777777" w:rsidR="000849FD" w:rsidRPr="008B6DD4" w:rsidRDefault="000849FD" w:rsidP="000C2827">
      <w:pPr>
        <w:tabs>
          <w:tab w:val="left" w:pos="851"/>
          <w:tab w:val="left" w:pos="1276"/>
        </w:tabs>
        <w:ind w:firstLine="851"/>
        <w:rPr>
          <w:rFonts w:ascii="Arial" w:hAnsi="Arial" w:cs="Arial"/>
          <w:b/>
          <w:bCs/>
          <w:caps/>
          <w:color w:val="000000"/>
          <w:sz w:val="22"/>
          <w:szCs w:val="22"/>
        </w:rPr>
      </w:pPr>
    </w:p>
    <w:p w14:paraId="0E880829" w14:textId="3F2FBF9C" w:rsidR="009E357A" w:rsidRPr="008B6DD4" w:rsidRDefault="000849FD" w:rsidP="00683C20">
      <w:pPr>
        <w:pStyle w:val="Sraopastraipa"/>
        <w:numPr>
          <w:ilvl w:val="0"/>
          <w:numId w:val="43"/>
        </w:numPr>
        <w:tabs>
          <w:tab w:val="left" w:pos="851"/>
          <w:tab w:val="left" w:pos="1276"/>
        </w:tabs>
        <w:ind w:left="0" w:firstLine="851"/>
        <w:rPr>
          <w:rFonts w:ascii="Arial" w:hAnsi="Arial" w:cs="Arial"/>
          <w:b/>
          <w:bCs/>
          <w:caps/>
          <w:color w:val="000000"/>
          <w:sz w:val="22"/>
          <w:szCs w:val="22"/>
        </w:rPr>
      </w:pPr>
      <w:r w:rsidRPr="008B6DD4">
        <w:rPr>
          <w:rFonts w:ascii="Arial" w:hAnsi="Arial" w:cs="Arial"/>
          <w:sz w:val="22"/>
          <w:szCs w:val="22"/>
        </w:rPr>
        <w:t>Statinio statybos techninis prižiūrėtojas (kartu su statinio projektuotoju</w:t>
      </w:r>
      <w:r w:rsidR="008D4C69" w:rsidRPr="008B6DD4">
        <w:rPr>
          <w:rFonts w:ascii="Arial" w:hAnsi="Arial" w:cs="Arial"/>
          <w:sz w:val="22"/>
          <w:szCs w:val="22"/>
        </w:rPr>
        <w:t>, statinio projekto ekspertizės rangovu</w:t>
      </w:r>
      <w:r w:rsidRPr="008B6DD4">
        <w:rPr>
          <w:rFonts w:ascii="Arial" w:hAnsi="Arial" w:cs="Arial"/>
          <w:sz w:val="22"/>
          <w:szCs w:val="22"/>
        </w:rPr>
        <w:t xml:space="preserve"> ir rangovu) Lietuvos Respublikos civilinio kodekso</w:t>
      </w:r>
      <w:r w:rsidR="009B0BA6" w:rsidRPr="008B6DD4">
        <w:rPr>
          <w:rFonts w:ascii="Arial" w:hAnsi="Arial" w:cs="Arial"/>
          <w:sz w:val="22"/>
          <w:szCs w:val="22"/>
        </w:rPr>
        <w:t xml:space="preserve"> (toliau </w:t>
      </w:r>
      <w:r w:rsidR="009B0BA6" w:rsidRPr="008B6DD4">
        <w:rPr>
          <w:rFonts w:ascii="Arial" w:hAnsi="Arial" w:cs="Arial"/>
          <w:b/>
          <w:bCs/>
          <w:sz w:val="22"/>
          <w:szCs w:val="22"/>
        </w:rPr>
        <w:t xml:space="preserve">– </w:t>
      </w:r>
      <w:r w:rsidR="009B0BA6" w:rsidRPr="008B6DD4">
        <w:rPr>
          <w:rFonts w:ascii="Arial" w:hAnsi="Arial" w:cs="Arial"/>
          <w:sz w:val="22"/>
          <w:szCs w:val="22"/>
        </w:rPr>
        <w:t>Civilinio kodekso)</w:t>
      </w:r>
      <w:r w:rsidRPr="008B6DD4">
        <w:rPr>
          <w:rFonts w:ascii="Arial" w:hAnsi="Arial" w:cs="Arial"/>
          <w:sz w:val="22"/>
          <w:szCs w:val="22"/>
        </w:rPr>
        <w:t xml:space="preserve"> ir Statybos įstatymo nustatyta tvarka atsako už statinio sugriuvimą ar per garantinį terminą nustatytus defektus</w:t>
      </w:r>
      <w:r w:rsidR="00401116" w:rsidRPr="008B6DD4">
        <w:rPr>
          <w:rFonts w:ascii="Arial" w:hAnsi="Arial" w:cs="Arial"/>
          <w:sz w:val="22"/>
          <w:szCs w:val="22"/>
        </w:rPr>
        <w:t>.</w:t>
      </w:r>
    </w:p>
    <w:p w14:paraId="522BEA88" w14:textId="0BDF5DC0" w:rsidR="009710A1" w:rsidRPr="008B6DD4" w:rsidRDefault="009710A1" w:rsidP="009F46EC">
      <w:pPr>
        <w:pStyle w:val="Sraopastraipa"/>
        <w:numPr>
          <w:ilvl w:val="0"/>
          <w:numId w:val="43"/>
        </w:numPr>
        <w:tabs>
          <w:tab w:val="left" w:pos="851"/>
          <w:tab w:val="left" w:pos="1276"/>
        </w:tabs>
        <w:ind w:left="0" w:firstLine="851"/>
        <w:rPr>
          <w:rFonts w:ascii="Arial" w:hAnsi="Arial" w:cs="Arial"/>
          <w:b/>
          <w:bCs/>
          <w:caps/>
          <w:sz w:val="22"/>
          <w:szCs w:val="22"/>
        </w:rPr>
      </w:pPr>
      <w:r w:rsidRPr="008B6DD4">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0E2140AF" w:rsidR="003F7966" w:rsidRPr="008B6DD4" w:rsidRDefault="00B6105E" w:rsidP="009710A1">
      <w:pPr>
        <w:pStyle w:val="Sraopastraipa"/>
        <w:numPr>
          <w:ilvl w:val="0"/>
          <w:numId w:val="43"/>
        </w:numPr>
        <w:tabs>
          <w:tab w:val="left" w:pos="851"/>
          <w:tab w:val="left" w:pos="1276"/>
        </w:tabs>
        <w:ind w:left="0" w:firstLine="851"/>
        <w:rPr>
          <w:rFonts w:ascii="Arial" w:hAnsi="Arial" w:cs="Arial"/>
          <w:b/>
          <w:bCs/>
          <w:caps/>
          <w:sz w:val="22"/>
          <w:szCs w:val="22"/>
        </w:rPr>
      </w:pPr>
      <w:r w:rsidRPr="008B6DD4">
        <w:rPr>
          <w:rFonts w:ascii="Arial" w:hAnsi="Arial" w:cs="Arial"/>
          <w:sz w:val="22"/>
          <w:szCs w:val="22"/>
        </w:rPr>
        <w:t>Teikėjas</w:t>
      </w:r>
      <w:r w:rsidR="009710A1" w:rsidRPr="008B6DD4">
        <w:rPr>
          <w:rFonts w:ascii="Arial" w:hAnsi="Arial" w:cs="Arial"/>
          <w:sz w:val="22"/>
          <w:szCs w:val="22"/>
        </w:rPr>
        <w:t xml:space="preserve"> viso garantinio termino metu</w:t>
      </w:r>
      <w:r w:rsidRPr="008B6DD4">
        <w:rPr>
          <w:rFonts w:ascii="Arial" w:hAnsi="Arial" w:cs="Arial"/>
          <w:sz w:val="22"/>
          <w:szCs w:val="22"/>
        </w:rPr>
        <w:t>,</w:t>
      </w:r>
      <w:r w:rsidR="009710A1" w:rsidRPr="008B6DD4">
        <w:rPr>
          <w:rFonts w:ascii="Arial" w:hAnsi="Arial" w:cs="Arial"/>
          <w:sz w:val="22"/>
          <w:szCs w:val="22"/>
        </w:rPr>
        <w:t xml:space="preserve"> </w:t>
      </w:r>
      <w:r w:rsidRPr="008B6DD4">
        <w:rPr>
          <w:rFonts w:ascii="Arial" w:hAnsi="Arial" w:cs="Arial"/>
          <w:sz w:val="22"/>
          <w:szCs w:val="22"/>
        </w:rPr>
        <w:t xml:space="preserve">nustačius statybos darbų defektus ar trūkumus, </w:t>
      </w:r>
      <w:r w:rsidR="009710A1" w:rsidRPr="008B6DD4">
        <w:rPr>
          <w:rFonts w:ascii="Arial" w:hAnsi="Arial" w:cs="Arial"/>
          <w:sz w:val="22"/>
          <w:szCs w:val="22"/>
        </w:rPr>
        <w:t xml:space="preserve">įsipareigoja </w:t>
      </w:r>
      <w:r w:rsidRPr="008B6DD4">
        <w:rPr>
          <w:rFonts w:ascii="Arial" w:hAnsi="Arial" w:cs="Arial"/>
          <w:sz w:val="22"/>
          <w:szCs w:val="22"/>
        </w:rPr>
        <w:t>savo sąskaita</w:t>
      </w:r>
      <w:r w:rsidR="009710A1" w:rsidRPr="008B6DD4">
        <w:rPr>
          <w:rFonts w:ascii="Arial" w:hAnsi="Arial" w:cs="Arial"/>
          <w:sz w:val="22"/>
          <w:szCs w:val="22"/>
        </w:rPr>
        <w:t xml:space="preserve"> suteikti </w:t>
      </w:r>
      <w:r w:rsidR="004771B7" w:rsidRPr="008B6DD4">
        <w:rPr>
          <w:rFonts w:ascii="Arial" w:hAnsi="Arial" w:cs="Arial"/>
          <w:sz w:val="22"/>
          <w:szCs w:val="22"/>
        </w:rPr>
        <w:t>techninės priežiūros</w:t>
      </w:r>
      <w:r w:rsidR="009710A1" w:rsidRPr="008B6DD4">
        <w:rPr>
          <w:rFonts w:ascii="Arial" w:hAnsi="Arial" w:cs="Arial"/>
          <w:sz w:val="22"/>
          <w:szCs w:val="22"/>
        </w:rPr>
        <w:t xml:space="preserve"> paslaugas defekto šalinimo metu</w:t>
      </w:r>
      <w:r w:rsidR="0026585D" w:rsidRPr="008B6DD4">
        <w:rPr>
          <w:rFonts w:ascii="Arial" w:hAnsi="Arial" w:cs="Arial"/>
          <w:sz w:val="22"/>
          <w:szCs w:val="22"/>
        </w:rPr>
        <w:t xml:space="preserve"> bei</w:t>
      </w:r>
      <w:r w:rsidR="002B48B6" w:rsidRPr="008B6DD4">
        <w:rPr>
          <w:rFonts w:ascii="Arial" w:hAnsi="Arial" w:cs="Arial"/>
          <w:sz w:val="22"/>
          <w:szCs w:val="22"/>
        </w:rPr>
        <w:t xml:space="preserve"> </w:t>
      </w:r>
      <w:r w:rsidR="002B48B6" w:rsidRPr="008B6DD4">
        <w:rPr>
          <w:rStyle w:val="ui-provider"/>
          <w:rFonts w:ascii="Arial" w:hAnsi="Arial" w:cs="Arial"/>
          <w:sz w:val="22"/>
          <w:szCs w:val="22"/>
        </w:rPr>
        <w:t xml:space="preserve">suderinti ištaisyto defekto atliekamų laboratorinių bandymų/matavimų kiekį ir vietas bei raštu informuoti </w:t>
      </w:r>
      <w:r w:rsidR="006A25B6" w:rsidRPr="008B6DD4">
        <w:rPr>
          <w:rStyle w:val="ui-provider"/>
          <w:rFonts w:ascii="Arial" w:hAnsi="Arial" w:cs="Arial"/>
          <w:sz w:val="22"/>
          <w:szCs w:val="22"/>
        </w:rPr>
        <w:t>Užsakovą</w:t>
      </w:r>
      <w:r w:rsidR="002B48B6" w:rsidRPr="008B6DD4">
        <w:rPr>
          <w:rStyle w:val="ui-provider"/>
          <w:rFonts w:ascii="Arial" w:hAnsi="Arial" w:cs="Arial"/>
          <w:sz w:val="22"/>
          <w:szCs w:val="22"/>
        </w:rPr>
        <w:t>, pateikiant išsamią informaciją apie defekto ištaisymą</w:t>
      </w:r>
      <w:r w:rsidR="000849FD" w:rsidRPr="008B6DD4">
        <w:rPr>
          <w:rFonts w:ascii="Arial" w:hAnsi="Arial" w:cs="Arial"/>
          <w:sz w:val="22"/>
          <w:szCs w:val="22"/>
        </w:rPr>
        <w:t>.</w:t>
      </w:r>
      <w:r w:rsidR="002B48B6" w:rsidRPr="008B6DD4">
        <w:rPr>
          <w:rFonts w:ascii="Arial" w:hAnsi="Arial" w:cs="Arial"/>
          <w:sz w:val="22"/>
          <w:szCs w:val="22"/>
        </w:rPr>
        <w:t xml:space="preserve"> Užsakovas gali Teikėjo rizika ir sąskaita pats arba pasitelkdamas trečiuosius asmenis atlikti nustatytų statybos darbų defektų ir tr</w:t>
      </w:r>
      <w:r w:rsidR="006C2707" w:rsidRPr="008B6DD4">
        <w:rPr>
          <w:rFonts w:ascii="Arial" w:hAnsi="Arial" w:cs="Arial"/>
          <w:sz w:val="22"/>
          <w:szCs w:val="22"/>
        </w:rPr>
        <w:t>ūkumų techninę priežiūrą</w:t>
      </w:r>
      <w:r w:rsidR="002B48B6" w:rsidRPr="008B6DD4">
        <w:rPr>
          <w:rFonts w:ascii="Arial" w:hAnsi="Arial" w:cs="Arial"/>
          <w:sz w:val="22"/>
          <w:szCs w:val="22"/>
        </w:rPr>
        <w:t xml:space="preserve">. Tokiu atveju </w:t>
      </w:r>
      <w:r w:rsidR="006C2707" w:rsidRPr="008B6DD4">
        <w:rPr>
          <w:rFonts w:ascii="Arial" w:hAnsi="Arial" w:cs="Arial"/>
          <w:sz w:val="22"/>
          <w:szCs w:val="22"/>
        </w:rPr>
        <w:t>Teikėjas</w:t>
      </w:r>
      <w:r w:rsidR="002B48B6" w:rsidRPr="008B6DD4">
        <w:rPr>
          <w:rFonts w:ascii="Arial" w:hAnsi="Arial" w:cs="Arial"/>
          <w:sz w:val="22"/>
          <w:szCs w:val="22"/>
        </w:rPr>
        <w:t xml:space="preserve"> privalės atlyginti visus Užsakovo patirtus su trūkumų šalinimu susijusius nuostolius</w:t>
      </w:r>
      <w:r w:rsidR="006C2707" w:rsidRPr="008B6DD4">
        <w:rPr>
          <w:rFonts w:ascii="Arial" w:hAnsi="Arial" w:cs="Arial"/>
          <w:sz w:val="22"/>
          <w:szCs w:val="22"/>
        </w:rPr>
        <w:t xml:space="preserve"> (</w:t>
      </w:r>
      <w:r w:rsidR="0026585D" w:rsidRPr="008B6DD4">
        <w:rPr>
          <w:rFonts w:ascii="Arial" w:hAnsi="Arial" w:cs="Arial"/>
          <w:sz w:val="22"/>
          <w:szCs w:val="22"/>
        </w:rPr>
        <w:t>techninės priežiūros paslaugoms defektų ir trūkumų šalinimo metu)</w:t>
      </w:r>
      <w:r w:rsidR="002B48B6" w:rsidRPr="008B6DD4">
        <w:rPr>
          <w:rFonts w:ascii="Arial" w:hAnsi="Arial" w:cs="Arial"/>
          <w:sz w:val="22"/>
          <w:szCs w:val="22"/>
        </w:rPr>
        <w:t>.</w:t>
      </w:r>
      <w:r w:rsidR="0026585D" w:rsidRPr="008B6DD4">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8B6DD4"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8B6DD4" w:rsidRDefault="002E1F66" w:rsidP="004F187D">
      <w:pPr>
        <w:tabs>
          <w:tab w:val="left" w:pos="851"/>
          <w:tab w:val="left" w:pos="1276"/>
        </w:tabs>
        <w:ind w:firstLine="851"/>
        <w:jc w:val="center"/>
        <w:rPr>
          <w:rFonts w:ascii="Arial" w:hAnsi="Arial" w:cs="Arial"/>
          <w:b/>
          <w:bCs/>
          <w:caps/>
          <w:color w:val="000000"/>
          <w:sz w:val="22"/>
          <w:szCs w:val="22"/>
        </w:rPr>
      </w:pPr>
      <w:r w:rsidRPr="008B6DD4">
        <w:rPr>
          <w:rFonts w:ascii="Arial" w:hAnsi="Arial" w:cs="Arial"/>
          <w:b/>
          <w:bCs/>
          <w:caps/>
          <w:color w:val="000000"/>
          <w:sz w:val="22"/>
          <w:szCs w:val="22"/>
        </w:rPr>
        <w:t>X</w:t>
      </w:r>
      <w:r w:rsidR="000E6829" w:rsidRPr="008B6DD4">
        <w:rPr>
          <w:rFonts w:ascii="Arial" w:hAnsi="Arial" w:cs="Arial"/>
          <w:b/>
          <w:bCs/>
          <w:caps/>
          <w:color w:val="000000"/>
          <w:sz w:val="22"/>
          <w:szCs w:val="22"/>
        </w:rPr>
        <w:t>II</w:t>
      </w:r>
      <w:r w:rsidR="001B51C3" w:rsidRPr="008B6DD4">
        <w:rPr>
          <w:rFonts w:ascii="Arial" w:hAnsi="Arial" w:cs="Arial"/>
          <w:b/>
          <w:bCs/>
          <w:sz w:val="22"/>
          <w:szCs w:val="22"/>
        </w:rPr>
        <w:t xml:space="preserve">. </w:t>
      </w:r>
      <w:r w:rsidR="000849FD" w:rsidRPr="008B6DD4">
        <w:rPr>
          <w:rFonts w:ascii="Arial" w:hAnsi="Arial" w:cs="Arial"/>
          <w:b/>
          <w:bCs/>
          <w:sz w:val="22"/>
          <w:szCs w:val="22"/>
        </w:rPr>
        <w:t>KONFIDENCIALUMAS</w:t>
      </w:r>
    </w:p>
    <w:p w14:paraId="1E2BBF78" w14:textId="77777777" w:rsidR="000849FD" w:rsidRPr="008B6DD4" w:rsidRDefault="000849FD" w:rsidP="000C2827">
      <w:pPr>
        <w:tabs>
          <w:tab w:val="left" w:pos="851"/>
          <w:tab w:val="left" w:pos="1276"/>
        </w:tabs>
        <w:ind w:firstLine="851"/>
        <w:rPr>
          <w:rFonts w:ascii="Arial" w:hAnsi="Arial" w:cs="Arial"/>
          <w:b/>
          <w:bCs/>
          <w:caps/>
          <w:color w:val="000000"/>
          <w:sz w:val="22"/>
          <w:szCs w:val="22"/>
        </w:rPr>
      </w:pPr>
    </w:p>
    <w:p w14:paraId="5BD6088C" w14:textId="34F944D3" w:rsidR="00D8200F" w:rsidRPr="008B6DD4" w:rsidRDefault="000849FD" w:rsidP="002A4058">
      <w:pPr>
        <w:pStyle w:val="Sraopastraipa"/>
        <w:numPr>
          <w:ilvl w:val="0"/>
          <w:numId w:val="43"/>
        </w:numPr>
        <w:tabs>
          <w:tab w:val="left" w:pos="851"/>
          <w:tab w:val="left" w:pos="1418"/>
        </w:tabs>
        <w:ind w:left="0" w:firstLine="851"/>
        <w:rPr>
          <w:rFonts w:ascii="Arial" w:hAnsi="Arial" w:cs="Arial"/>
          <w:b/>
          <w:bCs/>
          <w:caps/>
          <w:color w:val="000000"/>
          <w:sz w:val="22"/>
          <w:szCs w:val="22"/>
        </w:rPr>
      </w:pPr>
      <w:r w:rsidRPr="008B6DD4">
        <w:rPr>
          <w:rFonts w:ascii="Arial" w:hAnsi="Arial" w:cs="Arial"/>
          <w:sz w:val="22"/>
          <w:szCs w:val="22"/>
        </w:rPr>
        <w:t>Šalys įsipareigoja neskelbti tretiesiems asmenims informacijos apie šios Sutarties</w:t>
      </w:r>
      <w:r w:rsidRPr="008B6DD4">
        <w:rPr>
          <w:rFonts w:ascii="Arial" w:hAnsi="Arial" w:cs="Arial"/>
          <w:sz w:val="22"/>
          <w:szCs w:val="22"/>
          <w:lang w:eastAsia="lt-LT"/>
        </w:rPr>
        <w:t xml:space="preserve"> </w:t>
      </w:r>
      <w:r w:rsidRPr="008B6DD4">
        <w:rPr>
          <w:rFonts w:ascii="Arial" w:hAnsi="Arial" w:cs="Arial"/>
          <w:sz w:val="22"/>
          <w:szCs w:val="22"/>
        </w:rPr>
        <w:t xml:space="preserve">sudarymo sąlygas ir kitos informacijos apie Sutarties </w:t>
      </w:r>
      <w:r w:rsidR="00D8200F" w:rsidRPr="008B6DD4">
        <w:rPr>
          <w:rFonts w:ascii="Arial" w:hAnsi="Arial" w:cs="Arial"/>
          <w:sz w:val="22"/>
          <w:szCs w:val="22"/>
        </w:rPr>
        <w:t>Š</w:t>
      </w:r>
      <w:r w:rsidRPr="008B6DD4">
        <w:rPr>
          <w:rFonts w:ascii="Arial" w:hAnsi="Arial" w:cs="Arial"/>
          <w:sz w:val="22"/>
          <w:szCs w:val="22"/>
        </w:rPr>
        <w:t>alis daugiau, negu to reikia šiai Sutarčiai tinkamai vykdyti, išskyrus tuos atvejus, kai tai yra privaloma pagal Lietuvos Respublikos teisės aktus.</w:t>
      </w:r>
      <w:r w:rsidR="005531DD" w:rsidRPr="008B6DD4">
        <w:rPr>
          <w:rFonts w:ascii="Arial" w:hAnsi="Arial" w:cs="Arial"/>
          <w:sz w:val="22"/>
          <w:szCs w:val="22"/>
        </w:rPr>
        <w:t xml:space="preserve"> Teikėjas privalo užtikrinti, kad fizinių asmenų duomenų tvarkymas būtų suderintas su 2016 m. balandžio 27 d. Europos Parlamento ir Tarybos reglamento (ES) 2016/679 dėl fizinių asmenų apsaugos tvarkant asmens duomenis ir dėl laisvo tokių duomenų judėjimo ir kuriuo panaikinama Direktyva 95/46/EB (Bendrasis duomenų apsaugos reglamentas nuostatų reikalavimais.</w:t>
      </w:r>
    </w:p>
    <w:p w14:paraId="2D90B9F8" w14:textId="1AD95701" w:rsidR="000849FD" w:rsidRPr="008B6DD4" w:rsidRDefault="000849FD" w:rsidP="002A4058">
      <w:pPr>
        <w:pStyle w:val="Sraopastraipa"/>
        <w:numPr>
          <w:ilvl w:val="0"/>
          <w:numId w:val="43"/>
        </w:numPr>
        <w:tabs>
          <w:tab w:val="left" w:pos="851"/>
          <w:tab w:val="left" w:pos="1418"/>
        </w:tabs>
        <w:ind w:left="0" w:firstLine="851"/>
        <w:rPr>
          <w:rFonts w:ascii="Arial" w:hAnsi="Arial" w:cs="Arial"/>
          <w:b/>
          <w:bCs/>
          <w:caps/>
          <w:color w:val="000000"/>
          <w:sz w:val="22"/>
          <w:szCs w:val="22"/>
        </w:rPr>
      </w:pPr>
      <w:r w:rsidRPr="008B6DD4">
        <w:rPr>
          <w:rFonts w:ascii="Arial" w:hAnsi="Arial" w:cs="Arial"/>
          <w:sz w:val="22"/>
          <w:szCs w:val="22"/>
        </w:rPr>
        <w:t xml:space="preserve">Jeigu </w:t>
      </w:r>
      <w:r w:rsidR="00D8200F" w:rsidRPr="008B6DD4">
        <w:rPr>
          <w:rFonts w:ascii="Arial" w:hAnsi="Arial" w:cs="Arial"/>
          <w:sz w:val="22"/>
          <w:szCs w:val="22"/>
        </w:rPr>
        <w:t>Š</w:t>
      </w:r>
      <w:r w:rsidRPr="008B6DD4">
        <w:rPr>
          <w:rFonts w:ascii="Arial" w:hAnsi="Arial" w:cs="Arial"/>
          <w:sz w:val="22"/>
          <w:szCs w:val="22"/>
        </w:rPr>
        <w:t xml:space="preserve">alis, vykdydama šią Sutartį, gavo iš kitos </w:t>
      </w:r>
      <w:r w:rsidR="000002EC" w:rsidRPr="008B6DD4">
        <w:rPr>
          <w:rFonts w:ascii="Arial" w:hAnsi="Arial" w:cs="Arial"/>
          <w:sz w:val="22"/>
          <w:szCs w:val="22"/>
        </w:rPr>
        <w:t>Š</w:t>
      </w:r>
      <w:r w:rsidRPr="008B6DD4">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8B6DD4">
        <w:rPr>
          <w:rFonts w:ascii="Arial" w:hAnsi="Arial" w:cs="Arial"/>
          <w:sz w:val="22"/>
          <w:szCs w:val="22"/>
        </w:rPr>
        <w:t>Š</w:t>
      </w:r>
      <w:r w:rsidRPr="008B6DD4">
        <w:rPr>
          <w:rFonts w:ascii="Arial" w:hAnsi="Arial" w:cs="Arial"/>
          <w:sz w:val="22"/>
          <w:szCs w:val="22"/>
        </w:rPr>
        <w:t>alies sutikimo, išskyrus tuos atvejus, kai tai yra privaloma pagal Lietuvos Respublikos teisės aktus.</w:t>
      </w:r>
    </w:p>
    <w:p w14:paraId="19AF2179" w14:textId="77777777" w:rsidR="00206378" w:rsidRPr="008B6DD4"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8B6DD4" w:rsidRDefault="00D8200F" w:rsidP="004F187D">
      <w:pPr>
        <w:tabs>
          <w:tab w:val="left" w:pos="851"/>
          <w:tab w:val="left" w:pos="1276"/>
        </w:tabs>
        <w:ind w:firstLine="851"/>
        <w:jc w:val="center"/>
        <w:rPr>
          <w:rFonts w:ascii="Arial" w:hAnsi="Arial" w:cs="Arial"/>
          <w:b/>
          <w:bCs/>
          <w:caps/>
          <w:color w:val="000000"/>
          <w:sz w:val="22"/>
          <w:szCs w:val="22"/>
        </w:rPr>
      </w:pPr>
      <w:r w:rsidRPr="008B6DD4">
        <w:rPr>
          <w:rFonts w:ascii="Arial" w:hAnsi="Arial" w:cs="Arial"/>
          <w:b/>
          <w:bCs/>
          <w:caps/>
          <w:color w:val="000000"/>
          <w:sz w:val="22"/>
          <w:szCs w:val="22"/>
        </w:rPr>
        <w:t>X</w:t>
      </w:r>
      <w:r w:rsidR="00F32814" w:rsidRPr="008B6DD4">
        <w:rPr>
          <w:rFonts w:ascii="Arial" w:hAnsi="Arial" w:cs="Arial"/>
          <w:b/>
          <w:bCs/>
          <w:caps/>
          <w:color w:val="000000"/>
          <w:sz w:val="22"/>
          <w:szCs w:val="22"/>
        </w:rPr>
        <w:t>I</w:t>
      </w:r>
      <w:r w:rsidR="00654FD7" w:rsidRPr="008B6DD4">
        <w:rPr>
          <w:rFonts w:ascii="Arial" w:hAnsi="Arial" w:cs="Arial"/>
          <w:b/>
          <w:bCs/>
          <w:caps/>
          <w:color w:val="000000"/>
          <w:sz w:val="22"/>
          <w:szCs w:val="22"/>
        </w:rPr>
        <w:t>II</w:t>
      </w:r>
      <w:r w:rsidR="001B51C3" w:rsidRPr="008B6DD4">
        <w:rPr>
          <w:rFonts w:ascii="Arial" w:hAnsi="Arial" w:cs="Arial"/>
          <w:b/>
          <w:bCs/>
          <w:caps/>
          <w:color w:val="000000"/>
          <w:sz w:val="22"/>
          <w:szCs w:val="22"/>
        </w:rPr>
        <w:t>.</w:t>
      </w:r>
      <w:r w:rsidR="001B51C3" w:rsidRPr="008B6DD4">
        <w:rPr>
          <w:rFonts w:ascii="Arial" w:hAnsi="Arial" w:cs="Arial"/>
          <w:b/>
          <w:bCs/>
          <w:sz w:val="22"/>
          <w:szCs w:val="22"/>
        </w:rPr>
        <w:t xml:space="preserve"> </w:t>
      </w:r>
      <w:r w:rsidR="00277989" w:rsidRPr="008B6DD4">
        <w:rPr>
          <w:rFonts w:ascii="Arial" w:hAnsi="Arial" w:cs="Arial"/>
          <w:b/>
          <w:bCs/>
          <w:sz w:val="22"/>
          <w:szCs w:val="22"/>
        </w:rPr>
        <w:t>NENUGALIMA JĖGA (</w:t>
      </w:r>
      <w:r w:rsidR="00277989" w:rsidRPr="008B6DD4">
        <w:rPr>
          <w:rFonts w:ascii="Arial" w:hAnsi="Arial" w:cs="Arial"/>
          <w:b/>
          <w:bCs/>
          <w:i/>
          <w:iCs/>
          <w:sz w:val="22"/>
          <w:szCs w:val="22"/>
        </w:rPr>
        <w:t>force majeure</w:t>
      </w:r>
      <w:r w:rsidR="00277989" w:rsidRPr="008B6DD4">
        <w:rPr>
          <w:rFonts w:ascii="Arial" w:hAnsi="Arial" w:cs="Arial"/>
          <w:b/>
          <w:bCs/>
          <w:sz w:val="22"/>
          <w:szCs w:val="22"/>
        </w:rPr>
        <w:t>)</w:t>
      </w:r>
    </w:p>
    <w:p w14:paraId="21AB6DCC" w14:textId="77777777" w:rsidR="00277989" w:rsidRPr="008B6DD4" w:rsidRDefault="00277989" w:rsidP="000C2827">
      <w:pPr>
        <w:tabs>
          <w:tab w:val="left" w:pos="851"/>
          <w:tab w:val="left" w:pos="1276"/>
        </w:tabs>
        <w:ind w:firstLine="851"/>
        <w:rPr>
          <w:rFonts w:ascii="Arial" w:hAnsi="Arial" w:cs="Arial"/>
          <w:b/>
          <w:bCs/>
          <w:caps/>
          <w:color w:val="000000"/>
          <w:sz w:val="22"/>
          <w:szCs w:val="22"/>
        </w:rPr>
      </w:pPr>
    </w:p>
    <w:p w14:paraId="783BC15D" w14:textId="578FF173" w:rsidR="004E7977" w:rsidRPr="008B6DD4"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rPr>
        <w:t>Šalys visiškai ar iš dalies atleidžiamos nuo šios Sutarties ar j</w:t>
      </w:r>
      <w:r w:rsidR="00732268" w:rsidRPr="008B6DD4">
        <w:rPr>
          <w:rFonts w:ascii="Arial" w:hAnsi="Arial" w:cs="Arial"/>
          <w:sz w:val="22"/>
          <w:szCs w:val="22"/>
        </w:rPr>
        <w:t>os</w:t>
      </w:r>
      <w:r w:rsidRPr="008B6DD4">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8B6DD4">
        <w:rPr>
          <w:rFonts w:ascii="Arial" w:hAnsi="Arial" w:cs="Arial"/>
          <w:sz w:val="22"/>
          <w:szCs w:val="22"/>
        </w:rPr>
        <w:t>Š</w:t>
      </w:r>
      <w:r w:rsidRPr="008B6DD4">
        <w:rPr>
          <w:rFonts w:ascii="Arial" w:hAnsi="Arial" w:cs="Arial"/>
          <w:sz w:val="22"/>
          <w:szCs w:val="22"/>
        </w:rPr>
        <w:t>alis, nevykdanti ar nebegalinti vykdyti šioje Sutartyje</w:t>
      </w:r>
      <w:r w:rsidRPr="008B6DD4">
        <w:rPr>
          <w:rFonts w:ascii="Arial" w:hAnsi="Arial" w:cs="Arial"/>
          <w:sz w:val="22"/>
          <w:szCs w:val="22"/>
          <w:lang w:eastAsia="lt-LT"/>
        </w:rPr>
        <w:t xml:space="preserve"> </w:t>
      </w:r>
      <w:r w:rsidRPr="008B6DD4">
        <w:rPr>
          <w:rFonts w:ascii="Arial" w:hAnsi="Arial" w:cs="Arial"/>
          <w:sz w:val="22"/>
          <w:szCs w:val="22"/>
        </w:rPr>
        <w:t>nustatytų įsipareigojimų.</w:t>
      </w:r>
    </w:p>
    <w:p w14:paraId="60790945" w14:textId="77777777" w:rsidR="003E3AC7" w:rsidRPr="008B6DD4"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lang w:eastAsia="lt-LT"/>
        </w:rPr>
        <w:t xml:space="preserve">Nenugalimos jėgos aplinkybės turi būti patvirtintos </w:t>
      </w:r>
      <w:r w:rsidR="004E7977" w:rsidRPr="008B6DD4">
        <w:rPr>
          <w:rFonts w:ascii="Arial" w:hAnsi="Arial" w:cs="Arial"/>
          <w:sz w:val="22"/>
          <w:szCs w:val="22"/>
          <w:lang w:eastAsia="lt-LT"/>
        </w:rPr>
        <w:t>C</w:t>
      </w:r>
      <w:r w:rsidRPr="008B6DD4">
        <w:rPr>
          <w:rFonts w:ascii="Arial" w:hAnsi="Arial" w:cs="Arial"/>
          <w:sz w:val="22"/>
          <w:szCs w:val="22"/>
          <w:lang w:eastAsia="lt-LT"/>
        </w:rPr>
        <w:t xml:space="preserve">ivilinio kodekso, Lietuvos Respublikos Vyriausybės 1996 m. liepos 15 d. nutarimo Nr. 840 „Dėl Atleidimo nuo atsakomybės esant nenugalimos jėgos </w:t>
      </w:r>
      <w:r w:rsidRPr="008B6DD4">
        <w:rPr>
          <w:rFonts w:ascii="Arial" w:hAnsi="Arial" w:cs="Arial"/>
          <w:i/>
          <w:sz w:val="22"/>
          <w:szCs w:val="22"/>
          <w:lang w:eastAsia="lt-LT"/>
        </w:rPr>
        <w:t>(force majeure)</w:t>
      </w:r>
      <w:r w:rsidRPr="008B6DD4">
        <w:rPr>
          <w:rFonts w:ascii="Arial" w:hAnsi="Arial" w:cs="Arial"/>
          <w:sz w:val="22"/>
          <w:szCs w:val="22"/>
          <w:lang w:eastAsia="lt-LT"/>
        </w:rPr>
        <w:t xml:space="preserve"> aplinkybėms taisyklių patvirtinimo“ ir Lietuvos Respublikos Vyriausybės 1997 m. kovo 13 d. nutarimo Nr. 222 „Dėl Nenugalimos jėgos </w:t>
      </w:r>
      <w:r w:rsidRPr="008B6DD4">
        <w:rPr>
          <w:rFonts w:ascii="Arial" w:hAnsi="Arial" w:cs="Arial"/>
          <w:i/>
          <w:sz w:val="22"/>
          <w:szCs w:val="22"/>
          <w:lang w:eastAsia="lt-LT"/>
        </w:rPr>
        <w:t>(force majeure)</w:t>
      </w:r>
      <w:r w:rsidRPr="008B6DD4">
        <w:rPr>
          <w:rFonts w:ascii="Arial" w:hAnsi="Arial" w:cs="Arial"/>
          <w:sz w:val="22"/>
          <w:szCs w:val="22"/>
          <w:lang w:eastAsia="lt-LT"/>
        </w:rPr>
        <w:t xml:space="preserve"> aplinkybes liudijančių pažymų išdavimo tvarkos patvirtinimo“ nustatyta tvarka.</w:t>
      </w:r>
    </w:p>
    <w:p w14:paraId="150F99F1" w14:textId="77777777" w:rsidR="003E3AC7" w:rsidRPr="008B6DD4"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lang w:eastAsia="lt-LT"/>
        </w:rPr>
        <w:lastRenderedPageBreak/>
        <w:t xml:space="preserve">Apie tokių aplinkybių atsiradimą viena </w:t>
      </w:r>
      <w:r w:rsidR="007F07CC" w:rsidRPr="008B6DD4">
        <w:rPr>
          <w:rFonts w:ascii="Arial" w:hAnsi="Arial" w:cs="Arial"/>
          <w:sz w:val="22"/>
          <w:szCs w:val="22"/>
          <w:lang w:eastAsia="lt-LT"/>
        </w:rPr>
        <w:t>Š</w:t>
      </w:r>
      <w:r w:rsidRPr="008B6DD4">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36E1F20C" w:rsidR="00277989" w:rsidRPr="008B6DD4"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8B6DD4"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8B6DD4" w:rsidRDefault="003E6684" w:rsidP="004F187D">
      <w:pPr>
        <w:tabs>
          <w:tab w:val="left" w:pos="851"/>
          <w:tab w:val="left" w:pos="1276"/>
        </w:tabs>
        <w:ind w:firstLine="851"/>
        <w:jc w:val="center"/>
        <w:rPr>
          <w:rFonts w:ascii="Arial" w:hAnsi="Arial" w:cs="Arial"/>
          <w:b/>
          <w:bCs/>
          <w:caps/>
          <w:color w:val="000000"/>
          <w:sz w:val="22"/>
          <w:szCs w:val="22"/>
        </w:rPr>
      </w:pPr>
      <w:r w:rsidRPr="008B6DD4">
        <w:rPr>
          <w:rFonts w:ascii="Arial" w:hAnsi="Arial" w:cs="Arial"/>
          <w:b/>
          <w:bCs/>
          <w:caps/>
          <w:color w:val="000000"/>
          <w:sz w:val="22"/>
          <w:szCs w:val="22"/>
        </w:rPr>
        <w:t>X</w:t>
      </w:r>
      <w:r w:rsidR="00654FD7" w:rsidRPr="008B6DD4">
        <w:rPr>
          <w:rFonts w:ascii="Arial" w:hAnsi="Arial" w:cs="Arial"/>
          <w:b/>
          <w:bCs/>
          <w:caps/>
          <w:color w:val="000000"/>
          <w:sz w:val="22"/>
          <w:szCs w:val="22"/>
        </w:rPr>
        <w:t>I</w:t>
      </w:r>
      <w:r w:rsidRPr="008B6DD4">
        <w:rPr>
          <w:rFonts w:ascii="Arial" w:hAnsi="Arial" w:cs="Arial"/>
          <w:b/>
          <w:bCs/>
          <w:caps/>
          <w:color w:val="000000"/>
          <w:sz w:val="22"/>
          <w:szCs w:val="22"/>
        </w:rPr>
        <w:t>V</w:t>
      </w:r>
      <w:r w:rsidR="00732268" w:rsidRPr="008B6DD4">
        <w:rPr>
          <w:rFonts w:ascii="Arial" w:hAnsi="Arial" w:cs="Arial"/>
          <w:b/>
          <w:bCs/>
          <w:caps/>
          <w:color w:val="000000"/>
          <w:sz w:val="22"/>
          <w:szCs w:val="22"/>
        </w:rPr>
        <w:t>.</w:t>
      </w:r>
      <w:r w:rsidR="00732268" w:rsidRPr="008B6DD4">
        <w:rPr>
          <w:rFonts w:ascii="Arial" w:hAnsi="Arial" w:cs="Arial"/>
          <w:b/>
          <w:bCs/>
          <w:sz w:val="22"/>
          <w:szCs w:val="22"/>
        </w:rPr>
        <w:t xml:space="preserve"> </w:t>
      </w:r>
      <w:r w:rsidR="00277989" w:rsidRPr="008B6DD4">
        <w:rPr>
          <w:rFonts w:ascii="Arial" w:hAnsi="Arial" w:cs="Arial"/>
          <w:b/>
          <w:bCs/>
          <w:sz w:val="22"/>
          <w:szCs w:val="22"/>
        </w:rPr>
        <w:t>SUTARTIES NUTRAUKIMAS</w:t>
      </w:r>
    </w:p>
    <w:p w14:paraId="3FCA3BA0" w14:textId="77777777" w:rsidR="002F1EAF" w:rsidRPr="008B6DD4"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877424D" w14:textId="4B8015E6" w:rsidR="00070EBE" w:rsidRPr="008B6DD4" w:rsidRDefault="00277989" w:rsidP="002A4058">
      <w:pPr>
        <w:pStyle w:val="Sraopastraipa"/>
        <w:numPr>
          <w:ilvl w:val="0"/>
          <w:numId w:val="43"/>
        </w:numPr>
        <w:tabs>
          <w:tab w:val="left" w:pos="1134"/>
          <w:tab w:val="left" w:pos="1276"/>
          <w:tab w:val="left" w:pos="1418"/>
          <w:tab w:val="left" w:pos="1985"/>
        </w:tabs>
        <w:ind w:left="0" w:firstLine="851"/>
        <w:rPr>
          <w:rFonts w:ascii="Arial" w:hAnsi="Arial" w:cs="Arial"/>
          <w:b/>
          <w:bCs/>
          <w:caps/>
          <w:color w:val="000000"/>
          <w:sz w:val="22"/>
          <w:szCs w:val="22"/>
        </w:rPr>
      </w:pPr>
      <w:bookmarkStart w:id="39" w:name="_Ref65839382"/>
      <w:r w:rsidRPr="008B6DD4">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8B6DD4">
        <w:rPr>
          <w:rFonts w:ascii="Arial" w:hAnsi="Arial" w:cs="Arial"/>
          <w:sz w:val="22"/>
          <w:szCs w:val="22"/>
          <w:lang w:eastAsia="lt-LT"/>
        </w:rPr>
        <w:t>ei</w:t>
      </w:r>
      <w:r w:rsidRPr="008B6DD4">
        <w:rPr>
          <w:rFonts w:ascii="Arial" w:hAnsi="Arial" w:cs="Arial"/>
          <w:sz w:val="22"/>
          <w:szCs w:val="22"/>
          <w:lang w:eastAsia="lt-LT"/>
        </w:rPr>
        <w:t>kėjas:</w:t>
      </w:r>
      <w:bookmarkStart w:id="40" w:name="_Hlk63689604"/>
      <w:bookmarkEnd w:id="39"/>
    </w:p>
    <w:p w14:paraId="561689E9" w14:textId="16D5B52E" w:rsidR="003E3AC7" w:rsidRPr="008B6DD4" w:rsidRDefault="003F6D26"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8B6DD4">
        <w:rPr>
          <w:rFonts w:ascii="Arial" w:hAnsi="Arial" w:cs="Arial"/>
          <w:sz w:val="22"/>
          <w:szCs w:val="22"/>
          <w:lang w:eastAsia="lt-LT"/>
        </w:rPr>
        <w:t xml:space="preserve">Per 5 (penkias) darbo dienas nuo faktinės statybos darbų vykdymo pradžios </w:t>
      </w:r>
      <w:r w:rsidR="00277989" w:rsidRPr="008B6DD4">
        <w:rPr>
          <w:rFonts w:ascii="Arial" w:hAnsi="Arial" w:cs="Arial"/>
          <w:sz w:val="22"/>
          <w:szCs w:val="22"/>
          <w:lang w:eastAsia="lt-LT"/>
        </w:rPr>
        <w:t xml:space="preserve">nepradeda teikti Paslaugų arba daugiau negu tris kartus teikia Paslaugas, pažeisdamas </w:t>
      </w:r>
      <w:r w:rsidR="00215223" w:rsidRPr="008B6DD4">
        <w:rPr>
          <w:rFonts w:ascii="Arial" w:hAnsi="Arial" w:cs="Arial"/>
          <w:sz w:val="22"/>
          <w:szCs w:val="22"/>
          <w:lang w:eastAsia="lt-LT"/>
        </w:rPr>
        <w:t>T</w:t>
      </w:r>
      <w:r w:rsidR="00277989" w:rsidRPr="008B6DD4">
        <w:rPr>
          <w:rFonts w:ascii="Arial" w:hAnsi="Arial" w:cs="Arial"/>
          <w:sz w:val="22"/>
          <w:szCs w:val="22"/>
          <w:lang w:eastAsia="lt-LT"/>
        </w:rPr>
        <w:t>echninėje specifikacijoje nustatyt</w:t>
      </w:r>
      <w:r w:rsidR="000002EC" w:rsidRPr="008B6DD4">
        <w:rPr>
          <w:rFonts w:ascii="Arial" w:hAnsi="Arial" w:cs="Arial"/>
          <w:sz w:val="22"/>
          <w:szCs w:val="22"/>
          <w:lang w:eastAsia="lt-LT"/>
        </w:rPr>
        <w:t>u</w:t>
      </w:r>
      <w:r w:rsidR="00B55D36" w:rsidRPr="008B6DD4">
        <w:rPr>
          <w:rFonts w:ascii="Arial" w:hAnsi="Arial" w:cs="Arial"/>
          <w:sz w:val="22"/>
          <w:szCs w:val="22"/>
          <w:lang w:eastAsia="lt-LT"/>
        </w:rPr>
        <w:t>s</w:t>
      </w:r>
      <w:r w:rsidR="00277989" w:rsidRPr="008B6DD4">
        <w:rPr>
          <w:rFonts w:ascii="Arial" w:hAnsi="Arial" w:cs="Arial"/>
          <w:sz w:val="22"/>
          <w:szCs w:val="22"/>
          <w:lang w:eastAsia="lt-LT"/>
        </w:rPr>
        <w:t xml:space="preserve"> termin</w:t>
      </w:r>
      <w:r w:rsidR="000002EC" w:rsidRPr="008B6DD4">
        <w:rPr>
          <w:rFonts w:ascii="Arial" w:hAnsi="Arial" w:cs="Arial"/>
          <w:sz w:val="22"/>
          <w:szCs w:val="22"/>
          <w:lang w:eastAsia="lt-LT"/>
        </w:rPr>
        <w:t>u</w:t>
      </w:r>
      <w:r w:rsidR="00B55D36" w:rsidRPr="008B6DD4">
        <w:rPr>
          <w:rFonts w:ascii="Arial" w:hAnsi="Arial" w:cs="Arial"/>
          <w:sz w:val="22"/>
          <w:szCs w:val="22"/>
          <w:lang w:eastAsia="lt-LT"/>
        </w:rPr>
        <w:t>s</w:t>
      </w:r>
      <w:r w:rsidR="00277989" w:rsidRPr="008B6DD4">
        <w:rPr>
          <w:rFonts w:ascii="Arial" w:hAnsi="Arial" w:cs="Arial"/>
          <w:sz w:val="22"/>
          <w:szCs w:val="22"/>
          <w:lang w:eastAsia="lt-LT"/>
        </w:rPr>
        <w:t>;</w:t>
      </w:r>
      <w:bookmarkEnd w:id="40"/>
    </w:p>
    <w:p w14:paraId="6B118F13" w14:textId="2C65BD29" w:rsidR="00F86B3A" w:rsidRPr="008B6DD4" w:rsidRDefault="00277989"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8B6DD4">
        <w:rPr>
          <w:rFonts w:ascii="Arial" w:hAnsi="Arial" w:cs="Arial"/>
          <w:sz w:val="22"/>
          <w:szCs w:val="22"/>
          <w:lang w:eastAsia="lt-LT"/>
        </w:rPr>
        <w:t>Paslaugas</w:t>
      </w:r>
      <w:r w:rsidR="000002EC" w:rsidRPr="008B6DD4">
        <w:rPr>
          <w:rFonts w:ascii="Arial" w:hAnsi="Arial" w:cs="Arial"/>
          <w:sz w:val="22"/>
          <w:szCs w:val="22"/>
          <w:lang w:eastAsia="lt-LT"/>
        </w:rPr>
        <w:t xml:space="preserve"> </w:t>
      </w:r>
      <w:r w:rsidR="00CD3C3F" w:rsidRPr="008B6DD4">
        <w:rPr>
          <w:rFonts w:ascii="Arial" w:hAnsi="Arial" w:cs="Arial"/>
          <w:sz w:val="22"/>
          <w:szCs w:val="22"/>
          <w:lang w:eastAsia="lt-LT"/>
        </w:rPr>
        <w:t>teikia nekokybiškai</w:t>
      </w:r>
      <w:r w:rsidR="00B92F01" w:rsidRPr="008B6DD4">
        <w:rPr>
          <w:rFonts w:ascii="Arial" w:hAnsi="Arial" w:cs="Arial"/>
          <w:sz w:val="22"/>
          <w:szCs w:val="22"/>
          <w:lang w:eastAsia="lt-LT"/>
        </w:rPr>
        <w:t>;</w:t>
      </w:r>
    </w:p>
    <w:p w14:paraId="685A9AE5" w14:textId="2681C9C5" w:rsidR="00AA04A5" w:rsidRPr="008B6DD4" w:rsidRDefault="000C3675"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8B6DD4">
        <w:rPr>
          <w:rFonts w:ascii="Arial" w:hAnsi="Arial" w:cs="Arial"/>
          <w:sz w:val="22"/>
          <w:szCs w:val="22"/>
          <w:lang w:eastAsia="lt-LT"/>
        </w:rPr>
        <w:t>N</w:t>
      </w:r>
      <w:r w:rsidR="00277989" w:rsidRPr="008B6DD4">
        <w:rPr>
          <w:rFonts w:ascii="Arial" w:hAnsi="Arial" w:cs="Arial"/>
          <w:sz w:val="22"/>
          <w:szCs w:val="22"/>
          <w:lang w:eastAsia="lt-LT"/>
        </w:rPr>
        <w:t>epašalina</w:t>
      </w:r>
      <w:r w:rsidRPr="008B6DD4">
        <w:rPr>
          <w:rFonts w:ascii="Arial" w:hAnsi="Arial" w:cs="Arial"/>
          <w:sz w:val="22"/>
          <w:szCs w:val="22"/>
          <w:lang w:eastAsia="lt-LT"/>
        </w:rPr>
        <w:t xml:space="preserve"> Paslaugų</w:t>
      </w:r>
      <w:r w:rsidR="00277989" w:rsidRPr="008B6DD4">
        <w:rPr>
          <w:rFonts w:ascii="Arial" w:hAnsi="Arial" w:cs="Arial"/>
          <w:sz w:val="22"/>
          <w:szCs w:val="22"/>
          <w:lang w:eastAsia="lt-LT"/>
        </w:rPr>
        <w:t xml:space="preserve"> trūkumų per </w:t>
      </w:r>
      <w:r w:rsidR="006A2D33" w:rsidRPr="008B6DD4">
        <w:rPr>
          <w:rFonts w:ascii="Arial" w:hAnsi="Arial" w:cs="Arial"/>
          <w:sz w:val="22"/>
          <w:szCs w:val="22"/>
          <w:lang w:eastAsia="lt-LT"/>
        </w:rPr>
        <w:t xml:space="preserve">Užsakovo </w:t>
      </w:r>
      <w:r w:rsidR="00277989" w:rsidRPr="008B6DD4">
        <w:rPr>
          <w:rFonts w:ascii="Arial" w:hAnsi="Arial" w:cs="Arial"/>
          <w:sz w:val="22"/>
          <w:szCs w:val="22"/>
          <w:lang w:eastAsia="lt-LT"/>
        </w:rPr>
        <w:t>nustatytus terminus arba trūkumai yra esminiai ir T</w:t>
      </w:r>
      <w:r w:rsidR="00142797" w:rsidRPr="008B6DD4">
        <w:rPr>
          <w:rFonts w:ascii="Arial" w:hAnsi="Arial" w:cs="Arial"/>
          <w:sz w:val="22"/>
          <w:szCs w:val="22"/>
          <w:lang w:eastAsia="lt-LT"/>
        </w:rPr>
        <w:t>ei</w:t>
      </w:r>
      <w:r w:rsidR="00277989" w:rsidRPr="008B6DD4">
        <w:rPr>
          <w:rFonts w:ascii="Arial" w:hAnsi="Arial" w:cs="Arial"/>
          <w:sz w:val="22"/>
          <w:szCs w:val="22"/>
          <w:lang w:eastAsia="lt-LT"/>
        </w:rPr>
        <w:t>kėjas nepajėgus užbaigti Paslaugų be esminių trūkumų ar didelių nuostolių Užsakovui;</w:t>
      </w:r>
    </w:p>
    <w:p w14:paraId="607B9EAC" w14:textId="77777777" w:rsidR="00AA04A5" w:rsidRPr="008B6DD4" w:rsidRDefault="000002EC"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8B6DD4">
        <w:rPr>
          <w:rFonts w:ascii="Arial" w:hAnsi="Arial" w:cs="Arial"/>
          <w:sz w:val="22"/>
          <w:szCs w:val="22"/>
          <w:lang w:eastAsia="lt-LT"/>
        </w:rPr>
        <w:t>n</w:t>
      </w:r>
      <w:r w:rsidR="00277989" w:rsidRPr="008B6DD4">
        <w:rPr>
          <w:rFonts w:ascii="Arial" w:hAnsi="Arial" w:cs="Arial"/>
          <w:sz w:val="22"/>
          <w:szCs w:val="22"/>
          <w:lang w:eastAsia="lt-LT"/>
        </w:rPr>
        <w:t>epateikia</w:t>
      </w:r>
      <w:r w:rsidRPr="008B6DD4">
        <w:rPr>
          <w:rFonts w:ascii="Arial" w:hAnsi="Arial" w:cs="Arial"/>
          <w:sz w:val="22"/>
          <w:szCs w:val="22"/>
          <w:lang w:eastAsia="lt-LT"/>
        </w:rPr>
        <w:t xml:space="preserve"> ar </w:t>
      </w:r>
      <w:r w:rsidR="00277989" w:rsidRPr="008B6DD4">
        <w:rPr>
          <w:rFonts w:ascii="Arial" w:hAnsi="Arial" w:cs="Arial"/>
          <w:sz w:val="22"/>
          <w:szCs w:val="22"/>
          <w:lang w:eastAsia="lt-LT"/>
        </w:rPr>
        <w:t xml:space="preserve">nepratęsia </w:t>
      </w:r>
      <w:r w:rsidR="00732268" w:rsidRPr="008B6DD4">
        <w:rPr>
          <w:rFonts w:ascii="Arial" w:hAnsi="Arial" w:cs="Arial"/>
          <w:sz w:val="22"/>
          <w:szCs w:val="22"/>
          <w:lang w:eastAsia="lt-LT"/>
        </w:rPr>
        <w:t>S</w:t>
      </w:r>
      <w:r w:rsidR="00DA2529" w:rsidRPr="008B6DD4">
        <w:rPr>
          <w:rFonts w:ascii="Arial" w:hAnsi="Arial" w:cs="Arial"/>
          <w:sz w:val="22"/>
          <w:szCs w:val="22"/>
          <w:lang w:eastAsia="lt-LT"/>
        </w:rPr>
        <w:t>utarties</w:t>
      </w:r>
      <w:r w:rsidR="00277989" w:rsidRPr="008B6DD4">
        <w:rPr>
          <w:rFonts w:ascii="Arial" w:hAnsi="Arial" w:cs="Arial"/>
          <w:sz w:val="22"/>
          <w:szCs w:val="22"/>
          <w:lang w:eastAsia="lt-LT"/>
        </w:rPr>
        <w:t xml:space="preserve"> įvykdymo užtikrinimo ir</w:t>
      </w:r>
      <w:r w:rsidRPr="008B6DD4">
        <w:rPr>
          <w:rFonts w:ascii="Arial" w:hAnsi="Arial" w:cs="Arial"/>
          <w:sz w:val="22"/>
          <w:szCs w:val="22"/>
          <w:lang w:eastAsia="lt-LT"/>
        </w:rPr>
        <w:t xml:space="preserve"> (</w:t>
      </w:r>
      <w:r w:rsidR="00277989" w:rsidRPr="008B6DD4">
        <w:rPr>
          <w:rFonts w:ascii="Arial" w:hAnsi="Arial" w:cs="Arial"/>
          <w:sz w:val="22"/>
          <w:szCs w:val="22"/>
          <w:lang w:eastAsia="lt-LT"/>
        </w:rPr>
        <w:t>ar</w:t>
      </w:r>
      <w:r w:rsidRPr="008B6DD4">
        <w:rPr>
          <w:rFonts w:ascii="Arial" w:hAnsi="Arial" w:cs="Arial"/>
          <w:sz w:val="22"/>
          <w:szCs w:val="22"/>
          <w:lang w:eastAsia="lt-LT"/>
        </w:rPr>
        <w:t>)</w:t>
      </w:r>
      <w:r w:rsidR="00277989" w:rsidRPr="008B6DD4">
        <w:rPr>
          <w:rFonts w:ascii="Arial" w:hAnsi="Arial" w:cs="Arial"/>
          <w:sz w:val="22"/>
          <w:szCs w:val="22"/>
          <w:lang w:eastAsia="lt-LT"/>
        </w:rPr>
        <w:t xml:space="preserve"> civilinės atsakomybės draudimo</w:t>
      </w:r>
      <w:r w:rsidR="004979B0" w:rsidRPr="008B6DD4">
        <w:rPr>
          <w:rFonts w:ascii="Arial" w:hAnsi="Arial" w:cs="Arial"/>
          <w:sz w:val="22"/>
          <w:szCs w:val="22"/>
          <w:lang w:eastAsia="lt-LT"/>
        </w:rPr>
        <w:t>;</w:t>
      </w:r>
    </w:p>
    <w:p w14:paraId="7C506BDC" w14:textId="7EF6E351" w:rsidR="000C1F7A" w:rsidRPr="008B6DD4" w:rsidRDefault="000C1F7A"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8B6DD4">
        <w:rPr>
          <w:rFonts w:ascii="Arial" w:hAnsi="Arial" w:cs="Arial"/>
          <w:sz w:val="22"/>
          <w:szCs w:val="22"/>
          <w:lang w:eastAsia="lt-LT"/>
        </w:rPr>
        <w:t>kitais šios Sutarties ir teisės aktų numatytais atvejais.</w:t>
      </w:r>
    </w:p>
    <w:p w14:paraId="3BBD190B" w14:textId="0F4817A0" w:rsidR="001B03A4" w:rsidRPr="008B6DD4" w:rsidRDefault="000C1F7A" w:rsidP="002A4058">
      <w:pPr>
        <w:pStyle w:val="Sraopastraipa"/>
        <w:numPr>
          <w:ilvl w:val="0"/>
          <w:numId w:val="43"/>
        </w:numPr>
        <w:tabs>
          <w:tab w:val="left" w:pos="851"/>
          <w:tab w:val="left" w:pos="1134"/>
          <w:tab w:val="left" w:pos="1276"/>
        </w:tabs>
        <w:ind w:left="0" w:firstLine="851"/>
        <w:rPr>
          <w:rFonts w:ascii="Arial" w:hAnsi="Arial" w:cs="Arial"/>
          <w:b/>
          <w:bCs/>
          <w:caps/>
          <w:sz w:val="22"/>
          <w:szCs w:val="22"/>
        </w:rPr>
      </w:pPr>
      <w:bookmarkStart w:id="41" w:name="_Ref65839383"/>
      <w:r w:rsidRPr="008B6DD4">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8B6DD4">
        <w:rPr>
          <w:rFonts w:ascii="Arial" w:hAnsi="Arial" w:cs="Arial"/>
          <w:sz w:val="22"/>
          <w:szCs w:val="22"/>
          <w:lang w:eastAsia="lt-LT"/>
        </w:rPr>
        <w:t>ei</w:t>
      </w:r>
      <w:r w:rsidRPr="008B6DD4">
        <w:rPr>
          <w:rFonts w:ascii="Arial" w:hAnsi="Arial" w:cs="Arial"/>
          <w:sz w:val="22"/>
          <w:szCs w:val="22"/>
          <w:lang w:eastAsia="lt-LT"/>
        </w:rPr>
        <w:t>kėjas:</w:t>
      </w:r>
      <w:bookmarkEnd w:id="41"/>
    </w:p>
    <w:p w14:paraId="1242CB55" w14:textId="4A6FCE12" w:rsidR="00A9394A" w:rsidRPr="008B6DD4" w:rsidRDefault="005531DD" w:rsidP="0055567E">
      <w:pPr>
        <w:pStyle w:val="Sraopastraipa"/>
        <w:numPr>
          <w:ilvl w:val="1"/>
          <w:numId w:val="43"/>
        </w:numPr>
        <w:tabs>
          <w:tab w:val="left" w:pos="1418"/>
          <w:tab w:val="left" w:pos="1560"/>
        </w:tabs>
        <w:ind w:left="0" w:firstLine="851"/>
        <w:rPr>
          <w:rFonts w:ascii="Arial" w:hAnsi="Arial" w:cs="Arial"/>
          <w:b/>
          <w:bCs/>
          <w:caps/>
          <w:sz w:val="22"/>
          <w:szCs w:val="22"/>
          <w:u w:val="single"/>
        </w:rPr>
      </w:pPr>
      <w:bookmarkStart w:id="42" w:name="_Ref148706408"/>
      <w:bookmarkStart w:id="43" w:name="_Ref162276175"/>
      <w:r w:rsidRPr="008B6DD4">
        <w:rPr>
          <w:rFonts w:ascii="Arial" w:hAnsi="Arial" w:cs="Arial"/>
          <w:sz w:val="22"/>
          <w:szCs w:val="22"/>
        </w:rPr>
        <w:t>Teikėjas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(Teikėjo ir kreditorių susitarimą tęsti Teikėjo veiklą, kai Teikėjas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Teikėjo jungtinės veiklos partneris ar Subjektas, kurio pajėgumais remiasi Teikėjas, ir Šalys pagal Sutarties sąlygas nesusitaria dėl tokio asmens pakeitimo kitu  ir nėra pateikiama įrodymų, kad Teikėjas sugebės toliau tinkamai įvykdyti įsipareigojimus pagal Sutartį;</w:t>
      </w:r>
      <w:bookmarkEnd w:id="42"/>
      <w:bookmarkEnd w:id="43"/>
    </w:p>
    <w:p w14:paraId="546BC1F6" w14:textId="77777777" w:rsidR="00A9394A" w:rsidRPr="008B6DD4" w:rsidRDefault="00E453BD"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8B6DD4">
        <w:rPr>
          <w:rFonts w:ascii="Arial" w:hAnsi="Arial" w:cs="Arial"/>
          <w:sz w:val="22"/>
          <w:szCs w:val="22"/>
        </w:rPr>
        <w:t>siekdamas sudaryti Sutartį</w:t>
      </w:r>
      <w:r w:rsidR="00730472" w:rsidRPr="008B6DD4">
        <w:rPr>
          <w:rFonts w:ascii="Arial" w:hAnsi="Arial" w:cs="Arial"/>
          <w:sz w:val="22"/>
          <w:szCs w:val="22"/>
        </w:rPr>
        <w:t xml:space="preserve"> </w:t>
      </w:r>
      <w:r w:rsidRPr="008B6DD4">
        <w:rPr>
          <w:rFonts w:ascii="Arial" w:hAnsi="Arial" w:cs="Arial"/>
          <w:sz w:val="22"/>
          <w:szCs w:val="22"/>
        </w:rPr>
        <w:t>su Užsakovu, buvo sudaręs susitarimą, neleistinai ribojantį konkurenciją;</w:t>
      </w:r>
    </w:p>
    <w:p w14:paraId="269401F8" w14:textId="18B8F502" w:rsidR="00A9394A" w:rsidRPr="008B6DD4" w:rsidRDefault="00E453BD"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8B6DD4">
        <w:rPr>
          <w:rFonts w:ascii="Arial" w:hAnsi="Arial" w:cs="Arial"/>
          <w:sz w:val="22"/>
          <w:szCs w:val="22"/>
        </w:rPr>
        <w:t>Sutarties</w:t>
      </w:r>
      <w:r w:rsidR="00730472" w:rsidRPr="008B6DD4">
        <w:rPr>
          <w:rFonts w:ascii="Arial" w:hAnsi="Arial" w:cs="Arial"/>
          <w:sz w:val="22"/>
          <w:szCs w:val="22"/>
        </w:rPr>
        <w:t xml:space="preserve"> </w:t>
      </w:r>
      <w:r w:rsidRPr="008B6DD4">
        <w:rPr>
          <w:rFonts w:ascii="Arial" w:hAnsi="Arial" w:cs="Arial"/>
          <w:sz w:val="22"/>
          <w:szCs w:val="22"/>
        </w:rPr>
        <w:t>vykdymo metu įtraukiamas į nepatikimų t</w:t>
      </w:r>
      <w:r w:rsidR="00142797" w:rsidRPr="008B6DD4">
        <w:rPr>
          <w:rFonts w:ascii="Arial" w:hAnsi="Arial" w:cs="Arial"/>
          <w:sz w:val="22"/>
          <w:szCs w:val="22"/>
        </w:rPr>
        <w:t>ei</w:t>
      </w:r>
      <w:r w:rsidRPr="008B6DD4">
        <w:rPr>
          <w:rFonts w:ascii="Arial" w:hAnsi="Arial" w:cs="Arial"/>
          <w:sz w:val="22"/>
          <w:szCs w:val="22"/>
        </w:rPr>
        <w:t>kėjų sąrašą</w:t>
      </w:r>
      <w:r w:rsidR="00822946" w:rsidRPr="008B6DD4">
        <w:rPr>
          <w:rFonts w:ascii="Arial" w:hAnsi="Arial" w:cs="Arial"/>
          <w:sz w:val="22"/>
          <w:szCs w:val="22"/>
        </w:rPr>
        <w:t>;</w:t>
      </w:r>
    </w:p>
    <w:p w14:paraId="77A81D72" w14:textId="1C9C5D95" w:rsidR="00A9394A" w:rsidRPr="008B6DD4" w:rsidRDefault="005B0539"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8B6DD4">
        <w:rPr>
          <w:rFonts w:ascii="Arial" w:hAnsi="Arial" w:cs="Arial"/>
          <w:sz w:val="22"/>
          <w:szCs w:val="22"/>
        </w:rPr>
        <w:t>paaiškėja, kad T</w:t>
      </w:r>
      <w:r w:rsidR="00142797" w:rsidRPr="008B6DD4">
        <w:rPr>
          <w:rFonts w:ascii="Arial" w:hAnsi="Arial" w:cs="Arial"/>
          <w:sz w:val="22"/>
          <w:szCs w:val="22"/>
        </w:rPr>
        <w:t>ei</w:t>
      </w:r>
      <w:r w:rsidRPr="008B6DD4">
        <w:rPr>
          <w:rFonts w:ascii="Arial" w:hAnsi="Arial" w:cs="Arial"/>
          <w:sz w:val="22"/>
          <w:szCs w:val="22"/>
        </w:rPr>
        <w:t xml:space="preserve">kėjas turėjo būti pašalintas iš </w:t>
      </w:r>
      <w:r w:rsidR="00170F32" w:rsidRPr="008B6DD4">
        <w:rPr>
          <w:rFonts w:ascii="Arial" w:hAnsi="Arial" w:cs="Arial"/>
          <w:sz w:val="22"/>
          <w:szCs w:val="22"/>
        </w:rPr>
        <w:t>konkurso</w:t>
      </w:r>
      <w:r w:rsidRPr="008B6DD4">
        <w:rPr>
          <w:rFonts w:ascii="Arial" w:hAnsi="Arial" w:cs="Arial"/>
          <w:sz w:val="22"/>
          <w:szCs w:val="22"/>
        </w:rPr>
        <w:t xml:space="preserve"> pagal Viešųjų pirkimų įstatymo 46 straipsnio 1 dalį ar dėl kitų </w:t>
      </w:r>
      <w:r w:rsidR="00737DD1" w:rsidRPr="008B6DD4">
        <w:rPr>
          <w:rFonts w:ascii="Arial" w:hAnsi="Arial" w:cs="Arial"/>
          <w:sz w:val="22"/>
          <w:szCs w:val="22"/>
        </w:rPr>
        <w:t>K</w:t>
      </w:r>
      <w:r w:rsidR="00170F32" w:rsidRPr="008B6DD4">
        <w:rPr>
          <w:rFonts w:ascii="Arial" w:hAnsi="Arial" w:cs="Arial"/>
          <w:sz w:val="22"/>
          <w:szCs w:val="22"/>
        </w:rPr>
        <w:t>onkurso sąlygose</w:t>
      </w:r>
      <w:r w:rsidRPr="008B6DD4">
        <w:rPr>
          <w:rFonts w:ascii="Arial" w:hAnsi="Arial" w:cs="Arial"/>
          <w:sz w:val="22"/>
          <w:szCs w:val="22"/>
        </w:rPr>
        <w:t xml:space="preserve"> nustatytų pašalinimo pagrindų;</w:t>
      </w:r>
    </w:p>
    <w:p w14:paraId="4223D0D8" w14:textId="17B82D23" w:rsidR="00D9724C" w:rsidRPr="008B6DD4" w:rsidRDefault="00D9724C"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8B6DD4">
        <w:rPr>
          <w:rFonts w:ascii="Arial" w:hAnsi="Arial" w:cs="Arial"/>
          <w:sz w:val="22"/>
          <w:szCs w:val="22"/>
        </w:rPr>
        <w:t>T</w:t>
      </w:r>
      <w:r w:rsidR="00142797" w:rsidRPr="008B6DD4">
        <w:rPr>
          <w:rFonts w:ascii="Arial" w:hAnsi="Arial" w:cs="Arial"/>
          <w:sz w:val="22"/>
          <w:szCs w:val="22"/>
        </w:rPr>
        <w:t>ei</w:t>
      </w:r>
      <w:r w:rsidRPr="008B6DD4">
        <w:rPr>
          <w:rFonts w:ascii="Arial" w:hAnsi="Arial" w:cs="Arial"/>
          <w:sz w:val="22"/>
          <w:szCs w:val="22"/>
        </w:rPr>
        <w:t xml:space="preserve">kėjas Sutarties vykdymo metu nebeatitinka </w:t>
      </w:r>
      <w:r w:rsidR="00737DD1" w:rsidRPr="008B6DD4">
        <w:rPr>
          <w:rFonts w:ascii="Arial" w:hAnsi="Arial" w:cs="Arial"/>
          <w:sz w:val="22"/>
          <w:szCs w:val="22"/>
        </w:rPr>
        <w:t>K</w:t>
      </w:r>
      <w:r w:rsidR="001A78CF" w:rsidRPr="008B6DD4">
        <w:rPr>
          <w:rFonts w:ascii="Arial" w:hAnsi="Arial" w:cs="Arial"/>
          <w:sz w:val="22"/>
          <w:szCs w:val="22"/>
        </w:rPr>
        <w:t xml:space="preserve">onkurso sąlygose </w:t>
      </w:r>
      <w:r w:rsidRPr="008B6DD4">
        <w:rPr>
          <w:rFonts w:ascii="Arial" w:hAnsi="Arial" w:cs="Arial"/>
          <w:sz w:val="22"/>
          <w:szCs w:val="22"/>
          <w:lang w:eastAsia="lt-LT"/>
        </w:rPr>
        <w:t>nustatytų kvalifikacinių reikalavimų.</w:t>
      </w:r>
    </w:p>
    <w:p w14:paraId="3BF06F0A" w14:textId="4A402511" w:rsidR="00B0346D" w:rsidRPr="008B6DD4" w:rsidRDefault="000C1F7A" w:rsidP="002A4058">
      <w:pPr>
        <w:pStyle w:val="Sraopastraipa"/>
        <w:numPr>
          <w:ilvl w:val="0"/>
          <w:numId w:val="43"/>
        </w:numPr>
        <w:tabs>
          <w:tab w:val="left" w:pos="1276"/>
        </w:tabs>
        <w:ind w:left="0" w:firstLine="851"/>
        <w:rPr>
          <w:rFonts w:ascii="Arial" w:hAnsi="Arial" w:cs="Arial"/>
          <w:b/>
          <w:bCs/>
          <w:caps/>
          <w:sz w:val="22"/>
          <w:szCs w:val="22"/>
        </w:rPr>
      </w:pPr>
      <w:r w:rsidRPr="008B6DD4">
        <w:rPr>
          <w:rFonts w:ascii="Arial" w:hAnsi="Arial" w:cs="Arial"/>
          <w:sz w:val="22"/>
          <w:szCs w:val="22"/>
          <w:lang w:eastAsia="lt-LT"/>
        </w:rPr>
        <w:t xml:space="preserve">Jeigu Užsakovas nutraukia Sutartį dėl priežasčių, nurodytų šios Sutarties </w:t>
      </w:r>
      <w:r w:rsidR="00AF6DB3" w:rsidRPr="008B6DD4">
        <w:rPr>
          <w:rFonts w:ascii="Arial" w:hAnsi="Arial" w:cs="Arial"/>
          <w:sz w:val="22"/>
          <w:szCs w:val="22"/>
          <w:lang w:eastAsia="lt-LT"/>
        </w:rPr>
        <w:t>8</w:t>
      </w:r>
      <w:r w:rsidR="0018095F" w:rsidRPr="008B6DD4">
        <w:rPr>
          <w:rFonts w:ascii="Arial" w:hAnsi="Arial" w:cs="Arial"/>
          <w:sz w:val="22"/>
          <w:szCs w:val="22"/>
          <w:lang w:eastAsia="lt-LT"/>
        </w:rPr>
        <w:t>8</w:t>
      </w:r>
      <w:r w:rsidR="0029500E" w:rsidRPr="008B6DD4">
        <w:rPr>
          <w:rFonts w:ascii="Arial" w:hAnsi="Arial" w:cs="Arial"/>
          <w:sz w:val="22"/>
          <w:szCs w:val="22"/>
        </w:rPr>
        <w:t xml:space="preserve"> ir </w:t>
      </w:r>
      <w:r w:rsidR="00AF6DB3" w:rsidRPr="008B6DD4">
        <w:rPr>
          <w:rFonts w:ascii="Arial" w:hAnsi="Arial" w:cs="Arial"/>
          <w:sz w:val="22"/>
          <w:szCs w:val="22"/>
        </w:rPr>
        <w:t>8</w:t>
      </w:r>
      <w:r w:rsidR="0018095F" w:rsidRPr="008B6DD4">
        <w:rPr>
          <w:rFonts w:ascii="Arial" w:hAnsi="Arial" w:cs="Arial"/>
          <w:sz w:val="22"/>
          <w:szCs w:val="22"/>
        </w:rPr>
        <w:t>9</w:t>
      </w:r>
      <w:r w:rsidR="005531DD" w:rsidRPr="008B6DD4">
        <w:rPr>
          <w:rFonts w:ascii="Arial" w:hAnsi="Arial" w:cs="Arial"/>
          <w:sz w:val="22"/>
          <w:szCs w:val="22"/>
        </w:rPr>
        <w:t xml:space="preserve"> (išskyrus </w:t>
      </w:r>
      <w:r w:rsidR="00945D0C">
        <w:rPr>
          <w:rFonts w:ascii="Arial" w:hAnsi="Arial" w:cs="Arial"/>
          <w:sz w:val="22"/>
          <w:szCs w:val="22"/>
        </w:rPr>
        <w:t>89.1</w:t>
      </w:r>
      <w:r w:rsidR="005531DD" w:rsidRPr="008B6DD4">
        <w:rPr>
          <w:rFonts w:ascii="Arial" w:hAnsi="Arial" w:cs="Arial"/>
          <w:sz w:val="22"/>
          <w:szCs w:val="22"/>
        </w:rPr>
        <w:t xml:space="preserve"> punktą) </w:t>
      </w:r>
      <w:r w:rsidRPr="008B6DD4">
        <w:rPr>
          <w:rFonts w:ascii="Arial" w:hAnsi="Arial" w:cs="Arial"/>
          <w:sz w:val="22"/>
          <w:szCs w:val="22"/>
        </w:rPr>
        <w:t xml:space="preserve"> </w:t>
      </w:r>
      <w:r w:rsidRPr="008B6DD4">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8B6DD4">
        <w:rPr>
          <w:rFonts w:ascii="Arial" w:hAnsi="Arial" w:cs="Arial"/>
          <w:sz w:val="22"/>
          <w:szCs w:val="22"/>
          <w:lang w:eastAsia="lt-LT"/>
        </w:rPr>
        <w:t>VI</w:t>
      </w:r>
      <w:r w:rsidRPr="008B6DD4">
        <w:rPr>
          <w:rFonts w:ascii="Arial" w:hAnsi="Arial" w:cs="Arial"/>
          <w:sz w:val="22"/>
          <w:szCs w:val="22"/>
          <w:lang w:eastAsia="lt-LT"/>
        </w:rPr>
        <w:t xml:space="preserve"> skyriuje </w:t>
      </w:r>
      <w:r w:rsidRPr="008B6DD4">
        <w:rPr>
          <w:rFonts w:ascii="Arial" w:hAnsi="Arial" w:cs="Arial"/>
          <w:sz w:val="22"/>
          <w:szCs w:val="22"/>
        </w:rPr>
        <w:t xml:space="preserve">„Atsiskaitymo tvarka“ </w:t>
      </w:r>
      <w:r w:rsidRPr="008B6DD4">
        <w:rPr>
          <w:rFonts w:ascii="Arial" w:hAnsi="Arial" w:cs="Arial"/>
          <w:sz w:val="22"/>
          <w:szCs w:val="22"/>
          <w:lang w:eastAsia="lt-LT"/>
        </w:rPr>
        <w:t xml:space="preserve">nustatyta tvarka. </w:t>
      </w:r>
      <w:r w:rsidR="00941CE8" w:rsidRPr="008B6DD4">
        <w:rPr>
          <w:rFonts w:ascii="Arial" w:hAnsi="Arial" w:cs="Arial"/>
          <w:sz w:val="22"/>
          <w:szCs w:val="22"/>
          <w:lang w:eastAsia="lt-LT"/>
        </w:rPr>
        <w:t xml:space="preserve"> </w:t>
      </w:r>
    </w:p>
    <w:p w14:paraId="74A7E1D1" w14:textId="51431996" w:rsidR="00D04F94" w:rsidRPr="008B6DD4" w:rsidRDefault="000C1F7A" w:rsidP="00FF490C">
      <w:pPr>
        <w:pStyle w:val="Sraopastraipa"/>
        <w:numPr>
          <w:ilvl w:val="0"/>
          <w:numId w:val="43"/>
        </w:numPr>
        <w:tabs>
          <w:tab w:val="left" w:pos="1418"/>
        </w:tabs>
        <w:ind w:left="0" w:firstLine="851"/>
        <w:rPr>
          <w:rFonts w:ascii="Arial" w:hAnsi="Arial" w:cs="Arial"/>
          <w:b/>
          <w:bCs/>
          <w:caps/>
          <w:sz w:val="22"/>
          <w:szCs w:val="22"/>
        </w:rPr>
      </w:pPr>
      <w:r w:rsidRPr="008B6DD4">
        <w:rPr>
          <w:rFonts w:ascii="Arial" w:hAnsi="Arial" w:cs="Arial"/>
          <w:sz w:val="22"/>
          <w:szCs w:val="22"/>
          <w:lang w:eastAsia="lt-LT"/>
        </w:rPr>
        <w:t>T</w:t>
      </w:r>
      <w:r w:rsidR="00142797" w:rsidRPr="008B6DD4">
        <w:rPr>
          <w:rFonts w:ascii="Arial" w:hAnsi="Arial" w:cs="Arial"/>
          <w:sz w:val="22"/>
          <w:szCs w:val="22"/>
          <w:lang w:eastAsia="lt-LT"/>
        </w:rPr>
        <w:t>ei</w:t>
      </w:r>
      <w:r w:rsidRPr="008B6DD4">
        <w:rPr>
          <w:rFonts w:ascii="Arial" w:hAnsi="Arial" w:cs="Arial"/>
          <w:sz w:val="22"/>
          <w:szCs w:val="22"/>
          <w:lang w:eastAsia="lt-LT"/>
        </w:rPr>
        <w:t>kėjas privalo atlyginti Užsakovui visas dėl Sutarties nutraukimo susidariusias išlaidas ir kompensuoti dėl Sutarties nutraukimo patirtus nuostolius.</w:t>
      </w:r>
    </w:p>
    <w:p w14:paraId="1AFA63F8" w14:textId="67E8847E" w:rsidR="00D04F94" w:rsidRPr="008B6DD4" w:rsidRDefault="000C1F7A" w:rsidP="00FF490C">
      <w:pPr>
        <w:pStyle w:val="Sraopastraipa"/>
        <w:numPr>
          <w:ilvl w:val="0"/>
          <w:numId w:val="43"/>
        </w:numPr>
        <w:tabs>
          <w:tab w:val="left" w:pos="1418"/>
        </w:tabs>
        <w:ind w:left="0" w:firstLine="851"/>
        <w:rPr>
          <w:rFonts w:ascii="Arial" w:hAnsi="Arial" w:cs="Arial"/>
          <w:b/>
          <w:bCs/>
          <w:caps/>
          <w:sz w:val="22"/>
          <w:szCs w:val="22"/>
        </w:rPr>
      </w:pPr>
      <w:r w:rsidRPr="008B6DD4">
        <w:rPr>
          <w:rFonts w:ascii="Arial" w:hAnsi="Arial" w:cs="Arial"/>
          <w:sz w:val="22"/>
          <w:szCs w:val="22"/>
          <w:lang w:eastAsia="lt-LT"/>
        </w:rPr>
        <w:t>T</w:t>
      </w:r>
      <w:r w:rsidR="00142797" w:rsidRPr="008B6DD4">
        <w:rPr>
          <w:rFonts w:ascii="Arial" w:hAnsi="Arial" w:cs="Arial"/>
          <w:sz w:val="22"/>
          <w:szCs w:val="22"/>
          <w:lang w:eastAsia="lt-LT"/>
        </w:rPr>
        <w:t>ei</w:t>
      </w:r>
      <w:r w:rsidRPr="008B6DD4">
        <w:rPr>
          <w:rFonts w:ascii="Arial" w:hAnsi="Arial" w:cs="Arial"/>
          <w:sz w:val="22"/>
          <w:szCs w:val="22"/>
          <w:lang w:eastAsia="lt-LT"/>
        </w:rPr>
        <w:t xml:space="preserve">kėjas, nutraukęs Sutartį dėl nepateisinamos priežasties, netenka teisės reikalauti </w:t>
      </w:r>
      <w:r w:rsidR="00786E17" w:rsidRPr="008B6DD4">
        <w:rPr>
          <w:rFonts w:ascii="Arial" w:hAnsi="Arial" w:cs="Arial"/>
          <w:sz w:val="22"/>
          <w:szCs w:val="22"/>
          <w:lang w:eastAsia="lt-LT"/>
        </w:rPr>
        <w:t>S</w:t>
      </w:r>
      <w:r w:rsidR="00DD3046" w:rsidRPr="008B6DD4">
        <w:rPr>
          <w:rFonts w:ascii="Arial" w:hAnsi="Arial" w:cs="Arial"/>
          <w:sz w:val="22"/>
          <w:szCs w:val="22"/>
          <w:lang w:eastAsia="lt-LT"/>
        </w:rPr>
        <w:t>utarties</w:t>
      </w:r>
      <w:r w:rsidRPr="008B6DD4">
        <w:rPr>
          <w:rFonts w:ascii="Arial" w:hAnsi="Arial" w:cs="Arial"/>
          <w:sz w:val="22"/>
          <w:szCs w:val="22"/>
          <w:lang w:eastAsia="lt-LT"/>
        </w:rPr>
        <w:t xml:space="preserve"> įvykdymo užtikrinimo dokumente nurodytos sumos. Ši suma yra laikoma Užsakovo minimaliais nuostoliais ir neatleidžia T</w:t>
      </w:r>
      <w:r w:rsidR="00142797" w:rsidRPr="008B6DD4">
        <w:rPr>
          <w:rFonts w:ascii="Arial" w:hAnsi="Arial" w:cs="Arial"/>
          <w:sz w:val="22"/>
          <w:szCs w:val="22"/>
          <w:lang w:eastAsia="lt-LT"/>
        </w:rPr>
        <w:t>ei</w:t>
      </w:r>
      <w:r w:rsidRPr="008B6DD4">
        <w:rPr>
          <w:rFonts w:ascii="Arial" w:hAnsi="Arial" w:cs="Arial"/>
          <w:sz w:val="22"/>
          <w:szCs w:val="22"/>
          <w:lang w:eastAsia="lt-LT"/>
        </w:rPr>
        <w:t xml:space="preserve">kėjo nuo pareigos atlyginti visus Užsakovo nuostolius, viršijančius </w:t>
      </w:r>
      <w:r w:rsidR="00786E17" w:rsidRPr="008B6DD4">
        <w:rPr>
          <w:rFonts w:ascii="Arial" w:hAnsi="Arial" w:cs="Arial"/>
          <w:sz w:val="22"/>
          <w:szCs w:val="22"/>
          <w:lang w:eastAsia="lt-LT"/>
        </w:rPr>
        <w:t>S</w:t>
      </w:r>
      <w:r w:rsidR="00231F46" w:rsidRPr="008B6DD4">
        <w:rPr>
          <w:rFonts w:ascii="Arial" w:hAnsi="Arial" w:cs="Arial"/>
          <w:sz w:val="22"/>
          <w:szCs w:val="22"/>
          <w:lang w:eastAsia="lt-LT"/>
        </w:rPr>
        <w:t>utarties</w:t>
      </w:r>
      <w:r w:rsidRPr="008B6DD4">
        <w:rPr>
          <w:rFonts w:ascii="Arial" w:hAnsi="Arial" w:cs="Arial"/>
          <w:sz w:val="22"/>
          <w:szCs w:val="22"/>
          <w:lang w:eastAsia="lt-LT"/>
        </w:rPr>
        <w:t xml:space="preserve"> įvykdymo užtikrinimo dokumente nurodytą sumą.</w:t>
      </w:r>
    </w:p>
    <w:p w14:paraId="3D69A37A" w14:textId="77777777" w:rsidR="00D04F94" w:rsidRPr="008B6DD4" w:rsidRDefault="000C1F7A" w:rsidP="00FF490C">
      <w:pPr>
        <w:pStyle w:val="Sraopastraipa"/>
        <w:numPr>
          <w:ilvl w:val="0"/>
          <w:numId w:val="43"/>
        </w:numPr>
        <w:tabs>
          <w:tab w:val="left" w:pos="1418"/>
        </w:tabs>
        <w:ind w:left="0" w:firstLine="851"/>
        <w:rPr>
          <w:rFonts w:ascii="Arial" w:hAnsi="Arial" w:cs="Arial"/>
          <w:b/>
          <w:bCs/>
          <w:caps/>
          <w:sz w:val="22"/>
          <w:szCs w:val="22"/>
        </w:rPr>
      </w:pPr>
      <w:r w:rsidRPr="008B6DD4">
        <w:rPr>
          <w:rFonts w:ascii="Arial" w:hAnsi="Arial" w:cs="Arial"/>
          <w:sz w:val="22"/>
          <w:szCs w:val="22"/>
        </w:rPr>
        <w:t xml:space="preserve">Užsakovas be išankstinio įspėjimo vienašališkai nutraukia Sutartį Lietuvos Respublikos </w:t>
      </w:r>
      <w:r w:rsidR="00541408" w:rsidRPr="008B6DD4">
        <w:rPr>
          <w:rFonts w:ascii="Arial" w:hAnsi="Arial" w:cs="Arial"/>
          <w:sz w:val="22"/>
          <w:szCs w:val="22"/>
        </w:rPr>
        <w:t>n</w:t>
      </w:r>
      <w:r w:rsidRPr="008B6DD4">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8B6DD4">
        <w:rPr>
          <w:rFonts w:ascii="Arial" w:hAnsi="Arial" w:cs="Arial"/>
          <w:sz w:val="22"/>
          <w:szCs w:val="22"/>
          <w:lang w:eastAsia="lt-LT"/>
        </w:rPr>
        <w:t>VI</w:t>
      </w:r>
      <w:r w:rsidRPr="008B6DD4">
        <w:rPr>
          <w:rFonts w:ascii="Arial" w:hAnsi="Arial" w:cs="Arial"/>
          <w:sz w:val="22"/>
          <w:szCs w:val="22"/>
        </w:rPr>
        <w:t xml:space="preserve"> skyriuje „Atsiskaitymo tvarka“ nustatyta tvarka.</w:t>
      </w:r>
    </w:p>
    <w:p w14:paraId="0C2ED851" w14:textId="0CAF5557" w:rsidR="000C1F7A" w:rsidRPr="008B6DD4" w:rsidRDefault="000C1F7A" w:rsidP="00FF490C">
      <w:pPr>
        <w:pStyle w:val="Sraopastraipa"/>
        <w:numPr>
          <w:ilvl w:val="0"/>
          <w:numId w:val="43"/>
        </w:numPr>
        <w:tabs>
          <w:tab w:val="left" w:pos="1418"/>
        </w:tabs>
        <w:ind w:left="0" w:firstLine="851"/>
        <w:rPr>
          <w:rFonts w:ascii="Arial" w:hAnsi="Arial" w:cs="Arial"/>
          <w:b/>
          <w:bCs/>
          <w:caps/>
          <w:sz w:val="22"/>
          <w:szCs w:val="22"/>
        </w:rPr>
      </w:pPr>
      <w:r w:rsidRPr="008B6DD4">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8B6DD4">
        <w:rPr>
          <w:rFonts w:ascii="Arial" w:hAnsi="Arial" w:cs="Arial"/>
          <w:sz w:val="22"/>
          <w:szCs w:val="22"/>
          <w:lang w:eastAsia="lt-LT"/>
        </w:rPr>
        <w:t>VI</w:t>
      </w:r>
      <w:r w:rsidRPr="008B6DD4">
        <w:rPr>
          <w:rFonts w:ascii="Arial" w:hAnsi="Arial" w:cs="Arial"/>
          <w:sz w:val="22"/>
          <w:szCs w:val="22"/>
        </w:rPr>
        <w:t xml:space="preserve"> skyriuje „Atsiskaitymo tvarka“ </w:t>
      </w:r>
      <w:r w:rsidRPr="008B6DD4">
        <w:rPr>
          <w:rFonts w:ascii="Arial" w:hAnsi="Arial" w:cs="Arial"/>
          <w:sz w:val="22"/>
          <w:szCs w:val="22"/>
          <w:lang w:eastAsia="lt-LT"/>
        </w:rPr>
        <w:t>nustatyta tvarka.</w:t>
      </w:r>
    </w:p>
    <w:p w14:paraId="26FE415F" w14:textId="77777777" w:rsidR="00E43948" w:rsidRPr="008B6DD4" w:rsidRDefault="00E43948" w:rsidP="004F187D">
      <w:pPr>
        <w:tabs>
          <w:tab w:val="left" w:pos="851"/>
          <w:tab w:val="left" w:pos="1276"/>
        </w:tabs>
        <w:ind w:firstLine="851"/>
        <w:rPr>
          <w:rFonts w:ascii="Arial" w:hAnsi="Arial" w:cs="Arial"/>
          <w:b/>
          <w:bCs/>
          <w:caps/>
          <w:color w:val="000000"/>
          <w:sz w:val="22"/>
          <w:szCs w:val="22"/>
        </w:rPr>
      </w:pPr>
    </w:p>
    <w:p w14:paraId="6B1BD502" w14:textId="7216F4F6" w:rsidR="00553077" w:rsidRPr="008B6DD4" w:rsidRDefault="00E43948" w:rsidP="004F187D">
      <w:pPr>
        <w:tabs>
          <w:tab w:val="left" w:pos="851"/>
          <w:tab w:val="left" w:pos="1276"/>
        </w:tabs>
        <w:ind w:firstLine="851"/>
        <w:jc w:val="center"/>
        <w:rPr>
          <w:rFonts w:ascii="Arial" w:hAnsi="Arial" w:cs="Arial"/>
          <w:b/>
          <w:bCs/>
          <w:sz w:val="22"/>
          <w:szCs w:val="22"/>
        </w:rPr>
      </w:pPr>
      <w:r w:rsidRPr="008B6DD4">
        <w:rPr>
          <w:rFonts w:ascii="Arial" w:hAnsi="Arial" w:cs="Arial"/>
          <w:b/>
          <w:bCs/>
          <w:caps/>
          <w:color w:val="000000"/>
          <w:sz w:val="22"/>
          <w:szCs w:val="22"/>
        </w:rPr>
        <w:t>XV</w:t>
      </w:r>
      <w:r w:rsidR="000361E9" w:rsidRPr="008B6DD4">
        <w:rPr>
          <w:rFonts w:ascii="Arial" w:hAnsi="Arial" w:cs="Arial"/>
          <w:b/>
          <w:bCs/>
          <w:caps/>
          <w:color w:val="000000"/>
          <w:sz w:val="22"/>
          <w:szCs w:val="22"/>
        </w:rPr>
        <w:t>I</w:t>
      </w:r>
      <w:r w:rsidR="00732268" w:rsidRPr="008B6DD4">
        <w:rPr>
          <w:rFonts w:ascii="Arial" w:hAnsi="Arial" w:cs="Arial"/>
          <w:b/>
          <w:bCs/>
          <w:caps/>
          <w:color w:val="000000"/>
          <w:sz w:val="22"/>
          <w:szCs w:val="22"/>
        </w:rPr>
        <w:t>.</w:t>
      </w:r>
      <w:r w:rsidR="004F2D26" w:rsidRPr="008B6DD4">
        <w:rPr>
          <w:rFonts w:ascii="Arial" w:hAnsi="Arial" w:cs="Arial"/>
          <w:b/>
          <w:bCs/>
          <w:caps/>
          <w:color w:val="000000"/>
          <w:sz w:val="22"/>
          <w:szCs w:val="22"/>
        </w:rPr>
        <w:t xml:space="preserve"> </w:t>
      </w:r>
      <w:r w:rsidR="00553077" w:rsidRPr="008B6DD4">
        <w:rPr>
          <w:rFonts w:ascii="Arial" w:hAnsi="Arial" w:cs="Arial"/>
          <w:b/>
          <w:bCs/>
          <w:sz w:val="22"/>
          <w:szCs w:val="22"/>
        </w:rPr>
        <w:t>KITOS SUTARTIES SĄLYGOS</w:t>
      </w:r>
    </w:p>
    <w:p w14:paraId="71A14E4A" w14:textId="4A987217" w:rsidR="00553077" w:rsidRPr="008B6DD4" w:rsidRDefault="00553077" w:rsidP="00D04F94">
      <w:pPr>
        <w:rPr>
          <w:rFonts w:ascii="Arial" w:hAnsi="Arial" w:cs="Arial"/>
          <w:b/>
          <w:bCs/>
          <w:caps/>
          <w:color w:val="000000"/>
          <w:sz w:val="22"/>
          <w:szCs w:val="22"/>
        </w:rPr>
      </w:pPr>
    </w:p>
    <w:p w14:paraId="555DBDE9" w14:textId="75C06FA9" w:rsidR="00553077" w:rsidRPr="008B6DD4" w:rsidRDefault="00732268" w:rsidP="004F187D">
      <w:pPr>
        <w:ind w:firstLine="851"/>
        <w:jc w:val="center"/>
        <w:rPr>
          <w:rFonts w:ascii="Arial" w:hAnsi="Arial" w:cs="Arial"/>
          <w:i/>
          <w:sz w:val="22"/>
          <w:szCs w:val="22"/>
          <w:lang w:eastAsia="lt-LT"/>
        </w:rPr>
      </w:pPr>
      <w:r w:rsidRPr="008B6DD4">
        <w:rPr>
          <w:rFonts w:ascii="Arial" w:hAnsi="Arial" w:cs="Arial"/>
          <w:i/>
          <w:sz w:val="22"/>
          <w:szCs w:val="22"/>
          <w:lang w:eastAsia="lt-LT"/>
        </w:rPr>
        <w:t>XV</w:t>
      </w:r>
      <w:r w:rsidR="000361E9" w:rsidRPr="008B6DD4">
        <w:rPr>
          <w:rFonts w:ascii="Arial" w:hAnsi="Arial" w:cs="Arial"/>
          <w:i/>
          <w:sz w:val="22"/>
          <w:szCs w:val="22"/>
          <w:lang w:eastAsia="lt-LT"/>
        </w:rPr>
        <w:t>I</w:t>
      </w:r>
      <w:r w:rsidRPr="008B6DD4">
        <w:rPr>
          <w:rFonts w:ascii="Arial" w:hAnsi="Arial" w:cs="Arial"/>
          <w:i/>
          <w:sz w:val="22"/>
          <w:szCs w:val="22"/>
          <w:lang w:eastAsia="lt-LT"/>
        </w:rPr>
        <w:t xml:space="preserve">.A. </w:t>
      </w:r>
      <w:r w:rsidR="0054532C" w:rsidRPr="008B6DD4">
        <w:rPr>
          <w:rFonts w:ascii="Arial" w:hAnsi="Arial" w:cs="Arial"/>
          <w:i/>
          <w:sz w:val="22"/>
          <w:szCs w:val="22"/>
          <w:lang w:eastAsia="lt-LT"/>
        </w:rPr>
        <w:t>Atsakingi asmenys ir bendravimas</w:t>
      </w:r>
    </w:p>
    <w:p w14:paraId="538E1EDE" w14:textId="77777777" w:rsidR="00553077" w:rsidRPr="008B6DD4" w:rsidRDefault="00553077" w:rsidP="000C2827">
      <w:pPr>
        <w:ind w:firstLine="851"/>
        <w:rPr>
          <w:rFonts w:ascii="Arial" w:hAnsi="Arial" w:cs="Arial"/>
          <w:b/>
          <w:bCs/>
          <w:caps/>
          <w:color w:val="000000"/>
          <w:sz w:val="22"/>
          <w:szCs w:val="22"/>
        </w:rPr>
      </w:pPr>
    </w:p>
    <w:p w14:paraId="1DF67BCA" w14:textId="43BC8411" w:rsidR="00D2384F" w:rsidRPr="008B6DD4" w:rsidRDefault="00D2384F" w:rsidP="0036546E">
      <w:pPr>
        <w:pStyle w:val="Sraopastraipa"/>
        <w:numPr>
          <w:ilvl w:val="0"/>
          <w:numId w:val="43"/>
        </w:numPr>
        <w:tabs>
          <w:tab w:val="left" w:pos="1418"/>
        </w:tabs>
        <w:ind w:left="0" w:firstLine="851"/>
        <w:rPr>
          <w:rFonts w:ascii="Arial" w:hAnsi="Arial" w:cs="Arial"/>
          <w:sz w:val="22"/>
          <w:szCs w:val="22"/>
        </w:rPr>
      </w:pPr>
      <w:r w:rsidRPr="008B6DD4">
        <w:rPr>
          <w:rFonts w:ascii="Arial" w:hAnsi="Arial" w:cs="Arial"/>
          <w:sz w:val="22"/>
          <w:szCs w:val="22"/>
          <w:lang w:eastAsia="lt-LT"/>
        </w:rPr>
        <w:t xml:space="preserve">Užsakovas </w:t>
      </w:r>
      <w:r w:rsidRPr="008B6DD4">
        <w:rPr>
          <w:rFonts w:ascii="Arial" w:hAnsi="Arial" w:cs="Arial"/>
          <w:sz w:val="22"/>
          <w:szCs w:val="22"/>
        </w:rPr>
        <w:t>ir T</w:t>
      </w:r>
      <w:r w:rsidR="00142797" w:rsidRPr="008B6DD4">
        <w:rPr>
          <w:rFonts w:ascii="Arial" w:hAnsi="Arial" w:cs="Arial"/>
          <w:sz w:val="22"/>
          <w:szCs w:val="22"/>
        </w:rPr>
        <w:t>ei</w:t>
      </w:r>
      <w:r w:rsidRPr="008B6DD4">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8B6DD4">
        <w:rPr>
          <w:rFonts w:ascii="Arial" w:hAnsi="Arial" w:cs="Arial"/>
          <w:sz w:val="22"/>
          <w:szCs w:val="22"/>
        </w:rPr>
        <w:t xml:space="preserve"> </w:t>
      </w:r>
      <w:r w:rsidR="00732268" w:rsidRPr="008B6DD4">
        <w:rPr>
          <w:rFonts w:ascii="Arial" w:hAnsi="Arial" w:cs="Arial"/>
          <w:sz w:val="22"/>
          <w:szCs w:val="22"/>
        </w:rPr>
        <w:t>šioje</w:t>
      </w:r>
      <w:r w:rsidRPr="008B6DD4">
        <w:rPr>
          <w:rFonts w:ascii="Arial" w:hAnsi="Arial" w:cs="Arial"/>
          <w:sz w:val="22"/>
          <w:szCs w:val="22"/>
        </w:rPr>
        <w:t xml:space="preserve"> </w:t>
      </w:r>
      <w:r w:rsidR="00732268" w:rsidRPr="008B6DD4">
        <w:rPr>
          <w:rFonts w:ascii="Arial" w:hAnsi="Arial" w:cs="Arial"/>
          <w:sz w:val="22"/>
          <w:szCs w:val="22"/>
        </w:rPr>
        <w:t>S</w:t>
      </w:r>
      <w:r w:rsidRPr="008B6DD4">
        <w:rPr>
          <w:rFonts w:ascii="Arial" w:hAnsi="Arial" w:cs="Arial"/>
          <w:sz w:val="22"/>
          <w:szCs w:val="22"/>
        </w:rPr>
        <w:t>utartyje nurodytais adresais.</w:t>
      </w:r>
    </w:p>
    <w:p w14:paraId="399E1232" w14:textId="081CC6E7" w:rsidR="0052510F" w:rsidRPr="008B6DD4" w:rsidRDefault="00553077" w:rsidP="0036546E">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rPr>
        <w:t xml:space="preserve">Užsakovas, vadovaudamasis Viešųjų pirkimų įstatymo 87 straipsnio </w:t>
      </w:r>
      <w:r w:rsidR="005531DD" w:rsidRPr="008B6DD4">
        <w:rPr>
          <w:rFonts w:ascii="Arial" w:hAnsi="Arial" w:cs="Arial"/>
          <w:sz w:val="22"/>
          <w:szCs w:val="22"/>
        </w:rPr>
        <w:t>2</w:t>
      </w:r>
      <w:r w:rsidRPr="008B6DD4">
        <w:rPr>
          <w:rFonts w:ascii="Arial" w:hAnsi="Arial" w:cs="Arial"/>
          <w:sz w:val="22"/>
          <w:szCs w:val="22"/>
        </w:rPr>
        <w:t xml:space="preserve"> dalies 12 punktu, sudarant pirkimo sutartį skiria atsakingą asmenį/</w:t>
      </w:r>
      <w:proofErr w:type="spellStart"/>
      <w:r w:rsidRPr="00D268B3">
        <w:rPr>
          <w:rFonts w:ascii="Arial" w:hAnsi="Arial" w:cs="Arial"/>
          <w:sz w:val="22"/>
          <w:szCs w:val="22"/>
        </w:rPr>
        <w:t>is</w:t>
      </w:r>
      <w:proofErr w:type="spellEnd"/>
      <w:r w:rsidRPr="00D268B3">
        <w:rPr>
          <w:rFonts w:ascii="Arial" w:hAnsi="Arial" w:cs="Arial"/>
          <w:sz w:val="22"/>
          <w:szCs w:val="22"/>
        </w:rPr>
        <w:t>: už sutarties vykdymą –</w:t>
      </w:r>
      <w:r w:rsidR="00C96D44">
        <w:rPr>
          <w:rFonts w:ascii="Arial" w:hAnsi="Arial" w:cs="Arial"/>
          <w:sz w:val="22"/>
          <w:szCs w:val="22"/>
        </w:rPr>
        <w:t xml:space="preserve"> </w:t>
      </w:r>
    </w:p>
    <w:p w14:paraId="52D533D1" w14:textId="5703C143" w:rsidR="0052510F" w:rsidRPr="008B6DD4" w:rsidRDefault="00553077" w:rsidP="0036546E">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rPr>
        <w:t>T</w:t>
      </w:r>
      <w:r w:rsidR="00142797" w:rsidRPr="008B6DD4">
        <w:rPr>
          <w:rFonts w:ascii="Arial" w:hAnsi="Arial" w:cs="Arial"/>
          <w:sz w:val="22"/>
          <w:szCs w:val="22"/>
        </w:rPr>
        <w:t>ei</w:t>
      </w:r>
      <w:r w:rsidRPr="008B6DD4">
        <w:rPr>
          <w:rFonts w:ascii="Arial" w:hAnsi="Arial" w:cs="Arial"/>
          <w:sz w:val="22"/>
          <w:szCs w:val="22"/>
        </w:rPr>
        <w:t>kėjo atstovas, atsakingas už Sutarties vykdymą –</w:t>
      </w:r>
      <w:r w:rsidRPr="008B6DD4">
        <w:rPr>
          <w:rFonts w:ascii="Arial" w:hAnsi="Arial" w:cs="Arial"/>
          <w:bCs/>
          <w:sz w:val="22"/>
          <w:szCs w:val="22"/>
        </w:rPr>
        <w:t xml:space="preserve"> </w:t>
      </w:r>
    </w:p>
    <w:p w14:paraId="5F6C0103" w14:textId="0093E83D" w:rsidR="00B401D2" w:rsidRPr="008B6DD4" w:rsidRDefault="00B401D2" w:rsidP="0036546E">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bCs/>
          <w:sz w:val="22"/>
          <w:szCs w:val="22"/>
        </w:rPr>
        <w:t>Sutarties vykdymo metu T</w:t>
      </w:r>
      <w:r w:rsidR="00142797" w:rsidRPr="008B6DD4">
        <w:rPr>
          <w:rFonts w:ascii="Arial" w:hAnsi="Arial" w:cs="Arial"/>
          <w:bCs/>
          <w:sz w:val="22"/>
          <w:szCs w:val="22"/>
        </w:rPr>
        <w:t>ei</w:t>
      </w:r>
      <w:r w:rsidRPr="008B6DD4">
        <w:rPr>
          <w:rFonts w:ascii="Arial" w:hAnsi="Arial" w:cs="Arial"/>
          <w:bCs/>
          <w:sz w:val="22"/>
          <w:szCs w:val="22"/>
        </w:rPr>
        <w:t>kėjo pranešimai ir (ar) prašymai Užsakovui siunčiami nurodant žemiau esančioje lentelėje pateiktą (-</w:t>
      </w:r>
      <w:proofErr w:type="spellStart"/>
      <w:r w:rsidRPr="008B6DD4">
        <w:rPr>
          <w:rFonts w:ascii="Arial" w:hAnsi="Arial" w:cs="Arial"/>
          <w:bCs/>
          <w:sz w:val="22"/>
          <w:szCs w:val="22"/>
        </w:rPr>
        <w:t>us</w:t>
      </w:r>
      <w:proofErr w:type="spellEnd"/>
      <w:r w:rsidRPr="008B6DD4">
        <w:rPr>
          <w:rFonts w:ascii="Arial" w:hAnsi="Arial" w:cs="Arial"/>
          <w:bCs/>
          <w:sz w:val="22"/>
          <w:szCs w:val="22"/>
        </w:rPr>
        <w:t>) projekto (-ų) kodą (-</w:t>
      </w:r>
      <w:proofErr w:type="spellStart"/>
      <w:r w:rsidRPr="008B6DD4">
        <w:rPr>
          <w:rFonts w:ascii="Arial" w:hAnsi="Arial" w:cs="Arial"/>
          <w:bCs/>
          <w:sz w:val="22"/>
          <w:szCs w:val="22"/>
        </w:rPr>
        <w:t>us</w:t>
      </w:r>
      <w:proofErr w:type="spellEnd"/>
      <w:r w:rsidRPr="008B6DD4">
        <w:rPr>
          <w:rFonts w:ascii="Arial" w:hAnsi="Arial" w:cs="Arial"/>
          <w:bCs/>
          <w:sz w:val="22"/>
          <w:szCs w:val="22"/>
        </w:rPr>
        <w:t xml:space="preserve">) elektroninio pašto adresu </w:t>
      </w:r>
      <w:hyperlink r:id="rId13" w:history="1">
        <w:r w:rsidR="00B83C9F" w:rsidRPr="008B6DD4">
          <w:rPr>
            <w:rStyle w:val="Hipersaitas"/>
            <w:rFonts w:ascii="Arial" w:hAnsi="Arial" w:cs="Arial"/>
            <w:bCs/>
            <w:sz w:val="22"/>
            <w:szCs w:val="22"/>
          </w:rPr>
          <w:t>projektai@vialietuva.lt</w:t>
        </w:r>
      </w:hyperlink>
      <w:r w:rsidRPr="008B6DD4">
        <w:rPr>
          <w:rFonts w:ascii="Arial" w:hAnsi="Arial" w:cs="Arial"/>
          <w:bCs/>
          <w:sz w:val="22"/>
          <w:szCs w:val="22"/>
        </w:rPr>
        <w:t xml:space="preserve"> arba naudojantis nacionaline elektroninių siuntų pristatymo informacine sistema E.</w:t>
      </w:r>
      <w:r w:rsidR="009E3986" w:rsidRPr="008B6DD4">
        <w:rPr>
          <w:rFonts w:ascii="Arial" w:hAnsi="Arial" w:cs="Arial"/>
          <w:bCs/>
          <w:sz w:val="22"/>
          <w:szCs w:val="22"/>
        </w:rPr>
        <w:t xml:space="preserve"> </w:t>
      </w:r>
      <w:r w:rsidRPr="008B6DD4">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1373"/>
        <w:gridCol w:w="5090"/>
        <w:gridCol w:w="2886"/>
      </w:tblGrid>
      <w:tr w:rsidR="007D353D" w:rsidRPr="007D353D" w14:paraId="425E24A6" w14:textId="77777777" w:rsidTr="007D353D">
        <w:tc>
          <w:tcPr>
            <w:tcW w:w="1373" w:type="dxa"/>
          </w:tcPr>
          <w:p w14:paraId="4D6FB3E5" w14:textId="77777777" w:rsidR="00B401D2" w:rsidRPr="007D353D" w:rsidRDefault="00B401D2" w:rsidP="007D353D">
            <w:pPr>
              <w:pStyle w:val="Sraopastraipa"/>
              <w:tabs>
                <w:tab w:val="left" w:pos="426"/>
              </w:tabs>
              <w:suppressAutoHyphens/>
              <w:ind w:left="0"/>
              <w:jc w:val="center"/>
              <w:rPr>
                <w:rFonts w:ascii="Arial" w:hAnsi="Arial" w:cs="Arial"/>
                <w:bCs/>
                <w:sz w:val="22"/>
                <w:szCs w:val="22"/>
              </w:rPr>
            </w:pPr>
            <w:r w:rsidRPr="007D353D">
              <w:rPr>
                <w:rFonts w:ascii="Arial" w:hAnsi="Arial" w:cs="Arial"/>
                <w:bCs/>
                <w:sz w:val="22"/>
                <w:szCs w:val="22"/>
              </w:rPr>
              <w:t>Eil. Nr.</w:t>
            </w:r>
          </w:p>
        </w:tc>
        <w:tc>
          <w:tcPr>
            <w:tcW w:w="5090" w:type="dxa"/>
          </w:tcPr>
          <w:p w14:paraId="515546EF" w14:textId="77777777" w:rsidR="00B401D2" w:rsidRPr="007D353D" w:rsidRDefault="00B401D2" w:rsidP="000C2827">
            <w:pPr>
              <w:pStyle w:val="Sraopastraipa"/>
              <w:tabs>
                <w:tab w:val="left" w:pos="426"/>
              </w:tabs>
              <w:suppressAutoHyphens/>
              <w:ind w:left="0" w:firstLine="851"/>
              <w:rPr>
                <w:rFonts w:ascii="Arial" w:hAnsi="Arial" w:cs="Arial"/>
                <w:bCs/>
                <w:sz w:val="22"/>
                <w:szCs w:val="22"/>
              </w:rPr>
            </w:pPr>
            <w:r w:rsidRPr="007D353D">
              <w:rPr>
                <w:rFonts w:ascii="Arial" w:hAnsi="Arial" w:cs="Arial"/>
                <w:bCs/>
                <w:sz w:val="22"/>
                <w:szCs w:val="22"/>
              </w:rPr>
              <w:t>Projekto pavadinimas</w:t>
            </w:r>
          </w:p>
        </w:tc>
        <w:tc>
          <w:tcPr>
            <w:tcW w:w="2886" w:type="dxa"/>
          </w:tcPr>
          <w:p w14:paraId="4F8F2A7F" w14:textId="77777777" w:rsidR="00B401D2" w:rsidRPr="007D353D" w:rsidRDefault="00B401D2" w:rsidP="000C2827">
            <w:pPr>
              <w:pStyle w:val="Sraopastraipa"/>
              <w:tabs>
                <w:tab w:val="left" w:pos="426"/>
              </w:tabs>
              <w:suppressAutoHyphens/>
              <w:ind w:left="0" w:firstLine="851"/>
              <w:rPr>
                <w:rFonts w:ascii="Arial" w:hAnsi="Arial" w:cs="Arial"/>
                <w:bCs/>
                <w:sz w:val="22"/>
                <w:szCs w:val="22"/>
              </w:rPr>
            </w:pPr>
            <w:r w:rsidRPr="007D353D">
              <w:rPr>
                <w:rFonts w:ascii="Arial" w:hAnsi="Arial" w:cs="Arial"/>
                <w:bCs/>
                <w:sz w:val="22"/>
                <w:szCs w:val="22"/>
              </w:rPr>
              <w:t>Projekto kodas</w:t>
            </w:r>
          </w:p>
        </w:tc>
      </w:tr>
      <w:tr w:rsidR="007D353D" w:rsidRPr="007D353D" w14:paraId="5790D61F" w14:textId="77777777" w:rsidTr="007D353D">
        <w:trPr>
          <w:trHeight w:val="322"/>
        </w:trPr>
        <w:tc>
          <w:tcPr>
            <w:tcW w:w="1373" w:type="dxa"/>
          </w:tcPr>
          <w:p w14:paraId="30B0DE54" w14:textId="33121FB6" w:rsidR="00B401D2" w:rsidRPr="007D353D" w:rsidRDefault="007D353D" w:rsidP="007D353D">
            <w:pPr>
              <w:tabs>
                <w:tab w:val="left" w:pos="426"/>
              </w:tabs>
              <w:suppressAutoHyphens/>
              <w:jc w:val="center"/>
              <w:rPr>
                <w:rFonts w:ascii="Arial" w:hAnsi="Arial" w:cs="Arial"/>
                <w:bCs/>
                <w:sz w:val="22"/>
                <w:szCs w:val="22"/>
              </w:rPr>
            </w:pPr>
            <w:r w:rsidRPr="007D353D">
              <w:rPr>
                <w:rFonts w:ascii="Arial" w:hAnsi="Arial" w:cs="Arial"/>
                <w:bCs/>
                <w:sz w:val="22"/>
                <w:szCs w:val="22"/>
              </w:rPr>
              <w:t>1.</w:t>
            </w:r>
          </w:p>
        </w:tc>
        <w:tc>
          <w:tcPr>
            <w:tcW w:w="5090" w:type="dxa"/>
          </w:tcPr>
          <w:p w14:paraId="0C4E172F" w14:textId="4A096B54" w:rsidR="00B401D2" w:rsidRPr="007D353D" w:rsidRDefault="003626CA" w:rsidP="004013D5">
            <w:pPr>
              <w:pStyle w:val="Sraopastraipa"/>
              <w:tabs>
                <w:tab w:val="left" w:pos="426"/>
              </w:tabs>
              <w:suppressAutoHyphens/>
              <w:ind w:left="0"/>
              <w:rPr>
                <w:rFonts w:ascii="Arial" w:hAnsi="Arial" w:cs="Arial"/>
                <w:bCs/>
                <w:sz w:val="22"/>
                <w:szCs w:val="22"/>
              </w:rPr>
            </w:pPr>
            <w:r w:rsidRPr="007D353D">
              <w:rPr>
                <w:rFonts w:ascii="Arial" w:hAnsi="Arial" w:cs="Arial"/>
                <w:bCs/>
                <w:sz w:val="22"/>
                <w:szCs w:val="22"/>
              </w:rPr>
              <w:t>Valstybinės reikšmės krašto kelio  Nr. 133 Merkinė–Leipalingis 13,646 km tilto per kanalą rekonstravimas</w:t>
            </w:r>
          </w:p>
        </w:tc>
        <w:tc>
          <w:tcPr>
            <w:tcW w:w="2886" w:type="dxa"/>
          </w:tcPr>
          <w:p w14:paraId="2ADC114F" w14:textId="338AA159" w:rsidR="00B401D2" w:rsidRPr="007D353D" w:rsidRDefault="004013D5" w:rsidP="000C2827">
            <w:pPr>
              <w:pStyle w:val="Sraopastraipa"/>
              <w:tabs>
                <w:tab w:val="left" w:pos="426"/>
              </w:tabs>
              <w:suppressAutoHyphens/>
              <w:ind w:left="0" w:firstLine="851"/>
              <w:rPr>
                <w:rFonts w:ascii="Arial" w:hAnsi="Arial" w:cs="Arial"/>
                <w:bCs/>
                <w:sz w:val="22"/>
                <w:szCs w:val="22"/>
              </w:rPr>
            </w:pPr>
            <w:r w:rsidRPr="007D353D">
              <w:rPr>
                <w:rFonts w:ascii="Arial" w:hAnsi="Arial" w:cs="Arial"/>
                <w:bCs/>
                <w:sz w:val="22"/>
                <w:szCs w:val="22"/>
              </w:rPr>
              <w:t>202</w:t>
            </w:r>
            <w:r w:rsidR="003626CA" w:rsidRPr="007D353D">
              <w:rPr>
                <w:rFonts w:ascii="Arial" w:hAnsi="Arial" w:cs="Arial"/>
                <w:bCs/>
                <w:sz w:val="22"/>
                <w:szCs w:val="22"/>
              </w:rPr>
              <w:t>3</w:t>
            </w:r>
            <w:r w:rsidRPr="007D353D">
              <w:rPr>
                <w:rFonts w:ascii="Arial" w:hAnsi="Arial" w:cs="Arial"/>
                <w:bCs/>
                <w:sz w:val="22"/>
                <w:szCs w:val="22"/>
              </w:rPr>
              <w:t>-</w:t>
            </w:r>
            <w:r w:rsidR="003626CA" w:rsidRPr="007D353D">
              <w:rPr>
                <w:rFonts w:ascii="Arial" w:hAnsi="Arial" w:cs="Arial"/>
                <w:bCs/>
                <w:sz w:val="22"/>
                <w:szCs w:val="22"/>
              </w:rPr>
              <w:t>1327</w:t>
            </w:r>
            <w:r w:rsidRPr="007D353D">
              <w:rPr>
                <w:rFonts w:ascii="Arial" w:hAnsi="Arial" w:cs="Arial"/>
                <w:bCs/>
                <w:sz w:val="22"/>
                <w:szCs w:val="22"/>
              </w:rPr>
              <w:t>-P-1</w:t>
            </w:r>
          </w:p>
        </w:tc>
      </w:tr>
    </w:tbl>
    <w:p w14:paraId="5499D69F" w14:textId="77AC42D6" w:rsidR="00031931" w:rsidRPr="008B6DD4"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rPr>
        <w:t>T</w:t>
      </w:r>
      <w:r w:rsidR="00142797" w:rsidRPr="008B6DD4">
        <w:rPr>
          <w:rFonts w:ascii="Arial" w:hAnsi="Arial" w:cs="Arial"/>
          <w:sz w:val="22"/>
          <w:szCs w:val="22"/>
        </w:rPr>
        <w:t>ei</w:t>
      </w:r>
      <w:r w:rsidRPr="008B6DD4">
        <w:rPr>
          <w:rFonts w:ascii="Arial" w:hAnsi="Arial" w:cs="Arial"/>
          <w:sz w:val="22"/>
          <w:szCs w:val="22"/>
        </w:rPr>
        <w:t>kėjo elektroninio pašto adresas, kuriuo Sutarties vykdymo metu siunčiami Užsakovo pranešimai ir (ar) prašymai T</w:t>
      </w:r>
      <w:r w:rsidR="00142797" w:rsidRPr="008B6DD4">
        <w:rPr>
          <w:rFonts w:ascii="Arial" w:hAnsi="Arial" w:cs="Arial"/>
          <w:sz w:val="22"/>
          <w:szCs w:val="22"/>
        </w:rPr>
        <w:t>ei</w:t>
      </w:r>
      <w:r w:rsidRPr="008B6DD4">
        <w:rPr>
          <w:rFonts w:ascii="Arial" w:hAnsi="Arial" w:cs="Arial"/>
          <w:sz w:val="22"/>
          <w:szCs w:val="22"/>
        </w:rPr>
        <w:t xml:space="preserve">kėjui yra: </w:t>
      </w:r>
      <w:hyperlink r:id="rId14" w:history="1">
        <w:r w:rsidR="00C96D44" w:rsidRPr="00C96D44">
          <w:rPr>
            <w:rStyle w:val="Hipersaitas"/>
            <w:rFonts w:ascii="Arial" w:hAnsi="Arial" w:cs="Arial"/>
            <w:sz w:val="22"/>
            <w:szCs w:val="22"/>
          </w:rPr>
          <w:t>info@viamatika.lt</w:t>
        </w:r>
      </w:hyperlink>
      <w:r w:rsidR="00C96D44">
        <w:rPr>
          <w:rFonts w:ascii="Arial" w:hAnsi="Arial" w:cs="Arial"/>
          <w:color w:val="FF0000"/>
          <w:sz w:val="22"/>
          <w:szCs w:val="22"/>
        </w:rPr>
        <w:t xml:space="preserve"> </w:t>
      </w:r>
    </w:p>
    <w:p w14:paraId="5CD44CCB" w14:textId="77777777" w:rsidR="00D06059" w:rsidRPr="008B6DD4"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rPr>
        <w:t>Bet kokie pranešimai, informacija, dokumentai ar korespondencija dėl Sutarties ar jos vykdymo</w:t>
      </w:r>
      <w:r w:rsidR="00A9475E" w:rsidRPr="008B6DD4">
        <w:rPr>
          <w:rFonts w:ascii="Arial" w:hAnsi="Arial" w:cs="Arial"/>
          <w:sz w:val="22"/>
          <w:szCs w:val="22"/>
        </w:rPr>
        <w:t xml:space="preserve"> teikiami </w:t>
      </w:r>
      <w:r w:rsidRPr="008B6DD4">
        <w:rPr>
          <w:rFonts w:ascii="Arial" w:hAnsi="Arial" w:cs="Arial"/>
          <w:sz w:val="22"/>
          <w:szCs w:val="22"/>
        </w:rPr>
        <w:t xml:space="preserve">raštu lietuvių kalba </w:t>
      </w:r>
      <w:r w:rsidR="008511F8" w:rsidRPr="008B6DD4">
        <w:rPr>
          <w:rFonts w:ascii="Arial" w:hAnsi="Arial" w:cs="Arial"/>
          <w:sz w:val="22"/>
          <w:szCs w:val="22"/>
        </w:rPr>
        <w:t>arba el. paštu</w:t>
      </w:r>
      <w:r w:rsidR="00A81A47" w:rsidRPr="008B6DD4">
        <w:rPr>
          <w:rFonts w:ascii="Arial" w:hAnsi="Arial" w:cs="Arial"/>
          <w:sz w:val="22"/>
          <w:szCs w:val="22"/>
        </w:rPr>
        <w:t>, kai tai numatyta šioje Sutartyje</w:t>
      </w:r>
      <w:r w:rsidRPr="008B6DD4">
        <w:rPr>
          <w:rFonts w:ascii="Arial" w:hAnsi="Arial" w:cs="Arial"/>
          <w:sz w:val="22"/>
          <w:szCs w:val="22"/>
        </w:rPr>
        <w:t>, išskyrus mokėjimo dokumentus.</w:t>
      </w:r>
    </w:p>
    <w:p w14:paraId="29A66567" w14:textId="77777777" w:rsidR="00D06059" w:rsidRPr="008B6DD4"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57AD2D0E" w:rsidR="00553077" w:rsidRPr="008B6DD4"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74ECAED" w14:textId="338F0293" w:rsidR="00553077" w:rsidRPr="008B6DD4" w:rsidRDefault="00553077" w:rsidP="004F187D">
      <w:pPr>
        <w:ind w:firstLine="851"/>
        <w:rPr>
          <w:rFonts w:ascii="Arial" w:hAnsi="Arial" w:cs="Arial"/>
          <w:b/>
          <w:bCs/>
          <w:caps/>
          <w:color w:val="000000"/>
          <w:sz w:val="22"/>
          <w:szCs w:val="22"/>
        </w:rPr>
      </w:pPr>
    </w:p>
    <w:p w14:paraId="10629267" w14:textId="72888E9E" w:rsidR="00553077" w:rsidRPr="008B6DD4" w:rsidRDefault="00732268" w:rsidP="004F187D">
      <w:pPr>
        <w:ind w:firstLine="851"/>
        <w:jc w:val="center"/>
        <w:rPr>
          <w:rFonts w:ascii="Arial" w:hAnsi="Arial" w:cs="Arial"/>
          <w:i/>
          <w:sz w:val="22"/>
          <w:szCs w:val="22"/>
          <w:lang w:eastAsia="lt-LT"/>
        </w:rPr>
      </w:pPr>
      <w:r w:rsidRPr="008B6DD4">
        <w:rPr>
          <w:rFonts w:ascii="Arial" w:hAnsi="Arial" w:cs="Arial"/>
          <w:i/>
          <w:sz w:val="22"/>
          <w:szCs w:val="22"/>
          <w:lang w:eastAsia="lt-LT"/>
        </w:rPr>
        <w:t>XV</w:t>
      </w:r>
      <w:r w:rsidR="000361E9" w:rsidRPr="008B6DD4">
        <w:rPr>
          <w:rFonts w:ascii="Arial" w:hAnsi="Arial" w:cs="Arial"/>
          <w:i/>
          <w:sz w:val="22"/>
          <w:szCs w:val="22"/>
          <w:lang w:eastAsia="lt-LT"/>
        </w:rPr>
        <w:t>I</w:t>
      </w:r>
      <w:r w:rsidRPr="008B6DD4">
        <w:rPr>
          <w:rFonts w:ascii="Arial" w:hAnsi="Arial" w:cs="Arial"/>
          <w:i/>
          <w:sz w:val="22"/>
          <w:szCs w:val="22"/>
          <w:lang w:eastAsia="lt-LT"/>
        </w:rPr>
        <w:t xml:space="preserve">.B. </w:t>
      </w:r>
      <w:r w:rsidR="00574CF1" w:rsidRPr="008B6DD4">
        <w:rPr>
          <w:rFonts w:ascii="Arial" w:hAnsi="Arial" w:cs="Arial"/>
          <w:i/>
          <w:sz w:val="22"/>
          <w:szCs w:val="22"/>
          <w:lang w:eastAsia="lt-LT"/>
        </w:rPr>
        <w:t>Baigiamosios nuostatos</w:t>
      </w:r>
    </w:p>
    <w:p w14:paraId="34AA6775" w14:textId="77777777" w:rsidR="00553077" w:rsidRPr="008B6DD4" w:rsidRDefault="00553077" w:rsidP="004F187D">
      <w:pPr>
        <w:ind w:firstLine="851"/>
        <w:rPr>
          <w:rFonts w:ascii="Arial" w:hAnsi="Arial" w:cs="Arial"/>
          <w:b/>
          <w:bCs/>
          <w:caps/>
          <w:color w:val="000000"/>
          <w:sz w:val="22"/>
          <w:szCs w:val="22"/>
        </w:rPr>
      </w:pPr>
    </w:p>
    <w:p w14:paraId="4CEEAB15" w14:textId="73AB5870" w:rsidR="002B635F" w:rsidRPr="008B6DD4"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rPr>
        <w:t xml:space="preserve">Vykdydamos šią Sutartį, Šalys vadovaujasi </w:t>
      </w:r>
      <w:r w:rsidR="00597782" w:rsidRPr="008B6DD4">
        <w:rPr>
          <w:rFonts w:ascii="Arial" w:hAnsi="Arial" w:cs="Arial"/>
          <w:sz w:val="22"/>
          <w:szCs w:val="22"/>
        </w:rPr>
        <w:t>C</w:t>
      </w:r>
      <w:r w:rsidRPr="008B6DD4">
        <w:rPr>
          <w:rFonts w:ascii="Arial" w:hAnsi="Arial" w:cs="Arial"/>
          <w:sz w:val="22"/>
          <w:szCs w:val="22"/>
        </w:rPr>
        <w:t xml:space="preserve">iviliniu kodeksu, Lietuvos Respublikos įstatymais, normatyviniais statybos techniniais dokumentais ir kitais teisės aktais, </w:t>
      </w:r>
      <w:r w:rsidRPr="008B6DD4">
        <w:rPr>
          <w:rFonts w:ascii="Arial" w:hAnsi="Arial" w:cs="Arial"/>
          <w:bCs/>
          <w:sz w:val="22"/>
          <w:szCs w:val="22"/>
        </w:rPr>
        <w:t xml:space="preserve">Užsakovo parengtais </w:t>
      </w:r>
      <w:r w:rsidRPr="008B6DD4">
        <w:rPr>
          <w:rFonts w:ascii="Arial" w:hAnsi="Arial" w:cs="Arial"/>
          <w:sz w:val="22"/>
          <w:szCs w:val="22"/>
        </w:rPr>
        <w:t>pirkimo dokumentais</w:t>
      </w:r>
      <w:r w:rsidR="000E3637" w:rsidRPr="008B6DD4">
        <w:rPr>
          <w:rFonts w:ascii="Arial" w:hAnsi="Arial" w:cs="Arial"/>
          <w:sz w:val="22"/>
          <w:szCs w:val="22"/>
        </w:rPr>
        <w:t>,</w:t>
      </w:r>
      <w:r w:rsidRPr="008B6DD4">
        <w:rPr>
          <w:rFonts w:ascii="Arial" w:hAnsi="Arial" w:cs="Arial"/>
          <w:sz w:val="22"/>
          <w:szCs w:val="22"/>
        </w:rPr>
        <w:t xml:space="preserve"> viešojo pirkimo metu pateiktu </w:t>
      </w:r>
      <w:r w:rsidRPr="008B6DD4">
        <w:rPr>
          <w:rFonts w:ascii="Arial" w:hAnsi="Arial" w:cs="Arial"/>
          <w:bCs/>
          <w:sz w:val="22"/>
          <w:szCs w:val="22"/>
        </w:rPr>
        <w:t>T</w:t>
      </w:r>
      <w:r w:rsidR="00142797" w:rsidRPr="008B6DD4">
        <w:rPr>
          <w:rFonts w:ascii="Arial" w:hAnsi="Arial" w:cs="Arial"/>
          <w:bCs/>
          <w:sz w:val="22"/>
          <w:szCs w:val="22"/>
        </w:rPr>
        <w:t>ei</w:t>
      </w:r>
      <w:r w:rsidRPr="008B6DD4">
        <w:rPr>
          <w:rFonts w:ascii="Arial" w:hAnsi="Arial" w:cs="Arial"/>
          <w:bCs/>
          <w:sz w:val="22"/>
          <w:szCs w:val="22"/>
        </w:rPr>
        <w:t xml:space="preserve">kėjo </w:t>
      </w:r>
      <w:r w:rsidRPr="008B6DD4">
        <w:rPr>
          <w:rFonts w:ascii="Arial" w:hAnsi="Arial" w:cs="Arial"/>
          <w:sz w:val="22"/>
          <w:szCs w:val="22"/>
        </w:rPr>
        <w:t>pasiūlymu</w:t>
      </w:r>
      <w:r w:rsidR="000E3637" w:rsidRPr="008B6DD4">
        <w:rPr>
          <w:rFonts w:ascii="Arial" w:hAnsi="Arial" w:cs="Arial"/>
          <w:sz w:val="22"/>
          <w:szCs w:val="22"/>
        </w:rPr>
        <w:t>, Technine specifikacija</w:t>
      </w:r>
      <w:r w:rsidRPr="008B6DD4">
        <w:rPr>
          <w:rFonts w:ascii="Arial" w:hAnsi="Arial" w:cs="Arial"/>
          <w:sz w:val="22"/>
          <w:szCs w:val="22"/>
        </w:rPr>
        <w:t>.</w:t>
      </w:r>
    </w:p>
    <w:p w14:paraId="75AE0806" w14:textId="77777777" w:rsidR="008C51F9" w:rsidRPr="008B6DD4" w:rsidRDefault="002B062F"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rPr>
        <w:t xml:space="preserve">Sutarties sąlygos Sutarties galiojimo laikotarpiu gali būti keičiamos tik </w:t>
      </w:r>
      <w:r w:rsidR="00F47A36" w:rsidRPr="008B6DD4">
        <w:rPr>
          <w:rFonts w:ascii="Arial" w:hAnsi="Arial" w:cs="Arial"/>
          <w:sz w:val="22"/>
          <w:szCs w:val="22"/>
        </w:rPr>
        <w:t>V</w:t>
      </w:r>
      <w:r w:rsidRPr="008B6DD4">
        <w:rPr>
          <w:rFonts w:ascii="Arial" w:hAnsi="Arial" w:cs="Arial"/>
          <w:sz w:val="22"/>
          <w:szCs w:val="22"/>
        </w:rPr>
        <w:t>iešųjų pirkimų įstatymo nustatyta tvarka ir atvejais</w:t>
      </w:r>
      <w:r w:rsidR="00553077" w:rsidRPr="008B6DD4">
        <w:rPr>
          <w:rFonts w:ascii="Arial" w:hAnsi="Arial" w:cs="Arial"/>
          <w:sz w:val="22"/>
          <w:szCs w:val="22"/>
        </w:rPr>
        <w:t>.</w:t>
      </w:r>
    </w:p>
    <w:p w14:paraId="368C3BF8" w14:textId="77777777" w:rsidR="008C51F9" w:rsidRPr="008B6DD4"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bookmarkStart w:id="44" w:name="_Hlk65840597"/>
    </w:p>
    <w:bookmarkEnd w:id="44"/>
    <w:p w14:paraId="6F1E8022" w14:textId="5067AA1A" w:rsidR="00627C0F" w:rsidRPr="008B6DD4" w:rsidRDefault="00D123A9"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lang w:eastAsia="lt-LT"/>
        </w:rPr>
        <w:t>Sutartis įsigalioja, Šalims ją pasirašius</w:t>
      </w:r>
      <w:r w:rsidRPr="00C96D44">
        <w:rPr>
          <w:rFonts w:ascii="Arial" w:hAnsi="Arial" w:cs="Arial"/>
          <w:sz w:val="22"/>
          <w:szCs w:val="22"/>
          <w:lang w:eastAsia="lt-LT"/>
        </w:rPr>
        <w:t xml:space="preserve"> (</w:t>
      </w:r>
      <w:r w:rsidRPr="00C96D44">
        <w:rPr>
          <w:rFonts w:ascii="Arial" w:hAnsi="Arial" w:cs="Arial"/>
          <w:sz w:val="22"/>
          <w:szCs w:val="22"/>
        </w:rPr>
        <w:t>jeigu Sutartis sudaroma su Užsienio teikėju, pateikus Sutarties 69.13 papunktyje nurodytus dokumentus),</w:t>
      </w:r>
      <w:r w:rsidRPr="00C96D44" w:rsidDel="007B4516">
        <w:rPr>
          <w:rFonts w:ascii="Arial" w:hAnsi="Arial" w:cs="Arial"/>
          <w:sz w:val="22"/>
          <w:szCs w:val="22"/>
          <w:lang w:eastAsia="lt-LT"/>
        </w:rPr>
        <w:t xml:space="preserve"> </w:t>
      </w:r>
      <w:r w:rsidRPr="008B6DD4">
        <w:rPr>
          <w:rFonts w:ascii="Arial" w:hAnsi="Arial" w:cs="Arial"/>
          <w:sz w:val="22"/>
          <w:szCs w:val="22"/>
        </w:rPr>
        <w:t xml:space="preserve">ir Teikėjui pateikus pirkimo dokumentų reikalavimus atitinkantį Sutarties įvykdymo užtikrinimo dokumentą, Sutarties 55 punkte nurodytus reikalavimus atitinkantį sudarytą civilinės atsakomybės privalomąjį draudimą patvirtinančius dokumentus, </w:t>
      </w:r>
      <w:r w:rsidRPr="008B6DD4">
        <w:rPr>
          <w:rFonts w:ascii="Arial" w:hAnsi="Arial" w:cs="Arial"/>
          <w:sz w:val="22"/>
          <w:szCs w:val="22"/>
          <w:lang w:eastAsia="lt-LT"/>
        </w:rPr>
        <w:t>ir</w:t>
      </w:r>
      <w:r w:rsidRPr="008B6DD4">
        <w:rPr>
          <w:rFonts w:ascii="Arial" w:hAnsi="Arial" w:cs="Arial"/>
          <w:sz w:val="22"/>
          <w:szCs w:val="22"/>
        </w:rPr>
        <w:t xml:space="preserve"> galioja iki visiško sutartinių įsipareigojimų įvykdymo arba Sutarties nutraukimo.</w:t>
      </w:r>
    </w:p>
    <w:p w14:paraId="65E67F43" w14:textId="3FF2069D" w:rsidR="002B4F06" w:rsidRPr="008B6DD4" w:rsidRDefault="00F25773"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8B6DD4">
        <w:rPr>
          <w:rFonts w:ascii="Arial" w:hAnsi="Arial" w:cs="Arial"/>
          <w:sz w:val="22"/>
          <w:szCs w:val="22"/>
        </w:rPr>
        <w:t xml:space="preserve">Šalys neturi teisės perduoti trečiajam asmeniui reikalavimo teisės pagal šią Sutartį be raštiško kitos </w:t>
      </w:r>
      <w:r w:rsidR="009F4BFF" w:rsidRPr="008B6DD4">
        <w:rPr>
          <w:rFonts w:ascii="Arial" w:hAnsi="Arial" w:cs="Arial"/>
          <w:sz w:val="22"/>
          <w:szCs w:val="22"/>
        </w:rPr>
        <w:t>Š</w:t>
      </w:r>
      <w:r w:rsidRPr="008B6DD4">
        <w:rPr>
          <w:rFonts w:ascii="Arial" w:hAnsi="Arial" w:cs="Arial"/>
          <w:sz w:val="22"/>
          <w:szCs w:val="22"/>
        </w:rPr>
        <w:t>alies sutikimo. Jeigu T</w:t>
      </w:r>
      <w:r w:rsidR="00142797" w:rsidRPr="008B6DD4">
        <w:rPr>
          <w:rFonts w:ascii="Arial" w:hAnsi="Arial" w:cs="Arial"/>
          <w:sz w:val="22"/>
          <w:szCs w:val="22"/>
        </w:rPr>
        <w:t>ei</w:t>
      </w:r>
      <w:r w:rsidRPr="008B6DD4">
        <w:rPr>
          <w:rFonts w:ascii="Arial" w:hAnsi="Arial" w:cs="Arial"/>
          <w:sz w:val="22"/>
          <w:szCs w:val="22"/>
        </w:rPr>
        <w:t>kėjas, Užsakovui sutikus, sudaro faktoringo sutartį su finansuotoju, T</w:t>
      </w:r>
      <w:r w:rsidR="00142797" w:rsidRPr="008B6DD4">
        <w:rPr>
          <w:rFonts w:ascii="Arial" w:hAnsi="Arial" w:cs="Arial"/>
          <w:sz w:val="22"/>
          <w:szCs w:val="22"/>
        </w:rPr>
        <w:t>ei</w:t>
      </w:r>
      <w:r w:rsidRPr="008B6DD4">
        <w:rPr>
          <w:rFonts w:ascii="Arial" w:hAnsi="Arial" w:cs="Arial"/>
          <w:sz w:val="22"/>
          <w:szCs w:val="22"/>
        </w:rPr>
        <w:t xml:space="preserve">kėjas privalo Užsakovui pateikti faktoringo sutarties kopiją arba išrašą, o pateikdamas PVM sąskaitą faktūrą Užsakovui, privalo nurodyti, kad pagal pateikiamą PVM sąskaitą </w:t>
      </w:r>
      <w:r w:rsidRPr="008B6DD4">
        <w:rPr>
          <w:rFonts w:ascii="Arial" w:hAnsi="Arial" w:cs="Arial"/>
          <w:sz w:val="22"/>
          <w:szCs w:val="22"/>
        </w:rPr>
        <w:lastRenderedPageBreak/>
        <w:t>faktūrą yra ar bus perleistas piniginis reikalavimas finansuotojui. Finansuotojui išmokėtų sumų dydžiu yra mažinamos T</w:t>
      </w:r>
      <w:r w:rsidR="00142797" w:rsidRPr="008B6DD4">
        <w:rPr>
          <w:rFonts w:ascii="Arial" w:hAnsi="Arial" w:cs="Arial"/>
          <w:sz w:val="22"/>
          <w:szCs w:val="22"/>
        </w:rPr>
        <w:t>ei</w:t>
      </w:r>
      <w:r w:rsidRPr="008B6DD4">
        <w:rPr>
          <w:rFonts w:ascii="Arial" w:hAnsi="Arial" w:cs="Arial"/>
          <w:sz w:val="22"/>
          <w:szCs w:val="22"/>
        </w:rPr>
        <w:t>kėjui mokėtinos sumos.</w:t>
      </w:r>
    </w:p>
    <w:p w14:paraId="18F06BF2" w14:textId="2798400E" w:rsidR="00F25773" w:rsidRPr="008B6DD4" w:rsidRDefault="00357D60" w:rsidP="00683C20">
      <w:pPr>
        <w:pStyle w:val="prastasiniatinklio"/>
        <w:numPr>
          <w:ilvl w:val="0"/>
          <w:numId w:val="43"/>
        </w:numPr>
        <w:tabs>
          <w:tab w:val="left" w:pos="1418"/>
        </w:tabs>
        <w:ind w:left="0" w:firstLine="851"/>
        <w:jc w:val="both"/>
        <w:rPr>
          <w:rFonts w:ascii="Arial" w:hAnsi="Arial" w:cs="Arial"/>
          <w:sz w:val="22"/>
          <w:szCs w:val="22"/>
        </w:rPr>
      </w:pPr>
      <w:r w:rsidRPr="008B6DD4">
        <w:rPr>
          <w:rFonts w:ascii="Arial" w:hAnsi="Arial" w:cs="Arial"/>
          <w:sz w:val="22"/>
          <w:szCs w:val="22"/>
        </w:rPr>
        <w:t>Sutartis laikoma sudaryta, kai kvalifikuotu elektroniniu parašu ją pasirašo paskutinioji Šalis.</w:t>
      </w:r>
    </w:p>
    <w:p w14:paraId="3C42F951" w14:textId="2988448F" w:rsidR="00F25773" w:rsidRPr="008B6DD4" w:rsidRDefault="004C05DA" w:rsidP="002A4058">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8B6DD4">
        <w:rPr>
          <w:rFonts w:ascii="Arial" w:hAnsi="Arial" w:cs="Arial"/>
          <w:sz w:val="22"/>
          <w:szCs w:val="22"/>
        </w:rPr>
        <w:t>.</w:t>
      </w:r>
    </w:p>
    <w:p w14:paraId="2A18A3E7" w14:textId="3929EF32" w:rsidR="00F25773" w:rsidRPr="008B6DD4" w:rsidRDefault="00F25773" w:rsidP="002A4058">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rPr>
        <w:t xml:space="preserve">Dėl visko, kas tiesiogiai nereglamentuota šioje Sutartyje, </w:t>
      </w:r>
      <w:r w:rsidR="002A6E58" w:rsidRPr="008B6DD4">
        <w:rPr>
          <w:rFonts w:ascii="Arial" w:hAnsi="Arial" w:cs="Arial"/>
          <w:sz w:val="22"/>
          <w:szCs w:val="22"/>
        </w:rPr>
        <w:t>Š</w:t>
      </w:r>
      <w:r w:rsidRPr="008B6DD4">
        <w:rPr>
          <w:rFonts w:ascii="Arial" w:hAnsi="Arial" w:cs="Arial"/>
          <w:sz w:val="22"/>
          <w:szCs w:val="22"/>
        </w:rPr>
        <w:t>alys privalo vadovautis Lietuvos Respublikos įstatymais ir kitais teisės aktais.</w:t>
      </w:r>
    </w:p>
    <w:p w14:paraId="104CD374" w14:textId="0D34003F" w:rsidR="00E93FF9" w:rsidRPr="008B6DD4" w:rsidRDefault="00F25773" w:rsidP="002A4058">
      <w:pPr>
        <w:pStyle w:val="Sraopastraipa"/>
        <w:numPr>
          <w:ilvl w:val="0"/>
          <w:numId w:val="43"/>
        </w:numPr>
        <w:tabs>
          <w:tab w:val="left" w:pos="1418"/>
        </w:tabs>
        <w:ind w:left="0" w:firstLine="851"/>
        <w:rPr>
          <w:rFonts w:ascii="Arial" w:hAnsi="Arial" w:cs="Arial"/>
          <w:b/>
          <w:bCs/>
          <w:caps/>
          <w:color w:val="000000"/>
          <w:sz w:val="22"/>
          <w:szCs w:val="22"/>
        </w:rPr>
      </w:pPr>
      <w:r w:rsidRPr="008B6DD4">
        <w:rPr>
          <w:rFonts w:ascii="Arial" w:hAnsi="Arial" w:cs="Arial"/>
          <w:sz w:val="22"/>
          <w:szCs w:val="22"/>
          <w:lang w:eastAsia="lt-LT"/>
        </w:rPr>
        <w:t>Šių Paslaugų viešojo pirkimo sąlygų dokumentai, šio pirkimo metu pateiktas T</w:t>
      </w:r>
      <w:r w:rsidR="00142797" w:rsidRPr="008B6DD4">
        <w:rPr>
          <w:rFonts w:ascii="Arial" w:hAnsi="Arial" w:cs="Arial"/>
          <w:sz w:val="22"/>
          <w:szCs w:val="22"/>
          <w:lang w:eastAsia="lt-LT"/>
        </w:rPr>
        <w:t>ei</w:t>
      </w:r>
      <w:r w:rsidRPr="008B6DD4">
        <w:rPr>
          <w:rFonts w:ascii="Arial" w:hAnsi="Arial" w:cs="Arial"/>
          <w:sz w:val="22"/>
          <w:szCs w:val="22"/>
          <w:lang w:eastAsia="lt-LT"/>
        </w:rPr>
        <w:t>kėjo pasiūlymas yra neatsiejama šios Sutarties dalis.</w:t>
      </w:r>
    </w:p>
    <w:p w14:paraId="0251A0E8" w14:textId="1F505E71" w:rsidR="00CE3183" w:rsidRPr="008B6DD4" w:rsidRDefault="00CE3183" w:rsidP="004F187D">
      <w:pPr>
        <w:suppressAutoHyphens/>
        <w:autoSpaceDE w:val="0"/>
        <w:autoSpaceDN w:val="0"/>
        <w:adjustRightInd w:val="0"/>
        <w:ind w:firstLine="851"/>
        <w:rPr>
          <w:rFonts w:ascii="Arial" w:hAnsi="Arial" w:cs="Arial"/>
          <w:b/>
          <w:bCs/>
          <w:sz w:val="22"/>
          <w:szCs w:val="22"/>
        </w:rPr>
      </w:pPr>
    </w:p>
    <w:p w14:paraId="6943CB39" w14:textId="77777777" w:rsidR="009C6E4F" w:rsidRPr="008B6DD4" w:rsidRDefault="009C6E4F" w:rsidP="004F187D">
      <w:pPr>
        <w:suppressAutoHyphens/>
        <w:autoSpaceDE w:val="0"/>
        <w:autoSpaceDN w:val="0"/>
        <w:adjustRightInd w:val="0"/>
        <w:ind w:firstLine="851"/>
        <w:rPr>
          <w:rFonts w:ascii="Arial" w:hAnsi="Arial" w:cs="Arial"/>
          <w:b/>
          <w:bCs/>
          <w:sz w:val="22"/>
          <w:szCs w:val="22"/>
        </w:rPr>
      </w:pPr>
    </w:p>
    <w:tbl>
      <w:tblPr>
        <w:tblW w:w="9172" w:type="dxa"/>
        <w:tblLook w:val="01E0" w:firstRow="1" w:lastRow="1" w:firstColumn="1" w:lastColumn="1" w:noHBand="0" w:noVBand="0"/>
      </w:tblPr>
      <w:tblGrid>
        <w:gridCol w:w="4590"/>
        <w:gridCol w:w="4582"/>
      </w:tblGrid>
      <w:tr w:rsidR="00081045" w:rsidRPr="008B6DD4" w14:paraId="35D1F329" w14:textId="77777777" w:rsidTr="00081045">
        <w:tc>
          <w:tcPr>
            <w:tcW w:w="4590" w:type="dxa"/>
          </w:tcPr>
          <w:p w14:paraId="3842AD5B" w14:textId="77777777" w:rsidR="006A25B6" w:rsidRPr="008B6DD4" w:rsidRDefault="006A25B6" w:rsidP="004F187D">
            <w:pPr>
              <w:tabs>
                <w:tab w:val="left" w:pos="459"/>
                <w:tab w:val="num" w:pos="567"/>
              </w:tabs>
              <w:suppressAutoHyphens/>
              <w:ind w:firstLine="851"/>
              <w:rPr>
                <w:rFonts w:ascii="Arial" w:hAnsi="Arial" w:cs="Arial"/>
                <w:b/>
                <w:bCs/>
                <w:sz w:val="22"/>
                <w:szCs w:val="22"/>
              </w:rPr>
            </w:pPr>
            <w:r w:rsidRPr="008B6DD4">
              <w:rPr>
                <w:rFonts w:ascii="Arial" w:hAnsi="Arial" w:cs="Arial"/>
                <w:b/>
                <w:bCs/>
                <w:sz w:val="22"/>
                <w:szCs w:val="22"/>
              </w:rPr>
              <w:t xml:space="preserve">Užsakovas: </w:t>
            </w:r>
          </w:p>
          <w:p w14:paraId="3A48B036" w14:textId="000834D8" w:rsidR="00081045" w:rsidRPr="008B6DD4" w:rsidRDefault="006A25B6" w:rsidP="006A25B6">
            <w:pPr>
              <w:tabs>
                <w:tab w:val="left" w:pos="459"/>
                <w:tab w:val="num" w:pos="567"/>
              </w:tabs>
              <w:suppressAutoHyphens/>
              <w:ind w:left="886"/>
              <w:jc w:val="left"/>
              <w:rPr>
                <w:rFonts w:ascii="Arial" w:hAnsi="Arial" w:cs="Arial"/>
                <w:bCs/>
                <w:sz w:val="22"/>
                <w:szCs w:val="22"/>
              </w:rPr>
            </w:pPr>
            <w:r w:rsidRPr="008B6DD4">
              <w:rPr>
                <w:rFonts w:ascii="Arial" w:hAnsi="Arial" w:cs="Arial"/>
                <w:sz w:val="22"/>
                <w:szCs w:val="22"/>
              </w:rPr>
              <w:t xml:space="preserve">Akcinė bendrovė </w:t>
            </w:r>
            <w:r w:rsidR="004C0595" w:rsidRPr="008B6DD4">
              <w:rPr>
                <w:rFonts w:ascii="Arial" w:hAnsi="Arial" w:cs="Arial"/>
                <w:sz w:val="22"/>
                <w:szCs w:val="22"/>
              </w:rPr>
              <w:t>„Via Lietuva“</w:t>
            </w:r>
          </w:p>
          <w:p w14:paraId="1AA87365" w14:textId="77777777" w:rsidR="006A25B6" w:rsidRPr="008B6DD4" w:rsidRDefault="006A25B6" w:rsidP="006A25B6">
            <w:pPr>
              <w:tabs>
                <w:tab w:val="left" w:pos="459"/>
                <w:tab w:val="num" w:pos="567"/>
              </w:tabs>
              <w:suppressAutoHyphens/>
              <w:ind w:firstLine="851"/>
              <w:rPr>
                <w:rFonts w:ascii="Arial" w:hAnsi="Arial" w:cs="Arial"/>
                <w:bCs/>
                <w:sz w:val="22"/>
                <w:szCs w:val="22"/>
              </w:rPr>
            </w:pPr>
            <w:r w:rsidRPr="008B6DD4">
              <w:rPr>
                <w:rFonts w:ascii="Arial" w:hAnsi="Arial" w:cs="Arial"/>
                <w:bCs/>
                <w:sz w:val="22"/>
                <w:szCs w:val="22"/>
              </w:rPr>
              <w:t>Kauno g. 22-202</w:t>
            </w:r>
          </w:p>
          <w:p w14:paraId="4B5F9A78" w14:textId="77777777" w:rsidR="006A25B6" w:rsidRPr="008B6DD4" w:rsidRDefault="006A25B6" w:rsidP="006A25B6">
            <w:pPr>
              <w:tabs>
                <w:tab w:val="left" w:pos="459"/>
                <w:tab w:val="num" w:pos="567"/>
              </w:tabs>
              <w:suppressAutoHyphens/>
              <w:ind w:firstLine="851"/>
              <w:rPr>
                <w:rFonts w:ascii="Arial" w:hAnsi="Arial" w:cs="Arial"/>
                <w:bCs/>
                <w:sz w:val="22"/>
                <w:szCs w:val="22"/>
              </w:rPr>
            </w:pPr>
            <w:r w:rsidRPr="008B6DD4">
              <w:rPr>
                <w:rFonts w:ascii="Arial" w:hAnsi="Arial" w:cs="Arial"/>
                <w:bCs/>
                <w:sz w:val="22"/>
                <w:szCs w:val="22"/>
              </w:rPr>
              <w:t>LT–03212 Vilnius</w:t>
            </w:r>
          </w:p>
          <w:p w14:paraId="2DB5D0F3" w14:textId="77777777" w:rsidR="006A25B6" w:rsidRPr="008B6DD4" w:rsidRDefault="006A25B6" w:rsidP="006A25B6">
            <w:pPr>
              <w:tabs>
                <w:tab w:val="left" w:pos="459"/>
                <w:tab w:val="num" w:pos="567"/>
              </w:tabs>
              <w:suppressAutoHyphens/>
              <w:ind w:firstLine="851"/>
              <w:rPr>
                <w:rFonts w:ascii="Arial" w:hAnsi="Arial" w:cs="Arial"/>
                <w:bCs/>
                <w:sz w:val="22"/>
                <w:szCs w:val="22"/>
              </w:rPr>
            </w:pPr>
            <w:r w:rsidRPr="008B6DD4">
              <w:rPr>
                <w:rFonts w:ascii="Arial" w:hAnsi="Arial" w:cs="Arial"/>
                <w:bCs/>
                <w:sz w:val="22"/>
                <w:szCs w:val="22"/>
              </w:rPr>
              <w:t>Įmonės kodas 188710638</w:t>
            </w:r>
          </w:p>
          <w:p w14:paraId="331DCE93" w14:textId="77777777" w:rsidR="006A25B6" w:rsidRPr="008B6DD4" w:rsidRDefault="006A25B6" w:rsidP="006A25B6">
            <w:pPr>
              <w:tabs>
                <w:tab w:val="left" w:pos="459"/>
                <w:tab w:val="num" w:pos="567"/>
              </w:tabs>
              <w:suppressAutoHyphens/>
              <w:ind w:firstLine="851"/>
              <w:rPr>
                <w:rFonts w:ascii="Arial" w:hAnsi="Arial" w:cs="Arial"/>
                <w:bCs/>
                <w:sz w:val="22"/>
                <w:szCs w:val="22"/>
              </w:rPr>
            </w:pPr>
            <w:r w:rsidRPr="008B6DD4">
              <w:rPr>
                <w:rFonts w:ascii="Arial" w:hAnsi="Arial" w:cs="Arial"/>
                <w:bCs/>
                <w:sz w:val="22"/>
                <w:szCs w:val="22"/>
              </w:rPr>
              <w:t xml:space="preserve">Telefonas (8 5) 232 9600 </w:t>
            </w:r>
          </w:p>
          <w:p w14:paraId="198A9E25" w14:textId="331EF058" w:rsidR="006A25B6" w:rsidRPr="008B6DD4" w:rsidRDefault="006A25B6" w:rsidP="006A25B6">
            <w:pPr>
              <w:tabs>
                <w:tab w:val="left" w:pos="459"/>
                <w:tab w:val="num" w:pos="567"/>
              </w:tabs>
              <w:suppressAutoHyphens/>
              <w:ind w:firstLine="851"/>
              <w:rPr>
                <w:rFonts w:ascii="Arial" w:hAnsi="Arial" w:cs="Arial"/>
                <w:bCs/>
                <w:sz w:val="22"/>
                <w:szCs w:val="22"/>
              </w:rPr>
            </w:pPr>
            <w:r w:rsidRPr="008B6DD4">
              <w:rPr>
                <w:rFonts w:ascii="Arial" w:hAnsi="Arial" w:cs="Arial"/>
                <w:bCs/>
                <w:sz w:val="22"/>
                <w:szCs w:val="22"/>
              </w:rPr>
              <w:t xml:space="preserve">El. paštas </w:t>
            </w:r>
            <w:r w:rsidR="00FC7727" w:rsidRPr="008B6DD4">
              <w:rPr>
                <w:rFonts w:ascii="Arial" w:hAnsi="Arial" w:cs="Arial"/>
                <w:bCs/>
                <w:sz w:val="22"/>
                <w:szCs w:val="22"/>
              </w:rPr>
              <w:t>info</w:t>
            </w:r>
            <w:r w:rsidRPr="008B6DD4">
              <w:rPr>
                <w:rFonts w:ascii="Arial" w:hAnsi="Arial" w:cs="Arial"/>
                <w:bCs/>
                <w:sz w:val="22"/>
                <w:szCs w:val="22"/>
              </w:rPr>
              <w:t>@</w:t>
            </w:r>
            <w:r w:rsidR="00FC7727" w:rsidRPr="008B6DD4">
              <w:rPr>
                <w:rFonts w:ascii="Arial" w:hAnsi="Arial" w:cs="Arial"/>
                <w:bCs/>
                <w:sz w:val="22"/>
                <w:szCs w:val="22"/>
              </w:rPr>
              <w:t>vialietuva</w:t>
            </w:r>
            <w:r w:rsidRPr="008B6DD4">
              <w:rPr>
                <w:rFonts w:ascii="Arial" w:hAnsi="Arial" w:cs="Arial"/>
                <w:bCs/>
                <w:sz w:val="22"/>
                <w:szCs w:val="22"/>
              </w:rPr>
              <w:t>.lt</w:t>
            </w:r>
          </w:p>
          <w:p w14:paraId="75E1A284" w14:textId="77777777" w:rsidR="006A25B6" w:rsidRPr="008B6DD4" w:rsidRDefault="006A25B6" w:rsidP="006A25B6">
            <w:pPr>
              <w:tabs>
                <w:tab w:val="left" w:pos="459"/>
                <w:tab w:val="num" w:pos="567"/>
              </w:tabs>
              <w:suppressAutoHyphens/>
              <w:ind w:firstLine="851"/>
              <w:rPr>
                <w:rFonts w:ascii="Arial" w:hAnsi="Arial" w:cs="Arial"/>
                <w:bCs/>
                <w:sz w:val="22"/>
                <w:szCs w:val="22"/>
              </w:rPr>
            </w:pPr>
            <w:proofErr w:type="spellStart"/>
            <w:r w:rsidRPr="008B6DD4">
              <w:rPr>
                <w:rFonts w:ascii="Arial" w:hAnsi="Arial" w:cs="Arial"/>
                <w:bCs/>
                <w:sz w:val="22"/>
                <w:szCs w:val="22"/>
              </w:rPr>
              <w:t>A.s</w:t>
            </w:r>
            <w:proofErr w:type="spellEnd"/>
            <w:r w:rsidRPr="008B6DD4">
              <w:rPr>
                <w:rFonts w:ascii="Arial" w:hAnsi="Arial" w:cs="Arial"/>
                <w:bCs/>
                <w:sz w:val="22"/>
                <w:szCs w:val="22"/>
              </w:rPr>
              <w:t>. LT37 7300 0100 0245 6303</w:t>
            </w:r>
          </w:p>
          <w:p w14:paraId="6B004EC2" w14:textId="6C24A12E" w:rsidR="00081045" w:rsidRPr="008B6DD4" w:rsidRDefault="006A25B6" w:rsidP="006A25B6">
            <w:pPr>
              <w:tabs>
                <w:tab w:val="left" w:pos="459"/>
                <w:tab w:val="num" w:pos="567"/>
              </w:tabs>
              <w:suppressAutoHyphens/>
              <w:ind w:left="886"/>
              <w:rPr>
                <w:rFonts w:ascii="Arial" w:hAnsi="Arial" w:cs="Arial"/>
                <w:bCs/>
                <w:sz w:val="22"/>
                <w:szCs w:val="22"/>
              </w:rPr>
            </w:pPr>
            <w:r w:rsidRPr="008B6DD4">
              <w:rPr>
                <w:rFonts w:ascii="Arial" w:hAnsi="Arial" w:cs="Arial"/>
                <w:bCs/>
                <w:sz w:val="22"/>
                <w:szCs w:val="22"/>
              </w:rPr>
              <w:t>AB „Swedbank“</w:t>
            </w:r>
          </w:p>
          <w:p w14:paraId="0B65550E" w14:textId="77777777" w:rsidR="00081045" w:rsidRDefault="00081045" w:rsidP="004F187D">
            <w:pPr>
              <w:tabs>
                <w:tab w:val="left" w:pos="459"/>
                <w:tab w:val="num" w:pos="567"/>
              </w:tabs>
              <w:suppressAutoHyphens/>
              <w:ind w:firstLine="851"/>
              <w:rPr>
                <w:rFonts w:ascii="Arial" w:hAnsi="Arial" w:cs="Arial"/>
                <w:bCs/>
                <w:sz w:val="22"/>
                <w:szCs w:val="22"/>
              </w:rPr>
            </w:pPr>
          </w:p>
          <w:p w14:paraId="5131E6EE" w14:textId="77777777" w:rsidR="003D4B88" w:rsidRDefault="003D4B88" w:rsidP="004F187D">
            <w:pPr>
              <w:tabs>
                <w:tab w:val="left" w:pos="459"/>
                <w:tab w:val="num" w:pos="567"/>
              </w:tabs>
              <w:suppressAutoHyphens/>
              <w:ind w:firstLine="851"/>
              <w:rPr>
                <w:rFonts w:ascii="Arial" w:hAnsi="Arial" w:cs="Arial"/>
                <w:bCs/>
                <w:sz w:val="22"/>
                <w:szCs w:val="22"/>
              </w:rPr>
            </w:pPr>
          </w:p>
          <w:p w14:paraId="60576520" w14:textId="77777777" w:rsidR="003D4B88" w:rsidRDefault="003D4B88" w:rsidP="004F187D">
            <w:pPr>
              <w:tabs>
                <w:tab w:val="left" w:pos="459"/>
                <w:tab w:val="num" w:pos="567"/>
              </w:tabs>
              <w:suppressAutoHyphens/>
              <w:ind w:firstLine="851"/>
              <w:rPr>
                <w:rFonts w:ascii="Arial" w:hAnsi="Arial" w:cs="Arial"/>
                <w:bCs/>
                <w:sz w:val="22"/>
                <w:szCs w:val="22"/>
              </w:rPr>
            </w:pPr>
          </w:p>
          <w:p w14:paraId="176B16EC" w14:textId="77777777" w:rsidR="003D4B88" w:rsidRDefault="003D4B88" w:rsidP="004F187D">
            <w:pPr>
              <w:tabs>
                <w:tab w:val="left" w:pos="459"/>
                <w:tab w:val="num" w:pos="567"/>
              </w:tabs>
              <w:suppressAutoHyphens/>
              <w:ind w:firstLine="851"/>
              <w:rPr>
                <w:rFonts w:ascii="Arial" w:hAnsi="Arial" w:cs="Arial"/>
                <w:bCs/>
                <w:sz w:val="22"/>
                <w:szCs w:val="22"/>
              </w:rPr>
            </w:pPr>
          </w:p>
          <w:p w14:paraId="7A8E7A59" w14:textId="77777777" w:rsidR="003D4B88" w:rsidRDefault="003D4B88" w:rsidP="004F187D">
            <w:pPr>
              <w:tabs>
                <w:tab w:val="left" w:pos="459"/>
                <w:tab w:val="num" w:pos="567"/>
              </w:tabs>
              <w:suppressAutoHyphens/>
              <w:ind w:firstLine="851"/>
              <w:rPr>
                <w:rFonts w:ascii="Arial" w:hAnsi="Arial" w:cs="Arial"/>
                <w:bCs/>
                <w:sz w:val="22"/>
                <w:szCs w:val="22"/>
              </w:rPr>
            </w:pPr>
          </w:p>
          <w:p w14:paraId="48D181C6" w14:textId="77777777" w:rsidR="003D4B88" w:rsidRDefault="003D4B88" w:rsidP="004F187D">
            <w:pPr>
              <w:tabs>
                <w:tab w:val="left" w:pos="459"/>
                <w:tab w:val="num" w:pos="567"/>
              </w:tabs>
              <w:suppressAutoHyphens/>
              <w:ind w:firstLine="851"/>
              <w:rPr>
                <w:rFonts w:ascii="Arial" w:hAnsi="Arial" w:cs="Arial"/>
                <w:bCs/>
                <w:sz w:val="22"/>
                <w:szCs w:val="22"/>
              </w:rPr>
            </w:pPr>
          </w:p>
          <w:p w14:paraId="39F25194" w14:textId="461A17A8" w:rsidR="003D4B88" w:rsidRPr="008B6DD4" w:rsidRDefault="003D4B88" w:rsidP="004F187D">
            <w:pPr>
              <w:tabs>
                <w:tab w:val="left" w:pos="459"/>
                <w:tab w:val="num" w:pos="567"/>
              </w:tabs>
              <w:suppressAutoHyphens/>
              <w:ind w:firstLine="851"/>
              <w:rPr>
                <w:rFonts w:ascii="Arial" w:hAnsi="Arial" w:cs="Arial"/>
                <w:bCs/>
                <w:sz w:val="22"/>
                <w:szCs w:val="22"/>
              </w:rPr>
            </w:pPr>
          </w:p>
        </w:tc>
        <w:tc>
          <w:tcPr>
            <w:tcW w:w="4582" w:type="dxa"/>
          </w:tcPr>
          <w:p w14:paraId="20306FF6" w14:textId="6CDD0528" w:rsidR="00081045" w:rsidRPr="008B6DD4" w:rsidRDefault="00081045" w:rsidP="004F187D">
            <w:pPr>
              <w:tabs>
                <w:tab w:val="left" w:pos="459"/>
                <w:tab w:val="num" w:pos="567"/>
              </w:tabs>
              <w:suppressAutoHyphens/>
              <w:ind w:firstLine="851"/>
              <w:rPr>
                <w:rFonts w:ascii="Arial" w:hAnsi="Arial" w:cs="Arial"/>
                <w:b/>
                <w:sz w:val="22"/>
                <w:szCs w:val="22"/>
              </w:rPr>
            </w:pPr>
            <w:r w:rsidRPr="008B6DD4">
              <w:rPr>
                <w:rFonts w:ascii="Arial" w:hAnsi="Arial" w:cs="Arial"/>
                <w:b/>
                <w:sz w:val="22"/>
                <w:szCs w:val="22"/>
              </w:rPr>
              <w:t>T</w:t>
            </w:r>
            <w:r w:rsidR="00142797" w:rsidRPr="008B6DD4">
              <w:rPr>
                <w:rFonts w:ascii="Arial" w:hAnsi="Arial" w:cs="Arial"/>
                <w:b/>
                <w:sz w:val="22"/>
                <w:szCs w:val="22"/>
              </w:rPr>
              <w:t>ei</w:t>
            </w:r>
            <w:r w:rsidRPr="008B6DD4">
              <w:rPr>
                <w:rFonts w:ascii="Arial" w:hAnsi="Arial" w:cs="Arial"/>
                <w:b/>
                <w:sz w:val="22"/>
                <w:szCs w:val="22"/>
              </w:rPr>
              <w:t>kėjas:</w:t>
            </w:r>
          </w:p>
          <w:p w14:paraId="6503F840"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AB „VIAMATIKA“</w:t>
            </w:r>
          </w:p>
          <w:p w14:paraId="6457A7A8"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Granito g. 3-101</w:t>
            </w:r>
          </w:p>
          <w:p w14:paraId="11C7D444"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02300 Vilnius</w:t>
            </w:r>
          </w:p>
          <w:p w14:paraId="3A26EE53"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Duomenys kaupiami ir saugomi</w:t>
            </w:r>
          </w:p>
          <w:p w14:paraId="0291B3C8"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Juridinių asmenų registre</w:t>
            </w:r>
          </w:p>
          <w:p w14:paraId="2AAABA07"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kodas 120721845</w:t>
            </w:r>
          </w:p>
          <w:p w14:paraId="72AF6520"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PVM mokėtojo kodas LT207218417</w:t>
            </w:r>
          </w:p>
          <w:p w14:paraId="4DC77183"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Telefonas +370 5 264 47 85</w:t>
            </w:r>
          </w:p>
          <w:p w14:paraId="775A9636" w14:textId="77777777"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El. paštas info@viamatika.lt</w:t>
            </w:r>
          </w:p>
          <w:p w14:paraId="26D3E7AB" w14:textId="11B5D935" w:rsidR="00F916A3" w:rsidRDefault="00F916A3" w:rsidP="00F916A3">
            <w:pPr>
              <w:suppressAutoHyphens/>
              <w:ind w:left="834" w:firstLine="17"/>
              <w:rPr>
                <w:rFonts w:ascii="Arial" w:hAnsi="Arial" w:cs="Arial"/>
                <w:bCs/>
                <w:sz w:val="22"/>
                <w:szCs w:val="22"/>
              </w:rPr>
            </w:pPr>
            <w:r w:rsidRPr="00740098">
              <w:rPr>
                <w:rFonts w:ascii="Arial" w:hAnsi="Arial" w:cs="Arial"/>
                <w:bCs/>
                <w:sz w:val="22"/>
                <w:szCs w:val="22"/>
              </w:rPr>
              <w:t>AB SEB bankas, SWIFT kodas</w:t>
            </w:r>
            <w:r>
              <w:rPr>
                <w:rFonts w:ascii="Arial" w:hAnsi="Arial" w:cs="Arial"/>
                <w:bCs/>
                <w:sz w:val="22"/>
                <w:szCs w:val="22"/>
              </w:rPr>
              <w:t xml:space="preserve">              </w:t>
            </w:r>
            <w:r w:rsidRPr="00740098">
              <w:rPr>
                <w:rFonts w:ascii="Arial" w:hAnsi="Arial" w:cs="Arial"/>
                <w:bCs/>
                <w:sz w:val="22"/>
                <w:szCs w:val="22"/>
              </w:rPr>
              <w:t xml:space="preserve">CBVILT2X, </w:t>
            </w:r>
          </w:p>
          <w:p w14:paraId="69419DD6" w14:textId="2A58AC3A" w:rsidR="00F916A3" w:rsidRPr="00740098" w:rsidRDefault="00F916A3" w:rsidP="00F916A3">
            <w:pPr>
              <w:tabs>
                <w:tab w:val="left" w:pos="459"/>
                <w:tab w:val="num" w:pos="567"/>
              </w:tabs>
              <w:suppressAutoHyphens/>
              <w:ind w:firstLine="851"/>
              <w:rPr>
                <w:rFonts w:ascii="Arial" w:hAnsi="Arial" w:cs="Arial"/>
                <w:bCs/>
                <w:sz w:val="22"/>
                <w:szCs w:val="22"/>
              </w:rPr>
            </w:pPr>
            <w:r w:rsidRPr="00740098">
              <w:rPr>
                <w:rFonts w:ascii="Arial" w:hAnsi="Arial" w:cs="Arial"/>
                <w:bCs/>
                <w:sz w:val="22"/>
                <w:szCs w:val="22"/>
              </w:rPr>
              <w:t>IBAN LT38 7044 0600 0165 3167</w:t>
            </w:r>
          </w:p>
          <w:p w14:paraId="1550FD47" w14:textId="77777777" w:rsidR="00F916A3" w:rsidRPr="00740098" w:rsidRDefault="00F916A3" w:rsidP="00F916A3">
            <w:pPr>
              <w:tabs>
                <w:tab w:val="left" w:pos="459"/>
                <w:tab w:val="num" w:pos="567"/>
              </w:tabs>
              <w:suppressAutoHyphens/>
              <w:ind w:firstLine="851"/>
              <w:rPr>
                <w:rFonts w:ascii="Arial" w:hAnsi="Arial" w:cs="Arial"/>
                <w:bCs/>
                <w:sz w:val="22"/>
                <w:szCs w:val="22"/>
              </w:rPr>
            </w:pPr>
          </w:p>
          <w:p w14:paraId="5F113ACC" w14:textId="77777777" w:rsidR="00F916A3" w:rsidRPr="00740098" w:rsidRDefault="00F916A3" w:rsidP="00F916A3">
            <w:pPr>
              <w:tabs>
                <w:tab w:val="left" w:pos="459"/>
                <w:tab w:val="num" w:pos="567"/>
              </w:tabs>
              <w:suppressAutoHyphens/>
              <w:ind w:firstLine="851"/>
              <w:rPr>
                <w:rFonts w:ascii="Arial" w:hAnsi="Arial" w:cs="Arial"/>
                <w:bCs/>
                <w:sz w:val="22"/>
                <w:szCs w:val="22"/>
              </w:rPr>
            </w:pPr>
          </w:p>
          <w:p w14:paraId="6FD58625" w14:textId="77777777" w:rsidR="00F916A3" w:rsidRPr="008B6DD4" w:rsidRDefault="00F916A3" w:rsidP="00F916A3">
            <w:pPr>
              <w:tabs>
                <w:tab w:val="left" w:pos="459"/>
                <w:tab w:val="num" w:pos="567"/>
              </w:tabs>
              <w:suppressAutoHyphens/>
              <w:ind w:firstLine="851"/>
              <w:rPr>
                <w:rFonts w:ascii="Arial" w:hAnsi="Arial" w:cs="Arial"/>
                <w:bCs/>
                <w:sz w:val="22"/>
                <w:szCs w:val="22"/>
              </w:rPr>
            </w:pPr>
          </w:p>
          <w:p w14:paraId="7D43F7FF"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338DE45A"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8B6DD4" w:rsidRDefault="00081045" w:rsidP="00683C20">
            <w:pPr>
              <w:tabs>
                <w:tab w:val="left" w:pos="459"/>
                <w:tab w:val="num" w:pos="567"/>
              </w:tabs>
              <w:suppressAutoHyphens/>
              <w:rPr>
                <w:rFonts w:ascii="Arial" w:hAnsi="Arial" w:cs="Arial"/>
                <w:bCs/>
                <w:sz w:val="22"/>
                <w:szCs w:val="22"/>
              </w:rPr>
            </w:pPr>
          </w:p>
          <w:p w14:paraId="5323A7B7"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8B6DD4"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8B6DD4"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8B6DD4" w:rsidRDefault="000235AD" w:rsidP="00683C20">
      <w:pPr>
        <w:rPr>
          <w:rFonts w:ascii="Arial" w:hAnsi="Arial" w:cs="Arial"/>
          <w:sz w:val="22"/>
          <w:szCs w:val="22"/>
        </w:rPr>
      </w:pPr>
    </w:p>
    <w:sectPr w:rsidR="000235AD" w:rsidRPr="008B6DD4" w:rsidSect="00763AA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8B0D8" w14:textId="77777777" w:rsidR="003B2553" w:rsidRDefault="003B2553" w:rsidP="009D0A6C">
      <w:r>
        <w:separator/>
      </w:r>
    </w:p>
  </w:endnote>
  <w:endnote w:type="continuationSeparator" w:id="0">
    <w:p w14:paraId="02622A2B" w14:textId="77777777" w:rsidR="003B2553" w:rsidRDefault="003B2553"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98088" w14:textId="77777777" w:rsidR="003B2553" w:rsidRDefault="003B2553" w:rsidP="009D0A6C">
      <w:r>
        <w:separator/>
      </w:r>
    </w:p>
  </w:footnote>
  <w:footnote w:type="continuationSeparator" w:id="0">
    <w:p w14:paraId="262ECCFA" w14:textId="77777777" w:rsidR="003B2553" w:rsidRDefault="003B2553"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6" w15:restartNumberingAfterBreak="0">
    <w:nsid w:val="1EEB4B6B"/>
    <w:multiLevelType w:val="multilevel"/>
    <w:tmpl w:val="ED32577E"/>
    <w:lvl w:ilvl="0">
      <w:start w:val="3"/>
      <w:numFmt w:val="upperRoman"/>
      <w:lvlText w:val="%1."/>
      <w:lvlJc w:val="left"/>
      <w:pPr>
        <w:ind w:left="1080" w:hanging="720"/>
      </w:pPr>
      <w:rPr>
        <w:rFonts w:hint="default"/>
        <w:b/>
        <w:bCs/>
      </w:rPr>
    </w:lvl>
    <w:lvl w:ilvl="1">
      <w:start w:val="16"/>
      <w:numFmt w:val="decimal"/>
      <w:isLgl/>
      <w:lvlText w:val="%2."/>
      <w:lvlJc w:val="left"/>
      <w:pPr>
        <w:ind w:left="1070" w:hanging="360"/>
      </w:pPr>
      <w:rPr>
        <w:rFonts w:ascii="Arial" w:eastAsia="Times New Roman" w:hAnsi="Arial" w:cs="Arial" w:hint="default"/>
        <w:b w:val="0"/>
        <w:bCs w:val="0"/>
        <w:strike w:val="0"/>
        <w:color w:val="auto"/>
        <w:sz w:val="22"/>
        <w:szCs w:val="22"/>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1"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2"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5"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7" w15:restartNumberingAfterBreak="0">
    <w:nsid w:val="451A3903"/>
    <w:multiLevelType w:val="multilevel"/>
    <w:tmpl w:val="CA98E05A"/>
    <w:numStyleLink w:val="Stilius1"/>
  </w:abstractNum>
  <w:abstractNum w:abstractNumId="28" w15:restartNumberingAfterBreak="0">
    <w:nsid w:val="48DE2902"/>
    <w:multiLevelType w:val="multilevel"/>
    <w:tmpl w:val="8BEC3EB4"/>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sz w:val="22"/>
        <w:szCs w:val="22"/>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4"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7"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0"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2"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B1D53D2"/>
    <w:multiLevelType w:val="multilevel"/>
    <w:tmpl w:val="1A0A4AFC"/>
    <w:lvl w:ilvl="0">
      <w:start w:val="7"/>
      <w:numFmt w:val="decimal"/>
      <w:lvlText w:val="%1."/>
      <w:lvlJc w:val="left"/>
      <w:pPr>
        <w:ind w:left="8299"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27"/>
    <w:lvlOverride w:ilvl="0">
      <w:lvl w:ilvl="0">
        <w:start w:val="1"/>
        <w:numFmt w:val="upperRoman"/>
        <w:lvlText w:val="%1."/>
        <w:lvlJc w:val="left"/>
        <w:pPr>
          <w:ind w:left="1080" w:hanging="720"/>
        </w:pPr>
        <w:rPr>
          <w:rFonts w:hint="default"/>
          <w:b/>
          <w:bCs/>
        </w:rPr>
      </w:lvl>
    </w:lvlOverride>
  </w:num>
  <w:num w:numId="2" w16cid:durableId="478233715">
    <w:abstractNumId w:val="46"/>
  </w:num>
  <w:num w:numId="3" w16cid:durableId="904998069">
    <w:abstractNumId w:val="39"/>
  </w:num>
  <w:num w:numId="4" w16cid:durableId="739137318">
    <w:abstractNumId w:val="6"/>
  </w:num>
  <w:num w:numId="5" w16cid:durableId="1722287560">
    <w:abstractNumId w:val="0"/>
  </w:num>
  <w:num w:numId="6" w16cid:durableId="335306571">
    <w:abstractNumId w:val="34"/>
  </w:num>
  <w:num w:numId="7" w16cid:durableId="933170546">
    <w:abstractNumId w:val="21"/>
  </w:num>
  <w:num w:numId="8" w16cid:durableId="1059474503">
    <w:abstractNumId w:val="9"/>
  </w:num>
  <w:num w:numId="9" w16cid:durableId="1753627413">
    <w:abstractNumId w:val="28"/>
  </w:num>
  <w:num w:numId="10" w16cid:durableId="989791167">
    <w:abstractNumId w:val="41"/>
  </w:num>
  <w:num w:numId="11" w16cid:durableId="1300839515">
    <w:abstractNumId w:val="11"/>
  </w:num>
  <w:num w:numId="12" w16cid:durableId="686104970">
    <w:abstractNumId w:val="26"/>
  </w:num>
  <w:num w:numId="13" w16cid:durableId="1554925571">
    <w:abstractNumId w:val="25"/>
  </w:num>
  <w:num w:numId="14" w16cid:durableId="1919165395">
    <w:abstractNumId w:val="44"/>
  </w:num>
  <w:num w:numId="15" w16cid:durableId="1230923940">
    <w:abstractNumId w:val="13"/>
  </w:num>
  <w:num w:numId="16" w16cid:durableId="2013100947">
    <w:abstractNumId w:val="2"/>
  </w:num>
  <w:num w:numId="17" w16cid:durableId="1040085491">
    <w:abstractNumId w:val="29"/>
  </w:num>
  <w:num w:numId="18" w16cid:durableId="73741767">
    <w:abstractNumId w:val="3"/>
  </w:num>
  <w:num w:numId="19" w16cid:durableId="977343548">
    <w:abstractNumId w:val="45"/>
  </w:num>
  <w:num w:numId="20" w16cid:durableId="1224679321">
    <w:abstractNumId w:val="35"/>
  </w:num>
  <w:num w:numId="21" w16cid:durableId="1647314591">
    <w:abstractNumId w:val="15"/>
  </w:num>
  <w:num w:numId="22" w16cid:durableId="1101025397">
    <w:abstractNumId w:val="5"/>
  </w:num>
  <w:num w:numId="23" w16cid:durableId="355231346">
    <w:abstractNumId w:val="32"/>
  </w:num>
  <w:num w:numId="24" w16cid:durableId="1892619560">
    <w:abstractNumId w:val="22"/>
  </w:num>
  <w:num w:numId="25" w16cid:durableId="1146974978">
    <w:abstractNumId w:val="33"/>
  </w:num>
  <w:num w:numId="26" w16cid:durableId="118572924">
    <w:abstractNumId w:val="31"/>
  </w:num>
  <w:num w:numId="27" w16cid:durableId="1254167365">
    <w:abstractNumId w:val="38"/>
  </w:num>
  <w:num w:numId="28" w16cid:durableId="2026785896">
    <w:abstractNumId w:val="8"/>
  </w:num>
  <w:num w:numId="29" w16cid:durableId="1191722824">
    <w:abstractNumId w:val="47"/>
  </w:num>
  <w:num w:numId="30" w16cid:durableId="1892186766">
    <w:abstractNumId w:val="37"/>
  </w:num>
  <w:num w:numId="31" w16cid:durableId="264196577">
    <w:abstractNumId w:val="30"/>
  </w:num>
  <w:num w:numId="32" w16cid:durableId="296227957">
    <w:abstractNumId w:val="18"/>
  </w:num>
  <w:num w:numId="33" w16cid:durableId="2139716225">
    <w:abstractNumId w:val="20"/>
  </w:num>
  <w:num w:numId="34" w16cid:durableId="1789859644">
    <w:abstractNumId w:val="7"/>
  </w:num>
  <w:num w:numId="35" w16cid:durableId="1420759721">
    <w:abstractNumId w:val="23"/>
  </w:num>
  <w:num w:numId="36" w16cid:durableId="97607185">
    <w:abstractNumId w:val="42"/>
  </w:num>
  <w:num w:numId="37" w16cid:durableId="980308500">
    <w:abstractNumId w:val="19"/>
  </w:num>
  <w:num w:numId="38" w16cid:durableId="1827209278">
    <w:abstractNumId w:val="1"/>
  </w:num>
  <w:num w:numId="39" w16cid:durableId="687946939">
    <w:abstractNumId w:val="17"/>
  </w:num>
  <w:num w:numId="40" w16cid:durableId="949628956">
    <w:abstractNumId w:val="40"/>
  </w:num>
  <w:num w:numId="41" w16cid:durableId="1939176170">
    <w:abstractNumId w:val="43"/>
  </w:num>
  <w:num w:numId="42" w16cid:durableId="50808780">
    <w:abstractNumId w:val="16"/>
  </w:num>
  <w:num w:numId="43" w16cid:durableId="1610044173">
    <w:abstractNumId w:val="36"/>
  </w:num>
  <w:num w:numId="44" w16cid:durableId="1321692347">
    <w:abstractNumId w:val="12"/>
  </w:num>
  <w:num w:numId="45" w16cid:durableId="456028370">
    <w:abstractNumId w:val="24"/>
  </w:num>
  <w:num w:numId="46" w16cid:durableId="1790316594">
    <w:abstractNumId w:val="14"/>
  </w:num>
  <w:num w:numId="47" w16cid:durableId="62064826">
    <w:abstractNumId w:val="14"/>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0"/>
  </w:num>
  <w:num w:numId="49" w16cid:durableId="1200238457">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4588"/>
    <w:rsid w:val="000548B3"/>
    <w:rsid w:val="00055337"/>
    <w:rsid w:val="00056754"/>
    <w:rsid w:val="00057FCA"/>
    <w:rsid w:val="00060801"/>
    <w:rsid w:val="00060D72"/>
    <w:rsid w:val="00061C2E"/>
    <w:rsid w:val="00062BC0"/>
    <w:rsid w:val="00063C44"/>
    <w:rsid w:val="00064160"/>
    <w:rsid w:val="000652F7"/>
    <w:rsid w:val="00065344"/>
    <w:rsid w:val="00065567"/>
    <w:rsid w:val="00066650"/>
    <w:rsid w:val="00066BCD"/>
    <w:rsid w:val="00066C84"/>
    <w:rsid w:val="00067857"/>
    <w:rsid w:val="0007048D"/>
    <w:rsid w:val="000709B9"/>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1A78"/>
    <w:rsid w:val="000B202D"/>
    <w:rsid w:val="000B349E"/>
    <w:rsid w:val="000B3677"/>
    <w:rsid w:val="000B4EA0"/>
    <w:rsid w:val="000B50D2"/>
    <w:rsid w:val="000B5BF1"/>
    <w:rsid w:val="000B5CBE"/>
    <w:rsid w:val="000B692E"/>
    <w:rsid w:val="000B79A6"/>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275F"/>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742"/>
    <w:rsid w:val="000F5615"/>
    <w:rsid w:val="000F6718"/>
    <w:rsid w:val="000F6B1D"/>
    <w:rsid w:val="000F6E8E"/>
    <w:rsid w:val="000F7E8C"/>
    <w:rsid w:val="0010026B"/>
    <w:rsid w:val="0010072E"/>
    <w:rsid w:val="0010386E"/>
    <w:rsid w:val="001039E2"/>
    <w:rsid w:val="0010493D"/>
    <w:rsid w:val="00104949"/>
    <w:rsid w:val="00104F3B"/>
    <w:rsid w:val="001058BC"/>
    <w:rsid w:val="00105F37"/>
    <w:rsid w:val="0010638E"/>
    <w:rsid w:val="00107D18"/>
    <w:rsid w:val="00111043"/>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38D"/>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4801"/>
    <w:rsid w:val="00135030"/>
    <w:rsid w:val="001359C8"/>
    <w:rsid w:val="00135F81"/>
    <w:rsid w:val="001364BA"/>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200"/>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75A"/>
    <w:rsid w:val="001A4C99"/>
    <w:rsid w:val="001A4CA4"/>
    <w:rsid w:val="001A4F01"/>
    <w:rsid w:val="001A5737"/>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648"/>
    <w:rsid w:val="001B5C92"/>
    <w:rsid w:val="001B6131"/>
    <w:rsid w:val="001B69E9"/>
    <w:rsid w:val="001B7693"/>
    <w:rsid w:val="001B775C"/>
    <w:rsid w:val="001C0E00"/>
    <w:rsid w:val="001C2002"/>
    <w:rsid w:val="001C2615"/>
    <w:rsid w:val="001C3D6A"/>
    <w:rsid w:val="001C4B52"/>
    <w:rsid w:val="001C4C36"/>
    <w:rsid w:val="001C57DB"/>
    <w:rsid w:val="001C59D9"/>
    <w:rsid w:val="001C6C98"/>
    <w:rsid w:val="001C6DFC"/>
    <w:rsid w:val="001C7579"/>
    <w:rsid w:val="001C767F"/>
    <w:rsid w:val="001D0140"/>
    <w:rsid w:val="001D0185"/>
    <w:rsid w:val="001D0389"/>
    <w:rsid w:val="001D03DE"/>
    <w:rsid w:val="001D181C"/>
    <w:rsid w:val="001D2228"/>
    <w:rsid w:val="001D2698"/>
    <w:rsid w:val="001D26A3"/>
    <w:rsid w:val="001D2A79"/>
    <w:rsid w:val="001D3631"/>
    <w:rsid w:val="001D3AA9"/>
    <w:rsid w:val="001D47FE"/>
    <w:rsid w:val="001D5CC8"/>
    <w:rsid w:val="001D68FE"/>
    <w:rsid w:val="001D6B5E"/>
    <w:rsid w:val="001D7482"/>
    <w:rsid w:val="001D7531"/>
    <w:rsid w:val="001D7549"/>
    <w:rsid w:val="001E0F11"/>
    <w:rsid w:val="001E174E"/>
    <w:rsid w:val="001E4956"/>
    <w:rsid w:val="001E5512"/>
    <w:rsid w:val="001E6517"/>
    <w:rsid w:val="001E6AB5"/>
    <w:rsid w:val="001E6D61"/>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460B"/>
    <w:rsid w:val="00204F13"/>
    <w:rsid w:val="00206378"/>
    <w:rsid w:val="00206756"/>
    <w:rsid w:val="00206E5C"/>
    <w:rsid w:val="00207BAE"/>
    <w:rsid w:val="002102DD"/>
    <w:rsid w:val="00210B5F"/>
    <w:rsid w:val="00213B81"/>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85D"/>
    <w:rsid w:val="00265BE2"/>
    <w:rsid w:val="00267965"/>
    <w:rsid w:val="00270506"/>
    <w:rsid w:val="0027140E"/>
    <w:rsid w:val="002720D3"/>
    <w:rsid w:val="00273BF7"/>
    <w:rsid w:val="002740A3"/>
    <w:rsid w:val="0027443B"/>
    <w:rsid w:val="0027453D"/>
    <w:rsid w:val="0027544A"/>
    <w:rsid w:val="002755FC"/>
    <w:rsid w:val="00275733"/>
    <w:rsid w:val="002759B3"/>
    <w:rsid w:val="00275D95"/>
    <w:rsid w:val="00275DB0"/>
    <w:rsid w:val="00275F32"/>
    <w:rsid w:val="00276CC4"/>
    <w:rsid w:val="0027768E"/>
    <w:rsid w:val="00277989"/>
    <w:rsid w:val="00277B02"/>
    <w:rsid w:val="00277DDC"/>
    <w:rsid w:val="002804E0"/>
    <w:rsid w:val="002816CF"/>
    <w:rsid w:val="00281C59"/>
    <w:rsid w:val="0028213A"/>
    <w:rsid w:val="00282D57"/>
    <w:rsid w:val="0028331E"/>
    <w:rsid w:val="0028414C"/>
    <w:rsid w:val="00284BCE"/>
    <w:rsid w:val="00284D8C"/>
    <w:rsid w:val="002850F5"/>
    <w:rsid w:val="00290246"/>
    <w:rsid w:val="0029075E"/>
    <w:rsid w:val="00290A1E"/>
    <w:rsid w:val="00290DC5"/>
    <w:rsid w:val="00291ACA"/>
    <w:rsid w:val="00292550"/>
    <w:rsid w:val="002927BE"/>
    <w:rsid w:val="00292BF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791C"/>
    <w:rsid w:val="002B0516"/>
    <w:rsid w:val="002B062F"/>
    <w:rsid w:val="002B10A6"/>
    <w:rsid w:val="002B1187"/>
    <w:rsid w:val="002B23A0"/>
    <w:rsid w:val="002B2599"/>
    <w:rsid w:val="002B291E"/>
    <w:rsid w:val="002B2A80"/>
    <w:rsid w:val="002B3F6B"/>
    <w:rsid w:val="002B48B6"/>
    <w:rsid w:val="002B4BDA"/>
    <w:rsid w:val="002B4F06"/>
    <w:rsid w:val="002B5645"/>
    <w:rsid w:val="002B597C"/>
    <w:rsid w:val="002B635F"/>
    <w:rsid w:val="002B6AD1"/>
    <w:rsid w:val="002C24F2"/>
    <w:rsid w:val="002C26E2"/>
    <w:rsid w:val="002C48CA"/>
    <w:rsid w:val="002C4D19"/>
    <w:rsid w:val="002C63E4"/>
    <w:rsid w:val="002C7B74"/>
    <w:rsid w:val="002C7BEA"/>
    <w:rsid w:val="002D005E"/>
    <w:rsid w:val="002D013A"/>
    <w:rsid w:val="002D121E"/>
    <w:rsid w:val="002D13F8"/>
    <w:rsid w:val="002D1962"/>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1AA"/>
    <w:rsid w:val="002F2A8B"/>
    <w:rsid w:val="002F33C3"/>
    <w:rsid w:val="002F3A4B"/>
    <w:rsid w:val="002F44F0"/>
    <w:rsid w:val="002F54BE"/>
    <w:rsid w:val="002F5536"/>
    <w:rsid w:val="002F566F"/>
    <w:rsid w:val="002F61B4"/>
    <w:rsid w:val="002F6423"/>
    <w:rsid w:val="002F732B"/>
    <w:rsid w:val="002F7BBE"/>
    <w:rsid w:val="00302247"/>
    <w:rsid w:val="00305D64"/>
    <w:rsid w:val="00305E2D"/>
    <w:rsid w:val="00306CCD"/>
    <w:rsid w:val="00306E9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677C"/>
    <w:rsid w:val="00336EF2"/>
    <w:rsid w:val="00337146"/>
    <w:rsid w:val="00340337"/>
    <w:rsid w:val="003403C1"/>
    <w:rsid w:val="0034122F"/>
    <w:rsid w:val="00341838"/>
    <w:rsid w:val="00344092"/>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6CA"/>
    <w:rsid w:val="0036287E"/>
    <w:rsid w:val="003642E6"/>
    <w:rsid w:val="003647BD"/>
    <w:rsid w:val="003648A6"/>
    <w:rsid w:val="0036546E"/>
    <w:rsid w:val="00365AEA"/>
    <w:rsid w:val="00365F2B"/>
    <w:rsid w:val="003667FA"/>
    <w:rsid w:val="0036724F"/>
    <w:rsid w:val="00367FD8"/>
    <w:rsid w:val="00371498"/>
    <w:rsid w:val="0037158A"/>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BC6"/>
    <w:rsid w:val="003A33E9"/>
    <w:rsid w:val="003A4366"/>
    <w:rsid w:val="003A4D37"/>
    <w:rsid w:val="003A4D46"/>
    <w:rsid w:val="003A5424"/>
    <w:rsid w:val="003A5FB0"/>
    <w:rsid w:val="003A5FCE"/>
    <w:rsid w:val="003A65D2"/>
    <w:rsid w:val="003A6741"/>
    <w:rsid w:val="003A6D15"/>
    <w:rsid w:val="003B029C"/>
    <w:rsid w:val="003B02BB"/>
    <w:rsid w:val="003B04FF"/>
    <w:rsid w:val="003B0847"/>
    <w:rsid w:val="003B201D"/>
    <w:rsid w:val="003B24A3"/>
    <w:rsid w:val="003B255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1266"/>
    <w:rsid w:val="003D1847"/>
    <w:rsid w:val="003D1B8A"/>
    <w:rsid w:val="003D1CB1"/>
    <w:rsid w:val="003D25F2"/>
    <w:rsid w:val="003D2702"/>
    <w:rsid w:val="003D2A64"/>
    <w:rsid w:val="003D2D5C"/>
    <w:rsid w:val="003D4B88"/>
    <w:rsid w:val="003D4BE2"/>
    <w:rsid w:val="003D4D95"/>
    <w:rsid w:val="003D62C0"/>
    <w:rsid w:val="003D6459"/>
    <w:rsid w:val="003D65FB"/>
    <w:rsid w:val="003D7B08"/>
    <w:rsid w:val="003D7D01"/>
    <w:rsid w:val="003E0D3B"/>
    <w:rsid w:val="003E0D5D"/>
    <w:rsid w:val="003E1492"/>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13D5"/>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A0E"/>
    <w:rsid w:val="00424BC2"/>
    <w:rsid w:val="00425299"/>
    <w:rsid w:val="00425446"/>
    <w:rsid w:val="004259D6"/>
    <w:rsid w:val="00425F20"/>
    <w:rsid w:val="0042676D"/>
    <w:rsid w:val="004278C2"/>
    <w:rsid w:val="00430E6C"/>
    <w:rsid w:val="004316EC"/>
    <w:rsid w:val="00431A79"/>
    <w:rsid w:val="00431AF8"/>
    <w:rsid w:val="00431D06"/>
    <w:rsid w:val="00432537"/>
    <w:rsid w:val="0043310F"/>
    <w:rsid w:val="00433171"/>
    <w:rsid w:val="0043321C"/>
    <w:rsid w:val="00434466"/>
    <w:rsid w:val="00434562"/>
    <w:rsid w:val="00434970"/>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3C2"/>
    <w:rsid w:val="00495D66"/>
    <w:rsid w:val="00496259"/>
    <w:rsid w:val="00496FB4"/>
    <w:rsid w:val="004970B0"/>
    <w:rsid w:val="004971F3"/>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7DAA"/>
    <w:rsid w:val="004E01A5"/>
    <w:rsid w:val="004E2DA9"/>
    <w:rsid w:val="004E32E8"/>
    <w:rsid w:val="004E3F66"/>
    <w:rsid w:val="004E4112"/>
    <w:rsid w:val="004E5677"/>
    <w:rsid w:val="004E57A9"/>
    <w:rsid w:val="004E5EF4"/>
    <w:rsid w:val="004E64E4"/>
    <w:rsid w:val="004E66CB"/>
    <w:rsid w:val="004E674F"/>
    <w:rsid w:val="004E778F"/>
    <w:rsid w:val="004E7977"/>
    <w:rsid w:val="004F090C"/>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7A57"/>
    <w:rsid w:val="005105A5"/>
    <w:rsid w:val="00510B89"/>
    <w:rsid w:val="00510D28"/>
    <w:rsid w:val="00510FF6"/>
    <w:rsid w:val="00511753"/>
    <w:rsid w:val="00511F0E"/>
    <w:rsid w:val="005123B5"/>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1DD"/>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77CCE"/>
    <w:rsid w:val="00580714"/>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E9"/>
    <w:rsid w:val="005B0E8A"/>
    <w:rsid w:val="005B1A30"/>
    <w:rsid w:val="005B33DC"/>
    <w:rsid w:val="005B391C"/>
    <w:rsid w:val="005B5485"/>
    <w:rsid w:val="005B69B2"/>
    <w:rsid w:val="005B7A73"/>
    <w:rsid w:val="005B7B58"/>
    <w:rsid w:val="005B7C4A"/>
    <w:rsid w:val="005B7E70"/>
    <w:rsid w:val="005C0F76"/>
    <w:rsid w:val="005C136B"/>
    <w:rsid w:val="005C151C"/>
    <w:rsid w:val="005C1FC6"/>
    <w:rsid w:val="005C3A1D"/>
    <w:rsid w:val="005C437E"/>
    <w:rsid w:val="005C456D"/>
    <w:rsid w:val="005C5C13"/>
    <w:rsid w:val="005C5F33"/>
    <w:rsid w:val="005C626A"/>
    <w:rsid w:val="005C6544"/>
    <w:rsid w:val="005C6F17"/>
    <w:rsid w:val="005C7FB6"/>
    <w:rsid w:val="005D31C6"/>
    <w:rsid w:val="005D3556"/>
    <w:rsid w:val="005D4985"/>
    <w:rsid w:val="005D4B44"/>
    <w:rsid w:val="005D4DBB"/>
    <w:rsid w:val="005D5234"/>
    <w:rsid w:val="005D5715"/>
    <w:rsid w:val="005D621D"/>
    <w:rsid w:val="005D6A49"/>
    <w:rsid w:val="005E0B89"/>
    <w:rsid w:val="005E0ECC"/>
    <w:rsid w:val="005E2766"/>
    <w:rsid w:val="005E2D0B"/>
    <w:rsid w:val="005E3546"/>
    <w:rsid w:val="005E38C2"/>
    <w:rsid w:val="005E42E9"/>
    <w:rsid w:val="005E4475"/>
    <w:rsid w:val="005E5C85"/>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AA0"/>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20976"/>
    <w:rsid w:val="006213A6"/>
    <w:rsid w:val="00621C59"/>
    <w:rsid w:val="00622C4D"/>
    <w:rsid w:val="00622F89"/>
    <w:rsid w:val="00623178"/>
    <w:rsid w:val="006240E5"/>
    <w:rsid w:val="006246AE"/>
    <w:rsid w:val="0062696B"/>
    <w:rsid w:val="0062705C"/>
    <w:rsid w:val="00627C0F"/>
    <w:rsid w:val="00630168"/>
    <w:rsid w:val="00630302"/>
    <w:rsid w:val="00630982"/>
    <w:rsid w:val="00630990"/>
    <w:rsid w:val="0063146E"/>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7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BEB"/>
    <w:rsid w:val="00662A9D"/>
    <w:rsid w:val="00665318"/>
    <w:rsid w:val="00666D86"/>
    <w:rsid w:val="006677F1"/>
    <w:rsid w:val="00667A71"/>
    <w:rsid w:val="00667D14"/>
    <w:rsid w:val="00667DBA"/>
    <w:rsid w:val="00667FE5"/>
    <w:rsid w:val="006703CE"/>
    <w:rsid w:val="00670C70"/>
    <w:rsid w:val="00670D38"/>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8C4"/>
    <w:rsid w:val="00684969"/>
    <w:rsid w:val="00685031"/>
    <w:rsid w:val="006861AE"/>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52F5"/>
    <w:rsid w:val="006A6507"/>
    <w:rsid w:val="006A689E"/>
    <w:rsid w:val="006A6CCC"/>
    <w:rsid w:val="006A6CE9"/>
    <w:rsid w:val="006A7D95"/>
    <w:rsid w:val="006A7F50"/>
    <w:rsid w:val="006B01AC"/>
    <w:rsid w:val="006B0CFF"/>
    <w:rsid w:val="006B0E2E"/>
    <w:rsid w:val="006B15DF"/>
    <w:rsid w:val="006B170D"/>
    <w:rsid w:val="006B2613"/>
    <w:rsid w:val="006B28AB"/>
    <w:rsid w:val="006B2E1A"/>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C7B"/>
    <w:rsid w:val="006D0E05"/>
    <w:rsid w:val="006D1545"/>
    <w:rsid w:val="006D22C8"/>
    <w:rsid w:val="006D269B"/>
    <w:rsid w:val="006D2A9D"/>
    <w:rsid w:val="006D2C13"/>
    <w:rsid w:val="006D31BC"/>
    <w:rsid w:val="006D3408"/>
    <w:rsid w:val="006D3ADB"/>
    <w:rsid w:val="006D5F8E"/>
    <w:rsid w:val="006D6B2F"/>
    <w:rsid w:val="006D6C5B"/>
    <w:rsid w:val="006D731D"/>
    <w:rsid w:val="006D7CC0"/>
    <w:rsid w:val="006E050D"/>
    <w:rsid w:val="006E0624"/>
    <w:rsid w:val="006E0987"/>
    <w:rsid w:val="006E0F87"/>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C87"/>
    <w:rsid w:val="006F0F32"/>
    <w:rsid w:val="006F15D0"/>
    <w:rsid w:val="006F1A25"/>
    <w:rsid w:val="006F1DED"/>
    <w:rsid w:val="006F2F42"/>
    <w:rsid w:val="006F3770"/>
    <w:rsid w:val="006F37E0"/>
    <w:rsid w:val="006F380D"/>
    <w:rsid w:val="006F3B6A"/>
    <w:rsid w:val="006F4000"/>
    <w:rsid w:val="006F47FA"/>
    <w:rsid w:val="006F4F3E"/>
    <w:rsid w:val="006F5806"/>
    <w:rsid w:val="006F79A1"/>
    <w:rsid w:val="007004BF"/>
    <w:rsid w:val="0070070A"/>
    <w:rsid w:val="00700854"/>
    <w:rsid w:val="00700858"/>
    <w:rsid w:val="00701070"/>
    <w:rsid w:val="00702AD9"/>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9F"/>
    <w:rsid w:val="007247D2"/>
    <w:rsid w:val="00724C22"/>
    <w:rsid w:val="007250E8"/>
    <w:rsid w:val="0072520D"/>
    <w:rsid w:val="00725815"/>
    <w:rsid w:val="00726986"/>
    <w:rsid w:val="007270F0"/>
    <w:rsid w:val="00727110"/>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0C8"/>
    <w:rsid w:val="007454A6"/>
    <w:rsid w:val="007461F8"/>
    <w:rsid w:val="00746316"/>
    <w:rsid w:val="00747AEC"/>
    <w:rsid w:val="0075031F"/>
    <w:rsid w:val="00750877"/>
    <w:rsid w:val="0075098D"/>
    <w:rsid w:val="00752159"/>
    <w:rsid w:val="00752FF5"/>
    <w:rsid w:val="007533D2"/>
    <w:rsid w:val="00753BDC"/>
    <w:rsid w:val="007548C4"/>
    <w:rsid w:val="00754A3B"/>
    <w:rsid w:val="00755CF7"/>
    <w:rsid w:val="007562CD"/>
    <w:rsid w:val="00756C3A"/>
    <w:rsid w:val="00760421"/>
    <w:rsid w:val="00760BFA"/>
    <w:rsid w:val="00760ED1"/>
    <w:rsid w:val="00760ED8"/>
    <w:rsid w:val="007613DB"/>
    <w:rsid w:val="00761A34"/>
    <w:rsid w:val="00761EB7"/>
    <w:rsid w:val="00761F48"/>
    <w:rsid w:val="00763AA5"/>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D68"/>
    <w:rsid w:val="00780B03"/>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107"/>
    <w:rsid w:val="007A3A79"/>
    <w:rsid w:val="007A4623"/>
    <w:rsid w:val="007A5081"/>
    <w:rsid w:val="007A583A"/>
    <w:rsid w:val="007A6C63"/>
    <w:rsid w:val="007A6FB8"/>
    <w:rsid w:val="007A7023"/>
    <w:rsid w:val="007B2D4D"/>
    <w:rsid w:val="007B2DD0"/>
    <w:rsid w:val="007B3A21"/>
    <w:rsid w:val="007B3ED5"/>
    <w:rsid w:val="007B4516"/>
    <w:rsid w:val="007B5294"/>
    <w:rsid w:val="007B721B"/>
    <w:rsid w:val="007B739D"/>
    <w:rsid w:val="007B7547"/>
    <w:rsid w:val="007C0100"/>
    <w:rsid w:val="007C01FF"/>
    <w:rsid w:val="007C0DC8"/>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353D"/>
    <w:rsid w:val="007D4236"/>
    <w:rsid w:val="007D4FA2"/>
    <w:rsid w:val="007D592E"/>
    <w:rsid w:val="007D5E68"/>
    <w:rsid w:val="007D77D7"/>
    <w:rsid w:val="007D789B"/>
    <w:rsid w:val="007E05DE"/>
    <w:rsid w:val="007E09ED"/>
    <w:rsid w:val="007E2C3B"/>
    <w:rsid w:val="007E2EF9"/>
    <w:rsid w:val="007E3075"/>
    <w:rsid w:val="007E3D41"/>
    <w:rsid w:val="007E3EE4"/>
    <w:rsid w:val="007E495F"/>
    <w:rsid w:val="007E4E68"/>
    <w:rsid w:val="007E52E4"/>
    <w:rsid w:val="007E580C"/>
    <w:rsid w:val="007E5975"/>
    <w:rsid w:val="007E6003"/>
    <w:rsid w:val="007E6AD2"/>
    <w:rsid w:val="007E73A1"/>
    <w:rsid w:val="007F0258"/>
    <w:rsid w:val="007F07CC"/>
    <w:rsid w:val="007F0C29"/>
    <w:rsid w:val="007F1B85"/>
    <w:rsid w:val="007F2047"/>
    <w:rsid w:val="007F2378"/>
    <w:rsid w:val="007F277E"/>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046"/>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284"/>
    <w:rsid w:val="00816454"/>
    <w:rsid w:val="00816F62"/>
    <w:rsid w:val="00821492"/>
    <w:rsid w:val="00821941"/>
    <w:rsid w:val="00821DA2"/>
    <w:rsid w:val="0082201F"/>
    <w:rsid w:val="00822282"/>
    <w:rsid w:val="00822946"/>
    <w:rsid w:val="008233EC"/>
    <w:rsid w:val="00825013"/>
    <w:rsid w:val="008253CF"/>
    <w:rsid w:val="008263B5"/>
    <w:rsid w:val="00830C6D"/>
    <w:rsid w:val="00832738"/>
    <w:rsid w:val="0083273D"/>
    <w:rsid w:val="00832795"/>
    <w:rsid w:val="00832EC1"/>
    <w:rsid w:val="00832EFD"/>
    <w:rsid w:val="008332F4"/>
    <w:rsid w:val="0083431E"/>
    <w:rsid w:val="00834EC5"/>
    <w:rsid w:val="008351CB"/>
    <w:rsid w:val="00835EB6"/>
    <w:rsid w:val="00836E59"/>
    <w:rsid w:val="00837FFE"/>
    <w:rsid w:val="008401A5"/>
    <w:rsid w:val="0084044D"/>
    <w:rsid w:val="008408BD"/>
    <w:rsid w:val="008409B1"/>
    <w:rsid w:val="00840C3C"/>
    <w:rsid w:val="00840F03"/>
    <w:rsid w:val="0084169B"/>
    <w:rsid w:val="00841A89"/>
    <w:rsid w:val="00841D97"/>
    <w:rsid w:val="00842A74"/>
    <w:rsid w:val="0084334B"/>
    <w:rsid w:val="008435C1"/>
    <w:rsid w:val="00843A22"/>
    <w:rsid w:val="0084416C"/>
    <w:rsid w:val="00844D1A"/>
    <w:rsid w:val="008452DA"/>
    <w:rsid w:val="00845654"/>
    <w:rsid w:val="008463AB"/>
    <w:rsid w:val="0084730A"/>
    <w:rsid w:val="0084771D"/>
    <w:rsid w:val="008477E1"/>
    <w:rsid w:val="00847A47"/>
    <w:rsid w:val="00850132"/>
    <w:rsid w:val="008511F8"/>
    <w:rsid w:val="00851948"/>
    <w:rsid w:val="008528C9"/>
    <w:rsid w:val="0085298A"/>
    <w:rsid w:val="00852EC0"/>
    <w:rsid w:val="00853634"/>
    <w:rsid w:val="008537F8"/>
    <w:rsid w:val="0085443F"/>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25EC"/>
    <w:rsid w:val="00872970"/>
    <w:rsid w:val="0087324D"/>
    <w:rsid w:val="0087354E"/>
    <w:rsid w:val="0087377A"/>
    <w:rsid w:val="0087453D"/>
    <w:rsid w:val="008747DC"/>
    <w:rsid w:val="0087531A"/>
    <w:rsid w:val="00875BFD"/>
    <w:rsid w:val="00876004"/>
    <w:rsid w:val="00877A4E"/>
    <w:rsid w:val="00877A64"/>
    <w:rsid w:val="00877B91"/>
    <w:rsid w:val="008800CE"/>
    <w:rsid w:val="00880CCA"/>
    <w:rsid w:val="00881435"/>
    <w:rsid w:val="0088180C"/>
    <w:rsid w:val="0088210B"/>
    <w:rsid w:val="00882333"/>
    <w:rsid w:val="00882582"/>
    <w:rsid w:val="00882907"/>
    <w:rsid w:val="0088400B"/>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DD4"/>
    <w:rsid w:val="008B6FAA"/>
    <w:rsid w:val="008B72EC"/>
    <w:rsid w:val="008C0324"/>
    <w:rsid w:val="008C05DE"/>
    <w:rsid w:val="008C0F33"/>
    <w:rsid w:val="008C1742"/>
    <w:rsid w:val="008C1D1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124B"/>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290"/>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BA4"/>
    <w:rsid w:val="00937314"/>
    <w:rsid w:val="009403B5"/>
    <w:rsid w:val="00940660"/>
    <w:rsid w:val="00941CE8"/>
    <w:rsid w:val="0094260F"/>
    <w:rsid w:val="0094359A"/>
    <w:rsid w:val="00945C09"/>
    <w:rsid w:val="00945D0C"/>
    <w:rsid w:val="009477FE"/>
    <w:rsid w:val="00947B0E"/>
    <w:rsid w:val="009504B4"/>
    <w:rsid w:val="00950A3C"/>
    <w:rsid w:val="00950BFA"/>
    <w:rsid w:val="00950DE2"/>
    <w:rsid w:val="00951CA5"/>
    <w:rsid w:val="00951E18"/>
    <w:rsid w:val="0095327C"/>
    <w:rsid w:val="0095345B"/>
    <w:rsid w:val="00953B5A"/>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66"/>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7037"/>
    <w:rsid w:val="009D7F7E"/>
    <w:rsid w:val="009E0042"/>
    <w:rsid w:val="009E03C6"/>
    <w:rsid w:val="009E18B0"/>
    <w:rsid w:val="009E1CFD"/>
    <w:rsid w:val="009E2590"/>
    <w:rsid w:val="009E32D3"/>
    <w:rsid w:val="009E331C"/>
    <w:rsid w:val="009E357A"/>
    <w:rsid w:val="009E35CD"/>
    <w:rsid w:val="009E3986"/>
    <w:rsid w:val="009E3BAB"/>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3E6"/>
    <w:rsid w:val="00A31688"/>
    <w:rsid w:val="00A32CEA"/>
    <w:rsid w:val="00A33BA5"/>
    <w:rsid w:val="00A33CCA"/>
    <w:rsid w:val="00A3431B"/>
    <w:rsid w:val="00A3448B"/>
    <w:rsid w:val="00A34D01"/>
    <w:rsid w:val="00A34D44"/>
    <w:rsid w:val="00A35444"/>
    <w:rsid w:val="00A36D37"/>
    <w:rsid w:val="00A36E38"/>
    <w:rsid w:val="00A37136"/>
    <w:rsid w:val="00A37CED"/>
    <w:rsid w:val="00A37F80"/>
    <w:rsid w:val="00A405F6"/>
    <w:rsid w:val="00A40AB1"/>
    <w:rsid w:val="00A40C1C"/>
    <w:rsid w:val="00A41594"/>
    <w:rsid w:val="00A41AA8"/>
    <w:rsid w:val="00A41FBB"/>
    <w:rsid w:val="00A4229B"/>
    <w:rsid w:val="00A43DB9"/>
    <w:rsid w:val="00A47356"/>
    <w:rsid w:val="00A47966"/>
    <w:rsid w:val="00A5010C"/>
    <w:rsid w:val="00A504FF"/>
    <w:rsid w:val="00A518D3"/>
    <w:rsid w:val="00A5332F"/>
    <w:rsid w:val="00A54DB0"/>
    <w:rsid w:val="00A5534B"/>
    <w:rsid w:val="00A55A33"/>
    <w:rsid w:val="00A56207"/>
    <w:rsid w:val="00A564DB"/>
    <w:rsid w:val="00A567A5"/>
    <w:rsid w:val="00A5686C"/>
    <w:rsid w:val="00A57813"/>
    <w:rsid w:val="00A57F2D"/>
    <w:rsid w:val="00A57F43"/>
    <w:rsid w:val="00A612EC"/>
    <w:rsid w:val="00A61597"/>
    <w:rsid w:val="00A62178"/>
    <w:rsid w:val="00A63457"/>
    <w:rsid w:val="00A63B8A"/>
    <w:rsid w:val="00A644ED"/>
    <w:rsid w:val="00A64E23"/>
    <w:rsid w:val="00A6517F"/>
    <w:rsid w:val="00A658FC"/>
    <w:rsid w:val="00A6632A"/>
    <w:rsid w:val="00A66B34"/>
    <w:rsid w:val="00A677E2"/>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43EB"/>
    <w:rsid w:val="00AA493C"/>
    <w:rsid w:val="00AA5319"/>
    <w:rsid w:val="00AA7025"/>
    <w:rsid w:val="00AA7865"/>
    <w:rsid w:val="00AB1E7B"/>
    <w:rsid w:val="00AB20EB"/>
    <w:rsid w:val="00AB271A"/>
    <w:rsid w:val="00AB3340"/>
    <w:rsid w:val="00AB412A"/>
    <w:rsid w:val="00AB439B"/>
    <w:rsid w:val="00AB57C9"/>
    <w:rsid w:val="00AB586C"/>
    <w:rsid w:val="00AB68F6"/>
    <w:rsid w:val="00AB7164"/>
    <w:rsid w:val="00AC0826"/>
    <w:rsid w:val="00AC13E2"/>
    <w:rsid w:val="00AC1EE1"/>
    <w:rsid w:val="00AC5236"/>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5C0"/>
    <w:rsid w:val="00AE2DA2"/>
    <w:rsid w:val="00AE3683"/>
    <w:rsid w:val="00AE3948"/>
    <w:rsid w:val="00AE3A61"/>
    <w:rsid w:val="00AE47CD"/>
    <w:rsid w:val="00AE4D16"/>
    <w:rsid w:val="00AE4D76"/>
    <w:rsid w:val="00AE4DC2"/>
    <w:rsid w:val="00AE4E9C"/>
    <w:rsid w:val="00AE58B7"/>
    <w:rsid w:val="00AE595C"/>
    <w:rsid w:val="00AE5F2C"/>
    <w:rsid w:val="00AE6010"/>
    <w:rsid w:val="00AE6C32"/>
    <w:rsid w:val="00AE7848"/>
    <w:rsid w:val="00AF107B"/>
    <w:rsid w:val="00AF1779"/>
    <w:rsid w:val="00AF207D"/>
    <w:rsid w:val="00AF35F2"/>
    <w:rsid w:val="00AF42FC"/>
    <w:rsid w:val="00AF4628"/>
    <w:rsid w:val="00AF4BB9"/>
    <w:rsid w:val="00AF574F"/>
    <w:rsid w:val="00AF5FF6"/>
    <w:rsid w:val="00AF6DB3"/>
    <w:rsid w:val="00AF6FE3"/>
    <w:rsid w:val="00AF7068"/>
    <w:rsid w:val="00B016B7"/>
    <w:rsid w:val="00B01C36"/>
    <w:rsid w:val="00B02F9F"/>
    <w:rsid w:val="00B0346D"/>
    <w:rsid w:val="00B03EF4"/>
    <w:rsid w:val="00B04BDB"/>
    <w:rsid w:val="00B04D15"/>
    <w:rsid w:val="00B051A6"/>
    <w:rsid w:val="00B063C7"/>
    <w:rsid w:val="00B06662"/>
    <w:rsid w:val="00B075EE"/>
    <w:rsid w:val="00B07A65"/>
    <w:rsid w:val="00B11C33"/>
    <w:rsid w:val="00B11F2B"/>
    <w:rsid w:val="00B1207C"/>
    <w:rsid w:val="00B12546"/>
    <w:rsid w:val="00B12576"/>
    <w:rsid w:val="00B12AB9"/>
    <w:rsid w:val="00B13241"/>
    <w:rsid w:val="00B13AA6"/>
    <w:rsid w:val="00B13B8D"/>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79EE"/>
    <w:rsid w:val="00B300F1"/>
    <w:rsid w:val="00B30720"/>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73B"/>
    <w:rsid w:val="00BA058B"/>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D04C9"/>
    <w:rsid w:val="00BD0679"/>
    <w:rsid w:val="00BD0AD0"/>
    <w:rsid w:val="00BD1074"/>
    <w:rsid w:val="00BD2009"/>
    <w:rsid w:val="00BD250E"/>
    <w:rsid w:val="00BD2D34"/>
    <w:rsid w:val="00BD3187"/>
    <w:rsid w:val="00BD3CE8"/>
    <w:rsid w:val="00BD4A7E"/>
    <w:rsid w:val="00BD56C5"/>
    <w:rsid w:val="00BD6FB9"/>
    <w:rsid w:val="00BD6FED"/>
    <w:rsid w:val="00BD7808"/>
    <w:rsid w:val="00BE0CAE"/>
    <w:rsid w:val="00BE0EEF"/>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50C6"/>
    <w:rsid w:val="00BF54A3"/>
    <w:rsid w:val="00BF5DF8"/>
    <w:rsid w:val="00BF6859"/>
    <w:rsid w:val="00BF77C7"/>
    <w:rsid w:val="00BF7F03"/>
    <w:rsid w:val="00C01560"/>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5027"/>
    <w:rsid w:val="00C15509"/>
    <w:rsid w:val="00C15B60"/>
    <w:rsid w:val="00C15DA8"/>
    <w:rsid w:val="00C160A8"/>
    <w:rsid w:val="00C165A9"/>
    <w:rsid w:val="00C17216"/>
    <w:rsid w:val="00C17812"/>
    <w:rsid w:val="00C20562"/>
    <w:rsid w:val="00C20E0E"/>
    <w:rsid w:val="00C23010"/>
    <w:rsid w:val="00C234F0"/>
    <w:rsid w:val="00C2367A"/>
    <w:rsid w:val="00C24709"/>
    <w:rsid w:val="00C25B9A"/>
    <w:rsid w:val="00C269A6"/>
    <w:rsid w:val="00C26D5A"/>
    <w:rsid w:val="00C26EB3"/>
    <w:rsid w:val="00C27BBD"/>
    <w:rsid w:val="00C27C6A"/>
    <w:rsid w:val="00C300AB"/>
    <w:rsid w:val="00C30D71"/>
    <w:rsid w:val="00C315FB"/>
    <w:rsid w:val="00C31D3E"/>
    <w:rsid w:val="00C338C6"/>
    <w:rsid w:val="00C346CE"/>
    <w:rsid w:val="00C36009"/>
    <w:rsid w:val="00C366FD"/>
    <w:rsid w:val="00C36C5A"/>
    <w:rsid w:val="00C36C9F"/>
    <w:rsid w:val="00C40338"/>
    <w:rsid w:val="00C404F6"/>
    <w:rsid w:val="00C40C6F"/>
    <w:rsid w:val="00C413A1"/>
    <w:rsid w:val="00C41930"/>
    <w:rsid w:val="00C42128"/>
    <w:rsid w:val="00C43218"/>
    <w:rsid w:val="00C43529"/>
    <w:rsid w:val="00C44132"/>
    <w:rsid w:val="00C4532D"/>
    <w:rsid w:val="00C4578A"/>
    <w:rsid w:val="00C46D66"/>
    <w:rsid w:val="00C474BC"/>
    <w:rsid w:val="00C50232"/>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96D44"/>
    <w:rsid w:val="00CA09B4"/>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6A5"/>
    <w:rsid w:val="00CE2846"/>
    <w:rsid w:val="00CE3183"/>
    <w:rsid w:val="00CE4671"/>
    <w:rsid w:val="00CE521C"/>
    <w:rsid w:val="00CE55FF"/>
    <w:rsid w:val="00CE7079"/>
    <w:rsid w:val="00CE754C"/>
    <w:rsid w:val="00CF0BCF"/>
    <w:rsid w:val="00CF0BD1"/>
    <w:rsid w:val="00CF0C75"/>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2EA7"/>
    <w:rsid w:val="00D02FD1"/>
    <w:rsid w:val="00D03136"/>
    <w:rsid w:val="00D0485D"/>
    <w:rsid w:val="00D04F94"/>
    <w:rsid w:val="00D05754"/>
    <w:rsid w:val="00D058DD"/>
    <w:rsid w:val="00D05CC8"/>
    <w:rsid w:val="00D06059"/>
    <w:rsid w:val="00D1032C"/>
    <w:rsid w:val="00D11A08"/>
    <w:rsid w:val="00D121A1"/>
    <w:rsid w:val="00D123A9"/>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554D"/>
    <w:rsid w:val="00D256A3"/>
    <w:rsid w:val="00D25B2B"/>
    <w:rsid w:val="00D268B3"/>
    <w:rsid w:val="00D26FCD"/>
    <w:rsid w:val="00D27495"/>
    <w:rsid w:val="00D2793C"/>
    <w:rsid w:val="00D30251"/>
    <w:rsid w:val="00D3028C"/>
    <w:rsid w:val="00D304E0"/>
    <w:rsid w:val="00D30836"/>
    <w:rsid w:val="00D3151F"/>
    <w:rsid w:val="00D3322D"/>
    <w:rsid w:val="00D33980"/>
    <w:rsid w:val="00D33D0E"/>
    <w:rsid w:val="00D341C0"/>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5E3"/>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671B"/>
    <w:rsid w:val="00D57C7A"/>
    <w:rsid w:val="00D608D2"/>
    <w:rsid w:val="00D6201A"/>
    <w:rsid w:val="00D638C1"/>
    <w:rsid w:val="00D65364"/>
    <w:rsid w:val="00D65F71"/>
    <w:rsid w:val="00D66874"/>
    <w:rsid w:val="00D67AD0"/>
    <w:rsid w:val="00D7074F"/>
    <w:rsid w:val="00D7182B"/>
    <w:rsid w:val="00D727AA"/>
    <w:rsid w:val="00D72D8F"/>
    <w:rsid w:val="00D73221"/>
    <w:rsid w:val="00D73406"/>
    <w:rsid w:val="00D7346F"/>
    <w:rsid w:val="00D744A1"/>
    <w:rsid w:val="00D7563B"/>
    <w:rsid w:val="00D7581F"/>
    <w:rsid w:val="00D75B3A"/>
    <w:rsid w:val="00D75CEE"/>
    <w:rsid w:val="00D75D14"/>
    <w:rsid w:val="00D75E00"/>
    <w:rsid w:val="00D76888"/>
    <w:rsid w:val="00D7690A"/>
    <w:rsid w:val="00D77A12"/>
    <w:rsid w:val="00D80999"/>
    <w:rsid w:val="00D81E28"/>
    <w:rsid w:val="00D8200F"/>
    <w:rsid w:val="00D821EC"/>
    <w:rsid w:val="00D82CC2"/>
    <w:rsid w:val="00D82F0C"/>
    <w:rsid w:val="00D83183"/>
    <w:rsid w:val="00D83D58"/>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50A5"/>
    <w:rsid w:val="00DD5122"/>
    <w:rsid w:val="00DD7489"/>
    <w:rsid w:val="00DD7DC2"/>
    <w:rsid w:val="00DE0D1B"/>
    <w:rsid w:val="00DE1356"/>
    <w:rsid w:val="00DE192A"/>
    <w:rsid w:val="00DE1F88"/>
    <w:rsid w:val="00DE202A"/>
    <w:rsid w:val="00DE27B8"/>
    <w:rsid w:val="00DE297B"/>
    <w:rsid w:val="00DE2A1D"/>
    <w:rsid w:val="00DE2B95"/>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BAA"/>
    <w:rsid w:val="00E0220D"/>
    <w:rsid w:val="00E02C4E"/>
    <w:rsid w:val="00E02F3E"/>
    <w:rsid w:val="00E03560"/>
    <w:rsid w:val="00E0380A"/>
    <w:rsid w:val="00E0594C"/>
    <w:rsid w:val="00E05CFE"/>
    <w:rsid w:val="00E07549"/>
    <w:rsid w:val="00E0771E"/>
    <w:rsid w:val="00E07AA5"/>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1CE0"/>
    <w:rsid w:val="00E32DA9"/>
    <w:rsid w:val="00E32E2F"/>
    <w:rsid w:val="00E33E51"/>
    <w:rsid w:val="00E344BC"/>
    <w:rsid w:val="00E34B4B"/>
    <w:rsid w:val="00E359A5"/>
    <w:rsid w:val="00E35A3E"/>
    <w:rsid w:val="00E35D29"/>
    <w:rsid w:val="00E3661A"/>
    <w:rsid w:val="00E36834"/>
    <w:rsid w:val="00E368AD"/>
    <w:rsid w:val="00E36DCE"/>
    <w:rsid w:val="00E37CE2"/>
    <w:rsid w:val="00E37DD5"/>
    <w:rsid w:val="00E40EC4"/>
    <w:rsid w:val="00E42160"/>
    <w:rsid w:val="00E4268B"/>
    <w:rsid w:val="00E427D0"/>
    <w:rsid w:val="00E436A2"/>
    <w:rsid w:val="00E437AA"/>
    <w:rsid w:val="00E43948"/>
    <w:rsid w:val="00E442CE"/>
    <w:rsid w:val="00E44972"/>
    <w:rsid w:val="00E453BD"/>
    <w:rsid w:val="00E45CA1"/>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901C7"/>
    <w:rsid w:val="00E9076D"/>
    <w:rsid w:val="00E9126D"/>
    <w:rsid w:val="00E926E8"/>
    <w:rsid w:val="00E93777"/>
    <w:rsid w:val="00E93D83"/>
    <w:rsid w:val="00E93FF9"/>
    <w:rsid w:val="00E94CA7"/>
    <w:rsid w:val="00E95772"/>
    <w:rsid w:val="00E959F6"/>
    <w:rsid w:val="00E95DCB"/>
    <w:rsid w:val="00E9651C"/>
    <w:rsid w:val="00E975BB"/>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68F3"/>
    <w:rsid w:val="00EA7414"/>
    <w:rsid w:val="00EA752F"/>
    <w:rsid w:val="00EA7823"/>
    <w:rsid w:val="00EA7B68"/>
    <w:rsid w:val="00EB363C"/>
    <w:rsid w:val="00EB449F"/>
    <w:rsid w:val="00EB4A2C"/>
    <w:rsid w:val="00EB4AC5"/>
    <w:rsid w:val="00EB4F4C"/>
    <w:rsid w:val="00EB511A"/>
    <w:rsid w:val="00EB6267"/>
    <w:rsid w:val="00EB6A33"/>
    <w:rsid w:val="00EB6F98"/>
    <w:rsid w:val="00EC0097"/>
    <w:rsid w:val="00EC14DF"/>
    <w:rsid w:val="00EC179C"/>
    <w:rsid w:val="00EC3B9B"/>
    <w:rsid w:val="00EC53F4"/>
    <w:rsid w:val="00EC5476"/>
    <w:rsid w:val="00EC5BC3"/>
    <w:rsid w:val="00EC696A"/>
    <w:rsid w:val="00EC6F6D"/>
    <w:rsid w:val="00ED00B9"/>
    <w:rsid w:val="00ED0631"/>
    <w:rsid w:val="00ED1519"/>
    <w:rsid w:val="00ED1953"/>
    <w:rsid w:val="00ED381E"/>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91A"/>
    <w:rsid w:val="00EE4E92"/>
    <w:rsid w:val="00EE4FA1"/>
    <w:rsid w:val="00EE5268"/>
    <w:rsid w:val="00EE5FC5"/>
    <w:rsid w:val="00EE60E8"/>
    <w:rsid w:val="00EE6233"/>
    <w:rsid w:val="00EE6C56"/>
    <w:rsid w:val="00EE7321"/>
    <w:rsid w:val="00EF014C"/>
    <w:rsid w:val="00EF0C26"/>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7BE"/>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59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6A3"/>
    <w:rsid w:val="00F92665"/>
    <w:rsid w:val="00F93453"/>
    <w:rsid w:val="00F94FF9"/>
    <w:rsid w:val="00F95E11"/>
    <w:rsid w:val="00F96792"/>
    <w:rsid w:val="00F97C2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A9E"/>
    <w:rsid w:val="00FB7E88"/>
    <w:rsid w:val="00FC0431"/>
    <w:rsid w:val="00FC37B8"/>
    <w:rsid w:val="00FC5DFF"/>
    <w:rsid w:val="00FC689C"/>
    <w:rsid w:val="00FC7727"/>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dlx-ws-normal">
    <w:name w:val="dlx-ws-normal"/>
    <w:basedOn w:val="Numatytasispastraiposriftas"/>
    <w:rsid w:val="005B7C4A"/>
  </w:style>
  <w:style w:type="character" w:styleId="Grietas">
    <w:name w:val="Strong"/>
    <w:basedOn w:val="Numatytasispastraiposriftas"/>
    <w:uiPriority w:val="22"/>
    <w:qFormat/>
    <w:rsid w:val="00805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74297">
      <w:bodyDiv w:val="1"/>
      <w:marLeft w:val="0"/>
      <w:marRight w:val="0"/>
      <w:marTop w:val="0"/>
      <w:marBottom w:val="0"/>
      <w:divBdr>
        <w:top w:val="none" w:sz="0" w:space="0" w:color="auto"/>
        <w:left w:val="none" w:sz="0" w:space="0" w:color="auto"/>
        <w:bottom w:val="none" w:sz="0" w:space="0" w:color="auto"/>
        <w:right w:val="none" w:sz="0" w:space="0" w:color="auto"/>
      </w:divBdr>
    </w:div>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32175749">
      <w:bodyDiv w:val="1"/>
      <w:marLeft w:val="0"/>
      <w:marRight w:val="0"/>
      <w:marTop w:val="0"/>
      <w:marBottom w:val="0"/>
      <w:divBdr>
        <w:top w:val="none" w:sz="0" w:space="0" w:color="auto"/>
        <w:left w:val="none" w:sz="0" w:space="0" w:color="auto"/>
        <w:bottom w:val="none" w:sz="0" w:space="0" w:color="auto"/>
        <w:right w:val="none" w:sz="0" w:space="0" w:color="auto"/>
      </w:divBdr>
    </w:div>
    <w:div w:id="722601813">
      <w:bodyDiv w:val="1"/>
      <w:marLeft w:val="0"/>
      <w:marRight w:val="0"/>
      <w:marTop w:val="0"/>
      <w:marBottom w:val="0"/>
      <w:divBdr>
        <w:top w:val="none" w:sz="0" w:space="0" w:color="auto"/>
        <w:left w:val="none" w:sz="0" w:space="0" w:color="auto"/>
        <w:bottom w:val="none" w:sz="0" w:space="0" w:color="auto"/>
        <w:right w:val="none" w:sz="0" w:space="0" w:color="auto"/>
      </w:divBdr>
    </w:div>
    <w:div w:id="793715814">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470394880">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lietu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mat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0" ma:contentTypeDescription="Create a new document." ma:contentTypeScope="" ma:versionID="40d2c192034c75f92cfb38f4547f3e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B9E43-8E91-4C36-9386-CFD840B6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4.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32617</Words>
  <Characters>18593</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Inga Latvėnė</cp:lastModifiedBy>
  <cp:revision>11</cp:revision>
  <cp:lastPrinted>2023-07-17T10:37:00Z</cp:lastPrinted>
  <dcterms:created xsi:type="dcterms:W3CDTF">2024-07-08T10:08:00Z</dcterms:created>
  <dcterms:modified xsi:type="dcterms:W3CDTF">2024-08-30T07:18:00Z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