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6737" w14:textId="1C9791B0" w:rsidR="00ED0800" w:rsidRPr="00FA7AAA" w:rsidRDefault="00ED0800" w:rsidP="007C406E">
      <w:pPr>
        <w:spacing w:after="200" w:line="240" w:lineRule="auto"/>
        <w:jc w:val="center"/>
        <w:rPr>
          <w:rFonts w:ascii="Arial" w:eastAsia="Times New Roman" w:hAnsi="Arial" w:cs="Arial"/>
          <w:b/>
          <w:sz w:val="20"/>
          <w:szCs w:val="20"/>
          <w:lang w:eastAsia="ru-RU"/>
        </w:rPr>
      </w:pPr>
      <w:r w:rsidRPr="00FA7AAA">
        <w:rPr>
          <w:rFonts w:ascii="Arial" w:eastAsia="Times New Roman" w:hAnsi="Arial" w:cs="Arial"/>
          <w:b/>
          <w:sz w:val="20"/>
          <w:szCs w:val="20"/>
          <w:lang w:eastAsia="ru-RU"/>
        </w:rPr>
        <w:t>KONFIDENCIALUMO ĮSIPAREIGOJIMAS</w:t>
      </w:r>
    </w:p>
    <w:p w14:paraId="4E7BE52D" w14:textId="6356CBCC" w:rsidR="00F9362C" w:rsidRPr="00FA7AAA" w:rsidRDefault="00F9362C" w:rsidP="007C406E">
      <w:pPr>
        <w:spacing w:after="200" w:line="240" w:lineRule="auto"/>
        <w:jc w:val="center"/>
        <w:rPr>
          <w:rFonts w:ascii="Arial" w:eastAsia="Times New Roman" w:hAnsi="Arial" w:cs="Arial"/>
          <w:sz w:val="20"/>
          <w:szCs w:val="20"/>
          <w:lang w:eastAsia="ru-RU"/>
        </w:rPr>
      </w:pPr>
      <w:r w:rsidRPr="00FA7AAA">
        <w:rPr>
          <w:rFonts w:ascii="Arial" w:eastAsia="Times New Roman" w:hAnsi="Arial" w:cs="Arial"/>
          <w:sz w:val="20"/>
          <w:szCs w:val="20"/>
          <w:lang w:eastAsia="ru-RU"/>
        </w:rPr>
        <w:t>20</w:t>
      </w:r>
      <w:r w:rsidR="00FA7AAA">
        <w:rPr>
          <w:rFonts w:ascii="Arial" w:eastAsia="Times New Roman" w:hAnsi="Arial" w:cs="Arial"/>
          <w:sz w:val="20"/>
          <w:szCs w:val="20"/>
          <w:lang w:eastAsia="ru-RU"/>
        </w:rPr>
        <w:t>2</w:t>
      </w:r>
      <w:r w:rsidRPr="00FA7AAA">
        <w:rPr>
          <w:rFonts w:ascii="Arial" w:eastAsia="Times New Roman" w:hAnsi="Arial" w:cs="Arial"/>
          <w:sz w:val="20"/>
          <w:szCs w:val="20"/>
          <w:lang w:eastAsia="ru-RU"/>
        </w:rPr>
        <w:t>_ m. ____________ ____ d.</w:t>
      </w:r>
    </w:p>
    <w:p w14:paraId="08BC5BB6" w14:textId="66B29B7C" w:rsidR="00ED0800" w:rsidRPr="00FA7AAA" w:rsidRDefault="00A23135" w:rsidP="007C406E">
      <w:pPr>
        <w:spacing w:after="200" w:line="240" w:lineRule="auto"/>
        <w:jc w:val="center"/>
        <w:rPr>
          <w:rFonts w:ascii="Arial" w:eastAsia="Times New Roman" w:hAnsi="Arial" w:cs="Arial"/>
          <w:sz w:val="20"/>
          <w:szCs w:val="20"/>
          <w:lang w:eastAsia="ru-RU"/>
        </w:rPr>
      </w:pPr>
      <w:r w:rsidRPr="00FA7AAA">
        <w:rPr>
          <w:rFonts w:ascii="Arial" w:eastAsia="Times New Roman" w:hAnsi="Arial" w:cs="Arial"/>
          <w:sz w:val="20"/>
          <w:szCs w:val="20"/>
          <w:lang w:eastAsia="ru-RU"/>
        </w:rPr>
        <w:t>Vilnius</w:t>
      </w:r>
    </w:p>
    <w:p w14:paraId="6D03C8F9" w14:textId="77777777" w:rsidR="00A23135" w:rsidRPr="00FA7AAA" w:rsidRDefault="00A23135" w:rsidP="007C406E">
      <w:pPr>
        <w:spacing w:after="200" w:line="240" w:lineRule="auto"/>
        <w:jc w:val="center"/>
        <w:rPr>
          <w:rFonts w:ascii="Arial" w:eastAsia="Times New Roman" w:hAnsi="Arial" w:cs="Arial"/>
          <w:sz w:val="20"/>
          <w:szCs w:val="20"/>
          <w:lang w:eastAsia="ru-RU"/>
        </w:rPr>
      </w:pPr>
    </w:p>
    <w:p w14:paraId="378662D5" w14:textId="3B45B62C" w:rsidR="005131B0" w:rsidRPr="007C406E" w:rsidRDefault="005131B0" w:rsidP="007C406E">
      <w:pPr>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___________________, juridinio asmens kodas _______________, buveinė registruota adresu _________________, atstovaujama (-s) ________________, veikiančio (-</w:t>
      </w:r>
      <w:proofErr w:type="spellStart"/>
      <w:r w:rsidRPr="00FA7AAA">
        <w:rPr>
          <w:rFonts w:ascii="Arial" w:eastAsia="Times New Roman" w:hAnsi="Arial" w:cs="Arial"/>
          <w:sz w:val="20"/>
          <w:szCs w:val="20"/>
          <w:lang w:eastAsia="ru-RU"/>
        </w:rPr>
        <w:t>ios</w:t>
      </w:r>
      <w:proofErr w:type="spellEnd"/>
      <w:r w:rsidRPr="00FA7AAA">
        <w:rPr>
          <w:rFonts w:ascii="Arial" w:eastAsia="Times New Roman" w:hAnsi="Arial" w:cs="Arial"/>
          <w:sz w:val="20"/>
          <w:szCs w:val="20"/>
          <w:lang w:eastAsia="ru-RU"/>
        </w:rPr>
        <w:t xml:space="preserve">) ______________ </w:t>
      </w:r>
      <w:r w:rsidR="00ED0800" w:rsidRPr="00FA7AAA">
        <w:rPr>
          <w:rFonts w:ascii="Arial" w:eastAsia="Times New Roman" w:hAnsi="Arial" w:cs="Arial"/>
          <w:sz w:val="20"/>
          <w:szCs w:val="20"/>
          <w:lang w:eastAsia="ru-RU"/>
        </w:rPr>
        <w:t>__________________________________,</w:t>
      </w:r>
      <w:r w:rsidR="00A5700A" w:rsidRPr="00FA7AAA">
        <w:rPr>
          <w:rFonts w:ascii="Arial" w:eastAsia="Times New Roman" w:hAnsi="Arial" w:cs="Arial"/>
          <w:sz w:val="20"/>
          <w:szCs w:val="20"/>
          <w:lang w:eastAsia="ru-RU"/>
        </w:rPr>
        <w:t xml:space="preserve"> /</w:t>
      </w:r>
      <w:r w:rsidRPr="00FA7AAA">
        <w:rPr>
          <w:rFonts w:ascii="Arial" w:eastAsia="Times New Roman" w:hAnsi="Arial" w:cs="Arial"/>
          <w:i/>
          <w:sz w:val="20"/>
          <w:szCs w:val="20"/>
          <w:lang w:eastAsia="ru-RU"/>
        </w:rPr>
        <w:t>arba</w:t>
      </w:r>
      <w:r w:rsidR="00A5700A" w:rsidRPr="00FA7AAA">
        <w:rPr>
          <w:rFonts w:ascii="Arial" w:eastAsia="Times New Roman" w:hAnsi="Arial" w:cs="Arial"/>
          <w:i/>
          <w:sz w:val="20"/>
          <w:szCs w:val="20"/>
          <w:lang w:eastAsia="ru-RU"/>
        </w:rPr>
        <w:t xml:space="preserve"> jei pasirašoma su fiziniu asmeniu</w:t>
      </w:r>
      <w:r w:rsidRPr="00FA7AAA">
        <w:rPr>
          <w:rFonts w:ascii="Arial" w:eastAsia="Times New Roman" w:hAnsi="Arial" w:cs="Arial"/>
          <w:sz w:val="20"/>
          <w:szCs w:val="20"/>
          <w:lang w:eastAsia="ru-RU"/>
        </w:rPr>
        <w:t xml:space="preserve"> ___________, </w:t>
      </w:r>
      <w:r w:rsidR="00ED0800" w:rsidRPr="00FA7AAA">
        <w:rPr>
          <w:rFonts w:ascii="Arial" w:eastAsia="Times New Roman" w:hAnsi="Arial" w:cs="Arial"/>
          <w:sz w:val="20"/>
          <w:szCs w:val="20"/>
          <w:lang w:eastAsia="ru-RU"/>
        </w:rPr>
        <w:t>asmens kodas</w:t>
      </w:r>
      <w:r w:rsidR="002E6088" w:rsidRPr="00FA7AAA">
        <w:rPr>
          <w:rStyle w:val="FootnoteReference"/>
          <w:rFonts w:ascii="Arial" w:eastAsia="Times New Roman" w:hAnsi="Arial" w:cs="Arial"/>
          <w:sz w:val="20"/>
          <w:szCs w:val="20"/>
          <w:lang w:eastAsia="ru-RU"/>
        </w:rPr>
        <w:footnoteReference w:id="1"/>
      </w:r>
      <w:r w:rsidR="00ED0800" w:rsidRPr="00FA7AAA">
        <w:rPr>
          <w:rFonts w:ascii="Arial" w:eastAsia="Times New Roman" w:hAnsi="Arial" w:cs="Arial"/>
          <w:sz w:val="20"/>
          <w:szCs w:val="20"/>
          <w:lang w:eastAsia="ru-RU"/>
        </w:rPr>
        <w:t xml:space="preserve"> ________________, gyvenamosios vietos adresas</w:t>
      </w:r>
      <w:r w:rsidR="002E6088" w:rsidRPr="00FA7AAA">
        <w:rPr>
          <w:rStyle w:val="FootnoteReference"/>
          <w:rFonts w:ascii="Arial" w:eastAsia="Times New Roman" w:hAnsi="Arial" w:cs="Arial"/>
          <w:sz w:val="20"/>
          <w:szCs w:val="20"/>
          <w:lang w:eastAsia="ru-RU"/>
        </w:rPr>
        <w:footnoteReference w:id="2"/>
      </w:r>
      <w:r w:rsidR="00ED0800" w:rsidRPr="00FA7AAA">
        <w:rPr>
          <w:rFonts w:ascii="Arial" w:eastAsia="Times New Roman" w:hAnsi="Arial" w:cs="Arial"/>
          <w:sz w:val="20"/>
          <w:szCs w:val="20"/>
          <w:lang w:eastAsia="ru-RU"/>
        </w:rPr>
        <w:t xml:space="preserve"> _________________________________</w:t>
      </w:r>
      <w:r w:rsidR="00B420D6" w:rsidRPr="00FA7AAA">
        <w:rPr>
          <w:rStyle w:val="FootnoteReference"/>
          <w:rFonts w:ascii="Arial" w:eastAsia="Times New Roman" w:hAnsi="Arial" w:cs="Arial"/>
          <w:sz w:val="20"/>
          <w:szCs w:val="20"/>
          <w:lang w:eastAsia="ru-RU"/>
        </w:rPr>
        <w:footnoteReference w:id="3"/>
      </w:r>
      <w:r w:rsidR="00ED0800" w:rsidRPr="00FA7AAA">
        <w:rPr>
          <w:rFonts w:ascii="Arial" w:eastAsia="Times New Roman" w:hAnsi="Arial" w:cs="Arial"/>
          <w:sz w:val="20"/>
          <w:szCs w:val="20"/>
          <w:lang w:eastAsia="ru-RU"/>
        </w:rPr>
        <w:t xml:space="preserve"> </w:t>
      </w:r>
      <w:r w:rsidR="00ED0800" w:rsidRPr="00FA7AAA">
        <w:rPr>
          <w:rFonts w:ascii="Arial" w:eastAsia="Times New Roman" w:hAnsi="Arial" w:cs="Arial"/>
          <w:bCs/>
          <w:sz w:val="20"/>
          <w:szCs w:val="20"/>
          <w:lang w:eastAsia="ru-RU"/>
        </w:rPr>
        <w:t xml:space="preserve">(toliau – </w:t>
      </w:r>
      <w:r w:rsidR="00395A17" w:rsidRPr="00FA7AAA">
        <w:rPr>
          <w:rFonts w:ascii="Arial" w:eastAsia="Times New Roman" w:hAnsi="Arial" w:cs="Arial"/>
          <w:b/>
          <w:bCs/>
          <w:sz w:val="20"/>
          <w:szCs w:val="20"/>
          <w:lang w:eastAsia="ru-RU"/>
        </w:rPr>
        <w:t>Informacijos gavėjas</w:t>
      </w:r>
      <w:r w:rsidR="00ED0800" w:rsidRPr="00FA7AAA">
        <w:rPr>
          <w:rFonts w:ascii="Arial" w:eastAsia="Times New Roman" w:hAnsi="Arial" w:cs="Arial"/>
          <w:bCs/>
          <w:sz w:val="20"/>
          <w:szCs w:val="20"/>
          <w:lang w:eastAsia="ru-RU"/>
        </w:rPr>
        <w:t xml:space="preserve">), </w:t>
      </w:r>
    </w:p>
    <w:p w14:paraId="0A267388" w14:textId="7C6A8781" w:rsidR="00ED0800" w:rsidRPr="00FA7AAA" w:rsidRDefault="00ED0800" w:rsidP="007C406E">
      <w:pPr>
        <w:spacing w:after="200" w:line="240" w:lineRule="auto"/>
        <w:jc w:val="both"/>
        <w:rPr>
          <w:rFonts w:ascii="Arial" w:eastAsia="Times New Roman" w:hAnsi="Arial" w:cs="Arial"/>
          <w:sz w:val="20"/>
          <w:szCs w:val="20"/>
          <w:lang w:eastAsia="ru-RU"/>
        </w:rPr>
      </w:pPr>
      <w:r w:rsidRPr="00FA7AAA">
        <w:rPr>
          <w:rFonts w:ascii="Arial" w:eastAsia="Times New Roman" w:hAnsi="Arial" w:cs="Arial"/>
          <w:bCs/>
          <w:sz w:val="20"/>
          <w:szCs w:val="20"/>
          <w:lang w:eastAsia="ru-RU"/>
        </w:rPr>
        <w:t>Atsižvelgiant į tai, kad</w:t>
      </w:r>
      <w:r w:rsidRPr="00FA7AAA">
        <w:rPr>
          <w:rFonts w:ascii="Arial" w:eastAsia="Times New Roman" w:hAnsi="Arial" w:cs="Arial"/>
          <w:sz w:val="20"/>
          <w:szCs w:val="20"/>
          <w:lang w:eastAsia="ru-RU"/>
        </w:rPr>
        <w:t xml:space="preserve"> </w:t>
      </w:r>
      <w:r w:rsidR="00A144CE" w:rsidRPr="00FA7AAA">
        <w:rPr>
          <w:rFonts w:ascii="Arial" w:eastAsia="Times New Roman" w:hAnsi="Arial" w:cs="Arial"/>
          <w:sz w:val="20"/>
          <w:szCs w:val="20"/>
          <w:lang w:eastAsia="ru-RU"/>
        </w:rPr>
        <w:t xml:space="preserve">LITGRID AB </w:t>
      </w:r>
      <w:r w:rsidRPr="00FA7AAA">
        <w:rPr>
          <w:rFonts w:ascii="Arial" w:eastAsia="Times New Roman" w:hAnsi="Arial" w:cs="Arial"/>
          <w:sz w:val="20"/>
          <w:szCs w:val="20"/>
          <w:lang w:eastAsia="ru-RU"/>
        </w:rPr>
        <w:t xml:space="preserve">ketina perduoti </w:t>
      </w:r>
      <w:r w:rsidR="006305F8" w:rsidRPr="00FA7AAA">
        <w:rPr>
          <w:rFonts w:ascii="Arial" w:eastAsia="Times New Roman" w:hAnsi="Arial" w:cs="Arial"/>
          <w:sz w:val="20"/>
          <w:szCs w:val="20"/>
          <w:lang w:eastAsia="ru-RU"/>
        </w:rPr>
        <w:t xml:space="preserve">neskelbtiną </w:t>
      </w:r>
      <w:r w:rsidRPr="00FA7AAA">
        <w:rPr>
          <w:rFonts w:ascii="Arial" w:eastAsia="Times New Roman" w:hAnsi="Arial" w:cs="Arial"/>
          <w:sz w:val="20"/>
          <w:szCs w:val="20"/>
          <w:lang w:eastAsia="ru-RU"/>
        </w:rPr>
        <w:t xml:space="preserve">informaciją, pasirašydamas šį dokumentą (toliau – </w:t>
      </w:r>
      <w:r w:rsidRPr="00FA7AAA">
        <w:rPr>
          <w:rFonts w:ascii="Arial" w:eastAsia="Times New Roman" w:hAnsi="Arial" w:cs="Arial"/>
          <w:b/>
          <w:sz w:val="20"/>
          <w:szCs w:val="20"/>
          <w:lang w:eastAsia="ru-RU"/>
        </w:rPr>
        <w:t>Įsipareigojimas</w:t>
      </w:r>
      <w:r w:rsidRPr="00FA7AAA">
        <w:rPr>
          <w:rFonts w:ascii="Arial" w:eastAsia="Times New Roman" w:hAnsi="Arial" w:cs="Arial"/>
          <w:sz w:val="20"/>
          <w:szCs w:val="20"/>
          <w:lang w:eastAsia="ru-RU"/>
        </w:rPr>
        <w:t xml:space="preserve">) </w:t>
      </w:r>
      <w:r w:rsidR="00A144CE" w:rsidRPr="00FA7AAA">
        <w:rPr>
          <w:rFonts w:ascii="Arial" w:eastAsia="Times New Roman" w:hAnsi="Arial" w:cs="Arial"/>
          <w:sz w:val="20"/>
          <w:szCs w:val="20"/>
          <w:lang w:eastAsia="ru-RU"/>
        </w:rPr>
        <w:t>Informacijos gavėjas</w:t>
      </w:r>
      <w:r w:rsidRPr="00FA7AAA">
        <w:rPr>
          <w:rFonts w:ascii="Arial" w:eastAsia="Times New Roman" w:hAnsi="Arial" w:cs="Arial"/>
          <w:sz w:val="20"/>
          <w:szCs w:val="20"/>
          <w:lang w:eastAsia="ru-RU"/>
        </w:rPr>
        <w:t xml:space="preserve"> patvirtina, kad yra susipažinęs su šiais žemiau išvardintais įsipareigojimais</w:t>
      </w:r>
      <w:r w:rsidR="00390677" w:rsidRPr="00FA7AAA">
        <w:rPr>
          <w:rFonts w:ascii="Arial" w:eastAsia="Times New Roman" w:hAnsi="Arial" w:cs="Arial"/>
          <w:sz w:val="20"/>
          <w:szCs w:val="20"/>
          <w:lang w:eastAsia="ru-RU"/>
        </w:rPr>
        <w:t xml:space="preserve"> ir patvirtina, kad jų laikysis</w:t>
      </w:r>
      <w:r w:rsidRPr="00FA7AAA">
        <w:rPr>
          <w:rFonts w:ascii="Arial" w:eastAsia="Times New Roman" w:hAnsi="Arial" w:cs="Arial"/>
          <w:sz w:val="20"/>
          <w:szCs w:val="20"/>
          <w:lang w:eastAsia="ru-RU"/>
        </w:rPr>
        <w:t>:</w:t>
      </w:r>
    </w:p>
    <w:p w14:paraId="002ADC43" w14:textId="64ED9D3B" w:rsidR="00ED0800" w:rsidRPr="00FA7AAA" w:rsidRDefault="006126AE"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N</w:t>
      </w:r>
      <w:r w:rsidR="00ED0800" w:rsidRPr="00FA7AAA">
        <w:rPr>
          <w:rFonts w:ascii="Arial" w:eastAsia="Times New Roman" w:hAnsi="Arial" w:cs="Arial"/>
          <w:b/>
          <w:sz w:val="20"/>
          <w:szCs w:val="20"/>
          <w:lang w:eastAsia="ru-RU"/>
        </w:rPr>
        <w:t>eskelbtina informacija</w:t>
      </w:r>
    </w:p>
    <w:p w14:paraId="3ACF1CC6" w14:textId="5C015C7B" w:rsidR="005131B0" w:rsidRPr="007C406E" w:rsidRDefault="00ED0800" w:rsidP="007C406E">
      <w:pPr>
        <w:numPr>
          <w:ilvl w:val="1"/>
          <w:numId w:val="2"/>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Pagal šį Įsipareigojimą neskelbtina informacija</w:t>
      </w:r>
      <w:r w:rsidR="006126AE" w:rsidRPr="00FA7AAA">
        <w:rPr>
          <w:rFonts w:ascii="Arial" w:eastAsia="Times New Roman" w:hAnsi="Arial" w:cs="Arial"/>
          <w:sz w:val="20"/>
          <w:szCs w:val="20"/>
          <w:lang w:eastAsia="ru-RU"/>
        </w:rPr>
        <w:t>, kuriai taikomi konfidencialumo įsipareigojimai,</w:t>
      </w:r>
      <w:r w:rsidRPr="00FA7AAA">
        <w:rPr>
          <w:rFonts w:ascii="Arial" w:eastAsia="Times New Roman" w:hAnsi="Arial" w:cs="Arial"/>
          <w:sz w:val="20"/>
          <w:szCs w:val="20"/>
          <w:lang w:eastAsia="ru-RU"/>
        </w:rPr>
        <w:t xml:space="preserve"> </w:t>
      </w:r>
      <w:r w:rsidR="005131B0" w:rsidRPr="00FA7AAA">
        <w:rPr>
          <w:rFonts w:ascii="Arial" w:eastAsia="Times New Roman" w:hAnsi="Arial" w:cs="Arial"/>
          <w:sz w:val="20"/>
          <w:szCs w:val="20"/>
          <w:lang w:eastAsia="ru-RU"/>
        </w:rPr>
        <w:t xml:space="preserve">laikomi visi ir bet kurie duomenys </w:t>
      </w:r>
      <w:r w:rsidR="00B84BBA" w:rsidRPr="00FA7AAA">
        <w:rPr>
          <w:rFonts w:ascii="Arial" w:eastAsia="Times New Roman" w:hAnsi="Arial" w:cs="Arial"/>
          <w:sz w:val="20"/>
          <w:szCs w:val="20"/>
          <w:lang w:eastAsia="ru-RU"/>
        </w:rPr>
        <w:t>bei</w:t>
      </w:r>
      <w:r w:rsidR="005131B0" w:rsidRPr="00FA7AAA">
        <w:rPr>
          <w:rFonts w:ascii="Arial" w:eastAsia="Times New Roman" w:hAnsi="Arial" w:cs="Arial"/>
          <w:sz w:val="20"/>
          <w:szCs w:val="20"/>
          <w:lang w:eastAsia="ru-RU"/>
        </w:rPr>
        <w:t xml:space="preserve"> informacija </w:t>
      </w:r>
      <w:r w:rsidR="000A0DB4" w:rsidRPr="00FA7AAA">
        <w:rPr>
          <w:rFonts w:ascii="Arial" w:eastAsia="Times New Roman" w:hAnsi="Arial" w:cs="Arial"/>
          <w:sz w:val="20"/>
          <w:szCs w:val="20"/>
          <w:lang w:eastAsia="ru-RU"/>
        </w:rPr>
        <w:t>nurodyta kaip</w:t>
      </w:r>
      <w:r w:rsidR="005131B0" w:rsidRPr="00FA7AAA">
        <w:rPr>
          <w:rFonts w:ascii="Arial" w:eastAsia="Times New Roman" w:hAnsi="Arial" w:cs="Arial"/>
          <w:sz w:val="20"/>
          <w:szCs w:val="20"/>
          <w:lang w:eastAsia="ru-RU"/>
        </w:rPr>
        <w:t xml:space="preserve"> „KONFIDENCIALI INFORMACIJA“, </w:t>
      </w:r>
      <w:r w:rsidR="00742286" w:rsidRPr="00FA7AAA">
        <w:rPr>
          <w:rFonts w:ascii="Arial" w:eastAsia="Times New Roman" w:hAnsi="Arial" w:cs="Arial"/>
          <w:sz w:val="20"/>
          <w:szCs w:val="20"/>
          <w:lang w:eastAsia="ru-RU"/>
        </w:rPr>
        <w:t>„KONFIDENCIALI INFORMACIJA, OPDE CONFIDENCIAL“</w:t>
      </w:r>
      <w:r w:rsidR="007C406E">
        <w:rPr>
          <w:rFonts w:ascii="Arial" w:eastAsia="Times New Roman" w:hAnsi="Arial" w:cs="Arial"/>
          <w:sz w:val="20"/>
          <w:szCs w:val="20"/>
          <w:lang w:eastAsia="ru-RU"/>
        </w:rPr>
        <w:t>,</w:t>
      </w:r>
      <w:r w:rsidR="00742286" w:rsidRPr="00FA7AAA">
        <w:rPr>
          <w:rFonts w:ascii="Arial" w:eastAsia="Times New Roman" w:hAnsi="Arial" w:cs="Arial"/>
          <w:sz w:val="20"/>
          <w:szCs w:val="20"/>
          <w:lang w:eastAsia="ru-RU"/>
        </w:rPr>
        <w:t xml:space="preserve"> </w:t>
      </w:r>
      <w:r w:rsidR="005131B0" w:rsidRPr="00FA7AAA">
        <w:rPr>
          <w:rFonts w:ascii="Arial" w:eastAsia="Times New Roman" w:hAnsi="Arial" w:cs="Arial"/>
          <w:sz w:val="20"/>
          <w:szCs w:val="20"/>
          <w:lang w:eastAsia="ru-RU"/>
        </w:rPr>
        <w:t>„KOMERCINĖ (GAMYBOS) PASLAPTIS“</w:t>
      </w:r>
      <w:r w:rsidR="003A7BC3" w:rsidRPr="00FA7AAA">
        <w:rPr>
          <w:rFonts w:ascii="Arial" w:eastAsia="Times New Roman" w:hAnsi="Arial" w:cs="Arial"/>
          <w:sz w:val="20"/>
          <w:szCs w:val="20"/>
          <w:lang w:eastAsia="ru-RU"/>
        </w:rPr>
        <w:t xml:space="preserve"> ar „VIDINIO NAUDOJIMO“</w:t>
      </w:r>
      <w:r w:rsidR="005131B0" w:rsidRPr="00FA7AAA">
        <w:rPr>
          <w:rFonts w:ascii="Arial" w:eastAsia="Times New Roman" w:hAnsi="Arial" w:cs="Arial"/>
          <w:sz w:val="20"/>
          <w:szCs w:val="20"/>
          <w:lang w:eastAsia="ru-RU"/>
        </w:rPr>
        <w:t xml:space="preserve">, kuriuos bet kokia forma Informacijos gavėjas ar bet kuris jo vardu ar interesais veikiantis asmuo (įskaitant, bet neapsiribojant darbuotoju, atstovu ar konsultantu) gaus iš LITGRID AB ar bet kurio jo vardu ar interesais veikiančio asmens (įskaitant, bet neapsiribojant darbuotojo, atstovo ar konsultanto) (toliau – </w:t>
      </w:r>
      <w:r w:rsidR="005131B0" w:rsidRPr="00FA7AAA">
        <w:rPr>
          <w:rFonts w:ascii="Arial" w:eastAsia="Times New Roman" w:hAnsi="Arial" w:cs="Arial"/>
          <w:b/>
          <w:sz w:val="20"/>
          <w:szCs w:val="20"/>
          <w:lang w:eastAsia="ru-RU"/>
        </w:rPr>
        <w:t>Neskelbtina informacija</w:t>
      </w:r>
      <w:r w:rsidR="005131B0" w:rsidRPr="00FA7AAA">
        <w:rPr>
          <w:rFonts w:ascii="Arial" w:eastAsia="Times New Roman" w:hAnsi="Arial" w:cs="Arial"/>
          <w:sz w:val="20"/>
          <w:szCs w:val="20"/>
          <w:lang w:eastAsia="ru-RU"/>
        </w:rPr>
        <w:t>).</w:t>
      </w:r>
    </w:p>
    <w:p w14:paraId="368FB668" w14:textId="77777777" w:rsidR="005131B0" w:rsidRPr="00FA7AAA" w:rsidRDefault="00ED0800" w:rsidP="007C406E">
      <w:pPr>
        <w:numPr>
          <w:ilvl w:val="1"/>
          <w:numId w:val="2"/>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Neskelbtina informacija neapims tokios, kuri:</w:t>
      </w:r>
    </w:p>
    <w:p w14:paraId="42558035" w14:textId="77777777" w:rsidR="005131B0" w:rsidRPr="00FA7AAA" w:rsidRDefault="00ED0800" w:rsidP="007C406E">
      <w:pPr>
        <w:numPr>
          <w:ilvl w:val="2"/>
          <w:numId w:val="2"/>
        </w:numPr>
        <w:tabs>
          <w:tab w:val="left" w:pos="426"/>
        </w:tabs>
        <w:spacing w:after="200" w:line="240" w:lineRule="auto"/>
        <w:ind w:hanging="29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yra ar tampa vieša pagal Lietuvos Respublikos įstatymus, kitus teisės aktus;</w:t>
      </w:r>
    </w:p>
    <w:p w14:paraId="65245595" w14:textId="77777777" w:rsidR="005131B0" w:rsidRPr="00FA7AAA" w:rsidRDefault="00ED0800" w:rsidP="007C406E">
      <w:pPr>
        <w:numPr>
          <w:ilvl w:val="2"/>
          <w:numId w:val="2"/>
        </w:numPr>
        <w:tabs>
          <w:tab w:val="left" w:pos="426"/>
        </w:tabs>
        <w:spacing w:after="200" w:line="240" w:lineRule="auto"/>
        <w:ind w:hanging="29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jos pateikimo metu jau buvo viešai skelbta ar kitokiu būdu viešai prieinama plačiajai visuomenei;</w:t>
      </w:r>
    </w:p>
    <w:p w14:paraId="3DF41749" w14:textId="77777777" w:rsidR="005131B0" w:rsidRPr="00FA7AAA" w:rsidRDefault="005131B0" w:rsidP="007C406E">
      <w:pPr>
        <w:numPr>
          <w:ilvl w:val="2"/>
          <w:numId w:val="2"/>
        </w:numPr>
        <w:tabs>
          <w:tab w:val="left" w:pos="426"/>
        </w:tabs>
        <w:spacing w:after="200" w:line="240" w:lineRule="auto"/>
        <w:ind w:hanging="29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LITGRID AB</w:t>
      </w:r>
      <w:r w:rsidR="00ED0800" w:rsidRPr="00FA7AAA">
        <w:rPr>
          <w:rFonts w:ascii="Arial" w:eastAsia="Times New Roman" w:hAnsi="Arial" w:cs="Arial"/>
          <w:sz w:val="20"/>
          <w:szCs w:val="20"/>
          <w:lang w:eastAsia="ru-RU"/>
        </w:rPr>
        <w:t xml:space="preserve"> raštu praneša, kad ji nėra laikoma Neskelbtina informacija.</w:t>
      </w:r>
    </w:p>
    <w:p w14:paraId="582E2369" w14:textId="77777777" w:rsidR="00ED0800" w:rsidRPr="00FA7AAA" w:rsidRDefault="00ED0800" w:rsidP="007C406E">
      <w:pPr>
        <w:numPr>
          <w:ilvl w:val="1"/>
          <w:numId w:val="2"/>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Kilus bet kokių abejonių dėl to, ar informacija laikoma Neskelbtina informacija, privalu elgtis su ja kaip su Neskelbtina informacija, kol </w:t>
      </w:r>
      <w:r w:rsidR="005131B0" w:rsidRPr="00FA7AAA">
        <w:rPr>
          <w:rFonts w:ascii="Arial" w:eastAsia="Times New Roman" w:hAnsi="Arial" w:cs="Arial"/>
          <w:sz w:val="20"/>
          <w:szCs w:val="20"/>
          <w:lang w:eastAsia="ru-RU"/>
        </w:rPr>
        <w:t>LITGRID AB</w:t>
      </w:r>
      <w:r w:rsidRPr="00FA7AAA">
        <w:rPr>
          <w:rFonts w:ascii="Arial" w:eastAsia="Times New Roman" w:hAnsi="Arial" w:cs="Arial"/>
          <w:sz w:val="20"/>
          <w:szCs w:val="20"/>
          <w:lang w:eastAsia="ru-RU"/>
        </w:rPr>
        <w:t xml:space="preserve"> neinformuos, kad tokia informacija nėra Neskelbtina informacija.</w:t>
      </w:r>
    </w:p>
    <w:p w14:paraId="7D114F74" w14:textId="77777777" w:rsidR="00ED0800" w:rsidRPr="00FA7AAA" w:rsidRDefault="00ED0800" w:rsidP="007C406E">
      <w:pPr>
        <w:tabs>
          <w:tab w:val="left" w:pos="426"/>
        </w:tabs>
        <w:spacing w:after="200" w:line="240" w:lineRule="auto"/>
        <w:ind w:left="426"/>
        <w:contextualSpacing/>
        <w:jc w:val="both"/>
        <w:rPr>
          <w:rFonts w:ascii="Arial" w:eastAsia="Times New Roman" w:hAnsi="Arial" w:cs="Arial"/>
          <w:sz w:val="20"/>
          <w:szCs w:val="20"/>
          <w:lang w:eastAsia="ru-RU"/>
        </w:rPr>
      </w:pPr>
    </w:p>
    <w:p w14:paraId="1C220CF4" w14:textId="77777777" w:rsidR="00ED0800" w:rsidRPr="00FA7AAA" w:rsidRDefault="000A0DB4"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Neskelbtinos</w:t>
      </w:r>
      <w:r w:rsidR="00ED0800" w:rsidRPr="00FA7AAA">
        <w:rPr>
          <w:rFonts w:ascii="Arial" w:eastAsia="Times New Roman" w:hAnsi="Arial" w:cs="Arial"/>
          <w:b/>
          <w:sz w:val="20"/>
          <w:szCs w:val="20"/>
          <w:lang w:eastAsia="ru-RU"/>
        </w:rPr>
        <w:t xml:space="preserve"> informacijos naudojimo tvarka</w:t>
      </w:r>
    </w:p>
    <w:p w14:paraId="6157B133" w14:textId="77777777" w:rsidR="005131B0" w:rsidRPr="00FA7AAA" w:rsidRDefault="005131B0" w:rsidP="007C406E">
      <w:pPr>
        <w:numPr>
          <w:ilvl w:val="1"/>
          <w:numId w:val="1"/>
        </w:numPr>
        <w:tabs>
          <w:tab w:val="left" w:pos="426"/>
        </w:tabs>
        <w:spacing w:after="200" w:line="240" w:lineRule="auto"/>
        <w:ind w:left="426" w:hanging="426"/>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Informacijos gavėjas įsipareigoja:</w:t>
      </w:r>
    </w:p>
    <w:p w14:paraId="382478A9" w14:textId="77777777" w:rsidR="00BF3311" w:rsidRPr="00FA7AAA" w:rsidRDefault="00BF3311"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Neskelbtiną informacija naudoti išimtinai tam tikslui, kuriam ji buvo perduota;</w:t>
      </w:r>
    </w:p>
    <w:p w14:paraId="7C35D315" w14:textId="544E7721" w:rsidR="005131B0" w:rsidRPr="00FA7AAA" w:rsidRDefault="005131B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neatskleisti </w:t>
      </w:r>
      <w:r w:rsidR="00C00736" w:rsidRPr="00FA7AAA">
        <w:rPr>
          <w:rFonts w:ascii="Arial" w:eastAsia="Times New Roman" w:hAnsi="Arial" w:cs="Arial"/>
          <w:sz w:val="20"/>
          <w:szCs w:val="20"/>
          <w:lang w:eastAsia="ru-RU"/>
        </w:rPr>
        <w:t>Neskelbtinos</w:t>
      </w:r>
      <w:r w:rsidRPr="00FA7AAA">
        <w:rPr>
          <w:rFonts w:ascii="Arial" w:eastAsia="Times New Roman" w:hAnsi="Arial" w:cs="Arial"/>
          <w:sz w:val="20"/>
          <w:szCs w:val="20"/>
          <w:lang w:eastAsia="ru-RU"/>
        </w:rPr>
        <w:t xml:space="preserve"> informacijos jokiu būdu ir nenaudoti bet kokiu būdu, dėl kurio LITGRID AB gali būti padaryta žala;</w:t>
      </w:r>
    </w:p>
    <w:p w14:paraId="37EFB980" w14:textId="0230A65F" w:rsidR="005131B0" w:rsidRPr="00FA7AAA" w:rsidRDefault="005131B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Neskelbtiną informaciją laikyti slapta ir imtis visų būtinų atsargumo priemonių siekiant išlaikyti suteiktos Neskelbtinos informacijos slaptumą ir neliečiamumą;</w:t>
      </w:r>
    </w:p>
    <w:p w14:paraId="02AC3A7F" w14:textId="70C618CF" w:rsidR="005131B0" w:rsidRPr="00FA7AAA" w:rsidRDefault="005131B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be išankstinio rašytinio LITGRID AB sutikimo neatskleisti ir neteikti Neskelbtinos informacijos tretiesiems asmenims</w:t>
      </w:r>
      <w:r w:rsidR="00FD0703" w:rsidRPr="00FA7AAA">
        <w:rPr>
          <w:rFonts w:ascii="Arial" w:eastAsia="Times New Roman" w:hAnsi="Arial" w:cs="Arial"/>
          <w:sz w:val="20"/>
          <w:szCs w:val="20"/>
          <w:lang w:eastAsia="ru-RU"/>
        </w:rPr>
        <w:t>;</w:t>
      </w:r>
    </w:p>
    <w:p w14:paraId="1186FAFB" w14:textId="350CA42B" w:rsidR="006125CC" w:rsidRPr="00FA7AAA" w:rsidRDefault="006125CC"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lastRenderedPageBreak/>
        <w:t xml:space="preserve">Bendrovei pateikus oficialų prašymą, siekiant patvirtinti, jog Informacijos gavėjas laikosi </w:t>
      </w:r>
      <w:r w:rsidR="00BF3311" w:rsidRPr="00FA7AAA">
        <w:rPr>
          <w:rFonts w:ascii="Arial" w:eastAsia="Times New Roman" w:hAnsi="Arial" w:cs="Arial"/>
          <w:sz w:val="20"/>
          <w:szCs w:val="20"/>
          <w:lang w:eastAsia="ru-RU"/>
        </w:rPr>
        <w:t>Į</w:t>
      </w:r>
      <w:r w:rsidRPr="00FA7AAA">
        <w:rPr>
          <w:rFonts w:ascii="Arial" w:eastAsia="Times New Roman" w:hAnsi="Arial" w:cs="Arial"/>
          <w:sz w:val="20"/>
          <w:szCs w:val="20"/>
          <w:lang w:eastAsia="ru-RU"/>
        </w:rPr>
        <w:t xml:space="preserve">sipareigojimo, Informacijos gavėjas suteikia LITGRID AB ar pasirinktai trečiajai šaliai, veikiančiai LITGRID AB pavedimu, leidimą atlikti visų Informacijos gavėjo aplinkoje taikytų valdymo priemonių, susijusių su </w:t>
      </w:r>
      <w:r w:rsidR="00FC0CAF" w:rsidRPr="00FA7AAA">
        <w:rPr>
          <w:rFonts w:ascii="Arial" w:eastAsia="Times New Roman" w:hAnsi="Arial" w:cs="Arial"/>
          <w:sz w:val="20"/>
          <w:szCs w:val="20"/>
          <w:lang w:eastAsia="ru-RU"/>
        </w:rPr>
        <w:t>Neskelbtinos</w:t>
      </w:r>
      <w:r w:rsidRPr="00FA7AAA">
        <w:rPr>
          <w:rFonts w:ascii="Arial" w:eastAsia="Times New Roman" w:hAnsi="Arial" w:cs="Arial"/>
          <w:sz w:val="20"/>
          <w:szCs w:val="20"/>
          <w:lang w:eastAsia="ru-RU"/>
        </w:rPr>
        <w:t xml:space="preserve"> informacijos tvarkymu vertinimą, auditą, tikrinimą ar peržiūrą. Atliekant tokį vertinimą, Informacijos gavėjas turi visapusiškai bendradarbiauti, bei reikiamą informaciją pateikti ne vėliau, nei per 5 darbo dienas nuo prašymo gavimo dienos</w:t>
      </w:r>
      <w:r w:rsidR="00FD0703" w:rsidRPr="00FA7AAA">
        <w:rPr>
          <w:rFonts w:ascii="Arial" w:eastAsia="Times New Roman" w:hAnsi="Arial" w:cs="Arial"/>
          <w:sz w:val="20"/>
          <w:szCs w:val="20"/>
          <w:lang w:eastAsia="ru-RU"/>
        </w:rPr>
        <w:t>.</w:t>
      </w:r>
    </w:p>
    <w:p w14:paraId="62191B48" w14:textId="4102D665" w:rsidR="00B65AEE" w:rsidRPr="00FA7AAA" w:rsidRDefault="005131B0"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Informacijos gavėjas</w:t>
      </w:r>
      <w:r w:rsidR="00ED0800" w:rsidRPr="00FA7AAA">
        <w:rPr>
          <w:rFonts w:ascii="Arial" w:eastAsia="Times New Roman" w:hAnsi="Arial" w:cs="Arial"/>
          <w:sz w:val="20"/>
          <w:szCs w:val="20"/>
          <w:lang w:eastAsia="ru-RU"/>
        </w:rPr>
        <w:t xml:space="preserve"> įsipareigoja informuoti </w:t>
      </w:r>
      <w:r w:rsidRPr="00FA7AAA">
        <w:rPr>
          <w:rFonts w:ascii="Arial" w:eastAsia="Times New Roman" w:hAnsi="Arial" w:cs="Arial"/>
          <w:sz w:val="20"/>
          <w:szCs w:val="20"/>
          <w:lang w:eastAsia="ru-RU"/>
        </w:rPr>
        <w:t>LITGRID AB</w:t>
      </w:r>
      <w:r w:rsidR="00B65AEE" w:rsidRPr="00FA7AAA">
        <w:rPr>
          <w:rFonts w:ascii="Arial" w:eastAsia="Times New Roman" w:hAnsi="Arial" w:cs="Arial"/>
          <w:sz w:val="20"/>
          <w:szCs w:val="20"/>
          <w:lang w:eastAsia="ru-RU"/>
        </w:rPr>
        <w:t xml:space="preserve"> elektroniniu paštu </w:t>
      </w:r>
      <w:hyperlink r:id="rId11" w:history="1">
        <w:r w:rsidR="00B65AEE" w:rsidRPr="00FA7AAA">
          <w:rPr>
            <w:rStyle w:val="Hyperlink"/>
            <w:rFonts w:ascii="Arial" w:eastAsia="Times New Roman" w:hAnsi="Arial" w:cs="Arial"/>
            <w:sz w:val="20"/>
            <w:szCs w:val="20"/>
          </w:rPr>
          <w:t>incidentai@litgrid.eu</w:t>
        </w:r>
      </w:hyperlink>
      <w:r w:rsidR="00ED0800" w:rsidRPr="00FA7AAA">
        <w:rPr>
          <w:rFonts w:ascii="Arial" w:eastAsia="Times New Roman" w:hAnsi="Arial" w:cs="Arial"/>
          <w:sz w:val="20"/>
          <w:szCs w:val="20"/>
          <w:lang w:eastAsia="ru-RU"/>
        </w:rPr>
        <w:t xml:space="preserve"> apie įvykusį ar gresiantį Neskelbtinos informacijos neteisėtą naudojimą ar atskleidimą, ar kitą veiksmą, kuris gali būti laikomas informacijos saugos pažeidimu.</w:t>
      </w:r>
      <w:r w:rsidR="00B65AEE" w:rsidRPr="00FA7AAA">
        <w:rPr>
          <w:rFonts w:ascii="Arial" w:eastAsia="Times New Roman" w:hAnsi="Arial" w:cs="Arial"/>
          <w:sz w:val="20"/>
          <w:szCs w:val="20"/>
          <w:lang w:eastAsia="ru-RU"/>
        </w:rPr>
        <w:t xml:space="preserve"> </w:t>
      </w:r>
      <w:r w:rsidR="00064E40" w:rsidRPr="00FA7AAA">
        <w:rPr>
          <w:rFonts w:ascii="Arial" w:eastAsia="Times New Roman" w:hAnsi="Arial" w:cs="Arial"/>
          <w:sz w:val="20"/>
          <w:szCs w:val="20"/>
          <w:lang w:eastAsia="ru-RU"/>
        </w:rPr>
        <w:t xml:space="preserve">Jei Informacijos saugos pažeidimas susijęs su Informacijos gavėju, </w:t>
      </w:r>
      <w:r w:rsidR="00A645BA" w:rsidRPr="00FA7AAA">
        <w:rPr>
          <w:rFonts w:ascii="Arial" w:eastAsia="Times New Roman" w:hAnsi="Arial" w:cs="Arial"/>
          <w:sz w:val="20"/>
          <w:szCs w:val="20"/>
          <w:lang w:eastAsia="ru-RU"/>
        </w:rPr>
        <w:t xml:space="preserve">Informacijos gavėjas </w:t>
      </w:r>
      <w:r w:rsidR="00B65AEE" w:rsidRPr="00FA7AAA">
        <w:rPr>
          <w:rFonts w:ascii="Arial" w:eastAsia="Times New Roman" w:hAnsi="Arial" w:cs="Arial"/>
          <w:sz w:val="20"/>
          <w:szCs w:val="20"/>
          <w:lang w:eastAsia="ru-RU"/>
        </w:rPr>
        <w:t xml:space="preserve">nedelsdamas </w:t>
      </w:r>
      <w:r w:rsidR="00A645BA" w:rsidRPr="00FA7AAA">
        <w:rPr>
          <w:rFonts w:ascii="Arial" w:eastAsia="Times New Roman" w:hAnsi="Arial" w:cs="Arial"/>
          <w:sz w:val="20"/>
          <w:szCs w:val="20"/>
          <w:lang w:eastAsia="ru-RU"/>
        </w:rPr>
        <w:t xml:space="preserve">turi </w:t>
      </w:r>
      <w:r w:rsidR="00B65AEE" w:rsidRPr="00FA7AAA">
        <w:rPr>
          <w:rFonts w:ascii="Arial" w:eastAsia="Times New Roman" w:hAnsi="Arial" w:cs="Arial"/>
          <w:sz w:val="20"/>
          <w:szCs w:val="20"/>
          <w:lang w:eastAsia="ru-RU"/>
        </w:rPr>
        <w:t xml:space="preserve">imtis reikiamų priemonių tolesniam informacijos atskleidimui ar praradimui sustabdyti ir neigiamoms pasekmėms sumažinti, </w:t>
      </w:r>
      <w:r w:rsidR="00A645BA" w:rsidRPr="00FA7AAA">
        <w:rPr>
          <w:rFonts w:ascii="Arial" w:eastAsia="Times New Roman" w:hAnsi="Arial" w:cs="Arial"/>
          <w:sz w:val="20"/>
          <w:szCs w:val="20"/>
          <w:lang w:eastAsia="ru-RU"/>
        </w:rPr>
        <w:t>taip pat</w:t>
      </w:r>
      <w:r w:rsidR="00B65AEE" w:rsidRPr="00FA7AAA">
        <w:rPr>
          <w:rFonts w:ascii="Arial" w:eastAsia="Times New Roman" w:hAnsi="Arial" w:cs="Arial"/>
          <w:sz w:val="20"/>
          <w:szCs w:val="20"/>
          <w:lang w:eastAsia="ru-RU"/>
        </w:rPr>
        <w:t xml:space="preserve"> </w:t>
      </w:r>
      <w:r w:rsidR="00A645BA" w:rsidRPr="00FA7AAA">
        <w:rPr>
          <w:rFonts w:ascii="Arial" w:eastAsia="Times New Roman" w:hAnsi="Arial" w:cs="Arial"/>
          <w:sz w:val="20"/>
          <w:szCs w:val="20"/>
          <w:lang w:eastAsia="ru-RU"/>
        </w:rPr>
        <w:t>nustatyti ir pateikti LITGRID AB visus faktus susijusius su</w:t>
      </w:r>
      <w:r w:rsidR="00B65AEE" w:rsidRPr="00FA7AAA">
        <w:rPr>
          <w:rFonts w:ascii="Arial" w:eastAsia="Times New Roman" w:hAnsi="Arial" w:cs="Arial"/>
          <w:sz w:val="20"/>
          <w:szCs w:val="20"/>
          <w:lang w:eastAsia="ru-RU"/>
        </w:rPr>
        <w:t xml:space="preserve"> </w:t>
      </w:r>
      <w:r w:rsidR="00D245EB" w:rsidRPr="00FA7AAA">
        <w:rPr>
          <w:rFonts w:ascii="Arial" w:eastAsia="Times New Roman" w:hAnsi="Arial" w:cs="Arial"/>
          <w:sz w:val="20"/>
          <w:szCs w:val="20"/>
          <w:lang w:eastAsia="ru-RU"/>
        </w:rPr>
        <w:t>N</w:t>
      </w:r>
      <w:r w:rsidR="00B65AEE" w:rsidRPr="00FA7AAA">
        <w:rPr>
          <w:rFonts w:ascii="Arial" w:eastAsia="Times New Roman" w:hAnsi="Arial" w:cs="Arial"/>
          <w:sz w:val="20"/>
          <w:szCs w:val="20"/>
          <w:lang w:eastAsia="ru-RU"/>
        </w:rPr>
        <w:t>eskelbtinos informacijos</w:t>
      </w:r>
      <w:r w:rsidR="00A645BA" w:rsidRPr="00FA7AAA">
        <w:rPr>
          <w:rFonts w:ascii="Arial" w:eastAsia="Times New Roman" w:hAnsi="Arial" w:cs="Arial"/>
          <w:sz w:val="20"/>
          <w:szCs w:val="20"/>
          <w:lang w:eastAsia="ru-RU"/>
        </w:rPr>
        <w:t xml:space="preserve"> saugos pažeidimu.</w:t>
      </w:r>
    </w:p>
    <w:p w14:paraId="30CF3957" w14:textId="11339FD4" w:rsidR="00283030" w:rsidRPr="00FA7AAA" w:rsidRDefault="00283030"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Informacijos gavėjas suteikia teisę tik žemiau nurodytiems </w:t>
      </w:r>
      <w:r w:rsidR="00C30798" w:rsidRPr="00FA7AAA">
        <w:rPr>
          <w:rFonts w:ascii="Arial" w:eastAsia="Times New Roman" w:hAnsi="Arial" w:cs="Arial"/>
          <w:sz w:val="20"/>
          <w:szCs w:val="20"/>
          <w:lang w:eastAsia="ru-RU"/>
        </w:rPr>
        <w:t>asmenims</w:t>
      </w:r>
      <w:r w:rsidRPr="00FA7AAA">
        <w:rPr>
          <w:rFonts w:ascii="Arial" w:eastAsia="Times New Roman" w:hAnsi="Arial" w:cs="Arial"/>
          <w:sz w:val="20"/>
          <w:szCs w:val="20"/>
          <w:lang w:eastAsia="ru-RU"/>
        </w:rPr>
        <w:t xml:space="preserve"> susipažinti su Neskelbtina informacija</w:t>
      </w:r>
      <w:r w:rsidR="006126AE" w:rsidRPr="00FA7AAA">
        <w:rPr>
          <w:rFonts w:ascii="Arial" w:eastAsia="Times New Roman" w:hAnsi="Arial" w:cs="Arial"/>
          <w:sz w:val="20"/>
          <w:szCs w:val="20"/>
          <w:lang w:eastAsia="ru-RU"/>
        </w:rPr>
        <w:t xml:space="preserve"> </w:t>
      </w:r>
      <w:r w:rsidR="00D245EB" w:rsidRPr="00FA7AAA">
        <w:rPr>
          <w:rFonts w:ascii="Arial" w:eastAsia="Times New Roman" w:hAnsi="Arial" w:cs="Arial"/>
          <w:sz w:val="20"/>
          <w:szCs w:val="20"/>
          <w:lang w:eastAsia="ru-RU"/>
        </w:rPr>
        <w:t xml:space="preserve">ir tik </w:t>
      </w:r>
      <w:r w:rsidR="006126AE" w:rsidRPr="00FA7AAA">
        <w:rPr>
          <w:rFonts w:ascii="Arial" w:eastAsia="Times New Roman" w:hAnsi="Arial" w:cs="Arial"/>
          <w:sz w:val="20"/>
          <w:szCs w:val="20"/>
          <w:lang w:eastAsia="ru-RU"/>
        </w:rPr>
        <w:t>įgyvendinus abi žemiau nurodytas sąlygas</w:t>
      </w:r>
      <w:r w:rsidRPr="00FA7AAA">
        <w:rPr>
          <w:rFonts w:ascii="Arial" w:eastAsia="Times New Roman" w:hAnsi="Arial" w:cs="Arial"/>
          <w:sz w:val="20"/>
          <w:szCs w:val="20"/>
          <w:lang w:eastAsia="ru-RU"/>
        </w:rPr>
        <w:t>:</w:t>
      </w:r>
    </w:p>
    <w:p w14:paraId="18D7959A" w14:textId="4E38E5E0" w:rsidR="00283030" w:rsidRPr="00FA7AAA" w:rsidRDefault="00D245EB"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teisė susipažinti su Neskelbtina informacija gali būti suteikiama tik </w:t>
      </w:r>
      <w:r w:rsidR="00C30798" w:rsidRPr="00FA7AAA">
        <w:rPr>
          <w:rFonts w:ascii="Arial" w:eastAsia="Times New Roman" w:hAnsi="Arial" w:cs="Arial"/>
          <w:sz w:val="20"/>
          <w:szCs w:val="20"/>
          <w:lang w:eastAsia="ru-RU"/>
        </w:rPr>
        <w:t>asmenims</w:t>
      </w:r>
      <w:r w:rsidR="00283030" w:rsidRPr="00FA7AAA">
        <w:rPr>
          <w:rFonts w:ascii="Arial" w:eastAsia="Times New Roman" w:hAnsi="Arial" w:cs="Arial"/>
          <w:sz w:val="20"/>
          <w:szCs w:val="20"/>
          <w:lang w:eastAsia="ru-RU"/>
        </w:rPr>
        <w:t>, kuriems būtina žinoti Neskelbtiną informaciją atsižvelgiant į jų užimamas pareigas ar profesiją</w:t>
      </w:r>
      <w:r w:rsidR="00945A9F" w:rsidRPr="00FA7AAA">
        <w:rPr>
          <w:rFonts w:ascii="Arial" w:eastAsia="Times New Roman" w:hAnsi="Arial" w:cs="Arial"/>
          <w:sz w:val="20"/>
          <w:szCs w:val="20"/>
          <w:lang w:eastAsia="ru-RU"/>
        </w:rPr>
        <w:t xml:space="preserve"> įgyvendinant tikslą, kuriam </w:t>
      </w:r>
      <w:r w:rsidRPr="00FA7AAA">
        <w:rPr>
          <w:rFonts w:ascii="Arial" w:eastAsia="Times New Roman" w:hAnsi="Arial" w:cs="Arial"/>
          <w:sz w:val="20"/>
          <w:szCs w:val="20"/>
          <w:lang w:eastAsia="ru-RU"/>
        </w:rPr>
        <w:t xml:space="preserve">LITGRID AB </w:t>
      </w:r>
      <w:r w:rsidR="00945A9F" w:rsidRPr="00FA7AAA">
        <w:rPr>
          <w:rFonts w:ascii="Arial" w:eastAsia="Times New Roman" w:hAnsi="Arial" w:cs="Arial"/>
          <w:sz w:val="20"/>
          <w:szCs w:val="20"/>
          <w:lang w:eastAsia="ru-RU"/>
        </w:rPr>
        <w:t>perd</w:t>
      </w:r>
      <w:r w:rsidRPr="00FA7AAA">
        <w:rPr>
          <w:rFonts w:ascii="Arial" w:eastAsia="Times New Roman" w:hAnsi="Arial" w:cs="Arial"/>
          <w:sz w:val="20"/>
          <w:szCs w:val="20"/>
          <w:lang w:eastAsia="ru-RU"/>
        </w:rPr>
        <w:t>avė</w:t>
      </w:r>
      <w:r w:rsidR="00945A9F" w:rsidRPr="00FA7AAA">
        <w:rPr>
          <w:rFonts w:ascii="Arial" w:eastAsia="Times New Roman" w:hAnsi="Arial" w:cs="Arial"/>
          <w:sz w:val="20"/>
          <w:szCs w:val="20"/>
          <w:lang w:eastAsia="ru-RU"/>
        </w:rPr>
        <w:t xml:space="preserve"> informacij</w:t>
      </w:r>
      <w:r w:rsidRPr="00FA7AAA">
        <w:rPr>
          <w:rFonts w:ascii="Arial" w:eastAsia="Times New Roman" w:hAnsi="Arial" w:cs="Arial"/>
          <w:sz w:val="20"/>
          <w:szCs w:val="20"/>
          <w:lang w:eastAsia="ru-RU"/>
        </w:rPr>
        <w:t>ą</w:t>
      </w:r>
      <w:r w:rsidR="00283030" w:rsidRPr="00FA7AAA">
        <w:rPr>
          <w:rFonts w:ascii="Arial" w:eastAsia="Times New Roman" w:hAnsi="Arial" w:cs="Arial"/>
          <w:sz w:val="20"/>
          <w:szCs w:val="20"/>
          <w:lang w:eastAsia="ru-RU"/>
        </w:rPr>
        <w:t>;</w:t>
      </w:r>
    </w:p>
    <w:p w14:paraId="2192E401" w14:textId="24E7B330" w:rsidR="00283030" w:rsidRPr="00FA7AAA" w:rsidRDefault="00D245EB"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teisė susipažinti su Neskelbtina informacija gali būti suteikiama tik </w:t>
      </w:r>
      <w:r w:rsidR="00C30798" w:rsidRPr="00FA7AAA">
        <w:rPr>
          <w:rFonts w:ascii="Arial" w:eastAsia="Times New Roman" w:hAnsi="Arial" w:cs="Arial"/>
          <w:sz w:val="20"/>
          <w:szCs w:val="20"/>
          <w:lang w:eastAsia="ru-RU"/>
        </w:rPr>
        <w:t>asmenims</w:t>
      </w:r>
      <w:r w:rsidR="00283030" w:rsidRPr="00FA7AAA">
        <w:rPr>
          <w:rFonts w:ascii="Arial" w:eastAsia="Times New Roman" w:hAnsi="Arial" w:cs="Arial"/>
          <w:sz w:val="20"/>
          <w:szCs w:val="20"/>
          <w:lang w:eastAsia="ru-RU"/>
        </w:rPr>
        <w:t xml:space="preserve">, kuriems yra pranešta apie </w:t>
      </w:r>
      <w:r w:rsidR="000A0DB4" w:rsidRPr="00FA7AAA">
        <w:rPr>
          <w:rFonts w:ascii="Arial" w:eastAsia="Times New Roman" w:hAnsi="Arial" w:cs="Arial"/>
          <w:sz w:val="20"/>
          <w:szCs w:val="20"/>
          <w:lang w:eastAsia="ru-RU"/>
        </w:rPr>
        <w:t>k</w:t>
      </w:r>
      <w:r w:rsidR="00283030" w:rsidRPr="00FA7AAA">
        <w:rPr>
          <w:rFonts w:ascii="Arial" w:eastAsia="Times New Roman" w:hAnsi="Arial" w:cs="Arial"/>
          <w:sz w:val="20"/>
          <w:szCs w:val="20"/>
          <w:lang w:eastAsia="ru-RU"/>
        </w:rPr>
        <w:t xml:space="preserve">onfidencialų informacijos pobūdį ir kurie yra įsipareigoję laikytis konfidencialumo įsipareigojimų tokiomis pačiomis kaip ir šiame </w:t>
      </w:r>
      <w:r w:rsidR="00945A9F" w:rsidRPr="00FA7AAA">
        <w:rPr>
          <w:rFonts w:ascii="Arial" w:eastAsia="Times New Roman" w:hAnsi="Arial" w:cs="Arial"/>
          <w:sz w:val="20"/>
          <w:szCs w:val="20"/>
          <w:lang w:eastAsia="ru-RU"/>
        </w:rPr>
        <w:t>Į</w:t>
      </w:r>
      <w:r w:rsidR="00283030" w:rsidRPr="00FA7AAA">
        <w:rPr>
          <w:rFonts w:ascii="Arial" w:eastAsia="Times New Roman" w:hAnsi="Arial" w:cs="Arial"/>
          <w:sz w:val="20"/>
          <w:szCs w:val="20"/>
          <w:lang w:eastAsia="ru-RU"/>
        </w:rPr>
        <w:t>sipareigojime nurodytomis sąlygomis ir terminais.</w:t>
      </w:r>
    </w:p>
    <w:p w14:paraId="1B41B08A" w14:textId="00FFE060" w:rsidR="002E7950" w:rsidRPr="00FA7AAA" w:rsidRDefault="002E7950" w:rsidP="007C406E">
      <w:pPr>
        <w:numPr>
          <w:ilvl w:val="1"/>
          <w:numId w:val="1"/>
        </w:numPr>
        <w:tabs>
          <w:tab w:val="left" w:pos="426"/>
        </w:tabs>
        <w:spacing w:after="200" w:line="240" w:lineRule="auto"/>
        <w:ind w:left="426" w:hanging="426"/>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Įsipareigojime numatytos Informacijos gavėjo pareigos dėl Neskelbtinos informacijos neatskleidimo netaikomos, </w:t>
      </w:r>
      <w:r w:rsidR="00945A9F" w:rsidRPr="00FA7AAA">
        <w:rPr>
          <w:rFonts w:ascii="Arial" w:eastAsia="Times New Roman" w:hAnsi="Arial" w:cs="Arial"/>
          <w:sz w:val="20"/>
          <w:szCs w:val="20"/>
          <w:lang w:eastAsia="ru-RU"/>
        </w:rPr>
        <w:t>tuo atveju ir tokia apimtimi</w:t>
      </w:r>
      <w:r w:rsidRPr="00FA7AAA">
        <w:rPr>
          <w:rFonts w:ascii="Arial" w:eastAsia="Times New Roman" w:hAnsi="Arial" w:cs="Arial"/>
          <w:sz w:val="20"/>
          <w:szCs w:val="20"/>
          <w:lang w:eastAsia="ru-RU"/>
        </w:rPr>
        <w:t xml:space="preserve">, kiek pagal įstatymus ar kitus teisės aktus iš Informacijos gavėjo reikalaujama, ir Informacijos gavėjas turi pareigą Neskelbtiną informaciją atskleisti kompetentingai valstybės, savivaldybės, ar kitai institucijai, įstaigai, organizacijai ar jos atstovui, teismui. Jeigu pagal taikytinus teisės aktus Informacijos gavėjas privalo atskleisti kurią nors Neskelbtinos informacijos dalį, prieš atskleisdamas tokią informaciją, </w:t>
      </w:r>
      <w:r w:rsidR="00945A9F" w:rsidRPr="00FA7AAA">
        <w:rPr>
          <w:rFonts w:ascii="Arial" w:eastAsia="Times New Roman" w:hAnsi="Arial" w:cs="Arial"/>
          <w:sz w:val="20"/>
          <w:szCs w:val="20"/>
          <w:lang w:eastAsia="ru-RU"/>
        </w:rPr>
        <w:t xml:space="preserve">jis </w:t>
      </w:r>
      <w:r w:rsidRPr="00FA7AAA">
        <w:rPr>
          <w:rFonts w:ascii="Arial" w:eastAsia="Times New Roman" w:hAnsi="Arial" w:cs="Arial"/>
          <w:sz w:val="20"/>
          <w:szCs w:val="20"/>
          <w:lang w:eastAsia="ru-RU"/>
        </w:rPr>
        <w:t>turi nedelsdamas pranešti raštu LITGRID AB.</w:t>
      </w:r>
    </w:p>
    <w:p w14:paraId="421E5E1F" w14:textId="4E29F3B1" w:rsidR="002E7950" w:rsidRPr="00FA7AAA" w:rsidRDefault="00945A9F" w:rsidP="007C406E">
      <w:pPr>
        <w:numPr>
          <w:ilvl w:val="1"/>
          <w:numId w:val="1"/>
        </w:numPr>
        <w:tabs>
          <w:tab w:val="left" w:pos="426"/>
        </w:tabs>
        <w:spacing w:after="200" w:line="240" w:lineRule="auto"/>
        <w:ind w:left="426" w:hanging="426"/>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Tuo atveju, jeigu </w:t>
      </w:r>
      <w:r w:rsidR="002E7950" w:rsidRPr="00FA7AAA">
        <w:rPr>
          <w:rFonts w:ascii="Arial" w:eastAsia="Times New Roman" w:hAnsi="Arial" w:cs="Arial"/>
          <w:sz w:val="20"/>
          <w:szCs w:val="20"/>
          <w:lang w:eastAsia="ru-RU"/>
        </w:rPr>
        <w:t xml:space="preserve">Informacijos gavėjas </w:t>
      </w:r>
      <w:r w:rsidRPr="00FA7AAA">
        <w:rPr>
          <w:rFonts w:ascii="Arial" w:eastAsia="Times New Roman" w:hAnsi="Arial" w:cs="Arial"/>
          <w:sz w:val="20"/>
          <w:szCs w:val="20"/>
          <w:lang w:eastAsia="ru-RU"/>
        </w:rPr>
        <w:t xml:space="preserve">gauna prieiga prie elektroninės </w:t>
      </w:r>
      <w:r w:rsidR="002E7950" w:rsidRPr="00FA7AAA">
        <w:rPr>
          <w:rFonts w:ascii="Arial" w:eastAsia="Times New Roman" w:hAnsi="Arial" w:cs="Arial"/>
          <w:sz w:val="20"/>
          <w:szCs w:val="20"/>
          <w:lang w:eastAsia="ru-RU"/>
        </w:rPr>
        <w:t>Neskelbtin</w:t>
      </w:r>
      <w:r w:rsidRPr="00FA7AAA">
        <w:rPr>
          <w:rFonts w:ascii="Arial" w:eastAsia="Times New Roman" w:hAnsi="Arial" w:cs="Arial"/>
          <w:sz w:val="20"/>
          <w:szCs w:val="20"/>
          <w:lang w:eastAsia="ru-RU"/>
        </w:rPr>
        <w:t>os</w:t>
      </w:r>
      <w:r w:rsidR="002E7950" w:rsidRPr="00FA7AAA">
        <w:rPr>
          <w:rFonts w:ascii="Arial" w:eastAsia="Times New Roman" w:hAnsi="Arial" w:cs="Arial"/>
          <w:sz w:val="20"/>
          <w:szCs w:val="20"/>
          <w:lang w:eastAsia="ru-RU"/>
        </w:rPr>
        <w:t xml:space="preserve"> informacij</w:t>
      </w:r>
      <w:r w:rsidRPr="00FA7AAA">
        <w:rPr>
          <w:rFonts w:ascii="Arial" w:eastAsia="Times New Roman" w:hAnsi="Arial" w:cs="Arial"/>
          <w:sz w:val="20"/>
          <w:szCs w:val="20"/>
          <w:lang w:eastAsia="ru-RU"/>
        </w:rPr>
        <w:t>os, jis</w:t>
      </w:r>
      <w:r w:rsidR="002E7950" w:rsidRPr="00FA7AAA">
        <w:rPr>
          <w:rFonts w:ascii="Arial" w:eastAsia="Times New Roman" w:hAnsi="Arial" w:cs="Arial"/>
          <w:sz w:val="20"/>
          <w:szCs w:val="20"/>
          <w:lang w:eastAsia="ru-RU"/>
        </w:rPr>
        <w:t xml:space="preserve"> įsipareigoja:</w:t>
      </w:r>
    </w:p>
    <w:p w14:paraId="220DA9C0" w14:textId="78245D26" w:rsidR="002E7950" w:rsidRPr="00FA7AAA" w:rsidRDefault="002E795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užtikrinti, kad visose kompiuterinėse darbo vietose</w:t>
      </w:r>
      <w:r w:rsidR="0087713F" w:rsidRPr="00FA7AAA">
        <w:rPr>
          <w:rFonts w:ascii="Arial" w:eastAsia="Times New Roman" w:hAnsi="Arial" w:cs="Arial"/>
          <w:sz w:val="20"/>
          <w:szCs w:val="20"/>
          <w:lang w:eastAsia="ru-RU"/>
        </w:rPr>
        <w:t xml:space="preserve"> ar kituose įrenginiuose</w:t>
      </w:r>
      <w:r w:rsidRPr="00FA7AAA">
        <w:rPr>
          <w:rFonts w:ascii="Arial" w:eastAsia="Times New Roman" w:hAnsi="Arial" w:cs="Arial"/>
          <w:sz w:val="20"/>
          <w:szCs w:val="20"/>
          <w:lang w:eastAsia="ru-RU"/>
        </w:rPr>
        <w:t>, kuri</w:t>
      </w:r>
      <w:r w:rsidR="0087713F" w:rsidRPr="00FA7AAA">
        <w:rPr>
          <w:rFonts w:ascii="Arial" w:eastAsia="Times New Roman" w:hAnsi="Arial" w:cs="Arial"/>
          <w:sz w:val="20"/>
          <w:szCs w:val="20"/>
          <w:lang w:eastAsia="ru-RU"/>
        </w:rPr>
        <w:t>uo</w:t>
      </w:r>
      <w:r w:rsidRPr="00FA7AAA">
        <w:rPr>
          <w:rFonts w:ascii="Arial" w:eastAsia="Times New Roman" w:hAnsi="Arial" w:cs="Arial"/>
          <w:sz w:val="20"/>
          <w:szCs w:val="20"/>
          <w:lang w:eastAsia="ru-RU"/>
        </w:rPr>
        <w:t>se dirbama su šio Įsipareigojimo apimtyje gauta elektronin</w:t>
      </w:r>
      <w:r w:rsidR="00FA7EBF" w:rsidRPr="00FA7AAA">
        <w:rPr>
          <w:rFonts w:ascii="Arial" w:eastAsia="Times New Roman" w:hAnsi="Arial" w:cs="Arial"/>
          <w:sz w:val="20"/>
          <w:szCs w:val="20"/>
          <w:lang w:eastAsia="ru-RU"/>
        </w:rPr>
        <w:t>e</w:t>
      </w:r>
      <w:r w:rsidRPr="00FA7AAA">
        <w:rPr>
          <w:rFonts w:ascii="Arial" w:eastAsia="Times New Roman" w:hAnsi="Arial" w:cs="Arial"/>
          <w:sz w:val="20"/>
          <w:szCs w:val="20"/>
          <w:lang w:eastAsia="ru-RU"/>
        </w:rPr>
        <w:t xml:space="preserve"> Neskelbtina informacija, bus</w:t>
      </w:r>
      <w:r w:rsidR="00D2253F" w:rsidRPr="00FA7AAA">
        <w:rPr>
          <w:rFonts w:ascii="Arial" w:eastAsia="Times New Roman" w:hAnsi="Arial" w:cs="Arial"/>
          <w:sz w:val="20"/>
          <w:szCs w:val="20"/>
          <w:lang w:eastAsia="ru-RU"/>
        </w:rPr>
        <w:t xml:space="preserve"> imtasi visų reikiamų Informacijos saugumo priemonių</w:t>
      </w:r>
      <w:r w:rsidR="0087713F" w:rsidRPr="00FA7AAA">
        <w:rPr>
          <w:rFonts w:ascii="Arial" w:eastAsia="Times New Roman" w:hAnsi="Arial" w:cs="Arial"/>
          <w:sz w:val="20"/>
          <w:szCs w:val="20"/>
          <w:lang w:eastAsia="ru-RU"/>
        </w:rPr>
        <w:t xml:space="preserve">, įskaitant, bet neapsiribojant, </w:t>
      </w:r>
      <w:r w:rsidRPr="00FA7AAA">
        <w:rPr>
          <w:rFonts w:ascii="Arial" w:eastAsia="Times New Roman" w:hAnsi="Arial" w:cs="Arial"/>
          <w:sz w:val="20"/>
          <w:szCs w:val="20"/>
          <w:lang w:eastAsia="ru-RU"/>
        </w:rPr>
        <w:t>instaliuot</w:t>
      </w:r>
      <w:r w:rsidR="0087713F" w:rsidRPr="00FA7AAA">
        <w:rPr>
          <w:rFonts w:ascii="Arial" w:eastAsia="Times New Roman" w:hAnsi="Arial" w:cs="Arial"/>
          <w:sz w:val="20"/>
          <w:szCs w:val="20"/>
          <w:lang w:eastAsia="ru-RU"/>
        </w:rPr>
        <w:t>ą</w:t>
      </w:r>
      <w:r w:rsidRPr="00FA7AAA">
        <w:rPr>
          <w:rFonts w:ascii="Arial" w:eastAsia="Times New Roman" w:hAnsi="Arial" w:cs="Arial"/>
          <w:sz w:val="20"/>
          <w:szCs w:val="20"/>
          <w:lang w:eastAsia="ru-RU"/>
        </w:rPr>
        <w:t xml:space="preserve"> legali</w:t>
      </w:r>
      <w:r w:rsidR="0087713F" w:rsidRPr="00FA7AAA">
        <w:rPr>
          <w:rFonts w:ascii="Arial" w:eastAsia="Times New Roman" w:hAnsi="Arial" w:cs="Arial"/>
          <w:sz w:val="20"/>
          <w:szCs w:val="20"/>
          <w:lang w:eastAsia="ru-RU"/>
        </w:rPr>
        <w:t>ą</w:t>
      </w:r>
      <w:r w:rsidRPr="00FA7AAA">
        <w:rPr>
          <w:rFonts w:ascii="Arial" w:eastAsia="Times New Roman" w:hAnsi="Arial" w:cs="Arial"/>
          <w:sz w:val="20"/>
          <w:szCs w:val="20"/>
          <w:lang w:eastAsia="ru-RU"/>
        </w:rPr>
        <w:t>, veikian</w:t>
      </w:r>
      <w:r w:rsidR="0087713F" w:rsidRPr="00FA7AAA">
        <w:rPr>
          <w:rFonts w:ascii="Arial" w:eastAsia="Times New Roman" w:hAnsi="Arial" w:cs="Arial"/>
          <w:sz w:val="20"/>
          <w:szCs w:val="20"/>
          <w:lang w:eastAsia="ru-RU"/>
        </w:rPr>
        <w:t>čią</w:t>
      </w:r>
      <w:r w:rsidRPr="00FA7AAA">
        <w:rPr>
          <w:rFonts w:ascii="Arial" w:eastAsia="Times New Roman" w:hAnsi="Arial" w:cs="Arial"/>
          <w:sz w:val="20"/>
          <w:szCs w:val="20"/>
          <w:lang w:eastAsia="ru-RU"/>
        </w:rPr>
        <w:t xml:space="preserve"> ir veiksming</w:t>
      </w:r>
      <w:r w:rsidR="0087713F" w:rsidRPr="00FA7AAA">
        <w:rPr>
          <w:rFonts w:ascii="Arial" w:eastAsia="Times New Roman" w:hAnsi="Arial" w:cs="Arial"/>
          <w:sz w:val="20"/>
          <w:szCs w:val="20"/>
          <w:lang w:eastAsia="ru-RU"/>
        </w:rPr>
        <w:t>ą</w:t>
      </w:r>
      <w:r w:rsidRPr="00FA7AAA">
        <w:rPr>
          <w:rFonts w:ascii="Arial" w:eastAsia="Times New Roman" w:hAnsi="Arial" w:cs="Arial"/>
          <w:sz w:val="20"/>
          <w:szCs w:val="20"/>
          <w:lang w:eastAsia="ru-RU"/>
        </w:rPr>
        <w:t xml:space="preserve"> antivirusin</w:t>
      </w:r>
      <w:r w:rsidR="0087713F" w:rsidRPr="00FA7AAA">
        <w:rPr>
          <w:rFonts w:ascii="Arial" w:eastAsia="Times New Roman" w:hAnsi="Arial" w:cs="Arial"/>
          <w:sz w:val="20"/>
          <w:szCs w:val="20"/>
          <w:lang w:eastAsia="ru-RU"/>
        </w:rPr>
        <w:t>ę</w:t>
      </w:r>
      <w:r w:rsidRPr="00FA7AAA">
        <w:rPr>
          <w:rFonts w:ascii="Arial" w:eastAsia="Times New Roman" w:hAnsi="Arial" w:cs="Arial"/>
          <w:sz w:val="20"/>
          <w:szCs w:val="20"/>
          <w:lang w:eastAsia="ru-RU"/>
        </w:rPr>
        <w:t xml:space="preserve"> programin</w:t>
      </w:r>
      <w:r w:rsidR="0087713F" w:rsidRPr="00FA7AAA">
        <w:rPr>
          <w:rFonts w:ascii="Arial" w:eastAsia="Times New Roman" w:hAnsi="Arial" w:cs="Arial"/>
          <w:sz w:val="20"/>
          <w:szCs w:val="20"/>
          <w:lang w:eastAsia="ru-RU"/>
        </w:rPr>
        <w:t>ę</w:t>
      </w:r>
      <w:r w:rsidRPr="00FA7AAA">
        <w:rPr>
          <w:rFonts w:ascii="Arial" w:eastAsia="Times New Roman" w:hAnsi="Arial" w:cs="Arial"/>
          <w:sz w:val="20"/>
          <w:szCs w:val="20"/>
          <w:lang w:eastAsia="ru-RU"/>
        </w:rPr>
        <w:t xml:space="preserve"> įrang</w:t>
      </w:r>
      <w:r w:rsidR="0087713F" w:rsidRPr="00FA7AAA">
        <w:rPr>
          <w:rFonts w:ascii="Arial" w:eastAsia="Times New Roman" w:hAnsi="Arial" w:cs="Arial"/>
          <w:sz w:val="20"/>
          <w:szCs w:val="20"/>
          <w:lang w:eastAsia="ru-RU"/>
        </w:rPr>
        <w:t>ą, sudiegtas naujausias įrangos saugos pataisas, prieigos ribojimą slaptažodžiu</w:t>
      </w:r>
      <w:r w:rsidRPr="00FA7AAA">
        <w:rPr>
          <w:rFonts w:ascii="Arial" w:eastAsia="Times New Roman" w:hAnsi="Arial" w:cs="Arial"/>
          <w:sz w:val="20"/>
          <w:szCs w:val="20"/>
          <w:lang w:eastAsia="ru-RU"/>
        </w:rPr>
        <w:t>;</w:t>
      </w:r>
    </w:p>
    <w:p w14:paraId="0135E01A" w14:textId="35DD30F9" w:rsidR="002E7950" w:rsidRPr="00FA7AAA" w:rsidRDefault="002E795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užtikrinti, kad nešiojamos elektroninės laikmenos (pvz. </w:t>
      </w:r>
      <w:r w:rsidR="00D2253F" w:rsidRPr="00FA7AAA">
        <w:rPr>
          <w:rFonts w:ascii="Arial" w:eastAsia="Times New Roman" w:hAnsi="Arial" w:cs="Arial"/>
          <w:sz w:val="20"/>
          <w:szCs w:val="20"/>
          <w:lang w:eastAsia="ru-RU"/>
        </w:rPr>
        <w:t xml:space="preserve">nešiojamo kompiuterio kietasis diskas, </w:t>
      </w:r>
      <w:r w:rsidRPr="00FA7AAA">
        <w:rPr>
          <w:rFonts w:ascii="Arial" w:eastAsia="Times New Roman" w:hAnsi="Arial" w:cs="Arial"/>
          <w:sz w:val="20"/>
          <w:szCs w:val="20"/>
          <w:lang w:eastAsia="ru-RU"/>
        </w:rPr>
        <w:t xml:space="preserve">USB atmintinės), kuriose saugoma </w:t>
      </w:r>
      <w:r w:rsidR="006F1129" w:rsidRPr="00FA7AAA">
        <w:rPr>
          <w:rFonts w:ascii="Arial" w:eastAsia="Times New Roman" w:hAnsi="Arial" w:cs="Arial"/>
          <w:sz w:val="20"/>
          <w:szCs w:val="20"/>
          <w:lang w:eastAsia="ru-RU"/>
        </w:rPr>
        <w:t>Neskelbtina</w:t>
      </w:r>
      <w:r w:rsidRPr="00FA7AAA">
        <w:rPr>
          <w:rFonts w:ascii="Arial" w:eastAsia="Times New Roman" w:hAnsi="Arial" w:cs="Arial"/>
          <w:sz w:val="20"/>
          <w:szCs w:val="20"/>
          <w:lang w:eastAsia="ru-RU"/>
        </w:rPr>
        <w:t xml:space="preserve"> informacija būtų šifruotos arba saugomos rakinamose informacijos saugojimo priemonėse (spintos, seifai, atskiros rakinamos patalpos ir pan.), arba kitaip apsaugotos nuo </w:t>
      </w:r>
      <w:r w:rsidR="00D2253F" w:rsidRPr="00FA7AAA">
        <w:rPr>
          <w:rFonts w:ascii="Arial" w:eastAsia="Times New Roman" w:hAnsi="Arial" w:cs="Arial"/>
          <w:sz w:val="20"/>
          <w:szCs w:val="20"/>
          <w:lang w:eastAsia="ru-RU"/>
        </w:rPr>
        <w:t xml:space="preserve">Neskelbtinos informacijos atskleidimo </w:t>
      </w:r>
      <w:r w:rsidRPr="00FA7AAA">
        <w:rPr>
          <w:rFonts w:ascii="Arial" w:eastAsia="Times New Roman" w:hAnsi="Arial" w:cs="Arial"/>
          <w:sz w:val="20"/>
          <w:szCs w:val="20"/>
          <w:lang w:eastAsia="ru-RU"/>
        </w:rPr>
        <w:t>įrenginių vagystės arba pametimo</w:t>
      </w:r>
      <w:r w:rsidR="00D2253F" w:rsidRPr="00FA7AAA">
        <w:rPr>
          <w:rFonts w:ascii="Arial" w:eastAsia="Times New Roman" w:hAnsi="Arial" w:cs="Arial"/>
          <w:sz w:val="20"/>
          <w:szCs w:val="20"/>
          <w:lang w:eastAsia="ru-RU"/>
        </w:rPr>
        <w:t xml:space="preserve"> atveju</w:t>
      </w:r>
      <w:r w:rsidRPr="00FA7AAA">
        <w:rPr>
          <w:rFonts w:ascii="Arial" w:eastAsia="Times New Roman" w:hAnsi="Arial" w:cs="Arial"/>
          <w:sz w:val="20"/>
          <w:szCs w:val="20"/>
          <w:lang w:eastAsia="ru-RU"/>
        </w:rPr>
        <w:t>.</w:t>
      </w:r>
    </w:p>
    <w:p w14:paraId="0AE30583" w14:textId="1E144DC4" w:rsidR="00DB6F0B" w:rsidRPr="00FA7AAA" w:rsidRDefault="006F1129"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Neskelbtiną</w:t>
      </w:r>
      <w:r w:rsidR="00DB6F0B" w:rsidRPr="00FA7AAA">
        <w:rPr>
          <w:rFonts w:ascii="Arial" w:eastAsia="Times New Roman" w:hAnsi="Arial" w:cs="Arial"/>
          <w:sz w:val="20"/>
          <w:szCs w:val="20"/>
          <w:lang w:eastAsia="ru-RU"/>
        </w:rPr>
        <w:t xml:space="preserve"> informaciją draudžiama laikyti sistemose ar laikmenose</w:t>
      </w:r>
      <w:r w:rsidR="006E6972" w:rsidRPr="00FA7AAA">
        <w:rPr>
          <w:rFonts w:ascii="Arial" w:eastAsia="Times New Roman" w:hAnsi="Arial" w:cs="Arial"/>
          <w:sz w:val="20"/>
          <w:szCs w:val="20"/>
          <w:lang w:eastAsia="ru-RU"/>
        </w:rPr>
        <w:t>,</w:t>
      </w:r>
      <w:r w:rsidR="00DB6F0B" w:rsidRPr="00FA7AAA">
        <w:rPr>
          <w:rFonts w:ascii="Arial" w:eastAsia="Times New Roman" w:hAnsi="Arial" w:cs="Arial"/>
          <w:sz w:val="20"/>
          <w:szCs w:val="20"/>
          <w:lang w:eastAsia="ru-RU"/>
        </w:rPr>
        <w:t xml:space="preserve"> kurios gali būti prieinamos kitiems asmenims, įskaitant, bet neapsiribojant - grupinio darbo sistemos (pvz. tinklo katalogų tarnyba, </w:t>
      </w:r>
      <w:proofErr w:type="spellStart"/>
      <w:r w:rsidR="00DB6F0B" w:rsidRPr="00FA7AAA">
        <w:rPr>
          <w:rFonts w:ascii="Arial" w:eastAsia="Times New Roman" w:hAnsi="Arial" w:cs="Arial"/>
          <w:sz w:val="20"/>
          <w:szCs w:val="20"/>
          <w:lang w:eastAsia="ru-RU"/>
        </w:rPr>
        <w:t>intranet</w:t>
      </w:r>
      <w:proofErr w:type="spellEnd"/>
      <w:r w:rsidR="00DB6F0B" w:rsidRPr="00FA7AAA">
        <w:rPr>
          <w:rFonts w:ascii="Arial" w:eastAsia="Times New Roman" w:hAnsi="Arial" w:cs="Arial"/>
          <w:sz w:val="20"/>
          <w:szCs w:val="20"/>
          <w:lang w:eastAsia="ru-RU"/>
        </w:rPr>
        <w:t xml:space="preserve"> sistemos), debesijos sistemos.</w:t>
      </w:r>
    </w:p>
    <w:p w14:paraId="425731AE" w14:textId="26166B33" w:rsidR="000A0DB4" w:rsidRPr="00FA7AAA" w:rsidRDefault="00DB6F0B"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Elektroninė informacija turi būti persiunčiama šifruotoje formoje, naudojant su </w:t>
      </w:r>
      <w:r w:rsidR="006F1129" w:rsidRPr="00FA7AAA">
        <w:rPr>
          <w:rFonts w:ascii="Arial" w:eastAsia="Times New Roman" w:hAnsi="Arial" w:cs="Arial"/>
          <w:sz w:val="20"/>
          <w:szCs w:val="20"/>
          <w:lang w:eastAsia="ru-RU"/>
        </w:rPr>
        <w:t>LITGRID AB</w:t>
      </w:r>
      <w:r w:rsidRPr="00FA7AAA">
        <w:rPr>
          <w:rFonts w:ascii="Arial" w:eastAsia="Times New Roman" w:hAnsi="Arial" w:cs="Arial"/>
          <w:sz w:val="20"/>
          <w:szCs w:val="20"/>
          <w:lang w:eastAsia="ru-RU"/>
        </w:rPr>
        <w:t xml:space="preserve"> suderintas šifravimo priemones. Šifravimui naudojamą slaptažodį draudžiama perduoti </w:t>
      </w:r>
      <w:r w:rsidR="00FA7EBF" w:rsidRPr="00FA7AAA">
        <w:rPr>
          <w:rFonts w:ascii="Arial" w:eastAsia="Times New Roman" w:hAnsi="Arial" w:cs="Arial"/>
          <w:sz w:val="20"/>
          <w:szCs w:val="20"/>
          <w:lang w:eastAsia="ru-RU"/>
        </w:rPr>
        <w:t>tokiu pat būdu</w:t>
      </w:r>
      <w:r w:rsidRPr="00FA7AAA">
        <w:rPr>
          <w:rFonts w:ascii="Arial" w:eastAsia="Times New Roman" w:hAnsi="Arial" w:cs="Arial"/>
          <w:sz w:val="20"/>
          <w:szCs w:val="20"/>
          <w:lang w:eastAsia="ru-RU"/>
        </w:rPr>
        <w:t xml:space="preserve"> (pvz. elektroniniu paštu) kaip ir pagrindinę informaciją.</w:t>
      </w:r>
      <w:r w:rsidR="000A0DB4" w:rsidRPr="00FA7AAA">
        <w:rPr>
          <w:rFonts w:ascii="Arial" w:eastAsia="Times New Roman" w:hAnsi="Arial" w:cs="Arial"/>
          <w:sz w:val="20"/>
          <w:szCs w:val="20"/>
          <w:lang w:eastAsia="ru-RU"/>
        </w:rPr>
        <w:t xml:space="preserve"> </w:t>
      </w:r>
    </w:p>
    <w:p w14:paraId="2619C34E" w14:textId="451B48B0" w:rsidR="000A0DB4" w:rsidRPr="00FA7AAA" w:rsidRDefault="000A0DB4"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Informacijos sunaikinimas</w:t>
      </w:r>
    </w:p>
    <w:p w14:paraId="45665676" w14:textId="69BA29C8" w:rsidR="00DB6F0B" w:rsidRPr="00FA7AAA" w:rsidRDefault="000A0DB4"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Informacijos gavėjas privalo perduoti LITGRID AB arba sunaikinti su LITGRID AB suderintais metodais ir priemonėmis visus dokumentus ir medžiagą bei visas jų kopijas, nuorašus ir (ar) išrašus (įskaitant bet kokias informacijos laikmenas), kuriuose gali būti Neskelbtinos informacijos, per 3 (tris) darbo dienas nuo </w:t>
      </w:r>
      <w:r w:rsidR="00FC0CAF" w:rsidRPr="00FA7AAA">
        <w:rPr>
          <w:rFonts w:ascii="Arial" w:eastAsia="Times New Roman" w:hAnsi="Arial" w:cs="Arial"/>
          <w:sz w:val="20"/>
          <w:szCs w:val="20"/>
          <w:lang w:eastAsia="ru-RU"/>
        </w:rPr>
        <w:t xml:space="preserve">to momento, kuomet buvo pasiektas tikslas, kuriam ji buvo perduota. Informacijos gavėjas privalo išsaugoti tinkamo informacijos grąžinimo arba sunaikinimo įrodymus. </w:t>
      </w:r>
      <w:r w:rsidRPr="00FA7AAA">
        <w:rPr>
          <w:rFonts w:ascii="Arial" w:eastAsia="Times New Roman" w:hAnsi="Arial" w:cs="Arial"/>
          <w:sz w:val="20"/>
          <w:szCs w:val="20"/>
          <w:lang w:eastAsia="ru-RU"/>
        </w:rPr>
        <w:t xml:space="preserve">Informacijos gavėjas neturi teisės </w:t>
      </w:r>
      <w:r w:rsidRPr="00FA7AAA">
        <w:rPr>
          <w:rFonts w:ascii="Arial" w:eastAsia="Times New Roman" w:hAnsi="Arial" w:cs="Arial"/>
          <w:sz w:val="20"/>
          <w:szCs w:val="20"/>
          <w:lang w:eastAsia="ru-RU"/>
        </w:rPr>
        <w:lastRenderedPageBreak/>
        <w:t xml:space="preserve">pasilikti sau jokia forma išsaugotos Neskelbtinos informacijos. </w:t>
      </w:r>
      <w:r w:rsidR="00FC0CAF" w:rsidRPr="00FA7AAA">
        <w:rPr>
          <w:rFonts w:ascii="Arial" w:eastAsia="Times New Roman" w:hAnsi="Arial" w:cs="Arial"/>
          <w:sz w:val="20"/>
          <w:szCs w:val="20"/>
          <w:lang w:eastAsia="ru-RU"/>
        </w:rPr>
        <w:t>LITGRID AB turi teisę reikalauti, kad būtų pateikti įrodymai, kad informacija buvo sunaikinta tinkamai.</w:t>
      </w:r>
    </w:p>
    <w:p w14:paraId="020FBF84" w14:textId="77777777" w:rsidR="00ED0800" w:rsidRPr="00FA7AAA" w:rsidRDefault="00ED0800"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Atsakomybė</w:t>
      </w:r>
    </w:p>
    <w:p w14:paraId="3132EBD8" w14:textId="77777777" w:rsidR="00ED0800" w:rsidRPr="00FA7AAA" w:rsidRDefault="00C00736"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Informacijos gavėjui</w:t>
      </w:r>
      <w:r w:rsidR="00ED0800" w:rsidRPr="00FA7AAA">
        <w:rPr>
          <w:rFonts w:ascii="Arial" w:eastAsia="Times New Roman" w:hAnsi="Arial" w:cs="Arial"/>
          <w:sz w:val="20"/>
          <w:szCs w:val="20"/>
          <w:lang w:eastAsia="ru-RU"/>
        </w:rPr>
        <w:t xml:space="preserve"> yra žinoma, kad už neteisėtą konfidencialios, komercinę (gamybos) paslaptį sudarančios informacijos panaudojimą ir atskleidimą nustatyta administracinė ir baudžiamoji atsakomybė. </w:t>
      </w:r>
    </w:p>
    <w:p w14:paraId="098E7C7D" w14:textId="0256F464" w:rsidR="00ED0800" w:rsidRPr="00FA7AAA" w:rsidRDefault="00C00736"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bookmarkStart w:id="0" w:name="_Hlk485557543"/>
      <w:r w:rsidRPr="00FA7AAA">
        <w:rPr>
          <w:rFonts w:ascii="Arial" w:eastAsia="Times New Roman" w:hAnsi="Arial" w:cs="Arial"/>
          <w:sz w:val="20"/>
          <w:szCs w:val="20"/>
          <w:lang w:eastAsia="ru-RU"/>
        </w:rPr>
        <w:t xml:space="preserve">Informacijos gavėjas, neteisėtai atskleidęs Neskelbtiną informaciją, įsipareigoja sumokėti LITGRID AB 3000,00 Eur dydžio baudą ir atlyginti visus dėl to patirtus tiesioginius nuostolius, kiek jų nepadengia sumokėta bauda. Ši bauda laikoma minimaliais LITGRID AB nuostoliais ir jų įrodinėti nereikia. </w:t>
      </w:r>
    </w:p>
    <w:bookmarkEnd w:id="0"/>
    <w:p w14:paraId="3A4A88AC" w14:textId="77777777" w:rsidR="000A0DB4" w:rsidRPr="00FA7AAA" w:rsidRDefault="000A0DB4"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Įsipareigojimo galiojimas</w:t>
      </w:r>
    </w:p>
    <w:p w14:paraId="586A1057" w14:textId="4459A33D" w:rsidR="000A0DB4" w:rsidRPr="00FA7AAA" w:rsidRDefault="000A0DB4"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Įsipareigojimas įsigalioja jo pasirašymo dieną ir galioja neterminuotai</w:t>
      </w:r>
      <w:r w:rsidR="00871595" w:rsidRPr="00FA7AAA">
        <w:rPr>
          <w:rFonts w:ascii="Arial" w:eastAsia="Times New Roman" w:hAnsi="Arial" w:cs="Arial"/>
          <w:sz w:val="20"/>
          <w:szCs w:val="20"/>
          <w:lang w:eastAsia="ru-RU"/>
        </w:rPr>
        <w:t>, jei sutartiniuose santykiuose ar teisės aktuose nenumatyta kitaip</w:t>
      </w:r>
      <w:r w:rsidRPr="00FA7AAA">
        <w:rPr>
          <w:rFonts w:ascii="Arial" w:eastAsia="Times New Roman" w:hAnsi="Arial" w:cs="Arial"/>
          <w:sz w:val="20"/>
          <w:szCs w:val="20"/>
          <w:lang w:eastAsia="ru-RU"/>
        </w:rPr>
        <w:t>.</w:t>
      </w:r>
    </w:p>
    <w:p w14:paraId="3DD824E4" w14:textId="431893EF" w:rsidR="00D34EA5" w:rsidRPr="00FA7AAA" w:rsidRDefault="00D34EA5"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Tuo atveju, jeigu Informacijos gavėjas išreiškia norą nutraukti Įsipareigojimo galiojimą, jis privalo LITGRID AB pateikti rašytinį prašymą ir įrodymus, kad informacija buvo sunaikinta arba grąžinta </w:t>
      </w:r>
      <w:r w:rsidR="00AE1832" w:rsidRPr="00FA7AAA">
        <w:rPr>
          <w:rFonts w:ascii="Arial" w:eastAsia="Times New Roman" w:hAnsi="Arial" w:cs="Arial"/>
          <w:sz w:val="20"/>
          <w:szCs w:val="20"/>
          <w:lang w:eastAsia="ru-RU"/>
        </w:rPr>
        <w:t xml:space="preserve">LITGRID AB </w:t>
      </w:r>
      <w:r w:rsidRPr="00FA7AAA">
        <w:rPr>
          <w:rFonts w:ascii="Arial" w:eastAsia="Times New Roman" w:hAnsi="Arial" w:cs="Arial"/>
          <w:sz w:val="20"/>
          <w:szCs w:val="20"/>
          <w:lang w:eastAsia="ru-RU"/>
        </w:rPr>
        <w:t>3.1 punkte nustatyta tvarka.</w:t>
      </w:r>
    </w:p>
    <w:p w14:paraId="7801BBFC" w14:textId="77777777" w:rsidR="00ED0800" w:rsidRPr="00FA7AAA" w:rsidRDefault="000A0DB4"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Įsipareigojimui taikomi Lietuvos Respublikos įstatymai ir jais vadovaujantis jis aiškinamas.</w:t>
      </w:r>
    </w:p>
    <w:p w14:paraId="75959F57" w14:textId="77777777" w:rsidR="00ED0800" w:rsidRPr="00FA7AAA" w:rsidRDefault="00ED0800"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Kitos sąlygos</w:t>
      </w:r>
    </w:p>
    <w:p w14:paraId="25BDB793" w14:textId="1D73C9C3" w:rsidR="00095BF9" w:rsidRPr="00FA7AAA" w:rsidRDefault="00ED0800"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Įsipareigojimas sudarytas dviem vienodą </w:t>
      </w:r>
      <w:r w:rsidR="00FA7EBF" w:rsidRPr="00FA7AAA">
        <w:rPr>
          <w:rFonts w:ascii="Arial" w:eastAsia="Times New Roman" w:hAnsi="Arial" w:cs="Arial"/>
          <w:sz w:val="20"/>
          <w:szCs w:val="20"/>
          <w:lang w:eastAsia="ru-RU"/>
        </w:rPr>
        <w:t xml:space="preserve">teisinę </w:t>
      </w:r>
      <w:r w:rsidRPr="00FA7AAA">
        <w:rPr>
          <w:rFonts w:ascii="Arial" w:eastAsia="Times New Roman" w:hAnsi="Arial" w:cs="Arial"/>
          <w:sz w:val="20"/>
          <w:szCs w:val="20"/>
          <w:lang w:eastAsia="ru-RU"/>
        </w:rPr>
        <w:t xml:space="preserve">galią turinčiais egzemplioriais. Vienas Įsipareigojimo egzempliorius pateikiamas </w:t>
      </w:r>
      <w:r w:rsidR="00E326B7" w:rsidRPr="00FA7AAA">
        <w:rPr>
          <w:rFonts w:ascii="Arial" w:eastAsia="Times New Roman" w:hAnsi="Arial" w:cs="Arial"/>
          <w:sz w:val="20"/>
          <w:szCs w:val="20"/>
          <w:lang w:eastAsia="ru-RU"/>
        </w:rPr>
        <w:t>LITGRID AB</w:t>
      </w:r>
      <w:r w:rsidRPr="00FA7AAA">
        <w:rPr>
          <w:rFonts w:ascii="Arial" w:eastAsia="Times New Roman" w:hAnsi="Arial" w:cs="Arial"/>
          <w:sz w:val="20"/>
          <w:szCs w:val="20"/>
          <w:lang w:eastAsia="ru-RU"/>
        </w:rPr>
        <w:t xml:space="preserve">, kitas lieka </w:t>
      </w:r>
      <w:r w:rsidR="00E326B7" w:rsidRPr="00FA7AAA">
        <w:rPr>
          <w:rFonts w:ascii="Arial" w:eastAsia="Times New Roman" w:hAnsi="Arial" w:cs="Arial"/>
          <w:sz w:val="20"/>
          <w:szCs w:val="20"/>
          <w:lang w:eastAsia="ru-RU"/>
        </w:rPr>
        <w:t>Informacijos gavėjui</w:t>
      </w:r>
      <w:r w:rsidRPr="00FA7AAA">
        <w:rPr>
          <w:rFonts w:ascii="Arial" w:eastAsia="Times New Roman" w:hAnsi="Arial" w:cs="Arial"/>
          <w:sz w:val="20"/>
          <w:szCs w:val="20"/>
          <w:lang w:eastAsia="ru-RU"/>
        </w:rPr>
        <w:t>.</w:t>
      </w:r>
    </w:p>
    <w:p w14:paraId="39588405" w14:textId="77777777" w:rsidR="00ED0800" w:rsidRPr="00FA7AAA" w:rsidRDefault="00ED0800"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Visi ginčai dėl Įsipareigojimo sudarymo, galiojimo ar vykdymo sprendžiami derybų keliu. </w:t>
      </w:r>
      <w:r w:rsidR="00E326B7" w:rsidRPr="00FA7AAA">
        <w:rPr>
          <w:rFonts w:ascii="Arial" w:eastAsia="Times New Roman" w:hAnsi="Arial" w:cs="Arial"/>
          <w:sz w:val="20"/>
          <w:szCs w:val="20"/>
          <w:lang w:eastAsia="ru-RU"/>
        </w:rPr>
        <w:t>N</w:t>
      </w:r>
      <w:r w:rsidRPr="00FA7AAA">
        <w:rPr>
          <w:rFonts w:ascii="Arial" w:eastAsia="Times New Roman" w:hAnsi="Arial" w:cs="Arial"/>
          <w:sz w:val="20"/>
          <w:szCs w:val="20"/>
          <w:lang w:eastAsia="ru-RU"/>
        </w:rPr>
        <w:t>eišsprendus ginčo derybų keliu, ginčas sprendžiamas teisme.</w:t>
      </w:r>
    </w:p>
    <w:p w14:paraId="13CD74B5" w14:textId="77777777" w:rsidR="00ED0800" w:rsidRPr="00FA7AAA" w:rsidRDefault="00ED0800" w:rsidP="007C406E">
      <w:pPr>
        <w:tabs>
          <w:tab w:val="left" w:pos="5210"/>
        </w:tabs>
        <w:spacing w:after="200" w:line="240" w:lineRule="auto"/>
        <w:rPr>
          <w:rFonts w:ascii="Arial" w:eastAsia="Times New Roman" w:hAnsi="Arial" w:cs="Arial"/>
          <w:sz w:val="20"/>
          <w:szCs w:val="20"/>
          <w:lang w:eastAsia="ru-RU"/>
        </w:rPr>
      </w:pPr>
    </w:p>
    <w:p w14:paraId="4FE48EA1" w14:textId="4EA91031" w:rsidR="00FA7EBF" w:rsidRPr="00FA7AAA" w:rsidRDefault="00A47D29" w:rsidP="007C406E">
      <w:pPr>
        <w:tabs>
          <w:tab w:val="left" w:pos="5210"/>
        </w:tabs>
        <w:spacing w:after="200" w:line="240" w:lineRule="auto"/>
        <w:rPr>
          <w:rFonts w:ascii="Arial" w:eastAsia="Times New Roman" w:hAnsi="Arial" w:cs="Arial"/>
          <w:sz w:val="20"/>
          <w:szCs w:val="20"/>
          <w:lang w:eastAsia="ru-RU"/>
        </w:rPr>
      </w:pPr>
      <w:r w:rsidRPr="00FA7AAA">
        <w:rPr>
          <w:rFonts w:ascii="Arial" w:eastAsia="Times New Roman" w:hAnsi="Arial" w:cs="Arial"/>
          <w:sz w:val="20"/>
          <w:szCs w:val="20"/>
          <w:lang w:eastAsia="ru-RU"/>
        </w:rPr>
        <w:t>Informacijos gavėjas</w:t>
      </w:r>
      <w:r w:rsidR="00ED0800" w:rsidRPr="00FA7AAA">
        <w:rPr>
          <w:rFonts w:ascii="Arial" w:eastAsia="Times New Roman" w:hAnsi="Arial" w:cs="Arial"/>
          <w:sz w:val="20"/>
          <w:szCs w:val="20"/>
          <w:lang w:eastAsia="ru-RU"/>
        </w:rPr>
        <w:t>:</w:t>
      </w:r>
      <w:r w:rsidR="00FA7EBF" w:rsidRPr="00FA7AAA">
        <w:rPr>
          <w:rFonts w:ascii="Arial" w:eastAsia="Times New Roman" w:hAnsi="Arial" w:cs="Arial"/>
          <w:sz w:val="20"/>
          <w:szCs w:val="20"/>
          <w:lang w:eastAsia="ru-RU"/>
        </w:rPr>
        <w:t xml:space="preserve">                             </w:t>
      </w:r>
      <w:r w:rsidR="00FA7EBF" w:rsidRPr="00FA7AAA">
        <w:rPr>
          <w:rFonts w:ascii="Arial" w:hAnsi="Arial" w:cs="Arial"/>
        </w:rPr>
        <w:t>_________________________________________</w:t>
      </w:r>
    </w:p>
    <w:p w14:paraId="4F9CDD0C" w14:textId="0E40A383" w:rsidR="00FA7EBF" w:rsidRPr="00FA7AAA" w:rsidRDefault="00FA7EBF" w:rsidP="007C406E">
      <w:pPr>
        <w:tabs>
          <w:tab w:val="left" w:pos="5210"/>
        </w:tabs>
        <w:spacing w:after="200" w:line="240" w:lineRule="auto"/>
        <w:jc w:val="center"/>
        <w:rPr>
          <w:rFonts w:ascii="Arial" w:hAnsi="Arial" w:cs="Arial"/>
        </w:rPr>
      </w:pPr>
    </w:p>
    <w:p w14:paraId="60CD9714" w14:textId="4A29C6D6" w:rsidR="00FA7EBF" w:rsidRPr="00FA7AAA" w:rsidRDefault="00FA7EBF" w:rsidP="007C406E">
      <w:pPr>
        <w:spacing w:after="200"/>
        <w:rPr>
          <w:rFonts w:ascii="Arial" w:hAnsi="Arial" w:cs="Arial"/>
        </w:rPr>
      </w:pPr>
      <w:r w:rsidRPr="00FA7AAA">
        <w:rPr>
          <w:rFonts w:ascii="Arial" w:hAnsi="Arial" w:cs="Arial"/>
        </w:rPr>
        <w:br w:type="page"/>
      </w:r>
    </w:p>
    <w:p w14:paraId="56433189" w14:textId="77777777" w:rsidR="00FA7EBF" w:rsidRPr="00FA7AAA" w:rsidRDefault="00FA7EBF" w:rsidP="007C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center"/>
        <w:rPr>
          <w:rFonts w:ascii="Arial" w:hAnsi="Arial" w:cs="Arial"/>
          <w:b/>
          <w:sz w:val="20"/>
          <w:szCs w:val="20"/>
          <w:lang w:val="en"/>
        </w:rPr>
      </w:pPr>
      <w:r w:rsidRPr="00FA7AAA">
        <w:rPr>
          <w:rFonts w:ascii="Arial" w:hAnsi="Arial" w:cs="Arial"/>
          <w:b/>
          <w:sz w:val="20"/>
          <w:szCs w:val="20"/>
          <w:lang w:val="en"/>
        </w:rPr>
        <w:lastRenderedPageBreak/>
        <w:t>COMMITMENT OF CONFIDENTIALITY</w:t>
      </w:r>
    </w:p>
    <w:p w14:paraId="6AD04409" w14:textId="77777777" w:rsidR="00FA7EBF" w:rsidRPr="00FA7AAA" w:rsidRDefault="00FA7EBF" w:rsidP="007C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center"/>
        <w:rPr>
          <w:rFonts w:ascii="Arial" w:hAnsi="Arial" w:cs="Arial"/>
          <w:sz w:val="20"/>
          <w:szCs w:val="20"/>
          <w:lang w:val="en"/>
        </w:rPr>
      </w:pPr>
      <w:r w:rsidRPr="00FA7AAA">
        <w:rPr>
          <w:rFonts w:ascii="Arial" w:hAnsi="Arial" w:cs="Arial"/>
          <w:sz w:val="20"/>
          <w:szCs w:val="20"/>
          <w:lang w:val="en"/>
        </w:rPr>
        <w:t>_ ____________ ____ 202_</w:t>
      </w:r>
    </w:p>
    <w:p w14:paraId="6AC09E16" w14:textId="2CB1C2CE" w:rsidR="00FA7EBF" w:rsidRPr="00FA7AAA" w:rsidRDefault="00FA7EBF" w:rsidP="007C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center"/>
        <w:rPr>
          <w:rFonts w:ascii="Arial" w:hAnsi="Arial" w:cs="Arial"/>
          <w:sz w:val="20"/>
          <w:szCs w:val="20"/>
          <w:lang w:val="en"/>
        </w:rPr>
      </w:pPr>
      <w:r w:rsidRPr="00FA7AAA">
        <w:rPr>
          <w:rFonts w:ascii="Arial" w:hAnsi="Arial" w:cs="Arial"/>
          <w:sz w:val="20"/>
          <w:szCs w:val="20"/>
          <w:lang w:val="en"/>
        </w:rPr>
        <w:t>Vilnius</w:t>
      </w:r>
    </w:p>
    <w:p w14:paraId="403BBB97" w14:textId="3A8B1C32" w:rsidR="00FA7EBF" w:rsidRPr="00FA7AAA" w:rsidRDefault="00FA7EBF" w:rsidP="007C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 xml:space="preserve">___________________, legal entity code _______________, registered office at ___________________, represented by __________________, acting on __________________ ____________________________________, / </w:t>
      </w:r>
      <w:r w:rsidRPr="00FA7AAA">
        <w:rPr>
          <w:rFonts w:ascii="Arial" w:hAnsi="Arial" w:cs="Arial"/>
          <w:i/>
          <w:sz w:val="20"/>
          <w:szCs w:val="20"/>
          <w:lang w:val="en"/>
        </w:rPr>
        <w:t>or if signed with a natural person</w:t>
      </w:r>
      <w:r w:rsidRPr="00FA7AAA">
        <w:rPr>
          <w:rFonts w:ascii="Arial" w:hAnsi="Arial" w:cs="Arial"/>
          <w:sz w:val="20"/>
          <w:szCs w:val="20"/>
          <w:lang w:val="en"/>
        </w:rPr>
        <w:t xml:space="preserve"> ___________, personal identification number</w:t>
      </w:r>
      <w:r w:rsidRPr="00FA7AAA">
        <w:rPr>
          <w:rStyle w:val="FootnoteReference"/>
          <w:rFonts w:ascii="Arial" w:hAnsi="Arial" w:cs="Arial"/>
          <w:sz w:val="20"/>
          <w:szCs w:val="20"/>
          <w:lang w:val="en"/>
        </w:rPr>
        <w:footnoteReference w:id="4"/>
      </w:r>
      <w:r w:rsidRPr="00FA7AAA">
        <w:rPr>
          <w:rFonts w:ascii="Arial" w:hAnsi="Arial" w:cs="Arial"/>
          <w:sz w:val="20"/>
          <w:szCs w:val="20"/>
          <w:lang w:val="en"/>
        </w:rPr>
        <w:t xml:space="preserve"> __________________, residential address</w:t>
      </w:r>
      <w:r w:rsidRPr="00FA7AAA">
        <w:rPr>
          <w:rStyle w:val="FootnoteReference"/>
          <w:rFonts w:ascii="Arial" w:hAnsi="Arial" w:cs="Arial"/>
          <w:sz w:val="20"/>
          <w:szCs w:val="20"/>
          <w:lang w:val="en"/>
        </w:rPr>
        <w:footnoteReference w:id="5"/>
      </w:r>
      <w:r w:rsidRPr="00FA7AAA">
        <w:rPr>
          <w:rFonts w:ascii="Arial" w:hAnsi="Arial" w:cs="Arial"/>
          <w:sz w:val="20"/>
          <w:szCs w:val="20"/>
          <w:lang w:val="en"/>
        </w:rPr>
        <w:t xml:space="preserve"> ___________________________________</w:t>
      </w:r>
      <w:r w:rsidR="00C56CB1" w:rsidRPr="00FA7AAA">
        <w:rPr>
          <w:rStyle w:val="FootnoteReference"/>
          <w:rFonts w:ascii="Arial" w:hAnsi="Arial" w:cs="Arial"/>
          <w:sz w:val="20"/>
          <w:szCs w:val="20"/>
          <w:lang w:val="en"/>
        </w:rPr>
        <w:footnoteReference w:id="6"/>
      </w:r>
      <w:r w:rsidRPr="00FA7AAA">
        <w:rPr>
          <w:rFonts w:ascii="Arial" w:hAnsi="Arial" w:cs="Arial"/>
          <w:sz w:val="20"/>
          <w:szCs w:val="20"/>
          <w:lang w:val="en"/>
        </w:rPr>
        <w:t xml:space="preserve"> (hereinafter - the </w:t>
      </w:r>
      <w:r w:rsidRPr="00FA7AAA">
        <w:rPr>
          <w:rFonts w:ascii="Arial" w:hAnsi="Arial" w:cs="Arial"/>
          <w:b/>
          <w:sz w:val="20"/>
          <w:szCs w:val="20"/>
          <w:lang w:val="en"/>
        </w:rPr>
        <w:t>Recipient of Information</w:t>
      </w:r>
      <w:r w:rsidRPr="00FA7AAA">
        <w:rPr>
          <w:rFonts w:ascii="Arial" w:hAnsi="Arial" w:cs="Arial"/>
          <w:sz w:val="20"/>
          <w:szCs w:val="20"/>
          <w:lang w:val="en"/>
        </w:rPr>
        <w:t>),</w:t>
      </w:r>
    </w:p>
    <w:p w14:paraId="4843E186" w14:textId="05C58F52" w:rsidR="00FA7EBF" w:rsidRPr="00FA7AAA" w:rsidRDefault="00FA7EBF" w:rsidP="007C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proofErr w:type="gramStart"/>
      <w:r w:rsidRPr="00FA7AAA">
        <w:rPr>
          <w:rFonts w:ascii="Arial" w:hAnsi="Arial" w:cs="Arial"/>
          <w:sz w:val="20"/>
          <w:szCs w:val="20"/>
          <w:lang w:val="en"/>
        </w:rPr>
        <w:t>In view of the fact that</w:t>
      </w:r>
      <w:proofErr w:type="gramEnd"/>
      <w:r w:rsidRPr="00FA7AAA">
        <w:rPr>
          <w:rFonts w:ascii="Arial" w:hAnsi="Arial" w:cs="Arial"/>
          <w:sz w:val="20"/>
          <w:szCs w:val="20"/>
          <w:lang w:val="en"/>
        </w:rPr>
        <w:t xml:space="preserve"> LITGRID AB intends to transfer confidential non-public information, by signing this document (hereinafter - the </w:t>
      </w:r>
      <w:r w:rsidRPr="00FA7AAA">
        <w:rPr>
          <w:rFonts w:ascii="Arial" w:hAnsi="Arial" w:cs="Arial"/>
          <w:b/>
          <w:sz w:val="20"/>
          <w:szCs w:val="20"/>
          <w:lang w:val="en"/>
        </w:rPr>
        <w:t>Commitment</w:t>
      </w:r>
      <w:r w:rsidRPr="00FA7AAA">
        <w:rPr>
          <w:rFonts w:ascii="Arial" w:hAnsi="Arial" w:cs="Arial"/>
          <w:sz w:val="20"/>
          <w:szCs w:val="20"/>
          <w:lang w:val="en"/>
        </w:rPr>
        <w:t>), the Recipient of the Information confirms that he is aware of the following obligations</w:t>
      </w:r>
      <w:r w:rsidR="00C56CB1" w:rsidRPr="00FA7AAA">
        <w:rPr>
          <w:rFonts w:ascii="Arial" w:hAnsi="Arial" w:cs="Arial"/>
          <w:sz w:val="20"/>
          <w:szCs w:val="20"/>
          <w:lang w:val="en"/>
        </w:rPr>
        <w:t xml:space="preserve"> and undertakes to comply with them</w:t>
      </w:r>
      <w:r w:rsidRPr="00FA7AAA">
        <w:rPr>
          <w:rFonts w:ascii="Arial" w:hAnsi="Arial" w:cs="Arial"/>
          <w:sz w:val="20"/>
          <w:szCs w:val="20"/>
          <w:lang w:val="en"/>
        </w:rPr>
        <w:t>:</w:t>
      </w:r>
    </w:p>
    <w:p w14:paraId="6F2FBE19" w14:textId="47186957" w:rsidR="00FA7EBF" w:rsidRPr="00FA7AAA" w:rsidRDefault="00FA7EBF" w:rsidP="007C406E">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b/>
          <w:sz w:val="20"/>
          <w:szCs w:val="20"/>
          <w:lang w:val="en"/>
        </w:rPr>
      </w:pPr>
      <w:r w:rsidRPr="00FA7AAA">
        <w:rPr>
          <w:rFonts w:ascii="Arial" w:hAnsi="Arial" w:cs="Arial"/>
          <w:b/>
          <w:sz w:val="20"/>
          <w:szCs w:val="20"/>
          <w:lang w:val="en"/>
        </w:rPr>
        <w:t>Confidential information</w:t>
      </w:r>
    </w:p>
    <w:p w14:paraId="3954FE56" w14:textId="369F4FE1" w:rsidR="00FA7EBF" w:rsidRDefault="00FA7EBF" w:rsidP="007C406E">
      <w:pPr>
        <w:pStyle w:val="ListParagraph"/>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According to this Commitment, confidential information includes all and any data and information identified as “CONFIDENTIAL INFORMATION”,</w:t>
      </w:r>
      <w:r w:rsidR="00742286" w:rsidRPr="00FA7AAA">
        <w:rPr>
          <w:rFonts w:ascii="Arial" w:hAnsi="Arial" w:cs="Arial"/>
          <w:sz w:val="20"/>
          <w:szCs w:val="20"/>
          <w:lang w:val="en"/>
        </w:rPr>
        <w:t xml:space="preserve"> “CONFIDENTIAL INFORMATION, OPDE CONFIDENTIAL”,</w:t>
      </w:r>
      <w:r w:rsidRPr="00FA7AAA">
        <w:rPr>
          <w:rFonts w:ascii="Arial" w:hAnsi="Arial" w:cs="Arial"/>
          <w:sz w:val="20"/>
          <w:szCs w:val="20"/>
          <w:lang w:val="en"/>
        </w:rPr>
        <w:t xml:space="preserve">“COMMERCIAL (PRODUCTION) SECRET” or “FOR INTERNAL USE” that will be received by the Recipient of the Information or any person acting on its behalf or in its interest (including but not limited to employee, representative or consultant) from LITGRID AB or any person acting on its behalf or in its interests (including but not limited to employee, representative or consultant) (hereinafter - </w:t>
      </w:r>
      <w:r w:rsidRPr="00FA7AAA">
        <w:rPr>
          <w:rFonts w:ascii="Arial" w:hAnsi="Arial" w:cs="Arial"/>
          <w:b/>
          <w:sz w:val="20"/>
          <w:szCs w:val="20"/>
          <w:lang w:val="en"/>
        </w:rPr>
        <w:t>Confidential Information</w:t>
      </w:r>
      <w:r w:rsidRPr="00FA7AAA">
        <w:rPr>
          <w:rFonts w:ascii="Arial" w:hAnsi="Arial" w:cs="Arial"/>
          <w:sz w:val="20"/>
          <w:szCs w:val="20"/>
          <w:lang w:val="en"/>
        </w:rPr>
        <w:t>).</w:t>
      </w:r>
    </w:p>
    <w:p w14:paraId="18C82C87" w14:textId="77777777" w:rsidR="007C406E" w:rsidRPr="007C406E" w:rsidRDefault="007C406E" w:rsidP="007C406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p>
    <w:p w14:paraId="07BF5093" w14:textId="6DFCD16B" w:rsidR="00FA7EBF" w:rsidRDefault="00FA7EBF" w:rsidP="007C406E">
      <w:pPr>
        <w:pStyle w:val="ListParagraph"/>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Sensitive information will not include information that:</w:t>
      </w:r>
    </w:p>
    <w:p w14:paraId="16FADBB4" w14:textId="77777777" w:rsidR="007C406E" w:rsidRPr="007C406E" w:rsidRDefault="007C406E" w:rsidP="007C406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p>
    <w:p w14:paraId="5182DC56" w14:textId="77777777" w:rsidR="00FA7EBF" w:rsidRPr="00FA7AAA" w:rsidRDefault="00FA7EBF" w:rsidP="007C406E">
      <w:pPr>
        <w:pStyle w:val="ListParagraph"/>
        <w:numPr>
          <w:ilvl w:val="2"/>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 xml:space="preserve">is or becomes public in accordance with the laws of the Republic of Lithuania and other legal </w:t>
      </w:r>
      <w:proofErr w:type="gramStart"/>
      <w:r w:rsidRPr="00FA7AAA">
        <w:rPr>
          <w:rFonts w:ascii="Arial" w:hAnsi="Arial" w:cs="Arial"/>
          <w:sz w:val="20"/>
          <w:szCs w:val="20"/>
          <w:lang w:val="en"/>
        </w:rPr>
        <w:t>acts;</w:t>
      </w:r>
      <w:proofErr w:type="gramEnd"/>
    </w:p>
    <w:p w14:paraId="244BAD47" w14:textId="77777777" w:rsidR="00FA7EBF" w:rsidRPr="00FA7AAA" w:rsidRDefault="00FA7EBF" w:rsidP="007C406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p>
    <w:p w14:paraId="06435510" w14:textId="0CF0DAB3" w:rsidR="00FA7EBF" w:rsidRPr="00FA7AAA" w:rsidRDefault="00FA7EBF" w:rsidP="007C406E">
      <w:pPr>
        <w:pStyle w:val="ListParagraph"/>
        <w:numPr>
          <w:ilvl w:val="2"/>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 xml:space="preserve">has already been made public or otherwise made available to the general public at the time of its </w:t>
      </w:r>
      <w:proofErr w:type="gramStart"/>
      <w:r w:rsidRPr="00FA7AAA">
        <w:rPr>
          <w:rFonts w:ascii="Arial" w:hAnsi="Arial" w:cs="Arial"/>
          <w:sz w:val="20"/>
          <w:szCs w:val="20"/>
          <w:lang w:val="en"/>
        </w:rPr>
        <w:t>submission;</w:t>
      </w:r>
      <w:proofErr w:type="gramEnd"/>
    </w:p>
    <w:p w14:paraId="6022F93D" w14:textId="77777777" w:rsidR="00FA7EBF" w:rsidRPr="00FA7AAA" w:rsidRDefault="00FA7EBF" w:rsidP="007C406E">
      <w:pPr>
        <w:pStyle w:val="ListParagraph"/>
        <w:spacing w:after="200"/>
        <w:rPr>
          <w:rFonts w:ascii="Arial" w:hAnsi="Arial" w:cs="Arial"/>
          <w:sz w:val="20"/>
          <w:szCs w:val="20"/>
          <w:lang w:val="en"/>
        </w:rPr>
      </w:pPr>
    </w:p>
    <w:p w14:paraId="38C07C5E" w14:textId="77777777" w:rsidR="00FA7EBF" w:rsidRPr="00FA7AAA" w:rsidRDefault="00FA7EBF" w:rsidP="007C406E">
      <w:pPr>
        <w:pStyle w:val="ListParagraph"/>
        <w:numPr>
          <w:ilvl w:val="2"/>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LITGRID AB notifies in writing that it is not considered Confidential Information.</w:t>
      </w:r>
    </w:p>
    <w:p w14:paraId="4B6FE881" w14:textId="77777777" w:rsidR="00FA7EBF" w:rsidRPr="00FA7AAA" w:rsidRDefault="00FA7EBF" w:rsidP="007C406E">
      <w:pPr>
        <w:pStyle w:val="ListParagraph"/>
        <w:spacing w:after="200"/>
        <w:rPr>
          <w:rFonts w:ascii="Arial" w:hAnsi="Arial" w:cs="Arial"/>
          <w:sz w:val="20"/>
          <w:szCs w:val="20"/>
          <w:lang w:val="en"/>
        </w:rPr>
      </w:pPr>
    </w:p>
    <w:p w14:paraId="310AA3F2" w14:textId="484AD666" w:rsidR="00FA7EBF" w:rsidRPr="007C406E" w:rsidRDefault="00FA7EBF" w:rsidP="007C406E">
      <w:pPr>
        <w:pStyle w:val="ListParagraph"/>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US"/>
        </w:rPr>
      </w:pPr>
      <w:r w:rsidRPr="00FA7AAA">
        <w:rPr>
          <w:rFonts w:ascii="Arial" w:hAnsi="Arial" w:cs="Arial"/>
          <w:sz w:val="20"/>
          <w:szCs w:val="20"/>
          <w:lang w:val="en"/>
        </w:rPr>
        <w:t>In case of any doubt as to whether the information is considered Confidential Information, it must be treated as Confidential Information until LITGRID AB informs that such information is not Confidential Information.</w:t>
      </w:r>
    </w:p>
    <w:p w14:paraId="3FE9174F" w14:textId="5B282373" w:rsidR="00FA7EBF" w:rsidRPr="007C406E" w:rsidRDefault="00FA7EBF" w:rsidP="007C406E">
      <w:pPr>
        <w:pStyle w:val="HTMLPreformatted"/>
        <w:numPr>
          <w:ilvl w:val="0"/>
          <w:numId w:val="5"/>
        </w:numPr>
        <w:spacing w:after="200"/>
        <w:jc w:val="both"/>
        <w:rPr>
          <w:rFonts w:ascii="Arial" w:hAnsi="Arial" w:cs="Arial"/>
          <w:b/>
          <w:lang w:val="en"/>
        </w:rPr>
      </w:pPr>
      <w:r w:rsidRPr="00FA7AAA">
        <w:rPr>
          <w:rFonts w:ascii="Arial" w:hAnsi="Arial" w:cs="Arial"/>
          <w:b/>
          <w:lang w:val="en"/>
        </w:rPr>
        <w:t>Procedure for the use of sensitive information</w:t>
      </w:r>
    </w:p>
    <w:p w14:paraId="0BDE1A2F" w14:textId="5E879951"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The Recipient of Information undertakes:</w:t>
      </w:r>
    </w:p>
    <w:p w14:paraId="53B40AED" w14:textId="281500E7" w:rsidR="00D568F9" w:rsidRPr="00FA7AAA" w:rsidRDefault="00D568F9" w:rsidP="007C406E">
      <w:pPr>
        <w:numPr>
          <w:ilvl w:val="2"/>
          <w:numId w:val="5"/>
        </w:numPr>
        <w:tabs>
          <w:tab w:val="left" w:pos="426"/>
        </w:tabs>
        <w:spacing w:after="200" w:line="240" w:lineRule="auto"/>
        <w:jc w:val="both"/>
        <w:rPr>
          <w:rFonts w:ascii="Arial" w:eastAsia="Times New Roman" w:hAnsi="Arial" w:cs="Arial"/>
          <w:sz w:val="20"/>
          <w:szCs w:val="20"/>
          <w:lang w:val="en-US" w:eastAsia="ru-RU"/>
        </w:rPr>
      </w:pPr>
      <w:r w:rsidRPr="00FA7AAA">
        <w:rPr>
          <w:rFonts w:ascii="Arial" w:eastAsia="Times New Roman" w:hAnsi="Arial" w:cs="Arial"/>
          <w:sz w:val="20"/>
          <w:szCs w:val="20"/>
          <w:lang w:val="en-US" w:eastAsia="ru-RU"/>
        </w:rPr>
        <w:t xml:space="preserve">use Confidential Information exclusively for the purpose it was </w:t>
      </w:r>
      <w:proofErr w:type="gramStart"/>
      <w:r w:rsidRPr="00FA7AAA">
        <w:rPr>
          <w:rFonts w:ascii="Arial" w:eastAsia="Times New Roman" w:hAnsi="Arial" w:cs="Arial"/>
          <w:sz w:val="20"/>
          <w:szCs w:val="20"/>
          <w:lang w:val="en-US" w:eastAsia="ru-RU"/>
        </w:rPr>
        <w:t>provided;</w:t>
      </w:r>
      <w:proofErr w:type="gramEnd"/>
    </w:p>
    <w:p w14:paraId="24507C6E" w14:textId="029D7962" w:rsidR="00FA7EBF" w:rsidRPr="007C406E" w:rsidRDefault="00FA7EBF" w:rsidP="007C406E">
      <w:pPr>
        <w:pStyle w:val="HTMLPreformatted"/>
        <w:numPr>
          <w:ilvl w:val="2"/>
          <w:numId w:val="5"/>
        </w:numPr>
        <w:spacing w:after="200"/>
        <w:jc w:val="both"/>
        <w:rPr>
          <w:rFonts w:ascii="Arial" w:hAnsi="Arial" w:cs="Arial"/>
          <w:lang w:val="en"/>
        </w:rPr>
      </w:pPr>
      <w:r w:rsidRPr="00FA7AAA">
        <w:rPr>
          <w:rFonts w:ascii="Arial" w:hAnsi="Arial" w:cs="Arial"/>
          <w:lang w:val="en"/>
        </w:rPr>
        <w:t>not to disclose Confidential Information in any way and not to use it in any way that may cause</w:t>
      </w:r>
      <w:r w:rsidR="00D568F9" w:rsidRPr="00FA7AAA">
        <w:rPr>
          <w:rFonts w:ascii="Arial" w:hAnsi="Arial" w:cs="Arial"/>
          <w:lang w:val="en"/>
        </w:rPr>
        <w:t xml:space="preserve"> </w:t>
      </w:r>
      <w:r w:rsidRPr="00FA7AAA">
        <w:rPr>
          <w:rFonts w:ascii="Arial" w:hAnsi="Arial" w:cs="Arial"/>
          <w:lang w:val="en"/>
        </w:rPr>
        <w:t xml:space="preserve">damage to LITGRID </w:t>
      </w:r>
      <w:proofErr w:type="gramStart"/>
      <w:r w:rsidRPr="00FA7AAA">
        <w:rPr>
          <w:rFonts w:ascii="Arial" w:hAnsi="Arial" w:cs="Arial"/>
          <w:lang w:val="en"/>
        </w:rPr>
        <w:t>AB;</w:t>
      </w:r>
      <w:proofErr w:type="gramEnd"/>
    </w:p>
    <w:p w14:paraId="3EC23E0F" w14:textId="77777777" w:rsidR="00FA7EBF" w:rsidRPr="00FA7AAA" w:rsidRDefault="00FA7EBF" w:rsidP="007C406E">
      <w:pPr>
        <w:pStyle w:val="HTMLPreformatted"/>
        <w:numPr>
          <w:ilvl w:val="2"/>
          <w:numId w:val="5"/>
        </w:numPr>
        <w:spacing w:after="200"/>
        <w:jc w:val="both"/>
        <w:rPr>
          <w:rFonts w:ascii="Arial" w:hAnsi="Arial" w:cs="Arial"/>
          <w:lang w:val="en"/>
        </w:rPr>
      </w:pPr>
      <w:r w:rsidRPr="00FA7AAA">
        <w:rPr>
          <w:rFonts w:ascii="Arial" w:hAnsi="Arial" w:cs="Arial"/>
          <w:lang w:val="en"/>
        </w:rPr>
        <w:t xml:space="preserve">keep Confidential Information confidential and take all necessary precautions to maintain the confidentiality and integrity of the provided Confidential </w:t>
      </w:r>
      <w:proofErr w:type="gramStart"/>
      <w:r w:rsidRPr="00FA7AAA">
        <w:rPr>
          <w:rFonts w:ascii="Arial" w:hAnsi="Arial" w:cs="Arial"/>
          <w:lang w:val="en"/>
        </w:rPr>
        <w:t>Information;</w:t>
      </w:r>
      <w:proofErr w:type="gramEnd"/>
    </w:p>
    <w:p w14:paraId="3CD3A4D5" w14:textId="77777777" w:rsidR="00FA7EBF" w:rsidRPr="00FA7AAA" w:rsidRDefault="00FA7EBF" w:rsidP="007C406E">
      <w:pPr>
        <w:pStyle w:val="HTMLPreformatted"/>
        <w:spacing w:after="200"/>
        <w:ind w:left="720"/>
        <w:jc w:val="both"/>
        <w:rPr>
          <w:rFonts w:ascii="Arial" w:hAnsi="Arial" w:cs="Arial"/>
          <w:lang w:val="en"/>
        </w:rPr>
      </w:pPr>
    </w:p>
    <w:p w14:paraId="7F26DBE2" w14:textId="155E41AE" w:rsidR="00FA7EBF" w:rsidRDefault="00FA7EBF" w:rsidP="007C406E">
      <w:pPr>
        <w:pStyle w:val="HTMLPreformatted"/>
        <w:numPr>
          <w:ilvl w:val="2"/>
          <w:numId w:val="5"/>
        </w:numPr>
        <w:spacing w:after="200"/>
        <w:jc w:val="both"/>
        <w:rPr>
          <w:rFonts w:ascii="Arial" w:hAnsi="Arial" w:cs="Arial"/>
          <w:lang w:val="en"/>
        </w:rPr>
      </w:pPr>
      <w:r w:rsidRPr="00FA7AAA">
        <w:rPr>
          <w:rFonts w:ascii="Arial" w:hAnsi="Arial" w:cs="Arial"/>
          <w:lang w:val="en"/>
        </w:rPr>
        <w:lastRenderedPageBreak/>
        <w:t>not to disclose or provide Confidential Information to third parties without the prior written consent of LITGRID AB.</w:t>
      </w:r>
    </w:p>
    <w:p w14:paraId="5C0A6E2D" w14:textId="51CDBC6C" w:rsidR="00736963" w:rsidRPr="007C406E" w:rsidRDefault="00736963" w:rsidP="007C406E">
      <w:pPr>
        <w:pStyle w:val="HTMLPreformatted"/>
        <w:numPr>
          <w:ilvl w:val="2"/>
          <w:numId w:val="5"/>
        </w:numPr>
        <w:spacing w:after="200"/>
        <w:jc w:val="both"/>
        <w:rPr>
          <w:rFonts w:ascii="Arial" w:hAnsi="Arial" w:cs="Arial"/>
          <w:lang w:val="en"/>
        </w:rPr>
      </w:pPr>
      <w:r>
        <w:rPr>
          <w:rFonts w:ascii="Arial" w:hAnsi="Arial" w:cs="Arial"/>
          <w:lang w:val="en"/>
        </w:rPr>
        <w:t>u</w:t>
      </w:r>
      <w:r w:rsidRPr="00C06504">
        <w:rPr>
          <w:rFonts w:ascii="Arial" w:hAnsi="Arial" w:cs="Arial"/>
          <w:lang w:val="en"/>
        </w:rPr>
        <w:t xml:space="preserve">pon the Submission of an Official Request by the Company, </w:t>
      </w:r>
      <w:proofErr w:type="gramStart"/>
      <w:r w:rsidRPr="00C06504">
        <w:rPr>
          <w:rFonts w:ascii="Arial" w:hAnsi="Arial" w:cs="Arial"/>
          <w:lang w:val="en"/>
        </w:rPr>
        <w:t>in order to</w:t>
      </w:r>
      <w:proofErr w:type="gramEnd"/>
      <w:r w:rsidRPr="00C06504">
        <w:rPr>
          <w:rFonts w:ascii="Arial" w:hAnsi="Arial" w:cs="Arial"/>
          <w:lang w:val="en"/>
        </w:rPr>
        <w:t xml:space="preserve"> confirm that the Recipient of the Information complies with the Undertaking, the Recipient of the Information shall grant LITGRID AB or the selected third party acting on behalf of LITGRID AB permission to carry out the assessment, audit, verification or review of all management measures applied in the environment of the Information Recipient related to the processing of sensitive information.</w:t>
      </w:r>
      <w:r w:rsidRPr="00820715">
        <w:t xml:space="preserve"> </w:t>
      </w:r>
      <w:r w:rsidRPr="00C06504">
        <w:rPr>
          <w:rFonts w:ascii="Arial" w:hAnsi="Arial" w:cs="Arial"/>
          <w:lang w:val="en"/>
        </w:rPr>
        <w:t>In carrying out such an assessment, the Recipient of the Information shall fully cooperate and provide the necessary information no later than within 5 working days from the date of receipt of the request</w:t>
      </w:r>
      <w:r>
        <w:rPr>
          <w:rFonts w:ascii="Arial" w:hAnsi="Arial" w:cs="Arial"/>
          <w:lang w:val="en"/>
        </w:rPr>
        <w:t>.</w:t>
      </w:r>
    </w:p>
    <w:p w14:paraId="56EE6191" w14:textId="7D1B580A"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 xml:space="preserve">The Recipient of Information undertakes to inform LITGRID AB by e-mail incidentai@litgrid.eu about the illegal use or disclosure of the </w:t>
      </w:r>
      <w:r w:rsidR="002F50DA" w:rsidRPr="00FA7AAA">
        <w:rPr>
          <w:rFonts w:ascii="Arial" w:hAnsi="Arial" w:cs="Arial"/>
          <w:lang w:val="en"/>
        </w:rPr>
        <w:t>Confidential</w:t>
      </w:r>
      <w:r w:rsidRPr="00FA7AAA">
        <w:rPr>
          <w:rFonts w:ascii="Arial" w:hAnsi="Arial" w:cs="Arial"/>
          <w:lang w:val="en"/>
        </w:rPr>
        <w:t xml:space="preserve"> Information that has taken place or is imminent, or any other action that may be considered a breach of information security. If the information security Violation is related to the Recipient of Information, the Recipient of Information shall immediately take the necessary measures to stop further disclosure or loss of information and reduce its negative consequences, as well as identify and submit to LITGRID AB all facts related to the breach of sensitive information.</w:t>
      </w:r>
    </w:p>
    <w:p w14:paraId="42374862" w14:textId="3FC72888" w:rsidR="002F50DA"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The Recipient of Information grants the right to access the Confidential Information only to the following persons</w:t>
      </w:r>
      <w:r w:rsidR="00A52248" w:rsidRPr="00FA7AAA">
        <w:rPr>
          <w:rFonts w:ascii="Arial" w:hAnsi="Arial" w:cs="Arial"/>
          <w:lang w:val="en"/>
        </w:rPr>
        <w:t xml:space="preserve"> and only if both of the following conditions are met</w:t>
      </w:r>
      <w:r w:rsidRPr="00FA7AAA">
        <w:rPr>
          <w:rFonts w:ascii="Arial" w:hAnsi="Arial" w:cs="Arial"/>
          <w:lang w:val="en"/>
        </w:rPr>
        <w:t>:</w:t>
      </w:r>
    </w:p>
    <w:p w14:paraId="2C5E7DBE" w14:textId="57120C1E" w:rsidR="00FA7EBF" w:rsidRPr="007C406E" w:rsidRDefault="00FA7EBF" w:rsidP="007C406E">
      <w:pPr>
        <w:pStyle w:val="HTMLPreformatted"/>
        <w:numPr>
          <w:ilvl w:val="2"/>
          <w:numId w:val="5"/>
        </w:numPr>
        <w:spacing w:after="200"/>
        <w:jc w:val="both"/>
        <w:rPr>
          <w:rFonts w:ascii="Arial" w:hAnsi="Arial" w:cs="Arial"/>
          <w:lang w:val="en"/>
        </w:rPr>
      </w:pPr>
      <w:r w:rsidRPr="00FA7AAA">
        <w:rPr>
          <w:rFonts w:ascii="Arial" w:hAnsi="Arial" w:cs="Arial"/>
          <w:lang w:val="en"/>
        </w:rPr>
        <w:t>the person need</w:t>
      </w:r>
      <w:r w:rsidR="00A52248" w:rsidRPr="00FA7AAA">
        <w:rPr>
          <w:rFonts w:ascii="Arial" w:hAnsi="Arial" w:cs="Arial"/>
          <w:lang w:val="en"/>
        </w:rPr>
        <w:t>s</w:t>
      </w:r>
      <w:r w:rsidRPr="00FA7AAA">
        <w:rPr>
          <w:rFonts w:ascii="Arial" w:hAnsi="Arial" w:cs="Arial"/>
          <w:lang w:val="en"/>
        </w:rPr>
        <w:t xml:space="preserve"> to know Confidential Information in view of their position or profession</w:t>
      </w:r>
      <w:r w:rsidR="002F50DA" w:rsidRPr="00FA7AAA">
        <w:rPr>
          <w:rFonts w:ascii="Arial" w:hAnsi="Arial" w:cs="Arial"/>
          <w:lang w:val="en"/>
        </w:rPr>
        <w:t xml:space="preserve"> for the purpose information was provided</w:t>
      </w:r>
      <w:r w:rsidR="00A52248" w:rsidRPr="00FA7AAA">
        <w:rPr>
          <w:rFonts w:ascii="Arial" w:hAnsi="Arial" w:cs="Arial"/>
          <w:lang w:val="en"/>
        </w:rPr>
        <w:t xml:space="preserve"> by LITGRID </w:t>
      </w:r>
      <w:proofErr w:type="gramStart"/>
      <w:r w:rsidR="00A52248" w:rsidRPr="00FA7AAA">
        <w:rPr>
          <w:rFonts w:ascii="Arial" w:hAnsi="Arial" w:cs="Arial"/>
          <w:lang w:val="en"/>
        </w:rPr>
        <w:t>AB</w:t>
      </w:r>
      <w:r w:rsidRPr="00FA7AAA">
        <w:rPr>
          <w:rFonts w:ascii="Arial" w:hAnsi="Arial" w:cs="Arial"/>
          <w:lang w:val="en"/>
        </w:rPr>
        <w:t>;</w:t>
      </w:r>
      <w:proofErr w:type="gramEnd"/>
    </w:p>
    <w:p w14:paraId="749418F3" w14:textId="63F3428E" w:rsidR="00FA7EBF" w:rsidRPr="007C406E" w:rsidRDefault="00FA7EBF" w:rsidP="007C406E">
      <w:pPr>
        <w:pStyle w:val="HTMLPreformatted"/>
        <w:numPr>
          <w:ilvl w:val="2"/>
          <w:numId w:val="5"/>
        </w:numPr>
        <w:spacing w:after="200"/>
        <w:jc w:val="both"/>
        <w:rPr>
          <w:rFonts w:ascii="Arial" w:hAnsi="Arial" w:cs="Arial"/>
        </w:rPr>
      </w:pPr>
      <w:proofErr w:type="gramStart"/>
      <w:r w:rsidRPr="00FA7AAA">
        <w:rPr>
          <w:rFonts w:ascii="Arial" w:hAnsi="Arial" w:cs="Arial"/>
          <w:lang w:val="en"/>
        </w:rPr>
        <w:t>the</w:t>
      </w:r>
      <w:proofErr w:type="gramEnd"/>
      <w:r w:rsidRPr="00FA7AAA">
        <w:rPr>
          <w:rFonts w:ascii="Arial" w:hAnsi="Arial" w:cs="Arial"/>
          <w:lang w:val="en"/>
        </w:rPr>
        <w:t xml:space="preserve"> persons have been informed of the confidential nature of the information and</w:t>
      </w:r>
      <w:r w:rsidR="00A52248" w:rsidRPr="00FA7AAA">
        <w:rPr>
          <w:rFonts w:ascii="Arial" w:hAnsi="Arial" w:cs="Arial"/>
          <w:lang w:val="en"/>
        </w:rPr>
        <w:t xml:space="preserve"> is </w:t>
      </w:r>
      <w:r w:rsidRPr="00FA7AAA">
        <w:rPr>
          <w:rFonts w:ascii="Arial" w:hAnsi="Arial" w:cs="Arial"/>
          <w:lang w:val="en"/>
        </w:rPr>
        <w:t>bound by the commitment of confidentiality under the same conditions and within the time limits specified in th</w:t>
      </w:r>
      <w:r w:rsidR="00A52248" w:rsidRPr="00FA7AAA">
        <w:rPr>
          <w:rFonts w:ascii="Arial" w:hAnsi="Arial" w:cs="Arial"/>
          <w:lang w:val="en"/>
        </w:rPr>
        <w:t>is</w:t>
      </w:r>
      <w:r w:rsidRPr="00FA7AAA">
        <w:rPr>
          <w:rFonts w:ascii="Arial" w:hAnsi="Arial" w:cs="Arial"/>
          <w:lang w:val="en"/>
        </w:rPr>
        <w:t xml:space="preserve"> </w:t>
      </w:r>
      <w:r w:rsidR="00A52248" w:rsidRPr="00FA7AAA">
        <w:rPr>
          <w:rFonts w:ascii="Arial" w:hAnsi="Arial" w:cs="Arial"/>
          <w:lang w:val="en"/>
        </w:rPr>
        <w:t>C</w:t>
      </w:r>
      <w:r w:rsidRPr="00FA7AAA">
        <w:rPr>
          <w:rFonts w:ascii="Arial" w:hAnsi="Arial" w:cs="Arial"/>
          <w:lang w:val="en"/>
        </w:rPr>
        <w:t>ommitment.</w:t>
      </w:r>
    </w:p>
    <w:p w14:paraId="1563962A" w14:textId="59EDFEE6"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 xml:space="preserve">The Recipient's obligations under the commitment not to disclose Confidential Information shall not apply when and to the extent required by law or other legal acts the Recipient of Information is required and Recipient of Information has an obligation to disclose Confidential Information to a competent state, municipal, or other institution, body, </w:t>
      </w:r>
      <w:proofErr w:type="gramStart"/>
      <w:r w:rsidRPr="00FA7AAA">
        <w:rPr>
          <w:rFonts w:ascii="Arial" w:hAnsi="Arial" w:cs="Arial"/>
          <w:lang w:val="en"/>
        </w:rPr>
        <w:t>organization</w:t>
      </w:r>
      <w:proofErr w:type="gramEnd"/>
      <w:r w:rsidRPr="00FA7AAA">
        <w:rPr>
          <w:rFonts w:ascii="Arial" w:hAnsi="Arial" w:cs="Arial"/>
          <w:lang w:val="en"/>
        </w:rPr>
        <w:t xml:space="preserve"> or its representative, to the court. If, in accordance with applicable laws or regulations, the Recipient of Information is obliged to disclose any part of the Confidential Information, shall immediately notify LITGRID AB in writing before disclosing such information.</w:t>
      </w:r>
    </w:p>
    <w:p w14:paraId="7E308446" w14:textId="40CDCAC7"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 xml:space="preserve">The Recipient of the Information undertakes in terms of Confidential Information in the </w:t>
      </w:r>
      <w:r w:rsidR="00091205" w:rsidRPr="00FA7AAA">
        <w:rPr>
          <w:rFonts w:ascii="Arial" w:hAnsi="Arial" w:cs="Arial"/>
          <w:lang w:val="en"/>
        </w:rPr>
        <w:t xml:space="preserve">electronic </w:t>
      </w:r>
      <w:r w:rsidRPr="00FA7AAA">
        <w:rPr>
          <w:rFonts w:ascii="Arial" w:hAnsi="Arial" w:cs="Arial"/>
          <w:lang w:val="en"/>
        </w:rPr>
        <w:t>form:</w:t>
      </w:r>
    </w:p>
    <w:p w14:paraId="52485445" w14:textId="799F2B49" w:rsidR="00FA7EBF" w:rsidRPr="007C406E" w:rsidRDefault="00FA7EBF" w:rsidP="007C406E">
      <w:pPr>
        <w:pStyle w:val="HTMLPreformatted"/>
        <w:numPr>
          <w:ilvl w:val="2"/>
          <w:numId w:val="5"/>
        </w:numPr>
        <w:spacing w:after="200"/>
        <w:jc w:val="both"/>
        <w:rPr>
          <w:rFonts w:ascii="Arial" w:hAnsi="Arial" w:cs="Arial"/>
          <w:lang w:val="en"/>
        </w:rPr>
      </w:pPr>
      <w:r w:rsidRPr="00FA7AAA">
        <w:rPr>
          <w:rFonts w:ascii="Arial" w:hAnsi="Arial" w:cs="Arial"/>
          <w:lang w:val="en"/>
        </w:rPr>
        <w:t xml:space="preserve">ensure that all computer workstations or other devices that handle </w:t>
      </w:r>
      <w:r w:rsidR="00091205" w:rsidRPr="00FA7AAA">
        <w:rPr>
          <w:rFonts w:ascii="Arial" w:hAnsi="Arial" w:cs="Arial"/>
          <w:lang w:val="en"/>
        </w:rPr>
        <w:t>e</w:t>
      </w:r>
      <w:r w:rsidRPr="00FA7AAA">
        <w:rPr>
          <w:rFonts w:ascii="Arial" w:hAnsi="Arial" w:cs="Arial"/>
          <w:lang w:val="en"/>
        </w:rPr>
        <w:t xml:space="preserve">lectronic </w:t>
      </w:r>
      <w:r w:rsidR="00091205" w:rsidRPr="00FA7AAA">
        <w:rPr>
          <w:rFonts w:ascii="Arial" w:hAnsi="Arial" w:cs="Arial"/>
          <w:lang w:val="en"/>
        </w:rPr>
        <w:t>Confidential</w:t>
      </w:r>
      <w:r w:rsidR="00091205" w:rsidRPr="00FA7AAA" w:rsidDel="00091205">
        <w:rPr>
          <w:rFonts w:ascii="Arial" w:hAnsi="Arial" w:cs="Arial"/>
          <w:lang w:val="en"/>
        </w:rPr>
        <w:t xml:space="preserve"> </w:t>
      </w:r>
      <w:r w:rsidRPr="00FA7AAA">
        <w:rPr>
          <w:rFonts w:ascii="Arial" w:hAnsi="Arial" w:cs="Arial"/>
          <w:lang w:val="en"/>
        </w:rPr>
        <w:t xml:space="preserve">Information received under this Commitment take all necessary information security measures, including, but not limited to, the installation of legal, operational and effective antivirus software, up-to-date equipment security </w:t>
      </w:r>
      <w:r w:rsidR="00091205" w:rsidRPr="00FA7AAA">
        <w:rPr>
          <w:rFonts w:ascii="Arial" w:hAnsi="Arial" w:cs="Arial"/>
          <w:lang w:val="en"/>
        </w:rPr>
        <w:t>patches</w:t>
      </w:r>
      <w:r w:rsidRPr="00FA7AAA">
        <w:rPr>
          <w:rFonts w:ascii="Arial" w:hAnsi="Arial" w:cs="Arial"/>
          <w:lang w:val="en"/>
        </w:rPr>
        <w:t xml:space="preserve">, restriction of access by </w:t>
      </w:r>
      <w:proofErr w:type="gramStart"/>
      <w:r w:rsidRPr="00FA7AAA">
        <w:rPr>
          <w:rFonts w:ascii="Arial" w:hAnsi="Arial" w:cs="Arial"/>
          <w:lang w:val="en"/>
        </w:rPr>
        <w:t>password;</w:t>
      </w:r>
      <w:proofErr w:type="gramEnd"/>
    </w:p>
    <w:p w14:paraId="0F3F68D4" w14:textId="75A2141D" w:rsidR="00FA7EBF" w:rsidRPr="007C406E" w:rsidRDefault="00FA7EBF" w:rsidP="007C406E">
      <w:pPr>
        <w:pStyle w:val="HTMLPreformatted"/>
        <w:numPr>
          <w:ilvl w:val="2"/>
          <w:numId w:val="5"/>
        </w:numPr>
        <w:spacing w:after="200"/>
        <w:jc w:val="both"/>
        <w:rPr>
          <w:rFonts w:ascii="Arial" w:hAnsi="Arial" w:cs="Arial"/>
          <w:lang w:val="en"/>
        </w:rPr>
      </w:pPr>
      <w:r w:rsidRPr="00FA7AAA">
        <w:rPr>
          <w:rFonts w:ascii="Arial" w:hAnsi="Arial" w:cs="Arial"/>
          <w:lang w:val="en"/>
        </w:rPr>
        <w:t>ensure that portable electronic media (</w:t>
      </w:r>
      <w:proofErr w:type="gramStart"/>
      <w:r w:rsidRPr="00FA7AAA">
        <w:rPr>
          <w:rFonts w:ascii="Arial" w:hAnsi="Arial" w:cs="Arial"/>
          <w:lang w:val="en"/>
        </w:rPr>
        <w:t>e.g.</w:t>
      </w:r>
      <w:proofErr w:type="gramEnd"/>
      <w:r w:rsidRPr="00FA7AAA">
        <w:rPr>
          <w:rFonts w:ascii="Arial" w:hAnsi="Arial" w:cs="Arial"/>
          <w:lang w:val="en"/>
        </w:rPr>
        <w:t xml:space="preserve"> laptop hard drive, USB sticks) containing </w:t>
      </w:r>
      <w:r w:rsidR="00091205" w:rsidRPr="00FA7AAA">
        <w:rPr>
          <w:rFonts w:ascii="Arial" w:hAnsi="Arial" w:cs="Arial"/>
          <w:lang w:val="en"/>
        </w:rPr>
        <w:t>Confidential</w:t>
      </w:r>
      <w:r w:rsidRPr="00FA7AAA">
        <w:rPr>
          <w:rFonts w:ascii="Arial" w:hAnsi="Arial" w:cs="Arial"/>
          <w:lang w:val="en"/>
        </w:rPr>
        <w:t xml:space="preserve"> Information are encrypted or stored in lockable storage</w:t>
      </w:r>
      <w:r w:rsidR="00091205" w:rsidRPr="00FA7AAA">
        <w:rPr>
          <w:rFonts w:ascii="Arial" w:hAnsi="Arial" w:cs="Arial"/>
          <w:lang w:val="en"/>
        </w:rPr>
        <w:t>s</w:t>
      </w:r>
      <w:r w:rsidRPr="00FA7AAA">
        <w:rPr>
          <w:rFonts w:ascii="Arial" w:hAnsi="Arial" w:cs="Arial"/>
          <w:lang w:val="en"/>
        </w:rPr>
        <w:t xml:space="preserve"> (lockers, safes, separate lockable rooms, etc.) or otherwise protected from disclosure of </w:t>
      </w:r>
      <w:r w:rsidR="00091205" w:rsidRPr="00FA7AAA">
        <w:rPr>
          <w:rFonts w:ascii="Arial" w:hAnsi="Arial" w:cs="Arial"/>
          <w:lang w:val="en"/>
        </w:rPr>
        <w:t>Confidential</w:t>
      </w:r>
      <w:r w:rsidRPr="00FA7AAA">
        <w:rPr>
          <w:rFonts w:ascii="Arial" w:hAnsi="Arial" w:cs="Arial"/>
          <w:lang w:val="en"/>
        </w:rPr>
        <w:t xml:space="preserve"> Information in the event of theft or loss of equipment.</w:t>
      </w:r>
    </w:p>
    <w:p w14:paraId="769EFCCF" w14:textId="3B3CE214" w:rsidR="00FA7EBF" w:rsidRPr="007C406E" w:rsidRDefault="00091205" w:rsidP="007C406E">
      <w:pPr>
        <w:pStyle w:val="HTMLPreformatted"/>
        <w:numPr>
          <w:ilvl w:val="1"/>
          <w:numId w:val="5"/>
        </w:numPr>
        <w:spacing w:after="200"/>
        <w:jc w:val="both"/>
        <w:rPr>
          <w:rFonts w:ascii="Arial" w:hAnsi="Arial" w:cs="Arial"/>
          <w:lang w:val="en"/>
        </w:rPr>
      </w:pPr>
      <w:r w:rsidRPr="00FA7AAA">
        <w:rPr>
          <w:rFonts w:ascii="Arial" w:hAnsi="Arial" w:cs="Arial"/>
          <w:lang w:val="en"/>
        </w:rPr>
        <w:t>Confidential</w:t>
      </w:r>
      <w:r w:rsidR="00FA7EBF" w:rsidRPr="00FA7AAA">
        <w:rPr>
          <w:rFonts w:ascii="Arial" w:hAnsi="Arial" w:cs="Arial"/>
          <w:lang w:val="en"/>
        </w:rPr>
        <w:t xml:space="preserve"> information may not be stored on systems or media that may be accessible to other persons, including, but not limited to, groupware systems (e.g., network directory service, intranet systems), cloud systems.</w:t>
      </w:r>
    </w:p>
    <w:p w14:paraId="0ACEC18C" w14:textId="6543EBD7"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 xml:space="preserve">Electronic information must be transmitted in encrypted form using encryption </w:t>
      </w:r>
      <w:r w:rsidR="001C5434" w:rsidRPr="00FA7AAA">
        <w:rPr>
          <w:rFonts w:ascii="Arial" w:hAnsi="Arial" w:cs="Arial"/>
          <w:lang w:val="en"/>
        </w:rPr>
        <w:t xml:space="preserve">measures </w:t>
      </w:r>
      <w:r w:rsidRPr="00FA7AAA">
        <w:rPr>
          <w:rFonts w:ascii="Arial" w:hAnsi="Arial" w:cs="Arial"/>
          <w:lang w:val="en"/>
        </w:rPr>
        <w:t xml:space="preserve">agreed with LITGRID AB. The password used for encryption must not be transmitted </w:t>
      </w:r>
      <w:proofErr w:type="gramStart"/>
      <w:r w:rsidRPr="00FA7AAA">
        <w:rPr>
          <w:rFonts w:ascii="Arial" w:hAnsi="Arial" w:cs="Arial"/>
          <w:lang w:val="en"/>
        </w:rPr>
        <w:t>on</w:t>
      </w:r>
      <w:proofErr w:type="gramEnd"/>
      <w:r w:rsidRPr="00FA7AAA">
        <w:rPr>
          <w:rFonts w:ascii="Arial" w:hAnsi="Arial" w:cs="Arial"/>
          <w:lang w:val="en"/>
        </w:rPr>
        <w:t xml:space="preserve"> the same </w:t>
      </w:r>
      <w:r w:rsidR="001C5434" w:rsidRPr="00FA7AAA">
        <w:rPr>
          <w:rFonts w:ascii="Arial" w:hAnsi="Arial" w:cs="Arial"/>
          <w:lang w:val="en"/>
        </w:rPr>
        <w:t xml:space="preserve">way </w:t>
      </w:r>
      <w:r w:rsidRPr="00FA7AAA">
        <w:rPr>
          <w:rFonts w:ascii="Arial" w:hAnsi="Arial" w:cs="Arial"/>
          <w:lang w:val="en"/>
        </w:rPr>
        <w:t>(</w:t>
      </w:r>
      <w:proofErr w:type="gramStart"/>
      <w:r w:rsidRPr="00FA7AAA">
        <w:rPr>
          <w:rFonts w:ascii="Arial" w:hAnsi="Arial" w:cs="Arial"/>
          <w:lang w:val="en"/>
        </w:rPr>
        <w:t>e.g.</w:t>
      </w:r>
      <w:proofErr w:type="gramEnd"/>
      <w:r w:rsidRPr="00FA7AAA">
        <w:rPr>
          <w:rFonts w:ascii="Arial" w:hAnsi="Arial" w:cs="Arial"/>
          <w:lang w:val="en"/>
        </w:rPr>
        <w:t xml:space="preserve"> e-mail) as the basic information.</w:t>
      </w:r>
    </w:p>
    <w:p w14:paraId="1940EE48" w14:textId="221EE825" w:rsidR="00FA7EBF" w:rsidRPr="007C406E" w:rsidRDefault="00FA7EBF" w:rsidP="007C406E">
      <w:pPr>
        <w:pStyle w:val="HTMLPreformatted"/>
        <w:numPr>
          <w:ilvl w:val="0"/>
          <w:numId w:val="5"/>
        </w:numPr>
        <w:spacing w:after="200"/>
        <w:jc w:val="both"/>
        <w:rPr>
          <w:rFonts w:ascii="Arial" w:hAnsi="Arial" w:cs="Arial"/>
          <w:b/>
          <w:lang w:val="en"/>
        </w:rPr>
      </w:pPr>
      <w:r w:rsidRPr="00FA7AAA">
        <w:rPr>
          <w:rFonts w:ascii="Arial" w:hAnsi="Arial" w:cs="Arial"/>
          <w:b/>
          <w:lang w:val="en"/>
        </w:rPr>
        <w:t>Destruction of information.</w:t>
      </w:r>
    </w:p>
    <w:p w14:paraId="0AF6FE1D" w14:textId="16712F0E" w:rsidR="00134F98" w:rsidRPr="007C406E" w:rsidRDefault="00134F98" w:rsidP="007C406E">
      <w:pPr>
        <w:pStyle w:val="HTMLPreformatted"/>
        <w:numPr>
          <w:ilvl w:val="1"/>
          <w:numId w:val="5"/>
        </w:numPr>
        <w:spacing w:after="200"/>
        <w:jc w:val="both"/>
        <w:rPr>
          <w:rFonts w:ascii="Arial" w:hAnsi="Arial" w:cs="Arial"/>
          <w:lang w:val="en"/>
        </w:rPr>
      </w:pPr>
      <w:r w:rsidRPr="00FA7AAA">
        <w:rPr>
          <w:rFonts w:ascii="Arial" w:hAnsi="Arial" w:cs="Arial"/>
          <w:lang w:val="en"/>
        </w:rPr>
        <w:t>T</w:t>
      </w:r>
      <w:r w:rsidR="00FA7EBF" w:rsidRPr="00FA7AAA">
        <w:rPr>
          <w:rFonts w:ascii="Arial" w:hAnsi="Arial" w:cs="Arial"/>
          <w:lang w:val="en"/>
        </w:rPr>
        <w:t xml:space="preserve">he Recipient of Information must transfer to LITGRID AB or destroy all documents and materials and all their copies, transcripts and / or extracts (including any information media) that may contain Confidential Information within 3 (three) working days from the </w:t>
      </w:r>
      <w:r w:rsidRPr="00FA7AAA">
        <w:rPr>
          <w:rFonts w:ascii="Arial" w:hAnsi="Arial" w:cs="Arial"/>
          <w:lang w:val="en"/>
        </w:rPr>
        <w:t xml:space="preserve">from the moment the purpose for which </w:t>
      </w:r>
      <w:r w:rsidRPr="00FA7AAA">
        <w:rPr>
          <w:rFonts w:ascii="Arial" w:hAnsi="Arial" w:cs="Arial"/>
          <w:lang w:val="en"/>
        </w:rPr>
        <w:lastRenderedPageBreak/>
        <w:t xml:space="preserve">information was transferred was reached </w:t>
      </w:r>
      <w:proofErr w:type="gramStart"/>
      <w:r w:rsidRPr="00FA7AAA">
        <w:rPr>
          <w:rFonts w:ascii="Arial" w:hAnsi="Arial" w:cs="Arial"/>
          <w:lang w:val="en"/>
        </w:rPr>
        <w:t>The</w:t>
      </w:r>
      <w:proofErr w:type="gramEnd"/>
      <w:r w:rsidRPr="00FA7AAA">
        <w:rPr>
          <w:rFonts w:ascii="Arial" w:hAnsi="Arial" w:cs="Arial"/>
          <w:lang w:val="en"/>
        </w:rPr>
        <w:t xml:space="preserve"> recipient of the Information must keep evidence of the proper return or destruction of the information. </w:t>
      </w:r>
      <w:r w:rsidR="00FA7EBF" w:rsidRPr="00FA7AAA">
        <w:rPr>
          <w:rFonts w:ascii="Arial" w:hAnsi="Arial" w:cs="Arial"/>
          <w:lang w:val="en"/>
        </w:rPr>
        <w:t>In this case, the Recipient of the Information shall not have the right to retain the Confidential Information stored in any form.</w:t>
      </w:r>
      <w:r w:rsidR="007C406E">
        <w:rPr>
          <w:rFonts w:ascii="Arial" w:hAnsi="Arial" w:cs="Arial"/>
          <w:lang w:val="en"/>
        </w:rPr>
        <w:t xml:space="preserve"> </w:t>
      </w:r>
      <w:r w:rsidRPr="007C406E">
        <w:rPr>
          <w:rFonts w:ascii="Arial" w:hAnsi="Arial" w:cs="Arial"/>
          <w:lang w:val="en"/>
        </w:rPr>
        <w:t>LITGRID AB has the right to demand that evidence be provided that the information has been properly destroyed.</w:t>
      </w:r>
    </w:p>
    <w:p w14:paraId="28474945" w14:textId="1423A39D" w:rsidR="00FA7EBF" w:rsidRPr="007C406E" w:rsidRDefault="00FA7EBF" w:rsidP="007C406E">
      <w:pPr>
        <w:pStyle w:val="HTMLPreformatted"/>
        <w:numPr>
          <w:ilvl w:val="0"/>
          <w:numId w:val="5"/>
        </w:numPr>
        <w:spacing w:after="200"/>
        <w:jc w:val="both"/>
        <w:rPr>
          <w:rFonts w:ascii="Arial" w:hAnsi="Arial" w:cs="Arial"/>
          <w:b/>
          <w:lang w:val="en"/>
        </w:rPr>
      </w:pPr>
      <w:r w:rsidRPr="00FA7AAA">
        <w:rPr>
          <w:rFonts w:ascii="Arial" w:hAnsi="Arial" w:cs="Arial"/>
          <w:b/>
          <w:lang w:val="en"/>
        </w:rPr>
        <w:t>Liabilit</w:t>
      </w:r>
      <w:r w:rsidR="007C406E">
        <w:rPr>
          <w:rFonts w:ascii="Arial" w:hAnsi="Arial" w:cs="Arial"/>
          <w:b/>
          <w:lang w:val="en"/>
        </w:rPr>
        <w:t>y</w:t>
      </w:r>
    </w:p>
    <w:p w14:paraId="177D464A" w14:textId="4F73EB0E"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The Recipient of Information is aware that administrative and criminal liability has been established for the illegal use and disclosure of confidential, commercial (production) secret information.</w:t>
      </w:r>
    </w:p>
    <w:p w14:paraId="24855EEC" w14:textId="06E67DE8"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 xml:space="preserve">The Recipient of Information, who has unlawfully disclosed the Confidential Information, undertakes to pay LITGRID AB a fine in the amount of EUR 3,000.00 and to reimburse for all direct losses incurred as a result, to the extent that they are not covered by the paid fine. This fine is considered to be the minimum loss </w:t>
      </w:r>
      <w:proofErr w:type="gramStart"/>
      <w:r w:rsidRPr="00FA7AAA">
        <w:rPr>
          <w:rFonts w:ascii="Arial" w:hAnsi="Arial" w:cs="Arial"/>
          <w:lang w:val="en"/>
        </w:rPr>
        <w:t>of</w:t>
      </w:r>
      <w:proofErr w:type="gramEnd"/>
      <w:r w:rsidRPr="00FA7AAA">
        <w:rPr>
          <w:rFonts w:ascii="Arial" w:hAnsi="Arial" w:cs="Arial"/>
          <w:lang w:val="en"/>
        </w:rPr>
        <w:t xml:space="preserve"> LITGRID </w:t>
      </w:r>
      <w:proofErr w:type="gramStart"/>
      <w:r w:rsidRPr="00FA7AAA">
        <w:rPr>
          <w:rFonts w:ascii="Arial" w:hAnsi="Arial" w:cs="Arial"/>
          <w:lang w:val="en"/>
        </w:rPr>
        <w:t>AB</w:t>
      </w:r>
      <w:proofErr w:type="gramEnd"/>
      <w:r w:rsidRPr="00FA7AAA">
        <w:rPr>
          <w:rFonts w:ascii="Arial" w:hAnsi="Arial" w:cs="Arial"/>
          <w:lang w:val="en"/>
        </w:rPr>
        <w:t xml:space="preserve"> and it is not necessary to prove it. </w:t>
      </w:r>
    </w:p>
    <w:p w14:paraId="64811507" w14:textId="2F7C9AA9" w:rsidR="00FA7EBF" w:rsidRPr="007C406E" w:rsidRDefault="00FA7EBF" w:rsidP="007C406E">
      <w:pPr>
        <w:pStyle w:val="HTMLPreformatted"/>
        <w:numPr>
          <w:ilvl w:val="0"/>
          <w:numId w:val="5"/>
        </w:numPr>
        <w:spacing w:after="200"/>
        <w:jc w:val="both"/>
        <w:rPr>
          <w:rFonts w:ascii="Arial" w:hAnsi="Arial" w:cs="Arial"/>
          <w:b/>
          <w:lang w:val="en"/>
        </w:rPr>
      </w:pPr>
      <w:r w:rsidRPr="00FA7AAA">
        <w:rPr>
          <w:rFonts w:ascii="Arial" w:hAnsi="Arial" w:cs="Arial"/>
          <w:b/>
          <w:lang w:val="en"/>
        </w:rPr>
        <w:t xml:space="preserve">Validity of the </w:t>
      </w:r>
      <w:r w:rsidR="007C406E">
        <w:rPr>
          <w:rFonts w:ascii="Arial" w:hAnsi="Arial" w:cs="Arial"/>
          <w:b/>
          <w:lang w:val="en"/>
        </w:rPr>
        <w:t>C</w:t>
      </w:r>
      <w:r w:rsidRPr="00FA7AAA">
        <w:rPr>
          <w:rFonts w:ascii="Arial" w:hAnsi="Arial" w:cs="Arial"/>
          <w:b/>
          <w:lang w:val="en"/>
        </w:rPr>
        <w:t xml:space="preserve">ommitment </w:t>
      </w:r>
    </w:p>
    <w:p w14:paraId="61F27794" w14:textId="1D50EA53"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The Commitment shall enter into force on the date of its signature and shall remain in force indefinitely.</w:t>
      </w:r>
    </w:p>
    <w:p w14:paraId="50BDB3C6" w14:textId="758F06A9" w:rsidR="00E0411E" w:rsidRPr="007C406E" w:rsidRDefault="00E0411E" w:rsidP="007C406E">
      <w:pPr>
        <w:pStyle w:val="HTMLPreformatted"/>
        <w:numPr>
          <w:ilvl w:val="1"/>
          <w:numId w:val="5"/>
        </w:numPr>
        <w:spacing w:after="200"/>
        <w:jc w:val="both"/>
        <w:rPr>
          <w:rFonts w:ascii="Arial" w:hAnsi="Arial" w:cs="Arial"/>
          <w:lang w:val="en"/>
        </w:rPr>
      </w:pPr>
      <w:proofErr w:type="gramStart"/>
      <w:r w:rsidRPr="00FA7AAA">
        <w:rPr>
          <w:rFonts w:ascii="Arial" w:hAnsi="Arial" w:cs="Arial"/>
          <w:lang w:val="en"/>
        </w:rPr>
        <w:t>In the event that</w:t>
      </w:r>
      <w:proofErr w:type="gramEnd"/>
      <w:r w:rsidRPr="00FA7AAA">
        <w:rPr>
          <w:rFonts w:ascii="Arial" w:hAnsi="Arial" w:cs="Arial"/>
          <w:lang w:val="en"/>
        </w:rPr>
        <w:t xml:space="preserve"> the Recipient of Information expresses a desire to terminate the Commitment, he must submit a written request to LITGRID AB and evidence that the Information has been destroyed or returned in accordance with the procedure set forth in point 3.1.</w:t>
      </w:r>
    </w:p>
    <w:p w14:paraId="3D11DEBF" w14:textId="3AEF7D5A"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The Commitment is governed by and construed in accordance with the laws of the Republic of Lithuania.</w:t>
      </w:r>
    </w:p>
    <w:p w14:paraId="6551F987" w14:textId="57891FD0" w:rsidR="00FA7EBF" w:rsidRPr="007C406E" w:rsidRDefault="00FA7EBF" w:rsidP="007C406E">
      <w:pPr>
        <w:pStyle w:val="HTMLPreformatted"/>
        <w:numPr>
          <w:ilvl w:val="0"/>
          <w:numId w:val="5"/>
        </w:numPr>
        <w:spacing w:after="200"/>
        <w:jc w:val="both"/>
        <w:rPr>
          <w:rFonts w:ascii="Arial" w:hAnsi="Arial" w:cs="Arial"/>
          <w:b/>
          <w:lang w:val="en"/>
        </w:rPr>
      </w:pPr>
      <w:r w:rsidRPr="00FA7AAA">
        <w:rPr>
          <w:rFonts w:ascii="Arial" w:hAnsi="Arial" w:cs="Arial"/>
          <w:b/>
          <w:lang w:val="en"/>
        </w:rPr>
        <w:t>Other conditions</w:t>
      </w:r>
    </w:p>
    <w:p w14:paraId="3ACF1895" w14:textId="3E9685CB"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 xml:space="preserve">The Commitment has been drawn up in two copies of equal </w:t>
      </w:r>
      <w:r w:rsidR="00CE7217" w:rsidRPr="00FA7AAA">
        <w:rPr>
          <w:rFonts w:ascii="Arial" w:hAnsi="Arial" w:cs="Arial"/>
          <w:lang w:val="en"/>
        </w:rPr>
        <w:t xml:space="preserve">legal </w:t>
      </w:r>
      <w:r w:rsidRPr="00FA7AAA">
        <w:rPr>
          <w:rFonts w:ascii="Arial" w:hAnsi="Arial" w:cs="Arial"/>
          <w:lang w:val="en"/>
        </w:rPr>
        <w:t>force. One copy of the Commitment is submitted to LITGRID AB, the other remains with the Recipient of the Information.</w:t>
      </w:r>
    </w:p>
    <w:p w14:paraId="35EED57C" w14:textId="77777777" w:rsidR="00FA7EBF" w:rsidRPr="00FA7AAA" w:rsidRDefault="00FA7EBF" w:rsidP="007C406E">
      <w:pPr>
        <w:pStyle w:val="HTMLPreformatted"/>
        <w:numPr>
          <w:ilvl w:val="1"/>
          <w:numId w:val="5"/>
        </w:numPr>
        <w:spacing w:after="200"/>
        <w:jc w:val="both"/>
        <w:rPr>
          <w:rFonts w:ascii="Arial" w:hAnsi="Arial" w:cs="Arial"/>
        </w:rPr>
      </w:pPr>
      <w:r w:rsidRPr="00FA7AAA">
        <w:rPr>
          <w:rFonts w:ascii="Arial" w:hAnsi="Arial" w:cs="Arial"/>
          <w:lang w:val="en"/>
        </w:rPr>
        <w:t>All disputes regarding the conclusion, validity or performance of the Commitment shall be settled through negotiations. If the dispute is not resolved through negotiations, the dispute shall be settled in court.</w:t>
      </w:r>
    </w:p>
    <w:p w14:paraId="2680C938" w14:textId="77777777" w:rsidR="00FA7EBF" w:rsidRPr="00FA7AAA" w:rsidRDefault="00FA7EBF" w:rsidP="007C406E">
      <w:pPr>
        <w:tabs>
          <w:tab w:val="left" w:pos="5210"/>
        </w:tabs>
        <w:spacing w:after="200" w:line="240" w:lineRule="auto"/>
        <w:jc w:val="both"/>
        <w:rPr>
          <w:rFonts w:ascii="Arial" w:hAnsi="Arial" w:cs="Arial"/>
          <w:sz w:val="20"/>
          <w:szCs w:val="20"/>
          <w:lang w:val="en-US" w:eastAsia="ru-RU"/>
        </w:rPr>
      </w:pPr>
    </w:p>
    <w:p w14:paraId="35B434A6" w14:textId="77777777" w:rsidR="00FA7EBF" w:rsidRPr="00FA7AAA" w:rsidRDefault="00FA7EBF" w:rsidP="007C406E">
      <w:pPr>
        <w:pStyle w:val="HTMLPreformatted"/>
        <w:spacing w:after="200"/>
        <w:jc w:val="both"/>
        <w:rPr>
          <w:rFonts w:ascii="Arial" w:hAnsi="Arial" w:cs="Arial"/>
        </w:rPr>
      </w:pPr>
      <w:r w:rsidRPr="00FA7AAA">
        <w:rPr>
          <w:rFonts w:ascii="Arial" w:hAnsi="Arial" w:cs="Arial"/>
          <w:lang w:val="en"/>
        </w:rPr>
        <w:t>Recipient of Information</w:t>
      </w:r>
      <w:r w:rsidRPr="00FA7AAA">
        <w:rPr>
          <w:rFonts w:ascii="Arial" w:hAnsi="Arial" w:cs="Arial"/>
          <w:lang w:eastAsia="ru-RU"/>
        </w:rPr>
        <w:t>: _________________________________________</w:t>
      </w:r>
    </w:p>
    <w:p w14:paraId="3FBDE126" w14:textId="77777777" w:rsidR="00FA7EBF" w:rsidRPr="00FA7AAA" w:rsidRDefault="00FA7EBF" w:rsidP="007C406E">
      <w:pPr>
        <w:tabs>
          <w:tab w:val="left" w:pos="5210"/>
        </w:tabs>
        <w:spacing w:after="200" w:line="240" w:lineRule="auto"/>
        <w:jc w:val="center"/>
        <w:rPr>
          <w:rFonts w:ascii="Arial" w:hAnsi="Arial" w:cs="Arial"/>
        </w:rPr>
      </w:pPr>
    </w:p>
    <w:sectPr w:rsidR="00FA7EBF" w:rsidRPr="00FA7AAA">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20AC6" w14:textId="77777777" w:rsidR="008B5C45" w:rsidRDefault="008B5C45" w:rsidP="00ED0800">
      <w:pPr>
        <w:spacing w:after="0" w:line="240" w:lineRule="auto"/>
      </w:pPr>
      <w:r>
        <w:separator/>
      </w:r>
    </w:p>
  </w:endnote>
  <w:endnote w:type="continuationSeparator" w:id="0">
    <w:p w14:paraId="0BC927F3" w14:textId="77777777" w:rsidR="008B5C45" w:rsidRDefault="008B5C45" w:rsidP="00ED0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612B6" w14:textId="77777777" w:rsidR="008B5C45" w:rsidRDefault="008B5C45" w:rsidP="00ED0800">
      <w:pPr>
        <w:spacing w:after="0" w:line="240" w:lineRule="auto"/>
      </w:pPr>
      <w:r>
        <w:separator/>
      </w:r>
    </w:p>
  </w:footnote>
  <w:footnote w:type="continuationSeparator" w:id="0">
    <w:p w14:paraId="1518585C" w14:textId="77777777" w:rsidR="008B5C45" w:rsidRDefault="008B5C45" w:rsidP="00ED0800">
      <w:pPr>
        <w:spacing w:after="0" w:line="240" w:lineRule="auto"/>
      </w:pPr>
      <w:r>
        <w:continuationSeparator/>
      </w:r>
    </w:p>
  </w:footnote>
  <w:footnote w:id="1">
    <w:p w14:paraId="7942E6C0" w14:textId="5E91D92A" w:rsidR="002E6088" w:rsidRPr="007C406E" w:rsidRDefault="002E6088" w:rsidP="00DE2FCC">
      <w:pPr>
        <w:pStyle w:val="FootnoteText"/>
        <w:jc w:val="both"/>
        <w:rPr>
          <w:rFonts w:ascii="Arial" w:hAnsi="Arial" w:cs="Arial"/>
          <w:sz w:val="16"/>
          <w:szCs w:val="16"/>
          <w:lang w:val="en-US"/>
        </w:rPr>
      </w:pPr>
      <w:r w:rsidRPr="007C406E">
        <w:rPr>
          <w:rStyle w:val="FootnoteReference"/>
          <w:rFonts w:ascii="Arial" w:hAnsi="Arial" w:cs="Arial"/>
          <w:sz w:val="16"/>
          <w:szCs w:val="16"/>
        </w:rPr>
        <w:footnoteRef/>
      </w:r>
      <w:r w:rsidRPr="007C406E">
        <w:rPr>
          <w:rFonts w:ascii="Arial" w:hAnsi="Arial" w:cs="Arial"/>
          <w:sz w:val="16"/>
          <w:szCs w:val="16"/>
          <w:lang w:val="en-US"/>
        </w:rPr>
        <w:t xml:space="preserve"> </w:t>
      </w:r>
      <w:proofErr w:type="spellStart"/>
      <w:r w:rsidRPr="007C406E">
        <w:rPr>
          <w:rFonts w:ascii="Arial" w:hAnsi="Arial" w:cs="Arial"/>
          <w:sz w:val="16"/>
          <w:szCs w:val="16"/>
          <w:lang w:val="en-US"/>
        </w:rPr>
        <w:t>Siekiant</w:t>
      </w:r>
      <w:proofErr w:type="spellEnd"/>
      <w:r w:rsidRPr="007C406E">
        <w:rPr>
          <w:rFonts w:ascii="Arial" w:hAnsi="Arial" w:cs="Arial"/>
          <w:sz w:val="16"/>
          <w:szCs w:val="16"/>
          <w:lang w:val="en-US"/>
        </w:rPr>
        <w:t xml:space="preserve"> </w:t>
      </w:r>
      <w:r w:rsidRPr="007C406E">
        <w:rPr>
          <w:rFonts w:ascii="Arial" w:hAnsi="Arial" w:cs="Arial"/>
          <w:sz w:val="16"/>
          <w:szCs w:val="16"/>
          <w:lang w:val="lt-LT"/>
        </w:rPr>
        <w:t xml:space="preserve">identifikuoti konkretų asmenį </w:t>
      </w:r>
      <w:proofErr w:type="spellStart"/>
      <w:r w:rsidRPr="007C406E">
        <w:rPr>
          <w:rFonts w:ascii="Arial" w:hAnsi="Arial" w:cs="Arial"/>
          <w:sz w:val="16"/>
          <w:szCs w:val="16"/>
          <w:lang w:val="en-US"/>
        </w:rPr>
        <w:t>privaloma</w:t>
      </w:r>
      <w:proofErr w:type="spellEnd"/>
      <w:r w:rsidRPr="007C406E">
        <w:rPr>
          <w:rFonts w:ascii="Arial" w:hAnsi="Arial" w:cs="Arial"/>
          <w:sz w:val="16"/>
          <w:szCs w:val="16"/>
          <w:lang w:val="en-US"/>
        </w:rPr>
        <w:t xml:space="preserve"> </w:t>
      </w:r>
      <w:proofErr w:type="spellStart"/>
      <w:r w:rsidRPr="007C406E">
        <w:rPr>
          <w:rFonts w:ascii="Arial" w:hAnsi="Arial" w:cs="Arial"/>
          <w:sz w:val="16"/>
          <w:szCs w:val="16"/>
          <w:lang w:val="en-US"/>
        </w:rPr>
        <w:t>nurodyti</w:t>
      </w:r>
      <w:proofErr w:type="spellEnd"/>
      <w:r w:rsidRPr="007C406E">
        <w:rPr>
          <w:rFonts w:ascii="Arial" w:hAnsi="Arial" w:cs="Arial"/>
          <w:sz w:val="16"/>
          <w:szCs w:val="16"/>
          <w:lang w:val="en-US"/>
        </w:rPr>
        <w:t xml:space="preserve"> </w:t>
      </w:r>
      <w:proofErr w:type="spellStart"/>
      <w:r w:rsidRPr="007C406E">
        <w:rPr>
          <w:rFonts w:ascii="Arial" w:hAnsi="Arial" w:cs="Arial"/>
          <w:sz w:val="16"/>
          <w:szCs w:val="16"/>
          <w:lang w:val="en-US"/>
        </w:rPr>
        <w:t>tikslų</w:t>
      </w:r>
      <w:proofErr w:type="spellEnd"/>
      <w:r w:rsidRPr="007C406E">
        <w:rPr>
          <w:rFonts w:ascii="Arial" w:hAnsi="Arial" w:cs="Arial"/>
          <w:sz w:val="16"/>
          <w:szCs w:val="16"/>
          <w:lang w:val="en-US"/>
        </w:rPr>
        <w:t xml:space="preserve"> </w:t>
      </w:r>
      <w:proofErr w:type="spellStart"/>
      <w:r w:rsidRPr="007C406E">
        <w:rPr>
          <w:rFonts w:ascii="Arial" w:hAnsi="Arial" w:cs="Arial"/>
          <w:sz w:val="16"/>
          <w:szCs w:val="16"/>
          <w:lang w:val="en-US"/>
        </w:rPr>
        <w:t>asmens</w:t>
      </w:r>
      <w:proofErr w:type="spellEnd"/>
      <w:r w:rsidRPr="007C406E">
        <w:rPr>
          <w:rFonts w:ascii="Arial" w:hAnsi="Arial" w:cs="Arial"/>
          <w:sz w:val="16"/>
          <w:szCs w:val="16"/>
          <w:lang w:val="en-US"/>
        </w:rPr>
        <w:t xml:space="preserve"> </w:t>
      </w:r>
      <w:proofErr w:type="spellStart"/>
      <w:r w:rsidRPr="007C406E">
        <w:rPr>
          <w:rFonts w:ascii="Arial" w:hAnsi="Arial" w:cs="Arial"/>
          <w:sz w:val="16"/>
          <w:szCs w:val="16"/>
          <w:lang w:val="en-US"/>
        </w:rPr>
        <w:t>kodą</w:t>
      </w:r>
      <w:proofErr w:type="spellEnd"/>
      <w:r w:rsidRPr="007C406E">
        <w:rPr>
          <w:rFonts w:ascii="Arial" w:hAnsi="Arial" w:cs="Arial"/>
          <w:sz w:val="16"/>
          <w:szCs w:val="16"/>
          <w:lang w:val="en-US"/>
        </w:rPr>
        <w:t>.</w:t>
      </w:r>
    </w:p>
  </w:footnote>
  <w:footnote w:id="2">
    <w:p w14:paraId="1ED0B085" w14:textId="5F1FFFBC" w:rsidR="002E6088" w:rsidRPr="007C406E" w:rsidRDefault="002E6088" w:rsidP="00DE2FCC">
      <w:pPr>
        <w:pStyle w:val="FootnoteText"/>
        <w:jc w:val="both"/>
        <w:rPr>
          <w:rFonts w:ascii="Arial" w:hAnsi="Arial" w:cs="Arial"/>
          <w:sz w:val="16"/>
          <w:szCs w:val="16"/>
          <w:lang w:val="lt-LT"/>
        </w:rPr>
      </w:pPr>
      <w:r w:rsidRPr="007C406E">
        <w:rPr>
          <w:rStyle w:val="FootnoteReference"/>
          <w:rFonts w:ascii="Arial" w:hAnsi="Arial" w:cs="Arial"/>
          <w:sz w:val="16"/>
          <w:szCs w:val="16"/>
        </w:rPr>
        <w:footnoteRef/>
      </w:r>
      <w:r w:rsidRPr="007C406E">
        <w:rPr>
          <w:rFonts w:ascii="Arial" w:hAnsi="Arial" w:cs="Arial"/>
          <w:sz w:val="16"/>
          <w:szCs w:val="16"/>
          <w:lang w:val="en-US"/>
        </w:rPr>
        <w:t xml:space="preserve"> </w:t>
      </w:r>
      <w:r w:rsidRPr="007C406E">
        <w:rPr>
          <w:rFonts w:ascii="Arial" w:hAnsi="Arial" w:cs="Arial"/>
          <w:sz w:val="16"/>
          <w:szCs w:val="16"/>
          <w:lang w:val="lt-LT"/>
        </w:rPr>
        <w:t xml:space="preserve">Gyvenamosios vietos adresas reikalingas siekiant </w:t>
      </w:r>
      <w:r w:rsidR="00DE2FCC" w:rsidRPr="007C406E">
        <w:rPr>
          <w:rFonts w:ascii="Arial" w:hAnsi="Arial" w:cs="Arial"/>
          <w:sz w:val="16"/>
          <w:szCs w:val="16"/>
          <w:lang w:val="lt-LT"/>
        </w:rPr>
        <w:t xml:space="preserve">sudaryti galimybę </w:t>
      </w:r>
      <w:r w:rsidRPr="007C406E">
        <w:rPr>
          <w:rFonts w:ascii="Arial" w:hAnsi="Arial" w:cs="Arial"/>
          <w:sz w:val="16"/>
          <w:szCs w:val="16"/>
          <w:lang w:val="lt-LT"/>
        </w:rPr>
        <w:t xml:space="preserve">susisiekti su Informacijos gavėju šio Įsipareigojimo užtikrinimo klausimais. </w:t>
      </w:r>
    </w:p>
    <w:p w14:paraId="79FE922B" w14:textId="414DA2DD" w:rsidR="002E6088" w:rsidRPr="007C406E" w:rsidRDefault="006E6972" w:rsidP="00DE2FCC">
      <w:pPr>
        <w:pStyle w:val="FootnoteText"/>
        <w:jc w:val="both"/>
        <w:rPr>
          <w:rFonts w:ascii="Arial" w:hAnsi="Arial" w:cs="Arial"/>
          <w:lang w:val="lt-LT"/>
        </w:rPr>
      </w:pPr>
      <w:r w:rsidRPr="007C406E">
        <w:rPr>
          <w:rFonts w:ascii="Arial" w:hAnsi="Arial" w:cs="Arial"/>
          <w:sz w:val="16"/>
          <w:szCs w:val="16"/>
          <w:lang w:val="lt-LT"/>
        </w:rPr>
        <w:t>Papildomai i</w:t>
      </w:r>
      <w:r w:rsidR="002E6088" w:rsidRPr="007C406E">
        <w:rPr>
          <w:rFonts w:ascii="Arial" w:hAnsi="Arial" w:cs="Arial"/>
          <w:sz w:val="16"/>
          <w:szCs w:val="16"/>
          <w:lang w:val="lt-LT"/>
        </w:rPr>
        <w:t xml:space="preserve">nformuojame, kad </w:t>
      </w:r>
      <w:r w:rsidR="00DE2FCC" w:rsidRPr="007C406E">
        <w:rPr>
          <w:rFonts w:ascii="Arial" w:hAnsi="Arial" w:cs="Arial"/>
          <w:sz w:val="16"/>
          <w:szCs w:val="16"/>
          <w:lang w:val="lt-LT"/>
        </w:rPr>
        <w:t xml:space="preserve">Įsipareigojimas, kartu su jame Jūsų nurodyta asmenine informacija, </w:t>
      </w:r>
      <w:r w:rsidR="002E6088" w:rsidRPr="007C406E">
        <w:rPr>
          <w:rFonts w:ascii="Arial" w:hAnsi="Arial" w:cs="Arial"/>
          <w:sz w:val="16"/>
          <w:szCs w:val="16"/>
          <w:lang w:val="lt-LT"/>
        </w:rPr>
        <w:t xml:space="preserve">registruojamas ir saugomas LITGRID AB teisės aktų nustatyta tvarka. Patvirtiname, kad Bendrovė laikosi griežtų konfidencialumo įsipareigojimų bei </w:t>
      </w:r>
      <w:r w:rsidR="00E54BED" w:rsidRPr="007C406E">
        <w:rPr>
          <w:rFonts w:ascii="Arial" w:hAnsi="Arial" w:cs="Arial"/>
          <w:sz w:val="16"/>
          <w:szCs w:val="16"/>
          <w:lang w:val="lt-LT"/>
        </w:rPr>
        <w:t xml:space="preserve">teisės aktuose nustatytų </w:t>
      </w:r>
      <w:r w:rsidR="002E6088" w:rsidRPr="007C406E">
        <w:rPr>
          <w:rFonts w:ascii="Arial" w:hAnsi="Arial" w:cs="Arial"/>
          <w:sz w:val="16"/>
          <w:szCs w:val="16"/>
          <w:lang w:val="lt-LT"/>
        </w:rPr>
        <w:t>asmens duomenų apsaugos reikalavimų dėl visos Jūsų pateiktos informacijos, s</w:t>
      </w:r>
      <w:r w:rsidR="00E54BED" w:rsidRPr="007C406E">
        <w:rPr>
          <w:rFonts w:ascii="Arial" w:hAnsi="Arial" w:cs="Arial"/>
          <w:sz w:val="16"/>
          <w:szCs w:val="16"/>
          <w:lang w:val="lt-LT"/>
        </w:rPr>
        <w:t>usijusios su asmens duomenimis.</w:t>
      </w:r>
    </w:p>
  </w:footnote>
  <w:footnote w:id="3">
    <w:p w14:paraId="7A48B5B5" w14:textId="1E6E86F8" w:rsidR="00B420D6" w:rsidRPr="00B420D6" w:rsidRDefault="00B420D6">
      <w:pPr>
        <w:pStyle w:val="FootnoteText"/>
        <w:rPr>
          <w:rFonts w:ascii="Tahoma" w:hAnsi="Tahoma" w:cs="Tahoma"/>
          <w:sz w:val="16"/>
          <w:szCs w:val="16"/>
          <w:lang w:val="lt-LT"/>
        </w:rPr>
      </w:pPr>
      <w:r w:rsidRPr="007C406E">
        <w:rPr>
          <w:rStyle w:val="FootnoteReference"/>
          <w:rFonts w:ascii="Arial" w:hAnsi="Arial" w:cs="Arial"/>
          <w:sz w:val="16"/>
          <w:szCs w:val="16"/>
        </w:rPr>
        <w:footnoteRef/>
      </w:r>
      <w:r w:rsidRPr="007C406E">
        <w:rPr>
          <w:rFonts w:ascii="Arial" w:hAnsi="Arial" w:cs="Arial"/>
          <w:sz w:val="16"/>
          <w:szCs w:val="16"/>
        </w:rPr>
        <w:t xml:space="preserve"> </w:t>
      </w:r>
      <w:r w:rsidRPr="007C406E">
        <w:rPr>
          <w:rFonts w:ascii="Arial" w:hAnsi="Arial" w:cs="Arial"/>
          <w:sz w:val="16"/>
          <w:szCs w:val="16"/>
          <w:lang w:val="lt-LT"/>
        </w:rPr>
        <w:t xml:space="preserve">Daugiau informacijos apie asmens duomenų tvarkymą LITGRID AB: </w:t>
      </w:r>
      <w:hyperlink r:id="rId1" w:history="1">
        <w:r w:rsidRPr="007C406E">
          <w:rPr>
            <w:rStyle w:val="Hyperlink"/>
            <w:rFonts w:ascii="Arial" w:hAnsi="Arial" w:cs="Arial"/>
            <w:sz w:val="16"/>
            <w:szCs w:val="16"/>
            <w:lang w:val="lt-LT"/>
          </w:rPr>
          <w:t>https://www.litgrid.eu/index.php/apie-litgrid/asmens-duomenu-apsauga/3936</w:t>
        </w:r>
      </w:hyperlink>
      <w:r>
        <w:rPr>
          <w:rFonts w:ascii="Tahoma" w:hAnsi="Tahoma" w:cs="Tahoma"/>
          <w:sz w:val="16"/>
          <w:szCs w:val="16"/>
          <w:lang w:val="lt-LT"/>
        </w:rPr>
        <w:t xml:space="preserve"> </w:t>
      </w:r>
    </w:p>
  </w:footnote>
  <w:footnote w:id="4">
    <w:p w14:paraId="0FABC0FE" w14:textId="4F8338A4" w:rsidR="00FA7EBF" w:rsidRPr="00FA7EBF" w:rsidRDefault="00FA7EBF" w:rsidP="00FA7EBF">
      <w:pPr>
        <w:pStyle w:val="HTMLPreformatted"/>
        <w:rPr>
          <w:rFonts w:ascii="Tahoma" w:hAnsi="Tahoma" w:cs="Tahoma"/>
          <w:sz w:val="16"/>
          <w:szCs w:val="16"/>
        </w:rPr>
      </w:pPr>
      <w:r>
        <w:rPr>
          <w:rStyle w:val="FootnoteReference"/>
        </w:rPr>
        <w:footnoteRef/>
      </w:r>
      <w:r>
        <w:t xml:space="preserve"> </w:t>
      </w:r>
      <w:proofErr w:type="gramStart"/>
      <w:r w:rsidRPr="00DB6452">
        <w:rPr>
          <w:rFonts w:ascii="Tahoma" w:hAnsi="Tahoma" w:cs="Tahoma"/>
          <w:sz w:val="16"/>
          <w:szCs w:val="16"/>
          <w:lang w:val="en"/>
        </w:rPr>
        <w:t>In order to</w:t>
      </w:r>
      <w:proofErr w:type="gramEnd"/>
      <w:r w:rsidRPr="00DB6452">
        <w:rPr>
          <w:rFonts w:ascii="Tahoma" w:hAnsi="Tahoma" w:cs="Tahoma"/>
          <w:sz w:val="16"/>
          <w:szCs w:val="16"/>
          <w:lang w:val="en"/>
        </w:rPr>
        <w:t xml:space="preserve"> identify a specific person, the exact personal identification code must be provided</w:t>
      </w:r>
      <w:r>
        <w:rPr>
          <w:rFonts w:ascii="Tahoma" w:hAnsi="Tahoma" w:cs="Tahoma"/>
          <w:sz w:val="16"/>
          <w:szCs w:val="16"/>
          <w:lang w:val="en"/>
        </w:rPr>
        <w:t>.</w:t>
      </w:r>
    </w:p>
  </w:footnote>
  <w:footnote w:id="5">
    <w:p w14:paraId="4B177C2E" w14:textId="77777777" w:rsidR="00FA7EBF" w:rsidRPr="00DB6452" w:rsidRDefault="00FA7EBF" w:rsidP="00FA7EBF">
      <w:pPr>
        <w:pStyle w:val="HTMLPreformatted"/>
        <w:rPr>
          <w:rFonts w:ascii="Tahoma" w:hAnsi="Tahoma" w:cs="Tahoma"/>
          <w:sz w:val="16"/>
          <w:szCs w:val="16"/>
          <w:lang w:val="en"/>
        </w:rPr>
      </w:pPr>
      <w:r w:rsidRPr="00DB6452">
        <w:rPr>
          <w:rStyle w:val="FootnoteReference"/>
          <w:rFonts w:ascii="Tahoma" w:hAnsi="Tahoma" w:cs="Tahoma"/>
          <w:sz w:val="16"/>
          <w:szCs w:val="16"/>
        </w:rPr>
        <w:footnoteRef/>
      </w:r>
      <w:r w:rsidRPr="00DB6452">
        <w:rPr>
          <w:rFonts w:ascii="Tahoma" w:hAnsi="Tahoma" w:cs="Tahoma"/>
          <w:sz w:val="16"/>
          <w:szCs w:val="16"/>
        </w:rPr>
        <w:t xml:space="preserve"> </w:t>
      </w:r>
      <w:r w:rsidRPr="00DB6452">
        <w:rPr>
          <w:rFonts w:ascii="Tahoma" w:hAnsi="Tahoma" w:cs="Tahoma"/>
          <w:sz w:val="16"/>
          <w:szCs w:val="16"/>
          <w:lang w:val="en"/>
        </w:rPr>
        <w:t xml:space="preserve">The </w:t>
      </w:r>
      <w:r>
        <w:rPr>
          <w:rFonts w:ascii="Tahoma" w:hAnsi="Tahoma" w:cs="Tahoma"/>
          <w:sz w:val="16"/>
          <w:szCs w:val="16"/>
          <w:lang w:val="en"/>
        </w:rPr>
        <w:t xml:space="preserve">residential </w:t>
      </w:r>
      <w:r w:rsidRPr="00DB6452">
        <w:rPr>
          <w:rFonts w:ascii="Tahoma" w:hAnsi="Tahoma" w:cs="Tahoma"/>
          <w:sz w:val="16"/>
          <w:szCs w:val="16"/>
          <w:lang w:val="en"/>
        </w:rPr>
        <w:t>address is required to</w:t>
      </w:r>
      <w:r>
        <w:rPr>
          <w:rFonts w:ascii="Tahoma" w:hAnsi="Tahoma" w:cs="Tahoma"/>
          <w:sz w:val="16"/>
          <w:szCs w:val="16"/>
          <w:lang w:val="en"/>
        </w:rPr>
        <w:t xml:space="preserve"> be able to contact </w:t>
      </w:r>
      <w:r w:rsidRPr="00DB6452">
        <w:rPr>
          <w:rFonts w:ascii="Tahoma" w:hAnsi="Tahoma" w:cs="Tahoma"/>
          <w:sz w:val="16"/>
          <w:szCs w:val="16"/>
          <w:lang w:val="en"/>
        </w:rPr>
        <w:t xml:space="preserve">the Recipient </w:t>
      </w:r>
      <w:r>
        <w:rPr>
          <w:rFonts w:ascii="Tahoma" w:hAnsi="Tahoma" w:cs="Tahoma"/>
          <w:sz w:val="16"/>
          <w:szCs w:val="16"/>
          <w:lang w:val="en"/>
        </w:rPr>
        <w:t>o</w:t>
      </w:r>
      <w:r w:rsidRPr="00DB6452">
        <w:rPr>
          <w:rFonts w:ascii="Tahoma" w:hAnsi="Tahoma" w:cs="Tahoma"/>
          <w:sz w:val="16"/>
          <w:szCs w:val="16"/>
          <w:lang w:val="en"/>
        </w:rPr>
        <w:t xml:space="preserve">f </w:t>
      </w:r>
      <w:r>
        <w:rPr>
          <w:rFonts w:ascii="Tahoma" w:hAnsi="Tahoma" w:cs="Tahoma"/>
          <w:sz w:val="16"/>
          <w:szCs w:val="16"/>
          <w:lang w:val="en"/>
        </w:rPr>
        <w:t>I</w:t>
      </w:r>
      <w:r w:rsidRPr="00DB6452">
        <w:rPr>
          <w:rFonts w:ascii="Tahoma" w:hAnsi="Tahoma" w:cs="Tahoma"/>
          <w:sz w:val="16"/>
          <w:szCs w:val="16"/>
          <w:lang w:val="en"/>
        </w:rPr>
        <w:t xml:space="preserve">nformation </w:t>
      </w:r>
      <w:r>
        <w:rPr>
          <w:rFonts w:ascii="Tahoma" w:hAnsi="Tahoma" w:cs="Tahoma"/>
          <w:sz w:val="16"/>
          <w:szCs w:val="16"/>
          <w:lang w:val="en"/>
        </w:rPr>
        <w:t xml:space="preserve">for </w:t>
      </w:r>
      <w:r w:rsidRPr="00DB6452">
        <w:rPr>
          <w:rFonts w:ascii="Tahoma" w:hAnsi="Tahoma" w:cs="Tahoma"/>
          <w:sz w:val="16"/>
          <w:szCs w:val="16"/>
          <w:lang w:val="en"/>
        </w:rPr>
        <w:t xml:space="preserve">securing this </w:t>
      </w:r>
      <w:r>
        <w:rPr>
          <w:rFonts w:ascii="Tahoma" w:hAnsi="Tahoma" w:cs="Tahoma"/>
          <w:sz w:val="16"/>
          <w:szCs w:val="16"/>
          <w:lang w:val="en"/>
        </w:rPr>
        <w:t>Commitment</w:t>
      </w:r>
      <w:r w:rsidRPr="00DB6452">
        <w:rPr>
          <w:rFonts w:ascii="Tahoma" w:hAnsi="Tahoma" w:cs="Tahoma"/>
          <w:sz w:val="16"/>
          <w:szCs w:val="16"/>
          <w:lang w:val="en"/>
        </w:rPr>
        <w:t>.</w:t>
      </w:r>
    </w:p>
    <w:p w14:paraId="3207F7AB" w14:textId="4A48B352" w:rsidR="00FA7EBF" w:rsidRDefault="00FA7EBF" w:rsidP="00FA7EBF">
      <w:pPr>
        <w:pStyle w:val="HTMLPreformatted"/>
      </w:pPr>
      <w:r w:rsidRPr="00DB6452">
        <w:rPr>
          <w:rFonts w:ascii="Tahoma" w:hAnsi="Tahoma" w:cs="Tahoma"/>
          <w:sz w:val="16"/>
          <w:szCs w:val="16"/>
          <w:lang w:val="en"/>
        </w:rPr>
        <w:t xml:space="preserve">In addition, we inform you that the </w:t>
      </w:r>
      <w:r>
        <w:rPr>
          <w:rFonts w:ascii="Tahoma" w:hAnsi="Tahoma" w:cs="Tahoma"/>
          <w:sz w:val="16"/>
          <w:szCs w:val="16"/>
          <w:lang w:val="en"/>
        </w:rPr>
        <w:t>Commitment</w:t>
      </w:r>
      <w:r w:rsidRPr="00DB6452">
        <w:rPr>
          <w:rFonts w:ascii="Tahoma" w:hAnsi="Tahoma" w:cs="Tahoma"/>
          <w:sz w:val="16"/>
          <w:szCs w:val="16"/>
          <w:lang w:val="en"/>
        </w:rPr>
        <w:t xml:space="preserve">, together with the personal information provided by you, is </w:t>
      </w:r>
      <w:proofErr w:type="gramStart"/>
      <w:r w:rsidRPr="00DB6452">
        <w:rPr>
          <w:rFonts w:ascii="Tahoma" w:hAnsi="Tahoma" w:cs="Tahoma"/>
          <w:sz w:val="16"/>
          <w:szCs w:val="16"/>
          <w:lang w:val="en"/>
        </w:rPr>
        <w:t>registered</w:t>
      </w:r>
      <w:proofErr w:type="gramEnd"/>
      <w:r w:rsidRPr="00DB6452">
        <w:rPr>
          <w:rFonts w:ascii="Tahoma" w:hAnsi="Tahoma" w:cs="Tahoma"/>
          <w:sz w:val="16"/>
          <w:szCs w:val="16"/>
          <w:lang w:val="en"/>
        </w:rPr>
        <w:t xml:space="preserve"> and stored in accordance with the procedure established by the legal acts of LITGRID AB. We confirm that the Company complies with strict confidentiality obligations and legal data protection requirements established in legal acts regarding all information provided by you related to personal data.</w:t>
      </w:r>
    </w:p>
  </w:footnote>
  <w:footnote w:id="6">
    <w:p w14:paraId="0E3DFB47" w14:textId="638CF180" w:rsidR="00C56CB1" w:rsidRPr="00C56CB1" w:rsidRDefault="00C56CB1">
      <w:pPr>
        <w:pStyle w:val="FootnoteText"/>
        <w:rPr>
          <w:lang w:val="lt-LT"/>
        </w:rPr>
      </w:pPr>
      <w:r w:rsidRPr="00C56CB1">
        <w:rPr>
          <w:rFonts w:ascii="Tahoma" w:hAnsi="Tahoma" w:cs="Tahoma"/>
          <w:sz w:val="16"/>
          <w:szCs w:val="16"/>
          <w:lang w:val="en" w:eastAsia="en-US"/>
        </w:rPr>
        <w:footnoteRef/>
      </w:r>
      <w:r w:rsidRPr="00C56CB1">
        <w:rPr>
          <w:rFonts w:ascii="Tahoma" w:hAnsi="Tahoma" w:cs="Tahoma"/>
          <w:sz w:val="16"/>
          <w:szCs w:val="16"/>
          <w:lang w:val="en" w:eastAsia="en-US"/>
        </w:rPr>
        <w:t xml:space="preserve"> More information about personal data processing </w:t>
      </w:r>
      <w:hyperlink r:id="rId2" w:history="1">
        <w:r w:rsidR="00FD0F2D" w:rsidRPr="00C3183C">
          <w:rPr>
            <w:rStyle w:val="Hyperlink"/>
            <w:rFonts w:ascii="Tahoma" w:hAnsi="Tahoma" w:cs="Tahoma"/>
            <w:sz w:val="16"/>
            <w:szCs w:val="16"/>
            <w:lang w:val="en" w:eastAsia="en-US"/>
          </w:rPr>
          <w:t>https://www.litgrid.eu/index.php/about-us/personal-data-protection/32018</w:t>
        </w:r>
      </w:hyperlink>
      <w:r w:rsidR="00FE1828">
        <w:rPr>
          <w:rFonts w:ascii="Tahoma" w:hAnsi="Tahoma" w:cs="Tahoma"/>
          <w:sz w:val="16"/>
          <w:szCs w:val="16"/>
          <w:lang w:val="en" w:eastAsia="en-US"/>
        </w:rPr>
        <w:t xml:space="preserve">; </w:t>
      </w:r>
      <w:hyperlink r:id="rId3" w:history="1">
        <w:r w:rsidR="00FE1828" w:rsidRPr="00C3183C">
          <w:rPr>
            <w:rStyle w:val="Hyperlink"/>
            <w:rFonts w:ascii="Tahoma" w:hAnsi="Tahoma" w:cs="Tahoma"/>
            <w:sz w:val="16"/>
            <w:szCs w:val="16"/>
            <w:lang w:val="en" w:eastAsia="en-US"/>
          </w:rPr>
          <w:t>https://www.litgrid.eu/index.php/about-us/privacy-notice/32019</w:t>
        </w:r>
      </w:hyperlink>
      <w:r w:rsidR="00FE1828">
        <w:rPr>
          <w:rFonts w:ascii="Tahoma" w:hAnsi="Tahoma" w:cs="Tahoma"/>
          <w:sz w:val="16"/>
          <w:szCs w:val="16"/>
          <w:lang w:val="en" w:eastAsia="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A86DE" w14:textId="3A1D54E9" w:rsidR="00426A62" w:rsidRPr="00FA7AAA" w:rsidRDefault="003F4EAF" w:rsidP="00FD0703">
    <w:pPr>
      <w:keepNext/>
      <w:keepLines/>
      <w:spacing w:after="0" w:line="240" w:lineRule="auto"/>
      <w:ind w:left="567" w:hanging="567"/>
      <w:contextualSpacing/>
      <w:jc w:val="right"/>
      <w:rPr>
        <w:rFonts w:ascii="Arial" w:eastAsia="Times New Roman" w:hAnsi="Arial" w:cs="Arial"/>
        <w:b/>
        <w:sz w:val="20"/>
        <w:szCs w:val="20"/>
      </w:rPr>
    </w:pPr>
    <w:bookmarkStart w:id="1" w:name="_Hlk487370857"/>
    <w:r>
      <w:rPr>
        <w:rFonts w:ascii="Arial" w:eastAsia="Times New Roman" w:hAnsi="Arial" w:cs="Arial"/>
        <w:sz w:val="20"/>
        <w:szCs w:val="20"/>
      </w:rPr>
      <w:t>6</w:t>
    </w:r>
    <w:r w:rsidR="00426A62" w:rsidRPr="00FA7AAA">
      <w:rPr>
        <w:rFonts w:ascii="Arial" w:eastAsia="Times New Roman" w:hAnsi="Arial" w:cs="Arial"/>
        <w:sz w:val="20"/>
        <w:szCs w:val="20"/>
      </w:rPr>
      <w:t xml:space="preserve"> priedas</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D4FB0"/>
    <w:multiLevelType w:val="multilevel"/>
    <w:tmpl w:val="0FDCB91A"/>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567"/>
        </w:tabs>
        <w:ind w:left="567" w:hanging="567"/>
      </w:pPr>
      <w:rPr>
        <w:rFonts w:ascii="Trebuchet MS" w:eastAsia="Times New Roman" w:hAnsi="Trebuchet MS" w:cs="Calibri" w:hint="default"/>
        <w:b w:val="0"/>
      </w:rPr>
    </w:lvl>
    <w:lvl w:ilvl="2">
      <w:start w:val="1"/>
      <w:numFmt w:val="decimal"/>
      <w:lvlText w:val="%1.%2.%3."/>
      <w:lvlJc w:val="left"/>
      <w:pPr>
        <w:tabs>
          <w:tab w:val="num" w:pos="1163"/>
        </w:tabs>
        <w:ind w:left="1163" w:hanging="737"/>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E191471"/>
    <w:multiLevelType w:val="multilevel"/>
    <w:tmpl w:val="BAD049A8"/>
    <w:lvl w:ilvl="0">
      <w:start w:val="1"/>
      <w:numFmt w:val="decimal"/>
      <w:lvlText w:val="%1."/>
      <w:lvlJc w:val="left"/>
      <w:pPr>
        <w:ind w:left="495" w:hanging="49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4C385534"/>
    <w:multiLevelType w:val="multilevel"/>
    <w:tmpl w:val="F482A2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38D025A"/>
    <w:multiLevelType w:val="multilevel"/>
    <w:tmpl w:val="C6461DF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6F6C40F3"/>
    <w:multiLevelType w:val="multilevel"/>
    <w:tmpl w:val="F482A2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64563435">
    <w:abstractNumId w:val="4"/>
  </w:num>
  <w:num w:numId="2" w16cid:durableId="317270909">
    <w:abstractNumId w:val="3"/>
  </w:num>
  <w:num w:numId="3" w16cid:durableId="1641230400">
    <w:abstractNumId w:val="0"/>
  </w:num>
  <w:num w:numId="4" w16cid:durableId="209919711">
    <w:abstractNumId w:val="2"/>
  </w:num>
  <w:num w:numId="5" w16cid:durableId="442847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800"/>
    <w:rsid w:val="00051F50"/>
    <w:rsid w:val="00064E40"/>
    <w:rsid w:val="00091205"/>
    <w:rsid w:val="00095BF9"/>
    <w:rsid w:val="000A0DB4"/>
    <w:rsid w:val="000F6143"/>
    <w:rsid w:val="00134F98"/>
    <w:rsid w:val="001508C7"/>
    <w:rsid w:val="00154D11"/>
    <w:rsid w:val="001C5434"/>
    <w:rsid w:val="00217FA8"/>
    <w:rsid w:val="00260A88"/>
    <w:rsid w:val="00283030"/>
    <w:rsid w:val="00285D72"/>
    <w:rsid w:val="002918AC"/>
    <w:rsid w:val="0029276F"/>
    <w:rsid w:val="002E13B0"/>
    <w:rsid w:val="002E6088"/>
    <w:rsid w:val="002E7950"/>
    <w:rsid w:val="002F50DA"/>
    <w:rsid w:val="0033440C"/>
    <w:rsid w:val="00390677"/>
    <w:rsid w:val="00395A17"/>
    <w:rsid w:val="003A7BC3"/>
    <w:rsid w:val="003C5428"/>
    <w:rsid w:val="003D628C"/>
    <w:rsid w:val="003F4EAF"/>
    <w:rsid w:val="00426A62"/>
    <w:rsid w:val="004347B5"/>
    <w:rsid w:val="00461BAB"/>
    <w:rsid w:val="00471B22"/>
    <w:rsid w:val="00492C81"/>
    <w:rsid w:val="004D7B5B"/>
    <w:rsid w:val="005131B0"/>
    <w:rsid w:val="005E170F"/>
    <w:rsid w:val="006125CC"/>
    <w:rsid w:val="006126AE"/>
    <w:rsid w:val="006305F8"/>
    <w:rsid w:val="00663F9C"/>
    <w:rsid w:val="00681174"/>
    <w:rsid w:val="00682D4D"/>
    <w:rsid w:val="00687A8F"/>
    <w:rsid w:val="006E6972"/>
    <w:rsid w:val="006F0E1D"/>
    <w:rsid w:val="006F1129"/>
    <w:rsid w:val="00736963"/>
    <w:rsid w:val="00742286"/>
    <w:rsid w:val="007C406E"/>
    <w:rsid w:val="00871595"/>
    <w:rsid w:val="00876D7F"/>
    <w:rsid w:val="0087713F"/>
    <w:rsid w:val="0089042B"/>
    <w:rsid w:val="008B5C45"/>
    <w:rsid w:val="00945A9F"/>
    <w:rsid w:val="009A45CB"/>
    <w:rsid w:val="00A0296C"/>
    <w:rsid w:val="00A144CE"/>
    <w:rsid w:val="00A23135"/>
    <w:rsid w:val="00A40F4E"/>
    <w:rsid w:val="00A47D29"/>
    <w:rsid w:val="00A52248"/>
    <w:rsid w:val="00A5700A"/>
    <w:rsid w:val="00A645BA"/>
    <w:rsid w:val="00A76392"/>
    <w:rsid w:val="00AA089F"/>
    <w:rsid w:val="00AC0E7F"/>
    <w:rsid w:val="00AE1832"/>
    <w:rsid w:val="00B30124"/>
    <w:rsid w:val="00B420D6"/>
    <w:rsid w:val="00B54B53"/>
    <w:rsid w:val="00B65AEE"/>
    <w:rsid w:val="00B72B60"/>
    <w:rsid w:val="00B73A94"/>
    <w:rsid w:val="00B84BBA"/>
    <w:rsid w:val="00BA6287"/>
    <w:rsid w:val="00BF3311"/>
    <w:rsid w:val="00C00736"/>
    <w:rsid w:val="00C30798"/>
    <w:rsid w:val="00C350BC"/>
    <w:rsid w:val="00C35F53"/>
    <w:rsid w:val="00C56CB1"/>
    <w:rsid w:val="00CB4B93"/>
    <w:rsid w:val="00CE4514"/>
    <w:rsid w:val="00CE7217"/>
    <w:rsid w:val="00CF68D0"/>
    <w:rsid w:val="00D045B5"/>
    <w:rsid w:val="00D11B5A"/>
    <w:rsid w:val="00D2253F"/>
    <w:rsid w:val="00D245EB"/>
    <w:rsid w:val="00D34EA5"/>
    <w:rsid w:val="00D51179"/>
    <w:rsid w:val="00D54C0A"/>
    <w:rsid w:val="00D568F9"/>
    <w:rsid w:val="00D75E08"/>
    <w:rsid w:val="00DB6F0B"/>
    <w:rsid w:val="00DE2FCC"/>
    <w:rsid w:val="00E0411E"/>
    <w:rsid w:val="00E326B7"/>
    <w:rsid w:val="00E54BED"/>
    <w:rsid w:val="00E73715"/>
    <w:rsid w:val="00ED0800"/>
    <w:rsid w:val="00EF2DD8"/>
    <w:rsid w:val="00F9362C"/>
    <w:rsid w:val="00FA7AAA"/>
    <w:rsid w:val="00FA7EBF"/>
    <w:rsid w:val="00FC0CAF"/>
    <w:rsid w:val="00FD0703"/>
    <w:rsid w:val="00FD0F2D"/>
    <w:rsid w:val="00FE18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FD1DE"/>
  <w15:chartTrackingRefBased/>
  <w15:docId w15:val="{DF13E2F8-1827-4654-A901-C794E8364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8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D0800"/>
    <w:pPr>
      <w:spacing w:after="0" w:line="240" w:lineRule="auto"/>
    </w:pPr>
    <w:rPr>
      <w:rFonts w:ascii="Times New Roman" w:eastAsia="Times New Roman" w:hAnsi="Times New Roman" w:cs="Times New Roman"/>
      <w:sz w:val="20"/>
      <w:szCs w:val="20"/>
      <w:lang w:val="ru-RU" w:eastAsia="ru-RU"/>
    </w:rPr>
  </w:style>
  <w:style w:type="character" w:customStyle="1" w:styleId="FootnoteTextChar">
    <w:name w:val="Footnote Text Char"/>
    <w:basedOn w:val="DefaultParagraphFont"/>
    <w:link w:val="FootnoteText"/>
    <w:uiPriority w:val="99"/>
    <w:semiHidden/>
    <w:rsid w:val="00ED0800"/>
    <w:rPr>
      <w:rFonts w:ascii="Times New Roman" w:eastAsia="Times New Roman" w:hAnsi="Times New Roman" w:cs="Times New Roman"/>
      <w:sz w:val="20"/>
      <w:szCs w:val="20"/>
      <w:lang w:val="ru-RU" w:eastAsia="ru-RU"/>
    </w:rPr>
  </w:style>
  <w:style w:type="character" w:styleId="FootnoteReference">
    <w:name w:val="footnote reference"/>
    <w:basedOn w:val="DefaultParagraphFont"/>
    <w:uiPriority w:val="99"/>
    <w:semiHidden/>
    <w:unhideWhenUsed/>
    <w:rsid w:val="00ED0800"/>
    <w:rPr>
      <w:vertAlign w:val="superscript"/>
    </w:rPr>
  </w:style>
  <w:style w:type="character" w:styleId="Hyperlink">
    <w:name w:val="Hyperlink"/>
    <w:basedOn w:val="DefaultParagraphFont"/>
    <w:uiPriority w:val="99"/>
    <w:unhideWhenUsed/>
    <w:rsid w:val="00ED0800"/>
    <w:rPr>
      <w:color w:val="0563C1" w:themeColor="hyperlink"/>
      <w:u w:val="single"/>
    </w:rPr>
  </w:style>
  <w:style w:type="paragraph" w:styleId="BodyText">
    <w:name w:val="Body Text"/>
    <w:basedOn w:val="Normal"/>
    <w:link w:val="BodyTextChar"/>
    <w:uiPriority w:val="99"/>
    <w:semiHidden/>
    <w:unhideWhenUsed/>
    <w:rsid w:val="00C00736"/>
    <w:pPr>
      <w:spacing w:after="120"/>
    </w:pPr>
  </w:style>
  <w:style w:type="character" w:customStyle="1" w:styleId="BodyTextChar">
    <w:name w:val="Body Text Char"/>
    <w:basedOn w:val="DefaultParagraphFont"/>
    <w:link w:val="BodyText"/>
    <w:uiPriority w:val="99"/>
    <w:semiHidden/>
    <w:rsid w:val="00C00736"/>
  </w:style>
  <w:style w:type="character" w:styleId="CommentReference">
    <w:name w:val="annotation reference"/>
    <w:basedOn w:val="DefaultParagraphFont"/>
    <w:uiPriority w:val="99"/>
    <w:semiHidden/>
    <w:unhideWhenUsed/>
    <w:rsid w:val="006305F8"/>
    <w:rPr>
      <w:sz w:val="16"/>
      <w:szCs w:val="16"/>
    </w:rPr>
  </w:style>
  <w:style w:type="paragraph" w:styleId="CommentText">
    <w:name w:val="annotation text"/>
    <w:basedOn w:val="Normal"/>
    <w:link w:val="CommentTextChar"/>
    <w:uiPriority w:val="99"/>
    <w:unhideWhenUsed/>
    <w:rsid w:val="006305F8"/>
    <w:pPr>
      <w:spacing w:line="240" w:lineRule="auto"/>
    </w:pPr>
    <w:rPr>
      <w:sz w:val="20"/>
      <w:szCs w:val="20"/>
    </w:rPr>
  </w:style>
  <w:style w:type="character" w:customStyle="1" w:styleId="CommentTextChar">
    <w:name w:val="Comment Text Char"/>
    <w:basedOn w:val="DefaultParagraphFont"/>
    <w:link w:val="CommentText"/>
    <w:uiPriority w:val="99"/>
    <w:rsid w:val="006305F8"/>
    <w:rPr>
      <w:sz w:val="20"/>
      <w:szCs w:val="20"/>
    </w:rPr>
  </w:style>
  <w:style w:type="paragraph" w:styleId="CommentSubject">
    <w:name w:val="annotation subject"/>
    <w:basedOn w:val="CommentText"/>
    <w:next w:val="CommentText"/>
    <w:link w:val="CommentSubjectChar"/>
    <w:uiPriority w:val="99"/>
    <w:semiHidden/>
    <w:unhideWhenUsed/>
    <w:rsid w:val="006305F8"/>
    <w:rPr>
      <w:b/>
      <w:bCs/>
    </w:rPr>
  </w:style>
  <w:style w:type="character" w:customStyle="1" w:styleId="CommentSubjectChar">
    <w:name w:val="Comment Subject Char"/>
    <w:basedOn w:val="CommentTextChar"/>
    <w:link w:val="CommentSubject"/>
    <w:uiPriority w:val="99"/>
    <w:semiHidden/>
    <w:rsid w:val="006305F8"/>
    <w:rPr>
      <w:b/>
      <w:bCs/>
      <w:sz w:val="20"/>
      <w:szCs w:val="20"/>
    </w:rPr>
  </w:style>
  <w:style w:type="paragraph" w:styleId="BalloonText">
    <w:name w:val="Balloon Text"/>
    <w:basedOn w:val="Normal"/>
    <w:link w:val="BalloonTextChar"/>
    <w:uiPriority w:val="99"/>
    <w:semiHidden/>
    <w:unhideWhenUsed/>
    <w:rsid w:val="006305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5F8"/>
    <w:rPr>
      <w:rFonts w:ascii="Segoe UI" w:hAnsi="Segoe UI" w:cs="Segoe UI"/>
      <w:sz w:val="18"/>
      <w:szCs w:val="18"/>
    </w:rPr>
  </w:style>
  <w:style w:type="paragraph" w:styleId="ListParagraph">
    <w:name w:val="List Paragraph"/>
    <w:basedOn w:val="Normal"/>
    <w:uiPriority w:val="34"/>
    <w:qFormat/>
    <w:rsid w:val="00B65AEE"/>
    <w:pPr>
      <w:ind w:left="720"/>
      <w:contextualSpacing/>
    </w:pPr>
  </w:style>
  <w:style w:type="paragraph" w:styleId="Header">
    <w:name w:val="header"/>
    <w:basedOn w:val="Normal"/>
    <w:link w:val="HeaderChar"/>
    <w:uiPriority w:val="99"/>
    <w:unhideWhenUsed/>
    <w:rsid w:val="002E6088"/>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6088"/>
  </w:style>
  <w:style w:type="paragraph" w:styleId="Footer">
    <w:name w:val="footer"/>
    <w:basedOn w:val="Normal"/>
    <w:link w:val="FooterChar"/>
    <w:uiPriority w:val="99"/>
    <w:unhideWhenUsed/>
    <w:rsid w:val="002E6088"/>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6088"/>
  </w:style>
  <w:style w:type="paragraph" w:styleId="Revision">
    <w:name w:val="Revision"/>
    <w:hidden/>
    <w:uiPriority w:val="99"/>
    <w:semiHidden/>
    <w:rsid w:val="00051F50"/>
    <w:pPr>
      <w:spacing w:after="0" w:line="240" w:lineRule="auto"/>
    </w:pPr>
  </w:style>
  <w:style w:type="paragraph" w:styleId="HTMLPreformatted">
    <w:name w:val="HTML Preformatted"/>
    <w:basedOn w:val="Normal"/>
    <w:link w:val="HTMLPreformattedChar"/>
    <w:uiPriority w:val="99"/>
    <w:unhideWhenUsed/>
    <w:rsid w:val="00FA7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FA7EBF"/>
    <w:rPr>
      <w:rFonts w:ascii="Courier New" w:eastAsia="Times New Roman" w:hAnsi="Courier New" w:cs="Courier New"/>
      <w:sz w:val="20"/>
      <w:szCs w:val="20"/>
      <w:lang w:val="en-US"/>
    </w:rPr>
  </w:style>
  <w:style w:type="character" w:styleId="UnresolvedMention">
    <w:name w:val="Unresolved Mention"/>
    <w:basedOn w:val="DefaultParagraphFont"/>
    <w:uiPriority w:val="99"/>
    <w:semiHidden/>
    <w:unhideWhenUsed/>
    <w:rsid w:val="00B420D6"/>
    <w:rPr>
      <w:color w:val="605E5C"/>
      <w:shd w:val="clear" w:color="auto" w:fill="E1DFDD"/>
    </w:rPr>
  </w:style>
  <w:style w:type="character" w:customStyle="1" w:styleId="y2iqfc">
    <w:name w:val="y2iqfc"/>
    <w:basedOn w:val="DefaultParagraphFont"/>
    <w:rsid w:val="00E0411E"/>
  </w:style>
  <w:style w:type="character" w:styleId="FollowedHyperlink">
    <w:name w:val="FollowedHyperlink"/>
    <w:basedOn w:val="DefaultParagraphFont"/>
    <w:uiPriority w:val="99"/>
    <w:semiHidden/>
    <w:unhideWhenUsed/>
    <w:rsid w:val="007C40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2234">
      <w:bodyDiv w:val="1"/>
      <w:marLeft w:val="0"/>
      <w:marRight w:val="0"/>
      <w:marTop w:val="0"/>
      <w:marBottom w:val="0"/>
      <w:divBdr>
        <w:top w:val="none" w:sz="0" w:space="0" w:color="auto"/>
        <w:left w:val="none" w:sz="0" w:space="0" w:color="auto"/>
        <w:bottom w:val="none" w:sz="0" w:space="0" w:color="auto"/>
        <w:right w:val="none" w:sz="0" w:space="0" w:color="auto"/>
      </w:divBdr>
    </w:div>
    <w:div w:id="183326545">
      <w:bodyDiv w:val="1"/>
      <w:marLeft w:val="0"/>
      <w:marRight w:val="0"/>
      <w:marTop w:val="0"/>
      <w:marBottom w:val="0"/>
      <w:divBdr>
        <w:top w:val="none" w:sz="0" w:space="0" w:color="auto"/>
        <w:left w:val="none" w:sz="0" w:space="0" w:color="auto"/>
        <w:bottom w:val="none" w:sz="0" w:space="0" w:color="auto"/>
        <w:right w:val="none" w:sz="0" w:space="0" w:color="auto"/>
      </w:divBdr>
    </w:div>
    <w:div w:id="283121725">
      <w:bodyDiv w:val="1"/>
      <w:marLeft w:val="0"/>
      <w:marRight w:val="0"/>
      <w:marTop w:val="0"/>
      <w:marBottom w:val="0"/>
      <w:divBdr>
        <w:top w:val="none" w:sz="0" w:space="0" w:color="auto"/>
        <w:left w:val="none" w:sz="0" w:space="0" w:color="auto"/>
        <w:bottom w:val="none" w:sz="0" w:space="0" w:color="auto"/>
        <w:right w:val="none" w:sz="0" w:space="0" w:color="auto"/>
      </w:divBdr>
    </w:div>
    <w:div w:id="499277350">
      <w:bodyDiv w:val="1"/>
      <w:marLeft w:val="0"/>
      <w:marRight w:val="0"/>
      <w:marTop w:val="0"/>
      <w:marBottom w:val="0"/>
      <w:divBdr>
        <w:top w:val="none" w:sz="0" w:space="0" w:color="auto"/>
        <w:left w:val="none" w:sz="0" w:space="0" w:color="auto"/>
        <w:bottom w:val="none" w:sz="0" w:space="0" w:color="auto"/>
        <w:right w:val="none" w:sz="0" w:space="0" w:color="auto"/>
      </w:divBdr>
    </w:div>
    <w:div w:id="503126416">
      <w:bodyDiv w:val="1"/>
      <w:marLeft w:val="0"/>
      <w:marRight w:val="0"/>
      <w:marTop w:val="0"/>
      <w:marBottom w:val="0"/>
      <w:divBdr>
        <w:top w:val="none" w:sz="0" w:space="0" w:color="auto"/>
        <w:left w:val="none" w:sz="0" w:space="0" w:color="auto"/>
        <w:bottom w:val="none" w:sz="0" w:space="0" w:color="auto"/>
        <w:right w:val="none" w:sz="0" w:space="0" w:color="auto"/>
      </w:divBdr>
    </w:div>
    <w:div w:id="521630627">
      <w:bodyDiv w:val="1"/>
      <w:marLeft w:val="0"/>
      <w:marRight w:val="0"/>
      <w:marTop w:val="0"/>
      <w:marBottom w:val="0"/>
      <w:divBdr>
        <w:top w:val="none" w:sz="0" w:space="0" w:color="auto"/>
        <w:left w:val="none" w:sz="0" w:space="0" w:color="auto"/>
        <w:bottom w:val="none" w:sz="0" w:space="0" w:color="auto"/>
        <w:right w:val="none" w:sz="0" w:space="0" w:color="auto"/>
      </w:divBdr>
    </w:div>
    <w:div w:id="553927379">
      <w:bodyDiv w:val="1"/>
      <w:marLeft w:val="0"/>
      <w:marRight w:val="0"/>
      <w:marTop w:val="0"/>
      <w:marBottom w:val="0"/>
      <w:divBdr>
        <w:top w:val="none" w:sz="0" w:space="0" w:color="auto"/>
        <w:left w:val="none" w:sz="0" w:space="0" w:color="auto"/>
        <w:bottom w:val="none" w:sz="0" w:space="0" w:color="auto"/>
        <w:right w:val="none" w:sz="0" w:space="0" w:color="auto"/>
      </w:divBdr>
      <w:divsChild>
        <w:div w:id="1018578643">
          <w:marLeft w:val="547"/>
          <w:marRight w:val="0"/>
          <w:marTop w:val="0"/>
          <w:marBottom w:val="0"/>
          <w:divBdr>
            <w:top w:val="none" w:sz="0" w:space="0" w:color="auto"/>
            <w:left w:val="none" w:sz="0" w:space="0" w:color="auto"/>
            <w:bottom w:val="none" w:sz="0" w:space="0" w:color="auto"/>
            <w:right w:val="none" w:sz="0" w:space="0" w:color="auto"/>
          </w:divBdr>
        </w:div>
      </w:divsChild>
    </w:div>
    <w:div w:id="771781459">
      <w:bodyDiv w:val="1"/>
      <w:marLeft w:val="0"/>
      <w:marRight w:val="0"/>
      <w:marTop w:val="0"/>
      <w:marBottom w:val="0"/>
      <w:divBdr>
        <w:top w:val="none" w:sz="0" w:space="0" w:color="auto"/>
        <w:left w:val="none" w:sz="0" w:space="0" w:color="auto"/>
        <w:bottom w:val="none" w:sz="0" w:space="0" w:color="auto"/>
        <w:right w:val="none" w:sz="0" w:space="0" w:color="auto"/>
      </w:divBdr>
    </w:div>
    <w:div w:id="824735130">
      <w:bodyDiv w:val="1"/>
      <w:marLeft w:val="0"/>
      <w:marRight w:val="0"/>
      <w:marTop w:val="0"/>
      <w:marBottom w:val="0"/>
      <w:divBdr>
        <w:top w:val="none" w:sz="0" w:space="0" w:color="auto"/>
        <w:left w:val="none" w:sz="0" w:space="0" w:color="auto"/>
        <w:bottom w:val="none" w:sz="0" w:space="0" w:color="auto"/>
        <w:right w:val="none" w:sz="0" w:space="0" w:color="auto"/>
      </w:divBdr>
    </w:div>
    <w:div w:id="969944533">
      <w:bodyDiv w:val="1"/>
      <w:marLeft w:val="0"/>
      <w:marRight w:val="0"/>
      <w:marTop w:val="0"/>
      <w:marBottom w:val="0"/>
      <w:divBdr>
        <w:top w:val="none" w:sz="0" w:space="0" w:color="auto"/>
        <w:left w:val="none" w:sz="0" w:space="0" w:color="auto"/>
        <w:bottom w:val="none" w:sz="0" w:space="0" w:color="auto"/>
        <w:right w:val="none" w:sz="0" w:space="0" w:color="auto"/>
      </w:divBdr>
    </w:div>
    <w:div w:id="1584683758">
      <w:bodyDiv w:val="1"/>
      <w:marLeft w:val="0"/>
      <w:marRight w:val="0"/>
      <w:marTop w:val="0"/>
      <w:marBottom w:val="0"/>
      <w:divBdr>
        <w:top w:val="none" w:sz="0" w:space="0" w:color="auto"/>
        <w:left w:val="none" w:sz="0" w:space="0" w:color="auto"/>
        <w:bottom w:val="none" w:sz="0" w:space="0" w:color="auto"/>
        <w:right w:val="none" w:sz="0" w:space="0" w:color="auto"/>
      </w:divBdr>
    </w:div>
    <w:div w:id="1847861910">
      <w:bodyDiv w:val="1"/>
      <w:marLeft w:val="0"/>
      <w:marRight w:val="0"/>
      <w:marTop w:val="0"/>
      <w:marBottom w:val="0"/>
      <w:divBdr>
        <w:top w:val="none" w:sz="0" w:space="0" w:color="auto"/>
        <w:left w:val="none" w:sz="0" w:space="0" w:color="auto"/>
        <w:bottom w:val="none" w:sz="0" w:space="0" w:color="auto"/>
        <w:right w:val="none" w:sz="0" w:space="0" w:color="auto"/>
      </w:divBdr>
      <w:divsChild>
        <w:div w:id="471752230">
          <w:marLeft w:val="547"/>
          <w:marRight w:val="0"/>
          <w:marTop w:val="0"/>
          <w:marBottom w:val="0"/>
          <w:divBdr>
            <w:top w:val="none" w:sz="0" w:space="0" w:color="auto"/>
            <w:left w:val="none" w:sz="0" w:space="0" w:color="auto"/>
            <w:bottom w:val="none" w:sz="0" w:space="0" w:color="auto"/>
            <w:right w:val="none" w:sz="0" w:space="0" w:color="auto"/>
          </w:divBdr>
        </w:div>
      </w:divsChild>
    </w:div>
    <w:div w:id="187191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cidentai@litgrid.e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litgrid.eu/index.php/about-us/privacy-notice/32019" TargetMode="External"/><Relationship Id="rId2" Type="http://schemas.openxmlformats.org/officeDocument/2006/relationships/hyperlink" Target="https://www.litgrid.eu/index.php/about-us/personal-data-protection/32018" TargetMode="External"/><Relationship Id="rId1" Type="http://schemas.openxmlformats.org/officeDocument/2006/relationships/hyperlink" Target="https://www.litgrid.eu/index.php/apie-litgrid/asmens-duomenu-apsauga/3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D3109A8DE50241B0EB878C4D2580E3" ma:contentTypeVersion="0" ma:contentTypeDescription="Create a new document." ma:contentTypeScope="" ma:versionID="914bbbf74a47545ddd87c32dd3af6fe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8AC45-B7AD-4ADE-9F71-B9D2A826B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3A1586F-C225-4323-BF1D-D48CCA9435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6D30EC-2772-4500-8AD2-9E9A0A1C26FA}">
  <ds:schemaRefs>
    <ds:schemaRef ds:uri="http://schemas.openxmlformats.org/officeDocument/2006/bibliography"/>
  </ds:schemaRefs>
</ds:datastoreItem>
</file>

<file path=customXml/itemProps4.xml><?xml version="1.0" encoding="utf-8"?>
<ds:datastoreItem xmlns:ds="http://schemas.openxmlformats.org/officeDocument/2006/customXml" ds:itemID="{1D18EC7C-6781-4A12-86A1-220ED53033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10816</Words>
  <Characters>6166</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Balčiūnaitė</dc:creator>
  <cp:keywords/>
  <dc:description/>
  <cp:lastModifiedBy>Šarūnas Jurėnas</cp:lastModifiedBy>
  <cp:revision>3</cp:revision>
  <dcterms:created xsi:type="dcterms:W3CDTF">2023-04-05T05:42:00Z</dcterms:created>
  <dcterms:modified xsi:type="dcterms:W3CDTF">2023-04-07T10:26:00Z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0x01010064D3109A8DE50241B0EB878C4D2580E3</vt:lpwstr>
  </property>
  <property fmtid="{D5CDD505-2E9C-101B-9397-08002B2CF9AE}" pid="3" name="MSIP_Label_32ae7b5d-0aac-474b-ae2b-02c331ef2874_Enabled">
    <vt:lpwstr>true</vt:lpwstr>
  </property>
  <property fmtid="{D5CDD505-2E9C-101B-9397-08002B2CF9AE}" pid="4" name="MSIP_Label_32ae7b5d-0aac-474b-ae2b-02c331ef2874_SetDate">
    <vt:lpwstr>2022-04-12T07:13:40Z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812a4413-47ca-412a-b640-2b0996dd7907</vt:lpwstr>
  </property>
  <property fmtid="{D5CDD505-2E9C-101B-9397-08002B2CF9AE}" pid="9" name="MSIP_Label_32ae7b5d-0aac-474b-ae2b-02c331ef2874_ContentBits">
    <vt:lpwstr>0</vt:lpwstr>
  </property>
</Properties>
</file>