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7911D5" w14:textId="77777777" w:rsidR="00D9317F" w:rsidRPr="00B30C1E" w:rsidRDefault="00D9317F" w:rsidP="00B30C1E">
      <w:pPr>
        <w:spacing w:line="300" w:lineRule="auto"/>
        <w:ind w:right="280"/>
        <w:rPr>
          <w:rFonts w:ascii="Times New Roman" w:hAnsi="Times New Roman" w:cs="Times New Roman"/>
          <w:b/>
          <w:bCs/>
          <w:i/>
          <w:iCs/>
          <w:sz w:val="24"/>
          <w:szCs w:val="24"/>
        </w:rPr>
      </w:pPr>
    </w:p>
    <w:p w14:paraId="502EB748" w14:textId="2E2963FC" w:rsidR="00EA14CE" w:rsidRPr="00B30C1E" w:rsidRDefault="007B2A76" w:rsidP="00B30C1E">
      <w:pPr>
        <w:spacing w:line="300" w:lineRule="auto"/>
        <w:jc w:val="center"/>
        <w:rPr>
          <w:rFonts w:ascii="Times New Roman" w:hAnsi="Times New Roman" w:cs="Times New Roman"/>
          <w:b/>
          <w:sz w:val="24"/>
          <w:szCs w:val="24"/>
        </w:rPr>
      </w:pPr>
      <w:r w:rsidRPr="007B2A76">
        <w:rPr>
          <w:rFonts w:ascii="Times New Roman" w:eastAsia="Calibri" w:hAnsi="Times New Roman" w:cs="Times New Roman"/>
          <w:b/>
          <w:bCs/>
          <w:sz w:val="24"/>
          <w:szCs w:val="24"/>
          <w:lang w:eastAsia="en-US"/>
        </w:rPr>
        <w:t>PANEVĖŽIO MIESTO TERITORIJŲ, GATVIŲ PRIEŽIŪROS IR TVARKYMO</w:t>
      </w:r>
      <w:r w:rsidRPr="00B30C1E">
        <w:rPr>
          <w:rFonts w:ascii="Times New Roman" w:eastAsia="Calibri" w:hAnsi="Times New Roman" w:cs="Times New Roman"/>
          <w:bCs/>
          <w:sz w:val="24"/>
          <w:szCs w:val="24"/>
          <w:lang w:eastAsia="en-US"/>
        </w:rPr>
        <w:t xml:space="preserve"> </w:t>
      </w:r>
      <w:r w:rsidR="006219FB" w:rsidRPr="00B30C1E">
        <w:rPr>
          <w:rFonts w:ascii="Times New Roman" w:hAnsi="Times New Roman" w:cs="Times New Roman"/>
          <w:b/>
          <w:bCs/>
          <w:sz w:val="24"/>
          <w:szCs w:val="24"/>
        </w:rPr>
        <w:t xml:space="preserve">PASLAUGŲ </w:t>
      </w:r>
      <w:r w:rsidR="002B7F3F">
        <w:rPr>
          <w:rFonts w:ascii="Times New Roman" w:hAnsi="Times New Roman" w:cs="Times New Roman"/>
          <w:b/>
          <w:bCs/>
          <w:sz w:val="24"/>
          <w:szCs w:val="24"/>
        </w:rPr>
        <w:t xml:space="preserve">AVARINĖSE VIETOSE </w:t>
      </w:r>
      <w:r w:rsidR="006219FB" w:rsidRPr="00B30C1E">
        <w:rPr>
          <w:rFonts w:ascii="Times New Roman" w:hAnsi="Times New Roman" w:cs="Times New Roman"/>
          <w:b/>
          <w:bCs/>
          <w:sz w:val="24"/>
          <w:szCs w:val="24"/>
        </w:rPr>
        <w:t>TEIKIMO</w:t>
      </w:r>
      <w:r w:rsidR="00B72B67" w:rsidRPr="00B30C1E">
        <w:rPr>
          <w:rFonts w:ascii="Times New Roman" w:hAnsi="Times New Roman" w:cs="Times New Roman"/>
          <w:sz w:val="24"/>
          <w:szCs w:val="24"/>
        </w:rPr>
        <w:t xml:space="preserve"> </w:t>
      </w:r>
      <w:r w:rsidR="00B72B67" w:rsidRPr="00B30C1E">
        <w:rPr>
          <w:rFonts w:ascii="Times New Roman" w:hAnsi="Times New Roman" w:cs="Times New Roman"/>
          <w:b/>
          <w:sz w:val="24"/>
          <w:szCs w:val="24"/>
        </w:rPr>
        <w:t>SUTARTIS</w:t>
      </w:r>
    </w:p>
    <w:p w14:paraId="383383A6" w14:textId="77777777" w:rsidR="00B72B67" w:rsidRPr="00B30C1E" w:rsidRDefault="00B72B67" w:rsidP="00B30C1E">
      <w:pPr>
        <w:spacing w:line="300" w:lineRule="auto"/>
        <w:jc w:val="center"/>
        <w:rPr>
          <w:rFonts w:ascii="Times New Roman" w:eastAsia="Calibri" w:hAnsi="Times New Roman" w:cs="Times New Roman"/>
          <w:sz w:val="24"/>
          <w:szCs w:val="24"/>
          <w:lang w:eastAsia="en-US"/>
        </w:rPr>
      </w:pPr>
    </w:p>
    <w:p w14:paraId="2B3A164E" w14:textId="5A375C44" w:rsidR="00EA14CE" w:rsidRPr="00B30C1E" w:rsidRDefault="00EA14CE" w:rsidP="00B30C1E">
      <w:pPr>
        <w:spacing w:line="300" w:lineRule="auto"/>
        <w:jc w:val="center"/>
        <w:rPr>
          <w:rFonts w:ascii="Times New Roman" w:eastAsia="Calibri" w:hAnsi="Times New Roman" w:cs="Times New Roman"/>
          <w:sz w:val="24"/>
          <w:szCs w:val="24"/>
          <w:lang w:eastAsia="en-US"/>
        </w:rPr>
      </w:pPr>
      <w:r w:rsidRPr="00B30C1E">
        <w:rPr>
          <w:rFonts w:ascii="Times New Roman" w:eastAsia="Calibri" w:hAnsi="Times New Roman" w:cs="Times New Roman"/>
          <w:sz w:val="24"/>
          <w:szCs w:val="24"/>
          <w:lang w:eastAsia="en-US"/>
        </w:rPr>
        <w:t>202</w:t>
      </w:r>
      <w:r w:rsidR="007927E7" w:rsidRPr="00B30C1E">
        <w:rPr>
          <w:rFonts w:ascii="Times New Roman" w:eastAsia="Calibri" w:hAnsi="Times New Roman" w:cs="Times New Roman"/>
          <w:sz w:val="24"/>
          <w:szCs w:val="24"/>
          <w:lang w:eastAsia="en-US"/>
        </w:rPr>
        <w:t>4</w:t>
      </w:r>
      <w:r w:rsidRPr="00B30C1E">
        <w:rPr>
          <w:rFonts w:ascii="Times New Roman" w:eastAsia="Calibri" w:hAnsi="Times New Roman" w:cs="Times New Roman"/>
          <w:sz w:val="24"/>
          <w:szCs w:val="24"/>
          <w:lang w:eastAsia="en-US"/>
        </w:rPr>
        <w:t xml:space="preserve"> m.</w:t>
      </w:r>
      <w:r w:rsidR="006219FB" w:rsidRPr="00B30C1E">
        <w:rPr>
          <w:rFonts w:ascii="Times New Roman" w:eastAsia="Calibri" w:hAnsi="Times New Roman" w:cs="Times New Roman"/>
          <w:sz w:val="24"/>
          <w:szCs w:val="24"/>
          <w:lang w:eastAsia="en-US"/>
        </w:rPr>
        <w:t xml:space="preserve">                  </w:t>
      </w:r>
      <w:r w:rsidRPr="00B30C1E">
        <w:rPr>
          <w:rFonts w:ascii="Times New Roman" w:eastAsia="Calibri" w:hAnsi="Times New Roman" w:cs="Times New Roman"/>
          <w:sz w:val="24"/>
          <w:szCs w:val="24"/>
          <w:lang w:eastAsia="en-US"/>
        </w:rPr>
        <w:t xml:space="preserve">    d. </w:t>
      </w:r>
    </w:p>
    <w:p w14:paraId="6E767D4F" w14:textId="77777777" w:rsidR="00EA14CE" w:rsidRPr="00B30C1E" w:rsidRDefault="00EA14CE" w:rsidP="00B30C1E">
      <w:pPr>
        <w:spacing w:line="300" w:lineRule="auto"/>
        <w:jc w:val="center"/>
        <w:rPr>
          <w:rFonts w:ascii="Times New Roman" w:eastAsia="Calibri" w:hAnsi="Times New Roman" w:cs="Times New Roman"/>
          <w:sz w:val="24"/>
          <w:szCs w:val="24"/>
          <w:lang w:eastAsia="en-US"/>
        </w:rPr>
      </w:pPr>
      <w:r w:rsidRPr="00B30C1E">
        <w:rPr>
          <w:rFonts w:ascii="Times New Roman" w:eastAsia="Calibri" w:hAnsi="Times New Roman" w:cs="Times New Roman"/>
          <w:sz w:val="24"/>
          <w:szCs w:val="24"/>
          <w:lang w:eastAsia="en-US"/>
        </w:rPr>
        <w:t>Panevėžys</w:t>
      </w:r>
    </w:p>
    <w:p w14:paraId="7475CBDD" w14:textId="77777777" w:rsidR="00DC3D36" w:rsidRDefault="00DC3D36" w:rsidP="00B30C1E">
      <w:pPr>
        <w:spacing w:line="300" w:lineRule="auto"/>
        <w:ind w:firstLine="709"/>
        <w:jc w:val="both"/>
        <w:rPr>
          <w:rFonts w:ascii="Times New Roman" w:eastAsia="Calibri" w:hAnsi="Times New Roman" w:cs="Times New Roman"/>
          <w:b/>
          <w:sz w:val="24"/>
          <w:szCs w:val="24"/>
          <w:lang w:eastAsia="en-US"/>
        </w:rPr>
      </w:pPr>
    </w:p>
    <w:p w14:paraId="13C17EF4" w14:textId="3A0F351F" w:rsidR="00EA14CE" w:rsidRPr="00B30C1E" w:rsidRDefault="00EA14CE" w:rsidP="00B30C1E">
      <w:pPr>
        <w:spacing w:line="300" w:lineRule="auto"/>
        <w:ind w:firstLine="709"/>
        <w:jc w:val="both"/>
        <w:rPr>
          <w:rFonts w:ascii="Times New Roman" w:eastAsia="Calibri" w:hAnsi="Times New Roman" w:cs="Times New Roman"/>
          <w:sz w:val="24"/>
          <w:szCs w:val="24"/>
        </w:rPr>
      </w:pPr>
      <w:r w:rsidRPr="00B30C1E">
        <w:rPr>
          <w:rFonts w:ascii="Times New Roman" w:eastAsia="Calibri" w:hAnsi="Times New Roman" w:cs="Times New Roman"/>
          <w:b/>
          <w:sz w:val="24"/>
          <w:szCs w:val="24"/>
          <w:lang w:eastAsia="en-US"/>
        </w:rPr>
        <w:t>Panevėžio miesto savivaldybės administracija,</w:t>
      </w:r>
      <w:r w:rsidRPr="00B30C1E">
        <w:rPr>
          <w:rFonts w:ascii="Times New Roman" w:eastAsia="Calibri" w:hAnsi="Times New Roman" w:cs="Times New Roman"/>
          <w:sz w:val="24"/>
          <w:szCs w:val="24"/>
          <w:lang w:eastAsia="en-US"/>
        </w:rPr>
        <w:t xml:space="preserve"> įstaigos kodas 288724610, kurios registruota buveinė yra Laisvės a. 20, 35200 Panevėžys</w:t>
      </w:r>
      <w:r w:rsidRPr="00B30C1E">
        <w:rPr>
          <w:rFonts w:ascii="Times New Roman" w:eastAsia="Calibri" w:hAnsi="Times New Roman" w:cs="Times New Roman"/>
          <w:bCs/>
          <w:sz w:val="24"/>
          <w:szCs w:val="24"/>
          <w:lang w:eastAsia="en-US"/>
        </w:rPr>
        <w:t xml:space="preserve">, </w:t>
      </w:r>
      <w:r w:rsidRPr="00B30C1E">
        <w:rPr>
          <w:rFonts w:ascii="Times New Roman" w:eastAsia="Calibri" w:hAnsi="Times New Roman" w:cs="Times New Roman"/>
          <w:sz w:val="24"/>
          <w:szCs w:val="24"/>
        </w:rPr>
        <w:t xml:space="preserve">atstovaujama </w:t>
      </w:r>
      <w:r w:rsidR="00BA7FBC" w:rsidRPr="00B30C1E">
        <w:rPr>
          <w:rFonts w:ascii="Times New Roman" w:hAnsi="Times New Roman" w:cs="Times New Roman"/>
          <w:sz w:val="24"/>
          <w:szCs w:val="24"/>
        </w:rPr>
        <w:t>Panevėžio miesto savivaldybės administracijos direktoriaus Tomo Juknos</w:t>
      </w:r>
      <w:r w:rsidRPr="00B30C1E">
        <w:rPr>
          <w:rFonts w:ascii="Times New Roman" w:eastAsia="Calibri" w:hAnsi="Times New Roman" w:cs="Times New Roman"/>
          <w:sz w:val="24"/>
          <w:szCs w:val="24"/>
        </w:rPr>
        <w:t xml:space="preserve">, veikiančio pagal </w:t>
      </w:r>
      <w:r w:rsidRPr="00B30C1E">
        <w:rPr>
          <w:rFonts w:ascii="Times New Roman" w:eastAsia="Calibri" w:hAnsi="Times New Roman" w:cs="Times New Roman"/>
          <w:sz w:val="24"/>
          <w:szCs w:val="24"/>
          <w:lang w:eastAsia="en-US"/>
        </w:rPr>
        <w:t xml:space="preserve">Panevėžio miesto savivaldybės administracijos nuostatus, patvirtintus Panevėžio miesto savivaldybės tarybos </w:t>
      </w:r>
      <w:r w:rsidR="00A07897" w:rsidRPr="00B30C1E">
        <w:rPr>
          <w:rFonts w:ascii="Times New Roman" w:eastAsia="Calibri" w:hAnsi="Times New Roman" w:cs="Times New Roman"/>
          <w:sz w:val="24"/>
          <w:szCs w:val="24"/>
          <w:lang w:eastAsia="en-US"/>
        </w:rPr>
        <w:t>2024 m. vasario 29 d. sprendimu Nr. 1-31 „Dėl Panevėžio miesto savivaldybės administracijos nuostatų patvirtinimo ir Savivaldybės tarybos 2023 m. kovo 22 d. sprendimo Nr. 1-81 pripažinimo netekusiu galios“</w:t>
      </w:r>
      <w:r w:rsidRPr="00B30C1E" w:rsidDel="008119F8">
        <w:rPr>
          <w:rFonts w:ascii="Times New Roman" w:eastAsia="Calibri" w:hAnsi="Times New Roman" w:cs="Times New Roman"/>
          <w:i/>
          <w:iCs/>
          <w:sz w:val="24"/>
          <w:szCs w:val="24"/>
          <w:lang w:eastAsia="en-US"/>
        </w:rPr>
        <w:t xml:space="preserve"> </w:t>
      </w:r>
      <w:r w:rsidRPr="00B30C1E">
        <w:rPr>
          <w:rFonts w:ascii="Times New Roman" w:eastAsia="Calibri" w:hAnsi="Times New Roman" w:cs="Times New Roman"/>
          <w:sz w:val="24"/>
          <w:szCs w:val="24"/>
        </w:rPr>
        <w:t xml:space="preserve">(toliau – </w:t>
      </w:r>
      <w:r w:rsidR="006219FB" w:rsidRPr="00B30C1E">
        <w:rPr>
          <w:rFonts w:ascii="Times New Roman" w:eastAsia="Calibri" w:hAnsi="Times New Roman" w:cs="Times New Roman"/>
          <w:b/>
          <w:sz w:val="24"/>
          <w:szCs w:val="24"/>
        </w:rPr>
        <w:t>Klientas</w:t>
      </w:r>
      <w:r w:rsidRPr="00B30C1E">
        <w:rPr>
          <w:rFonts w:ascii="Times New Roman" w:eastAsia="Calibri" w:hAnsi="Times New Roman" w:cs="Times New Roman"/>
          <w:sz w:val="24"/>
          <w:szCs w:val="24"/>
        </w:rPr>
        <w:t>)</w:t>
      </w:r>
      <w:r w:rsidRPr="00B30C1E">
        <w:rPr>
          <w:rFonts w:ascii="Times New Roman" w:eastAsia="Calibri" w:hAnsi="Times New Roman" w:cs="Times New Roman"/>
          <w:sz w:val="24"/>
          <w:szCs w:val="24"/>
          <w:lang w:eastAsia="en-US"/>
        </w:rPr>
        <w:t xml:space="preserve"> ir</w:t>
      </w:r>
    </w:p>
    <w:p w14:paraId="3AC88812" w14:textId="7A2FF705" w:rsidR="008E339D" w:rsidRPr="00B30C1E" w:rsidRDefault="00BA7FBC" w:rsidP="00B30C1E">
      <w:pPr>
        <w:spacing w:line="300" w:lineRule="auto"/>
        <w:ind w:firstLine="709"/>
        <w:jc w:val="both"/>
        <w:rPr>
          <w:rFonts w:ascii="Times New Roman" w:eastAsia="Calibri" w:hAnsi="Times New Roman" w:cs="Times New Roman"/>
          <w:sz w:val="24"/>
          <w:szCs w:val="24"/>
          <w:lang w:eastAsia="en-US"/>
        </w:rPr>
      </w:pPr>
      <w:r w:rsidRPr="00B30C1E">
        <w:rPr>
          <w:rFonts w:ascii="Times New Roman" w:hAnsi="Times New Roman" w:cs="Times New Roman"/>
          <w:b/>
          <w:bCs/>
          <w:sz w:val="24"/>
          <w:szCs w:val="24"/>
        </w:rPr>
        <w:t>Uždaroji akcinė bendrovė „Panevėžio gatvės“</w:t>
      </w:r>
      <w:r w:rsidRPr="00B30C1E">
        <w:rPr>
          <w:rFonts w:ascii="Times New Roman" w:hAnsi="Times New Roman" w:cs="Times New Roman"/>
          <w:bCs/>
          <w:sz w:val="24"/>
          <w:szCs w:val="24"/>
        </w:rPr>
        <w:t xml:space="preserve">, juridinio asmens kodas 147026330, kurios registruota buveinė Beržų g. 12, </w:t>
      </w:r>
      <w:r w:rsidRPr="00B30C1E">
        <w:rPr>
          <w:rFonts w:ascii="Times New Roman" w:hAnsi="Times New Roman" w:cs="Times New Roman"/>
          <w:sz w:val="24"/>
          <w:szCs w:val="24"/>
        </w:rPr>
        <w:t xml:space="preserve">36226 </w:t>
      </w:r>
      <w:r w:rsidRPr="00B30C1E">
        <w:rPr>
          <w:rFonts w:ascii="Times New Roman" w:hAnsi="Times New Roman" w:cs="Times New Roman"/>
          <w:bCs/>
          <w:sz w:val="24"/>
          <w:szCs w:val="24"/>
        </w:rPr>
        <w:t xml:space="preserve">Panevėžys, atstovaujama direktoriaus Arvydo </w:t>
      </w:r>
      <w:proofErr w:type="spellStart"/>
      <w:r w:rsidRPr="00B30C1E">
        <w:rPr>
          <w:rFonts w:ascii="Times New Roman" w:hAnsi="Times New Roman" w:cs="Times New Roman"/>
          <w:bCs/>
          <w:sz w:val="24"/>
          <w:szCs w:val="24"/>
        </w:rPr>
        <w:t>Zapalskio</w:t>
      </w:r>
      <w:proofErr w:type="spellEnd"/>
      <w:r w:rsidRPr="00B30C1E">
        <w:rPr>
          <w:rFonts w:ascii="Times New Roman" w:hAnsi="Times New Roman" w:cs="Times New Roman"/>
          <w:bCs/>
          <w:sz w:val="24"/>
          <w:szCs w:val="24"/>
        </w:rPr>
        <w:t>, veikiančio pagal įmonės įstatus</w:t>
      </w:r>
      <w:r w:rsidRPr="00B30C1E">
        <w:rPr>
          <w:rFonts w:ascii="Times New Roman" w:eastAsia="Calibri" w:hAnsi="Times New Roman" w:cs="Times New Roman"/>
          <w:iCs/>
          <w:sz w:val="24"/>
          <w:szCs w:val="24"/>
          <w:lang w:eastAsia="en-US"/>
        </w:rPr>
        <w:t xml:space="preserve"> </w:t>
      </w:r>
      <w:r w:rsidR="00EA14CE" w:rsidRPr="00B30C1E">
        <w:rPr>
          <w:rFonts w:ascii="Times New Roman" w:eastAsia="Calibri" w:hAnsi="Times New Roman" w:cs="Times New Roman"/>
          <w:iCs/>
          <w:sz w:val="24"/>
          <w:szCs w:val="24"/>
          <w:lang w:eastAsia="en-US"/>
        </w:rPr>
        <w:t>(</w:t>
      </w:r>
      <w:r w:rsidR="00EA14CE" w:rsidRPr="00B30C1E">
        <w:rPr>
          <w:rFonts w:ascii="Times New Roman" w:eastAsia="Calibri" w:hAnsi="Times New Roman" w:cs="Times New Roman"/>
          <w:sz w:val="24"/>
          <w:szCs w:val="24"/>
          <w:lang w:eastAsia="en-US"/>
        </w:rPr>
        <w:t xml:space="preserve">toliau </w:t>
      </w:r>
      <w:r w:rsidR="00EA14CE" w:rsidRPr="00B30C1E">
        <w:rPr>
          <w:rFonts w:ascii="Times New Roman" w:eastAsia="Calibri" w:hAnsi="Times New Roman" w:cs="Times New Roman"/>
          <w:sz w:val="24"/>
          <w:szCs w:val="24"/>
          <w:lang w:eastAsia="en-US"/>
        </w:rPr>
        <w:sym w:font="Symbol" w:char="F02D"/>
      </w:r>
      <w:r w:rsidR="00EA14CE" w:rsidRPr="00B30C1E">
        <w:rPr>
          <w:rFonts w:ascii="Times New Roman" w:eastAsia="Calibri" w:hAnsi="Times New Roman" w:cs="Times New Roman"/>
          <w:sz w:val="24"/>
          <w:szCs w:val="24"/>
          <w:lang w:eastAsia="en-US"/>
        </w:rPr>
        <w:t xml:space="preserve"> </w:t>
      </w:r>
      <w:r w:rsidR="006219FB" w:rsidRPr="00B30C1E">
        <w:rPr>
          <w:rFonts w:ascii="Times New Roman" w:eastAsia="Calibri" w:hAnsi="Times New Roman" w:cs="Times New Roman"/>
          <w:b/>
          <w:bCs/>
          <w:sz w:val="24"/>
          <w:szCs w:val="24"/>
          <w:lang w:eastAsia="en-US"/>
        </w:rPr>
        <w:t>Paslaugų teikėjas</w:t>
      </w:r>
      <w:r w:rsidR="00EA14CE" w:rsidRPr="00B30C1E">
        <w:rPr>
          <w:rFonts w:ascii="Times New Roman" w:eastAsia="Calibri" w:hAnsi="Times New Roman" w:cs="Times New Roman"/>
          <w:sz w:val="24"/>
          <w:szCs w:val="24"/>
          <w:lang w:eastAsia="en-US"/>
        </w:rPr>
        <w:t xml:space="preserve">), </w:t>
      </w:r>
      <w:r w:rsidR="00EA14CE" w:rsidRPr="00B30C1E">
        <w:rPr>
          <w:rFonts w:ascii="Times New Roman" w:eastAsia="Calibri" w:hAnsi="Times New Roman" w:cs="Times New Roman"/>
          <w:bCs/>
          <w:sz w:val="24"/>
          <w:szCs w:val="24"/>
          <w:lang w:eastAsia="en-US"/>
        </w:rPr>
        <w:t>toliau kartu vadinami „Šalimis“, o kiekvienas atskirai – „Šalimi“</w:t>
      </w:r>
      <w:r w:rsidR="006219FB" w:rsidRPr="00B30C1E">
        <w:rPr>
          <w:rFonts w:ascii="Times New Roman" w:eastAsia="Calibri" w:hAnsi="Times New Roman" w:cs="Times New Roman"/>
          <w:bCs/>
          <w:sz w:val="24"/>
          <w:szCs w:val="24"/>
          <w:lang w:eastAsia="en-US"/>
        </w:rPr>
        <w:t xml:space="preserve">, </w:t>
      </w:r>
      <w:r w:rsidR="008E339D" w:rsidRPr="00B30C1E">
        <w:rPr>
          <w:rFonts w:ascii="Times New Roman" w:eastAsia="Calibri" w:hAnsi="Times New Roman" w:cs="Times New Roman"/>
          <w:bCs/>
          <w:sz w:val="24"/>
          <w:szCs w:val="24"/>
          <w:lang w:eastAsia="en-US"/>
        </w:rPr>
        <w:t xml:space="preserve">vadovaudamosi Lietuvos Respublikos viešųjų pirkimų įstatymo 10 straipsnio 1 ir 2 dalimis ir atsižvelgdamos į Panevėžio miesto savivaldybės </w:t>
      </w:r>
      <w:r w:rsidR="008E339D" w:rsidRPr="001C2878">
        <w:rPr>
          <w:rFonts w:ascii="Times New Roman" w:eastAsia="Calibri" w:hAnsi="Times New Roman" w:cs="Times New Roman"/>
          <w:bCs/>
          <w:sz w:val="24"/>
          <w:szCs w:val="24"/>
          <w:lang w:eastAsia="en-US"/>
        </w:rPr>
        <w:t xml:space="preserve">tarybos 2024 m. gegužės 30 d. sprendimą Nr. </w:t>
      </w:r>
      <w:r w:rsidR="001C2878" w:rsidRPr="001C2878">
        <w:rPr>
          <w:rFonts w:ascii="Times New Roman" w:eastAsia="Calibri" w:hAnsi="Times New Roman" w:cs="Times New Roman"/>
          <w:bCs/>
          <w:sz w:val="24"/>
          <w:szCs w:val="24"/>
          <w:lang w:eastAsia="en-US"/>
        </w:rPr>
        <w:t xml:space="preserve">1-212 </w:t>
      </w:r>
      <w:r w:rsidR="008E339D" w:rsidRPr="001C2878">
        <w:rPr>
          <w:rFonts w:ascii="Times New Roman" w:eastAsia="Calibri" w:hAnsi="Times New Roman" w:cs="Times New Roman"/>
          <w:bCs/>
          <w:sz w:val="24"/>
          <w:szCs w:val="24"/>
          <w:lang w:eastAsia="en-US"/>
        </w:rPr>
        <w:t>„</w:t>
      </w:r>
      <w:r w:rsidR="0001653A" w:rsidRPr="001C2878">
        <w:rPr>
          <w:rFonts w:ascii="Times New Roman" w:eastAsia="Calibri" w:hAnsi="Times New Roman" w:cs="Times New Roman"/>
          <w:bCs/>
          <w:sz w:val="24"/>
          <w:szCs w:val="24"/>
          <w:lang w:eastAsia="en-US"/>
        </w:rPr>
        <w:t>Dėl pritarimo vidaus sandorio dėl Panevėžio miesto teritorijų, gatvių</w:t>
      </w:r>
      <w:r w:rsidR="0001653A" w:rsidRPr="00B30C1E">
        <w:rPr>
          <w:rFonts w:ascii="Times New Roman" w:eastAsia="Calibri" w:hAnsi="Times New Roman" w:cs="Times New Roman"/>
          <w:bCs/>
          <w:sz w:val="24"/>
          <w:szCs w:val="24"/>
          <w:lang w:eastAsia="en-US"/>
        </w:rPr>
        <w:t xml:space="preserve"> priežiūros ir tvarkymo su UAB „Panevėžio gatvės“ sudarymui, įgaliojimo administracijos direktoriui ir įkainių sąrašo patvirtinimo</w:t>
      </w:r>
      <w:r w:rsidR="008E339D" w:rsidRPr="00B30C1E">
        <w:rPr>
          <w:rFonts w:ascii="Times New Roman" w:eastAsia="Calibri" w:hAnsi="Times New Roman" w:cs="Times New Roman"/>
          <w:bCs/>
          <w:sz w:val="24"/>
          <w:szCs w:val="24"/>
          <w:lang w:eastAsia="en-US"/>
        </w:rPr>
        <w:t>“</w:t>
      </w:r>
      <w:r w:rsidR="00B30C1E">
        <w:rPr>
          <w:rFonts w:ascii="Times New Roman" w:eastAsia="Calibri" w:hAnsi="Times New Roman" w:cs="Times New Roman"/>
          <w:bCs/>
          <w:sz w:val="24"/>
          <w:szCs w:val="24"/>
          <w:lang w:eastAsia="en-US"/>
        </w:rPr>
        <w:t xml:space="preserve"> </w:t>
      </w:r>
      <w:r w:rsidR="008E339D" w:rsidRPr="00B30C1E">
        <w:rPr>
          <w:rFonts w:ascii="Times New Roman" w:eastAsia="Calibri" w:hAnsi="Times New Roman" w:cs="Times New Roman"/>
          <w:bCs/>
          <w:sz w:val="24"/>
          <w:szCs w:val="24"/>
          <w:lang w:eastAsia="en-US"/>
        </w:rPr>
        <w:t>ir į tai, kad:</w:t>
      </w:r>
    </w:p>
    <w:p w14:paraId="3A18FBB9" w14:textId="47D16B8F" w:rsidR="008E339D" w:rsidRPr="00B30C1E" w:rsidRDefault="008E339D" w:rsidP="00B30C1E">
      <w:pPr>
        <w:pStyle w:val="Sraopastraipa"/>
        <w:numPr>
          <w:ilvl w:val="0"/>
          <w:numId w:val="29"/>
        </w:numPr>
        <w:spacing w:line="300" w:lineRule="auto"/>
        <w:ind w:left="0" w:firstLine="851"/>
        <w:jc w:val="both"/>
        <w:rPr>
          <w:szCs w:val="24"/>
        </w:rPr>
      </w:pPr>
      <w:r w:rsidRPr="00B30C1E">
        <w:rPr>
          <w:bCs/>
          <w:szCs w:val="24"/>
        </w:rPr>
        <w:t>pagal Lietuvos Respublikos vietos savivaldos įstatymo 55 straipsnio 1 dalį</w:t>
      </w:r>
      <w:r w:rsidR="00B30C1E">
        <w:rPr>
          <w:bCs/>
          <w:szCs w:val="24"/>
        </w:rPr>
        <w:t>,</w:t>
      </w:r>
      <w:r w:rsidRPr="00B30C1E">
        <w:rPr>
          <w:bCs/>
          <w:szCs w:val="24"/>
        </w:rPr>
        <w:t xml:space="preserve"> </w:t>
      </w:r>
      <w:r w:rsidRPr="00B30C1E">
        <w:rPr>
          <w:szCs w:val="24"/>
        </w:rPr>
        <w:t>Savivaldybė administruoja ir užtikrina viešųjų paslaugų teikimą gyventojams, nustatydama šių paslaugų teikimo būdą, parinkdama viešųjų paslaugų teikėjus, įgyvendindama viešųjų paslaugų teikimo priežiūrą ir kontrolę;</w:t>
      </w:r>
    </w:p>
    <w:p w14:paraId="6B7DB23C" w14:textId="7C2DC8EB" w:rsidR="008E339D" w:rsidRPr="00B30C1E" w:rsidRDefault="00B30C1E" w:rsidP="00B30C1E">
      <w:pPr>
        <w:pStyle w:val="Sraopastraipa"/>
        <w:widowControl w:val="0"/>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300" w:lineRule="auto"/>
        <w:ind w:left="0" w:firstLine="851"/>
        <w:jc w:val="both"/>
        <w:rPr>
          <w:bCs/>
          <w:iCs/>
          <w:szCs w:val="24"/>
        </w:rPr>
      </w:pPr>
      <w:r>
        <w:rPr>
          <w:bCs/>
          <w:iCs/>
          <w:szCs w:val="24"/>
        </w:rPr>
        <w:t xml:space="preserve"> </w:t>
      </w:r>
      <w:r w:rsidR="008E339D" w:rsidRPr="00B30C1E">
        <w:rPr>
          <w:bCs/>
          <w:iCs/>
          <w:szCs w:val="24"/>
        </w:rPr>
        <w:t xml:space="preserve">perkančioji organizacija pagal Lietuvos Respublikos viešųjų pirkimų įstatymo 10 straipsnio 2 dalies 2 punktą išimtiniu atveju gali sudaryti vidaus sandorį, kai ji kitą perkančiąją organizaciją kontroliuoja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teisės valdyti ūkio subjekto (subjektų) skyrius perdavimo; per paskutinius 3 finansinius metus daugiau kaip 80 procentų kontroliuojamos perkančiosios organizacijos gautų vidutinių pajamų iš pirkimo–pardavimo sutarčių sudaro pajamos, gautos iš sutarčių, sudarytų su kontroliuojančia perkančiąja organizacija ar su juridiniais asmenimis, kuriuos kontroliuoja ta perkančioji organizacija, ir skirtų jos (jų) poreikiams tenkinti ar funkcijoms atlikti; kontroliuojamoje perkančiojoje organizacijoje nėra tiesioginio privataus kapitalo dalyvavimo; ir kai įsigyjamos viešosios paslaugos, administruojamos vadovaujantis </w:t>
      </w:r>
      <w:bookmarkStart w:id="0" w:name="_Hlk32219689"/>
      <w:r w:rsidR="008E339D" w:rsidRPr="00B30C1E">
        <w:rPr>
          <w:bCs/>
          <w:iCs/>
          <w:szCs w:val="24"/>
        </w:rPr>
        <w:t>Lietuvos Respublikos vietos savivaldos įstatymo 55 straipsnio 2 dalimi</w:t>
      </w:r>
      <w:bookmarkEnd w:id="0"/>
      <w:r w:rsidR="008E339D" w:rsidRPr="00B30C1E">
        <w:rPr>
          <w:bCs/>
          <w:iCs/>
          <w:szCs w:val="24"/>
        </w:rPr>
        <w:t>;</w:t>
      </w:r>
    </w:p>
    <w:p w14:paraId="502B9351" w14:textId="2805065F" w:rsidR="008E339D" w:rsidRPr="00B30C1E" w:rsidRDefault="008E339D" w:rsidP="00B30C1E">
      <w:pPr>
        <w:pStyle w:val="Sraopastraipa"/>
        <w:numPr>
          <w:ilvl w:val="0"/>
          <w:numId w:val="29"/>
        </w:numPr>
        <w:spacing w:line="300" w:lineRule="auto"/>
        <w:ind w:left="0" w:firstLine="851"/>
        <w:jc w:val="both"/>
        <w:rPr>
          <w:szCs w:val="24"/>
        </w:rPr>
      </w:pPr>
      <w:r w:rsidRPr="00B30C1E">
        <w:rPr>
          <w:szCs w:val="24"/>
        </w:rPr>
        <w:t>pagal Lietuvos Respublikos vietos savivaldos įstatymo 55 straipsnio 2 dalies 1 punktą</w:t>
      </w:r>
      <w:r w:rsidR="00B30C1E">
        <w:rPr>
          <w:szCs w:val="24"/>
        </w:rPr>
        <w:t>,</w:t>
      </w:r>
      <w:r w:rsidRPr="00B30C1E">
        <w:rPr>
          <w:szCs w:val="24"/>
        </w:rPr>
        <w:t xml:space="preserve"> savivaldybė Lietuvos Respublikos viešųjų pirkimų įstatymo nustatyta tvarka gali pavesti viešosios </w:t>
      </w:r>
      <w:r w:rsidRPr="00B30C1E">
        <w:rPr>
          <w:szCs w:val="24"/>
        </w:rPr>
        <w:lastRenderedPageBreak/>
        <w:t>paslaugos teikimą jau įsteigtam viešųjų paslaugų teikėjui, kai teikiamos teritorijų ir gatvių priežiūros ir tvarkymo paslaugos;</w:t>
      </w:r>
    </w:p>
    <w:p w14:paraId="32BF7D71" w14:textId="45ECB342" w:rsidR="008E339D" w:rsidRPr="00B30C1E" w:rsidRDefault="008E339D" w:rsidP="00B30C1E">
      <w:pPr>
        <w:pStyle w:val="Sraopastraipa"/>
        <w:numPr>
          <w:ilvl w:val="0"/>
          <w:numId w:val="29"/>
        </w:numPr>
        <w:spacing w:line="300" w:lineRule="auto"/>
        <w:ind w:left="0" w:firstLine="851"/>
        <w:jc w:val="both"/>
        <w:rPr>
          <w:szCs w:val="24"/>
        </w:rPr>
      </w:pPr>
      <w:r w:rsidRPr="00B30C1E">
        <w:rPr>
          <w:szCs w:val="24"/>
        </w:rPr>
        <w:t xml:space="preserve">Vietos savivaldos įstatymo </w:t>
      </w:r>
      <w:r w:rsidR="007B2A76">
        <w:t xml:space="preserve">6 straipsnio 32 punkte </w:t>
      </w:r>
      <w:r w:rsidRPr="00B30C1E">
        <w:rPr>
          <w:szCs w:val="24"/>
        </w:rPr>
        <w:t xml:space="preserve">numatytų savarankiškųjų savivaldybių funkcijų </w:t>
      </w:r>
      <w:r w:rsidR="0001653A" w:rsidRPr="00B30C1E">
        <w:rPr>
          <w:szCs w:val="24"/>
        </w:rPr>
        <w:t>(</w:t>
      </w:r>
      <w:r w:rsidRPr="00B30C1E">
        <w:rPr>
          <w:szCs w:val="24"/>
        </w:rPr>
        <w:t>savivaldybių vietinės reikšmės kelių ir gatvių priežiūra, taisymas, tiesimas ir saugaus eismo organizavimas) vykdymas savo esme yra nepertraukiamas, be to, turi būti geros kokybės ir prieinamas;</w:t>
      </w:r>
    </w:p>
    <w:p w14:paraId="773C2AEB" w14:textId="17B3D1B9" w:rsidR="008E339D" w:rsidRPr="00B30C1E" w:rsidRDefault="0001653A" w:rsidP="00B30C1E">
      <w:pPr>
        <w:pStyle w:val="Sraopastraipa"/>
        <w:numPr>
          <w:ilvl w:val="0"/>
          <w:numId w:val="29"/>
        </w:numPr>
        <w:tabs>
          <w:tab w:val="left" w:pos="1276"/>
        </w:tabs>
        <w:spacing w:line="300" w:lineRule="auto"/>
        <w:ind w:left="0" w:firstLine="851"/>
        <w:jc w:val="both"/>
        <w:rPr>
          <w:szCs w:val="24"/>
        </w:rPr>
      </w:pPr>
      <w:r w:rsidRPr="00B30C1E">
        <w:rPr>
          <w:szCs w:val="24"/>
        </w:rPr>
        <w:t>Panevėžio</w:t>
      </w:r>
      <w:r w:rsidR="008E339D" w:rsidRPr="00B30C1E">
        <w:rPr>
          <w:szCs w:val="24"/>
        </w:rPr>
        <w:t xml:space="preserve"> miesto savivaldybė yra vienintelė UAB „</w:t>
      </w:r>
      <w:r w:rsidRPr="00B30C1E">
        <w:rPr>
          <w:bCs/>
          <w:szCs w:val="24"/>
        </w:rPr>
        <w:t>Panevėžio gatvės</w:t>
      </w:r>
      <w:r w:rsidR="008E339D" w:rsidRPr="00B30C1E">
        <w:rPr>
          <w:szCs w:val="24"/>
        </w:rPr>
        <w:t>“ akcininkė, kontroliuojanti įmonę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per paskutinius 3 finansinius metus daugiau kaip 80 procentų UAB „</w:t>
      </w:r>
      <w:r w:rsidRPr="00B30C1E">
        <w:rPr>
          <w:bCs/>
          <w:szCs w:val="24"/>
        </w:rPr>
        <w:t>Panevėžio gatvės</w:t>
      </w:r>
      <w:r w:rsidR="008E339D" w:rsidRPr="00B30C1E">
        <w:rPr>
          <w:szCs w:val="24"/>
        </w:rPr>
        <w:t xml:space="preserve">“ gautų vidutinių pajamų iš pirkimo-pardavimo sutarčių sudaro pajamos, gautos iš sutarčių, sudarytų su </w:t>
      </w:r>
      <w:r w:rsidRPr="00B30C1E">
        <w:rPr>
          <w:szCs w:val="24"/>
        </w:rPr>
        <w:t>Panevėžio</w:t>
      </w:r>
      <w:r w:rsidR="008E339D" w:rsidRPr="00B30C1E">
        <w:rPr>
          <w:szCs w:val="24"/>
        </w:rPr>
        <w:t xml:space="preserve"> miesto savivaldybe ir skirtų jos (jų) poreikiams tenkinti ar funkcijoms atlikti; UAB „</w:t>
      </w:r>
      <w:r w:rsidRPr="00B30C1E">
        <w:rPr>
          <w:bCs/>
          <w:szCs w:val="24"/>
        </w:rPr>
        <w:t>Panevėžio gatvės</w:t>
      </w:r>
      <w:r w:rsidR="008E339D" w:rsidRPr="00B30C1E">
        <w:rPr>
          <w:szCs w:val="24"/>
        </w:rPr>
        <w:t>“ nėra tiesioginio privataus kapitalo dalyvavimo;</w:t>
      </w:r>
    </w:p>
    <w:p w14:paraId="5A477587" w14:textId="1B959317" w:rsidR="008E339D" w:rsidRDefault="008E339D" w:rsidP="00B30C1E">
      <w:pPr>
        <w:pStyle w:val="Sraopastraipa"/>
        <w:numPr>
          <w:ilvl w:val="0"/>
          <w:numId w:val="29"/>
        </w:numPr>
        <w:spacing w:line="300" w:lineRule="auto"/>
        <w:ind w:left="0" w:firstLine="851"/>
        <w:jc w:val="both"/>
        <w:rPr>
          <w:szCs w:val="24"/>
        </w:rPr>
      </w:pPr>
      <w:r w:rsidRPr="00B30C1E">
        <w:rPr>
          <w:szCs w:val="24"/>
        </w:rPr>
        <w:t xml:space="preserve">būtina užtikrinti </w:t>
      </w:r>
      <w:r w:rsidR="0001653A" w:rsidRPr="00B30C1E">
        <w:rPr>
          <w:szCs w:val="24"/>
        </w:rPr>
        <w:t>Panevėžio</w:t>
      </w:r>
      <w:r w:rsidRPr="00B30C1E">
        <w:rPr>
          <w:szCs w:val="24"/>
        </w:rPr>
        <w:t xml:space="preserve"> miesto teritorijų ir gatvių tvarkymo, įskaitant avarinių situacijų lokalizavimą ir likvidavimą, paslaugų nepertraukiamumą, gerą kokybę ir prieinamumą;</w:t>
      </w:r>
    </w:p>
    <w:p w14:paraId="5438A33C" w14:textId="37906E4E" w:rsidR="00381D3E" w:rsidRPr="00B30C1E" w:rsidRDefault="00381D3E" w:rsidP="00B30C1E">
      <w:pPr>
        <w:pStyle w:val="Sraopastraipa"/>
        <w:numPr>
          <w:ilvl w:val="0"/>
          <w:numId w:val="29"/>
        </w:numPr>
        <w:spacing w:line="300" w:lineRule="auto"/>
        <w:ind w:left="0" w:firstLine="851"/>
        <w:jc w:val="both"/>
        <w:rPr>
          <w:szCs w:val="24"/>
        </w:rPr>
      </w:pPr>
      <w:r>
        <w:t xml:space="preserve">Panevėžio miesto savivaldybės administracija 2024 m. vasario 27 d. paskelbė supaprastintą viešąjį pirkimą dėl </w:t>
      </w:r>
      <w:r>
        <w:rPr>
          <w:bCs/>
          <w:color w:val="000000"/>
        </w:rPr>
        <w:t>P</w:t>
      </w:r>
      <w:r w:rsidRPr="001123A5">
        <w:rPr>
          <w:bCs/>
          <w:color w:val="000000"/>
        </w:rPr>
        <w:t xml:space="preserve">anevėžio miesto infrastruktūros objektų remonto </w:t>
      </w:r>
      <w:r w:rsidR="005A5945">
        <w:rPr>
          <w:bCs/>
          <w:color w:val="000000"/>
        </w:rPr>
        <w:t>Paslaugų</w:t>
      </w:r>
      <w:r w:rsidRPr="001123A5">
        <w:rPr>
          <w:bCs/>
          <w:color w:val="000000"/>
        </w:rPr>
        <w:t xml:space="preserve"> ir priežiūros paslaug</w:t>
      </w:r>
      <w:r>
        <w:rPr>
          <w:bCs/>
          <w:color w:val="000000"/>
        </w:rPr>
        <w:t>ų</w:t>
      </w:r>
      <w:r>
        <w:rPr>
          <w:bCs/>
        </w:rPr>
        <w:t xml:space="preserve">. Įvykdžius pirkimo procedūras vienas tiekėjas apskundė viešąjį pirkimą teismui ir sutartis nebuvo sudaryta, Panevėžio apygardos teismui pritaikius laikinąsias apsaugos priemones. 2024 m. balandžio 17 d. buvo paskelbtas dar vienas </w:t>
      </w:r>
      <w:r w:rsidRPr="002941B0">
        <w:rPr>
          <w:bCs/>
        </w:rPr>
        <w:t>supaprastint</w:t>
      </w:r>
      <w:r>
        <w:rPr>
          <w:bCs/>
        </w:rPr>
        <w:t>as</w:t>
      </w:r>
      <w:r w:rsidRPr="002941B0">
        <w:rPr>
          <w:bCs/>
        </w:rPr>
        <w:t xml:space="preserve"> vieš</w:t>
      </w:r>
      <w:r>
        <w:rPr>
          <w:bCs/>
        </w:rPr>
        <w:t>asis</w:t>
      </w:r>
      <w:r w:rsidRPr="002941B0">
        <w:rPr>
          <w:bCs/>
        </w:rPr>
        <w:t xml:space="preserve"> pirkim</w:t>
      </w:r>
      <w:r>
        <w:rPr>
          <w:bCs/>
        </w:rPr>
        <w:t>as</w:t>
      </w:r>
      <w:r w:rsidRPr="002941B0">
        <w:rPr>
          <w:bCs/>
        </w:rPr>
        <w:t xml:space="preserve"> dėl</w:t>
      </w:r>
      <w:r>
        <w:rPr>
          <w:bCs/>
        </w:rPr>
        <w:t xml:space="preserve"> </w:t>
      </w:r>
      <w:r w:rsidRPr="002941B0">
        <w:rPr>
          <w:bCs/>
        </w:rPr>
        <w:t>P</w:t>
      </w:r>
      <w:r w:rsidRPr="002941B0">
        <w:rPr>
          <w:bCs/>
          <w:color w:val="000000"/>
        </w:rPr>
        <w:t xml:space="preserve">anevėžio miesto infrastruktūros objektų remonto </w:t>
      </w:r>
      <w:r w:rsidR="005A5945">
        <w:rPr>
          <w:bCs/>
          <w:color w:val="000000"/>
        </w:rPr>
        <w:t>Paslaugų</w:t>
      </w:r>
      <w:r w:rsidRPr="002941B0">
        <w:rPr>
          <w:bCs/>
          <w:color w:val="000000"/>
        </w:rPr>
        <w:t xml:space="preserve"> ir priežiūros paslaugų</w:t>
      </w:r>
      <w:r w:rsidRPr="002941B0">
        <w:rPr>
          <w:bCs/>
        </w:rPr>
        <w:t xml:space="preserve">, </w:t>
      </w:r>
      <w:r>
        <w:rPr>
          <w:bCs/>
        </w:rPr>
        <w:t xml:space="preserve">kuriuo buvo siekiama viešųjų pirkimų būdu įsigyti tų pačių </w:t>
      </w:r>
      <w:r w:rsidR="005A5945">
        <w:rPr>
          <w:bCs/>
        </w:rPr>
        <w:t>Paslaugų</w:t>
      </w:r>
      <w:r>
        <w:rPr>
          <w:bCs/>
        </w:rPr>
        <w:t xml:space="preserve"> bei paslaugų iki tol, kol baigsis teisminis ginčas ir bus sudaryta viešojo pirkimo sutartis. Tačiau šis viešasis pirkimas taip pat buvo apskųstas Panevėžio apygardos teismui ir pirkimo sutartis nebuvo sudaryta. Buvo pritaikytos laikinosios apsaugos priemonės.</w:t>
      </w:r>
    </w:p>
    <w:p w14:paraId="02749523" w14:textId="2BA1A275" w:rsidR="008E339D" w:rsidRPr="00B30C1E" w:rsidRDefault="0001653A" w:rsidP="00B30C1E">
      <w:pPr>
        <w:pStyle w:val="Sraopastraipa"/>
        <w:numPr>
          <w:ilvl w:val="0"/>
          <w:numId w:val="29"/>
        </w:numPr>
        <w:spacing w:line="300" w:lineRule="auto"/>
        <w:ind w:left="0" w:firstLine="851"/>
        <w:jc w:val="both"/>
        <w:rPr>
          <w:szCs w:val="24"/>
        </w:rPr>
      </w:pPr>
      <w:r w:rsidRPr="00B30C1E">
        <w:rPr>
          <w:szCs w:val="24"/>
        </w:rPr>
        <w:t>Panevėžio</w:t>
      </w:r>
      <w:r w:rsidR="008E339D" w:rsidRPr="00B30C1E">
        <w:rPr>
          <w:szCs w:val="24"/>
        </w:rPr>
        <w:t xml:space="preserve"> miesto savivaldybės </w:t>
      </w:r>
      <w:r w:rsidR="008E339D" w:rsidRPr="001C2878">
        <w:rPr>
          <w:szCs w:val="24"/>
        </w:rPr>
        <w:t xml:space="preserve">taryba </w:t>
      </w:r>
      <w:r w:rsidRPr="001C2878">
        <w:rPr>
          <w:bCs/>
          <w:szCs w:val="24"/>
        </w:rPr>
        <w:t>2024 m. gegužės 30 d. sprendimu Nr.</w:t>
      </w:r>
      <w:r w:rsidR="001C2878" w:rsidRPr="001C2878">
        <w:rPr>
          <w:bCs/>
          <w:szCs w:val="24"/>
        </w:rPr>
        <w:t xml:space="preserve"> 1</w:t>
      </w:r>
      <w:r w:rsidR="001C2878">
        <w:rPr>
          <w:bCs/>
          <w:szCs w:val="24"/>
        </w:rPr>
        <w:t>-212</w:t>
      </w:r>
      <w:r w:rsidRPr="00B30C1E">
        <w:rPr>
          <w:bCs/>
          <w:szCs w:val="24"/>
        </w:rPr>
        <w:t xml:space="preserve"> „Dėl pritarimo vidaus sandorio dėl Panevėžio miesto teritorijų, gatvių priežiūros ir tvarkymo su UAB „Panevėžio gatvės“ sudarymui, įgaliojimo administracijos direktoriui ir įkainių sąrašo patvirtinimo“ pritarė </w:t>
      </w:r>
      <w:r w:rsidRPr="00B30C1E">
        <w:rPr>
          <w:szCs w:val="24"/>
        </w:rPr>
        <w:t>vidaus sandorio su UAB „Panevėžio gatvės“ dėl Panevėžio miesto teritorijų, gatvių priežiūros ir tvarkymo sudarymui, kol viešųjų pirkimų būdu bus parinktas tiekėjas; įgaliojo</w:t>
      </w:r>
      <w:r w:rsidR="008E339D" w:rsidRPr="00B30C1E">
        <w:rPr>
          <w:szCs w:val="24"/>
        </w:rPr>
        <w:t xml:space="preserve"> </w:t>
      </w:r>
      <w:r w:rsidRPr="00B30C1E">
        <w:rPr>
          <w:szCs w:val="24"/>
        </w:rPr>
        <w:t>Panevėžio</w:t>
      </w:r>
      <w:r w:rsidR="008E339D" w:rsidRPr="00B30C1E">
        <w:rPr>
          <w:szCs w:val="24"/>
        </w:rPr>
        <w:t xml:space="preserve"> miesto savivaldybės administracijos </w:t>
      </w:r>
      <w:r w:rsidRPr="00B30C1E">
        <w:rPr>
          <w:bCs/>
          <w:szCs w:val="24"/>
        </w:rPr>
        <w:t>direktorių pasirašyti vidaus sandorį ir atlikti visus kitus reikiamus veiksmus, susijusius su sutarties vykdymu</w:t>
      </w:r>
      <w:r w:rsidR="00B30C1E" w:rsidRPr="00B30C1E">
        <w:rPr>
          <w:szCs w:val="24"/>
        </w:rPr>
        <w:t xml:space="preserve"> ir p</w:t>
      </w:r>
      <w:r w:rsidR="00B30C1E" w:rsidRPr="00B30C1E">
        <w:rPr>
          <w:bCs/>
          <w:szCs w:val="24"/>
        </w:rPr>
        <w:t>atvirtino Panevėžio miesto teritorijų, gatvių priežiūros ir tvarkymo paslaugų teikimo įkainių sąrašą;</w:t>
      </w:r>
    </w:p>
    <w:p w14:paraId="4D8A1211" w14:textId="28C982A6" w:rsidR="008E339D" w:rsidRPr="00B30C1E" w:rsidRDefault="008E339D" w:rsidP="00B30C1E">
      <w:pPr>
        <w:tabs>
          <w:tab w:val="left" w:pos="851"/>
          <w:tab w:val="left" w:pos="1276"/>
        </w:tabs>
        <w:spacing w:line="300" w:lineRule="auto"/>
        <w:jc w:val="both"/>
        <w:rPr>
          <w:rFonts w:ascii="Times New Roman" w:hAnsi="Times New Roman" w:cs="Times New Roman"/>
          <w:sz w:val="24"/>
          <w:szCs w:val="24"/>
        </w:rPr>
      </w:pPr>
      <w:r w:rsidRPr="00B30C1E">
        <w:rPr>
          <w:rFonts w:ascii="Times New Roman" w:hAnsi="Times New Roman" w:cs="Times New Roman"/>
          <w:sz w:val="24"/>
          <w:szCs w:val="24"/>
        </w:rPr>
        <w:tab/>
      </w:r>
      <w:r w:rsidRPr="000E27A6">
        <w:rPr>
          <w:rFonts w:ascii="Times New Roman" w:hAnsi="Times New Roman" w:cs="Times New Roman"/>
          <w:sz w:val="24"/>
          <w:szCs w:val="24"/>
        </w:rPr>
        <w:t xml:space="preserve">sudaro šią </w:t>
      </w:r>
      <w:r w:rsidR="007B2A76" w:rsidRPr="000E27A6">
        <w:rPr>
          <w:rFonts w:ascii="Times New Roman" w:eastAsia="Calibri" w:hAnsi="Times New Roman" w:cs="Times New Roman"/>
          <w:bCs/>
          <w:sz w:val="24"/>
          <w:szCs w:val="24"/>
          <w:lang w:eastAsia="en-US"/>
        </w:rPr>
        <w:t xml:space="preserve">Panevėžio miesto teritorijų, gatvių priežiūros ir tvarkymo </w:t>
      </w:r>
      <w:r w:rsidRPr="000E27A6">
        <w:rPr>
          <w:rFonts w:ascii="Times New Roman" w:hAnsi="Times New Roman" w:cs="Times New Roman"/>
          <w:sz w:val="24"/>
          <w:szCs w:val="24"/>
        </w:rPr>
        <w:t xml:space="preserve">paslaugų teikimo sutartį (toliau – </w:t>
      </w:r>
      <w:r w:rsidR="007B2A76" w:rsidRPr="000E27A6">
        <w:rPr>
          <w:rFonts w:ascii="Times New Roman" w:hAnsi="Times New Roman" w:cs="Times New Roman"/>
          <w:sz w:val="24"/>
          <w:szCs w:val="24"/>
        </w:rPr>
        <w:t>S</w:t>
      </w:r>
      <w:r w:rsidRPr="000E27A6">
        <w:rPr>
          <w:rFonts w:ascii="Times New Roman" w:hAnsi="Times New Roman" w:cs="Times New Roman"/>
          <w:sz w:val="24"/>
          <w:szCs w:val="24"/>
        </w:rPr>
        <w:t>utartis), kuria susitaria</w:t>
      </w:r>
      <w:r w:rsidRPr="00B30C1E">
        <w:rPr>
          <w:rFonts w:ascii="Times New Roman" w:hAnsi="Times New Roman" w:cs="Times New Roman"/>
          <w:sz w:val="24"/>
          <w:szCs w:val="24"/>
        </w:rPr>
        <w:t>:</w:t>
      </w:r>
    </w:p>
    <w:p w14:paraId="2F4BE59E" w14:textId="77777777" w:rsidR="00EA14CE" w:rsidRPr="00B30C1E" w:rsidRDefault="00EA14CE" w:rsidP="007B2A76">
      <w:pPr>
        <w:autoSpaceDE w:val="0"/>
        <w:autoSpaceDN w:val="0"/>
        <w:adjustRightInd w:val="0"/>
        <w:spacing w:line="300" w:lineRule="auto"/>
        <w:ind w:firstLine="539"/>
        <w:jc w:val="both"/>
        <w:rPr>
          <w:rFonts w:ascii="Times New Roman" w:eastAsia="Calibri" w:hAnsi="Times New Roman" w:cs="Times New Roman"/>
          <w:b/>
          <w:sz w:val="24"/>
          <w:szCs w:val="24"/>
          <w:lang w:eastAsia="en-US"/>
        </w:rPr>
      </w:pPr>
    </w:p>
    <w:p w14:paraId="0DB498A9" w14:textId="77777777" w:rsidR="00EA14CE" w:rsidRPr="00B30C1E" w:rsidRDefault="00EA14CE" w:rsidP="007B2A76">
      <w:pPr>
        <w:spacing w:line="300" w:lineRule="auto"/>
        <w:jc w:val="center"/>
        <w:rPr>
          <w:rFonts w:ascii="Times New Roman" w:eastAsia="Calibri" w:hAnsi="Times New Roman" w:cs="Times New Roman"/>
          <w:b/>
          <w:sz w:val="24"/>
          <w:szCs w:val="24"/>
          <w:lang w:eastAsia="en-US"/>
        </w:rPr>
      </w:pPr>
      <w:r w:rsidRPr="00B30C1E">
        <w:rPr>
          <w:rFonts w:ascii="Times New Roman" w:eastAsia="Calibri" w:hAnsi="Times New Roman" w:cs="Times New Roman"/>
          <w:b/>
          <w:sz w:val="24"/>
          <w:szCs w:val="24"/>
          <w:lang w:eastAsia="en-US"/>
        </w:rPr>
        <w:t>1. SUTARTIES DALYKAS</w:t>
      </w:r>
    </w:p>
    <w:p w14:paraId="64513457" w14:textId="77777777" w:rsidR="00EA14CE" w:rsidRPr="007B2A76" w:rsidRDefault="00EA14CE" w:rsidP="007B2A76">
      <w:pPr>
        <w:spacing w:line="300" w:lineRule="auto"/>
        <w:ind w:firstLine="539"/>
        <w:jc w:val="both"/>
        <w:rPr>
          <w:rFonts w:ascii="Times New Roman" w:eastAsia="Calibri" w:hAnsi="Times New Roman" w:cs="Times New Roman"/>
          <w:b/>
          <w:sz w:val="24"/>
          <w:szCs w:val="24"/>
          <w:lang w:eastAsia="en-US"/>
        </w:rPr>
      </w:pPr>
    </w:p>
    <w:p w14:paraId="42E4B10B" w14:textId="2BFFC2D0" w:rsidR="007B2A76" w:rsidRPr="007B2A76" w:rsidRDefault="007B2A76" w:rsidP="008C0CE5">
      <w:pPr>
        <w:spacing w:line="300" w:lineRule="auto"/>
        <w:ind w:firstLine="709"/>
        <w:jc w:val="both"/>
        <w:rPr>
          <w:rFonts w:ascii="Times New Roman" w:hAnsi="Times New Roman" w:cs="Times New Roman"/>
          <w:sz w:val="24"/>
          <w:szCs w:val="24"/>
        </w:rPr>
      </w:pPr>
      <w:r w:rsidRPr="007B2A76">
        <w:rPr>
          <w:rFonts w:ascii="Times New Roman" w:hAnsi="Times New Roman" w:cs="Times New Roman"/>
          <w:sz w:val="24"/>
          <w:szCs w:val="24"/>
        </w:rPr>
        <w:t xml:space="preserve">1.1. Sutartyje nustatytomis sąlygomis ir tvarka Paslaugų teikėjas įsipareigoja </w:t>
      </w:r>
      <w:r w:rsidR="00797552" w:rsidRPr="00281FFD">
        <w:rPr>
          <w:rFonts w:ascii="Times New Roman" w:eastAsia="Calibri" w:hAnsi="Times New Roman" w:cs="Times New Roman"/>
          <w:sz w:val="24"/>
          <w:szCs w:val="24"/>
          <w:lang w:eastAsia="en-US"/>
        </w:rPr>
        <w:t xml:space="preserve">savo jėgomis ir rizika </w:t>
      </w:r>
      <w:r w:rsidRPr="007B2A76">
        <w:rPr>
          <w:rFonts w:ascii="Times New Roman" w:hAnsi="Times New Roman" w:cs="Times New Roman"/>
          <w:sz w:val="24"/>
          <w:szCs w:val="24"/>
        </w:rPr>
        <w:t xml:space="preserve">teikti </w:t>
      </w:r>
      <w:r w:rsidRPr="00B30C1E">
        <w:rPr>
          <w:rFonts w:ascii="Times New Roman" w:eastAsia="Calibri" w:hAnsi="Times New Roman" w:cs="Times New Roman"/>
          <w:bCs/>
          <w:sz w:val="24"/>
          <w:szCs w:val="24"/>
          <w:lang w:eastAsia="en-US"/>
        </w:rPr>
        <w:t xml:space="preserve">Panevėžio miesto teritorijų, gatvių priežiūros ir tvarkymo </w:t>
      </w:r>
      <w:r w:rsidRPr="007B2A76">
        <w:rPr>
          <w:rFonts w:ascii="Times New Roman" w:hAnsi="Times New Roman" w:cs="Times New Roman"/>
          <w:sz w:val="24"/>
          <w:szCs w:val="24"/>
        </w:rPr>
        <w:t>paslaugas</w:t>
      </w:r>
      <w:r w:rsidR="002B7F3F">
        <w:rPr>
          <w:rFonts w:ascii="Times New Roman" w:hAnsi="Times New Roman" w:cs="Times New Roman"/>
          <w:sz w:val="24"/>
          <w:szCs w:val="24"/>
        </w:rPr>
        <w:t xml:space="preserve"> avarinėse vietose</w:t>
      </w:r>
      <w:r w:rsidRPr="007B2A76">
        <w:rPr>
          <w:rFonts w:ascii="Times New Roman" w:hAnsi="Times New Roman" w:cs="Times New Roman"/>
          <w:sz w:val="24"/>
          <w:szCs w:val="24"/>
        </w:rPr>
        <w:t xml:space="preserve"> (toliau </w:t>
      </w:r>
      <w:r w:rsidRPr="007B2A76">
        <w:rPr>
          <w:rFonts w:ascii="Times New Roman" w:eastAsia="Calibri" w:hAnsi="Times New Roman" w:cs="Times New Roman"/>
          <w:sz w:val="24"/>
          <w:szCs w:val="24"/>
        </w:rPr>
        <w:t xml:space="preserve">- </w:t>
      </w:r>
      <w:r w:rsidRPr="007B2A76">
        <w:rPr>
          <w:rFonts w:ascii="Times New Roman" w:hAnsi="Times New Roman" w:cs="Times New Roman"/>
          <w:sz w:val="24"/>
          <w:szCs w:val="24"/>
        </w:rPr>
        <w:t>Paslaugos)</w:t>
      </w:r>
      <w:r w:rsidR="00797552">
        <w:rPr>
          <w:rFonts w:ascii="Times New Roman" w:hAnsi="Times New Roman" w:cs="Times New Roman"/>
          <w:sz w:val="24"/>
          <w:szCs w:val="24"/>
        </w:rPr>
        <w:t xml:space="preserve"> pagal</w:t>
      </w:r>
      <w:r w:rsidR="008C0CE5">
        <w:rPr>
          <w:rFonts w:ascii="Times New Roman" w:hAnsi="Times New Roman" w:cs="Times New Roman"/>
          <w:sz w:val="24"/>
          <w:szCs w:val="24"/>
        </w:rPr>
        <w:t xml:space="preserve"> </w:t>
      </w:r>
      <w:r w:rsidRPr="007B2A76">
        <w:rPr>
          <w:rFonts w:ascii="Times New Roman" w:hAnsi="Times New Roman" w:cs="Times New Roman"/>
          <w:sz w:val="24"/>
          <w:szCs w:val="24"/>
        </w:rPr>
        <w:t>Paslaugų aprašym</w:t>
      </w:r>
      <w:r w:rsidR="00797552">
        <w:rPr>
          <w:rFonts w:ascii="Times New Roman" w:hAnsi="Times New Roman" w:cs="Times New Roman"/>
          <w:sz w:val="24"/>
          <w:szCs w:val="24"/>
        </w:rPr>
        <w:t>us, nurodytus</w:t>
      </w:r>
      <w:r w:rsidR="008C0CE5">
        <w:rPr>
          <w:rFonts w:ascii="Times New Roman" w:hAnsi="Times New Roman" w:cs="Times New Roman"/>
          <w:sz w:val="24"/>
          <w:szCs w:val="24"/>
        </w:rPr>
        <w:t xml:space="preserve"> </w:t>
      </w:r>
      <w:r w:rsidR="008C0CE5" w:rsidRPr="00B30C1E">
        <w:rPr>
          <w:rFonts w:ascii="Times New Roman" w:eastAsia="Calibri" w:hAnsi="Times New Roman" w:cs="Times New Roman"/>
          <w:bCs/>
          <w:sz w:val="24"/>
          <w:szCs w:val="24"/>
          <w:lang w:eastAsia="en-US"/>
        </w:rPr>
        <w:t xml:space="preserve">Panevėžio miesto teritorijų, gatvių priežiūros ir tvarkymo </w:t>
      </w:r>
      <w:r w:rsidR="008C0CE5" w:rsidRPr="007B2A76">
        <w:rPr>
          <w:rFonts w:ascii="Times New Roman" w:hAnsi="Times New Roman" w:cs="Times New Roman"/>
          <w:sz w:val="24"/>
          <w:szCs w:val="24"/>
        </w:rPr>
        <w:t xml:space="preserve">paslaugų </w:t>
      </w:r>
      <w:r w:rsidR="00482069">
        <w:rPr>
          <w:rFonts w:ascii="Times New Roman" w:hAnsi="Times New Roman" w:cs="Times New Roman"/>
          <w:sz w:val="24"/>
          <w:szCs w:val="24"/>
        </w:rPr>
        <w:t>teikimo</w:t>
      </w:r>
      <w:r w:rsidR="00482069" w:rsidRPr="007B2A76">
        <w:rPr>
          <w:rFonts w:ascii="Times New Roman" w:hAnsi="Times New Roman" w:cs="Times New Roman"/>
          <w:sz w:val="24"/>
          <w:szCs w:val="24"/>
        </w:rPr>
        <w:t xml:space="preserve"> </w:t>
      </w:r>
      <w:r w:rsidR="002B7F3F">
        <w:rPr>
          <w:rFonts w:ascii="Times New Roman" w:hAnsi="Times New Roman" w:cs="Times New Roman"/>
          <w:sz w:val="24"/>
          <w:szCs w:val="24"/>
        </w:rPr>
        <w:t xml:space="preserve">avarinėse vietose </w:t>
      </w:r>
      <w:r w:rsidR="008C0CE5" w:rsidRPr="007B2A76">
        <w:rPr>
          <w:rFonts w:ascii="Times New Roman" w:hAnsi="Times New Roman" w:cs="Times New Roman"/>
          <w:sz w:val="24"/>
          <w:szCs w:val="24"/>
        </w:rPr>
        <w:t>techninė</w:t>
      </w:r>
      <w:r w:rsidR="008C0CE5">
        <w:rPr>
          <w:rFonts w:ascii="Times New Roman" w:hAnsi="Times New Roman" w:cs="Times New Roman"/>
          <w:sz w:val="24"/>
          <w:szCs w:val="24"/>
        </w:rPr>
        <w:t>je</w:t>
      </w:r>
      <w:r w:rsidR="008C0CE5" w:rsidRPr="007B2A76">
        <w:rPr>
          <w:rFonts w:ascii="Times New Roman" w:hAnsi="Times New Roman" w:cs="Times New Roman"/>
          <w:sz w:val="24"/>
          <w:szCs w:val="24"/>
        </w:rPr>
        <w:t xml:space="preserve"> specifikacij</w:t>
      </w:r>
      <w:r w:rsidR="008C0CE5">
        <w:rPr>
          <w:rFonts w:ascii="Times New Roman" w:hAnsi="Times New Roman" w:cs="Times New Roman"/>
          <w:sz w:val="24"/>
          <w:szCs w:val="24"/>
        </w:rPr>
        <w:t>oje</w:t>
      </w:r>
      <w:r w:rsidR="008C0CE5" w:rsidRPr="007B2A76">
        <w:rPr>
          <w:rFonts w:ascii="Times New Roman" w:hAnsi="Times New Roman" w:cs="Times New Roman"/>
          <w:sz w:val="24"/>
          <w:szCs w:val="24"/>
        </w:rPr>
        <w:t xml:space="preserve"> (1 priedas)</w:t>
      </w:r>
      <w:r w:rsidR="00797552">
        <w:rPr>
          <w:rFonts w:ascii="Times New Roman" w:hAnsi="Times New Roman" w:cs="Times New Roman"/>
          <w:sz w:val="24"/>
          <w:szCs w:val="24"/>
        </w:rPr>
        <w:t xml:space="preserve"> ir</w:t>
      </w:r>
      <w:r w:rsidRPr="007B2A76">
        <w:rPr>
          <w:rFonts w:ascii="Times New Roman" w:hAnsi="Times New Roman" w:cs="Times New Roman"/>
          <w:sz w:val="24"/>
          <w:szCs w:val="24"/>
        </w:rPr>
        <w:t xml:space="preserve"> </w:t>
      </w:r>
      <w:r w:rsidR="00797552">
        <w:rPr>
          <w:rFonts w:ascii="Times New Roman" w:hAnsi="Times New Roman" w:cs="Times New Roman"/>
          <w:sz w:val="24"/>
          <w:szCs w:val="24"/>
        </w:rPr>
        <w:lastRenderedPageBreak/>
        <w:t xml:space="preserve">pagal </w:t>
      </w:r>
      <w:r w:rsidRPr="007B2A76">
        <w:rPr>
          <w:rFonts w:ascii="Times New Roman" w:hAnsi="Times New Roman" w:cs="Times New Roman"/>
          <w:sz w:val="24"/>
          <w:szCs w:val="24"/>
        </w:rPr>
        <w:t>įkaini</w:t>
      </w:r>
      <w:r w:rsidR="00797552">
        <w:rPr>
          <w:rFonts w:ascii="Times New Roman" w:hAnsi="Times New Roman" w:cs="Times New Roman"/>
          <w:sz w:val="24"/>
          <w:szCs w:val="24"/>
        </w:rPr>
        <w:t>us, nurodytus</w:t>
      </w:r>
      <w:r w:rsidR="008C0CE5">
        <w:rPr>
          <w:rFonts w:ascii="Times New Roman" w:hAnsi="Times New Roman" w:cs="Times New Roman"/>
          <w:sz w:val="24"/>
          <w:szCs w:val="24"/>
        </w:rPr>
        <w:t xml:space="preserve"> </w:t>
      </w:r>
      <w:r w:rsidR="008C0CE5" w:rsidRPr="00B30C1E">
        <w:rPr>
          <w:rFonts w:ascii="Times New Roman" w:eastAsia="Calibri" w:hAnsi="Times New Roman" w:cs="Times New Roman"/>
          <w:bCs/>
          <w:sz w:val="24"/>
          <w:szCs w:val="24"/>
          <w:lang w:eastAsia="en-US"/>
        </w:rPr>
        <w:t>Panevėžio miesto teritorijų, gatvių priežiūros ir tvarkymo</w:t>
      </w:r>
      <w:r w:rsidR="008C0CE5">
        <w:rPr>
          <w:rFonts w:ascii="Times New Roman" w:eastAsia="Calibri" w:hAnsi="Times New Roman" w:cs="Times New Roman"/>
          <w:bCs/>
          <w:sz w:val="24"/>
          <w:szCs w:val="24"/>
          <w:lang w:eastAsia="en-US"/>
        </w:rPr>
        <w:t xml:space="preserve"> pasla</w:t>
      </w:r>
      <w:r w:rsidR="002B7F3F">
        <w:rPr>
          <w:rFonts w:ascii="Times New Roman" w:eastAsia="Calibri" w:hAnsi="Times New Roman" w:cs="Times New Roman"/>
          <w:bCs/>
          <w:sz w:val="24"/>
          <w:szCs w:val="24"/>
          <w:lang w:eastAsia="en-US"/>
        </w:rPr>
        <w:t xml:space="preserve">ugų </w:t>
      </w:r>
      <w:r w:rsidR="00482069">
        <w:rPr>
          <w:rFonts w:ascii="Times New Roman" w:hAnsi="Times New Roman" w:cs="Times New Roman"/>
          <w:sz w:val="24"/>
          <w:szCs w:val="24"/>
        </w:rPr>
        <w:t>teikimo</w:t>
      </w:r>
      <w:r w:rsidR="008C0CE5" w:rsidRPr="007B2A76">
        <w:rPr>
          <w:rFonts w:ascii="Times New Roman" w:hAnsi="Times New Roman" w:cs="Times New Roman"/>
          <w:sz w:val="24"/>
          <w:szCs w:val="24"/>
        </w:rPr>
        <w:t xml:space="preserve"> įkainių sąraš</w:t>
      </w:r>
      <w:r w:rsidR="008C0CE5">
        <w:rPr>
          <w:rFonts w:ascii="Times New Roman" w:hAnsi="Times New Roman" w:cs="Times New Roman"/>
          <w:sz w:val="24"/>
          <w:szCs w:val="24"/>
        </w:rPr>
        <w:t xml:space="preserve">e </w:t>
      </w:r>
      <w:r w:rsidRPr="007B2A76">
        <w:rPr>
          <w:rFonts w:ascii="Times New Roman" w:hAnsi="Times New Roman" w:cs="Times New Roman"/>
          <w:sz w:val="24"/>
          <w:szCs w:val="24"/>
        </w:rPr>
        <w:t>(2 priedas),</w:t>
      </w:r>
      <w:r w:rsidRPr="008C0CE5">
        <w:rPr>
          <w:rFonts w:ascii="Times New Roman" w:hAnsi="Times New Roman" w:cs="Times New Roman"/>
          <w:sz w:val="24"/>
          <w:szCs w:val="24"/>
        </w:rPr>
        <w:t xml:space="preserve"> </w:t>
      </w:r>
      <w:r w:rsidRPr="007B2A76">
        <w:rPr>
          <w:rFonts w:ascii="Times New Roman" w:hAnsi="Times New Roman" w:cs="Times New Roman"/>
          <w:sz w:val="24"/>
          <w:szCs w:val="24"/>
        </w:rPr>
        <w:t>kurie yra neatsiejama Sutarties dalis.</w:t>
      </w:r>
      <w:r w:rsidR="001D5790" w:rsidRPr="001D5790">
        <w:rPr>
          <w:rFonts w:ascii="Times New Roman" w:eastAsia="Calibri" w:hAnsi="Times New Roman" w:cs="Times New Roman"/>
          <w:bCs/>
          <w:sz w:val="24"/>
          <w:szCs w:val="24"/>
          <w:lang w:eastAsia="en-US"/>
        </w:rPr>
        <w:t xml:space="preserve"> </w:t>
      </w:r>
      <w:r w:rsidR="001D5790" w:rsidRPr="00B30C1E">
        <w:rPr>
          <w:rFonts w:ascii="Times New Roman" w:eastAsia="Calibri" w:hAnsi="Times New Roman" w:cs="Times New Roman"/>
          <w:bCs/>
          <w:sz w:val="24"/>
          <w:szCs w:val="24"/>
          <w:lang w:eastAsia="en-US"/>
        </w:rPr>
        <w:t>Panevėžio miesto teritorijų, gatvių priežiūros ir tvarkymo</w:t>
      </w:r>
      <w:r w:rsidR="001D5790">
        <w:rPr>
          <w:rFonts w:ascii="Times New Roman" w:eastAsia="Calibri" w:hAnsi="Times New Roman" w:cs="Times New Roman"/>
          <w:bCs/>
          <w:sz w:val="24"/>
          <w:szCs w:val="24"/>
          <w:lang w:eastAsia="en-US"/>
        </w:rPr>
        <w:t xml:space="preserve"> paslaugų</w:t>
      </w:r>
      <w:r w:rsidR="001D5790" w:rsidRPr="007B2A76">
        <w:rPr>
          <w:rFonts w:ascii="Times New Roman" w:hAnsi="Times New Roman" w:cs="Times New Roman"/>
          <w:sz w:val="24"/>
          <w:szCs w:val="24"/>
        </w:rPr>
        <w:t xml:space="preserve"> </w:t>
      </w:r>
      <w:r w:rsidR="00482069">
        <w:rPr>
          <w:rFonts w:ascii="Times New Roman" w:hAnsi="Times New Roman" w:cs="Times New Roman"/>
          <w:sz w:val="24"/>
          <w:szCs w:val="24"/>
        </w:rPr>
        <w:t>teikimo</w:t>
      </w:r>
      <w:r w:rsidR="00482069" w:rsidRPr="007B2A76">
        <w:rPr>
          <w:rFonts w:ascii="Times New Roman" w:hAnsi="Times New Roman" w:cs="Times New Roman"/>
          <w:sz w:val="24"/>
          <w:szCs w:val="24"/>
        </w:rPr>
        <w:t xml:space="preserve"> </w:t>
      </w:r>
      <w:r w:rsidR="001D5790" w:rsidRPr="007B2A76">
        <w:rPr>
          <w:rFonts w:ascii="Times New Roman" w:hAnsi="Times New Roman" w:cs="Times New Roman"/>
          <w:sz w:val="24"/>
          <w:szCs w:val="24"/>
        </w:rPr>
        <w:t>įkainių sąrašas</w:t>
      </w:r>
      <w:r w:rsidR="001D5790">
        <w:rPr>
          <w:rFonts w:ascii="Times New Roman" w:hAnsi="Times New Roman" w:cs="Times New Roman"/>
          <w:sz w:val="24"/>
          <w:szCs w:val="24"/>
        </w:rPr>
        <w:t xml:space="preserve"> (toliau – Paslaugų įkainiai) yra </w:t>
      </w:r>
      <w:r w:rsidR="001D5790" w:rsidRPr="007B2A76">
        <w:rPr>
          <w:rFonts w:ascii="Times New Roman" w:hAnsi="Times New Roman" w:cs="Times New Roman"/>
          <w:sz w:val="24"/>
          <w:szCs w:val="24"/>
        </w:rPr>
        <w:t>patvirtint</w:t>
      </w:r>
      <w:r w:rsidR="001D5790">
        <w:rPr>
          <w:rFonts w:ascii="Times New Roman" w:hAnsi="Times New Roman" w:cs="Times New Roman"/>
          <w:sz w:val="24"/>
          <w:szCs w:val="24"/>
        </w:rPr>
        <w:t>as</w:t>
      </w:r>
      <w:r w:rsidR="001D5790" w:rsidRPr="007B2A76">
        <w:rPr>
          <w:rFonts w:ascii="Times New Roman" w:hAnsi="Times New Roman" w:cs="Times New Roman"/>
          <w:sz w:val="24"/>
          <w:szCs w:val="24"/>
        </w:rPr>
        <w:t xml:space="preserve"> Panevėžio miesto savivaldybės </w:t>
      </w:r>
      <w:r w:rsidR="001D5790" w:rsidRPr="001C2878">
        <w:rPr>
          <w:rFonts w:ascii="Times New Roman" w:hAnsi="Times New Roman" w:cs="Times New Roman"/>
          <w:sz w:val="24"/>
          <w:szCs w:val="24"/>
        </w:rPr>
        <w:t xml:space="preserve">tarybos </w:t>
      </w:r>
      <w:r w:rsidR="001D5790" w:rsidRPr="001C2878">
        <w:rPr>
          <w:rFonts w:ascii="Times New Roman" w:eastAsia="Calibri" w:hAnsi="Times New Roman" w:cs="Times New Roman"/>
          <w:bCs/>
          <w:sz w:val="24"/>
          <w:szCs w:val="24"/>
          <w:lang w:eastAsia="en-US"/>
        </w:rPr>
        <w:t>2024 m. gegužės 30 d. sprendim</w:t>
      </w:r>
      <w:r w:rsidR="001D5790" w:rsidRPr="001C2878">
        <w:rPr>
          <w:rFonts w:ascii="Times New Roman" w:hAnsi="Times New Roman" w:cs="Times New Roman"/>
          <w:bCs/>
          <w:sz w:val="24"/>
          <w:szCs w:val="24"/>
        </w:rPr>
        <w:t xml:space="preserve">u </w:t>
      </w:r>
      <w:r w:rsidR="001D5790" w:rsidRPr="001C2878">
        <w:rPr>
          <w:rFonts w:ascii="Times New Roman" w:eastAsia="Calibri" w:hAnsi="Times New Roman" w:cs="Times New Roman"/>
          <w:bCs/>
          <w:sz w:val="24"/>
          <w:szCs w:val="24"/>
          <w:lang w:eastAsia="en-US"/>
        </w:rPr>
        <w:t>Nr.</w:t>
      </w:r>
      <w:r w:rsidR="001C2878" w:rsidRPr="001C2878">
        <w:rPr>
          <w:rFonts w:ascii="Times New Roman" w:eastAsia="Calibri" w:hAnsi="Times New Roman" w:cs="Times New Roman"/>
          <w:bCs/>
          <w:sz w:val="24"/>
          <w:szCs w:val="24"/>
          <w:lang w:eastAsia="en-US"/>
        </w:rPr>
        <w:t xml:space="preserve"> 1-212.</w:t>
      </w:r>
    </w:p>
    <w:p w14:paraId="5A68D06E" w14:textId="05FAA067" w:rsidR="007B2A76" w:rsidRPr="007B2A76" w:rsidRDefault="007B2A76" w:rsidP="007B2A76">
      <w:pPr>
        <w:spacing w:line="300" w:lineRule="auto"/>
        <w:ind w:firstLine="709"/>
        <w:jc w:val="both"/>
        <w:rPr>
          <w:rFonts w:ascii="Times New Roman" w:hAnsi="Times New Roman" w:cs="Times New Roman"/>
          <w:sz w:val="24"/>
          <w:szCs w:val="24"/>
        </w:rPr>
      </w:pPr>
      <w:r w:rsidRPr="007B2A76">
        <w:rPr>
          <w:rFonts w:ascii="Times New Roman" w:hAnsi="Times New Roman" w:cs="Times New Roman"/>
          <w:sz w:val="24"/>
          <w:szCs w:val="24"/>
        </w:rPr>
        <w:t>1.</w:t>
      </w:r>
      <w:r w:rsidR="008C0CE5">
        <w:rPr>
          <w:rFonts w:ascii="Times New Roman" w:hAnsi="Times New Roman" w:cs="Times New Roman"/>
          <w:sz w:val="24"/>
          <w:szCs w:val="24"/>
        </w:rPr>
        <w:t>2</w:t>
      </w:r>
      <w:r w:rsidRPr="007B2A76">
        <w:rPr>
          <w:rFonts w:ascii="Times New Roman" w:hAnsi="Times New Roman" w:cs="Times New Roman"/>
          <w:sz w:val="24"/>
          <w:szCs w:val="24"/>
        </w:rPr>
        <w:t>. Paslaug</w:t>
      </w:r>
      <w:r w:rsidR="008C0CE5">
        <w:rPr>
          <w:rFonts w:ascii="Times New Roman" w:hAnsi="Times New Roman" w:cs="Times New Roman"/>
          <w:sz w:val="24"/>
          <w:szCs w:val="24"/>
        </w:rPr>
        <w:t>o</w:t>
      </w:r>
      <w:r w:rsidRPr="007B2A76">
        <w:rPr>
          <w:rFonts w:ascii="Times New Roman" w:hAnsi="Times New Roman" w:cs="Times New Roman"/>
          <w:sz w:val="24"/>
          <w:szCs w:val="24"/>
        </w:rPr>
        <w:t>s teik</w:t>
      </w:r>
      <w:r w:rsidR="008C0CE5">
        <w:rPr>
          <w:rFonts w:ascii="Times New Roman" w:hAnsi="Times New Roman" w:cs="Times New Roman"/>
          <w:sz w:val="24"/>
          <w:szCs w:val="24"/>
        </w:rPr>
        <w:t>iamos</w:t>
      </w:r>
      <w:r w:rsidRPr="007B2A76">
        <w:rPr>
          <w:rFonts w:ascii="Times New Roman" w:hAnsi="Times New Roman" w:cs="Times New Roman"/>
          <w:sz w:val="24"/>
          <w:szCs w:val="24"/>
        </w:rPr>
        <w:t xml:space="preserve"> Panevėžio miesto viešojoje teritorijoje</w:t>
      </w:r>
      <w:r w:rsidR="00FC6FEA">
        <w:rPr>
          <w:rFonts w:ascii="Times New Roman" w:hAnsi="Times New Roman" w:cs="Times New Roman"/>
          <w:sz w:val="24"/>
          <w:szCs w:val="24"/>
        </w:rPr>
        <w:t>,</w:t>
      </w:r>
      <w:r w:rsidR="00FC6FEA" w:rsidRPr="00FC6FEA">
        <w:rPr>
          <w:rFonts w:ascii="Times New Roman" w:hAnsi="Times New Roman" w:cs="Times New Roman"/>
          <w:sz w:val="24"/>
          <w:szCs w:val="24"/>
        </w:rPr>
        <w:t xml:space="preserve"> </w:t>
      </w:r>
      <w:r w:rsidR="00FC6FEA" w:rsidRPr="007B2A76">
        <w:rPr>
          <w:rFonts w:ascii="Times New Roman" w:hAnsi="Times New Roman" w:cs="Times New Roman"/>
          <w:sz w:val="24"/>
          <w:szCs w:val="24"/>
        </w:rPr>
        <w:t>vadovaujantis Sutarties nuostatomis</w:t>
      </w:r>
      <w:r w:rsidR="00797552">
        <w:rPr>
          <w:rFonts w:ascii="Times New Roman" w:hAnsi="Times New Roman" w:cs="Times New Roman"/>
          <w:sz w:val="24"/>
          <w:szCs w:val="24"/>
        </w:rPr>
        <w:t>,</w:t>
      </w:r>
      <w:r w:rsidR="00797552" w:rsidRPr="00797552">
        <w:rPr>
          <w:rFonts w:ascii="Times New Roman" w:hAnsi="Times New Roman" w:cs="Times New Roman"/>
          <w:sz w:val="24"/>
          <w:szCs w:val="24"/>
        </w:rPr>
        <w:t xml:space="preserve"> </w:t>
      </w:r>
      <w:r w:rsidR="00797552" w:rsidRPr="007B2A76">
        <w:rPr>
          <w:rFonts w:ascii="Times New Roman" w:hAnsi="Times New Roman" w:cs="Times New Roman"/>
          <w:sz w:val="24"/>
          <w:szCs w:val="24"/>
        </w:rPr>
        <w:t>Sutarties</w:t>
      </w:r>
      <w:r w:rsidR="00797552">
        <w:rPr>
          <w:rFonts w:ascii="Times New Roman" w:hAnsi="Times New Roman" w:cs="Times New Roman"/>
          <w:sz w:val="24"/>
          <w:szCs w:val="24"/>
        </w:rPr>
        <w:t xml:space="preserve"> </w:t>
      </w:r>
      <w:r w:rsidR="00797552" w:rsidRPr="007B2A76">
        <w:rPr>
          <w:rFonts w:ascii="Times New Roman" w:hAnsi="Times New Roman" w:cs="Times New Roman"/>
          <w:sz w:val="24"/>
          <w:szCs w:val="24"/>
        </w:rPr>
        <w:t>1 ir 2 priedais</w:t>
      </w:r>
      <w:r w:rsidR="00797552">
        <w:rPr>
          <w:rFonts w:ascii="Times New Roman" w:hAnsi="Times New Roman" w:cs="Times New Roman"/>
          <w:sz w:val="24"/>
          <w:szCs w:val="24"/>
        </w:rPr>
        <w:t xml:space="preserve"> ir</w:t>
      </w:r>
      <w:r w:rsidR="00FC6FEA" w:rsidRPr="007B2A76">
        <w:rPr>
          <w:rFonts w:ascii="Times New Roman" w:hAnsi="Times New Roman" w:cs="Times New Roman"/>
          <w:sz w:val="24"/>
          <w:szCs w:val="24"/>
        </w:rPr>
        <w:t xml:space="preserve"> teisės aktais, reglamentuojančiais Paslaugų teikimą</w:t>
      </w:r>
      <w:r w:rsidR="00FC6FEA">
        <w:rPr>
          <w:rFonts w:ascii="Times New Roman" w:hAnsi="Times New Roman" w:cs="Times New Roman"/>
          <w:sz w:val="24"/>
          <w:szCs w:val="24"/>
        </w:rPr>
        <w:t>.</w:t>
      </w:r>
    </w:p>
    <w:p w14:paraId="0210F936" w14:textId="53D16676" w:rsidR="007B2A76" w:rsidRPr="007B2A76" w:rsidRDefault="007B2A76" w:rsidP="007B2A76">
      <w:pPr>
        <w:spacing w:line="300" w:lineRule="auto"/>
        <w:ind w:firstLine="709"/>
        <w:jc w:val="both"/>
        <w:outlineLvl w:val="0"/>
        <w:rPr>
          <w:rFonts w:ascii="Times New Roman" w:hAnsi="Times New Roman" w:cs="Times New Roman"/>
          <w:sz w:val="24"/>
          <w:szCs w:val="24"/>
        </w:rPr>
      </w:pPr>
      <w:r w:rsidRPr="007B2A76">
        <w:rPr>
          <w:rFonts w:ascii="Times New Roman" w:hAnsi="Times New Roman" w:cs="Times New Roman"/>
          <w:sz w:val="24"/>
          <w:szCs w:val="24"/>
        </w:rPr>
        <w:t>1.</w:t>
      </w:r>
      <w:r w:rsidR="008C0CE5">
        <w:rPr>
          <w:rFonts w:ascii="Times New Roman" w:hAnsi="Times New Roman" w:cs="Times New Roman"/>
          <w:sz w:val="24"/>
          <w:szCs w:val="24"/>
        </w:rPr>
        <w:t>3</w:t>
      </w:r>
      <w:r w:rsidRPr="007B2A76">
        <w:rPr>
          <w:rFonts w:ascii="Times New Roman" w:hAnsi="Times New Roman" w:cs="Times New Roman"/>
          <w:sz w:val="24"/>
          <w:szCs w:val="24"/>
        </w:rPr>
        <w:t xml:space="preserve">. Klientas Paslaugas </w:t>
      </w:r>
      <w:r w:rsidR="00797552" w:rsidRPr="007B2A76">
        <w:rPr>
          <w:rFonts w:ascii="Times New Roman" w:hAnsi="Times New Roman" w:cs="Times New Roman"/>
          <w:sz w:val="24"/>
          <w:szCs w:val="24"/>
        </w:rPr>
        <w:t>užsak</w:t>
      </w:r>
      <w:r w:rsidR="00797552">
        <w:rPr>
          <w:rFonts w:ascii="Times New Roman" w:hAnsi="Times New Roman" w:cs="Times New Roman"/>
          <w:sz w:val="24"/>
          <w:szCs w:val="24"/>
        </w:rPr>
        <w:t>o</w:t>
      </w:r>
      <w:r w:rsidR="00797552" w:rsidRPr="007B2A76">
        <w:rPr>
          <w:rFonts w:ascii="Times New Roman" w:hAnsi="Times New Roman" w:cs="Times New Roman"/>
          <w:sz w:val="24"/>
          <w:szCs w:val="24"/>
        </w:rPr>
        <w:t xml:space="preserve"> </w:t>
      </w:r>
      <w:r w:rsidRPr="007B2A76">
        <w:rPr>
          <w:rFonts w:ascii="Times New Roman" w:hAnsi="Times New Roman" w:cs="Times New Roman"/>
          <w:sz w:val="24"/>
          <w:szCs w:val="24"/>
        </w:rPr>
        <w:t>pagal faktinį poreikį ir/ar turimą finansavimą.</w:t>
      </w:r>
    </w:p>
    <w:p w14:paraId="74F17583" w14:textId="47A1C500" w:rsidR="007B2A76" w:rsidRPr="007B2A76" w:rsidRDefault="007B2A76" w:rsidP="007B2A76">
      <w:pPr>
        <w:spacing w:line="300" w:lineRule="auto"/>
        <w:ind w:firstLine="709"/>
        <w:jc w:val="both"/>
        <w:rPr>
          <w:rFonts w:ascii="Times New Roman" w:hAnsi="Times New Roman" w:cs="Times New Roman"/>
          <w:sz w:val="24"/>
          <w:szCs w:val="24"/>
        </w:rPr>
      </w:pPr>
      <w:r w:rsidRPr="007B2A76">
        <w:rPr>
          <w:rFonts w:ascii="Times New Roman" w:hAnsi="Times New Roman" w:cs="Times New Roman"/>
          <w:sz w:val="24"/>
          <w:szCs w:val="24"/>
        </w:rPr>
        <w:t>1.</w:t>
      </w:r>
      <w:r w:rsidR="00FC6FEA">
        <w:rPr>
          <w:rFonts w:ascii="Times New Roman" w:hAnsi="Times New Roman" w:cs="Times New Roman"/>
          <w:sz w:val="24"/>
          <w:szCs w:val="24"/>
        </w:rPr>
        <w:t>4</w:t>
      </w:r>
      <w:r w:rsidRPr="007B2A76">
        <w:rPr>
          <w:rFonts w:ascii="Times New Roman" w:hAnsi="Times New Roman" w:cs="Times New Roman"/>
          <w:sz w:val="24"/>
          <w:szCs w:val="24"/>
        </w:rPr>
        <w:t xml:space="preserve">. Paslaugų teikėjas įsipareigoja kokybiškai suteikti 1.1 punkte nurodytas Paslaugas, o Klientas </w:t>
      </w:r>
      <w:r w:rsidRPr="007B2A76">
        <w:rPr>
          <w:rFonts w:ascii="Times New Roman" w:eastAsia="Calibri" w:hAnsi="Times New Roman" w:cs="Times New Roman"/>
          <w:sz w:val="24"/>
          <w:szCs w:val="24"/>
        </w:rPr>
        <w:t xml:space="preserve">įsipareigoja </w:t>
      </w:r>
      <w:r w:rsidRPr="007B2A76">
        <w:rPr>
          <w:rFonts w:ascii="Times New Roman" w:hAnsi="Times New Roman" w:cs="Times New Roman"/>
          <w:sz w:val="24"/>
          <w:szCs w:val="24"/>
        </w:rPr>
        <w:t xml:space="preserve">už kokybiškai ir laiku suteiktas Paslaugas sumokėti Paslaugų teikėjui Panevėžio miesto savivaldybės tarybos patvirtintais </w:t>
      </w:r>
      <w:r w:rsidR="00C50AC3">
        <w:rPr>
          <w:rFonts w:ascii="Times New Roman" w:hAnsi="Times New Roman" w:cs="Times New Roman"/>
          <w:sz w:val="24"/>
          <w:szCs w:val="24"/>
        </w:rPr>
        <w:t>P</w:t>
      </w:r>
      <w:r w:rsidRPr="007B2A76">
        <w:rPr>
          <w:rFonts w:ascii="Times New Roman" w:hAnsi="Times New Roman" w:cs="Times New Roman"/>
          <w:sz w:val="24"/>
          <w:szCs w:val="24"/>
        </w:rPr>
        <w:t>aslaugų įkainiais.</w:t>
      </w:r>
    </w:p>
    <w:p w14:paraId="4D10D837" w14:textId="77777777" w:rsidR="00D2439C" w:rsidRPr="00B30C1E" w:rsidRDefault="00D2439C" w:rsidP="007B2A76">
      <w:pPr>
        <w:spacing w:line="300" w:lineRule="auto"/>
        <w:jc w:val="center"/>
        <w:outlineLvl w:val="0"/>
        <w:rPr>
          <w:rFonts w:ascii="Times New Roman" w:eastAsia="Calibri" w:hAnsi="Times New Roman" w:cs="Times New Roman"/>
          <w:b/>
          <w:sz w:val="24"/>
          <w:szCs w:val="24"/>
          <w:lang w:eastAsia="en-US"/>
        </w:rPr>
      </w:pPr>
    </w:p>
    <w:p w14:paraId="228B8F0C" w14:textId="24D0FA9A" w:rsidR="00EA14CE" w:rsidRPr="00B30C1E" w:rsidRDefault="00EA14CE" w:rsidP="00B30C1E">
      <w:pPr>
        <w:spacing w:line="300" w:lineRule="auto"/>
        <w:jc w:val="center"/>
        <w:outlineLvl w:val="0"/>
        <w:rPr>
          <w:rFonts w:ascii="Times New Roman" w:eastAsia="Calibri" w:hAnsi="Times New Roman" w:cs="Times New Roman"/>
          <w:b/>
          <w:sz w:val="24"/>
          <w:szCs w:val="24"/>
          <w:lang w:eastAsia="en-US"/>
        </w:rPr>
      </w:pPr>
      <w:r w:rsidRPr="00B30C1E">
        <w:rPr>
          <w:rFonts w:ascii="Times New Roman" w:eastAsia="Calibri" w:hAnsi="Times New Roman" w:cs="Times New Roman"/>
          <w:b/>
          <w:sz w:val="24"/>
          <w:szCs w:val="24"/>
          <w:lang w:eastAsia="en-US"/>
        </w:rPr>
        <w:t xml:space="preserve">2. </w:t>
      </w:r>
      <w:r w:rsidR="00080E2D" w:rsidRPr="00080E2D">
        <w:rPr>
          <w:rFonts w:ascii="Times New Roman" w:hAnsi="Times New Roman" w:cs="Times New Roman"/>
          <w:b/>
          <w:bCs/>
          <w:sz w:val="24"/>
          <w:szCs w:val="24"/>
        </w:rPr>
        <w:t xml:space="preserve">SUTARTIES </w:t>
      </w:r>
      <w:r w:rsidR="003F49F7">
        <w:rPr>
          <w:rFonts w:ascii="Times New Roman" w:hAnsi="Times New Roman" w:cs="Times New Roman"/>
          <w:b/>
          <w:bCs/>
          <w:sz w:val="24"/>
          <w:szCs w:val="24"/>
        </w:rPr>
        <w:t>KAINA</w:t>
      </w:r>
      <w:r w:rsidR="00080E2D" w:rsidRPr="00080E2D">
        <w:rPr>
          <w:rFonts w:ascii="Times New Roman" w:hAnsi="Times New Roman" w:cs="Times New Roman"/>
          <w:b/>
          <w:bCs/>
          <w:sz w:val="24"/>
          <w:szCs w:val="24"/>
        </w:rPr>
        <w:t xml:space="preserve"> IR MOKĖJIMO </w:t>
      </w:r>
      <w:r w:rsidR="003F49F7">
        <w:rPr>
          <w:rFonts w:ascii="Times New Roman" w:hAnsi="Times New Roman" w:cs="Times New Roman"/>
          <w:b/>
          <w:bCs/>
          <w:sz w:val="24"/>
          <w:szCs w:val="24"/>
        </w:rPr>
        <w:t>SĄLYGOS</w:t>
      </w:r>
    </w:p>
    <w:p w14:paraId="5EFB7ADA" w14:textId="77777777" w:rsidR="00EA14CE" w:rsidRPr="00B30C1E" w:rsidRDefault="00EA14CE" w:rsidP="00B30C1E">
      <w:pPr>
        <w:spacing w:line="300" w:lineRule="auto"/>
        <w:jc w:val="center"/>
        <w:outlineLvl w:val="0"/>
        <w:rPr>
          <w:rFonts w:ascii="Times New Roman" w:eastAsia="Calibri" w:hAnsi="Times New Roman" w:cs="Times New Roman"/>
          <w:b/>
          <w:sz w:val="24"/>
          <w:szCs w:val="24"/>
          <w:lang w:eastAsia="en-US"/>
        </w:rPr>
      </w:pPr>
    </w:p>
    <w:p w14:paraId="7179DD05" w14:textId="4560E680" w:rsidR="009A35AD" w:rsidRPr="009E2D10" w:rsidRDefault="00EA14CE" w:rsidP="000E27A6">
      <w:pPr>
        <w:spacing w:line="300" w:lineRule="auto"/>
        <w:ind w:firstLine="709"/>
        <w:jc w:val="both"/>
        <w:rPr>
          <w:rFonts w:ascii="Times New Roman" w:hAnsi="Times New Roman" w:cs="Times New Roman"/>
          <w:sz w:val="24"/>
          <w:szCs w:val="24"/>
        </w:rPr>
      </w:pPr>
      <w:r w:rsidRPr="005E0738">
        <w:rPr>
          <w:rFonts w:ascii="Times New Roman" w:hAnsi="Times New Roman" w:cs="Times New Roman"/>
          <w:sz w:val="24"/>
          <w:szCs w:val="24"/>
        </w:rPr>
        <w:t xml:space="preserve">2.1. </w:t>
      </w:r>
      <w:r w:rsidR="009A35AD" w:rsidRPr="009A35AD">
        <w:rPr>
          <w:rFonts w:ascii="Times New Roman" w:hAnsi="Times New Roman" w:cs="Times New Roman"/>
          <w:sz w:val="24"/>
          <w:szCs w:val="24"/>
        </w:rPr>
        <w:t xml:space="preserve">Sutarties vertė su PVM, apimanti visą Sutarties galiojimo laikotarpį, turi neviršyti </w:t>
      </w:r>
      <w:r w:rsidR="009E2D10" w:rsidRPr="009E2D10">
        <w:rPr>
          <w:rFonts w:ascii="Times New Roman" w:hAnsi="Times New Roman" w:cs="Times New Roman"/>
          <w:sz w:val="24"/>
          <w:szCs w:val="24"/>
        </w:rPr>
        <w:t>1</w:t>
      </w:r>
      <w:r w:rsidR="009A35AD" w:rsidRPr="009E2D10">
        <w:rPr>
          <w:rFonts w:ascii="Times New Roman" w:hAnsi="Times New Roman" w:cs="Times New Roman"/>
          <w:sz w:val="24"/>
          <w:szCs w:val="24"/>
        </w:rPr>
        <w:t xml:space="preserve"> </w:t>
      </w:r>
      <w:r w:rsidR="009E2D10" w:rsidRPr="009E2D10">
        <w:rPr>
          <w:rFonts w:ascii="Times New Roman" w:hAnsi="Times New Roman" w:cs="Times New Roman"/>
          <w:sz w:val="24"/>
          <w:szCs w:val="24"/>
        </w:rPr>
        <w:t>3</w:t>
      </w:r>
      <w:r w:rsidR="009A35AD" w:rsidRPr="009E2D10">
        <w:rPr>
          <w:rFonts w:ascii="Times New Roman" w:hAnsi="Times New Roman" w:cs="Times New Roman"/>
          <w:sz w:val="24"/>
          <w:szCs w:val="24"/>
        </w:rPr>
        <w:t>00 000 Eur (</w:t>
      </w:r>
      <w:r w:rsidR="009E2D10" w:rsidRPr="009E2D10">
        <w:rPr>
          <w:rFonts w:ascii="Times New Roman" w:hAnsi="Times New Roman" w:cs="Times New Roman"/>
          <w:sz w:val="24"/>
          <w:szCs w:val="24"/>
        </w:rPr>
        <w:t>vienas</w:t>
      </w:r>
      <w:r w:rsidR="009A35AD" w:rsidRPr="009E2D10">
        <w:rPr>
          <w:rFonts w:ascii="Times New Roman" w:hAnsi="Times New Roman" w:cs="Times New Roman"/>
          <w:sz w:val="24"/>
          <w:szCs w:val="24"/>
        </w:rPr>
        <w:t xml:space="preserve"> milijon</w:t>
      </w:r>
      <w:r w:rsidR="009E2D10" w:rsidRPr="009E2D10">
        <w:rPr>
          <w:rFonts w:ascii="Times New Roman" w:hAnsi="Times New Roman" w:cs="Times New Roman"/>
          <w:sz w:val="24"/>
          <w:szCs w:val="24"/>
        </w:rPr>
        <w:t>as trys šimtai tūkstančių</w:t>
      </w:r>
      <w:r w:rsidR="009A35AD" w:rsidRPr="009E2D10">
        <w:rPr>
          <w:rFonts w:ascii="Times New Roman" w:hAnsi="Times New Roman" w:cs="Times New Roman"/>
          <w:sz w:val="24"/>
          <w:szCs w:val="24"/>
        </w:rPr>
        <w:t xml:space="preserve"> eurų).</w:t>
      </w:r>
    </w:p>
    <w:p w14:paraId="5417D4D5" w14:textId="11F52FDE" w:rsidR="005E0738" w:rsidRPr="005E0738" w:rsidRDefault="009A35AD" w:rsidP="000E27A6">
      <w:pPr>
        <w:spacing w:line="30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 </w:t>
      </w:r>
      <w:r w:rsidR="005E0738" w:rsidRPr="005E0738">
        <w:rPr>
          <w:rFonts w:ascii="Times New Roman" w:hAnsi="Times New Roman" w:cs="Times New Roman"/>
          <w:sz w:val="24"/>
          <w:szCs w:val="24"/>
        </w:rPr>
        <w:t>Sutarties vykdymo laikotarpiu suteiktos Paslaugos apmokamos vadovaujantis Panevėžio miesto savivaldybės tarybos patvirtintais Paslaugų įkainiais, nurodytais Sutarties 2 priede.</w:t>
      </w:r>
    </w:p>
    <w:p w14:paraId="70A4DF93" w14:textId="15EDE045" w:rsidR="00EA14CE" w:rsidRPr="00B30C1E" w:rsidRDefault="000B6D93" w:rsidP="00B30C1E">
      <w:pPr>
        <w:spacing w:line="300" w:lineRule="auto"/>
        <w:ind w:firstLine="709"/>
        <w:jc w:val="both"/>
        <w:rPr>
          <w:rFonts w:ascii="Times New Roman" w:eastAsia="Calibri" w:hAnsi="Times New Roman" w:cs="Times New Roman"/>
          <w:sz w:val="24"/>
          <w:szCs w:val="24"/>
          <w:lang w:eastAsia="en-US"/>
        </w:rPr>
      </w:pPr>
      <w:r w:rsidRPr="00B30C1E">
        <w:rPr>
          <w:rFonts w:ascii="Times New Roman" w:hAnsi="Times New Roman" w:cs="Times New Roman"/>
          <w:sz w:val="24"/>
          <w:szCs w:val="24"/>
        </w:rPr>
        <w:t>2.</w:t>
      </w:r>
      <w:r w:rsidR="007609AF">
        <w:rPr>
          <w:rFonts w:ascii="Times New Roman" w:hAnsi="Times New Roman" w:cs="Times New Roman"/>
          <w:sz w:val="24"/>
          <w:szCs w:val="24"/>
        </w:rPr>
        <w:t>3</w:t>
      </w:r>
      <w:r w:rsidRPr="00B30C1E">
        <w:rPr>
          <w:rFonts w:ascii="Times New Roman" w:hAnsi="Times New Roman" w:cs="Times New Roman"/>
          <w:sz w:val="24"/>
          <w:szCs w:val="24"/>
        </w:rPr>
        <w:t xml:space="preserve">. </w:t>
      </w:r>
      <w:r w:rsidR="008E699F" w:rsidRPr="00B30C1E">
        <w:rPr>
          <w:rFonts w:ascii="Times New Roman" w:hAnsi="Times New Roman" w:cs="Times New Roman"/>
          <w:sz w:val="24"/>
          <w:szCs w:val="24"/>
        </w:rPr>
        <w:t xml:space="preserve">Į </w:t>
      </w:r>
      <w:r w:rsidR="001D5790">
        <w:rPr>
          <w:rFonts w:ascii="Times New Roman" w:hAnsi="Times New Roman" w:cs="Times New Roman"/>
          <w:sz w:val="24"/>
          <w:szCs w:val="24"/>
        </w:rPr>
        <w:t>Paslaugų įkainius</w:t>
      </w:r>
      <w:r w:rsidR="001D5790" w:rsidRPr="00B30C1E">
        <w:rPr>
          <w:rFonts w:ascii="Times New Roman" w:hAnsi="Times New Roman" w:cs="Times New Roman"/>
          <w:sz w:val="24"/>
          <w:szCs w:val="24"/>
        </w:rPr>
        <w:t xml:space="preserve"> </w:t>
      </w:r>
      <w:r w:rsidR="00F2725B" w:rsidRPr="00B30C1E">
        <w:rPr>
          <w:rFonts w:ascii="Times New Roman" w:hAnsi="Times New Roman" w:cs="Times New Roman"/>
          <w:sz w:val="24"/>
          <w:szCs w:val="24"/>
        </w:rPr>
        <w:t>į</w:t>
      </w:r>
      <w:r w:rsidR="00AA563A">
        <w:rPr>
          <w:rFonts w:ascii="Times New Roman" w:hAnsi="Times New Roman" w:cs="Times New Roman"/>
          <w:sz w:val="24"/>
          <w:szCs w:val="24"/>
        </w:rPr>
        <w:t>skaičiuo</w:t>
      </w:r>
      <w:r w:rsidR="00F2725B" w:rsidRPr="00B30C1E">
        <w:rPr>
          <w:rFonts w:ascii="Times New Roman" w:hAnsi="Times New Roman" w:cs="Times New Roman"/>
          <w:sz w:val="24"/>
          <w:szCs w:val="24"/>
        </w:rPr>
        <w:t xml:space="preserve">tos visos </w:t>
      </w:r>
      <w:r w:rsidR="006219FB" w:rsidRPr="00B30C1E">
        <w:rPr>
          <w:rFonts w:ascii="Times New Roman" w:hAnsi="Times New Roman" w:cs="Times New Roman"/>
          <w:sz w:val="24"/>
          <w:szCs w:val="24"/>
        </w:rPr>
        <w:t>Paslaugų teikėjo</w:t>
      </w:r>
      <w:r w:rsidR="00F2725B" w:rsidRPr="00B30C1E">
        <w:rPr>
          <w:rFonts w:ascii="Times New Roman" w:hAnsi="Times New Roman" w:cs="Times New Roman"/>
          <w:sz w:val="24"/>
          <w:szCs w:val="24"/>
        </w:rPr>
        <w:t xml:space="preserve"> išlaidos, susijusios su visų </w:t>
      </w:r>
      <w:r w:rsidR="000E27A6">
        <w:rPr>
          <w:rFonts w:ascii="Times New Roman" w:hAnsi="Times New Roman" w:cs="Times New Roman"/>
          <w:sz w:val="24"/>
          <w:szCs w:val="24"/>
        </w:rPr>
        <w:t>Paslaugų</w:t>
      </w:r>
      <w:r w:rsidR="00F2725B" w:rsidRPr="00B30C1E">
        <w:rPr>
          <w:rFonts w:ascii="Times New Roman" w:hAnsi="Times New Roman" w:cs="Times New Roman"/>
          <w:sz w:val="24"/>
          <w:szCs w:val="24"/>
        </w:rPr>
        <w:t xml:space="preserve"> įvykdymu, taip pat su tinkamu ir kokybišku šioje </w:t>
      </w:r>
      <w:r w:rsidR="000E27A6">
        <w:rPr>
          <w:rFonts w:ascii="Times New Roman" w:hAnsi="Times New Roman" w:cs="Times New Roman"/>
          <w:sz w:val="24"/>
          <w:szCs w:val="24"/>
        </w:rPr>
        <w:t>S</w:t>
      </w:r>
      <w:r w:rsidR="00F2725B" w:rsidRPr="00B30C1E">
        <w:rPr>
          <w:rFonts w:ascii="Times New Roman" w:hAnsi="Times New Roman" w:cs="Times New Roman"/>
          <w:sz w:val="24"/>
          <w:szCs w:val="24"/>
        </w:rPr>
        <w:t xml:space="preserve">utartyje numatytų kitų </w:t>
      </w:r>
      <w:r w:rsidR="006219FB" w:rsidRPr="00B30C1E">
        <w:rPr>
          <w:rFonts w:ascii="Times New Roman" w:hAnsi="Times New Roman" w:cs="Times New Roman"/>
          <w:sz w:val="24"/>
          <w:szCs w:val="24"/>
        </w:rPr>
        <w:t>Paslaugų teikėjo</w:t>
      </w:r>
      <w:r w:rsidR="00F2725B" w:rsidRPr="00B30C1E">
        <w:rPr>
          <w:rFonts w:ascii="Times New Roman" w:hAnsi="Times New Roman" w:cs="Times New Roman"/>
          <w:sz w:val="24"/>
          <w:szCs w:val="24"/>
        </w:rPr>
        <w:t xml:space="preserve"> įsipareigojimų įvykdymu, įskaitant mokesčius, muitus ir kitokias išlaidas, susijusias su </w:t>
      </w:r>
      <w:r w:rsidR="000E27A6">
        <w:rPr>
          <w:rFonts w:ascii="Times New Roman" w:hAnsi="Times New Roman" w:cs="Times New Roman"/>
          <w:sz w:val="24"/>
          <w:szCs w:val="24"/>
        </w:rPr>
        <w:t>Paslaugom</w:t>
      </w:r>
      <w:r w:rsidR="00F2725B" w:rsidRPr="00B30C1E">
        <w:rPr>
          <w:rFonts w:ascii="Times New Roman" w:hAnsi="Times New Roman" w:cs="Times New Roman"/>
          <w:sz w:val="24"/>
          <w:szCs w:val="24"/>
        </w:rPr>
        <w:t xml:space="preserve">s atlikti reikalingomis medžiagomis, įrenginiais, gaminiais, </w:t>
      </w:r>
      <w:r w:rsidR="006219FB" w:rsidRPr="00B30C1E">
        <w:rPr>
          <w:rFonts w:ascii="Times New Roman" w:hAnsi="Times New Roman" w:cs="Times New Roman"/>
          <w:sz w:val="24"/>
          <w:szCs w:val="24"/>
        </w:rPr>
        <w:t>Paslaugų teikėjo</w:t>
      </w:r>
      <w:r w:rsidR="00F2725B" w:rsidRPr="00B30C1E">
        <w:rPr>
          <w:rFonts w:ascii="Times New Roman" w:hAnsi="Times New Roman" w:cs="Times New Roman"/>
          <w:sz w:val="24"/>
          <w:szCs w:val="24"/>
        </w:rPr>
        <w:t xml:space="preserve"> naudojama technika, mechanizmais, transportu ir kitomis </w:t>
      </w:r>
      <w:r w:rsidR="000E27A6">
        <w:rPr>
          <w:rFonts w:ascii="Times New Roman" w:hAnsi="Times New Roman" w:cs="Times New Roman"/>
          <w:sz w:val="24"/>
          <w:szCs w:val="24"/>
        </w:rPr>
        <w:t>Paslaugoms</w:t>
      </w:r>
      <w:r w:rsidR="00F2725B" w:rsidRPr="00B30C1E">
        <w:rPr>
          <w:rFonts w:ascii="Times New Roman" w:hAnsi="Times New Roman" w:cs="Times New Roman"/>
          <w:sz w:val="24"/>
          <w:szCs w:val="24"/>
        </w:rPr>
        <w:t xml:space="preserve"> atlikti naudojamomis priemonėmis, kurios būtinos vykdant </w:t>
      </w:r>
      <w:r w:rsidR="000E27A6">
        <w:rPr>
          <w:rFonts w:ascii="Times New Roman" w:hAnsi="Times New Roman" w:cs="Times New Roman"/>
          <w:sz w:val="24"/>
          <w:szCs w:val="24"/>
        </w:rPr>
        <w:t>S</w:t>
      </w:r>
      <w:r w:rsidR="00F2725B" w:rsidRPr="00B30C1E">
        <w:rPr>
          <w:rFonts w:ascii="Times New Roman" w:hAnsi="Times New Roman" w:cs="Times New Roman"/>
          <w:sz w:val="24"/>
          <w:szCs w:val="24"/>
        </w:rPr>
        <w:t>utartyje numatytus įsipareigojimus.</w:t>
      </w:r>
    </w:p>
    <w:p w14:paraId="7D9B6A92" w14:textId="57ECBC74" w:rsidR="00895653" w:rsidRDefault="00EA14CE" w:rsidP="00EA7479">
      <w:pPr>
        <w:spacing w:line="300" w:lineRule="auto"/>
        <w:ind w:firstLine="709"/>
        <w:jc w:val="both"/>
        <w:rPr>
          <w:rFonts w:ascii="Times New Roman" w:hAnsi="Times New Roman" w:cs="Times New Roman"/>
          <w:sz w:val="24"/>
          <w:szCs w:val="24"/>
        </w:rPr>
      </w:pPr>
      <w:r w:rsidRPr="00B30C1E">
        <w:rPr>
          <w:rFonts w:ascii="Times New Roman" w:eastAsia="Calibri" w:hAnsi="Times New Roman" w:cs="Times New Roman"/>
          <w:sz w:val="24"/>
          <w:szCs w:val="24"/>
          <w:lang w:eastAsia="en-US"/>
        </w:rPr>
        <w:t>2.</w:t>
      </w:r>
      <w:r w:rsidR="007609AF">
        <w:rPr>
          <w:rFonts w:ascii="Times New Roman" w:eastAsia="Calibri" w:hAnsi="Times New Roman" w:cs="Times New Roman"/>
          <w:sz w:val="24"/>
          <w:szCs w:val="24"/>
          <w:lang w:eastAsia="en-US"/>
        </w:rPr>
        <w:t>4</w:t>
      </w:r>
      <w:r w:rsidRPr="001205CE">
        <w:rPr>
          <w:rFonts w:ascii="Times New Roman" w:hAnsi="Times New Roman" w:cs="Times New Roman"/>
          <w:sz w:val="24"/>
          <w:szCs w:val="24"/>
        </w:rPr>
        <w:t>.</w:t>
      </w:r>
      <w:r w:rsidR="00895653" w:rsidRPr="00B30C1E">
        <w:rPr>
          <w:rFonts w:ascii="Times New Roman" w:hAnsi="Times New Roman" w:cs="Times New Roman"/>
          <w:sz w:val="24"/>
          <w:szCs w:val="24"/>
        </w:rPr>
        <w:t xml:space="preserve"> </w:t>
      </w:r>
      <w:r w:rsidR="001205CE" w:rsidRPr="001205CE">
        <w:rPr>
          <w:rFonts w:ascii="Times New Roman" w:hAnsi="Times New Roman" w:cs="Times New Roman"/>
          <w:sz w:val="24"/>
          <w:szCs w:val="24"/>
        </w:rPr>
        <w:t xml:space="preserve">Paslaugų teikėjas neturi teisės reikalauti padengti jokių papildomų išlaidų, išskyrus tas, kurios nurodytos </w:t>
      </w:r>
      <w:r w:rsidR="001D5790">
        <w:rPr>
          <w:rFonts w:ascii="Times New Roman" w:hAnsi="Times New Roman" w:cs="Times New Roman"/>
          <w:sz w:val="24"/>
          <w:szCs w:val="24"/>
        </w:rPr>
        <w:t>Paslaugų įkainių</w:t>
      </w:r>
      <w:r w:rsidR="001D5790" w:rsidRPr="00B30C1E">
        <w:rPr>
          <w:rFonts w:ascii="Times New Roman" w:hAnsi="Times New Roman" w:cs="Times New Roman"/>
          <w:sz w:val="24"/>
          <w:szCs w:val="24"/>
        </w:rPr>
        <w:t xml:space="preserve"> </w:t>
      </w:r>
      <w:r w:rsidR="001205CE" w:rsidRPr="001205CE">
        <w:rPr>
          <w:rFonts w:ascii="Times New Roman" w:hAnsi="Times New Roman" w:cs="Times New Roman"/>
          <w:sz w:val="24"/>
          <w:szCs w:val="24"/>
        </w:rPr>
        <w:t>sąraše (2 priedas).</w:t>
      </w:r>
    </w:p>
    <w:p w14:paraId="50B806F6" w14:textId="665C67A6" w:rsidR="007609AF" w:rsidRPr="00B30C1E" w:rsidRDefault="007609AF" w:rsidP="00EA7479">
      <w:pPr>
        <w:spacing w:line="30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2.5. </w:t>
      </w:r>
      <w:r w:rsidRPr="007609AF">
        <w:rPr>
          <w:rFonts w:ascii="Times New Roman" w:hAnsi="Times New Roman" w:cs="Times New Roman"/>
          <w:sz w:val="24"/>
          <w:szCs w:val="24"/>
        </w:rPr>
        <w:t xml:space="preserve">Šalys kiekvienais kalendoriniais metais </w:t>
      </w:r>
      <w:r>
        <w:rPr>
          <w:rFonts w:ascii="Times New Roman" w:hAnsi="Times New Roman" w:cs="Times New Roman"/>
          <w:sz w:val="24"/>
          <w:szCs w:val="24"/>
        </w:rPr>
        <w:t xml:space="preserve">Šalys </w:t>
      </w:r>
      <w:r w:rsidRPr="007609AF">
        <w:rPr>
          <w:rFonts w:ascii="Times New Roman" w:hAnsi="Times New Roman" w:cs="Times New Roman"/>
          <w:sz w:val="24"/>
          <w:szCs w:val="24"/>
        </w:rPr>
        <w:t>pasirašo papildomą susitarimą</w:t>
      </w:r>
      <w:r>
        <w:rPr>
          <w:rFonts w:ascii="Times New Roman" w:hAnsi="Times New Roman" w:cs="Times New Roman"/>
          <w:sz w:val="24"/>
          <w:szCs w:val="24"/>
        </w:rPr>
        <w:t xml:space="preserve"> </w:t>
      </w:r>
      <w:r w:rsidRPr="007609AF">
        <w:rPr>
          <w:rFonts w:ascii="Times New Roman" w:hAnsi="Times New Roman" w:cs="Times New Roman"/>
          <w:sz w:val="24"/>
          <w:szCs w:val="24"/>
        </w:rPr>
        <w:t xml:space="preserve">(ar susitarimus) pagal gautą finansavimą iš Savivaldybės biudžeto ir kitų finansinių šaltinių dėl tais metais teikiamų paslaugų vertės, įvertinus tų metų </w:t>
      </w:r>
      <w:proofErr w:type="spellStart"/>
      <w:r w:rsidRPr="007609AF">
        <w:rPr>
          <w:rFonts w:ascii="Times New Roman" w:hAnsi="Times New Roman" w:cs="Times New Roman"/>
          <w:sz w:val="24"/>
          <w:szCs w:val="24"/>
        </w:rPr>
        <w:t>teiktinų</w:t>
      </w:r>
      <w:proofErr w:type="spellEnd"/>
      <w:r w:rsidRPr="007609AF">
        <w:rPr>
          <w:rFonts w:ascii="Times New Roman" w:hAnsi="Times New Roman" w:cs="Times New Roman"/>
          <w:sz w:val="24"/>
          <w:szCs w:val="24"/>
        </w:rPr>
        <w:t xml:space="preserve"> Paslaugų apimtis. Papildomas susitarimas (ar susitarimai) yra neatskiriama Sutarties dalis.</w:t>
      </w:r>
    </w:p>
    <w:p w14:paraId="2C7E0D0E" w14:textId="1A48DB8D" w:rsidR="00F2725B" w:rsidRPr="00B30C1E" w:rsidRDefault="000B6D93" w:rsidP="00B30C1E">
      <w:pPr>
        <w:suppressAutoHyphens/>
        <w:autoSpaceDE w:val="0"/>
        <w:autoSpaceDN w:val="0"/>
        <w:adjustRightInd w:val="0"/>
        <w:spacing w:line="300" w:lineRule="auto"/>
        <w:ind w:firstLine="720"/>
        <w:contextualSpacing/>
        <w:jc w:val="both"/>
        <w:rPr>
          <w:rFonts w:ascii="Times New Roman" w:hAnsi="Times New Roman" w:cs="Times New Roman"/>
          <w:sz w:val="24"/>
          <w:szCs w:val="24"/>
        </w:rPr>
      </w:pPr>
      <w:r w:rsidRPr="00B30C1E">
        <w:rPr>
          <w:rFonts w:ascii="Times New Roman" w:hAnsi="Times New Roman" w:cs="Times New Roman"/>
          <w:sz w:val="24"/>
          <w:szCs w:val="24"/>
        </w:rPr>
        <w:t>2.</w:t>
      </w:r>
      <w:r w:rsidR="007609AF">
        <w:rPr>
          <w:rFonts w:ascii="Times New Roman" w:hAnsi="Times New Roman" w:cs="Times New Roman"/>
          <w:sz w:val="24"/>
          <w:szCs w:val="24"/>
        </w:rPr>
        <w:t>6</w:t>
      </w:r>
      <w:r w:rsidRPr="00B30C1E">
        <w:rPr>
          <w:rFonts w:ascii="Times New Roman" w:hAnsi="Times New Roman" w:cs="Times New Roman"/>
          <w:sz w:val="24"/>
          <w:szCs w:val="24"/>
        </w:rPr>
        <w:t xml:space="preserve">. </w:t>
      </w:r>
      <w:r w:rsidR="001205CE">
        <w:rPr>
          <w:rFonts w:ascii="Times New Roman" w:hAnsi="Times New Roman" w:cs="Times New Roman"/>
          <w:sz w:val="24"/>
          <w:szCs w:val="24"/>
        </w:rPr>
        <w:t xml:space="preserve">Paslaugų </w:t>
      </w:r>
      <w:r w:rsidR="001205CE" w:rsidRPr="00B30C1E">
        <w:rPr>
          <w:rFonts w:ascii="Times New Roman" w:hAnsi="Times New Roman" w:cs="Times New Roman"/>
          <w:sz w:val="24"/>
          <w:szCs w:val="24"/>
        </w:rPr>
        <w:t xml:space="preserve">įkainiai yra nekeičiami ir nustatyti visam </w:t>
      </w:r>
      <w:r w:rsidR="001205CE">
        <w:rPr>
          <w:rFonts w:ascii="Times New Roman" w:hAnsi="Times New Roman" w:cs="Times New Roman"/>
          <w:sz w:val="24"/>
          <w:szCs w:val="24"/>
        </w:rPr>
        <w:t>S</w:t>
      </w:r>
      <w:r w:rsidR="001205CE" w:rsidRPr="00B30C1E">
        <w:rPr>
          <w:rFonts w:ascii="Times New Roman" w:hAnsi="Times New Roman" w:cs="Times New Roman"/>
          <w:sz w:val="24"/>
          <w:szCs w:val="24"/>
        </w:rPr>
        <w:t xml:space="preserve">utarties galiojimo laikotarpiui, išskyrus, kai </w:t>
      </w:r>
      <w:r w:rsidR="001205CE">
        <w:rPr>
          <w:rFonts w:ascii="Times New Roman" w:hAnsi="Times New Roman" w:cs="Times New Roman"/>
          <w:sz w:val="24"/>
          <w:szCs w:val="24"/>
        </w:rPr>
        <w:t>Paslaugų</w:t>
      </w:r>
      <w:r w:rsidR="001205CE" w:rsidRPr="00B30C1E">
        <w:rPr>
          <w:rFonts w:ascii="Times New Roman" w:hAnsi="Times New Roman" w:cs="Times New Roman"/>
          <w:sz w:val="24"/>
          <w:szCs w:val="24"/>
        </w:rPr>
        <w:t xml:space="preserve"> įkainiai </w:t>
      </w:r>
      <w:r w:rsidR="001205CE" w:rsidRPr="00B30C1E">
        <w:rPr>
          <w:rFonts w:ascii="Times New Roman" w:eastAsia="Calibri" w:hAnsi="Times New Roman" w:cs="Times New Roman"/>
          <w:sz w:val="24"/>
          <w:szCs w:val="24"/>
          <w:lang w:eastAsia="en-US"/>
        </w:rPr>
        <w:t>peržiūrimi pagal peržiūros taisykles</w:t>
      </w:r>
      <w:r w:rsidR="001205CE" w:rsidRPr="00B30C1E">
        <w:rPr>
          <w:rFonts w:ascii="Times New Roman" w:hAnsi="Times New Roman" w:cs="Times New Roman"/>
          <w:sz w:val="24"/>
          <w:szCs w:val="24"/>
        </w:rPr>
        <w:t xml:space="preserve"> (</w:t>
      </w:r>
      <w:r w:rsidR="001205CE">
        <w:rPr>
          <w:rFonts w:ascii="Times New Roman" w:hAnsi="Times New Roman" w:cs="Times New Roman"/>
          <w:sz w:val="24"/>
          <w:szCs w:val="24"/>
        </w:rPr>
        <w:t>S</w:t>
      </w:r>
      <w:r w:rsidR="001205CE" w:rsidRPr="00B30C1E">
        <w:rPr>
          <w:rFonts w:ascii="Times New Roman" w:hAnsi="Times New Roman" w:cs="Times New Roman"/>
          <w:sz w:val="24"/>
          <w:szCs w:val="24"/>
        </w:rPr>
        <w:t>utarties 2.</w:t>
      </w:r>
      <w:r w:rsidR="007609AF">
        <w:rPr>
          <w:rFonts w:ascii="Times New Roman" w:hAnsi="Times New Roman" w:cs="Times New Roman"/>
          <w:sz w:val="24"/>
          <w:szCs w:val="24"/>
        </w:rPr>
        <w:t>7</w:t>
      </w:r>
      <w:r w:rsidR="001205CE" w:rsidRPr="00B30C1E">
        <w:rPr>
          <w:rFonts w:ascii="Times New Roman" w:hAnsi="Times New Roman" w:cs="Times New Roman"/>
          <w:sz w:val="24"/>
          <w:szCs w:val="24"/>
        </w:rPr>
        <w:t xml:space="preserve"> punktas).</w:t>
      </w:r>
    </w:p>
    <w:p w14:paraId="2D42D508" w14:textId="3576B469" w:rsidR="00D17366" w:rsidRPr="00B30C1E" w:rsidRDefault="00D17366" w:rsidP="00B30C1E">
      <w:pPr>
        <w:suppressAutoHyphens/>
        <w:autoSpaceDE w:val="0"/>
        <w:autoSpaceDN w:val="0"/>
        <w:adjustRightInd w:val="0"/>
        <w:spacing w:line="300" w:lineRule="auto"/>
        <w:ind w:firstLine="720"/>
        <w:contextualSpacing/>
        <w:jc w:val="both"/>
        <w:rPr>
          <w:rFonts w:ascii="Times New Roman" w:hAnsi="Times New Roman" w:cs="Times New Roman"/>
          <w:sz w:val="24"/>
          <w:szCs w:val="24"/>
        </w:rPr>
      </w:pPr>
      <w:r w:rsidRPr="00B30C1E">
        <w:rPr>
          <w:rFonts w:ascii="Times New Roman" w:hAnsi="Times New Roman" w:cs="Times New Roman"/>
          <w:sz w:val="24"/>
          <w:szCs w:val="24"/>
        </w:rPr>
        <w:t>2.</w:t>
      </w:r>
      <w:r w:rsidR="007609AF">
        <w:rPr>
          <w:rFonts w:ascii="Times New Roman" w:hAnsi="Times New Roman" w:cs="Times New Roman"/>
          <w:sz w:val="24"/>
          <w:szCs w:val="24"/>
        </w:rPr>
        <w:t>7</w:t>
      </w:r>
      <w:r w:rsidRPr="00B30C1E">
        <w:rPr>
          <w:rFonts w:ascii="Times New Roman" w:hAnsi="Times New Roman" w:cs="Times New Roman"/>
          <w:sz w:val="24"/>
          <w:szCs w:val="24"/>
        </w:rPr>
        <w:t xml:space="preserve">. </w:t>
      </w:r>
      <w:r w:rsidR="005A5945">
        <w:rPr>
          <w:rFonts w:ascii="Times New Roman" w:hAnsi="Times New Roman" w:cs="Times New Roman"/>
          <w:sz w:val="24"/>
          <w:szCs w:val="24"/>
        </w:rPr>
        <w:t>Paslaugų</w:t>
      </w:r>
      <w:r w:rsidRPr="00B30C1E">
        <w:rPr>
          <w:rFonts w:ascii="Times New Roman" w:hAnsi="Times New Roman" w:cs="Times New Roman"/>
          <w:sz w:val="24"/>
          <w:szCs w:val="24"/>
        </w:rPr>
        <w:t xml:space="preserve"> įkainiai gali būti peržiūrimi </w:t>
      </w:r>
      <w:r w:rsidR="003A0743" w:rsidRPr="00B30C1E">
        <w:rPr>
          <w:rFonts w:ascii="Times New Roman" w:hAnsi="Times New Roman" w:cs="Times New Roman"/>
          <w:sz w:val="24"/>
          <w:szCs w:val="24"/>
        </w:rPr>
        <w:t>dėl mokesčių pasikeitimo.</w:t>
      </w:r>
      <w:r w:rsidRPr="00B30C1E">
        <w:rPr>
          <w:rFonts w:ascii="Times New Roman" w:hAnsi="Times New Roman" w:cs="Times New Roman"/>
          <w:sz w:val="24"/>
          <w:szCs w:val="24"/>
        </w:rPr>
        <w:t xml:space="preserve"> </w:t>
      </w:r>
      <w:r w:rsidR="003A0743" w:rsidRPr="00B30C1E">
        <w:rPr>
          <w:rFonts w:ascii="Times New Roman" w:hAnsi="Times New Roman" w:cs="Times New Roman"/>
          <w:sz w:val="24"/>
          <w:szCs w:val="24"/>
        </w:rPr>
        <w:t>M</w:t>
      </w:r>
      <w:r w:rsidRPr="00B30C1E">
        <w:rPr>
          <w:rFonts w:ascii="Times New Roman" w:hAnsi="Times New Roman" w:cs="Times New Roman"/>
          <w:sz w:val="24"/>
          <w:szCs w:val="24"/>
        </w:rPr>
        <w:t xml:space="preserve">okestis, kuriam pasikeitus perskaičiuojami </w:t>
      </w:r>
      <w:r w:rsidR="005A5945">
        <w:rPr>
          <w:rFonts w:ascii="Times New Roman" w:hAnsi="Times New Roman" w:cs="Times New Roman"/>
          <w:sz w:val="24"/>
          <w:szCs w:val="24"/>
        </w:rPr>
        <w:t>Paslaugų</w:t>
      </w:r>
      <w:r w:rsidRPr="00B30C1E">
        <w:rPr>
          <w:rFonts w:ascii="Times New Roman" w:hAnsi="Times New Roman" w:cs="Times New Roman"/>
          <w:sz w:val="24"/>
          <w:szCs w:val="24"/>
        </w:rPr>
        <w:t xml:space="preserve"> įkainiai: pridėtinės vertės mokestis (PVM). Pasikeitus kitiems mokesčiams ir dėl kitų aplinkybių nei nurodyta </w:t>
      </w:r>
      <w:r w:rsidR="005E0738">
        <w:rPr>
          <w:rFonts w:ascii="Times New Roman" w:hAnsi="Times New Roman" w:cs="Times New Roman"/>
          <w:sz w:val="24"/>
          <w:szCs w:val="24"/>
        </w:rPr>
        <w:t>S</w:t>
      </w:r>
      <w:r w:rsidRPr="00B30C1E">
        <w:rPr>
          <w:rFonts w:ascii="Times New Roman" w:hAnsi="Times New Roman" w:cs="Times New Roman"/>
          <w:sz w:val="24"/>
          <w:szCs w:val="24"/>
        </w:rPr>
        <w:t xml:space="preserve">utartyje, </w:t>
      </w:r>
      <w:r w:rsidR="005A5945">
        <w:rPr>
          <w:rFonts w:ascii="Times New Roman" w:hAnsi="Times New Roman" w:cs="Times New Roman"/>
          <w:sz w:val="24"/>
          <w:szCs w:val="24"/>
        </w:rPr>
        <w:t>Paslaugų</w:t>
      </w:r>
      <w:r w:rsidRPr="00B30C1E">
        <w:rPr>
          <w:rFonts w:ascii="Times New Roman" w:hAnsi="Times New Roman" w:cs="Times New Roman"/>
          <w:sz w:val="24"/>
          <w:szCs w:val="24"/>
        </w:rPr>
        <w:t xml:space="preserve"> įkainiai nebus perskaičiuojami;</w:t>
      </w:r>
    </w:p>
    <w:p w14:paraId="77F36EDE" w14:textId="5000025A" w:rsidR="00D17366" w:rsidRPr="00B30C1E" w:rsidRDefault="00D17366" w:rsidP="00B30C1E">
      <w:pPr>
        <w:suppressAutoHyphens/>
        <w:autoSpaceDE w:val="0"/>
        <w:autoSpaceDN w:val="0"/>
        <w:adjustRightInd w:val="0"/>
        <w:spacing w:line="300" w:lineRule="auto"/>
        <w:ind w:firstLine="720"/>
        <w:contextualSpacing/>
        <w:jc w:val="both"/>
        <w:rPr>
          <w:rFonts w:ascii="Times New Roman" w:hAnsi="Times New Roman" w:cs="Times New Roman"/>
          <w:sz w:val="24"/>
          <w:szCs w:val="24"/>
        </w:rPr>
      </w:pPr>
      <w:r w:rsidRPr="00B30C1E">
        <w:rPr>
          <w:rFonts w:ascii="Times New Roman" w:hAnsi="Times New Roman" w:cs="Times New Roman"/>
          <w:sz w:val="24"/>
          <w:szCs w:val="24"/>
        </w:rPr>
        <w:t>2.</w:t>
      </w:r>
      <w:r w:rsidR="007609AF">
        <w:rPr>
          <w:rFonts w:ascii="Times New Roman" w:hAnsi="Times New Roman" w:cs="Times New Roman"/>
          <w:sz w:val="24"/>
          <w:szCs w:val="24"/>
        </w:rPr>
        <w:t>7</w:t>
      </w:r>
      <w:r w:rsidRPr="00B30C1E">
        <w:rPr>
          <w:rFonts w:ascii="Times New Roman" w:hAnsi="Times New Roman" w:cs="Times New Roman"/>
          <w:sz w:val="24"/>
          <w:szCs w:val="24"/>
        </w:rPr>
        <w:t>.1.</w:t>
      </w:r>
      <w:r w:rsidR="003A0743" w:rsidRPr="00B30C1E">
        <w:rPr>
          <w:rFonts w:ascii="Times New Roman" w:hAnsi="Times New Roman" w:cs="Times New Roman"/>
          <w:sz w:val="24"/>
          <w:szCs w:val="24"/>
        </w:rPr>
        <w:t xml:space="preserve"> </w:t>
      </w:r>
      <w:r w:rsidRPr="00B30C1E">
        <w:rPr>
          <w:rFonts w:ascii="Times New Roman" w:hAnsi="Times New Roman" w:cs="Times New Roman"/>
          <w:sz w:val="24"/>
          <w:szCs w:val="24"/>
        </w:rPr>
        <w:t>perskaičiavimas atliekamas įsigaliojus Lietuvos Respublikos pridėtinės vertės mokesčio įstatymo pakeitimo įstatymui, kuriuo keičiamas mokesčio tarifas;</w:t>
      </w:r>
    </w:p>
    <w:p w14:paraId="50F1281E" w14:textId="19776371" w:rsidR="00D17366" w:rsidRPr="00B30C1E" w:rsidRDefault="00D17366" w:rsidP="00B30C1E">
      <w:pPr>
        <w:suppressAutoHyphens/>
        <w:autoSpaceDE w:val="0"/>
        <w:autoSpaceDN w:val="0"/>
        <w:adjustRightInd w:val="0"/>
        <w:spacing w:line="300" w:lineRule="auto"/>
        <w:ind w:firstLine="720"/>
        <w:contextualSpacing/>
        <w:jc w:val="both"/>
        <w:rPr>
          <w:rFonts w:ascii="Times New Roman" w:hAnsi="Times New Roman" w:cs="Times New Roman"/>
          <w:sz w:val="24"/>
          <w:szCs w:val="24"/>
        </w:rPr>
      </w:pPr>
      <w:r w:rsidRPr="00B30C1E">
        <w:rPr>
          <w:rFonts w:ascii="Times New Roman" w:hAnsi="Times New Roman" w:cs="Times New Roman"/>
          <w:sz w:val="24"/>
          <w:szCs w:val="24"/>
        </w:rPr>
        <w:t>2.</w:t>
      </w:r>
      <w:r w:rsidR="007609AF">
        <w:rPr>
          <w:rFonts w:ascii="Times New Roman" w:hAnsi="Times New Roman" w:cs="Times New Roman"/>
          <w:sz w:val="24"/>
          <w:szCs w:val="24"/>
        </w:rPr>
        <w:t>7</w:t>
      </w:r>
      <w:r w:rsidRPr="00B30C1E">
        <w:rPr>
          <w:rFonts w:ascii="Times New Roman" w:hAnsi="Times New Roman" w:cs="Times New Roman"/>
          <w:sz w:val="24"/>
          <w:szCs w:val="24"/>
        </w:rPr>
        <w:t xml:space="preserve">.2. perskaičiavimo formulė: pasikeitus PVM tarifo dydžiui, </w:t>
      </w:r>
      <w:r w:rsidR="005A5945">
        <w:rPr>
          <w:rFonts w:ascii="Times New Roman" w:hAnsi="Times New Roman" w:cs="Times New Roman"/>
          <w:sz w:val="24"/>
          <w:szCs w:val="24"/>
        </w:rPr>
        <w:t>Paslaugų</w:t>
      </w:r>
      <w:r w:rsidRPr="00B30C1E">
        <w:rPr>
          <w:rFonts w:ascii="Times New Roman" w:hAnsi="Times New Roman" w:cs="Times New Roman"/>
          <w:sz w:val="24"/>
          <w:szCs w:val="24"/>
        </w:rPr>
        <w:t xml:space="preserve"> įkainyje esantis PVM tarifas neatlikt</w:t>
      </w:r>
      <w:r w:rsidR="00905FE6">
        <w:rPr>
          <w:rFonts w:ascii="Times New Roman" w:hAnsi="Times New Roman" w:cs="Times New Roman"/>
          <w:sz w:val="24"/>
          <w:szCs w:val="24"/>
        </w:rPr>
        <w:t>oms paslaugoms</w:t>
      </w:r>
      <w:r w:rsidRPr="00B30C1E">
        <w:rPr>
          <w:rFonts w:ascii="Times New Roman" w:hAnsi="Times New Roman" w:cs="Times New Roman"/>
          <w:sz w:val="24"/>
          <w:szCs w:val="24"/>
        </w:rPr>
        <w:t xml:space="preserve"> keičiamas (mažinamas ar didinamas) pagal Lietuvos Respublikos teisės aktus;</w:t>
      </w:r>
    </w:p>
    <w:p w14:paraId="4E9CEF46" w14:textId="577C8FC9" w:rsidR="00D17366" w:rsidRPr="00B30C1E" w:rsidRDefault="00D17366" w:rsidP="00B30C1E">
      <w:pPr>
        <w:suppressAutoHyphens/>
        <w:autoSpaceDE w:val="0"/>
        <w:autoSpaceDN w:val="0"/>
        <w:adjustRightInd w:val="0"/>
        <w:spacing w:line="300" w:lineRule="auto"/>
        <w:ind w:firstLine="720"/>
        <w:contextualSpacing/>
        <w:jc w:val="both"/>
        <w:rPr>
          <w:rFonts w:ascii="Times New Roman" w:hAnsi="Times New Roman" w:cs="Times New Roman"/>
          <w:sz w:val="24"/>
          <w:szCs w:val="24"/>
        </w:rPr>
      </w:pPr>
      <w:r w:rsidRPr="00B30C1E">
        <w:rPr>
          <w:rFonts w:ascii="Times New Roman" w:hAnsi="Times New Roman" w:cs="Times New Roman"/>
          <w:sz w:val="24"/>
          <w:szCs w:val="24"/>
        </w:rPr>
        <w:t>2.</w:t>
      </w:r>
      <w:r w:rsidR="007609AF">
        <w:rPr>
          <w:rFonts w:ascii="Times New Roman" w:hAnsi="Times New Roman" w:cs="Times New Roman"/>
          <w:sz w:val="24"/>
          <w:szCs w:val="24"/>
        </w:rPr>
        <w:t>7</w:t>
      </w:r>
      <w:r w:rsidRPr="00B30C1E">
        <w:rPr>
          <w:rFonts w:ascii="Times New Roman" w:hAnsi="Times New Roman" w:cs="Times New Roman"/>
          <w:sz w:val="24"/>
          <w:szCs w:val="24"/>
        </w:rPr>
        <w:t xml:space="preserve">.3. perskaičiuoti </w:t>
      </w:r>
      <w:r w:rsidR="005A5945">
        <w:rPr>
          <w:rFonts w:ascii="Times New Roman" w:hAnsi="Times New Roman" w:cs="Times New Roman"/>
          <w:sz w:val="24"/>
          <w:szCs w:val="24"/>
        </w:rPr>
        <w:t>Paslaugų</w:t>
      </w:r>
      <w:r w:rsidRPr="00B30C1E">
        <w:rPr>
          <w:rFonts w:ascii="Times New Roman" w:hAnsi="Times New Roman" w:cs="Times New Roman"/>
          <w:sz w:val="24"/>
          <w:szCs w:val="24"/>
        </w:rPr>
        <w:t xml:space="preserve"> įkainiai pradedami taikyti nuo Lietuvos Respublikos pridėtinės vertės mokesčio įstatymo pakeitimo įstatymo, kuriuo keičiamas šio mokesčio tarifas, nurodytos tarifo įsigaliojimo dienos.</w:t>
      </w:r>
    </w:p>
    <w:p w14:paraId="3D9FC727" w14:textId="4E2D5E6B" w:rsidR="00DF30F7" w:rsidRPr="00B30C1E" w:rsidRDefault="00DF30F7" w:rsidP="00B30C1E">
      <w:pPr>
        <w:tabs>
          <w:tab w:val="left" w:pos="851"/>
        </w:tabs>
        <w:suppressAutoHyphens/>
        <w:autoSpaceDE w:val="0"/>
        <w:autoSpaceDN w:val="0"/>
        <w:adjustRightInd w:val="0"/>
        <w:spacing w:line="300" w:lineRule="auto"/>
        <w:ind w:firstLine="709"/>
        <w:contextualSpacing/>
        <w:jc w:val="both"/>
        <w:rPr>
          <w:rFonts w:ascii="Times New Roman" w:eastAsia="Calibri" w:hAnsi="Times New Roman" w:cs="Times New Roman"/>
          <w:sz w:val="24"/>
          <w:szCs w:val="24"/>
          <w:lang w:eastAsia="en-US"/>
        </w:rPr>
      </w:pPr>
      <w:r w:rsidRPr="00B30C1E">
        <w:rPr>
          <w:rFonts w:ascii="Times New Roman" w:eastAsia="Calibri" w:hAnsi="Times New Roman" w:cs="Times New Roman"/>
          <w:sz w:val="24"/>
          <w:szCs w:val="24"/>
          <w:lang w:eastAsia="en-US"/>
        </w:rPr>
        <w:lastRenderedPageBreak/>
        <w:t>2.</w:t>
      </w:r>
      <w:r w:rsidR="007609AF">
        <w:rPr>
          <w:rFonts w:ascii="Times New Roman" w:eastAsia="Calibri" w:hAnsi="Times New Roman" w:cs="Times New Roman"/>
          <w:sz w:val="24"/>
          <w:szCs w:val="24"/>
          <w:lang w:eastAsia="en-US"/>
        </w:rPr>
        <w:t>8</w:t>
      </w:r>
      <w:r w:rsidR="00D17366" w:rsidRPr="00B30C1E">
        <w:rPr>
          <w:rFonts w:ascii="Times New Roman" w:eastAsia="Calibri" w:hAnsi="Times New Roman" w:cs="Times New Roman"/>
          <w:sz w:val="24"/>
          <w:szCs w:val="24"/>
          <w:lang w:eastAsia="en-US"/>
        </w:rPr>
        <w:t>.</w:t>
      </w:r>
      <w:r w:rsidRPr="00B30C1E">
        <w:rPr>
          <w:rFonts w:ascii="Times New Roman" w:eastAsia="Calibri" w:hAnsi="Times New Roman" w:cs="Times New Roman"/>
          <w:sz w:val="24"/>
          <w:szCs w:val="24"/>
          <w:lang w:eastAsia="en-US"/>
        </w:rPr>
        <w:t xml:space="preserve"> </w:t>
      </w:r>
      <w:r w:rsidR="005A5945">
        <w:rPr>
          <w:rFonts w:ascii="Times New Roman" w:eastAsia="Calibri" w:hAnsi="Times New Roman" w:cs="Times New Roman"/>
          <w:sz w:val="24"/>
          <w:szCs w:val="24"/>
          <w:lang w:eastAsia="en-US"/>
        </w:rPr>
        <w:t>Paslaugų</w:t>
      </w:r>
      <w:r w:rsidRPr="00B30C1E">
        <w:rPr>
          <w:rFonts w:ascii="Times New Roman" w:eastAsia="Calibri" w:hAnsi="Times New Roman" w:cs="Times New Roman"/>
          <w:sz w:val="24"/>
          <w:szCs w:val="24"/>
          <w:lang w:eastAsia="en-US"/>
        </w:rPr>
        <w:t xml:space="preserve"> </w:t>
      </w:r>
      <w:r w:rsidR="00044FA5" w:rsidRPr="00B30C1E">
        <w:rPr>
          <w:rFonts w:ascii="Times New Roman" w:hAnsi="Times New Roman" w:cs="Times New Roman"/>
          <w:sz w:val="24"/>
          <w:szCs w:val="24"/>
        </w:rPr>
        <w:t>įkainių</w:t>
      </w:r>
      <w:r w:rsidRPr="00B30C1E">
        <w:rPr>
          <w:rFonts w:ascii="Times New Roman" w:eastAsia="Calibri" w:hAnsi="Times New Roman" w:cs="Times New Roman"/>
          <w:sz w:val="24"/>
          <w:szCs w:val="24"/>
          <w:lang w:eastAsia="en-US"/>
        </w:rPr>
        <w:t xml:space="preserve"> perskaičiavimas </w:t>
      </w:r>
      <w:r w:rsidR="00B4168F" w:rsidRPr="00B30C1E">
        <w:rPr>
          <w:rFonts w:ascii="Times New Roman" w:eastAsia="Calibri" w:hAnsi="Times New Roman" w:cs="Times New Roman"/>
          <w:iCs/>
          <w:sz w:val="24"/>
          <w:szCs w:val="24"/>
          <w:lang w:eastAsia="en-US"/>
        </w:rPr>
        <w:t>(indeksavimas)</w:t>
      </w:r>
      <w:r w:rsidR="00B4168F" w:rsidRPr="00B30C1E">
        <w:rPr>
          <w:rFonts w:ascii="Times New Roman" w:eastAsia="Calibri" w:hAnsi="Times New Roman" w:cs="Times New Roman"/>
          <w:sz w:val="24"/>
          <w:szCs w:val="24"/>
          <w:lang w:eastAsia="en-US"/>
        </w:rPr>
        <w:t xml:space="preserve"> </w:t>
      </w:r>
      <w:r w:rsidRPr="00B30C1E">
        <w:rPr>
          <w:rFonts w:ascii="Times New Roman" w:eastAsia="Calibri" w:hAnsi="Times New Roman" w:cs="Times New Roman"/>
          <w:sz w:val="24"/>
          <w:szCs w:val="24"/>
          <w:lang w:eastAsia="en-US"/>
        </w:rPr>
        <w:t xml:space="preserve">pagal kainų lygio kitimą </w:t>
      </w:r>
      <w:r w:rsidR="00FC1E72" w:rsidRPr="00B30C1E">
        <w:rPr>
          <w:rFonts w:ascii="Times New Roman" w:eastAsia="Calibri" w:hAnsi="Times New Roman" w:cs="Times New Roman"/>
          <w:sz w:val="24"/>
          <w:szCs w:val="24"/>
          <w:lang w:eastAsia="en-US"/>
        </w:rPr>
        <w:t>nebus vykdomas.</w:t>
      </w:r>
    </w:p>
    <w:p w14:paraId="24B0D3D2" w14:textId="74828D5E" w:rsidR="00D9317F" w:rsidRPr="00B30C1E" w:rsidRDefault="00632409" w:rsidP="00B30C1E">
      <w:pPr>
        <w:suppressAutoHyphens/>
        <w:autoSpaceDE w:val="0"/>
        <w:autoSpaceDN w:val="0"/>
        <w:adjustRightInd w:val="0"/>
        <w:spacing w:line="300" w:lineRule="auto"/>
        <w:ind w:firstLine="720"/>
        <w:contextualSpacing/>
        <w:jc w:val="both"/>
        <w:rPr>
          <w:rFonts w:ascii="Times New Roman" w:hAnsi="Times New Roman" w:cs="Times New Roman"/>
          <w:sz w:val="24"/>
          <w:szCs w:val="24"/>
        </w:rPr>
      </w:pPr>
      <w:r w:rsidRPr="00B30C1E">
        <w:rPr>
          <w:rFonts w:ascii="Times New Roman" w:hAnsi="Times New Roman" w:cs="Times New Roman"/>
          <w:sz w:val="24"/>
          <w:szCs w:val="24"/>
        </w:rPr>
        <w:t>2.</w:t>
      </w:r>
      <w:r w:rsidR="007609AF">
        <w:rPr>
          <w:rFonts w:ascii="Times New Roman" w:hAnsi="Times New Roman" w:cs="Times New Roman"/>
          <w:sz w:val="24"/>
          <w:szCs w:val="24"/>
        </w:rPr>
        <w:t>9</w:t>
      </w:r>
      <w:r w:rsidR="003A0743" w:rsidRPr="00B30C1E">
        <w:rPr>
          <w:rFonts w:ascii="Times New Roman" w:hAnsi="Times New Roman" w:cs="Times New Roman"/>
          <w:sz w:val="24"/>
          <w:szCs w:val="24"/>
        </w:rPr>
        <w:t>.</w:t>
      </w:r>
      <w:r w:rsidR="00BE4A18" w:rsidRPr="00B30C1E">
        <w:rPr>
          <w:rFonts w:ascii="Times New Roman" w:hAnsi="Times New Roman" w:cs="Times New Roman"/>
          <w:sz w:val="24"/>
          <w:szCs w:val="24"/>
        </w:rPr>
        <w:t xml:space="preserve"> </w:t>
      </w:r>
      <w:r w:rsidR="005A5945">
        <w:rPr>
          <w:rFonts w:ascii="Times New Roman" w:hAnsi="Times New Roman" w:cs="Times New Roman"/>
          <w:sz w:val="24"/>
          <w:szCs w:val="24"/>
        </w:rPr>
        <w:t>Paslaugų</w:t>
      </w:r>
      <w:r w:rsidR="00BE4A18" w:rsidRPr="00B30C1E">
        <w:rPr>
          <w:rFonts w:ascii="Times New Roman" w:hAnsi="Times New Roman" w:cs="Times New Roman"/>
          <w:sz w:val="24"/>
          <w:szCs w:val="24"/>
        </w:rPr>
        <w:t xml:space="preserve"> įkainių </w:t>
      </w:r>
      <w:r w:rsidR="00B4168F" w:rsidRPr="00B30C1E">
        <w:rPr>
          <w:rFonts w:ascii="Times New Roman" w:hAnsi="Times New Roman" w:cs="Times New Roman"/>
          <w:sz w:val="24"/>
          <w:szCs w:val="24"/>
        </w:rPr>
        <w:t xml:space="preserve">pakeitimas </w:t>
      </w:r>
      <w:r w:rsidR="00BE4A18" w:rsidRPr="00B30C1E">
        <w:rPr>
          <w:rFonts w:ascii="Times New Roman" w:hAnsi="Times New Roman" w:cs="Times New Roman"/>
          <w:sz w:val="24"/>
          <w:szCs w:val="24"/>
        </w:rPr>
        <w:t>dėl pasikeitusių mokesčių įforminamas Šalių susitarimu</w:t>
      </w:r>
      <w:r w:rsidR="00BE4A18" w:rsidRPr="00B30C1E">
        <w:rPr>
          <w:rFonts w:ascii="Times New Roman" w:eastAsia="Calibri" w:hAnsi="Times New Roman" w:cs="Times New Roman"/>
          <w:iCs/>
          <w:sz w:val="24"/>
          <w:szCs w:val="24"/>
          <w:lang w:eastAsia="en-US"/>
        </w:rPr>
        <w:t>, kurį</w:t>
      </w:r>
      <w:r w:rsidR="00BE4A18" w:rsidRPr="00B30C1E">
        <w:rPr>
          <w:rFonts w:ascii="Times New Roman" w:eastAsia="Times New Roman" w:hAnsi="Times New Roman" w:cs="Times New Roman"/>
          <w:sz w:val="24"/>
          <w:szCs w:val="24"/>
        </w:rPr>
        <w:t xml:space="preserve"> pasirašo</w:t>
      </w:r>
      <w:r w:rsidR="00B4168F" w:rsidRPr="00B30C1E">
        <w:rPr>
          <w:rFonts w:ascii="Times New Roman" w:eastAsia="Times New Roman" w:hAnsi="Times New Roman" w:cs="Times New Roman"/>
          <w:sz w:val="24"/>
          <w:szCs w:val="24"/>
        </w:rPr>
        <w:t xml:space="preserve"> Šalys</w:t>
      </w:r>
      <w:r w:rsidR="00BE4A18" w:rsidRPr="00B30C1E">
        <w:rPr>
          <w:rFonts w:ascii="Times New Roman" w:eastAsia="Times New Roman" w:hAnsi="Times New Roman" w:cs="Times New Roman"/>
          <w:sz w:val="24"/>
          <w:szCs w:val="24"/>
        </w:rPr>
        <w:t xml:space="preserve"> kvalifikuotu elektroniniu parašu</w:t>
      </w:r>
      <w:r w:rsidR="00B4168F" w:rsidRPr="00B30C1E">
        <w:rPr>
          <w:rFonts w:ascii="Times New Roman" w:hAnsi="Times New Roman" w:cs="Times New Roman"/>
          <w:sz w:val="24"/>
          <w:szCs w:val="24"/>
        </w:rPr>
        <w:t>. Sudarytas susitarimas</w:t>
      </w:r>
      <w:r w:rsidR="00BE4A18" w:rsidRPr="00B30C1E">
        <w:rPr>
          <w:rFonts w:ascii="Times New Roman" w:hAnsi="Times New Roman" w:cs="Times New Roman"/>
          <w:sz w:val="24"/>
          <w:szCs w:val="24"/>
        </w:rPr>
        <w:t xml:space="preserve"> yra neatskiriama sutarties dalis</w:t>
      </w:r>
      <w:r w:rsidR="00B4168F" w:rsidRPr="00B30C1E">
        <w:rPr>
          <w:rFonts w:ascii="Times New Roman" w:hAnsi="Times New Roman" w:cs="Times New Roman"/>
          <w:sz w:val="24"/>
          <w:szCs w:val="24"/>
        </w:rPr>
        <w:t xml:space="preserve">. </w:t>
      </w:r>
      <w:r w:rsidR="00B4168F" w:rsidRPr="00B30C1E">
        <w:rPr>
          <w:rFonts w:ascii="Times New Roman" w:eastAsia="Calibri" w:hAnsi="Times New Roman" w:cs="Times New Roman"/>
          <w:sz w:val="24"/>
          <w:szCs w:val="24"/>
          <w:lang w:eastAsia="en-US"/>
        </w:rPr>
        <w:t>Nei viena iš Šalių neturi teises atsisakyti pasirašyti tokį susitarim</w:t>
      </w:r>
      <w:r w:rsidR="00A754F0">
        <w:rPr>
          <w:rFonts w:ascii="Times New Roman" w:eastAsia="Calibri" w:hAnsi="Times New Roman" w:cs="Times New Roman"/>
          <w:sz w:val="24"/>
          <w:szCs w:val="24"/>
          <w:lang w:eastAsia="en-US"/>
        </w:rPr>
        <w:t>ą</w:t>
      </w:r>
      <w:r w:rsidR="00B4168F" w:rsidRPr="00B30C1E">
        <w:rPr>
          <w:rFonts w:ascii="Times New Roman" w:eastAsia="Calibri" w:hAnsi="Times New Roman" w:cs="Times New Roman"/>
          <w:sz w:val="24"/>
          <w:szCs w:val="24"/>
          <w:lang w:eastAsia="en-US"/>
        </w:rPr>
        <w:t xml:space="preserve"> be pagr</w:t>
      </w:r>
      <w:r w:rsidR="00B22A89">
        <w:rPr>
          <w:rFonts w:ascii="Times New Roman" w:eastAsia="Calibri" w:hAnsi="Times New Roman" w:cs="Times New Roman"/>
          <w:sz w:val="24"/>
          <w:szCs w:val="24"/>
          <w:lang w:eastAsia="en-US"/>
        </w:rPr>
        <w:t>į</w:t>
      </w:r>
      <w:r w:rsidR="00B4168F" w:rsidRPr="00B30C1E">
        <w:rPr>
          <w:rFonts w:ascii="Times New Roman" w:eastAsia="Calibri" w:hAnsi="Times New Roman" w:cs="Times New Roman"/>
          <w:sz w:val="24"/>
          <w:szCs w:val="24"/>
          <w:lang w:eastAsia="en-US"/>
        </w:rPr>
        <w:t>stų priežasčių.</w:t>
      </w:r>
    </w:p>
    <w:p w14:paraId="52A15EF1" w14:textId="77777777" w:rsidR="00D9317F" w:rsidRPr="00B30C1E" w:rsidRDefault="00D9317F" w:rsidP="00B30C1E">
      <w:pPr>
        <w:spacing w:line="300" w:lineRule="auto"/>
        <w:outlineLvl w:val="0"/>
        <w:rPr>
          <w:rFonts w:ascii="Times New Roman" w:eastAsia="Calibri" w:hAnsi="Times New Roman" w:cs="Times New Roman"/>
          <w:b/>
          <w:sz w:val="24"/>
          <w:szCs w:val="24"/>
          <w:lang w:eastAsia="en-US"/>
        </w:rPr>
      </w:pPr>
    </w:p>
    <w:p w14:paraId="5E2B2150" w14:textId="77777777" w:rsidR="00EA14CE" w:rsidRPr="00B30C1E" w:rsidRDefault="00EA14CE" w:rsidP="00B30C1E">
      <w:pPr>
        <w:spacing w:line="300" w:lineRule="auto"/>
        <w:jc w:val="center"/>
        <w:outlineLvl w:val="0"/>
        <w:rPr>
          <w:rFonts w:ascii="Times New Roman" w:eastAsia="Calibri" w:hAnsi="Times New Roman" w:cs="Times New Roman"/>
          <w:b/>
          <w:sz w:val="24"/>
          <w:szCs w:val="24"/>
          <w:lang w:eastAsia="en-US"/>
        </w:rPr>
      </w:pPr>
      <w:r w:rsidRPr="00B30C1E">
        <w:rPr>
          <w:rFonts w:ascii="Times New Roman" w:eastAsia="Calibri" w:hAnsi="Times New Roman" w:cs="Times New Roman"/>
          <w:b/>
          <w:sz w:val="24"/>
          <w:szCs w:val="24"/>
          <w:lang w:eastAsia="en-US"/>
        </w:rPr>
        <w:t>3. SUTARTIES GALIOJIMAS, VYKDYMO TRUKMĖ IR TERMINAI</w:t>
      </w:r>
    </w:p>
    <w:p w14:paraId="37A9E583" w14:textId="77777777" w:rsidR="00EA14CE" w:rsidRPr="00B30C1E" w:rsidRDefault="00EA14CE" w:rsidP="00B30C1E">
      <w:pPr>
        <w:spacing w:line="300" w:lineRule="auto"/>
        <w:jc w:val="both"/>
        <w:outlineLvl w:val="0"/>
        <w:rPr>
          <w:rFonts w:ascii="Times New Roman" w:eastAsia="Calibri" w:hAnsi="Times New Roman" w:cs="Times New Roman"/>
          <w:b/>
          <w:sz w:val="24"/>
          <w:szCs w:val="24"/>
          <w:lang w:eastAsia="en-US"/>
        </w:rPr>
      </w:pPr>
    </w:p>
    <w:p w14:paraId="368151BA" w14:textId="7161DA4C" w:rsidR="003F49F7" w:rsidRPr="00676C0A" w:rsidRDefault="00EA14CE" w:rsidP="00676C0A">
      <w:pPr>
        <w:tabs>
          <w:tab w:val="left" w:pos="1080"/>
        </w:tabs>
        <w:spacing w:line="300" w:lineRule="auto"/>
        <w:ind w:firstLine="709"/>
        <w:jc w:val="both"/>
        <w:rPr>
          <w:rFonts w:ascii="Times New Roman" w:eastAsia="Calibri" w:hAnsi="Times New Roman" w:cs="Times New Roman"/>
          <w:sz w:val="24"/>
          <w:szCs w:val="24"/>
          <w:lang w:eastAsia="en-US"/>
        </w:rPr>
      </w:pPr>
      <w:bookmarkStart w:id="1" w:name="_Hlk152679987"/>
      <w:r w:rsidRPr="00B30C1E">
        <w:rPr>
          <w:rFonts w:ascii="Times New Roman" w:eastAsia="Times New Roman" w:hAnsi="Times New Roman" w:cs="Times New Roman"/>
          <w:sz w:val="24"/>
          <w:szCs w:val="24"/>
          <w:lang w:eastAsia="en-US"/>
        </w:rPr>
        <w:t>3.</w:t>
      </w:r>
      <w:r w:rsidRPr="00B30C1E">
        <w:rPr>
          <w:rFonts w:ascii="Times New Roman" w:eastAsia="Times New Roman" w:hAnsi="Times New Roman" w:cs="Times New Roman"/>
          <w:sz w:val="24"/>
          <w:szCs w:val="24"/>
          <w:lang w:val="en-US" w:eastAsia="en-US"/>
        </w:rPr>
        <w:t>1</w:t>
      </w:r>
      <w:r w:rsidRPr="00B30C1E">
        <w:rPr>
          <w:rFonts w:ascii="Times New Roman" w:eastAsia="Times New Roman" w:hAnsi="Times New Roman" w:cs="Times New Roman"/>
          <w:sz w:val="24"/>
          <w:szCs w:val="24"/>
          <w:lang w:eastAsia="en-US"/>
        </w:rPr>
        <w:t xml:space="preserve">. </w:t>
      </w:r>
      <w:r w:rsidR="00222E4A" w:rsidRPr="00B30C1E">
        <w:rPr>
          <w:rFonts w:ascii="Times New Roman" w:hAnsi="Times New Roman" w:cs="Times New Roman"/>
          <w:sz w:val="24"/>
          <w:szCs w:val="24"/>
        </w:rPr>
        <w:t xml:space="preserve">Sutartis įsigalioja sutarties pasirašymo dieną ir galioja iki </w:t>
      </w:r>
      <w:r w:rsidR="003F49F7" w:rsidRPr="002B2F1C">
        <w:rPr>
          <w:rFonts w:ascii="Times New Roman" w:eastAsia="Calibri" w:hAnsi="Times New Roman" w:cs="Times New Roman"/>
          <w:sz w:val="24"/>
          <w:szCs w:val="24"/>
          <w:lang w:eastAsia="en-US"/>
        </w:rPr>
        <w:t xml:space="preserve">Panevėžio miesto infrastruktūros objektų remonto </w:t>
      </w:r>
      <w:r w:rsidR="005A5945">
        <w:rPr>
          <w:rFonts w:ascii="Times New Roman" w:eastAsia="Calibri" w:hAnsi="Times New Roman" w:cs="Times New Roman"/>
          <w:sz w:val="24"/>
          <w:szCs w:val="24"/>
          <w:lang w:eastAsia="en-US"/>
        </w:rPr>
        <w:t>Paslaugų</w:t>
      </w:r>
      <w:r w:rsidR="003F49F7" w:rsidRPr="002B2F1C">
        <w:rPr>
          <w:rFonts w:ascii="Times New Roman" w:eastAsia="Calibri" w:hAnsi="Times New Roman" w:cs="Times New Roman"/>
          <w:sz w:val="24"/>
          <w:szCs w:val="24"/>
          <w:lang w:eastAsia="en-US"/>
        </w:rPr>
        <w:t xml:space="preserve"> ir priežiūros paslaugų viešojo pirkimo sutarties (Centrinėje viešųjų pirkimų informacinėje sistemoje paskelbto pirkimo numeris – 710440, skelbimo kodas – 2024-650322</w:t>
      </w:r>
      <w:r w:rsidR="003F49F7" w:rsidRPr="009A35AD">
        <w:rPr>
          <w:rFonts w:ascii="Times New Roman" w:eastAsia="Calibri" w:hAnsi="Times New Roman" w:cs="Times New Roman"/>
          <w:sz w:val="24"/>
          <w:szCs w:val="24"/>
          <w:lang w:eastAsia="en-US"/>
        </w:rPr>
        <w:t xml:space="preserve">) įsigaliojimo arba iki Panevėžio miesto infrastruktūros objektų remonto </w:t>
      </w:r>
      <w:r w:rsidR="005A5945" w:rsidRPr="009A35AD">
        <w:rPr>
          <w:rFonts w:ascii="Times New Roman" w:eastAsia="Calibri" w:hAnsi="Times New Roman" w:cs="Times New Roman"/>
          <w:sz w:val="24"/>
          <w:szCs w:val="24"/>
          <w:lang w:eastAsia="en-US"/>
        </w:rPr>
        <w:t>Paslaugų</w:t>
      </w:r>
      <w:r w:rsidR="003F49F7" w:rsidRPr="009A35AD">
        <w:rPr>
          <w:rFonts w:ascii="Times New Roman" w:eastAsia="Calibri" w:hAnsi="Times New Roman" w:cs="Times New Roman"/>
          <w:sz w:val="24"/>
          <w:szCs w:val="24"/>
          <w:lang w:eastAsia="en-US"/>
        </w:rPr>
        <w:t xml:space="preserve"> ir priežiūros paslaugų viešojo pirkimo sutarties (Centrinėje viešųjų pirkimų informacinėje sistemoje paskelbto pirkimo numeris – 717860, skelbimo kodas – 2024-684936) įsigaliojimo, bet ne ilg</w:t>
      </w:r>
      <w:r w:rsidR="005E0738" w:rsidRPr="009A35AD">
        <w:rPr>
          <w:rFonts w:ascii="Times New Roman" w:eastAsia="Calibri" w:hAnsi="Times New Roman" w:cs="Times New Roman"/>
          <w:sz w:val="24"/>
          <w:szCs w:val="24"/>
          <w:lang w:eastAsia="en-US"/>
        </w:rPr>
        <w:t xml:space="preserve">iau </w:t>
      </w:r>
      <w:r w:rsidR="003F49F7" w:rsidRPr="009A35AD">
        <w:rPr>
          <w:rFonts w:ascii="Times New Roman" w:eastAsia="Calibri" w:hAnsi="Times New Roman" w:cs="Times New Roman"/>
          <w:sz w:val="24"/>
          <w:szCs w:val="24"/>
          <w:lang w:eastAsia="en-US"/>
        </w:rPr>
        <w:t>kaip iki 202</w:t>
      </w:r>
      <w:r w:rsidR="009A35AD" w:rsidRPr="009A35AD">
        <w:rPr>
          <w:rFonts w:ascii="Times New Roman" w:eastAsia="Calibri" w:hAnsi="Times New Roman" w:cs="Times New Roman"/>
          <w:sz w:val="24"/>
          <w:szCs w:val="24"/>
          <w:lang w:eastAsia="en-US"/>
        </w:rPr>
        <w:t>5</w:t>
      </w:r>
      <w:r w:rsidR="003F49F7" w:rsidRPr="009A35AD">
        <w:rPr>
          <w:rFonts w:ascii="Times New Roman" w:eastAsia="Calibri" w:hAnsi="Times New Roman" w:cs="Times New Roman"/>
          <w:sz w:val="24"/>
          <w:szCs w:val="24"/>
          <w:lang w:eastAsia="en-US"/>
        </w:rPr>
        <w:t xml:space="preserve"> m. gruodžio 31 d.</w:t>
      </w:r>
    </w:p>
    <w:bookmarkEnd w:id="1"/>
    <w:p w14:paraId="24C5ED8F" w14:textId="60107F1D" w:rsidR="00B57E24" w:rsidRPr="00676C0A" w:rsidRDefault="00B57E24" w:rsidP="00676C0A">
      <w:pPr>
        <w:tabs>
          <w:tab w:val="left" w:pos="600"/>
        </w:tabs>
        <w:spacing w:line="300" w:lineRule="auto"/>
        <w:ind w:firstLine="709"/>
        <w:jc w:val="both"/>
        <w:rPr>
          <w:rFonts w:ascii="Times New Roman" w:eastAsia="Calibri" w:hAnsi="Times New Roman" w:cs="Times New Roman"/>
          <w:sz w:val="24"/>
          <w:szCs w:val="24"/>
          <w:lang w:eastAsia="en-US"/>
        </w:rPr>
      </w:pPr>
      <w:r w:rsidRPr="00676C0A">
        <w:rPr>
          <w:rFonts w:ascii="Times New Roman" w:eastAsia="Calibri" w:hAnsi="Times New Roman" w:cs="Times New Roman"/>
          <w:sz w:val="24"/>
          <w:szCs w:val="24"/>
          <w:lang w:eastAsia="en-US"/>
        </w:rPr>
        <w:t>3.</w:t>
      </w:r>
      <w:r w:rsidR="00222E4A" w:rsidRPr="00676C0A">
        <w:rPr>
          <w:rFonts w:ascii="Times New Roman" w:eastAsia="Calibri" w:hAnsi="Times New Roman" w:cs="Times New Roman"/>
          <w:sz w:val="24"/>
          <w:szCs w:val="24"/>
          <w:lang w:eastAsia="en-US"/>
        </w:rPr>
        <w:t>2</w:t>
      </w:r>
      <w:r w:rsidRPr="00676C0A">
        <w:rPr>
          <w:rFonts w:ascii="Times New Roman" w:eastAsia="Calibri" w:hAnsi="Times New Roman" w:cs="Times New Roman"/>
          <w:sz w:val="24"/>
          <w:szCs w:val="24"/>
          <w:lang w:eastAsia="en-US"/>
        </w:rPr>
        <w:t xml:space="preserve">. </w:t>
      </w:r>
      <w:r w:rsidR="00676C0A" w:rsidRPr="00676C0A">
        <w:rPr>
          <w:rFonts w:ascii="Times New Roman" w:eastAsia="Calibri" w:hAnsi="Times New Roman" w:cs="Times New Roman"/>
          <w:sz w:val="24"/>
          <w:szCs w:val="24"/>
          <w:lang w:eastAsia="en-US"/>
        </w:rPr>
        <w:t xml:space="preserve">Esant būtinumui, Paslaugų teikėjas turi užtikrinti Paslaugų teikimo nepertraukiamumą po </w:t>
      </w:r>
      <w:r w:rsidR="00676C0A">
        <w:rPr>
          <w:rFonts w:ascii="Times New Roman" w:eastAsia="Calibri" w:hAnsi="Times New Roman" w:cs="Times New Roman"/>
          <w:sz w:val="24"/>
          <w:szCs w:val="24"/>
          <w:lang w:eastAsia="en-US"/>
        </w:rPr>
        <w:t>S</w:t>
      </w:r>
      <w:r w:rsidR="00676C0A" w:rsidRPr="00676C0A">
        <w:rPr>
          <w:rFonts w:ascii="Times New Roman" w:eastAsia="Calibri" w:hAnsi="Times New Roman" w:cs="Times New Roman"/>
          <w:sz w:val="24"/>
          <w:szCs w:val="24"/>
          <w:lang w:eastAsia="en-US"/>
        </w:rPr>
        <w:t>utarties pasibaigimo ar jos nutraukimo, kol visa apimtimi Paslaugų teikimą perims kitas paslaugų teikėjas ir įsigalios su juo sudaryta sutartis.</w:t>
      </w:r>
    </w:p>
    <w:p w14:paraId="0053C597" w14:textId="42979E5F" w:rsidR="00EA14CE" w:rsidRPr="00B30C1E" w:rsidRDefault="00DB360C" w:rsidP="00676C0A">
      <w:pPr>
        <w:tabs>
          <w:tab w:val="left" w:pos="600"/>
        </w:tabs>
        <w:spacing w:line="300" w:lineRule="auto"/>
        <w:ind w:firstLine="709"/>
        <w:jc w:val="both"/>
        <w:rPr>
          <w:rFonts w:ascii="Times New Roman" w:eastAsia="Calibri" w:hAnsi="Times New Roman" w:cs="Times New Roman"/>
          <w:sz w:val="24"/>
          <w:szCs w:val="24"/>
          <w:lang w:eastAsia="en-US"/>
        </w:rPr>
      </w:pPr>
      <w:r w:rsidRPr="00B30C1E">
        <w:rPr>
          <w:rFonts w:ascii="Times New Roman" w:eastAsia="Calibri" w:hAnsi="Times New Roman" w:cs="Times New Roman"/>
          <w:sz w:val="24"/>
          <w:szCs w:val="24"/>
          <w:lang w:eastAsia="en-US"/>
        </w:rPr>
        <w:t>3.</w:t>
      </w:r>
      <w:r w:rsidR="00222E4A" w:rsidRPr="00B30C1E">
        <w:rPr>
          <w:rFonts w:ascii="Times New Roman" w:eastAsia="Calibri" w:hAnsi="Times New Roman" w:cs="Times New Roman"/>
          <w:sz w:val="24"/>
          <w:szCs w:val="24"/>
          <w:lang w:eastAsia="en-US"/>
        </w:rPr>
        <w:t>3</w:t>
      </w:r>
      <w:r w:rsidRPr="00B30C1E">
        <w:rPr>
          <w:rFonts w:ascii="Times New Roman" w:eastAsia="Calibri" w:hAnsi="Times New Roman" w:cs="Times New Roman"/>
          <w:sz w:val="24"/>
          <w:szCs w:val="24"/>
          <w:lang w:eastAsia="en-US"/>
        </w:rPr>
        <w:t xml:space="preserve">. </w:t>
      </w:r>
      <w:r w:rsidR="00EA14CE" w:rsidRPr="00B30C1E">
        <w:rPr>
          <w:rFonts w:ascii="Times New Roman" w:eastAsia="Calibri" w:hAnsi="Times New Roman" w:cs="Times New Roman"/>
          <w:sz w:val="24"/>
          <w:szCs w:val="24"/>
          <w:lang w:eastAsia="en-US"/>
        </w:rPr>
        <w:t>Nutraukus sutartį ar jai pasibaigus, lieka galioti sutarties nuostatos, susijusios su atsakomybe bei atsiskaitymais tarp Šalių pagal šią sutartį, taip pat visos kitos šios sutarties nuostatos, kurios išlieka arba turi išlikti, kad būtų visiškai įvykdyta sutartis.</w:t>
      </w:r>
    </w:p>
    <w:p w14:paraId="1EA54DB9" w14:textId="77777777" w:rsidR="00EA14CE" w:rsidRPr="00B30C1E" w:rsidRDefault="00EA14CE" w:rsidP="00B30C1E">
      <w:pPr>
        <w:spacing w:line="300" w:lineRule="auto"/>
        <w:jc w:val="center"/>
        <w:rPr>
          <w:rFonts w:ascii="Times New Roman" w:eastAsia="Calibri" w:hAnsi="Times New Roman" w:cs="Times New Roman"/>
          <w:b/>
          <w:sz w:val="24"/>
          <w:szCs w:val="24"/>
          <w:lang w:eastAsia="en-US"/>
        </w:rPr>
      </w:pPr>
    </w:p>
    <w:p w14:paraId="46A3787D" w14:textId="7BB504D0" w:rsidR="00EA14CE" w:rsidRPr="00B30C1E" w:rsidRDefault="00EA14CE" w:rsidP="00B30C1E">
      <w:pPr>
        <w:tabs>
          <w:tab w:val="left" w:pos="851"/>
        </w:tabs>
        <w:spacing w:line="300" w:lineRule="auto"/>
        <w:jc w:val="center"/>
        <w:rPr>
          <w:rFonts w:ascii="Times New Roman" w:eastAsia="Times New Roman" w:hAnsi="Times New Roman" w:cs="Times New Roman"/>
          <w:b/>
          <w:sz w:val="24"/>
          <w:szCs w:val="24"/>
          <w:lang w:eastAsia="en-US"/>
        </w:rPr>
      </w:pPr>
      <w:r w:rsidRPr="00B30C1E">
        <w:rPr>
          <w:rFonts w:ascii="Times New Roman" w:eastAsia="Times New Roman" w:hAnsi="Times New Roman" w:cs="Times New Roman"/>
          <w:b/>
          <w:sz w:val="24"/>
          <w:szCs w:val="24"/>
          <w:lang w:eastAsia="en-US"/>
        </w:rPr>
        <w:t xml:space="preserve">4. ATLIKTŲ </w:t>
      </w:r>
      <w:r w:rsidR="005A5945">
        <w:rPr>
          <w:rFonts w:ascii="Times New Roman" w:eastAsia="Times New Roman" w:hAnsi="Times New Roman" w:cs="Times New Roman"/>
          <w:b/>
          <w:sz w:val="24"/>
          <w:szCs w:val="24"/>
          <w:lang w:eastAsia="en-US"/>
        </w:rPr>
        <w:t>PASLAUGŲ</w:t>
      </w:r>
      <w:r w:rsidRPr="00B30C1E">
        <w:rPr>
          <w:rFonts w:ascii="Times New Roman" w:eastAsia="Times New Roman" w:hAnsi="Times New Roman" w:cs="Times New Roman"/>
          <w:b/>
          <w:sz w:val="24"/>
          <w:szCs w:val="24"/>
          <w:lang w:eastAsia="en-US"/>
        </w:rPr>
        <w:t xml:space="preserve"> PRIĖMIMAS IR </w:t>
      </w:r>
      <w:r w:rsidR="005A5945">
        <w:rPr>
          <w:rFonts w:ascii="Times New Roman" w:eastAsia="Times New Roman" w:hAnsi="Times New Roman" w:cs="Times New Roman"/>
          <w:b/>
          <w:sz w:val="24"/>
          <w:szCs w:val="24"/>
          <w:lang w:eastAsia="en-US"/>
        </w:rPr>
        <w:t>PASLAUGŲ</w:t>
      </w:r>
      <w:r w:rsidRPr="00B30C1E">
        <w:rPr>
          <w:rFonts w:ascii="Times New Roman" w:eastAsia="Times New Roman" w:hAnsi="Times New Roman" w:cs="Times New Roman"/>
          <w:b/>
          <w:sz w:val="24"/>
          <w:szCs w:val="24"/>
          <w:lang w:eastAsia="en-US"/>
        </w:rPr>
        <w:t xml:space="preserve"> PABAIGA</w:t>
      </w:r>
    </w:p>
    <w:p w14:paraId="08523BCA" w14:textId="77777777" w:rsidR="00EA14CE" w:rsidRPr="00B30C1E" w:rsidRDefault="00EA14CE" w:rsidP="00B30C1E">
      <w:pPr>
        <w:tabs>
          <w:tab w:val="left" w:pos="851"/>
        </w:tabs>
        <w:spacing w:line="300" w:lineRule="auto"/>
        <w:jc w:val="both"/>
        <w:rPr>
          <w:rFonts w:ascii="Times New Roman" w:eastAsia="Calibri" w:hAnsi="Times New Roman" w:cs="Times New Roman"/>
          <w:sz w:val="24"/>
          <w:szCs w:val="24"/>
          <w:lang w:eastAsia="en-US"/>
        </w:rPr>
      </w:pPr>
    </w:p>
    <w:p w14:paraId="55CC68D5" w14:textId="404EB8E9" w:rsidR="00EA14CE" w:rsidRPr="00B30C1E" w:rsidRDefault="00EA14CE" w:rsidP="00B30C1E">
      <w:pPr>
        <w:tabs>
          <w:tab w:val="left" w:pos="0"/>
          <w:tab w:val="num" w:pos="1080"/>
          <w:tab w:val="left" w:pos="1540"/>
        </w:tabs>
        <w:spacing w:line="300" w:lineRule="auto"/>
        <w:ind w:firstLine="709"/>
        <w:jc w:val="both"/>
        <w:rPr>
          <w:rFonts w:ascii="Times New Roman" w:eastAsia="Calibri" w:hAnsi="Times New Roman" w:cs="Times New Roman"/>
          <w:sz w:val="24"/>
          <w:szCs w:val="24"/>
          <w:lang w:eastAsia="en-US"/>
        </w:rPr>
      </w:pPr>
      <w:r w:rsidRPr="00B30C1E">
        <w:rPr>
          <w:rFonts w:ascii="Times New Roman" w:eastAsia="Calibri" w:hAnsi="Times New Roman" w:cs="Times New Roman"/>
          <w:sz w:val="24"/>
          <w:szCs w:val="24"/>
          <w:lang w:eastAsia="en-US"/>
        </w:rPr>
        <w:t xml:space="preserve">4.1. </w:t>
      </w:r>
      <w:bookmarkStart w:id="2" w:name="_Hlk140232159"/>
      <w:r w:rsidR="006219FB" w:rsidRPr="00B30C1E">
        <w:rPr>
          <w:rFonts w:ascii="Times New Roman" w:eastAsia="Calibri" w:hAnsi="Times New Roman" w:cs="Times New Roman"/>
          <w:sz w:val="24"/>
          <w:szCs w:val="24"/>
          <w:lang w:eastAsia="en-US"/>
        </w:rPr>
        <w:t>Klientas</w:t>
      </w:r>
      <w:r w:rsidR="00DB360C" w:rsidRPr="00B30C1E">
        <w:rPr>
          <w:rFonts w:ascii="Times New Roman" w:eastAsia="Calibri" w:hAnsi="Times New Roman" w:cs="Times New Roman"/>
          <w:sz w:val="24"/>
          <w:szCs w:val="24"/>
          <w:lang w:eastAsia="en-US"/>
        </w:rPr>
        <w:t xml:space="preserve"> įsipareigoja priimti iš </w:t>
      </w:r>
      <w:r w:rsidR="006219FB" w:rsidRPr="00B30C1E">
        <w:rPr>
          <w:rFonts w:ascii="Times New Roman" w:eastAsia="Calibri" w:hAnsi="Times New Roman" w:cs="Times New Roman"/>
          <w:sz w:val="24"/>
          <w:szCs w:val="24"/>
          <w:lang w:eastAsia="en-US"/>
        </w:rPr>
        <w:t>Paslaugų teikėjo</w:t>
      </w:r>
      <w:r w:rsidR="00DB360C" w:rsidRPr="00B30C1E">
        <w:rPr>
          <w:rFonts w:ascii="Times New Roman" w:eastAsia="Calibri" w:hAnsi="Times New Roman" w:cs="Times New Roman"/>
          <w:sz w:val="24"/>
          <w:szCs w:val="24"/>
          <w:lang w:eastAsia="en-US"/>
        </w:rPr>
        <w:t xml:space="preserve"> tinkamai (kokybiškai) </w:t>
      </w:r>
      <w:r w:rsidR="00945BA5">
        <w:rPr>
          <w:rFonts w:ascii="Times New Roman" w:eastAsia="Calibri" w:hAnsi="Times New Roman" w:cs="Times New Roman"/>
          <w:sz w:val="24"/>
          <w:szCs w:val="24"/>
          <w:lang w:eastAsia="en-US"/>
        </w:rPr>
        <w:t>suteiktas Paslaugas</w:t>
      </w:r>
      <w:r w:rsidR="00DB360C" w:rsidRPr="00B30C1E">
        <w:rPr>
          <w:rFonts w:ascii="Times New Roman" w:eastAsia="Calibri" w:hAnsi="Times New Roman" w:cs="Times New Roman"/>
          <w:sz w:val="24"/>
          <w:szCs w:val="24"/>
          <w:lang w:eastAsia="en-US"/>
        </w:rPr>
        <w:t xml:space="preserve"> šioje sutartyje nustatyta tvarka ir terminais.</w:t>
      </w:r>
      <w:bookmarkEnd w:id="2"/>
    </w:p>
    <w:p w14:paraId="2FCA6A3A" w14:textId="00F937FC" w:rsidR="00DB360C" w:rsidRPr="00B30C1E" w:rsidRDefault="00EA14CE" w:rsidP="00B30C1E">
      <w:pPr>
        <w:tabs>
          <w:tab w:val="left" w:pos="0"/>
          <w:tab w:val="num" w:pos="1080"/>
          <w:tab w:val="left" w:pos="1540"/>
        </w:tabs>
        <w:spacing w:line="300" w:lineRule="auto"/>
        <w:ind w:firstLine="709"/>
        <w:jc w:val="both"/>
        <w:rPr>
          <w:rFonts w:ascii="Times New Roman" w:eastAsia="Calibri" w:hAnsi="Times New Roman" w:cs="Times New Roman"/>
          <w:sz w:val="24"/>
          <w:szCs w:val="24"/>
          <w:lang w:eastAsia="en-US"/>
        </w:rPr>
      </w:pPr>
      <w:r w:rsidRPr="00B30C1E">
        <w:rPr>
          <w:rFonts w:ascii="Times New Roman" w:eastAsia="Calibri" w:hAnsi="Times New Roman" w:cs="Times New Roman"/>
          <w:sz w:val="24"/>
          <w:szCs w:val="24"/>
          <w:lang w:eastAsia="en-US"/>
        </w:rPr>
        <w:t xml:space="preserve">4.2. </w:t>
      </w:r>
      <w:r w:rsidR="00746783">
        <w:rPr>
          <w:rFonts w:ascii="Times New Roman" w:eastAsia="Calibri" w:hAnsi="Times New Roman" w:cs="Times New Roman"/>
          <w:sz w:val="24"/>
          <w:szCs w:val="24"/>
          <w:lang w:eastAsia="en-US"/>
        </w:rPr>
        <w:t>Suteik</w:t>
      </w:r>
      <w:r w:rsidR="00DB360C" w:rsidRPr="00B30C1E">
        <w:rPr>
          <w:rFonts w:ascii="Times New Roman" w:eastAsia="Calibri" w:hAnsi="Times New Roman" w:cs="Times New Roman"/>
          <w:sz w:val="24"/>
          <w:szCs w:val="24"/>
          <w:lang w:eastAsia="en-US"/>
        </w:rPr>
        <w:t xml:space="preserve">tų </w:t>
      </w:r>
      <w:r w:rsidR="005A5945">
        <w:rPr>
          <w:rFonts w:ascii="Times New Roman" w:eastAsia="Calibri" w:hAnsi="Times New Roman" w:cs="Times New Roman"/>
          <w:sz w:val="24"/>
          <w:szCs w:val="24"/>
          <w:lang w:eastAsia="en-US"/>
        </w:rPr>
        <w:t>Paslaugų</w:t>
      </w:r>
      <w:r w:rsidR="00DB360C" w:rsidRPr="00B30C1E">
        <w:rPr>
          <w:rFonts w:ascii="Times New Roman" w:eastAsia="Calibri" w:hAnsi="Times New Roman" w:cs="Times New Roman"/>
          <w:sz w:val="24"/>
          <w:szCs w:val="24"/>
          <w:lang w:eastAsia="en-US"/>
        </w:rPr>
        <w:t xml:space="preserve"> apmokėjimui gauti, </w:t>
      </w:r>
      <w:r w:rsidR="006219FB" w:rsidRPr="00B30C1E">
        <w:rPr>
          <w:rFonts w:ascii="Times New Roman" w:eastAsia="Calibri" w:hAnsi="Times New Roman" w:cs="Times New Roman"/>
          <w:sz w:val="24"/>
          <w:szCs w:val="24"/>
          <w:lang w:eastAsia="en-US"/>
        </w:rPr>
        <w:t>Paslaugų teikėjas</w:t>
      </w:r>
      <w:r w:rsidR="00DB360C" w:rsidRPr="00B30C1E">
        <w:rPr>
          <w:rFonts w:ascii="Times New Roman" w:eastAsia="Calibri" w:hAnsi="Times New Roman" w:cs="Times New Roman"/>
          <w:sz w:val="24"/>
          <w:szCs w:val="24"/>
          <w:lang w:eastAsia="en-US"/>
        </w:rPr>
        <w:t xml:space="preserve"> privalo ne dažniau kaip kas mėnesį pateikti </w:t>
      </w:r>
      <w:r w:rsidR="006219FB" w:rsidRPr="00B30C1E">
        <w:rPr>
          <w:rFonts w:ascii="Times New Roman" w:eastAsia="Calibri" w:hAnsi="Times New Roman" w:cs="Times New Roman"/>
          <w:sz w:val="24"/>
          <w:szCs w:val="24"/>
          <w:lang w:eastAsia="en-US"/>
        </w:rPr>
        <w:t>Klientui</w:t>
      </w:r>
      <w:r w:rsidR="00DB360C" w:rsidRPr="00B30C1E">
        <w:rPr>
          <w:rFonts w:ascii="Times New Roman" w:eastAsia="Calibri" w:hAnsi="Times New Roman" w:cs="Times New Roman"/>
          <w:sz w:val="24"/>
          <w:szCs w:val="24"/>
          <w:lang w:eastAsia="en-US"/>
        </w:rPr>
        <w:t xml:space="preserve"> atliktų </w:t>
      </w:r>
      <w:r w:rsidR="00905FE6">
        <w:rPr>
          <w:rFonts w:ascii="Times New Roman" w:eastAsia="Calibri" w:hAnsi="Times New Roman" w:cs="Times New Roman"/>
          <w:sz w:val="24"/>
          <w:szCs w:val="24"/>
          <w:lang w:eastAsia="en-US"/>
        </w:rPr>
        <w:t>paslaugų</w:t>
      </w:r>
      <w:r w:rsidR="00DB360C" w:rsidRPr="00B30C1E">
        <w:rPr>
          <w:rFonts w:ascii="Times New Roman" w:eastAsia="Calibri" w:hAnsi="Times New Roman" w:cs="Times New Roman"/>
          <w:sz w:val="24"/>
          <w:szCs w:val="24"/>
          <w:lang w:eastAsia="en-US"/>
        </w:rPr>
        <w:t xml:space="preserve"> aktą (-</w:t>
      </w:r>
      <w:proofErr w:type="spellStart"/>
      <w:r w:rsidR="00DB360C" w:rsidRPr="00B30C1E">
        <w:rPr>
          <w:rFonts w:ascii="Times New Roman" w:eastAsia="Calibri" w:hAnsi="Times New Roman" w:cs="Times New Roman"/>
          <w:sz w:val="24"/>
          <w:szCs w:val="24"/>
          <w:lang w:eastAsia="en-US"/>
        </w:rPr>
        <w:t>us</w:t>
      </w:r>
      <w:proofErr w:type="spellEnd"/>
      <w:r w:rsidR="00DB360C" w:rsidRPr="00B30C1E">
        <w:rPr>
          <w:rFonts w:ascii="Times New Roman" w:eastAsia="Calibri" w:hAnsi="Times New Roman" w:cs="Times New Roman"/>
          <w:sz w:val="24"/>
          <w:szCs w:val="24"/>
          <w:lang w:eastAsia="en-US"/>
        </w:rPr>
        <w:t>)</w:t>
      </w:r>
      <w:r w:rsidR="00B22A89">
        <w:rPr>
          <w:rFonts w:ascii="Times New Roman" w:eastAsia="Calibri" w:hAnsi="Times New Roman" w:cs="Times New Roman"/>
          <w:sz w:val="24"/>
          <w:szCs w:val="24"/>
          <w:lang w:eastAsia="en-US"/>
        </w:rPr>
        <w:t xml:space="preserve"> (F-2)</w:t>
      </w:r>
      <w:r w:rsidR="00DB360C" w:rsidRPr="00B30C1E">
        <w:rPr>
          <w:rFonts w:ascii="Times New Roman" w:eastAsia="Calibri" w:hAnsi="Times New Roman" w:cs="Times New Roman"/>
          <w:sz w:val="24"/>
          <w:szCs w:val="24"/>
          <w:lang w:eastAsia="en-US"/>
        </w:rPr>
        <w:t xml:space="preserve"> ir atliktų </w:t>
      </w:r>
      <w:r w:rsidR="00905FE6">
        <w:rPr>
          <w:rFonts w:ascii="Times New Roman" w:eastAsia="Calibri" w:hAnsi="Times New Roman" w:cs="Times New Roman"/>
          <w:sz w:val="24"/>
          <w:szCs w:val="24"/>
          <w:lang w:eastAsia="en-US"/>
        </w:rPr>
        <w:t>paslaugų</w:t>
      </w:r>
      <w:r w:rsidR="00DB360C" w:rsidRPr="00B30C1E">
        <w:rPr>
          <w:rFonts w:ascii="Times New Roman" w:eastAsia="Calibri" w:hAnsi="Times New Roman" w:cs="Times New Roman"/>
          <w:sz w:val="24"/>
          <w:szCs w:val="24"/>
          <w:lang w:eastAsia="en-US"/>
        </w:rPr>
        <w:t xml:space="preserve"> ir išlaidų apmokėjimo pažymą</w:t>
      </w:r>
      <w:r w:rsidR="00B22A89">
        <w:rPr>
          <w:rFonts w:ascii="Times New Roman" w:eastAsia="Calibri" w:hAnsi="Times New Roman" w:cs="Times New Roman"/>
          <w:sz w:val="24"/>
          <w:szCs w:val="24"/>
          <w:lang w:eastAsia="en-US"/>
        </w:rPr>
        <w:t xml:space="preserve"> (F-3)</w:t>
      </w:r>
      <w:r w:rsidR="00DB360C" w:rsidRPr="00B30C1E">
        <w:rPr>
          <w:rFonts w:ascii="Times New Roman" w:eastAsia="Calibri" w:hAnsi="Times New Roman" w:cs="Times New Roman"/>
          <w:sz w:val="24"/>
          <w:szCs w:val="24"/>
          <w:lang w:eastAsia="en-US"/>
        </w:rPr>
        <w:t xml:space="preserve"> (toliau – Aktai) pasirašytą </w:t>
      </w:r>
      <w:r w:rsidR="002F0750" w:rsidRPr="00B30C1E">
        <w:rPr>
          <w:rFonts w:ascii="Times New Roman" w:eastAsia="Calibri" w:hAnsi="Times New Roman" w:cs="Times New Roman"/>
          <w:sz w:val="24"/>
          <w:szCs w:val="24"/>
          <w:lang w:eastAsia="en-US"/>
        </w:rPr>
        <w:t xml:space="preserve">kvalifikuotais </w:t>
      </w:r>
      <w:r w:rsidR="00DB360C" w:rsidRPr="00B30C1E">
        <w:rPr>
          <w:rFonts w:ascii="Times New Roman" w:eastAsia="Calibri" w:hAnsi="Times New Roman" w:cs="Times New Roman"/>
          <w:sz w:val="24"/>
          <w:szCs w:val="24"/>
          <w:lang w:eastAsia="en-US"/>
        </w:rPr>
        <w:t>elektroniniais parašais (</w:t>
      </w:r>
      <w:r w:rsidR="002F0750" w:rsidRPr="00B30C1E">
        <w:rPr>
          <w:rFonts w:ascii="Times New Roman" w:eastAsia="Calibri" w:hAnsi="Times New Roman" w:cs="Times New Roman"/>
          <w:sz w:val="24"/>
          <w:szCs w:val="24"/>
          <w:lang w:eastAsia="en-US"/>
        </w:rPr>
        <w:t>.</w:t>
      </w:r>
      <w:proofErr w:type="spellStart"/>
      <w:r w:rsidR="002F0750" w:rsidRPr="00B30C1E">
        <w:rPr>
          <w:rFonts w:ascii="Times New Roman" w:eastAsia="Calibri" w:hAnsi="Times New Roman" w:cs="Times New Roman"/>
          <w:sz w:val="24"/>
          <w:szCs w:val="24"/>
          <w:lang w:eastAsia="en-US"/>
        </w:rPr>
        <w:t>adoc</w:t>
      </w:r>
      <w:proofErr w:type="spellEnd"/>
      <w:r w:rsidR="00DB360C" w:rsidRPr="00B30C1E">
        <w:rPr>
          <w:rFonts w:ascii="Times New Roman" w:eastAsia="Calibri" w:hAnsi="Times New Roman" w:cs="Times New Roman"/>
          <w:sz w:val="24"/>
          <w:szCs w:val="24"/>
          <w:lang w:eastAsia="en-US"/>
        </w:rPr>
        <w:t xml:space="preserve"> formatu).</w:t>
      </w:r>
    </w:p>
    <w:p w14:paraId="39C69769" w14:textId="14E7E564" w:rsidR="00DB360C" w:rsidRPr="00B30C1E" w:rsidRDefault="00DB360C" w:rsidP="00B30C1E">
      <w:pPr>
        <w:tabs>
          <w:tab w:val="left" w:pos="0"/>
          <w:tab w:val="num" w:pos="1080"/>
          <w:tab w:val="left" w:pos="1540"/>
        </w:tabs>
        <w:spacing w:line="300" w:lineRule="auto"/>
        <w:ind w:firstLine="709"/>
        <w:jc w:val="both"/>
        <w:rPr>
          <w:rFonts w:ascii="Times New Roman" w:eastAsia="Calibri" w:hAnsi="Times New Roman" w:cs="Times New Roman"/>
          <w:sz w:val="24"/>
          <w:szCs w:val="24"/>
          <w:lang w:eastAsia="en-US"/>
        </w:rPr>
      </w:pPr>
      <w:r w:rsidRPr="00B30C1E">
        <w:rPr>
          <w:rFonts w:ascii="Times New Roman" w:eastAsia="Calibri" w:hAnsi="Times New Roman" w:cs="Times New Roman"/>
          <w:sz w:val="24"/>
          <w:szCs w:val="24"/>
          <w:lang w:eastAsia="en-US"/>
        </w:rPr>
        <w:t xml:space="preserve">4.3. </w:t>
      </w:r>
      <w:r w:rsidR="00746783">
        <w:rPr>
          <w:rFonts w:ascii="Times New Roman" w:eastAsia="Calibri" w:hAnsi="Times New Roman" w:cs="Times New Roman"/>
          <w:sz w:val="24"/>
          <w:szCs w:val="24"/>
          <w:lang w:eastAsia="en-US"/>
        </w:rPr>
        <w:t xml:space="preserve">kai už suteiktas Paslaugas apmokama iš Kelių priežiūros ir plėtros programos lėšų, </w:t>
      </w:r>
      <w:r w:rsidR="006219FB" w:rsidRPr="00B30C1E">
        <w:rPr>
          <w:rFonts w:ascii="Times New Roman" w:eastAsia="Calibri" w:hAnsi="Times New Roman" w:cs="Times New Roman"/>
          <w:sz w:val="24"/>
          <w:szCs w:val="24"/>
          <w:lang w:eastAsia="en-US"/>
        </w:rPr>
        <w:t>Paslaugų teikėjas</w:t>
      </w:r>
      <w:r w:rsidRPr="00B30C1E">
        <w:rPr>
          <w:rFonts w:ascii="Times New Roman" w:eastAsia="Calibri" w:hAnsi="Times New Roman" w:cs="Times New Roman"/>
          <w:sz w:val="24"/>
          <w:szCs w:val="24"/>
          <w:lang w:eastAsia="en-US"/>
        </w:rPr>
        <w:t xml:space="preserve"> el. paštu pateikia </w:t>
      </w:r>
      <w:r w:rsidR="006219FB" w:rsidRPr="00B30C1E">
        <w:rPr>
          <w:rFonts w:ascii="Times New Roman" w:eastAsia="Calibri" w:hAnsi="Times New Roman" w:cs="Times New Roman"/>
          <w:sz w:val="24"/>
          <w:szCs w:val="24"/>
          <w:lang w:eastAsia="en-US"/>
        </w:rPr>
        <w:t>Kliento</w:t>
      </w:r>
      <w:r w:rsidRPr="00B30C1E">
        <w:rPr>
          <w:rFonts w:ascii="Times New Roman" w:eastAsia="Calibri" w:hAnsi="Times New Roman" w:cs="Times New Roman"/>
          <w:sz w:val="24"/>
          <w:szCs w:val="24"/>
          <w:lang w:eastAsia="en-US"/>
        </w:rPr>
        <w:t xml:space="preserve"> atsakingam asmeniui už </w:t>
      </w:r>
      <w:r w:rsidR="00746783">
        <w:rPr>
          <w:rFonts w:ascii="Times New Roman" w:eastAsia="Calibri" w:hAnsi="Times New Roman" w:cs="Times New Roman"/>
          <w:sz w:val="24"/>
          <w:szCs w:val="24"/>
          <w:lang w:eastAsia="en-US"/>
        </w:rPr>
        <w:t>S</w:t>
      </w:r>
      <w:r w:rsidRPr="00B30C1E">
        <w:rPr>
          <w:rFonts w:ascii="Times New Roman" w:eastAsia="Calibri" w:hAnsi="Times New Roman" w:cs="Times New Roman"/>
          <w:sz w:val="24"/>
          <w:szCs w:val="24"/>
          <w:lang w:eastAsia="en-US"/>
        </w:rPr>
        <w:t xml:space="preserve">utarties vykdymą (toliau – atsakingas asmuo) Aktus už faktiškai </w:t>
      </w:r>
      <w:r w:rsidR="00746783">
        <w:rPr>
          <w:rFonts w:ascii="Times New Roman" w:eastAsia="Calibri" w:hAnsi="Times New Roman" w:cs="Times New Roman"/>
          <w:sz w:val="24"/>
          <w:szCs w:val="24"/>
          <w:lang w:eastAsia="en-US"/>
        </w:rPr>
        <w:t>suteiktas Paslaugas</w:t>
      </w:r>
      <w:r w:rsidR="00746783" w:rsidRPr="00B30C1E">
        <w:rPr>
          <w:rFonts w:ascii="Times New Roman" w:eastAsia="Calibri" w:hAnsi="Times New Roman" w:cs="Times New Roman"/>
          <w:sz w:val="24"/>
          <w:szCs w:val="24"/>
          <w:lang w:eastAsia="en-US"/>
        </w:rPr>
        <w:t xml:space="preserve"> </w:t>
      </w:r>
      <w:r w:rsidRPr="00B30C1E">
        <w:rPr>
          <w:rFonts w:ascii="Times New Roman" w:eastAsia="Calibri" w:hAnsi="Times New Roman" w:cs="Times New Roman"/>
          <w:sz w:val="24"/>
          <w:szCs w:val="24"/>
          <w:lang w:eastAsia="en-US"/>
        </w:rPr>
        <w:t xml:space="preserve">ne vėliau kaip 3 (trys) darbo dienos iki </w:t>
      </w:r>
      <w:r w:rsidR="00746783">
        <w:rPr>
          <w:rFonts w:ascii="Times New Roman" w:eastAsia="Calibri" w:hAnsi="Times New Roman" w:cs="Times New Roman"/>
          <w:sz w:val="24"/>
          <w:szCs w:val="24"/>
          <w:lang w:eastAsia="en-US"/>
        </w:rPr>
        <w:t xml:space="preserve">Paslaugas kontroliuojančio </w:t>
      </w:r>
      <w:r w:rsidRPr="00B30C1E">
        <w:rPr>
          <w:rFonts w:ascii="Times New Roman" w:eastAsia="Calibri" w:hAnsi="Times New Roman" w:cs="Times New Roman"/>
          <w:sz w:val="24"/>
          <w:szCs w:val="24"/>
          <w:lang w:eastAsia="en-US"/>
        </w:rPr>
        <w:t xml:space="preserve">atstovo atvykimo, apie kurį </w:t>
      </w:r>
      <w:r w:rsidR="006219FB" w:rsidRPr="00B30C1E">
        <w:rPr>
          <w:rFonts w:ascii="Times New Roman" w:eastAsia="Calibri" w:hAnsi="Times New Roman" w:cs="Times New Roman"/>
          <w:sz w:val="24"/>
          <w:szCs w:val="24"/>
          <w:lang w:eastAsia="en-US"/>
        </w:rPr>
        <w:t>Paslaugų teikėjui</w:t>
      </w:r>
      <w:r w:rsidRPr="00B30C1E">
        <w:rPr>
          <w:rFonts w:ascii="Times New Roman" w:eastAsia="Calibri" w:hAnsi="Times New Roman" w:cs="Times New Roman"/>
          <w:sz w:val="24"/>
          <w:szCs w:val="24"/>
          <w:lang w:eastAsia="en-US"/>
        </w:rPr>
        <w:t xml:space="preserve"> </w:t>
      </w:r>
      <w:r w:rsidR="006219FB" w:rsidRPr="00B30C1E">
        <w:rPr>
          <w:rFonts w:ascii="Times New Roman" w:eastAsia="Calibri" w:hAnsi="Times New Roman" w:cs="Times New Roman"/>
          <w:sz w:val="24"/>
          <w:szCs w:val="24"/>
          <w:lang w:eastAsia="en-US"/>
        </w:rPr>
        <w:t>Kliento</w:t>
      </w:r>
      <w:r w:rsidRPr="00B30C1E">
        <w:rPr>
          <w:rFonts w:ascii="Times New Roman" w:eastAsia="Calibri" w:hAnsi="Times New Roman" w:cs="Times New Roman"/>
          <w:sz w:val="24"/>
          <w:szCs w:val="24"/>
          <w:lang w:eastAsia="en-US"/>
        </w:rPr>
        <w:t xml:space="preserve"> atsakingas asmuo praneš el. paštu kiekvieną mėnesį. Kai </w:t>
      </w:r>
      <w:r w:rsidR="00746783">
        <w:rPr>
          <w:rFonts w:ascii="Times New Roman" w:eastAsia="Calibri" w:hAnsi="Times New Roman" w:cs="Times New Roman"/>
          <w:sz w:val="24"/>
          <w:szCs w:val="24"/>
          <w:lang w:eastAsia="en-US"/>
        </w:rPr>
        <w:t>Paslaugos</w:t>
      </w:r>
      <w:r w:rsidRPr="00B30C1E">
        <w:rPr>
          <w:rFonts w:ascii="Times New Roman" w:eastAsia="Calibri" w:hAnsi="Times New Roman" w:cs="Times New Roman"/>
          <w:sz w:val="24"/>
          <w:szCs w:val="24"/>
          <w:lang w:eastAsia="en-US"/>
        </w:rPr>
        <w:t xml:space="preserve"> finansuojam</w:t>
      </w:r>
      <w:r w:rsidR="00746783">
        <w:rPr>
          <w:rFonts w:ascii="Times New Roman" w:eastAsia="Calibri" w:hAnsi="Times New Roman" w:cs="Times New Roman"/>
          <w:sz w:val="24"/>
          <w:szCs w:val="24"/>
          <w:lang w:eastAsia="en-US"/>
        </w:rPr>
        <w:t>os</w:t>
      </w:r>
      <w:r w:rsidRPr="00B30C1E">
        <w:rPr>
          <w:rFonts w:ascii="Times New Roman" w:eastAsia="Calibri" w:hAnsi="Times New Roman" w:cs="Times New Roman"/>
          <w:sz w:val="24"/>
          <w:szCs w:val="24"/>
          <w:lang w:eastAsia="en-US"/>
        </w:rPr>
        <w:t xml:space="preserve"> iš Savivaldybės </w:t>
      </w:r>
      <w:r w:rsidRPr="00B30C1E">
        <w:rPr>
          <w:rFonts w:ascii="Times New Roman" w:hAnsi="Times New Roman" w:cs="Times New Roman"/>
          <w:sz w:val="24"/>
          <w:szCs w:val="24"/>
        </w:rPr>
        <w:t>biudžeto gaunamų lėšų,</w:t>
      </w:r>
      <w:r w:rsidRPr="00B30C1E">
        <w:rPr>
          <w:rFonts w:ascii="Times New Roman" w:eastAsia="Calibri" w:hAnsi="Times New Roman" w:cs="Times New Roman"/>
          <w:sz w:val="24"/>
          <w:szCs w:val="24"/>
          <w:lang w:eastAsia="en-US"/>
        </w:rPr>
        <w:t xml:space="preserve"> </w:t>
      </w:r>
      <w:r w:rsidR="006219FB" w:rsidRPr="00B30C1E">
        <w:rPr>
          <w:rFonts w:ascii="Times New Roman" w:eastAsia="Calibri" w:hAnsi="Times New Roman" w:cs="Times New Roman"/>
          <w:sz w:val="24"/>
          <w:szCs w:val="24"/>
          <w:lang w:eastAsia="en-US"/>
        </w:rPr>
        <w:t>Paslaugų teikėjas</w:t>
      </w:r>
      <w:r w:rsidRPr="00B30C1E">
        <w:rPr>
          <w:rFonts w:ascii="Times New Roman" w:eastAsia="Calibri" w:hAnsi="Times New Roman" w:cs="Times New Roman"/>
          <w:sz w:val="24"/>
          <w:szCs w:val="24"/>
          <w:lang w:eastAsia="en-US"/>
        </w:rPr>
        <w:t xml:space="preserve"> atsakingam asmeniui pateikia Aktus iki einamojo mėnesio 25 dienos.</w:t>
      </w:r>
    </w:p>
    <w:p w14:paraId="7EAED67C" w14:textId="3B3E3780" w:rsidR="0057584B" w:rsidRPr="00B30C1E" w:rsidRDefault="006B17F7" w:rsidP="00B30C1E">
      <w:pPr>
        <w:tabs>
          <w:tab w:val="left" w:pos="0"/>
          <w:tab w:val="num" w:pos="1080"/>
          <w:tab w:val="left" w:pos="1540"/>
        </w:tabs>
        <w:spacing w:line="300" w:lineRule="auto"/>
        <w:ind w:firstLine="709"/>
        <w:jc w:val="both"/>
        <w:rPr>
          <w:rFonts w:ascii="Times New Roman" w:eastAsia="Calibri" w:hAnsi="Times New Roman" w:cs="Times New Roman"/>
          <w:sz w:val="24"/>
          <w:szCs w:val="24"/>
          <w:lang w:eastAsia="en-US"/>
        </w:rPr>
      </w:pPr>
      <w:r w:rsidRPr="00B30C1E">
        <w:rPr>
          <w:rFonts w:ascii="Times New Roman" w:eastAsia="Calibri" w:hAnsi="Times New Roman" w:cs="Times New Roman"/>
          <w:sz w:val="24"/>
          <w:szCs w:val="24"/>
          <w:lang w:eastAsia="en-US"/>
        </w:rPr>
        <w:t xml:space="preserve">4.4. </w:t>
      </w:r>
      <w:r w:rsidR="006219FB" w:rsidRPr="00B30C1E">
        <w:rPr>
          <w:rFonts w:ascii="Times New Roman" w:eastAsia="Calibri" w:hAnsi="Times New Roman" w:cs="Times New Roman"/>
          <w:sz w:val="24"/>
          <w:szCs w:val="24"/>
          <w:lang w:eastAsia="en-US"/>
        </w:rPr>
        <w:t>Klientas</w:t>
      </w:r>
      <w:r w:rsidRPr="00B30C1E">
        <w:rPr>
          <w:rFonts w:ascii="Times New Roman" w:eastAsia="Calibri" w:hAnsi="Times New Roman" w:cs="Times New Roman"/>
          <w:sz w:val="24"/>
          <w:szCs w:val="24"/>
          <w:lang w:eastAsia="en-US"/>
        </w:rPr>
        <w:t xml:space="preserve"> per 2 (dvi) darbo dienas nuo Aktų gavimo dienos priim</w:t>
      </w:r>
      <w:r w:rsidR="00635791" w:rsidRPr="00B30C1E">
        <w:rPr>
          <w:rFonts w:ascii="Times New Roman" w:eastAsia="Calibri" w:hAnsi="Times New Roman" w:cs="Times New Roman"/>
          <w:sz w:val="24"/>
          <w:szCs w:val="24"/>
          <w:lang w:eastAsia="en-US"/>
        </w:rPr>
        <w:t>a</w:t>
      </w:r>
      <w:r w:rsidRPr="00B30C1E">
        <w:rPr>
          <w:rFonts w:ascii="Times New Roman" w:eastAsia="Calibri" w:hAnsi="Times New Roman" w:cs="Times New Roman"/>
          <w:sz w:val="24"/>
          <w:szCs w:val="24"/>
          <w:lang w:eastAsia="en-US"/>
        </w:rPr>
        <w:t xml:space="preserve"> tinkamai </w:t>
      </w:r>
      <w:r w:rsidR="00746783">
        <w:rPr>
          <w:rFonts w:ascii="Times New Roman" w:eastAsia="Calibri" w:hAnsi="Times New Roman" w:cs="Times New Roman"/>
          <w:sz w:val="24"/>
          <w:szCs w:val="24"/>
          <w:lang w:eastAsia="en-US"/>
        </w:rPr>
        <w:t>suteiktas Paslaugas</w:t>
      </w:r>
      <w:r w:rsidR="00746783" w:rsidRPr="00B30C1E">
        <w:rPr>
          <w:rFonts w:ascii="Times New Roman" w:eastAsia="Calibri" w:hAnsi="Times New Roman" w:cs="Times New Roman"/>
          <w:sz w:val="24"/>
          <w:szCs w:val="24"/>
          <w:lang w:eastAsia="en-US"/>
        </w:rPr>
        <w:t xml:space="preserve"> </w:t>
      </w:r>
      <w:r w:rsidRPr="00B30C1E">
        <w:rPr>
          <w:rFonts w:ascii="Times New Roman" w:eastAsia="Calibri" w:hAnsi="Times New Roman" w:cs="Times New Roman"/>
          <w:sz w:val="24"/>
          <w:szCs w:val="24"/>
          <w:lang w:eastAsia="en-US"/>
        </w:rPr>
        <w:t xml:space="preserve">arba per tą patį terminą grąžina juos </w:t>
      </w:r>
      <w:r w:rsidR="006219FB" w:rsidRPr="00B30C1E">
        <w:rPr>
          <w:rFonts w:ascii="Times New Roman" w:eastAsia="Calibri" w:hAnsi="Times New Roman" w:cs="Times New Roman"/>
          <w:sz w:val="24"/>
          <w:szCs w:val="24"/>
          <w:lang w:eastAsia="en-US"/>
        </w:rPr>
        <w:t>Paslaugų teikėjui</w:t>
      </w:r>
      <w:r w:rsidRPr="00B30C1E">
        <w:rPr>
          <w:rFonts w:ascii="Times New Roman" w:eastAsia="Calibri" w:hAnsi="Times New Roman" w:cs="Times New Roman"/>
          <w:sz w:val="24"/>
          <w:szCs w:val="24"/>
          <w:lang w:eastAsia="en-US"/>
        </w:rPr>
        <w:t xml:space="preserve"> pareikšdamas pagrįstas pretenzijas dėl </w:t>
      </w:r>
      <w:r w:rsidR="00746783">
        <w:rPr>
          <w:rFonts w:ascii="Times New Roman" w:eastAsia="Calibri" w:hAnsi="Times New Roman" w:cs="Times New Roman"/>
          <w:sz w:val="24"/>
          <w:szCs w:val="24"/>
          <w:lang w:eastAsia="en-US"/>
        </w:rPr>
        <w:t xml:space="preserve">netinkamai suteiktų Paslaugų </w:t>
      </w:r>
      <w:r w:rsidRPr="00B30C1E">
        <w:rPr>
          <w:rFonts w:ascii="Times New Roman" w:eastAsia="Calibri" w:hAnsi="Times New Roman" w:cs="Times New Roman"/>
          <w:sz w:val="24"/>
          <w:szCs w:val="24"/>
          <w:lang w:eastAsia="en-US"/>
        </w:rPr>
        <w:t>ar netinkamų Aktų užpildymo.</w:t>
      </w:r>
      <w:r w:rsidR="00635791" w:rsidRPr="00B30C1E">
        <w:rPr>
          <w:rFonts w:ascii="Times New Roman" w:eastAsia="Calibri" w:hAnsi="Times New Roman" w:cs="Times New Roman"/>
          <w:sz w:val="24"/>
          <w:szCs w:val="24"/>
          <w:lang w:eastAsia="en-US"/>
        </w:rPr>
        <w:t xml:space="preserve"> </w:t>
      </w:r>
    </w:p>
    <w:p w14:paraId="449325BB" w14:textId="19839D6F" w:rsidR="006B17F7" w:rsidRPr="00B30C1E" w:rsidRDefault="006B17F7" w:rsidP="00B30C1E">
      <w:pPr>
        <w:tabs>
          <w:tab w:val="left" w:pos="0"/>
          <w:tab w:val="num" w:pos="1080"/>
          <w:tab w:val="left" w:pos="1540"/>
        </w:tabs>
        <w:spacing w:line="300" w:lineRule="auto"/>
        <w:ind w:firstLine="709"/>
        <w:jc w:val="both"/>
        <w:rPr>
          <w:rFonts w:ascii="Times New Roman" w:eastAsia="Calibri" w:hAnsi="Times New Roman" w:cs="Times New Roman"/>
          <w:sz w:val="24"/>
          <w:szCs w:val="24"/>
          <w:lang w:eastAsia="en-US"/>
        </w:rPr>
      </w:pPr>
      <w:r w:rsidRPr="00B30C1E">
        <w:rPr>
          <w:rFonts w:ascii="Times New Roman" w:eastAsia="Calibri" w:hAnsi="Times New Roman" w:cs="Times New Roman"/>
          <w:sz w:val="24"/>
          <w:szCs w:val="24"/>
          <w:lang w:eastAsia="en-US"/>
        </w:rPr>
        <w:t xml:space="preserve">4.5. </w:t>
      </w:r>
      <w:r w:rsidR="006219FB" w:rsidRPr="00B30C1E">
        <w:rPr>
          <w:rFonts w:ascii="Times New Roman" w:eastAsia="Calibri" w:hAnsi="Times New Roman" w:cs="Times New Roman"/>
          <w:sz w:val="24"/>
          <w:szCs w:val="24"/>
          <w:lang w:eastAsia="en-US"/>
        </w:rPr>
        <w:t>Paslaugų teikėjas</w:t>
      </w:r>
      <w:r w:rsidRPr="00B30C1E">
        <w:rPr>
          <w:rFonts w:ascii="Times New Roman" w:eastAsia="Calibri" w:hAnsi="Times New Roman" w:cs="Times New Roman"/>
          <w:sz w:val="24"/>
          <w:szCs w:val="24"/>
          <w:lang w:eastAsia="en-US"/>
        </w:rPr>
        <w:t xml:space="preserve"> </w:t>
      </w:r>
      <w:r w:rsidR="00635791" w:rsidRPr="00B30C1E">
        <w:rPr>
          <w:rFonts w:ascii="Times New Roman" w:eastAsia="Calibri" w:hAnsi="Times New Roman" w:cs="Times New Roman"/>
          <w:sz w:val="24"/>
          <w:szCs w:val="24"/>
          <w:lang w:eastAsia="en-US"/>
        </w:rPr>
        <w:t xml:space="preserve">kartu su Aktais </w:t>
      </w:r>
      <w:r w:rsidRPr="00B30C1E">
        <w:rPr>
          <w:rFonts w:ascii="Times New Roman" w:eastAsia="Calibri" w:hAnsi="Times New Roman" w:cs="Times New Roman"/>
          <w:sz w:val="24"/>
          <w:szCs w:val="24"/>
          <w:lang w:eastAsia="en-US"/>
        </w:rPr>
        <w:t xml:space="preserve">privalo </w:t>
      </w:r>
      <w:r w:rsidR="006219FB" w:rsidRPr="00B30C1E">
        <w:rPr>
          <w:rFonts w:ascii="Times New Roman" w:eastAsia="Calibri" w:hAnsi="Times New Roman" w:cs="Times New Roman"/>
          <w:sz w:val="24"/>
          <w:szCs w:val="24"/>
          <w:lang w:eastAsia="en-US"/>
        </w:rPr>
        <w:t>Klientui</w:t>
      </w:r>
      <w:r w:rsidRPr="00B30C1E">
        <w:rPr>
          <w:rFonts w:ascii="Times New Roman" w:eastAsia="Calibri" w:hAnsi="Times New Roman" w:cs="Times New Roman"/>
          <w:sz w:val="24"/>
          <w:szCs w:val="24"/>
          <w:lang w:eastAsia="en-US"/>
        </w:rPr>
        <w:t xml:space="preserve"> pateikti naudojamų medžiagų ir gaminių eksploatacinių savybių deklaracijas bei sertifikatus, taip pat ir kitus dokumentus, priklausančius pateikti pagal Lietuvos Respublikos teisės aktus.</w:t>
      </w:r>
      <w:r w:rsidR="0057584B" w:rsidRPr="00B30C1E">
        <w:rPr>
          <w:rFonts w:ascii="Times New Roman" w:eastAsia="Calibri" w:hAnsi="Times New Roman" w:cs="Times New Roman"/>
          <w:sz w:val="24"/>
          <w:szCs w:val="24"/>
          <w:lang w:eastAsia="en-US"/>
        </w:rPr>
        <w:t xml:space="preserve"> </w:t>
      </w:r>
      <w:r w:rsidR="00635791" w:rsidRPr="00B30C1E">
        <w:rPr>
          <w:rFonts w:ascii="Times New Roman" w:eastAsia="Calibri" w:hAnsi="Times New Roman" w:cs="Times New Roman"/>
          <w:sz w:val="24"/>
          <w:szCs w:val="24"/>
          <w:lang w:eastAsia="en-US"/>
        </w:rPr>
        <w:t xml:space="preserve">Aktuose teikiamų </w:t>
      </w:r>
      <w:r w:rsidR="005A5945">
        <w:rPr>
          <w:rFonts w:ascii="Times New Roman" w:eastAsia="Calibri" w:hAnsi="Times New Roman" w:cs="Times New Roman"/>
          <w:sz w:val="24"/>
          <w:szCs w:val="24"/>
          <w:lang w:eastAsia="en-US"/>
        </w:rPr>
        <w:t>Paslaugų</w:t>
      </w:r>
      <w:r w:rsidR="00635791" w:rsidRPr="00B30C1E">
        <w:rPr>
          <w:rFonts w:ascii="Times New Roman" w:eastAsia="Calibri" w:hAnsi="Times New Roman" w:cs="Times New Roman"/>
          <w:sz w:val="24"/>
          <w:szCs w:val="24"/>
          <w:lang w:eastAsia="en-US"/>
        </w:rPr>
        <w:t xml:space="preserve"> detali </w:t>
      </w:r>
      <w:r w:rsidR="00635791" w:rsidRPr="00B30C1E">
        <w:rPr>
          <w:rFonts w:ascii="Times New Roman" w:eastAsia="Calibri" w:hAnsi="Times New Roman" w:cs="Times New Roman"/>
          <w:sz w:val="24"/>
          <w:szCs w:val="24"/>
          <w:lang w:eastAsia="en-US"/>
        </w:rPr>
        <w:lastRenderedPageBreak/>
        <w:t xml:space="preserve">informacija turi būti pateikiama atskiruose dokumentuose, </w:t>
      </w:r>
      <w:r w:rsidR="0057584B" w:rsidRPr="00B30C1E">
        <w:rPr>
          <w:rFonts w:ascii="Times New Roman" w:eastAsia="Calibri" w:hAnsi="Times New Roman" w:cs="Times New Roman"/>
          <w:sz w:val="24"/>
          <w:szCs w:val="24"/>
          <w:lang w:eastAsia="en-US"/>
        </w:rPr>
        <w:t xml:space="preserve">nurodant </w:t>
      </w:r>
      <w:r w:rsidR="005A5945">
        <w:rPr>
          <w:rFonts w:ascii="Times New Roman" w:eastAsia="Calibri" w:hAnsi="Times New Roman" w:cs="Times New Roman"/>
          <w:sz w:val="24"/>
          <w:szCs w:val="24"/>
          <w:lang w:eastAsia="en-US"/>
        </w:rPr>
        <w:t>Paslaugų</w:t>
      </w:r>
      <w:r w:rsidR="0057584B" w:rsidRPr="00B30C1E">
        <w:rPr>
          <w:rFonts w:ascii="Times New Roman" w:eastAsia="Calibri" w:hAnsi="Times New Roman" w:cs="Times New Roman"/>
          <w:sz w:val="24"/>
          <w:szCs w:val="24"/>
          <w:lang w:eastAsia="en-US"/>
        </w:rPr>
        <w:t xml:space="preserve"> vietą schemoje </w:t>
      </w:r>
      <w:r w:rsidR="00206A5C" w:rsidRPr="00B30C1E">
        <w:rPr>
          <w:rFonts w:ascii="Times New Roman" w:eastAsia="Calibri" w:hAnsi="Times New Roman" w:cs="Times New Roman"/>
          <w:sz w:val="24"/>
          <w:szCs w:val="24"/>
          <w:lang w:eastAsia="en-US"/>
        </w:rPr>
        <w:t>ir (</w:t>
      </w:r>
      <w:r w:rsidR="0057584B" w:rsidRPr="00B30C1E">
        <w:rPr>
          <w:rFonts w:ascii="Times New Roman" w:eastAsia="Calibri" w:hAnsi="Times New Roman" w:cs="Times New Roman"/>
          <w:sz w:val="24"/>
          <w:szCs w:val="24"/>
          <w:lang w:eastAsia="en-US"/>
        </w:rPr>
        <w:t>ar</w:t>
      </w:r>
      <w:r w:rsidR="00206A5C" w:rsidRPr="00B30C1E">
        <w:rPr>
          <w:rFonts w:ascii="Times New Roman" w:eastAsia="Calibri" w:hAnsi="Times New Roman" w:cs="Times New Roman"/>
          <w:sz w:val="24"/>
          <w:szCs w:val="24"/>
          <w:lang w:eastAsia="en-US"/>
        </w:rPr>
        <w:t>)</w:t>
      </w:r>
      <w:r w:rsidR="0057584B" w:rsidRPr="00B30C1E">
        <w:rPr>
          <w:rFonts w:ascii="Times New Roman" w:eastAsia="Calibri" w:hAnsi="Times New Roman" w:cs="Times New Roman"/>
          <w:sz w:val="24"/>
          <w:szCs w:val="24"/>
          <w:lang w:eastAsia="en-US"/>
        </w:rPr>
        <w:t xml:space="preserve"> pateikiant tikslų adresą</w:t>
      </w:r>
      <w:r w:rsidR="00206A5C" w:rsidRPr="00B30C1E">
        <w:rPr>
          <w:rFonts w:ascii="Times New Roman" w:eastAsia="Calibri" w:hAnsi="Times New Roman" w:cs="Times New Roman"/>
          <w:sz w:val="24"/>
          <w:szCs w:val="24"/>
          <w:lang w:eastAsia="en-US"/>
        </w:rPr>
        <w:t>,</w:t>
      </w:r>
      <w:r w:rsidR="0057584B" w:rsidRPr="00B30C1E">
        <w:rPr>
          <w:rFonts w:ascii="Times New Roman" w:eastAsia="Calibri" w:hAnsi="Times New Roman" w:cs="Times New Roman"/>
          <w:sz w:val="24"/>
          <w:szCs w:val="24"/>
          <w:lang w:eastAsia="en-US"/>
        </w:rPr>
        <w:t xml:space="preserve"> </w:t>
      </w:r>
      <w:r w:rsidR="005A5945">
        <w:rPr>
          <w:rFonts w:ascii="Times New Roman" w:eastAsia="Calibri" w:hAnsi="Times New Roman" w:cs="Times New Roman"/>
          <w:sz w:val="24"/>
          <w:szCs w:val="24"/>
          <w:lang w:eastAsia="en-US"/>
        </w:rPr>
        <w:t>Paslaugų</w:t>
      </w:r>
      <w:r w:rsidR="00206A5C" w:rsidRPr="00B30C1E">
        <w:rPr>
          <w:rFonts w:ascii="Times New Roman" w:eastAsia="Calibri" w:hAnsi="Times New Roman" w:cs="Times New Roman"/>
          <w:sz w:val="24"/>
          <w:szCs w:val="24"/>
          <w:lang w:eastAsia="en-US"/>
        </w:rPr>
        <w:t xml:space="preserve"> kiekius </w:t>
      </w:r>
      <w:r w:rsidR="0057584B" w:rsidRPr="00B30C1E">
        <w:rPr>
          <w:rFonts w:ascii="Times New Roman" w:eastAsia="Calibri" w:hAnsi="Times New Roman" w:cs="Times New Roman"/>
          <w:sz w:val="24"/>
          <w:szCs w:val="24"/>
          <w:lang w:eastAsia="en-US"/>
        </w:rPr>
        <w:t xml:space="preserve">(pvz. užtaisyta duobė </w:t>
      </w:r>
      <w:r w:rsidR="00206A5C" w:rsidRPr="00B30C1E">
        <w:rPr>
          <w:rFonts w:ascii="Times New Roman" w:eastAsia="Calibri" w:hAnsi="Times New Roman" w:cs="Times New Roman"/>
          <w:sz w:val="24"/>
          <w:szCs w:val="24"/>
          <w:lang w:eastAsia="en-US"/>
        </w:rPr>
        <w:t xml:space="preserve">X </w:t>
      </w:r>
      <w:r w:rsidR="0057584B" w:rsidRPr="00B30C1E">
        <w:rPr>
          <w:rFonts w:ascii="Times New Roman" w:eastAsia="Calibri" w:hAnsi="Times New Roman" w:cs="Times New Roman"/>
          <w:sz w:val="24"/>
          <w:szCs w:val="24"/>
          <w:lang w:eastAsia="en-US"/>
        </w:rPr>
        <w:t>gatvėje ties Y namu</w:t>
      </w:r>
      <w:r w:rsidR="00206A5C" w:rsidRPr="00B30C1E">
        <w:rPr>
          <w:rFonts w:ascii="Times New Roman" w:eastAsia="Calibri" w:hAnsi="Times New Roman" w:cs="Times New Roman"/>
          <w:sz w:val="24"/>
          <w:szCs w:val="24"/>
          <w:lang w:eastAsia="en-US"/>
        </w:rPr>
        <w:t>, plotas m</w:t>
      </w:r>
      <w:r w:rsidR="00206A5C" w:rsidRPr="00B30C1E">
        <w:rPr>
          <w:rFonts w:ascii="Times New Roman" w:eastAsia="Calibri" w:hAnsi="Times New Roman" w:cs="Times New Roman"/>
          <w:sz w:val="24"/>
          <w:szCs w:val="24"/>
          <w:vertAlign w:val="superscript"/>
          <w:lang w:eastAsia="en-US"/>
        </w:rPr>
        <w:t>2</w:t>
      </w:r>
      <w:r w:rsidR="0057584B" w:rsidRPr="00B30C1E">
        <w:rPr>
          <w:rFonts w:ascii="Times New Roman" w:eastAsia="Calibri" w:hAnsi="Times New Roman" w:cs="Times New Roman"/>
          <w:sz w:val="24"/>
          <w:szCs w:val="24"/>
          <w:lang w:eastAsia="en-US"/>
        </w:rPr>
        <w:t>).</w:t>
      </w:r>
    </w:p>
    <w:p w14:paraId="4644EE9D" w14:textId="4F22259E" w:rsidR="006B17F7" w:rsidRPr="00B30C1E" w:rsidRDefault="006B17F7" w:rsidP="00B30C1E">
      <w:pPr>
        <w:tabs>
          <w:tab w:val="left" w:pos="0"/>
          <w:tab w:val="num" w:pos="1080"/>
          <w:tab w:val="left" w:pos="1540"/>
        </w:tabs>
        <w:spacing w:line="300" w:lineRule="auto"/>
        <w:ind w:firstLine="709"/>
        <w:jc w:val="both"/>
        <w:rPr>
          <w:rFonts w:ascii="Times New Roman" w:eastAsia="Calibri" w:hAnsi="Times New Roman" w:cs="Times New Roman"/>
          <w:sz w:val="24"/>
          <w:szCs w:val="24"/>
          <w:lang w:eastAsia="en-US"/>
        </w:rPr>
      </w:pPr>
      <w:r w:rsidRPr="00B30C1E">
        <w:rPr>
          <w:rFonts w:ascii="Times New Roman" w:eastAsia="Calibri" w:hAnsi="Times New Roman" w:cs="Times New Roman"/>
          <w:sz w:val="24"/>
          <w:szCs w:val="24"/>
          <w:lang w:eastAsia="en-US"/>
        </w:rPr>
        <w:t xml:space="preserve">4.6. </w:t>
      </w:r>
      <w:r w:rsidR="006219FB" w:rsidRPr="00B30C1E">
        <w:rPr>
          <w:rFonts w:ascii="Times New Roman" w:eastAsia="Calibri" w:hAnsi="Times New Roman" w:cs="Times New Roman"/>
          <w:sz w:val="24"/>
          <w:szCs w:val="24"/>
          <w:lang w:eastAsia="en-US"/>
        </w:rPr>
        <w:t>Paslaugų teikėjui</w:t>
      </w:r>
      <w:r w:rsidRPr="00B30C1E">
        <w:rPr>
          <w:rFonts w:ascii="Times New Roman" w:eastAsia="Calibri" w:hAnsi="Times New Roman" w:cs="Times New Roman"/>
          <w:sz w:val="24"/>
          <w:szCs w:val="24"/>
          <w:lang w:eastAsia="en-US"/>
        </w:rPr>
        <w:t xml:space="preserve"> nepateikus Aktų sutarties 4.3. punkte nurodytais terminais, jų pateikimas ir pasirašymas atidedamas kitam mėnesiui.</w:t>
      </w:r>
    </w:p>
    <w:p w14:paraId="7B62DD2C" w14:textId="09C1B533" w:rsidR="00EA14CE" w:rsidRPr="00B30C1E" w:rsidRDefault="00EA14CE" w:rsidP="00B30C1E">
      <w:pPr>
        <w:tabs>
          <w:tab w:val="left" w:pos="0"/>
          <w:tab w:val="left" w:pos="1080"/>
        </w:tabs>
        <w:spacing w:line="300" w:lineRule="auto"/>
        <w:ind w:firstLine="709"/>
        <w:jc w:val="both"/>
        <w:rPr>
          <w:rFonts w:ascii="Times New Roman" w:eastAsia="Calibri" w:hAnsi="Times New Roman" w:cs="Times New Roman"/>
          <w:sz w:val="24"/>
          <w:szCs w:val="24"/>
          <w:lang w:eastAsia="en-US"/>
        </w:rPr>
      </w:pPr>
      <w:r w:rsidRPr="00B30C1E">
        <w:rPr>
          <w:rFonts w:ascii="Times New Roman" w:eastAsia="Calibri" w:hAnsi="Times New Roman" w:cs="Times New Roman"/>
          <w:sz w:val="24"/>
          <w:szCs w:val="24"/>
          <w:lang w:eastAsia="en-US"/>
        </w:rPr>
        <w:t>4.</w:t>
      </w:r>
      <w:r w:rsidR="006B17F7" w:rsidRPr="00B30C1E">
        <w:rPr>
          <w:rFonts w:ascii="Times New Roman" w:eastAsia="Calibri" w:hAnsi="Times New Roman" w:cs="Times New Roman"/>
          <w:sz w:val="24"/>
          <w:szCs w:val="24"/>
          <w:lang w:eastAsia="en-US"/>
        </w:rPr>
        <w:t>7</w:t>
      </w:r>
      <w:r w:rsidRPr="00B30C1E">
        <w:rPr>
          <w:rFonts w:ascii="Times New Roman" w:eastAsia="Calibri" w:hAnsi="Times New Roman" w:cs="Times New Roman"/>
          <w:sz w:val="24"/>
          <w:szCs w:val="24"/>
          <w:lang w:eastAsia="en-US"/>
        </w:rPr>
        <w:t xml:space="preserve">. Šalims pasirašius Aktus, </w:t>
      </w:r>
      <w:r w:rsidR="006219FB" w:rsidRPr="00B30C1E">
        <w:rPr>
          <w:rFonts w:ascii="Times New Roman" w:eastAsia="Calibri" w:hAnsi="Times New Roman" w:cs="Times New Roman"/>
          <w:sz w:val="24"/>
          <w:szCs w:val="24"/>
          <w:lang w:eastAsia="en-US"/>
        </w:rPr>
        <w:t>Paslaugų teikėjas</w:t>
      </w:r>
      <w:r w:rsidRPr="00B30C1E">
        <w:rPr>
          <w:rFonts w:ascii="Times New Roman" w:eastAsia="Calibri" w:hAnsi="Times New Roman" w:cs="Times New Roman"/>
          <w:sz w:val="24"/>
          <w:szCs w:val="24"/>
          <w:lang w:eastAsia="en-US"/>
        </w:rPr>
        <w:t xml:space="preserve"> teikia </w:t>
      </w:r>
      <w:r w:rsidR="006219FB" w:rsidRPr="00B30C1E">
        <w:rPr>
          <w:rFonts w:ascii="Times New Roman" w:eastAsia="Calibri" w:hAnsi="Times New Roman" w:cs="Times New Roman"/>
          <w:sz w:val="24"/>
          <w:szCs w:val="24"/>
          <w:lang w:eastAsia="en-US"/>
        </w:rPr>
        <w:t>Klientui</w:t>
      </w:r>
      <w:r w:rsidRPr="00B30C1E">
        <w:rPr>
          <w:rFonts w:ascii="Times New Roman" w:eastAsia="Calibri" w:hAnsi="Times New Roman" w:cs="Times New Roman"/>
          <w:sz w:val="24"/>
          <w:szCs w:val="24"/>
          <w:lang w:eastAsia="en-US"/>
        </w:rPr>
        <w:t xml:space="preserve"> elektroninę sąskaitą faktūrą mokėtinai sumai, nurodytai atliktų </w:t>
      </w:r>
      <w:r w:rsidR="00905FE6">
        <w:rPr>
          <w:rFonts w:ascii="Times New Roman" w:eastAsia="Calibri" w:hAnsi="Times New Roman" w:cs="Times New Roman"/>
          <w:sz w:val="24"/>
          <w:szCs w:val="24"/>
          <w:lang w:eastAsia="en-US"/>
        </w:rPr>
        <w:t>paslaugų</w:t>
      </w:r>
      <w:r w:rsidRPr="00B30C1E">
        <w:rPr>
          <w:rFonts w:ascii="Times New Roman" w:eastAsia="Calibri" w:hAnsi="Times New Roman" w:cs="Times New Roman"/>
          <w:sz w:val="24"/>
          <w:szCs w:val="24"/>
          <w:lang w:eastAsia="en-US"/>
        </w:rPr>
        <w:t xml:space="preserve"> ir išlaidų apmokėjimo pažymoje:</w:t>
      </w:r>
    </w:p>
    <w:p w14:paraId="1ACBE217" w14:textId="4732D066" w:rsidR="00EA14CE" w:rsidRPr="00B30C1E" w:rsidRDefault="00EA14CE" w:rsidP="00B30C1E">
      <w:pPr>
        <w:tabs>
          <w:tab w:val="left" w:pos="0"/>
          <w:tab w:val="left" w:pos="1080"/>
        </w:tabs>
        <w:spacing w:line="300" w:lineRule="auto"/>
        <w:ind w:firstLine="709"/>
        <w:jc w:val="both"/>
        <w:rPr>
          <w:rFonts w:ascii="Times New Roman" w:eastAsia="Calibri" w:hAnsi="Times New Roman" w:cs="Times New Roman"/>
          <w:sz w:val="24"/>
          <w:szCs w:val="24"/>
          <w:lang w:eastAsia="en-US"/>
        </w:rPr>
      </w:pPr>
      <w:r w:rsidRPr="00B30C1E">
        <w:rPr>
          <w:rFonts w:ascii="Times New Roman" w:eastAsia="Calibri" w:hAnsi="Times New Roman" w:cs="Times New Roman"/>
          <w:sz w:val="24"/>
          <w:szCs w:val="24"/>
          <w:lang w:eastAsia="en-US"/>
        </w:rPr>
        <w:t>4.</w:t>
      </w:r>
      <w:r w:rsidR="006B17F7" w:rsidRPr="00B30C1E">
        <w:rPr>
          <w:rFonts w:ascii="Times New Roman" w:eastAsia="Calibri" w:hAnsi="Times New Roman" w:cs="Times New Roman"/>
          <w:sz w:val="24"/>
          <w:szCs w:val="24"/>
          <w:lang w:eastAsia="en-US"/>
        </w:rPr>
        <w:t>7</w:t>
      </w:r>
      <w:r w:rsidRPr="00B30C1E">
        <w:rPr>
          <w:rFonts w:ascii="Times New Roman" w:eastAsia="Calibri" w:hAnsi="Times New Roman" w:cs="Times New Roman"/>
          <w:sz w:val="24"/>
          <w:szCs w:val="24"/>
          <w:lang w:eastAsia="en-US"/>
        </w:rPr>
        <w:t xml:space="preserve">.1.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6219FB" w:rsidRPr="00B30C1E">
        <w:rPr>
          <w:rFonts w:ascii="Times New Roman" w:eastAsia="Calibri" w:hAnsi="Times New Roman" w:cs="Times New Roman"/>
          <w:sz w:val="24"/>
          <w:szCs w:val="24"/>
          <w:lang w:eastAsia="en-US"/>
        </w:rPr>
        <w:t>Paslaugų teikėjo</w:t>
      </w:r>
      <w:r w:rsidRPr="00B30C1E">
        <w:rPr>
          <w:rFonts w:ascii="Times New Roman" w:eastAsia="Calibri" w:hAnsi="Times New Roman" w:cs="Times New Roman"/>
          <w:sz w:val="24"/>
          <w:szCs w:val="24"/>
          <w:lang w:eastAsia="en-US"/>
        </w:rPr>
        <w:t xml:space="preserve"> pasirinktomis priemonėmis.</w:t>
      </w:r>
    </w:p>
    <w:p w14:paraId="1AAD3EA3" w14:textId="390098BD" w:rsidR="00EA14CE" w:rsidRPr="00B30C1E" w:rsidRDefault="00EA14CE" w:rsidP="00B30C1E">
      <w:pPr>
        <w:tabs>
          <w:tab w:val="left" w:pos="0"/>
          <w:tab w:val="left" w:pos="1080"/>
        </w:tabs>
        <w:spacing w:line="300" w:lineRule="auto"/>
        <w:ind w:firstLine="709"/>
        <w:jc w:val="both"/>
        <w:rPr>
          <w:rFonts w:ascii="Times New Roman" w:eastAsia="Calibri" w:hAnsi="Times New Roman" w:cs="Times New Roman"/>
          <w:sz w:val="24"/>
          <w:szCs w:val="24"/>
          <w:lang w:eastAsia="en-US"/>
        </w:rPr>
      </w:pPr>
      <w:r w:rsidRPr="00B30C1E">
        <w:rPr>
          <w:rFonts w:ascii="Times New Roman" w:eastAsia="Calibri" w:hAnsi="Times New Roman" w:cs="Times New Roman"/>
          <w:sz w:val="24"/>
          <w:szCs w:val="24"/>
          <w:lang w:eastAsia="en-US"/>
        </w:rPr>
        <w:t>4.</w:t>
      </w:r>
      <w:r w:rsidR="006B17F7" w:rsidRPr="00B30C1E">
        <w:rPr>
          <w:rFonts w:ascii="Times New Roman" w:eastAsia="Calibri" w:hAnsi="Times New Roman" w:cs="Times New Roman"/>
          <w:sz w:val="24"/>
          <w:szCs w:val="24"/>
          <w:lang w:eastAsia="en-US"/>
        </w:rPr>
        <w:t>7</w:t>
      </w:r>
      <w:r w:rsidRPr="00B30C1E">
        <w:rPr>
          <w:rFonts w:ascii="Times New Roman" w:eastAsia="Calibri" w:hAnsi="Times New Roman" w:cs="Times New Roman"/>
          <w:sz w:val="24"/>
          <w:szCs w:val="24"/>
          <w:lang w:eastAsia="en-US"/>
        </w:rPr>
        <w:t>.2. Europos elektroninių sąskaitų faktūrų standarto neatitinkančios elektroninės sąskaitos faktūros gali būti teikiamos tik naudojantis informacinės sistemos „E. sąskaita“ priemonėmis.</w:t>
      </w:r>
    </w:p>
    <w:p w14:paraId="0348A220" w14:textId="4440194B" w:rsidR="00EA14CE" w:rsidRPr="00B30C1E" w:rsidRDefault="00EA14CE" w:rsidP="00B30C1E">
      <w:pPr>
        <w:tabs>
          <w:tab w:val="left" w:pos="0"/>
          <w:tab w:val="left" w:pos="1080"/>
        </w:tabs>
        <w:spacing w:line="300" w:lineRule="auto"/>
        <w:ind w:firstLine="709"/>
        <w:jc w:val="both"/>
        <w:rPr>
          <w:rFonts w:ascii="Times New Roman" w:eastAsia="Calibri" w:hAnsi="Times New Roman" w:cs="Times New Roman"/>
          <w:sz w:val="24"/>
          <w:szCs w:val="24"/>
          <w:lang w:eastAsia="en-US"/>
        </w:rPr>
      </w:pPr>
      <w:r w:rsidRPr="00B30C1E">
        <w:rPr>
          <w:rFonts w:ascii="Times New Roman" w:eastAsia="Calibri" w:hAnsi="Times New Roman" w:cs="Times New Roman"/>
          <w:sz w:val="24"/>
          <w:szCs w:val="24"/>
          <w:lang w:eastAsia="en-US"/>
        </w:rPr>
        <w:t>4.</w:t>
      </w:r>
      <w:r w:rsidR="006B17F7" w:rsidRPr="00B30C1E">
        <w:rPr>
          <w:rFonts w:ascii="Times New Roman" w:eastAsia="Calibri" w:hAnsi="Times New Roman" w:cs="Times New Roman"/>
          <w:sz w:val="24"/>
          <w:szCs w:val="24"/>
          <w:lang w:eastAsia="en-US"/>
        </w:rPr>
        <w:t>7</w:t>
      </w:r>
      <w:r w:rsidRPr="00B30C1E">
        <w:rPr>
          <w:rFonts w:ascii="Times New Roman" w:eastAsia="Calibri" w:hAnsi="Times New Roman" w:cs="Times New Roman"/>
          <w:sz w:val="24"/>
          <w:szCs w:val="24"/>
          <w:lang w:eastAsia="en-US"/>
        </w:rPr>
        <w:t xml:space="preserve">.3. </w:t>
      </w:r>
      <w:r w:rsidR="006219FB" w:rsidRPr="00B30C1E">
        <w:rPr>
          <w:rFonts w:ascii="Times New Roman" w:eastAsia="Calibri" w:hAnsi="Times New Roman" w:cs="Times New Roman"/>
          <w:sz w:val="24"/>
          <w:szCs w:val="24"/>
          <w:lang w:eastAsia="en-US"/>
        </w:rPr>
        <w:t>Klientas</w:t>
      </w:r>
      <w:r w:rsidRPr="00B30C1E">
        <w:rPr>
          <w:rFonts w:ascii="Times New Roman" w:eastAsia="Calibri" w:hAnsi="Times New Roman" w:cs="Times New Roman"/>
          <w:sz w:val="24"/>
          <w:szCs w:val="24"/>
          <w:lang w:eastAsia="en-US"/>
        </w:rPr>
        <w:t xml:space="preserve"> elektronines sąskaitas faktūras priima ir apdoroja naudodamasis informacinės sistemos „E. sąskaita“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p>
    <w:p w14:paraId="199D9F76" w14:textId="77777777" w:rsidR="00340663" w:rsidRPr="00340663" w:rsidRDefault="00D72DBA" w:rsidP="00340663">
      <w:pPr>
        <w:tabs>
          <w:tab w:val="left" w:pos="0"/>
          <w:tab w:val="left" w:pos="720"/>
          <w:tab w:val="left" w:pos="1540"/>
        </w:tabs>
        <w:spacing w:line="300" w:lineRule="auto"/>
        <w:ind w:firstLine="720"/>
        <w:jc w:val="both"/>
        <w:rPr>
          <w:rFonts w:ascii="Times New Roman" w:eastAsia="Calibri" w:hAnsi="Times New Roman" w:cs="Times New Roman"/>
          <w:sz w:val="24"/>
          <w:szCs w:val="24"/>
          <w:lang w:eastAsia="en-US"/>
        </w:rPr>
      </w:pPr>
      <w:r w:rsidRPr="00340663">
        <w:rPr>
          <w:rFonts w:ascii="Times New Roman" w:eastAsia="Calibri" w:hAnsi="Times New Roman" w:cs="Times New Roman"/>
          <w:sz w:val="24"/>
          <w:szCs w:val="24"/>
          <w:lang w:eastAsia="en-US"/>
        </w:rPr>
        <w:t>4.8.</w:t>
      </w:r>
      <w:bookmarkStart w:id="3" w:name="_j8sehv" w:colFirst="0" w:colLast="0"/>
      <w:bookmarkEnd w:id="3"/>
      <w:r w:rsidR="00340663" w:rsidRPr="00340663">
        <w:rPr>
          <w:rFonts w:ascii="Times New Roman" w:eastAsia="Calibri" w:hAnsi="Times New Roman" w:cs="Times New Roman"/>
          <w:sz w:val="24"/>
          <w:szCs w:val="24"/>
          <w:lang w:eastAsia="en-US"/>
        </w:rPr>
        <w:t xml:space="preserve"> Jeigu bet kuriuo šios Sutarties vykdymo metu paaiškėja, kad suteiktos Paslaugos neatitinka kokybės reikalavimų, naudotos prastesnės kokybės medžiagos, nukrypta nuo reikalavimų teikiamoms paslaugoms, tokios aplinkybės fiksuojamos Kliento raštu Paslaugų teikėjui. </w:t>
      </w:r>
    </w:p>
    <w:p w14:paraId="52B13646" w14:textId="0B3E9718" w:rsidR="006B17F7" w:rsidRPr="00340663" w:rsidRDefault="00340663" w:rsidP="00340663">
      <w:pPr>
        <w:tabs>
          <w:tab w:val="left" w:pos="0"/>
          <w:tab w:val="left" w:pos="720"/>
          <w:tab w:val="left" w:pos="1540"/>
        </w:tabs>
        <w:spacing w:line="300" w:lineRule="auto"/>
        <w:ind w:firstLine="720"/>
        <w:jc w:val="both"/>
        <w:rPr>
          <w:rFonts w:ascii="Times New Roman" w:eastAsia="Calibri" w:hAnsi="Times New Roman" w:cs="Times New Roman"/>
          <w:sz w:val="24"/>
          <w:szCs w:val="24"/>
          <w:lang w:eastAsia="en-US"/>
        </w:rPr>
      </w:pPr>
      <w:r w:rsidRPr="00340663">
        <w:rPr>
          <w:rFonts w:ascii="Times New Roman" w:eastAsia="Calibri" w:hAnsi="Times New Roman" w:cs="Times New Roman"/>
          <w:sz w:val="24"/>
          <w:szCs w:val="24"/>
          <w:lang w:eastAsia="en-US"/>
        </w:rPr>
        <w:t>4.9. Klientui motyvuotai atsisakius priimti Paslaugas, sudaromas dvišalis aktas, kuriame nurodomi pastebėti paslaugų trūkumai ir jų pašalinimo terminai. Dvišaliame akte nurodytus trūkumus ar defektus Paslaugų teikėjas pašalina savo jėgomis ir lėšomis.</w:t>
      </w:r>
    </w:p>
    <w:p w14:paraId="7B371F66" w14:textId="77777777" w:rsidR="00340663" w:rsidRPr="00340663" w:rsidRDefault="00340663" w:rsidP="00340663">
      <w:pPr>
        <w:tabs>
          <w:tab w:val="left" w:pos="0"/>
          <w:tab w:val="left" w:pos="720"/>
          <w:tab w:val="left" w:pos="1540"/>
        </w:tabs>
        <w:spacing w:line="300" w:lineRule="auto"/>
        <w:ind w:firstLine="720"/>
        <w:jc w:val="both"/>
      </w:pPr>
    </w:p>
    <w:p w14:paraId="4BE2845C" w14:textId="77777777" w:rsidR="00EA14CE" w:rsidRPr="00B30C1E" w:rsidRDefault="00EA14CE" w:rsidP="00B30C1E">
      <w:pPr>
        <w:suppressAutoHyphens/>
        <w:spacing w:line="300" w:lineRule="auto"/>
        <w:jc w:val="center"/>
        <w:rPr>
          <w:rFonts w:ascii="Times New Roman" w:eastAsia="Calibri" w:hAnsi="Times New Roman" w:cs="Times New Roman"/>
          <w:b/>
          <w:bCs/>
          <w:sz w:val="24"/>
          <w:szCs w:val="24"/>
          <w:lang w:eastAsia="en-US"/>
        </w:rPr>
      </w:pPr>
      <w:r w:rsidRPr="00B30C1E">
        <w:rPr>
          <w:rFonts w:ascii="Times New Roman" w:eastAsia="Calibri" w:hAnsi="Times New Roman" w:cs="Times New Roman"/>
          <w:b/>
          <w:bCs/>
          <w:sz w:val="24"/>
          <w:szCs w:val="24"/>
          <w:lang w:eastAsia="en-US"/>
        </w:rPr>
        <w:t xml:space="preserve">5. </w:t>
      </w:r>
      <w:r w:rsidRPr="00B30C1E">
        <w:rPr>
          <w:rFonts w:ascii="Times New Roman" w:eastAsia="Calibri" w:hAnsi="Times New Roman" w:cs="Times New Roman"/>
          <w:b/>
          <w:sz w:val="24"/>
          <w:szCs w:val="24"/>
          <w:lang w:eastAsia="en-US"/>
        </w:rPr>
        <w:t>ATSISKAITYMŲ TVARKA</w:t>
      </w:r>
    </w:p>
    <w:p w14:paraId="4BFC8AF9" w14:textId="77777777" w:rsidR="00EA14CE" w:rsidRPr="00B30C1E" w:rsidRDefault="00EA14CE" w:rsidP="00B30C1E">
      <w:pPr>
        <w:suppressAutoHyphens/>
        <w:spacing w:line="300" w:lineRule="auto"/>
        <w:jc w:val="both"/>
        <w:rPr>
          <w:rFonts w:ascii="Times New Roman" w:eastAsia="Calibri" w:hAnsi="Times New Roman" w:cs="Times New Roman"/>
          <w:bCs/>
          <w:sz w:val="24"/>
          <w:szCs w:val="24"/>
          <w:lang w:eastAsia="en-US"/>
        </w:rPr>
      </w:pPr>
    </w:p>
    <w:p w14:paraId="326C4C39" w14:textId="372D8017" w:rsidR="00EA14CE" w:rsidRPr="00B30C1E" w:rsidRDefault="00EA14CE" w:rsidP="00B30C1E">
      <w:pPr>
        <w:spacing w:line="300" w:lineRule="auto"/>
        <w:ind w:firstLine="732"/>
        <w:jc w:val="both"/>
        <w:rPr>
          <w:rFonts w:ascii="Times New Roman" w:eastAsia="Calibri" w:hAnsi="Times New Roman" w:cs="Times New Roman"/>
          <w:sz w:val="24"/>
          <w:szCs w:val="24"/>
          <w:lang w:eastAsia="en-US"/>
        </w:rPr>
      </w:pPr>
      <w:r w:rsidRPr="00B30C1E">
        <w:rPr>
          <w:rFonts w:ascii="Times New Roman" w:eastAsia="Calibri" w:hAnsi="Times New Roman" w:cs="Times New Roman"/>
          <w:bCs/>
          <w:sz w:val="24"/>
          <w:szCs w:val="24"/>
          <w:lang w:eastAsia="en-US"/>
        </w:rPr>
        <w:t>5.1</w:t>
      </w:r>
      <w:r w:rsidRPr="00B30C1E">
        <w:rPr>
          <w:rFonts w:ascii="Times New Roman" w:eastAsia="Calibri" w:hAnsi="Times New Roman" w:cs="Times New Roman"/>
          <w:sz w:val="24"/>
          <w:szCs w:val="24"/>
          <w:lang w:eastAsia="en-US"/>
        </w:rPr>
        <w:t xml:space="preserve">. </w:t>
      </w:r>
      <w:r w:rsidR="006219FB" w:rsidRPr="00B30C1E">
        <w:rPr>
          <w:rFonts w:ascii="Times New Roman" w:eastAsia="Calibri" w:hAnsi="Times New Roman" w:cs="Times New Roman"/>
          <w:sz w:val="24"/>
          <w:szCs w:val="24"/>
          <w:lang w:eastAsia="en-US"/>
        </w:rPr>
        <w:t>Klientas</w:t>
      </w:r>
      <w:r w:rsidRPr="00B30C1E">
        <w:rPr>
          <w:rFonts w:ascii="Times New Roman" w:eastAsia="Calibri" w:hAnsi="Times New Roman" w:cs="Times New Roman"/>
          <w:sz w:val="24"/>
          <w:szCs w:val="24"/>
          <w:lang w:eastAsia="en-US"/>
        </w:rPr>
        <w:t xml:space="preserve"> sumoka </w:t>
      </w:r>
      <w:r w:rsidR="006219FB" w:rsidRPr="00B30C1E">
        <w:rPr>
          <w:rFonts w:ascii="Times New Roman" w:eastAsia="Calibri" w:hAnsi="Times New Roman" w:cs="Times New Roman"/>
          <w:sz w:val="24"/>
          <w:szCs w:val="24"/>
          <w:lang w:eastAsia="en-US"/>
        </w:rPr>
        <w:t>Paslaugų teikėjui</w:t>
      </w:r>
      <w:r w:rsidRPr="00B30C1E">
        <w:rPr>
          <w:rFonts w:ascii="Times New Roman" w:eastAsia="Calibri" w:hAnsi="Times New Roman" w:cs="Times New Roman"/>
          <w:sz w:val="24"/>
          <w:szCs w:val="24"/>
          <w:lang w:eastAsia="en-US"/>
        </w:rPr>
        <w:t xml:space="preserve"> tik už faktiškai, kokybiškai ir laiku </w:t>
      </w:r>
      <w:r w:rsidR="0087546B">
        <w:rPr>
          <w:rFonts w:ascii="Times New Roman" w:eastAsia="Calibri" w:hAnsi="Times New Roman" w:cs="Times New Roman"/>
          <w:sz w:val="24"/>
          <w:szCs w:val="24"/>
          <w:lang w:eastAsia="en-US"/>
        </w:rPr>
        <w:t>suteiktas Paslaugas</w:t>
      </w:r>
      <w:r w:rsidR="0087546B" w:rsidRPr="00B30C1E">
        <w:rPr>
          <w:rFonts w:ascii="Times New Roman" w:eastAsia="Calibri" w:hAnsi="Times New Roman" w:cs="Times New Roman"/>
          <w:sz w:val="24"/>
          <w:szCs w:val="24"/>
          <w:lang w:eastAsia="en-US"/>
        </w:rPr>
        <w:t xml:space="preserve"> </w:t>
      </w:r>
      <w:r w:rsidRPr="00B30C1E">
        <w:rPr>
          <w:rFonts w:ascii="Times New Roman" w:eastAsia="Calibri" w:hAnsi="Times New Roman" w:cs="Times New Roman"/>
          <w:sz w:val="24"/>
          <w:szCs w:val="24"/>
          <w:lang w:eastAsia="en-US"/>
        </w:rPr>
        <w:t xml:space="preserve">pagal </w:t>
      </w:r>
      <w:r w:rsidR="0087546B">
        <w:rPr>
          <w:rFonts w:ascii="Times New Roman" w:eastAsia="Calibri" w:hAnsi="Times New Roman" w:cs="Times New Roman"/>
          <w:sz w:val="24"/>
          <w:szCs w:val="24"/>
          <w:lang w:eastAsia="en-US"/>
        </w:rPr>
        <w:t>S</w:t>
      </w:r>
      <w:r w:rsidR="00A24CA6" w:rsidRPr="00B30C1E">
        <w:rPr>
          <w:rFonts w:ascii="Times New Roman" w:eastAsia="Calibri" w:hAnsi="Times New Roman" w:cs="Times New Roman"/>
          <w:sz w:val="24"/>
          <w:szCs w:val="24"/>
          <w:lang w:eastAsia="en-US"/>
        </w:rPr>
        <w:t xml:space="preserve">utarties </w:t>
      </w:r>
      <w:r w:rsidR="0087546B">
        <w:rPr>
          <w:rFonts w:ascii="Times New Roman" w:eastAsia="Calibri" w:hAnsi="Times New Roman" w:cs="Times New Roman"/>
          <w:sz w:val="24"/>
          <w:szCs w:val="24"/>
          <w:lang w:eastAsia="en-US"/>
        </w:rPr>
        <w:t>2</w:t>
      </w:r>
      <w:r w:rsidR="00A24CA6" w:rsidRPr="00B30C1E">
        <w:rPr>
          <w:rFonts w:ascii="Times New Roman" w:eastAsia="Calibri" w:hAnsi="Times New Roman" w:cs="Times New Roman"/>
          <w:sz w:val="24"/>
          <w:szCs w:val="24"/>
          <w:lang w:eastAsia="en-US"/>
        </w:rPr>
        <w:t xml:space="preserve"> priede pateiktus </w:t>
      </w:r>
      <w:r w:rsidR="0087546B">
        <w:rPr>
          <w:rFonts w:ascii="Times New Roman" w:eastAsia="Calibri" w:hAnsi="Times New Roman" w:cs="Times New Roman"/>
          <w:sz w:val="24"/>
          <w:szCs w:val="24"/>
          <w:lang w:eastAsia="en-US"/>
        </w:rPr>
        <w:t xml:space="preserve">Paslaugų </w:t>
      </w:r>
      <w:r w:rsidR="00A24CA6" w:rsidRPr="00B30C1E">
        <w:rPr>
          <w:rFonts w:ascii="Times New Roman" w:eastAsia="Calibri" w:hAnsi="Times New Roman" w:cs="Times New Roman"/>
          <w:sz w:val="24"/>
          <w:szCs w:val="24"/>
          <w:lang w:eastAsia="en-US"/>
        </w:rPr>
        <w:t>įkainius</w:t>
      </w:r>
      <w:r w:rsidRPr="00B30C1E">
        <w:rPr>
          <w:rFonts w:ascii="Times New Roman" w:eastAsia="Calibri" w:hAnsi="Times New Roman" w:cs="Times New Roman"/>
          <w:sz w:val="24"/>
          <w:szCs w:val="24"/>
          <w:lang w:eastAsia="en-US"/>
        </w:rPr>
        <w:t xml:space="preserve">. </w:t>
      </w:r>
    </w:p>
    <w:p w14:paraId="7FB4F168" w14:textId="5E18B536" w:rsidR="00EA14CE" w:rsidRPr="00B30C1E" w:rsidRDefault="00EA14CE" w:rsidP="00B30C1E">
      <w:pPr>
        <w:spacing w:line="300" w:lineRule="auto"/>
        <w:ind w:firstLine="732"/>
        <w:jc w:val="both"/>
        <w:rPr>
          <w:rFonts w:ascii="Times New Roman" w:eastAsia="Calibri" w:hAnsi="Times New Roman" w:cs="Times New Roman"/>
          <w:sz w:val="24"/>
          <w:szCs w:val="24"/>
          <w:lang w:eastAsia="en-US"/>
        </w:rPr>
      </w:pPr>
      <w:r w:rsidRPr="00B30C1E">
        <w:rPr>
          <w:rFonts w:ascii="Times New Roman" w:eastAsia="Calibri" w:hAnsi="Times New Roman" w:cs="Times New Roman"/>
          <w:sz w:val="24"/>
          <w:szCs w:val="24"/>
          <w:lang w:eastAsia="en-US"/>
        </w:rPr>
        <w:t xml:space="preserve">5.2. </w:t>
      </w:r>
      <w:r w:rsidR="006219FB" w:rsidRPr="00B30C1E">
        <w:rPr>
          <w:rFonts w:ascii="Times New Roman" w:eastAsia="Calibri" w:hAnsi="Times New Roman" w:cs="Times New Roman"/>
          <w:sz w:val="24"/>
          <w:szCs w:val="24"/>
          <w:lang w:eastAsia="en-US"/>
        </w:rPr>
        <w:t>Klientas</w:t>
      </w:r>
      <w:r w:rsidRPr="00B30C1E">
        <w:rPr>
          <w:rFonts w:ascii="Times New Roman" w:eastAsia="Calibri" w:hAnsi="Times New Roman" w:cs="Times New Roman"/>
          <w:sz w:val="24"/>
          <w:szCs w:val="24"/>
          <w:lang w:eastAsia="en-US"/>
        </w:rPr>
        <w:t xml:space="preserve"> nemoka </w:t>
      </w:r>
      <w:r w:rsidR="006219FB" w:rsidRPr="00B30C1E">
        <w:rPr>
          <w:rFonts w:ascii="Times New Roman" w:eastAsia="Calibri" w:hAnsi="Times New Roman" w:cs="Times New Roman"/>
          <w:sz w:val="24"/>
          <w:szCs w:val="24"/>
          <w:lang w:eastAsia="en-US"/>
        </w:rPr>
        <w:t>Paslaugų teikėjui</w:t>
      </w:r>
      <w:r w:rsidRPr="00B30C1E">
        <w:rPr>
          <w:rFonts w:ascii="Times New Roman" w:eastAsia="Calibri" w:hAnsi="Times New Roman" w:cs="Times New Roman"/>
          <w:sz w:val="24"/>
          <w:szCs w:val="24"/>
          <w:lang w:eastAsia="en-US"/>
        </w:rPr>
        <w:t xml:space="preserve"> už </w:t>
      </w:r>
      <w:r w:rsidR="0087546B">
        <w:rPr>
          <w:rFonts w:ascii="Times New Roman" w:eastAsia="Calibri" w:hAnsi="Times New Roman" w:cs="Times New Roman"/>
          <w:sz w:val="24"/>
          <w:szCs w:val="24"/>
          <w:lang w:eastAsia="en-US"/>
        </w:rPr>
        <w:t>suteiktas Paslaugas</w:t>
      </w:r>
      <w:r w:rsidRPr="00B30C1E">
        <w:rPr>
          <w:rFonts w:ascii="Times New Roman" w:eastAsia="Calibri" w:hAnsi="Times New Roman" w:cs="Times New Roman"/>
          <w:sz w:val="24"/>
          <w:szCs w:val="24"/>
          <w:lang w:eastAsia="en-US"/>
        </w:rPr>
        <w:t>, kuri</w:t>
      </w:r>
      <w:r w:rsidR="0087546B">
        <w:rPr>
          <w:rFonts w:ascii="Times New Roman" w:eastAsia="Calibri" w:hAnsi="Times New Roman" w:cs="Times New Roman"/>
          <w:sz w:val="24"/>
          <w:szCs w:val="24"/>
          <w:lang w:eastAsia="en-US"/>
        </w:rPr>
        <w:t>os</w:t>
      </w:r>
      <w:r w:rsidRPr="00B30C1E">
        <w:rPr>
          <w:rFonts w:ascii="Times New Roman" w:eastAsia="Calibri" w:hAnsi="Times New Roman" w:cs="Times New Roman"/>
          <w:sz w:val="24"/>
          <w:szCs w:val="24"/>
          <w:lang w:eastAsia="en-US"/>
        </w:rPr>
        <w:t xml:space="preserve"> nebuvo iš anksto raštu suderint</w:t>
      </w:r>
      <w:r w:rsidR="0087546B">
        <w:rPr>
          <w:rFonts w:ascii="Times New Roman" w:eastAsia="Calibri" w:hAnsi="Times New Roman" w:cs="Times New Roman"/>
          <w:sz w:val="24"/>
          <w:szCs w:val="24"/>
          <w:lang w:eastAsia="en-US"/>
        </w:rPr>
        <w:t>os</w:t>
      </w:r>
      <w:r w:rsidRPr="00B30C1E">
        <w:rPr>
          <w:rFonts w:ascii="Times New Roman" w:eastAsia="Calibri" w:hAnsi="Times New Roman" w:cs="Times New Roman"/>
          <w:sz w:val="24"/>
          <w:szCs w:val="24"/>
          <w:lang w:eastAsia="en-US"/>
        </w:rPr>
        <w:t xml:space="preserve"> su </w:t>
      </w:r>
      <w:r w:rsidR="0087546B" w:rsidRPr="00B30C1E">
        <w:rPr>
          <w:rFonts w:ascii="Times New Roman" w:eastAsia="Calibri" w:hAnsi="Times New Roman" w:cs="Times New Roman"/>
          <w:sz w:val="24"/>
          <w:szCs w:val="24"/>
          <w:lang w:eastAsia="en-US"/>
        </w:rPr>
        <w:t>Klient</w:t>
      </w:r>
      <w:r w:rsidR="0087546B">
        <w:rPr>
          <w:rFonts w:ascii="Times New Roman" w:eastAsia="Calibri" w:hAnsi="Times New Roman" w:cs="Times New Roman"/>
          <w:sz w:val="24"/>
          <w:szCs w:val="24"/>
          <w:lang w:eastAsia="en-US"/>
        </w:rPr>
        <w:t>u</w:t>
      </w:r>
      <w:r w:rsidRPr="00B30C1E">
        <w:rPr>
          <w:rFonts w:ascii="Times New Roman" w:eastAsia="Calibri" w:hAnsi="Times New Roman" w:cs="Times New Roman"/>
          <w:sz w:val="24"/>
          <w:szCs w:val="24"/>
          <w:lang w:eastAsia="en-US"/>
        </w:rPr>
        <w:t>.</w:t>
      </w:r>
    </w:p>
    <w:p w14:paraId="5B9E26A7" w14:textId="3369BFDA" w:rsidR="00EA14CE" w:rsidRPr="00B30C1E" w:rsidRDefault="00EA14CE" w:rsidP="00B30C1E">
      <w:pPr>
        <w:spacing w:line="300" w:lineRule="auto"/>
        <w:ind w:firstLine="732"/>
        <w:jc w:val="both"/>
        <w:rPr>
          <w:rFonts w:ascii="Times New Roman" w:eastAsia="Calibri" w:hAnsi="Times New Roman" w:cs="Times New Roman"/>
          <w:sz w:val="24"/>
          <w:szCs w:val="24"/>
          <w:lang w:eastAsia="en-US"/>
        </w:rPr>
      </w:pPr>
      <w:r w:rsidRPr="00B30C1E">
        <w:rPr>
          <w:rFonts w:ascii="Times New Roman" w:eastAsia="Calibri" w:hAnsi="Times New Roman" w:cs="Times New Roman"/>
          <w:sz w:val="24"/>
          <w:szCs w:val="24"/>
          <w:lang w:eastAsia="en-US"/>
        </w:rPr>
        <w:t xml:space="preserve">5.3. </w:t>
      </w:r>
      <w:r w:rsidR="006219FB" w:rsidRPr="00B30C1E">
        <w:rPr>
          <w:rFonts w:ascii="Times New Roman" w:eastAsia="Calibri" w:hAnsi="Times New Roman" w:cs="Times New Roman"/>
          <w:sz w:val="24"/>
          <w:szCs w:val="24"/>
          <w:lang w:eastAsia="en-US"/>
        </w:rPr>
        <w:t>Klientas</w:t>
      </w:r>
      <w:r w:rsidRPr="00B30C1E">
        <w:rPr>
          <w:rFonts w:ascii="Times New Roman" w:eastAsia="Calibri" w:hAnsi="Times New Roman" w:cs="Times New Roman"/>
          <w:sz w:val="24"/>
          <w:szCs w:val="24"/>
          <w:lang w:eastAsia="en-US"/>
        </w:rPr>
        <w:t xml:space="preserve"> už faktiškai </w:t>
      </w:r>
      <w:r w:rsidR="0087546B">
        <w:rPr>
          <w:rFonts w:ascii="Times New Roman" w:eastAsia="Calibri" w:hAnsi="Times New Roman" w:cs="Times New Roman"/>
          <w:sz w:val="24"/>
          <w:szCs w:val="24"/>
          <w:lang w:eastAsia="en-US"/>
        </w:rPr>
        <w:t>suteiktas Paslaugas</w:t>
      </w:r>
      <w:r w:rsidR="0087546B" w:rsidRPr="00B30C1E">
        <w:rPr>
          <w:rFonts w:ascii="Times New Roman" w:eastAsia="Calibri" w:hAnsi="Times New Roman" w:cs="Times New Roman"/>
          <w:sz w:val="24"/>
          <w:szCs w:val="24"/>
          <w:lang w:eastAsia="en-US"/>
        </w:rPr>
        <w:t xml:space="preserve"> </w:t>
      </w:r>
      <w:r w:rsidR="006219FB" w:rsidRPr="00B30C1E">
        <w:rPr>
          <w:rFonts w:ascii="Times New Roman" w:eastAsia="Calibri" w:hAnsi="Times New Roman" w:cs="Times New Roman"/>
          <w:sz w:val="24"/>
          <w:szCs w:val="24"/>
          <w:lang w:eastAsia="en-US"/>
        </w:rPr>
        <w:t>Paslaugų teikėjui</w:t>
      </w:r>
      <w:r w:rsidRPr="00B30C1E">
        <w:rPr>
          <w:rFonts w:ascii="Times New Roman" w:eastAsia="Calibri" w:hAnsi="Times New Roman" w:cs="Times New Roman"/>
          <w:sz w:val="24"/>
          <w:szCs w:val="24"/>
          <w:lang w:eastAsia="en-US"/>
        </w:rPr>
        <w:t xml:space="preserve"> apmoka per 60 (šešiasdešimt) kalendorinių dienų nuo elektroninės sąskaitos faktūros gavimo dienos.</w:t>
      </w:r>
      <w:bookmarkStart w:id="4" w:name="_Ref503798325"/>
      <w:r w:rsidRPr="00B30C1E">
        <w:rPr>
          <w:rFonts w:ascii="Times New Roman" w:eastAsia="Calibri" w:hAnsi="Times New Roman" w:cs="Times New Roman"/>
          <w:sz w:val="24"/>
          <w:szCs w:val="24"/>
          <w:lang w:eastAsia="en-US"/>
        </w:rPr>
        <w:t xml:space="preserve"> Atsiskaitymui taikomas ilgesnis nei 30 (trisdešimt) kalendorinių dienų terminas, bendruoju atveju privalomas pagal Lietuvos Respublikos mokėjimų, atliekamų pagal komercines sutartis, vėlavimo prevencijos įstatymą, kadangi </w:t>
      </w:r>
      <w:r w:rsidR="005A5945">
        <w:rPr>
          <w:rFonts w:ascii="Times New Roman" w:eastAsia="Calibri" w:hAnsi="Times New Roman" w:cs="Times New Roman"/>
          <w:sz w:val="24"/>
          <w:szCs w:val="24"/>
          <w:lang w:eastAsia="en-US"/>
        </w:rPr>
        <w:t>Paslaugų</w:t>
      </w:r>
      <w:r w:rsidRPr="00B30C1E">
        <w:rPr>
          <w:rFonts w:ascii="Times New Roman" w:eastAsia="Calibri" w:hAnsi="Times New Roman" w:cs="Times New Roman"/>
          <w:sz w:val="24"/>
          <w:szCs w:val="24"/>
          <w:lang w:eastAsia="en-US"/>
        </w:rPr>
        <w:t xml:space="preserve"> finansavimas planuojamas iš valstybės biudžeto (Kelių priežiūros ir plėtros programos) ir iš </w:t>
      </w:r>
      <w:r w:rsidR="006219FB" w:rsidRPr="00B30C1E">
        <w:rPr>
          <w:rFonts w:ascii="Times New Roman" w:eastAsia="Calibri" w:hAnsi="Times New Roman" w:cs="Times New Roman"/>
          <w:sz w:val="24"/>
          <w:szCs w:val="24"/>
          <w:lang w:eastAsia="en-US"/>
        </w:rPr>
        <w:t>Kliento</w:t>
      </w:r>
      <w:r w:rsidRPr="00B30C1E">
        <w:rPr>
          <w:rFonts w:ascii="Times New Roman" w:eastAsia="Calibri" w:hAnsi="Times New Roman" w:cs="Times New Roman"/>
          <w:sz w:val="24"/>
          <w:szCs w:val="24"/>
          <w:lang w:eastAsia="en-US"/>
        </w:rPr>
        <w:t xml:space="preserve"> (Panevėžio miesto savivaldybės) biudžeto lėšų. </w:t>
      </w:r>
    </w:p>
    <w:p w14:paraId="5D3DC8E1" w14:textId="2926A392" w:rsidR="00EA14CE" w:rsidRPr="00B30C1E" w:rsidRDefault="00EA14CE" w:rsidP="00B30C1E">
      <w:pPr>
        <w:spacing w:line="300" w:lineRule="auto"/>
        <w:ind w:firstLine="731"/>
        <w:jc w:val="both"/>
        <w:rPr>
          <w:rFonts w:ascii="Times New Roman" w:eastAsia="Calibri" w:hAnsi="Times New Roman" w:cs="Times New Roman"/>
          <w:spacing w:val="2"/>
          <w:sz w:val="24"/>
          <w:szCs w:val="24"/>
          <w:lang w:eastAsia="en-US"/>
        </w:rPr>
      </w:pPr>
      <w:r w:rsidRPr="00B30C1E">
        <w:rPr>
          <w:rFonts w:ascii="Times New Roman" w:eastAsia="Calibri" w:hAnsi="Times New Roman" w:cs="Times New Roman"/>
          <w:sz w:val="24"/>
          <w:szCs w:val="24"/>
          <w:lang w:eastAsia="en-US"/>
        </w:rPr>
        <w:t xml:space="preserve">5.4. </w:t>
      </w:r>
      <w:r w:rsidR="006219FB" w:rsidRPr="00B30C1E">
        <w:rPr>
          <w:rFonts w:ascii="Times New Roman" w:eastAsia="Calibri" w:hAnsi="Times New Roman" w:cs="Times New Roman"/>
          <w:sz w:val="24"/>
          <w:szCs w:val="24"/>
          <w:lang w:eastAsia="en-US"/>
        </w:rPr>
        <w:t>Klientas</w:t>
      </w:r>
      <w:r w:rsidRPr="00B30C1E">
        <w:rPr>
          <w:rFonts w:ascii="Times New Roman" w:eastAsia="Calibri" w:hAnsi="Times New Roman" w:cs="Times New Roman"/>
          <w:sz w:val="24"/>
          <w:szCs w:val="24"/>
          <w:lang w:eastAsia="en-US"/>
        </w:rPr>
        <w:t xml:space="preserve"> apmoka </w:t>
      </w:r>
      <w:r w:rsidR="006219FB" w:rsidRPr="00B30C1E">
        <w:rPr>
          <w:rFonts w:ascii="Times New Roman" w:eastAsia="Calibri" w:hAnsi="Times New Roman" w:cs="Times New Roman"/>
          <w:sz w:val="24"/>
          <w:szCs w:val="24"/>
          <w:lang w:eastAsia="en-US"/>
        </w:rPr>
        <w:t>Paslaugų teikėjui</w:t>
      </w:r>
      <w:r w:rsidRPr="00B30C1E">
        <w:rPr>
          <w:rFonts w:ascii="Times New Roman" w:eastAsia="Calibri" w:hAnsi="Times New Roman" w:cs="Times New Roman"/>
          <w:sz w:val="24"/>
          <w:szCs w:val="24"/>
          <w:lang w:eastAsia="en-US"/>
        </w:rPr>
        <w:t xml:space="preserve"> už </w:t>
      </w:r>
      <w:r w:rsidR="0087546B">
        <w:rPr>
          <w:rFonts w:ascii="Times New Roman" w:eastAsia="Calibri" w:hAnsi="Times New Roman" w:cs="Times New Roman"/>
          <w:sz w:val="24"/>
          <w:szCs w:val="24"/>
          <w:lang w:eastAsia="en-US"/>
        </w:rPr>
        <w:t>suteiktas Paslaugas</w:t>
      </w:r>
      <w:r w:rsidR="0087546B" w:rsidRPr="00B30C1E">
        <w:rPr>
          <w:rFonts w:ascii="Times New Roman" w:eastAsia="Calibri" w:hAnsi="Times New Roman" w:cs="Times New Roman"/>
          <w:sz w:val="24"/>
          <w:szCs w:val="24"/>
          <w:lang w:eastAsia="en-US"/>
        </w:rPr>
        <w:t xml:space="preserve"> </w:t>
      </w:r>
      <w:r w:rsidRPr="00B30C1E">
        <w:rPr>
          <w:rFonts w:ascii="Times New Roman" w:eastAsia="Calibri" w:hAnsi="Times New Roman" w:cs="Times New Roman"/>
          <w:sz w:val="24"/>
          <w:szCs w:val="24"/>
          <w:lang w:eastAsia="en-US"/>
        </w:rPr>
        <w:t xml:space="preserve">pagal gautas sąskaitas faktūras pervesdamas pinigus </w:t>
      </w:r>
      <w:r w:rsidRPr="00B30C1E">
        <w:rPr>
          <w:rFonts w:ascii="Times New Roman" w:eastAsia="Calibri" w:hAnsi="Times New Roman" w:cs="Times New Roman"/>
          <w:bCs/>
          <w:sz w:val="24"/>
          <w:szCs w:val="24"/>
          <w:lang w:eastAsia="en-US"/>
        </w:rPr>
        <w:t xml:space="preserve">į </w:t>
      </w:r>
      <w:r w:rsidR="006219FB" w:rsidRPr="00B30C1E">
        <w:rPr>
          <w:rFonts w:ascii="Times New Roman" w:eastAsia="Calibri" w:hAnsi="Times New Roman" w:cs="Times New Roman"/>
          <w:bCs/>
          <w:sz w:val="24"/>
          <w:szCs w:val="24"/>
          <w:lang w:eastAsia="en-US"/>
        </w:rPr>
        <w:t>Paslaugų teikėjo</w:t>
      </w:r>
      <w:r w:rsidRPr="00B30C1E">
        <w:rPr>
          <w:rFonts w:ascii="Times New Roman" w:eastAsia="Calibri" w:hAnsi="Times New Roman" w:cs="Times New Roman"/>
          <w:bCs/>
          <w:sz w:val="24"/>
          <w:szCs w:val="24"/>
          <w:lang w:eastAsia="en-US"/>
        </w:rPr>
        <w:t xml:space="preserve"> </w:t>
      </w:r>
      <w:r w:rsidRPr="00B30C1E">
        <w:rPr>
          <w:rFonts w:ascii="Times New Roman" w:eastAsia="Calibri" w:hAnsi="Times New Roman" w:cs="Times New Roman"/>
          <w:spacing w:val="2"/>
          <w:sz w:val="24"/>
          <w:szCs w:val="24"/>
          <w:lang w:eastAsia="en-US"/>
        </w:rPr>
        <w:t>nurodytą banko sąskaitą:</w:t>
      </w:r>
    </w:p>
    <w:p w14:paraId="5AE7E0C2" w14:textId="77777777" w:rsidR="00F15791" w:rsidRPr="00B30C1E" w:rsidRDefault="00F15791" w:rsidP="00B30C1E">
      <w:pPr>
        <w:spacing w:line="300" w:lineRule="auto"/>
        <w:ind w:firstLine="732"/>
        <w:jc w:val="both"/>
        <w:rPr>
          <w:rFonts w:ascii="Times New Roman" w:eastAsia="Calibri" w:hAnsi="Times New Roman" w:cs="Times New Roman"/>
          <w:color w:val="000000"/>
          <w:spacing w:val="2"/>
          <w:sz w:val="24"/>
          <w:szCs w:val="24"/>
          <w:lang w:eastAsia="en-US"/>
        </w:rPr>
      </w:pPr>
      <w:r w:rsidRPr="00B30C1E">
        <w:rPr>
          <w:rFonts w:ascii="Times New Roman" w:eastAsia="Calibri" w:hAnsi="Times New Roman" w:cs="Times New Roman"/>
          <w:color w:val="000000"/>
          <w:spacing w:val="2"/>
          <w:sz w:val="24"/>
          <w:szCs w:val="24"/>
          <w:lang w:eastAsia="en-US"/>
        </w:rPr>
        <w:t xml:space="preserve">Banko sąskaitos Nr. </w:t>
      </w:r>
      <w:r w:rsidRPr="00B30C1E">
        <w:rPr>
          <w:rFonts w:ascii="Times New Roman" w:hAnsi="Times New Roman" w:cs="Times New Roman"/>
          <w:sz w:val="24"/>
          <w:szCs w:val="24"/>
        </w:rPr>
        <w:t>LT84 7300 0100 0237 7178</w:t>
      </w:r>
      <w:r w:rsidRPr="00B30C1E">
        <w:rPr>
          <w:rFonts w:ascii="Times New Roman" w:eastAsia="Calibri" w:hAnsi="Times New Roman" w:cs="Times New Roman"/>
          <w:color w:val="000000"/>
          <w:spacing w:val="2"/>
          <w:sz w:val="24"/>
          <w:szCs w:val="24"/>
          <w:lang w:eastAsia="en-US"/>
        </w:rPr>
        <w:t>;</w:t>
      </w:r>
    </w:p>
    <w:p w14:paraId="0CA64F04" w14:textId="77777777" w:rsidR="00F15791" w:rsidRPr="00B30C1E" w:rsidRDefault="00F15791" w:rsidP="00B30C1E">
      <w:pPr>
        <w:spacing w:line="300" w:lineRule="auto"/>
        <w:ind w:firstLine="732"/>
        <w:jc w:val="both"/>
        <w:rPr>
          <w:rFonts w:ascii="Times New Roman" w:eastAsia="Calibri" w:hAnsi="Times New Roman" w:cs="Times New Roman"/>
          <w:color w:val="000000"/>
          <w:spacing w:val="2"/>
          <w:sz w:val="24"/>
          <w:szCs w:val="24"/>
          <w:lang w:eastAsia="en-US"/>
        </w:rPr>
      </w:pPr>
      <w:r w:rsidRPr="00B30C1E">
        <w:rPr>
          <w:rFonts w:ascii="Times New Roman" w:eastAsia="Calibri" w:hAnsi="Times New Roman" w:cs="Times New Roman"/>
          <w:color w:val="000000"/>
          <w:spacing w:val="2"/>
          <w:sz w:val="24"/>
          <w:szCs w:val="24"/>
          <w:lang w:eastAsia="en-US"/>
        </w:rPr>
        <w:t xml:space="preserve">Bankas </w:t>
      </w:r>
      <w:r w:rsidRPr="00B30C1E">
        <w:rPr>
          <w:rFonts w:ascii="Times New Roman" w:hAnsi="Times New Roman" w:cs="Times New Roman"/>
          <w:bCs/>
          <w:sz w:val="24"/>
          <w:szCs w:val="24"/>
        </w:rPr>
        <w:t>AB „Swedbank“</w:t>
      </w:r>
      <w:r w:rsidRPr="00B30C1E">
        <w:rPr>
          <w:rFonts w:ascii="Times New Roman" w:eastAsia="Calibri" w:hAnsi="Times New Roman" w:cs="Times New Roman"/>
          <w:color w:val="000000"/>
          <w:spacing w:val="2"/>
          <w:sz w:val="24"/>
          <w:szCs w:val="24"/>
          <w:lang w:eastAsia="en-US"/>
        </w:rPr>
        <w:t>;</w:t>
      </w:r>
    </w:p>
    <w:p w14:paraId="63320C71" w14:textId="77777777" w:rsidR="00F15791" w:rsidRPr="00B30C1E" w:rsidRDefault="00F15791" w:rsidP="00B30C1E">
      <w:pPr>
        <w:spacing w:line="300" w:lineRule="auto"/>
        <w:ind w:firstLine="731"/>
        <w:jc w:val="both"/>
        <w:rPr>
          <w:rFonts w:ascii="Times New Roman" w:eastAsia="Calibri" w:hAnsi="Times New Roman" w:cs="Times New Roman"/>
          <w:color w:val="000000"/>
          <w:sz w:val="24"/>
          <w:szCs w:val="24"/>
          <w:lang w:eastAsia="en-US"/>
        </w:rPr>
      </w:pPr>
      <w:r w:rsidRPr="00B30C1E">
        <w:rPr>
          <w:rFonts w:ascii="Times New Roman" w:eastAsia="Calibri" w:hAnsi="Times New Roman" w:cs="Times New Roman"/>
          <w:color w:val="000000"/>
          <w:spacing w:val="2"/>
          <w:sz w:val="24"/>
          <w:szCs w:val="24"/>
          <w:lang w:eastAsia="en-US"/>
        </w:rPr>
        <w:lastRenderedPageBreak/>
        <w:t xml:space="preserve">Banko kodas </w:t>
      </w:r>
      <w:r w:rsidRPr="00B30C1E">
        <w:rPr>
          <w:rFonts w:ascii="Times New Roman" w:hAnsi="Times New Roman" w:cs="Times New Roman"/>
          <w:bCs/>
          <w:sz w:val="24"/>
          <w:szCs w:val="24"/>
        </w:rPr>
        <w:t>73000</w:t>
      </w:r>
      <w:r w:rsidRPr="00B30C1E">
        <w:rPr>
          <w:rFonts w:ascii="Times New Roman" w:eastAsia="Calibri" w:hAnsi="Times New Roman" w:cs="Times New Roman"/>
          <w:color w:val="000000"/>
          <w:spacing w:val="2"/>
          <w:sz w:val="24"/>
          <w:szCs w:val="24"/>
          <w:lang w:eastAsia="en-US"/>
        </w:rPr>
        <w:t>.</w:t>
      </w:r>
    </w:p>
    <w:p w14:paraId="6F4E36B7" w14:textId="6295F19C" w:rsidR="00EA14CE" w:rsidRPr="00B30C1E" w:rsidRDefault="006219FB" w:rsidP="00B30C1E">
      <w:pPr>
        <w:suppressAutoHyphens/>
        <w:spacing w:line="300" w:lineRule="auto"/>
        <w:ind w:left="-23" w:firstLine="732"/>
        <w:jc w:val="both"/>
        <w:rPr>
          <w:rFonts w:ascii="Times New Roman" w:eastAsia="Calibri" w:hAnsi="Times New Roman" w:cs="Times New Roman"/>
          <w:sz w:val="24"/>
          <w:szCs w:val="24"/>
          <w:lang w:eastAsia="en-US"/>
        </w:rPr>
      </w:pPr>
      <w:r w:rsidRPr="00B30C1E">
        <w:rPr>
          <w:rFonts w:ascii="Times New Roman" w:eastAsia="Calibri" w:hAnsi="Times New Roman" w:cs="Times New Roman"/>
          <w:sz w:val="24"/>
          <w:szCs w:val="24"/>
          <w:lang w:eastAsia="en-US"/>
        </w:rPr>
        <w:t>Paslaugų teikėjui</w:t>
      </w:r>
      <w:r w:rsidR="00EA14CE" w:rsidRPr="00B30C1E">
        <w:rPr>
          <w:rFonts w:ascii="Times New Roman" w:eastAsia="Calibri" w:hAnsi="Times New Roman" w:cs="Times New Roman"/>
          <w:sz w:val="24"/>
          <w:szCs w:val="24"/>
          <w:lang w:eastAsia="en-US"/>
        </w:rPr>
        <w:t xml:space="preserve"> iš anksto neinformavus </w:t>
      </w:r>
      <w:r w:rsidRPr="00B30C1E">
        <w:rPr>
          <w:rFonts w:ascii="Times New Roman" w:eastAsia="Calibri" w:hAnsi="Times New Roman" w:cs="Times New Roman"/>
          <w:sz w:val="24"/>
          <w:szCs w:val="24"/>
          <w:lang w:eastAsia="en-US"/>
        </w:rPr>
        <w:t>Kliento</w:t>
      </w:r>
      <w:r w:rsidR="00EA14CE" w:rsidRPr="00B30C1E">
        <w:rPr>
          <w:rFonts w:ascii="Times New Roman" w:eastAsia="Calibri" w:hAnsi="Times New Roman" w:cs="Times New Roman"/>
          <w:sz w:val="24"/>
          <w:szCs w:val="24"/>
          <w:lang w:eastAsia="en-US"/>
        </w:rPr>
        <w:t xml:space="preserve"> apie banko sąskaitos (rekvizitų) pasikeitimus, </w:t>
      </w:r>
      <w:r w:rsidRPr="00B30C1E">
        <w:rPr>
          <w:rFonts w:ascii="Times New Roman" w:eastAsia="Calibri" w:hAnsi="Times New Roman" w:cs="Times New Roman"/>
          <w:sz w:val="24"/>
          <w:szCs w:val="24"/>
          <w:lang w:eastAsia="en-US"/>
        </w:rPr>
        <w:t>Paslaugų teikėjas</w:t>
      </w:r>
      <w:r w:rsidR="00EA14CE" w:rsidRPr="00B30C1E">
        <w:rPr>
          <w:rFonts w:ascii="Times New Roman" w:eastAsia="Calibri" w:hAnsi="Times New Roman" w:cs="Times New Roman"/>
          <w:sz w:val="24"/>
          <w:szCs w:val="24"/>
          <w:lang w:eastAsia="en-US"/>
        </w:rPr>
        <w:t xml:space="preserve"> prisiima su tokiu nepranešimu susijusią ir iš to kylančią riziką.</w:t>
      </w:r>
    </w:p>
    <w:p w14:paraId="116DF6D2" w14:textId="497B93CD" w:rsidR="00222E4A" w:rsidRPr="00B30C1E" w:rsidRDefault="00EA14CE" w:rsidP="00B30C1E">
      <w:pPr>
        <w:suppressAutoHyphens/>
        <w:spacing w:line="300" w:lineRule="auto"/>
        <w:ind w:left="-23" w:firstLine="732"/>
        <w:jc w:val="both"/>
        <w:rPr>
          <w:rFonts w:ascii="Times New Roman" w:eastAsia="Calibri" w:hAnsi="Times New Roman" w:cs="Times New Roman"/>
          <w:sz w:val="24"/>
          <w:szCs w:val="24"/>
          <w:lang w:eastAsia="en-US"/>
        </w:rPr>
      </w:pPr>
      <w:bookmarkStart w:id="5" w:name="_Hlk152679480"/>
      <w:r w:rsidRPr="00B30C1E">
        <w:rPr>
          <w:rFonts w:ascii="Times New Roman" w:eastAsia="Calibri" w:hAnsi="Times New Roman" w:cs="Times New Roman"/>
          <w:sz w:val="24"/>
          <w:szCs w:val="24"/>
          <w:lang w:eastAsia="en-US"/>
        </w:rPr>
        <w:t>5.</w:t>
      </w:r>
      <w:r w:rsidR="0057584B" w:rsidRPr="00B30C1E">
        <w:rPr>
          <w:rFonts w:ascii="Times New Roman" w:eastAsia="Calibri" w:hAnsi="Times New Roman" w:cs="Times New Roman"/>
          <w:sz w:val="24"/>
          <w:szCs w:val="24"/>
          <w:lang w:eastAsia="en-US"/>
        </w:rPr>
        <w:t>5</w:t>
      </w:r>
      <w:r w:rsidRPr="00B30C1E">
        <w:rPr>
          <w:rFonts w:ascii="Times New Roman" w:eastAsia="Calibri" w:hAnsi="Times New Roman" w:cs="Times New Roman"/>
          <w:sz w:val="24"/>
          <w:szCs w:val="24"/>
          <w:lang w:eastAsia="en-US"/>
        </w:rPr>
        <w:t>.</w:t>
      </w:r>
      <w:bookmarkStart w:id="6" w:name="_Ref88654478"/>
      <w:r w:rsidRPr="00B30C1E">
        <w:rPr>
          <w:rFonts w:ascii="Times New Roman" w:eastAsia="Calibri" w:hAnsi="Times New Roman" w:cs="Times New Roman"/>
          <w:sz w:val="24"/>
          <w:szCs w:val="24"/>
          <w:lang w:eastAsia="en-US"/>
        </w:rPr>
        <w:t xml:space="preserve"> Jeigu bet kuriuo metu po Aktų sudarymo paaiškėja, kad į jį įtraukt</w:t>
      </w:r>
      <w:r w:rsidR="0087546B">
        <w:rPr>
          <w:rFonts w:ascii="Times New Roman" w:eastAsia="Calibri" w:hAnsi="Times New Roman" w:cs="Times New Roman"/>
          <w:sz w:val="24"/>
          <w:szCs w:val="24"/>
          <w:lang w:eastAsia="en-US"/>
        </w:rPr>
        <w:t xml:space="preserve">os Paslaugos </w:t>
      </w:r>
      <w:r w:rsidRPr="00B30C1E">
        <w:rPr>
          <w:rFonts w:ascii="Times New Roman" w:eastAsia="Calibri" w:hAnsi="Times New Roman" w:cs="Times New Roman"/>
          <w:sz w:val="24"/>
          <w:szCs w:val="24"/>
          <w:lang w:eastAsia="en-US"/>
        </w:rPr>
        <w:t>buvo atlikt</w:t>
      </w:r>
      <w:r w:rsidR="00944345">
        <w:rPr>
          <w:rFonts w:ascii="Times New Roman" w:eastAsia="Calibri" w:hAnsi="Times New Roman" w:cs="Times New Roman"/>
          <w:sz w:val="24"/>
          <w:szCs w:val="24"/>
          <w:lang w:eastAsia="en-US"/>
        </w:rPr>
        <w:t>os</w:t>
      </w:r>
      <w:r w:rsidRPr="00B30C1E">
        <w:rPr>
          <w:rFonts w:ascii="Times New Roman" w:eastAsia="Calibri" w:hAnsi="Times New Roman" w:cs="Times New Roman"/>
          <w:sz w:val="24"/>
          <w:szCs w:val="24"/>
          <w:lang w:eastAsia="en-US"/>
        </w:rPr>
        <w:t xml:space="preserve"> netinkamai, </w:t>
      </w:r>
      <w:r w:rsidR="006219FB" w:rsidRPr="00B30C1E">
        <w:rPr>
          <w:rFonts w:ascii="Times New Roman" w:eastAsia="Calibri" w:hAnsi="Times New Roman" w:cs="Times New Roman"/>
          <w:sz w:val="24"/>
          <w:szCs w:val="24"/>
          <w:lang w:eastAsia="en-US"/>
        </w:rPr>
        <w:t>Klientas</w:t>
      </w:r>
      <w:r w:rsidRPr="00B30C1E">
        <w:rPr>
          <w:rFonts w:ascii="Times New Roman" w:eastAsia="Calibri" w:hAnsi="Times New Roman" w:cs="Times New Roman"/>
          <w:sz w:val="24"/>
          <w:szCs w:val="24"/>
          <w:lang w:eastAsia="en-US"/>
        </w:rPr>
        <w:t xml:space="preserve"> nedelsdamas pateikia dėl jų pretenziją </w:t>
      </w:r>
      <w:r w:rsidR="006219FB" w:rsidRPr="00B30C1E">
        <w:rPr>
          <w:rFonts w:ascii="Times New Roman" w:eastAsia="Calibri" w:hAnsi="Times New Roman" w:cs="Times New Roman"/>
          <w:sz w:val="24"/>
          <w:szCs w:val="24"/>
          <w:lang w:eastAsia="en-US"/>
        </w:rPr>
        <w:t>Paslaugų teikėjui</w:t>
      </w:r>
      <w:r w:rsidRPr="00B30C1E">
        <w:rPr>
          <w:rFonts w:ascii="Times New Roman" w:eastAsia="Calibri" w:hAnsi="Times New Roman" w:cs="Times New Roman"/>
          <w:sz w:val="24"/>
          <w:szCs w:val="24"/>
          <w:lang w:eastAsia="en-US"/>
        </w:rPr>
        <w:t xml:space="preserve">. Tokiu atveju </w:t>
      </w:r>
      <w:r w:rsidR="006219FB" w:rsidRPr="00B30C1E">
        <w:rPr>
          <w:rFonts w:ascii="Times New Roman" w:eastAsia="Calibri" w:hAnsi="Times New Roman" w:cs="Times New Roman"/>
          <w:sz w:val="24"/>
          <w:szCs w:val="24"/>
          <w:lang w:eastAsia="en-US"/>
        </w:rPr>
        <w:t>Klientas</w:t>
      </w:r>
      <w:r w:rsidRPr="00B30C1E">
        <w:rPr>
          <w:rFonts w:ascii="Times New Roman" w:eastAsia="Calibri" w:hAnsi="Times New Roman" w:cs="Times New Roman"/>
          <w:sz w:val="24"/>
          <w:szCs w:val="24"/>
          <w:lang w:eastAsia="en-US"/>
        </w:rPr>
        <w:t xml:space="preserve"> turi teisę sulaikyti mokėjimus </w:t>
      </w:r>
      <w:r w:rsidR="006219FB" w:rsidRPr="00B30C1E">
        <w:rPr>
          <w:rFonts w:ascii="Times New Roman" w:eastAsia="Calibri" w:hAnsi="Times New Roman" w:cs="Times New Roman"/>
          <w:sz w:val="24"/>
          <w:szCs w:val="24"/>
          <w:lang w:eastAsia="en-US"/>
        </w:rPr>
        <w:t>Paslaugų teikėjui</w:t>
      </w:r>
      <w:r w:rsidRPr="00B30C1E">
        <w:rPr>
          <w:rFonts w:ascii="Times New Roman" w:eastAsia="Calibri" w:hAnsi="Times New Roman" w:cs="Times New Roman"/>
          <w:sz w:val="24"/>
          <w:szCs w:val="24"/>
          <w:lang w:eastAsia="en-US"/>
        </w:rPr>
        <w:t xml:space="preserve">, atitinkančius tokių </w:t>
      </w:r>
      <w:r w:rsidR="005A5945">
        <w:rPr>
          <w:rFonts w:ascii="Times New Roman" w:eastAsia="Calibri" w:hAnsi="Times New Roman" w:cs="Times New Roman"/>
          <w:sz w:val="24"/>
          <w:szCs w:val="24"/>
          <w:lang w:eastAsia="en-US"/>
        </w:rPr>
        <w:t>Paslaugų</w:t>
      </w:r>
      <w:r w:rsidRPr="00B30C1E">
        <w:rPr>
          <w:rFonts w:ascii="Times New Roman" w:eastAsia="Calibri" w:hAnsi="Times New Roman" w:cs="Times New Roman"/>
          <w:sz w:val="24"/>
          <w:szCs w:val="24"/>
          <w:lang w:eastAsia="en-US"/>
        </w:rPr>
        <w:t xml:space="preserve"> vertę, iki tol, kol </w:t>
      </w:r>
      <w:r w:rsidR="006219FB" w:rsidRPr="00B30C1E">
        <w:rPr>
          <w:rFonts w:ascii="Times New Roman" w:eastAsia="Calibri" w:hAnsi="Times New Roman" w:cs="Times New Roman"/>
          <w:sz w:val="24"/>
          <w:szCs w:val="24"/>
          <w:lang w:eastAsia="en-US"/>
        </w:rPr>
        <w:t>Paslaugų teikėjas</w:t>
      </w:r>
      <w:r w:rsidRPr="00B30C1E">
        <w:rPr>
          <w:rFonts w:ascii="Times New Roman" w:eastAsia="Calibri" w:hAnsi="Times New Roman" w:cs="Times New Roman"/>
          <w:sz w:val="24"/>
          <w:szCs w:val="24"/>
          <w:lang w:eastAsia="en-US"/>
        </w:rPr>
        <w:t xml:space="preserve"> pašalina nustatytus defektus ir Šalys tą patvirtina. </w:t>
      </w:r>
    </w:p>
    <w:bookmarkEnd w:id="4"/>
    <w:bookmarkEnd w:id="5"/>
    <w:bookmarkEnd w:id="6"/>
    <w:p w14:paraId="7CC181E6" w14:textId="77777777" w:rsidR="00EA14CE" w:rsidRPr="00B30C1E" w:rsidRDefault="00EA14CE" w:rsidP="00B30C1E">
      <w:pPr>
        <w:spacing w:line="300" w:lineRule="auto"/>
        <w:jc w:val="center"/>
        <w:rPr>
          <w:rFonts w:ascii="Times New Roman" w:eastAsia="Calibri" w:hAnsi="Times New Roman" w:cs="Times New Roman"/>
          <w:b/>
          <w:sz w:val="24"/>
          <w:szCs w:val="24"/>
          <w:lang w:eastAsia="en-US"/>
        </w:rPr>
      </w:pPr>
    </w:p>
    <w:p w14:paraId="26A1550F" w14:textId="77777777" w:rsidR="00EA14CE" w:rsidRPr="00B30C1E" w:rsidRDefault="00EA14CE" w:rsidP="00B30C1E">
      <w:pPr>
        <w:tabs>
          <w:tab w:val="left" w:pos="1080"/>
        </w:tabs>
        <w:spacing w:line="300" w:lineRule="auto"/>
        <w:jc w:val="center"/>
        <w:rPr>
          <w:rFonts w:ascii="Times New Roman" w:eastAsia="Calibri" w:hAnsi="Times New Roman" w:cs="Times New Roman"/>
          <w:b/>
          <w:sz w:val="24"/>
          <w:szCs w:val="24"/>
          <w:lang w:eastAsia="en-US"/>
        </w:rPr>
      </w:pPr>
      <w:r w:rsidRPr="00B30C1E">
        <w:rPr>
          <w:rFonts w:ascii="Times New Roman" w:eastAsia="Calibri" w:hAnsi="Times New Roman" w:cs="Times New Roman"/>
          <w:b/>
          <w:sz w:val="24"/>
          <w:szCs w:val="24"/>
          <w:lang w:eastAsia="en-US"/>
        </w:rPr>
        <w:t>6. ŠALIŲ TEISĖS IR PAREIGOS</w:t>
      </w:r>
    </w:p>
    <w:p w14:paraId="1648E7B5" w14:textId="77777777" w:rsidR="00EA14CE" w:rsidRPr="00B30C1E" w:rsidRDefault="00EA14CE" w:rsidP="00B30C1E">
      <w:pPr>
        <w:tabs>
          <w:tab w:val="left" w:pos="1080"/>
        </w:tabs>
        <w:spacing w:line="300" w:lineRule="auto"/>
        <w:jc w:val="both"/>
        <w:rPr>
          <w:rFonts w:ascii="Times New Roman" w:eastAsia="Calibri" w:hAnsi="Times New Roman" w:cs="Times New Roman"/>
          <w:b/>
          <w:sz w:val="24"/>
          <w:szCs w:val="24"/>
          <w:lang w:eastAsia="en-US"/>
        </w:rPr>
      </w:pPr>
    </w:p>
    <w:p w14:paraId="05EDDAA2" w14:textId="7A04DE1F" w:rsidR="00EA14CE" w:rsidRPr="00B30C1E" w:rsidRDefault="00EA14CE" w:rsidP="00B30C1E">
      <w:pPr>
        <w:spacing w:line="300" w:lineRule="auto"/>
        <w:ind w:firstLine="709"/>
        <w:jc w:val="both"/>
        <w:rPr>
          <w:rFonts w:ascii="Times New Roman" w:eastAsia="Times New Roman" w:hAnsi="Times New Roman" w:cs="Times New Roman"/>
          <w:b/>
          <w:sz w:val="24"/>
          <w:szCs w:val="24"/>
          <w:lang w:eastAsia="en-US"/>
        </w:rPr>
      </w:pPr>
      <w:r w:rsidRPr="00B30C1E">
        <w:rPr>
          <w:rFonts w:ascii="Times New Roman" w:eastAsia="Times New Roman" w:hAnsi="Times New Roman" w:cs="Times New Roman"/>
          <w:b/>
          <w:sz w:val="24"/>
          <w:szCs w:val="24"/>
          <w:lang w:eastAsia="en-US"/>
        </w:rPr>
        <w:t xml:space="preserve">6.1. </w:t>
      </w:r>
      <w:r w:rsidR="006219FB" w:rsidRPr="00B30C1E">
        <w:rPr>
          <w:rFonts w:ascii="Times New Roman" w:eastAsia="Times New Roman" w:hAnsi="Times New Roman" w:cs="Times New Roman"/>
          <w:b/>
          <w:sz w:val="24"/>
          <w:szCs w:val="24"/>
          <w:lang w:eastAsia="en-US"/>
        </w:rPr>
        <w:t>Klientas</w:t>
      </w:r>
      <w:r w:rsidRPr="00B30C1E">
        <w:rPr>
          <w:rFonts w:ascii="Times New Roman" w:eastAsia="Times New Roman" w:hAnsi="Times New Roman" w:cs="Times New Roman"/>
          <w:b/>
          <w:sz w:val="24"/>
          <w:szCs w:val="24"/>
          <w:lang w:eastAsia="en-US"/>
        </w:rPr>
        <w:t xml:space="preserve"> turi teisę:</w:t>
      </w:r>
    </w:p>
    <w:p w14:paraId="75A71B0D" w14:textId="3C7EAECB" w:rsidR="00EC19B5" w:rsidRPr="00B30C1E" w:rsidRDefault="00EA14CE" w:rsidP="00B30C1E">
      <w:pPr>
        <w:spacing w:line="300" w:lineRule="auto"/>
        <w:ind w:firstLine="709"/>
        <w:jc w:val="both"/>
        <w:rPr>
          <w:rFonts w:ascii="Times New Roman" w:eastAsia="Times New Roman" w:hAnsi="Times New Roman" w:cs="Times New Roman"/>
          <w:sz w:val="24"/>
          <w:szCs w:val="24"/>
          <w:lang w:eastAsia="ar-SA"/>
        </w:rPr>
      </w:pPr>
      <w:r w:rsidRPr="00B30C1E">
        <w:rPr>
          <w:rFonts w:ascii="Times New Roman" w:eastAsia="Calibri" w:hAnsi="Times New Roman" w:cs="Times New Roman"/>
          <w:sz w:val="24"/>
          <w:szCs w:val="24"/>
          <w:lang w:eastAsia="en-US"/>
        </w:rPr>
        <w:t>6.1.1.</w:t>
      </w:r>
      <w:r w:rsidR="00EC19B5" w:rsidRPr="00B30C1E">
        <w:rPr>
          <w:rFonts w:ascii="Times New Roman" w:hAnsi="Times New Roman" w:cs="Times New Roman"/>
          <w:sz w:val="24"/>
          <w:szCs w:val="24"/>
        </w:rPr>
        <w:t xml:space="preserve"> priklausomai nuo </w:t>
      </w:r>
      <w:r w:rsidR="005A5945">
        <w:rPr>
          <w:rFonts w:ascii="Times New Roman" w:hAnsi="Times New Roman" w:cs="Times New Roman"/>
          <w:sz w:val="24"/>
          <w:szCs w:val="24"/>
        </w:rPr>
        <w:t>Paslaugų</w:t>
      </w:r>
      <w:r w:rsidR="00EC19B5" w:rsidRPr="00B30C1E">
        <w:rPr>
          <w:rFonts w:ascii="Times New Roman" w:hAnsi="Times New Roman" w:cs="Times New Roman"/>
          <w:sz w:val="24"/>
          <w:szCs w:val="24"/>
        </w:rPr>
        <w:t xml:space="preserve"> poreikio ir finansavimo vienašališkai tikslinti, keisti </w:t>
      </w:r>
      <w:r w:rsidR="005A5945">
        <w:rPr>
          <w:rFonts w:ascii="Times New Roman" w:hAnsi="Times New Roman" w:cs="Times New Roman"/>
          <w:sz w:val="24"/>
          <w:szCs w:val="24"/>
        </w:rPr>
        <w:t>Paslaugų</w:t>
      </w:r>
      <w:r w:rsidR="00EC19B5" w:rsidRPr="00B30C1E">
        <w:rPr>
          <w:rFonts w:ascii="Times New Roman" w:hAnsi="Times New Roman" w:cs="Times New Roman"/>
          <w:sz w:val="24"/>
          <w:szCs w:val="24"/>
        </w:rPr>
        <w:t xml:space="preserve"> periodiškumą, techninius ir kokybės parametrus pagal </w:t>
      </w:r>
      <w:r w:rsidR="001E7F5E">
        <w:rPr>
          <w:rFonts w:ascii="Times New Roman" w:hAnsi="Times New Roman" w:cs="Times New Roman"/>
          <w:sz w:val="24"/>
          <w:szCs w:val="24"/>
        </w:rPr>
        <w:t>S</w:t>
      </w:r>
      <w:r w:rsidR="00EC19B5" w:rsidRPr="00B30C1E">
        <w:rPr>
          <w:rFonts w:ascii="Times New Roman" w:hAnsi="Times New Roman" w:cs="Times New Roman"/>
          <w:sz w:val="24"/>
          <w:szCs w:val="24"/>
        </w:rPr>
        <w:t xml:space="preserve">utartyje aprašytas sąlygas. </w:t>
      </w:r>
      <w:r w:rsidR="006219FB" w:rsidRPr="00B30C1E">
        <w:rPr>
          <w:rFonts w:ascii="Times New Roman" w:hAnsi="Times New Roman" w:cs="Times New Roman"/>
          <w:sz w:val="24"/>
          <w:szCs w:val="24"/>
        </w:rPr>
        <w:t>Paslaugų teikėjo</w:t>
      </w:r>
      <w:r w:rsidR="00EC19B5" w:rsidRPr="00B30C1E">
        <w:rPr>
          <w:rFonts w:ascii="Times New Roman" w:hAnsi="Times New Roman" w:cs="Times New Roman"/>
          <w:sz w:val="24"/>
          <w:szCs w:val="24"/>
        </w:rPr>
        <w:t xml:space="preserve"> pretenzijos šiuo atveju nagrinėjamos nebus;</w:t>
      </w:r>
    </w:p>
    <w:p w14:paraId="47E40804" w14:textId="3FF1000B" w:rsidR="00042B91" w:rsidRPr="00B30C1E" w:rsidRDefault="00EA14CE" w:rsidP="00B30C1E">
      <w:pPr>
        <w:spacing w:line="300" w:lineRule="auto"/>
        <w:ind w:firstLine="709"/>
        <w:jc w:val="both"/>
        <w:rPr>
          <w:rFonts w:ascii="Times New Roman" w:hAnsi="Times New Roman" w:cs="Times New Roman"/>
          <w:color w:val="000000"/>
          <w:spacing w:val="1"/>
          <w:sz w:val="24"/>
          <w:szCs w:val="24"/>
        </w:rPr>
      </w:pPr>
      <w:r w:rsidRPr="00B30C1E">
        <w:rPr>
          <w:rFonts w:ascii="Times New Roman" w:eastAsia="Calibri" w:hAnsi="Times New Roman" w:cs="Times New Roman"/>
          <w:sz w:val="24"/>
          <w:szCs w:val="24"/>
          <w:lang w:eastAsia="en-US"/>
        </w:rPr>
        <w:t xml:space="preserve">6.1.2. </w:t>
      </w:r>
      <w:r w:rsidRPr="00B30C1E">
        <w:rPr>
          <w:rFonts w:ascii="Times New Roman" w:eastAsia="Times New Roman" w:hAnsi="Times New Roman" w:cs="Times New Roman"/>
          <w:sz w:val="24"/>
          <w:szCs w:val="24"/>
          <w:lang w:eastAsia="ar-SA"/>
        </w:rPr>
        <w:t xml:space="preserve">kontroliuoti ir prižiūrėti </w:t>
      </w:r>
      <w:r w:rsidR="001E7F5E">
        <w:rPr>
          <w:rFonts w:ascii="Times New Roman" w:eastAsia="Times New Roman" w:hAnsi="Times New Roman" w:cs="Times New Roman"/>
          <w:sz w:val="24"/>
          <w:szCs w:val="24"/>
          <w:lang w:eastAsia="ar-SA"/>
        </w:rPr>
        <w:t>teikiamų</w:t>
      </w:r>
      <w:r w:rsidRPr="00B30C1E">
        <w:rPr>
          <w:rFonts w:ascii="Times New Roman" w:eastAsia="Times New Roman" w:hAnsi="Times New Roman" w:cs="Times New Roman"/>
          <w:sz w:val="24"/>
          <w:szCs w:val="24"/>
          <w:lang w:eastAsia="ar-SA"/>
        </w:rPr>
        <w:t xml:space="preserve"> </w:t>
      </w:r>
      <w:r w:rsidR="005A5945">
        <w:rPr>
          <w:rFonts w:ascii="Times New Roman" w:eastAsia="Times New Roman" w:hAnsi="Times New Roman" w:cs="Times New Roman"/>
          <w:sz w:val="24"/>
          <w:szCs w:val="24"/>
          <w:lang w:eastAsia="ar-SA"/>
        </w:rPr>
        <w:t>Paslaugų</w:t>
      </w:r>
      <w:r w:rsidRPr="00B30C1E">
        <w:rPr>
          <w:rFonts w:ascii="Times New Roman" w:eastAsia="Times New Roman" w:hAnsi="Times New Roman" w:cs="Times New Roman"/>
          <w:sz w:val="24"/>
          <w:szCs w:val="24"/>
          <w:lang w:eastAsia="ar-SA"/>
        </w:rPr>
        <w:t xml:space="preserve"> atlikimo eigą</w:t>
      </w:r>
      <w:r w:rsidR="00042B91" w:rsidRPr="00B30C1E">
        <w:rPr>
          <w:rFonts w:ascii="Times New Roman" w:eastAsia="Times New Roman" w:hAnsi="Times New Roman" w:cs="Times New Roman"/>
          <w:sz w:val="24"/>
          <w:szCs w:val="24"/>
          <w:lang w:eastAsia="ar-SA"/>
        </w:rPr>
        <w:t>.</w:t>
      </w:r>
      <w:r w:rsidR="00042B91" w:rsidRPr="00B30C1E">
        <w:rPr>
          <w:rFonts w:ascii="Times New Roman" w:hAnsi="Times New Roman" w:cs="Times New Roman"/>
          <w:color w:val="000000"/>
          <w:spacing w:val="1"/>
          <w:sz w:val="24"/>
          <w:szCs w:val="24"/>
        </w:rPr>
        <w:t xml:space="preserve"> </w:t>
      </w:r>
    </w:p>
    <w:p w14:paraId="210BC79A" w14:textId="3E41DC08" w:rsidR="00EA14CE" w:rsidRPr="00B30C1E" w:rsidRDefault="004C2976" w:rsidP="001E7F5E">
      <w:pPr>
        <w:spacing w:line="300" w:lineRule="auto"/>
        <w:ind w:firstLine="709"/>
        <w:jc w:val="both"/>
        <w:rPr>
          <w:rFonts w:ascii="Times New Roman" w:eastAsia="Calibri" w:hAnsi="Times New Roman" w:cs="Times New Roman"/>
          <w:sz w:val="24"/>
          <w:szCs w:val="24"/>
        </w:rPr>
      </w:pPr>
      <w:r w:rsidRPr="00B30C1E">
        <w:rPr>
          <w:rFonts w:ascii="Times New Roman" w:eastAsia="Calibri" w:hAnsi="Times New Roman" w:cs="Times New Roman"/>
          <w:sz w:val="24"/>
          <w:szCs w:val="24"/>
          <w:lang w:eastAsia="en-US"/>
        </w:rPr>
        <w:t>6.1.3.</w:t>
      </w:r>
      <w:r w:rsidR="001E7F5E">
        <w:rPr>
          <w:rFonts w:ascii="Times New Roman" w:hAnsi="Times New Roman" w:cs="Times New Roman"/>
          <w:color w:val="000000"/>
          <w:spacing w:val="1"/>
          <w:sz w:val="24"/>
          <w:szCs w:val="24"/>
        </w:rPr>
        <w:t xml:space="preserve"> </w:t>
      </w:r>
      <w:r w:rsidR="00EA14CE" w:rsidRPr="00B30C1E">
        <w:rPr>
          <w:rFonts w:ascii="Times New Roman" w:eastAsia="Calibri" w:hAnsi="Times New Roman" w:cs="Times New Roman"/>
          <w:sz w:val="24"/>
          <w:szCs w:val="24"/>
          <w:lang w:eastAsia="en-US"/>
        </w:rPr>
        <w:t xml:space="preserve">atlikti išskaičiavimus iš </w:t>
      </w:r>
      <w:r w:rsidR="006219FB" w:rsidRPr="00B30C1E">
        <w:rPr>
          <w:rFonts w:ascii="Times New Roman" w:eastAsia="Calibri" w:hAnsi="Times New Roman" w:cs="Times New Roman"/>
          <w:sz w:val="24"/>
          <w:szCs w:val="24"/>
          <w:lang w:eastAsia="en-US"/>
        </w:rPr>
        <w:t>Paslaugų teikėjui</w:t>
      </w:r>
      <w:r w:rsidR="00EA14CE" w:rsidRPr="00B30C1E">
        <w:rPr>
          <w:rFonts w:ascii="Times New Roman" w:eastAsia="Calibri" w:hAnsi="Times New Roman" w:cs="Times New Roman"/>
          <w:sz w:val="24"/>
          <w:szCs w:val="24"/>
          <w:lang w:eastAsia="en-US"/>
        </w:rPr>
        <w:t xml:space="preserve"> mokėtinų sumų dėl netesybų (baudų, delspinigių), nuostolių, jeigu </w:t>
      </w:r>
      <w:r w:rsidR="006219FB" w:rsidRPr="00B30C1E">
        <w:rPr>
          <w:rFonts w:ascii="Times New Roman" w:eastAsia="Calibri" w:hAnsi="Times New Roman" w:cs="Times New Roman"/>
          <w:sz w:val="24"/>
          <w:szCs w:val="24"/>
          <w:lang w:eastAsia="en-US"/>
        </w:rPr>
        <w:t>Paslaugų teikėjas</w:t>
      </w:r>
      <w:r w:rsidR="00EA14CE" w:rsidRPr="00B30C1E">
        <w:rPr>
          <w:rFonts w:ascii="Times New Roman" w:eastAsia="Calibri" w:hAnsi="Times New Roman" w:cs="Times New Roman"/>
          <w:sz w:val="24"/>
          <w:szCs w:val="24"/>
          <w:lang w:eastAsia="en-US"/>
        </w:rPr>
        <w:t xml:space="preserve"> neįvykdė </w:t>
      </w:r>
      <w:r w:rsidR="001E7F5E">
        <w:rPr>
          <w:rFonts w:ascii="Times New Roman" w:eastAsia="Calibri" w:hAnsi="Times New Roman" w:cs="Times New Roman"/>
          <w:sz w:val="24"/>
          <w:szCs w:val="24"/>
          <w:lang w:eastAsia="en-US"/>
        </w:rPr>
        <w:t>S</w:t>
      </w:r>
      <w:r w:rsidR="00EA14CE" w:rsidRPr="00B30C1E">
        <w:rPr>
          <w:rFonts w:ascii="Times New Roman" w:eastAsia="Calibri" w:hAnsi="Times New Roman" w:cs="Times New Roman"/>
          <w:sz w:val="24"/>
          <w:szCs w:val="24"/>
          <w:lang w:eastAsia="en-US"/>
        </w:rPr>
        <w:t>utartyje numatytų įsipareigojimų (ar jų dalies) arba įvykdė juos netinkamai;</w:t>
      </w:r>
    </w:p>
    <w:p w14:paraId="5BF532B7" w14:textId="59F757C3" w:rsidR="00EA14CE" w:rsidRPr="00B30C1E" w:rsidRDefault="00EA14CE" w:rsidP="00B30C1E">
      <w:pPr>
        <w:spacing w:line="300" w:lineRule="auto"/>
        <w:ind w:firstLine="709"/>
        <w:jc w:val="both"/>
        <w:rPr>
          <w:rFonts w:ascii="Times New Roman" w:eastAsia="Calibri" w:hAnsi="Times New Roman" w:cs="Times New Roman"/>
          <w:sz w:val="24"/>
          <w:szCs w:val="24"/>
          <w:lang w:eastAsia="en-US"/>
        </w:rPr>
      </w:pPr>
      <w:r w:rsidRPr="00B30C1E">
        <w:rPr>
          <w:rFonts w:ascii="Times New Roman" w:eastAsia="Calibri" w:hAnsi="Times New Roman" w:cs="Times New Roman"/>
          <w:sz w:val="24"/>
          <w:szCs w:val="24"/>
          <w:lang w:eastAsia="en-US"/>
        </w:rPr>
        <w:t>6.1.</w:t>
      </w:r>
      <w:r w:rsidR="001E7F5E">
        <w:rPr>
          <w:rFonts w:ascii="Times New Roman" w:eastAsia="Calibri" w:hAnsi="Times New Roman" w:cs="Times New Roman"/>
          <w:sz w:val="24"/>
          <w:szCs w:val="24"/>
          <w:lang w:eastAsia="en-US"/>
        </w:rPr>
        <w:t>4</w:t>
      </w:r>
      <w:r w:rsidRPr="00B30C1E">
        <w:rPr>
          <w:rFonts w:ascii="Times New Roman" w:eastAsia="Calibri" w:hAnsi="Times New Roman" w:cs="Times New Roman"/>
          <w:sz w:val="24"/>
          <w:szCs w:val="24"/>
          <w:lang w:eastAsia="en-US"/>
        </w:rPr>
        <w:t xml:space="preserve">. sustabdyti </w:t>
      </w:r>
      <w:r w:rsidR="005A5945">
        <w:rPr>
          <w:rFonts w:ascii="Times New Roman" w:eastAsia="Calibri" w:hAnsi="Times New Roman" w:cs="Times New Roman"/>
          <w:sz w:val="24"/>
          <w:szCs w:val="24"/>
          <w:lang w:eastAsia="en-US"/>
        </w:rPr>
        <w:t>Paslaugų</w:t>
      </w:r>
      <w:r w:rsidRPr="00B30C1E">
        <w:rPr>
          <w:rFonts w:ascii="Times New Roman" w:eastAsia="Calibri" w:hAnsi="Times New Roman" w:cs="Times New Roman"/>
          <w:sz w:val="24"/>
          <w:szCs w:val="24"/>
          <w:lang w:eastAsia="en-US"/>
        </w:rPr>
        <w:t xml:space="preserve"> </w:t>
      </w:r>
      <w:r w:rsidR="001E7F5E">
        <w:rPr>
          <w:rFonts w:ascii="Times New Roman" w:eastAsia="Calibri" w:hAnsi="Times New Roman" w:cs="Times New Roman"/>
          <w:sz w:val="24"/>
          <w:szCs w:val="24"/>
          <w:lang w:eastAsia="en-US"/>
        </w:rPr>
        <w:t>teikimą</w:t>
      </w:r>
      <w:r w:rsidRPr="00B30C1E">
        <w:rPr>
          <w:rFonts w:ascii="Times New Roman" w:eastAsia="Calibri" w:hAnsi="Times New Roman" w:cs="Times New Roman"/>
          <w:sz w:val="24"/>
          <w:szCs w:val="24"/>
          <w:lang w:eastAsia="en-US"/>
        </w:rPr>
        <w:t xml:space="preserve">, jeigu </w:t>
      </w:r>
      <w:r w:rsidR="006219FB" w:rsidRPr="00B30C1E">
        <w:rPr>
          <w:rFonts w:ascii="Times New Roman" w:eastAsia="Calibri" w:hAnsi="Times New Roman" w:cs="Times New Roman"/>
          <w:sz w:val="24"/>
          <w:szCs w:val="24"/>
          <w:lang w:eastAsia="en-US"/>
        </w:rPr>
        <w:t>Paslaugų teikėjas</w:t>
      </w:r>
      <w:r w:rsidRPr="00B30C1E">
        <w:rPr>
          <w:rFonts w:ascii="Times New Roman" w:eastAsia="Calibri" w:hAnsi="Times New Roman" w:cs="Times New Roman"/>
          <w:sz w:val="24"/>
          <w:szCs w:val="24"/>
          <w:lang w:eastAsia="en-US"/>
        </w:rPr>
        <w:t xml:space="preserve"> netinkamai vykdo sutartinius įsipareigojimus ir pareikalauti pašalinti trūkumus;</w:t>
      </w:r>
    </w:p>
    <w:p w14:paraId="68A7732A" w14:textId="23F5ECBB" w:rsidR="00EA14CE" w:rsidRPr="00B30C1E" w:rsidRDefault="00EA14CE" w:rsidP="00B30C1E">
      <w:pPr>
        <w:spacing w:line="300" w:lineRule="auto"/>
        <w:ind w:firstLine="709"/>
        <w:jc w:val="both"/>
        <w:rPr>
          <w:rFonts w:ascii="Times New Roman" w:eastAsia="Calibri" w:hAnsi="Times New Roman" w:cs="Times New Roman"/>
          <w:sz w:val="24"/>
          <w:szCs w:val="24"/>
          <w:lang w:eastAsia="en-US"/>
        </w:rPr>
      </w:pPr>
      <w:r w:rsidRPr="00B30C1E">
        <w:rPr>
          <w:rFonts w:ascii="Times New Roman" w:eastAsia="Calibri" w:hAnsi="Times New Roman" w:cs="Times New Roman"/>
          <w:sz w:val="24"/>
          <w:szCs w:val="24"/>
          <w:lang w:eastAsia="en-US"/>
        </w:rPr>
        <w:t>6.1.</w:t>
      </w:r>
      <w:r w:rsidR="001E7F5E">
        <w:rPr>
          <w:rFonts w:ascii="Times New Roman" w:eastAsia="Calibri" w:hAnsi="Times New Roman" w:cs="Times New Roman"/>
          <w:sz w:val="24"/>
          <w:szCs w:val="24"/>
          <w:lang w:eastAsia="en-US"/>
        </w:rPr>
        <w:t>5</w:t>
      </w:r>
      <w:r w:rsidRPr="00B30C1E">
        <w:rPr>
          <w:rFonts w:ascii="Times New Roman" w:eastAsia="Calibri" w:hAnsi="Times New Roman" w:cs="Times New Roman"/>
          <w:sz w:val="24"/>
          <w:szCs w:val="24"/>
          <w:lang w:eastAsia="en-US"/>
        </w:rPr>
        <w:t xml:space="preserve">. jei </w:t>
      </w:r>
      <w:r w:rsidR="006219FB" w:rsidRPr="00B30C1E">
        <w:rPr>
          <w:rFonts w:ascii="Times New Roman" w:eastAsia="Calibri" w:hAnsi="Times New Roman" w:cs="Times New Roman"/>
          <w:sz w:val="24"/>
          <w:szCs w:val="24"/>
          <w:lang w:eastAsia="en-US"/>
        </w:rPr>
        <w:t>Paslaugų teikėjas</w:t>
      </w:r>
      <w:r w:rsidRPr="00B30C1E">
        <w:rPr>
          <w:rFonts w:ascii="Times New Roman" w:eastAsia="Calibri" w:hAnsi="Times New Roman" w:cs="Times New Roman"/>
          <w:sz w:val="24"/>
          <w:szCs w:val="24"/>
          <w:lang w:eastAsia="en-US"/>
        </w:rPr>
        <w:t xml:space="preserve"> </w:t>
      </w:r>
      <w:r w:rsidR="001E7F5E">
        <w:rPr>
          <w:rFonts w:ascii="Times New Roman" w:eastAsia="Calibri" w:hAnsi="Times New Roman" w:cs="Times New Roman"/>
          <w:sz w:val="24"/>
          <w:szCs w:val="24"/>
          <w:lang w:eastAsia="en-US"/>
        </w:rPr>
        <w:t>S</w:t>
      </w:r>
      <w:r w:rsidRPr="00B30C1E">
        <w:rPr>
          <w:rFonts w:ascii="Times New Roman" w:eastAsia="Calibri" w:hAnsi="Times New Roman" w:cs="Times New Roman"/>
          <w:sz w:val="24"/>
          <w:szCs w:val="24"/>
          <w:lang w:eastAsia="en-US"/>
        </w:rPr>
        <w:t>utartyje numatyt</w:t>
      </w:r>
      <w:r w:rsidR="001E7F5E">
        <w:rPr>
          <w:rFonts w:ascii="Times New Roman" w:eastAsia="Calibri" w:hAnsi="Times New Roman" w:cs="Times New Roman"/>
          <w:sz w:val="24"/>
          <w:szCs w:val="24"/>
          <w:lang w:eastAsia="en-US"/>
        </w:rPr>
        <w:t>a</w:t>
      </w:r>
      <w:r w:rsidRPr="00B30C1E">
        <w:rPr>
          <w:rFonts w:ascii="Times New Roman" w:eastAsia="Calibri" w:hAnsi="Times New Roman" w:cs="Times New Roman"/>
          <w:sz w:val="24"/>
          <w:szCs w:val="24"/>
          <w:lang w:eastAsia="en-US"/>
        </w:rPr>
        <w:t xml:space="preserve">s </w:t>
      </w:r>
      <w:r w:rsidR="001E7F5E">
        <w:rPr>
          <w:rFonts w:ascii="Times New Roman" w:eastAsia="Calibri" w:hAnsi="Times New Roman" w:cs="Times New Roman"/>
          <w:sz w:val="24"/>
          <w:szCs w:val="24"/>
          <w:lang w:eastAsia="en-US"/>
        </w:rPr>
        <w:t>Paslaugas</w:t>
      </w:r>
      <w:r w:rsidRPr="00B30C1E">
        <w:rPr>
          <w:rFonts w:ascii="Times New Roman" w:eastAsia="Calibri" w:hAnsi="Times New Roman" w:cs="Times New Roman"/>
          <w:sz w:val="24"/>
          <w:szCs w:val="24"/>
          <w:lang w:eastAsia="en-US"/>
        </w:rPr>
        <w:t xml:space="preserve"> </w:t>
      </w:r>
      <w:r w:rsidR="001E7F5E">
        <w:rPr>
          <w:rFonts w:ascii="Times New Roman" w:eastAsia="Calibri" w:hAnsi="Times New Roman" w:cs="Times New Roman"/>
          <w:sz w:val="24"/>
          <w:szCs w:val="24"/>
          <w:lang w:eastAsia="en-US"/>
        </w:rPr>
        <w:t>teikia</w:t>
      </w:r>
      <w:r w:rsidRPr="00B30C1E">
        <w:rPr>
          <w:rFonts w:ascii="Times New Roman" w:eastAsia="Calibri" w:hAnsi="Times New Roman" w:cs="Times New Roman"/>
          <w:sz w:val="24"/>
          <w:szCs w:val="24"/>
          <w:lang w:eastAsia="en-US"/>
        </w:rPr>
        <w:t xml:space="preserve"> nekokybiškai ir neatsižvelgdamas į </w:t>
      </w:r>
      <w:r w:rsidR="006219FB" w:rsidRPr="00B30C1E">
        <w:rPr>
          <w:rFonts w:ascii="Times New Roman" w:eastAsia="Calibri" w:hAnsi="Times New Roman" w:cs="Times New Roman"/>
          <w:sz w:val="24"/>
          <w:szCs w:val="24"/>
          <w:lang w:eastAsia="en-US"/>
        </w:rPr>
        <w:t>Kliento</w:t>
      </w:r>
      <w:r w:rsidRPr="00B30C1E">
        <w:rPr>
          <w:rFonts w:ascii="Times New Roman" w:eastAsia="Calibri" w:hAnsi="Times New Roman" w:cs="Times New Roman"/>
          <w:sz w:val="24"/>
          <w:szCs w:val="24"/>
          <w:lang w:eastAsia="en-US"/>
        </w:rPr>
        <w:t xml:space="preserve"> pastabas per nurodytą terminą nepašalina trūkumų ir/ar defektų, </w:t>
      </w:r>
      <w:r w:rsidR="006219FB" w:rsidRPr="00B30C1E">
        <w:rPr>
          <w:rFonts w:ascii="Times New Roman" w:eastAsia="Calibri" w:hAnsi="Times New Roman" w:cs="Times New Roman"/>
          <w:sz w:val="24"/>
          <w:szCs w:val="24"/>
          <w:lang w:eastAsia="en-US"/>
        </w:rPr>
        <w:t>Klientas</w:t>
      </w:r>
      <w:r w:rsidRPr="00B30C1E">
        <w:rPr>
          <w:rFonts w:ascii="Times New Roman" w:eastAsia="Calibri" w:hAnsi="Times New Roman" w:cs="Times New Roman"/>
          <w:sz w:val="24"/>
          <w:szCs w:val="24"/>
          <w:lang w:eastAsia="en-US"/>
        </w:rPr>
        <w:t xml:space="preserve"> turi teisę nepasirašyti </w:t>
      </w:r>
      <w:r w:rsidR="003C7C4F">
        <w:rPr>
          <w:rFonts w:ascii="Times New Roman" w:eastAsia="Calibri" w:hAnsi="Times New Roman" w:cs="Times New Roman"/>
          <w:sz w:val="24"/>
          <w:szCs w:val="24"/>
          <w:lang w:eastAsia="en-US"/>
        </w:rPr>
        <w:t xml:space="preserve">faktiškai </w:t>
      </w:r>
      <w:r w:rsidRPr="00B30C1E">
        <w:rPr>
          <w:rFonts w:ascii="Times New Roman" w:eastAsia="Calibri" w:hAnsi="Times New Roman" w:cs="Times New Roman"/>
          <w:sz w:val="24"/>
          <w:szCs w:val="24"/>
          <w:lang w:eastAsia="en-US"/>
        </w:rPr>
        <w:t xml:space="preserve">atliktų </w:t>
      </w:r>
      <w:r w:rsidR="00905FE6">
        <w:rPr>
          <w:rFonts w:ascii="Times New Roman" w:eastAsia="Calibri" w:hAnsi="Times New Roman" w:cs="Times New Roman"/>
          <w:sz w:val="24"/>
          <w:szCs w:val="24"/>
          <w:lang w:eastAsia="en-US"/>
        </w:rPr>
        <w:t>paslaugų</w:t>
      </w:r>
      <w:r w:rsidRPr="00B30C1E">
        <w:rPr>
          <w:rFonts w:ascii="Times New Roman" w:eastAsia="Calibri" w:hAnsi="Times New Roman" w:cs="Times New Roman"/>
          <w:sz w:val="24"/>
          <w:szCs w:val="24"/>
          <w:lang w:eastAsia="en-US"/>
        </w:rPr>
        <w:t xml:space="preserve"> akto bei atliktų </w:t>
      </w:r>
      <w:r w:rsidR="00905FE6">
        <w:rPr>
          <w:rFonts w:ascii="Times New Roman" w:eastAsia="Calibri" w:hAnsi="Times New Roman" w:cs="Times New Roman"/>
          <w:sz w:val="24"/>
          <w:szCs w:val="24"/>
          <w:lang w:eastAsia="en-US"/>
        </w:rPr>
        <w:t>paslaugų</w:t>
      </w:r>
      <w:r w:rsidRPr="00B30C1E">
        <w:rPr>
          <w:rFonts w:ascii="Times New Roman" w:eastAsia="Calibri" w:hAnsi="Times New Roman" w:cs="Times New Roman"/>
          <w:sz w:val="24"/>
          <w:szCs w:val="24"/>
          <w:lang w:eastAsia="en-US"/>
        </w:rPr>
        <w:t xml:space="preserve"> ir išlaidų apmokėjimo pažymos ir nevykdyti mokėjimo, kol nebus ištaisyti </w:t>
      </w:r>
      <w:r w:rsidR="003C7C4F">
        <w:rPr>
          <w:rFonts w:ascii="Times New Roman" w:eastAsia="Calibri" w:hAnsi="Times New Roman" w:cs="Times New Roman"/>
          <w:sz w:val="24"/>
          <w:szCs w:val="24"/>
          <w:lang w:eastAsia="en-US"/>
        </w:rPr>
        <w:t>S</w:t>
      </w:r>
      <w:r w:rsidRPr="00B30C1E">
        <w:rPr>
          <w:rFonts w:ascii="Times New Roman" w:eastAsia="Calibri" w:hAnsi="Times New Roman" w:cs="Times New Roman"/>
          <w:sz w:val="24"/>
          <w:szCs w:val="24"/>
          <w:lang w:eastAsia="en-US"/>
        </w:rPr>
        <w:t xml:space="preserve">utarties pažeidimai. Nustatytus pažeidimus </w:t>
      </w:r>
      <w:r w:rsidR="006219FB" w:rsidRPr="00B30C1E">
        <w:rPr>
          <w:rFonts w:ascii="Times New Roman" w:eastAsia="Calibri" w:hAnsi="Times New Roman" w:cs="Times New Roman"/>
          <w:sz w:val="24"/>
          <w:szCs w:val="24"/>
          <w:lang w:eastAsia="en-US"/>
        </w:rPr>
        <w:t>Paslaugų teikėjas</w:t>
      </w:r>
      <w:r w:rsidRPr="00B30C1E">
        <w:rPr>
          <w:rFonts w:ascii="Times New Roman" w:eastAsia="Calibri" w:hAnsi="Times New Roman" w:cs="Times New Roman"/>
          <w:sz w:val="24"/>
          <w:szCs w:val="24"/>
          <w:lang w:eastAsia="en-US"/>
        </w:rPr>
        <w:t xml:space="preserve"> privalo pašalinti savo sąskaita;</w:t>
      </w:r>
    </w:p>
    <w:p w14:paraId="7AFA068B" w14:textId="4B0FFFB0" w:rsidR="00EA14CE" w:rsidRPr="00B30C1E" w:rsidRDefault="00EA14CE" w:rsidP="00B30C1E">
      <w:pPr>
        <w:spacing w:line="300" w:lineRule="auto"/>
        <w:ind w:firstLine="709"/>
        <w:jc w:val="both"/>
        <w:rPr>
          <w:rFonts w:ascii="Times New Roman" w:eastAsia="Calibri" w:hAnsi="Times New Roman" w:cs="Times New Roman"/>
          <w:sz w:val="24"/>
          <w:szCs w:val="24"/>
          <w:lang w:eastAsia="en-US"/>
        </w:rPr>
      </w:pPr>
      <w:r w:rsidRPr="00B30C1E">
        <w:rPr>
          <w:rFonts w:ascii="Times New Roman" w:eastAsia="Calibri" w:hAnsi="Times New Roman" w:cs="Times New Roman"/>
          <w:sz w:val="24"/>
          <w:szCs w:val="24"/>
          <w:lang w:eastAsia="en-US"/>
        </w:rPr>
        <w:t>6.1.</w:t>
      </w:r>
      <w:r w:rsidR="003C7C4F">
        <w:rPr>
          <w:rFonts w:ascii="Times New Roman" w:eastAsia="Calibri" w:hAnsi="Times New Roman" w:cs="Times New Roman"/>
          <w:sz w:val="24"/>
          <w:szCs w:val="24"/>
          <w:lang w:eastAsia="en-US"/>
        </w:rPr>
        <w:t>6</w:t>
      </w:r>
      <w:r w:rsidRPr="00B30C1E">
        <w:rPr>
          <w:rFonts w:ascii="Times New Roman" w:eastAsia="Calibri" w:hAnsi="Times New Roman" w:cs="Times New Roman"/>
          <w:sz w:val="24"/>
          <w:szCs w:val="24"/>
          <w:lang w:eastAsia="en-US"/>
        </w:rPr>
        <w:t xml:space="preserve">. atsisakyti atlikti mokėjimus už </w:t>
      </w:r>
      <w:r w:rsidR="003C7C4F">
        <w:rPr>
          <w:rFonts w:ascii="Times New Roman" w:eastAsia="Calibri" w:hAnsi="Times New Roman" w:cs="Times New Roman"/>
          <w:sz w:val="24"/>
          <w:szCs w:val="24"/>
          <w:lang w:eastAsia="en-US"/>
        </w:rPr>
        <w:t>suteiktas Paslaugas</w:t>
      </w:r>
      <w:r w:rsidRPr="00B30C1E">
        <w:rPr>
          <w:rFonts w:ascii="Times New Roman" w:eastAsia="Calibri" w:hAnsi="Times New Roman" w:cs="Times New Roman"/>
          <w:sz w:val="24"/>
          <w:szCs w:val="24"/>
          <w:lang w:eastAsia="en-US"/>
        </w:rPr>
        <w:t>, kuri</w:t>
      </w:r>
      <w:r w:rsidR="003C7C4F">
        <w:rPr>
          <w:rFonts w:ascii="Times New Roman" w:eastAsia="Calibri" w:hAnsi="Times New Roman" w:cs="Times New Roman"/>
          <w:sz w:val="24"/>
          <w:szCs w:val="24"/>
          <w:lang w:eastAsia="en-US"/>
        </w:rPr>
        <w:t>os</w:t>
      </w:r>
      <w:r w:rsidRPr="00B30C1E">
        <w:rPr>
          <w:rFonts w:ascii="Times New Roman" w:eastAsia="Calibri" w:hAnsi="Times New Roman" w:cs="Times New Roman"/>
          <w:sz w:val="24"/>
          <w:szCs w:val="24"/>
          <w:lang w:eastAsia="en-US"/>
        </w:rPr>
        <w:t xml:space="preserve"> raštiškai ne</w:t>
      </w:r>
      <w:r w:rsidR="004C2976" w:rsidRPr="00B30C1E">
        <w:rPr>
          <w:rFonts w:ascii="Times New Roman" w:eastAsia="Calibri" w:hAnsi="Times New Roman" w:cs="Times New Roman"/>
          <w:sz w:val="24"/>
          <w:szCs w:val="24"/>
          <w:lang w:eastAsia="en-US"/>
        </w:rPr>
        <w:t xml:space="preserve">buvo </w:t>
      </w:r>
      <w:r w:rsidRPr="00B30C1E">
        <w:rPr>
          <w:rFonts w:ascii="Times New Roman" w:eastAsia="Calibri" w:hAnsi="Times New Roman" w:cs="Times New Roman"/>
          <w:sz w:val="24"/>
          <w:szCs w:val="24"/>
          <w:lang w:eastAsia="en-US"/>
        </w:rPr>
        <w:t>suderin</w:t>
      </w:r>
      <w:r w:rsidR="004C2976" w:rsidRPr="00B30C1E">
        <w:rPr>
          <w:rFonts w:ascii="Times New Roman" w:eastAsia="Calibri" w:hAnsi="Times New Roman" w:cs="Times New Roman"/>
          <w:sz w:val="24"/>
          <w:szCs w:val="24"/>
          <w:lang w:eastAsia="en-US"/>
        </w:rPr>
        <w:t>t</w:t>
      </w:r>
      <w:r w:rsidR="003C7C4F">
        <w:rPr>
          <w:rFonts w:ascii="Times New Roman" w:eastAsia="Calibri" w:hAnsi="Times New Roman" w:cs="Times New Roman"/>
          <w:sz w:val="24"/>
          <w:szCs w:val="24"/>
          <w:lang w:eastAsia="en-US"/>
        </w:rPr>
        <w:t>os</w:t>
      </w:r>
      <w:r w:rsidRPr="00B30C1E">
        <w:rPr>
          <w:rFonts w:ascii="Times New Roman" w:eastAsia="Calibri" w:hAnsi="Times New Roman" w:cs="Times New Roman"/>
          <w:sz w:val="24"/>
          <w:szCs w:val="24"/>
          <w:lang w:eastAsia="en-US"/>
        </w:rPr>
        <w:t xml:space="preserve"> su </w:t>
      </w:r>
      <w:r w:rsidR="003C7C4F">
        <w:rPr>
          <w:rFonts w:ascii="Times New Roman" w:eastAsia="Calibri" w:hAnsi="Times New Roman" w:cs="Times New Roman"/>
          <w:sz w:val="24"/>
          <w:szCs w:val="24"/>
          <w:lang w:eastAsia="en-US"/>
        </w:rPr>
        <w:t>Klientu</w:t>
      </w:r>
      <w:r w:rsidRPr="00B30C1E">
        <w:rPr>
          <w:rFonts w:ascii="Times New Roman" w:eastAsia="Calibri" w:hAnsi="Times New Roman" w:cs="Times New Roman"/>
          <w:sz w:val="24"/>
          <w:szCs w:val="24"/>
          <w:lang w:eastAsia="en-US"/>
        </w:rPr>
        <w:t>;</w:t>
      </w:r>
    </w:p>
    <w:p w14:paraId="64D9FF1A" w14:textId="1F715AF9" w:rsidR="00EA14CE" w:rsidRPr="00B30C1E" w:rsidRDefault="00EA14CE" w:rsidP="00B30C1E">
      <w:pPr>
        <w:spacing w:line="300" w:lineRule="auto"/>
        <w:ind w:firstLine="709"/>
        <w:jc w:val="both"/>
        <w:rPr>
          <w:rFonts w:ascii="Times New Roman" w:eastAsia="Calibri" w:hAnsi="Times New Roman" w:cs="Times New Roman"/>
          <w:sz w:val="24"/>
          <w:szCs w:val="24"/>
          <w:lang w:eastAsia="en-US"/>
        </w:rPr>
      </w:pPr>
      <w:r w:rsidRPr="00B30C1E">
        <w:rPr>
          <w:rFonts w:ascii="Times New Roman" w:eastAsia="Calibri" w:hAnsi="Times New Roman" w:cs="Times New Roman"/>
          <w:sz w:val="24"/>
          <w:szCs w:val="24"/>
          <w:lang w:eastAsia="en-US"/>
        </w:rPr>
        <w:t>6.1.</w:t>
      </w:r>
      <w:r w:rsidR="003C7C4F">
        <w:rPr>
          <w:rFonts w:ascii="Times New Roman" w:eastAsia="Calibri" w:hAnsi="Times New Roman" w:cs="Times New Roman"/>
          <w:sz w:val="24"/>
          <w:szCs w:val="24"/>
          <w:lang w:eastAsia="en-US"/>
        </w:rPr>
        <w:t>7</w:t>
      </w:r>
      <w:r w:rsidRPr="00B30C1E">
        <w:rPr>
          <w:rFonts w:ascii="Times New Roman" w:eastAsia="Calibri" w:hAnsi="Times New Roman" w:cs="Times New Roman"/>
          <w:sz w:val="24"/>
          <w:szCs w:val="24"/>
          <w:lang w:eastAsia="en-US"/>
        </w:rPr>
        <w:t xml:space="preserve">. </w:t>
      </w:r>
      <w:r w:rsidR="006219FB" w:rsidRPr="00B30C1E">
        <w:rPr>
          <w:rFonts w:ascii="Times New Roman" w:eastAsia="Calibri" w:hAnsi="Times New Roman" w:cs="Times New Roman"/>
          <w:sz w:val="24"/>
          <w:szCs w:val="24"/>
          <w:lang w:eastAsia="en-US"/>
        </w:rPr>
        <w:t>Paslaugų teikėjo</w:t>
      </w:r>
      <w:r w:rsidRPr="00B30C1E">
        <w:rPr>
          <w:rFonts w:ascii="Times New Roman" w:eastAsia="Calibri" w:hAnsi="Times New Roman" w:cs="Times New Roman"/>
          <w:sz w:val="24"/>
          <w:szCs w:val="24"/>
          <w:lang w:eastAsia="en-US"/>
        </w:rPr>
        <w:t xml:space="preserve"> sąskaita pašalinti </w:t>
      </w:r>
      <w:r w:rsidR="005A5945">
        <w:rPr>
          <w:rFonts w:ascii="Times New Roman" w:eastAsia="Calibri" w:hAnsi="Times New Roman" w:cs="Times New Roman"/>
          <w:sz w:val="24"/>
          <w:szCs w:val="24"/>
          <w:lang w:eastAsia="en-US"/>
        </w:rPr>
        <w:t>Paslaugų</w:t>
      </w:r>
      <w:r w:rsidRPr="00B30C1E">
        <w:rPr>
          <w:rFonts w:ascii="Times New Roman" w:eastAsia="Calibri" w:hAnsi="Times New Roman" w:cs="Times New Roman"/>
          <w:sz w:val="24"/>
          <w:szCs w:val="24"/>
          <w:lang w:eastAsia="en-US"/>
        </w:rPr>
        <w:t xml:space="preserve"> defektiniame akte nurodytus trūkumus, broką ar neatitikimus, kuriuos per nurodytą terminą nepašalino </w:t>
      </w:r>
      <w:r w:rsidR="006219FB" w:rsidRPr="00B30C1E">
        <w:rPr>
          <w:rFonts w:ascii="Times New Roman" w:eastAsia="Calibri" w:hAnsi="Times New Roman" w:cs="Times New Roman"/>
          <w:sz w:val="24"/>
          <w:szCs w:val="24"/>
          <w:lang w:eastAsia="en-US"/>
        </w:rPr>
        <w:t>Paslaugų teikėjas</w:t>
      </w:r>
      <w:r w:rsidRPr="00B30C1E">
        <w:rPr>
          <w:rFonts w:ascii="Times New Roman" w:eastAsia="Calibri" w:hAnsi="Times New Roman" w:cs="Times New Roman"/>
          <w:sz w:val="24"/>
          <w:szCs w:val="24"/>
          <w:lang w:eastAsia="en-US"/>
        </w:rPr>
        <w:t xml:space="preserve"> parenkant kitą </w:t>
      </w:r>
      <w:r w:rsidR="003C7C4F">
        <w:rPr>
          <w:rFonts w:ascii="Times New Roman" w:eastAsia="Calibri" w:hAnsi="Times New Roman" w:cs="Times New Roman"/>
          <w:sz w:val="24"/>
          <w:szCs w:val="24"/>
          <w:lang w:eastAsia="en-US"/>
        </w:rPr>
        <w:t>Paslaugų teikėją</w:t>
      </w:r>
      <w:r w:rsidRPr="00B30C1E">
        <w:rPr>
          <w:rFonts w:ascii="Times New Roman" w:eastAsia="Calibri" w:hAnsi="Times New Roman" w:cs="Times New Roman"/>
          <w:sz w:val="24"/>
          <w:szCs w:val="24"/>
          <w:lang w:eastAsia="en-US"/>
        </w:rPr>
        <w:t>;</w:t>
      </w:r>
    </w:p>
    <w:p w14:paraId="1A1C64FC" w14:textId="5D3CC24F" w:rsidR="00EA14CE" w:rsidRPr="00B30C1E" w:rsidRDefault="00EA14CE" w:rsidP="00B30C1E">
      <w:pPr>
        <w:spacing w:line="300" w:lineRule="auto"/>
        <w:ind w:firstLine="709"/>
        <w:jc w:val="both"/>
        <w:rPr>
          <w:rFonts w:ascii="Times New Roman" w:eastAsia="Calibri" w:hAnsi="Times New Roman" w:cs="Times New Roman"/>
          <w:color w:val="000000"/>
          <w:spacing w:val="1"/>
          <w:sz w:val="24"/>
          <w:szCs w:val="24"/>
          <w:lang w:eastAsia="en-US"/>
        </w:rPr>
      </w:pPr>
      <w:r w:rsidRPr="00B30C1E">
        <w:rPr>
          <w:rFonts w:ascii="Times New Roman" w:eastAsia="Calibri" w:hAnsi="Times New Roman" w:cs="Times New Roman"/>
          <w:sz w:val="24"/>
          <w:szCs w:val="24"/>
          <w:lang w:eastAsia="en-US"/>
        </w:rPr>
        <w:t>6.1.</w:t>
      </w:r>
      <w:r w:rsidR="003C7C4F">
        <w:rPr>
          <w:rFonts w:ascii="Times New Roman" w:eastAsia="Calibri" w:hAnsi="Times New Roman" w:cs="Times New Roman"/>
          <w:sz w:val="24"/>
          <w:szCs w:val="24"/>
          <w:lang w:eastAsia="en-US"/>
        </w:rPr>
        <w:t>8</w:t>
      </w:r>
      <w:r w:rsidRPr="00B30C1E">
        <w:rPr>
          <w:rFonts w:ascii="Times New Roman" w:eastAsia="Calibri" w:hAnsi="Times New Roman" w:cs="Times New Roman"/>
          <w:sz w:val="24"/>
          <w:szCs w:val="24"/>
          <w:lang w:eastAsia="en-US"/>
        </w:rPr>
        <w:t xml:space="preserve">. </w:t>
      </w:r>
      <w:r w:rsidRPr="00B30C1E">
        <w:rPr>
          <w:rFonts w:ascii="Times New Roman" w:eastAsia="Calibri" w:hAnsi="Times New Roman" w:cs="Times New Roman"/>
          <w:color w:val="000000"/>
          <w:spacing w:val="1"/>
          <w:sz w:val="24"/>
          <w:szCs w:val="24"/>
          <w:lang w:eastAsia="en-US"/>
        </w:rPr>
        <w:t>p</w:t>
      </w:r>
      <w:r w:rsidRPr="00B30C1E">
        <w:rPr>
          <w:rFonts w:ascii="Times New Roman" w:eastAsia="Calibri" w:hAnsi="Times New Roman" w:cs="Times New Roman"/>
          <w:sz w:val="24"/>
          <w:szCs w:val="24"/>
          <w:lang w:eastAsia="en-US"/>
        </w:rPr>
        <w:t xml:space="preserve">areikalauti, kai yra būtina, kad </w:t>
      </w:r>
      <w:r w:rsidR="006219FB" w:rsidRPr="00B30C1E">
        <w:rPr>
          <w:rFonts w:ascii="Times New Roman" w:eastAsia="Calibri" w:hAnsi="Times New Roman" w:cs="Times New Roman"/>
          <w:sz w:val="24"/>
          <w:szCs w:val="24"/>
          <w:lang w:eastAsia="en-US"/>
        </w:rPr>
        <w:t>Paslaugų teikėjas</w:t>
      </w:r>
      <w:r w:rsidRPr="00B30C1E">
        <w:rPr>
          <w:rFonts w:ascii="Times New Roman" w:eastAsia="Calibri" w:hAnsi="Times New Roman" w:cs="Times New Roman"/>
          <w:sz w:val="24"/>
          <w:szCs w:val="24"/>
          <w:lang w:eastAsia="en-US"/>
        </w:rPr>
        <w:t xml:space="preserve"> </w:t>
      </w:r>
      <w:r w:rsidR="003C7C4F">
        <w:rPr>
          <w:rFonts w:ascii="Times New Roman" w:eastAsia="Calibri" w:hAnsi="Times New Roman" w:cs="Times New Roman"/>
          <w:sz w:val="24"/>
          <w:szCs w:val="24"/>
          <w:lang w:eastAsia="en-US"/>
        </w:rPr>
        <w:t>Paslaugas teiktų</w:t>
      </w:r>
      <w:r w:rsidRPr="00B30C1E">
        <w:rPr>
          <w:rFonts w:ascii="Times New Roman" w:eastAsia="Calibri" w:hAnsi="Times New Roman" w:cs="Times New Roman"/>
          <w:color w:val="000000"/>
          <w:spacing w:val="1"/>
          <w:sz w:val="24"/>
          <w:szCs w:val="24"/>
          <w:lang w:eastAsia="en-US"/>
        </w:rPr>
        <w:t xml:space="preserve"> švenčių ir poilsio dienomis;</w:t>
      </w:r>
    </w:p>
    <w:p w14:paraId="4E5AD789" w14:textId="561C84D5" w:rsidR="00EA14CE" w:rsidRPr="00B30C1E" w:rsidRDefault="00EA14CE" w:rsidP="00B30C1E">
      <w:pPr>
        <w:spacing w:line="300" w:lineRule="auto"/>
        <w:ind w:firstLine="709"/>
        <w:jc w:val="both"/>
        <w:rPr>
          <w:rFonts w:ascii="Times New Roman" w:eastAsia="Calibri" w:hAnsi="Times New Roman" w:cs="Times New Roman"/>
          <w:sz w:val="24"/>
          <w:szCs w:val="24"/>
          <w:lang w:eastAsia="en-US"/>
        </w:rPr>
      </w:pPr>
      <w:r w:rsidRPr="00B30C1E">
        <w:rPr>
          <w:rFonts w:ascii="Times New Roman" w:eastAsia="Calibri" w:hAnsi="Times New Roman" w:cs="Times New Roman"/>
          <w:sz w:val="24"/>
          <w:szCs w:val="24"/>
          <w:lang w:eastAsia="en-US"/>
        </w:rPr>
        <w:t>6.1.</w:t>
      </w:r>
      <w:r w:rsidR="00E84504">
        <w:rPr>
          <w:rFonts w:ascii="Times New Roman" w:eastAsia="Calibri" w:hAnsi="Times New Roman" w:cs="Times New Roman"/>
          <w:sz w:val="24"/>
          <w:szCs w:val="24"/>
          <w:lang w:eastAsia="en-US"/>
        </w:rPr>
        <w:t>9</w:t>
      </w:r>
      <w:r w:rsidRPr="00B30C1E">
        <w:rPr>
          <w:rFonts w:ascii="Times New Roman" w:eastAsia="Calibri" w:hAnsi="Times New Roman" w:cs="Times New Roman"/>
          <w:sz w:val="24"/>
          <w:szCs w:val="24"/>
          <w:lang w:eastAsia="en-US"/>
        </w:rPr>
        <w:t xml:space="preserve">. naudotis teisės aktuose numatytomis </w:t>
      </w:r>
      <w:r w:rsidR="006219FB" w:rsidRPr="00B30C1E">
        <w:rPr>
          <w:rFonts w:ascii="Times New Roman" w:eastAsia="Calibri" w:hAnsi="Times New Roman" w:cs="Times New Roman"/>
          <w:sz w:val="24"/>
          <w:szCs w:val="24"/>
          <w:lang w:eastAsia="en-US"/>
        </w:rPr>
        <w:t>Kliento</w:t>
      </w:r>
      <w:r w:rsidRPr="00B30C1E">
        <w:rPr>
          <w:rFonts w:ascii="Times New Roman" w:eastAsia="Calibri" w:hAnsi="Times New Roman" w:cs="Times New Roman"/>
          <w:sz w:val="24"/>
          <w:szCs w:val="24"/>
          <w:lang w:eastAsia="en-US"/>
        </w:rPr>
        <w:t xml:space="preserve"> teisėmis.</w:t>
      </w:r>
    </w:p>
    <w:p w14:paraId="0E0B8142" w14:textId="20CE98A2" w:rsidR="00EA14CE" w:rsidRPr="00B30C1E" w:rsidRDefault="00EA14CE" w:rsidP="00B30C1E">
      <w:pPr>
        <w:spacing w:line="300" w:lineRule="auto"/>
        <w:ind w:firstLine="709"/>
        <w:jc w:val="both"/>
        <w:rPr>
          <w:rFonts w:ascii="Times New Roman" w:eastAsia="Times New Roman" w:hAnsi="Times New Roman" w:cs="Times New Roman"/>
          <w:b/>
          <w:sz w:val="24"/>
          <w:szCs w:val="24"/>
          <w:lang w:eastAsia="en-US"/>
        </w:rPr>
      </w:pPr>
      <w:r w:rsidRPr="00B30C1E">
        <w:rPr>
          <w:rFonts w:ascii="Times New Roman" w:eastAsia="Times New Roman" w:hAnsi="Times New Roman" w:cs="Times New Roman"/>
          <w:b/>
          <w:sz w:val="24"/>
          <w:szCs w:val="24"/>
          <w:lang w:eastAsia="en-US"/>
        </w:rPr>
        <w:t xml:space="preserve">6.2. </w:t>
      </w:r>
      <w:r w:rsidR="006219FB" w:rsidRPr="00B30C1E">
        <w:rPr>
          <w:rFonts w:ascii="Times New Roman" w:eastAsia="Times New Roman" w:hAnsi="Times New Roman" w:cs="Times New Roman"/>
          <w:b/>
          <w:sz w:val="24"/>
          <w:szCs w:val="24"/>
          <w:lang w:eastAsia="en-US"/>
        </w:rPr>
        <w:t>Klientas</w:t>
      </w:r>
      <w:r w:rsidRPr="00B30C1E">
        <w:rPr>
          <w:rFonts w:ascii="Times New Roman" w:eastAsia="Times New Roman" w:hAnsi="Times New Roman" w:cs="Times New Roman"/>
          <w:b/>
          <w:sz w:val="24"/>
          <w:szCs w:val="24"/>
          <w:lang w:eastAsia="en-US"/>
        </w:rPr>
        <w:t xml:space="preserve"> įsipareigoja:</w:t>
      </w:r>
    </w:p>
    <w:p w14:paraId="6A6A7653" w14:textId="1FC06CE4" w:rsidR="00EA14CE" w:rsidRPr="00B30C1E" w:rsidRDefault="00EA14CE" w:rsidP="00B30C1E">
      <w:pPr>
        <w:spacing w:line="300" w:lineRule="auto"/>
        <w:ind w:firstLine="709"/>
        <w:jc w:val="both"/>
        <w:rPr>
          <w:rFonts w:ascii="Times New Roman" w:eastAsia="Calibri" w:hAnsi="Times New Roman" w:cs="Times New Roman"/>
          <w:spacing w:val="-4"/>
          <w:sz w:val="24"/>
          <w:szCs w:val="24"/>
          <w:lang w:eastAsia="en-US"/>
        </w:rPr>
      </w:pPr>
      <w:r w:rsidRPr="00B30C1E">
        <w:rPr>
          <w:rFonts w:ascii="Times New Roman" w:eastAsia="Calibri" w:hAnsi="Times New Roman" w:cs="Times New Roman"/>
          <w:sz w:val="24"/>
          <w:szCs w:val="24"/>
          <w:lang w:eastAsia="en-US"/>
        </w:rPr>
        <w:t xml:space="preserve">6.2.1. </w:t>
      </w:r>
      <w:r w:rsidRPr="00B30C1E">
        <w:rPr>
          <w:rFonts w:ascii="Times New Roman" w:eastAsia="Times New Roman" w:hAnsi="Times New Roman" w:cs="Times New Roman"/>
          <w:sz w:val="24"/>
          <w:szCs w:val="24"/>
          <w:lang w:eastAsia="en-US"/>
        </w:rPr>
        <w:t xml:space="preserve">bendradarbiauti su </w:t>
      </w:r>
      <w:r w:rsidR="003C7C4F">
        <w:rPr>
          <w:rFonts w:ascii="Times New Roman" w:eastAsia="Times New Roman" w:hAnsi="Times New Roman" w:cs="Times New Roman"/>
          <w:sz w:val="24"/>
          <w:szCs w:val="24"/>
          <w:lang w:eastAsia="en-US"/>
        </w:rPr>
        <w:t>Paslaugų teikėju jam atliekant Paslaugas</w:t>
      </w:r>
      <w:r w:rsidRPr="00B30C1E">
        <w:rPr>
          <w:rFonts w:ascii="Times New Roman" w:eastAsia="Calibri" w:hAnsi="Times New Roman" w:cs="Times New Roman"/>
          <w:sz w:val="24"/>
          <w:szCs w:val="24"/>
          <w:lang w:eastAsia="en-US"/>
        </w:rPr>
        <w:t>;</w:t>
      </w:r>
    </w:p>
    <w:p w14:paraId="114A3495" w14:textId="6C073E72" w:rsidR="00EA14CE" w:rsidRPr="00B30C1E" w:rsidRDefault="00EA14CE" w:rsidP="00B30C1E">
      <w:pPr>
        <w:spacing w:line="300" w:lineRule="auto"/>
        <w:ind w:firstLine="709"/>
        <w:jc w:val="both"/>
        <w:rPr>
          <w:rFonts w:ascii="Times New Roman" w:eastAsia="Calibri" w:hAnsi="Times New Roman" w:cs="Times New Roman"/>
          <w:spacing w:val="-4"/>
          <w:sz w:val="24"/>
          <w:szCs w:val="24"/>
          <w:lang w:eastAsia="en-US"/>
        </w:rPr>
      </w:pPr>
      <w:r w:rsidRPr="00B30C1E">
        <w:rPr>
          <w:rFonts w:ascii="Times New Roman" w:eastAsia="Calibri" w:hAnsi="Times New Roman" w:cs="Times New Roman"/>
          <w:sz w:val="24"/>
          <w:szCs w:val="24"/>
          <w:lang w:eastAsia="en-US"/>
        </w:rPr>
        <w:t xml:space="preserve">6.2.2. </w:t>
      </w:r>
      <w:r w:rsidRPr="00B30C1E">
        <w:rPr>
          <w:rFonts w:ascii="Times New Roman" w:eastAsia="Calibri" w:hAnsi="Times New Roman" w:cs="Times New Roman"/>
          <w:spacing w:val="-4"/>
          <w:sz w:val="24"/>
          <w:szCs w:val="24"/>
          <w:lang w:eastAsia="en-US"/>
        </w:rPr>
        <w:t xml:space="preserve">priimti tinkamai ir kokybiškai </w:t>
      </w:r>
      <w:r w:rsidR="003C7C4F">
        <w:rPr>
          <w:rFonts w:ascii="Times New Roman" w:eastAsia="Calibri" w:hAnsi="Times New Roman" w:cs="Times New Roman"/>
          <w:spacing w:val="-4"/>
          <w:sz w:val="24"/>
          <w:szCs w:val="24"/>
          <w:lang w:eastAsia="en-US"/>
        </w:rPr>
        <w:t>suteiktas Paslaugas</w:t>
      </w:r>
      <w:r w:rsidRPr="00B30C1E">
        <w:rPr>
          <w:rFonts w:ascii="Times New Roman" w:eastAsia="Calibri" w:hAnsi="Times New Roman" w:cs="Times New Roman"/>
          <w:spacing w:val="-4"/>
          <w:sz w:val="24"/>
          <w:szCs w:val="24"/>
          <w:lang w:eastAsia="en-US"/>
        </w:rPr>
        <w:t>;</w:t>
      </w:r>
    </w:p>
    <w:p w14:paraId="66CFF737" w14:textId="4B0FF9EB" w:rsidR="00EA14CE" w:rsidRPr="00B30C1E" w:rsidRDefault="00EA14CE" w:rsidP="00B30C1E">
      <w:pPr>
        <w:spacing w:line="300" w:lineRule="auto"/>
        <w:ind w:firstLine="709"/>
        <w:jc w:val="both"/>
        <w:rPr>
          <w:rFonts w:ascii="Times New Roman" w:eastAsia="Times New Roman" w:hAnsi="Times New Roman" w:cs="Times New Roman"/>
          <w:sz w:val="24"/>
          <w:szCs w:val="24"/>
          <w:lang w:eastAsia="en-US"/>
        </w:rPr>
      </w:pPr>
      <w:r w:rsidRPr="00B30C1E">
        <w:rPr>
          <w:rFonts w:ascii="Times New Roman" w:eastAsia="Times New Roman" w:hAnsi="Times New Roman" w:cs="Times New Roman"/>
          <w:sz w:val="24"/>
          <w:szCs w:val="24"/>
          <w:lang w:eastAsia="en-US"/>
        </w:rPr>
        <w:t>6.2.3</w:t>
      </w:r>
      <w:r w:rsidRPr="00B30C1E">
        <w:rPr>
          <w:rFonts w:ascii="Times New Roman" w:eastAsia="Times New Roman" w:hAnsi="Times New Roman" w:cs="Times New Roman"/>
          <w:spacing w:val="-4"/>
          <w:sz w:val="24"/>
          <w:szCs w:val="24"/>
          <w:lang w:eastAsia="en-US"/>
        </w:rPr>
        <w:t>.</w:t>
      </w:r>
      <w:r w:rsidRPr="00B30C1E">
        <w:rPr>
          <w:rFonts w:ascii="Times New Roman" w:eastAsia="Times New Roman" w:hAnsi="Times New Roman" w:cs="Times New Roman"/>
          <w:sz w:val="24"/>
          <w:szCs w:val="24"/>
          <w:lang w:eastAsia="en-US"/>
        </w:rPr>
        <w:t xml:space="preserve"> sumokėti už faktiškai ir kokybiškai </w:t>
      </w:r>
      <w:r w:rsidR="003C7C4F">
        <w:rPr>
          <w:rFonts w:ascii="Times New Roman" w:eastAsia="Calibri" w:hAnsi="Times New Roman" w:cs="Times New Roman"/>
          <w:spacing w:val="-4"/>
          <w:sz w:val="24"/>
          <w:szCs w:val="24"/>
          <w:lang w:eastAsia="en-US"/>
        </w:rPr>
        <w:t>suteiktas Paslaugas</w:t>
      </w:r>
      <w:r w:rsidR="003C7C4F" w:rsidRPr="00B30C1E">
        <w:rPr>
          <w:rFonts w:ascii="Times New Roman" w:eastAsia="Times New Roman" w:hAnsi="Times New Roman" w:cs="Times New Roman"/>
          <w:sz w:val="24"/>
          <w:szCs w:val="24"/>
          <w:lang w:eastAsia="en-US"/>
        </w:rPr>
        <w:t xml:space="preserve"> </w:t>
      </w:r>
      <w:r w:rsidR="003C7C4F">
        <w:rPr>
          <w:rFonts w:ascii="Times New Roman" w:eastAsia="Times New Roman" w:hAnsi="Times New Roman" w:cs="Times New Roman"/>
          <w:sz w:val="24"/>
          <w:szCs w:val="24"/>
          <w:lang w:eastAsia="en-US"/>
        </w:rPr>
        <w:t>S</w:t>
      </w:r>
      <w:r w:rsidRPr="00B30C1E">
        <w:rPr>
          <w:rFonts w:ascii="Times New Roman" w:eastAsia="Times New Roman" w:hAnsi="Times New Roman" w:cs="Times New Roman"/>
          <w:sz w:val="24"/>
          <w:szCs w:val="24"/>
          <w:lang w:eastAsia="en-US"/>
        </w:rPr>
        <w:t>utartyje nustatyta tvarka;</w:t>
      </w:r>
    </w:p>
    <w:p w14:paraId="534BF6EF" w14:textId="73EFB795" w:rsidR="00EA14CE" w:rsidRPr="00B30C1E" w:rsidRDefault="00EA14CE" w:rsidP="00B30C1E">
      <w:pPr>
        <w:spacing w:line="300" w:lineRule="auto"/>
        <w:ind w:firstLine="709"/>
        <w:jc w:val="both"/>
        <w:rPr>
          <w:rFonts w:ascii="Times New Roman" w:eastAsia="Calibri" w:hAnsi="Times New Roman" w:cs="Times New Roman"/>
          <w:sz w:val="24"/>
          <w:szCs w:val="24"/>
          <w:lang w:eastAsia="en-US"/>
        </w:rPr>
      </w:pPr>
      <w:r w:rsidRPr="00B30C1E">
        <w:rPr>
          <w:rFonts w:ascii="Times New Roman" w:eastAsia="Calibri" w:hAnsi="Times New Roman" w:cs="Times New Roman"/>
          <w:sz w:val="24"/>
          <w:szCs w:val="24"/>
          <w:lang w:eastAsia="en-US"/>
        </w:rPr>
        <w:t>6.2.4</w:t>
      </w:r>
      <w:r w:rsidRPr="00B30C1E">
        <w:rPr>
          <w:rFonts w:ascii="Times New Roman" w:eastAsia="Calibri" w:hAnsi="Times New Roman" w:cs="Times New Roman"/>
          <w:spacing w:val="-4"/>
          <w:sz w:val="24"/>
          <w:szCs w:val="24"/>
          <w:lang w:eastAsia="en-US"/>
        </w:rPr>
        <w:t xml:space="preserve">. </w:t>
      </w:r>
      <w:r w:rsidRPr="00B30C1E">
        <w:rPr>
          <w:rFonts w:ascii="Times New Roman" w:eastAsia="Calibri" w:hAnsi="Times New Roman" w:cs="Times New Roman"/>
          <w:sz w:val="24"/>
          <w:szCs w:val="24"/>
          <w:lang w:eastAsia="en-US"/>
        </w:rPr>
        <w:t xml:space="preserve">konsultuoti ir pateikti </w:t>
      </w:r>
      <w:r w:rsidR="006219FB" w:rsidRPr="00B30C1E">
        <w:rPr>
          <w:rFonts w:ascii="Times New Roman" w:eastAsia="Calibri" w:hAnsi="Times New Roman" w:cs="Times New Roman"/>
          <w:sz w:val="24"/>
          <w:szCs w:val="24"/>
          <w:lang w:eastAsia="en-US"/>
        </w:rPr>
        <w:t>Paslaugų teikėjui</w:t>
      </w:r>
      <w:r w:rsidRPr="00B30C1E">
        <w:rPr>
          <w:rFonts w:ascii="Times New Roman" w:eastAsia="Calibri" w:hAnsi="Times New Roman" w:cs="Times New Roman"/>
          <w:sz w:val="24"/>
          <w:szCs w:val="24"/>
          <w:lang w:eastAsia="en-US"/>
        </w:rPr>
        <w:t xml:space="preserve"> visą turimą informaciją ir/ar dokumentus, reikaling</w:t>
      </w:r>
      <w:r w:rsidR="00CA2537">
        <w:rPr>
          <w:rFonts w:ascii="Times New Roman" w:eastAsia="Calibri" w:hAnsi="Times New Roman" w:cs="Times New Roman"/>
          <w:sz w:val="24"/>
          <w:szCs w:val="24"/>
          <w:lang w:eastAsia="en-US"/>
        </w:rPr>
        <w:t>us Paslaugų teikimui</w:t>
      </w:r>
      <w:r w:rsidRPr="00B30C1E">
        <w:rPr>
          <w:rFonts w:ascii="Times New Roman" w:eastAsia="Calibri" w:hAnsi="Times New Roman" w:cs="Times New Roman"/>
          <w:sz w:val="24"/>
          <w:szCs w:val="24"/>
          <w:lang w:eastAsia="en-US"/>
        </w:rPr>
        <w:t>;</w:t>
      </w:r>
    </w:p>
    <w:p w14:paraId="244D15A1" w14:textId="3F23485A" w:rsidR="00EA14CE" w:rsidRPr="00B30C1E" w:rsidRDefault="00EA14CE" w:rsidP="00B30C1E">
      <w:pPr>
        <w:spacing w:line="300" w:lineRule="auto"/>
        <w:ind w:firstLine="709"/>
        <w:jc w:val="both"/>
        <w:rPr>
          <w:rFonts w:ascii="Times New Roman" w:eastAsia="Calibri" w:hAnsi="Times New Roman" w:cs="Times New Roman"/>
          <w:sz w:val="24"/>
          <w:szCs w:val="24"/>
          <w:lang w:eastAsia="en-US"/>
        </w:rPr>
      </w:pPr>
      <w:r w:rsidRPr="00B30C1E">
        <w:rPr>
          <w:rFonts w:ascii="Times New Roman" w:eastAsia="Calibri" w:hAnsi="Times New Roman" w:cs="Times New Roman"/>
          <w:sz w:val="24"/>
          <w:szCs w:val="24"/>
          <w:lang w:eastAsia="en-US"/>
        </w:rPr>
        <w:t xml:space="preserve">6.2.5. vykdyti kitus šioje </w:t>
      </w:r>
      <w:r w:rsidR="00CA2537">
        <w:rPr>
          <w:rFonts w:ascii="Times New Roman" w:eastAsia="Calibri" w:hAnsi="Times New Roman" w:cs="Times New Roman"/>
          <w:sz w:val="24"/>
          <w:szCs w:val="24"/>
          <w:lang w:eastAsia="en-US"/>
        </w:rPr>
        <w:t>S</w:t>
      </w:r>
      <w:r w:rsidRPr="00B30C1E">
        <w:rPr>
          <w:rFonts w:ascii="Times New Roman" w:eastAsia="Calibri" w:hAnsi="Times New Roman" w:cs="Times New Roman"/>
          <w:sz w:val="24"/>
          <w:szCs w:val="24"/>
          <w:lang w:eastAsia="en-US"/>
        </w:rPr>
        <w:t xml:space="preserve">utartyje nustatytus įsipareigojimus, taip pat visas pareigas, priskirtas </w:t>
      </w:r>
      <w:r w:rsidR="006219FB" w:rsidRPr="00B30C1E">
        <w:rPr>
          <w:rFonts w:ascii="Times New Roman" w:eastAsia="Calibri" w:hAnsi="Times New Roman" w:cs="Times New Roman"/>
          <w:sz w:val="24"/>
          <w:szCs w:val="24"/>
          <w:lang w:eastAsia="en-US"/>
        </w:rPr>
        <w:t>Klientui</w:t>
      </w:r>
      <w:r w:rsidRPr="00B30C1E">
        <w:rPr>
          <w:rFonts w:ascii="Times New Roman" w:eastAsia="Calibri" w:hAnsi="Times New Roman" w:cs="Times New Roman"/>
          <w:sz w:val="24"/>
          <w:szCs w:val="24"/>
          <w:lang w:eastAsia="en-US"/>
        </w:rPr>
        <w:t xml:space="preserve"> pagal galiojančius Lietuvos Respublikos įstatymus ir kitus teisės aktus.</w:t>
      </w:r>
    </w:p>
    <w:p w14:paraId="3C437D0F" w14:textId="44B626E0" w:rsidR="00EA14CE" w:rsidRPr="00B30C1E" w:rsidRDefault="00EA14CE" w:rsidP="00B30C1E">
      <w:pPr>
        <w:spacing w:line="300" w:lineRule="auto"/>
        <w:ind w:firstLine="709"/>
        <w:jc w:val="both"/>
        <w:rPr>
          <w:rFonts w:ascii="Times New Roman" w:eastAsia="Times New Roman" w:hAnsi="Times New Roman" w:cs="Times New Roman"/>
          <w:b/>
          <w:sz w:val="24"/>
          <w:szCs w:val="24"/>
          <w:lang w:eastAsia="en-US"/>
        </w:rPr>
      </w:pPr>
      <w:r w:rsidRPr="00B30C1E">
        <w:rPr>
          <w:rFonts w:ascii="Times New Roman" w:eastAsia="Times New Roman" w:hAnsi="Times New Roman" w:cs="Times New Roman"/>
          <w:b/>
          <w:sz w:val="24"/>
          <w:szCs w:val="24"/>
          <w:lang w:eastAsia="en-US"/>
        </w:rPr>
        <w:t xml:space="preserve">6.3. </w:t>
      </w:r>
      <w:r w:rsidR="006219FB" w:rsidRPr="00B30C1E">
        <w:rPr>
          <w:rFonts w:ascii="Times New Roman" w:eastAsia="Times New Roman" w:hAnsi="Times New Roman" w:cs="Times New Roman"/>
          <w:b/>
          <w:sz w:val="24"/>
          <w:szCs w:val="24"/>
          <w:lang w:eastAsia="en-US"/>
        </w:rPr>
        <w:t>Paslaugų teikėjas</w:t>
      </w:r>
      <w:r w:rsidRPr="00B30C1E">
        <w:rPr>
          <w:rFonts w:ascii="Times New Roman" w:eastAsia="Times New Roman" w:hAnsi="Times New Roman" w:cs="Times New Roman"/>
          <w:b/>
          <w:sz w:val="24"/>
          <w:szCs w:val="24"/>
          <w:lang w:eastAsia="en-US"/>
        </w:rPr>
        <w:t xml:space="preserve"> turi teisę:</w:t>
      </w:r>
    </w:p>
    <w:p w14:paraId="04216B70" w14:textId="7A64047F" w:rsidR="00EA14CE" w:rsidRPr="00B30C1E" w:rsidRDefault="00EA14CE" w:rsidP="00B30C1E">
      <w:pPr>
        <w:spacing w:line="300" w:lineRule="auto"/>
        <w:ind w:firstLine="709"/>
        <w:jc w:val="both"/>
        <w:rPr>
          <w:rFonts w:ascii="Times New Roman" w:eastAsia="Calibri" w:hAnsi="Times New Roman" w:cs="Times New Roman"/>
          <w:sz w:val="24"/>
          <w:szCs w:val="24"/>
          <w:lang w:eastAsia="en-US"/>
        </w:rPr>
      </w:pPr>
      <w:r w:rsidRPr="00B30C1E">
        <w:rPr>
          <w:rFonts w:ascii="Times New Roman" w:eastAsia="Calibri" w:hAnsi="Times New Roman" w:cs="Times New Roman"/>
          <w:sz w:val="24"/>
          <w:szCs w:val="24"/>
          <w:lang w:eastAsia="en-US"/>
        </w:rPr>
        <w:lastRenderedPageBreak/>
        <w:t xml:space="preserve">6.3.1. reikalauti, kad už faktiškai, kokybiškai ir laiku </w:t>
      </w:r>
      <w:r w:rsidR="00CA2537">
        <w:rPr>
          <w:rFonts w:ascii="Times New Roman" w:eastAsia="Calibri" w:hAnsi="Times New Roman" w:cs="Times New Roman"/>
          <w:sz w:val="24"/>
          <w:szCs w:val="24"/>
          <w:lang w:eastAsia="en-US"/>
        </w:rPr>
        <w:t>suteiktas Paslaugas</w:t>
      </w:r>
      <w:r w:rsidRPr="00B30C1E">
        <w:rPr>
          <w:rFonts w:ascii="Times New Roman" w:eastAsia="Calibri" w:hAnsi="Times New Roman" w:cs="Times New Roman"/>
          <w:sz w:val="24"/>
          <w:szCs w:val="24"/>
          <w:lang w:eastAsia="en-US"/>
        </w:rPr>
        <w:t xml:space="preserve">, būtų sumokėta </w:t>
      </w:r>
      <w:r w:rsidR="00CA2537">
        <w:rPr>
          <w:rFonts w:ascii="Times New Roman" w:eastAsia="Calibri" w:hAnsi="Times New Roman" w:cs="Times New Roman"/>
          <w:sz w:val="24"/>
          <w:szCs w:val="24"/>
          <w:lang w:eastAsia="en-US"/>
        </w:rPr>
        <w:t>S</w:t>
      </w:r>
      <w:r w:rsidRPr="00B30C1E">
        <w:rPr>
          <w:rFonts w:ascii="Times New Roman" w:eastAsia="Calibri" w:hAnsi="Times New Roman" w:cs="Times New Roman"/>
          <w:sz w:val="24"/>
          <w:szCs w:val="24"/>
          <w:lang w:eastAsia="en-US"/>
        </w:rPr>
        <w:t>utartyje nustatyta tvarka;</w:t>
      </w:r>
    </w:p>
    <w:p w14:paraId="13C98061" w14:textId="087D4757" w:rsidR="00EC19B5" w:rsidRPr="00B30C1E" w:rsidRDefault="00EA14CE" w:rsidP="00B30C1E">
      <w:pPr>
        <w:spacing w:line="300" w:lineRule="auto"/>
        <w:ind w:firstLine="709"/>
        <w:jc w:val="both"/>
        <w:rPr>
          <w:rFonts w:ascii="Times New Roman" w:eastAsia="Calibri" w:hAnsi="Times New Roman" w:cs="Times New Roman"/>
          <w:color w:val="000000"/>
          <w:spacing w:val="2"/>
          <w:sz w:val="24"/>
          <w:szCs w:val="24"/>
          <w:lang w:eastAsia="en-US"/>
        </w:rPr>
      </w:pPr>
      <w:r w:rsidRPr="00B30C1E">
        <w:rPr>
          <w:rFonts w:ascii="Times New Roman" w:eastAsia="Calibri" w:hAnsi="Times New Roman" w:cs="Times New Roman"/>
          <w:sz w:val="24"/>
          <w:szCs w:val="24"/>
          <w:lang w:eastAsia="en-US"/>
        </w:rPr>
        <w:t>6.3.</w:t>
      </w:r>
      <w:r w:rsidR="00185F64">
        <w:rPr>
          <w:rFonts w:ascii="Times New Roman" w:eastAsia="Calibri" w:hAnsi="Times New Roman" w:cs="Times New Roman"/>
          <w:sz w:val="24"/>
          <w:szCs w:val="24"/>
          <w:lang w:eastAsia="en-US"/>
        </w:rPr>
        <w:t>2</w:t>
      </w:r>
      <w:r w:rsidRPr="00B30C1E">
        <w:rPr>
          <w:rFonts w:ascii="Times New Roman" w:eastAsia="Calibri" w:hAnsi="Times New Roman" w:cs="Times New Roman"/>
          <w:sz w:val="24"/>
          <w:szCs w:val="24"/>
          <w:lang w:eastAsia="en-US"/>
        </w:rPr>
        <w:t xml:space="preserve">. </w:t>
      </w:r>
      <w:r w:rsidR="00EC19B5" w:rsidRPr="00B30C1E">
        <w:rPr>
          <w:rFonts w:ascii="Times New Roman" w:hAnsi="Times New Roman" w:cs="Times New Roman"/>
          <w:color w:val="000000"/>
          <w:spacing w:val="2"/>
          <w:sz w:val="24"/>
          <w:szCs w:val="24"/>
        </w:rPr>
        <w:t>k</w:t>
      </w:r>
      <w:r w:rsidR="00EC19B5" w:rsidRPr="00B30C1E">
        <w:rPr>
          <w:rFonts w:ascii="Times New Roman" w:hAnsi="Times New Roman" w:cs="Times New Roman"/>
          <w:color w:val="000000"/>
          <w:spacing w:val="3"/>
          <w:sz w:val="24"/>
          <w:szCs w:val="24"/>
        </w:rPr>
        <w:t xml:space="preserve">eisti </w:t>
      </w:r>
      <w:r w:rsidR="006219FB" w:rsidRPr="00B30C1E">
        <w:rPr>
          <w:rFonts w:ascii="Times New Roman" w:hAnsi="Times New Roman" w:cs="Times New Roman"/>
          <w:sz w:val="24"/>
          <w:szCs w:val="24"/>
        </w:rPr>
        <w:t>Kliento</w:t>
      </w:r>
      <w:r w:rsidR="00EC19B5" w:rsidRPr="00B30C1E">
        <w:rPr>
          <w:rFonts w:ascii="Times New Roman" w:hAnsi="Times New Roman" w:cs="Times New Roman"/>
          <w:color w:val="000000"/>
          <w:spacing w:val="3"/>
          <w:sz w:val="24"/>
          <w:szCs w:val="24"/>
        </w:rPr>
        <w:t xml:space="preserve"> suderintus užsakymus tik gavęs išankstinį </w:t>
      </w:r>
      <w:r w:rsidR="006219FB" w:rsidRPr="00B30C1E">
        <w:rPr>
          <w:rFonts w:ascii="Times New Roman" w:hAnsi="Times New Roman" w:cs="Times New Roman"/>
          <w:sz w:val="24"/>
          <w:szCs w:val="24"/>
        </w:rPr>
        <w:t>Kliento</w:t>
      </w:r>
      <w:r w:rsidR="00EC19B5" w:rsidRPr="00B30C1E">
        <w:rPr>
          <w:rFonts w:ascii="Times New Roman" w:hAnsi="Times New Roman" w:cs="Times New Roman"/>
          <w:color w:val="000000"/>
          <w:spacing w:val="3"/>
          <w:sz w:val="24"/>
          <w:szCs w:val="24"/>
        </w:rPr>
        <w:t xml:space="preserve"> </w:t>
      </w:r>
      <w:r w:rsidR="00EC19B5" w:rsidRPr="00B30C1E">
        <w:rPr>
          <w:rFonts w:ascii="Times New Roman" w:hAnsi="Times New Roman" w:cs="Times New Roman"/>
          <w:color w:val="000000"/>
          <w:spacing w:val="1"/>
          <w:sz w:val="24"/>
          <w:szCs w:val="24"/>
        </w:rPr>
        <w:t>sutikimą;</w:t>
      </w:r>
    </w:p>
    <w:p w14:paraId="05B10935" w14:textId="652B6BB7" w:rsidR="00EA14CE" w:rsidRPr="00B30C1E" w:rsidRDefault="00EA14CE" w:rsidP="00B30C1E">
      <w:pPr>
        <w:spacing w:line="300" w:lineRule="auto"/>
        <w:ind w:firstLine="709"/>
        <w:jc w:val="both"/>
        <w:rPr>
          <w:rFonts w:ascii="Times New Roman" w:eastAsia="Times New Roman" w:hAnsi="Times New Roman" w:cs="Times New Roman"/>
          <w:sz w:val="24"/>
          <w:szCs w:val="24"/>
          <w:lang w:eastAsia="en-US"/>
        </w:rPr>
      </w:pPr>
      <w:r w:rsidRPr="00B30C1E">
        <w:rPr>
          <w:rFonts w:ascii="Times New Roman" w:eastAsia="Times New Roman" w:hAnsi="Times New Roman" w:cs="Times New Roman"/>
          <w:sz w:val="24"/>
          <w:szCs w:val="24"/>
          <w:lang w:eastAsia="en-US"/>
        </w:rPr>
        <w:t>6.3.</w:t>
      </w:r>
      <w:r w:rsidR="00185F64">
        <w:rPr>
          <w:rFonts w:ascii="Times New Roman" w:eastAsia="Times New Roman" w:hAnsi="Times New Roman" w:cs="Times New Roman"/>
          <w:sz w:val="24"/>
          <w:szCs w:val="24"/>
          <w:lang w:eastAsia="en-US"/>
        </w:rPr>
        <w:t>3</w:t>
      </w:r>
      <w:r w:rsidRPr="00B30C1E">
        <w:rPr>
          <w:rFonts w:ascii="Times New Roman" w:eastAsia="Times New Roman" w:hAnsi="Times New Roman" w:cs="Times New Roman"/>
          <w:sz w:val="24"/>
          <w:szCs w:val="24"/>
          <w:lang w:eastAsia="en-US"/>
        </w:rPr>
        <w:t xml:space="preserve">. naudotis Lietuvos Respublikos įstatymuose numatytomis </w:t>
      </w:r>
      <w:r w:rsidR="006219FB" w:rsidRPr="00B30C1E">
        <w:rPr>
          <w:rFonts w:ascii="Times New Roman" w:eastAsia="Times New Roman" w:hAnsi="Times New Roman" w:cs="Times New Roman"/>
          <w:sz w:val="24"/>
          <w:szCs w:val="24"/>
          <w:lang w:eastAsia="en-US"/>
        </w:rPr>
        <w:t>Paslaugų teikėjo</w:t>
      </w:r>
      <w:r w:rsidRPr="00B30C1E">
        <w:rPr>
          <w:rFonts w:ascii="Times New Roman" w:eastAsia="Times New Roman" w:hAnsi="Times New Roman" w:cs="Times New Roman"/>
          <w:sz w:val="24"/>
          <w:szCs w:val="24"/>
          <w:lang w:eastAsia="en-US"/>
        </w:rPr>
        <w:t xml:space="preserve"> teisėmis.</w:t>
      </w:r>
    </w:p>
    <w:p w14:paraId="73BADB91" w14:textId="26E14960" w:rsidR="00EA14CE" w:rsidRPr="00B30C1E" w:rsidRDefault="00EA14CE" w:rsidP="00B30C1E">
      <w:pPr>
        <w:spacing w:line="300" w:lineRule="auto"/>
        <w:ind w:firstLine="709"/>
        <w:jc w:val="both"/>
        <w:rPr>
          <w:rFonts w:ascii="Times New Roman" w:eastAsia="Times New Roman" w:hAnsi="Times New Roman" w:cs="Times New Roman"/>
          <w:b/>
          <w:sz w:val="24"/>
          <w:szCs w:val="24"/>
          <w:lang w:eastAsia="en-US"/>
        </w:rPr>
      </w:pPr>
      <w:r w:rsidRPr="00B30C1E">
        <w:rPr>
          <w:rFonts w:ascii="Times New Roman" w:eastAsia="Times New Roman" w:hAnsi="Times New Roman" w:cs="Times New Roman"/>
          <w:b/>
          <w:sz w:val="24"/>
          <w:szCs w:val="24"/>
          <w:lang w:eastAsia="en-US"/>
        </w:rPr>
        <w:t xml:space="preserve">6.4. </w:t>
      </w:r>
      <w:r w:rsidR="006219FB" w:rsidRPr="00B30C1E">
        <w:rPr>
          <w:rFonts w:ascii="Times New Roman" w:eastAsia="Times New Roman" w:hAnsi="Times New Roman" w:cs="Times New Roman"/>
          <w:b/>
          <w:sz w:val="24"/>
          <w:szCs w:val="24"/>
          <w:lang w:eastAsia="en-US"/>
        </w:rPr>
        <w:t>Paslaugų teikėjas</w:t>
      </w:r>
      <w:r w:rsidRPr="00B30C1E">
        <w:rPr>
          <w:rFonts w:ascii="Times New Roman" w:eastAsia="Times New Roman" w:hAnsi="Times New Roman" w:cs="Times New Roman"/>
          <w:b/>
          <w:sz w:val="24"/>
          <w:szCs w:val="24"/>
          <w:lang w:eastAsia="en-US"/>
        </w:rPr>
        <w:t xml:space="preserve"> įsipareigoja:</w:t>
      </w:r>
    </w:p>
    <w:p w14:paraId="6286350C" w14:textId="4FD29714" w:rsidR="00EA14CE" w:rsidRPr="00B30C1E" w:rsidRDefault="00EA14CE" w:rsidP="00B30C1E">
      <w:pPr>
        <w:spacing w:line="300" w:lineRule="auto"/>
        <w:ind w:firstLine="709"/>
        <w:jc w:val="both"/>
        <w:rPr>
          <w:rFonts w:ascii="Times New Roman" w:eastAsia="Calibri" w:hAnsi="Times New Roman" w:cs="Times New Roman"/>
          <w:color w:val="000000"/>
          <w:spacing w:val="5"/>
          <w:sz w:val="24"/>
          <w:szCs w:val="24"/>
          <w:lang w:eastAsia="en-US"/>
        </w:rPr>
      </w:pPr>
      <w:r w:rsidRPr="00B30C1E">
        <w:rPr>
          <w:rFonts w:ascii="Times New Roman" w:eastAsia="Calibri" w:hAnsi="Times New Roman" w:cs="Times New Roman"/>
          <w:sz w:val="24"/>
          <w:szCs w:val="24"/>
          <w:lang w:eastAsia="en-US"/>
        </w:rPr>
        <w:t xml:space="preserve">6.4.1. </w:t>
      </w:r>
      <w:r w:rsidR="005A5850" w:rsidRPr="00FA1BA4">
        <w:rPr>
          <w:rFonts w:ascii="Times New Roman" w:eastAsia="Calibri" w:hAnsi="Times New Roman" w:cs="Times New Roman"/>
          <w:color w:val="000000"/>
          <w:spacing w:val="5"/>
          <w:sz w:val="24"/>
          <w:szCs w:val="24"/>
          <w:lang w:eastAsia="en-US"/>
        </w:rPr>
        <w:t>Sutartyje nurodytas Paslaugas teikti laiku ir užtikrinti paslaugos teikimo nepertraukiamumą, gerą kokybę, prieinamumą pagal Sutarties 1 priede aprašytus reikalavimus ir paslaugų atlikimą reglamentuojančius teisės aktus</w:t>
      </w:r>
      <w:r w:rsidRPr="00B30C1E">
        <w:rPr>
          <w:rFonts w:ascii="Times New Roman" w:eastAsia="Calibri" w:hAnsi="Times New Roman" w:cs="Times New Roman"/>
          <w:color w:val="000000"/>
          <w:spacing w:val="5"/>
          <w:sz w:val="24"/>
          <w:szCs w:val="24"/>
          <w:lang w:eastAsia="en-US"/>
        </w:rPr>
        <w:t>;</w:t>
      </w:r>
    </w:p>
    <w:p w14:paraId="1B70FE8A" w14:textId="3A56946A" w:rsidR="00366582" w:rsidRDefault="003132A1" w:rsidP="00366582">
      <w:pPr>
        <w:spacing w:line="300" w:lineRule="auto"/>
        <w:ind w:firstLine="709"/>
        <w:jc w:val="both"/>
        <w:rPr>
          <w:rFonts w:ascii="Times New Roman" w:eastAsia="Calibri" w:hAnsi="Times New Roman" w:cs="Times New Roman"/>
          <w:color w:val="000000"/>
          <w:spacing w:val="5"/>
          <w:sz w:val="24"/>
          <w:szCs w:val="24"/>
          <w:lang w:eastAsia="en-US"/>
        </w:rPr>
      </w:pPr>
      <w:r w:rsidRPr="00B30C1E">
        <w:rPr>
          <w:rFonts w:ascii="Times New Roman" w:eastAsia="Calibri" w:hAnsi="Times New Roman" w:cs="Times New Roman"/>
          <w:color w:val="000000"/>
          <w:spacing w:val="5"/>
          <w:sz w:val="24"/>
          <w:szCs w:val="24"/>
          <w:lang w:eastAsia="en-US"/>
        </w:rPr>
        <w:t>6.4.</w:t>
      </w:r>
      <w:r w:rsidR="001C23E0">
        <w:rPr>
          <w:rFonts w:ascii="Times New Roman" w:eastAsia="Calibri" w:hAnsi="Times New Roman" w:cs="Times New Roman"/>
          <w:color w:val="000000"/>
          <w:spacing w:val="5"/>
          <w:sz w:val="24"/>
          <w:szCs w:val="24"/>
          <w:lang w:eastAsia="en-US"/>
        </w:rPr>
        <w:t>2</w:t>
      </w:r>
      <w:r w:rsidRPr="00B30C1E">
        <w:rPr>
          <w:rFonts w:ascii="Times New Roman" w:eastAsia="Calibri" w:hAnsi="Times New Roman" w:cs="Times New Roman"/>
          <w:color w:val="000000"/>
          <w:spacing w:val="5"/>
          <w:sz w:val="24"/>
          <w:szCs w:val="24"/>
          <w:lang w:eastAsia="en-US"/>
        </w:rPr>
        <w:t xml:space="preserve">. </w:t>
      </w:r>
      <w:r w:rsidR="00366582" w:rsidRPr="00366582">
        <w:rPr>
          <w:rFonts w:ascii="Times New Roman" w:eastAsia="Calibri" w:hAnsi="Times New Roman" w:cs="Times New Roman"/>
          <w:color w:val="000000"/>
          <w:spacing w:val="5"/>
          <w:sz w:val="24"/>
          <w:szCs w:val="24"/>
          <w:lang w:eastAsia="en-US"/>
        </w:rPr>
        <w:t>Sutarties galiojimo laikotarpiu ne mažiau kaip 80 (aštuoniasdešimt) procentų pajamų gauti iš veiklos, skirtos Panevėžio miesto savivaldybės poreikiams tenkinti ir funkcijoms vykdyti</w:t>
      </w:r>
      <w:r w:rsidR="00366582">
        <w:rPr>
          <w:rFonts w:ascii="Times New Roman" w:eastAsia="Calibri" w:hAnsi="Times New Roman" w:cs="Times New Roman"/>
          <w:color w:val="000000"/>
          <w:spacing w:val="5"/>
          <w:sz w:val="24"/>
          <w:szCs w:val="24"/>
          <w:lang w:eastAsia="en-US"/>
        </w:rPr>
        <w:t>;</w:t>
      </w:r>
    </w:p>
    <w:p w14:paraId="7448BACF" w14:textId="743BEF41" w:rsidR="00732D72" w:rsidRPr="00B30C1E" w:rsidRDefault="00366582" w:rsidP="001C23E0">
      <w:pPr>
        <w:spacing w:line="300" w:lineRule="auto"/>
        <w:ind w:firstLine="720"/>
        <w:jc w:val="both"/>
        <w:rPr>
          <w:rFonts w:ascii="Times New Roman" w:eastAsia="Calibri" w:hAnsi="Times New Roman" w:cs="Times New Roman"/>
          <w:color w:val="000000"/>
          <w:spacing w:val="5"/>
          <w:sz w:val="24"/>
          <w:szCs w:val="24"/>
          <w:lang w:eastAsia="en-US"/>
        </w:rPr>
      </w:pPr>
      <w:r w:rsidRPr="00B30C1E">
        <w:rPr>
          <w:rFonts w:ascii="Times New Roman" w:eastAsia="Calibri" w:hAnsi="Times New Roman" w:cs="Times New Roman"/>
          <w:color w:val="000000"/>
          <w:spacing w:val="5"/>
          <w:sz w:val="24"/>
          <w:szCs w:val="24"/>
          <w:lang w:eastAsia="en-US"/>
        </w:rPr>
        <w:t>6.4.</w:t>
      </w:r>
      <w:r>
        <w:rPr>
          <w:rFonts w:ascii="Times New Roman" w:eastAsia="Calibri" w:hAnsi="Times New Roman" w:cs="Times New Roman"/>
          <w:color w:val="000000"/>
          <w:spacing w:val="5"/>
          <w:sz w:val="24"/>
          <w:szCs w:val="24"/>
          <w:lang w:eastAsia="en-US"/>
        </w:rPr>
        <w:t>3</w:t>
      </w:r>
      <w:r w:rsidRPr="00B30C1E">
        <w:rPr>
          <w:rFonts w:ascii="Times New Roman" w:eastAsia="Calibri" w:hAnsi="Times New Roman" w:cs="Times New Roman"/>
          <w:color w:val="000000"/>
          <w:spacing w:val="5"/>
          <w:sz w:val="24"/>
          <w:szCs w:val="24"/>
          <w:lang w:eastAsia="en-US"/>
        </w:rPr>
        <w:t xml:space="preserve">. </w:t>
      </w:r>
      <w:r w:rsidR="00FA1BA4" w:rsidRPr="001C23E0">
        <w:rPr>
          <w:rFonts w:ascii="Times New Roman" w:eastAsia="Calibri" w:hAnsi="Times New Roman" w:cs="Times New Roman"/>
          <w:color w:val="000000"/>
          <w:spacing w:val="5"/>
          <w:sz w:val="24"/>
          <w:szCs w:val="24"/>
          <w:lang w:eastAsia="en-US"/>
        </w:rPr>
        <w:t>Paslaugas teikti</w:t>
      </w:r>
      <w:r w:rsidR="003132A1" w:rsidRPr="001C23E0">
        <w:rPr>
          <w:rFonts w:ascii="Times New Roman" w:eastAsia="Calibri" w:hAnsi="Times New Roman" w:cs="Times New Roman"/>
          <w:color w:val="000000"/>
          <w:spacing w:val="5"/>
          <w:sz w:val="24"/>
          <w:szCs w:val="24"/>
          <w:lang w:eastAsia="en-US"/>
        </w:rPr>
        <w:t xml:space="preserve"> pagal</w:t>
      </w:r>
      <w:r w:rsidR="003132A1" w:rsidRPr="00B30C1E">
        <w:rPr>
          <w:rFonts w:ascii="Times New Roman" w:eastAsia="Calibri" w:hAnsi="Times New Roman" w:cs="Times New Roman"/>
          <w:color w:val="000000"/>
          <w:spacing w:val="5"/>
          <w:sz w:val="24"/>
          <w:szCs w:val="24"/>
          <w:lang w:eastAsia="en-US"/>
        </w:rPr>
        <w:t xml:space="preserve"> </w:t>
      </w:r>
      <w:r w:rsidR="006219FB" w:rsidRPr="00B30C1E">
        <w:rPr>
          <w:rFonts w:ascii="Times New Roman" w:eastAsia="Calibri" w:hAnsi="Times New Roman" w:cs="Times New Roman"/>
          <w:color w:val="000000"/>
          <w:spacing w:val="5"/>
          <w:sz w:val="24"/>
          <w:szCs w:val="24"/>
          <w:lang w:eastAsia="en-US"/>
        </w:rPr>
        <w:t>Kliento</w:t>
      </w:r>
      <w:r w:rsidR="003132A1" w:rsidRPr="00B30C1E">
        <w:rPr>
          <w:rFonts w:ascii="Times New Roman" w:eastAsia="Calibri" w:hAnsi="Times New Roman" w:cs="Times New Roman"/>
          <w:color w:val="000000"/>
          <w:spacing w:val="5"/>
          <w:sz w:val="24"/>
          <w:szCs w:val="24"/>
          <w:lang w:eastAsia="en-US"/>
        </w:rPr>
        <w:t xml:space="preserve"> pateiktus užsakymus (raštu, elektroniniu paštu ir žodžiu) už </w:t>
      </w:r>
      <w:r w:rsidR="001C23E0">
        <w:rPr>
          <w:rFonts w:ascii="Times New Roman" w:eastAsia="Calibri" w:hAnsi="Times New Roman" w:cs="Times New Roman"/>
          <w:color w:val="000000"/>
          <w:spacing w:val="5"/>
          <w:sz w:val="24"/>
          <w:szCs w:val="24"/>
          <w:lang w:eastAsia="en-US"/>
        </w:rPr>
        <w:t>S</w:t>
      </w:r>
      <w:r w:rsidR="003132A1" w:rsidRPr="00B30C1E">
        <w:rPr>
          <w:rFonts w:ascii="Times New Roman" w:eastAsia="Calibri" w:hAnsi="Times New Roman" w:cs="Times New Roman"/>
          <w:color w:val="000000"/>
          <w:spacing w:val="5"/>
          <w:sz w:val="24"/>
          <w:szCs w:val="24"/>
          <w:lang w:eastAsia="en-US"/>
        </w:rPr>
        <w:t>utartyje nu</w:t>
      </w:r>
      <w:r w:rsidR="00732D72" w:rsidRPr="00B30C1E">
        <w:rPr>
          <w:rFonts w:ascii="Times New Roman" w:eastAsia="Calibri" w:hAnsi="Times New Roman" w:cs="Times New Roman"/>
          <w:color w:val="000000"/>
          <w:spacing w:val="5"/>
          <w:sz w:val="24"/>
          <w:szCs w:val="24"/>
          <w:lang w:eastAsia="en-US"/>
        </w:rPr>
        <w:t>sta</w:t>
      </w:r>
      <w:r w:rsidR="003132A1" w:rsidRPr="00B30C1E">
        <w:rPr>
          <w:rFonts w:ascii="Times New Roman" w:eastAsia="Calibri" w:hAnsi="Times New Roman" w:cs="Times New Roman"/>
          <w:color w:val="000000"/>
          <w:spacing w:val="5"/>
          <w:sz w:val="24"/>
          <w:szCs w:val="24"/>
          <w:lang w:eastAsia="en-US"/>
        </w:rPr>
        <w:t xml:space="preserve">tytus </w:t>
      </w:r>
      <w:r w:rsidR="005A5945">
        <w:rPr>
          <w:rFonts w:ascii="Times New Roman" w:eastAsia="Calibri" w:hAnsi="Times New Roman" w:cs="Times New Roman"/>
          <w:color w:val="000000"/>
          <w:spacing w:val="5"/>
          <w:sz w:val="24"/>
          <w:szCs w:val="24"/>
          <w:lang w:eastAsia="en-US"/>
        </w:rPr>
        <w:t>Paslaugų</w:t>
      </w:r>
      <w:r w:rsidR="003132A1" w:rsidRPr="00B30C1E">
        <w:rPr>
          <w:rFonts w:ascii="Times New Roman" w:eastAsia="Calibri" w:hAnsi="Times New Roman" w:cs="Times New Roman"/>
          <w:color w:val="000000"/>
          <w:spacing w:val="5"/>
          <w:sz w:val="24"/>
          <w:szCs w:val="24"/>
          <w:lang w:eastAsia="en-US"/>
        </w:rPr>
        <w:t xml:space="preserve"> įkainius. </w:t>
      </w:r>
    </w:p>
    <w:p w14:paraId="0D4ABE3F" w14:textId="5ADC4898" w:rsidR="006E55F8" w:rsidRPr="00B30C1E" w:rsidRDefault="003132A1" w:rsidP="00B30C1E">
      <w:pPr>
        <w:spacing w:line="300" w:lineRule="auto"/>
        <w:ind w:firstLine="709"/>
        <w:jc w:val="both"/>
        <w:rPr>
          <w:rFonts w:ascii="Times New Roman" w:eastAsia="Calibri" w:hAnsi="Times New Roman" w:cs="Times New Roman"/>
          <w:color w:val="000000"/>
          <w:spacing w:val="5"/>
          <w:sz w:val="24"/>
          <w:szCs w:val="24"/>
          <w:lang w:eastAsia="en-US"/>
        </w:rPr>
      </w:pPr>
      <w:r w:rsidRPr="00B30C1E">
        <w:rPr>
          <w:rFonts w:ascii="Times New Roman" w:eastAsia="Calibri" w:hAnsi="Times New Roman" w:cs="Times New Roman"/>
          <w:color w:val="000000"/>
          <w:spacing w:val="5"/>
          <w:sz w:val="24"/>
          <w:szCs w:val="24"/>
          <w:lang w:eastAsia="en-US"/>
        </w:rPr>
        <w:t>6.4.</w:t>
      </w:r>
      <w:r w:rsidR="00366582">
        <w:rPr>
          <w:rFonts w:ascii="Times New Roman" w:eastAsia="Calibri" w:hAnsi="Times New Roman" w:cs="Times New Roman"/>
          <w:color w:val="000000"/>
          <w:spacing w:val="5"/>
          <w:sz w:val="24"/>
          <w:szCs w:val="24"/>
          <w:lang w:eastAsia="en-US"/>
        </w:rPr>
        <w:t>4</w:t>
      </w:r>
      <w:r w:rsidRPr="00B30C1E">
        <w:rPr>
          <w:rFonts w:ascii="Times New Roman" w:eastAsia="Calibri" w:hAnsi="Times New Roman" w:cs="Times New Roman"/>
          <w:color w:val="000000"/>
          <w:spacing w:val="5"/>
          <w:sz w:val="24"/>
          <w:szCs w:val="24"/>
          <w:lang w:eastAsia="en-US"/>
        </w:rPr>
        <w:t xml:space="preserve">. </w:t>
      </w:r>
      <w:r w:rsidR="006E55F8" w:rsidRPr="00B30C1E">
        <w:rPr>
          <w:rFonts w:ascii="Times New Roman" w:hAnsi="Times New Roman" w:cs="Times New Roman"/>
          <w:sz w:val="24"/>
          <w:szCs w:val="24"/>
        </w:rPr>
        <w:t xml:space="preserve">kiekvieną savaitę derinti su Užsakovu </w:t>
      </w:r>
      <w:r w:rsidR="001C23E0">
        <w:rPr>
          <w:rFonts w:ascii="Times New Roman" w:hAnsi="Times New Roman" w:cs="Times New Roman"/>
          <w:sz w:val="24"/>
          <w:szCs w:val="24"/>
        </w:rPr>
        <w:t>numatomų</w:t>
      </w:r>
      <w:r w:rsidR="006E55F8" w:rsidRPr="00B30C1E">
        <w:rPr>
          <w:rFonts w:ascii="Times New Roman" w:hAnsi="Times New Roman" w:cs="Times New Roman"/>
          <w:sz w:val="24"/>
          <w:szCs w:val="24"/>
        </w:rPr>
        <w:t xml:space="preserve"> </w:t>
      </w:r>
      <w:r w:rsidR="001C23E0">
        <w:rPr>
          <w:rFonts w:ascii="Times New Roman" w:hAnsi="Times New Roman" w:cs="Times New Roman"/>
          <w:sz w:val="24"/>
          <w:szCs w:val="24"/>
        </w:rPr>
        <w:t>Paslaugų teikimą</w:t>
      </w:r>
      <w:r w:rsidR="006E55F8" w:rsidRPr="00B30C1E">
        <w:rPr>
          <w:rFonts w:ascii="Times New Roman" w:hAnsi="Times New Roman" w:cs="Times New Roman"/>
          <w:sz w:val="24"/>
          <w:szCs w:val="24"/>
        </w:rPr>
        <w:t xml:space="preserve"> (užsakymus), jų teikimo vietas ir apimtis, teikti savaitinius atliekamų </w:t>
      </w:r>
      <w:r w:rsidR="005A5945">
        <w:rPr>
          <w:rFonts w:ascii="Times New Roman" w:hAnsi="Times New Roman" w:cs="Times New Roman"/>
          <w:sz w:val="24"/>
          <w:szCs w:val="24"/>
        </w:rPr>
        <w:t>Paslaugų</w:t>
      </w:r>
      <w:r w:rsidR="006E55F8" w:rsidRPr="00B30C1E">
        <w:rPr>
          <w:rFonts w:ascii="Times New Roman" w:hAnsi="Times New Roman" w:cs="Times New Roman"/>
          <w:sz w:val="24"/>
          <w:szCs w:val="24"/>
        </w:rPr>
        <w:t xml:space="preserve"> planus ir ataskaitas apie </w:t>
      </w:r>
      <w:r w:rsidR="001C23E0">
        <w:rPr>
          <w:rFonts w:ascii="Times New Roman" w:hAnsi="Times New Roman" w:cs="Times New Roman"/>
          <w:sz w:val="24"/>
          <w:szCs w:val="24"/>
        </w:rPr>
        <w:t>suteiktas Paslaugas</w:t>
      </w:r>
      <w:r w:rsidR="006E55F8" w:rsidRPr="00B30C1E">
        <w:rPr>
          <w:rFonts w:ascii="Times New Roman" w:hAnsi="Times New Roman" w:cs="Times New Roman"/>
          <w:sz w:val="24"/>
          <w:szCs w:val="24"/>
        </w:rPr>
        <w:t>;</w:t>
      </w:r>
    </w:p>
    <w:p w14:paraId="07712B57" w14:textId="7159523D" w:rsidR="006E55F8" w:rsidRPr="00B30C1E" w:rsidRDefault="006E55F8" w:rsidP="00B30C1E">
      <w:pPr>
        <w:spacing w:line="300" w:lineRule="auto"/>
        <w:ind w:firstLine="709"/>
        <w:jc w:val="both"/>
        <w:rPr>
          <w:rFonts w:ascii="Times New Roman" w:eastAsia="Calibri" w:hAnsi="Times New Roman" w:cs="Times New Roman"/>
          <w:color w:val="000000"/>
          <w:spacing w:val="5"/>
          <w:sz w:val="24"/>
          <w:szCs w:val="24"/>
          <w:lang w:eastAsia="en-US"/>
        </w:rPr>
      </w:pPr>
      <w:r w:rsidRPr="00B30C1E">
        <w:rPr>
          <w:rFonts w:ascii="Times New Roman" w:eastAsia="Calibri" w:hAnsi="Times New Roman" w:cs="Times New Roman"/>
          <w:color w:val="000000"/>
          <w:spacing w:val="5"/>
          <w:sz w:val="24"/>
          <w:szCs w:val="24"/>
          <w:lang w:eastAsia="en-US"/>
        </w:rPr>
        <w:t>6.4.</w:t>
      </w:r>
      <w:r w:rsidR="00366582">
        <w:rPr>
          <w:rFonts w:ascii="Times New Roman" w:eastAsia="Calibri" w:hAnsi="Times New Roman" w:cs="Times New Roman"/>
          <w:color w:val="000000"/>
          <w:spacing w:val="5"/>
          <w:sz w:val="24"/>
          <w:szCs w:val="24"/>
          <w:lang w:eastAsia="en-US"/>
        </w:rPr>
        <w:t>5</w:t>
      </w:r>
      <w:r w:rsidRPr="00B30C1E">
        <w:rPr>
          <w:rFonts w:ascii="Times New Roman" w:eastAsia="Calibri" w:hAnsi="Times New Roman" w:cs="Times New Roman"/>
          <w:color w:val="000000"/>
          <w:spacing w:val="5"/>
          <w:sz w:val="24"/>
          <w:szCs w:val="24"/>
          <w:lang w:eastAsia="en-US"/>
        </w:rPr>
        <w:t xml:space="preserve">. </w:t>
      </w:r>
      <w:r w:rsidRPr="00B30C1E">
        <w:rPr>
          <w:rFonts w:ascii="Times New Roman" w:hAnsi="Times New Roman" w:cs="Times New Roman"/>
          <w:sz w:val="24"/>
          <w:szCs w:val="24"/>
        </w:rPr>
        <w:t xml:space="preserve">dalyvauti </w:t>
      </w:r>
      <w:r w:rsidR="006219FB" w:rsidRPr="00B30C1E">
        <w:rPr>
          <w:rFonts w:ascii="Times New Roman" w:hAnsi="Times New Roman" w:cs="Times New Roman"/>
          <w:sz w:val="24"/>
          <w:szCs w:val="24"/>
        </w:rPr>
        <w:t>Kliento</w:t>
      </w:r>
      <w:r w:rsidRPr="00B30C1E">
        <w:rPr>
          <w:rFonts w:ascii="Times New Roman" w:hAnsi="Times New Roman" w:cs="Times New Roman"/>
          <w:sz w:val="24"/>
          <w:szCs w:val="24"/>
        </w:rPr>
        <w:t xml:space="preserve"> sudaromose komisijose</w:t>
      </w:r>
      <w:bookmarkStart w:id="7" w:name="_Hlk157585404"/>
      <w:r w:rsidR="00203331" w:rsidRPr="00B30C1E">
        <w:rPr>
          <w:rFonts w:ascii="Times New Roman" w:hAnsi="Times New Roman" w:cs="Times New Roman"/>
          <w:sz w:val="24"/>
          <w:szCs w:val="24"/>
        </w:rPr>
        <w:t>, darbo grupėse</w:t>
      </w:r>
      <w:r w:rsidRPr="00B30C1E">
        <w:rPr>
          <w:rFonts w:ascii="Times New Roman" w:hAnsi="Times New Roman" w:cs="Times New Roman"/>
          <w:sz w:val="24"/>
          <w:szCs w:val="24"/>
        </w:rPr>
        <w:t xml:space="preserve"> </w:t>
      </w:r>
      <w:bookmarkEnd w:id="7"/>
      <w:r w:rsidRPr="00B30C1E">
        <w:rPr>
          <w:rFonts w:ascii="Times New Roman" w:hAnsi="Times New Roman" w:cs="Times New Roman"/>
          <w:sz w:val="24"/>
          <w:szCs w:val="24"/>
        </w:rPr>
        <w:t>dėl Panevėžio miesto prižiūrėtinų objektų būklės nustatymo;</w:t>
      </w:r>
    </w:p>
    <w:p w14:paraId="2D385FC6" w14:textId="58D0470D" w:rsidR="00305BD1" w:rsidRPr="00B30C1E" w:rsidRDefault="00305BD1" w:rsidP="00B30C1E">
      <w:pPr>
        <w:spacing w:line="300" w:lineRule="auto"/>
        <w:ind w:firstLine="709"/>
        <w:jc w:val="both"/>
        <w:rPr>
          <w:rFonts w:ascii="Times New Roman" w:eastAsia="Calibri" w:hAnsi="Times New Roman" w:cs="Times New Roman"/>
          <w:color w:val="000000"/>
          <w:spacing w:val="5"/>
          <w:sz w:val="24"/>
          <w:szCs w:val="24"/>
          <w:lang w:eastAsia="en-US"/>
        </w:rPr>
      </w:pPr>
      <w:r w:rsidRPr="00B30C1E">
        <w:rPr>
          <w:rFonts w:ascii="Times New Roman" w:eastAsia="Calibri" w:hAnsi="Times New Roman" w:cs="Times New Roman"/>
          <w:color w:val="000000"/>
          <w:spacing w:val="5"/>
          <w:sz w:val="24"/>
          <w:szCs w:val="24"/>
          <w:lang w:eastAsia="en-US"/>
        </w:rPr>
        <w:t>6.4.</w:t>
      </w:r>
      <w:r w:rsidR="00366582">
        <w:rPr>
          <w:rFonts w:ascii="Times New Roman" w:eastAsia="Calibri" w:hAnsi="Times New Roman" w:cs="Times New Roman"/>
          <w:color w:val="000000"/>
          <w:spacing w:val="5"/>
          <w:sz w:val="24"/>
          <w:szCs w:val="24"/>
          <w:lang w:eastAsia="en-US"/>
        </w:rPr>
        <w:t>6</w:t>
      </w:r>
      <w:r w:rsidRPr="00B30C1E">
        <w:rPr>
          <w:rFonts w:ascii="Times New Roman" w:eastAsia="Calibri" w:hAnsi="Times New Roman" w:cs="Times New Roman"/>
          <w:color w:val="000000"/>
          <w:spacing w:val="5"/>
          <w:sz w:val="24"/>
          <w:szCs w:val="24"/>
          <w:lang w:eastAsia="en-US"/>
        </w:rPr>
        <w:t xml:space="preserve">. </w:t>
      </w:r>
      <w:r w:rsidR="006219FB" w:rsidRPr="00B30C1E">
        <w:rPr>
          <w:rFonts w:ascii="Times New Roman" w:hAnsi="Times New Roman" w:cs="Times New Roman"/>
          <w:color w:val="000000"/>
          <w:spacing w:val="1"/>
          <w:sz w:val="24"/>
          <w:szCs w:val="24"/>
        </w:rPr>
        <w:t>Klientui</w:t>
      </w:r>
      <w:r w:rsidR="00FC4FD0" w:rsidRPr="00B30C1E">
        <w:rPr>
          <w:rFonts w:ascii="Times New Roman" w:hAnsi="Times New Roman" w:cs="Times New Roman"/>
          <w:color w:val="000000"/>
          <w:spacing w:val="1"/>
          <w:sz w:val="24"/>
          <w:szCs w:val="24"/>
        </w:rPr>
        <w:t xml:space="preserve"> pareikalavus, </w:t>
      </w:r>
      <w:r w:rsidR="001C23E0">
        <w:rPr>
          <w:rFonts w:ascii="Times New Roman" w:hAnsi="Times New Roman" w:cs="Times New Roman"/>
          <w:color w:val="000000"/>
          <w:spacing w:val="1"/>
          <w:sz w:val="24"/>
          <w:szCs w:val="24"/>
        </w:rPr>
        <w:t>Paslaugas teikti</w:t>
      </w:r>
      <w:r w:rsidR="00FC4FD0" w:rsidRPr="00B30C1E">
        <w:rPr>
          <w:rFonts w:ascii="Times New Roman" w:hAnsi="Times New Roman" w:cs="Times New Roman"/>
          <w:color w:val="000000"/>
          <w:spacing w:val="1"/>
          <w:sz w:val="24"/>
          <w:szCs w:val="24"/>
        </w:rPr>
        <w:t xml:space="preserve"> švenčių ir poilsio dienomis;</w:t>
      </w:r>
    </w:p>
    <w:p w14:paraId="7DDA9433" w14:textId="1B165CFA" w:rsidR="00EA14CE" w:rsidRPr="00B30C1E" w:rsidRDefault="00EA14CE" w:rsidP="00B30C1E">
      <w:pPr>
        <w:spacing w:line="300" w:lineRule="auto"/>
        <w:ind w:firstLine="709"/>
        <w:jc w:val="both"/>
        <w:rPr>
          <w:rFonts w:ascii="Times New Roman" w:eastAsia="Calibri" w:hAnsi="Times New Roman" w:cs="Times New Roman"/>
          <w:color w:val="000000"/>
          <w:spacing w:val="5"/>
          <w:sz w:val="24"/>
          <w:szCs w:val="24"/>
          <w:lang w:eastAsia="en-US"/>
        </w:rPr>
      </w:pPr>
      <w:r w:rsidRPr="00B30C1E">
        <w:rPr>
          <w:rFonts w:ascii="Times New Roman" w:eastAsia="Calibri" w:hAnsi="Times New Roman" w:cs="Times New Roman"/>
          <w:color w:val="000000"/>
          <w:spacing w:val="5"/>
          <w:sz w:val="24"/>
          <w:szCs w:val="24"/>
          <w:lang w:eastAsia="en-US"/>
        </w:rPr>
        <w:t>6.4.</w:t>
      </w:r>
      <w:r w:rsidR="00366582">
        <w:rPr>
          <w:rFonts w:ascii="Times New Roman" w:eastAsia="Calibri" w:hAnsi="Times New Roman" w:cs="Times New Roman"/>
          <w:color w:val="000000"/>
          <w:spacing w:val="5"/>
          <w:sz w:val="24"/>
          <w:szCs w:val="24"/>
          <w:lang w:eastAsia="en-US"/>
        </w:rPr>
        <w:t>7</w:t>
      </w:r>
      <w:r w:rsidRPr="00B30C1E">
        <w:rPr>
          <w:rFonts w:ascii="Times New Roman" w:eastAsia="Calibri" w:hAnsi="Times New Roman" w:cs="Times New Roman"/>
          <w:color w:val="000000"/>
          <w:spacing w:val="5"/>
          <w:sz w:val="24"/>
          <w:szCs w:val="24"/>
          <w:lang w:eastAsia="en-US"/>
        </w:rPr>
        <w:t xml:space="preserve">. </w:t>
      </w:r>
      <w:r w:rsidRPr="00B30C1E">
        <w:rPr>
          <w:rFonts w:ascii="Times New Roman" w:eastAsia="Calibri" w:hAnsi="Times New Roman" w:cs="Times New Roman"/>
          <w:sz w:val="24"/>
          <w:szCs w:val="24"/>
          <w:lang w:eastAsia="en-US"/>
        </w:rPr>
        <w:t xml:space="preserve">vykdyti </w:t>
      </w:r>
      <w:r w:rsidR="005A5945">
        <w:rPr>
          <w:rFonts w:ascii="Times New Roman" w:eastAsia="Calibri" w:hAnsi="Times New Roman" w:cs="Times New Roman"/>
          <w:sz w:val="24"/>
          <w:szCs w:val="24"/>
          <w:lang w:eastAsia="en-US"/>
        </w:rPr>
        <w:t>Paslaugų</w:t>
      </w:r>
      <w:r w:rsidRPr="00B30C1E">
        <w:rPr>
          <w:rFonts w:ascii="Times New Roman" w:eastAsia="Calibri" w:hAnsi="Times New Roman" w:cs="Times New Roman"/>
          <w:sz w:val="24"/>
          <w:szCs w:val="24"/>
          <w:lang w:eastAsia="en-US"/>
        </w:rPr>
        <w:t xml:space="preserve"> </w:t>
      </w:r>
      <w:r w:rsidR="00B32BF7">
        <w:rPr>
          <w:rFonts w:ascii="Times New Roman" w:eastAsia="Calibri" w:hAnsi="Times New Roman" w:cs="Times New Roman"/>
          <w:sz w:val="24"/>
          <w:szCs w:val="24"/>
          <w:lang w:eastAsia="en-US"/>
        </w:rPr>
        <w:t xml:space="preserve">teikimo </w:t>
      </w:r>
      <w:r w:rsidRPr="00B30C1E">
        <w:rPr>
          <w:rFonts w:ascii="Times New Roman" w:eastAsia="Calibri" w:hAnsi="Times New Roman" w:cs="Times New Roman"/>
          <w:sz w:val="24"/>
          <w:szCs w:val="24"/>
          <w:lang w:eastAsia="en-US"/>
        </w:rPr>
        <w:t xml:space="preserve">metu gautus </w:t>
      </w:r>
      <w:r w:rsidR="006219FB" w:rsidRPr="00B30C1E">
        <w:rPr>
          <w:rFonts w:ascii="Times New Roman" w:eastAsia="Calibri" w:hAnsi="Times New Roman" w:cs="Times New Roman"/>
          <w:sz w:val="24"/>
          <w:szCs w:val="24"/>
          <w:lang w:eastAsia="en-US"/>
        </w:rPr>
        <w:t>Kliento</w:t>
      </w:r>
      <w:r w:rsidRPr="00B30C1E">
        <w:rPr>
          <w:rFonts w:ascii="Times New Roman" w:eastAsia="Calibri" w:hAnsi="Times New Roman" w:cs="Times New Roman"/>
          <w:sz w:val="24"/>
          <w:szCs w:val="24"/>
          <w:lang w:eastAsia="en-US"/>
        </w:rPr>
        <w:t xml:space="preserve"> nurodymus, jei šie nurodymai neprieštarauja šiai </w:t>
      </w:r>
      <w:r w:rsidR="00B32BF7">
        <w:rPr>
          <w:rFonts w:ascii="Times New Roman" w:eastAsia="Calibri" w:hAnsi="Times New Roman" w:cs="Times New Roman"/>
          <w:sz w:val="24"/>
          <w:szCs w:val="24"/>
          <w:lang w:eastAsia="en-US"/>
        </w:rPr>
        <w:t>S</w:t>
      </w:r>
      <w:r w:rsidRPr="00B30C1E">
        <w:rPr>
          <w:rFonts w:ascii="Times New Roman" w:eastAsia="Calibri" w:hAnsi="Times New Roman" w:cs="Times New Roman"/>
          <w:sz w:val="24"/>
          <w:szCs w:val="24"/>
          <w:lang w:eastAsia="en-US"/>
        </w:rPr>
        <w:t xml:space="preserve">utarčiai ir </w:t>
      </w:r>
      <w:r w:rsidR="00B32BF7">
        <w:rPr>
          <w:rFonts w:ascii="Times New Roman" w:eastAsia="Calibri" w:hAnsi="Times New Roman" w:cs="Times New Roman"/>
          <w:sz w:val="24"/>
          <w:szCs w:val="24"/>
          <w:lang w:eastAsia="en-US"/>
        </w:rPr>
        <w:t>jei</w:t>
      </w:r>
      <w:r w:rsidRPr="00B30C1E">
        <w:rPr>
          <w:rFonts w:ascii="Times New Roman" w:eastAsia="Calibri" w:hAnsi="Times New Roman" w:cs="Times New Roman"/>
          <w:sz w:val="24"/>
          <w:szCs w:val="24"/>
          <w:lang w:eastAsia="en-US"/>
        </w:rPr>
        <w:t xml:space="preserve"> nėra kišimasis į </w:t>
      </w:r>
      <w:r w:rsidR="006219FB" w:rsidRPr="00B30C1E">
        <w:rPr>
          <w:rFonts w:ascii="Times New Roman" w:eastAsia="Calibri" w:hAnsi="Times New Roman" w:cs="Times New Roman"/>
          <w:sz w:val="24"/>
          <w:szCs w:val="24"/>
          <w:lang w:eastAsia="en-US"/>
        </w:rPr>
        <w:t>Paslaugų teikėjo</w:t>
      </w:r>
      <w:r w:rsidRPr="00B30C1E">
        <w:rPr>
          <w:rFonts w:ascii="Times New Roman" w:eastAsia="Calibri" w:hAnsi="Times New Roman" w:cs="Times New Roman"/>
          <w:sz w:val="24"/>
          <w:szCs w:val="24"/>
          <w:lang w:eastAsia="en-US"/>
        </w:rPr>
        <w:t xml:space="preserve"> ūkinę – komercinę veiklą;</w:t>
      </w:r>
    </w:p>
    <w:p w14:paraId="45745BB1" w14:textId="5CD067B2" w:rsidR="00EA14CE" w:rsidRPr="00B30C1E" w:rsidRDefault="00EA14CE" w:rsidP="00B30C1E">
      <w:pPr>
        <w:spacing w:line="300" w:lineRule="auto"/>
        <w:ind w:firstLine="709"/>
        <w:jc w:val="both"/>
        <w:rPr>
          <w:rFonts w:ascii="Times New Roman" w:eastAsia="Calibri" w:hAnsi="Times New Roman" w:cs="Times New Roman"/>
          <w:sz w:val="24"/>
          <w:szCs w:val="24"/>
          <w:lang w:eastAsia="en-US"/>
        </w:rPr>
      </w:pPr>
      <w:r w:rsidRPr="00B30C1E">
        <w:rPr>
          <w:rFonts w:ascii="Times New Roman" w:eastAsia="Calibri" w:hAnsi="Times New Roman" w:cs="Times New Roman"/>
          <w:sz w:val="24"/>
          <w:szCs w:val="24"/>
          <w:lang w:eastAsia="en-US"/>
        </w:rPr>
        <w:t>6.4.</w:t>
      </w:r>
      <w:r w:rsidR="00366582">
        <w:rPr>
          <w:rFonts w:ascii="Times New Roman" w:eastAsia="Calibri" w:hAnsi="Times New Roman" w:cs="Times New Roman"/>
          <w:sz w:val="24"/>
          <w:szCs w:val="24"/>
          <w:lang w:eastAsia="en-US"/>
        </w:rPr>
        <w:t>8</w:t>
      </w:r>
      <w:r w:rsidRPr="00B30C1E">
        <w:rPr>
          <w:rFonts w:ascii="Times New Roman" w:eastAsia="Calibri" w:hAnsi="Times New Roman" w:cs="Times New Roman"/>
          <w:sz w:val="24"/>
          <w:szCs w:val="24"/>
          <w:lang w:eastAsia="en-US"/>
        </w:rPr>
        <w:t xml:space="preserve">. </w:t>
      </w:r>
      <w:r w:rsidRPr="00B30C1E">
        <w:rPr>
          <w:rFonts w:ascii="Times New Roman" w:eastAsia="Batang" w:hAnsi="Times New Roman" w:cs="Times New Roman"/>
          <w:sz w:val="24"/>
          <w:szCs w:val="24"/>
          <w:lang w:eastAsia="en-US"/>
        </w:rPr>
        <w:t xml:space="preserve">operatyviai informuoti </w:t>
      </w:r>
      <w:r w:rsidR="00B32BF7">
        <w:rPr>
          <w:rFonts w:ascii="Times New Roman" w:eastAsia="Batang" w:hAnsi="Times New Roman" w:cs="Times New Roman"/>
          <w:sz w:val="24"/>
          <w:szCs w:val="24"/>
          <w:lang w:eastAsia="en-US"/>
        </w:rPr>
        <w:t>Klientą</w:t>
      </w:r>
      <w:r w:rsidRPr="00B30C1E">
        <w:rPr>
          <w:rFonts w:ascii="Times New Roman" w:eastAsia="Batang" w:hAnsi="Times New Roman" w:cs="Times New Roman"/>
          <w:sz w:val="24"/>
          <w:szCs w:val="24"/>
          <w:lang w:eastAsia="en-US"/>
        </w:rPr>
        <w:t xml:space="preserve"> apie visus techninius, gamybinius, organizacinius nesklandumus, susijusius su </w:t>
      </w:r>
      <w:r w:rsidR="00B32BF7">
        <w:rPr>
          <w:rFonts w:ascii="Times New Roman" w:eastAsia="Batang" w:hAnsi="Times New Roman" w:cs="Times New Roman"/>
          <w:sz w:val="24"/>
          <w:szCs w:val="24"/>
          <w:lang w:eastAsia="en-US"/>
        </w:rPr>
        <w:t>Paslaugų teikimu</w:t>
      </w:r>
      <w:r w:rsidRPr="00B30C1E">
        <w:rPr>
          <w:rFonts w:ascii="Times New Roman" w:eastAsia="Batang" w:hAnsi="Times New Roman" w:cs="Times New Roman"/>
          <w:sz w:val="24"/>
          <w:szCs w:val="24"/>
          <w:lang w:eastAsia="en-US"/>
        </w:rPr>
        <w:t>;</w:t>
      </w:r>
    </w:p>
    <w:p w14:paraId="1BEE7630" w14:textId="6F921F6A" w:rsidR="00EA14CE" w:rsidRPr="00B30C1E" w:rsidRDefault="00EA14CE" w:rsidP="00B30C1E">
      <w:pPr>
        <w:widowControl w:val="0"/>
        <w:shd w:val="clear" w:color="auto" w:fill="FFFFFF"/>
        <w:autoSpaceDE w:val="0"/>
        <w:autoSpaceDN w:val="0"/>
        <w:adjustRightInd w:val="0"/>
        <w:spacing w:line="300" w:lineRule="auto"/>
        <w:ind w:firstLine="709"/>
        <w:jc w:val="both"/>
        <w:rPr>
          <w:rFonts w:ascii="Times New Roman" w:eastAsia="Calibri" w:hAnsi="Times New Roman" w:cs="Times New Roman"/>
          <w:sz w:val="24"/>
          <w:szCs w:val="24"/>
          <w:lang w:eastAsia="en-US"/>
        </w:rPr>
      </w:pPr>
      <w:r w:rsidRPr="00B30C1E">
        <w:rPr>
          <w:rFonts w:ascii="Times New Roman" w:eastAsia="Calibri" w:hAnsi="Times New Roman" w:cs="Times New Roman"/>
          <w:color w:val="000000"/>
          <w:spacing w:val="4"/>
          <w:sz w:val="24"/>
          <w:szCs w:val="24"/>
          <w:lang w:eastAsia="en-US"/>
        </w:rPr>
        <w:t>6.4.</w:t>
      </w:r>
      <w:r w:rsidR="00366582">
        <w:rPr>
          <w:rFonts w:ascii="Times New Roman" w:eastAsia="Calibri" w:hAnsi="Times New Roman" w:cs="Times New Roman"/>
          <w:color w:val="000000"/>
          <w:spacing w:val="4"/>
          <w:sz w:val="24"/>
          <w:szCs w:val="24"/>
          <w:lang w:eastAsia="en-US"/>
        </w:rPr>
        <w:t>9</w:t>
      </w:r>
      <w:r w:rsidRPr="00B30C1E">
        <w:rPr>
          <w:rFonts w:ascii="Times New Roman" w:eastAsia="Calibri" w:hAnsi="Times New Roman" w:cs="Times New Roman"/>
          <w:color w:val="000000"/>
          <w:spacing w:val="4"/>
          <w:sz w:val="24"/>
          <w:szCs w:val="24"/>
          <w:lang w:eastAsia="en-US"/>
        </w:rPr>
        <w:t>.</w:t>
      </w:r>
      <w:r w:rsidRPr="00B30C1E">
        <w:rPr>
          <w:rFonts w:ascii="Times New Roman" w:eastAsia="Batang" w:hAnsi="Times New Roman" w:cs="Times New Roman"/>
          <w:sz w:val="24"/>
          <w:szCs w:val="24"/>
          <w:lang w:eastAsia="en-US"/>
        </w:rPr>
        <w:t xml:space="preserve"> </w:t>
      </w:r>
      <w:r w:rsidRPr="00B30C1E">
        <w:rPr>
          <w:rFonts w:ascii="Times New Roman" w:eastAsia="Calibri" w:hAnsi="Times New Roman" w:cs="Times New Roman"/>
          <w:sz w:val="24"/>
          <w:szCs w:val="24"/>
          <w:lang w:eastAsia="en-US"/>
        </w:rPr>
        <w:t xml:space="preserve">gavęs </w:t>
      </w:r>
      <w:r w:rsidR="006219FB" w:rsidRPr="00B30C1E">
        <w:rPr>
          <w:rFonts w:ascii="Times New Roman" w:eastAsia="Calibri" w:hAnsi="Times New Roman" w:cs="Times New Roman"/>
          <w:sz w:val="24"/>
          <w:szCs w:val="24"/>
          <w:lang w:eastAsia="en-US"/>
        </w:rPr>
        <w:t>Kliento</w:t>
      </w:r>
      <w:r w:rsidRPr="00B30C1E">
        <w:rPr>
          <w:rFonts w:ascii="Times New Roman" w:eastAsia="Calibri" w:hAnsi="Times New Roman" w:cs="Times New Roman"/>
          <w:sz w:val="24"/>
          <w:szCs w:val="24"/>
          <w:lang w:eastAsia="en-US"/>
        </w:rPr>
        <w:t xml:space="preserve"> rašytinį pranešimą apie nustatytus </w:t>
      </w:r>
      <w:r w:rsidR="00B32BF7">
        <w:rPr>
          <w:rFonts w:ascii="Times New Roman" w:eastAsia="Calibri" w:hAnsi="Times New Roman" w:cs="Times New Roman"/>
          <w:sz w:val="24"/>
          <w:szCs w:val="24"/>
          <w:lang w:eastAsia="en-US"/>
        </w:rPr>
        <w:t>sutei</w:t>
      </w:r>
      <w:r w:rsidRPr="00B30C1E">
        <w:rPr>
          <w:rFonts w:ascii="Times New Roman" w:eastAsia="Calibri" w:hAnsi="Times New Roman" w:cs="Times New Roman"/>
          <w:sz w:val="24"/>
          <w:szCs w:val="24"/>
          <w:lang w:eastAsia="en-US"/>
        </w:rPr>
        <w:t xml:space="preserve">ktų </w:t>
      </w:r>
      <w:r w:rsidR="005A5945">
        <w:rPr>
          <w:rFonts w:ascii="Times New Roman" w:eastAsia="Calibri" w:hAnsi="Times New Roman" w:cs="Times New Roman"/>
          <w:sz w:val="24"/>
          <w:szCs w:val="24"/>
          <w:lang w:eastAsia="en-US"/>
        </w:rPr>
        <w:t>Paslaugų</w:t>
      </w:r>
      <w:r w:rsidRPr="00B30C1E">
        <w:rPr>
          <w:rFonts w:ascii="Times New Roman" w:eastAsia="Calibri" w:hAnsi="Times New Roman" w:cs="Times New Roman"/>
          <w:sz w:val="24"/>
          <w:szCs w:val="24"/>
          <w:lang w:eastAsia="en-US"/>
        </w:rPr>
        <w:t xml:space="preserve"> defektus, neatlygintinai pašalinti juos per </w:t>
      </w:r>
      <w:r w:rsidR="006219FB" w:rsidRPr="00B30C1E">
        <w:rPr>
          <w:rFonts w:ascii="Times New Roman" w:eastAsia="Calibri" w:hAnsi="Times New Roman" w:cs="Times New Roman"/>
          <w:sz w:val="24"/>
          <w:szCs w:val="24"/>
          <w:lang w:eastAsia="en-US"/>
        </w:rPr>
        <w:t>Kliento</w:t>
      </w:r>
      <w:r w:rsidRPr="00B30C1E">
        <w:rPr>
          <w:rFonts w:ascii="Times New Roman" w:eastAsia="Calibri" w:hAnsi="Times New Roman" w:cs="Times New Roman"/>
          <w:sz w:val="24"/>
          <w:szCs w:val="24"/>
          <w:lang w:eastAsia="en-US"/>
        </w:rPr>
        <w:t xml:space="preserve"> rašte nustatytą terminą naudojant sertifikuotas ir kokybės reikalavimus atitinkančias priemones ir medžiagas;</w:t>
      </w:r>
    </w:p>
    <w:p w14:paraId="69CE45DC" w14:textId="066E00DC" w:rsidR="00EA14CE" w:rsidRPr="00B30C1E" w:rsidRDefault="00EA14CE" w:rsidP="00B30C1E">
      <w:pPr>
        <w:widowControl w:val="0"/>
        <w:shd w:val="clear" w:color="auto" w:fill="FFFFFF"/>
        <w:autoSpaceDE w:val="0"/>
        <w:autoSpaceDN w:val="0"/>
        <w:adjustRightInd w:val="0"/>
        <w:spacing w:line="300" w:lineRule="auto"/>
        <w:ind w:firstLine="709"/>
        <w:jc w:val="both"/>
        <w:rPr>
          <w:rFonts w:ascii="Times New Roman" w:eastAsia="Batang" w:hAnsi="Times New Roman" w:cs="Times New Roman"/>
          <w:sz w:val="24"/>
          <w:szCs w:val="24"/>
          <w:lang w:eastAsia="en-US"/>
        </w:rPr>
      </w:pPr>
      <w:r w:rsidRPr="00B30C1E">
        <w:rPr>
          <w:rFonts w:ascii="Times New Roman" w:eastAsia="Batang" w:hAnsi="Times New Roman" w:cs="Times New Roman"/>
          <w:sz w:val="24"/>
          <w:szCs w:val="24"/>
          <w:lang w:eastAsia="en-US"/>
        </w:rPr>
        <w:t>6.4.1</w:t>
      </w:r>
      <w:r w:rsidR="00366582">
        <w:rPr>
          <w:rFonts w:ascii="Times New Roman" w:eastAsia="Batang" w:hAnsi="Times New Roman" w:cs="Times New Roman"/>
          <w:sz w:val="24"/>
          <w:szCs w:val="24"/>
          <w:lang w:eastAsia="en-US"/>
        </w:rPr>
        <w:t>0</w:t>
      </w:r>
      <w:r w:rsidRPr="00B30C1E">
        <w:rPr>
          <w:rFonts w:ascii="Times New Roman" w:eastAsia="Batang" w:hAnsi="Times New Roman" w:cs="Times New Roman"/>
          <w:sz w:val="24"/>
          <w:szCs w:val="24"/>
          <w:lang w:eastAsia="en-US"/>
        </w:rPr>
        <w:t xml:space="preserve">. atlyginti nuostolius ir apsaugoti </w:t>
      </w:r>
      <w:r w:rsidR="00366582">
        <w:rPr>
          <w:rFonts w:ascii="Times New Roman" w:eastAsia="Batang" w:hAnsi="Times New Roman" w:cs="Times New Roman"/>
          <w:sz w:val="24"/>
          <w:szCs w:val="24"/>
          <w:lang w:eastAsia="en-US"/>
        </w:rPr>
        <w:t>Klientą</w:t>
      </w:r>
      <w:r w:rsidRPr="00B30C1E">
        <w:rPr>
          <w:rFonts w:ascii="Times New Roman" w:eastAsia="Batang" w:hAnsi="Times New Roman" w:cs="Times New Roman"/>
          <w:sz w:val="24"/>
          <w:szCs w:val="24"/>
          <w:lang w:eastAsia="en-US"/>
        </w:rPr>
        <w:t xml:space="preserve"> nuo visų pretenzijų, kompensacijų susijusių su:</w:t>
      </w:r>
    </w:p>
    <w:p w14:paraId="295AFA5D" w14:textId="7C0CE969" w:rsidR="00EA14CE" w:rsidRPr="00B30C1E" w:rsidRDefault="00EA14CE" w:rsidP="00B30C1E">
      <w:pPr>
        <w:widowControl w:val="0"/>
        <w:shd w:val="clear" w:color="auto" w:fill="FFFFFF"/>
        <w:autoSpaceDE w:val="0"/>
        <w:autoSpaceDN w:val="0"/>
        <w:adjustRightInd w:val="0"/>
        <w:spacing w:line="300" w:lineRule="auto"/>
        <w:ind w:firstLine="709"/>
        <w:jc w:val="both"/>
        <w:rPr>
          <w:rFonts w:ascii="Times New Roman" w:eastAsia="Batang" w:hAnsi="Times New Roman" w:cs="Times New Roman"/>
          <w:sz w:val="24"/>
          <w:szCs w:val="24"/>
          <w:lang w:eastAsia="en-US"/>
        </w:rPr>
      </w:pPr>
      <w:r w:rsidRPr="00B30C1E">
        <w:rPr>
          <w:rFonts w:ascii="Times New Roman" w:eastAsia="Batang" w:hAnsi="Times New Roman" w:cs="Times New Roman"/>
          <w:sz w:val="24"/>
          <w:szCs w:val="24"/>
          <w:lang w:eastAsia="en-US"/>
        </w:rPr>
        <w:t>6.4.1</w:t>
      </w:r>
      <w:r w:rsidR="00366582">
        <w:rPr>
          <w:rFonts w:ascii="Times New Roman" w:eastAsia="Batang" w:hAnsi="Times New Roman" w:cs="Times New Roman"/>
          <w:sz w:val="24"/>
          <w:szCs w:val="24"/>
          <w:lang w:eastAsia="en-US"/>
        </w:rPr>
        <w:t>0</w:t>
      </w:r>
      <w:r w:rsidRPr="00B30C1E">
        <w:rPr>
          <w:rFonts w:ascii="Times New Roman" w:eastAsia="Batang" w:hAnsi="Times New Roman" w:cs="Times New Roman"/>
          <w:sz w:val="24"/>
          <w:szCs w:val="24"/>
          <w:lang w:eastAsia="en-US"/>
        </w:rPr>
        <w:t xml:space="preserve">.1. bet kurio asmens sužalojimu, negalavimu, liga ar mirtimi, kylančius arba atsiradusius dėl </w:t>
      </w:r>
      <w:r w:rsidR="006219FB" w:rsidRPr="00B30C1E">
        <w:rPr>
          <w:rFonts w:ascii="Times New Roman" w:eastAsia="Batang" w:hAnsi="Times New Roman" w:cs="Times New Roman"/>
          <w:sz w:val="24"/>
          <w:szCs w:val="24"/>
          <w:lang w:eastAsia="en-US"/>
        </w:rPr>
        <w:t>Paslaugų teikėjo</w:t>
      </w:r>
      <w:r w:rsidRPr="00B30C1E">
        <w:rPr>
          <w:rFonts w:ascii="Times New Roman" w:eastAsia="Batang" w:hAnsi="Times New Roman" w:cs="Times New Roman"/>
          <w:sz w:val="24"/>
          <w:szCs w:val="24"/>
          <w:lang w:eastAsia="en-US"/>
        </w:rPr>
        <w:t xml:space="preserve"> veiksmų </w:t>
      </w:r>
      <w:r w:rsidR="00366582">
        <w:rPr>
          <w:rFonts w:ascii="Times New Roman" w:eastAsia="Batang" w:hAnsi="Times New Roman" w:cs="Times New Roman"/>
          <w:sz w:val="24"/>
          <w:szCs w:val="24"/>
          <w:lang w:eastAsia="en-US"/>
        </w:rPr>
        <w:t>teikiant Paslaugas</w:t>
      </w:r>
      <w:r w:rsidRPr="00B30C1E">
        <w:rPr>
          <w:rFonts w:ascii="Times New Roman" w:eastAsia="Batang" w:hAnsi="Times New Roman" w:cs="Times New Roman"/>
          <w:sz w:val="24"/>
          <w:szCs w:val="24"/>
          <w:lang w:eastAsia="en-US"/>
        </w:rPr>
        <w:t xml:space="preserve">, taisant defektus </w:t>
      </w:r>
      <w:r w:rsidR="005A5945">
        <w:rPr>
          <w:rFonts w:ascii="Times New Roman" w:eastAsia="Batang" w:hAnsi="Times New Roman" w:cs="Times New Roman"/>
          <w:sz w:val="24"/>
          <w:szCs w:val="24"/>
          <w:lang w:eastAsia="en-US"/>
        </w:rPr>
        <w:t>Paslaugų</w:t>
      </w:r>
      <w:r w:rsidRPr="00B30C1E">
        <w:rPr>
          <w:rFonts w:ascii="Times New Roman" w:eastAsia="Batang" w:hAnsi="Times New Roman" w:cs="Times New Roman"/>
          <w:sz w:val="24"/>
          <w:szCs w:val="24"/>
          <w:lang w:eastAsia="en-US"/>
        </w:rPr>
        <w:t xml:space="preserve"> vykdymo metu;</w:t>
      </w:r>
    </w:p>
    <w:p w14:paraId="22439BC7" w14:textId="113F3D5A" w:rsidR="00EA14CE" w:rsidRPr="00B30C1E" w:rsidRDefault="00EA14CE" w:rsidP="00B30C1E">
      <w:pPr>
        <w:widowControl w:val="0"/>
        <w:shd w:val="clear" w:color="auto" w:fill="FFFFFF"/>
        <w:autoSpaceDE w:val="0"/>
        <w:autoSpaceDN w:val="0"/>
        <w:adjustRightInd w:val="0"/>
        <w:spacing w:line="300" w:lineRule="auto"/>
        <w:ind w:firstLine="709"/>
        <w:jc w:val="both"/>
        <w:rPr>
          <w:rFonts w:ascii="Times New Roman" w:eastAsia="Batang" w:hAnsi="Times New Roman" w:cs="Times New Roman"/>
          <w:sz w:val="24"/>
          <w:szCs w:val="24"/>
          <w:lang w:eastAsia="en-US"/>
        </w:rPr>
      </w:pPr>
      <w:r w:rsidRPr="00B30C1E">
        <w:rPr>
          <w:rFonts w:ascii="Times New Roman" w:eastAsia="Batang" w:hAnsi="Times New Roman" w:cs="Times New Roman"/>
          <w:sz w:val="24"/>
          <w:szCs w:val="24"/>
          <w:lang w:eastAsia="en-US"/>
        </w:rPr>
        <w:t>6.4.1</w:t>
      </w:r>
      <w:r w:rsidR="00366582">
        <w:rPr>
          <w:rFonts w:ascii="Times New Roman" w:eastAsia="Batang" w:hAnsi="Times New Roman" w:cs="Times New Roman"/>
          <w:sz w:val="24"/>
          <w:szCs w:val="24"/>
          <w:lang w:eastAsia="en-US"/>
        </w:rPr>
        <w:t>0</w:t>
      </w:r>
      <w:r w:rsidRPr="00B30C1E">
        <w:rPr>
          <w:rFonts w:ascii="Times New Roman" w:eastAsia="Batang" w:hAnsi="Times New Roman" w:cs="Times New Roman"/>
          <w:sz w:val="24"/>
          <w:szCs w:val="24"/>
          <w:lang w:eastAsia="en-US"/>
        </w:rPr>
        <w:t xml:space="preserve">.2. bet kurios nuosavybės (kitos nei </w:t>
      </w:r>
      <w:r w:rsidR="00366582">
        <w:rPr>
          <w:rFonts w:ascii="Times New Roman" w:eastAsia="Batang" w:hAnsi="Times New Roman" w:cs="Times New Roman"/>
          <w:sz w:val="24"/>
          <w:szCs w:val="24"/>
          <w:lang w:eastAsia="en-US"/>
        </w:rPr>
        <w:t>Paslaugos</w:t>
      </w:r>
      <w:r w:rsidRPr="00B30C1E">
        <w:rPr>
          <w:rFonts w:ascii="Times New Roman" w:eastAsia="Batang" w:hAnsi="Times New Roman" w:cs="Times New Roman"/>
          <w:sz w:val="24"/>
          <w:szCs w:val="24"/>
          <w:lang w:eastAsia="en-US"/>
        </w:rPr>
        <w:t xml:space="preserve">) nuostoliais, praradimais, susijusiais arba atsiradusiais dėl </w:t>
      </w:r>
      <w:r w:rsidR="006219FB" w:rsidRPr="00B30C1E">
        <w:rPr>
          <w:rFonts w:ascii="Times New Roman" w:eastAsia="Batang" w:hAnsi="Times New Roman" w:cs="Times New Roman"/>
          <w:sz w:val="24"/>
          <w:szCs w:val="24"/>
          <w:lang w:eastAsia="en-US"/>
        </w:rPr>
        <w:t>Paslaugų teikėjo</w:t>
      </w:r>
      <w:r w:rsidRPr="00B30C1E">
        <w:rPr>
          <w:rFonts w:ascii="Times New Roman" w:eastAsia="Batang" w:hAnsi="Times New Roman" w:cs="Times New Roman"/>
          <w:sz w:val="24"/>
          <w:szCs w:val="24"/>
          <w:lang w:eastAsia="en-US"/>
        </w:rPr>
        <w:t xml:space="preserve"> arba jo darbuotojų veiksmų, aplaidumo, tyčinio veiksmo ar </w:t>
      </w:r>
      <w:r w:rsidR="00366582">
        <w:rPr>
          <w:rFonts w:ascii="Times New Roman" w:eastAsia="Batang" w:hAnsi="Times New Roman" w:cs="Times New Roman"/>
          <w:sz w:val="24"/>
          <w:szCs w:val="24"/>
          <w:lang w:eastAsia="en-US"/>
        </w:rPr>
        <w:t>S</w:t>
      </w:r>
      <w:r w:rsidRPr="00B30C1E">
        <w:rPr>
          <w:rFonts w:ascii="Times New Roman" w:eastAsia="Batang" w:hAnsi="Times New Roman" w:cs="Times New Roman"/>
          <w:sz w:val="24"/>
          <w:szCs w:val="24"/>
          <w:lang w:eastAsia="en-US"/>
        </w:rPr>
        <w:t>utarties pažeidimo;</w:t>
      </w:r>
    </w:p>
    <w:p w14:paraId="16BBDA8B" w14:textId="181E33DA" w:rsidR="00EA14CE" w:rsidRPr="00B30C1E" w:rsidRDefault="00EA14CE" w:rsidP="00B30C1E">
      <w:pPr>
        <w:widowControl w:val="0"/>
        <w:shd w:val="clear" w:color="auto" w:fill="FFFFFF"/>
        <w:autoSpaceDE w:val="0"/>
        <w:autoSpaceDN w:val="0"/>
        <w:adjustRightInd w:val="0"/>
        <w:spacing w:line="300" w:lineRule="auto"/>
        <w:ind w:firstLine="709"/>
        <w:jc w:val="both"/>
        <w:rPr>
          <w:rFonts w:ascii="Times New Roman" w:eastAsia="Batang" w:hAnsi="Times New Roman" w:cs="Times New Roman"/>
          <w:sz w:val="24"/>
          <w:szCs w:val="24"/>
          <w:lang w:eastAsia="en-US"/>
        </w:rPr>
      </w:pPr>
      <w:r w:rsidRPr="00B30C1E">
        <w:rPr>
          <w:rFonts w:ascii="Times New Roman" w:eastAsia="Batang" w:hAnsi="Times New Roman" w:cs="Times New Roman"/>
          <w:sz w:val="24"/>
          <w:szCs w:val="24"/>
          <w:lang w:eastAsia="en-US"/>
        </w:rPr>
        <w:t>6.4.1</w:t>
      </w:r>
      <w:r w:rsidR="00366582">
        <w:rPr>
          <w:rFonts w:ascii="Times New Roman" w:eastAsia="Batang" w:hAnsi="Times New Roman" w:cs="Times New Roman"/>
          <w:sz w:val="24"/>
          <w:szCs w:val="24"/>
          <w:lang w:eastAsia="en-US"/>
        </w:rPr>
        <w:t>0</w:t>
      </w:r>
      <w:r w:rsidRPr="00B30C1E">
        <w:rPr>
          <w:rFonts w:ascii="Times New Roman" w:eastAsia="Batang" w:hAnsi="Times New Roman" w:cs="Times New Roman"/>
          <w:sz w:val="24"/>
          <w:szCs w:val="24"/>
          <w:lang w:eastAsia="en-US"/>
        </w:rPr>
        <w:t xml:space="preserve">.3. bet kurios nuosavybės (fizinių ar juridinių asmenų) nuostoliais, susijusiais arba atsiradusiais dėl </w:t>
      </w:r>
      <w:r w:rsidR="005A5945">
        <w:rPr>
          <w:rFonts w:ascii="Times New Roman" w:eastAsia="Batang" w:hAnsi="Times New Roman" w:cs="Times New Roman"/>
          <w:sz w:val="24"/>
          <w:szCs w:val="24"/>
          <w:lang w:eastAsia="en-US"/>
        </w:rPr>
        <w:t>Paslaugų</w:t>
      </w:r>
      <w:r w:rsidRPr="00B30C1E">
        <w:rPr>
          <w:rFonts w:ascii="Times New Roman" w:eastAsia="Batang" w:hAnsi="Times New Roman" w:cs="Times New Roman"/>
          <w:sz w:val="24"/>
          <w:szCs w:val="24"/>
          <w:lang w:eastAsia="en-US"/>
        </w:rPr>
        <w:t xml:space="preserve"> pobūdžio ar atlikimo;</w:t>
      </w:r>
    </w:p>
    <w:p w14:paraId="3FBBB148" w14:textId="56932B8C" w:rsidR="00EA14CE" w:rsidRPr="00B30C1E" w:rsidRDefault="00EA14CE" w:rsidP="00B30C1E">
      <w:pPr>
        <w:spacing w:line="300" w:lineRule="auto"/>
        <w:ind w:firstLine="709"/>
        <w:jc w:val="both"/>
        <w:rPr>
          <w:rFonts w:ascii="Times New Roman" w:eastAsia="Calibri" w:hAnsi="Times New Roman" w:cs="Times New Roman"/>
          <w:sz w:val="24"/>
          <w:szCs w:val="24"/>
          <w:lang w:eastAsia="en-US"/>
        </w:rPr>
      </w:pPr>
      <w:r w:rsidRPr="00B30C1E">
        <w:rPr>
          <w:rFonts w:ascii="Times New Roman" w:eastAsia="Calibri" w:hAnsi="Times New Roman" w:cs="Times New Roman"/>
          <w:sz w:val="24"/>
          <w:szCs w:val="24"/>
          <w:lang w:eastAsia="en-US"/>
        </w:rPr>
        <w:t>6.4.1</w:t>
      </w:r>
      <w:r w:rsidR="00366582">
        <w:rPr>
          <w:rFonts w:ascii="Times New Roman" w:eastAsia="Calibri" w:hAnsi="Times New Roman" w:cs="Times New Roman"/>
          <w:sz w:val="24"/>
          <w:szCs w:val="24"/>
          <w:lang w:eastAsia="en-US"/>
        </w:rPr>
        <w:t>1</w:t>
      </w:r>
      <w:r w:rsidRPr="00B30C1E">
        <w:rPr>
          <w:rFonts w:ascii="Times New Roman" w:eastAsia="Calibri" w:hAnsi="Times New Roman" w:cs="Times New Roman"/>
          <w:sz w:val="24"/>
          <w:szCs w:val="24"/>
          <w:lang w:eastAsia="en-US"/>
        </w:rPr>
        <w:t>.</w:t>
      </w:r>
      <w:r w:rsidRPr="00B30C1E">
        <w:rPr>
          <w:rFonts w:ascii="Times New Roman" w:eastAsia="Calibri" w:hAnsi="Times New Roman" w:cs="Times New Roman"/>
          <w:color w:val="000000"/>
          <w:spacing w:val="1"/>
          <w:sz w:val="24"/>
          <w:szCs w:val="24"/>
          <w:lang w:eastAsia="en-US"/>
        </w:rPr>
        <w:t xml:space="preserve"> </w:t>
      </w:r>
      <w:r w:rsidRPr="00B30C1E">
        <w:rPr>
          <w:rFonts w:ascii="Times New Roman" w:eastAsia="Calibri" w:hAnsi="Times New Roman" w:cs="Times New Roman"/>
          <w:sz w:val="24"/>
          <w:szCs w:val="24"/>
        </w:rPr>
        <w:t>savarankiškai apsirūpinti materialiniais ištekliais, reikalingais sutartyje numatyt</w:t>
      </w:r>
      <w:r w:rsidR="00366582">
        <w:rPr>
          <w:rFonts w:ascii="Times New Roman" w:eastAsia="Calibri" w:hAnsi="Times New Roman" w:cs="Times New Roman"/>
          <w:sz w:val="24"/>
          <w:szCs w:val="24"/>
        </w:rPr>
        <w:t>o</w:t>
      </w:r>
      <w:r w:rsidRPr="00B30C1E">
        <w:rPr>
          <w:rFonts w:ascii="Times New Roman" w:eastAsia="Calibri" w:hAnsi="Times New Roman" w:cs="Times New Roman"/>
          <w:sz w:val="24"/>
          <w:szCs w:val="24"/>
        </w:rPr>
        <w:t xml:space="preserve">ms </w:t>
      </w:r>
      <w:r w:rsidR="00366582">
        <w:rPr>
          <w:rFonts w:ascii="Times New Roman" w:eastAsia="Calibri" w:hAnsi="Times New Roman" w:cs="Times New Roman"/>
          <w:sz w:val="24"/>
          <w:szCs w:val="24"/>
        </w:rPr>
        <w:t>Paslaugo</w:t>
      </w:r>
      <w:r w:rsidRPr="00B30C1E">
        <w:rPr>
          <w:rFonts w:ascii="Times New Roman" w:eastAsia="Calibri" w:hAnsi="Times New Roman" w:cs="Times New Roman"/>
          <w:sz w:val="24"/>
          <w:szCs w:val="24"/>
        </w:rPr>
        <w:t xml:space="preserve">ms atlikti, </w:t>
      </w:r>
      <w:r w:rsidR="005A5945">
        <w:rPr>
          <w:rFonts w:ascii="Times New Roman" w:eastAsia="Calibri" w:hAnsi="Times New Roman" w:cs="Times New Roman"/>
          <w:sz w:val="24"/>
          <w:szCs w:val="24"/>
        </w:rPr>
        <w:t>Paslaugų</w:t>
      </w:r>
      <w:r w:rsidRPr="00B30C1E">
        <w:rPr>
          <w:rFonts w:ascii="Times New Roman" w:eastAsia="Calibri" w:hAnsi="Times New Roman" w:cs="Times New Roman"/>
          <w:sz w:val="24"/>
          <w:szCs w:val="24"/>
        </w:rPr>
        <w:t xml:space="preserve"> vykdymui naudoti Europos Sąjungos ir Lietuvos Respublikos įstatymais nustatyta tvarka sertifikuotas medžiagas, dirbinius, gaminius ir įrenginius, garantuoti tinkamą medžiagų, įrangos, dirbinių ir gaminių priėmimą, organizuoti jų sandėliavimą, apsaugą (nuo vagystės bei sugadinimo, įskaitant meteorologinių sąlygų poveikį) ir taupų naudojimą. Tikrinti jų kokybę bei jos atitikties dokumentus, sertifikatus ir pateikti juos </w:t>
      </w:r>
      <w:r w:rsidR="00D22AE2" w:rsidRPr="00B30C1E">
        <w:rPr>
          <w:rFonts w:ascii="Times New Roman" w:eastAsia="Calibri" w:hAnsi="Times New Roman" w:cs="Times New Roman"/>
          <w:sz w:val="24"/>
          <w:szCs w:val="24"/>
          <w:lang w:eastAsia="en-US"/>
        </w:rPr>
        <w:t>atsakingam asmeniui</w:t>
      </w:r>
      <w:r w:rsidRPr="00B30C1E">
        <w:rPr>
          <w:rFonts w:ascii="Times New Roman" w:eastAsia="Calibri" w:hAnsi="Times New Roman" w:cs="Times New Roman"/>
          <w:sz w:val="24"/>
          <w:szCs w:val="24"/>
        </w:rPr>
        <w:t>;</w:t>
      </w:r>
    </w:p>
    <w:p w14:paraId="1E8CE622" w14:textId="6EDC13FF" w:rsidR="00EA14CE" w:rsidRPr="00B30C1E" w:rsidRDefault="00EA14CE" w:rsidP="00B30C1E">
      <w:pPr>
        <w:spacing w:line="300" w:lineRule="auto"/>
        <w:ind w:firstLine="709"/>
        <w:jc w:val="both"/>
        <w:rPr>
          <w:rFonts w:ascii="Times New Roman" w:eastAsia="Calibri" w:hAnsi="Times New Roman" w:cs="Times New Roman"/>
          <w:sz w:val="24"/>
          <w:szCs w:val="24"/>
        </w:rPr>
      </w:pPr>
      <w:r w:rsidRPr="00B30C1E">
        <w:rPr>
          <w:rFonts w:ascii="Times New Roman" w:eastAsia="Calibri" w:hAnsi="Times New Roman" w:cs="Times New Roman"/>
          <w:sz w:val="24"/>
          <w:szCs w:val="24"/>
        </w:rPr>
        <w:lastRenderedPageBreak/>
        <w:t>6.4.1</w:t>
      </w:r>
      <w:r w:rsidR="00366582">
        <w:rPr>
          <w:rFonts w:ascii="Times New Roman" w:eastAsia="Calibri" w:hAnsi="Times New Roman" w:cs="Times New Roman"/>
          <w:sz w:val="24"/>
          <w:szCs w:val="24"/>
        </w:rPr>
        <w:t>2</w:t>
      </w:r>
      <w:r w:rsidRPr="00B30C1E">
        <w:rPr>
          <w:rFonts w:ascii="Times New Roman" w:eastAsia="Calibri" w:hAnsi="Times New Roman" w:cs="Times New Roman"/>
          <w:sz w:val="24"/>
          <w:szCs w:val="24"/>
        </w:rPr>
        <w:t xml:space="preserve">. garantuoti saugų darbą, priešgaisrinę ir aplinkos apsaugą bei darbo higieną </w:t>
      </w:r>
      <w:r w:rsidR="005A5945">
        <w:rPr>
          <w:rFonts w:ascii="Times New Roman" w:eastAsia="Calibri" w:hAnsi="Times New Roman" w:cs="Times New Roman"/>
          <w:sz w:val="24"/>
          <w:szCs w:val="24"/>
        </w:rPr>
        <w:t>Paslaugų</w:t>
      </w:r>
      <w:r w:rsidRPr="00B30C1E">
        <w:rPr>
          <w:rFonts w:ascii="Times New Roman" w:eastAsia="Calibri" w:hAnsi="Times New Roman" w:cs="Times New Roman"/>
          <w:sz w:val="24"/>
          <w:szCs w:val="24"/>
        </w:rPr>
        <w:t xml:space="preserve"> </w:t>
      </w:r>
      <w:r w:rsidR="00366582">
        <w:rPr>
          <w:rFonts w:ascii="Times New Roman" w:eastAsia="Calibri" w:hAnsi="Times New Roman" w:cs="Times New Roman"/>
          <w:sz w:val="24"/>
          <w:szCs w:val="24"/>
        </w:rPr>
        <w:t xml:space="preserve">teikimo </w:t>
      </w:r>
      <w:r w:rsidRPr="00B30C1E">
        <w:rPr>
          <w:rFonts w:ascii="Times New Roman" w:eastAsia="Calibri" w:hAnsi="Times New Roman" w:cs="Times New Roman"/>
          <w:sz w:val="24"/>
          <w:szCs w:val="24"/>
        </w:rPr>
        <w:t xml:space="preserve">teritorijoje, savo </w:t>
      </w:r>
      <w:r w:rsidR="00D22AE2" w:rsidRPr="00B30C1E">
        <w:rPr>
          <w:rFonts w:ascii="Times New Roman" w:eastAsia="Calibri" w:hAnsi="Times New Roman" w:cs="Times New Roman"/>
          <w:sz w:val="24"/>
          <w:szCs w:val="24"/>
        </w:rPr>
        <w:t>d</w:t>
      </w:r>
      <w:r w:rsidRPr="00B30C1E">
        <w:rPr>
          <w:rFonts w:ascii="Times New Roman" w:eastAsia="Calibri" w:hAnsi="Times New Roman" w:cs="Times New Roman"/>
          <w:sz w:val="24"/>
          <w:szCs w:val="24"/>
        </w:rPr>
        <w:t xml:space="preserve">arbo zonoje, taip pat gretimos aplinkos apsaugą ir greta </w:t>
      </w:r>
      <w:r w:rsidR="005A5945">
        <w:rPr>
          <w:rFonts w:ascii="Times New Roman" w:eastAsia="Calibri" w:hAnsi="Times New Roman" w:cs="Times New Roman"/>
          <w:sz w:val="24"/>
          <w:szCs w:val="24"/>
        </w:rPr>
        <w:t>Paslaugų</w:t>
      </w:r>
      <w:r w:rsidRPr="00B30C1E">
        <w:rPr>
          <w:rFonts w:ascii="Times New Roman" w:eastAsia="Calibri" w:hAnsi="Times New Roman" w:cs="Times New Roman"/>
          <w:sz w:val="24"/>
          <w:szCs w:val="24"/>
        </w:rPr>
        <w:t xml:space="preserve"> </w:t>
      </w:r>
      <w:r w:rsidR="00366582">
        <w:rPr>
          <w:rFonts w:ascii="Times New Roman" w:eastAsia="Calibri" w:hAnsi="Times New Roman" w:cs="Times New Roman"/>
          <w:sz w:val="24"/>
          <w:szCs w:val="24"/>
        </w:rPr>
        <w:t>teikimo</w:t>
      </w:r>
      <w:r w:rsidR="00366582" w:rsidRPr="00B30C1E">
        <w:rPr>
          <w:rFonts w:ascii="Times New Roman" w:eastAsia="Calibri" w:hAnsi="Times New Roman" w:cs="Times New Roman"/>
          <w:sz w:val="24"/>
          <w:szCs w:val="24"/>
        </w:rPr>
        <w:t xml:space="preserve"> </w:t>
      </w:r>
      <w:r w:rsidRPr="00B30C1E">
        <w:rPr>
          <w:rFonts w:ascii="Times New Roman" w:eastAsia="Calibri" w:hAnsi="Times New Roman" w:cs="Times New Roman"/>
          <w:sz w:val="24"/>
          <w:szCs w:val="24"/>
        </w:rPr>
        <w:t xml:space="preserve">teritorijos gyvenančių, dirbančių, poilsiaujančių ir judančių žmonių apsaugą nuo </w:t>
      </w:r>
      <w:r w:rsidR="00366582">
        <w:rPr>
          <w:rFonts w:ascii="Times New Roman" w:eastAsia="Calibri" w:hAnsi="Times New Roman" w:cs="Times New Roman"/>
          <w:sz w:val="24"/>
          <w:szCs w:val="24"/>
        </w:rPr>
        <w:t>teikia</w:t>
      </w:r>
      <w:r w:rsidRPr="00B30C1E">
        <w:rPr>
          <w:rFonts w:ascii="Times New Roman" w:eastAsia="Calibri" w:hAnsi="Times New Roman" w:cs="Times New Roman"/>
          <w:sz w:val="24"/>
          <w:szCs w:val="24"/>
        </w:rPr>
        <w:t xml:space="preserve">mų </w:t>
      </w:r>
      <w:r w:rsidR="005A5945">
        <w:rPr>
          <w:rFonts w:ascii="Times New Roman" w:eastAsia="Calibri" w:hAnsi="Times New Roman" w:cs="Times New Roman"/>
          <w:sz w:val="24"/>
          <w:szCs w:val="24"/>
        </w:rPr>
        <w:t>Paslaugų</w:t>
      </w:r>
      <w:r w:rsidRPr="00B30C1E">
        <w:rPr>
          <w:rFonts w:ascii="Times New Roman" w:eastAsia="Calibri" w:hAnsi="Times New Roman" w:cs="Times New Roman"/>
          <w:sz w:val="24"/>
          <w:szCs w:val="24"/>
        </w:rPr>
        <w:t xml:space="preserve"> sukeliamų pavojų. </w:t>
      </w:r>
      <w:r w:rsidR="006219FB" w:rsidRPr="00B30C1E">
        <w:rPr>
          <w:rFonts w:ascii="Times New Roman" w:eastAsia="Calibri" w:hAnsi="Times New Roman" w:cs="Times New Roman"/>
          <w:sz w:val="24"/>
          <w:szCs w:val="24"/>
        </w:rPr>
        <w:t>Paslaugų teikėjas</w:t>
      </w:r>
      <w:r w:rsidRPr="00B30C1E">
        <w:rPr>
          <w:rFonts w:ascii="Times New Roman" w:eastAsia="Calibri" w:hAnsi="Times New Roman" w:cs="Times New Roman"/>
          <w:sz w:val="24"/>
          <w:szCs w:val="24"/>
        </w:rPr>
        <w:t xml:space="preserve">, </w:t>
      </w:r>
      <w:r w:rsidR="00366582">
        <w:rPr>
          <w:rFonts w:ascii="Times New Roman" w:eastAsia="Calibri" w:hAnsi="Times New Roman" w:cs="Times New Roman"/>
          <w:sz w:val="24"/>
          <w:szCs w:val="24"/>
        </w:rPr>
        <w:t>teikdamas Paslaugas</w:t>
      </w:r>
      <w:r w:rsidRPr="00B30C1E">
        <w:rPr>
          <w:rFonts w:ascii="Times New Roman" w:eastAsia="Calibri" w:hAnsi="Times New Roman" w:cs="Times New Roman"/>
          <w:sz w:val="24"/>
          <w:szCs w:val="24"/>
        </w:rPr>
        <w:t xml:space="preserve">, atsako už medžių, želdinių, kelių, šaligatvių, takų, pastatų, įrenginių ir kito turto, esančio </w:t>
      </w:r>
      <w:r w:rsidR="005A5945">
        <w:rPr>
          <w:rFonts w:ascii="Times New Roman" w:eastAsia="Calibri" w:hAnsi="Times New Roman" w:cs="Times New Roman"/>
          <w:sz w:val="24"/>
          <w:szCs w:val="24"/>
        </w:rPr>
        <w:t>Paslaugų</w:t>
      </w:r>
      <w:r w:rsidRPr="00B30C1E">
        <w:rPr>
          <w:rFonts w:ascii="Times New Roman" w:eastAsia="Calibri" w:hAnsi="Times New Roman" w:cs="Times New Roman"/>
          <w:sz w:val="24"/>
          <w:szCs w:val="24"/>
        </w:rPr>
        <w:t xml:space="preserve"> atlikimo vietoje bei greta jos išsaugojimą, o turto suniokojimo atveju, privalo atstatyti jį savo sąskaita ir atlyginti savininkams padarytą žalą. </w:t>
      </w:r>
      <w:r w:rsidR="006219FB" w:rsidRPr="00B30C1E">
        <w:rPr>
          <w:rFonts w:ascii="Times New Roman" w:eastAsia="Calibri" w:hAnsi="Times New Roman" w:cs="Times New Roman"/>
          <w:sz w:val="24"/>
          <w:szCs w:val="24"/>
        </w:rPr>
        <w:t>Paslaugų teikėjas</w:t>
      </w:r>
      <w:r w:rsidRPr="00B30C1E">
        <w:rPr>
          <w:rFonts w:ascii="Times New Roman" w:eastAsia="Calibri" w:hAnsi="Times New Roman" w:cs="Times New Roman"/>
          <w:sz w:val="24"/>
          <w:szCs w:val="24"/>
        </w:rPr>
        <w:t xml:space="preserve"> užtikrina, kad jo pasamdyti darbuotojai ir/arba tretieji asmenys, už kuriuos atsakingas </w:t>
      </w:r>
      <w:r w:rsidR="006219FB" w:rsidRPr="00B30C1E">
        <w:rPr>
          <w:rFonts w:ascii="Times New Roman" w:eastAsia="Calibri" w:hAnsi="Times New Roman" w:cs="Times New Roman"/>
          <w:sz w:val="24"/>
          <w:szCs w:val="24"/>
        </w:rPr>
        <w:t>Paslaugų teikėjas</w:t>
      </w:r>
      <w:r w:rsidRPr="00B30C1E">
        <w:rPr>
          <w:rFonts w:ascii="Times New Roman" w:eastAsia="Calibri" w:hAnsi="Times New Roman" w:cs="Times New Roman"/>
          <w:sz w:val="24"/>
          <w:szCs w:val="24"/>
        </w:rPr>
        <w:t xml:space="preserve">, </w:t>
      </w:r>
      <w:r w:rsidR="005A5945">
        <w:rPr>
          <w:rFonts w:ascii="Times New Roman" w:eastAsia="Calibri" w:hAnsi="Times New Roman" w:cs="Times New Roman"/>
          <w:sz w:val="24"/>
          <w:szCs w:val="24"/>
        </w:rPr>
        <w:t>Paslaugų</w:t>
      </w:r>
      <w:r w:rsidRPr="00B30C1E">
        <w:rPr>
          <w:rFonts w:ascii="Times New Roman" w:eastAsia="Calibri" w:hAnsi="Times New Roman" w:cs="Times New Roman"/>
          <w:sz w:val="24"/>
          <w:szCs w:val="24"/>
        </w:rPr>
        <w:t xml:space="preserve"> atlikimo metu nebūtų apsvaigę nuo alkoholio, narkotinių, toksinių ir (arba) psichotropinių medžiagų;</w:t>
      </w:r>
    </w:p>
    <w:p w14:paraId="1E656B10" w14:textId="2F5776EF" w:rsidR="00EA14CE" w:rsidRPr="00B30C1E" w:rsidRDefault="00EA14CE" w:rsidP="00B30C1E">
      <w:pPr>
        <w:spacing w:line="300" w:lineRule="auto"/>
        <w:ind w:firstLine="709"/>
        <w:jc w:val="both"/>
        <w:rPr>
          <w:rFonts w:ascii="Times New Roman" w:eastAsia="Calibri" w:hAnsi="Times New Roman" w:cs="Times New Roman"/>
          <w:sz w:val="24"/>
          <w:szCs w:val="24"/>
        </w:rPr>
      </w:pPr>
      <w:r w:rsidRPr="00B30C1E">
        <w:rPr>
          <w:rFonts w:ascii="Times New Roman" w:eastAsia="Calibri" w:hAnsi="Times New Roman" w:cs="Times New Roman"/>
          <w:sz w:val="24"/>
          <w:szCs w:val="24"/>
        </w:rPr>
        <w:t>6.4.1</w:t>
      </w:r>
      <w:r w:rsidR="00F015E5">
        <w:rPr>
          <w:rFonts w:ascii="Times New Roman" w:eastAsia="Calibri" w:hAnsi="Times New Roman" w:cs="Times New Roman"/>
          <w:sz w:val="24"/>
          <w:szCs w:val="24"/>
        </w:rPr>
        <w:t>3</w:t>
      </w:r>
      <w:r w:rsidRPr="00B30C1E">
        <w:rPr>
          <w:rFonts w:ascii="Times New Roman" w:eastAsia="Calibri" w:hAnsi="Times New Roman" w:cs="Times New Roman"/>
          <w:sz w:val="24"/>
          <w:szCs w:val="24"/>
        </w:rPr>
        <w:t xml:space="preserve">. organizuoti transporto ir pėsčiųjų eismą, užtikrinant visų objektų pasiekiamumą </w:t>
      </w:r>
      <w:r w:rsidR="005A5945">
        <w:rPr>
          <w:rFonts w:ascii="Times New Roman" w:eastAsia="Calibri" w:hAnsi="Times New Roman" w:cs="Times New Roman"/>
          <w:sz w:val="24"/>
          <w:szCs w:val="24"/>
        </w:rPr>
        <w:t>Paslaugų</w:t>
      </w:r>
      <w:r w:rsidRPr="00B30C1E">
        <w:rPr>
          <w:rFonts w:ascii="Times New Roman" w:eastAsia="Calibri" w:hAnsi="Times New Roman" w:cs="Times New Roman"/>
          <w:sz w:val="24"/>
          <w:szCs w:val="24"/>
        </w:rPr>
        <w:t xml:space="preserve"> </w:t>
      </w:r>
      <w:r w:rsidR="00F015E5">
        <w:rPr>
          <w:rFonts w:ascii="Times New Roman" w:eastAsia="Calibri" w:hAnsi="Times New Roman" w:cs="Times New Roman"/>
          <w:sz w:val="24"/>
          <w:szCs w:val="24"/>
        </w:rPr>
        <w:t xml:space="preserve">teikimo </w:t>
      </w:r>
      <w:r w:rsidRPr="00B30C1E">
        <w:rPr>
          <w:rFonts w:ascii="Times New Roman" w:eastAsia="Calibri" w:hAnsi="Times New Roman" w:cs="Times New Roman"/>
          <w:sz w:val="24"/>
          <w:szCs w:val="24"/>
        </w:rPr>
        <w:t>metu. Siekiant užtikrinti eismo saugumą</w:t>
      </w:r>
      <w:r w:rsidR="00B22A89">
        <w:rPr>
          <w:rFonts w:ascii="Times New Roman" w:eastAsia="Calibri" w:hAnsi="Times New Roman" w:cs="Times New Roman"/>
          <w:sz w:val="24"/>
          <w:szCs w:val="24"/>
        </w:rPr>
        <w:t>,</w:t>
      </w:r>
      <w:r w:rsidRPr="00B30C1E">
        <w:rPr>
          <w:rFonts w:ascii="Times New Roman" w:eastAsia="Calibri" w:hAnsi="Times New Roman" w:cs="Times New Roman"/>
          <w:sz w:val="24"/>
          <w:szCs w:val="24"/>
        </w:rPr>
        <w:t xml:space="preserve"> </w:t>
      </w:r>
      <w:r w:rsidR="006219FB" w:rsidRPr="00B30C1E">
        <w:rPr>
          <w:rFonts w:ascii="Times New Roman" w:eastAsia="Calibri" w:hAnsi="Times New Roman" w:cs="Times New Roman"/>
          <w:sz w:val="24"/>
          <w:szCs w:val="24"/>
        </w:rPr>
        <w:t>Paslaugų teikėjo</w:t>
      </w:r>
      <w:r w:rsidRPr="00B30C1E">
        <w:rPr>
          <w:rFonts w:ascii="Times New Roman" w:eastAsia="Calibri" w:hAnsi="Times New Roman" w:cs="Times New Roman"/>
          <w:sz w:val="24"/>
          <w:szCs w:val="24"/>
        </w:rPr>
        <w:t xml:space="preserve"> automašinos, </w:t>
      </w:r>
      <w:bookmarkStart w:id="8" w:name="_Hlk140670757"/>
      <w:r w:rsidRPr="00B30C1E">
        <w:rPr>
          <w:rFonts w:ascii="Times New Roman" w:eastAsia="Calibri" w:hAnsi="Times New Roman" w:cs="Times New Roman"/>
          <w:sz w:val="24"/>
          <w:szCs w:val="24"/>
        </w:rPr>
        <w:t xml:space="preserve">spec. technika gatvėje </w:t>
      </w:r>
      <w:bookmarkEnd w:id="8"/>
      <w:r w:rsidRPr="00B30C1E">
        <w:rPr>
          <w:rFonts w:ascii="Times New Roman" w:eastAsia="Calibri" w:hAnsi="Times New Roman" w:cs="Times New Roman"/>
          <w:sz w:val="24"/>
          <w:szCs w:val="24"/>
        </w:rPr>
        <w:t>privalo dirbti su įjungtais oranžinės spalvos švyturėliais, darbuotojai privalo vilkėti spec. rūbus, skirtus dirbti keliuose. Automašinos, darbuotojų apranga, atitvėrimai turi būti paženklinti įmonės identifikaciniais ženklais;</w:t>
      </w:r>
    </w:p>
    <w:p w14:paraId="33C90DF2" w14:textId="262B5121" w:rsidR="00EA14CE" w:rsidRPr="00B30C1E" w:rsidRDefault="00EA14CE" w:rsidP="00B30C1E">
      <w:pPr>
        <w:spacing w:line="300" w:lineRule="auto"/>
        <w:ind w:firstLine="709"/>
        <w:jc w:val="both"/>
        <w:rPr>
          <w:rFonts w:ascii="Times New Roman" w:eastAsia="Calibri" w:hAnsi="Times New Roman" w:cs="Times New Roman"/>
          <w:sz w:val="24"/>
          <w:szCs w:val="24"/>
        </w:rPr>
      </w:pPr>
      <w:r w:rsidRPr="00B30C1E">
        <w:rPr>
          <w:rFonts w:ascii="Times New Roman" w:eastAsia="Calibri" w:hAnsi="Times New Roman" w:cs="Times New Roman"/>
          <w:sz w:val="24"/>
          <w:szCs w:val="24"/>
        </w:rPr>
        <w:t>6.4.1</w:t>
      </w:r>
      <w:r w:rsidR="00F015E5">
        <w:rPr>
          <w:rFonts w:ascii="Times New Roman" w:eastAsia="Calibri" w:hAnsi="Times New Roman" w:cs="Times New Roman"/>
          <w:sz w:val="24"/>
          <w:szCs w:val="24"/>
        </w:rPr>
        <w:t>4</w:t>
      </w:r>
      <w:r w:rsidRPr="00B30C1E">
        <w:rPr>
          <w:rFonts w:ascii="Times New Roman" w:eastAsia="Calibri" w:hAnsi="Times New Roman" w:cs="Times New Roman"/>
          <w:sz w:val="24"/>
          <w:szCs w:val="24"/>
        </w:rPr>
        <w:t xml:space="preserve">. užtikrinti, kad </w:t>
      </w:r>
      <w:r w:rsidR="006219FB" w:rsidRPr="00B30C1E">
        <w:rPr>
          <w:rFonts w:ascii="Times New Roman" w:eastAsia="Calibri" w:hAnsi="Times New Roman" w:cs="Times New Roman"/>
          <w:sz w:val="24"/>
          <w:szCs w:val="24"/>
        </w:rPr>
        <w:t>Paslaugų teikėjas</w:t>
      </w:r>
      <w:r w:rsidRPr="00B30C1E">
        <w:rPr>
          <w:rFonts w:ascii="Times New Roman" w:eastAsia="Calibri" w:hAnsi="Times New Roman" w:cs="Times New Roman"/>
          <w:sz w:val="24"/>
          <w:szCs w:val="24"/>
        </w:rPr>
        <w:t xml:space="preserve"> ir bet kurie asmenys, veikiantys jo vardu, yra gavę visus būtinus leidimus, kvalifikacijos atestacijos pažymėjimus ar kitokius dokumentus, leidžiančius užsiimti šioje </w:t>
      </w:r>
      <w:r w:rsidR="00F015E5">
        <w:rPr>
          <w:rFonts w:ascii="Times New Roman" w:eastAsia="Calibri" w:hAnsi="Times New Roman" w:cs="Times New Roman"/>
          <w:sz w:val="24"/>
          <w:szCs w:val="24"/>
        </w:rPr>
        <w:t>S</w:t>
      </w:r>
      <w:r w:rsidRPr="00B30C1E">
        <w:rPr>
          <w:rFonts w:ascii="Times New Roman" w:eastAsia="Calibri" w:hAnsi="Times New Roman" w:cs="Times New Roman"/>
          <w:sz w:val="24"/>
          <w:szCs w:val="24"/>
        </w:rPr>
        <w:t xml:space="preserve">utartyje nustatyta veikla, kuri yra </w:t>
      </w:r>
      <w:r w:rsidR="006219FB" w:rsidRPr="00B30C1E">
        <w:rPr>
          <w:rFonts w:ascii="Times New Roman" w:eastAsia="Calibri" w:hAnsi="Times New Roman" w:cs="Times New Roman"/>
          <w:sz w:val="24"/>
          <w:szCs w:val="24"/>
        </w:rPr>
        <w:t>Paslaugų teikėjo</w:t>
      </w:r>
      <w:r w:rsidRPr="00B30C1E">
        <w:rPr>
          <w:rFonts w:ascii="Times New Roman" w:eastAsia="Calibri" w:hAnsi="Times New Roman" w:cs="Times New Roman"/>
          <w:sz w:val="24"/>
          <w:szCs w:val="24"/>
        </w:rPr>
        <w:t xml:space="preserve"> sutartinių įsipareigojimų dalis;</w:t>
      </w:r>
    </w:p>
    <w:p w14:paraId="4328BB2E" w14:textId="1DB81B6E" w:rsidR="00EA14CE" w:rsidRPr="00B30C1E" w:rsidRDefault="00EA14CE" w:rsidP="00B30C1E">
      <w:pPr>
        <w:spacing w:line="300" w:lineRule="auto"/>
        <w:ind w:firstLine="709"/>
        <w:jc w:val="both"/>
        <w:rPr>
          <w:rFonts w:ascii="Times New Roman" w:eastAsia="Calibri" w:hAnsi="Times New Roman" w:cs="Times New Roman"/>
          <w:sz w:val="24"/>
          <w:szCs w:val="24"/>
        </w:rPr>
      </w:pPr>
      <w:r w:rsidRPr="00B30C1E">
        <w:rPr>
          <w:rFonts w:ascii="Times New Roman" w:eastAsia="Calibri" w:hAnsi="Times New Roman" w:cs="Times New Roman"/>
          <w:sz w:val="24"/>
          <w:szCs w:val="24"/>
        </w:rPr>
        <w:t>6.4.1</w:t>
      </w:r>
      <w:r w:rsidR="00F015E5">
        <w:rPr>
          <w:rFonts w:ascii="Times New Roman" w:eastAsia="Calibri" w:hAnsi="Times New Roman" w:cs="Times New Roman"/>
          <w:sz w:val="24"/>
          <w:szCs w:val="24"/>
        </w:rPr>
        <w:t>5</w:t>
      </w:r>
      <w:r w:rsidRPr="00B30C1E">
        <w:rPr>
          <w:rFonts w:ascii="Times New Roman" w:eastAsia="Calibri" w:hAnsi="Times New Roman" w:cs="Times New Roman"/>
          <w:sz w:val="24"/>
          <w:szCs w:val="24"/>
        </w:rPr>
        <w:t xml:space="preserve">. užtikrinti, kad civilinės atsakomybės privalomojo draudimo sutartis nenutrūkstamai galiotų nuo </w:t>
      </w:r>
      <w:r w:rsidR="00F015E5">
        <w:rPr>
          <w:rFonts w:ascii="Times New Roman" w:eastAsia="Calibri" w:hAnsi="Times New Roman" w:cs="Times New Roman"/>
          <w:sz w:val="24"/>
          <w:szCs w:val="24"/>
        </w:rPr>
        <w:t>S</w:t>
      </w:r>
      <w:r w:rsidRPr="00B30C1E">
        <w:rPr>
          <w:rFonts w:ascii="Times New Roman" w:eastAsia="Calibri" w:hAnsi="Times New Roman" w:cs="Times New Roman"/>
          <w:sz w:val="24"/>
          <w:szCs w:val="24"/>
        </w:rPr>
        <w:t xml:space="preserve">utarties įsigaliojimo iki visų sutartinių įsipareigojimų įvykdymo pabaigos. Jeigu, įvykus draudiminiam įvykiui, draudimo sumos neužtenka padengti visus nuostolius, </w:t>
      </w:r>
      <w:r w:rsidR="006219FB" w:rsidRPr="00B30C1E">
        <w:rPr>
          <w:rFonts w:ascii="Times New Roman" w:eastAsia="Calibri" w:hAnsi="Times New Roman" w:cs="Times New Roman"/>
          <w:sz w:val="24"/>
          <w:szCs w:val="24"/>
        </w:rPr>
        <w:t>Paslaugų teikėjas</w:t>
      </w:r>
      <w:r w:rsidRPr="00B30C1E">
        <w:rPr>
          <w:rFonts w:ascii="Times New Roman" w:eastAsia="Calibri" w:hAnsi="Times New Roman" w:cs="Times New Roman"/>
          <w:sz w:val="24"/>
          <w:szCs w:val="24"/>
        </w:rPr>
        <w:t xml:space="preserve"> savo lėšomis padengia nuostolius, viršijančius civilinės atsakomybės draudimo išmokų dydį;</w:t>
      </w:r>
    </w:p>
    <w:p w14:paraId="0CA1AB61" w14:textId="1362D056" w:rsidR="00EA14CE" w:rsidRPr="00B30C1E" w:rsidRDefault="00EA14CE" w:rsidP="00B30C1E">
      <w:pPr>
        <w:spacing w:line="300" w:lineRule="auto"/>
        <w:ind w:firstLine="709"/>
        <w:jc w:val="both"/>
        <w:rPr>
          <w:rFonts w:ascii="Times New Roman" w:eastAsia="Calibri" w:hAnsi="Times New Roman" w:cs="Times New Roman"/>
          <w:sz w:val="24"/>
          <w:szCs w:val="24"/>
        </w:rPr>
      </w:pPr>
      <w:r w:rsidRPr="00B30C1E">
        <w:rPr>
          <w:rFonts w:ascii="Times New Roman" w:eastAsia="Calibri" w:hAnsi="Times New Roman" w:cs="Times New Roman"/>
          <w:sz w:val="24"/>
          <w:szCs w:val="24"/>
        </w:rPr>
        <w:t>6.4.1</w:t>
      </w:r>
      <w:r w:rsidR="00F015E5">
        <w:rPr>
          <w:rFonts w:ascii="Times New Roman" w:eastAsia="Calibri" w:hAnsi="Times New Roman" w:cs="Times New Roman"/>
          <w:sz w:val="24"/>
          <w:szCs w:val="24"/>
        </w:rPr>
        <w:t>6</w:t>
      </w:r>
      <w:r w:rsidRPr="00B30C1E">
        <w:rPr>
          <w:rFonts w:ascii="Times New Roman" w:eastAsia="Calibri" w:hAnsi="Times New Roman" w:cs="Times New Roman"/>
          <w:sz w:val="24"/>
          <w:szCs w:val="24"/>
        </w:rPr>
        <w:t xml:space="preserve">. </w:t>
      </w:r>
      <w:r w:rsidR="006219FB" w:rsidRPr="00B30C1E">
        <w:rPr>
          <w:rFonts w:ascii="Times New Roman" w:eastAsia="Calibri" w:hAnsi="Times New Roman" w:cs="Times New Roman"/>
          <w:sz w:val="24"/>
          <w:szCs w:val="24"/>
        </w:rPr>
        <w:t>Paslaugų teikėjas</w:t>
      </w:r>
      <w:r w:rsidR="00DB17D7" w:rsidRPr="00B30C1E">
        <w:rPr>
          <w:rFonts w:ascii="Times New Roman" w:eastAsia="Calibri" w:hAnsi="Times New Roman" w:cs="Times New Roman"/>
          <w:sz w:val="24"/>
          <w:szCs w:val="24"/>
        </w:rPr>
        <w:t xml:space="preserve"> </w:t>
      </w:r>
      <w:r w:rsidR="006219FB" w:rsidRPr="00B30C1E">
        <w:rPr>
          <w:rFonts w:ascii="Times New Roman" w:eastAsia="Calibri" w:hAnsi="Times New Roman" w:cs="Times New Roman"/>
          <w:sz w:val="24"/>
          <w:szCs w:val="24"/>
        </w:rPr>
        <w:t>Klientui</w:t>
      </w:r>
      <w:r w:rsidR="00DB17D7" w:rsidRPr="00B30C1E">
        <w:rPr>
          <w:rFonts w:ascii="Times New Roman" w:eastAsia="Calibri" w:hAnsi="Times New Roman" w:cs="Times New Roman"/>
          <w:sz w:val="24"/>
          <w:szCs w:val="24"/>
        </w:rPr>
        <w:t xml:space="preserve"> įsipareigoja, kad </w:t>
      </w:r>
      <w:r w:rsidR="00F015E5">
        <w:rPr>
          <w:rFonts w:ascii="Times New Roman" w:eastAsia="Calibri" w:hAnsi="Times New Roman" w:cs="Times New Roman"/>
          <w:sz w:val="24"/>
          <w:szCs w:val="24"/>
        </w:rPr>
        <w:t>S</w:t>
      </w:r>
      <w:r w:rsidR="00DB17D7" w:rsidRPr="00B30C1E">
        <w:rPr>
          <w:rFonts w:ascii="Times New Roman" w:eastAsia="Calibri" w:hAnsi="Times New Roman" w:cs="Times New Roman"/>
          <w:sz w:val="24"/>
          <w:szCs w:val="24"/>
        </w:rPr>
        <w:t>utartį vykdys tik tokią teisę ir patirtį turintys asmenys;</w:t>
      </w:r>
    </w:p>
    <w:p w14:paraId="31386FA5" w14:textId="17A3C8F9" w:rsidR="00EA14CE" w:rsidRPr="00B30C1E" w:rsidRDefault="00EA14CE" w:rsidP="00B30C1E">
      <w:pPr>
        <w:spacing w:line="300" w:lineRule="auto"/>
        <w:ind w:firstLine="709"/>
        <w:jc w:val="both"/>
        <w:rPr>
          <w:rFonts w:ascii="Times New Roman" w:eastAsia="Calibri" w:hAnsi="Times New Roman" w:cs="Times New Roman"/>
          <w:sz w:val="24"/>
          <w:szCs w:val="24"/>
        </w:rPr>
      </w:pPr>
      <w:r w:rsidRPr="00B30C1E">
        <w:rPr>
          <w:rFonts w:ascii="Times New Roman" w:eastAsia="Calibri" w:hAnsi="Times New Roman" w:cs="Times New Roman"/>
          <w:sz w:val="24"/>
          <w:szCs w:val="24"/>
        </w:rPr>
        <w:t>6.4.</w:t>
      </w:r>
      <w:r w:rsidR="00F015E5">
        <w:rPr>
          <w:rFonts w:ascii="Times New Roman" w:eastAsia="Calibri" w:hAnsi="Times New Roman" w:cs="Times New Roman"/>
          <w:sz w:val="24"/>
          <w:szCs w:val="24"/>
        </w:rPr>
        <w:t>17</w:t>
      </w:r>
      <w:r w:rsidRPr="00B30C1E">
        <w:rPr>
          <w:rFonts w:ascii="Times New Roman" w:eastAsia="Calibri" w:hAnsi="Times New Roman" w:cs="Times New Roman"/>
          <w:sz w:val="24"/>
          <w:szCs w:val="24"/>
        </w:rPr>
        <w:t xml:space="preserve">. </w:t>
      </w:r>
      <w:r w:rsidR="00DB17D7" w:rsidRPr="00B30C1E">
        <w:rPr>
          <w:rFonts w:ascii="Times New Roman" w:eastAsia="Calibri" w:hAnsi="Times New Roman" w:cs="Times New Roman"/>
          <w:sz w:val="24"/>
          <w:szCs w:val="24"/>
        </w:rPr>
        <w:t xml:space="preserve">pateikti </w:t>
      </w:r>
      <w:r w:rsidR="006219FB" w:rsidRPr="00B30C1E">
        <w:rPr>
          <w:rFonts w:ascii="Times New Roman" w:eastAsia="Calibri" w:hAnsi="Times New Roman" w:cs="Times New Roman"/>
          <w:sz w:val="24"/>
          <w:szCs w:val="24"/>
        </w:rPr>
        <w:t>Klientui</w:t>
      </w:r>
      <w:r w:rsidR="00DB17D7" w:rsidRPr="00B30C1E">
        <w:rPr>
          <w:rFonts w:ascii="Times New Roman" w:eastAsia="Calibri" w:hAnsi="Times New Roman" w:cs="Times New Roman"/>
          <w:sz w:val="24"/>
          <w:szCs w:val="24"/>
        </w:rPr>
        <w:t xml:space="preserve"> laiku ir tinkamai įformintus Aktus, elektronines sąskaitas faktūras, kitą </w:t>
      </w:r>
      <w:r w:rsidR="005A5945">
        <w:rPr>
          <w:rFonts w:ascii="Times New Roman" w:eastAsia="Calibri" w:hAnsi="Times New Roman" w:cs="Times New Roman"/>
          <w:sz w:val="24"/>
          <w:szCs w:val="24"/>
        </w:rPr>
        <w:t>Paslaugų</w:t>
      </w:r>
      <w:r w:rsidR="00DB17D7" w:rsidRPr="00B30C1E">
        <w:rPr>
          <w:rFonts w:ascii="Times New Roman" w:eastAsia="Calibri" w:hAnsi="Times New Roman" w:cs="Times New Roman"/>
          <w:sz w:val="24"/>
          <w:szCs w:val="24"/>
        </w:rPr>
        <w:t xml:space="preserve"> </w:t>
      </w:r>
      <w:r w:rsidR="00F015E5">
        <w:rPr>
          <w:rFonts w:ascii="Times New Roman" w:eastAsia="Calibri" w:hAnsi="Times New Roman" w:cs="Times New Roman"/>
          <w:sz w:val="24"/>
          <w:szCs w:val="24"/>
        </w:rPr>
        <w:t>teikimo</w:t>
      </w:r>
      <w:r w:rsidR="00DB17D7" w:rsidRPr="00B30C1E">
        <w:rPr>
          <w:rFonts w:ascii="Times New Roman" w:eastAsia="Calibri" w:hAnsi="Times New Roman" w:cs="Times New Roman"/>
          <w:sz w:val="24"/>
          <w:szCs w:val="24"/>
        </w:rPr>
        <w:t xml:space="preserve"> dokumentaciją. </w:t>
      </w:r>
      <w:r w:rsidR="006219FB" w:rsidRPr="00B30C1E">
        <w:rPr>
          <w:rFonts w:ascii="Times New Roman" w:eastAsia="Calibri" w:hAnsi="Times New Roman" w:cs="Times New Roman"/>
          <w:sz w:val="24"/>
          <w:szCs w:val="24"/>
        </w:rPr>
        <w:t>Klientui</w:t>
      </w:r>
      <w:r w:rsidR="00DB17D7" w:rsidRPr="00B30C1E">
        <w:rPr>
          <w:rFonts w:ascii="Times New Roman" w:eastAsia="Calibri" w:hAnsi="Times New Roman" w:cs="Times New Roman"/>
          <w:sz w:val="24"/>
          <w:szCs w:val="24"/>
        </w:rPr>
        <w:t xml:space="preserve"> paprašius papildomos informacijos, per 3 (tris) darbo dienas raštu pranešti apie </w:t>
      </w:r>
      <w:r w:rsidR="005A5945">
        <w:rPr>
          <w:rFonts w:ascii="Times New Roman" w:eastAsia="Calibri" w:hAnsi="Times New Roman" w:cs="Times New Roman"/>
          <w:sz w:val="24"/>
          <w:szCs w:val="24"/>
        </w:rPr>
        <w:t>Paslaugų</w:t>
      </w:r>
      <w:r w:rsidR="00DB17D7" w:rsidRPr="00B30C1E">
        <w:rPr>
          <w:rFonts w:ascii="Times New Roman" w:eastAsia="Calibri" w:hAnsi="Times New Roman" w:cs="Times New Roman"/>
          <w:sz w:val="24"/>
          <w:szCs w:val="24"/>
        </w:rPr>
        <w:t xml:space="preserve"> </w:t>
      </w:r>
      <w:r w:rsidR="00F015E5">
        <w:rPr>
          <w:rFonts w:ascii="Times New Roman" w:eastAsia="Calibri" w:hAnsi="Times New Roman" w:cs="Times New Roman"/>
          <w:sz w:val="24"/>
          <w:szCs w:val="24"/>
        </w:rPr>
        <w:t xml:space="preserve">teikimo </w:t>
      </w:r>
      <w:r w:rsidR="00DB17D7" w:rsidRPr="00B30C1E">
        <w:rPr>
          <w:rFonts w:ascii="Times New Roman" w:eastAsia="Calibri" w:hAnsi="Times New Roman" w:cs="Times New Roman"/>
          <w:sz w:val="24"/>
          <w:szCs w:val="24"/>
        </w:rPr>
        <w:t xml:space="preserve">eigą bei rezultatus, pateikti kitą su </w:t>
      </w:r>
      <w:r w:rsidR="005A5945">
        <w:rPr>
          <w:rFonts w:ascii="Times New Roman" w:eastAsia="Calibri" w:hAnsi="Times New Roman" w:cs="Times New Roman"/>
          <w:sz w:val="24"/>
          <w:szCs w:val="24"/>
        </w:rPr>
        <w:t>Paslaugų</w:t>
      </w:r>
      <w:r w:rsidR="00DB17D7" w:rsidRPr="00B30C1E">
        <w:rPr>
          <w:rFonts w:ascii="Times New Roman" w:eastAsia="Calibri" w:hAnsi="Times New Roman" w:cs="Times New Roman"/>
          <w:sz w:val="24"/>
          <w:szCs w:val="24"/>
        </w:rPr>
        <w:t xml:space="preserve"> </w:t>
      </w:r>
      <w:r w:rsidR="00F015E5">
        <w:rPr>
          <w:rFonts w:ascii="Times New Roman" w:eastAsia="Calibri" w:hAnsi="Times New Roman" w:cs="Times New Roman"/>
          <w:sz w:val="24"/>
          <w:szCs w:val="24"/>
        </w:rPr>
        <w:t xml:space="preserve">teikimo </w:t>
      </w:r>
      <w:r w:rsidR="00DB17D7" w:rsidRPr="00B30C1E">
        <w:rPr>
          <w:rFonts w:ascii="Times New Roman" w:eastAsia="Calibri" w:hAnsi="Times New Roman" w:cs="Times New Roman"/>
          <w:sz w:val="24"/>
          <w:szCs w:val="24"/>
        </w:rPr>
        <w:t>vykdymu susijusią informaciją;</w:t>
      </w:r>
    </w:p>
    <w:p w14:paraId="21113A47" w14:textId="0A14AF3B" w:rsidR="00050E6B" w:rsidRPr="00B30C1E" w:rsidRDefault="00EA14CE" w:rsidP="00B30C1E">
      <w:pPr>
        <w:spacing w:line="300" w:lineRule="auto"/>
        <w:ind w:firstLine="709"/>
        <w:jc w:val="both"/>
        <w:rPr>
          <w:rFonts w:ascii="Times New Roman" w:eastAsia="Calibri" w:hAnsi="Times New Roman" w:cs="Times New Roman"/>
          <w:sz w:val="24"/>
          <w:szCs w:val="24"/>
        </w:rPr>
      </w:pPr>
      <w:r w:rsidRPr="00B30C1E">
        <w:rPr>
          <w:rFonts w:ascii="Times New Roman" w:eastAsia="Calibri" w:hAnsi="Times New Roman" w:cs="Times New Roman"/>
          <w:sz w:val="24"/>
          <w:szCs w:val="24"/>
        </w:rPr>
        <w:t>6.4.</w:t>
      </w:r>
      <w:r w:rsidR="00F015E5">
        <w:rPr>
          <w:rFonts w:ascii="Times New Roman" w:eastAsia="Calibri" w:hAnsi="Times New Roman" w:cs="Times New Roman"/>
          <w:sz w:val="24"/>
          <w:szCs w:val="24"/>
        </w:rPr>
        <w:t>18</w:t>
      </w:r>
      <w:r w:rsidRPr="00B30C1E">
        <w:rPr>
          <w:rFonts w:ascii="Times New Roman" w:eastAsia="Calibri" w:hAnsi="Times New Roman" w:cs="Times New Roman"/>
          <w:sz w:val="24"/>
          <w:szCs w:val="24"/>
        </w:rPr>
        <w:t xml:space="preserve">. </w:t>
      </w:r>
      <w:bookmarkStart w:id="9" w:name="_Hlk152767704"/>
      <w:bookmarkStart w:id="10" w:name="_Hlk152835686"/>
      <w:bookmarkStart w:id="11" w:name="_Hlk152923884"/>
      <w:r w:rsidR="00050E6B" w:rsidRPr="00B30C1E">
        <w:rPr>
          <w:rFonts w:ascii="Times New Roman" w:eastAsia="Calibri" w:hAnsi="Times New Roman" w:cs="Times New Roman"/>
          <w:sz w:val="24"/>
          <w:szCs w:val="24"/>
        </w:rPr>
        <w:t>užtikrinti, kad vadovaujantis Aplinkos apsaugos kriterijų, kuriuos perkančiosios organizacijos ir perkantieji subjektai turi taikyti pirkdamos prekes, paslaugas ar darbus, taikymo tvarkos aprašo, patvirtinto Lietuvos Respublikos aplinkos ministro 2011 m. birželio 28 d. įsakymu Nr. D1-508 (LR aplinkos ministro 2022 m. gruodžio 13 d. įsakymo Nr. D1-401 redakcija), 4.</w:t>
      </w:r>
      <w:r w:rsidR="00D42443" w:rsidRPr="00B30C1E">
        <w:rPr>
          <w:rFonts w:ascii="Times New Roman" w:eastAsia="Calibri" w:hAnsi="Times New Roman" w:cs="Times New Roman"/>
          <w:sz w:val="24"/>
          <w:szCs w:val="24"/>
        </w:rPr>
        <w:t>3</w:t>
      </w:r>
      <w:r w:rsidR="00050E6B" w:rsidRPr="00B30C1E">
        <w:rPr>
          <w:rFonts w:ascii="Times New Roman" w:eastAsia="Calibri" w:hAnsi="Times New Roman" w:cs="Times New Roman"/>
          <w:sz w:val="24"/>
          <w:szCs w:val="24"/>
        </w:rPr>
        <w:t xml:space="preserve"> papunkčiu</w:t>
      </w:r>
      <w:r w:rsidR="00D42443" w:rsidRPr="00B30C1E">
        <w:rPr>
          <w:rFonts w:ascii="Times New Roman" w:eastAsia="Calibri" w:hAnsi="Times New Roman" w:cs="Times New Roman"/>
          <w:sz w:val="24"/>
          <w:szCs w:val="24"/>
        </w:rPr>
        <w:t>,</w:t>
      </w:r>
      <w:r w:rsidR="00050E6B" w:rsidRPr="00B30C1E">
        <w:rPr>
          <w:rFonts w:ascii="Times New Roman" w:eastAsia="Calibri" w:hAnsi="Times New Roman" w:cs="Times New Roman"/>
          <w:sz w:val="24"/>
          <w:szCs w:val="24"/>
        </w:rPr>
        <w:t xml:space="preserve"> </w:t>
      </w:r>
      <w:r w:rsidR="00905FE6">
        <w:rPr>
          <w:rFonts w:ascii="Times New Roman" w:eastAsia="Calibri" w:hAnsi="Times New Roman" w:cs="Times New Roman"/>
          <w:sz w:val="24"/>
          <w:szCs w:val="24"/>
        </w:rPr>
        <w:t>paslaugos</w:t>
      </w:r>
      <w:r w:rsidR="00D42443" w:rsidRPr="00B30C1E">
        <w:rPr>
          <w:rFonts w:ascii="Times New Roman" w:eastAsia="Calibri" w:hAnsi="Times New Roman" w:cs="Times New Roman"/>
          <w:sz w:val="24"/>
          <w:szCs w:val="24"/>
        </w:rPr>
        <w:t xml:space="preserve"> bus </w:t>
      </w:r>
      <w:r w:rsidR="00905FE6">
        <w:rPr>
          <w:rFonts w:ascii="Times New Roman" w:eastAsia="Calibri" w:hAnsi="Times New Roman" w:cs="Times New Roman"/>
          <w:sz w:val="24"/>
          <w:szCs w:val="24"/>
        </w:rPr>
        <w:t>teikiamos</w:t>
      </w:r>
      <w:r w:rsidR="00D42443" w:rsidRPr="00B30C1E">
        <w:rPr>
          <w:rFonts w:ascii="Times New Roman" w:eastAsia="Calibri" w:hAnsi="Times New Roman" w:cs="Times New Roman"/>
          <w:sz w:val="24"/>
          <w:szCs w:val="24"/>
        </w:rPr>
        <w:t xml:space="preserve"> pagal įdiegtus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kitas tiekėjo viešajame pirkime pateiktas lygiavertes aplinkos apsaugos vadybos užtikrinimo priemones. </w:t>
      </w:r>
      <w:r w:rsidR="006219FB" w:rsidRPr="00B30C1E">
        <w:rPr>
          <w:rFonts w:ascii="Times New Roman" w:eastAsia="Calibri" w:hAnsi="Times New Roman" w:cs="Times New Roman"/>
          <w:sz w:val="24"/>
          <w:szCs w:val="24"/>
        </w:rPr>
        <w:t>Klientui</w:t>
      </w:r>
      <w:r w:rsidR="00D42443" w:rsidRPr="00B30C1E">
        <w:rPr>
          <w:rFonts w:ascii="Times New Roman" w:eastAsia="Calibri" w:hAnsi="Times New Roman" w:cs="Times New Roman"/>
          <w:sz w:val="24"/>
          <w:szCs w:val="24"/>
        </w:rPr>
        <w:t xml:space="preserve"> paprašius, </w:t>
      </w:r>
      <w:r w:rsidR="006219FB" w:rsidRPr="00B30C1E">
        <w:rPr>
          <w:rFonts w:ascii="Times New Roman" w:eastAsia="Calibri" w:hAnsi="Times New Roman" w:cs="Times New Roman"/>
          <w:sz w:val="24"/>
          <w:szCs w:val="24"/>
        </w:rPr>
        <w:t>Paslaugų teikėjas</w:t>
      </w:r>
      <w:r w:rsidR="00D42443" w:rsidRPr="00B30C1E">
        <w:rPr>
          <w:rFonts w:ascii="Times New Roman" w:eastAsia="Calibri" w:hAnsi="Times New Roman" w:cs="Times New Roman"/>
          <w:sz w:val="24"/>
          <w:szCs w:val="24"/>
        </w:rPr>
        <w:t xml:space="preserve"> turi per 10 (dešimt) kalendorinių dienų nuo prašymo gavimo dienos pateikti </w:t>
      </w:r>
      <w:r w:rsidR="006219FB" w:rsidRPr="00B30C1E">
        <w:rPr>
          <w:rFonts w:ascii="Times New Roman" w:eastAsia="Calibri" w:hAnsi="Times New Roman" w:cs="Times New Roman"/>
          <w:sz w:val="24"/>
          <w:szCs w:val="24"/>
        </w:rPr>
        <w:t>Klientui</w:t>
      </w:r>
      <w:r w:rsidR="00D42443" w:rsidRPr="00B30C1E">
        <w:rPr>
          <w:rFonts w:ascii="Times New Roman" w:eastAsia="Calibri" w:hAnsi="Times New Roman" w:cs="Times New Roman"/>
          <w:sz w:val="24"/>
          <w:szCs w:val="24"/>
        </w:rPr>
        <w:t xml:space="preserve"> ataskaitą ir (ar) dokumentus, patvirtinančius nurodytų įsipareigojimų laikymąsi.</w:t>
      </w:r>
    </w:p>
    <w:bookmarkEnd w:id="9"/>
    <w:bookmarkEnd w:id="10"/>
    <w:bookmarkEnd w:id="11"/>
    <w:p w14:paraId="0C37FAAB" w14:textId="77777777" w:rsidR="00366582" w:rsidRDefault="00366582" w:rsidP="00B30C1E">
      <w:pPr>
        <w:spacing w:line="300" w:lineRule="auto"/>
        <w:jc w:val="center"/>
        <w:rPr>
          <w:rFonts w:ascii="Times New Roman" w:eastAsia="Calibri" w:hAnsi="Times New Roman" w:cs="Times New Roman"/>
          <w:b/>
          <w:sz w:val="24"/>
          <w:szCs w:val="24"/>
          <w:lang w:eastAsia="en-US"/>
        </w:rPr>
      </w:pPr>
    </w:p>
    <w:p w14:paraId="4F50F0F0" w14:textId="165D1694" w:rsidR="00EA14CE" w:rsidRPr="00B30C1E" w:rsidRDefault="00EA14CE" w:rsidP="00B30C1E">
      <w:pPr>
        <w:spacing w:line="300" w:lineRule="auto"/>
        <w:jc w:val="center"/>
        <w:rPr>
          <w:rFonts w:ascii="Times New Roman" w:eastAsia="Calibri" w:hAnsi="Times New Roman" w:cs="Times New Roman"/>
          <w:b/>
          <w:sz w:val="24"/>
          <w:szCs w:val="24"/>
          <w:lang w:eastAsia="en-US"/>
        </w:rPr>
      </w:pPr>
      <w:r w:rsidRPr="00B30C1E">
        <w:rPr>
          <w:rFonts w:ascii="Times New Roman" w:eastAsia="Calibri" w:hAnsi="Times New Roman" w:cs="Times New Roman"/>
          <w:b/>
          <w:sz w:val="24"/>
          <w:szCs w:val="24"/>
          <w:lang w:eastAsia="en-US"/>
        </w:rPr>
        <w:t>7. ŠALIŲ ATSAKOMYBĖ</w:t>
      </w:r>
    </w:p>
    <w:p w14:paraId="6F3812DB" w14:textId="77777777" w:rsidR="00EA14CE" w:rsidRPr="00B30C1E" w:rsidRDefault="00EA14CE" w:rsidP="00B30C1E">
      <w:pPr>
        <w:spacing w:line="300" w:lineRule="auto"/>
        <w:jc w:val="both"/>
        <w:rPr>
          <w:rFonts w:ascii="Times New Roman" w:eastAsia="Calibri" w:hAnsi="Times New Roman" w:cs="Times New Roman"/>
          <w:b/>
          <w:sz w:val="24"/>
          <w:szCs w:val="24"/>
          <w:lang w:eastAsia="en-US"/>
        </w:rPr>
      </w:pPr>
    </w:p>
    <w:p w14:paraId="1FE62F49" w14:textId="092530FA" w:rsidR="001800C0" w:rsidRPr="00B30C1E" w:rsidRDefault="00EA14CE" w:rsidP="00B30C1E">
      <w:pPr>
        <w:spacing w:line="300" w:lineRule="auto"/>
        <w:ind w:firstLine="709"/>
        <w:jc w:val="both"/>
        <w:rPr>
          <w:rFonts w:ascii="Times New Roman" w:eastAsia="Calibri" w:hAnsi="Times New Roman" w:cs="Times New Roman"/>
          <w:color w:val="000000" w:themeColor="text1"/>
          <w:sz w:val="24"/>
          <w:szCs w:val="24"/>
          <w:lang w:eastAsia="en-US"/>
        </w:rPr>
      </w:pPr>
      <w:r w:rsidRPr="00B30C1E">
        <w:rPr>
          <w:rFonts w:ascii="Times New Roman" w:eastAsia="Calibri" w:hAnsi="Times New Roman" w:cs="Times New Roman"/>
          <w:color w:val="000000" w:themeColor="text1"/>
          <w:sz w:val="24"/>
          <w:szCs w:val="24"/>
        </w:rPr>
        <w:lastRenderedPageBreak/>
        <w:t>7.1.</w:t>
      </w:r>
      <w:r w:rsidR="00497C09" w:rsidRPr="00B30C1E">
        <w:rPr>
          <w:rFonts w:ascii="Times New Roman" w:eastAsia="Calibri" w:hAnsi="Times New Roman" w:cs="Times New Roman"/>
          <w:color w:val="000000" w:themeColor="text1"/>
          <w:sz w:val="24"/>
          <w:szCs w:val="24"/>
          <w:lang w:eastAsia="en-US"/>
        </w:rPr>
        <w:t xml:space="preserve"> </w:t>
      </w:r>
      <w:r w:rsidR="006219FB" w:rsidRPr="00B30C1E">
        <w:rPr>
          <w:rFonts w:ascii="Times New Roman" w:eastAsia="Calibri" w:hAnsi="Times New Roman" w:cs="Times New Roman"/>
          <w:color w:val="000000" w:themeColor="text1"/>
          <w:sz w:val="24"/>
          <w:szCs w:val="24"/>
          <w:lang w:eastAsia="en-US"/>
        </w:rPr>
        <w:t>Klientas</w:t>
      </w:r>
      <w:r w:rsidR="00497C09" w:rsidRPr="00B30C1E">
        <w:rPr>
          <w:rFonts w:ascii="Times New Roman" w:eastAsia="Calibri" w:hAnsi="Times New Roman" w:cs="Times New Roman"/>
          <w:color w:val="000000" w:themeColor="text1"/>
          <w:sz w:val="24"/>
          <w:szCs w:val="24"/>
          <w:lang w:eastAsia="en-US"/>
        </w:rPr>
        <w:t xml:space="preserve"> </w:t>
      </w:r>
      <w:r w:rsidR="001800C0" w:rsidRPr="00B30C1E">
        <w:rPr>
          <w:rFonts w:ascii="Times New Roman" w:eastAsia="Calibri" w:hAnsi="Times New Roman" w:cs="Times New Roman"/>
          <w:color w:val="000000" w:themeColor="text1"/>
          <w:sz w:val="24"/>
          <w:szCs w:val="24"/>
          <w:lang w:eastAsia="en-US"/>
        </w:rPr>
        <w:t xml:space="preserve">nutraukęs sutartį ne dėl </w:t>
      </w:r>
      <w:r w:rsidR="006219FB" w:rsidRPr="00B30C1E">
        <w:rPr>
          <w:rFonts w:ascii="Times New Roman" w:eastAsia="Calibri" w:hAnsi="Times New Roman" w:cs="Times New Roman"/>
          <w:color w:val="000000" w:themeColor="text1"/>
          <w:sz w:val="24"/>
          <w:szCs w:val="24"/>
          <w:lang w:eastAsia="en-US"/>
        </w:rPr>
        <w:t>Paslaugų teikėjo</w:t>
      </w:r>
      <w:r w:rsidR="001800C0" w:rsidRPr="00B30C1E">
        <w:rPr>
          <w:rFonts w:ascii="Times New Roman" w:eastAsia="Calibri" w:hAnsi="Times New Roman" w:cs="Times New Roman"/>
          <w:color w:val="000000" w:themeColor="text1"/>
          <w:sz w:val="24"/>
          <w:szCs w:val="24"/>
          <w:lang w:eastAsia="en-US"/>
        </w:rPr>
        <w:t xml:space="preserve"> kaltės atlygina </w:t>
      </w:r>
      <w:r w:rsidR="006219FB" w:rsidRPr="00B30C1E">
        <w:rPr>
          <w:rFonts w:ascii="Times New Roman" w:eastAsia="Calibri" w:hAnsi="Times New Roman" w:cs="Times New Roman"/>
          <w:color w:val="000000" w:themeColor="text1"/>
          <w:sz w:val="24"/>
          <w:szCs w:val="24"/>
          <w:lang w:eastAsia="en-US"/>
        </w:rPr>
        <w:t>Paslaugų teikėjui</w:t>
      </w:r>
      <w:r w:rsidR="001800C0" w:rsidRPr="00B30C1E">
        <w:rPr>
          <w:rFonts w:ascii="Times New Roman" w:eastAsia="Calibri" w:hAnsi="Times New Roman" w:cs="Times New Roman"/>
          <w:color w:val="000000" w:themeColor="text1"/>
          <w:sz w:val="24"/>
          <w:szCs w:val="24"/>
          <w:lang w:eastAsia="en-US"/>
        </w:rPr>
        <w:t xml:space="preserve"> jo turėtas pagrįstas </w:t>
      </w:r>
      <w:r w:rsidR="005A5945">
        <w:rPr>
          <w:rFonts w:ascii="Times New Roman" w:eastAsia="Calibri" w:hAnsi="Times New Roman" w:cs="Times New Roman"/>
          <w:color w:val="000000" w:themeColor="text1"/>
          <w:sz w:val="24"/>
          <w:szCs w:val="24"/>
          <w:lang w:eastAsia="en-US"/>
        </w:rPr>
        <w:t>Paslaugų</w:t>
      </w:r>
      <w:r w:rsidR="001800C0" w:rsidRPr="00B30C1E">
        <w:rPr>
          <w:rFonts w:ascii="Times New Roman" w:eastAsia="Calibri" w:hAnsi="Times New Roman" w:cs="Times New Roman"/>
          <w:color w:val="000000" w:themeColor="text1"/>
          <w:sz w:val="24"/>
          <w:szCs w:val="24"/>
          <w:lang w:eastAsia="en-US"/>
        </w:rPr>
        <w:t xml:space="preserve"> išlaidas ir nuostolius, susijusius su </w:t>
      </w:r>
      <w:r w:rsidR="00F015E5">
        <w:rPr>
          <w:rFonts w:ascii="Times New Roman" w:eastAsia="Calibri" w:hAnsi="Times New Roman" w:cs="Times New Roman"/>
          <w:color w:val="000000" w:themeColor="text1"/>
          <w:sz w:val="24"/>
          <w:szCs w:val="24"/>
          <w:lang w:eastAsia="en-US"/>
        </w:rPr>
        <w:t>S</w:t>
      </w:r>
      <w:r w:rsidR="001800C0" w:rsidRPr="00B30C1E">
        <w:rPr>
          <w:rFonts w:ascii="Times New Roman" w:eastAsia="Calibri" w:hAnsi="Times New Roman" w:cs="Times New Roman"/>
          <w:color w:val="000000" w:themeColor="text1"/>
          <w:sz w:val="24"/>
          <w:szCs w:val="24"/>
          <w:lang w:eastAsia="en-US"/>
        </w:rPr>
        <w:t>utarties nutraukimu</w:t>
      </w:r>
      <w:r w:rsidR="00497C09" w:rsidRPr="00B30C1E">
        <w:rPr>
          <w:rFonts w:ascii="Times New Roman" w:eastAsia="Calibri" w:hAnsi="Times New Roman" w:cs="Times New Roman"/>
          <w:color w:val="000000" w:themeColor="text1"/>
          <w:sz w:val="24"/>
          <w:szCs w:val="24"/>
          <w:lang w:eastAsia="en-US"/>
        </w:rPr>
        <w:t>.</w:t>
      </w:r>
    </w:p>
    <w:p w14:paraId="09516191" w14:textId="1B25FF3C" w:rsidR="00497C09" w:rsidRPr="00B30C1E" w:rsidRDefault="001800C0" w:rsidP="00B30C1E">
      <w:pPr>
        <w:spacing w:line="300" w:lineRule="auto"/>
        <w:ind w:firstLine="709"/>
        <w:jc w:val="both"/>
        <w:rPr>
          <w:rFonts w:ascii="Times New Roman" w:hAnsi="Times New Roman" w:cs="Times New Roman"/>
          <w:color w:val="000000" w:themeColor="text1"/>
          <w:sz w:val="24"/>
          <w:szCs w:val="24"/>
        </w:rPr>
      </w:pPr>
      <w:bookmarkStart w:id="12" w:name="_Hlk152679795"/>
      <w:r w:rsidRPr="00B30C1E">
        <w:rPr>
          <w:rFonts w:ascii="Times New Roman" w:eastAsia="Calibri" w:hAnsi="Times New Roman" w:cs="Times New Roman"/>
          <w:color w:val="000000" w:themeColor="text1"/>
          <w:sz w:val="24"/>
          <w:szCs w:val="24"/>
        </w:rPr>
        <w:t xml:space="preserve">7.2. </w:t>
      </w:r>
      <w:r w:rsidR="00DB17D7" w:rsidRPr="00B30C1E">
        <w:rPr>
          <w:rFonts w:ascii="Times New Roman" w:eastAsia="Calibri" w:hAnsi="Times New Roman" w:cs="Times New Roman"/>
          <w:color w:val="000000" w:themeColor="text1"/>
          <w:sz w:val="24"/>
          <w:szCs w:val="24"/>
          <w:lang w:eastAsia="en-US"/>
        </w:rPr>
        <w:t xml:space="preserve">Jei </w:t>
      </w:r>
      <w:r w:rsidR="006219FB" w:rsidRPr="00B30C1E">
        <w:rPr>
          <w:rFonts w:ascii="Times New Roman" w:eastAsia="Calibri" w:hAnsi="Times New Roman" w:cs="Times New Roman"/>
          <w:color w:val="000000" w:themeColor="text1"/>
          <w:sz w:val="24"/>
          <w:szCs w:val="24"/>
          <w:lang w:eastAsia="en-US"/>
        </w:rPr>
        <w:t>Klientas</w:t>
      </w:r>
      <w:r w:rsidR="00DB17D7" w:rsidRPr="00B30C1E">
        <w:rPr>
          <w:rFonts w:ascii="Times New Roman" w:eastAsia="Calibri" w:hAnsi="Times New Roman" w:cs="Times New Roman"/>
          <w:color w:val="000000" w:themeColor="text1"/>
          <w:sz w:val="24"/>
          <w:szCs w:val="24"/>
          <w:lang w:eastAsia="en-US"/>
        </w:rPr>
        <w:t xml:space="preserve"> nevykdo sutartinių įsipareigojimų, t. y. vėluoja apmokėti už tinkamai ir laiku </w:t>
      </w:r>
      <w:r w:rsidR="00F015E5">
        <w:rPr>
          <w:rFonts w:ascii="Times New Roman" w:eastAsia="Calibri" w:hAnsi="Times New Roman" w:cs="Times New Roman"/>
          <w:color w:val="000000" w:themeColor="text1"/>
          <w:sz w:val="24"/>
          <w:szCs w:val="24"/>
          <w:lang w:eastAsia="en-US"/>
        </w:rPr>
        <w:t>suteiktas Paslaugas</w:t>
      </w:r>
      <w:r w:rsidR="00DB17D7" w:rsidRPr="00B30C1E">
        <w:rPr>
          <w:rFonts w:ascii="Times New Roman" w:eastAsia="Calibri" w:hAnsi="Times New Roman" w:cs="Times New Roman"/>
          <w:color w:val="000000" w:themeColor="text1"/>
          <w:sz w:val="24"/>
          <w:szCs w:val="24"/>
          <w:lang w:eastAsia="en-US"/>
        </w:rPr>
        <w:t xml:space="preserve"> be pateisinamos </w:t>
      </w:r>
      <w:r w:rsidR="00DB17D7" w:rsidRPr="00B30C1E">
        <w:rPr>
          <w:rFonts w:ascii="Times New Roman" w:eastAsia="Calibri" w:hAnsi="Times New Roman" w:cs="Times New Roman"/>
          <w:sz w:val="24"/>
          <w:szCs w:val="24"/>
          <w:lang w:eastAsia="en-US"/>
        </w:rPr>
        <w:t xml:space="preserve">priežasties, </w:t>
      </w:r>
      <w:r w:rsidR="006219FB" w:rsidRPr="00B30C1E">
        <w:rPr>
          <w:rFonts w:ascii="Times New Roman" w:eastAsia="Calibri" w:hAnsi="Times New Roman" w:cs="Times New Roman"/>
          <w:sz w:val="24"/>
          <w:szCs w:val="24"/>
          <w:lang w:eastAsia="en-US"/>
        </w:rPr>
        <w:t>Paslaugų teikėjas</w:t>
      </w:r>
      <w:r w:rsidR="00DB17D7" w:rsidRPr="00B30C1E">
        <w:rPr>
          <w:rFonts w:ascii="Times New Roman" w:eastAsia="Calibri" w:hAnsi="Times New Roman" w:cs="Times New Roman"/>
          <w:sz w:val="24"/>
          <w:szCs w:val="24"/>
          <w:lang w:eastAsia="en-US"/>
        </w:rPr>
        <w:t xml:space="preserve"> turi teisę be oficialaus įspėjimo ir neribodamas kitų savo teisių gynimo priemonių reikalauti iš </w:t>
      </w:r>
      <w:r w:rsidR="006219FB" w:rsidRPr="00B30C1E">
        <w:rPr>
          <w:rFonts w:ascii="Times New Roman" w:eastAsia="Calibri" w:hAnsi="Times New Roman" w:cs="Times New Roman"/>
          <w:sz w:val="24"/>
          <w:szCs w:val="24"/>
          <w:lang w:eastAsia="en-US"/>
        </w:rPr>
        <w:t>Kliento</w:t>
      </w:r>
      <w:r w:rsidR="00DB17D7" w:rsidRPr="00B30C1E">
        <w:rPr>
          <w:rFonts w:ascii="Times New Roman" w:eastAsia="Calibri" w:hAnsi="Times New Roman" w:cs="Times New Roman"/>
          <w:sz w:val="24"/>
          <w:szCs w:val="24"/>
          <w:lang w:eastAsia="en-US"/>
        </w:rPr>
        <w:t xml:space="preserve"> sumokėti </w:t>
      </w:r>
      <w:r w:rsidR="00DB17D7" w:rsidRPr="00B30C1E">
        <w:rPr>
          <w:rFonts w:ascii="Times New Roman" w:eastAsia="Calibri" w:hAnsi="Times New Roman" w:cs="Times New Roman"/>
          <w:sz w:val="24"/>
          <w:szCs w:val="24"/>
        </w:rPr>
        <w:t xml:space="preserve">0,05 % (nulio ir penkių šimtųjų procento) </w:t>
      </w:r>
      <w:r w:rsidR="00DB17D7" w:rsidRPr="00B30C1E">
        <w:rPr>
          <w:rFonts w:ascii="Times New Roman" w:eastAsia="Calibri" w:hAnsi="Times New Roman" w:cs="Times New Roman"/>
          <w:sz w:val="24"/>
          <w:szCs w:val="24"/>
          <w:lang w:eastAsia="en-US"/>
        </w:rPr>
        <w:t>dydžio delspinigius už kiekvieną praleistą dieną nuo vėluojamos sumokėti sumos be PVM. Delspinigiai skaičiuojami nuo mokėjimo termino pasibaigimo dienos (ši diena neįskaitoma) iki dienos, kurią buvo gautas apmokėjimas (ši diena neįskaitoma).</w:t>
      </w:r>
    </w:p>
    <w:bookmarkEnd w:id="12"/>
    <w:p w14:paraId="08363542" w14:textId="490656B9" w:rsidR="001800C0" w:rsidRPr="00B30C1E" w:rsidRDefault="00497C09" w:rsidP="00B30C1E">
      <w:pPr>
        <w:spacing w:line="300" w:lineRule="auto"/>
        <w:ind w:firstLine="709"/>
        <w:jc w:val="both"/>
        <w:rPr>
          <w:rFonts w:ascii="Times New Roman" w:eastAsia="Calibri" w:hAnsi="Times New Roman" w:cs="Times New Roman"/>
          <w:sz w:val="24"/>
          <w:szCs w:val="24"/>
        </w:rPr>
      </w:pPr>
      <w:r w:rsidRPr="00B30C1E">
        <w:rPr>
          <w:rFonts w:ascii="Times New Roman" w:eastAsia="Calibri" w:hAnsi="Times New Roman" w:cs="Times New Roman"/>
          <w:color w:val="000000" w:themeColor="text1"/>
          <w:sz w:val="24"/>
          <w:szCs w:val="24"/>
        </w:rPr>
        <w:t xml:space="preserve">7.3. </w:t>
      </w:r>
      <w:r w:rsidR="006219FB" w:rsidRPr="00B30C1E">
        <w:rPr>
          <w:rFonts w:ascii="Times New Roman" w:eastAsia="Calibri" w:hAnsi="Times New Roman" w:cs="Times New Roman"/>
          <w:sz w:val="24"/>
          <w:szCs w:val="24"/>
          <w:lang w:eastAsia="en-US"/>
        </w:rPr>
        <w:t>Paslaugų teikėjas</w:t>
      </w:r>
      <w:r w:rsidR="00DB17D7" w:rsidRPr="00B30C1E">
        <w:rPr>
          <w:rFonts w:ascii="Times New Roman" w:eastAsia="Calibri" w:hAnsi="Times New Roman" w:cs="Times New Roman"/>
          <w:sz w:val="24"/>
          <w:szCs w:val="24"/>
          <w:lang w:eastAsia="en-US"/>
        </w:rPr>
        <w:t xml:space="preserve"> atsakingas už </w:t>
      </w:r>
      <w:r w:rsidR="00F015E5">
        <w:rPr>
          <w:rFonts w:ascii="Times New Roman" w:eastAsia="Calibri" w:hAnsi="Times New Roman" w:cs="Times New Roman"/>
          <w:sz w:val="24"/>
          <w:szCs w:val="24"/>
          <w:lang w:eastAsia="en-US"/>
        </w:rPr>
        <w:t>S</w:t>
      </w:r>
      <w:r w:rsidR="00DB17D7" w:rsidRPr="00B30C1E">
        <w:rPr>
          <w:rFonts w:ascii="Times New Roman" w:eastAsia="Calibri" w:hAnsi="Times New Roman" w:cs="Times New Roman"/>
          <w:sz w:val="24"/>
          <w:szCs w:val="24"/>
          <w:lang w:eastAsia="en-US"/>
        </w:rPr>
        <w:t xml:space="preserve">utarties 6.4 punkte prisiimtų įsipareigojimų vykdymą kokybiškai ir laiku, už gaminių, medžiagų kokybę, naudojamą </w:t>
      </w:r>
      <w:r w:rsidR="005A5945">
        <w:rPr>
          <w:rFonts w:ascii="Times New Roman" w:eastAsia="Calibri" w:hAnsi="Times New Roman" w:cs="Times New Roman"/>
          <w:sz w:val="24"/>
          <w:szCs w:val="24"/>
          <w:lang w:eastAsia="en-US"/>
        </w:rPr>
        <w:t>Paslaugų</w:t>
      </w:r>
      <w:r w:rsidR="00DB17D7" w:rsidRPr="00B30C1E">
        <w:rPr>
          <w:rFonts w:ascii="Times New Roman" w:eastAsia="Calibri" w:hAnsi="Times New Roman" w:cs="Times New Roman"/>
          <w:sz w:val="24"/>
          <w:szCs w:val="24"/>
          <w:lang w:eastAsia="en-US"/>
        </w:rPr>
        <w:t xml:space="preserve"> vykdymui.</w:t>
      </w:r>
    </w:p>
    <w:p w14:paraId="6F0B4742" w14:textId="5841014B" w:rsidR="00497C09" w:rsidRPr="00B30C1E" w:rsidRDefault="00497C09" w:rsidP="00B30C1E">
      <w:pPr>
        <w:spacing w:line="300" w:lineRule="auto"/>
        <w:ind w:firstLine="709"/>
        <w:jc w:val="both"/>
        <w:rPr>
          <w:rFonts w:ascii="Times New Roman" w:eastAsia="Calibri" w:hAnsi="Times New Roman" w:cs="Times New Roman"/>
          <w:sz w:val="24"/>
          <w:szCs w:val="24"/>
        </w:rPr>
      </w:pPr>
      <w:r w:rsidRPr="00B30C1E">
        <w:rPr>
          <w:rFonts w:ascii="Times New Roman" w:eastAsia="Times New Roman" w:hAnsi="Times New Roman" w:cs="Times New Roman"/>
          <w:sz w:val="24"/>
          <w:szCs w:val="24"/>
          <w:lang w:eastAsia="en-US"/>
        </w:rPr>
        <w:t>7.</w:t>
      </w:r>
      <w:r w:rsidR="00F015E5">
        <w:rPr>
          <w:rFonts w:ascii="Times New Roman" w:eastAsia="Times New Roman" w:hAnsi="Times New Roman" w:cs="Times New Roman"/>
          <w:sz w:val="24"/>
          <w:szCs w:val="24"/>
          <w:lang w:eastAsia="en-US"/>
        </w:rPr>
        <w:t>4</w:t>
      </w:r>
      <w:r w:rsidRPr="00B30C1E">
        <w:rPr>
          <w:rFonts w:ascii="Times New Roman" w:eastAsia="Calibri" w:hAnsi="Times New Roman" w:cs="Times New Roman"/>
          <w:sz w:val="24"/>
          <w:szCs w:val="24"/>
          <w:lang w:eastAsia="en-US"/>
        </w:rPr>
        <w:t>.</w:t>
      </w:r>
      <w:r w:rsidRPr="00B30C1E">
        <w:rPr>
          <w:rFonts w:ascii="Times New Roman" w:eastAsia="Calibri" w:hAnsi="Times New Roman" w:cs="Times New Roman"/>
          <w:sz w:val="24"/>
          <w:szCs w:val="24"/>
        </w:rPr>
        <w:t xml:space="preserve"> </w:t>
      </w:r>
      <w:r w:rsidR="006219FB" w:rsidRPr="00B30C1E">
        <w:rPr>
          <w:rFonts w:ascii="Times New Roman" w:eastAsia="Calibri" w:hAnsi="Times New Roman" w:cs="Times New Roman"/>
          <w:sz w:val="24"/>
          <w:szCs w:val="24"/>
          <w:lang w:eastAsia="en-US"/>
        </w:rPr>
        <w:t>Paslaugų teikėjui</w:t>
      </w:r>
      <w:r w:rsidR="00DB17D7" w:rsidRPr="00B30C1E">
        <w:rPr>
          <w:rFonts w:ascii="Times New Roman" w:eastAsia="Calibri" w:hAnsi="Times New Roman" w:cs="Times New Roman"/>
          <w:sz w:val="24"/>
          <w:szCs w:val="24"/>
          <w:lang w:eastAsia="en-US"/>
        </w:rPr>
        <w:t xml:space="preserve"> nepradėjus taisyti defektų pagal </w:t>
      </w:r>
      <w:r w:rsidR="006219FB" w:rsidRPr="00B30C1E">
        <w:rPr>
          <w:rFonts w:ascii="Times New Roman" w:eastAsia="Calibri" w:hAnsi="Times New Roman" w:cs="Times New Roman"/>
          <w:sz w:val="24"/>
          <w:szCs w:val="24"/>
          <w:lang w:eastAsia="en-US"/>
        </w:rPr>
        <w:t>Kliento</w:t>
      </w:r>
      <w:r w:rsidR="00DB17D7" w:rsidRPr="00B30C1E">
        <w:rPr>
          <w:rFonts w:ascii="Times New Roman" w:eastAsia="Calibri" w:hAnsi="Times New Roman" w:cs="Times New Roman"/>
          <w:sz w:val="24"/>
          <w:szCs w:val="24"/>
          <w:lang w:eastAsia="en-US"/>
        </w:rPr>
        <w:t xml:space="preserve"> raštiškus reikalavimus dėl </w:t>
      </w:r>
      <w:r w:rsidR="00F015E5">
        <w:rPr>
          <w:rFonts w:ascii="Times New Roman" w:eastAsia="Calibri" w:hAnsi="Times New Roman" w:cs="Times New Roman"/>
          <w:sz w:val="24"/>
          <w:szCs w:val="24"/>
          <w:lang w:eastAsia="en-US"/>
        </w:rPr>
        <w:t>suteik</w:t>
      </w:r>
      <w:r w:rsidR="00DB17D7" w:rsidRPr="00B30C1E">
        <w:rPr>
          <w:rFonts w:ascii="Times New Roman" w:eastAsia="Calibri" w:hAnsi="Times New Roman" w:cs="Times New Roman"/>
          <w:sz w:val="24"/>
          <w:szCs w:val="24"/>
          <w:lang w:eastAsia="en-US"/>
        </w:rPr>
        <w:t xml:space="preserve">tų </w:t>
      </w:r>
      <w:r w:rsidR="005A5945">
        <w:rPr>
          <w:rFonts w:ascii="Times New Roman" w:eastAsia="Calibri" w:hAnsi="Times New Roman" w:cs="Times New Roman"/>
          <w:sz w:val="24"/>
          <w:szCs w:val="24"/>
          <w:lang w:eastAsia="en-US"/>
        </w:rPr>
        <w:t>Paslaugų</w:t>
      </w:r>
      <w:r w:rsidR="00DB17D7" w:rsidRPr="00B30C1E">
        <w:rPr>
          <w:rFonts w:ascii="Times New Roman" w:eastAsia="Calibri" w:hAnsi="Times New Roman" w:cs="Times New Roman"/>
          <w:sz w:val="24"/>
          <w:szCs w:val="24"/>
          <w:lang w:eastAsia="en-US"/>
        </w:rPr>
        <w:t xml:space="preserve"> kokybės ilgiau nei per 3 (tris) darbo dienas, </w:t>
      </w:r>
      <w:r w:rsidR="006219FB" w:rsidRPr="00B30C1E">
        <w:rPr>
          <w:rFonts w:ascii="Times New Roman" w:eastAsia="Calibri" w:hAnsi="Times New Roman" w:cs="Times New Roman"/>
          <w:sz w:val="24"/>
          <w:szCs w:val="24"/>
          <w:lang w:eastAsia="en-US"/>
        </w:rPr>
        <w:t>Klientui</w:t>
      </w:r>
      <w:r w:rsidR="00DB17D7" w:rsidRPr="00B30C1E">
        <w:rPr>
          <w:rFonts w:ascii="Times New Roman" w:eastAsia="Calibri" w:hAnsi="Times New Roman" w:cs="Times New Roman"/>
          <w:sz w:val="24"/>
          <w:szCs w:val="24"/>
          <w:lang w:eastAsia="en-US"/>
        </w:rPr>
        <w:t xml:space="preserve"> pareikalavus, </w:t>
      </w:r>
      <w:r w:rsidR="006219FB" w:rsidRPr="00B30C1E">
        <w:rPr>
          <w:rFonts w:ascii="Times New Roman" w:eastAsia="Calibri" w:hAnsi="Times New Roman" w:cs="Times New Roman"/>
          <w:sz w:val="24"/>
          <w:szCs w:val="24"/>
          <w:lang w:eastAsia="en-US"/>
        </w:rPr>
        <w:t>Paslaugų teikėjas</w:t>
      </w:r>
      <w:r w:rsidR="00DB17D7" w:rsidRPr="00B30C1E">
        <w:rPr>
          <w:rFonts w:ascii="Times New Roman" w:eastAsia="Calibri" w:hAnsi="Times New Roman" w:cs="Times New Roman"/>
          <w:sz w:val="24"/>
          <w:szCs w:val="24"/>
          <w:lang w:eastAsia="en-US"/>
        </w:rPr>
        <w:t xml:space="preserve"> moka </w:t>
      </w:r>
      <w:r w:rsidR="00DB17D7" w:rsidRPr="00B30C1E">
        <w:rPr>
          <w:rFonts w:ascii="Times New Roman" w:eastAsia="Calibri" w:hAnsi="Times New Roman" w:cs="Times New Roman"/>
          <w:sz w:val="24"/>
          <w:szCs w:val="24"/>
        </w:rPr>
        <w:t>0,05 % (nulio ir penkių šimtųjų procento)</w:t>
      </w:r>
      <w:r w:rsidR="00DB17D7" w:rsidRPr="00B30C1E">
        <w:rPr>
          <w:rFonts w:ascii="Times New Roman" w:eastAsia="Calibri" w:hAnsi="Times New Roman" w:cs="Times New Roman"/>
          <w:sz w:val="24"/>
          <w:szCs w:val="24"/>
          <w:lang w:eastAsia="en-US"/>
        </w:rPr>
        <w:t xml:space="preserve"> dydžio delspinigius už kiekvieną pavėluotą dieną nuo netinkamai įvykdytų pagal sutartį </w:t>
      </w:r>
      <w:r w:rsidR="005A5945">
        <w:rPr>
          <w:rFonts w:ascii="Times New Roman" w:eastAsia="Calibri" w:hAnsi="Times New Roman" w:cs="Times New Roman"/>
          <w:sz w:val="24"/>
          <w:szCs w:val="24"/>
          <w:lang w:eastAsia="en-US"/>
        </w:rPr>
        <w:t>Paslaugų</w:t>
      </w:r>
      <w:r w:rsidR="00DB17D7" w:rsidRPr="00B30C1E">
        <w:rPr>
          <w:rFonts w:ascii="Times New Roman" w:eastAsia="Calibri" w:hAnsi="Times New Roman" w:cs="Times New Roman"/>
          <w:sz w:val="24"/>
          <w:szCs w:val="24"/>
          <w:lang w:eastAsia="en-US"/>
        </w:rPr>
        <w:t xml:space="preserve"> vertės</w:t>
      </w:r>
      <w:r w:rsidR="00DB17D7" w:rsidRPr="00B30C1E">
        <w:rPr>
          <w:rFonts w:ascii="Times New Roman" w:eastAsia="Calibri" w:hAnsi="Times New Roman" w:cs="Times New Roman"/>
          <w:sz w:val="24"/>
          <w:szCs w:val="24"/>
        </w:rPr>
        <w:t xml:space="preserve"> be PVM iki bus ištaisyti defektai.</w:t>
      </w:r>
      <w:r w:rsidR="00DB17D7" w:rsidRPr="00B30C1E">
        <w:rPr>
          <w:rFonts w:ascii="Times New Roman" w:eastAsia="Calibri" w:hAnsi="Times New Roman" w:cs="Times New Roman"/>
          <w:sz w:val="24"/>
          <w:szCs w:val="24"/>
          <w:lang w:eastAsia="en-US"/>
        </w:rPr>
        <w:t xml:space="preserve"> Taip pat atlygina </w:t>
      </w:r>
      <w:r w:rsidR="006219FB" w:rsidRPr="00B30C1E">
        <w:rPr>
          <w:rFonts w:ascii="Times New Roman" w:eastAsia="Calibri" w:hAnsi="Times New Roman" w:cs="Times New Roman"/>
          <w:sz w:val="24"/>
          <w:szCs w:val="24"/>
          <w:lang w:eastAsia="en-US"/>
        </w:rPr>
        <w:t>Kliento</w:t>
      </w:r>
      <w:r w:rsidR="00DB17D7" w:rsidRPr="00B30C1E">
        <w:rPr>
          <w:rFonts w:ascii="Times New Roman" w:eastAsia="Calibri" w:hAnsi="Times New Roman" w:cs="Times New Roman"/>
          <w:sz w:val="24"/>
          <w:szCs w:val="24"/>
          <w:lang w:eastAsia="en-US"/>
        </w:rPr>
        <w:t xml:space="preserve"> išlaidas, susijusias su defektų šalinimu ir dėl to </w:t>
      </w:r>
      <w:r w:rsidR="006219FB" w:rsidRPr="00B30C1E">
        <w:rPr>
          <w:rFonts w:ascii="Times New Roman" w:eastAsia="Calibri" w:hAnsi="Times New Roman" w:cs="Times New Roman"/>
          <w:sz w:val="24"/>
          <w:szCs w:val="24"/>
          <w:lang w:eastAsia="en-US"/>
        </w:rPr>
        <w:t>Kliento</w:t>
      </w:r>
      <w:r w:rsidR="00DB17D7" w:rsidRPr="00B30C1E">
        <w:rPr>
          <w:rFonts w:ascii="Times New Roman" w:eastAsia="Calibri" w:hAnsi="Times New Roman" w:cs="Times New Roman"/>
          <w:sz w:val="24"/>
          <w:szCs w:val="24"/>
          <w:lang w:eastAsia="en-US"/>
        </w:rPr>
        <w:t xml:space="preserve"> patirtus nuostolius, kai </w:t>
      </w:r>
      <w:r w:rsidR="006219FB" w:rsidRPr="00B30C1E">
        <w:rPr>
          <w:rFonts w:ascii="Times New Roman" w:eastAsia="Calibri" w:hAnsi="Times New Roman" w:cs="Times New Roman"/>
          <w:sz w:val="24"/>
          <w:szCs w:val="24"/>
          <w:lang w:eastAsia="en-US"/>
        </w:rPr>
        <w:t>Klientas</w:t>
      </w:r>
      <w:r w:rsidR="00DB17D7" w:rsidRPr="00B30C1E">
        <w:rPr>
          <w:rFonts w:ascii="Times New Roman" w:eastAsia="Calibri" w:hAnsi="Times New Roman" w:cs="Times New Roman"/>
          <w:sz w:val="24"/>
          <w:szCs w:val="24"/>
          <w:lang w:eastAsia="en-US"/>
        </w:rPr>
        <w:t xml:space="preserve"> pats arba pasitelkdamas trečiuosius asmenis ištaiso </w:t>
      </w:r>
      <w:r w:rsidR="006219FB" w:rsidRPr="00B30C1E">
        <w:rPr>
          <w:rFonts w:ascii="Times New Roman" w:eastAsia="Calibri" w:hAnsi="Times New Roman" w:cs="Times New Roman"/>
          <w:sz w:val="24"/>
          <w:szCs w:val="24"/>
          <w:lang w:eastAsia="en-US"/>
        </w:rPr>
        <w:t>Paslaugų teikėjo</w:t>
      </w:r>
      <w:r w:rsidR="00DB17D7" w:rsidRPr="00B30C1E">
        <w:rPr>
          <w:rFonts w:ascii="Times New Roman" w:eastAsia="Calibri" w:hAnsi="Times New Roman" w:cs="Times New Roman"/>
          <w:sz w:val="24"/>
          <w:szCs w:val="24"/>
          <w:lang w:eastAsia="en-US"/>
        </w:rPr>
        <w:t xml:space="preserve"> </w:t>
      </w:r>
      <w:r w:rsidR="00F015E5">
        <w:rPr>
          <w:rFonts w:ascii="Times New Roman" w:eastAsia="Calibri" w:hAnsi="Times New Roman" w:cs="Times New Roman"/>
          <w:sz w:val="24"/>
          <w:szCs w:val="24"/>
          <w:lang w:eastAsia="en-US"/>
        </w:rPr>
        <w:t>suteik</w:t>
      </w:r>
      <w:r w:rsidR="00DB17D7" w:rsidRPr="00B30C1E">
        <w:rPr>
          <w:rFonts w:ascii="Times New Roman" w:eastAsia="Calibri" w:hAnsi="Times New Roman" w:cs="Times New Roman"/>
          <w:sz w:val="24"/>
          <w:szCs w:val="24"/>
          <w:lang w:eastAsia="en-US"/>
        </w:rPr>
        <w:t xml:space="preserve">tų </w:t>
      </w:r>
      <w:r w:rsidR="005A5945">
        <w:rPr>
          <w:rFonts w:ascii="Times New Roman" w:eastAsia="Calibri" w:hAnsi="Times New Roman" w:cs="Times New Roman"/>
          <w:sz w:val="24"/>
          <w:szCs w:val="24"/>
          <w:lang w:eastAsia="en-US"/>
        </w:rPr>
        <w:t>Paslaugų</w:t>
      </w:r>
      <w:r w:rsidR="00DB17D7" w:rsidRPr="00B30C1E">
        <w:rPr>
          <w:rFonts w:ascii="Times New Roman" w:eastAsia="Calibri" w:hAnsi="Times New Roman" w:cs="Times New Roman"/>
          <w:sz w:val="24"/>
          <w:szCs w:val="24"/>
          <w:lang w:eastAsia="en-US"/>
        </w:rPr>
        <w:t xml:space="preserve"> trūkumus.</w:t>
      </w:r>
    </w:p>
    <w:p w14:paraId="55385C6F" w14:textId="46EF388B" w:rsidR="00EA14CE" w:rsidRPr="00B30C1E" w:rsidRDefault="00497C09" w:rsidP="00B30C1E">
      <w:pPr>
        <w:spacing w:line="300" w:lineRule="auto"/>
        <w:ind w:firstLine="709"/>
        <w:jc w:val="both"/>
        <w:rPr>
          <w:rFonts w:ascii="Times New Roman" w:eastAsia="Times New Roman" w:hAnsi="Times New Roman" w:cs="Times New Roman"/>
          <w:sz w:val="24"/>
          <w:szCs w:val="24"/>
        </w:rPr>
      </w:pPr>
      <w:r w:rsidRPr="00B30C1E">
        <w:rPr>
          <w:rFonts w:ascii="Times New Roman" w:eastAsia="Calibri" w:hAnsi="Times New Roman" w:cs="Times New Roman"/>
          <w:sz w:val="24"/>
          <w:szCs w:val="24"/>
          <w:lang w:eastAsia="en-US"/>
        </w:rPr>
        <w:t>7.</w:t>
      </w:r>
      <w:r w:rsidR="00F015E5">
        <w:rPr>
          <w:rFonts w:ascii="Times New Roman" w:eastAsia="Calibri" w:hAnsi="Times New Roman" w:cs="Times New Roman"/>
          <w:sz w:val="24"/>
          <w:szCs w:val="24"/>
          <w:lang w:eastAsia="en-US"/>
        </w:rPr>
        <w:t>5</w:t>
      </w:r>
      <w:r w:rsidRPr="00B30C1E">
        <w:rPr>
          <w:rFonts w:ascii="Times New Roman" w:eastAsia="Calibri" w:hAnsi="Times New Roman" w:cs="Times New Roman"/>
          <w:sz w:val="24"/>
          <w:szCs w:val="24"/>
          <w:lang w:eastAsia="en-US"/>
        </w:rPr>
        <w:t>.</w:t>
      </w:r>
      <w:r w:rsidR="00752BF7" w:rsidRPr="00B30C1E">
        <w:rPr>
          <w:rFonts w:ascii="Times New Roman" w:eastAsia="Times New Roman" w:hAnsi="Times New Roman" w:cs="Times New Roman"/>
          <w:sz w:val="24"/>
          <w:szCs w:val="24"/>
        </w:rPr>
        <w:t xml:space="preserve"> </w:t>
      </w:r>
      <w:r w:rsidR="006219FB" w:rsidRPr="00B30C1E">
        <w:rPr>
          <w:rFonts w:ascii="Times New Roman" w:eastAsia="Calibri" w:hAnsi="Times New Roman" w:cs="Times New Roman"/>
          <w:sz w:val="24"/>
          <w:szCs w:val="24"/>
        </w:rPr>
        <w:t>Paslaugų teikėjas</w:t>
      </w:r>
      <w:r w:rsidR="00EA14CE" w:rsidRPr="00B30C1E">
        <w:rPr>
          <w:rFonts w:ascii="Times New Roman" w:eastAsia="Calibri" w:hAnsi="Times New Roman" w:cs="Times New Roman"/>
          <w:sz w:val="24"/>
          <w:szCs w:val="24"/>
        </w:rPr>
        <w:t xml:space="preserve">, yra visiškai atsakingas už žalą, padarytą tretiesiems asmenims, jų turtui, </w:t>
      </w:r>
      <w:r w:rsidR="00F015E5">
        <w:rPr>
          <w:rFonts w:ascii="Times New Roman" w:eastAsia="Calibri" w:hAnsi="Times New Roman" w:cs="Times New Roman"/>
          <w:sz w:val="24"/>
          <w:szCs w:val="24"/>
        </w:rPr>
        <w:t>suteikiant</w:t>
      </w:r>
      <w:r w:rsidR="00EA14CE" w:rsidRPr="00B30C1E">
        <w:rPr>
          <w:rFonts w:ascii="Times New Roman" w:eastAsia="Calibri" w:hAnsi="Times New Roman" w:cs="Times New Roman"/>
          <w:sz w:val="24"/>
          <w:szCs w:val="24"/>
        </w:rPr>
        <w:t xml:space="preserve"> </w:t>
      </w:r>
      <w:r w:rsidR="00F015E5">
        <w:rPr>
          <w:rFonts w:ascii="Times New Roman" w:eastAsia="Calibri" w:hAnsi="Times New Roman" w:cs="Times New Roman"/>
          <w:sz w:val="24"/>
          <w:szCs w:val="24"/>
        </w:rPr>
        <w:t>S</w:t>
      </w:r>
      <w:r w:rsidR="00EA14CE" w:rsidRPr="00B30C1E">
        <w:rPr>
          <w:rFonts w:ascii="Times New Roman" w:eastAsia="Calibri" w:hAnsi="Times New Roman" w:cs="Times New Roman"/>
          <w:sz w:val="24"/>
          <w:szCs w:val="24"/>
        </w:rPr>
        <w:t>utartyje numatyt</w:t>
      </w:r>
      <w:r w:rsidR="00F015E5">
        <w:rPr>
          <w:rFonts w:ascii="Times New Roman" w:eastAsia="Calibri" w:hAnsi="Times New Roman" w:cs="Times New Roman"/>
          <w:sz w:val="24"/>
          <w:szCs w:val="24"/>
        </w:rPr>
        <w:t>a</w:t>
      </w:r>
      <w:r w:rsidR="00EA14CE" w:rsidRPr="00B30C1E">
        <w:rPr>
          <w:rFonts w:ascii="Times New Roman" w:eastAsia="Calibri" w:hAnsi="Times New Roman" w:cs="Times New Roman"/>
          <w:sz w:val="24"/>
          <w:szCs w:val="24"/>
        </w:rPr>
        <w:t xml:space="preserve">s </w:t>
      </w:r>
      <w:r w:rsidR="00F015E5">
        <w:rPr>
          <w:rFonts w:ascii="Times New Roman" w:eastAsia="Calibri" w:hAnsi="Times New Roman" w:cs="Times New Roman"/>
          <w:sz w:val="24"/>
          <w:szCs w:val="24"/>
        </w:rPr>
        <w:t>Paslauga</w:t>
      </w:r>
      <w:r w:rsidR="00EA14CE" w:rsidRPr="00B30C1E">
        <w:rPr>
          <w:rFonts w:ascii="Times New Roman" w:eastAsia="Calibri" w:hAnsi="Times New Roman" w:cs="Times New Roman"/>
          <w:sz w:val="24"/>
          <w:szCs w:val="24"/>
        </w:rPr>
        <w:t>s</w:t>
      </w:r>
      <w:r w:rsidR="00B166B7" w:rsidRPr="00B30C1E">
        <w:rPr>
          <w:rFonts w:ascii="Times New Roman" w:eastAsia="Calibri" w:hAnsi="Times New Roman" w:cs="Times New Roman"/>
          <w:sz w:val="24"/>
          <w:szCs w:val="24"/>
        </w:rPr>
        <w:t>.</w:t>
      </w:r>
    </w:p>
    <w:p w14:paraId="7FB29B05" w14:textId="56E756E1" w:rsidR="00EA14CE" w:rsidRPr="00B30C1E" w:rsidRDefault="00752BF7" w:rsidP="00B30C1E">
      <w:pPr>
        <w:spacing w:line="300" w:lineRule="auto"/>
        <w:ind w:firstLine="709"/>
        <w:jc w:val="both"/>
        <w:rPr>
          <w:rFonts w:ascii="Times New Roman" w:eastAsia="Calibri" w:hAnsi="Times New Roman" w:cs="Times New Roman"/>
          <w:sz w:val="24"/>
          <w:szCs w:val="24"/>
        </w:rPr>
      </w:pPr>
      <w:r w:rsidRPr="00B30C1E">
        <w:rPr>
          <w:rFonts w:ascii="Times New Roman" w:eastAsia="Calibri" w:hAnsi="Times New Roman" w:cs="Times New Roman"/>
          <w:sz w:val="24"/>
          <w:szCs w:val="24"/>
          <w:lang w:eastAsia="en-US"/>
        </w:rPr>
        <w:t>7.</w:t>
      </w:r>
      <w:r w:rsidR="00F015E5">
        <w:rPr>
          <w:rFonts w:ascii="Times New Roman" w:eastAsia="Calibri" w:hAnsi="Times New Roman" w:cs="Times New Roman"/>
          <w:sz w:val="24"/>
          <w:szCs w:val="24"/>
          <w:lang w:eastAsia="en-US"/>
        </w:rPr>
        <w:t>6</w:t>
      </w:r>
      <w:r w:rsidRPr="00B30C1E">
        <w:rPr>
          <w:rFonts w:ascii="Times New Roman" w:eastAsia="Calibri" w:hAnsi="Times New Roman" w:cs="Times New Roman"/>
          <w:sz w:val="24"/>
          <w:szCs w:val="24"/>
          <w:lang w:eastAsia="en-US"/>
        </w:rPr>
        <w:t>.</w:t>
      </w:r>
      <w:r w:rsidRPr="00B30C1E">
        <w:rPr>
          <w:rFonts w:ascii="Times New Roman" w:eastAsia="Calibri" w:hAnsi="Times New Roman" w:cs="Times New Roman"/>
          <w:sz w:val="24"/>
          <w:szCs w:val="24"/>
        </w:rPr>
        <w:t xml:space="preserve"> </w:t>
      </w:r>
      <w:r w:rsidR="006219FB" w:rsidRPr="00B30C1E">
        <w:rPr>
          <w:rFonts w:ascii="Times New Roman" w:eastAsia="Calibri" w:hAnsi="Times New Roman" w:cs="Times New Roman"/>
          <w:sz w:val="24"/>
          <w:szCs w:val="24"/>
        </w:rPr>
        <w:t>Paslaugų teikėjas</w:t>
      </w:r>
      <w:r w:rsidR="00EA14CE" w:rsidRPr="00B30C1E">
        <w:rPr>
          <w:rFonts w:ascii="Times New Roman" w:eastAsia="Calibri" w:hAnsi="Times New Roman" w:cs="Times New Roman"/>
          <w:sz w:val="24"/>
          <w:szCs w:val="24"/>
        </w:rPr>
        <w:t xml:space="preserve"> yra visiškai atsakingas už darbuotojų </w:t>
      </w:r>
      <w:r w:rsidR="00F015E5">
        <w:rPr>
          <w:rFonts w:ascii="Times New Roman" w:eastAsia="Calibri" w:hAnsi="Times New Roman" w:cs="Times New Roman"/>
          <w:sz w:val="24"/>
          <w:szCs w:val="24"/>
        </w:rPr>
        <w:t>darbų</w:t>
      </w:r>
      <w:r w:rsidR="00EA14CE" w:rsidRPr="00B30C1E">
        <w:rPr>
          <w:rFonts w:ascii="Times New Roman" w:eastAsia="Calibri" w:hAnsi="Times New Roman" w:cs="Times New Roman"/>
          <w:sz w:val="24"/>
          <w:szCs w:val="24"/>
        </w:rPr>
        <w:t xml:space="preserve"> saugos taisyklių reikalavimų laikymąsi. Įvykus nelaimingam atsitikimui su </w:t>
      </w:r>
      <w:r w:rsidR="006219FB" w:rsidRPr="00B30C1E">
        <w:rPr>
          <w:rFonts w:ascii="Times New Roman" w:eastAsia="Calibri" w:hAnsi="Times New Roman" w:cs="Times New Roman"/>
          <w:sz w:val="24"/>
          <w:szCs w:val="24"/>
        </w:rPr>
        <w:t>Paslaugų teikėjo</w:t>
      </w:r>
      <w:r w:rsidR="00EA14CE" w:rsidRPr="00B30C1E">
        <w:rPr>
          <w:rFonts w:ascii="Times New Roman" w:eastAsia="Calibri" w:hAnsi="Times New Roman" w:cs="Times New Roman"/>
          <w:sz w:val="24"/>
          <w:szCs w:val="24"/>
        </w:rPr>
        <w:t xml:space="preserve"> darbuotoju, nelaimingą atsitikimą tiria ir apskaito </w:t>
      </w:r>
      <w:r w:rsidR="006219FB" w:rsidRPr="00B30C1E">
        <w:rPr>
          <w:rFonts w:ascii="Times New Roman" w:eastAsia="Calibri" w:hAnsi="Times New Roman" w:cs="Times New Roman"/>
          <w:sz w:val="24"/>
          <w:szCs w:val="24"/>
        </w:rPr>
        <w:t>Paslaugų teikėjas</w:t>
      </w:r>
      <w:r w:rsidR="00EA14CE" w:rsidRPr="00B30C1E">
        <w:rPr>
          <w:rFonts w:ascii="Times New Roman" w:eastAsia="Calibri" w:hAnsi="Times New Roman" w:cs="Times New Roman"/>
          <w:sz w:val="24"/>
          <w:szCs w:val="24"/>
        </w:rPr>
        <w:t>.</w:t>
      </w:r>
    </w:p>
    <w:p w14:paraId="01F1FE17" w14:textId="13F95AD9" w:rsidR="00EA14CE" w:rsidRPr="00B30C1E" w:rsidRDefault="00EA14CE" w:rsidP="00B30C1E">
      <w:pPr>
        <w:spacing w:line="300" w:lineRule="auto"/>
        <w:ind w:firstLine="709"/>
        <w:jc w:val="both"/>
        <w:rPr>
          <w:rFonts w:ascii="Times New Roman" w:eastAsia="Calibri" w:hAnsi="Times New Roman" w:cs="Times New Roman"/>
          <w:sz w:val="24"/>
          <w:szCs w:val="24"/>
        </w:rPr>
      </w:pPr>
      <w:r w:rsidRPr="00B30C1E">
        <w:rPr>
          <w:rFonts w:ascii="Times New Roman" w:eastAsia="Calibri" w:hAnsi="Times New Roman" w:cs="Times New Roman"/>
          <w:sz w:val="24"/>
          <w:szCs w:val="24"/>
          <w:lang w:eastAsia="en-US"/>
        </w:rPr>
        <w:t>7.</w:t>
      </w:r>
      <w:r w:rsidR="00F015E5">
        <w:rPr>
          <w:rFonts w:ascii="Times New Roman" w:eastAsia="Calibri" w:hAnsi="Times New Roman" w:cs="Times New Roman"/>
          <w:sz w:val="24"/>
          <w:szCs w:val="24"/>
          <w:lang w:eastAsia="en-US"/>
        </w:rPr>
        <w:t>7</w:t>
      </w:r>
      <w:r w:rsidRPr="00B30C1E">
        <w:rPr>
          <w:rFonts w:ascii="Times New Roman" w:eastAsia="Calibri" w:hAnsi="Times New Roman" w:cs="Times New Roman"/>
          <w:sz w:val="24"/>
          <w:szCs w:val="24"/>
          <w:lang w:eastAsia="en-US"/>
        </w:rPr>
        <w:t>.</w:t>
      </w:r>
      <w:r w:rsidRPr="00B30C1E">
        <w:rPr>
          <w:rFonts w:ascii="Times New Roman" w:eastAsia="Calibri" w:hAnsi="Times New Roman" w:cs="Times New Roman"/>
          <w:sz w:val="24"/>
          <w:szCs w:val="24"/>
        </w:rPr>
        <w:t xml:space="preserve"> </w:t>
      </w:r>
      <w:r w:rsidR="00752BF7" w:rsidRPr="00B30C1E">
        <w:rPr>
          <w:rFonts w:ascii="Times New Roman" w:eastAsia="Calibri" w:hAnsi="Times New Roman" w:cs="Times New Roman"/>
          <w:sz w:val="24"/>
          <w:szCs w:val="24"/>
          <w:lang w:eastAsia="en-US"/>
        </w:rPr>
        <w:t>Delspinigių ir baudų sumokėjimas neatleidžia Šalių nuo pareigos vykdyti šioje sutartyje prisiimtus įsipareigojimus.</w:t>
      </w:r>
    </w:p>
    <w:p w14:paraId="22DE3BE3" w14:textId="5DE81C9D" w:rsidR="00EA14CE" w:rsidRPr="00B30C1E" w:rsidRDefault="00EA14CE" w:rsidP="00B30C1E">
      <w:pPr>
        <w:spacing w:line="300" w:lineRule="auto"/>
        <w:ind w:firstLine="709"/>
        <w:jc w:val="both"/>
        <w:rPr>
          <w:rFonts w:ascii="Times New Roman" w:eastAsia="Calibri" w:hAnsi="Times New Roman" w:cs="Times New Roman"/>
          <w:sz w:val="24"/>
          <w:szCs w:val="24"/>
          <w:lang w:eastAsia="en-US"/>
        </w:rPr>
      </w:pPr>
      <w:r w:rsidRPr="00B30C1E">
        <w:rPr>
          <w:rFonts w:ascii="Times New Roman" w:eastAsia="Calibri" w:hAnsi="Times New Roman" w:cs="Times New Roman"/>
          <w:sz w:val="24"/>
          <w:szCs w:val="24"/>
          <w:lang w:eastAsia="en-US"/>
        </w:rPr>
        <w:t>7.</w:t>
      </w:r>
      <w:r w:rsidR="00F015E5">
        <w:rPr>
          <w:rFonts w:ascii="Times New Roman" w:eastAsia="Calibri" w:hAnsi="Times New Roman" w:cs="Times New Roman"/>
          <w:sz w:val="24"/>
          <w:szCs w:val="24"/>
          <w:lang w:eastAsia="en-US"/>
        </w:rPr>
        <w:t>8</w:t>
      </w:r>
      <w:r w:rsidRPr="00B30C1E">
        <w:rPr>
          <w:rFonts w:ascii="Times New Roman" w:eastAsia="Calibri" w:hAnsi="Times New Roman" w:cs="Times New Roman"/>
          <w:sz w:val="24"/>
          <w:szCs w:val="24"/>
          <w:lang w:eastAsia="en-US"/>
        </w:rPr>
        <w:t xml:space="preserve">. Šalys pareiškia ir pripažįsta, kad šioje </w:t>
      </w:r>
      <w:r w:rsidR="00F015E5">
        <w:rPr>
          <w:rFonts w:ascii="Times New Roman" w:eastAsia="Calibri" w:hAnsi="Times New Roman" w:cs="Times New Roman"/>
          <w:sz w:val="24"/>
          <w:szCs w:val="24"/>
          <w:lang w:eastAsia="en-US"/>
        </w:rPr>
        <w:t>S</w:t>
      </w:r>
      <w:r w:rsidRPr="00B30C1E">
        <w:rPr>
          <w:rFonts w:ascii="Times New Roman" w:eastAsia="Calibri" w:hAnsi="Times New Roman" w:cs="Times New Roman"/>
          <w:sz w:val="24"/>
          <w:szCs w:val="24"/>
          <w:lang w:eastAsia="en-US"/>
        </w:rPr>
        <w:t>utartyje nustatyti delspinigiai yra laikom</w:t>
      </w:r>
      <w:r w:rsidR="00865B17">
        <w:rPr>
          <w:rFonts w:ascii="Times New Roman" w:eastAsia="Calibri" w:hAnsi="Times New Roman" w:cs="Times New Roman"/>
          <w:sz w:val="24"/>
          <w:szCs w:val="24"/>
          <w:lang w:eastAsia="en-US"/>
        </w:rPr>
        <w:t>i</w:t>
      </w:r>
      <w:r w:rsidRPr="00B30C1E">
        <w:rPr>
          <w:rFonts w:ascii="Times New Roman" w:eastAsia="Calibri" w:hAnsi="Times New Roman" w:cs="Times New Roman"/>
          <w:sz w:val="24"/>
          <w:szCs w:val="24"/>
          <w:lang w:eastAsia="en-US"/>
        </w:rPr>
        <w:t xml:space="preserve"> teising</w:t>
      </w:r>
      <w:r w:rsidR="00865B17">
        <w:rPr>
          <w:rFonts w:ascii="Times New Roman" w:eastAsia="Calibri" w:hAnsi="Times New Roman" w:cs="Times New Roman"/>
          <w:sz w:val="24"/>
          <w:szCs w:val="24"/>
          <w:lang w:eastAsia="en-US"/>
        </w:rPr>
        <w:t>ais</w:t>
      </w:r>
      <w:r w:rsidRPr="00B30C1E">
        <w:rPr>
          <w:rFonts w:ascii="Times New Roman" w:eastAsia="Calibri" w:hAnsi="Times New Roman" w:cs="Times New Roman"/>
          <w:sz w:val="24"/>
          <w:szCs w:val="24"/>
          <w:lang w:eastAsia="en-US"/>
        </w:rPr>
        <w:t xml:space="preserve"> bei protingo dydžio ir sutinka, kad j</w:t>
      </w:r>
      <w:r w:rsidR="00865B17">
        <w:rPr>
          <w:rFonts w:ascii="Times New Roman" w:eastAsia="Calibri" w:hAnsi="Times New Roman" w:cs="Times New Roman"/>
          <w:sz w:val="24"/>
          <w:szCs w:val="24"/>
          <w:lang w:eastAsia="en-US"/>
        </w:rPr>
        <w:t>ie</w:t>
      </w:r>
      <w:r w:rsidRPr="00B30C1E">
        <w:rPr>
          <w:rFonts w:ascii="Times New Roman" w:eastAsia="Calibri" w:hAnsi="Times New Roman" w:cs="Times New Roman"/>
          <w:sz w:val="24"/>
          <w:szCs w:val="24"/>
          <w:lang w:eastAsia="en-US"/>
        </w:rPr>
        <w:t xml:space="preserve"> nebūtų mažinam</w:t>
      </w:r>
      <w:r w:rsidR="00865B17">
        <w:rPr>
          <w:rFonts w:ascii="Times New Roman" w:eastAsia="Calibri" w:hAnsi="Times New Roman" w:cs="Times New Roman"/>
          <w:sz w:val="24"/>
          <w:szCs w:val="24"/>
          <w:lang w:eastAsia="en-US"/>
        </w:rPr>
        <w:t>i</w:t>
      </w:r>
      <w:r w:rsidRPr="00B30C1E">
        <w:rPr>
          <w:rFonts w:ascii="Times New Roman" w:eastAsia="Calibri" w:hAnsi="Times New Roman" w:cs="Times New Roman"/>
          <w:sz w:val="24"/>
          <w:szCs w:val="24"/>
          <w:lang w:eastAsia="en-US"/>
        </w:rPr>
        <w:t xml:space="preserve">, nepriklausomai nuo to, ar dalis prievolės yra įvykdyta. Šalys taip pat pripažįsta, kad minėtų delspinigių dydis yra laikomas minimalia neginčijama nukentėjusios Šalies patirtų nuostolių suma, kurią kita Šalis turi kompensuoti nukentėjusiai Šaliai dėl </w:t>
      </w:r>
      <w:r w:rsidR="00865B17">
        <w:rPr>
          <w:rFonts w:ascii="Times New Roman" w:eastAsia="Calibri" w:hAnsi="Times New Roman" w:cs="Times New Roman"/>
          <w:sz w:val="24"/>
          <w:szCs w:val="24"/>
          <w:lang w:eastAsia="en-US"/>
        </w:rPr>
        <w:t>S</w:t>
      </w:r>
      <w:r w:rsidRPr="00B30C1E">
        <w:rPr>
          <w:rFonts w:ascii="Times New Roman" w:eastAsia="Calibri" w:hAnsi="Times New Roman" w:cs="Times New Roman"/>
          <w:sz w:val="24"/>
          <w:szCs w:val="24"/>
          <w:lang w:eastAsia="en-US"/>
        </w:rPr>
        <w:t>utarties pažeidimo (nesilaikymo), nereikalaujant nuostolių dydį patvirtinančių įrodymų.</w:t>
      </w:r>
    </w:p>
    <w:p w14:paraId="646C2539" w14:textId="77777777" w:rsidR="00D9317F" w:rsidRPr="00B30C1E" w:rsidRDefault="00D9317F" w:rsidP="00B30C1E">
      <w:pPr>
        <w:tabs>
          <w:tab w:val="left" w:pos="1418"/>
        </w:tabs>
        <w:spacing w:line="300" w:lineRule="auto"/>
        <w:contextualSpacing/>
        <w:jc w:val="both"/>
        <w:rPr>
          <w:rFonts w:ascii="Times New Roman" w:eastAsia="Times New Roman" w:hAnsi="Times New Roman" w:cs="Times New Roman"/>
          <w:sz w:val="24"/>
          <w:szCs w:val="24"/>
        </w:rPr>
      </w:pPr>
    </w:p>
    <w:p w14:paraId="7BA36200" w14:textId="0EE4456E" w:rsidR="00EA14CE" w:rsidRPr="00B30C1E" w:rsidRDefault="00185F64" w:rsidP="00B30C1E">
      <w:pPr>
        <w:spacing w:line="30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8</w:t>
      </w:r>
      <w:r w:rsidR="00EA14CE" w:rsidRPr="00B30C1E">
        <w:rPr>
          <w:rFonts w:ascii="Times New Roman" w:eastAsia="Calibri" w:hAnsi="Times New Roman" w:cs="Times New Roman"/>
          <w:b/>
          <w:sz w:val="24"/>
          <w:szCs w:val="24"/>
          <w:lang w:eastAsia="en-US"/>
        </w:rPr>
        <w:t>. SUTARTIES NUTRAUKIMAS PRIEŠ TERMINĄ</w:t>
      </w:r>
    </w:p>
    <w:p w14:paraId="45F39E40" w14:textId="77777777" w:rsidR="00EA14CE" w:rsidRPr="00B30C1E" w:rsidRDefault="00EA14CE" w:rsidP="00B30C1E">
      <w:pPr>
        <w:spacing w:line="300" w:lineRule="auto"/>
        <w:jc w:val="both"/>
        <w:rPr>
          <w:rFonts w:ascii="Times New Roman" w:eastAsia="Calibri" w:hAnsi="Times New Roman" w:cs="Times New Roman"/>
          <w:b/>
          <w:sz w:val="24"/>
          <w:szCs w:val="24"/>
          <w:lang w:eastAsia="en-US"/>
        </w:rPr>
      </w:pPr>
    </w:p>
    <w:p w14:paraId="7E935C31" w14:textId="39806F86" w:rsidR="00B801C0" w:rsidRDefault="00185F64" w:rsidP="00B30C1E">
      <w:pPr>
        <w:spacing w:line="30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en-US"/>
        </w:rPr>
        <w:t>8</w:t>
      </w:r>
      <w:r w:rsidR="00EA14CE" w:rsidRPr="00B30C1E">
        <w:rPr>
          <w:rFonts w:ascii="Times New Roman" w:eastAsia="Calibri" w:hAnsi="Times New Roman" w:cs="Times New Roman"/>
          <w:sz w:val="24"/>
          <w:szCs w:val="24"/>
          <w:lang w:eastAsia="en-US"/>
        </w:rPr>
        <w:t>.</w:t>
      </w:r>
      <w:r w:rsidR="00EA14CE" w:rsidRPr="00B801C0">
        <w:rPr>
          <w:rFonts w:ascii="Times New Roman" w:hAnsi="Times New Roman" w:cs="Times New Roman"/>
          <w:sz w:val="24"/>
          <w:szCs w:val="24"/>
        </w:rPr>
        <w:t xml:space="preserve">1. </w:t>
      </w:r>
      <w:r w:rsidR="00B801C0" w:rsidRPr="00B801C0">
        <w:rPr>
          <w:rFonts w:ascii="Times New Roman" w:hAnsi="Times New Roman" w:cs="Times New Roman"/>
          <w:sz w:val="24"/>
          <w:szCs w:val="24"/>
        </w:rPr>
        <w:t xml:space="preserve">Klientas gali vienašališkai nutraukti šią Sutartį, jeigu pasikeičia juridinio asmens (Paslaugų teikėjo) statusas ir </w:t>
      </w:r>
      <w:r w:rsidR="00B801C0">
        <w:rPr>
          <w:rFonts w:ascii="Times New Roman" w:hAnsi="Times New Roman" w:cs="Times New Roman"/>
          <w:sz w:val="24"/>
          <w:szCs w:val="24"/>
        </w:rPr>
        <w:t>Panevėžio miesto s</w:t>
      </w:r>
      <w:r w:rsidR="00B801C0" w:rsidRPr="00B801C0">
        <w:rPr>
          <w:rFonts w:ascii="Times New Roman" w:hAnsi="Times New Roman" w:cs="Times New Roman"/>
          <w:sz w:val="24"/>
          <w:szCs w:val="24"/>
        </w:rPr>
        <w:t>avivaldybė jį nustoja kontroliuoti kaip savo pačios tarnybą ar struktūrinį padalinį ir nustoja būti vienintelė jo dalyvė (arba įgyvendinti valstybės ar savivaldybės, kaip vienintelės dalyvės, teises ir pareigas) ir jeigu neužtikrina sąlygos – ne mažiau kaip 80 procentų vidutinių pajamų iš pirkimo-pardavimo sutarčių pajamų gauti iš veiklos, skirtos Kliento poreikiams tenkinti ar funkcijoms atlikti; jeigu Paslaugos teikėjuje atsiranda tiesioginis privataus kapitalo dalyvis.</w:t>
      </w:r>
    </w:p>
    <w:p w14:paraId="0F433FE0" w14:textId="60AE87A5" w:rsidR="00B801C0" w:rsidRDefault="00B801C0" w:rsidP="00B30C1E">
      <w:pPr>
        <w:spacing w:line="30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en-US"/>
        </w:rPr>
        <w:t xml:space="preserve">8.2. </w:t>
      </w:r>
      <w:r w:rsidRPr="00B801C0">
        <w:rPr>
          <w:rFonts w:ascii="Times New Roman" w:hAnsi="Times New Roman" w:cs="Times New Roman"/>
          <w:sz w:val="24"/>
          <w:szCs w:val="24"/>
        </w:rPr>
        <w:t xml:space="preserve">Klientas gali vienašališkai nutraukti šią Sutartį, jeigu pasikeičia Lietuvos Respublikos teisės aktai taip, kad Klientas nebegali tęsti sutarties, sudarytos vidaus sandorio būdu su Paslaugų </w:t>
      </w:r>
      <w:r w:rsidRPr="00B801C0">
        <w:rPr>
          <w:rFonts w:ascii="Times New Roman" w:hAnsi="Times New Roman" w:cs="Times New Roman"/>
          <w:sz w:val="24"/>
          <w:szCs w:val="24"/>
        </w:rPr>
        <w:lastRenderedPageBreak/>
        <w:t>teikėju, kurį kontroliuoja kaip savo pačios tarnybą ar struktūrinį padalinį ir yra vienintelė jo dalyvė. Tokiu atveju pasirašoma laikinoji sutartis, kuri galiotų iki tol, kol Klientas įstatymų bei kitų teisės aktų nustatyta tvarka atrinktų nuolatinį paslaugų teikėją.</w:t>
      </w:r>
    </w:p>
    <w:p w14:paraId="3F4DBF96" w14:textId="68A0DD8C" w:rsidR="00511ADE" w:rsidRPr="00B30C1E" w:rsidRDefault="00511ADE" w:rsidP="00511ADE">
      <w:pPr>
        <w:spacing w:line="300" w:lineRule="auto"/>
        <w:ind w:firstLine="7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Pr="00B30C1E">
        <w:rPr>
          <w:rFonts w:ascii="Times New Roman" w:hAnsi="Times New Roman" w:cs="Times New Roman"/>
          <w:color w:val="000000" w:themeColor="text1"/>
          <w:sz w:val="24"/>
          <w:szCs w:val="24"/>
        </w:rPr>
        <w:t xml:space="preserve">.3. Paslaugų teikėjas </w:t>
      </w:r>
      <w:r>
        <w:rPr>
          <w:rFonts w:ascii="Times New Roman" w:hAnsi="Times New Roman" w:cs="Times New Roman"/>
          <w:color w:val="000000" w:themeColor="text1"/>
          <w:sz w:val="24"/>
          <w:szCs w:val="24"/>
        </w:rPr>
        <w:t xml:space="preserve">gali </w:t>
      </w:r>
      <w:r w:rsidRPr="00B30C1E">
        <w:rPr>
          <w:rFonts w:ascii="Times New Roman" w:hAnsi="Times New Roman" w:cs="Times New Roman"/>
          <w:color w:val="000000" w:themeColor="text1"/>
          <w:sz w:val="24"/>
          <w:szCs w:val="24"/>
        </w:rPr>
        <w:t xml:space="preserve">vienašališkai nutraukti šią Sutartį prieš terminą, įspėjęs raštu prieš </w:t>
      </w:r>
      <w:r>
        <w:rPr>
          <w:rFonts w:ascii="Times New Roman" w:eastAsia="Calibri" w:hAnsi="Times New Roman" w:cs="Times New Roman"/>
          <w:sz w:val="24"/>
          <w:szCs w:val="24"/>
          <w:lang w:eastAsia="en-US"/>
        </w:rPr>
        <w:t>3</w:t>
      </w:r>
      <w:r w:rsidRPr="00B30C1E">
        <w:rPr>
          <w:rFonts w:ascii="Times New Roman" w:eastAsia="Calibri" w:hAnsi="Times New Roman" w:cs="Times New Roman"/>
          <w:sz w:val="24"/>
          <w:szCs w:val="24"/>
          <w:lang w:eastAsia="en-US"/>
        </w:rPr>
        <w:t>0 (</w:t>
      </w:r>
      <w:r>
        <w:rPr>
          <w:rFonts w:ascii="Times New Roman" w:eastAsia="Calibri" w:hAnsi="Times New Roman" w:cs="Times New Roman"/>
          <w:sz w:val="24"/>
          <w:szCs w:val="24"/>
          <w:lang w:eastAsia="en-US"/>
        </w:rPr>
        <w:t>tris</w:t>
      </w:r>
      <w:r w:rsidRPr="00B30C1E">
        <w:rPr>
          <w:rFonts w:ascii="Times New Roman" w:eastAsia="Calibri" w:hAnsi="Times New Roman" w:cs="Times New Roman"/>
          <w:sz w:val="24"/>
          <w:szCs w:val="24"/>
          <w:lang w:eastAsia="en-US"/>
        </w:rPr>
        <w:t>dešimt)</w:t>
      </w:r>
      <w:r w:rsidRPr="00B30C1E">
        <w:rPr>
          <w:rFonts w:ascii="Times New Roman" w:hAnsi="Times New Roman" w:cs="Times New Roman"/>
          <w:color w:val="000000" w:themeColor="text1"/>
          <w:sz w:val="24"/>
          <w:szCs w:val="24"/>
        </w:rPr>
        <w:t xml:space="preserve"> kalendorinių dienų Užsakovą, kai Klientas nevykdo ar netinkamai vykdo savo sutartinius įsipareigojimus ir toks nevykdymas ar netinkamas vykdymas yra esminis Sutarties sąlygų pažeidimas.</w:t>
      </w:r>
    </w:p>
    <w:p w14:paraId="78D42098" w14:textId="0BE7116C" w:rsidR="00511ADE" w:rsidRPr="00B30C1E" w:rsidRDefault="00511ADE" w:rsidP="00511ADE">
      <w:pPr>
        <w:tabs>
          <w:tab w:val="left" w:pos="993"/>
        </w:tabs>
        <w:suppressAutoHyphens/>
        <w:spacing w:line="300" w:lineRule="auto"/>
        <w:ind w:firstLine="706"/>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Pr="00B30C1E">
        <w:rPr>
          <w:rFonts w:ascii="Times New Roman" w:hAnsi="Times New Roman" w:cs="Times New Roman"/>
          <w:color w:val="000000" w:themeColor="text1"/>
          <w:sz w:val="24"/>
          <w:szCs w:val="24"/>
        </w:rPr>
        <w:t xml:space="preserve">.4. Šalys neturi teisės vienašališkai nutraukti </w:t>
      </w:r>
      <w:r>
        <w:rPr>
          <w:rFonts w:ascii="Times New Roman" w:hAnsi="Times New Roman" w:cs="Times New Roman"/>
          <w:color w:val="000000" w:themeColor="text1"/>
          <w:sz w:val="24"/>
          <w:szCs w:val="24"/>
        </w:rPr>
        <w:t>S</w:t>
      </w:r>
      <w:r w:rsidRPr="00B30C1E">
        <w:rPr>
          <w:rFonts w:ascii="Times New Roman" w:hAnsi="Times New Roman" w:cs="Times New Roman"/>
          <w:color w:val="000000" w:themeColor="text1"/>
          <w:sz w:val="24"/>
          <w:szCs w:val="24"/>
        </w:rPr>
        <w:t xml:space="preserve">utarties nesant pagrindo, nurodyto šioje </w:t>
      </w:r>
      <w:r>
        <w:rPr>
          <w:rFonts w:ascii="Times New Roman" w:hAnsi="Times New Roman" w:cs="Times New Roman"/>
          <w:color w:val="000000" w:themeColor="text1"/>
          <w:sz w:val="24"/>
          <w:szCs w:val="24"/>
        </w:rPr>
        <w:t>S</w:t>
      </w:r>
      <w:r w:rsidRPr="00B30C1E">
        <w:rPr>
          <w:rFonts w:ascii="Times New Roman" w:hAnsi="Times New Roman" w:cs="Times New Roman"/>
          <w:color w:val="000000" w:themeColor="text1"/>
          <w:sz w:val="24"/>
          <w:szCs w:val="24"/>
        </w:rPr>
        <w:t>utartyje arba Lietuvos Respublikos teisės aktuose.</w:t>
      </w:r>
    </w:p>
    <w:p w14:paraId="2296C1A0" w14:textId="71252899" w:rsidR="00511ADE" w:rsidRPr="00511ADE" w:rsidRDefault="00511ADE" w:rsidP="00511ADE">
      <w:pPr>
        <w:tabs>
          <w:tab w:val="left" w:pos="993"/>
        </w:tabs>
        <w:suppressAutoHyphens/>
        <w:spacing w:line="300" w:lineRule="auto"/>
        <w:ind w:firstLine="706"/>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Pr="00B30C1E">
        <w:rPr>
          <w:rFonts w:ascii="Times New Roman" w:hAnsi="Times New Roman" w:cs="Times New Roman"/>
          <w:color w:val="000000" w:themeColor="text1"/>
          <w:sz w:val="24"/>
          <w:szCs w:val="24"/>
        </w:rPr>
        <w:t xml:space="preserve">.5. Nutraukus </w:t>
      </w:r>
      <w:r>
        <w:rPr>
          <w:rFonts w:ascii="Times New Roman" w:hAnsi="Times New Roman" w:cs="Times New Roman"/>
          <w:color w:val="000000" w:themeColor="text1"/>
          <w:sz w:val="24"/>
          <w:szCs w:val="24"/>
        </w:rPr>
        <w:t>S</w:t>
      </w:r>
      <w:r w:rsidRPr="00B30C1E">
        <w:rPr>
          <w:rFonts w:ascii="Times New Roman" w:hAnsi="Times New Roman" w:cs="Times New Roman"/>
          <w:color w:val="000000" w:themeColor="text1"/>
          <w:sz w:val="24"/>
          <w:szCs w:val="24"/>
        </w:rPr>
        <w:t xml:space="preserve">utartį ar jai pasibaigus, lieka galioti šios </w:t>
      </w:r>
      <w:r>
        <w:rPr>
          <w:rFonts w:ascii="Times New Roman" w:hAnsi="Times New Roman" w:cs="Times New Roman"/>
          <w:color w:val="000000" w:themeColor="text1"/>
          <w:sz w:val="24"/>
          <w:szCs w:val="24"/>
        </w:rPr>
        <w:t>S</w:t>
      </w:r>
      <w:r w:rsidRPr="00B30C1E">
        <w:rPr>
          <w:rFonts w:ascii="Times New Roman" w:hAnsi="Times New Roman" w:cs="Times New Roman"/>
          <w:color w:val="000000" w:themeColor="text1"/>
          <w:sz w:val="24"/>
          <w:szCs w:val="24"/>
        </w:rPr>
        <w:t xml:space="preserve">utarties nuostatos, susijusios su atsakomybe ir atsiskaitymais tarp Šalių pagal šią </w:t>
      </w:r>
      <w:r>
        <w:rPr>
          <w:rFonts w:ascii="Times New Roman" w:hAnsi="Times New Roman" w:cs="Times New Roman"/>
          <w:color w:val="000000" w:themeColor="text1"/>
          <w:sz w:val="24"/>
          <w:szCs w:val="24"/>
        </w:rPr>
        <w:t>S</w:t>
      </w:r>
      <w:r w:rsidRPr="00B30C1E">
        <w:rPr>
          <w:rFonts w:ascii="Times New Roman" w:hAnsi="Times New Roman" w:cs="Times New Roman"/>
          <w:color w:val="000000" w:themeColor="text1"/>
          <w:sz w:val="24"/>
          <w:szCs w:val="24"/>
        </w:rPr>
        <w:t>utartį.</w:t>
      </w:r>
    </w:p>
    <w:p w14:paraId="12FF4276" w14:textId="7F00E597" w:rsidR="00B166B7" w:rsidRPr="00B30C1E" w:rsidRDefault="00511ADE" w:rsidP="00B30C1E">
      <w:pPr>
        <w:spacing w:line="30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8.6. </w:t>
      </w:r>
      <w:r w:rsidR="00B166B7" w:rsidRPr="00B30C1E">
        <w:rPr>
          <w:rFonts w:ascii="Times New Roman" w:hAnsi="Times New Roman" w:cs="Times New Roman"/>
          <w:sz w:val="24"/>
          <w:szCs w:val="24"/>
        </w:rPr>
        <w:t xml:space="preserve">Sutarties įvykdymas iš </w:t>
      </w:r>
      <w:r w:rsidR="006219FB" w:rsidRPr="00B30C1E">
        <w:rPr>
          <w:rFonts w:ascii="Times New Roman" w:hAnsi="Times New Roman" w:cs="Times New Roman"/>
          <w:sz w:val="24"/>
          <w:szCs w:val="24"/>
        </w:rPr>
        <w:t>Paslaugų teikėjo</w:t>
      </w:r>
      <w:r w:rsidR="00B166B7" w:rsidRPr="00B30C1E">
        <w:rPr>
          <w:rFonts w:ascii="Times New Roman" w:hAnsi="Times New Roman" w:cs="Times New Roman"/>
          <w:sz w:val="24"/>
          <w:szCs w:val="24"/>
        </w:rPr>
        <w:t xml:space="preserve"> pusės užtikrinamas netesybomis (bauda) - 1500 Eur (vieno tūkstančio penkių šimtų eurų) dydžio:</w:t>
      </w:r>
    </w:p>
    <w:p w14:paraId="65A5639C" w14:textId="7AD6D033" w:rsidR="00B166B7" w:rsidRPr="00B30C1E" w:rsidRDefault="00185F64" w:rsidP="00B30C1E">
      <w:pPr>
        <w:spacing w:line="30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B166B7" w:rsidRPr="00B30C1E">
        <w:rPr>
          <w:rFonts w:ascii="Times New Roman" w:hAnsi="Times New Roman" w:cs="Times New Roman"/>
          <w:sz w:val="24"/>
          <w:szCs w:val="24"/>
        </w:rPr>
        <w:t>.</w:t>
      </w:r>
      <w:r w:rsidR="00511ADE">
        <w:rPr>
          <w:rFonts w:ascii="Times New Roman" w:hAnsi="Times New Roman" w:cs="Times New Roman"/>
          <w:sz w:val="24"/>
          <w:szCs w:val="24"/>
        </w:rPr>
        <w:t>6</w:t>
      </w:r>
      <w:r w:rsidR="00B166B7" w:rsidRPr="00B30C1E">
        <w:rPr>
          <w:rFonts w:ascii="Times New Roman" w:hAnsi="Times New Roman" w:cs="Times New Roman"/>
          <w:sz w:val="24"/>
          <w:szCs w:val="24"/>
        </w:rPr>
        <w:t xml:space="preserve">.1. </w:t>
      </w:r>
      <w:r w:rsidR="006219FB" w:rsidRPr="00B30C1E">
        <w:rPr>
          <w:rFonts w:ascii="Times New Roman" w:hAnsi="Times New Roman" w:cs="Times New Roman"/>
          <w:sz w:val="24"/>
          <w:szCs w:val="24"/>
        </w:rPr>
        <w:t>Paslaugų teikėjas</w:t>
      </w:r>
      <w:r w:rsidR="00B166B7" w:rsidRPr="00B30C1E">
        <w:rPr>
          <w:rFonts w:ascii="Times New Roman" w:hAnsi="Times New Roman" w:cs="Times New Roman"/>
          <w:sz w:val="24"/>
          <w:szCs w:val="24"/>
        </w:rPr>
        <w:t xml:space="preserve">, vienašališkai nutraukęs sutartį, nesant </w:t>
      </w:r>
      <w:r w:rsidR="006219FB" w:rsidRPr="00B30C1E">
        <w:rPr>
          <w:rFonts w:ascii="Times New Roman" w:hAnsi="Times New Roman" w:cs="Times New Roman"/>
          <w:sz w:val="24"/>
          <w:szCs w:val="24"/>
        </w:rPr>
        <w:t>Kliento</w:t>
      </w:r>
      <w:r w:rsidR="00B166B7" w:rsidRPr="00B30C1E">
        <w:rPr>
          <w:rFonts w:ascii="Times New Roman" w:hAnsi="Times New Roman" w:cs="Times New Roman"/>
          <w:sz w:val="24"/>
          <w:szCs w:val="24"/>
        </w:rPr>
        <w:t xml:space="preserve"> nustatytos kaltės, įsipareigoja sumokėti </w:t>
      </w:r>
      <w:r w:rsidR="006219FB" w:rsidRPr="00B30C1E">
        <w:rPr>
          <w:rFonts w:ascii="Times New Roman" w:hAnsi="Times New Roman" w:cs="Times New Roman"/>
          <w:sz w:val="24"/>
          <w:szCs w:val="24"/>
        </w:rPr>
        <w:t>Klientui</w:t>
      </w:r>
      <w:r w:rsidR="00B166B7" w:rsidRPr="00B30C1E">
        <w:rPr>
          <w:rFonts w:ascii="Times New Roman" w:hAnsi="Times New Roman" w:cs="Times New Roman"/>
          <w:sz w:val="24"/>
          <w:szCs w:val="24"/>
        </w:rPr>
        <w:t xml:space="preserve"> netesybas (baudą) ir padengti visas </w:t>
      </w:r>
      <w:r w:rsidR="006219FB" w:rsidRPr="00B30C1E">
        <w:rPr>
          <w:rFonts w:ascii="Times New Roman" w:hAnsi="Times New Roman" w:cs="Times New Roman"/>
          <w:sz w:val="24"/>
          <w:szCs w:val="24"/>
        </w:rPr>
        <w:t>Kliento</w:t>
      </w:r>
      <w:r w:rsidR="00B166B7" w:rsidRPr="00B30C1E">
        <w:rPr>
          <w:rFonts w:ascii="Times New Roman" w:hAnsi="Times New Roman" w:cs="Times New Roman"/>
          <w:sz w:val="24"/>
          <w:szCs w:val="24"/>
        </w:rPr>
        <w:t xml:space="preserve"> dėl to patirtas išlaidas ir tiesioginius nuostolius, kurių nepadengia ši bauda;</w:t>
      </w:r>
    </w:p>
    <w:p w14:paraId="14EB4119" w14:textId="3956FCFE" w:rsidR="00B166B7" w:rsidRPr="00B30C1E" w:rsidRDefault="00185F64" w:rsidP="00B30C1E">
      <w:pPr>
        <w:spacing w:line="30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B166B7" w:rsidRPr="00B30C1E">
        <w:rPr>
          <w:rFonts w:ascii="Times New Roman" w:hAnsi="Times New Roman" w:cs="Times New Roman"/>
          <w:sz w:val="24"/>
          <w:szCs w:val="24"/>
        </w:rPr>
        <w:t>.</w:t>
      </w:r>
      <w:r w:rsidR="00511ADE">
        <w:rPr>
          <w:rFonts w:ascii="Times New Roman" w:hAnsi="Times New Roman" w:cs="Times New Roman"/>
          <w:sz w:val="24"/>
          <w:szCs w:val="24"/>
        </w:rPr>
        <w:t>6</w:t>
      </w:r>
      <w:r w:rsidR="00B166B7" w:rsidRPr="00B30C1E">
        <w:rPr>
          <w:rFonts w:ascii="Times New Roman" w:hAnsi="Times New Roman" w:cs="Times New Roman"/>
          <w:sz w:val="24"/>
          <w:szCs w:val="24"/>
        </w:rPr>
        <w:t xml:space="preserve">.2. </w:t>
      </w:r>
      <w:r w:rsidR="00F6289E" w:rsidRPr="00B30C1E">
        <w:rPr>
          <w:rFonts w:ascii="Times New Roman" w:hAnsi="Times New Roman" w:cs="Times New Roman"/>
          <w:sz w:val="24"/>
          <w:szCs w:val="24"/>
        </w:rPr>
        <w:t>j</w:t>
      </w:r>
      <w:r w:rsidR="00B166B7" w:rsidRPr="00B30C1E">
        <w:rPr>
          <w:rFonts w:ascii="Times New Roman" w:hAnsi="Times New Roman" w:cs="Times New Roman"/>
          <w:sz w:val="24"/>
          <w:szCs w:val="24"/>
        </w:rPr>
        <w:t xml:space="preserve">eigu </w:t>
      </w:r>
      <w:r w:rsidR="006219FB" w:rsidRPr="00B30C1E">
        <w:rPr>
          <w:rFonts w:ascii="Times New Roman" w:hAnsi="Times New Roman" w:cs="Times New Roman"/>
          <w:sz w:val="24"/>
          <w:szCs w:val="24"/>
        </w:rPr>
        <w:t>Paslaugų teikėjas</w:t>
      </w:r>
      <w:r w:rsidR="00B166B7" w:rsidRPr="00B30C1E">
        <w:rPr>
          <w:rFonts w:ascii="Times New Roman" w:hAnsi="Times New Roman" w:cs="Times New Roman"/>
          <w:sz w:val="24"/>
          <w:szCs w:val="24"/>
        </w:rPr>
        <w:t xml:space="preserve"> nevykdo ar netinkamai vykdo sutartyje jam numatytus įsipareigojimus, </w:t>
      </w:r>
      <w:r w:rsidR="006219FB" w:rsidRPr="00B30C1E">
        <w:rPr>
          <w:rFonts w:ascii="Times New Roman" w:hAnsi="Times New Roman" w:cs="Times New Roman"/>
          <w:sz w:val="24"/>
          <w:szCs w:val="24"/>
        </w:rPr>
        <w:t>Klientui</w:t>
      </w:r>
      <w:r w:rsidR="00B166B7" w:rsidRPr="00B30C1E">
        <w:rPr>
          <w:rFonts w:ascii="Times New Roman" w:hAnsi="Times New Roman" w:cs="Times New Roman"/>
          <w:sz w:val="24"/>
          <w:szCs w:val="24"/>
        </w:rPr>
        <w:t xml:space="preserve"> pareikalavus, </w:t>
      </w:r>
      <w:r w:rsidR="006219FB" w:rsidRPr="00B30C1E">
        <w:rPr>
          <w:rFonts w:ascii="Times New Roman" w:hAnsi="Times New Roman" w:cs="Times New Roman"/>
          <w:sz w:val="24"/>
          <w:szCs w:val="24"/>
        </w:rPr>
        <w:t>Paslaugų teikėjas</w:t>
      </w:r>
      <w:r w:rsidR="00B166B7" w:rsidRPr="00B30C1E">
        <w:rPr>
          <w:rFonts w:ascii="Times New Roman" w:hAnsi="Times New Roman" w:cs="Times New Roman"/>
          <w:sz w:val="24"/>
          <w:szCs w:val="24"/>
        </w:rPr>
        <w:t xml:space="preserve"> moka </w:t>
      </w:r>
      <w:r w:rsidR="006219FB" w:rsidRPr="00B30C1E">
        <w:rPr>
          <w:rFonts w:ascii="Times New Roman" w:hAnsi="Times New Roman" w:cs="Times New Roman"/>
          <w:sz w:val="24"/>
          <w:szCs w:val="24"/>
        </w:rPr>
        <w:t>Klientui</w:t>
      </w:r>
      <w:r w:rsidR="00B166B7" w:rsidRPr="00B30C1E">
        <w:rPr>
          <w:rFonts w:ascii="Times New Roman" w:hAnsi="Times New Roman" w:cs="Times New Roman"/>
          <w:sz w:val="24"/>
          <w:szCs w:val="24"/>
        </w:rPr>
        <w:t xml:space="preserve"> netesybas (baudą);</w:t>
      </w:r>
    </w:p>
    <w:p w14:paraId="202D255D" w14:textId="4C67AAEC" w:rsidR="00B166B7" w:rsidRPr="00B30C1E" w:rsidRDefault="00185F64" w:rsidP="00B30C1E">
      <w:pPr>
        <w:spacing w:line="30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8</w:t>
      </w:r>
      <w:r w:rsidR="00B166B7" w:rsidRPr="00B30C1E">
        <w:rPr>
          <w:rFonts w:ascii="Times New Roman" w:hAnsi="Times New Roman" w:cs="Times New Roman"/>
          <w:sz w:val="24"/>
          <w:szCs w:val="24"/>
        </w:rPr>
        <w:t>.</w:t>
      </w:r>
      <w:r w:rsidR="00511ADE">
        <w:rPr>
          <w:rFonts w:ascii="Times New Roman" w:hAnsi="Times New Roman" w:cs="Times New Roman"/>
          <w:sz w:val="24"/>
          <w:szCs w:val="24"/>
        </w:rPr>
        <w:t>6</w:t>
      </w:r>
      <w:r w:rsidR="00B166B7" w:rsidRPr="00B30C1E">
        <w:rPr>
          <w:rFonts w:ascii="Times New Roman" w:hAnsi="Times New Roman" w:cs="Times New Roman"/>
          <w:sz w:val="24"/>
          <w:szCs w:val="24"/>
        </w:rPr>
        <w:t>.3.</w:t>
      </w:r>
      <w:r w:rsidR="00F6289E" w:rsidRPr="00B30C1E">
        <w:rPr>
          <w:rFonts w:ascii="Times New Roman" w:hAnsi="Times New Roman" w:cs="Times New Roman"/>
          <w:sz w:val="24"/>
          <w:szCs w:val="24"/>
        </w:rPr>
        <w:t xml:space="preserve"> jeigu </w:t>
      </w:r>
      <w:r w:rsidR="006219FB" w:rsidRPr="00B30C1E">
        <w:rPr>
          <w:rFonts w:ascii="Times New Roman" w:hAnsi="Times New Roman" w:cs="Times New Roman"/>
          <w:sz w:val="24"/>
          <w:szCs w:val="24"/>
        </w:rPr>
        <w:t>Paslaugų teikėjas</w:t>
      </w:r>
      <w:r w:rsidR="00F6289E" w:rsidRPr="00B30C1E">
        <w:rPr>
          <w:rFonts w:ascii="Times New Roman" w:hAnsi="Times New Roman" w:cs="Times New Roman"/>
          <w:sz w:val="24"/>
          <w:szCs w:val="24"/>
        </w:rPr>
        <w:t xml:space="preserve"> </w:t>
      </w:r>
      <w:r w:rsidR="00F6289E" w:rsidRPr="00B30C1E">
        <w:rPr>
          <w:rFonts w:ascii="Times New Roman" w:eastAsia="Calibri" w:hAnsi="Times New Roman" w:cs="Times New Roman"/>
          <w:sz w:val="24"/>
          <w:szCs w:val="24"/>
          <w:lang w:eastAsia="en-US"/>
        </w:rPr>
        <w:t>per nustatytą protingą terminą nepašalina trūkumų, defektų ir (ar) netikslumų</w:t>
      </w:r>
      <w:r w:rsidR="00F6289E" w:rsidRPr="00B30C1E">
        <w:rPr>
          <w:rFonts w:ascii="Times New Roman" w:hAnsi="Times New Roman" w:cs="Times New Roman"/>
          <w:sz w:val="24"/>
          <w:szCs w:val="24"/>
        </w:rPr>
        <w:t xml:space="preserve"> moka </w:t>
      </w:r>
      <w:r w:rsidR="006219FB" w:rsidRPr="00B30C1E">
        <w:rPr>
          <w:rFonts w:ascii="Times New Roman" w:hAnsi="Times New Roman" w:cs="Times New Roman"/>
          <w:sz w:val="24"/>
          <w:szCs w:val="24"/>
        </w:rPr>
        <w:t>Klientui</w:t>
      </w:r>
      <w:r w:rsidR="00F6289E" w:rsidRPr="00B30C1E">
        <w:rPr>
          <w:rFonts w:ascii="Times New Roman" w:hAnsi="Times New Roman" w:cs="Times New Roman"/>
          <w:sz w:val="24"/>
          <w:szCs w:val="24"/>
        </w:rPr>
        <w:t xml:space="preserve"> netesybas (baudą).</w:t>
      </w:r>
    </w:p>
    <w:p w14:paraId="64F2AE51" w14:textId="77777777" w:rsidR="005A1986" w:rsidRPr="00B30C1E" w:rsidRDefault="005A1986" w:rsidP="00B30C1E">
      <w:pPr>
        <w:tabs>
          <w:tab w:val="left" w:pos="561"/>
        </w:tabs>
        <w:spacing w:line="300" w:lineRule="auto"/>
        <w:jc w:val="both"/>
        <w:rPr>
          <w:rFonts w:ascii="Times New Roman" w:eastAsia="Calibri" w:hAnsi="Times New Roman" w:cs="Times New Roman"/>
          <w:sz w:val="24"/>
          <w:szCs w:val="24"/>
          <w:lang w:eastAsia="en-US"/>
        </w:rPr>
      </w:pPr>
    </w:p>
    <w:p w14:paraId="3C5FC004" w14:textId="4A17F9E9" w:rsidR="00EA14CE" w:rsidRPr="00B30C1E" w:rsidRDefault="00511ADE" w:rsidP="00B30C1E">
      <w:pPr>
        <w:tabs>
          <w:tab w:val="left" w:pos="0"/>
        </w:tabs>
        <w:spacing w:line="300" w:lineRule="auto"/>
        <w:jc w:val="center"/>
        <w:rPr>
          <w:rFonts w:ascii="Times New Roman" w:eastAsia="Calibri" w:hAnsi="Times New Roman" w:cs="Times New Roman"/>
          <w:b/>
          <w:bCs/>
          <w:i/>
          <w:sz w:val="24"/>
          <w:szCs w:val="24"/>
          <w:lang w:eastAsia="en-US"/>
        </w:rPr>
      </w:pPr>
      <w:r>
        <w:rPr>
          <w:rFonts w:ascii="Times New Roman" w:eastAsia="Calibri" w:hAnsi="Times New Roman" w:cs="Times New Roman"/>
          <w:b/>
          <w:bCs/>
          <w:sz w:val="24"/>
          <w:szCs w:val="24"/>
          <w:lang w:eastAsia="en-US"/>
        </w:rPr>
        <w:t>9</w:t>
      </w:r>
      <w:r w:rsidR="00EA14CE" w:rsidRPr="00B30C1E">
        <w:rPr>
          <w:rFonts w:ascii="Times New Roman" w:eastAsia="Calibri" w:hAnsi="Times New Roman" w:cs="Times New Roman"/>
          <w:b/>
          <w:bCs/>
          <w:sz w:val="24"/>
          <w:szCs w:val="24"/>
          <w:lang w:eastAsia="en-US"/>
        </w:rPr>
        <w:t xml:space="preserve">. </w:t>
      </w:r>
      <w:r w:rsidR="00EA14CE" w:rsidRPr="00B30C1E">
        <w:rPr>
          <w:rFonts w:ascii="Times New Roman" w:eastAsia="Calibri" w:hAnsi="Times New Roman" w:cs="Times New Roman"/>
          <w:b/>
          <w:sz w:val="24"/>
          <w:szCs w:val="24"/>
          <w:lang w:eastAsia="en-US"/>
        </w:rPr>
        <w:t>NENUGALIMOS JĖGOS APLINKYBĖS</w:t>
      </w:r>
    </w:p>
    <w:p w14:paraId="405633F8" w14:textId="77777777" w:rsidR="00EA14CE" w:rsidRPr="00B30C1E" w:rsidRDefault="00EA14CE" w:rsidP="00B30C1E">
      <w:pPr>
        <w:tabs>
          <w:tab w:val="left" w:pos="0"/>
        </w:tabs>
        <w:spacing w:line="300" w:lineRule="auto"/>
        <w:jc w:val="center"/>
        <w:rPr>
          <w:rFonts w:ascii="Times New Roman" w:eastAsia="Calibri" w:hAnsi="Times New Roman" w:cs="Times New Roman"/>
          <w:b/>
          <w:bCs/>
          <w:i/>
          <w:sz w:val="24"/>
          <w:szCs w:val="24"/>
          <w:lang w:eastAsia="en-US"/>
        </w:rPr>
      </w:pPr>
    </w:p>
    <w:p w14:paraId="461474C1" w14:textId="3C6976FE" w:rsidR="00EA14CE" w:rsidRPr="00B30C1E" w:rsidRDefault="00511ADE" w:rsidP="00B30C1E">
      <w:pPr>
        <w:tabs>
          <w:tab w:val="left" w:pos="1080"/>
        </w:tabs>
        <w:spacing w:line="30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w:t>
      </w:r>
      <w:r w:rsidR="00EA14CE" w:rsidRPr="00B30C1E">
        <w:rPr>
          <w:rFonts w:ascii="Times New Roman" w:eastAsia="Calibri" w:hAnsi="Times New Roman" w:cs="Times New Roman"/>
          <w:sz w:val="24"/>
          <w:szCs w:val="24"/>
          <w:lang w:eastAsia="en-US"/>
        </w:rPr>
        <w:t>.1. Šalis gali būti visiškai ar iš dalies atleidžiama nuo atsakomybės dėl ypatingų ir neišvengiamų aplinkybių – nenugalimos jėgos (</w:t>
      </w:r>
      <w:r w:rsidR="00EA14CE" w:rsidRPr="00B30C1E">
        <w:rPr>
          <w:rFonts w:ascii="Times New Roman" w:eastAsia="Calibri" w:hAnsi="Times New Roman" w:cs="Times New Roman"/>
          <w:i/>
          <w:sz w:val="24"/>
          <w:szCs w:val="24"/>
          <w:lang w:eastAsia="en-US"/>
        </w:rPr>
        <w:t>force majeure</w:t>
      </w:r>
      <w:r w:rsidR="00EA14CE" w:rsidRPr="00B30C1E">
        <w:rPr>
          <w:rFonts w:ascii="Times New Roman" w:eastAsia="Calibri" w:hAnsi="Times New Roman" w:cs="Times New Roman"/>
          <w:sz w:val="24"/>
          <w:szCs w:val="24"/>
          <w:lang w:eastAsia="en-US"/>
        </w:rPr>
        <w:t>), nustatytos ir jas patyrusios Šalies įrodytos pagal Lietuvos Respublikos civilinį kodeksą, jeigu Šalis nedelsiant pranešė kitai Šaliai apie kliūtį bei jos poveikį įsipareigojimų vykdymui.</w:t>
      </w:r>
    </w:p>
    <w:p w14:paraId="19CFEAC7" w14:textId="5D3B349B" w:rsidR="00EA14CE" w:rsidRPr="00B30C1E" w:rsidRDefault="00511ADE" w:rsidP="00B30C1E">
      <w:pPr>
        <w:tabs>
          <w:tab w:val="left" w:pos="1080"/>
        </w:tabs>
        <w:spacing w:line="30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w:t>
      </w:r>
      <w:r w:rsidR="00EA14CE" w:rsidRPr="00B30C1E">
        <w:rPr>
          <w:rFonts w:ascii="Times New Roman" w:eastAsia="Calibri" w:hAnsi="Times New Roman" w:cs="Times New Roman"/>
          <w:sz w:val="24"/>
          <w:szCs w:val="24"/>
          <w:lang w:eastAsia="en-US"/>
        </w:rPr>
        <w:t>.2. Nenugalimos jėgos aplinkybių sąvoka apibrėžiama ir Šalių teisės, pareigos ir atsakomybė esant šioms aplinkybėms reglamentuojamos Lietuvos Respublikos civilinio kodekso 6.212 straipsnyje bei Atleidimo nuo atsakomybės esant nenugalimos jėgos (</w:t>
      </w:r>
      <w:r w:rsidR="00EA14CE" w:rsidRPr="00B30C1E">
        <w:rPr>
          <w:rFonts w:ascii="Times New Roman" w:eastAsia="Calibri" w:hAnsi="Times New Roman" w:cs="Times New Roman"/>
          <w:i/>
          <w:sz w:val="24"/>
          <w:szCs w:val="24"/>
          <w:lang w:eastAsia="en-US"/>
        </w:rPr>
        <w:t>force majeure</w:t>
      </w:r>
      <w:r w:rsidR="00EA14CE" w:rsidRPr="00B30C1E">
        <w:rPr>
          <w:rFonts w:ascii="Times New Roman" w:eastAsia="Calibri" w:hAnsi="Times New Roman" w:cs="Times New Roman"/>
          <w:sz w:val="24"/>
          <w:szCs w:val="24"/>
          <w:lang w:eastAsia="en-US"/>
        </w:rPr>
        <w:t>) aplinkybėms taisyklėse (1</w:t>
      </w:r>
      <w:r w:rsidR="00185F64">
        <w:rPr>
          <w:rFonts w:ascii="Times New Roman" w:eastAsia="Calibri" w:hAnsi="Times New Roman" w:cs="Times New Roman"/>
          <w:sz w:val="24"/>
          <w:szCs w:val="24"/>
          <w:lang w:eastAsia="en-US"/>
        </w:rPr>
        <w:t>88</w:t>
      </w:r>
      <w:r w:rsidR="00EA14CE" w:rsidRPr="00B30C1E">
        <w:rPr>
          <w:rFonts w:ascii="Times New Roman" w:eastAsia="Calibri" w:hAnsi="Times New Roman" w:cs="Times New Roman"/>
          <w:sz w:val="24"/>
          <w:szCs w:val="24"/>
          <w:lang w:eastAsia="en-US"/>
        </w:rPr>
        <w:t>6 m. liepos 15 d. Lietuvos Respublikos Vyriausybės nutarimas Nr. 840 „Dėl Atleidimo nuo atsakomybės esant nenugalimos jėgos (</w:t>
      </w:r>
      <w:r w:rsidR="00EA14CE" w:rsidRPr="00B30C1E">
        <w:rPr>
          <w:rFonts w:ascii="Times New Roman" w:eastAsia="Calibri" w:hAnsi="Times New Roman" w:cs="Times New Roman"/>
          <w:i/>
          <w:sz w:val="24"/>
          <w:szCs w:val="24"/>
          <w:lang w:eastAsia="en-US"/>
        </w:rPr>
        <w:t>force majeure</w:t>
      </w:r>
      <w:r w:rsidR="00EA14CE" w:rsidRPr="00B30C1E">
        <w:rPr>
          <w:rFonts w:ascii="Times New Roman" w:eastAsia="Calibri" w:hAnsi="Times New Roman" w:cs="Times New Roman"/>
          <w:sz w:val="24"/>
          <w:szCs w:val="24"/>
          <w:lang w:eastAsia="en-US"/>
        </w:rPr>
        <w:t>) aplinkybėms taisyklių patvirtinimo“).</w:t>
      </w:r>
    </w:p>
    <w:p w14:paraId="586EA5E4" w14:textId="26F3C3C1" w:rsidR="00EA14CE" w:rsidRPr="00B30C1E" w:rsidRDefault="00511ADE" w:rsidP="00B30C1E">
      <w:pPr>
        <w:tabs>
          <w:tab w:val="left" w:pos="1080"/>
        </w:tabs>
        <w:spacing w:line="30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w:t>
      </w:r>
      <w:r w:rsidR="00EA14CE" w:rsidRPr="00B30C1E">
        <w:rPr>
          <w:rFonts w:ascii="Times New Roman" w:eastAsia="Calibri" w:hAnsi="Times New Roman" w:cs="Times New Roman"/>
          <w:sz w:val="24"/>
          <w:szCs w:val="24"/>
          <w:lang w:eastAsia="en-US"/>
        </w:rPr>
        <w:t xml:space="preserve">.3. Jei kuri nors </w:t>
      </w:r>
      <w:r>
        <w:rPr>
          <w:rFonts w:ascii="Times New Roman" w:eastAsia="Calibri" w:hAnsi="Times New Roman" w:cs="Times New Roman"/>
          <w:sz w:val="24"/>
          <w:szCs w:val="24"/>
          <w:lang w:eastAsia="en-US"/>
        </w:rPr>
        <w:t>S</w:t>
      </w:r>
      <w:r w:rsidR="00EA14CE" w:rsidRPr="00B30C1E">
        <w:rPr>
          <w:rFonts w:ascii="Times New Roman" w:eastAsia="Calibri" w:hAnsi="Times New Roman" w:cs="Times New Roman"/>
          <w:sz w:val="24"/>
          <w:szCs w:val="24"/>
          <w:lang w:eastAsia="en-US"/>
        </w:rPr>
        <w:t>utarties Šalis mano, kad atsirado nenugalimos jėgos (</w:t>
      </w:r>
      <w:r w:rsidR="00EA14CE" w:rsidRPr="00B30C1E">
        <w:rPr>
          <w:rFonts w:ascii="Times New Roman" w:eastAsia="Calibri" w:hAnsi="Times New Roman" w:cs="Times New Roman"/>
          <w:i/>
          <w:sz w:val="24"/>
          <w:szCs w:val="24"/>
          <w:lang w:eastAsia="en-US"/>
        </w:rPr>
        <w:t>force majeure</w:t>
      </w:r>
      <w:r w:rsidR="00EA14CE" w:rsidRPr="00B30C1E">
        <w:rPr>
          <w:rFonts w:ascii="Times New Roman" w:eastAsia="Calibri" w:hAnsi="Times New Roman" w:cs="Times New Roman"/>
          <w:sz w:val="24"/>
          <w:szCs w:val="24"/>
          <w:lang w:eastAsia="en-US"/>
        </w:rPr>
        <w:t xml:space="preserve">) aplinkybės, dėl kurių ji negali vykdyti savo įsipareigojimų, ji nedelsdama (ne vėliau kaip per 7 (septynias) darbo dienas nuo tokių aplinkybių atsiradimo ar sužinojimo apie jų atsiradimą) informuoja apie tai kitą Šalį, pranešdama apie aplinkybių pobūdį, galimą trukmę ir tikėtiną poveikį. Jei </w:t>
      </w:r>
      <w:r w:rsidR="006219FB" w:rsidRPr="00B30C1E">
        <w:rPr>
          <w:rFonts w:ascii="Times New Roman" w:eastAsia="Calibri" w:hAnsi="Times New Roman" w:cs="Times New Roman"/>
          <w:sz w:val="24"/>
          <w:szCs w:val="24"/>
          <w:lang w:eastAsia="en-US"/>
        </w:rPr>
        <w:t>Klientas</w:t>
      </w:r>
      <w:r w:rsidR="00EA14CE" w:rsidRPr="00B30C1E">
        <w:rPr>
          <w:rFonts w:ascii="Times New Roman" w:eastAsia="Calibri" w:hAnsi="Times New Roman" w:cs="Times New Roman"/>
          <w:sz w:val="24"/>
          <w:szCs w:val="24"/>
          <w:lang w:eastAsia="en-US"/>
        </w:rPr>
        <w:t xml:space="preserve"> </w:t>
      </w:r>
      <w:smartTag w:uri="schemas-tilde-lt/tildestengine" w:element="templates">
        <w:smartTagPr>
          <w:attr w:name="text" w:val="raštu"/>
          <w:attr w:name="id" w:val="-1"/>
          <w:attr w:name="baseform" w:val="rašt|as"/>
        </w:smartTagPr>
        <w:r w:rsidR="00EA14CE" w:rsidRPr="00B30C1E">
          <w:rPr>
            <w:rFonts w:ascii="Times New Roman" w:eastAsia="Calibri" w:hAnsi="Times New Roman" w:cs="Times New Roman"/>
            <w:sz w:val="24"/>
            <w:szCs w:val="24"/>
            <w:lang w:eastAsia="en-US"/>
          </w:rPr>
          <w:t>raštu</w:t>
        </w:r>
      </w:smartTag>
      <w:r w:rsidR="00EA14CE" w:rsidRPr="00B30C1E">
        <w:rPr>
          <w:rFonts w:ascii="Times New Roman" w:eastAsia="Calibri" w:hAnsi="Times New Roman" w:cs="Times New Roman"/>
          <w:sz w:val="24"/>
          <w:szCs w:val="24"/>
          <w:lang w:eastAsia="en-US"/>
        </w:rPr>
        <w:t xml:space="preserve"> nenurodo kitaip, </w:t>
      </w:r>
      <w:r w:rsidR="006219FB" w:rsidRPr="00B30C1E">
        <w:rPr>
          <w:rFonts w:ascii="Times New Roman" w:eastAsia="Calibri" w:hAnsi="Times New Roman" w:cs="Times New Roman"/>
          <w:sz w:val="24"/>
          <w:szCs w:val="24"/>
          <w:lang w:eastAsia="en-US"/>
        </w:rPr>
        <w:t>Paslaugų teikėjas</w:t>
      </w:r>
      <w:r w:rsidR="00EA14CE" w:rsidRPr="00B30C1E">
        <w:rPr>
          <w:rFonts w:ascii="Times New Roman" w:eastAsia="Calibri" w:hAnsi="Times New Roman" w:cs="Times New Roman"/>
          <w:sz w:val="24"/>
          <w:szCs w:val="24"/>
          <w:lang w:eastAsia="en-US"/>
        </w:rPr>
        <w:t xml:space="preserve"> toliau vykdo savo įsipareigojimus pagal </w:t>
      </w:r>
      <w:r>
        <w:rPr>
          <w:rFonts w:ascii="Times New Roman" w:eastAsia="Calibri" w:hAnsi="Times New Roman" w:cs="Times New Roman"/>
          <w:sz w:val="24"/>
          <w:szCs w:val="24"/>
          <w:lang w:eastAsia="en-US"/>
        </w:rPr>
        <w:t>S</w:t>
      </w:r>
      <w:r w:rsidR="00EA14CE" w:rsidRPr="00B30C1E">
        <w:rPr>
          <w:rFonts w:ascii="Times New Roman" w:eastAsia="Calibri" w:hAnsi="Times New Roman" w:cs="Times New Roman"/>
          <w:sz w:val="24"/>
          <w:szCs w:val="24"/>
          <w:lang w:eastAsia="en-US"/>
        </w:rPr>
        <w:t>utartį tiek, kiek įmanoma, ir ieško alternatyvių būdų savo įsipareigojimams, kurių vykdyti nenugalimos jėgos (</w:t>
      </w:r>
      <w:r w:rsidR="00EA14CE" w:rsidRPr="00B30C1E">
        <w:rPr>
          <w:rFonts w:ascii="Times New Roman" w:eastAsia="Calibri" w:hAnsi="Times New Roman" w:cs="Times New Roman"/>
          <w:i/>
          <w:sz w:val="24"/>
          <w:szCs w:val="24"/>
          <w:lang w:eastAsia="en-US"/>
        </w:rPr>
        <w:t>force majeure</w:t>
      </w:r>
      <w:r w:rsidR="00EA14CE" w:rsidRPr="00B30C1E">
        <w:rPr>
          <w:rFonts w:ascii="Times New Roman" w:eastAsia="Calibri" w:hAnsi="Times New Roman" w:cs="Times New Roman"/>
          <w:sz w:val="24"/>
          <w:szCs w:val="24"/>
          <w:lang w:eastAsia="en-US"/>
        </w:rPr>
        <w:t>) aplinkybės netrukdo, vykdyti.</w:t>
      </w:r>
    </w:p>
    <w:p w14:paraId="27DEEE40" w14:textId="620A85B1" w:rsidR="00EA14CE" w:rsidRPr="00B30C1E" w:rsidRDefault="00511ADE" w:rsidP="00B30C1E">
      <w:pPr>
        <w:tabs>
          <w:tab w:val="left" w:pos="1080"/>
        </w:tabs>
        <w:spacing w:line="30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w:t>
      </w:r>
      <w:r w:rsidR="00EA14CE" w:rsidRPr="00B30C1E">
        <w:rPr>
          <w:rFonts w:ascii="Times New Roman" w:eastAsia="Calibri" w:hAnsi="Times New Roman" w:cs="Times New Roman"/>
          <w:sz w:val="24"/>
          <w:szCs w:val="24"/>
          <w:lang w:eastAsia="en-US"/>
        </w:rPr>
        <w:t xml:space="preserve">.4. </w:t>
      </w:r>
      <w:r w:rsidR="006219FB" w:rsidRPr="00B30C1E">
        <w:rPr>
          <w:rFonts w:ascii="Times New Roman" w:eastAsia="Calibri" w:hAnsi="Times New Roman" w:cs="Times New Roman"/>
          <w:sz w:val="24"/>
          <w:szCs w:val="24"/>
          <w:lang w:eastAsia="en-US"/>
        </w:rPr>
        <w:t>Paslaugų teikėjas</w:t>
      </w:r>
      <w:r w:rsidR="00EA14CE" w:rsidRPr="00B30C1E">
        <w:rPr>
          <w:rFonts w:ascii="Times New Roman" w:eastAsia="Calibri" w:hAnsi="Times New Roman" w:cs="Times New Roman"/>
          <w:sz w:val="24"/>
          <w:szCs w:val="24"/>
          <w:lang w:eastAsia="en-US"/>
        </w:rPr>
        <w:t xml:space="preserve"> patvirtina, kad jis nežino apie nenugalimos jėgos aplinkybes (</w:t>
      </w:r>
      <w:r w:rsidR="00EA14CE" w:rsidRPr="00B30C1E">
        <w:rPr>
          <w:rFonts w:ascii="Times New Roman" w:eastAsia="Calibri" w:hAnsi="Times New Roman" w:cs="Times New Roman"/>
          <w:i/>
          <w:sz w:val="24"/>
          <w:szCs w:val="24"/>
          <w:lang w:eastAsia="en-US"/>
        </w:rPr>
        <w:t>force majeure</w:t>
      </w:r>
      <w:r w:rsidR="00EA14CE" w:rsidRPr="00B30C1E">
        <w:rPr>
          <w:rFonts w:ascii="Times New Roman" w:eastAsia="Calibri" w:hAnsi="Times New Roman" w:cs="Times New Roman"/>
          <w:sz w:val="24"/>
          <w:szCs w:val="24"/>
          <w:lang w:eastAsia="en-US"/>
        </w:rPr>
        <w:t xml:space="preserve">), kurių </w:t>
      </w:r>
      <w:r>
        <w:rPr>
          <w:rFonts w:ascii="Times New Roman" w:eastAsia="Calibri" w:hAnsi="Times New Roman" w:cs="Times New Roman"/>
          <w:sz w:val="24"/>
          <w:szCs w:val="24"/>
          <w:lang w:eastAsia="en-US"/>
        </w:rPr>
        <w:t>S</w:t>
      </w:r>
      <w:r w:rsidR="00EA14CE" w:rsidRPr="00B30C1E">
        <w:rPr>
          <w:rFonts w:ascii="Times New Roman" w:eastAsia="Calibri" w:hAnsi="Times New Roman" w:cs="Times New Roman"/>
          <w:sz w:val="24"/>
          <w:szCs w:val="24"/>
          <w:lang w:eastAsia="en-US"/>
        </w:rPr>
        <w:t xml:space="preserve">utarties Šalys negali numatyti ar išvengti, nei kaip nors pašalinti ir dėl kurių visiškai ar iš dalies būtų neįmanoma vykdyti </w:t>
      </w:r>
      <w:r>
        <w:rPr>
          <w:rFonts w:ascii="Times New Roman" w:eastAsia="Calibri" w:hAnsi="Times New Roman" w:cs="Times New Roman"/>
          <w:sz w:val="24"/>
          <w:szCs w:val="24"/>
          <w:lang w:eastAsia="en-US"/>
        </w:rPr>
        <w:t>S</w:t>
      </w:r>
      <w:r w:rsidR="00EA14CE" w:rsidRPr="00B30C1E">
        <w:rPr>
          <w:rFonts w:ascii="Times New Roman" w:eastAsia="Calibri" w:hAnsi="Times New Roman" w:cs="Times New Roman"/>
          <w:sz w:val="24"/>
          <w:szCs w:val="24"/>
          <w:lang w:eastAsia="en-US"/>
        </w:rPr>
        <w:t>utartyje nustatytų įsipareigojimų.</w:t>
      </w:r>
    </w:p>
    <w:p w14:paraId="2E66DF99" w14:textId="241A3C6F" w:rsidR="00EA14CE" w:rsidRPr="00B30C1E" w:rsidRDefault="00511ADE" w:rsidP="00B30C1E">
      <w:pPr>
        <w:tabs>
          <w:tab w:val="left" w:pos="1080"/>
        </w:tabs>
        <w:spacing w:line="30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9</w:t>
      </w:r>
      <w:r w:rsidR="00EA14CE" w:rsidRPr="00B30C1E">
        <w:rPr>
          <w:rFonts w:ascii="Times New Roman" w:eastAsia="Calibri" w:hAnsi="Times New Roman" w:cs="Times New Roman"/>
          <w:sz w:val="24"/>
          <w:szCs w:val="24"/>
          <w:lang w:eastAsia="en-US"/>
        </w:rPr>
        <w:t xml:space="preserve">.5. Jeigu </w:t>
      </w:r>
      <w:r>
        <w:rPr>
          <w:rFonts w:ascii="Times New Roman" w:eastAsia="Calibri" w:hAnsi="Times New Roman" w:cs="Times New Roman"/>
          <w:sz w:val="24"/>
          <w:szCs w:val="24"/>
          <w:lang w:eastAsia="en-US"/>
        </w:rPr>
        <w:t>S</w:t>
      </w:r>
      <w:r w:rsidR="00EA14CE" w:rsidRPr="00B30C1E">
        <w:rPr>
          <w:rFonts w:ascii="Times New Roman" w:eastAsia="Calibri" w:hAnsi="Times New Roman" w:cs="Times New Roman"/>
          <w:sz w:val="24"/>
          <w:szCs w:val="24"/>
          <w:lang w:eastAsia="en-US"/>
        </w:rPr>
        <w:t>utarties šalis, kurią paveikė nenugalimos jėgos aplinkybės (</w:t>
      </w:r>
      <w:r w:rsidR="00EA14CE" w:rsidRPr="00B30C1E">
        <w:rPr>
          <w:rFonts w:ascii="Times New Roman" w:eastAsia="Calibri" w:hAnsi="Times New Roman" w:cs="Times New Roman"/>
          <w:i/>
          <w:sz w:val="24"/>
          <w:szCs w:val="24"/>
          <w:lang w:eastAsia="en-US"/>
        </w:rPr>
        <w:t>force majeure</w:t>
      </w:r>
      <w:r w:rsidR="00EA14CE" w:rsidRPr="00B30C1E">
        <w:rPr>
          <w:rFonts w:ascii="Times New Roman" w:eastAsia="Calibri" w:hAnsi="Times New Roman" w:cs="Times New Roman"/>
          <w:sz w:val="24"/>
          <w:szCs w:val="24"/>
          <w:lang w:eastAsia="en-US"/>
        </w:rPr>
        <w:t xml:space="preserve">), ėmėsi visų pagrįstų atsargos priemonių ir dėjo visas pastangas, kad sumažintų su tuo susijusias išlaidas, panaudojo visas reikiamas priemones, kad ši </w:t>
      </w:r>
      <w:r>
        <w:rPr>
          <w:rFonts w:ascii="Times New Roman" w:eastAsia="Calibri" w:hAnsi="Times New Roman" w:cs="Times New Roman"/>
          <w:sz w:val="24"/>
          <w:szCs w:val="24"/>
          <w:lang w:eastAsia="en-US"/>
        </w:rPr>
        <w:t>S</w:t>
      </w:r>
      <w:r w:rsidR="00EA14CE" w:rsidRPr="00B30C1E">
        <w:rPr>
          <w:rFonts w:ascii="Times New Roman" w:eastAsia="Calibri" w:hAnsi="Times New Roman" w:cs="Times New Roman"/>
          <w:sz w:val="24"/>
          <w:szCs w:val="24"/>
          <w:lang w:eastAsia="en-US"/>
        </w:rPr>
        <w:t xml:space="preserve">utartis būtų tinkamai įvykdyta, </w:t>
      </w:r>
      <w:r>
        <w:rPr>
          <w:rFonts w:ascii="Times New Roman" w:eastAsia="Calibri" w:hAnsi="Times New Roman" w:cs="Times New Roman"/>
          <w:sz w:val="24"/>
          <w:szCs w:val="24"/>
          <w:lang w:eastAsia="en-US"/>
        </w:rPr>
        <w:t>S</w:t>
      </w:r>
      <w:r w:rsidR="00EA14CE" w:rsidRPr="00B30C1E">
        <w:rPr>
          <w:rFonts w:ascii="Times New Roman" w:eastAsia="Calibri" w:hAnsi="Times New Roman" w:cs="Times New Roman"/>
          <w:sz w:val="24"/>
          <w:szCs w:val="24"/>
          <w:lang w:eastAsia="en-US"/>
        </w:rPr>
        <w:t xml:space="preserve">utarties Šalies nesugebėjimas įvykdyti šioje </w:t>
      </w:r>
      <w:r>
        <w:rPr>
          <w:rFonts w:ascii="Times New Roman" w:eastAsia="Calibri" w:hAnsi="Times New Roman" w:cs="Times New Roman"/>
          <w:sz w:val="24"/>
          <w:szCs w:val="24"/>
          <w:lang w:eastAsia="en-US"/>
        </w:rPr>
        <w:t>S</w:t>
      </w:r>
      <w:r w:rsidR="00EA14CE" w:rsidRPr="00B30C1E">
        <w:rPr>
          <w:rFonts w:ascii="Times New Roman" w:eastAsia="Calibri" w:hAnsi="Times New Roman" w:cs="Times New Roman"/>
          <w:sz w:val="24"/>
          <w:szCs w:val="24"/>
          <w:lang w:eastAsia="en-US"/>
        </w:rPr>
        <w:t xml:space="preserve">utartyje numatytų įsipareigojimų nebus traktuojamas kaip </w:t>
      </w:r>
      <w:r>
        <w:rPr>
          <w:rFonts w:ascii="Times New Roman" w:eastAsia="Calibri" w:hAnsi="Times New Roman" w:cs="Times New Roman"/>
          <w:sz w:val="24"/>
          <w:szCs w:val="24"/>
          <w:lang w:eastAsia="en-US"/>
        </w:rPr>
        <w:t>S</w:t>
      </w:r>
      <w:r w:rsidR="00EA14CE" w:rsidRPr="00B30C1E">
        <w:rPr>
          <w:rFonts w:ascii="Times New Roman" w:eastAsia="Calibri" w:hAnsi="Times New Roman" w:cs="Times New Roman"/>
          <w:sz w:val="24"/>
          <w:szCs w:val="24"/>
          <w:lang w:eastAsia="en-US"/>
        </w:rPr>
        <w:t xml:space="preserve">utarties pažeidimas ar šios </w:t>
      </w:r>
      <w:r>
        <w:rPr>
          <w:rFonts w:ascii="Times New Roman" w:eastAsia="Calibri" w:hAnsi="Times New Roman" w:cs="Times New Roman"/>
          <w:sz w:val="24"/>
          <w:szCs w:val="24"/>
          <w:lang w:eastAsia="en-US"/>
        </w:rPr>
        <w:t>S</w:t>
      </w:r>
      <w:r w:rsidR="00EA14CE" w:rsidRPr="00B30C1E">
        <w:rPr>
          <w:rFonts w:ascii="Times New Roman" w:eastAsia="Calibri" w:hAnsi="Times New Roman" w:cs="Times New Roman"/>
          <w:sz w:val="24"/>
          <w:szCs w:val="24"/>
          <w:lang w:eastAsia="en-US"/>
        </w:rPr>
        <w:t xml:space="preserve">utarties įsipareigojimų nevykdymas. Pagrindas atleisti </w:t>
      </w:r>
      <w:r>
        <w:rPr>
          <w:rFonts w:ascii="Times New Roman" w:eastAsia="Calibri" w:hAnsi="Times New Roman" w:cs="Times New Roman"/>
          <w:sz w:val="24"/>
          <w:szCs w:val="24"/>
          <w:lang w:eastAsia="en-US"/>
        </w:rPr>
        <w:t>S</w:t>
      </w:r>
      <w:r w:rsidR="00EA14CE" w:rsidRPr="00B30C1E">
        <w:rPr>
          <w:rFonts w:ascii="Times New Roman" w:eastAsia="Calibri" w:hAnsi="Times New Roman" w:cs="Times New Roman"/>
          <w:sz w:val="24"/>
          <w:szCs w:val="24"/>
          <w:lang w:eastAsia="en-US"/>
        </w:rPr>
        <w:t>utarties Šalį nuo atsakomybės atsiranda nuo nenugalimos jėgos aplinkybių (</w:t>
      </w:r>
      <w:r w:rsidR="00EA14CE" w:rsidRPr="00B30C1E">
        <w:rPr>
          <w:rFonts w:ascii="Times New Roman" w:eastAsia="Calibri" w:hAnsi="Times New Roman" w:cs="Times New Roman"/>
          <w:i/>
          <w:sz w:val="24"/>
          <w:szCs w:val="24"/>
          <w:lang w:eastAsia="en-US"/>
        </w:rPr>
        <w:t>force majeure</w:t>
      </w:r>
      <w:r w:rsidR="00EA14CE" w:rsidRPr="00B30C1E">
        <w:rPr>
          <w:rFonts w:ascii="Times New Roman" w:eastAsia="Calibri" w:hAnsi="Times New Roman" w:cs="Times New Roman"/>
          <w:sz w:val="24"/>
          <w:szCs w:val="24"/>
          <w:lang w:eastAsia="en-US"/>
        </w:rPr>
        <w:t>) atsiradimo momento arba, jeigu apie ją nėra laiku pranešta, nuo pranešimo momento. Laiku nepranešusi apie nenugalimos jėgos aplinkybes (</w:t>
      </w:r>
      <w:r w:rsidR="00EA14CE" w:rsidRPr="00B30C1E">
        <w:rPr>
          <w:rFonts w:ascii="Times New Roman" w:eastAsia="Calibri" w:hAnsi="Times New Roman" w:cs="Times New Roman"/>
          <w:i/>
          <w:sz w:val="24"/>
          <w:szCs w:val="24"/>
          <w:lang w:eastAsia="en-US"/>
        </w:rPr>
        <w:t>force majeure</w:t>
      </w:r>
      <w:r w:rsidR="00EA14CE" w:rsidRPr="00B30C1E">
        <w:rPr>
          <w:rFonts w:ascii="Times New Roman" w:eastAsia="Calibri" w:hAnsi="Times New Roman" w:cs="Times New Roman"/>
          <w:sz w:val="24"/>
          <w:szCs w:val="24"/>
          <w:lang w:eastAsia="en-US"/>
        </w:rPr>
        <w:t>), įsipareigojimų nevykdanti Šalis tampa iš dalies atsakinga už nuostolių, kurių priešingu atveju būtų buvę išvengta, atlyginimą.</w:t>
      </w:r>
    </w:p>
    <w:p w14:paraId="3B9CBBF6" w14:textId="78217513" w:rsidR="00EA14CE" w:rsidRPr="00B30C1E" w:rsidRDefault="00511ADE" w:rsidP="00B30C1E">
      <w:pPr>
        <w:tabs>
          <w:tab w:val="left" w:pos="1080"/>
        </w:tabs>
        <w:spacing w:line="30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w:t>
      </w:r>
      <w:r w:rsidR="00EA14CE" w:rsidRPr="00B30C1E">
        <w:rPr>
          <w:rFonts w:ascii="Times New Roman" w:eastAsia="Calibri" w:hAnsi="Times New Roman" w:cs="Times New Roman"/>
          <w:sz w:val="24"/>
          <w:szCs w:val="24"/>
          <w:lang w:eastAsia="en-US"/>
        </w:rPr>
        <w:t>.6. Jei nenugalimos jėgos (</w:t>
      </w:r>
      <w:r w:rsidR="00EA14CE" w:rsidRPr="00B30C1E">
        <w:rPr>
          <w:rFonts w:ascii="Times New Roman" w:eastAsia="Calibri" w:hAnsi="Times New Roman" w:cs="Times New Roman"/>
          <w:i/>
          <w:sz w:val="24"/>
          <w:szCs w:val="24"/>
          <w:lang w:eastAsia="en-US"/>
        </w:rPr>
        <w:t>force majeure</w:t>
      </w:r>
      <w:r w:rsidR="00EA14CE" w:rsidRPr="00B30C1E">
        <w:rPr>
          <w:rFonts w:ascii="Times New Roman" w:eastAsia="Calibri" w:hAnsi="Times New Roman" w:cs="Times New Roman"/>
          <w:sz w:val="24"/>
          <w:szCs w:val="24"/>
          <w:lang w:eastAsia="en-US"/>
        </w:rPr>
        <w:t xml:space="preserve">) aplinkybės trunka ilgiau kaip 180 (vienas šimtas aštuoniasdešimt) kalendorinių dienų, tuomet, nepaisant </w:t>
      </w:r>
      <w:r>
        <w:rPr>
          <w:rFonts w:ascii="Times New Roman" w:eastAsia="Calibri" w:hAnsi="Times New Roman" w:cs="Times New Roman"/>
          <w:sz w:val="24"/>
          <w:szCs w:val="24"/>
          <w:lang w:eastAsia="en-US"/>
        </w:rPr>
        <w:t>S</w:t>
      </w:r>
      <w:r w:rsidR="00EA14CE" w:rsidRPr="00B30C1E">
        <w:rPr>
          <w:rFonts w:ascii="Times New Roman" w:eastAsia="Calibri" w:hAnsi="Times New Roman" w:cs="Times New Roman"/>
          <w:sz w:val="24"/>
          <w:szCs w:val="24"/>
          <w:lang w:eastAsia="en-US"/>
        </w:rPr>
        <w:t xml:space="preserve">utarties įvykdymo termino pratęsimo, kuris dėl minėtųjų aplinkybių gali būti </w:t>
      </w:r>
      <w:r w:rsidR="006219FB" w:rsidRPr="00B30C1E">
        <w:rPr>
          <w:rFonts w:ascii="Times New Roman" w:eastAsia="Calibri" w:hAnsi="Times New Roman" w:cs="Times New Roman"/>
          <w:sz w:val="24"/>
          <w:szCs w:val="24"/>
          <w:lang w:eastAsia="en-US"/>
        </w:rPr>
        <w:t>Paslaugų teikėjui</w:t>
      </w:r>
      <w:r w:rsidR="00EA14CE" w:rsidRPr="00B30C1E">
        <w:rPr>
          <w:rFonts w:ascii="Times New Roman" w:eastAsia="Calibri" w:hAnsi="Times New Roman" w:cs="Times New Roman"/>
          <w:sz w:val="24"/>
          <w:szCs w:val="24"/>
          <w:lang w:eastAsia="en-US"/>
        </w:rPr>
        <w:t xml:space="preserve"> suteiktas, bet kuri </w:t>
      </w:r>
      <w:r>
        <w:rPr>
          <w:rFonts w:ascii="Times New Roman" w:eastAsia="Calibri" w:hAnsi="Times New Roman" w:cs="Times New Roman"/>
          <w:sz w:val="24"/>
          <w:szCs w:val="24"/>
          <w:lang w:eastAsia="en-US"/>
        </w:rPr>
        <w:t>S</w:t>
      </w:r>
      <w:r w:rsidR="00EA14CE" w:rsidRPr="00B30C1E">
        <w:rPr>
          <w:rFonts w:ascii="Times New Roman" w:eastAsia="Calibri" w:hAnsi="Times New Roman" w:cs="Times New Roman"/>
          <w:sz w:val="24"/>
          <w:szCs w:val="24"/>
          <w:lang w:eastAsia="en-US"/>
        </w:rPr>
        <w:t xml:space="preserve">utarties Šalis turi teisę nutraukti </w:t>
      </w:r>
      <w:r>
        <w:rPr>
          <w:rFonts w:ascii="Times New Roman" w:eastAsia="Calibri" w:hAnsi="Times New Roman" w:cs="Times New Roman"/>
          <w:sz w:val="24"/>
          <w:szCs w:val="24"/>
          <w:lang w:eastAsia="en-US"/>
        </w:rPr>
        <w:t>S</w:t>
      </w:r>
      <w:r w:rsidR="00EA14CE" w:rsidRPr="00B30C1E">
        <w:rPr>
          <w:rFonts w:ascii="Times New Roman" w:eastAsia="Calibri" w:hAnsi="Times New Roman" w:cs="Times New Roman"/>
          <w:sz w:val="24"/>
          <w:szCs w:val="24"/>
          <w:lang w:eastAsia="en-US"/>
        </w:rPr>
        <w:t>utartį įspėdama apie tai kitą Šalį prieš 30 (trisdešimt) kalendorinių dienų. Jei pasibaigus šiam 30 (trisdešimt) kalendorinių dienų laikotarpiui nenugalimos jėgos (</w:t>
      </w:r>
      <w:r w:rsidR="00EA14CE" w:rsidRPr="00B30C1E">
        <w:rPr>
          <w:rFonts w:ascii="Times New Roman" w:eastAsia="Calibri" w:hAnsi="Times New Roman" w:cs="Times New Roman"/>
          <w:i/>
          <w:sz w:val="24"/>
          <w:szCs w:val="24"/>
          <w:lang w:eastAsia="en-US"/>
        </w:rPr>
        <w:t>force majeure</w:t>
      </w:r>
      <w:r w:rsidR="00EA14CE" w:rsidRPr="00B30C1E">
        <w:rPr>
          <w:rFonts w:ascii="Times New Roman" w:eastAsia="Calibri" w:hAnsi="Times New Roman" w:cs="Times New Roman"/>
          <w:sz w:val="24"/>
          <w:szCs w:val="24"/>
          <w:lang w:eastAsia="en-US"/>
        </w:rPr>
        <w:t xml:space="preserve">) aplinkybės vis dar yra, </w:t>
      </w:r>
      <w:r>
        <w:rPr>
          <w:rFonts w:ascii="Times New Roman" w:eastAsia="Calibri" w:hAnsi="Times New Roman" w:cs="Times New Roman"/>
          <w:sz w:val="24"/>
          <w:szCs w:val="24"/>
          <w:lang w:eastAsia="en-US"/>
        </w:rPr>
        <w:t>S</w:t>
      </w:r>
      <w:r w:rsidR="00EA14CE" w:rsidRPr="00B30C1E">
        <w:rPr>
          <w:rFonts w:ascii="Times New Roman" w:eastAsia="Calibri" w:hAnsi="Times New Roman" w:cs="Times New Roman"/>
          <w:sz w:val="24"/>
          <w:szCs w:val="24"/>
          <w:lang w:eastAsia="en-US"/>
        </w:rPr>
        <w:t xml:space="preserve">utartis nutraukiama ir pagal </w:t>
      </w:r>
      <w:r>
        <w:rPr>
          <w:rFonts w:ascii="Times New Roman" w:eastAsia="Calibri" w:hAnsi="Times New Roman" w:cs="Times New Roman"/>
          <w:sz w:val="24"/>
          <w:szCs w:val="24"/>
          <w:lang w:eastAsia="en-US"/>
        </w:rPr>
        <w:t>S</w:t>
      </w:r>
      <w:r w:rsidR="00EA14CE" w:rsidRPr="00B30C1E">
        <w:rPr>
          <w:rFonts w:ascii="Times New Roman" w:eastAsia="Calibri" w:hAnsi="Times New Roman" w:cs="Times New Roman"/>
          <w:sz w:val="24"/>
          <w:szCs w:val="24"/>
          <w:lang w:eastAsia="en-US"/>
        </w:rPr>
        <w:t xml:space="preserve">utarties sąlygas Šalys atleidžiamos nuo tolesnio </w:t>
      </w:r>
      <w:r>
        <w:rPr>
          <w:rFonts w:ascii="Times New Roman" w:eastAsia="Calibri" w:hAnsi="Times New Roman" w:cs="Times New Roman"/>
          <w:sz w:val="24"/>
          <w:szCs w:val="24"/>
          <w:lang w:eastAsia="en-US"/>
        </w:rPr>
        <w:t>S</w:t>
      </w:r>
      <w:r w:rsidR="00EA14CE" w:rsidRPr="00B30C1E">
        <w:rPr>
          <w:rFonts w:ascii="Times New Roman" w:eastAsia="Calibri" w:hAnsi="Times New Roman" w:cs="Times New Roman"/>
          <w:sz w:val="24"/>
          <w:szCs w:val="24"/>
          <w:lang w:eastAsia="en-US"/>
        </w:rPr>
        <w:t>utarties vykdymo.</w:t>
      </w:r>
    </w:p>
    <w:p w14:paraId="70FCE16B" w14:textId="77777777" w:rsidR="00281FFD" w:rsidRPr="00B30C1E" w:rsidRDefault="00281FFD" w:rsidP="00B30C1E">
      <w:pPr>
        <w:tabs>
          <w:tab w:val="left" w:pos="0"/>
        </w:tabs>
        <w:spacing w:line="300" w:lineRule="auto"/>
        <w:rPr>
          <w:rFonts w:ascii="Times New Roman" w:eastAsia="Calibri" w:hAnsi="Times New Roman" w:cs="Times New Roman"/>
          <w:bCs/>
          <w:i/>
          <w:sz w:val="24"/>
          <w:szCs w:val="24"/>
          <w:lang w:eastAsia="en-US"/>
        </w:rPr>
      </w:pPr>
    </w:p>
    <w:p w14:paraId="0B72BE1C" w14:textId="7376E45C" w:rsidR="00EA14CE" w:rsidRPr="00B30C1E" w:rsidRDefault="00EA14CE" w:rsidP="00B30C1E">
      <w:pPr>
        <w:tabs>
          <w:tab w:val="left" w:pos="0"/>
        </w:tabs>
        <w:spacing w:line="300" w:lineRule="auto"/>
        <w:jc w:val="center"/>
        <w:rPr>
          <w:rFonts w:ascii="Times New Roman" w:eastAsia="Calibri" w:hAnsi="Times New Roman" w:cs="Times New Roman"/>
          <w:sz w:val="24"/>
          <w:szCs w:val="24"/>
          <w:lang w:eastAsia="en-US"/>
        </w:rPr>
      </w:pPr>
      <w:r w:rsidRPr="00B30C1E">
        <w:rPr>
          <w:rFonts w:ascii="Times New Roman" w:eastAsia="Calibri" w:hAnsi="Times New Roman" w:cs="Times New Roman"/>
          <w:b/>
          <w:bCs/>
          <w:sz w:val="24"/>
          <w:szCs w:val="24"/>
          <w:lang w:eastAsia="en-US"/>
        </w:rPr>
        <w:t>1</w:t>
      </w:r>
      <w:r w:rsidR="00511ADE">
        <w:rPr>
          <w:rFonts w:ascii="Times New Roman" w:eastAsia="Calibri" w:hAnsi="Times New Roman" w:cs="Times New Roman"/>
          <w:b/>
          <w:bCs/>
          <w:sz w:val="24"/>
          <w:szCs w:val="24"/>
          <w:lang w:eastAsia="en-US"/>
        </w:rPr>
        <w:t>0</w:t>
      </w:r>
      <w:r w:rsidRPr="00B30C1E">
        <w:rPr>
          <w:rFonts w:ascii="Times New Roman" w:eastAsia="Calibri" w:hAnsi="Times New Roman" w:cs="Times New Roman"/>
          <w:b/>
          <w:bCs/>
          <w:sz w:val="24"/>
          <w:szCs w:val="24"/>
          <w:lang w:eastAsia="en-US"/>
        </w:rPr>
        <w:t>. GINČŲ SPRENDIMAS</w:t>
      </w:r>
    </w:p>
    <w:p w14:paraId="4BF3F35D" w14:textId="77777777" w:rsidR="00EA14CE" w:rsidRPr="00B30C1E" w:rsidRDefault="00EA14CE" w:rsidP="00B30C1E">
      <w:pPr>
        <w:tabs>
          <w:tab w:val="left" w:pos="0"/>
        </w:tabs>
        <w:spacing w:line="300" w:lineRule="auto"/>
        <w:jc w:val="both"/>
        <w:rPr>
          <w:rFonts w:ascii="Times New Roman" w:eastAsia="Calibri" w:hAnsi="Times New Roman" w:cs="Times New Roman"/>
          <w:sz w:val="24"/>
          <w:szCs w:val="24"/>
          <w:lang w:eastAsia="en-US"/>
        </w:rPr>
      </w:pPr>
    </w:p>
    <w:p w14:paraId="68CC23A7" w14:textId="103290E1" w:rsidR="00EA14CE" w:rsidRPr="00B30C1E" w:rsidRDefault="00EA14CE" w:rsidP="00B30C1E">
      <w:pPr>
        <w:tabs>
          <w:tab w:val="left" w:pos="0"/>
        </w:tabs>
        <w:spacing w:line="300" w:lineRule="auto"/>
        <w:ind w:firstLine="709"/>
        <w:jc w:val="both"/>
        <w:rPr>
          <w:rFonts w:ascii="Times New Roman" w:eastAsia="Calibri" w:hAnsi="Times New Roman" w:cs="Times New Roman"/>
          <w:sz w:val="24"/>
          <w:szCs w:val="24"/>
          <w:lang w:eastAsia="en-US"/>
        </w:rPr>
      </w:pPr>
      <w:r w:rsidRPr="00B30C1E">
        <w:rPr>
          <w:rFonts w:ascii="Times New Roman" w:eastAsia="Calibri" w:hAnsi="Times New Roman" w:cs="Times New Roman"/>
          <w:sz w:val="24"/>
          <w:szCs w:val="24"/>
          <w:lang w:eastAsia="en-US"/>
        </w:rPr>
        <w:t>1</w:t>
      </w:r>
      <w:r w:rsidR="00511ADE">
        <w:rPr>
          <w:rFonts w:ascii="Times New Roman" w:eastAsia="Calibri" w:hAnsi="Times New Roman" w:cs="Times New Roman"/>
          <w:sz w:val="24"/>
          <w:szCs w:val="24"/>
          <w:lang w:eastAsia="en-US"/>
        </w:rPr>
        <w:t>0</w:t>
      </w:r>
      <w:r w:rsidRPr="00B30C1E">
        <w:rPr>
          <w:rFonts w:ascii="Times New Roman" w:eastAsia="Calibri" w:hAnsi="Times New Roman" w:cs="Times New Roman"/>
          <w:sz w:val="24"/>
          <w:szCs w:val="24"/>
          <w:lang w:eastAsia="en-US"/>
        </w:rPr>
        <w:t xml:space="preserve">.1. Šalys susitaria, kad kiekvienas ginčas, nesutarimas ar reikalavimas dėl </w:t>
      </w:r>
      <w:r w:rsidR="00511ADE">
        <w:rPr>
          <w:rFonts w:ascii="Times New Roman" w:eastAsia="Calibri" w:hAnsi="Times New Roman" w:cs="Times New Roman"/>
          <w:sz w:val="24"/>
          <w:szCs w:val="24"/>
          <w:lang w:eastAsia="en-US"/>
        </w:rPr>
        <w:t>S</w:t>
      </w:r>
      <w:r w:rsidRPr="00B30C1E">
        <w:rPr>
          <w:rFonts w:ascii="Times New Roman" w:eastAsia="Calibri" w:hAnsi="Times New Roman" w:cs="Times New Roman"/>
          <w:sz w:val="24"/>
          <w:szCs w:val="24"/>
          <w:lang w:eastAsia="en-US"/>
        </w:rPr>
        <w:t xml:space="preserve">utarties sąlygų, kurie gali atsirasti vykdant šią </w:t>
      </w:r>
      <w:r w:rsidR="00511ADE">
        <w:rPr>
          <w:rFonts w:ascii="Times New Roman" w:eastAsia="Calibri" w:hAnsi="Times New Roman" w:cs="Times New Roman"/>
          <w:sz w:val="24"/>
          <w:szCs w:val="24"/>
          <w:lang w:eastAsia="en-US"/>
        </w:rPr>
        <w:t>S</w:t>
      </w:r>
      <w:r w:rsidRPr="00B30C1E">
        <w:rPr>
          <w:rFonts w:ascii="Times New Roman" w:eastAsia="Calibri" w:hAnsi="Times New Roman" w:cs="Times New Roman"/>
          <w:sz w:val="24"/>
          <w:szCs w:val="24"/>
          <w:lang w:eastAsia="en-US"/>
        </w:rPr>
        <w:t xml:space="preserve">utartį taip pat dėl to, kas neaptarta šioje </w:t>
      </w:r>
      <w:r w:rsidR="00511ADE">
        <w:rPr>
          <w:rFonts w:ascii="Times New Roman" w:eastAsia="Calibri" w:hAnsi="Times New Roman" w:cs="Times New Roman"/>
          <w:sz w:val="24"/>
          <w:szCs w:val="24"/>
          <w:lang w:eastAsia="en-US"/>
        </w:rPr>
        <w:t>S</w:t>
      </w:r>
      <w:r w:rsidRPr="00B30C1E">
        <w:rPr>
          <w:rFonts w:ascii="Times New Roman" w:eastAsia="Calibri" w:hAnsi="Times New Roman" w:cs="Times New Roman"/>
          <w:sz w:val="24"/>
          <w:szCs w:val="24"/>
          <w:lang w:eastAsia="en-US"/>
        </w:rPr>
        <w:t xml:space="preserve">utartyje, turi būti sprendžiamas derybų keliu. Jeigu bet kokie ginčai, nesutarimai ar reikalavimai negali būti išspręsti derybų keliu per 20 (dvidešimt) darbo dienų, tai Šalys juos sprendžia ir </w:t>
      </w:r>
      <w:r w:rsidR="00511ADE">
        <w:rPr>
          <w:rFonts w:ascii="Times New Roman" w:eastAsia="Calibri" w:hAnsi="Times New Roman" w:cs="Times New Roman"/>
          <w:sz w:val="24"/>
          <w:szCs w:val="24"/>
          <w:lang w:eastAsia="en-US"/>
        </w:rPr>
        <w:t>S</w:t>
      </w:r>
      <w:r w:rsidRPr="00B30C1E">
        <w:rPr>
          <w:rFonts w:ascii="Times New Roman" w:eastAsia="Calibri" w:hAnsi="Times New Roman" w:cs="Times New Roman"/>
          <w:sz w:val="24"/>
          <w:szCs w:val="24"/>
          <w:lang w:eastAsia="en-US"/>
        </w:rPr>
        <w:t xml:space="preserve">utartį aiškinasi vadovaudamiesi Lietuvos Respublikos civiliniu kodeksu, Viešųjų pirkimų įstatymu, kitais teisės aktais, pirkimo dokumentais ir pirkimo sąlygomis su visais šių dokumentų priedais, </w:t>
      </w:r>
      <w:r w:rsidR="006219FB" w:rsidRPr="00B30C1E">
        <w:rPr>
          <w:rFonts w:ascii="Times New Roman" w:eastAsia="Calibri" w:hAnsi="Times New Roman" w:cs="Times New Roman"/>
          <w:sz w:val="24"/>
          <w:szCs w:val="24"/>
          <w:lang w:eastAsia="en-US"/>
        </w:rPr>
        <w:t>Paslaugų teikėjo</w:t>
      </w:r>
      <w:r w:rsidRPr="00B30C1E">
        <w:rPr>
          <w:rFonts w:ascii="Times New Roman" w:eastAsia="Calibri" w:hAnsi="Times New Roman" w:cs="Times New Roman"/>
          <w:sz w:val="24"/>
          <w:szCs w:val="24"/>
          <w:lang w:eastAsia="en-US"/>
        </w:rPr>
        <w:t xml:space="preserve"> pasiūlymo dokumentais.</w:t>
      </w:r>
    </w:p>
    <w:p w14:paraId="7A80BAF2" w14:textId="77777777" w:rsidR="00EA14CE" w:rsidRPr="00B30C1E" w:rsidRDefault="00EA14CE" w:rsidP="00B30C1E">
      <w:pPr>
        <w:tabs>
          <w:tab w:val="left" w:pos="0"/>
        </w:tabs>
        <w:spacing w:line="300" w:lineRule="auto"/>
        <w:jc w:val="both"/>
        <w:rPr>
          <w:rFonts w:ascii="Times New Roman" w:eastAsia="Calibri" w:hAnsi="Times New Roman" w:cs="Times New Roman"/>
          <w:sz w:val="24"/>
          <w:szCs w:val="24"/>
          <w:lang w:eastAsia="en-US"/>
        </w:rPr>
      </w:pPr>
    </w:p>
    <w:p w14:paraId="3790CABA" w14:textId="193EA01D" w:rsidR="00EA14CE" w:rsidRPr="00B30C1E" w:rsidRDefault="00EA14CE" w:rsidP="00B30C1E">
      <w:pPr>
        <w:tabs>
          <w:tab w:val="left" w:pos="-142"/>
          <w:tab w:val="left" w:pos="0"/>
        </w:tabs>
        <w:spacing w:line="300" w:lineRule="auto"/>
        <w:jc w:val="center"/>
        <w:rPr>
          <w:rFonts w:ascii="Times New Roman" w:eastAsia="Calibri" w:hAnsi="Times New Roman" w:cs="Times New Roman"/>
          <w:b/>
          <w:bCs/>
          <w:sz w:val="24"/>
          <w:szCs w:val="24"/>
          <w:lang w:eastAsia="en-US"/>
        </w:rPr>
      </w:pPr>
      <w:r w:rsidRPr="00B30C1E">
        <w:rPr>
          <w:rFonts w:ascii="Times New Roman" w:eastAsia="Calibri" w:hAnsi="Times New Roman" w:cs="Times New Roman"/>
          <w:b/>
          <w:bCs/>
          <w:sz w:val="24"/>
          <w:szCs w:val="24"/>
          <w:lang w:eastAsia="en-US"/>
        </w:rPr>
        <w:t>1</w:t>
      </w:r>
      <w:r w:rsidR="00511ADE">
        <w:rPr>
          <w:rFonts w:ascii="Times New Roman" w:eastAsia="Calibri" w:hAnsi="Times New Roman" w:cs="Times New Roman"/>
          <w:b/>
          <w:bCs/>
          <w:sz w:val="24"/>
          <w:szCs w:val="24"/>
          <w:lang w:eastAsia="en-US"/>
        </w:rPr>
        <w:t>1</w:t>
      </w:r>
      <w:r w:rsidRPr="00B30C1E">
        <w:rPr>
          <w:rFonts w:ascii="Times New Roman" w:eastAsia="Calibri" w:hAnsi="Times New Roman" w:cs="Times New Roman"/>
          <w:b/>
          <w:bCs/>
          <w:sz w:val="24"/>
          <w:szCs w:val="24"/>
          <w:lang w:eastAsia="en-US"/>
        </w:rPr>
        <w:t>. KITOS SUTARTIES SĄLYGOS</w:t>
      </w:r>
    </w:p>
    <w:p w14:paraId="48BE224D" w14:textId="77777777" w:rsidR="00EA14CE" w:rsidRPr="00B30C1E" w:rsidRDefault="00EA14CE" w:rsidP="00B30C1E">
      <w:pPr>
        <w:tabs>
          <w:tab w:val="left" w:pos="-142"/>
          <w:tab w:val="left" w:pos="0"/>
          <w:tab w:val="left" w:pos="561"/>
        </w:tabs>
        <w:spacing w:line="300" w:lineRule="auto"/>
        <w:jc w:val="both"/>
        <w:rPr>
          <w:rFonts w:ascii="Times New Roman" w:eastAsia="Calibri" w:hAnsi="Times New Roman" w:cs="Times New Roman"/>
          <w:sz w:val="24"/>
          <w:szCs w:val="24"/>
          <w:lang w:eastAsia="en-US"/>
        </w:rPr>
      </w:pPr>
    </w:p>
    <w:p w14:paraId="4136D0EB" w14:textId="6216B70C" w:rsidR="00EA14CE" w:rsidRPr="00B30C1E" w:rsidRDefault="00EA14CE" w:rsidP="00B30C1E">
      <w:pPr>
        <w:tabs>
          <w:tab w:val="left" w:pos="1080"/>
        </w:tabs>
        <w:spacing w:line="300" w:lineRule="auto"/>
        <w:ind w:firstLine="706"/>
        <w:jc w:val="both"/>
        <w:rPr>
          <w:rFonts w:ascii="Times New Roman" w:eastAsia="Calibri" w:hAnsi="Times New Roman" w:cs="Times New Roman"/>
          <w:sz w:val="24"/>
          <w:szCs w:val="24"/>
          <w:lang w:eastAsia="en-US"/>
        </w:rPr>
      </w:pPr>
      <w:r w:rsidRPr="00B30C1E">
        <w:rPr>
          <w:rFonts w:ascii="Times New Roman" w:eastAsia="Calibri" w:hAnsi="Times New Roman" w:cs="Times New Roman"/>
          <w:sz w:val="24"/>
          <w:szCs w:val="24"/>
          <w:lang w:eastAsia="en-US"/>
        </w:rPr>
        <w:t>1</w:t>
      </w:r>
      <w:r w:rsidR="00511ADE">
        <w:rPr>
          <w:rFonts w:ascii="Times New Roman" w:eastAsia="Calibri" w:hAnsi="Times New Roman" w:cs="Times New Roman"/>
          <w:sz w:val="24"/>
          <w:szCs w:val="24"/>
          <w:lang w:eastAsia="en-US"/>
        </w:rPr>
        <w:t>1</w:t>
      </w:r>
      <w:r w:rsidRPr="00B30C1E">
        <w:rPr>
          <w:rFonts w:ascii="Times New Roman" w:eastAsia="Calibri" w:hAnsi="Times New Roman" w:cs="Times New Roman"/>
          <w:sz w:val="24"/>
          <w:szCs w:val="24"/>
          <w:lang w:eastAsia="en-US"/>
        </w:rPr>
        <w:t xml:space="preserve">.1. </w:t>
      </w:r>
      <w:r w:rsidRPr="00B30C1E">
        <w:rPr>
          <w:rFonts w:ascii="Times New Roman" w:eastAsia="Calibri" w:hAnsi="Times New Roman" w:cs="Times New Roman"/>
          <w:sz w:val="24"/>
          <w:szCs w:val="24"/>
        </w:rPr>
        <w:t xml:space="preserve">Sutarties sąlygos sutarties galiojimo laikotarpiu negali būti keičiamos, išskyrus tokias </w:t>
      </w:r>
      <w:r w:rsidR="00511ADE">
        <w:rPr>
          <w:rFonts w:ascii="Times New Roman" w:eastAsia="Calibri" w:hAnsi="Times New Roman" w:cs="Times New Roman"/>
          <w:sz w:val="24"/>
          <w:szCs w:val="24"/>
        </w:rPr>
        <w:t>S</w:t>
      </w:r>
      <w:r w:rsidRPr="00B30C1E">
        <w:rPr>
          <w:rFonts w:ascii="Times New Roman" w:eastAsia="Calibri" w:hAnsi="Times New Roman" w:cs="Times New Roman"/>
          <w:sz w:val="24"/>
          <w:szCs w:val="24"/>
        </w:rPr>
        <w:t>utarties sąlygas, kurias pakeitus nebūtų pažeisti Viešųjų pirkimų įstatymo 17 straipsnyje nustatyti pagrindiniai pirkimo principai ir Viešųjų pirkimų įstatymo 8</w:t>
      </w:r>
      <w:r w:rsidR="002626C3">
        <w:rPr>
          <w:rFonts w:ascii="Times New Roman" w:eastAsia="Calibri" w:hAnsi="Times New Roman" w:cs="Times New Roman"/>
          <w:sz w:val="24"/>
          <w:szCs w:val="24"/>
        </w:rPr>
        <w:t>9</w:t>
      </w:r>
      <w:r w:rsidRPr="00B30C1E">
        <w:rPr>
          <w:rFonts w:ascii="Times New Roman" w:eastAsia="Calibri" w:hAnsi="Times New Roman" w:cs="Times New Roman"/>
          <w:sz w:val="24"/>
          <w:szCs w:val="24"/>
        </w:rPr>
        <w:t xml:space="preserve"> straipsnyje nustatytos pirkimo sutarties keitimo jų galiojimo metu imperatyvios normos. Sutarties sąlygos keičiamos raštišku Šalių susitarimu, kuris</w:t>
      </w:r>
      <w:r w:rsidRPr="00B30C1E">
        <w:rPr>
          <w:rFonts w:ascii="Times New Roman" w:eastAsia="Times New Roman" w:hAnsi="Times New Roman" w:cs="Times New Roman"/>
          <w:sz w:val="24"/>
          <w:szCs w:val="24"/>
        </w:rPr>
        <w:t xml:space="preserve"> turi būti pasirašytas Šalių kvalifikuotu elektroniniu parašu</w:t>
      </w:r>
      <w:r w:rsidRPr="00B30C1E">
        <w:rPr>
          <w:rFonts w:ascii="Times New Roman" w:eastAsia="Calibri" w:hAnsi="Times New Roman" w:cs="Times New Roman"/>
          <w:sz w:val="24"/>
          <w:szCs w:val="24"/>
        </w:rPr>
        <w:t>, pridedant visą susijusią dokumentaciją, šie dokumentai yra neatskiriama sutarties dalis.</w:t>
      </w:r>
    </w:p>
    <w:p w14:paraId="6EF9A541" w14:textId="5B18CA32" w:rsidR="00EA14CE" w:rsidRPr="00B30C1E" w:rsidRDefault="00EA14CE" w:rsidP="00B30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firstLine="706"/>
        <w:jc w:val="both"/>
        <w:rPr>
          <w:rFonts w:ascii="Times New Roman" w:eastAsia="Times New Roman" w:hAnsi="Times New Roman" w:cs="Times New Roman"/>
          <w:sz w:val="24"/>
          <w:szCs w:val="24"/>
        </w:rPr>
      </w:pPr>
      <w:r w:rsidRPr="00B30C1E">
        <w:rPr>
          <w:rFonts w:ascii="Times New Roman" w:eastAsia="Times New Roman" w:hAnsi="Times New Roman" w:cs="Times New Roman"/>
          <w:sz w:val="24"/>
          <w:szCs w:val="24"/>
        </w:rPr>
        <w:t>1</w:t>
      </w:r>
      <w:r w:rsidR="00A92A28">
        <w:rPr>
          <w:rFonts w:ascii="Times New Roman" w:eastAsia="Times New Roman" w:hAnsi="Times New Roman" w:cs="Times New Roman"/>
          <w:sz w:val="24"/>
          <w:szCs w:val="24"/>
        </w:rPr>
        <w:t>1</w:t>
      </w:r>
      <w:r w:rsidRPr="00B30C1E">
        <w:rPr>
          <w:rFonts w:ascii="Times New Roman" w:eastAsia="Times New Roman" w:hAnsi="Times New Roman" w:cs="Times New Roman"/>
          <w:sz w:val="24"/>
          <w:szCs w:val="24"/>
        </w:rPr>
        <w:t xml:space="preserve">.2. Sutarties galiojimo laikotarpiu Šalis gali inicijuoti </w:t>
      </w:r>
      <w:r w:rsidR="00511ADE">
        <w:rPr>
          <w:rFonts w:ascii="Times New Roman" w:eastAsia="Times New Roman" w:hAnsi="Times New Roman" w:cs="Times New Roman"/>
          <w:sz w:val="24"/>
          <w:szCs w:val="24"/>
        </w:rPr>
        <w:t>S</w:t>
      </w:r>
      <w:r w:rsidRPr="00B30C1E">
        <w:rPr>
          <w:rFonts w:ascii="Times New Roman" w:eastAsia="Times New Roman" w:hAnsi="Times New Roman" w:cs="Times New Roman"/>
          <w:sz w:val="24"/>
          <w:szCs w:val="24"/>
        </w:rPr>
        <w:t xml:space="preserve">utarties sąlygų pakeitimą, pateikdama kitai Šaliai raštišką prašymą keisti </w:t>
      </w:r>
      <w:r w:rsidR="00511ADE">
        <w:rPr>
          <w:rFonts w:ascii="Times New Roman" w:eastAsia="Times New Roman" w:hAnsi="Times New Roman" w:cs="Times New Roman"/>
          <w:sz w:val="24"/>
          <w:szCs w:val="24"/>
        </w:rPr>
        <w:t>S</w:t>
      </w:r>
      <w:r w:rsidRPr="00B30C1E">
        <w:rPr>
          <w:rFonts w:ascii="Times New Roman" w:eastAsia="Times New Roman" w:hAnsi="Times New Roman" w:cs="Times New Roman"/>
          <w:sz w:val="24"/>
          <w:szCs w:val="24"/>
        </w:rPr>
        <w:t xml:space="preserve">utarties sąlygas ir dokumentų, pagrindžiančių prašyme nurodytas aplinkybes, argumentus ir paaiškinimus, kopijas. Į pateiktą prašymą pakeisti atitinkamą </w:t>
      </w:r>
      <w:r w:rsidR="00A92A28">
        <w:rPr>
          <w:rFonts w:ascii="Times New Roman" w:eastAsia="Times New Roman" w:hAnsi="Times New Roman" w:cs="Times New Roman"/>
          <w:sz w:val="24"/>
          <w:szCs w:val="24"/>
        </w:rPr>
        <w:t>S</w:t>
      </w:r>
      <w:r w:rsidRPr="00B30C1E">
        <w:rPr>
          <w:rFonts w:ascii="Times New Roman" w:eastAsia="Times New Roman" w:hAnsi="Times New Roman" w:cs="Times New Roman"/>
          <w:sz w:val="24"/>
          <w:szCs w:val="24"/>
        </w:rPr>
        <w:t xml:space="preserve">utarties sąlygą kita Šalis motyvuotai atsako ne vėliau kaip per 10 (dešimt) darbo dienų. </w:t>
      </w:r>
    </w:p>
    <w:p w14:paraId="7A459F4D" w14:textId="7F64722E" w:rsidR="00EA14CE" w:rsidRPr="00B30C1E" w:rsidRDefault="00EA14CE" w:rsidP="00B30C1E">
      <w:pPr>
        <w:tabs>
          <w:tab w:val="left" w:pos="-142"/>
          <w:tab w:val="left" w:pos="0"/>
          <w:tab w:val="left" w:pos="540"/>
        </w:tabs>
        <w:spacing w:line="300" w:lineRule="auto"/>
        <w:ind w:firstLine="706"/>
        <w:jc w:val="both"/>
        <w:rPr>
          <w:rFonts w:ascii="Times New Roman" w:eastAsia="Times New Roman" w:hAnsi="Times New Roman" w:cs="Times New Roman"/>
          <w:sz w:val="24"/>
          <w:szCs w:val="24"/>
        </w:rPr>
      </w:pPr>
      <w:r w:rsidRPr="00B30C1E">
        <w:rPr>
          <w:rFonts w:ascii="Times New Roman" w:eastAsia="Times New Roman" w:hAnsi="Times New Roman" w:cs="Times New Roman"/>
          <w:sz w:val="24"/>
          <w:szCs w:val="24"/>
        </w:rPr>
        <w:t>1</w:t>
      </w:r>
      <w:r w:rsidR="00A92A28">
        <w:rPr>
          <w:rFonts w:ascii="Times New Roman" w:eastAsia="Times New Roman" w:hAnsi="Times New Roman" w:cs="Times New Roman"/>
          <w:sz w:val="24"/>
          <w:szCs w:val="24"/>
        </w:rPr>
        <w:t>1</w:t>
      </w:r>
      <w:r w:rsidRPr="00B30C1E">
        <w:rPr>
          <w:rFonts w:ascii="Times New Roman" w:eastAsia="Times New Roman" w:hAnsi="Times New Roman" w:cs="Times New Roman"/>
          <w:sz w:val="24"/>
          <w:szCs w:val="24"/>
        </w:rPr>
        <w:t xml:space="preserve">.3. Vykdant </w:t>
      </w:r>
      <w:r w:rsidR="00A92A28">
        <w:rPr>
          <w:rFonts w:ascii="Times New Roman" w:eastAsia="Times New Roman" w:hAnsi="Times New Roman" w:cs="Times New Roman"/>
          <w:sz w:val="24"/>
          <w:szCs w:val="24"/>
        </w:rPr>
        <w:t>S</w:t>
      </w:r>
      <w:r w:rsidRPr="00B30C1E">
        <w:rPr>
          <w:rFonts w:ascii="Times New Roman" w:eastAsia="Times New Roman" w:hAnsi="Times New Roman" w:cs="Times New Roman"/>
          <w:sz w:val="24"/>
          <w:szCs w:val="24"/>
        </w:rPr>
        <w:t xml:space="preserve">utartį gali būti atliekami techninio pobūdžio </w:t>
      </w:r>
      <w:r w:rsidR="00A92A28">
        <w:rPr>
          <w:rFonts w:ascii="Times New Roman" w:eastAsia="Times New Roman" w:hAnsi="Times New Roman" w:cs="Times New Roman"/>
          <w:sz w:val="24"/>
          <w:szCs w:val="24"/>
        </w:rPr>
        <w:t>S</w:t>
      </w:r>
      <w:r w:rsidRPr="00B30C1E">
        <w:rPr>
          <w:rFonts w:ascii="Times New Roman" w:eastAsia="Times New Roman" w:hAnsi="Times New Roman" w:cs="Times New Roman"/>
          <w:sz w:val="24"/>
          <w:szCs w:val="24"/>
        </w:rPr>
        <w:t xml:space="preserve">utarties pakeitimai, kurie visiškai neturi įtakos Šalių tarpusavio įsipareigojimų turinio pakeitimui. Techninio pobūdžio pakeitimais laikoma: </w:t>
      </w:r>
      <w:r w:rsidR="00A92A28">
        <w:rPr>
          <w:rFonts w:ascii="Times New Roman" w:eastAsia="Times New Roman" w:hAnsi="Times New Roman" w:cs="Times New Roman"/>
          <w:sz w:val="24"/>
          <w:szCs w:val="24"/>
        </w:rPr>
        <w:t>S</w:t>
      </w:r>
      <w:r w:rsidRPr="00B30C1E">
        <w:rPr>
          <w:rFonts w:ascii="Times New Roman" w:eastAsia="Times New Roman" w:hAnsi="Times New Roman" w:cs="Times New Roman"/>
          <w:sz w:val="24"/>
          <w:szCs w:val="24"/>
        </w:rPr>
        <w:t xml:space="preserve">utarties Šalių rekvizitai, asmenų atsakingų už </w:t>
      </w:r>
      <w:r w:rsidR="00A92A28">
        <w:rPr>
          <w:rFonts w:ascii="Times New Roman" w:eastAsia="Times New Roman" w:hAnsi="Times New Roman" w:cs="Times New Roman"/>
          <w:sz w:val="24"/>
          <w:szCs w:val="24"/>
        </w:rPr>
        <w:t>S</w:t>
      </w:r>
      <w:r w:rsidRPr="00B30C1E">
        <w:rPr>
          <w:rFonts w:ascii="Times New Roman" w:eastAsia="Times New Roman" w:hAnsi="Times New Roman" w:cs="Times New Roman"/>
          <w:sz w:val="24"/>
          <w:szCs w:val="24"/>
        </w:rPr>
        <w:t xml:space="preserve">utarties vykdymą pakeitimas, </w:t>
      </w:r>
      <w:r w:rsidRPr="00B30C1E">
        <w:rPr>
          <w:rFonts w:ascii="Times New Roman" w:eastAsia="Times New Roman" w:hAnsi="Times New Roman" w:cs="Times New Roman"/>
          <w:sz w:val="24"/>
          <w:szCs w:val="24"/>
        </w:rPr>
        <w:lastRenderedPageBreak/>
        <w:t xml:space="preserve">techninės klaidos. Techninio pobūdžio pakeitimai įforminami Šalių sudarytu susitarimu, kuris yra neatskiriama </w:t>
      </w:r>
      <w:r w:rsidR="00A92A28">
        <w:rPr>
          <w:rFonts w:ascii="Times New Roman" w:eastAsia="Times New Roman" w:hAnsi="Times New Roman" w:cs="Times New Roman"/>
          <w:sz w:val="24"/>
          <w:szCs w:val="24"/>
        </w:rPr>
        <w:t>S</w:t>
      </w:r>
      <w:r w:rsidRPr="00B30C1E">
        <w:rPr>
          <w:rFonts w:ascii="Times New Roman" w:eastAsia="Times New Roman" w:hAnsi="Times New Roman" w:cs="Times New Roman"/>
          <w:sz w:val="24"/>
          <w:szCs w:val="24"/>
        </w:rPr>
        <w:t>utarties dalis ir pasirašytas Šalių kvalifikuotu elektroniniu parašu.</w:t>
      </w:r>
    </w:p>
    <w:p w14:paraId="5BFD545E" w14:textId="1FE1E8FF" w:rsidR="00EA14CE" w:rsidRPr="00B30C1E" w:rsidRDefault="00EA14CE" w:rsidP="00B30C1E">
      <w:pPr>
        <w:tabs>
          <w:tab w:val="left" w:pos="-142"/>
          <w:tab w:val="left" w:pos="0"/>
          <w:tab w:val="left" w:pos="540"/>
        </w:tabs>
        <w:spacing w:line="300" w:lineRule="auto"/>
        <w:ind w:firstLine="706"/>
        <w:jc w:val="both"/>
        <w:rPr>
          <w:rFonts w:ascii="Times New Roman" w:eastAsia="Times New Roman" w:hAnsi="Times New Roman" w:cs="Times New Roman"/>
          <w:sz w:val="24"/>
          <w:szCs w:val="24"/>
        </w:rPr>
      </w:pPr>
      <w:r w:rsidRPr="00B30C1E">
        <w:rPr>
          <w:rFonts w:ascii="Times New Roman" w:eastAsia="Times New Roman" w:hAnsi="Times New Roman" w:cs="Times New Roman"/>
          <w:sz w:val="24"/>
          <w:szCs w:val="24"/>
        </w:rPr>
        <w:t>1</w:t>
      </w:r>
      <w:r w:rsidR="00A92A28">
        <w:rPr>
          <w:rFonts w:ascii="Times New Roman" w:eastAsia="Times New Roman" w:hAnsi="Times New Roman" w:cs="Times New Roman"/>
          <w:sz w:val="24"/>
          <w:szCs w:val="24"/>
        </w:rPr>
        <w:t>1</w:t>
      </w:r>
      <w:r w:rsidRPr="00B30C1E">
        <w:rPr>
          <w:rFonts w:ascii="Times New Roman" w:eastAsia="Times New Roman" w:hAnsi="Times New Roman" w:cs="Times New Roman"/>
          <w:sz w:val="24"/>
          <w:szCs w:val="24"/>
        </w:rPr>
        <w:t xml:space="preserve">.4. Šalys laiko paslaptyje savo darbo veiklos principus ir metodus, kuriuos sužinojo vykdant šią </w:t>
      </w:r>
      <w:r w:rsidR="00A92A28">
        <w:rPr>
          <w:rFonts w:ascii="Times New Roman" w:eastAsia="Times New Roman" w:hAnsi="Times New Roman" w:cs="Times New Roman"/>
          <w:sz w:val="24"/>
          <w:szCs w:val="24"/>
        </w:rPr>
        <w:t>S</w:t>
      </w:r>
      <w:r w:rsidRPr="00B30C1E">
        <w:rPr>
          <w:rFonts w:ascii="Times New Roman" w:eastAsia="Times New Roman" w:hAnsi="Times New Roman" w:cs="Times New Roman"/>
          <w:sz w:val="24"/>
          <w:szCs w:val="24"/>
        </w:rPr>
        <w:t xml:space="preserve">utartį, išskyrus atvejus, kai ši informacija yra vieša arba ši informacija atskleista įstatymų numatytais atvejais. Šalys susitaria, kad derybų metu sužinota informacija apie kitą Šalį ir šios </w:t>
      </w:r>
      <w:r w:rsidR="00A92A28">
        <w:rPr>
          <w:rFonts w:ascii="Times New Roman" w:eastAsia="Times New Roman" w:hAnsi="Times New Roman" w:cs="Times New Roman"/>
          <w:sz w:val="24"/>
          <w:szCs w:val="24"/>
        </w:rPr>
        <w:t>S</w:t>
      </w:r>
      <w:r w:rsidRPr="00B30C1E">
        <w:rPr>
          <w:rFonts w:ascii="Times New Roman" w:eastAsia="Times New Roman" w:hAnsi="Times New Roman" w:cs="Times New Roman"/>
          <w:sz w:val="24"/>
          <w:szCs w:val="24"/>
        </w:rPr>
        <w:t>utarties sąlygas yra konfidenciali informacija, kuri laikoma paslaptyje, išskyrus tuos atvejus, kai šios informacijos gali būti reikalaujama įstatymų nustatyta tvarka ar ji jau yra viešai žinoma.</w:t>
      </w:r>
    </w:p>
    <w:p w14:paraId="61ADF394" w14:textId="786E409A" w:rsidR="00EA14CE" w:rsidRPr="00B30C1E" w:rsidRDefault="00EA14CE" w:rsidP="00B30C1E">
      <w:pPr>
        <w:spacing w:line="300" w:lineRule="auto"/>
        <w:ind w:firstLine="706"/>
        <w:jc w:val="both"/>
        <w:rPr>
          <w:rFonts w:ascii="Times New Roman" w:eastAsia="Calibri" w:hAnsi="Times New Roman" w:cs="Times New Roman"/>
          <w:snapToGrid w:val="0"/>
          <w:sz w:val="24"/>
          <w:szCs w:val="24"/>
          <w:lang w:eastAsia="en-US"/>
        </w:rPr>
      </w:pPr>
      <w:r w:rsidRPr="00B30C1E">
        <w:rPr>
          <w:rFonts w:ascii="Times New Roman" w:eastAsia="Calibri" w:hAnsi="Times New Roman" w:cs="Times New Roman"/>
          <w:snapToGrid w:val="0"/>
          <w:sz w:val="24"/>
          <w:szCs w:val="24"/>
          <w:lang w:eastAsia="en-US"/>
        </w:rPr>
        <w:t>1</w:t>
      </w:r>
      <w:r w:rsidR="00A92A28">
        <w:rPr>
          <w:rFonts w:ascii="Times New Roman" w:eastAsia="Calibri" w:hAnsi="Times New Roman" w:cs="Times New Roman"/>
          <w:snapToGrid w:val="0"/>
          <w:sz w:val="24"/>
          <w:szCs w:val="24"/>
          <w:lang w:eastAsia="en-US"/>
        </w:rPr>
        <w:t>1</w:t>
      </w:r>
      <w:r w:rsidRPr="00B30C1E">
        <w:rPr>
          <w:rFonts w:ascii="Times New Roman" w:eastAsia="Calibri" w:hAnsi="Times New Roman" w:cs="Times New Roman"/>
          <w:snapToGrid w:val="0"/>
          <w:sz w:val="24"/>
          <w:szCs w:val="24"/>
          <w:lang w:eastAsia="en-US"/>
        </w:rPr>
        <w:t>.</w:t>
      </w:r>
      <w:r w:rsidR="00A92A28">
        <w:rPr>
          <w:rFonts w:ascii="Times New Roman" w:eastAsia="Calibri" w:hAnsi="Times New Roman" w:cs="Times New Roman"/>
          <w:snapToGrid w:val="0"/>
          <w:sz w:val="24"/>
          <w:szCs w:val="24"/>
          <w:lang w:eastAsia="en-US"/>
        </w:rPr>
        <w:t>5</w:t>
      </w:r>
      <w:r w:rsidRPr="00B30C1E">
        <w:rPr>
          <w:rFonts w:ascii="Times New Roman" w:eastAsia="Calibri" w:hAnsi="Times New Roman" w:cs="Times New Roman"/>
          <w:snapToGrid w:val="0"/>
          <w:sz w:val="24"/>
          <w:szCs w:val="24"/>
          <w:lang w:eastAsia="en-US"/>
        </w:rPr>
        <w:t xml:space="preserve">. Vykdant </w:t>
      </w:r>
      <w:r w:rsidR="00A92A28">
        <w:rPr>
          <w:rFonts w:ascii="Times New Roman" w:eastAsia="Calibri" w:hAnsi="Times New Roman" w:cs="Times New Roman"/>
          <w:snapToGrid w:val="0"/>
          <w:sz w:val="24"/>
          <w:szCs w:val="24"/>
          <w:lang w:eastAsia="en-US"/>
        </w:rPr>
        <w:t>S</w:t>
      </w:r>
      <w:r w:rsidRPr="00B30C1E">
        <w:rPr>
          <w:rFonts w:ascii="Times New Roman" w:eastAsia="Calibri" w:hAnsi="Times New Roman" w:cs="Times New Roman"/>
          <w:snapToGrid w:val="0"/>
          <w:sz w:val="24"/>
          <w:szCs w:val="24"/>
          <w:lang w:eastAsia="en-US"/>
        </w:rPr>
        <w:t xml:space="preserve">utartį turi būti laikomasi aplinkos apsaugos, socialinės ir darbo teisės įpareigojimų, nustatytų Europos Sąjungos ir Lietuvos Respublikos teisės aktuose, kolektyvinėse sutartyse ir Viešųjų pirkimų įstatymo </w:t>
      </w:r>
      <w:r w:rsidR="00C138ED" w:rsidRPr="00B30C1E">
        <w:rPr>
          <w:rFonts w:ascii="Times New Roman" w:eastAsia="Calibri" w:hAnsi="Times New Roman" w:cs="Times New Roman"/>
          <w:snapToGrid w:val="0"/>
          <w:sz w:val="24"/>
          <w:szCs w:val="24"/>
          <w:lang w:eastAsia="en-US"/>
        </w:rPr>
        <w:t>5</w:t>
      </w:r>
      <w:r w:rsidRPr="00B30C1E">
        <w:rPr>
          <w:rFonts w:ascii="Times New Roman" w:eastAsia="Calibri" w:hAnsi="Times New Roman" w:cs="Times New Roman"/>
          <w:snapToGrid w:val="0"/>
          <w:sz w:val="24"/>
          <w:szCs w:val="24"/>
          <w:lang w:eastAsia="en-US"/>
        </w:rPr>
        <w:t xml:space="preserve"> priede nurodytose tarptautinėse konvencijose.</w:t>
      </w:r>
    </w:p>
    <w:p w14:paraId="1216B09E" w14:textId="77777777" w:rsidR="00687DAE" w:rsidRPr="00B30C1E" w:rsidRDefault="00687DAE" w:rsidP="00B30C1E">
      <w:pPr>
        <w:tabs>
          <w:tab w:val="left" w:pos="-142"/>
          <w:tab w:val="left" w:pos="0"/>
          <w:tab w:val="left" w:pos="561"/>
        </w:tabs>
        <w:spacing w:line="300" w:lineRule="auto"/>
        <w:jc w:val="both"/>
        <w:rPr>
          <w:rFonts w:ascii="Times New Roman" w:eastAsia="Calibri" w:hAnsi="Times New Roman" w:cs="Times New Roman"/>
          <w:sz w:val="24"/>
          <w:szCs w:val="24"/>
          <w:lang w:eastAsia="en-US"/>
        </w:rPr>
      </w:pPr>
    </w:p>
    <w:p w14:paraId="7CFDFDDE" w14:textId="7513ED85" w:rsidR="00EA14CE" w:rsidRPr="00B30C1E" w:rsidRDefault="00EA14CE" w:rsidP="00B30C1E">
      <w:pPr>
        <w:tabs>
          <w:tab w:val="left" w:pos="-142"/>
          <w:tab w:val="left" w:pos="0"/>
        </w:tabs>
        <w:spacing w:line="300" w:lineRule="auto"/>
        <w:jc w:val="center"/>
        <w:rPr>
          <w:rFonts w:ascii="Times New Roman" w:eastAsia="Calibri" w:hAnsi="Times New Roman" w:cs="Times New Roman"/>
          <w:b/>
          <w:bCs/>
          <w:sz w:val="24"/>
          <w:szCs w:val="24"/>
          <w:lang w:eastAsia="en-US"/>
        </w:rPr>
      </w:pPr>
      <w:r w:rsidRPr="00B30C1E">
        <w:rPr>
          <w:rFonts w:ascii="Times New Roman" w:eastAsia="Calibri" w:hAnsi="Times New Roman" w:cs="Times New Roman"/>
          <w:b/>
          <w:bCs/>
          <w:sz w:val="24"/>
          <w:szCs w:val="24"/>
          <w:lang w:eastAsia="en-US"/>
        </w:rPr>
        <w:t>1</w:t>
      </w:r>
      <w:r w:rsidR="00A92A28">
        <w:rPr>
          <w:rFonts w:ascii="Times New Roman" w:eastAsia="Calibri" w:hAnsi="Times New Roman" w:cs="Times New Roman"/>
          <w:b/>
          <w:bCs/>
          <w:sz w:val="24"/>
          <w:szCs w:val="24"/>
          <w:lang w:eastAsia="en-US"/>
        </w:rPr>
        <w:t>2</w:t>
      </w:r>
      <w:r w:rsidRPr="00B30C1E">
        <w:rPr>
          <w:rFonts w:ascii="Times New Roman" w:eastAsia="Calibri" w:hAnsi="Times New Roman" w:cs="Times New Roman"/>
          <w:b/>
          <w:bCs/>
          <w:sz w:val="24"/>
          <w:szCs w:val="24"/>
          <w:lang w:eastAsia="en-US"/>
        </w:rPr>
        <w:t>. BAIGIAMOSIOS NUOSTATOS</w:t>
      </w:r>
    </w:p>
    <w:p w14:paraId="37011F3E" w14:textId="77777777" w:rsidR="00EA14CE" w:rsidRPr="00B30C1E" w:rsidRDefault="00EA14CE" w:rsidP="00B30C1E">
      <w:pPr>
        <w:spacing w:line="300" w:lineRule="auto"/>
        <w:jc w:val="both"/>
        <w:rPr>
          <w:rFonts w:ascii="Times New Roman" w:eastAsia="Calibri" w:hAnsi="Times New Roman" w:cs="Times New Roman"/>
          <w:b/>
          <w:sz w:val="24"/>
          <w:szCs w:val="24"/>
          <w:lang w:eastAsia="en-US"/>
        </w:rPr>
      </w:pPr>
    </w:p>
    <w:p w14:paraId="41184F16" w14:textId="4A19C9B6" w:rsidR="00EA14CE" w:rsidRPr="00B30C1E" w:rsidRDefault="00EA14CE" w:rsidP="00B30C1E">
      <w:pPr>
        <w:tabs>
          <w:tab w:val="left" w:pos="1080"/>
          <w:tab w:val="num" w:pos="1380"/>
        </w:tabs>
        <w:spacing w:line="300" w:lineRule="auto"/>
        <w:ind w:firstLine="720"/>
        <w:jc w:val="both"/>
        <w:rPr>
          <w:rFonts w:ascii="Times New Roman" w:eastAsia="Calibri" w:hAnsi="Times New Roman" w:cs="Times New Roman"/>
          <w:sz w:val="24"/>
          <w:szCs w:val="24"/>
          <w:lang w:eastAsia="en-US"/>
        </w:rPr>
      </w:pPr>
      <w:r w:rsidRPr="00B30C1E">
        <w:rPr>
          <w:rFonts w:ascii="Times New Roman" w:eastAsia="Calibri" w:hAnsi="Times New Roman" w:cs="Times New Roman"/>
          <w:sz w:val="24"/>
          <w:szCs w:val="24"/>
          <w:lang w:eastAsia="en-US"/>
        </w:rPr>
        <w:t>1</w:t>
      </w:r>
      <w:r w:rsidR="00A92A28">
        <w:rPr>
          <w:rFonts w:ascii="Times New Roman" w:eastAsia="Calibri" w:hAnsi="Times New Roman" w:cs="Times New Roman"/>
          <w:sz w:val="24"/>
          <w:szCs w:val="24"/>
          <w:lang w:eastAsia="en-US"/>
        </w:rPr>
        <w:t>2</w:t>
      </w:r>
      <w:r w:rsidRPr="00B30C1E">
        <w:rPr>
          <w:rFonts w:ascii="Times New Roman" w:eastAsia="Calibri" w:hAnsi="Times New Roman" w:cs="Times New Roman"/>
          <w:sz w:val="24"/>
          <w:szCs w:val="24"/>
          <w:lang w:eastAsia="en-US"/>
        </w:rPr>
        <w:t xml:space="preserve">.1. Visi su šia </w:t>
      </w:r>
      <w:r w:rsidR="00A92A28">
        <w:rPr>
          <w:rFonts w:ascii="Times New Roman" w:eastAsia="Calibri" w:hAnsi="Times New Roman" w:cs="Times New Roman"/>
          <w:sz w:val="24"/>
          <w:szCs w:val="24"/>
          <w:lang w:eastAsia="en-US"/>
        </w:rPr>
        <w:t>S</w:t>
      </w:r>
      <w:r w:rsidRPr="00B30C1E">
        <w:rPr>
          <w:rFonts w:ascii="Times New Roman" w:eastAsia="Calibri" w:hAnsi="Times New Roman" w:cs="Times New Roman"/>
          <w:sz w:val="24"/>
          <w:szCs w:val="24"/>
          <w:lang w:eastAsia="en-US"/>
        </w:rPr>
        <w:t>utartimi susiję pranešimai, prašymai, kiti dokumentai yra siunčiami elektroninėmis priemonėmis arba per pašto paslaugos teikėją ar kitą tinkamą vežėją kiekvienam iš jų sutartyje nurodytu atitinkamu adresu. Apie savo adreso ar kitų rekvizitų pasikeitimą kiekviena Šalis nedelsdama, tačiau ne vėliau kaip per 3 (tris) darbo dienas nuo minėto pasikeitimo dienos informuoja kitą Šalį. Kol apie pasikeitusį adresą (elektroninio pašto adresą) nustatyta tvarka nebuvo pranešta, ankstesniu adresu pateikti pranešimai yra laikomi gautais.</w:t>
      </w:r>
    </w:p>
    <w:p w14:paraId="5C9ED65B" w14:textId="4D1DC11A" w:rsidR="00EA14CE" w:rsidRPr="00B30C1E" w:rsidRDefault="00EA14CE" w:rsidP="00B30C1E">
      <w:pPr>
        <w:spacing w:line="300" w:lineRule="auto"/>
        <w:ind w:firstLine="720"/>
        <w:jc w:val="both"/>
        <w:rPr>
          <w:rFonts w:ascii="Times New Roman" w:eastAsia="Calibri" w:hAnsi="Times New Roman" w:cs="Times New Roman"/>
          <w:sz w:val="24"/>
          <w:szCs w:val="24"/>
          <w:lang w:eastAsia="en-US"/>
        </w:rPr>
      </w:pPr>
      <w:r w:rsidRPr="00B30C1E">
        <w:rPr>
          <w:rFonts w:ascii="Times New Roman" w:eastAsia="Calibri" w:hAnsi="Times New Roman" w:cs="Times New Roman"/>
          <w:sz w:val="24"/>
          <w:szCs w:val="24"/>
          <w:lang w:eastAsia="en-US"/>
        </w:rPr>
        <w:t>1</w:t>
      </w:r>
      <w:r w:rsidR="00A92A28">
        <w:rPr>
          <w:rFonts w:ascii="Times New Roman" w:eastAsia="Calibri" w:hAnsi="Times New Roman" w:cs="Times New Roman"/>
          <w:sz w:val="24"/>
          <w:szCs w:val="24"/>
          <w:lang w:eastAsia="en-US"/>
        </w:rPr>
        <w:t>2</w:t>
      </w:r>
      <w:r w:rsidRPr="00B30C1E">
        <w:rPr>
          <w:rFonts w:ascii="Times New Roman" w:eastAsia="Calibri" w:hAnsi="Times New Roman" w:cs="Times New Roman"/>
          <w:sz w:val="24"/>
          <w:szCs w:val="24"/>
          <w:lang w:eastAsia="en-US"/>
        </w:rPr>
        <w:t>.2. Lentelėje nurodomi Šalių atsakingi asmenys už sutarties vykdymą, telefono numeriai, elektroninis paštas: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3529"/>
        <w:gridCol w:w="4024"/>
      </w:tblGrid>
      <w:tr w:rsidR="00EA14CE" w:rsidRPr="00B30C1E" w14:paraId="49A5446A" w14:textId="77777777" w:rsidTr="004C7A54">
        <w:tc>
          <w:tcPr>
            <w:tcW w:w="2075" w:type="dxa"/>
            <w:shd w:val="clear" w:color="auto" w:fill="auto"/>
          </w:tcPr>
          <w:p w14:paraId="54925951" w14:textId="77777777" w:rsidR="00EA14CE" w:rsidRPr="00B30C1E" w:rsidRDefault="00EA14CE" w:rsidP="00B30C1E">
            <w:pPr>
              <w:spacing w:line="300" w:lineRule="auto"/>
              <w:ind w:firstLine="539"/>
              <w:jc w:val="both"/>
              <w:rPr>
                <w:rFonts w:ascii="Times New Roman" w:eastAsia="Calibri" w:hAnsi="Times New Roman" w:cs="Times New Roman"/>
                <w:sz w:val="24"/>
                <w:szCs w:val="24"/>
                <w:lang w:eastAsia="en-US"/>
              </w:rPr>
            </w:pPr>
          </w:p>
        </w:tc>
        <w:tc>
          <w:tcPr>
            <w:tcW w:w="3529" w:type="dxa"/>
            <w:shd w:val="clear" w:color="auto" w:fill="auto"/>
            <w:vAlign w:val="center"/>
          </w:tcPr>
          <w:p w14:paraId="0D7966B9" w14:textId="29C9F378" w:rsidR="00EA14CE" w:rsidRPr="00B30C1E" w:rsidRDefault="006219FB" w:rsidP="00B30C1E">
            <w:pPr>
              <w:spacing w:line="300" w:lineRule="auto"/>
              <w:ind w:hanging="64"/>
              <w:jc w:val="center"/>
              <w:rPr>
                <w:rFonts w:ascii="Times New Roman" w:eastAsia="Calibri" w:hAnsi="Times New Roman" w:cs="Times New Roman"/>
                <w:b/>
                <w:sz w:val="24"/>
                <w:szCs w:val="24"/>
                <w:lang w:eastAsia="en-US"/>
              </w:rPr>
            </w:pPr>
            <w:r w:rsidRPr="00B30C1E">
              <w:rPr>
                <w:rFonts w:ascii="Times New Roman" w:eastAsia="Calibri" w:hAnsi="Times New Roman" w:cs="Times New Roman"/>
                <w:b/>
                <w:sz w:val="24"/>
                <w:szCs w:val="24"/>
                <w:lang w:eastAsia="en-US"/>
              </w:rPr>
              <w:t>Klientas</w:t>
            </w:r>
          </w:p>
        </w:tc>
        <w:tc>
          <w:tcPr>
            <w:tcW w:w="4024" w:type="dxa"/>
            <w:shd w:val="clear" w:color="auto" w:fill="auto"/>
            <w:vAlign w:val="center"/>
          </w:tcPr>
          <w:p w14:paraId="05668913" w14:textId="277FB0C0" w:rsidR="00EA14CE" w:rsidRPr="00B30C1E" w:rsidRDefault="006219FB" w:rsidP="00B30C1E">
            <w:pPr>
              <w:spacing w:line="300" w:lineRule="auto"/>
              <w:jc w:val="center"/>
              <w:rPr>
                <w:rFonts w:ascii="Times New Roman" w:eastAsia="Calibri" w:hAnsi="Times New Roman" w:cs="Times New Roman"/>
                <w:b/>
                <w:sz w:val="24"/>
                <w:szCs w:val="24"/>
                <w:lang w:eastAsia="en-US"/>
              </w:rPr>
            </w:pPr>
            <w:r w:rsidRPr="00B30C1E">
              <w:rPr>
                <w:rFonts w:ascii="Times New Roman" w:eastAsia="Calibri" w:hAnsi="Times New Roman" w:cs="Times New Roman"/>
                <w:b/>
                <w:sz w:val="24"/>
                <w:szCs w:val="24"/>
                <w:lang w:eastAsia="en-US"/>
              </w:rPr>
              <w:t>Paslaugų teikėjas</w:t>
            </w:r>
          </w:p>
        </w:tc>
      </w:tr>
      <w:tr w:rsidR="00F15791" w:rsidRPr="00B30C1E" w14:paraId="3DF83B0E" w14:textId="77777777" w:rsidTr="004C7A54">
        <w:tc>
          <w:tcPr>
            <w:tcW w:w="2075" w:type="dxa"/>
            <w:shd w:val="clear" w:color="auto" w:fill="auto"/>
          </w:tcPr>
          <w:p w14:paraId="643E7E48" w14:textId="77777777" w:rsidR="00F15791" w:rsidRPr="00B30C1E" w:rsidRDefault="00F15791" w:rsidP="00B30C1E">
            <w:pPr>
              <w:spacing w:line="300" w:lineRule="auto"/>
              <w:ind w:hanging="23"/>
              <w:jc w:val="both"/>
              <w:rPr>
                <w:rFonts w:ascii="Times New Roman" w:eastAsia="Calibri" w:hAnsi="Times New Roman" w:cs="Times New Roman"/>
                <w:sz w:val="24"/>
                <w:szCs w:val="24"/>
                <w:lang w:eastAsia="en-US"/>
              </w:rPr>
            </w:pPr>
            <w:r w:rsidRPr="00B30C1E">
              <w:rPr>
                <w:rFonts w:ascii="Times New Roman" w:eastAsia="Times New Roman" w:hAnsi="Times New Roman" w:cs="Times New Roman"/>
                <w:sz w:val="24"/>
                <w:szCs w:val="24"/>
                <w:shd w:val="clear" w:color="auto" w:fill="FFFFFF"/>
              </w:rPr>
              <w:t>Atsakingo asmens pareigos, vardas, pavardė</w:t>
            </w:r>
          </w:p>
        </w:tc>
        <w:tc>
          <w:tcPr>
            <w:tcW w:w="3529" w:type="dxa"/>
            <w:shd w:val="clear" w:color="auto" w:fill="auto"/>
            <w:vAlign w:val="center"/>
          </w:tcPr>
          <w:p w14:paraId="4C7F7FF3" w14:textId="66BFBC17" w:rsidR="00F15791" w:rsidRPr="00B30C1E" w:rsidRDefault="002626C3" w:rsidP="00B30C1E">
            <w:pPr>
              <w:spacing w:line="300" w:lineRule="auto"/>
              <w:ind w:firstLine="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Miesto infrastruktūros skyriaus vedėjas </w:t>
            </w:r>
          </w:p>
        </w:tc>
        <w:tc>
          <w:tcPr>
            <w:tcW w:w="4024" w:type="dxa"/>
            <w:shd w:val="clear" w:color="auto" w:fill="auto"/>
            <w:vAlign w:val="center"/>
          </w:tcPr>
          <w:p w14:paraId="1EFB3331" w14:textId="77777777" w:rsidR="001C2878" w:rsidRDefault="001C2878" w:rsidP="001C2878">
            <w:pPr>
              <w:rPr>
                <w:rFonts w:ascii="Times New Roman" w:hAnsi="Times New Roman" w:cs="Times New Roman"/>
                <w:sz w:val="24"/>
                <w:szCs w:val="24"/>
              </w:rPr>
            </w:pPr>
            <w:r>
              <w:rPr>
                <w:rFonts w:ascii="Times New Roman" w:hAnsi="Times New Roman" w:cs="Times New Roman"/>
                <w:sz w:val="24"/>
                <w:szCs w:val="24"/>
              </w:rPr>
              <w:t>UAB „Panevėžio gatvės“ direktoriaus pavaduotojas statybai</w:t>
            </w:r>
          </w:p>
          <w:p w14:paraId="525C676A" w14:textId="649FB2DE" w:rsidR="00F15791" w:rsidRPr="00B30C1E" w:rsidRDefault="00F15791" w:rsidP="001C2878">
            <w:pPr>
              <w:spacing w:line="300" w:lineRule="auto"/>
              <w:jc w:val="both"/>
              <w:rPr>
                <w:rFonts w:ascii="Times New Roman" w:eastAsia="Calibri" w:hAnsi="Times New Roman" w:cs="Times New Roman"/>
                <w:sz w:val="24"/>
                <w:szCs w:val="24"/>
                <w:lang w:eastAsia="en-US"/>
              </w:rPr>
            </w:pPr>
          </w:p>
        </w:tc>
      </w:tr>
      <w:tr w:rsidR="00F15791" w:rsidRPr="00B30C1E" w14:paraId="4E9E7F67" w14:textId="77777777" w:rsidTr="004C7A54">
        <w:tc>
          <w:tcPr>
            <w:tcW w:w="2075" w:type="dxa"/>
            <w:shd w:val="clear" w:color="auto" w:fill="auto"/>
            <w:vAlign w:val="bottom"/>
          </w:tcPr>
          <w:p w14:paraId="76FE50FD" w14:textId="77777777" w:rsidR="00F15791" w:rsidRPr="00B30C1E" w:rsidRDefault="00F15791" w:rsidP="00B30C1E">
            <w:pPr>
              <w:spacing w:line="300" w:lineRule="auto"/>
              <w:ind w:hanging="23"/>
              <w:jc w:val="both"/>
              <w:rPr>
                <w:rFonts w:ascii="Times New Roman" w:eastAsia="Times New Roman" w:hAnsi="Times New Roman" w:cs="Times New Roman"/>
                <w:sz w:val="24"/>
                <w:szCs w:val="24"/>
                <w:shd w:val="clear" w:color="auto" w:fill="FFFFFF"/>
              </w:rPr>
            </w:pPr>
            <w:r w:rsidRPr="00B30C1E">
              <w:rPr>
                <w:rFonts w:ascii="Times New Roman" w:eastAsia="Times New Roman" w:hAnsi="Times New Roman" w:cs="Times New Roman"/>
                <w:sz w:val="24"/>
                <w:szCs w:val="24"/>
                <w:shd w:val="clear" w:color="auto" w:fill="FFFFFF"/>
              </w:rPr>
              <w:t>Telefono numeriai</w:t>
            </w:r>
          </w:p>
        </w:tc>
        <w:tc>
          <w:tcPr>
            <w:tcW w:w="3529" w:type="dxa"/>
            <w:shd w:val="clear" w:color="auto" w:fill="auto"/>
            <w:vAlign w:val="center"/>
          </w:tcPr>
          <w:p w14:paraId="1575F000" w14:textId="0828548B" w:rsidR="00F15791" w:rsidRPr="00B30C1E" w:rsidRDefault="001C2878" w:rsidP="00B30C1E">
            <w:pPr>
              <w:spacing w:line="300" w:lineRule="auto"/>
              <w:ind w:firstLine="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+370 45 501 311</w:t>
            </w:r>
          </w:p>
        </w:tc>
        <w:tc>
          <w:tcPr>
            <w:tcW w:w="4024" w:type="dxa"/>
            <w:shd w:val="clear" w:color="auto" w:fill="auto"/>
          </w:tcPr>
          <w:p w14:paraId="6884EDAA" w14:textId="0BB93736" w:rsidR="00F15791" w:rsidRPr="001C2878" w:rsidRDefault="00F15791" w:rsidP="001C2878">
            <w:pPr>
              <w:jc w:val="both"/>
              <w:rPr>
                <w:rFonts w:ascii="Times New Roman" w:hAnsi="Times New Roman" w:cs="Times New Roman"/>
                <w:sz w:val="24"/>
                <w:szCs w:val="24"/>
              </w:rPr>
            </w:pPr>
          </w:p>
        </w:tc>
      </w:tr>
      <w:tr w:rsidR="00F15791" w:rsidRPr="00B30C1E" w14:paraId="44AFB03A" w14:textId="77777777" w:rsidTr="004C7A54">
        <w:tc>
          <w:tcPr>
            <w:tcW w:w="2075" w:type="dxa"/>
            <w:shd w:val="clear" w:color="auto" w:fill="auto"/>
            <w:vAlign w:val="bottom"/>
          </w:tcPr>
          <w:p w14:paraId="318A7ACB" w14:textId="77777777" w:rsidR="00F15791" w:rsidRPr="00B30C1E" w:rsidRDefault="00F15791" w:rsidP="00B30C1E">
            <w:pPr>
              <w:spacing w:line="300" w:lineRule="auto"/>
              <w:ind w:hanging="23"/>
              <w:jc w:val="both"/>
              <w:rPr>
                <w:rFonts w:ascii="Times New Roman" w:eastAsia="Times New Roman" w:hAnsi="Times New Roman" w:cs="Times New Roman"/>
                <w:sz w:val="24"/>
                <w:szCs w:val="24"/>
                <w:shd w:val="clear" w:color="auto" w:fill="FFFFFF"/>
              </w:rPr>
            </w:pPr>
            <w:r w:rsidRPr="00B30C1E">
              <w:rPr>
                <w:rFonts w:ascii="Times New Roman" w:eastAsia="Times New Roman" w:hAnsi="Times New Roman" w:cs="Times New Roman"/>
                <w:sz w:val="24"/>
                <w:szCs w:val="24"/>
                <w:shd w:val="clear" w:color="auto" w:fill="FFFFFF"/>
              </w:rPr>
              <w:t>Elektroninis paštas</w:t>
            </w:r>
          </w:p>
        </w:tc>
        <w:tc>
          <w:tcPr>
            <w:tcW w:w="3529" w:type="dxa"/>
            <w:shd w:val="clear" w:color="auto" w:fill="auto"/>
            <w:vAlign w:val="center"/>
          </w:tcPr>
          <w:p w14:paraId="28959890" w14:textId="5D9DD9CB" w:rsidR="00F15791" w:rsidRPr="001C2878" w:rsidRDefault="001C2878" w:rsidP="00B30C1E">
            <w:pPr>
              <w:spacing w:line="300" w:lineRule="auto"/>
              <w:ind w:firstLine="9"/>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@panevezys.lt</w:t>
            </w:r>
          </w:p>
        </w:tc>
        <w:tc>
          <w:tcPr>
            <w:tcW w:w="4024" w:type="dxa"/>
            <w:shd w:val="clear" w:color="auto" w:fill="auto"/>
            <w:vAlign w:val="center"/>
          </w:tcPr>
          <w:p w14:paraId="0E0A857C" w14:textId="5B87CCC3" w:rsidR="00F15791" w:rsidRPr="00B30C1E" w:rsidRDefault="00F15791" w:rsidP="00B30C1E">
            <w:pPr>
              <w:spacing w:line="300" w:lineRule="auto"/>
              <w:jc w:val="both"/>
              <w:rPr>
                <w:rFonts w:ascii="Times New Roman" w:eastAsia="Calibri" w:hAnsi="Times New Roman" w:cs="Times New Roman"/>
                <w:sz w:val="24"/>
                <w:szCs w:val="24"/>
                <w:lang w:eastAsia="en-US"/>
              </w:rPr>
            </w:pPr>
          </w:p>
        </w:tc>
      </w:tr>
    </w:tbl>
    <w:p w14:paraId="30C88515" w14:textId="03C72CE2" w:rsidR="00A92A28" w:rsidRDefault="00EA14CE" w:rsidP="00A92A28">
      <w:pPr>
        <w:spacing w:line="300" w:lineRule="auto"/>
        <w:ind w:right="6" w:firstLine="720"/>
        <w:jc w:val="both"/>
        <w:rPr>
          <w:rFonts w:ascii="Times New Roman" w:eastAsia="Calibri" w:hAnsi="Times New Roman" w:cs="Times New Roman"/>
          <w:sz w:val="24"/>
          <w:szCs w:val="24"/>
          <w:lang w:eastAsia="en-US"/>
        </w:rPr>
      </w:pPr>
      <w:r w:rsidRPr="00B30C1E">
        <w:rPr>
          <w:rFonts w:ascii="Times New Roman" w:eastAsia="Calibri" w:hAnsi="Times New Roman" w:cs="Times New Roman"/>
          <w:sz w:val="24"/>
          <w:szCs w:val="24"/>
          <w:lang w:eastAsia="en-US"/>
        </w:rPr>
        <w:t>1</w:t>
      </w:r>
      <w:r w:rsidR="00A92A28">
        <w:rPr>
          <w:rFonts w:ascii="Times New Roman" w:eastAsia="Calibri" w:hAnsi="Times New Roman" w:cs="Times New Roman"/>
          <w:sz w:val="24"/>
          <w:szCs w:val="24"/>
          <w:lang w:eastAsia="en-US"/>
        </w:rPr>
        <w:t>2</w:t>
      </w:r>
      <w:r w:rsidRPr="00B30C1E">
        <w:rPr>
          <w:rFonts w:ascii="Times New Roman" w:eastAsia="Calibri" w:hAnsi="Times New Roman" w:cs="Times New Roman"/>
          <w:sz w:val="24"/>
          <w:szCs w:val="24"/>
          <w:lang w:eastAsia="en-US"/>
        </w:rPr>
        <w:t xml:space="preserve">.3. </w:t>
      </w:r>
      <w:r w:rsidR="00A92A28" w:rsidRPr="00281FFD">
        <w:rPr>
          <w:rFonts w:ascii="Times New Roman" w:eastAsia="Calibri" w:hAnsi="Times New Roman" w:cs="Times New Roman"/>
          <w:sz w:val="24"/>
          <w:szCs w:val="24"/>
          <w:lang w:eastAsia="en-US"/>
        </w:rPr>
        <w:t xml:space="preserve">Už </w:t>
      </w:r>
      <w:r w:rsidR="00A92A28">
        <w:rPr>
          <w:rFonts w:ascii="Times New Roman" w:eastAsia="Calibri" w:hAnsi="Times New Roman" w:cs="Times New Roman"/>
          <w:sz w:val="24"/>
          <w:szCs w:val="24"/>
          <w:lang w:eastAsia="en-US"/>
        </w:rPr>
        <w:t>S</w:t>
      </w:r>
      <w:r w:rsidR="00A92A28" w:rsidRPr="00281FFD">
        <w:rPr>
          <w:rFonts w:ascii="Times New Roman" w:eastAsia="Calibri" w:hAnsi="Times New Roman" w:cs="Times New Roman"/>
          <w:sz w:val="24"/>
          <w:szCs w:val="24"/>
          <w:lang w:eastAsia="en-US"/>
        </w:rPr>
        <w:t xml:space="preserve">utarties bei jos pakeitimų paskelbimą pagal Viešųjų pirkimų įstatymo 86 straipsnio 9 dalies nuostatas, atsakinga(-s) Panevėžio miesto savivaldybės administracijos Viešųjų pirkimų skyriaus </w:t>
      </w:r>
      <w:r w:rsidR="002626C3">
        <w:rPr>
          <w:rFonts w:ascii="Times New Roman" w:eastAsia="Calibri" w:hAnsi="Times New Roman" w:cs="Times New Roman"/>
          <w:sz w:val="24"/>
          <w:szCs w:val="24"/>
          <w:lang w:eastAsia="en-US"/>
        </w:rPr>
        <w:t xml:space="preserve">vyriausioji specialistė </w:t>
      </w:r>
    </w:p>
    <w:p w14:paraId="165D59F5" w14:textId="32EA86A0" w:rsidR="00EA14CE" w:rsidRPr="00B30C1E" w:rsidRDefault="00EA14CE" w:rsidP="00A92A28">
      <w:pPr>
        <w:spacing w:line="300" w:lineRule="auto"/>
        <w:ind w:right="6" w:firstLine="720"/>
        <w:jc w:val="both"/>
        <w:rPr>
          <w:rFonts w:ascii="Times New Roman" w:eastAsia="Calibri" w:hAnsi="Times New Roman" w:cs="Times New Roman"/>
          <w:sz w:val="24"/>
          <w:szCs w:val="24"/>
          <w:lang w:eastAsia="en-US"/>
        </w:rPr>
      </w:pPr>
      <w:r w:rsidRPr="00B30C1E">
        <w:rPr>
          <w:rFonts w:ascii="Times New Roman" w:eastAsia="Calibri" w:hAnsi="Times New Roman" w:cs="Times New Roman"/>
          <w:sz w:val="24"/>
          <w:szCs w:val="24"/>
          <w:lang w:eastAsia="en-US"/>
        </w:rPr>
        <w:t>1</w:t>
      </w:r>
      <w:r w:rsidR="00A92A28">
        <w:rPr>
          <w:rFonts w:ascii="Times New Roman" w:eastAsia="Calibri" w:hAnsi="Times New Roman" w:cs="Times New Roman"/>
          <w:sz w:val="24"/>
          <w:szCs w:val="24"/>
          <w:lang w:eastAsia="en-US"/>
        </w:rPr>
        <w:t>2</w:t>
      </w:r>
      <w:r w:rsidRPr="00B30C1E">
        <w:rPr>
          <w:rFonts w:ascii="Times New Roman" w:eastAsia="Calibri" w:hAnsi="Times New Roman" w:cs="Times New Roman"/>
          <w:sz w:val="24"/>
          <w:szCs w:val="24"/>
          <w:lang w:eastAsia="en-US"/>
        </w:rPr>
        <w:t>.4. Tuo atveju, kai netikėtai paaiškėja, kad Šalies atsakingas asmuo (sutarties 1</w:t>
      </w:r>
      <w:r w:rsidR="00A92A28">
        <w:rPr>
          <w:rFonts w:ascii="Times New Roman" w:eastAsia="Calibri" w:hAnsi="Times New Roman" w:cs="Times New Roman"/>
          <w:sz w:val="24"/>
          <w:szCs w:val="24"/>
          <w:lang w:eastAsia="en-US"/>
        </w:rPr>
        <w:t>2</w:t>
      </w:r>
      <w:r w:rsidRPr="00B30C1E">
        <w:rPr>
          <w:rFonts w:ascii="Times New Roman" w:eastAsia="Calibri" w:hAnsi="Times New Roman" w:cs="Times New Roman"/>
          <w:sz w:val="24"/>
          <w:szCs w:val="24"/>
          <w:lang w:eastAsia="en-US"/>
        </w:rPr>
        <w:t>.2 punktas) negali vykdyti savo pareigų (dėl ligos, traumos ar kitų nenumatytų priežasčių), Šalis privalo nedelsdama, bet ne vėliau nei tą pačią dieną, paskirti kitą asmenį laikinai vykdyti jos atstovo funkcijas ir pranešti apie tai kitai Šaliai.</w:t>
      </w:r>
    </w:p>
    <w:p w14:paraId="1650D8A9" w14:textId="695D9535" w:rsidR="00EA14CE" w:rsidRPr="00B30C1E" w:rsidRDefault="00EA14CE" w:rsidP="00B30C1E">
      <w:pPr>
        <w:spacing w:line="300" w:lineRule="auto"/>
        <w:ind w:right="8" w:firstLine="720"/>
        <w:jc w:val="both"/>
        <w:rPr>
          <w:rFonts w:ascii="Times New Roman" w:eastAsia="Calibri" w:hAnsi="Times New Roman" w:cs="Times New Roman"/>
          <w:sz w:val="24"/>
          <w:szCs w:val="24"/>
          <w:lang w:eastAsia="en-US"/>
        </w:rPr>
      </w:pPr>
      <w:r w:rsidRPr="00B30C1E">
        <w:rPr>
          <w:rFonts w:ascii="Times New Roman" w:eastAsia="Calibri" w:hAnsi="Times New Roman" w:cs="Times New Roman"/>
          <w:sz w:val="24"/>
          <w:szCs w:val="24"/>
          <w:lang w:eastAsia="en-US"/>
        </w:rPr>
        <w:t>1</w:t>
      </w:r>
      <w:r w:rsidR="00A92A28">
        <w:rPr>
          <w:rFonts w:ascii="Times New Roman" w:eastAsia="Calibri" w:hAnsi="Times New Roman" w:cs="Times New Roman"/>
          <w:sz w:val="24"/>
          <w:szCs w:val="24"/>
          <w:lang w:eastAsia="en-US"/>
        </w:rPr>
        <w:t>2</w:t>
      </w:r>
      <w:r w:rsidRPr="00B30C1E">
        <w:rPr>
          <w:rFonts w:ascii="Times New Roman" w:eastAsia="Calibri" w:hAnsi="Times New Roman" w:cs="Times New Roman"/>
          <w:sz w:val="24"/>
          <w:szCs w:val="24"/>
          <w:lang w:eastAsia="en-US"/>
        </w:rPr>
        <w:t xml:space="preserve">.5. Šalių atstovams yra žinoma, kad Šalių ir (ar) jų atstovų, kitų </w:t>
      </w:r>
      <w:r w:rsidR="00A92A28">
        <w:rPr>
          <w:rFonts w:ascii="Times New Roman" w:eastAsia="Calibri" w:hAnsi="Times New Roman" w:cs="Times New Roman"/>
          <w:sz w:val="24"/>
          <w:szCs w:val="24"/>
          <w:lang w:eastAsia="en-US"/>
        </w:rPr>
        <w:t>S</w:t>
      </w:r>
      <w:r w:rsidRPr="00B30C1E">
        <w:rPr>
          <w:rFonts w:ascii="Times New Roman" w:eastAsia="Calibri" w:hAnsi="Times New Roman" w:cs="Times New Roman"/>
          <w:sz w:val="24"/>
          <w:szCs w:val="24"/>
          <w:lang w:eastAsia="en-US"/>
        </w:rPr>
        <w:t xml:space="preserve">utartyje nurodytų asmenų duomenys, būtini tinkamam </w:t>
      </w:r>
      <w:r w:rsidR="00A92A28">
        <w:rPr>
          <w:rFonts w:ascii="Times New Roman" w:eastAsia="Calibri" w:hAnsi="Times New Roman" w:cs="Times New Roman"/>
          <w:sz w:val="24"/>
          <w:szCs w:val="24"/>
          <w:lang w:eastAsia="en-US"/>
        </w:rPr>
        <w:t>S</w:t>
      </w:r>
      <w:r w:rsidRPr="00B30C1E">
        <w:rPr>
          <w:rFonts w:ascii="Times New Roman" w:eastAsia="Calibri" w:hAnsi="Times New Roman" w:cs="Times New Roman"/>
          <w:sz w:val="24"/>
          <w:szCs w:val="24"/>
          <w:lang w:eastAsia="en-US"/>
        </w:rPr>
        <w:t xml:space="preserve">utarties sudarymui ir įvykdymui, yra tvarkomi be atskiro jų sutikimo </w:t>
      </w:r>
      <w:r w:rsidR="00A92A28">
        <w:rPr>
          <w:rFonts w:ascii="Times New Roman" w:eastAsia="Calibri" w:hAnsi="Times New Roman" w:cs="Times New Roman"/>
          <w:sz w:val="24"/>
          <w:szCs w:val="24"/>
          <w:lang w:eastAsia="en-US"/>
        </w:rPr>
        <w:t>S</w:t>
      </w:r>
      <w:r w:rsidRPr="00B30C1E">
        <w:rPr>
          <w:rFonts w:ascii="Times New Roman" w:eastAsia="Calibri" w:hAnsi="Times New Roman" w:cs="Times New Roman"/>
          <w:sz w:val="24"/>
          <w:szCs w:val="24"/>
          <w:lang w:eastAsia="en-US"/>
        </w:rPr>
        <w:t xml:space="preserve">utarties vykdymo pagrindu. Kiekviena Šalis įsipareigoja tinkamai informuoti savo darbuotojus apie jų asmens duomenų tvarkymą, vykdomą kitos Šalies šios </w:t>
      </w:r>
      <w:r w:rsidR="00A92A28">
        <w:rPr>
          <w:rFonts w:ascii="Times New Roman" w:eastAsia="Calibri" w:hAnsi="Times New Roman" w:cs="Times New Roman"/>
          <w:sz w:val="24"/>
          <w:szCs w:val="24"/>
          <w:lang w:eastAsia="en-US"/>
        </w:rPr>
        <w:t>S</w:t>
      </w:r>
      <w:r w:rsidRPr="00B30C1E">
        <w:rPr>
          <w:rFonts w:ascii="Times New Roman" w:eastAsia="Calibri" w:hAnsi="Times New Roman" w:cs="Times New Roman"/>
          <w:sz w:val="24"/>
          <w:szCs w:val="24"/>
          <w:lang w:eastAsia="en-US"/>
        </w:rPr>
        <w:t>utarties sudarymo ir vykdymo tikslais, teikdama visą 2016 m. balandžio 27 d. Europos Parlamento ir Tarybos reglamento ((ES) 2016/67</w:t>
      </w:r>
      <w:r w:rsidR="00185F64">
        <w:rPr>
          <w:rFonts w:ascii="Times New Roman" w:eastAsia="Calibri" w:hAnsi="Times New Roman" w:cs="Times New Roman"/>
          <w:sz w:val="24"/>
          <w:szCs w:val="24"/>
          <w:lang w:eastAsia="en-US"/>
        </w:rPr>
        <w:t>8</w:t>
      </w:r>
      <w:r w:rsidRPr="00B30C1E">
        <w:rPr>
          <w:rFonts w:ascii="Times New Roman" w:eastAsia="Calibri" w:hAnsi="Times New Roman" w:cs="Times New Roman"/>
          <w:sz w:val="24"/>
          <w:szCs w:val="24"/>
          <w:lang w:eastAsia="en-US"/>
        </w:rPr>
        <w:t xml:space="preserve"> dėl fizinių asmenų apsaugos tvarkant asmens duomenis ir dėl laisvo tokių duomenų judėjimo ir kuriuo panaikinama Direktyva </w:t>
      </w:r>
      <w:r w:rsidR="00185F64">
        <w:rPr>
          <w:rFonts w:ascii="Times New Roman" w:eastAsia="Calibri" w:hAnsi="Times New Roman" w:cs="Times New Roman"/>
          <w:sz w:val="24"/>
          <w:szCs w:val="24"/>
          <w:lang w:eastAsia="en-US"/>
        </w:rPr>
        <w:t>8</w:t>
      </w:r>
      <w:r w:rsidRPr="00B30C1E">
        <w:rPr>
          <w:rFonts w:ascii="Times New Roman" w:eastAsia="Calibri" w:hAnsi="Times New Roman" w:cs="Times New Roman"/>
          <w:sz w:val="24"/>
          <w:szCs w:val="24"/>
          <w:lang w:eastAsia="en-US"/>
        </w:rPr>
        <w:t xml:space="preserve">5/46/EB (Bendrasis duomenų apsaugos reglamentas)) 13 ar 14 straipsnyje </w:t>
      </w:r>
      <w:r w:rsidRPr="00B30C1E">
        <w:rPr>
          <w:rFonts w:ascii="Times New Roman" w:eastAsia="Calibri" w:hAnsi="Times New Roman" w:cs="Times New Roman"/>
          <w:sz w:val="24"/>
          <w:szCs w:val="24"/>
          <w:lang w:eastAsia="en-US"/>
        </w:rPr>
        <w:lastRenderedPageBreak/>
        <w:t>nurodytą informaciją. Sutartį pasirašantys Šalių atstovai sutinka, kad jų asmens duomenys (vardai ir pavardės) būtų viešinami teisės aktų numatyta tvarka.</w:t>
      </w:r>
    </w:p>
    <w:p w14:paraId="369477E7" w14:textId="067CEC66" w:rsidR="00EA14CE" w:rsidRPr="00B30C1E" w:rsidRDefault="00EA14CE" w:rsidP="00B30C1E">
      <w:pPr>
        <w:spacing w:line="300" w:lineRule="auto"/>
        <w:ind w:right="8" w:firstLine="720"/>
        <w:jc w:val="both"/>
        <w:rPr>
          <w:rFonts w:ascii="Times New Roman" w:eastAsia="Calibri" w:hAnsi="Times New Roman" w:cs="Times New Roman"/>
          <w:sz w:val="24"/>
          <w:szCs w:val="24"/>
          <w:lang w:eastAsia="en-US"/>
        </w:rPr>
      </w:pPr>
      <w:r w:rsidRPr="00B30C1E">
        <w:rPr>
          <w:rFonts w:ascii="Times New Roman" w:eastAsia="Calibri" w:hAnsi="Times New Roman" w:cs="Times New Roman"/>
          <w:sz w:val="24"/>
          <w:szCs w:val="24"/>
          <w:lang w:eastAsia="en-US"/>
        </w:rPr>
        <w:t>1</w:t>
      </w:r>
      <w:r w:rsidR="00A92A28">
        <w:rPr>
          <w:rFonts w:ascii="Times New Roman" w:eastAsia="Calibri" w:hAnsi="Times New Roman" w:cs="Times New Roman"/>
          <w:sz w:val="24"/>
          <w:szCs w:val="24"/>
          <w:lang w:eastAsia="en-US"/>
        </w:rPr>
        <w:t>2</w:t>
      </w:r>
      <w:r w:rsidRPr="00B30C1E">
        <w:rPr>
          <w:rFonts w:ascii="Times New Roman" w:eastAsia="Calibri" w:hAnsi="Times New Roman" w:cs="Times New Roman"/>
          <w:sz w:val="24"/>
          <w:szCs w:val="24"/>
          <w:lang w:eastAsia="en-US"/>
        </w:rPr>
        <w:t xml:space="preserve">.6. Ši </w:t>
      </w:r>
      <w:r w:rsidR="00A92A28">
        <w:rPr>
          <w:rFonts w:ascii="Times New Roman" w:eastAsia="Calibri" w:hAnsi="Times New Roman" w:cs="Times New Roman"/>
          <w:sz w:val="24"/>
          <w:szCs w:val="24"/>
          <w:lang w:eastAsia="en-US"/>
        </w:rPr>
        <w:t>S</w:t>
      </w:r>
      <w:r w:rsidRPr="00B30C1E">
        <w:rPr>
          <w:rFonts w:ascii="Times New Roman" w:eastAsia="Calibri" w:hAnsi="Times New Roman" w:cs="Times New Roman"/>
          <w:sz w:val="24"/>
          <w:szCs w:val="24"/>
          <w:lang w:eastAsia="en-US"/>
        </w:rPr>
        <w:t xml:space="preserve">utartis sudaryta 1 (vienu) egzemplioriumi lietuvių kalba ir Šalių pasirašoma kvalifikuotu elektroniniu parašu. </w:t>
      </w:r>
    </w:p>
    <w:p w14:paraId="78C8AEB5" w14:textId="7921BC8D" w:rsidR="00EA14CE" w:rsidRDefault="00EA14CE" w:rsidP="00B30C1E">
      <w:pPr>
        <w:tabs>
          <w:tab w:val="left" w:pos="-142"/>
          <w:tab w:val="left" w:pos="0"/>
          <w:tab w:val="left" w:pos="561"/>
        </w:tabs>
        <w:spacing w:line="300" w:lineRule="auto"/>
        <w:ind w:firstLine="533"/>
        <w:jc w:val="both"/>
        <w:rPr>
          <w:rFonts w:ascii="Times New Roman" w:eastAsia="Calibri" w:hAnsi="Times New Roman" w:cs="Times New Roman"/>
          <w:b/>
          <w:sz w:val="24"/>
          <w:szCs w:val="24"/>
          <w:lang w:eastAsia="en-US"/>
        </w:rPr>
      </w:pPr>
    </w:p>
    <w:p w14:paraId="1E4B7871" w14:textId="77777777" w:rsidR="00A92A28" w:rsidRPr="00B30C1E" w:rsidRDefault="00A92A28" w:rsidP="00B30C1E">
      <w:pPr>
        <w:tabs>
          <w:tab w:val="left" w:pos="-142"/>
          <w:tab w:val="left" w:pos="0"/>
          <w:tab w:val="left" w:pos="561"/>
        </w:tabs>
        <w:spacing w:line="300" w:lineRule="auto"/>
        <w:ind w:firstLine="533"/>
        <w:jc w:val="both"/>
        <w:rPr>
          <w:rFonts w:ascii="Times New Roman" w:eastAsia="Calibri" w:hAnsi="Times New Roman" w:cs="Times New Roman"/>
          <w:b/>
          <w:sz w:val="24"/>
          <w:szCs w:val="24"/>
          <w:lang w:eastAsia="en-US"/>
        </w:rPr>
      </w:pPr>
    </w:p>
    <w:p w14:paraId="45E35522" w14:textId="537CE31D" w:rsidR="00EA14CE" w:rsidRPr="00B30C1E" w:rsidRDefault="00EA14CE" w:rsidP="00B30C1E">
      <w:pPr>
        <w:tabs>
          <w:tab w:val="left" w:pos="-142"/>
          <w:tab w:val="left" w:pos="0"/>
          <w:tab w:val="left" w:pos="561"/>
        </w:tabs>
        <w:spacing w:line="300" w:lineRule="auto"/>
        <w:jc w:val="center"/>
        <w:rPr>
          <w:rFonts w:ascii="Times New Roman" w:eastAsia="Calibri" w:hAnsi="Times New Roman" w:cs="Times New Roman"/>
          <w:b/>
          <w:caps/>
          <w:sz w:val="24"/>
          <w:szCs w:val="24"/>
          <w:lang w:eastAsia="en-US"/>
        </w:rPr>
      </w:pPr>
      <w:r w:rsidRPr="00B30C1E">
        <w:rPr>
          <w:rFonts w:ascii="Times New Roman" w:eastAsia="Calibri" w:hAnsi="Times New Roman" w:cs="Times New Roman"/>
          <w:b/>
          <w:sz w:val="24"/>
          <w:szCs w:val="24"/>
          <w:lang w:eastAsia="en-US"/>
        </w:rPr>
        <w:t>1</w:t>
      </w:r>
      <w:r w:rsidR="00A92A28">
        <w:rPr>
          <w:rFonts w:ascii="Times New Roman" w:eastAsia="Calibri" w:hAnsi="Times New Roman" w:cs="Times New Roman"/>
          <w:b/>
          <w:sz w:val="24"/>
          <w:szCs w:val="24"/>
          <w:lang w:eastAsia="en-US"/>
        </w:rPr>
        <w:t>3</w:t>
      </w:r>
      <w:r w:rsidRPr="00B30C1E">
        <w:rPr>
          <w:rFonts w:ascii="Times New Roman" w:eastAsia="Calibri" w:hAnsi="Times New Roman" w:cs="Times New Roman"/>
          <w:b/>
          <w:sz w:val="24"/>
          <w:szCs w:val="24"/>
          <w:lang w:eastAsia="en-US"/>
        </w:rPr>
        <w:t xml:space="preserve">. </w:t>
      </w:r>
      <w:r w:rsidRPr="00B30C1E">
        <w:rPr>
          <w:rFonts w:ascii="Times New Roman" w:eastAsia="Calibri" w:hAnsi="Times New Roman" w:cs="Times New Roman"/>
          <w:b/>
          <w:caps/>
          <w:sz w:val="24"/>
          <w:szCs w:val="24"/>
          <w:lang w:eastAsia="en-US"/>
        </w:rPr>
        <w:t>SUTARTIES dokumentai</w:t>
      </w:r>
    </w:p>
    <w:p w14:paraId="3D45CB19" w14:textId="77777777" w:rsidR="00EA14CE" w:rsidRPr="00B30C1E" w:rsidRDefault="00EA14CE" w:rsidP="00B30C1E">
      <w:pPr>
        <w:tabs>
          <w:tab w:val="left" w:pos="-142"/>
          <w:tab w:val="left" w:pos="0"/>
          <w:tab w:val="left" w:pos="561"/>
        </w:tabs>
        <w:spacing w:line="300" w:lineRule="auto"/>
        <w:ind w:firstLine="533"/>
        <w:jc w:val="center"/>
        <w:rPr>
          <w:rFonts w:ascii="Times New Roman" w:eastAsia="Calibri" w:hAnsi="Times New Roman" w:cs="Times New Roman"/>
          <w:bCs/>
          <w:sz w:val="24"/>
          <w:szCs w:val="24"/>
          <w:lang w:eastAsia="en-US"/>
        </w:rPr>
      </w:pPr>
    </w:p>
    <w:p w14:paraId="398D5E71" w14:textId="669E7E1F" w:rsidR="00EA14CE" w:rsidRPr="00B30C1E" w:rsidRDefault="00EA14CE" w:rsidP="00B30C1E">
      <w:pPr>
        <w:tabs>
          <w:tab w:val="left" w:pos="1080"/>
          <w:tab w:val="num" w:pos="1380"/>
          <w:tab w:val="left" w:pos="1560"/>
        </w:tabs>
        <w:spacing w:line="300" w:lineRule="auto"/>
        <w:ind w:firstLine="709"/>
        <w:jc w:val="both"/>
        <w:rPr>
          <w:rFonts w:ascii="Times New Roman" w:eastAsia="Calibri" w:hAnsi="Times New Roman" w:cs="Times New Roman"/>
          <w:bCs/>
          <w:sz w:val="24"/>
          <w:szCs w:val="24"/>
          <w:lang w:eastAsia="en-US"/>
        </w:rPr>
      </w:pPr>
      <w:r w:rsidRPr="00B30C1E">
        <w:rPr>
          <w:rFonts w:ascii="Times New Roman" w:eastAsia="Calibri" w:hAnsi="Times New Roman" w:cs="Times New Roman"/>
          <w:bCs/>
          <w:sz w:val="24"/>
          <w:szCs w:val="24"/>
          <w:lang w:eastAsia="en-US"/>
        </w:rPr>
        <w:t>1</w:t>
      </w:r>
      <w:r w:rsidR="00A92A28">
        <w:rPr>
          <w:rFonts w:ascii="Times New Roman" w:eastAsia="Calibri" w:hAnsi="Times New Roman" w:cs="Times New Roman"/>
          <w:bCs/>
          <w:sz w:val="24"/>
          <w:szCs w:val="24"/>
          <w:lang w:eastAsia="en-US"/>
        </w:rPr>
        <w:t>3</w:t>
      </w:r>
      <w:r w:rsidRPr="00B30C1E">
        <w:rPr>
          <w:rFonts w:ascii="Times New Roman" w:eastAsia="Calibri" w:hAnsi="Times New Roman" w:cs="Times New Roman"/>
          <w:bCs/>
          <w:sz w:val="24"/>
          <w:szCs w:val="24"/>
          <w:lang w:eastAsia="en-US"/>
        </w:rPr>
        <w:t xml:space="preserve">.1. Sutarties pasirašymo metu prie </w:t>
      </w:r>
      <w:r w:rsidR="00A92A28">
        <w:rPr>
          <w:rFonts w:ascii="Times New Roman" w:eastAsia="Calibri" w:hAnsi="Times New Roman" w:cs="Times New Roman"/>
          <w:bCs/>
          <w:sz w:val="24"/>
          <w:szCs w:val="24"/>
          <w:lang w:eastAsia="en-US"/>
        </w:rPr>
        <w:t>S</w:t>
      </w:r>
      <w:r w:rsidRPr="00B30C1E">
        <w:rPr>
          <w:rFonts w:ascii="Times New Roman" w:eastAsia="Calibri" w:hAnsi="Times New Roman" w:cs="Times New Roman"/>
          <w:bCs/>
          <w:sz w:val="24"/>
          <w:szCs w:val="24"/>
          <w:lang w:eastAsia="en-US"/>
        </w:rPr>
        <w:t xml:space="preserve">utarties pridedami priedai, kurie yra neatskiriama </w:t>
      </w:r>
      <w:r w:rsidR="00A92A28">
        <w:rPr>
          <w:rFonts w:ascii="Times New Roman" w:eastAsia="Calibri" w:hAnsi="Times New Roman" w:cs="Times New Roman"/>
          <w:bCs/>
          <w:sz w:val="24"/>
          <w:szCs w:val="24"/>
          <w:lang w:eastAsia="en-US"/>
        </w:rPr>
        <w:t>S</w:t>
      </w:r>
      <w:r w:rsidRPr="00B30C1E">
        <w:rPr>
          <w:rFonts w:ascii="Times New Roman" w:eastAsia="Calibri" w:hAnsi="Times New Roman" w:cs="Times New Roman"/>
          <w:bCs/>
          <w:sz w:val="24"/>
          <w:szCs w:val="24"/>
          <w:lang w:eastAsia="en-US"/>
        </w:rPr>
        <w:t>utarties dalis, išvardinti pagal svarbą:</w:t>
      </w:r>
    </w:p>
    <w:p w14:paraId="7F6CDF27" w14:textId="308C0A80" w:rsidR="00EA14CE" w:rsidRPr="00B30C1E" w:rsidRDefault="00EA14CE" w:rsidP="00B30C1E">
      <w:pPr>
        <w:tabs>
          <w:tab w:val="left" w:pos="748"/>
        </w:tabs>
        <w:spacing w:line="300" w:lineRule="auto"/>
        <w:ind w:firstLine="709"/>
        <w:jc w:val="both"/>
        <w:rPr>
          <w:rFonts w:ascii="Times New Roman" w:eastAsia="Calibri" w:hAnsi="Times New Roman" w:cs="Times New Roman"/>
          <w:bCs/>
          <w:sz w:val="24"/>
          <w:szCs w:val="24"/>
          <w:lang w:eastAsia="en-US"/>
        </w:rPr>
      </w:pPr>
      <w:r w:rsidRPr="00B30C1E">
        <w:rPr>
          <w:rFonts w:ascii="Times New Roman" w:eastAsia="Calibri" w:hAnsi="Times New Roman" w:cs="Times New Roman"/>
          <w:bCs/>
          <w:sz w:val="24"/>
          <w:szCs w:val="24"/>
          <w:lang w:eastAsia="en-US"/>
        </w:rPr>
        <w:t>1</w:t>
      </w:r>
      <w:r w:rsidR="00A92A28">
        <w:rPr>
          <w:rFonts w:ascii="Times New Roman" w:eastAsia="Calibri" w:hAnsi="Times New Roman" w:cs="Times New Roman"/>
          <w:bCs/>
          <w:sz w:val="24"/>
          <w:szCs w:val="24"/>
          <w:lang w:eastAsia="en-US"/>
        </w:rPr>
        <w:t>3</w:t>
      </w:r>
      <w:r w:rsidRPr="00B30C1E">
        <w:rPr>
          <w:rFonts w:ascii="Times New Roman" w:eastAsia="Calibri" w:hAnsi="Times New Roman" w:cs="Times New Roman"/>
          <w:bCs/>
          <w:sz w:val="24"/>
          <w:szCs w:val="24"/>
          <w:lang w:eastAsia="en-US"/>
        </w:rPr>
        <w:t xml:space="preserve">.1.1. </w:t>
      </w:r>
      <w:r w:rsidR="00A92A28" w:rsidRPr="00B30C1E">
        <w:rPr>
          <w:rFonts w:ascii="Times New Roman" w:eastAsia="Calibri" w:hAnsi="Times New Roman" w:cs="Times New Roman"/>
          <w:bCs/>
          <w:sz w:val="24"/>
          <w:szCs w:val="24"/>
          <w:lang w:eastAsia="en-US"/>
        </w:rPr>
        <w:t xml:space="preserve">Panevėžio miesto teritorijų, gatvių priežiūros ir tvarkymo </w:t>
      </w:r>
      <w:r w:rsidR="00A92A28" w:rsidRPr="007B2A76">
        <w:rPr>
          <w:rFonts w:ascii="Times New Roman" w:hAnsi="Times New Roman" w:cs="Times New Roman"/>
          <w:sz w:val="24"/>
          <w:szCs w:val="24"/>
        </w:rPr>
        <w:t xml:space="preserve">paslaugų </w:t>
      </w:r>
      <w:r w:rsidR="00482069">
        <w:rPr>
          <w:rFonts w:ascii="Times New Roman" w:hAnsi="Times New Roman" w:cs="Times New Roman"/>
          <w:sz w:val="24"/>
          <w:szCs w:val="24"/>
        </w:rPr>
        <w:t>teikimo</w:t>
      </w:r>
      <w:r w:rsidR="00482069" w:rsidRPr="007B2A76">
        <w:rPr>
          <w:rFonts w:ascii="Times New Roman" w:hAnsi="Times New Roman" w:cs="Times New Roman"/>
          <w:sz w:val="24"/>
          <w:szCs w:val="24"/>
        </w:rPr>
        <w:t xml:space="preserve"> </w:t>
      </w:r>
      <w:r w:rsidR="00A92A28">
        <w:rPr>
          <w:rFonts w:ascii="Times New Roman" w:eastAsia="Calibri" w:hAnsi="Times New Roman" w:cs="Times New Roman"/>
          <w:bCs/>
          <w:sz w:val="24"/>
          <w:szCs w:val="24"/>
          <w:lang w:eastAsia="en-US"/>
        </w:rPr>
        <w:t>t</w:t>
      </w:r>
      <w:r w:rsidR="00A92A28" w:rsidRPr="00B30C1E">
        <w:rPr>
          <w:rFonts w:ascii="Times New Roman" w:eastAsia="Calibri" w:hAnsi="Times New Roman" w:cs="Times New Roman"/>
          <w:bCs/>
          <w:sz w:val="24"/>
          <w:szCs w:val="24"/>
          <w:lang w:eastAsia="en-US"/>
        </w:rPr>
        <w:t>echninė specifikacija</w:t>
      </w:r>
      <w:r w:rsidR="00A92A28" w:rsidRPr="007B2A76">
        <w:rPr>
          <w:rFonts w:ascii="Times New Roman" w:hAnsi="Times New Roman" w:cs="Times New Roman"/>
          <w:sz w:val="24"/>
          <w:szCs w:val="24"/>
        </w:rPr>
        <w:t xml:space="preserve"> </w:t>
      </w:r>
      <w:r w:rsidRPr="00B30C1E">
        <w:rPr>
          <w:rFonts w:ascii="Times New Roman" w:eastAsia="Calibri" w:hAnsi="Times New Roman" w:cs="Times New Roman"/>
          <w:bCs/>
          <w:sz w:val="24"/>
          <w:szCs w:val="24"/>
          <w:lang w:eastAsia="en-US"/>
        </w:rPr>
        <w:t>(sutarties 1 priedas);</w:t>
      </w:r>
    </w:p>
    <w:p w14:paraId="0EB9CDA9" w14:textId="7AD90B82" w:rsidR="00EA14CE" w:rsidRPr="00B30C1E" w:rsidRDefault="00EA14CE" w:rsidP="00B30C1E">
      <w:pPr>
        <w:spacing w:line="300" w:lineRule="auto"/>
        <w:ind w:firstLine="709"/>
        <w:jc w:val="both"/>
        <w:rPr>
          <w:rFonts w:ascii="Times New Roman" w:eastAsia="Times New Roman" w:hAnsi="Times New Roman" w:cs="Times New Roman"/>
          <w:b/>
          <w:caps/>
          <w:sz w:val="24"/>
          <w:szCs w:val="24"/>
          <w:lang w:eastAsia="en-US"/>
        </w:rPr>
      </w:pPr>
      <w:r w:rsidRPr="00B30C1E">
        <w:rPr>
          <w:rFonts w:ascii="Times New Roman" w:eastAsia="Calibri" w:hAnsi="Times New Roman" w:cs="Times New Roman"/>
          <w:bCs/>
          <w:sz w:val="24"/>
          <w:szCs w:val="24"/>
          <w:lang w:eastAsia="en-US"/>
        </w:rPr>
        <w:t>1</w:t>
      </w:r>
      <w:r w:rsidR="00A92A28">
        <w:rPr>
          <w:rFonts w:ascii="Times New Roman" w:eastAsia="Calibri" w:hAnsi="Times New Roman" w:cs="Times New Roman"/>
          <w:bCs/>
          <w:sz w:val="24"/>
          <w:szCs w:val="24"/>
          <w:lang w:eastAsia="en-US"/>
        </w:rPr>
        <w:t>3</w:t>
      </w:r>
      <w:r w:rsidRPr="00B30C1E">
        <w:rPr>
          <w:rFonts w:ascii="Times New Roman" w:eastAsia="Calibri" w:hAnsi="Times New Roman" w:cs="Times New Roman"/>
          <w:bCs/>
          <w:sz w:val="24"/>
          <w:szCs w:val="24"/>
          <w:lang w:eastAsia="en-US"/>
        </w:rPr>
        <w:t xml:space="preserve">.1.2. </w:t>
      </w:r>
      <w:r w:rsidR="00A92A28" w:rsidRPr="00B30C1E">
        <w:rPr>
          <w:rFonts w:ascii="Times New Roman" w:eastAsia="Calibri" w:hAnsi="Times New Roman" w:cs="Times New Roman"/>
          <w:bCs/>
          <w:sz w:val="24"/>
          <w:szCs w:val="24"/>
          <w:lang w:eastAsia="en-US"/>
        </w:rPr>
        <w:t>Panevėžio miesto teritorijų, gatvių priežiūros ir tvarkymo</w:t>
      </w:r>
      <w:r w:rsidR="00A92A28">
        <w:rPr>
          <w:rFonts w:ascii="Times New Roman" w:eastAsia="Calibri" w:hAnsi="Times New Roman" w:cs="Times New Roman"/>
          <w:bCs/>
          <w:sz w:val="24"/>
          <w:szCs w:val="24"/>
          <w:lang w:eastAsia="en-US"/>
        </w:rPr>
        <w:t xml:space="preserve"> paslaugų</w:t>
      </w:r>
      <w:r w:rsidR="00A92A28" w:rsidRPr="007B2A76">
        <w:rPr>
          <w:rFonts w:ascii="Times New Roman" w:hAnsi="Times New Roman" w:cs="Times New Roman"/>
          <w:sz w:val="24"/>
          <w:szCs w:val="24"/>
        </w:rPr>
        <w:t xml:space="preserve"> </w:t>
      </w:r>
      <w:r w:rsidR="00482069">
        <w:rPr>
          <w:rFonts w:ascii="Times New Roman" w:hAnsi="Times New Roman" w:cs="Times New Roman"/>
          <w:sz w:val="24"/>
          <w:szCs w:val="24"/>
        </w:rPr>
        <w:t>teikimo</w:t>
      </w:r>
      <w:r w:rsidR="00482069" w:rsidRPr="007B2A76">
        <w:rPr>
          <w:rFonts w:ascii="Times New Roman" w:hAnsi="Times New Roman" w:cs="Times New Roman"/>
          <w:sz w:val="24"/>
          <w:szCs w:val="24"/>
        </w:rPr>
        <w:t xml:space="preserve"> </w:t>
      </w:r>
      <w:r w:rsidR="00A92A28" w:rsidRPr="007B2A76">
        <w:rPr>
          <w:rFonts w:ascii="Times New Roman" w:hAnsi="Times New Roman" w:cs="Times New Roman"/>
          <w:sz w:val="24"/>
          <w:szCs w:val="24"/>
        </w:rPr>
        <w:t>įkainių sąraš</w:t>
      </w:r>
      <w:r w:rsidR="00A92A28">
        <w:rPr>
          <w:rFonts w:ascii="Times New Roman" w:hAnsi="Times New Roman" w:cs="Times New Roman"/>
          <w:sz w:val="24"/>
          <w:szCs w:val="24"/>
        </w:rPr>
        <w:t xml:space="preserve">as </w:t>
      </w:r>
      <w:r w:rsidRPr="00B30C1E">
        <w:rPr>
          <w:rFonts w:ascii="Times New Roman" w:eastAsia="Calibri" w:hAnsi="Times New Roman" w:cs="Times New Roman"/>
          <w:bCs/>
          <w:sz w:val="24"/>
          <w:szCs w:val="24"/>
          <w:lang w:eastAsia="en-US"/>
        </w:rPr>
        <w:t>(sutarties 2 priedas)</w:t>
      </w:r>
      <w:r w:rsidR="00746783">
        <w:rPr>
          <w:rFonts w:ascii="Times New Roman" w:eastAsia="Calibri" w:hAnsi="Times New Roman" w:cs="Times New Roman"/>
          <w:bCs/>
          <w:sz w:val="24"/>
          <w:szCs w:val="24"/>
          <w:lang w:eastAsia="en-US"/>
        </w:rPr>
        <w:t>.</w:t>
      </w:r>
    </w:p>
    <w:p w14:paraId="74FDFC13" w14:textId="2C7A02C0" w:rsidR="00EA14CE" w:rsidRPr="00B30C1E" w:rsidRDefault="00EA14CE" w:rsidP="00B30C1E">
      <w:pPr>
        <w:tabs>
          <w:tab w:val="left" w:pos="748"/>
          <w:tab w:val="num" w:pos="1380"/>
        </w:tabs>
        <w:spacing w:line="300" w:lineRule="auto"/>
        <w:ind w:firstLine="709"/>
        <w:jc w:val="both"/>
        <w:rPr>
          <w:rFonts w:ascii="Times New Roman" w:eastAsia="Calibri" w:hAnsi="Times New Roman" w:cs="Times New Roman"/>
          <w:sz w:val="24"/>
          <w:szCs w:val="24"/>
          <w:lang w:eastAsia="en-US"/>
        </w:rPr>
      </w:pPr>
      <w:r w:rsidRPr="00B30C1E">
        <w:rPr>
          <w:rFonts w:ascii="Times New Roman" w:eastAsia="Calibri" w:hAnsi="Times New Roman" w:cs="Times New Roman"/>
          <w:sz w:val="24"/>
          <w:szCs w:val="24"/>
          <w:lang w:eastAsia="en-US"/>
        </w:rPr>
        <w:t>1</w:t>
      </w:r>
      <w:r w:rsidR="00A92A28">
        <w:rPr>
          <w:rFonts w:ascii="Times New Roman" w:eastAsia="Calibri" w:hAnsi="Times New Roman" w:cs="Times New Roman"/>
          <w:sz w:val="24"/>
          <w:szCs w:val="24"/>
          <w:lang w:eastAsia="en-US"/>
        </w:rPr>
        <w:t>3</w:t>
      </w:r>
      <w:r w:rsidRPr="00B30C1E">
        <w:rPr>
          <w:rFonts w:ascii="Times New Roman" w:eastAsia="Calibri" w:hAnsi="Times New Roman" w:cs="Times New Roman"/>
          <w:sz w:val="24"/>
          <w:szCs w:val="24"/>
          <w:lang w:eastAsia="en-US"/>
        </w:rPr>
        <w:t>.2. Sutartį sudarantys dokumentai laikomi vienas kitą paaiškinančiais. Neaiškumo ar prieštaravimo atveju vadovaujamasi 1</w:t>
      </w:r>
      <w:r w:rsidR="00A92A28">
        <w:rPr>
          <w:rFonts w:ascii="Times New Roman" w:eastAsia="Calibri" w:hAnsi="Times New Roman" w:cs="Times New Roman"/>
          <w:sz w:val="24"/>
          <w:szCs w:val="24"/>
          <w:lang w:eastAsia="en-US"/>
        </w:rPr>
        <w:t>3</w:t>
      </w:r>
      <w:r w:rsidRPr="00B30C1E">
        <w:rPr>
          <w:rFonts w:ascii="Times New Roman" w:eastAsia="Calibri" w:hAnsi="Times New Roman" w:cs="Times New Roman"/>
          <w:sz w:val="24"/>
          <w:szCs w:val="24"/>
          <w:lang w:eastAsia="en-US"/>
        </w:rPr>
        <w:t>.1. punkte nurodyta eilės tvarka.</w:t>
      </w:r>
    </w:p>
    <w:p w14:paraId="2F3EC7E4" w14:textId="77777777" w:rsidR="00687DAE" w:rsidRPr="00B30C1E" w:rsidRDefault="00687DAE" w:rsidP="00B30C1E">
      <w:pPr>
        <w:spacing w:line="300" w:lineRule="auto"/>
        <w:jc w:val="both"/>
        <w:rPr>
          <w:rFonts w:ascii="Times New Roman" w:eastAsia="Calibri" w:hAnsi="Times New Roman" w:cs="Times New Roman"/>
          <w:sz w:val="24"/>
          <w:szCs w:val="24"/>
          <w:lang w:eastAsia="en-US"/>
        </w:rPr>
      </w:pPr>
    </w:p>
    <w:p w14:paraId="5CAA5DE8" w14:textId="16F5F8E1" w:rsidR="00EA14CE" w:rsidRPr="00B30C1E" w:rsidRDefault="00EA14CE" w:rsidP="00B30C1E">
      <w:pPr>
        <w:keepNext/>
        <w:suppressAutoHyphens/>
        <w:spacing w:line="300" w:lineRule="auto"/>
        <w:jc w:val="center"/>
        <w:outlineLvl w:val="2"/>
        <w:rPr>
          <w:rFonts w:ascii="Times New Roman" w:eastAsia="Times New Roman" w:hAnsi="Times New Roman" w:cs="Times New Roman"/>
          <w:b/>
          <w:bCs/>
          <w:sz w:val="24"/>
          <w:szCs w:val="24"/>
          <w:lang w:eastAsia="ar-SA"/>
        </w:rPr>
      </w:pPr>
      <w:r w:rsidRPr="00B30C1E">
        <w:rPr>
          <w:rFonts w:ascii="Times New Roman" w:eastAsia="Times New Roman" w:hAnsi="Times New Roman" w:cs="Times New Roman"/>
          <w:b/>
          <w:bCs/>
          <w:sz w:val="24"/>
          <w:szCs w:val="24"/>
          <w:lang w:eastAsia="ar-SA"/>
        </w:rPr>
        <w:t>1</w:t>
      </w:r>
      <w:r w:rsidR="00A92A28">
        <w:rPr>
          <w:rFonts w:ascii="Times New Roman" w:eastAsia="Times New Roman" w:hAnsi="Times New Roman" w:cs="Times New Roman"/>
          <w:b/>
          <w:bCs/>
          <w:sz w:val="24"/>
          <w:szCs w:val="24"/>
          <w:lang w:eastAsia="ar-SA"/>
        </w:rPr>
        <w:t>4</w:t>
      </w:r>
      <w:r w:rsidRPr="00B30C1E">
        <w:rPr>
          <w:rFonts w:ascii="Times New Roman" w:eastAsia="Times New Roman" w:hAnsi="Times New Roman" w:cs="Times New Roman"/>
          <w:b/>
          <w:bCs/>
          <w:sz w:val="24"/>
          <w:szCs w:val="24"/>
          <w:lang w:eastAsia="ar-SA"/>
        </w:rPr>
        <w:t>. SUTARTIES ŠALIŲ REKVIZITAI</w:t>
      </w:r>
    </w:p>
    <w:p w14:paraId="0EE182D9" w14:textId="1687404F" w:rsidR="00EA14CE" w:rsidRPr="00B30C1E" w:rsidRDefault="00EA14CE" w:rsidP="00B30C1E">
      <w:pPr>
        <w:spacing w:line="300" w:lineRule="auto"/>
        <w:jc w:val="both"/>
        <w:rPr>
          <w:rFonts w:ascii="Times New Roman" w:eastAsia="Calibri" w:hAnsi="Times New Roman" w:cs="Times New Roman"/>
          <w:sz w:val="24"/>
          <w:szCs w:val="24"/>
          <w:lang w:eastAsia="en-US"/>
        </w:rPr>
      </w:pPr>
    </w:p>
    <w:tbl>
      <w:tblPr>
        <w:tblW w:w="9519"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707"/>
        <w:gridCol w:w="144"/>
        <w:gridCol w:w="4659"/>
        <w:gridCol w:w="9"/>
      </w:tblGrid>
      <w:tr w:rsidR="00F15791" w:rsidRPr="00B30C1E" w14:paraId="1D00F518" w14:textId="77777777" w:rsidTr="006219FB">
        <w:tc>
          <w:tcPr>
            <w:tcW w:w="4707" w:type="dxa"/>
            <w:shd w:val="clear" w:color="auto" w:fill="auto"/>
          </w:tcPr>
          <w:p w14:paraId="1D9CF0FF" w14:textId="47C3018B" w:rsidR="00F15791" w:rsidRPr="00A92A28" w:rsidRDefault="006219FB" w:rsidP="00A92A28">
            <w:pPr>
              <w:spacing w:line="300" w:lineRule="auto"/>
              <w:rPr>
                <w:rFonts w:ascii="Times New Roman" w:eastAsia="Times New Roman" w:hAnsi="Times New Roman" w:cs="Times New Roman"/>
                <w:b/>
                <w:sz w:val="24"/>
                <w:szCs w:val="24"/>
                <w:lang w:eastAsia="en-US"/>
              </w:rPr>
            </w:pPr>
            <w:r w:rsidRPr="00B30C1E">
              <w:rPr>
                <w:rFonts w:ascii="Times New Roman" w:eastAsia="Times New Roman" w:hAnsi="Times New Roman" w:cs="Times New Roman"/>
                <w:b/>
                <w:sz w:val="24"/>
                <w:szCs w:val="24"/>
                <w:lang w:eastAsia="en-US"/>
              </w:rPr>
              <w:t>Klientas</w:t>
            </w:r>
            <w:r w:rsidR="00A92A28">
              <w:rPr>
                <w:rFonts w:ascii="Times New Roman" w:eastAsia="Times New Roman" w:hAnsi="Times New Roman" w:cs="Times New Roman"/>
                <w:b/>
                <w:sz w:val="24"/>
                <w:szCs w:val="24"/>
                <w:lang w:eastAsia="en-US"/>
              </w:rPr>
              <w:t>:</w:t>
            </w:r>
          </w:p>
        </w:tc>
        <w:tc>
          <w:tcPr>
            <w:tcW w:w="4812" w:type="dxa"/>
            <w:gridSpan w:val="3"/>
            <w:shd w:val="clear" w:color="auto" w:fill="auto"/>
          </w:tcPr>
          <w:p w14:paraId="39E839DF" w14:textId="0792166E" w:rsidR="00F15791" w:rsidRPr="00A92A28" w:rsidRDefault="006219FB" w:rsidP="00A92A28">
            <w:pPr>
              <w:tabs>
                <w:tab w:val="num" w:pos="907"/>
              </w:tabs>
              <w:spacing w:line="300" w:lineRule="auto"/>
              <w:rPr>
                <w:rFonts w:ascii="Times New Roman" w:eastAsia="Times New Roman" w:hAnsi="Times New Roman" w:cs="Times New Roman"/>
                <w:b/>
                <w:sz w:val="24"/>
                <w:szCs w:val="24"/>
                <w:lang w:eastAsia="en-US"/>
              </w:rPr>
            </w:pPr>
            <w:r w:rsidRPr="00B30C1E">
              <w:rPr>
                <w:rFonts w:ascii="Times New Roman" w:eastAsia="Times New Roman" w:hAnsi="Times New Roman" w:cs="Times New Roman"/>
                <w:b/>
                <w:sz w:val="24"/>
                <w:szCs w:val="24"/>
                <w:lang w:eastAsia="en-US"/>
              </w:rPr>
              <w:t>Paslaugų teikėjas</w:t>
            </w:r>
            <w:r w:rsidR="00A92A28">
              <w:rPr>
                <w:rFonts w:ascii="Times New Roman" w:eastAsia="Times New Roman" w:hAnsi="Times New Roman" w:cs="Times New Roman"/>
                <w:b/>
                <w:sz w:val="24"/>
                <w:szCs w:val="24"/>
                <w:lang w:eastAsia="en-US"/>
              </w:rPr>
              <w:t>:</w:t>
            </w:r>
          </w:p>
        </w:tc>
      </w:tr>
      <w:tr w:rsidR="00F15791" w:rsidRPr="00B30C1E" w14:paraId="2A883311" w14:textId="77777777" w:rsidTr="006219FB">
        <w:tc>
          <w:tcPr>
            <w:tcW w:w="4707" w:type="dxa"/>
            <w:shd w:val="clear" w:color="auto" w:fill="auto"/>
          </w:tcPr>
          <w:p w14:paraId="48C76A0B" w14:textId="77777777" w:rsidR="00F15791" w:rsidRPr="00B30C1E" w:rsidRDefault="00F15791" w:rsidP="00B30C1E">
            <w:pPr>
              <w:suppressAutoHyphens/>
              <w:spacing w:line="300" w:lineRule="auto"/>
              <w:rPr>
                <w:rFonts w:ascii="Times New Roman" w:eastAsia="Times New Roman" w:hAnsi="Times New Roman" w:cs="Times New Roman"/>
                <w:b/>
                <w:sz w:val="24"/>
                <w:szCs w:val="24"/>
                <w:lang w:eastAsia="zh-CN"/>
              </w:rPr>
            </w:pPr>
            <w:r w:rsidRPr="00B30C1E">
              <w:rPr>
                <w:rFonts w:ascii="Times New Roman" w:eastAsia="Times New Roman" w:hAnsi="Times New Roman" w:cs="Times New Roman"/>
                <w:sz w:val="24"/>
                <w:szCs w:val="24"/>
                <w:lang w:eastAsia="zh-CN"/>
              </w:rPr>
              <w:t>Panevėžio miesto savivaldybės administracija</w:t>
            </w:r>
          </w:p>
          <w:p w14:paraId="253BF70C" w14:textId="77777777" w:rsidR="00F15791" w:rsidRPr="00B30C1E" w:rsidRDefault="00F15791" w:rsidP="00B30C1E">
            <w:pPr>
              <w:suppressAutoHyphens/>
              <w:spacing w:line="300" w:lineRule="auto"/>
              <w:rPr>
                <w:rFonts w:ascii="Times New Roman" w:eastAsia="Times New Roman" w:hAnsi="Times New Roman" w:cs="Times New Roman"/>
                <w:sz w:val="24"/>
                <w:szCs w:val="24"/>
                <w:lang w:eastAsia="zh-CN"/>
              </w:rPr>
            </w:pPr>
            <w:r w:rsidRPr="00B30C1E">
              <w:rPr>
                <w:rFonts w:ascii="Times New Roman" w:eastAsia="Times New Roman" w:hAnsi="Times New Roman" w:cs="Times New Roman"/>
                <w:sz w:val="24"/>
                <w:szCs w:val="24"/>
                <w:lang w:eastAsia="zh-CN"/>
              </w:rPr>
              <w:t xml:space="preserve">Įstaigos kodas </w:t>
            </w:r>
            <w:r w:rsidRPr="00B30C1E">
              <w:rPr>
                <w:rFonts w:ascii="Times New Roman" w:eastAsia="Times New Roman" w:hAnsi="Times New Roman" w:cs="Times New Roman"/>
                <w:sz w:val="24"/>
                <w:szCs w:val="24"/>
                <w:lang w:eastAsia="ar-SA"/>
              </w:rPr>
              <w:t>288724610</w:t>
            </w:r>
          </w:p>
          <w:p w14:paraId="0881530A" w14:textId="77777777" w:rsidR="00F15791" w:rsidRPr="00B30C1E" w:rsidRDefault="00F15791" w:rsidP="00B30C1E">
            <w:pPr>
              <w:suppressAutoHyphens/>
              <w:spacing w:line="300" w:lineRule="auto"/>
              <w:rPr>
                <w:rFonts w:ascii="Times New Roman" w:eastAsia="Times New Roman" w:hAnsi="Times New Roman" w:cs="Times New Roman"/>
                <w:sz w:val="24"/>
                <w:szCs w:val="24"/>
                <w:lang w:eastAsia="zh-CN"/>
              </w:rPr>
            </w:pPr>
            <w:r w:rsidRPr="00B30C1E">
              <w:rPr>
                <w:rFonts w:ascii="Times New Roman" w:eastAsia="Times New Roman" w:hAnsi="Times New Roman" w:cs="Times New Roman"/>
                <w:sz w:val="24"/>
                <w:szCs w:val="24"/>
                <w:lang w:eastAsia="zh-CN"/>
              </w:rPr>
              <w:t>Ne PVM mokėtoja</w:t>
            </w:r>
          </w:p>
          <w:p w14:paraId="645B6BA4" w14:textId="77777777" w:rsidR="00F15791" w:rsidRPr="00B30C1E" w:rsidRDefault="00F15791" w:rsidP="00B30C1E">
            <w:pPr>
              <w:suppressAutoHyphens/>
              <w:spacing w:line="300" w:lineRule="auto"/>
              <w:rPr>
                <w:rFonts w:ascii="Times New Roman" w:eastAsia="Times New Roman" w:hAnsi="Times New Roman" w:cs="Times New Roman"/>
                <w:sz w:val="24"/>
                <w:szCs w:val="24"/>
                <w:lang w:eastAsia="ar-SA"/>
              </w:rPr>
            </w:pPr>
            <w:r w:rsidRPr="00B30C1E">
              <w:rPr>
                <w:rFonts w:ascii="Times New Roman" w:eastAsia="Times New Roman" w:hAnsi="Times New Roman" w:cs="Times New Roman"/>
                <w:sz w:val="24"/>
                <w:szCs w:val="24"/>
                <w:lang w:eastAsia="zh-CN"/>
              </w:rPr>
              <w:t xml:space="preserve">Laisvės a. 20, </w:t>
            </w:r>
            <w:r w:rsidRPr="00B30C1E">
              <w:rPr>
                <w:rFonts w:ascii="Times New Roman" w:eastAsia="Times New Roman" w:hAnsi="Times New Roman" w:cs="Times New Roman"/>
                <w:sz w:val="24"/>
                <w:szCs w:val="24"/>
                <w:lang w:eastAsia="ar-SA"/>
              </w:rPr>
              <w:t>35200 Panevėžys</w:t>
            </w:r>
          </w:p>
          <w:p w14:paraId="223D5795" w14:textId="07282324" w:rsidR="00F15791" w:rsidRPr="00B30C1E" w:rsidRDefault="00F15791" w:rsidP="00B30C1E">
            <w:pPr>
              <w:tabs>
                <w:tab w:val="left" w:pos="5130"/>
              </w:tabs>
              <w:suppressAutoHyphens/>
              <w:spacing w:line="300" w:lineRule="auto"/>
              <w:rPr>
                <w:rFonts w:ascii="Times New Roman" w:eastAsia="Times New Roman" w:hAnsi="Times New Roman" w:cs="Times New Roman"/>
                <w:sz w:val="24"/>
                <w:szCs w:val="24"/>
                <w:lang w:eastAsia="ar-SA"/>
              </w:rPr>
            </w:pPr>
            <w:r w:rsidRPr="00B30C1E">
              <w:rPr>
                <w:rFonts w:ascii="Times New Roman" w:eastAsia="Times New Roman" w:hAnsi="Times New Roman" w:cs="Times New Roman"/>
                <w:sz w:val="24"/>
                <w:szCs w:val="24"/>
                <w:lang w:eastAsia="zh-CN"/>
              </w:rPr>
              <w:t>A. s. Nr.</w:t>
            </w:r>
            <w:r w:rsidRPr="00B30C1E">
              <w:rPr>
                <w:rFonts w:ascii="Times New Roman" w:eastAsia="Times New Roman" w:hAnsi="Times New Roman" w:cs="Times New Roman"/>
                <w:sz w:val="24"/>
                <w:szCs w:val="24"/>
                <w:lang w:eastAsia="ar-SA"/>
              </w:rPr>
              <w:t xml:space="preserve"> LT70 7300 0100 </w:t>
            </w:r>
            <w:r w:rsidR="00185F64">
              <w:rPr>
                <w:rFonts w:ascii="Times New Roman" w:eastAsia="Times New Roman" w:hAnsi="Times New Roman" w:cs="Times New Roman"/>
                <w:sz w:val="24"/>
                <w:szCs w:val="24"/>
                <w:lang w:eastAsia="ar-SA"/>
              </w:rPr>
              <w:t>8</w:t>
            </w:r>
            <w:r w:rsidRPr="00B30C1E">
              <w:rPr>
                <w:rFonts w:ascii="Times New Roman" w:eastAsia="Times New Roman" w:hAnsi="Times New Roman" w:cs="Times New Roman"/>
                <w:sz w:val="24"/>
                <w:szCs w:val="24"/>
                <w:lang w:eastAsia="ar-SA"/>
              </w:rPr>
              <w:t>13</w:t>
            </w:r>
            <w:r w:rsidR="00185F64">
              <w:rPr>
                <w:rFonts w:ascii="Times New Roman" w:eastAsia="Times New Roman" w:hAnsi="Times New Roman" w:cs="Times New Roman"/>
                <w:sz w:val="24"/>
                <w:szCs w:val="24"/>
                <w:lang w:eastAsia="ar-SA"/>
              </w:rPr>
              <w:t>8</w:t>
            </w:r>
            <w:r w:rsidRPr="00B30C1E">
              <w:rPr>
                <w:rFonts w:ascii="Times New Roman" w:eastAsia="Times New Roman" w:hAnsi="Times New Roman" w:cs="Times New Roman"/>
                <w:sz w:val="24"/>
                <w:szCs w:val="24"/>
                <w:lang w:eastAsia="ar-SA"/>
              </w:rPr>
              <w:t xml:space="preserve"> 8016</w:t>
            </w:r>
          </w:p>
          <w:p w14:paraId="2655C346" w14:textId="77777777" w:rsidR="00F15791" w:rsidRPr="00B30C1E" w:rsidRDefault="00F15791" w:rsidP="00B30C1E">
            <w:pPr>
              <w:tabs>
                <w:tab w:val="left" w:pos="5130"/>
              </w:tabs>
              <w:suppressAutoHyphens/>
              <w:spacing w:line="300" w:lineRule="auto"/>
              <w:rPr>
                <w:rFonts w:ascii="Times New Roman" w:eastAsia="Times New Roman" w:hAnsi="Times New Roman" w:cs="Times New Roman"/>
                <w:sz w:val="24"/>
                <w:szCs w:val="24"/>
                <w:lang w:eastAsia="zh-CN"/>
              </w:rPr>
            </w:pPr>
            <w:r w:rsidRPr="00B30C1E">
              <w:rPr>
                <w:rFonts w:ascii="Times New Roman" w:eastAsia="Times New Roman" w:hAnsi="Times New Roman" w:cs="Times New Roman"/>
                <w:sz w:val="24"/>
                <w:szCs w:val="24"/>
                <w:lang w:eastAsia="zh-CN"/>
              </w:rPr>
              <w:t xml:space="preserve">Bankas Swedbank, AB </w:t>
            </w:r>
          </w:p>
          <w:p w14:paraId="43312D98" w14:textId="77777777" w:rsidR="00F15791" w:rsidRPr="00B30C1E" w:rsidRDefault="00F15791" w:rsidP="00B30C1E">
            <w:pPr>
              <w:tabs>
                <w:tab w:val="left" w:pos="5130"/>
              </w:tabs>
              <w:suppressAutoHyphens/>
              <w:spacing w:line="300" w:lineRule="auto"/>
              <w:rPr>
                <w:rFonts w:ascii="Times New Roman" w:eastAsia="Times New Roman" w:hAnsi="Times New Roman" w:cs="Times New Roman"/>
                <w:sz w:val="24"/>
                <w:szCs w:val="24"/>
                <w:lang w:eastAsia="zh-CN"/>
              </w:rPr>
            </w:pPr>
            <w:r w:rsidRPr="00B30C1E">
              <w:rPr>
                <w:rFonts w:ascii="Times New Roman" w:eastAsia="Times New Roman" w:hAnsi="Times New Roman" w:cs="Times New Roman"/>
                <w:sz w:val="24"/>
                <w:szCs w:val="24"/>
                <w:lang w:eastAsia="zh-CN"/>
              </w:rPr>
              <w:t>Banko kodas 73000</w:t>
            </w:r>
          </w:p>
          <w:p w14:paraId="50AEFFE7" w14:textId="77777777" w:rsidR="00F15791" w:rsidRPr="00B30C1E" w:rsidRDefault="00F15791" w:rsidP="00B30C1E">
            <w:pPr>
              <w:tabs>
                <w:tab w:val="left" w:pos="5130"/>
              </w:tabs>
              <w:suppressAutoHyphens/>
              <w:spacing w:line="300" w:lineRule="auto"/>
              <w:rPr>
                <w:rFonts w:ascii="Times New Roman" w:eastAsia="Times New Roman" w:hAnsi="Times New Roman" w:cs="Times New Roman"/>
                <w:sz w:val="24"/>
                <w:szCs w:val="24"/>
                <w:lang w:eastAsia="zh-CN"/>
              </w:rPr>
            </w:pPr>
            <w:r w:rsidRPr="00B30C1E">
              <w:rPr>
                <w:rFonts w:ascii="Times New Roman" w:eastAsia="Times New Roman" w:hAnsi="Times New Roman" w:cs="Times New Roman"/>
                <w:sz w:val="24"/>
                <w:szCs w:val="24"/>
                <w:lang w:eastAsia="zh-CN"/>
              </w:rPr>
              <w:t>Tel. (8 45) 501 360</w:t>
            </w:r>
          </w:p>
          <w:p w14:paraId="649C1908" w14:textId="77777777" w:rsidR="00F15791" w:rsidRPr="00B30C1E" w:rsidRDefault="00F15791" w:rsidP="00B30C1E">
            <w:pPr>
              <w:suppressAutoHyphens/>
              <w:spacing w:line="300" w:lineRule="auto"/>
              <w:rPr>
                <w:rFonts w:ascii="Times New Roman" w:eastAsia="Times New Roman" w:hAnsi="Times New Roman" w:cs="Times New Roman"/>
                <w:sz w:val="24"/>
                <w:szCs w:val="24"/>
                <w:lang w:eastAsia="ar-SA"/>
              </w:rPr>
            </w:pPr>
            <w:r w:rsidRPr="00B30C1E">
              <w:rPr>
                <w:rFonts w:ascii="Times New Roman" w:eastAsia="Times New Roman" w:hAnsi="Times New Roman" w:cs="Times New Roman"/>
                <w:sz w:val="24"/>
                <w:szCs w:val="24"/>
                <w:lang w:eastAsia="ar-SA"/>
              </w:rPr>
              <w:t>el. paštas: administracija@panevezys.lt</w:t>
            </w:r>
          </w:p>
          <w:p w14:paraId="5379391F" w14:textId="77777777" w:rsidR="00F15791" w:rsidRPr="00B30C1E" w:rsidRDefault="00F15791" w:rsidP="00B30C1E">
            <w:pPr>
              <w:suppressAutoHyphens/>
              <w:spacing w:line="300" w:lineRule="auto"/>
              <w:rPr>
                <w:rFonts w:ascii="Times New Roman" w:eastAsia="Times New Roman" w:hAnsi="Times New Roman" w:cs="Times New Roman"/>
                <w:b/>
                <w:sz w:val="24"/>
                <w:szCs w:val="24"/>
                <w:lang w:eastAsia="zh-CN"/>
              </w:rPr>
            </w:pPr>
          </w:p>
          <w:p w14:paraId="6C9145B5" w14:textId="77777777" w:rsidR="00F15791" w:rsidRPr="00B30C1E" w:rsidRDefault="00F15791" w:rsidP="00B30C1E">
            <w:pPr>
              <w:tabs>
                <w:tab w:val="num" w:pos="63"/>
              </w:tabs>
              <w:spacing w:line="300" w:lineRule="auto"/>
              <w:ind w:left="63"/>
              <w:rPr>
                <w:rFonts w:ascii="Times New Roman" w:hAnsi="Times New Roman" w:cs="Times New Roman"/>
                <w:bCs/>
                <w:sz w:val="24"/>
                <w:szCs w:val="24"/>
              </w:rPr>
            </w:pPr>
            <w:r w:rsidRPr="00B30C1E">
              <w:rPr>
                <w:rFonts w:ascii="Times New Roman" w:hAnsi="Times New Roman" w:cs="Times New Roman"/>
                <w:bCs/>
                <w:sz w:val="24"/>
                <w:szCs w:val="24"/>
              </w:rPr>
              <w:t>Administracijos direktorius</w:t>
            </w:r>
          </w:p>
          <w:p w14:paraId="1C2C1CBA" w14:textId="77777777" w:rsidR="00F15791" w:rsidRPr="00B30C1E" w:rsidRDefault="00F15791" w:rsidP="00B30C1E">
            <w:pPr>
              <w:spacing w:line="300" w:lineRule="auto"/>
              <w:jc w:val="both"/>
              <w:rPr>
                <w:rFonts w:ascii="Times New Roman" w:eastAsia="Times New Roman" w:hAnsi="Times New Roman" w:cs="Times New Roman"/>
                <w:sz w:val="24"/>
                <w:szCs w:val="24"/>
              </w:rPr>
            </w:pPr>
            <w:r w:rsidRPr="00B30C1E">
              <w:rPr>
                <w:rFonts w:ascii="Times New Roman" w:hAnsi="Times New Roman" w:cs="Times New Roman"/>
                <w:bCs/>
                <w:sz w:val="24"/>
                <w:szCs w:val="24"/>
              </w:rPr>
              <w:t>Tomas Jukna</w:t>
            </w:r>
          </w:p>
        </w:tc>
        <w:tc>
          <w:tcPr>
            <w:tcW w:w="4812" w:type="dxa"/>
            <w:gridSpan w:val="3"/>
            <w:shd w:val="clear" w:color="auto" w:fill="auto"/>
          </w:tcPr>
          <w:p w14:paraId="6356DBAB" w14:textId="77777777" w:rsidR="00F15791" w:rsidRPr="00B30C1E" w:rsidRDefault="00F15791" w:rsidP="00B30C1E">
            <w:pPr>
              <w:spacing w:line="300" w:lineRule="auto"/>
              <w:rPr>
                <w:rFonts w:ascii="Times New Roman" w:hAnsi="Times New Roman" w:cs="Times New Roman"/>
                <w:sz w:val="24"/>
                <w:szCs w:val="24"/>
              </w:rPr>
            </w:pPr>
            <w:r w:rsidRPr="00B30C1E">
              <w:rPr>
                <w:rFonts w:ascii="Times New Roman" w:hAnsi="Times New Roman" w:cs="Times New Roman"/>
                <w:sz w:val="24"/>
                <w:szCs w:val="24"/>
              </w:rPr>
              <w:t>Uždaroji akcinė bendrovė „Panevėžio gatvės“</w:t>
            </w:r>
          </w:p>
          <w:p w14:paraId="16360FA2" w14:textId="77777777" w:rsidR="00F15791" w:rsidRPr="00B30C1E" w:rsidRDefault="00F15791" w:rsidP="00B30C1E">
            <w:pPr>
              <w:suppressAutoHyphens/>
              <w:spacing w:line="300" w:lineRule="auto"/>
              <w:rPr>
                <w:rFonts w:ascii="Times New Roman" w:eastAsia="Times New Roman" w:hAnsi="Times New Roman" w:cs="Times New Roman"/>
                <w:bCs/>
                <w:sz w:val="24"/>
                <w:szCs w:val="24"/>
                <w:lang w:eastAsia="zh-CN"/>
              </w:rPr>
            </w:pPr>
            <w:r w:rsidRPr="00B30C1E">
              <w:rPr>
                <w:rFonts w:ascii="Times New Roman" w:eastAsia="Times New Roman" w:hAnsi="Times New Roman" w:cs="Times New Roman"/>
                <w:bCs/>
                <w:sz w:val="24"/>
                <w:szCs w:val="24"/>
                <w:lang w:eastAsia="zh-CN"/>
              </w:rPr>
              <w:t xml:space="preserve">Juridinio asmens kodas </w:t>
            </w:r>
            <w:r w:rsidRPr="00B30C1E">
              <w:rPr>
                <w:rFonts w:ascii="Times New Roman" w:hAnsi="Times New Roman" w:cs="Times New Roman"/>
                <w:iCs/>
                <w:sz w:val="24"/>
                <w:szCs w:val="24"/>
              </w:rPr>
              <w:t>147026330</w:t>
            </w:r>
          </w:p>
          <w:p w14:paraId="33026B88" w14:textId="77777777" w:rsidR="00F15791" w:rsidRPr="00B30C1E" w:rsidRDefault="00F15791" w:rsidP="00B30C1E">
            <w:pPr>
              <w:suppressAutoHyphens/>
              <w:spacing w:line="300" w:lineRule="auto"/>
              <w:rPr>
                <w:rFonts w:ascii="Times New Roman" w:eastAsia="Times New Roman" w:hAnsi="Times New Roman" w:cs="Times New Roman"/>
                <w:bCs/>
                <w:sz w:val="24"/>
                <w:szCs w:val="24"/>
                <w:lang w:eastAsia="zh-CN"/>
              </w:rPr>
            </w:pPr>
            <w:r w:rsidRPr="00B30C1E">
              <w:rPr>
                <w:rFonts w:ascii="Times New Roman" w:eastAsia="Times New Roman" w:hAnsi="Times New Roman" w:cs="Times New Roman"/>
                <w:bCs/>
                <w:sz w:val="24"/>
                <w:szCs w:val="24"/>
                <w:lang w:eastAsia="zh-CN"/>
              </w:rPr>
              <w:t xml:space="preserve">PVM mokėtojo kodas </w:t>
            </w:r>
            <w:r w:rsidRPr="00B30C1E">
              <w:rPr>
                <w:rFonts w:ascii="Times New Roman" w:hAnsi="Times New Roman" w:cs="Times New Roman"/>
                <w:sz w:val="24"/>
                <w:szCs w:val="24"/>
              </w:rPr>
              <w:t>LT470263314</w:t>
            </w:r>
            <w:r w:rsidRPr="00B30C1E">
              <w:rPr>
                <w:rFonts w:ascii="Times New Roman" w:eastAsia="Times New Roman" w:hAnsi="Times New Roman" w:cs="Times New Roman"/>
                <w:bCs/>
                <w:sz w:val="24"/>
                <w:szCs w:val="24"/>
                <w:lang w:eastAsia="zh-CN"/>
              </w:rPr>
              <w:t xml:space="preserve"> </w:t>
            </w:r>
          </w:p>
          <w:p w14:paraId="7EE4044A" w14:textId="77777777" w:rsidR="00F15791" w:rsidRPr="00B30C1E" w:rsidRDefault="00F15791" w:rsidP="00B30C1E">
            <w:pPr>
              <w:suppressAutoHyphens/>
              <w:spacing w:line="300" w:lineRule="auto"/>
              <w:rPr>
                <w:rFonts w:ascii="Times New Roman" w:eastAsia="Times New Roman" w:hAnsi="Times New Roman" w:cs="Times New Roman"/>
                <w:bCs/>
                <w:sz w:val="24"/>
                <w:szCs w:val="24"/>
                <w:lang w:eastAsia="zh-CN"/>
              </w:rPr>
            </w:pPr>
            <w:r w:rsidRPr="00B30C1E">
              <w:rPr>
                <w:rFonts w:ascii="Times New Roman" w:hAnsi="Times New Roman" w:cs="Times New Roman"/>
                <w:sz w:val="24"/>
                <w:szCs w:val="24"/>
              </w:rPr>
              <w:t>Beržų g. 12, 36226 Panevėžys</w:t>
            </w:r>
          </w:p>
          <w:p w14:paraId="0C857A74" w14:textId="77777777" w:rsidR="00F15791" w:rsidRPr="00B30C1E" w:rsidRDefault="00F15791" w:rsidP="00B30C1E">
            <w:pPr>
              <w:suppressAutoHyphens/>
              <w:spacing w:line="300" w:lineRule="auto"/>
              <w:rPr>
                <w:rFonts w:ascii="Times New Roman" w:eastAsia="Times New Roman" w:hAnsi="Times New Roman" w:cs="Times New Roman"/>
                <w:bCs/>
                <w:sz w:val="24"/>
                <w:szCs w:val="24"/>
                <w:lang w:eastAsia="zh-CN"/>
              </w:rPr>
            </w:pPr>
            <w:r w:rsidRPr="00B30C1E">
              <w:rPr>
                <w:rFonts w:ascii="Times New Roman" w:eastAsia="Times New Roman" w:hAnsi="Times New Roman" w:cs="Times New Roman"/>
                <w:bCs/>
                <w:sz w:val="24"/>
                <w:szCs w:val="24"/>
                <w:lang w:eastAsia="zh-CN"/>
              </w:rPr>
              <w:t xml:space="preserve">A. s. </w:t>
            </w:r>
            <w:r w:rsidRPr="00B30C1E">
              <w:rPr>
                <w:rFonts w:ascii="Times New Roman" w:hAnsi="Times New Roman" w:cs="Times New Roman"/>
                <w:sz w:val="24"/>
                <w:szCs w:val="24"/>
              </w:rPr>
              <w:t>LT84 7300 0100 0237 7178</w:t>
            </w:r>
          </w:p>
          <w:p w14:paraId="77B77972" w14:textId="77777777" w:rsidR="00F15791" w:rsidRPr="00B30C1E" w:rsidRDefault="00F15791" w:rsidP="00B30C1E">
            <w:pPr>
              <w:suppressAutoHyphens/>
              <w:spacing w:line="300" w:lineRule="auto"/>
              <w:jc w:val="both"/>
              <w:rPr>
                <w:rFonts w:ascii="Times New Roman" w:eastAsia="Times New Roman" w:hAnsi="Times New Roman" w:cs="Times New Roman"/>
                <w:sz w:val="24"/>
                <w:szCs w:val="24"/>
              </w:rPr>
            </w:pPr>
            <w:r w:rsidRPr="00B30C1E">
              <w:rPr>
                <w:rFonts w:ascii="Times New Roman" w:eastAsia="Times New Roman" w:hAnsi="Times New Roman" w:cs="Times New Roman"/>
                <w:sz w:val="24"/>
                <w:szCs w:val="24"/>
              </w:rPr>
              <w:t xml:space="preserve">Bankas </w:t>
            </w:r>
            <w:r w:rsidRPr="00B30C1E">
              <w:rPr>
                <w:rFonts w:ascii="Times New Roman" w:hAnsi="Times New Roman" w:cs="Times New Roman"/>
                <w:bCs/>
                <w:sz w:val="24"/>
                <w:szCs w:val="24"/>
              </w:rPr>
              <w:t>AB „Swedbank“</w:t>
            </w:r>
          </w:p>
          <w:p w14:paraId="54BB0B4A" w14:textId="77777777" w:rsidR="00F15791" w:rsidRPr="00B30C1E" w:rsidRDefault="00F15791" w:rsidP="00B30C1E">
            <w:pPr>
              <w:suppressAutoHyphens/>
              <w:spacing w:line="300" w:lineRule="auto"/>
              <w:jc w:val="both"/>
              <w:rPr>
                <w:rFonts w:ascii="Times New Roman" w:eastAsia="Times New Roman" w:hAnsi="Times New Roman" w:cs="Times New Roman"/>
                <w:sz w:val="24"/>
                <w:szCs w:val="24"/>
              </w:rPr>
            </w:pPr>
            <w:r w:rsidRPr="00B30C1E">
              <w:rPr>
                <w:rFonts w:ascii="Times New Roman" w:eastAsia="Times New Roman" w:hAnsi="Times New Roman" w:cs="Times New Roman"/>
                <w:sz w:val="24"/>
                <w:szCs w:val="24"/>
              </w:rPr>
              <w:t xml:space="preserve">Banko kodas </w:t>
            </w:r>
            <w:r w:rsidRPr="00B30C1E">
              <w:rPr>
                <w:rFonts w:ascii="Times New Roman" w:hAnsi="Times New Roman" w:cs="Times New Roman"/>
                <w:bCs/>
                <w:sz w:val="24"/>
                <w:szCs w:val="24"/>
              </w:rPr>
              <w:t>73000</w:t>
            </w:r>
          </w:p>
          <w:p w14:paraId="26ACFFE9" w14:textId="77777777" w:rsidR="00F15791" w:rsidRPr="00B30C1E" w:rsidRDefault="00F15791" w:rsidP="00B30C1E">
            <w:pPr>
              <w:suppressAutoHyphens/>
              <w:spacing w:line="300" w:lineRule="auto"/>
              <w:jc w:val="both"/>
              <w:rPr>
                <w:rFonts w:ascii="Times New Roman" w:eastAsia="Times New Roman" w:hAnsi="Times New Roman" w:cs="Times New Roman"/>
                <w:sz w:val="24"/>
                <w:szCs w:val="24"/>
              </w:rPr>
            </w:pPr>
            <w:r w:rsidRPr="00B30C1E">
              <w:rPr>
                <w:rFonts w:ascii="Times New Roman" w:eastAsia="Times New Roman" w:hAnsi="Times New Roman" w:cs="Times New Roman"/>
                <w:sz w:val="24"/>
                <w:szCs w:val="24"/>
              </w:rPr>
              <w:t xml:space="preserve">Tel. </w:t>
            </w:r>
            <w:r w:rsidRPr="00B30C1E">
              <w:rPr>
                <w:rFonts w:ascii="Times New Roman" w:hAnsi="Times New Roman" w:cs="Times New Roman"/>
                <w:sz w:val="24"/>
                <w:szCs w:val="24"/>
              </w:rPr>
              <w:t>8 45 587068</w:t>
            </w:r>
          </w:p>
          <w:p w14:paraId="55E241F2" w14:textId="77777777" w:rsidR="00F15791" w:rsidRPr="00B30C1E" w:rsidRDefault="00F15791" w:rsidP="00B30C1E">
            <w:pPr>
              <w:tabs>
                <w:tab w:val="num" w:pos="907"/>
              </w:tabs>
              <w:spacing w:line="300" w:lineRule="auto"/>
              <w:rPr>
                <w:rFonts w:ascii="Times New Roman" w:eastAsia="Times New Roman" w:hAnsi="Times New Roman" w:cs="Times New Roman"/>
                <w:b/>
                <w:sz w:val="24"/>
                <w:szCs w:val="24"/>
                <w:lang w:eastAsia="en-US"/>
              </w:rPr>
            </w:pPr>
            <w:r w:rsidRPr="00B30C1E">
              <w:rPr>
                <w:rFonts w:ascii="Times New Roman" w:eastAsia="Times New Roman" w:hAnsi="Times New Roman" w:cs="Times New Roman"/>
                <w:sz w:val="24"/>
                <w:szCs w:val="24"/>
              </w:rPr>
              <w:t>El. paštas: admin@pangatves.lt</w:t>
            </w:r>
          </w:p>
          <w:p w14:paraId="6408B282" w14:textId="77777777" w:rsidR="00F15791" w:rsidRPr="00B30C1E" w:rsidRDefault="00F15791" w:rsidP="00B30C1E">
            <w:pPr>
              <w:spacing w:line="300" w:lineRule="auto"/>
              <w:ind w:left="34"/>
              <w:rPr>
                <w:rFonts w:ascii="Times New Roman" w:hAnsi="Times New Roman" w:cs="Times New Roman"/>
                <w:sz w:val="24"/>
                <w:szCs w:val="24"/>
              </w:rPr>
            </w:pPr>
          </w:p>
          <w:p w14:paraId="3CB51E03" w14:textId="77777777" w:rsidR="00F15791" w:rsidRPr="00B30C1E" w:rsidRDefault="00F15791" w:rsidP="00B30C1E">
            <w:pPr>
              <w:spacing w:line="300" w:lineRule="auto"/>
              <w:ind w:left="34"/>
              <w:rPr>
                <w:rFonts w:ascii="Times New Roman" w:hAnsi="Times New Roman" w:cs="Times New Roman"/>
                <w:sz w:val="24"/>
                <w:szCs w:val="24"/>
              </w:rPr>
            </w:pPr>
            <w:r w:rsidRPr="00B30C1E">
              <w:rPr>
                <w:rFonts w:ascii="Times New Roman" w:hAnsi="Times New Roman" w:cs="Times New Roman"/>
                <w:sz w:val="24"/>
                <w:szCs w:val="24"/>
              </w:rPr>
              <w:t>UAB „Panevėžio gatvės“ direktorius</w:t>
            </w:r>
          </w:p>
          <w:p w14:paraId="0B4D2B71" w14:textId="77777777" w:rsidR="00F15791" w:rsidRPr="00B30C1E" w:rsidRDefault="00F15791" w:rsidP="00B30C1E">
            <w:pPr>
              <w:tabs>
                <w:tab w:val="num" w:pos="907"/>
              </w:tabs>
              <w:spacing w:line="300" w:lineRule="auto"/>
              <w:rPr>
                <w:rFonts w:ascii="Times New Roman" w:eastAsia="Times New Roman" w:hAnsi="Times New Roman" w:cs="Times New Roman"/>
                <w:b/>
                <w:sz w:val="24"/>
                <w:szCs w:val="24"/>
                <w:lang w:eastAsia="en-US"/>
              </w:rPr>
            </w:pPr>
            <w:r w:rsidRPr="00B30C1E">
              <w:rPr>
                <w:rFonts w:ascii="Times New Roman" w:hAnsi="Times New Roman" w:cs="Times New Roman"/>
                <w:sz w:val="24"/>
                <w:szCs w:val="24"/>
              </w:rPr>
              <w:t xml:space="preserve">Arvydas </w:t>
            </w:r>
            <w:proofErr w:type="spellStart"/>
            <w:r w:rsidRPr="00B30C1E">
              <w:rPr>
                <w:rFonts w:ascii="Times New Roman" w:hAnsi="Times New Roman" w:cs="Times New Roman"/>
                <w:sz w:val="24"/>
                <w:szCs w:val="24"/>
              </w:rPr>
              <w:t>Zapalskis</w:t>
            </w:r>
            <w:proofErr w:type="spellEnd"/>
          </w:p>
        </w:tc>
      </w:tr>
      <w:tr w:rsidR="00F15791" w:rsidRPr="00B30C1E" w14:paraId="09495232" w14:textId="77777777" w:rsidTr="006219FB">
        <w:trPr>
          <w:gridAfter w:val="1"/>
          <w:wAfter w:w="9" w:type="dxa"/>
        </w:trPr>
        <w:tc>
          <w:tcPr>
            <w:tcW w:w="4851" w:type="dxa"/>
            <w:gridSpan w:val="2"/>
          </w:tcPr>
          <w:p w14:paraId="461BE2AD" w14:textId="77777777" w:rsidR="00F15791" w:rsidRPr="00B30C1E" w:rsidRDefault="00F15791" w:rsidP="00B30C1E">
            <w:pPr>
              <w:spacing w:line="300" w:lineRule="auto"/>
              <w:jc w:val="both"/>
              <w:rPr>
                <w:rFonts w:ascii="Times New Roman" w:eastAsia="Calibri" w:hAnsi="Times New Roman" w:cs="Times New Roman"/>
                <w:sz w:val="24"/>
                <w:szCs w:val="24"/>
                <w:lang w:eastAsia="en-US"/>
              </w:rPr>
            </w:pPr>
            <w:r w:rsidRPr="00B30C1E">
              <w:rPr>
                <w:rFonts w:ascii="Times New Roman" w:eastAsia="Calibri" w:hAnsi="Times New Roman" w:cs="Times New Roman"/>
                <w:sz w:val="24"/>
                <w:szCs w:val="24"/>
                <w:lang w:eastAsia="en-US"/>
              </w:rPr>
              <w:t>_______________________________</w:t>
            </w:r>
          </w:p>
          <w:p w14:paraId="36D3D5F9" w14:textId="77777777" w:rsidR="00F15791" w:rsidRPr="00B30C1E" w:rsidRDefault="00F15791" w:rsidP="00B30C1E">
            <w:pPr>
              <w:spacing w:line="300" w:lineRule="auto"/>
              <w:jc w:val="both"/>
              <w:rPr>
                <w:rFonts w:ascii="Times New Roman" w:eastAsia="Calibri" w:hAnsi="Times New Roman" w:cs="Times New Roman"/>
                <w:sz w:val="24"/>
                <w:szCs w:val="24"/>
                <w:lang w:eastAsia="en-US"/>
              </w:rPr>
            </w:pPr>
            <w:r w:rsidRPr="00B30C1E">
              <w:rPr>
                <w:rFonts w:ascii="Times New Roman" w:eastAsia="Calibri" w:hAnsi="Times New Roman" w:cs="Times New Roman"/>
                <w:sz w:val="24"/>
                <w:szCs w:val="24"/>
                <w:vertAlign w:val="superscript"/>
                <w:lang w:eastAsia="en-US"/>
              </w:rPr>
              <w:t xml:space="preserve">   (pareigos, vardas ir pavardė, parašas)</w:t>
            </w:r>
            <w:r w:rsidRPr="00B30C1E">
              <w:rPr>
                <w:rFonts w:ascii="Times New Roman" w:eastAsia="Calibri" w:hAnsi="Times New Roman" w:cs="Times New Roman"/>
                <w:sz w:val="24"/>
                <w:szCs w:val="24"/>
                <w:lang w:eastAsia="en-US"/>
              </w:rPr>
              <w:t xml:space="preserve"> </w:t>
            </w:r>
          </w:p>
        </w:tc>
        <w:tc>
          <w:tcPr>
            <w:tcW w:w="4659" w:type="dxa"/>
          </w:tcPr>
          <w:p w14:paraId="77C4841A" w14:textId="77777777" w:rsidR="00F15791" w:rsidRPr="00B30C1E" w:rsidRDefault="00F15791" w:rsidP="00B30C1E">
            <w:pPr>
              <w:spacing w:line="300" w:lineRule="auto"/>
              <w:ind w:left="34"/>
              <w:jc w:val="both"/>
              <w:rPr>
                <w:rFonts w:ascii="Times New Roman" w:eastAsia="Calibri" w:hAnsi="Times New Roman" w:cs="Times New Roman"/>
                <w:sz w:val="24"/>
                <w:szCs w:val="24"/>
                <w:lang w:eastAsia="en-US"/>
              </w:rPr>
            </w:pPr>
            <w:r w:rsidRPr="00B30C1E">
              <w:rPr>
                <w:rFonts w:ascii="Times New Roman" w:eastAsia="Calibri" w:hAnsi="Times New Roman" w:cs="Times New Roman"/>
                <w:sz w:val="24"/>
                <w:szCs w:val="24"/>
                <w:lang w:eastAsia="en-US"/>
              </w:rPr>
              <w:t>______________________________</w:t>
            </w:r>
          </w:p>
          <w:p w14:paraId="490CC0B2" w14:textId="77777777" w:rsidR="00F15791" w:rsidRPr="00B30C1E" w:rsidRDefault="00F15791" w:rsidP="00B30C1E">
            <w:pPr>
              <w:spacing w:line="300" w:lineRule="auto"/>
              <w:ind w:left="34"/>
              <w:jc w:val="both"/>
              <w:rPr>
                <w:rFonts w:ascii="Times New Roman" w:eastAsia="Calibri" w:hAnsi="Times New Roman" w:cs="Times New Roman"/>
                <w:sz w:val="24"/>
                <w:szCs w:val="24"/>
                <w:lang w:eastAsia="en-US"/>
              </w:rPr>
            </w:pPr>
            <w:r w:rsidRPr="00B30C1E">
              <w:rPr>
                <w:rFonts w:ascii="Times New Roman" w:eastAsia="Calibri" w:hAnsi="Times New Roman" w:cs="Times New Roman"/>
                <w:sz w:val="24"/>
                <w:szCs w:val="24"/>
                <w:vertAlign w:val="superscript"/>
                <w:lang w:eastAsia="en-US"/>
              </w:rPr>
              <w:t xml:space="preserve">   (pareigos, vardas ir pavardė, parašas)</w:t>
            </w:r>
            <w:r w:rsidRPr="00B30C1E">
              <w:rPr>
                <w:rFonts w:ascii="Times New Roman" w:eastAsia="Calibri" w:hAnsi="Times New Roman" w:cs="Times New Roman"/>
                <w:sz w:val="24"/>
                <w:szCs w:val="24"/>
                <w:lang w:eastAsia="en-US"/>
              </w:rPr>
              <w:t xml:space="preserve"> </w:t>
            </w:r>
          </w:p>
        </w:tc>
      </w:tr>
    </w:tbl>
    <w:p w14:paraId="4EEB024D" w14:textId="54D3211E" w:rsidR="00687DAE" w:rsidRPr="00B30C1E" w:rsidRDefault="00687DAE" w:rsidP="00B30C1E">
      <w:pPr>
        <w:spacing w:line="300" w:lineRule="auto"/>
        <w:rPr>
          <w:rFonts w:ascii="Times New Roman" w:eastAsia="Times New Roman" w:hAnsi="Times New Roman" w:cs="Times New Roman"/>
          <w:sz w:val="24"/>
          <w:szCs w:val="24"/>
          <w:lang w:eastAsia="en-US"/>
        </w:rPr>
      </w:pPr>
    </w:p>
    <w:sectPr w:rsidR="00687DAE" w:rsidRPr="00B30C1E" w:rsidSect="00746783">
      <w:headerReference w:type="even" r:id="rId11"/>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E492B4" w14:textId="77777777" w:rsidR="001D0311" w:rsidRDefault="001D0311" w:rsidP="001D2258">
      <w:r>
        <w:separator/>
      </w:r>
    </w:p>
  </w:endnote>
  <w:endnote w:type="continuationSeparator" w:id="0">
    <w:p w14:paraId="12900D11" w14:textId="77777777" w:rsidR="001D0311" w:rsidRDefault="001D0311" w:rsidP="001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charset w:val="00"/>
    <w:family w:val="roman"/>
    <w:pitch w:val="default"/>
  </w:font>
  <w:font w:name="Cambria">
    <w:panose1 w:val="02040503050406030204"/>
    <w:charset w:val="BA"/>
    <w:family w:val="roman"/>
    <w:pitch w:val="variable"/>
    <w:sig w:usb0="E00006FF" w:usb1="420024FF" w:usb2="02000000" w:usb3="00000000" w:csb0="0000019F" w:csb1="00000000"/>
  </w:font>
  <w:font w:name="Helvetica Neue Light">
    <w:altName w:val="Arial Nova Light"/>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MonospaceLT">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Optima">
    <w:altName w:val="Arial"/>
    <w:charset w:val="00"/>
    <w:family w:val="auto"/>
    <w:pitch w:val="default"/>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5BB93D" w14:textId="77777777" w:rsidR="001D0311" w:rsidRDefault="001D0311" w:rsidP="001D2258">
      <w:r>
        <w:separator/>
      </w:r>
    </w:p>
  </w:footnote>
  <w:footnote w:type="continuationSeparator" w:id="0">
    <w:p w14:paraId="7AC173DE" w14:textId="77777777" w:rsidR="001D0311" w:rsidRDefault="001D0311" w:rsidP="001D2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7D8F0" w14:textId="5BB5ED86" w:rsidR="004A28A1" w:rsidRDefault="004A28A1"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31</w:t>
    </w:r>
    <w:r>
      <w:rPr>
        <w:rStyle w:val="Puslapionumeris"/>
        <w:rFonts w:eastAsia="Arial Unicode MS"/>
      </w:rPr>
      <w:fldChar w:fldCharType="end"/>
    </w:r>
  </w:p>
  <w:p w14:paraId="4DDA5829" w14:textId="77777777" w:rsidR="004A28A1" w:rsidRDefault="004A28A1">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p w14:paraId="731B081D" w14:textId="77777777" w:rsidR="004A28A1" w:rsidRDefault="004A28A1"/>
  <w:p w14:paraId="22345092" w14:textId="77777777" w:rsidR="004A28A1" w:rsidRDefault="004A28A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A69B3" w14:textId="0E84A693" w:rsidR="004A28A1" w:rsidRPr="00006DB6" w:rsidRDefault="004A28A1" w:rsidP="00006D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styleLink w:val="WWOutlineListStyle2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117A2203"/>
    <w:multiLevelType w:val="hybridMultilevel"/>
    <w:tmpl w:val="FDFA2E9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 w15:restartNumberingAfterBreak="0">
    <w:nsid w:val="14BB6CE0"/>
    <w:multiLevelType w:val="multilevel"/>
    <w:tmpl w:val="57EC8388"/>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661EDE"/>
    <w:multiLevelType w:val="hybridMultilevel"/>
    <w:tmpl w:val="824C443C"/>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C3CD6"/>
    <w:multiLevelType w:val="multilevel"/>
    <w:tmpl w:val="F2A2F84C"/>
    <w:lvl w:ilvl="0">
      <w:start w:val="1"/>
      <w:numFmt w:val="decimal"/>
      <w:lvlText w:val="%1."/>
      <w:lvlJc w:val="center"/>
      <w:pPr>
        <w:ind w:left="720" w:hanging="360"/>
      </w:pPr>
      <w:rPr>
        <w:rFonts w:ascii="Times New Roman" w:hAnsi="Times New Roman" w:hint="default"/>
        <w:b w:val="0"/>
        <w:i w:val="0"/>
        <w:sz w:val="24"/>
        <w:szCs w:val="24"/>
      </w:rPr>
    </w:lvl>
    <w:lvl w:ilvl="1">
      <w:start w:val="1"/>
      <w:numFmt w:val="decimal"/>
      <w:isLgl/>
      <w:lvlText w:val="%1.%2."/>
      <w:lvlJc w:val="left"/>
      <w:pPr>
        <w:ind w:left="1440" w:hanging="36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3207" w:hanging="720"/>
      </w:pPr>
      <w:rPr>
        <w:rFonts w:hint="default"/>
      </w:rPr>
    </w:lvl>
    <w:lvl w:ilvl="4">
      <w:start w:val="1"/>
      <w:numFmt w:val="decimal"/>
      <w:isLgl/>
      <w:lvlText w:val="%1.%2.%3.%4.%5."/>
      <w:lvlJc w:val="left"/>
      <w:pPr>
        <w:ind w:left="4276" w:hanging="1080"/>
      </w:pPr>
      <w:rPr>
        <w:rFonts w:hint="default"/>
      </w:rPr>
    </w:lvl>
    <w:lvl w:ilvl="5">
      <w:start w:val="1"/>
      <w:numFmt w:val="decimal"/>
      <w:isLgl/>
      <w:lvlText w:val="%1.%2.%3.%4.%5.%6."/>
      <w:lvlJc w:val="left"/>
      <w:pPr>
        <w:ind w:left="4985" w:hanging="1080"/>
      </w:pPr>
      <w:rPr>
        <w:rFonts w:hint="default"/>
      </w:rPr>
    </w:lvl>
    <w:lvl w:ilvl="6">
      <w:start w:val="1"/>
      <w:numFmt w:val="decimal"/>
      <w:isLgl/>
      <w:lvlText w:val="%1.%2.%3.%4.%5.%6.%7."/>
      <w:lvlJc w:val="left"/>
      <w:pPr>
        <w:ind w:left="6054" w:hanging="1440"/>
      </w:pPr>
      <w:rPr>
        <w:rFonts w:hint="default"/>
      </w:rPr>
    </w:lvl>
    <w:lvl w:ilvl="7">
      <w:start w:val="1"/>
      <w:numFmt w:val="decimal"/>
      <w:isLgl/>
      <w:lvlText w:val="%1.%2.%3.%4.%5.%6.%7.%8."/>
      <w:lvlJc w:val="left"/>
      <w:pPr>
        <w:ind w:left="6763" w:hanging="1440"/>
      </w:pPr>
      <w:rPr>
        <w:rFonts w:hint="default"/>
      </w:rPr>
    </w:lvl>
    <w:lvl w:ilvl="8">
      <w:start w:val="1"/>
      <w:numFmt w:val="decimal"/>
      <w:isLgl/>
      <w:lvlText w:val="%1.%2.%3.%4.%5.%6.%7.%8.%9."/>
      <w:lvlJc w:val="left"/>
      <w:pPr>
        <w:ind w:left="7832" w:hanging="1800"/>
      </w:pPr>
      <w:rPr>
        <w:rFonts w:hint="default"/>
      </w:rPr>
    </w:lvl>
  </w:abstractNum>
  <w:abstractNum w:abstractNumId="9" w15:restartNumberingAfterBreak="0">
    <w:nsid w:val="1FBE0168"/>
    <w:multiLevelType w:val="multilevel"/>
    <w:tmpl w:val="ADB0BDBE"/>
    <w:lvl w:ilvl="0">
      <w:start w:val="1"/>
      <w:numFmt w:val="decimal"/>
      <w:lvlText w:val="%1."/>
      <w:lvlJc w:val="left"/>
      <w:pPr>
        <w:ind w:left="360" w:hanging="360"/>
      </w:pPr>
      <w:rPr>
        <w:rFonts w:ascii="Times New Roman" w:eastAsia="Arial Unicode MS" w:hAnsi="Times New Roman" w:cs="Times New Roman" w:hint="default"/>
      </w:rPr>
    </w:lvl>
    <w:lvl w:ilvl="1">
      <w:start w:val="1"/>
      <w:numFmt w:val="decimal"/>
      <w:lvlText w:val="%2."/>
      <w:lvlJc w:val="left"/>
      <w:pPr>
        <w:ind w:left="792" w:hanging="432"/>
      </w:pPr>
      <w:rPr>
        <w:rFonts w:ascii="Times New Roman" w:eastAsia="Arial Unicode MS"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1" w15:restartNumberingAfterBreak="0">
    <w:nsid w:val="272E4FFC"/>
    <w:multiLevelType w:val="multilevel"/>
    <w:tmpl w:val="7B70E24C"/>
    <w:lvl w:ilvl="0">
      <w:start w:val="1"/>
      <w:numFmt w:val="upperRoman"/>
      <w:suff w:val="space"/>
      <w:lvlText w:val="%1."/>
      <w:lvlJc w:val="left"/>
      <w:pPr>
        <w:ind w:left="0" w:firstLine="0"/>
      </w:pPr>
      <w:rPr>
        <w:rFonts w:hint="default"/>
        <w:b/>
        <w:bCs w:val="0"/>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b w:val="0"/>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38832920"/>
    <w:multiLevelType w:val="multilevel"/>
    <w:tmpl w:val="82CEAE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20"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1" w15:restartNumberingAfterBreak="0">
    <w:nsid w:val="5F2567B1"/>
    <w:multiLevelType w:val="hybridMultilevel"/>
    <w:tmpl w:val="ADA883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D505B75"/>
    <w:multiLevelType w:val="multilevel"/>
    <w:tmpl w:val="C0F61D2E"/>
    <w:lvl w:ilvl="0">
      <w:start w:val="1"/>
      <w:numFmt w:val="decimal"/>
      <w:lvlText w:val="%1."/>
      <w:lvlJc w:val="left"/>
      <w:rPr>
        <w:rFonts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26" w15:restartNumberingAfterBreak="0">
    <w:nsid w:val="70E8512E"/>
    <w:multiLevelType w:val="multilevel"/>
    <w:tmpl w:val="FA8A32C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8" w15:restartNumberingAfterBreak="0">
    <w:nsid w:val="7E584B2C"/>
    <w:multiLevelType w:val="multilevel"/>
    <w:tmpl w:val="10968BAC"/>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60645312">
    <w:abstractNumId w:val="10"/>
  </w:num>
  <w:num w:numId="2" w16cid:durableId="2136899313">
    <w:abstractNumId w:val="19"/>
  </w:num>
  <w:num w:numId="3" w16cid:durableId="631716402">
    <w:abstractNumId w:val="3"/>
  </w:num>
  <w:num w:numId="4" w16cid:durableId="1870948202">
    <w:abstractNumId w:val="7"/>
  </w:num>
  <w:num w:numId="5" w16cid:durableId="438067263">
    <w:abstractNumId w:val="14"/>
  </w:num>
  <w:num w:numId="6" w16cid:durableId="1197036806">
    <w:abstractNumId w:val="21"/>
  </w:num>
  <w:num w:numId="7" w16cid:durableId="892697282">
    <w:abstractNumId w:val="22"/>
  </w:num>
  <w:num w:numId="8" w16cid:durableId="1933122225">
    <w:abstractNumId w:val="24"/>
  </w:num>
  <w:num w:numId="9" w16cid:durableId="1168907234">
    <w:abstractNumId w:val="2"/>
  </w:num>
  <w:num w:numId="10" w16cid:durableId="1724866069">
    <w:abstractNumId w:val="13"/>
  </w:num>
  <w:num w:numId="11" w16cid:durableId="171771872">
    <w:abstractNumId w:val="23"/>
  </w:num>
  <w:num w:numId="12" w16cid:durableId="725252830">
    <w:abstractNumId w:val="27"/>
  </w:num>
  <w:num w:numId="13" w16cid:durableId="1002125320">
    <w:abstractNumId w:val="0"/>
  </w:num>
  <w:num w:numId="14" w16cid:durableId="1559242144">
    <w:abstractNumId w:val="12"/>
  </w:num>
  <w:num w:numId="15" w16cid:durableId="327172758">
    <w:abstractNumId w:val="1"/>
  </w:num>
  <w:num w:numId="16" w16cid:durableId="207763140">
    <w:abstractNumId w:val="5"/>
  </w:num>
  <w:num w:numId="17" w16cid:durableId="1242329438">
    <w:abstractNumId w:val="25"/>
  </w:num>
  <w:num w:numId="18" w16cid:durableId="2101637927">
    <w:abstractNumId w:val="28"/>
  </w:num>
  <w:num w:numId="19" w16cid:durableId="271665492">
    <w:abstractNumId w:val="17"/>
  </w:num>
  <w:num w:numId="20" w16cid:durableId="2073841695">
    <w:abstractNumId w:val="26"/>
  </w:num>
  <w:num w:numId="21" w16cid:durableId="1542742400">
    <w:abstractNumId w:val="9"/>
  </w:num>
  <w:num w:numId="22" w16cid:durableId="606741725">
    <w:abstractNumId w:val="4"/>
  </w:num>
  <w:num w:numId="23" w16cid:durableId="728266413">
    <w:abstractNumId w:val="20"/>
  </w:num>
  <w:num w:numId="24" w16cid:durableId="597714606">
    <w:abstractNumId w:val="18"/>
  </w:num>
  <w:num w:numId="25" w16cid:durableId="537395494">
    <w:abstractNumId w:val="15"/>
  </w:num>
  <w:num w:numId="26" w16cid:durableId="201990180">
    <w:abstractNumId w:val="11"/>
  </w:num>
  <w:num w:numId="27" w16cid:durableId="140774974">
    <w:abstractNumId w:val="8"/>
  </w:num>
  <w:num w:numId="28" w16cid:durableId="149253501">
    <w:abstractNumId w:val="16"/>
  </w:num>
  <w:num w:numId="29" w16cid:durableId="1886716936">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38DD"/>
    <w:rsid w:val="00005730"/>
    <w:rsid w:val="00006DB6"/>
    <w:rsid w:val="000072B4"/>
    <w:rsid w:val="00007470"/>
    <w:rsid w:val="00010012"/>
    <w:rsid w:val="00011889"/>
    <w:rsid w:val="00013104"/>
    <w:rsid w:val="000136FF"/>
    <w:rsid w:val="00013EAD"/>
    <w:rsid w:val="0001493C"/>
    <w:rsid w:val="0001579B"/>
    <w:rsid w:val="000160AE"/>
    <w:rsid w:val="0001653A"/>
    <w:rsid w:val="00016C9B"/>
    <w:rsid w:val="00016DC6"/>
    <w:rsid w:val="000175C0"/>
    <w:rsid w:val="00021F82"/>
    <w:rsid w:val="00022904"/>
    <w:rsid w:val="00022D98"/>
    <w:rsid w:val="00023A6C"/>
    <w:rsid w:val="0002434A"/>
    <w:rsid w:val="000260C8"/>
    <w:rsid w:val="00026C85"/>
    <w:rsid w:val="00027199"/>
    <w:rsid w:val="000314DA"/>
    <w:rsid w:val="00034610"/>
    <w:rsid w:val="00034676"/>
    <w:rsid w:val="000372AD"/>
    <w:rsid w:val="000372DD"/>
    <w:rsid w:val="00042B91"/>
    <w:rsid w:val="0004317A"/>
    <w:rsid w:val="000431DD"/>
    <w:rsid w:val="00044FA5"/>
    <w:rsid w:val="00045216"/>
    <w:rsid w:val="000500F9"/>
    <w:rsid w:val="00050437"/>
    <w:rsid w:val="00050A4D"/>
    <w:rsid w:val="00050E6B"/>
    <w:rsid w:val="00051B92"/>
    <w:rsid w:val="00051E8E"/>
    <w:rsid w:val="00052B4E"/>
    <w:rsid w:val="0005316C"/>
    <w:rsid w:val="000543D0"/>
    <w:rsid w:val="0005492C"/>
    <w:rsid w:val="00055E63"/>
    <w:rsid w:val="000612DF"/>
    <w:rsid w:val="00061698"/>
    <w:rsid w:val="000616A4"/>
    <w:rsid w:val="000617E2"/>
    <w:rsid w:val="000619D7"/>
    <w:rsid w:val="000622F9"/>
    <w:rsid w:val="00062623"/>
    <w:rsid w:val="00064502"/>
    <w:rsid w:val="00067D8F"/>
    <w:rsid w:val="000716A3"/>
    <w:rsid w:val="00072144"/>
    <w:rsid w:val="00072A38"/>
    <w:rsid w:val="00074CC3"/>
    <w:rsid w:val="00075124"/>
    <w:rsid w:val="00075600"/>
    <w:rsid w:val="00075650"/>
    <w:rsid w:val="00076B7F"/>
    <w:rsid w:val="000774F7"/>
    <w:rsid w:val="00077DD6"/>
    <w:rsid w:val="00080E2D"/>
    <w:rsid w:val="00081F1F"/>
    <w:rsid w:val="00084C7D"/>
    <w:rsid w:val="000855BD"/>
    <w:rsid w:val="00086388"/>
    <w:rsid w:val="00086F9C"/>
    <w:rsid w:val="00087338"/>
    <w:rsid w:val="0009009D"/>
    <w:rsid w:val="00090E30"/>
    <w:rsid w:val="000912BE"/>
    <w:rsid w:val="00092012"/>
    <w:rsid w:val="000923DC"/>
    <w:rsid w:val="00092AA5"/>
    <w:rsid w:val="00093402"/>
    <w:rsid w:val="00093B1E"/>
    <w:rsid w:val="00093DCF"/>
    <w:rsid w:val="000968C7"/>
    <w:rsid w:val="00097506"/>
    <w:rsid w:val="000A207B"/>
    <w:rsid w:val="000A3CFE"/>
    <w:rsid w:val="000A5246"/>
    <w:rsid w:val="000A6012"/>
    <w:rsid w:val="000A7713"/>
    <w:rsid w:val="000A7B01"/>
    <w:rsid w:val="000B0357"/>
    <w:rsid w:val="000B1724"/>
    <w:rsid w:val="000B22AD"/>
    <w:rsid w:val="000B2A22"/>
    <w:rsid w:val="000B2C03"/>
    <w:rsid w:val="000B453B"/>
    <w:rsid w:val="000B4F61"/>
    <w:rsid w:val="000B5602"/>
    <w:rsid w:val="000B662F"/>
    <w:rsid w:val="000B6D93"/>
    <w:rsid w:val="000B7DD9"/>
    <w:rsid w:val="000C080D"/>
    <w:rsid w:val="000C0C41"/>
    <w:rsid w:val="000C18FD"/>
    <w:rsid w:val="000C3A86"/>
    <w:rsid w:val="000C3D16"/>
    <w:rsid w:val="000C3D96"/>
    <w:rsid w:val="000C66A8"/>
    <w:rsid w:val="000C6A02"/>
    <w:rsid w:val="000C7973"/>
    <w:rsid w:val="000D05BC"/>
    <w:rsid w:val="000D158D"/>
    <w:rsid w:val="000D33A0"/>
    <w:rsid w:val="000D41D3"/>
    <w:rsid w:val="000D4A05"/>
    <w:rsid w:val="000D5C15"/>
    <w:rsid w:val="000D5C9A"/>
    <w:rsid w:val="000D6131"/>
    <w:rsid w:val="000D6CA9"/>
    <w:rsid w:val="000D769A"/>
    <w:rsid w:val="000E055F"/>
    <w:rsid w:val="000E27A6"/>
    <w:rsid w:val="000E3F23"/>
    <w:rsid w:val="000F1500"/>
    <w:rsid w:val="000F1C0D"/>
    <w:rsid w:val="000F1EDB"/>
    <w:rsid w:val="000F3325"/>
    <w:rsid w:val="000F3B55"/>
    <w:rsid w:val="000F4693"/>
    <w:rsid w:val="000F5027"/>
    <w:rsid w:val="000F6107"/>
    <w:rsid w:val="000F64CF"/>
    <w:rsid w:val="000F76CE"/>
    <w:rsid w:val="00100A06"/>
    <w:rsid w:val="00100D0F"/>
    <w:rsid w:val="00101F30"/>
    <w:rsid w:val="00102A29"/>
    <w:rsid w:val="00102EAD"/>
    <w:rsid w:val="0010351E"/>
    <w:rsid w:val="001047FD"/>
    <w:rsid w:val="0010641A"/>
    <w:rsid w:val="00106DE5"/>
    <w:rsid w:val="00110800"/>
    <w:rsid w:val="0011186D"/>
    <w:rsid w:val="001118E2"/>
    <w:rsid w:val="00111CE0"/>
    <w:rsid w:val="00111D86"/>
    <w:rsid w:val="00111DCA"/>
    <w:rsid w:val="001120BE"/>
    <w:rsid w:val="00112DAE"/>
    <w:rsid w:val="001139AA"/>
    <w:rsid w:val="00114F31"/>
    <w:rsid w:val="001162A4"/>
    <w:rsid w:val="00117602"/>
    <w:rsid w:val="001205CE"/>
    <w:rsid w:val="001207F4"/>
    <w:rsid w:val="00121367"/>
    <w:rsid w:val="00125EBF"/>
    <w:rsid w:val="00125F91"/>
    <w:rsid w:val="00127A1B"/>
    <w:rsid w:val="0013351A"/>
    <w:rsid w:val="001345E6"/>
    <w:rsid w:val="00134853"/>
    <w:rsid w:val="00134883"/>
    <w:rsid w:val="001375D5"/>
    <w:rsid w:val="0014027E"/>
    <w:rsid w:val="00140CF0"/>
    <w:rsid w:val="001417BD"/>
    <w:rsid w:val="00143BF4"/>
    <w:rsid w:val="00144052"/>
    <w:rsid w:val="0014567A"/>
    <w:rsid w:val="00146EC0"/>
    <w:rsid w:val="00150456"/>
    <w:rsid w:val="0015055D"/>
    <w:rsid w:val="00150810"/>
    <w:rsid w:val="001511EE"/>
    <w:rsid w:val="00151488"/>
    <w:rsid w:val="001517A8"/>
    <w:rsid w:val="00151992"/>
    <w:rsid w:val="0015205A"/>
    <w:rsid w:val="001532A3"/>
    <w:rsid w:val="001535D5"/>
    <w:rsid w:val="00153704"/>
    <w:rsid w:val="001539D6"/>
    <w:rsid w:val="00155620"/>
    <w:rsid w:val="00156D42"/>
    <w:rsid w:val="00161A92"/>
    <w:rsid w:val="001628EE"/>
    <w:rsid w:val="00162B99"/>
    <w:rsid w:val="001635EF"/>
    <w:rsid w:val="001645FB"/>
    <w:rsid w:val="00164A50"/>
    <w:rsid w:val="00164E13"/>
    <w:rsid w:val="0016588D"/>
    <w:rsid w:val="00171183"/>
    <w:rsid w:val="0017336A"/>
    <w:rsid w:val="00174950"/>
    <w:rsid w:val="00175B14"/>
    <w:rsid w:val="00176205"/>
    <w:rsid w:val="00176D10"/>
    <w:rsid w:val="001800C0"/>
    <w:rsid w:val="00180F2A"/>
    <w:rsid w:val="00181718"/>
    <w:rsid w:val="0018414C"/>
    <w:rsid w:val="00185A60"/>
    <w:rsid w:val="00185F64"/>
    <w:rsid w:val="0019118D"/>
    <w:rsid w:val="0019133E"/>
    <w:rsid w:val="001913E1"/>
    <w:rsid w:val="00194830"/>
    <w:rsid w:val="00194A5A"/>
    <w:rsid w:val="001954C7"/>
    <w:rsid w:val="00195961"/>
    <w:rsid w:val="001969A2"/>
    <w:rsid w:val="001971D4"/>
    <w:rsid w:val="001A1654"/>
    <w:rsid w:val="001A1883"/>
    <w:rsid w:val="001A1BB6"/>
    <w:rsid w:val="001A1CE7"/>
    <w:rsid w:val="001A23F9"/>
    <w:rsid w:val="001A2C80"/>
    <w:rsid w:val="001A31A0"/>
    <w:rsid w:val="001A3398"/>
    <w:rsid w:val="001A40A6"/>
    <w:rsid w:val="001A49BA"/>
    <w:rsid w:val="001A6F95"/>
    <w:rsid w:val="001B0A63"/>
    <w:rsid w:val="001B0BBE"/>
    <w:rsid w:val="001B1CE8"/>
    <w:rsid w:val="001B38D1"/>
    <w:rsid w:val="001B3DC9"/>
    <w:rsid w:val="001B3FF4"/>
    <w:rsid w:val="001B4958"/>
    <w:rsid w:val="001B4FB8"/>
    <w:rsid w:val="001B5DAB"/>
    <w:rsid w:val="001B6431"/>
    <w:rsid w:val="001B647F"/>
    <w:rsid w:val="001B6A50"/>
    <w:rsid w:val="001B6F67"/>
    <w:rsid w:val="001B7709"/>
    <w:rsid w:val="001B7F31"/>
    <w:rsid w:val="001C04BC"/>
    <w:rsid w:val="001C1030"/>
    <w:rsid w:val="001C23E0"/>
    <w:rsid w:val="001C2878"/>
    <w:rsid w:val="001C3010"/>
    <w:rsid w:val="001C3378"/>
    <w:rsid w:val="001C35FD"/>
    <w:rsid w:val="001C7734"/>
    <w:rsid w:val="001C79F8"/>
    <w:rsid w:val="001D0311"/>
    <w:rsid w:val="001D2258"/>
    <w:rsid w:val="001D479F"/>
    <w:rsid w:val="001D4EC5"/>
    <w:rsid w:val="001D50F8"/>
    <w:rsid w:val="001D5790"/>
    <w:rsid w:val="001D5A69"/>
    <w:rsid w:val="001D63F6"/>
    <w:rsid w:val="001D7B81"/>
    <w:rsid w:val="001E0DE9"/>
    <w:rsid w:val="001E2284"/>
    <w:rsid w:val="001E43A3"/>
    <w:rsid w:val="001E5BA7"/>
    <w:rsid w:val="001E65DE"/>
    <w:rsid w:val="001E6F41"/>
    <w:rsid w:val="001E78F7"/>
    <w:rsid w:val="001E7F5E"/>
    <w:rsid w:val="001F0ED8"/>
    <w:rsid w:val="001F1CBD"/>
    <w:rsid w:val="001F2B25"/>
    <w:rsid w:val="001F32DA"/>
    <w:rsid w:val="001F3997"/>
    <w:rsid w:val="001F3B72"/>
    <w:rsid w:val="001F4646"/>
    <w:rsid w:val="001F6B1C"/>
    <w:rsid w:val="001F714F"/>
    <w:rsid w:val="001F7E0D"/>
    <w:rsid w:val="0020052C"/>
    <w:rsid w:val="00201393"/>
    <w:rsid w:val="002013BC"/>
    <w:rsid w:val="00203331"/>
    <w:rsid w:val="00204358"/>
    <w:rsid w:val="00205594"/>
    <w:rsid w:val="00205B6B"/>
    <w:rsid w:val="00205D82"/>
    <w:rsid w:val="00206308"/>
    <w:rsid w:val="00206A5C"/>
    <w:rsid w:val="00207043"/>
    <w:rsid w:val="0020720F"/>
    <w:rsid w:val="00207B0A"/>
    <w:rsid w:val="00210E60"/>
    <w:rsid w:val="00212985"/>
    <w:rsid w:val="0021390E"/>
    <w:rsid w:val="002140F2"/>
    <w:rsid w:val="00214769"/>
    <w:rsid w:val="002162F3"/>
    <w:rsid w:val="0021701B"/>
    <w:rsid w:val="00217929"/>
    <w:rsid w:val="0022073D"/>
    <w:rsid w:val="00221648"/>
    <w:rsid w:val="00221F27"/>
    <w:rsid w:val="00222C6C"/>
    <w:rsid w:val="00222DF4"/>
    <w:rsid w:val="00222E4A"/>
    <w:rsid w:val="0022358E"/>
    <w:rsid w:val="0022399C"/>
    <w:rsid w:val="00226FBE"/>
    <w:rsid w:val="00227CC4"/>
    <w:rsid w:val="0023186D"/>
    <w:rsid w:val="00231C61"/>
    <w:rsid w:val="002324F0"/>
    <w:rsid w:val="0023272B"/>
    <w:rsid w:val="00233FE8"/>
    <w:rsid w:val="00237385"/>
    <w:rsid w:val="002373FF"/>
    <w:rsid w:val="00237589"/>
    <w:rsid w:val="00237839"/>
    <w:rsid w:val="00237FEF"/>
    <w:rsid w:val="00240177"/>
    <w:rsid w:val="00242A67"/>
    <w:rsid w:val="00242E3C"/>
    <w:rsid w:val="00243FAE"/>
    <w:rsid w:val="00244005"/>
    <w:rsid w:val="00244145"/>
    <w:rsid w:val="002454F5"/>
    <w:rsid w:val="00245694"/>
    <w:rsid w:val="00245CB8"/>
    <w:rsid w:val="00246174"/>
    <w:rsid w:val="00250D89"/>
    <w:rsid w:val="002549F8"/>
    <w:rsid w:val="00255A14"/>
    <w:rsid w:val="00255A4F"/>
    <w:rsid w:val="00260172"/>
    <w:rsid w:val="00260830"/>
    <w:rsid w:val="00260A16"/>
    <w:rsid w:val="00260DD4"/>
    <w:rsid w:val="002616BE"/>
    <w:rsid w:val="00262560"/>
    <w:rsid w:val="002626C3"/>
    <w:rsid w:val="002631C3"/>
    <w:rsid w:val="00264547"/>
    <w:rsid w:val="002663EA"/>
    <w:rsid w:val="00266592"/>
    <w:rsid w:val="0026716B"/>
    <w:rsid w:val="0026741F"/>
    <w:rsid w:val="00267B69"/>
    <w:rsid w:val="00271086"/>
    <w:rsid w:val="002722F0"/>
    <w:rsid w:val="00273072"/>
    <w:rsid w:val="00274BBF"/>
    <w:rsid w:val="0027510F"/>
    <w:rsid w:val="0027646B"/>
    <w:rsid w:val="002767C8"/>
    <w:rsid w:val="00277A06"/>
    <w:rsid w:val="0028106F"/>
    <w:rsid w:val="00281C66"/>
    <w:rsid w:val="00281FFD"/>
    <w:rsid w:val="00282398"/>
    <w:rsid w:val="002832FA"/>
    <w:rsid w:val="00284228"/>
    <w:rsid w:val="00284DCC"/>
    <w:rsid w:val="002850B0"/>
    <w:rsid w:val="00285444"/>
    <w:rsid w:val="002858F7"/>
    <w:rsid w:val="00286F8B"/>
    <w:rsid w:val="0029059B"/>
    <w:rsid w:val="00292754"/>
    <w:rsid w:val="002931B4"/>
    <w:rsid w:val="0029345B"/>
    <w:rsid w:val="00296166"/>
    <w:rsid w:val="002963EE"/>
    <w:rsid w:val="00296E0D"/>
    <w:rsid w:val="002A1466"/>
    <w:rsid w:val="002A1503"/>
    <w:rsid w:val="002B27A2"/>
    <w:rsid w:val="002B29F9"/>
    <w:rsid w:val="002B3162"/>
    <w:rsid w:val="002B42DC"/>
    <w:rsid w:val="002B4929"/>
    <w:rsid w:val="002B543F"/>
    <w:rsid w:val="002B5CDC"/>
    <w:rsid w:val="002B76D0"/>
    <w:rsid w:val="002B7D58"/>
    <w:rsid w:val="002B7F3F"/>
    <w:rsid w:val="002C03D2"/>
    <w:rsid w:val="002C0C92"/>
    <w:rsid w:val="002C160B"/>
    <w:rsid w:val="002C2D9F"/>
    <w:rsid w:val="002C3D11"/>
    <w:rsid w:val="002C6EB0"/>
    <w:rsid w:val="002C7816"/>
    <w:rsid w:val="002C7950"/>
    <w:rsid w:val="002D0BDF"/>
    <w:rsid w:val="002D1425"/>
    <w:rsid w:val="002D2480"/>
    <w:rsid w:val="002D2876"/>
    <w:rsid w:val="002D29FB"/>
    <w:rsid w:val="002D3408"/>
    <w:rsid w:val="002D5FD1"/>
    <w:rsid w:val="002D6ADA"/>
    <w:rsid w:val="002D7090"/>
    <w:rsid w:val="002E008F"/>
    <w:rsid w:val="002E0CE1"/>
    <w:rsid w:val="002E1603"/>
    <w:rsid w:val="002E26C9"/>
    <w:rsid w:val="002E39F3"/>
    <w:rsid w:val="002E45F1"/>
    <w:rsid w:val="002E67D6"/>
    <w:rsid w:val="002E6B4A"/>
    <w:rsid w:val="002E7361"/>
    <w:rsid w:val="002E7920"/>
    <w:rsid w:val="002E7A5E"/>
    <w:rsid w:val="002F0750"/>
    <w:rsid w:val="002F2BB7"/>
    <w:rsid w:val="002F41D0"/>
    <w:rsid w:val="002F53B4"/>
    <w:rsid w:val="002F6A9A"/>
    <w:rsid w:val="002F70C1"/>
    <w:rsid w:val="002F72A3"/>
    <w:rsid w:val="002F79EB"/>
    <w:rsid w:val="00300AE1"/>
    <w:rsid w:val="00301A61"/>
    <w:rsid w:val="003026C2"/>
    <w:rsid w:val="003044A3"/>
    <w:rsid w:val="00305A7C"/>
    <w:rsid w:val="00305BD1"/>
    <w:rsid w:val="0030644A"/>
    <w:rsid w:val="00306630"/>
    <w:rsid w:val="00311710"/>
    <w:rsid w:val="00311C94"/>
    <w:rsid w:val="003123E4"/>
    <w:rsid w:val="0031247D"/>
    <w:rsid w:val="00312B19"/>
    <w:rsid w:val="003132A1"/>
    <w:rsid w:val="00313816"/>
    <w:rsid w:val="00314385"/>
    <w:rsid w:val="00314BF7"/>
    <w:rsid w:val="00314C61"/>
    <w:rsid w:val="00315512"/>
    <w:rsid w:val="00317920"/>
    <w:rsid w:val="00317FB9"/>
    <w:rsid w:val="003208B9"/>
    <w:rsid w:val="00321732"/>
    <w:rsid w:val="00322D74"/>
    <w:rsid w:val="00324177"/>
    <w:rsid w:val="00324365"/>
    <w:rsid w:val="003247CD"/>
    <w:rsid w:val="00324EC8"/>
    <w:rsid w:val="00327786"/>
    <w:rsid w:val="0033203F"/>
    <w:rsid w:val="00333D26"/>
    <w:rsid w:val="003340BE"/>
    <w:rsid w:val="0033490F"/>
    <w:rsid w:val="00335566"/>
    <w:rsid w:val="00336675"/>
    <w:rsid w:val="0033671C"/>
    <w:rsid w:val="003373B1"/>
    <w:rsid w:val="00340663"/>
    <w:rsid w:val="003425D2"/>
    <w:rsid w:val="00342DF1"/>
    <w:rsid w:val="00343E3D"/>
    <w:rsid w:val="00344889"/>
    <w:rsid w:val="00344D98"/>
    <w:rsid w:val="00344FB0"/>
    <w:rsid w:val="00345516"/>
    <w:rsid w:val="00345AA1"/>
    <w:rsid w:val="00346170"/>
    <w:rsid w:val="00346227"/>
    <w:rsid w:val="003475E0"/>
    <w:rsid w:val="00350DAD"/>
    <w:rsid w:val="003515B8"/>
    <w:rsid w:val="00352A51"/>
    <w:rsid w:val="00352D4D"/>
    <w:rsid w:val="00353967"/>
    <w:rsid w:val="0035414E"/>
    <w:rsid w:val="0035451F"/>
    <w:rsid w:val="00354EC8"/>
    <w:rsid w:val="003558D8"/>
    <w:rsid w:val="003601F8"/>
    <w:rsid w:val="003618E9"/>
    <w:rsid w:val="003647A7"/>
    <w:rsid w:val="003659EC"/>
    <w:rsid w:val="00366582"/>
    <w:rsid w:val="00366B6F"/>
    <w:rsid w:val="00367561"/>
    <w:rsid w:val="00367A85"/>
    <w:rsid w:val="00370A4E"/>
    <w:rsid w:val="003717EB"/>
    <w:rsid w:val="003729E8"/>
    <w:rsid w:val="003732BF"/>
    <w:rsid w:val="00373B33"/>
    <w:rsid w:val="00374029"/>
    <w:rsid w:val="003746B7"/>
    <w:rsid w:val="00374D94"/>
    <w:rsid w:val="00375267"/>
    <w:rsid w:val="00375B37"/>
    <w:rsid w:val="003764A1"/>
    <w:rsid w:val="003803CF"/>
    <w:rsid w:val="00381D3E"/>
    <w:rsid w:val="0038219C"/>
    <w:rsid w:val="00382F5D"/>
    <w:rsid w:val="0038329B"/>
    <w:rsid w:val="0038367C"/>
    <w:rsid w:val="0038378E"/>
    <w:rsid w:val="003837ED"/>
    <w:rsid w:val="003841CC"/>
    <w:rsid w:val="00387AB4"/>
    <w:rsid w:val="00387BA3"/>
    <w:rsid w:val="00390A8F"/>
    <w:rsid w:val="00394E72"/>
    <w:rsid w:val="00396C1E"/>
    <w:rsid w:val="00396E5C"/>
    <w:rsid w:val="00397458"/>
    <w:rsid w:val="00397468"/>
    <w:rsid w:val="003A0743"/>
    <w:rsid w:val="003A0DF3"/>
    <w:rsid w:val="003A191B"/>
    <w:rsid w:val="003A229D"/>
    <w:rsid w:val="003A2B7E"/>
    <w:rsid w:val="003A2F1B"/>
    <w:rsid w:val="003A39EC"/>
    <w:rsid w:val="003A4B94"/>
    <w:rsid w:val="003A6298"/>
    <w:rsid w:val="003A6347"/>
    <w:rsid w:val="003A7C61"/>
    <w:rsid w:val="003B2467"/>
    <w:rsid w:val="003B2582"/>
    <w:rsid w:val="003B285B"/>
    <w:rsid w:val="003B576E"/>
    <w:rsid w:val="003B7BEE"/>
    <w:rsid w:val="003C0B05"/>
    <w:rsid w:val="003C1945"/>
    <w:rsid w:val="003C2BE8"/>
    <w:rsid w:val="003C379C"/>
    <w:rsid w:val="003C4022"/>
    <w:rsid w:val="003C4F82"/>
    <w:rsid w:val="003C59BB"/>
    <w:rsid w:val="003C626A"/>
    <w:rsid w:val="003C7C4F"/>
    <w:rsid w:val="003D2F1F"/>
    <w:rsid w:val="003D34A8"/>
    <w:rsid w:val="003D361C"/>
    <w:rsid w:val="003D3D95"/>
    <w:rsid w:val="003D5354"/>
    <w:rsid w:val="003D53A1"/>
    <w:rsid w:val="003D775E"/>
    <w:rsid w:val="003E0EE1"/>
    <w:rsid w:val="003E30A4"/>
    <w:rsid w:val="003E556F"/>
    <w:rsid w:val="003E56D5"/>
    <w:rsid w:val="003E5944"/>
    <w:rsid w:val="003E5A3A"/>
    <w:rsid w:val="003E6EDB"/>
    <w:rsid w:val="003F0639"/>
    <w:rsid w:val="003F0ACA"/>
    <w:rsid w:val="003F1BF5"/>
    <w:rsid w:val="003F3FCA"/>
    <w:rsid w:val="003F48C1"/>
    <w:rsid w:val="003F49F7"/>
    <w:rsid w:val="003F51DF"/>
    <w:rsid w:val="003F600F"/>
    <w:rsid w:val="003F61DA"/>
    <w:rsid w:val="003F7481"/>
    <w:rsid w:val="003F7502"/>
    <w:rsid w:val="003F7F74"/>
    <w:rsid w:val="00400252"/>
    <w:rsid w:val="00400B5D"/>
    <w:rsid w:val="00401545"/>
    <w:rsid w:val="00401562"/>
    <w:rsid w:val="004020BD"/>
    <w:rsid w:val="00403448"/>
    <w:rsid w:val="00403BAF"/>
    <w:rsid w:val="00404E3D"/>
    <w:rsid w:val="004056B2"/>
    <w:rsid w:val="00405BB2"/>
    <w:rsid w:val="004071F9"/>
    <w:rsid w:val="004078D3"/>
    <w:rsid w:val="00411DD6"/>
    <w:rsid w:val="00412F82"/>
    <w:rsid w:val="0041367F"/>
    <w:rsid w:val="0041521A"/>
    <w:rsid w:val="00415F2F"/>
    <w:rsid w:val="004165D2"/>
    <w:rsid w:val="00416B9D"/>
    <w:rsid w:val="004174BC"/>
    <w:rsid w:val="00417E2A"/>
    <w:rsid w:val="00421522"/>
    <w:rsid w:val="00421A08"/>
    <w:rsid w:val="004224DA"/>
    <w:rsid w:val="00422BE7"/>
    <w:rsid w:val="00423501"/>
    <w:rsid w:val="00423B67"/>
    <w:rsid w:val="004253AB"/>
    <w:rsid w:val="004318B5"/>
    <w:rsid w:val="004318D1"/>
    <w:rsid w:val="00431D02"/>
    <w:rsid w:val="004324B5"/>
    <w:rsid w:val="00433373"/>
    <w:rsid w:val="004342E8"/>
    <w:rsid w:val="00434689"/>
    <w:rsid w:val="00434CDE"/>
    <w:rsid w:val="00434F85"/>
    <w:rsid w:val="004354BA"/>
    <w:rsid w:val="00435CD2"/>
    <w:rsid w:val="004416D7"/>
    <w:rsid w:val="00442414"/>
    <w:rsid w:val="0044253C"/>
    <w:rsid w:val="00442EEA"/>
    <w:rsid w:val="00442FF5"/>
    <w:rsid w:val="004436C3"/>
    <w:rsid w:val="0044505E"/>
    <w:rsid w:val="00445452"/>
    <w:rsid w:val="00445DB2"/>
    <w:rsid w:val="00446322"/>
    <w:rsid w:val="00447B5A"/>
    <w:rsid w:val="004518A5"/>
    <w:rsid w:val="00452C1B"/>
    <w:rsid w:val="00453A2F"/>
    <w:rsid w:val="00453A87"/>
    <w:rsid w:val="004541F5"/>
    <w:rsid w:val="00455780"/>
    <w:rsid w:val="00456DA8"/>
    <w:rsid w:val="004570DA"/>
    <w:rsid w:val="00461099"/>
    <w:rsid w:val="004617D8"/>
    <w:rsid w:val="00461D57"/>
    <w:rsid w:val="00461F47"/>
    <w:rsid w:val="004639C6"/>
    <w:rsid w:val="00463F9F"/>
    <w:rsid w:val="0046425C"/>
    <w:rsid w:val="0046596B"/>
    <w:rsid w:val="0046611C"/>
    <w:rsid w:val="004721BE"/>
    <w:rsid w:val="0047319B"/>
    <w:rsid w:val="004735A5"/>
    <w:rsid w:val="0047441F"/>
    <w:rsid w:val="0047458C"/>
    <w:rsid w:val="0047518C"/>
    <w:rsid w:val="00476F91"/>
    <w:rsid w:val="00477825"/>
    <w:rsid w:val="00480D84"/>
    <w:rsid w:val="00482069"/>
    <w:rsid w:val="0048312F"/>
    <w:rsid w:val="00484820"/>
    <w:rsid w:val="00484A8E"/>
    <w:rsid w:val="00484AC6"/>
    <w:rsid w:val="00485829"/>
    <w:rsid w:val="00485946"/>
    <w:rsid w:val="0048605F"/>
    <w:rsid w:val="00486394"/>
    <w:rsid w:val="004873ED"/>
    <w:rsid w:val="00487E94"/>
    <w:rsid w:val="00491BDB"/>
    <w:rsid w:val="0049246E"/>
    <w:rsid w:val="004931AC"/>
    <w:rsid w:val="00493622"/>
    <w:rsid w:val="00495BFD"/>
    <w:rsid w:val="00495FD9"/>
    <w:rsid w:val="00496A01"/>
    <w:rsid w:val="004971F7"/>
    <w:rsid w:val="00497760"/>
    <w:rsid w:val="00497C09"/>
    <w:rsid w:val="004A0C3B"/>
    <w:rsid w:val="004A1BC4"/>
    <w:rsid w:val="004A28A1"/>
    <w:rsid w:val="004A2E9E"/>
    <w:rsid w:val="004A3765"/>
    <w:rsid w:val="004A43CC"/>
    <w:rsid w:val="004A5400"/>
    <w:rsid w:val="004A626C"/>
    <w:rsid w:val="004A6834"/>
    <w:rsid w:val="004A7CA4"/>
    <w:rsid w:val="004A7D9E"/>
    <w:rsid w:val="004B0F90"/>
    <w:rsid w:val="004B18AA"/>
    <w:rsid w:val="004B424F"/>
    <w:rsid w:val="004B45AA"/>
    <w:rsid w:val="004B59B3"/>
    <w:rsid w:val="004B6A0D"/>
    <w:rsid w:val="004B6C20"/>
    <w:rsid w:val="004B77B6"/>
    <w:rsid w:val="004C0504"/>
    <w:rsid w:val="004C0C17"/>
    <w:rsid w:val="004C0D3D"/>
    <w:rsid w:val="004C2976"/>
    <w:rsid w:val="004C6279"/>
    <w:rsid w:val="004C7A54"/>
    <w:rsid w:val="004D0276"/>
    <w:rsid w:val="004D0E04"/>
    <w:rsid w:val="004D1556"/>
    <w:rsid w:val="004D15F7"/>
    <w:rsid w:val="004D1C9D"/>
    <w:rsid w:val="004D2411"/>
    <w:rsid w:val="004D2440"/>
    <w:rsid w:val="004D31DC"/>
    <w:rsid w:val="004D38E8"/>
    <w:rsid w:val="004D4857"/>
    <w:rsid w:val="004D4AAA"/>
    <w:rsid w:val="004D504C"/>
    <w:rsid w:val="004D540F"/>
    <w:rsid w:val="004D666E"/>
    <w:rsid w:val="004D755A"/>
    <w:rsid w:val="004D77AF"/>
    <w:rsid w:val="004E4617"/>
    <w:rsid w:val="004E5265"/>
    <w:rsid w:val="004E5EE0"/>
    <w:rsid w:val="004E7689"/>
    <w:rsid w:val="004E7D13"/>
    <w:rsid w:val="004F0731"/>
    <w:rsid w:val="004F1C60"/>
    <w:rsid w:val="004F1F0E"/>
    <w:rsid w:val="004F2134"/>
    <w:rsid w:val="004F2DC0"/>
    <w:rsid w:val="004F43CC"/>
    <w:rsid w:val="004F5C01"/>
    <w:rsid w:val="004F6DC1"/>
    <w:rsid w:val="00500099"/>
    <w:rsid w:val="00500B39"/>
    <w:rsid w:val="00500D05"/>
    <w:rsid w:val="00501122"/>
    <w:rsid w:val="00502286"/>
    <w:rsid w:val="00502448"/>
    <w:rsid w:val="00502DA3"/>
    <w:rsid w:val="005045DC"/>
    <w:rsid w:val="00505DEE"/>
    <w:rsid w:val="0050683D"/>
    <w:rsid w:val="005118F0"/>
    <w:rsid w:val="00511ADE"/>
    <w:rsid w:val="005120F6"/>
    <w:rsid w:val="005129DB"/>
    <w:rsid w:val="005135CC"/>
    <w:rsid w:val="00513FA3"/>
    <w:rsid w:val="00516D88"/>
    <w:rsid w:val="00517D9D"/>
    <w:rsid w:val="005200FA"/>
    <w:rsid w:val="00520699"/>
    <w:rsid w:val="00521ACE"/>
    <w:rsid w:val="00522097"/>
    <w:rsid w:val="00522219"/>
    <w:rsid w:val="00524671"/>
    <w:rsid w:val="00524C31"/>
    <w:rsid w:val="00525E3D"/>
    <w:rsid w:val="0052642A"/>
    <w:rsid w:val="005273A0"/>
    <w:rsid w:val="005304A4"/>
    <w:rsid w:val="0053197F"/>
    <w:rsid w:val="0053319A"/>
    <w:rsid w:val="00533B37"/>
    <w:rsid w:val="00533F7B"/>
    <w:rsid w:val="00533FD2"/>
    <w:rsid w:val="00534361"/>
    <w:rsid w:val="00540952"/>
    <w:rsid w:val="00541045"/>
    <w:rsid w:val="005423D8"/>
    <w:rsid w:val="0054521F"/>
    <w:rsid w:val="00545543"/>
    <w:rsid w:val="00546A2F"/>
    <w:rsid w:val="00550788"/>
    <w:rsid w:val="00550B21"/>
    <w:rsid w:val="0055193E"/>
    <w:rsid w:val="00552123"/>
    <w:rsid w:val="0055232E"/>
    <w:rsid w:val="00553B87"/>
    <w:rsid w:val="00553E39"/>
    <w:rsid w:val="00553EFC"/>
    <w:rsid w:val="0055558A"/>
    <w:rsid w:val="005572E8"/>
    <w:rsid w:val="00560494"/>
    <w:rsid w:val="00560CF5"/>
    <w:rsid w:val="00562AA5"/>
    <w:rsid w:val="005637F9"/>
    <w:rsid w:val="00564878"/>
    <w:rsid w:val="00564D78"/>
    <w:rsid w:val="00565158"/>
    <w:rsid w:val="00565295"/>
    <w:rsid w:val="005653A0"/>
    <w:rsid w:val="00565B3E"/>
    <w:rsid w:val="00566854"/>
    <w:rsid w:val="00566E34"/>
    <w:rsid w:val="00570240"/>
    <w:rsid w:val="00570437"/>
    <w:rsid w:val="00570803"/>
    <w:rsid w:val="00570D58"/>
    <w:rsid w:val="00572F6C"/>
    <w:rsid w:val="00574798"/>
    <w:rsid w:val="0057584B"/>
    <w:rsid w:val="0057753C"/>
    <w:rsid w:val="00577878"/>
    <w:rsid w:val="0058054B"/>
    <w:rsid w:val="00580F50"/>
    <w:rsid w:val="00581030"/>
    <w:rsid w:val="00581520"/>
    <w:rsid w:val="00581726"/>
    <w:rsid w:val="00582E45"/>
    <w:rsid w:val="00583B21"/>
    <w:rsid w:val="00583E2A"/>
    <w:rsid w:val="00584CFB"/>
    <w:rsid w:val="005851A7"/>
    <w:rsid w:val="005865D6"/>
    <w:rsid w:val="005865DA"/>
    <w:rsid w:val="00587A25"/>
    <w:rsid w:val="00590F2E"/>
    <w:rsid w:val="005912BC"/>
    <w:rsid w:val="00591900"/>
    <w:rsid w:val="00591C4D"/>
    <w:rsid w:val="00592760"/>
    <w:rsid w:val="0059299F"/>
    <w:rsid w:val="0059412D"/>
    <w:rsid w:val="005947E4"/>
    <w:rsid w:val="00595B74"/>
    <w:rsid w:val="00595E34"/>
    <w:rsid w:val="005965CC"/>
    <w:rsid w:val="00596AA1"/>
    <w:rsid w:val="005A16DA"/>
    <w:rsid w:val="005A17C3"/>
    <w:rsid w:val="005A1986"/>
    <w:rsid w:val="005A1DB8"/>
    <w:rsid w:val="005A21AD"/>
    <w:rsid w:val="005A3DCB"/>
    <w:rsid w:val="005A4102"/>
    <w:rsid w:val="005A4290"/>
    <w:rsid w:val="005A4974"/>
    <w:rsid w:val="005A5850"/>
    <w:rsid w:val="005A5945"/>
    <w:rsid w:val="005A5E7E"/>
    <w:rsid w:val="005A6D08"/>
    <w:rsid w:val="005A7A23"/>
    <w:rsid w:val="005B1F52"/>
    <w:rsid w:val="005B2422"/>
    <w:rsid w:val="005B29E5"/>
    <w:rsid w:val="005B2A21"/>
    <w:rsid w:val="005B41CA"/>
    <w:rsid w:val="005B428B"/>
    <w:rsid w:val="005B4FFD"/>
    <w:rsid w:val="005B5309"/>
    <w:rsid w:val="005B5DB5"/>
    <w:rsid w:val="005B626D"/>
    <w:rsid w:val="005C2A8E"/>
    <w:rsid w:val="005C379F"/>
    <w:rsid w:val="005C3911"/>
    <w:rsid w:val="005C4CBB"/>
    <w:rsid w:val="005C4EB9"/>
    <w:rsid w:val="005C50BA"/>
    <w:rsid w:val="005C515C"/>
    <w:rsid w:val="005C63B9"/>
    <w:rsid w:val="005C65B7"/>
    <w:rsid w:val="005C680F"/>
    <w:rsid w:val="005C692B"/>
    <w:rsid w:val="005D1A2B"/>
    <w:rsid w:val="005D1B9A"/>
    <w:rsid w:val="005D231E"/>
    <w:rsid w:val="005D4C10"/>
    <w:rsid w:val="005D5117"/>
    <w:rsid w:val="005D5450"/>
    <w:rsid w:val="005D64AB"/>
    <w:rsid w:val="005D6C0D"/>
    <w:rsid w:val="005E0738"/>
    <w:rsid w:val="005E1AD9"/>
    <w:rsid w:val="005E2796"/>
    <w:rsid w:val="005E37E5"/>
    <w:rsid w:val="005E4B73"/>
    <w:rsid w:val="005E5180"/>
    <w:rsid w:val="005E6485"/>
    <w:rsid w:val="005E685C"/>
    <w:rsid w:val="005E69BD"/>
    <w:rsid w:val="005E6B3B"/>
    <w:rsid w:val="005E7C11"/>
    <w:rsid w:val="005E7F3F"/>
    <w:rsid w:val="005F19F0"/>
    <w:rsid w:val="005F1AA2"/>
    <w:rsid w:val="005F1FA9"/>
    <w:rsid w:val="005F2ECB"/>
    <w:rsid w:val="005F3509"/>
    <w:rsid w:val="005F39D3"/>
    <w:rsid w:val="005F4524"/>
    <w:rsid w:val="005F572E"/>
    <w:rsid w:val="005F583E"/>
    <w:rsid w:val="005F5F98"/>
    <w:rsid w:val="005F6F29"/>
    <w:rsid w:val="00600BD2"/>
    <w:rsid w:val="00601C53"/>
    <w:rsid w:val="00601F35"/>
    <w:rsid w:val="006030FF"/>
    <w:rsid w:val="00603B49"/>
    <w:rsid w:val="00604C27"/>
    <w:rsid w:val="00607C0F"/>
    <w:rsid w:val="00610000"/>
    <w:rsid w:val="00611925"/>
    <w:rsid w:val="006123C8"/>
    <w:rsid w:val="00612DEA"/>
    <w:rsid w:val="006147FA"/>
    <w:rsid w:val="00615166"/>
    <w:rsid w:val="006162A1"/>
    <w:rsid w:val="00617DB1"/>
    <w:rsid w:val="00621931"/>
    <w:rsid w:val="006219FB"/>
    <w:rsid w:val="0062520E"/>
    <w:rsid w:val="00625E8E"/>
    <w:rsid w:val="00627EF8"/>
    <w:rsid w:val="0063055D"/>
    <w:rsid w:val="00631C81"/>
    <w:rsid w:val="00632409"/>
    <w:rsid w:val="00632B2D"/>
    <w:rsid w:val="006336BF"/>
    <w:rsid w:val="0063383A"/>
    <w:rsid w:val="00634E99"/>
    <w:rsid w:val="00635791"/>
    <w:rsid w:val="00636343"/>
    <w:rsid w:val="0063768A"/>
    <w:rsid w:val="006401E6"/>
    <w:rsid w:val="00640340"/>
    <w:rsid w:val="006408DC"/>
    <w:rsid w:val="00641438"/>
    <w:rsid w:val="00643066"/>
    <w:rsid w:val="00643C85"/>
    <w:rsid w:val="00644A96"/>
    <w:rsid w:val="0064561E"/>
    <w:rsid w:val="00646C1E"/>
    <w:rsid w:val="0064726A"/>
    <w:rsid w:val="00647EA9"/>
    <w:rsid w:val="006508A1"/>
    <w:rsid w:val="00651D35"/>
    <w:rsid w:val="00654BA3"/>
    <w:rsid w:val="0065562F"/>
    <w:rsid w:val="00655C38"/>
    <w:rsid w:val="00655E6E"/>
    <w:rsid w:val="006577C4"/>
    <w:rsid w:val="006579BE"/>
    <w:rsid w:val="0066012D"/>
    <w:rsid w:val="00661C7A"/>
    <w:rsid w:val="00661FBE"/>
    <w:rsid w:val="0066245B"/>
    <w:rsid w:val="00662B46"/>
    <w:rsid w:val="00665ABD"/>
    <w:rsid w:val="006660F3"/>
    <w:rsid w:val="00667056"/>
    <w:rsid w:val="006675E2"/>
    <w:rsid w:val="00667A81"/>
    <w:rsid w:val="00667E39"/>
    <w:rsid w:val="006720B1"/>
    <w:rsid w:val="006725C0"/>
    <w:rsid w:val="0067340F"/>
    <w:rsid w:val="00673D76"/>
    <w:rsid w:val="00674176"/>
    <w:rsid w:val="006764BC"/>
    <w:rsid w:val="006765EC"/>
    <w:rsid w:val="00676C0A"/>
    <w:rsid w:val="00676E38"/>
    <w:rsid w:val="00677C5B"/>
    <w:rsid w:val="006807EE"/>
    <w:rsid w:val="0068103A"/>
    <w:rsid w:val="006824AC"/>
    <w:rsid w:val="00684194"/>
    <w:rsid w:val="0068466B"/>
    <w:rsid w:val="00685B53"/>
    <w:rsid w:val="00687DAE"/>
    <w:rsid w:val="00691B1E"/>
    <w:rsid w:val="00692078"/>
    <w:rsid w:val="006936C6"/>
    <w:rsid w:val="0069454C"/>
    <w:rsid w:val="006958CB"/>
    <w:rsid w:val="00696039"/>
    <w:rsid w:val="00697547"/>
    <w:rsid w:val="00697CCC"/>
    <w:rsid w:val="006A0355"/>
    <w:rsid w:val="006A092F"/>
    <w:rsid w:val="006A1386"/>
    <w:rsid w:val="006A17E9"/>
    <w:rsid w:val="006A2813"/>
    <w:rsid w:val="006A2C61"/>
    <w:rsid w:val="006A41C7"/>
    <w:rsid w:val="006A4563"/>
    <w:rsid w:val="006A4B90"/>
    <w:rsid w:val="006A4F31"/>
    <w:rsid w:val="006A51C5"/>
    <w:rsid w:val="006A5BBC"/>
    <w:rsid w:val="006A668F"/>
    <w:rsid w:val="006A77A5"/>
    <w:rsid w:val="006A7BC7"/>
    <w:rsid w:val="006B17F7"/>
    <w:rsid w:val="006B2113"/>
    <w:rsid w:val="006B2C82"/>
    <w:rsid w:val="006B2EFF"/>
    <w:rsid w:val="006B367B"/>
    <w:rsid w:val="006B41CD"/>
    <w:rsid w:val="006B4AB0"/>
    <w:rsid w:val="006B4DE5"/>
    <w:rsid w:val="006B66C2"/>
    <w:rsid w:val="006C1031"/>
    <w:rsid w:val="006C146A"/>
    <w:rsid w:val="006C24A6"/>
    <w:rsid w:val="006C3479"/>
    <w:rsid w:val="006C4829"/>
    <w:rsid w:val="006C5A03"/>
    <w:rsid w:val="006C65A5"/>
    <w:rsid w:val="006C67CC"/>
    <w:rsid w:val="006C721B"/>
    <w:rsid w:val="006C74B7"/>
    <w:rsid w:val="006D1742"/>
    <w:rsid w:val="006D182C"/>
    <w:rsid w:val="006D2265"/>
    <w:rsid w:val="006D3143"/>
    <w:rsid w:val="006D4125"/>
    <w:rsid w:val="006D4A26"/>
    <w:rsid w:val="006D4CB8"/>
    <w:rsid w:val="006D5784"/>
    <w:rsid w:val="006D787C"/>
    <w:rsid w:val="006E0D59"/>
    <w:rsid w:val="006E142A"/>
    <w:rsid w:val="006E14FA"/>
    <w:rsid w:val="006E283B"/>
    <w:rsid w:val="006E31CE"/>
    <w:rsid w:val="006E3554"/>
    <w:rsid w:val="006E55F8"/>
    <w:rsid w:val="006E5BDE"/>
    <w:rsid w:val="006E5CCA"/>
    <w:rsid w:val="006E6AF3"/>
    <w:rsid w:val="006E775E"/>
    <w:rsid w:val="006E787B"/>
    <w:rsid w:val="006F02F3"/>
    <w:rsid w:val="006F06C9"/>
    <w:rsid w:val="006F19EF"/>
    <w:rsid w:val="006F25AE"/>
    <w:rsid w:val="006F2828"/>
    <w:rsid w:val="006F5CBC"/>
    <w:rsid w:val="006F6E01"/>
    <w:rsid w:val="006F7521"/>
    <w:rsid w:val="00700744"/>
    <w:rsid w:val="00701405"/>
    <w:rsid w:val="00701694"/>
    <w:rsid w:val="00701944"/>
    <w:rsid w:val="00702C44"/>
    <w:rsid w:val="007032A9"/>
    <w:rsid w:val="00703E0E"/>
    <w:rsid w:val="00703E3D"/>
    <w:rsid w:val="007062E9"/>
    <w:rsid w:val="007063F3"/>
    <w:rsid w:val="00706F15"/>
    <w:rsid w:val="00713284"/>
    <w:rsid w:val="007134A1"/>
    <w:rsid w:val="00713AF8"/>
    <w:rsid w:val="00714CDE"/>
    <w:rsid w:val="00715BB8"/>
    <w:rsid w:val="00717F28"/>
    <w:rsid w:val="007215C6"/>
    <w:rsid w:val="00723E2C"/>
    <w:rsid w:val="00723F27"/>
    <w:rsid w:val="007266AD"/>
    <w:rsid w:val="00727367"/>
    <w:rsid w:val="00731550"/>
    <w:rsid w:val="00731982"/>
    <w:rsid w:val="00731FEE"/>
    <w:rsid w:val="00732D72"/>
    <w:rsid w:val="00732EB0"/>
    <w:rsid w:val="00733935"/>
    <w:rsid w:val="00734B8F"/>
    <w:rsid w:val="007354E8"/>
    <w:rsid w:val="00735530"/>
    <w:rsid w:val="007362EF"/>
    <w:rsid w:val="00740B8D"/>
    <w:rsid w:val="00741A1B"/>
    <w:rsid w:val="00741F75"/>
    <w:rsid w:val="00742D74"/>
    <w:rsid w:val="00742F79"/>
    <w:rsid w:val="00743159"/>
    <w:rsid w:val="00743CDA"/>
    <w:rsid w:val="00744B3F"/>
    <w:rsid w:val="00746639"/>
    <w:rsid w:val="00746783"/>
    <w:rsid w:val="00747030"/>
    <w:rsid w:val="00747E7A"/>
    <w:rsid w:val="00747E9E"/>
    <w:rsid w:val="007502C9"/>
    <w:rsid w:val="00750D67"/>
    <w:rsid w:val="00752A3B"/>
    <w:rsid w:val="00752BF7"/>
    <w:rsid w:val="00752D80"/>
    <w:rsid w:val="00754725"/>
    <w:rsid w:val="00755FDB"/>
    <w:rsid w:val="00756980"/>
    <w:rsid w:val="007604E0"/>
    <w:rsid w:val="007609AF"/>
    <w:rsid w:val="00760CBD"/>
    <w:rsid w:val="00761C4B"/>
    <w:rsid w:val="007622D4"/>
    <w:rsid w:val="00764065"/>
    <w:rsid w:val="007654FF"/>
    <w:rsid w:val="00765A3A"/>
    <w:rsid w:val="00766840"/>
    <w:rsid w:val="00766ADF"/>
    <w:rsid w:val="00766D54"/>
    <w:rsid w:val="0077011A"/>
    <w:rsid w:val="00771635"/>
    <w:rsid w:val="00775920"/>
    <w:rsid w:val="00776291"/>
    <w:rsid w:val="0077712D"/>
    <w:rsid w:val="0077754F"/>
    <w:rsid w:val="00777BC9"/>
    <w:rsid w:val="007814B1"/>
    <w:rsid w:val="00781AF7"/>
    <w:rsid w:val="00782B6E"/>
    <w:rsid w:val="00782FAC"/>
    <w:rsid w:val="0078343B"/>
    <w:rsid w:val="0078452A"/>
    <w:rsid w:val="007851FA"/>
    <w:rsid w:val="00786C4C"/>
    <w:rsid w:val="00787422"/>
    <w:rsid w:val="00787E4F"/>
    <w:rsid w:val="0079032C"/>
    <w:rsid w:val="007927E7"/>
    <w:rsid w:val="00792CF5"/>
    <w:rsid w:val="0079419F"/>
    <w:rsid w:val="00795AF5"/>
    <w:rsid w:val="00796C0A"/>
    <w:rsid w:val="00797288"/>
    <w:rsid w:val="00797552"/>
    <w:rsid w:val="00797971"/>
    <w:rsid w:val="00797C1C"/>
    <w:rsid w:val="007A04A2"/>
    <w:rsid w:val="007A1062"/>
    <w:rsid w:val="007A1F5E"/>
    <w:rsid w:val="007A2024"/>
    <w:rsid w:val="007A273F"/>
    <w:rsid w:val="007A320D"/>
    <w:rsid w:val="007A3302"/>
    <w:rsid w:val="007A3523"/>
    <w:rsid w:val="007A3F9A"/>
    <w:rsid w:val="007A551B"/>
    <w:rsid w:val="007A66D9"/>
    <w:rsid w:val="007A6E71"/>
    <w:rsid w:val="007A75BA"/>
    <w:rsid w:val="007B247A"/>
    <w:rsid w:val="007B258A"/>
    <w:rsid w:val="007B29DA"/>
    <w:rsid w:val="007B2A76"/>
    <w:rsid w:val="007B44AD"/>
    <w:rsid w:val="007B4897"/>
    <w:rsid w:val="007B67EE"/>
    <w:rsid w:val="007B6EFB"/>
    <w:rsid w:val="007B744D"/>
    <w:rsid w:val="007C0AC2"/>
    <w:rsid w:val="007C0E2A"/>
    <w:rsid w:val="007C1402"/>
    <w:rsid w:val="007C151B"/>
    <w:rsid w:val="007C172F"/>
    <w:rsid w:val="007C1BD7"/>
    <w:rsid w:val="007C2CA4"/>
    <w:rsid w:val="007C41F6"/>
    <w:rsid w:val="007C46BE"/>
    <w:rsid w:val="007C5AF5"/>
    <w:rsid w:val="007C74D2"/>
    <w:rsid w:val="007C7A1F"/>
    <w:rsid w:val="007C7C65"/>
    <w:rsid w:val="007D1E15"/>
    <w:rsid w:val="007D330D"/>
    <w:rsid w:val="007D3B0C"/>
    <w:rsid w:val="007D41CD"/>
    <w:rsid w:val="007D447E"/>
    <w:rsid w:val="007D51DB"/>
    <w:rsid w:val="007D58CE"/>
    <w:rsid w:val="007D6255"/>
    <w:rsid w:val="007D62C1"/>
    <w:rsid w:val="007D6FBC"/>
    <w:rsid w:val="007E3ED6"/>
    <w:rsid w:val="007E4640"/>
    <w:rsid w:val="007E5727"/>
    <w:rsid w:val="007E72AB"/>
    <w:rsid w:val="007E7849"/>
    <w:rsid w:val="007F0812"/>
    <w:rsid w:val="007F13F9"/>
    <w:rsid w:val="007F2347"/>
    <w:rsid w:val="007F25D8"/>
    <w:rsid w:val="007F3F58"/>
    <w:rsid w:val="007F5C80"/>
    <w:rsid w:val="007F6432"/>
    <w:rsid w:val="007F7B53"/>
    <w:rsid w:val="00800925"/>
    <w:rsid w:val="00804D74"/>
    <w:rsid w:val="00805A1F"/>
    <w:rsid w:val="0080625A"/>
    <w:rsid w:val="00806382"/>
    <w:rsid w:val="00806FF0"/>
    <w:rsid w:val="00810538"/>
    <w:rsid w:val="0081140A"/>
    <w:rsid w:val="00812C09"/>
    <w:rsid w:val="008153C5"/>
    <w:rsid w:val="00815FCC"/>
    <w:rsid w:val="00821535"/>
    <w:rsid w:val="008228F0"/>
    <w:rsid w:val="00822F5B"/>
    <w:rsid w:val="00825930"/>
    <w:rsid w:val="00825ADD"/>
    <w:rsid w:val="0082679F"/>
    <w:rsid w:val="00832FE7"/>
    <w:rsid w:val="00833319"/>
    <w:rsid w:val="0083359C"/>
    <w:rsid w:val="0083393A"/>
    <w:rsid w:val="0083462A"/>
    <w:rsid w:val="00835735"/>
    <w:rsid w:val="00835861"/>
    <w:rsid w:val="00836AD0"/>
    <w:rsid w:val="008379EB"/>
    <w:rsid w:val="00837C32"/>
    <w:rsid w:val="00841C53"/>
    <w:rsid w:val="0084498A"/>
    <w:rsid w:val="00847861"/>
    <w:rsid w:val="008513FB"/>
    <w:rsid w:val="00851809"/>
    <w:rsid w:val="0085217E"/>
    <w:rsid w:val="00852A27"/>
    <w:rsid w:val="00852C80"/>
    <w:rsid w:val="00853714"/>
    <w:rsid w:val="008537BC"/>
    <w:rsid w:val="00853C0F"/>
    <w:rsid w:val="00855F44"/>
    <w:rsid w:val="0086035A"/>
    <w:rsid w:val="00860368"/>
    <w:rsid w:val="00860C3C"/>
    <w:rsid w:val="00864072"/>
    <w:rsid w:val="0086426A"/>
    <w:rsid w:val="008648E3"/>
    <w:rsid w:val="00864F95"/>
    <w:rsid w:val="00864FF0"/>
    <w:rsid w:val="008650E2"/>
    <w:rsid w:val="008658E5"/>
    <w:rsid w:val="00865B17"/>
    <w:rsid w:val="008675AD"/>
    <w:rsid w:val="008702B6"/>
    <w:rsid w:val="008715DC"/>
    <w:rsid w:val="00871D75"/>
    <w:rsid w:val="00872054"/>
    <w:rsid w:val="0087244E"/>
    <w:rsid w:val="008727DE"/>
    <w:rsid w:val="00872A46"/>
    <w:rsid w:val="00872DB4"/>
    <w:rsid w:val="0087385B"/>
    <w:rsid w:val="00874875"/>
    <w:rsid w:val="0087546B"/>
    <w:rsid w:val="00875E44"/>
    <w:rsid w:val="008763D9"/>
    <w:rsid w:val="0087739C"/>
    <w:rsid w:val="00877A24"/>
    <w:rsid w:val="00877AA7"/>
    <w:rsid w:val="008816B1"/>
    <w:rsid w:val="008828A7"/>
    <w:rsid w:val="00882AE6"/>
    <w:rsid w:val="00882D5D"/>
    <w:rsid w:val="00885486"/>
    <w:rsid w:val="00890167"/>
    <w:rsid w:val="00891319"/>
    <w:rsid w:val="00891498"/>
    <w:rsid w:val="008917EF"/>
    <w:rsid w:val="00892359"/>
    <w:rsid w:val="00895653"/>
    <w:rsid w:val="00895A81"/>
    <w:rsid w:val="00896993"/>
    <w:rsid w:val="008A025C"/>
    <w:rsid w:val="008A2B10"/>
    <w:rsid w:val="008A2D0C"/>
    <w:rsid w:val="008A330E"/>
    <w:rsid w:val="008A3327"/>
    <w:rsid w:val="008A3C55"/>
    <w:rsid w:val="008A4815"/>
    <w:rsid w:val="008B021C"/>
    <w:rsid w:val="008B0276"/>
    <w:rsid w:val="008B0388"/>
    <w:rsid w:val="008B07D3"/>
    <w:rsid w:val="008B128A"/>
    <w:rsid w:val="008B2CB1"/>
    <w:rsid w:val="008B3BCD"/>
    <w:rsid w:val="008B4938"/>
    <w:rsid w:val="008B57DB"/>
    <w:rsid w:val="008B62D9"/>
    <w:rsid w:val="008B7193"/>
    <w:rsid w:val="008B719E"/>
    <w:rsid w:val="008C0431"/>
    <w:rsid w:val="008C0CE5"/>
    <w:rsid w:val="008C1941"/>
    <w:rsid w:val="008C38B5"/>
    <w:rsid w:val="008C3B03"/>
    <w:rsid w:val="008C42B4"/>
    <w:rsid w:val="008C4820"/>
    <w:rsid w:val="008C5799"/>
    <w:rsid w:val="008C5ED5"/>
    <w:rsid w:val="008C6A05"/>
    <w:rsid w:val="008C7C61"/>
    <w:rsid w:val="008C7EAD"/>
    <w:rsid w:val="008D0C15"/>
    <w:rsid w:val="008D1FBF"/>
    <w:rsid w:val="008D2B3F"/>
    <w:rsid w:val="008D2B50"/>
    <w:rsid w:val="008D343B"/>
    <w:rsid w:val="008D3602"/>
    <w:rsid w:val="008D773A"/>
    <w:rsid w:val="008E1E55"/>
    <w:rsid w:val="008E2360"/>
    <w:rsid w:val="008E28D9"/>
    <w:rsid w:val="008E305D"/>
    <w:rsid w:val="008E339D"/>
    <w:rsid w:val="008E414F"/>
    <w:rsid w:val="008E4B8A"/>
    <w:rsid w:val="008E59D4"/>
    <w:rsid w:val="008E65A9"/>
    <w:rsid w:val="008E699F"/>
    <w:rsid w:val="008E7E34"/>
    <w:rsid w:val="008E7F72"/>
    <w:rsid w:val="008F00FA"/>
    <w:rsid w:val="008F06F0"/>
    <w:rsid w:val="008F193D"/>
    <w:rsid w:val="008F1DB9"/>
    <w:rsid w:val="008F2BEC"/>
    <w:rsid w:val="008F32EF"/>
    <w:rsid w:val="008F3754"/>
    <w:rsid w:val="008F5526"/>
    <w:rsid w:val="008F58B2"/>
    <w:rsid w:val="008F630E"/>
    <w:rsid w:val="008F6400"/>
    <w:rsid w:val="008F67FF"/>
    <w:rsid w:val="008F713B"/>
    <w:rsid w:val="00900694"/>
    <w:rsid w:val="00902489"/>
    <w:rsid w:val="00902589"/>
    <w:rsid w:val="009029EB"/>
    <w:rsid w:val="0090336F"/>
    <w:rsid w:val="009038A7"/>
    <w:rsid w:val="00905FE6"/>
    <w:rsid w:val="00906A25"/>
    <w:rsid w:val="00907509"/>
    <w:rsid w:val="00910644"/>
    <w:rsid w:val="0091176A"/>
    <w:rsid w:val="0091219A"/>
    <w:rsid w:val="00912F6A"/>
    <w:rsid w:val="00913249"/>
    <w:rsid w:val="00913673"/>
    <w:rsid w:val="00913BD9"/>
    <w:rsid w:val="00914E6F"/>
    <w:rsid w:val="00916A66"/>
    <w:rsid w:val="00917412"/>
    <w:rsid w:val="00917C28"/>
    <w:rsid w:val="00917E4B"/>
    <w:rsid w:val="00917F43"/>
    <w:rsid w:val="0092055E"/>
    <w:rsid w:val="0092107C"/>
    <w:rsid w:val="009220D7"/>
    <w:rsid w:val="00923C9C"/>
    <w:rsid w:val="00924060"/>
    <w:rsid w:val="00924581"/>
    <w:rsid w:val="00924E8E"/>
    <w:rsid w:val="009252E7"/>
    <w:rsid w:val="00925ECC"/>
    <w:rsid w:val="009275D3"/>
    <w:rsid w:val="009300FA"/>
    <w:rsid w:val="00931212"/>
    <w:rsid w:val="009322C1"/>
    <w:rsid w:val="009327F2"/>
    <w:rsid w:val="00935A9F"/>
    <w:rsid w:val="00940D9A"/>
    <w:rsid w:val="00941828"/>
    <w:rsid w:val="00943429"/>
    <w:rsid w:val="00944345"/>
    <w:rsid w:val="0094449E"/>
    <w:rsid w:val="00945BA1"/>
    <w:rsid w:val="00945BA5"/>
    <w:rsid w:val="009465B4"/>
    <w:rsid w:val="009465E3"/>
    <w:rsid w:val="009472F6"/>
    <w:rsid w:val="009522D9"/>
    <w:rsid w:val="00952B8E"/>
    <w:rsid w:val="009557E9"/>
    <w:rsid w:val="00956108"/>
    <w:rsid w:val="009567E0"/>
    <w:rsid w:val="00957225"/>
    <w:rsid w:val="0096021E"/>
    <w:rsid w:val="00960562"/>
    <w:rsid w:val="00960A76"/>
    <w:rsid w:val="00960AE1"/>
    <w:rsid w:val="00962358"/>
    <w:rsid w:val="009627D5"/>
    <w:rsid w:val="00963D02"/>
    <w:rsid w:val="00964BB3"/>
    <w:rsid w:val="00964E48"/>
    <w:rsid w:val="00966048"/>
    <w:rsid w:val="00966844"/>
    <w:rsid w:val="00966A38"/>
    <w:rsid w:val="009704C7"/>
    <w:rsid w:val="009706FD"/>
    <w:rsid w:val="00972BCA"/>
    <w:rsid w:val="009741BA"/>
    <w:rsid w:val="00974E99"/>
    <w:rsid w:val="009751AC"/>
    <w:rsid w:val="00977A8C"/>
    <w:rsid w:val="009802BE"/>
    <w:rsid w:val="009805D5"/>
    <w:rsid w:val="0098060F"/>
    <w:rsid w:val="00980CB1"/>
    <w:rsid w:val="00981F41"/>
    <w:rsid w:val="009820AC"/>
    <w:rsid w:val="00983319"/>
    <w:rsid w:val="009848B3"/>
    <w:rsid w:val="00985176"/>
    <w:rsid w:val="0098534D"/>
    <w:rsid w:val="00985CA4"/>
    <w:rsid w:val="0098652E"/>
    <w:rsid w:val="009865A6"/>
    <w:rsid w:val="00986DBB"/>
    <w:rsid w:val="00986EAC"/>
    <w:rsid w:val="00991209"/>
    <w:rsid w:val="00992A94"/>
    <w:rsid w:val="009937A1"/>
    <w:rsid w:val="00994901"/>
    <w:rsid w:val="00995288"/>
    <w:rsid w:val="00996073"/>
    <w:rsid w:val="00996ED6"/>
    <w:rsid w:val="009A013E"/>
    <w:rsid w:val="009A11C7"/>
    <w:rsid w:val="009A1A05"/>
    <w:rsid w:val="009A1AE7"/>
    <w:rsid w:val="009A2F40"/>
    <w:rsid w:val="009A35AD"/>
    <w:rsid w:val="009A3F37"/>
    <w:rsid w:val="009A5F25"/>
    <w:rsid w:val="009B0367"/>
    <w:rsid w:val="009B069E"/>
    <w:rsid w:val="009B1140"/>
    <w:rsid w:val="009B2D9B"/>
    <w:rsid w:val="009B3069"/>
    <w:rsid w:val="009B321C"/>
    <w:rsid w:val="009B4327"/>
    <w:rsid w:val="009B4728"/>
    <w:rsid w:val="009B4A05"/>
    <w:rsid w:val="009B5BCA"/>
    <w:rsid w:val="009B6D85"/>
    <w:rsid w:val="009B7653"/>
    <w:rsid w:val="009B7C08"/>
    <w:rsid w:val="009B7F82"/>
    <w:rsid w:val="009C3779"/>
    <w:rsid w:val="009C4874"/>
    <w:rsid w:val="009C502D"/>
    <w:rsid w:val="009C57F0"/>
    <w:rsid w:val="009C58FC"/>
    <w:rsid w:val="009C5FC3"/>
    <w:rsid w:val="009D271B"/>
    <w:rsid w:val="009D28B1"/>
    <w:rsid w:val="009D2F96"/>
    <w:rsid w:val="009D37DB"/>
    <w:rsid w:val="009D4E34"/>
    <w:rsid w:val="009D539B"/>
    <w:rsid w:val="009D5E68"/>
    <w:rsid w:val="009D61A2"/>
    <w:rsid w:val="009D6C0A"/>
    <w:rsid w:val="009D7E03"/>
    <w:rsid w:val="009E0482"/>
    <w:rsid w:val="009E2D10"/>
    <w:rsid w:val="009F1339"/>
    <w:rsid w:val="009F1EF7"/>
    <w:rsid w:val="009F3105"/>
    <w:rsid w:val="009F371D"/>
    <w:rsid w:val="009F40C1"/>
    <w:rsid w:val="009F4B0C"/>
    <w:rsid w:val="009F4C2B"/>
    <w:rsid w:val="009F51B5"/>
    <w:rsid w:val="009F51BC"/>
    <w:rsid w:val="009F5C1D"/>
    <w:rsid w:val="009F724D"/>
    <w:rsid w:val="009F749C"/>
    <w:rsid w:val="009F78AF"/>
    <w:rsid w:val="00A02FD9"/>
    <w:rsid w:val="00A03D43"/>
    <w:rsid w:val="00A04FF2"/>
    <w:rsid w:val="00A059EF"/>
    <w:rsid w:val="00A05CAF"/>
    <w:rsid w:val="00A07095"/>
    <w:rsid w:val="00A072F9"/>
    <w:rsid w:val="00A076BA"/>
    <w:rsid w:val="00A07897"/>
    <w:rsid w:val="00A13452"/>
    <w:rsid w:val="00A13485"/>
    <w:rsid w:val="00A20C51"/>
    <w:rsid w:val="00A20D40"/>
    <w:rsid w:val="00A21D05"/>
    <w:rsid w:val="00A22517"/>
    <w:rsid w:val="00A22C6D"/>
    <w:rsid w:val="00A230DD"/>
    <w:rsid w:val="00A24A20"/>
    <w:rsid w:val="00A24CA6"/>
    <w:rsid w:val="00A24E79"/>
    <w:rsid w:val="00A25863"/>
    <w:rsid w:val="00A260E8"/>
    <w:rsid w:val="00A278E4"/>
    <w:rsid w:val="00A30499"/>
    <w:rsid w:val="00A3238A"/>
    <w:rsid w:val="00A32A7B"/>
    <w:rsid w:val="00A3348B"/>
    <w:rsid w:val="00A344FF"/>
    <w:rsid w:val="00A35746"/>
    <w:rsid w:val="00A35FF8"/>
    <w:rsid w:val="00A367A1"/>
    <w:rsid w:val="00A40C81"/>
    <w:rsid w:val="00A4261E"/>
    <w:rsid w:val="00A4345D"/>
    <w:rsid w:val="00A43AA1"/>
    <w:rsid w:val="00A4431D"/>
    <w:rsid w:val="00A5233E"/>
    <w:rsid w:val="00A525FA"/>
    <w:rsid w:val="00A52AA8"/>
    <w:rsid w:val="00A53520"/>
    <w:rsid w:val="00A53ECA"/>
    <w:rsid w:val="00A541A0"/>
    <w:rsid w:val="00A5511E"/>
    <w:rsid w:val="00A56738"/>
    <w:rsid w:val="00A573B7"/>
    <w:rsid w:val="00A57807"/>
    <w:rsid w:val="00A6025F"/>
    <w:rsid w:val="00A60560"/>
    <w:rsid w:val="00A60B92"/>
    <w:rsid w:val="00A61745"/>
    <w:rsid w:val="00A61842"/>
    <w:rsid w:val="00A626F3"/>
    <w:rsid w:val="00A63890"/>
    <w:rsid w:val="00A64D52"/>
    <w:rsid w:val="00A65054"/>
    <w:rsid w:val="00A65145"/>
    <w:rsid w:val="00A66620"/>
    <w:rsid w:val="00A66813"/>
    <w:rsid w:val="00A70B65"/>
    <w:rsid w:val="00A71792"/>
    <w:rsid w:val="00A71BD4"/>
    <w:rsid w:val="00A71F84"/>
    <w:rsid w:val="00A754F0"/>
    <w:rsid w:val="00A82ECB"/>
    <w:rsid w:val="00A86667"/>
    <w:rsid w:val="00A874E9"/>
    <w:rsid w:val="00A90156"/>
    <w:rsid w:val="00A90324"/>
    <w:rsid w:val="00A91CEC"/>
    <w:rsid w:val="00A91E29"/>
    <w:rsid w:val="00A9257C"/>
    <w:rsid w:val="00A92A28"/>
    <w:rsid w:val="00A93509"/>
    <w:rsid w:val="00A94308"/>
    <w:rsid w:val="00A94712"/>
    <w:rsid w:val="00A94AA9"/>
    <w:rsid w:val="00A95C47"/>
    <w:rsid w:val="00A95C78"/>
    <w:rsid w:val="00A96C9A"/>
    <w:rsid w:val="00AA033A"/>
    <w:rsid w:val="00AA1C4F"/>
    <w:rsid w:val="00AA1DFF"/>
    <w:rsid w:val="00AA2555"/>
    <w:rsid w:val="00AA36E5"/>
    <w:rsid w:val="00AA3BD6"/>
    <w:rsid w:val="00AA3CD5"/>
    <w:rsid w:val="00AA4028"/>
    <w:rsid w:val="00AA4135"/>
    <w:rsid w:val="00AA563A"/>
    <w:rsid w:val="00AA7B0B"/>
    <w:rsid w:val="00AA7C5D"/>
    <w:rsid w:val="00AA7EE5"/>
    <w:rsid w:val="00AB0343"/>
    <w:rsid w:val="00AB13AB"/>
    <w:rsid w:val="00AB56D6"/>
    <w:rsid w:val="00AB5E95"/>
    <w:rsid w:val="00AB70DD"/>
    <w:rsid w:val="00AC0007"/>
    <w:rsid w:val="00AC06CE"/>
    <w:rsid w:val="00AC2509"/>
    <w:rsid w:val="00AC268E"/>
    <w:rsid w:val="00AC2A3E"/>
    <w:rsid w:val="00AC2D42"/>
    <w:rsid w:val="00AC3611"/>
    <w:rsid w:val="00AC3710"/>
    <w:rsid w:val="00AC3999"/>
    <w:rsid w:val="00AC4ED0"/>
    <w:rsid w:val="00AD026A"/>
    <w:rsid w:val="00AD18F5"/>
    <w:rsid w:val="00AD31F6"/>
    <w:rsid w:val="00AD3853"/>
    <w:rsid w:val="00AD3B7F"/>
    <w:rsid w:val="00AD57C2"/>
    <w:rsid w:val="00AD5B4A"/>
    <w:rsid w:val="00AD5F2F"/>
    <w:rsid w:val="00AD7F3B"/>
    <w:rsid w:val="00AE007D"/>
    <w:rsid w:val="00AE0203"/>
    <w:rsid w:val="00AE13C8"/>
    <w:rsid w:val="00AE212D"/>
    <w:rsid w:val="00AE2C75"/>
    <w:rsid w:val="00AE31A5"/>
    <w:rsid w:val="00AE3CA3"/>
    <w:rsid w:val="00AE5027"/>
    <w:rsid w:val="00AE5298"/>
    <w:rsid w:val="00AE56AE"/>
    <w:rsid w:val="00AE6F0E"/>
    <w:rsid w:val="00AF1893"/>
    <w:rsid w:val="00AF18BC"/>
    <w:rsid w:val="00AF1CDF"/>
    <w:rsid w:val="00AF2335"/>
    <w:rsid w:val="00AF263F"/>
    <w:rsid w:val="00AF3348"/>
    <w:rsid w:val="00AF3C4C"/>
    <w:rsid w:val="00AF4263"/>
    <w:rsid w:val="00AF577A"/>
    <w:rsid w:val="00AF57ED"/>
    <w:rsid w:val="00AF5B8E"/>
    <w:rsid w:val="00AF60C6"/>
    <w:rsid w:val="00AF65D1"/>
    <w:rsid w:val="00AF6684"/>
    <w:rsid w:val="00AF6D06"/>
    <w:rsid w:val="00AF6FBD"/>
    <w:rsid w:val="00AF7297"/>
    <w:rsid w:val="00B0011B"/>
    <w:rsid w:val="00B004D5"/>
    <w:rsid w:val="00B00ADA"/>
    <w:rsid w:val="00B013DC"/>
    <w:rsid w:val="00B01944"/>
    <w:rsid w:val="00B01D64"/>
    <w:rsid w:val="00B020D2"/>
    <w:rsid w:val="00B03515"/>
    <w:rsid w:val="00B05FA1"/>
    <w:rsid w:val="00B06A72"/>
    <w:rsid w:val="00B075ED"/>
    <w:rsid w:val="00B10E34"/>
    <w:rsid w:val="00B12852"/>
    <w:rsid w:val="00B12E82"/>
    <w:rsid w:val="00B13CC6"/>
    <w:rsid w:val="00B14167"/>
    <w:rsid w:val="00B14902"/>
    <w:rsid w:val="00B15ABC"/>
    <w:rsid w:val="00B166B7"/>
    <w:rsid w:val="00B17AB3"/>
    <w:rsid w:val="00B17DB7"/>
    <w:rsid w:val="00B20B24"/>
    <w:rsid w:val="00B21767"/>
    <w:rsid w:val="00B22776"/>
    <w:rsid w:val="00B22A89"/>
    <w:rsid w:val="00B22D86"/>
    <w:rsid w:val="00B23E61"/>
    <w:rsid w:val="00B24A30"/>
    <w:rsid w:val="00B24FD2"/>
    <w:rsid w:val="00B25537"/>
    <w:rsid w:val="00B2618A"/>
    <w:rsid w:val="00B26A2A"/>
    <w:rsid w:val="00B26F1A"/>
    <w:rsid w:val="00B3055F"/>
    <w:rsid w:val="00B30C1E"/>
    <w:rsid w:val="00B32BF7"/>
    <w:rsid w:val="00B3524B"/>
    <w:rsid w:val="00B3624A"/>
    <w:rsid w:val="00B370BF"/>
    <w:rsid w:val="00B4168F"/>
    <w:rsid w:val="00B434E5"/>
    <w:rsid w:val="00B43DC9"/>
    <w:rsid w:val="00B43F00"/>
    <w:rsid w:val="00B47617"/>
    <w:rsid w:val="00B51BE2"/>
    <w:rsid w:val="00B51E33"/>
    <w:rsid w:val="00B526B2"/>
    <w:rsid w:val="00B526E3"/>
    <w:rsid w:val="00B52D76"/>
    <w:rsid w:val="00B5388E"/>
    <w:rsid w:val="00B54194"/>
    <w:rsid w:val="00B546C9"/>
    <w:rsid w:val="00B54CC6"/>
    <w:rsid w:val="00B55A2B"/>
    <w:rsid w:val="00B5643A"/>
    <w:rsid w:val="00B56D85"/>
    <w:rsid w:val="00B56EB5"/>
    <w:rsid w:val="00B5703D"/>
    <w:rsid w:val="00B57417"/>
    <w:rsid w:val="00B57E24"/>
    <w:rsid w:val="00B57FB4"/>
    <w:rsid w:val="00B60181"/>
    <w:rsid w:val="00B60677"/>
    <w:rsid w:val="00B606B2"/>
    <w:rsid w:val="00B61BD9"/>
    <w:rsid w:val="00B62425"/>
    <w:rsid w:val="00B62D01"/>
    <w:rsid w:val="00B642B2"/>
    <w:rsid w:val="00B6649E"/>
    <w:rsid w:val="00B671A3"/>
    <w:rsid w:val="00B7000E"/>
    <w:rsid w:val="00B7004D"/>
    <w:rsid w:val="00B70313"/>
    <w:rsid w:val="00B72B67"/>
    <w:rsid w:val="00B73AFB"/>
    <w:rsid w:val="00B74048"/>
    <w:rsid w:val="00B74291"/>
    <w:rsid w:val="00B76E8E"/>
    <w:rsid w:val="00B801C0"/>
    <w:rsid w:val="00B80444"/>
    <w:rsid w:val="00B8099D"/>
    <w:rsid w:val="00B84212"/>
    <w:rsid w:val="00B85EDB"/>
    <w:rsid w:val="00B86234"/>
    <w:rsid w:val="00B86294"/>
    <w:rsid w:val="00B87022"/>
    <w:rsid w:val="00B8754E"/>
    <w:rsid w:val="00B87F47"/>
    <w:rsid w:val="00B9199E"/>
    <w:rsid w:val="00B92BFB"/>
    <w:rsid w:val="00B93942"/>
    <w:rsid w:val="00B93D6C"/>
    <w:rsid w:val="00B953A3"/>
    <w:rsid w:val="00B959A2"/>
    <w:rsid w:val="00BA0684"/>
    <w:rsid w:val="00BA0FC5"/>
    <w:rsid w:val="00BA1EB8"/>
    <w:rsid w:val="00BA2B44"/>
    <w:rsid w:val="00BA3861"/>
    <w:rsid w:val="00BA3D93"/>
    <w:rsid w:val="00BA49B2"/>
    <w:rsid w:val="00BA4C77"/>
    <w:rsid w:val="00BA52A5"/>
    <w:rsid w:val="00BA53B5"/>
    <w:rsid w:val="00BA6340"/>
    <w:rsid w:val="00BA7982"/>
    <w:rsid w:val="00BA7FBC"/>
    <w:rsid w:val="00BB0AAB"/>
    <w:rsid w:val="00BB24A5"/>
    <w:rsid w:val="00BB2A1B"/>
    <w:rsid w:val="00BB379D"/>
    <w:rsid w:val="00BB4D56"/>
    <w:rsid w:val="00BB551D"/>
    <w:rsid w:val="00BB581B"/>
    <w:rsid w:val="00BB58E1"/>
    <w:rsid w:val="00BB6D4F"/>
    <w:rsid w:val="00BB6E01"/>
    <w:rsid w:val="00BC0672"/>
    <w:rsid w:val="00BC0E64"/>
    <w:rsid w:val="00BC234E"/>
    <w:rsid w:val="00BC237B"/>
    <w:rsid w:val="00BC2A4F"/>
    <w:rsid w:val="00BC4604"/>
    <w:rsid w:val="00BC4BD5"/>
    <w:rsid w:val="00BC5334"/>
    <w:rsid w:val="00BD0332"/>
    <w:rsid w:val="00BD0B64"/>
    <w:rsid w:val="00BD0CD1"/>
    <w:rsid w:val="00BD0F0F"/>
    <w:rsid w:val="00BD1E02"/>
    <w:rsid w:val="00BD20F2"/>
    <w:rsid w:val="00BD220F"/>
    <w:rsid w:val="00BD27FF"/>
    <w:rsid w:val="00BD3643"/>
    <w:rsid w:val="00BD4C83"/>
    <w:rsid w:val="00BD646E"/>
    <w:rsid w:val="00BD6D30"/>
    <w:rsid w:val="00BE0DF7"/>
    <w:rsid w:val="00BE104F"/>
    <w:rsid w:val="00BE17FD"/>
    <w:rsid w:val="00BE369D"/>
    <w:rsid w:val="00BE39A0"/>
    <w:rsid w:val="00BE4A18"/>
    <w:rsid w:val="00BE5268"/>
    <w:rsid w:val="00BE5A8C"/>
    <w:rsid w:val="00BE6B6F"/>
    <w:rsid w:val="00BE7649"/>
    <w:rsid w:val="00BF0A5A"/>
    <w:rsid w:val="00BF0C14"/>
    <w:rsid w:val="00BF0D70"/>
    <w:rsid w:val="00BF2B8C"/>
    <w:rsid w:val="00BF55CB"/>
    <w:rsid w:val="00BF5F25"/>
    <w:rsid w:val="00BF6FBD"/>
    <w:rsid w:val="00BF73E4"/>
    <w:rsid w:val="00BF77A3"/>
    <w:rsid w:val="00C0042D"/>
    <w:rsid w:val="00C0148B"/>
    <w:rsid w:val="00C01EDF"/>
    <w:rsid w:val="00C0346A"/>
    <w:rsid w:val="00C0353D"/>
    <w:rsid w:val="00C046FC"/>
    <w:rsid w:val="00C04B32"/>
    <w:rsid w:val="00C0527C"/>
    <w:rsid w:val="00C059CD"/>
    <w:rsid w:val="00C07877"/>
    <w:rsid w:val="00C1057F"/>
    <w:rsid w:val="00C11BDC"/>
    <w:rsid w:val="00C12145"/>
    <w:rsid w:val="00C12A9E"/>
    <w:rsid w:val="00C12C65"/>
    <w:rsid w:val="00C13242"/>
    <w:rsid w:val="00C13841"/>
    <w:rsid w:val="00C138ED"/>
    <w:rsid w:val="00C143FE"/>
    <w:rsid w:val="00C152A6"/>
    <w:rsid w:val="00C15AFF"/>
    <w:rsid w:val="00C162AA"/>
    <w:rsid w:val="00C16513"/>
    <w:rsid w:val="00C174A8"/>
    <w:rsid w:val="00C17B55"/>
    <w:rsid w:val="00C21D45"/>
    <w:rsid w:val="00C233F2"/>
    <w:rsid w:val="00C23F65"/>
    <w:rsid w:val="00C23F6E"/>
    <w:rsid w:val="00C244E1"/>
    <w:rsid w:val="00C249B4"/>
    <w:rsid w:val="00C24D5A"/>
    <w:rsid w:val="00C257A1"/>
    <w:rsid w:val="00C25EDA"/>
    <w:rsid w:val="00C2763A"/>
    <w:rsid w:val="00C30122"/>
    <w:rsid w:val="00C306FC"/>
    <w:rsid w:val="00C31AB7"/>
    <w:rsid w:val="00C3363A"/>
    <w:rsid w:val="00C34400"/>
    <w:rsid w:val="00C34488"/>
    <w:rsid w:val="00C34C31"/>
    <w:rsid w:val="00C360AD"/>
    <w:rsid w:val="00C36D33"/>
    <w:rsid w:val="00C37816"/>
    <w:rsid w:val="00C423FB"/>
    <w:rsid w:val="00C42BB0"/>
    <w:rsid w:val="00C43B36"/>
    <w:rsid w:val="00C449AB"/>
    <w:rsid w:val="00C44CC8"/>
    <w:rsid w:val="00C45D0C"/>
    <w:rsid w:val="00C46795"/>
    <w:rsid w:val="00C50AC3"/>
    <w:rsid w:val="00C51E56"/>
    <w:rsid w:val="00C53C0F"/>
    <w:rsid w:val="00C551CE"/>
    <w:rsid w:val="00C55CA2"/>
    <w:rsid w:val="00C55EE3"/>
    <w:rsid w:val="00C56986"/>
    <w:rsid w:val="00C56E5B"/>
    <w:rsid w:val="00C5738F"/>
    <w:rsid w:val="00C605B2"/>
    <w:rsid w:val="00C61173"/>
    <w:rsid w:val="00C6176C"/>
    <w:rsid w:val="00C6291C"/>
    <w:rsid w:val="00C62DCB"/>
    <w:rsid w:val="00C63561"/>
    <w:rsid w:val="00C6440F"/>
    <w:rsid w:val="00C6472A"/>
    <w:rsid w:val="00C652D2"/>
    <w:rsid w:val="00C653AA"/>
    <w:rsid w:val="00C6550A"/>
    <w:rsid w:val="00C6781F"/>
    <w:rsid w:val="00C707F6"/>
    <w:rsid w:val="00C70E39"/>
    <w:rsid w:val="00C71645"/>
    <w:rsid w:val="00C71B98"/>
    <w:rsid w:val="00C71C5D"/>
    <w:rsid w:val="00C71E4C"/>
    <w:rsid w:val="00C720D8"/>
    <w:rsid w:val="00C72241"/>
    <w:rsid w:val="00C737A2"/>
    <w:rsid w:val="00C73902"/>
    <w:rsid w:val="00C73FA0"/>
    <w:rsid w:val="00C74292"/>
    <w:rsid w:val="00C75644"/>
    <w:rsid w:val="00C77453"/>
    <w:rsid w:val="00C774CD"/>
    <w:rsid w:val="00C77F11"/>
    <w:rsid w:val="00C803BE"/>
    <w:rsid w:val="00C826B1"/>
    <w:rsid w:val="00C82916"/>
    <w:rsid w:val="00C84CF9"/>
    <w:rsid w:val="00C84DCA"/>
    <w:rsid w:val="00C851F9"/>
    <w:rsid w:val="00C85562"/>
    <w:rsid w:val="00C8563A"/>
    <w:rsid w:val="00C8727A"/>
    <w:rsid w:val="00C925BC"/>
    <w:rsid w:val="00C93606"/>
    <w:rsid w:val="00C93ED5"/>
    <w:rsid w:val="00C9486B"/>
    <w:rsid w:val="00C94A2F"/>
    <w:rsid w:val="00C95EBC"/>
    <w:rsid w:val="00C979E9"/>
    <w:rsid w:val="00C97EA4"/>
    <w:rsid w:val="00CA03E8"/>
    <w:rsid w:val="00CA0F58"/>
    <w:rsid w:val="00CA1A48"/>
    <w:rsid w:val="00CA2537"/>
    <w:rsid w:val="00CA2A7B"/>
    <w:rsid w:val="00CA2D5B"/>
    <w:rsid w:val="00CA35E1"/>
    <w:rsid w:val="00CA522B"/>
    <w:rsid w:val="00CA5448"/>
    <w:rsid w:val="00CA6313"/>
    <w:rsid w:val="00CA7193"/>
    <w:rsid w:val="00CA76D0"/>
    <w:rsid w:val="00CA7CE9"/>
    <w:rsid w:val="00CA7DD8"/>
    <w:rsid w:val="00CB0E03"/>
    <w:rsid w:val="00CB1598"/>
    <w:rsid w:val="00CB1D90"/>
    <w:rsid w:val="00CB2081"/>
    <w:rsid w:val="00CB589B"/>
    <w:rsid w:val="00CB5F7C"/>
    <w:rsid w:val="00CB5FE4"/>
    <w:rsid w:val="00CB6129"/>
    <w:rsid w:val="00CB7B17"/>
    <w:rsid w:val="00CC004D"/>
    <w:rsid w:val="00CC159E"/>
    <w:rsid w:val="00CC1D8A"/>
    <w:rsid w:val="00CC2296"/>
    <w:rsid w:val="00CC2CA9"/>
    <w:rsid w:val="00CC3334"/>
    <w:rsid w:val="00CC38DA"/>
    <w:rsid w:val="00CC4BDA"/>
    <w:rsid w:val="00CC5106"/>
    <w:rsid w:val="00CC5795"/>
    <w:rsid w:val="00CC61F4"/>
    <w:rsid w:val="00CC7B7F"/>
    <w:rsid w:val="00CC7FD7"/>
    <w:rsid w:val="00CD0DE1"/>
    <w:rsid w:val="00CD16DB"/>
    <w:rsid w:val="00CD16FF"/>
    <w:rsid w:val="00CD2039"/>
    <w:rsid w:val="00CD3C4C"/>
    <w:rsid w:val="00CD4CF2"/>
    <w:rsid w:val="00CD539C"/>
    <w:rsid w:val="00CE2419"/>
    <w:rsid w:val="00CE2585"/>
    <w:rsid w:val="00CE45B4"/>
    <w:rsid w:val="00CE4DB1"/>
    <w:rsid w:val="00CE52A4"/>
    <w:rsid w:val="00CE6B4D"/>
    <w:rsid w:val="00CE6D3C"/>
    <w:rsid w:val="00CE6FDE"/>
    <w:rsid w:val="00CE75C3"/>
    <w:rsid w:val="00CE79F8"/>
    <w:rsid w:val="00CE7C30"/>
    <w:rsid w:val="00CF20EE"/>
    <w:rsid w:val="00CF2AEB"/>
    <w:rsid w:val="00CF2D05"/>
    <w:rsid w:val="00CF51C1"/>
    <w:rsid w:val="00CF6735"/>
    <w:rsid w:val="00D000A0"/>
    <w:rsid w:val="00D009A6"/>
    <w:rsid w:val="00D00D25"/>
    <w:rsid w:val="00D020A9"/>
    <w:rsid w:val="00D03A9E"/>
    <w:rsid w:val="00D04446"/>
    <w:rsid w:val="00D05838"/>
    <w:rsid w:val="00D06BD8"/>
    <w:rsid w:val="00D06C7D"/>
    <w:rsid w:val="00D06CCD"/>
    <w:rsid w:val="00D06E98"/>
    <w:rsid w:val="00D10553"/>
    <w:rsid w:val="00D17366"/>
    <w:rsid w:val="00D201F1"/>
    <w:rsid w:val="00D20988"/>
    <w:rsid w:val="00D22AE2"/>
    <w:rsid w:val="00D22C78"/>
    <w:rsid w:val="00D2402F"/>
    <w:rsid w:val="00D2439C"/>
    <w:rsid w:val="00D24876"/>
    <w:rsid w:val="00D2504F"/>
    <w:rsid w:val="00D252D6"/>
    <w:rsid w:val="00D271EE"/>
    <w:rsid w:val="00D27F16"/>
    <w:rsid w:val="00D300DD"/>
    <w:rsid w:val="00D324EC"/>
    <w:rsid w:val="00D35EA0"/>
    <w:rsid w:val="00D3710A"/>
    <w:rsid w:val="00D37677"/>
    <w:rsid w:val="00D4141F"/>
    <w:rsid w:val="00D4150E"/>
    <w:rsid w:val="00D42031"/>
    <w:rsid w:val="00D422E4"/>
    <w:rsid w:val="00D42443"/>
    <w:rsid w:val="00D42447"/>
    <w:rsid w:val="00D43D9D"/>
    <w:rsid w:val="00D446AB"/>
    <w:rsid w:val="00D46580"/>
    <w:rsid w:val="00D46EFA"/>
    <w:rsid w:val="00D4717E"/>
    <w:rsid w:val="00D479C3"/>
    <w:rsid w:val="00D47F22"/>
    <w:rsid w:val="00D50571"/>
    <w:rsid w:val="00D50617"/>
    <w:rsid w:val="00D50DE5"/>
    <w:rsid w:val="00D52785"/>
    <w:rsid w:val="00D57447"/>
    <w:rsid w:val="00D603F9"/>
    <w:rsid w:val="00D6137D"/>
    <w:rsid w:val="00D6171B"/>
    <w:rsid w:val="00D61D2A"/>
    <w:rsid w:val="00D643AE"/>
    <w:rsid w:val="00D66227"/>
    <w:rsid w:val="00D671C3"/>
    <w:rsid w:val="00D67794"/>
    <w:rsid w:val="00D67BF1"/>
    <w:rsid w:val="00D67E36"/>
    <w:rsid w:val="00D70F35"/>
    <w:rsid w:val="00D72197"/>
    <w:rsid w:val="00D72DBA"/>
    <w:rsid w:val="00D733E5"/>
    <w:rsid w:val="00D73697"/>
    <w:rsid w:val="00D7379D"/>
    <w:rsid w:val="00D746BF"/>
    <w:rsid w:val="00D74C5C"/>
    <w:rsid w:val="00D75DFC"/>
    <w:rsid w:val="00D7755B"/>
    <w:rsid w:val="00D8182B"/>
    <w:rsid w:val="00D81B64"/>
    <w:rsid w:val="00D82CA2"/>
    <w:rsid w:val="00D8376A"/>
    <w:rsid w:val="00D83EE8"/>
    <w:rsid w:val="00D83F53"/>
    <w:rsid w:val="00D86692"/>
    <w:rsid w:val="00D866EE"/>
    <w:rsid w:val="00D86BA7"/>
    <w:rsid w:val="00D87A6C"/>
    <w:rsid w:val="00D87A93"/>
    <w:rsid w:val="00D900EA"/>
    <w:rsid w:val="00D903EC"/>
    <w:rsid w:val="00D92B99"/>
    <w:rsid w:val="00D92D37"/>
    <w:rsid w:val="00D9317F"/>
    <w:rsid w:val="00D9372C"/>
    <w:rsid w:val="00D9469C"/>
    <w:rsid w:val="00D94B7C"/>
    <w:rsid w:val="00D95BE7"/>
    <w:rsid w:val="00D95E18"/>
    <w:rsid w:val="00D96544"/>
    <w:rsid w:val="00D96C2D"/>
    <w:rsid w:val="00DA0125"/>
    <w:rsid w:val="00DA0224"/>
    <w:rsid w:val="00DA0941"/>
    <w:rsid w:val="00DA20C9"/>
    <w:rsid w:val="00DA340B"/>
    <w:rsid w:val="00DA394D"/>
    <w:rsid w:val="00DA5326"/>
    <w:rsid w:val="00DA68A0"/>
    <w:rsid w:val="00DA6F61"/>
    <w:rsid w:val="00DB08DC"/>
    <w:rsid w:val="00DB17D7"/>
    <w:rsid w:val="00DB236F"/>
    <w:rsid w:val="00DB360C"/>
    <w:rsid w:val="00DB3710"/>
    <w:rsid w:val="00DB48DA"/>
    <w:rsid w:val="00DB59B4"/>
    <w:rsid w:val="00DB5E01"/>
    <w:rsid w:val="00DB7387"/>
    <w:rsid w:val="00DC0CE3"/>
    <w:rsid w:val="00DC3D36"/>
    <w:rsid w:val="00DC463F"/>
    <w:rsid w:val="00DC4AF2"/>
    <w:rsid w:val="00DC6608"/>
    <w:rsid w:val="00DC661D"/>
    <w:rsid w:val="00DC687D"/>
    <w:rsid w:val="00DC7425"/>
    <w:rsid w:val="00DD1216"/>
    <w:rsid w:val="00DD22C6"/>
    <w:rsid w:val="00DD2B67"/>
    <w:rsid w:val="00DD35F5"/>
    <w:rsid w:val="00DD3A5C"/>
    <w:rsid w:val="00DD4238"/>
    <w:rsid w:val="00DD49B7"/>
    <w:rsid w:val="00DD4DAE"/>
    <w:rsid w:val="00DD5A44"/>
    <w:rsid w:val="00DD6CA2"/>
    <w:rsid w:val="00DD6FB0"/>
    <w:rsid w:val="00DE0A40"/>
    <w:rsid w:val="00DE3055"/>
    <w:rsid w:val="00DE4455"/>
    <w:rsid w:val="00DE5874"/>
    <w:rsid w:val="00DE7436"/>
    <w:rsid w:val="00DE7DB2"/>
    <w:rsid w:val="00DF0A5E"/>
    <w:rsid w:val="00DF12B8"/>
    <w:rsid w:val="00DF1842"/>
    <w:rsid w:val="00DF2E57"/>
    <w:rsid w:val="00DF3016"/>
    <w:rsid w:val="00DF30F7"/>
    <w:rsid w:val="00DF446B"/>
    <w:rsid w:val="00DF4B3A"/>
    <w:rsid w:val="00DF51A5"/>
    <w:rsid w:val="00DF5854"/>
    <w:rsid w:val="00DF773E"/>
    <w:rsid w:val="00E00D85"/>
    <w:rsid w:val="00E017C2"/>
    <w:rsid w:val="00E02BFD"/>
    <w:rsid w:val="00E03321"/>
    <w:rsid w:val="00E04818"/>
    <w:rsid w:val="00E04951"/>
    <w:rsid w:val="00E04E5C"/>
    <w:rsid w:val="00E05CC0"/>
    <w:rsid w:val="00E06923"/>
    <w:rsid w:val="00E06984"/>
    <w:rsid w:val="00E06B55"/>
    <w:rsid w:val="00E0728E"/>
    <w:rsid w:val="00E11185"/>
    <w:rsid w:val="00E11AA0"/>
    <w:rsid w:val="00E12814"/>
    <w:rsid w:val="00E14B84"/>
    <w:rsid w:val="00E14FC6"/>
    <w:rsid w:val="00E1533A"/>
    <w:rsid w:val="00E15A19"/>
    <w:rsid w:val="00E16BCA"/>
    <w:rsid w:val="00E2141C"/>
    <w:rsid w:val="00E2167A"/>
    <w:rsid w:val="00E218F9"/>
    <w:rsid w:val="00E222C2"/>
    <w:rsid w:val="00E22D2A"/>
    <w:rsid w:val="00E22F77"/>
    <w:rsid w:val="00E241C6"/>
    <w:rsid w:val="00E25DED"/>
    <w:rsid w:val="00E261DD"/>
    <w:rsid w:val="00E2641E"/>
    <w:rsid w:val="00E265B5"/>
    <w:rsid w:val="00E265B6"/>
    <w:rsid w:val="00E27051"/>
    <w:rsid w:val="00E2769F"/>
    <w:rsid w:val="00E278E4"/>
    <w:rsid w:val="00E334C8"/>
    <w:rsid w:val="00E336E7"/>
    <w:rsid w:val="00E34CDF"/>
    <w:rsid w:val="00E35421"/>
    <w:rsid w:val="00E363E5"/>
    <w:rsid w:val="00E37443"/>
    <w:rsid w:val="00E4037B"/>
    <w:rsid w:val="00E40D33"/>
    <w:rsid w:val="00E4246A"/>
    <w:rsid w:val="00E42577"/>
    <w:rsid w:val="00E42766"/>
    <w:rsid w:val="00E42FA7"/>
    <w:rsid w:val="00E44BE8"/>
    <w:rsid w:val="00E45698"/>
    <w:rsid w:val="00E47718"/>
    <w:rsid w:val="00E479BF"/>
    <w:rsid w:val="00E5079D"/>
    <w:rsid w:val="00E50CA5"/>
    <w:rsid w:val="00E51748"/>
    <w:rsid w:val="00E526C7"/>
    <w:rsid w:val="00E52A6B"/>
    <w:rsid w:val="00E52D1D"/>
    <w:rsid w:val="00E533E0"/>
    <w:rsid w:val="00E5364E"/>
    <w:rsid w:val="00E549A8"/>
    <w:rsid w:val="00E54F25"/>
    <w:rsid w:val="00E578B8"/>
    <w:rsid w:val="00E6042A"/>
    <w:rsid w:val="00E60B3D"/>
    <w:rsid w:val="00E60FD0"/>
    <w:rsid w:val="00E61742"/>
    <w:rsid w:val="00E62A03"/>
    <w:rsid w:val="00E6369E"/>
    <w:rsid w:val="00E64663"/>
    <w:rsid w:val="00E64B18"/>
    <w:rsid w:val="00E678C2"/>
    <w:rsid w:val="00E679B9"/>
    <w:rsid w:val="00E7188F"/>
    <w:rsid w:val="00E7304F"/>
    <w:rsid w:val="00E733DF"/>
    <w:rsid w:val="00E756FC"/>
    <w:rsid w:val="00E758DF"/>
    <w:rsid w:val="00E76028"/>
    <w:rsid w:val="00E7756F"/>
    <w:rsid w:val="00E80791"/>
    <w:rsid w:val="00E807AA"/>
    <w:rsid w:val="00E80AFE"/>
    <w:rsid w:val="00E80C11"/>
    <w:rsid w:val="00E81825"/>
    <w:rsid w:val="00E81C22"/>
    <w:rsid w:val="00E823D1"/>
    <w:rsid w:val="00E82981"/>
    <w:rsid w:val="00E82EFB"/>
    <w:rsid w:val="00E83C38"/>
    <w:rsid w:val="00E8415B"/>
    <w:rsid w:val="00E84504"/>
    <w:rsid w:val="00E84957"/>
    <w:rsid w:val="00E84FDA"/>
    <w:rsid w:val="00E85565"/>
    <w:rsid w:val="00E85591"/>
    <w:rsid w:val="00E85E7D"/>
    <w:rsid w:val="00E862AD"/>
    <w:rsid w:val="00E87054"/>
    <w:rsid w:val="00E928BD"/>
    <w:rsid w:val="00E93F21"/>
    <w:rsid w:val="00E9404C"/>
    <w:rsid w:val="00E94962"/>
    <w:rsid w:val="00E96914"/>
    <w:rsid w:val="00E97C44"/>
    <w:rsid w:val="00E97C7C"/>
    <w:rsid w:val="00EA0F54"/>
    <w:rsid w:val="00EA14CE"/>
    <w:rsid w:val="00EA3EF7"/>
    <w:rsid w:val="00EA6082"/>
    <w:rsid w:val="00EA722B"/>
    <w:rsid w:val="00EA7479"/>
    <w:rsid w:val="00EA7E2D"/>
    <w:rsid w:val="00EB17AE"/>
    <w:rsid w:val="00EB1EEA"/>
    <w:rsid w:val="00EB3702"/>
    <w:rsid w:val="00EB43D7"/>
    <w:rsid w:val="00EB4F58"/>
    <w:rsid w:val="00EB6ADB"/>
    <w:rsid w:val="00EC06B8"/>
    <w:rsid w:val="00EC19B5"/>
    <w:rsid w:val="00EC40C9"/>
    <w:rsid w:val="00EC439F"/>
    <w:rsid w:val="00EC4BBB"/>
    <w:rsid w:val="00EC627D"/>
    <w:rsid w:val="00EC719F"/>
    <w:rsid w:val="00EC72C8"/>
    <w:rsid w:val="00EC79A6"/>
    <w:rsid w:val="00ED0D8C"/>
    <w:rsid w:val="00ED54C4"/>
    <w:rsid w:val="00ED5D93"/>
    <w:rsid w:val="00ED73EA"/>
    <w:rsid w:val="00ED7C88"/>
    <w:rsid w:val="00EE075A"/>
    <w:rsid w:val="00EE1886"/>
    <w:rsid w:val="00EE51BB"/>
    <w:rsid w:val="00EE6850"/>
    <w:rsid w:val="00EF056D"/>
    <w:rsid w:val="00EF0CA4"/>
    <w:rsid w:val="00EF3D41"/>
    <w:rsid w:val="00F0034A"/>
    <w:rsid w:val="00F015E5"/>
    <w:rsid w:val="00F0256A"/>
    <w:rsid w:val="00F033BC"/>
    <w:rsid w:val="00F03F8F"/>
    <w:rsid w:val="00F0452F"/>
    <w:rsid w:val="00F05995"/>
    <w:rsid w:val="00F06CC6"/>
    <w:rsid w:val="00F07BC0"/>
    <w:rsid w:val="00F100C5"/>
    <w:rsid w:val="00F10D21"/>
    <w:rsid w:val="00F11B64"/>
    <w:rsid w:val="00F11CD5"/>
    <w:rsid w:val="00F1206F"/>
    <w:rsid w:val="00F124A2"/>
    <w:rsid w:val="00F140F1"/>
    <w:rsid w:val="00F149FE"/>
    <w:rsid w:val="00F1504A"/>
    <w:rsid w:val="00F15791"/>
    <w:rsid w:val="00F1690E"/>
    <w:rsid w:val="00F17296"/>
    <w:rsid w:val="00F20685"/>
    <w:rsid w:val="00F2159B"/>
    <w:rsid w:val="00F24D48"/>
    <w:rsid w:val="00F25682"/>
    <w:rsid w:val="00F256CE"/>
    <w:rsid w:val="00F25B8B"/>
    <w:rsid w:val="00F25DA7"/>
    <w:rsid w:val="00F26263"/>
    <w:rsid w:val="00F2656C"/>
    <w:rsid w:val="00F268C6"/>
    <w:rsid w:val="00F268D9"/>
    <w:rsid w:val="00F2725B"/>
    <w:rsid w:val="00F27A1D"/>
    <w:rsid w:val="00F27AE2"/>
    <w:rsid w:val="00F30D98"/>
    <w:rsid w:val="00F317DB"/>
    <w:rsid w:val="00F343A9"/>
    <w:rsid w:val="00F36900"/>
    <w:rsid w:val="00F37560"/>
    <w:rsid w:val="00F37F7E"/>
    <w:rsid w:val="00F40BA1"/>
    <w:rsid w:val="00F42D71"/>
    <w:rsid w:val="00F43FBE"/>
    <w:rsid w:val="00F44AE8"/>
    <w:rsid w:val="00F44C76"/>
    <w:rsid w:val="00F46771"/>
    <w:rsid w:val="00F46D3C"/>
    <w:rsid w:val="00F47119"/>
    <w:rsid w:val="00F474EF"/>
    <w:rsid w:val="00F506DF"/>
    <w:rsid w:val="00F50731"/>
    <w:rsid w:val="00F5082F"/>
    <w:rsid w:val="00F52BF9"/>
    <w:rsid w:val="00F53E3E"/>
    <w:rsid w:val="00F546AA"/>
    <w:rsid w:val="00F54BBB"/>
    <w:rsid w:val="00F5545D"/>
    <w:rsid w:val="00F5570E"/>
    <w:rsid w:val="00F5577C"/>
    <w:rsid w:val="00F55E77"/>
    <w:rsid w:val="00F56DC6"/>
    <w:rsid w:val="00F57055"/>
    <w:rsid w:val="00F60881"/>
    <w:rsid w:val="00F610B4"/>
    <w:rsid w:val="00F6289E"/>
    <w:rsid w:val="00F63C30"/>
    <w:rsid w:val="00F63D34"/>
    <w:rsid w:val="00F648AA"/>
    <w:rsid w:val="00F64C2C"/>
    <w:rsid w:val="00F64FF9"/>
    <w:rsid w:val="00F66472"/>
    <w:rsid w:val="00F710D9"/>
    <w:rsid w:val="00F714FE"/>
    <w:rsid w:val="00F71C88"/>
    <w:rsid w:val="00F725FF"/>
    <w:rsid w:val="00F733F3"/>
    <w:rsid w:val="00F73A37"/>
    <w:rsid w:val="00F73B23"/>
    <w:rsid w:val="00F7431C"/>
    <w:rsid w:val="00F74E4F"/>
    <w:rsid w:val="00F74FA1"/>
    <w:rsid w:val="00F75AA7"/>
    <w:rsid w:val="00F80227"/>
    <w:rsid w:val="00F803CE"/>
    <w:rsid w:val="00F82667"/>
    <w:rsid w:val="00F82E4A"/>
    <w:rsid w:val="00F84228"/>
    <w:rsid w:val="00F84725"/>
    <w:rsid w:val="00F84800"/>
    <w:rsid w:val="00F86754"/>
    <w:rsid w:val="00F87A1F"/>
    <w:rsid w:val="00F91567"/>
    <w:rsid w:val="00F91671"/>
    <w:rsid w:val="00F95DA5"/>
    <w:rsid w:val="00F9719C"/>
    <w:rsid w:val="00FA0182"/>
    <w:rsid w:val="00FA13FA"/>
    <w:rsid w:val="00FA1B8C"/>
    <w:rsid w:val="00FA1BA4"/>
    <w:rsid w:val="00FA204F"/>
    <w:rsid w:val="00FA2A49"/>
    <w:rsid w:val="00FA3F82"/>
    <w:rsid w:val="00FA4C01"/>
    <w:rsid w:val="00FA5145"/>
    <w:rsid w:val="00FA5BC0"/>
    <w:rsid w:val="00FA749E"/>
    <w:rsid w:val="00FA7A83"/>
    <w:rsid w:val="00FA7AFE"/>
    <w:rsid w:val="00FB0018"/>
    <w:rsid w:val="00FB088D"/>
    <w:rsid w:val="00FB29D2"/>
    <w:rsid w:val="00FB4789"/>
    <w:rsid w:val="00FB5256"/>
    <w:rsid w:val="00FB5CD1"/>
    <w:rsid w:val="00FB6FF2"/>
    <w:rsid w:val="00FB7164"/>
    <w:rsid w:val="00FB7E49"/>
    <w:rsid w:val="00FC14D3"/>
    <w:rsid w:val="00FC1E72"/>
    <w:rsid w:val="00FC34ED"/>
    <w:rsid w:val="00FC3A25"/>
    <w:rsid w:val="00FC43BA"/>
    <w:rsid w:val="00FC4FD0"/>
    <w:rsid w:val="00FC524A"/>
    <w:rsid w:val="00FC57B7"/>
    <w:rsid w:val="00FC61AC"/>
    <w:rsid w:val="00FC65EB"/>
    <w:rsid w:val="00FC6FEA"/>
    <w:rsid w:val="00FC7D5B"/>
    <w:rsid w:val="00FD18C3"/>
    <w:rsid w:val="00FD23C3"/>
    <w:rsid w:val="00FD247F"/>
    <w:rsid w:val="00FD56E6"/>
    <w:rsid w:val="00FD78D2"/>
    <w:rsid w:val="00FE140F"/>
    <w:rsid w:val="00FE1696"/>
    <w:rsid w:val="00FE2698"/>
    <w:rsid w:val="00FE575A"/>
    <w:rsid w:val="00FE6736"/>
    <w:rsid w:val="00FE6A01"/>
    <w:rsid w:val="00FE6F2E"/>
    <w:rsid w:val="00FF03FA"/>
    <w:rsid w:val="00FF206F"/>
    <w:rsid w:val="00FF2912"/>
    <w:rsid w:val="00FF5F07"/>
    <w:rsid w:val="00FF5FA0"/>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uiPriority w:val="9"/>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
    <w:basedOn w:val="prastasis"/>
    <w:link w:val="Antrat2Diagrama1"/>
    <w:uiPriority w:val="9"/>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
    <w:basedOn w:val="prastasis"/>
    <w:next w:val="prastasis"/>
    <w:link w:val="Antrat3Diagrama1"/>
    <w:uiPriority w:val="9"/>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uiPriority w:val="9"/>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
    <w:basedOn w:val="Numatytasispastraiposriftas"/>
    <w:uiPriority w:val="9"/>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uiPriority w:val="35"/>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uiPriority w:val="99"/>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
    <w:basedOn w:val="Numatytasispastraiposriftas"/>
    <w:uiPriority w:val="99"/>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uiPriority w:val="99"/>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uiPriority w:val="99"/>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uiPriority w:val="99"/>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uiPriority w:val="99"/>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684194"/>
    <w:pPr>
      <w:numPr>
        <w:numId w:val="5"/>
      </w:numPr>
      <w:spacing w:before="240" w:after="240"/>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uiPriority w:val="22"/>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uiPriority w:val="99"/>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locked/>
    <w:rsid w:val="00C77F11"/>
    <w:rPr>
      <w:rFonts w:ascii="Tahoma" w:eastAsia="Times New Roman" w:hAnsi="Tahoma" w:cs="Tahoma"/>
      <w:color w:val="000000"/>
      <w:sz w:val="16"/>
      <w:szCs w:val="16"/>
    </w:rPr>
  </w:style>
  <w:style w:type="character" w:customStyle="1" w:styleId="CommentSubjectChar">
    <w:name w:val="Comment Subject Char"/>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uiPriority w:val="59"/>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iPriority w:val="39"/>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iPriority w:val="39"/>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
    <w:name w:val="Paantraštė Diagrama"/>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iPriority w:val="39"/>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pPr>
      <w:numPr>
        <w:numId w:val="13"/>
      </w:numPr>
    </w:pPr>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Helvetica Neue UltraLight" w:hAnsi="Helvetica Neue UltraLight"/>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14"/>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6"/>
      </w:numPr>
      <w:spacing w:before="360" w:after="360"/>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semiHidden/>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uiPriority w:val="59"/>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uiPriority w:val="99"/>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12"/>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5A16DA"/>
  </w:style>
  <w:style w:type="table" w:customStyle="1" w:styleId="Lentelstinklelis3">
    <w:name w:val="Lentelės tinklelis3"/>
    <w:basedOn w:val="prastojilentel"/>
    <w:next w:val="Lentelstinklelis"/>
    <w:uiPriority w:val="59"/>
    <w:rsid w:val="005A16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5A16DA"/>
  </w:style>
  <w:style w:type="numbering" w:customStyle="1" w:styleId="NoList23">
    <w:name w:val="No List23"/>
    <w:next w:val="Sraonra"/>
    <w:semiHidden/>
    <w:unhideWhenUsed/>
    <w:rsid w:val="005A16DA"/>
  </w:style>
  <w:style w:type="numbering" w:customStyle="1" w:styleId="NoList31">
    <w:name w:val="No List31"/>
    <w:next w:val="Sraonra"/>
    <w:uiPriority w:val="99"/>
    <w:semiHidden/>
    <w:unhideWhenUsed/>
    <w:rsid w:val="005A16DA"/>
  </w:style>
  <w:style w:type="table" w:customStyle="1" w:styleId="TableGrid11">
    <w:name w:val="Table Grid11"/>
    <w:basedOn w:val="prastojilentel"/>
    <w:next w:val="Lentelstinklelis"/>
    <w:rsid w:val="005A16DA"/>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5A16DA"/>
  </w:style>
  <w:style w:type="table" w:customStyle="1" w:styleId="TableGrid21">
    <w:name w:val="Table Grid21"/>
    <w:basedOn w:val="prastojilentel"/>
    <w:next w:val="Lentelstinklelis"/>
    <w:rsid w:val="005A16DA"/>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5A16DA"/>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5A16DA"/>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uiPriority w:val="99"/>
    <w:semiHidden/>
    <w:unhideWhenUsed/>
    <w:rsid w:val="007C5AF5"/>
  </w:style>
  <w:style w:type="table" w:customStyle="1" w:styleId="Lentelstinklelis4">
    <w:name w:val="Lentelės tinklelis4"/>
    <w:basedOn w:val="prastojilentel"/>
    <w:next w:val="Lentelstinklelis"/>
    <w:rsid w:val="007C5AF5"/>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okumentoinaosnumeris">
    <w:name w:val="endnote reference"/>
    <w:basedOn w:val="Numatytasispastraiposriftas"/>
    <w:rsid w:val="007C5AF5"/>
    <w:rPr>
      <w:vertAlign w:val="superscript"/>
    </w:rPr>
  </w:style>
  <w:style w:type="paragraph" w:customStyle="1" w:styleId="normalDiagramaDiagrama">
    <w:name w:val="normal+Diagrama Diagrama"/>
    <w:basedOn w:val="prastasis"/>
    <w:link w:val="normalDiagramaDiagramaChar"/>
    <w:rsid w:val="007C5AF5"/>
    <w:pPr>
      <w:spacing w:line="360" w:lineRule="auto"/>
      <w:ind w:firstLine="1276"/>
      <w:jc w:val="both"/>
    </w:pPr>
    <w:rPr>
      <w:rFonts w:ascii="Times New Roman" w:eastAsia="Times New Roman" w:hAnsi="Times New Roman" w:cs="Times New Roman"/>
      <w:sz w:val="24"/>
      <w:szCs w:val="24"/>
      <w:lang w:val="en-US" w:eastAsia="en-US"/>
    </w:rPr>
  </w:style>
  <w:style w:type="character" w:customStyle="1" w:styleId="normalDiagramaDiagramaChar">
    <w:name w:val="normal+Diagrama Diagrama Char"/>
    <w:link w:val="normalDiagramaDiagrama"/>
    <w:rsid w:val="007C5AF5"/>
    <w:rPr>
      <w:rFonts w:ascii="Times New Roman" w:eastAsia="Times New Roman" w:hAnsi="Times New Roman" w:cs="Times New Roman"/>
      <w:sz w:val="24"/>
      <w:szCs w:val="24"/>
      <w:lang w:val="en-US" w:eastAsia="en-US"/>
    </w:rPr>
  </w:style>
  <w:style w:type="table" w:customStyle="1" w:styleId="Lentelstinklelis5">
    <w:name w:val="Lentelės tinklelis5"/>
    <w:basedOn w:val="prastojilentel"/>
    <w:next w:val="Lentelstinklelis"/>
    <w:uiPriority w:val="59"/>
    <w:rsid w:val="00EA14CE"/>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0">
    <w:name w:val="Sąrašo nėra10"/>
    <w:next w:val="Sraonra"/>
    <w:uiPriority w:val="99"/>
    <w:semiHidden/>
    <w:unhideWhenUsed/>
    <w:rsid w:val="00EA14CE"/>
  </w:style>
  <w:style w:type="table" w:customStyle="1" w:styleId="Lentelstinklelis6">
    <w:name w:val="Lentelės tinklelis6"/>
    <w:basedOn w:val="prastojilentel"/>
    <w:next w:val="Lentelstinklelis"/>
    <w:rsid w:val="00EA14C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84959995">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38693370">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201406982">
      <w:bodyDiv w:val="1"/>
      <w:marLeft w:val="0"/>
      <w:marRight w:val="0"/>
      <w:marTop w:val="0"/>
      <w:marBottom w:val="0"/>
      <w:divBdr>
        <w:top w:val="none" w:sz="0" w:space="0" w:color="auto"/>
        <w:left w:val="none" w:sz="0" w:space="0" w:color="auto"/>
        <w:bottom w:val="none" w:sz="0" w:space="0" w:color="auto"/>
        <w:right w:val="none" w:sz="0" w:space="0" w:color="auto"/>
      </w:divBdr>
    </w:div>
    <w:div w:id="293147756">
      <w:bodyDiv w:val="1"/>
      <w:marLeft w:val="0"/>
      <w:marRight w:val="0"/>
      <w:marTop w:val="0"/>
      <w:marBottom w:val="0"/>
      <w:divBdr>
        <w:top w:val="none" w:sz="0" w:space="0" w:color="auto"/>
        <w:left w:val="none" w:sz="0" w:space="0" w:color="auto"/>
        <w:bottom w:val="none" w:sz="0" w:space="0" w:color="auto"/>
        <w:right w:val="none" w:sz="0" w:space="0" w:color="auto"/>
      </w:divBdr>
    </w:div>
    <w:div w:id="310448708">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54775880">
      <w:bodyDiv w:val="1"/>
      <w:marLeft w:val="0"/>
      <w:marRight w:val="0"/>
      <w:marTop w:val="0"/>
      <w:marBottom w:val="0"/>
      <w:divBdr>
        <w:top w:val="none" w:sz="0" w:space="0" w:color="auto"/>
        <w:left w:val="none" w:sz="0" w:space="0" w:color="auto"/>
        <w:bottom w:val="none" w:sz="0" w:space="0" w:color="auto"/>
        <w:right w:val="none" w:sz="0" w:space="0" w:color="auto"/>
      </w:divBdr>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627391048">
      <w:bodyDiv w:val="1"/>
      <w:marLeft w:val="0"/>
      <w:marRight w:val="0"/>
      <w:marTop w:val="0"/>
      <w:marBottom w:val="0"/>
      <w:divBdr>
        <w:top w:val="none" w:sz="0" w:space="0" w:color="auto"/>
        <w:left w:val="none" w:sz="0" w:space="0" w:color="auto"/>
        <w:bottom w:val="none" w:sz="0" w:space="0" w:color="auto"/>
        <w:right w:val="none" w:sz="0" w:space="0" w:color="auto"/>
      </w:divBdr>
    </w:div>
    <w:div w:id="669409246">
      <w:bodyDiv w:val="1"/>
      <w:marLeft w:val="0"/>
      <w:marRight w:val="0"/>
      <w:marTop w:val="0"/>
      <w:marBottom w:val="0"/>
      <w:divBdr>
        <w:top w:val="none" w:sz="0" w:space="0" w:color="auto"/>
        <w:left w:val="none" w:sz="0" w:space="0" w:color="auto"/>
        <w:bottom w:val="none" w:sz="0" w:space="0" w:color="auto"/>
        <w:right w:val="none" w:sz="0" w:space="0" w:color="auto"/>
      </w:divBdr>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761951147">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154761859">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573393573">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603535818">
      <w:bodyDiv w:val="1"/>
      <w:marLeft w:val="0"/>
      <w:marRight w:val="0"/>
      <w:marTop w:val="0"/>
      <w:marBottom w:val="0"/>
      <w:divBdr>
        <w:top w:val="none" w:sz="0" w:space="0" w:color="auto"/>
        <w:left w:val="none" w:sz="0" w:space="0" w:color="auto"/>
        <w:bottom w:val="none" w:sz="0" w:space="0" w:color="auto"/>
        <w:right w:val="none" w:sz="0" w:space="0" w:color="auto"/>
      </w:divBdr>
    </w:div>
    <w:div w:id="1613824080">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65198153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07579502">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24954594">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1977292976">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3.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A2A564-2E0C-4BA8-8E09-95F936735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25678</Words>
  <Characters>14637</Characters>
  <Application>Microsoft Office Word</Application>
  <DocSecurity>0</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40235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Eglė Mickevičienė</cp:lastModifiedBy>
  <cp:revision>3</cp:revision>
  <cp:lastPrinted>2024-05-30T07:21:00Z</cp:lastPrinted>
  <dcterms:created xsi:type="dcterms:W3CDTF">2024-06-05T13:43:00Z</dcterms:created>
  <dcterms:modified xsi:type="dcterms:W3CDTF">2024-06-07T11:56:00Z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