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401F25" w:rsidRPr="00401F25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401F25" w:rsidRDefault="00401F25" w:rsidP="00071F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071F65" w:rsidRPr="00071F65">
              <w:rPr>
                <w:rFonts w:ascii="Times New Roman" w:hAnsi="Times New Roman"/>
                <w:b/>
                <w:sz w:val="20"/>
                <w:szCs w:val="20"/>
              </w:rPr>
              <w:t>ABL800 FLEX Reference Manual Edition C 989-963</w:t>
            </w:r>
            <w:r w:rsidR="00433BE6">
              <w:rPr>
                <w:rFonts w:ascii="Times New Roman" w:hAnsi="Times New Roman"/>
                <w:b/>
                <w:sz w:val="20"/>
                <w:szCs w:val="20"/>
              </w:rPr>
              <w:t xml:space="preserve">“, </w:t>
            </w:r>
            <w:r w:rsidR="00071F65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PSL.</w:t>
            </w:r>
          </w:p>
        </w:tc>
      </w:tr>
      <w:tr w:rsidR="00F056EE" w:rsidRPr="00D27E8A" w:rsidTr="005970E9">
        <w:tc>
          <w:tcPr>
            <w:tcW w:w="2819" w:type="dxa"/>
          </w:tcPr>
          <w:p w:rsidR="00F056EE" w:rsidRDefault="00071F65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056EE" w:rsidRPr="00D27E8A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9631FD" w:rsidRPr="00D27E8A" w:rsidRDefault="00071F65" w:rsidP="00401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71F65">
              <w:rPr>
                <w:rFonts w:ascii="Times New Roman" w:hAnsi="Times New Roman"/>
                <w:sz w:val="20"/>
                <w:szCs w:val="20"/>
              </w:rPr>
              <w:t>Oksimetrijos parametrų (tHb, sO2) matavimo principas</w:t>
            </w:r>
            <w:r>
              <w:rPr>
                <w:rFonts w:ascii="Times New Roman" w:hAnsi="Times New Roman"/>
                <w:sz w:val="20"/>
                <w:szCs w:val="20"/>
              </w:rPr>
              <w:t>....)</w:t>
            </w:r>
          </w:p>
        </w:tc>
        <w:tc>
          <w:tcPr>
            <w:tcW w:w="3444" w:type="dxa"/>
          </w:tcPr>
          <w:p w:rsid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>Constructio</w:t>
            </w:r>
            <w:r>
              <w:rPr>
                <w:rFonts w:ascii="Times New Roman" w:hAnsi="Times New Roman"/>
                <w:sz w:val="20"/>
                <w:szCs w:val="20"/>
              </w:rPr>
              <w:t>n:</w:t>
            </w:r>
          </w:p>
          <w:p w:rsidR="00071F65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>The optical system is based on a 128-wavelength spectrophotometer with a</w:t>
            </w:r>
          </w:p>
          <w:p w:rsidR="00071F65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>measuring range of 478 - 672 nm. The spectrophotometer is connected via an</w:t>
            </w:r>
          </w:p>
          <w:p w:rsidR="00433BE6" w:rsidRPr="00433BE6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>optical fiber to a combined hemolyzer and measuring chamber.</w:t>
            </w:r>
          </w:p>
        </w:tc>
        <w:tc>
          <w:tcPr>
            <w:tcW w:w="3591" w:type="dxa"/>
          </w:tcPr>
          <w:p w:rsidR="00071F65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>Konstrukcija:</w:t>
            </w:r>
          </w:p>
          <w:p w:rsidR="00071F65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Optinė</w:t>
            </w:r>
            <w:r w:rsidRPr="00071F65">
              <w:rPr>
                <w:rFonts w:ascii="Times New Roman" w:hAnsi="Times New Roman"/>
                <w:sz w:val="20"/>
                <w:szCs w:val="20"/>
              </w:rPr>
              <w:t xml:space="preserve"> sistema yra pagrįsta 128 bangų ilgių spektrofotometrą su</w:t>
            </w:r>
          </w:p>
          <w:p w:rsidR="00071F65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matavimo diapazonu</w:t>
            </w:r>
            <w:r w:rsidRPr="00071F65">
              <w:rPr>
                <w:rFonts w:ascii="Times New Roman" w:hAnsi="Times New Roman"/>
                <w:sz w:val="20"/>
                <w:szCs w:val="20"/>
              </w:rPr>
              <w:t xml:space="preserve"> 478 - 672 nm. Spektrofotometras yra prijungtas per</w:t>
            </w:r>
          </w:p>
          <w:p w:rsidR="00433BE6" w:rsidRPr="00071F65" w:rsidRDefault="00071F65" w:rsidP="00071F65">
            <w:pPr>
              <w:rPr>
                <w:rFonts w:ascii="Times New Roman" w:hAnsi="Times New Roman"/>
                <w:sz w:val="20"/>
                <w:szCs w:val="20"/>
              </w:rPr>
            </w:pPr>
            <w:r w:rsidRPr="00071F65">
              <w:rPr>
                <w:rFonts w:ascii="Times New Roman" w:hAnsi="Times New Roman"/>
                <w:sz w:val="20"/>
                <w:szCs w:val="20"/>
              </w:rPr>
              <w:t xml:space="preserve">šviesolaidžių su </w:t>
            </w:r>
            <w:r>
              <w:rPr>
                <w:rFonts w:ascii="Times New Roman" w:hAnsi="Times New Roman"/>
                <w:sz w:val="20"/>
                <w:szCs w:val="20"/>
              </w:rPr>
              <w:t>kombinuota</w:t>
            </w:r>
            <w:r w:rsidRPr="00071F65">
              <w:rPr>
                <w:rFonts w:ascii="Times New Roman" w:hAnsi="Times New Roman"/>
                <w:sz w:val="20"/>
                <w:szCs w:val="20"/>
              </w:rPr>
              <w:t xml:space="preserve"> hemolyzer ir matavimo kamerą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EB477B" w:rsidRPr="00401F25" w:rsidTr="00BB45EB">
        <w:tc>
          <w:tcPr>
            <w:tcW w:w="9854" w:type="dxa"/>
            <w:gridSpan w:val="3"/>
            <w:shd w:val="clear" w:color="auto" w:fill="FDE9D9" w:themeFill="accent6" w:themeFillTint="33"/>
          </w:tcPr>
          <w:p w:rsidR="00EB477B" w:rsidRPr="00401F25" w:rsidRDefault="00EB477B" w:rsidP="00BB45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EB477B">
              <w:rPr>
                <w:rFonts w:ascii="Times New Roman" w:hAnsi="Times New Roman"/>
                <w:b/>
                <w:sz w:val="20"/>
                <w:szCs w:val="20"/>
              </w:rPr>
              <w:t>ABL800_FLEX_specification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“,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PSL.</w:t>
            </w:r>
          </w:p>
        </w:tc>
      </w:tr>
      <w:tr w:rsidR="00EB477B" w:rsidRPr="00D27E8A" w:rsidTr="005970E9">
        <w:tc>
          <w:tcPr>
            <w:tcW w:w="2819" w:type="dxa"/>
          </w:tcPr>
          <w:p w:rsidR="00EB477B" w:rsidRDefault="00EB477B" w:rsidP="00BB4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D27E8A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EB477B" w:rsidRPr="00D27E8A" w:rsidRDefault="00EB477B" w:rsidP="00BB4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EB477B">
              <w:rPr>
                <w:rFonts w:ascii="Times New Roman" w:hAnsi="Times New Roman"/>
                <w:sz w:val="20"/>
                <w:szCs w:val="20"/>
              </w:rPr>
              <w:t>Galimybė analizatorių įjungti į informacinį laboratorijos tinklą, duomenų siuntimas į centrinę duomenų bazę</w:t>
            </w:r>
            <w:r>
              <w:rPr>
                <w:rFonts w:ascii="Times New Roman" w:hAnsi="Times New Roman"/>
                <w:sz w:val="20"/>
                <w:szCs w:val="20"/>
              </w:rPr>
              <w:t>....)</w:t>
            </w:r>
          </w:p>
        </w:tc>
        <w:tc>
          <w:tcPr>
            <w:tcW w:w="3444" w:type="dxa"/>
          </w:tcPr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Communication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Access to Local Area Network for backup, etc. :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using PC network operating systems supporting Windows®XP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Output protocols :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High-level protocols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ABL700-compatible ASTM (E1394-91)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ABL700-compatible HL7 (Version 2.2 + 2.5)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ABL5xx-compatible ASTM (E1394-91)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OCT 1A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Low-level protocols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ASTM (E1381-95)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Raw (serial only)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Transport layer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TCP/IP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RS232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RADIANCE interface via</w:t>
            </w:r>
          </w:p>
          <w:p w:rsidR="00EB477B" w:rsidRPr="00F13EF9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Ethernet adapter</w:t>
            </w:r>
          </w:p>
        </w:tc>
        <w:tc>
          <w:tcPr>
            <w:tcW w:w="3591" w:type="dxa"/>
          </w:tcPr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Bendravimas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Prieiga prie vietinio tinklo atsarginę kopiją, ir tt: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naudojant kompiuterių tinklo operacines sistemas patvirtinamuosius Windows®XP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Išvesties protokolai: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Aukšto lygio protokolai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ABL700 suderinama ASTM (E1394-91)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ABL700 suderinama HL7 (Versija 2.2 + 2.5)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ABL5xx suderinama ASTM (E1394-91)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>spalis 1A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Žemo lygio protokolai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ASTM (E1381-95)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Žalios (serijos tik)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Transporto sluoksnis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TCP / IP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RS232</w:t>
            </w:r>
          </w:p>
          <w:p w:rsidR="00EB477B" w:rsidRPr="00EB477B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RADIANCE sąsaja per</w:t>
            </w:r>
          </w:p>
          <w:p w:rsidR="00EB477B" w:rsidRPr="00F13EF9" w:rsidRDefault="00EB477B" w:rsidP="00EB477B">
            <w:pPr>
              <w:rPr>
                <w:rFonts w:ascii="Times New Roman" w:hAnsi="Times New Roman"/>
                <w:sz w:val="20"/>
                <w:szCs w:val="20"/>
              </w:rPr>
            </w:pPr>
            <w:r w:rsidRPr="00EB477B">
              <w:rPr>
                <w:rFonts w:ascii="Times New Roman" w:hAnsi="Times New Roman"/>
                <w:sz w:val="20"/>
                <w:szCs w:val="20"/>
              </w:rPr>
              <w:t xml:space="preserve"> Ethernet adapteris</w:t>
            </w:r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8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</w:t>
    </w:r>
    <w:r w:rsidR="00071F65">
      <w:rPr>
        <w:rFonts w:ascii="Times New Roman" w:hAnsi="Times New Roman"/>
        <w:b/>
        <w:sz w:val="24"/>
        <w:szCs w:val="24"/>
      </w:rPr>
      <w:t>ABL800 Basic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072E"/>
    <w:multiLevelType w:val="hybridMultilevel"/>
    <w:tmpl w:val="BAE691DA"/>
    <w:lvl w:ilvl="0" w:tplc="12A48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338D9"/>
    <w:rsid w:val="00041611"/>
    <w:rsid w:val="00071F65"/>
    <w:rsid w:val="00086E07"/>
    <w:rsid w:val="001E294C"/>
    <w:rsid w:val="0021087B"/>
    <w:rsid w:val="00246E2E"/>
    <w:rsid w:val="002E5D7B"/>
    <w:rsid w:val="002E64E6"/>
    <w:rsid w:val="00314A88"/>
    <w:rsid w:val="00401F25"/>
    <w:rsid w:val="00433BE6"/>
    <w:rsid w:val="00543329"/>
    <w:rsid w:val="005970E9"/>
    <w:rsid w:val="00623DAB"/>
    <w:rsid w:val="00696522"/>
    <w:rsid w:val="006D297F"/>
    <w:rsid w:val="00784606"/>
    <w:rsid w:val="007E5FDF"/>
    <w:rsid w:val="0092216B"/>
    <w:rsid w:val="009631FD"/>
    <w:rsid w:val="00AF7F74"/>
    <w:rsid w:val="00B018DB"/>
    <w:rsid w:val="00B2203E"/>
    <w:rsid w:val="00B7094C"/>
    <w:rsid w:val="00C03008"/>
    <w:rsid w:val="00C07B70"/>
    <w:rsid w:val="00C3261D"/>
    <w:rsid w:val="00C363D0"/>
    <w:rsid w:val="00C66F66"/>
    <w:rsid w:val="00D27E8A"/>
    <w:rsid w:val="00D31680"/>
    <w:rsid w:val="00DE355F"/>
    <w:rsid w:val="00EB477B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38</cp:revision>
  <cp:lastPrinted>2015-06-16T12:23:00Z</cp:lastPrinted>
  <dcterms:created xsi:type="dcterms:W3CDTF">2015-06-10T07:33:00Z</dcterms:created>
  <dcterms:modified xsi:type="dcterms:W3CDTF">2015-12-18T16:35:00Z</dcterms:modified>
</cp:coreProperties>
</file>