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9F90E" w14:textId="1BFF544F" w:rsidR="003C1024" w:rsidRPr="00CB38F4" w:rsidRDefault="003C22EA" w:rsidP="00CB38F4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PASLAUGŲ TEIKIMO </w:t>
      </w:r>
      <w:r w:rsidR="003F5F11" w:rsidRPr="00CB38F4">
        <w:rPr>
          <w:rFonts w:ascii="Arial" w:hAnsi="Arial" w:cs="Arial"/>
          <w:b/>
          <w:sz w:val="20"/>
        </w:rPr>
        <w:t>SUTARTIES SPECIALIOJI DALIS</w:t>
      </w:r>
    </w:p>
    <w:p w14:paraId="46731F08" w14:textId="39916F4D" w:rsidR="003C1024" w:rsidRPr="00CB38F4" w:rsidRDefault="00202820" w:rsidP="009E6BAE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 xml:space="preserve">Nr. </w:t>
      </w:r>
      <w:r w:rsidR="009E6BAE" w:rsidRPr="009E6BAE">
        <w:rPr>
          <w:rFonts w:ascii="Arial" w:hAnsi="Arial" w:cs="Arial"/>
          <w:i/>
          <w:sz w:val="20"/>
        </w:rPr>
        <w:t>30200/491099</w:t>
      </w:r>
    </w:p>
    <w:p w14:paraId="7EB6BC75" w14:textId="77777777" w:rsidR="007F48C3" w:rsidRDefault="007F48C3" w:rsidP="007F48C3">
      <w:pPr>
        <w:jc w:val="both"/>
        <w:rPr>
          <w:rFonts w:ascii="Arial" w:hAnsi="Arial" w:cs="Arial"/>
          <w:b/>
        </w:rPr>
      </w:pPr>
      <w:r w:rsidRPr="00C67E4E">
        <w:rPr>
          <w:rFonts w:ascii="Arial" w:hAnsi="Arial" w:cs="Arial"/>
          <w:b/>
        </w:rPr>
        <w:t>AB „Energijos skirstymo operatorius“</w:t>
      </w:r>
      <w:r w:rsidRPr="00C67E4E">
        <w:rPr>
          <w:rFonts w:ascii="Arial" w:hAnsi="Arial" w:cs="Arial"/>
        </w:rPr>
        <w:t>, pagal</w:t>
      </w:r>
      <w:r w:rsidRPr="00C809B1">
        <w:rPr>
          <w:rFonts w:ascii="Arial" w:hAnsi="Arial" w:cs="Arial"/>
        </w:rPr>
        <w:t xml:space="preserve"> Lietuvos Respublikos įstatymus teisėtai įregistruota ir veikianti akcinė bendrovė, juridinio asmens kodas 304151376, PVM mokėtojo kodas LT100009860612, registruotos buveinės adresas Aguonų g. 24</w:t>
      </w:r>
      <w:r w:rsidRPr="0016561A">
        <w:rPr>
          <w:rFonts w:ascii="Arial" w:hAnsi="Arial" w:cs="Arial"/>
        </w:rPr>
        <w:t>, LT- 03212 Vilnius</w:t>
      </w:r>
      <w:r w:rsidRPr="00C809B1">
        <w:rPr>
          <w:rFonts w:ascii="Arial" w:hAnsi="Arial" w:cs="Arial"/>
        </w:rPr>
        <w:t>, Lietuvos Respublika, duomenys apie kurią kaupiami ir saugomi VĮ Registrų centras, atstovaujama [</w:t>
      </w:r>
      <w:r w:rsidRPr="00C809B1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Pr="00C809B1">
        <w:rPr>
          <w:rFonts w:ascii="Arial" w:hAnsi="Arial" w:cs="Arial"/>
        </w:rPr>
        <w:t>], veikiančio pagal [</w:t>
      </w:r>
      <w:r w:rsidRPr="00C809B1">
        <w:rPr>
          <w:rFonts w:ascii="Arial" w:hAnsi="Arial" w:cs="Arial"/>
          <w:i/>
          <w:highlight w:val="lightGray"/>
        </w:rPr>
        <w:t>atstovavimo pagrindas</w:t>
      </w:r>
      <w:r w:rsidRPr="00C809B1">
        <w:rPr>
          <w:rFonts w:ascii="Arial" w:hAnsi="Arial" w:cs="Arial"/>
        </w:rPr>
        <w:t>] (toliau – Klientas), ir</w:t>
      </w:r>
    </w:p>
    <w:p w14:paraId="4368DB73" w14:textId="77777777" w:rsidR="007F48C3" w:rsidRPr="00D150A3" w:rsidRDefault="007F48C3" w:rsidP="007F48C3">
      <w:pPr>
        <w:jc w:val="both"/>
        <w:rPr>
          <w:rFonts w:ascii="Arial" w:hAnsi="Arial" w:cs="Arial"/>
          <w:b/>
        </w:rPr>
      </w:pPr>
    </w:p>
    <w:p w14:paraId="499A811A" w14:textId="77777777" w:rsidR="005D0C35" w:rsidRPr="00CB38F4" w:rsidRDefault="005D0C35" w:rsidP="005D0C35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AB „Lietuvos draudimas“</w:t>
      </w:r>
      <w:r w:rsidRPr="00CB38F4">
        <w:rPr>
          <w:rFonts w:ascii="Arial" w:hAnsi="Arial" w:cs="Arial"/>
        </w:rPr>
        <w:t xml:space="preserve">, pagal Lietuvos Respublikos įstatymus teisėtai </w:t>
      </w:r>
      <w:r w:rsidRPr="002D7A41">
        <w:rPr>
          <w:rFonts w:ascii="Arial" w:hAnsi="Arial" w:cs="Arial"/>
        </w:rPr>
        <w:t>įregistruota ir veikianti akcinė bendrovė, juridinio asmens kodas 110051834, PVM mokėtojo kodas LT100518314, r</w:t>
      </w:r>
      <w:r w:rsidRPr="00CB38F4">
        <w:rPr>
          <w:rFonts w:ascii="Arial" w:hAnsi="Arial" w:cs="Arial"/>
        </w:rPr>
        <w:t>egistruotos buveinės adresas</w:t>
      </w:r>
      <w:r>
        <w:rPr>
          <w:rFonts w:ascii="Arial" w:hAnsi="Arial" w:cs="Arial"/>
        </w:rPr>
        <w:t xml:space="preserve"> J. Basanavičiaus g. 12, LT-03600 Vilnius</w:t>
      </w:r>
      <w:r w:rsidRPr="00CB38F4">
        <w:rPr>
          <w:rFonts w:ascii="Arial" w:hAnsi="Arial" w:cs="Arial"/>
        </w:rPr>
        <w:t xml:space="preserve">, Lietuvos Respublika, duomenys apie kurią kaupiami ir saugomi </w:t>
      </w:r>
      <w:r>
        <w:rPr>
          <w:rFonts w:ascii="Arial" w:hAnsi="Arial" w:cs="Arial"/>
        </w:rPr>
        <w:t>VĮ Registrų centras</w:t>
      </w:r>
      <w:r w:rsidRPr="00CB38F4">
        <w:rPr>
          <w:rFonts w:ascii="Arial" w:hAnsi="Arial" w:cs="Arial"/>
          <w:b/>
        </w:rPr>
        <w:t xml:space="preserve">, </w:t>
      </w:r>
      <w:r w:rsidRPr="00CB38F4">
        <w:rPr>
          <w:rFonts w:ascii="Arial" w:hAnsi="Arial" w:cs="Arial"/>
        </w:rPr>
        <w:t xml:space="preserve">atstovaujama </w:t>
      </w:r>
      <w:r>
        <w:rPr>
          <w:rFonts w:ascii="Arial" w:hAnsi="Arial" w:cs="Arial"/>
        </w:rPr>
        <w:t>vyresniosios korporatyvinių klientų kuratorės Mantės Simonavičienės</w:t>
      </w:r>
      <w:r w:rsidRPr="00CB38F4">
        <w:rPr>
          <w:rFonts w:ascii="Arial" w:hAnsi="Arial" w:cs="Arial"/>
        </w:rPr>
        <w:t>, veikiančio</w:t>
      </w:r>
      <w:r>
        <w:rPr>
          <w:rFonts w:ascii="Arial" w:hAnsi="Arial" w:cs="Arial"/>
        </w:rPr>
        <w:t>s</w:t>
      </w:r>
      <w:r w:rsidRPr="00CB38F4">
        <w:rPr>
          <w:rFonts w:ascii="Arial" w:hAnsi="Arial" w:cs="Arial"/>
        </w:rPr>
        <w:t xml:space="preserve"> pagal </w:t>
      </w:r>
      <w:r>
        <w:rPr>
          <w:rFonts w:ascii="Arial" w:hAnsi="Arial" w:cs="Arial"/>
        </w:rPr>
        <w:t>2018-04-16 įgaliojimą Nr. 6-2-29</w:t>
      </w:r>
      <w:r w:rsidRPr="00CB38F4">
        <w:rPr>
          <w:rFonts w:ascii="Arial" w:hAnsi="Arial" w:cs="Arial"/>
        </w:rPr>
        <w:t xml:space="preserve"> (toliau –  Paslaugų teikėjas),</w:t>
      </w:r>
    </w:p>
    <w:p w14:paraId="1A891396" w14:textId="77777777" w:rsidR="009529E2" w:rsidRPr="00CB38F4" w:rsidRDefault="009529E2" w:rsidP="00CB38F4">
      <w:pPr>
        <w:pStyle w:val="ListParagraph"/>
        <w:ind w:left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>Klientas  ir Paslaugų teikėjas kiekvienas atskirai toliau vadinamas Šalimi, bendrai vadinamos Šalimis,</w:t>
      </w:r>
      <w:r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</w:rPr>
        <w:t>sudarė   šią paslaugų  sutartį (toliau – Sutartis).</w:t>
      </w:r>
    </w:p>
    <w:p w14:paraId="0FAFA885" w14:textId="77777777" w:rsidR="00ED09E8" w:rsidRPr="00CB38F4" w:rsidRDefault="00ED09E8" w:rsidP="00CB38F4">
      <w:pPr>
        <w:spacing w:after="60"/>
        <w:jc w:val="both"/>
        <w:rPr>
          <w:rFonts w:ascii="Arial" w:hAnsi="Arial" w:cs="Arial"/>
        </w:rPr>
      </w:pPr>
    </w:p>
    <w:p w14:paraId="555F0F62" w14:textId="7B71ACCD" w:rsidR="003C1024" w:rsidRPr="00CB38F4" w:rsidRDefault="00E579C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BENDROSIOS NUOSTATOS IR </w:t>
      </w:r>
      <w:r w:rsidR="00703E21" w:rsidRPr="00CB38F4">
        <w:rPr>
          <w:rFonts w:ascii="Arial" w:hAnsi="Arial" w:cs="Arial"/>
          <w:b/>
          <w:bCs/>
        </w:rPr>
        <w:t xml:space="preserve">SUTARTIES </w:t>
      </w:r>
      <w:r w:rsidR="004647D8" w:rsidRPr="00CB38F4">
        <w:rPr>
          <w:rFonts w:ascii="Arial" w:hAnsi="Arial" w:cs="Arial"/>
          <w:b/>
          <w:bCs/>
        </w:rPr>
        <w:t>OBJEKTAS</w:t>
      </w:r>
      <w:r w:rsidR="003C1024" w:rsidRPr="00CB38F4">
        <w:rPr>
          <w:rFonts w:ascii="Arial" w:hAnsi="Arial" w:cs="Arial"/>
          <w:b/>
          <w:bCs/>
        </w:rPr>
        <w:t xml:space="preserve"> </w:t>
      </w:r>
    </w:p>
    <w:p w14:paraId="3ADDFA1E" w14:textId="24295B13" w:rsidR="00406A3E" w:rsidRDefault="00406A3E" w:rsidP="002810EF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CB38F4">
        <w:rPr>
          <w:rFonts w:ascii="Arial" w:hAnsi="Arial" w:cs="Arial"/>
        </w:rPr>
        <w:t xml:space="preserve">Paslaugų teikėjas įsipareigoja Sutartyje nurodytomis sąlygomis ir terminais suteikti </w:t>
      </w:r>
      <w:r w:rsidR="00CB4E96">
        <w:rPr>
          <w:rFonts w:ascii="Arial" w:hAnsi="Arial" w:cs="Arial"/>
        </w:rPr>
        <w:t>(</w:t>
      </w:r>
      <w:r w:rsidR="002810EF" w:rsidRPr="002810EF">
        <w:rPr>
          <w:rFonts w:ascii="Arial" w:hAnsi="Arial" w:cs="Arial"/>
        </w:rPr>
        <w:t>2019-ESO-594</w:t>
      </w:r>
      <w:r w:rsidR="00CB4E96">
        <w:rPr>
          <w:rFonts w:ascii="Arial" w:hAnsi="Arial" w:cs="Arial"/>
        </w:rPr>
        <w:t>)</w:t>
      </w:r>
      <w:r w:rsidR="002810EF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>Klientui</w:t>
      </w:r>
      <w:r w:rsidR="001951FC" w:rsidRPr="00CB38F4">
        <w:rPr>
          <w:rFonts w:ascii="Arial" w:hAnsi="Arial" w:cs="Arial"/>
        </w:rPr>
        <w:t xml:space="preserve"> </w:t>
      </w:r>
      <w:r w:rsidR="00C67E4E" w:rsidRPr="00C67E4E">
        <w:rPr>
          <w:rFonts w:ascii="Arial" w:hAnsi="Arial" w:cs="Arial"/>
        </w:rPr>
        <w:t>Tran</w:t>
      </w:r>
      <w:r w:rsidR="00C67E4E">
        <w:rPr>
          <w:rFonts w:ascii="Arial" w:hAnsi="Arial" w:cs="Arial"/>
        </w:rPr>
        <w:t xml:space="preserve">sporto priemonių </w:t>
      </w:r>
      <w:proofErr w:type="spellStart"/>
      <w:r w:rsidR="00C67E4E">
        <w:rPr>
          <w:rFonts w:ascii="Arial" w:hAnsi="Arial" w:cs="Arial"/>
        </w:rPr>
        <w:t>Kasko</w:t>
      </w:r>
      <w:proofErr w:type="spellEnd"/>
      <w:r w:rsidR="00C67E4E">
        <w:rPr>
          <w:rFonts w:ascii="Arial" w:hAnsi="Arial" w:cs="Arial"/>
        </w:rPr>
        <w:t xml:space="preserve"> draudimo </w:t>
      </w:r>
      <w:r w:rsidR="0035370A" w:rsidRPr="00CB38F4">
        <w:rPr>
          <w:rFonts w:ascii="Arial" w:hAnsi="Arial" w:cs="Arial"/>
        </w:rPr>
        <w:t xml:space="preserve">paslaugas </w:t>
      </w:r>
      <w:r w:rsidR="00EB6EEA" w:rsidRPr="00CB38F4">
        <w:rPr>
          <w:rFonts w:ascii="Arial" w:hAnsi="Arial" w:cs="Arial"/>
        </w:rPr>
        <w:t>(toliau – Paslaugos)</w:t>
      </w:r>
      <w:r w:rsidRPr="00CB38F4">
        <w:rPr>
          <w:rFonts w:ascii="Arial" w:hAnsi="Arial" w:cs="Arial"/>
          <w:i/>
        </w:rPr>
        <w:t>,</w:t>
      </w:r>
      <w:r w:rsidRPr="00CB38F4">
        <w:rPr>
          <w:rFonts w:ascii="Arial" w:hAnsi="Arial" w:cs="Arial"/>
        </w:rPr>
        <w:t xml:space="preserve"> o Klientas įsipareigoja sumokėti už suteiktas Paslaugas</w:t>
      </w:r>
      <w:r w:rsidR="00C97D16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>Sutartyje nurodytomis sąlygomis ir terminais</w:t>
      </w:r>
      <w:r w:rsidR="003C1024" w:rsidRPr="00CB38F4">
        <w:rPr>
          <w:rFonts w:ascii="Arial" w:hAnsi="Arial" w:cs="Arial"/>
          <w:i/>
        </w:rPr>
        <w:t>.</w:t>
      </w:r>
    </w:p>
    <w:p w14:paraId="2CF00D19" w14:textId="7F80F629" w:rsidR="00E579C6" w:rsidRPr="00CB38F4" w:rsidRDefault="00E579C6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A24A28">
        <w:rPr>
          <w:rFonts w:ascii="Arial" w:hAnsi="Arial" w:cs="Arial"/>
        </w:rPr>
        <w:t xml:space="preserve">Ši Sutartis sudaryta pasibaigus viešajam pirkimui, kuriame ekonomiškai naudingiausias pasiūlymas </w:t>
      </w:r>
      <w:r>
        <w:rPr>
          <w:rFonts w:ascii="Arial" w:hAnsi="Arial" w:cs="Arial"/>
        </w:rPr>
        <w:t>išrinktas</w:t>
      </w:r>
      <w:r w:rsidRPr="00A24A28">
        <w:rPr>
          <w:rFonts w:ascii="Arial" w:hAnsi="Arial" w:cs="Arial"/>
        </w:rPr>
        <w:t xml:space="preserve"> pagal </w:t>
      </w:r>
      <w:r w:rsidR="00C67E4E">
        <w:rPr>
          <w:rStyle w:val="Laukeliai"/>
        </w:rPr>
        <w:t>kainą</w:t>
      </w:r>
      <w:r w:rsidRPr="00A24A28">
        <w:rPr>
          <w:rFonts w:ascii="Arial" w:hAnsi="Arial" w:cs="Arial"/>
        </w:rPr>
        <w:t>.</w:t>
      </w:r>
    </w:p>
    <w:p w14:paraId="70D130BB" w14:textId="77777777" w:rsidR="003C1024" w:rsidRPr="00CB38F4" w:rsidRDefault="003C1024" w:rsidP="00CB38F4">
      <w:pPr>
        <w:spacing w:after="60"/>
        <w:jc w:val="both"/>
        <w:rPr>
          <w:rFonts w:ascii="Arial" w:hAnsi="Arial" w:cs="Arial"/>
        </w:rPr>
      </w:pPr>
    </w:p>
    <w:p w14:paraId="24475BFD" w14:textId="057B71E9" w:rsidR="00526EA4" w:rsidRPr="00CB38F4" w:rsidRDefault="0031744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PASLAUGŲ APIMTIS</w:t>
      </w:r>
      <w:r w:rsidR="003F45BE"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  <w:b/>
        </w:rPr>
        <w:t>IR KAINA</w:t>
      </w:r>
      <w:r w:rsidR="00526EA4" w:rsidRPr="00CB38F4">
        <w:rPr>
          <w:rFonts w:ascii="Arial" w:hAnsi="Arial" w:cs="Arial"/>
          <w:b/>
        </w:rPr>
        <w:t xml:space="preserve"> </w:t>
      </w:r>
    </w:p>
    <w:p w14:paraId="5FA9026A" w14:textId="77777777" w:rsidR="002810EF" w:rsidRDefault="00641248" w:rsidP="002810EF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CB38F4">
        <w:rPr>
          <w:rFonts w:ascii="Arial" w:hAnsi="Arial" w:cs="Arial"/>
          <w:iCs/>
        </w:rPr>
        <w:t xml:space="preserve">Pagal šią Sutartį </w:t>
      </w:r>
      <w:r w:rsidR="001C6190" w:rsidRPr="00CB38F4">
        <w:rPr>
          <w:rFonts w:ascii="Arial" w:hAnsi="Arial" w:cs="Arial"/>
          <w:iCs/>
        </w:rPr>
        <w:t xml:space="preserve">Klientui </w:t>
      </w:r>
      <w:r w:rsidR="00E757C4" w:rsidRPr="00CB38F4">
        <w:rPr>
          <w:rFonts w:ascii="Arial" w:hAnsi="Arial" w:cs="Arial"/>
          <w:iCs/>
        </w:rPr>
        <w:t xml:space="preserve">teikiamos </w:t>
      </w:r>
      <w:r w:rsidR="00C67E4E">
        <w:rPr>
          <w:rFonts w:ascii="Arial" w:hAnsi="Arial" w:cs="Arial"/>
          <w:iCs/>
        </w:rPr>
        <w:t>Paslaugos</w:t>
      </w:r>
      <w:r w:rsidR="00E757C4" w:rsidRPr="00CB38F4">
        <w:rPr>
          <w:rFonts w:ascii="Arial" w:hAnsi="Arial" w:cs="Arial"/>
          <w:iCs/>
        </w:rPr>
        <w:t xml:space="preserve">, aprašytos </w:t>
      </w:r>
      <w:r w:rsidR="00764E83" w:rsidRPr="00CB38F4">
        <w:rPr>
          <w:rFonts w:ascii="Arial" w:hAnsi="Arial" w:cs="Arial"/>
          <w:iCs/>
        </w:rPr>
        <w:t>Techninė</w:t>
      </w:r>
      <w:r w:rsidR="00A11F2F" w:rsidRPr="00CB38F4">
        <w:rPr>
          <w:rFonts w:ascii="Arial" w:hAnsi="Arial" w:cs="Arial"/>
          <w:iCs/>
        </w:rPr>
        <w:t>je specifikacijoj</w:t>
      </w:r>
      <w:r w:rsidR="00764E83" w:rsidRPr="00CB38F4">
        <w:rPr>
          <w:rFonts w:ascii="Arial" w:hAnsi="Arial" w:cs="Arial"/>
          <w:iCs/>
        </w:rPr>
        <w:t xml:space="preserve">e. </w:t>
      </w:r>
    </w:p>
    <w:p w14:paraId="4E0F6029" w14:textId="2F8345A2" w:rsidR="00CB4E96" w:rsidRPr="002810EF" w:rsidRDefault="00CB4E96" w:rsidP="002810EF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2810EF">
        <w:rPr>
          <w:rFonts w:ascii="Arial" w:hAnsi="Arial" w:cs="Arial"/>
          <w:iCs/>
        </w:rPr>
        <w:t xml:space="preserve">Paslaugų kiekis - nurodytas Sutarties SD priede Nr. 2. </w:t>
      </w:r>
    </w:p>
    <w:p w14:paraId="1A66DAE7" w14:textId="0279C696" w:rsidR="004A2D80" w:rsidRPr="00CB38F4" w:rsidRDefault="005314AD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125"/>
      <w:r w:rsidRPr="00CB38F4">
        <w:rPr>
          <w:rFonts w:ascii="Arial" w:hAnsi="Arial" w:cs="Arial"/>
        </w:rPr>
        <w:t xml:space="preserve">Bendra </w:t>
      </w:r>
      <w:r w:rsidR="00C832D7" w:rsidRPr="00CB38F4">
        <w:rPr>
          <w:rFonts w:ascii="Arial" w:hAnsi="Arial" w:cs="Arial"/>
        </w:rPr>
        <w:t xml:space="preserve">Paslaugų </w:t>
      </w:r>
      <w:r w:rsidR="00526EA4" w:rsidRPr="00CB38F4">
        <w:rPr>
          <w:rFonts w:ascii="Arial" w:hAnsi="Arial" w:cs="Arial"/>
        </w:rPr>
        <w:t xml:space="preserve">kaina </w:t>
      </w:r>
      <w:r w:rsidRPr="00CB38F4">
        <w:rPr>
          <w:rFonts w:ascii="Arial" w:hAnsi="Arial" w:cs="Arial"/>
        </w:rPr>
        <w:t xml:space="preserve">sudaro </w:t>
      </w:r>
      <w:r w:rsidR="00F315C7" w:rsidRPr="00F315C7">
        <w:rPr>
          <w:rFonts w:ascii="Arial" w:hAnsi="Arial" w:cs="Arial"/>
        </w:rPr>
        <w:t>460,35</w:t>
      </w:r>
      <w:r w:rsidR="00F315C7">
        <w:rPr>
          <w:rFonts w:ascii="Arial" w:hAnsi="Arial" w:cs="Arial"/>
          <w:i/>
        </w:rPr>
        <w:t xml:space="preserve"> </w:t>
      </w:r>
      <w:r w:rsidR="00DE1B39" w:rsidRPr="00CB38F4">
        <w:rPr>
          <w:rFonts w:ascii="Arial" w:hAnsi="Arial" w:cs="Arial"/>
        </w:rPr>
        <w:t xml:space="preserve">EUR </w:t>
      </w:r>
      <w:r w:rsidR="0072095D" w:rsidRPr="00CB38F4">
        <w:rPr>
          <w:rFonts w:ascii="Arial" w:hAnsi="Arial" w:cs="Arial"/>
        </w:rPr>
        <w:t>(</w:t>
      </w:r>
      <w:r w:rsidR="00F315C7">
        <w:rPr>
          <w:rFonts w:ascii="Arial" w:hAnsi="Arial" w:cs="Arial"/>
        </w:rPr>
        <w:t>keturi šimtai šešiasdešimt</w:t>
      </w:r>
      <w:r w:rsidR="0072095D" w:rsidRPr="00CB38F4">
        <w:rPr>
          <w:rFonts w:ascii="Arial" w:hAnsi="Arial" w:cs="Arial"/>
        </w:rPr>
        <w:t xml:space="preserve"> </w:t>
      </w:r>
      <w:r w:rsidR="000229BE" w:rsidRPr="00CB38F4">
        <w:rPr>
          <w:rFonts w:ascii="Arial" w:hAnsi="Arial" w:cs="Arial"/>
        </w:rPr>
        <w:t>eurų</w:t>
      </w:r>
      <w:r w:rsidR="0072095D" w:rsidRPr="00CB38F4">
        <w:rPr>
          <w:rFonts w:ascii="Arial" w:hAnsi="Arial" w:cs="Arial"/>
        </w:rPr>
        <w:t xml:space="preserve"> </w:t>
      </w:r>
      <w:r w:rsidR="00F315C7">
        <w:rPr>
          <w:rFonts w:ascii="Arial" w:hAnsi="Arial" w:cs="Arial"/>
        </w:rPr>
        <w:t>35</w:t>
      </w:r>
      <w:r w:rsidR="0072095D" w:rsidRPr="00CB38F4">
        <w:rPr>
          <w:rFonts w:ascii="Arial" w:hAnsi="Arial" w:cs="Arial"/>
        </w:rPr>
        <w:t xml:space="preserve"> ct)</w:t>
      </w:r>
      <w:r w:rsidR="000E72D8" w:rsidRPr="00CB38F4">
        <w:rPr>
          <w:rFonts w:ascii="Arial" w:hAnsi="Arial" w:cs="Arial"/>
        </w:rPr>
        <w:t>,</w:t>
      </w:r>
      <w:r w:rsidR="00C615A9" w:rsidRPr="00CB38F4">
        <w:rPr>
          <w:rFonts w:ascii="Arial" w:hAnsi="Arial" w:cs="Arial"/>
        </w:rPr>
        <w:t xml:space="preserve"> įskaitant PVM</w:t>
      </w:r>
      <w:r w:rsidRPr="00CB38F4">
        <w:rPr>
          <w:rFonts w:ascii="Arial" w:hAnsi="Arial" w:cs="Arial"/>
        </w:rPr>
        <w:t xml:space="preserve">. Bendrą </w:t>
      </w:r>
      <w:r w:rsidR="00C832D7" w:rsidRPr="00CB38F4">
        <w:rPr>
          <w:rFonts w:ascii="Arial" w:hAnsi="Arial" w:cs="Arial"/>
        </w:rPr>
        <w:t xml:space="preserve">Paslaugų </w:t>
      </w:r>
      <w:r w:rsidRPr="00CB38F4">
        <w:rPr>
          <w:rFonts w:ascii="Arial" w:hAnsi="Arial" w:cs="Arial"/>
        </w:rPr>
        <w:t>kainą sudaro:</w:t>
      </w:r>
      <w:bookmarkEnd w:id="0"/>
      <w:r w:rsidRPr="00CB38F4">
        <w:rPr>
          <w:rFonts w:ascii="Arial" w:hAnsi="Arial" w:cs="Arial"/>
        </w:rPr>
        <w:t xml:space="preserve"> </w:t>
      </w:r>
      <w:r w:rsidR="00526EA4" w:rsidRPr="00CB38F4">
        <w:rPr>
          <w:rFonts w:ascii="Arial" w:hAnsi="Arial" w:cs="Arial"/>
        </w:rPr>
        <w:t xml:space="preserve"> </w:t>
      </w:r>
    </w:p>
    <w:p w14:paraId="76E87FCB" w14:textId="535F375E" w:rsidR="00096898" w:rsidRPr="00CB38F4" w:rsidRDefault="005314AD" w:rsidP="00CB38F4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Paslaugų </w:t>
      </w:r>
      <w:r w:rsidR="00F315C7" w:rsidRPr="00F315C7">
        <w:rPr>
          <w:rFonts w:ascii="Arial" w:hAnsi="Arial" w:cs="Arial"/>
        </w:rPr>
        <w:t>460,35</w:t>
      </w:r>
      <w:r w:rsidR="00F315C7">
        <w:rPr>
          <w:rFonts w:ascii="Arial" w:hAnsi="Arial" w:cs="Arial"/>
          <w:i/>
        </w:rPr>
        <w:t xml:space="preserve"> </w:t>
      </w:r>
      <w:r w:rsidR="00F315C7" w:rsidRPr="00CB38F4">
        <w:rPr>
          <w:rFonts w:ascii="Arial" w:hAnsi="Arial" w:cs="Arial"/>
        </w:rPr>
        <w:t>EUR (</w:t>
      </w:r>
      <w:r w:rsidR="00F315C7">
        <w:rPr>
          <w:rFonts w:ascii="Arial" w:hAnsi="Arial" w:cs="Arial"/>
        </w:rPr>
        <w:t>keturi šimtai šešiasdešimt</w:t>
      </w:r>
      <w:r w:rsidR="00F315C7" w:rsidRPr="00CB38F4">
        <w:rPr>
          <w:rFonts w:ascii="Arial" w:hAnsi="Arial" w:cs="Arial"/>
        </w:rPr>
        <w:t xml:space="preserve"> eurų </w:t>
      </w:r>
      <w:r w:rsidR="00F315C7">
        <w:rPr>
          <w:rFonts w:ascii="Arial" w:hAnsi="Arial" w:cs="Arial"/>
        </w:rPr>
        <w:t>35</w:t>
      </w:r>
      <w:r w:rsidR="00F315C7" w:rsidRPr="00CB38F4">
        <w:rPr>
          <w:rFonts w:ascii="Arial" w:hAnsi="Arial" w:cs="Arial"/>
        </w:rPr>
        <w:t xml:space="preserve"> ct)</w:t>
      </w:r>
      <w:r w:rsidR="000E72D8" w:rsidRPr="00CB38F4">
        <w:rPr>
          <w:rFonts w:ascii="Arial" w:hAnsi="Arial" w:cs="Arial"/>
        </w:rPr>
        <w:t>,</w:t>
      </w:r>
      <w:r w:rsidR="0072095D" w:rsidRPr="00CB38F4">
        <w:rPr>
          <w:rFonts w:ascii="Arial" w:hAnsi="Arial" w:cs="Arial"/>
        </w:rPr>
        <w:t xml:space="preserve"> neįskaitant PVM</w:t>
      </w:r>
      <w:r w:rsidR="00526EA4" w:rsidRPr="00CB38F4">
        <w:rPr>
          <w:rFonts w:ascii="Arial" w:hAnsi="Arial" w:cs="Arial"/>
        </w:rPr>
        <w:t>;</w:t>
      </w:r>
    </w:p>
    <w:p w14:paraId="7F8C2407" w14:textId="4E22EB39" w:rsidR="00422C59" w:rsidRPr="00422C59" w:rsidRDefault="00422C59" w:rsidP="00422C59">
      <w:pPr>
        <w:pStyle w:val="ListParagraph"/>
        <w:numPr>
          <w:ilvl w:val="2"/>
          <w:numId w:val="3"/>
        </w:numPr>
        <w:tabs>
          <w:tab w:val="left" w:pos="0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PVM</w:t>
      </w:r>
      <w:r w:rsidR="00250CE9" w:rsidRPr="00422C59">
        <w:rPr>
          <w:rFonts w:ascii="Arial" w:hAnsi="Arial" w:cs="Arial"/>
        </w:rPr>
        <w:t xml:space="preserve"> </w:t>
      </w:r>
      <w:r w:rsidRPr="00422C59">
        <w:rPr>
          <w:rFonts w:ascii="Arial" w:hAnsi="Arial" w:cs="Arial"/>
        </w:rPr>
        <w:t>neapmokestinamas pagal LR Pridėtinės vertės mokesčio įstatymo 27 straipsnio nuostatą.</w:t>
      </w:r>
    </w:p>
    <w:p w14:paraId="070323CD" w14:textId="7E741805" w:rsidR="00BA2C51" w:rsidRPr="00422C59" w:rsidRDefault="00813835" w:rsidP="00D06ED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b/>
        </w:rPr>
      </w:pPr>
      <w:r w:rsidRPr="00422C59">
        <w:rPr>
          <w:rFonts w:ascii="Arial" w:hAnsi="Arial" w:cs="Arial"/>
        </w:rPr>
        <w:t xml:space="preserve">Vadovaujantis Viešųjų pirkimų tarnybos direktoriaus patvirtinta </w:t>
      </w:r>
      <w:r w:rsidR="00DE1B39" w:rsidRPr="00422C59">
        <w:rPr>
          <w:rFonts w:ascii="Arial" w:hAnsi="Arial" w:cs="Arial"/>
        </w:rPr>
        <w:t>K</w:t>
      </w:r>
      <w:r w:rsidRPr="00422C59">
        <w:rPr>
          <w:rFonts w:ascii="Arial" w:hAnsi="Arial" w:cs="Arial"/>
        </w:rPr>
        <w:t>ainodaros taisyklių nustaty</w:t>
      </w:r>
      <w:r w:rsidR="00214D3E" w:rsidRPr="00422C59">
        <w:rPr>
          <w:rFonts w:ascii="Arial" w:hAnsi="Arial" w:cs="Arial"/>
        </w:rPr>
        <w:t>m</w:t>
      </w:r>
      <w:r w:rsidRPr="00422C59">
        <w:rPr>
          <w:rFonts w:ascii="Arial" w:hAnsi="Arial" w:cs="Arial"/>
        </w:rPr>
        <w:t>o metodika, taikomas kainos apskaičiavimo būdas – fiksuota kaina</w:t>
      </w:r>
      <w:r w:rsidR="00C67E4E" w:rsidRPr="00422C59">
        <w:rPr>
          <w:rFonts w:ascii="Arial" w:hAnsi="Arial" w:cs="Arial"/>
        </w:rPr>
        <w:t>.</w:t>
      </w:r>
      <w:r w:rsidRPr="00422C59">
        <w:rPr>
          <w:rFonts w:ascii="Arial" w:hAnsi="Arial" w:cs="Arial"/>
          <w:i/>
          <w:u w:val="single"/>
        </w:rPr>
        <w:t xml:space="preserve"> </w:t>
      </w:r>
    </w:p>
    <w:p w14:paraId="2EB3BA98" w14:textId="77777777" w:rsidR="00C67E4E" w:rsidRPr="00CB38F4" w:rsidRDefault="00C67E4E" w:rsidP="00C67E4E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1E811550" w14:textId="44602B53" w:rsidR="00B51426" w:rsidRPr="00CB38F4" w:rsidRDefault="00B51426" w:rsidP="00CB38F4">
      <w:pPr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</w:rPr>
      </w:pPr>
      <w:r w:rsidRPr="00CB38F4">
        <w:rPr>
          <w:rFonts w:ascii="Arial" w:hAnsi="Arial" w:cs="Arial"/>
          <w:b/>
        </w:rPr>
        <w:t>PASLAUGŲ KOKYBĖ</w:t>
      </w:r>
    </w:p>
    <w:p w14:paraId="35FC4FAB" w14:textId="492A25DD" w:rsidR="00C67E4E" w:rsidRPr="00C67E4E" w:rsidRDefault="00EC6232" w:rsidP="00C67E4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67E4E">
        <w:rPr>
          <w:rFonts w:ascii="Arial" w:hAnsi="Arial" w:cs="Arial"/>
        </w:rPr>
        <w:t>Suteikiamų P</w:t>
      </w:r>
      <w:r w:rsidR="001841EE" w:rsidRPr="00C67E4E">
        <w:rPr>
          <w:rFonts w:ascii="Arial" w:hAnsi="Arial" w:cs="Arial"/>
        </w:rPr>
        <w:t xml:space="preserve">aslaugų kokybė turi atitikti </w:t>
      </w:r>
      <w:bookmarkStart w:id="1" w:name="_Ref339024596"/>
      <w:bookmarkStart w:id="2" w:name="_Ref339026538"/>
      <w:r w:rsidR="00C67E4E" w:rsidRPr="00C67E4E">
        <w:rPr>
          <w:rFonts w:ascii="Arial" w:hAnsi="Arial" w:cs="Arial"/>
        </w:rPr>
        <w:t xml:space="preserve">pridedamą Techninę specifikaciją ar kitus dokumentus, kurie numato kokybės reikalavimus Paslaugoms. </w:t>
      </w:r>
    </w:p>
    <w:p w14:paraId="2C08BD72" w14:textId="7AB742DE" w:rsidR="008229F9" w:rsidRPr="00C67E4E" w:rsidRDefault="00C67E4E" w:rsidP="00C67E4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67E4E">
        <w:rPr>
          <w:rFonts w:ascii="Arial" w:hAnsi="Arial" w:cs="Arial"/>
        </w:rPr>
        <w:t xml:space="preserve"> </w:t>
      </w:r>
      <w:r w:rsidR="00F05D6D" w:rsidRPr="00C67E4E">
        <w:rPr>
          <w:rFonts w:ascii="Arial" w:hAnsi="Arial" w:cs="Arial"/>
        </w:rPr>
        <w:t xml:space="preserve">Klientas turi teisę kreiptis į </w:t>
      </w:r>
      <w:r w:rsidR="003159D1" w:rsidRPr="00C67E4E">
        <w:rPr>
          <w:rFonts w:ascii="Arial" w:hAnsi="Arial" w:cs="Arial"/>
        </w:rPr>
        <w:t xml:space="preserve">Paslaugų teikėją dėl </w:t>
      </w:r>
      <w:r w:rsidR="00897DE0" w:rsidRPr="00C67E4E">
        <w:rPr>
          <w:rFonts w:ascii="Arial" w:hAnsi="Arial" w:cs="Arial"/>
        </w:rPr>
        <w:t xml:space="preserve">Paslaugų ir (ar) </w:t>
      </w:r>
      <w:r w:rsidR="003159D1" w:rsidRPr="00C67E4E">
        <w:rPr>
          <w:rFonts w:ascii="Arial" w:hAnsi="Arial" w:cs="Arial"/>
        </w:rPr>
        <w:t xml:space="preserve">Paslaugų rezultato trūkumų pašalinimo ne vėliau kaip per </w:t>
      </w:r>
      <w:r w:rsidRPr="00C67E4E">
        <w:rPr>
          <w:rFonts w:ascii="Arial" w:hAnsi="Arial" w:cs="Arial"/>
        </w:rPr>
        <w:t>2</w:t>
      </w:r>
      <w:r w:rsidR="003159D1" w:rsidRPr="00C67E4E">
        <w:rPr>
          <w:rFonts w:ascii="Arial" w:hAnsi="Arial" w:cs="Arial"/>
        </w:rPr>
        <w:t xml:space="preserve"> darbo dienas nuo P</w:t>
      </w:r>
      <w:r w:rsidR="008229F9" w:rsidRPr="00C67E4E">
        <w:rPr>
          <w:rFonts w:ascii="Arial" w:hAnsi="Arial" w:cs="Arial"/>
        </w:rPr>
        <w:t>aslaugų perdavimo - priėmimo akto pasirašymo</w:t>
      </w:r>
      <w:r w:rsidR="00F05D6D" w:rsidRPr="00C67E4E">
        <w:rPr>
          <w:rFonts w:ascii="Arial" w:hAnsi="Arial" w:cs="Arial"/>
        </w:rPr>
        <w:t xml:space="preserve"> </w:t>
      </w:r>
      <w:r w:rsidR="003159D1" w:rsidRPr="00C67E4E">
        <w:rPr>
          <w:rFonts w:ascii="Arial" w:hAnsi="Arial" w:cs="Arial"/>
        </w:rPr>
        <w:t xml:space="preserve">dienos. </w:t>
      </w:r>
      <w:r w:rsidR="008229F9" w:rsidRPr="00C67E4E">
        <w:rPr>
          <w:rFonts w:ascii="Arial" w:hAnsi="Arial" w:cs="Arial"/>
        </w:rPr>
        <w:t xml:space="preserve"> </w:t>
      </w:r>
    </w:p>
    <w:p w14:paraId="66587EED" w14:textId="71D6BA3F" w:rsidR="00086AC6" w:rsidRPr="00CB38F4" w:rsidRDefault="00A70158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3" w:name="_Ref339290698"/>
      <w:r w:rsidRPr="00CB38F4">
        <w:rPr>
          <w:rFonts w:ascii="Arial" w:hAnsi="Arial" w:cs="Arial"/>
        </w:rPr>
        <w:t>Kliento nustatytiems</w:t>
      </w:r>
      <w:r w:rsidR="00002517" w:rsidRPr="00CB38F4">
        <w:rPr>
          <w:rFonts w:ascii="Arial" w:hAnsi="Arial" w:cs="Arial"/>
        </w:rPr>
        <w:t xml:space="preserve"> Paslaugų rezultato trūkumams </w:t>
      </w:r>
      <w:r w:rsidR="00086AC6" w:rsidRPr="00CB38F4">
        <w:rPr>
          <w:rFonts w:ascii="Arial" w:hAnsi="Arial" w:cs="Arial"/>
        </w:rPr>
        <w:t xml:space="preserve">šalinti nustatomas </w:t>
      </w:r>
      <w:r w:rsidR="00C67E4E" w:rsidRPr="00C67E4E">
        <w:rPr>
          <w:rFonts w:ascii="Arial" w:hAnsi="Arial" w:cs="Arial"/>
        </w:rPr>
        <w:t xml:space="preserve">2 </w:t>
      </w:r>
      <w:r w:rsidR="00FA14D0" w:rsidRPr="00C67E4E">
        <w:rPr>
          <w:rFonts w:ascii="Arial" w:hAnsi="Arial" w:cs="Arial"/>
        </w:rPr>
        <w:t>darbo</w:t>
      </w:r>
      <w:r w:rsidR="00086AC6" w:rsidRPr="00C67E4E">
        <w:rPr>
          <w:rFonts w:ascii="Arial" w:hAnsi="Arial" w:cs="Arial"/>
        </w:rPr>
        <w:t xml:space="preserve"> dienų</w:t>
      </w:r>
      <w:r w:rsidR="00086AC6" w:rsidRPr="00CB38F4">
        <w:rPr>
          <w:rFonts w:ascii="Arial" w:hAnsi="Arial" w:cs="Arial"/>
        </w:rPr>
        <w:t xml:space="preserve"> terminas.</w:t>
      </w:r>
      <w:bookmarkEnd w:id="1"/>
      <w:bookmarkEnd w:id="2"/>
      <w:bookmarkEnd w:id="3"/>
      <w:r w:rsidR="00086AC6" w:rsidRPr="00CB38F4">
        <w:rPr>
          <w:rFonts w:ascii="Arial" w:hAnsi="Arial" w:cs="Arial"/>
        </w:rPr>
        <w:t xml:space="preserve"> </w:t>
      </w:r>
    </w:p>
    <w:p w14:paraId="225A4D82" w14:textId="5AEA6F86" w:rsidR="000D7B3A" w:rsidRPr="00CB38F4" w:rsidRDefault="000D7B3A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CB38F4">
        <w:rPr>
          <w:rFonts w:ascii="Arial" w:hAnsi="Arial" w:cs="Arial"/>
        </w:rPr>
        <w:t>Paslaugų</w:t>
      </w:r>
      <w:r w:rsidR="0089708E" w:rsidRPr="00CB38F4">
        <w:rPr>
          <w:rFonts w:ascii="Arial" w:hAnsi="Arial" w:cs="Arial"/>
        </w:rPr>
        <w:t xml:space="preserve"> </w:t>
      </w:r>
      <w:r w:rsidR="00897DE0" w:rsidRPr="00CB38F4">
        <w:rPr>
          <w:rFonts w:ascii="Arial" w:hAnsi="Arial" w:cs="Arial"/>
        </w:rPr>
        <w:t xml:space="preserve">ir (ar) Paslaugų </w:t>
      </w:r>
      <w:r w:rsidR="0089708E" w:rsidRPr="00CB38F4">
        <w:rPr>
          <w:rFonts w:ascii="Arial" w:hAnsi="Arial" w:cs="Arial"/>
        </w:rPr>
        <w:t>rezultato</w:t>
      </w:r>
      <w:r w:rsidR="00C67E4E">
        <w:rPr>
          <w:rFonts w:ascii="Arial" w:hAnsi="Arial" w:cs="Arial"/>
        </w:rPr>
        <w:t xml:space="preserve"> trūkumais </w:t>
      </w:r>
      <w:r w:rsidRPr="00C67E4E">
        <w:rPr>
          <w:rFonts w:ascii="Arial" w:hAnsi="Arial" w:cs="Arial"/>
        </w:rPr>
        <w:t>laikomi neatitikimai Technin</w:t>
      </w:r>
      <w:r w:rsidR="00A11F2F" w:rsidRPr="00C67E4E">
        <w:rPr>
          <w:rFonts w:ascii="Arial" w:hAnsi="Arial" w:cs="Arial"/>
        </w:rPr>
        <w:t>ės</w:t>
      </w:r>
      <w:r w:rsidRPr="00C67E4E">
        <w:rPr>
          <w:rFonts w:ascii="Arial" w:hAnsi="Arial" w:cs="Arial"/>
        </w:rPr>
        <w:t xml:space="preserve"> specifikacij</w:t>
      </w:r>
      <w:r w:rsidR="00A11F2F" w:rsidRPr="00C67E4E">
        <w:rPr>
          <w:rFonts w:ascii="Arial" w:hAnsi="Arial" w:cs="Arial"/>
        </w:rPr>
        <w:t>os</w:t>
      </w:r>
      <w:r w:rsidRPr="00C67E4E">
        <w:rPr>
          <w:rFonts w:ascii="Arial" w:hAnsi="Arial" w:cs="Arial"/>
        </w:rPr>
        <w:t xml:space="preserve"> reikalavimams ir teisės aktams, reglamentuojantiems </w:t>
      </w:r>
      <w:r w:rsidR="0089708E" w:rsidRPr="00C67E4E">
        <w:rPr>
          <w:rFonts w:ascii="Arial" w:hAnsi="Arial" w:cs="Arial"/>
        </w:rPr>
        <w:t>Paslaugų</w:t>
      </w:r>
      <w:r w:rsidRPr="00C67E4E">
        <w:rPr>
          <w:rFonts w:ascii="Arial" w:hAnsi="Arial" w:cs="Arial"/>
        </w:rPr>
        <w:t xml:space="preserve"> kokybę.</w:t>
      </w:r>
    </w:p>
    <w:p w14:paraId="0A6C07CC" w14:textId="4AA28B0E" w:rsidR="00755AE2" w:rsidRDefault="00755AE2" w:rsidP="00C67E4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 nustatytų Paslaugų trūkumų nepašalinimą per Sutarties SD 3.3 punkte nustatytą terminą Paslaugų teikėjas, Klientui pareikalavus, moka Klientui 0,05 procentų nuo </w:t>
      </w:r>
      <w:r w:rsidR="00CA46FE">
        <w:rPr>
          <w:rFonts w:ascii="Arial" w:hAnsi="Arial" w:cs="Arial"/>
        </w:rPr>
        <w:t>trūkumų turinčių</w:t>
      </w:r>
      <w:r>
        <w:rPr>
          <w:rFonts w:ascii="Arial" w:hAnsi="Arial" w:cs="Arial"/>
        </w:rPr>
        <w:t xml:space="preserve"> Paslaugų kainos dydžio delspinigius už kiekvieną uždelstą dieną (tačiau bet kokiu atveju ne mažiau kaip </w:t>
      </w:r>
      <w:r w:rsidR="00C67E4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C67E4E">
        <w:rPr>
          <w:rFonts w:ascii="Arial" w:hAnsi="Arial" w:cs="Arial"/>
        </w:rPr>
        <w:t xml:space="preserve">EUR </w:t>
      </w:r>
      <w:r w:rsidR="00C67E4E" w:rsidRPr="00C67E4E">
        <w:rPr>
          <w:rFonts w:ascii="Arial" w:hAnsi="Arial" w:cs="Arial"/>
          <w:iCs/>
        </w:rPr>
        <w:t xml:space="preserve">(dešimt) </w:t>
      </w:r>
      <w:r w:rsidRPr="00C67E4E">
        <w:rPr>
          <w:rFonts w:ascii="Arial" w:hAnsi="Arial" w:cs="Arial"/>
        </w:rPr>
        <w:t xml:space="preserve">už </w:t>
      </w:r>
      <w:r>
        <w:rPr>
          <w:rFonts w:ascii="Arial" w:hAnsi="Arial" w:cs="Arial"/>
        </w:rPr>
        <w:t xml:space="preserve">vieną vėlavimo laikotarpį). </w:t>
      </w:r>
    </w:p>
    <w:p w14:paraId="759417AC" w14:textId="77777777" w:rsidR="00E358F9" w:rsidRPr="00CB38F4" w:rsidRDefault="00E358F9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4D5D073D" w14:textId="2DBD2E38" w:rsidR="008F6329" w:rsidRPr="00CB38F4" w:rsidRDefault="005914E3" w:rsidP="00CB38F4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PASLAUGŲ TEIKĖJO</w:t>
      </w:r>
      <w:r w:rsidR="008F6329" w:rsidRPr="00CB38F4">
        <w:rPr>
          <w:rFonts w:ascii="Arial" w:hAnsi="Arial" w:cs="Arial"/>
          <w:b/>
          <w:sz w:val="20"/>
        </w:rPr>
        <w:t xml:space="preserve"> TEISĖ PASITELKTI TREČIUOSIUS ASMENIS (</w:t>
      </w:r>
      <w:r w:rsidR="00CB38F4" w:rsidRPr="00CB38F4">
        <w:rPr>
          <w:rFonts w:ascii="Arial" w:hAnsi="Arial" w:cs="Arial"/>
          <w:b/>
          <w:sz w:val="20"/>
        </w:rPr>
        <w:t>SUBTEIKĖJUS</w:t>
      </w:r>
      <w:r w:rsidR="008F6329" w:rsidRPr="00CB38F4">
        <w:rPr>
          <w:rFonts w:ascii="Arial" w:hAnsi="Arial" w:cs="Arial"/>
          <w:b/>
          <w:sz w:val="20"/>
        </w:rPr>
        <w:t>), JUNGTINĖ VEIKLA</w:t>
      </w:r>
      <w:r w:rsidRPr="00CB38F4">
        <w:rPr>
          <w:rFonts w:ascii="Arial" w:hAnsi="Arial" w:cs="Arial"/>
          <w:b/>
          <w:sz w:val="20"/>
        </w:rPr>
        <w:t xml:space="preserve"> </w:t>
      </w:r>
    </w:p>
    <w:p w14:paraId="04EB7C6A" w14:textId="77777777" w:rsidR="008F6329" w:rsidRPr="00CB38F4" w:rsidRDefault="008F6329" w:rsidP="00CB38F4">
      <w:pPr>
        <w:spacing w:after="60"/>
        <w:jc w:val="both"/>
        <w:rPr>
          <w:rFonts w:ascii="Arial" w:hAnsi="Arial" w:cs="Arial"/>
        </w:rPr>
      </w:pPr>
    </w:p>
    <w:p w14:paraId="2690283C" w14:textId="1D40C5DA" w:rsidR="000A559E" w:rsidRPr="00764570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CC4E40">
        <w:rPr>
          <w:rFonts w:ascii="Arial" w:hAnsi="Arial" w:cs="Arial"/>
        </w:rPr>
        <w:t xml:space="preserve">Sutartis iš </w:t>
      </w:r>
      <w:r>
        <w:rPr>
          <w:rFonts w:ascii="Arial" w:hAnsi="Arial" w:cs="Arial"/>
        </w:rPr>
        <w:t>Paslaugų teikėjo</w:t>
      </w:r>
      <w:r w:rsidRPr="00CC4E40">
        <w:rPr>
          <w:rFonts w:ascii="Arial" w:hAnsi="Arial" w:cs="Arial"/>
        </w:rPr>
        <w:t xml:space="preserve"> pusės vykdoma jungtinės veiklos </w:t>
      </w:r>
      <w:r w:rsidRPr="00764570">
        <w:rPr>
          <w:rFonts w:ascii="Arial" w:hAnsi="Arial" w:cs="Arial"/>
        </w:rPr>
        <w:t>pagrindu</w:t>
      </w:r>
      <w:r w:rsidRPr="00764570">
        <w:rPr>
          <w:rFonts w:ascii="Arial" w:hAnsi="Arial" w:cs="Arial"/>
          <w:i/>
        </w:rPr>
        <w:t xml:space="preserve">: </w:t>
      </w:r>
      <w:r w:rsidRPr="00764570">
        <w:rPr>
          <w:rFonts w:ascii="Arial" w:hAnsi="Arial" w:cs="Arial"/>
        </w:rPr>
        <w:t>NE</w:t>
      </w:r>
      <w:r w:rsidR="00764570" w:rsidRPr="00764570">
        <w:rPr>
          <w:rFonts w:ascii="Arial" w:hAnsi="Arial" w:cs="Arial"/>
        </w:rPr>
        <w:t>.</w:t>
      </w:r>
    </w:p>
    <w:p w14:paraId="61CCE079" w14:textId="069DAB22" w:rsidR="000A559E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0A559E">
        <w:rPr>
          <w:rFonts w:ascii="Arial" w:hAnsi="Arial" w:cs="Arial"/>
        </w:rPr>
        <w:t xml:space="preserve">Kai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Pirkimo procedūrų metu atitikčiai Pirkimo dokumentuose nustatytiems reikalavimams įrodyti rėmėsi kitų ūkio subjektų ekonominiais ir finansiniais </w:t>
      </w:r>
      <w:proofErr w:type="spellStart"/>
      <w:r w:rsidRPr="000A559E">
        <w:rPr>
          <w:rFonts w:ascii="Arial" w:hAnsi="Arial" w:cs="Arial"/>
        </w:rPr>
        <w:t>pajėgumais</w:t>
      </w:r>
      <w:proofErr w:type="spellEnd"/>
      <w:r w:rsidRPr="000A559E">
        <w:rPr>
          <w:rFonts w:ascii="Arial" w:hAnsi="Arial" w:cs="Arial"/>
        </w:rPr>
        <w:t xml:space="preserve">, </w:t>
      </w:r>
      <w:r w:rsidR="00105090"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ir ūkio subjektai, kurių </w:t>
      </w:r>
      <w:proofErr w:type="spellStart"/>
      <w:r w:rsidRPr="000A559E">
        <w:rPr>
          <w:rFonts w:ascii="Arial" w:hAnsi="Arial" w:cs="Arial"/>
        </w:rPr>
        <w:t>pajėgumais</w:t>
      </w:r>
      <w:proofErr w:type="spellEnd"/>
      <w:r w:rsidRPr="000A5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>kėjas rėmėsi, prisiima solidarią a</w:t>
      </w:r>
      <w:r>
        <w:rPr>
          <w:rFonts w:ascii="Arial" w:hAnsi="Arial" w:cs="Arial"/>
        </w:rPr>
        <w:t>tsakomybę už Sutarties įvykdymą.</w:t>
      </w:r>
    </w:p>
    <w:p w14:paraId="6594DECF" w14:textId="493726F5" w:rsidR="000A559E" w:rsidRPr="00764570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Sutarčiai vykdyti turi teisę pasitelkti Subtiekėjus tik tai Sutarties daliai, kurią nurodė Pasiūlyme.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Pasiūlyme nurodė Sutarties dalį, kuriai bus pasitelkiami </w:t>
      </w:r>
      <w:r w:rsidRPr="00764570">
        <w:rPr>
          <w:rFonts w:ascii="Arial" w:hAnsi="Arial" w:cs="Arial"/>
        </w:rPr>
        <w:t>Subtiekėjai: NE.</w:t>
      </w:r>
    </w:p>
    <w:p w14:paraId="1B34A808" w14:textId="20D93B13" w:rsidR="000A559E" w:rsidRDefault="000A559E" w:rsidP="000A559E">
      <w:pPr>
        <w:tabs>
          <w:tab w:val="left" w:pos="709"/>
        </w:tabs>
        <w:jc w:val="both"/>
        <w:rPr>
          <w:rFonts w:ascii="Arial" w:hAnsi="Arial" w:cs="Arial"/>
        </w:rPr>
      </w:pPr>
    </w:p>
    <w:p w14:paraId="263E523C" w14:textId="77777777" w:rsidR="00C67E4E" w:rsidRPr="00CC4E40" w:rsidRDefault="00C67E4E" w:rsidP="000A559E">
      <w:pPr>
        <w:tabs>
          <w:tab w:val="left" w:pos="709"/>
        </w:tabs>
        <w:jc w:val="both"/>
        <w:rPr>
          <w:rFonts w:ascii="Arial" w:hAnsi="Arial" w:cs="Arial"/>
          <w:i/>
          <w:color w:val="FF0000"/>
        </w:rPr>
      </w:pPr>
    </w:p>
    <w:p w14:paraId="32BA4689" w14:textId="3E1B22A3" w:rsidR="003C1024" w:rsidRPr="00CB38F4" w:rsidRDefault="00703E21" w:rsidP="00CB38F4">
      <w:pPr>
        <w:numPr>
          <w:ilvl w:val="0"/>
          <w:numId w:val="3"/>
        </w:numPr>
        <w:tabs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 xml:space="preserve">PASLAUGŲ </w:t>
      </w:r>
      <w:r w:rsidR="0096488C" w:rsidRPr="00CB38F4">
        <w:rPr>
          <w:rFonts w:ascii="Arial" w:hAnsi="Arial" w:cs="Arial"/>
          <w:b/>
        </w:rPr>
        <w:t>SUTEI</w:t>
      </w:r>
      <w:r w:rsidR="0070629C" w:rsidRPr="00CB38F4">
        <w:rPr>
          <w:rFonts w:ascii="Arial" w:hAnsi="Arial" w:cs="Arial"/>
          <w:b/>
        </w:rPr>
        <w:t>KIMO TERMINAI, PASLAUGŲ</w:t>
      </w:r>
      <w:r w:rsidR="000858C8" w:rsidRPr="00CB38F4">
        <w:rPr>
          <w:rFonts w:ascii="Arial" w:hAnsi="Arial" w:cs="Arial"/>
          <w:b/>
        </w:rPr>
        <w:t xml:space="preserve"> REZULTATO PERDAVIM</w:t>
      </w:r>
      <w:r w:rsidR="005A1678" w:rsidRPr="00CB38F4">
        <w:rPr>
          <w:rFonts w:ascii="Arial" w:hAnsi="Arial" w:cs="Arial"/>
          <w:b/>
        </w:rPr>
        <w:t>O -</w:t>
      </w:r>
      <w:r w:rsidR="0070629C" w:rsidRPr="00CB38F4">
        <w:rPr>
          <w:rFonts w:ascii="Arial" w:hAnsi="Arial" w:cs="Arial"/>
          <w:b/>
        </w:rPr>
        <w:t xml:space="preserve"> PRIĖMIMO TVARKA </w:t>
      </w:r>
    </w:p>
    <w:p w14:paraId="12E20E88" w14:textId="77777777" w:rsidR="00C67E4E" w:rsidRDefault="00C67E4E" w:rsidP="00C67E4E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4" w:name="_Ref340670710"/>
      <w:r w:rsidRPr="00C67E4E">
        <w:rPr>
          <w:rFonts w:ascii="Arial" w:hAnsi="Arial" w:cs="Arial"/>
        </w:rPr>
        <w:lastRenderedPageBreak/>
        <w:t>Tran</w:t>
      </w:r>
      <w:r>
        <w:rPr>
          <w:rFonts w:ascii="Arial" w:hAnsi="Arial" w:cs="Arial"/>
        </w:rPr>
        <w:t xml:space="preserve">sporto priemonių </w:t>
      </w:r>
      <w:proofErr w:type="spellStart"/>
      <w:r>
        <w:rPr>
          <w:rFonts w:ascii="Arial" w:hAnsi="Arial" w:cs="Arial"/>
        </w:rPr>
        <w:t>Kasko</w:t>
      </w:r>
      <w:proofErr w:type="spellEnd"/>
      <w:r>
        <w:rPr>
          <w:rFonts w:ascii="Arial" w:hAnsi="Arial" w:cs="Arial"/>
        </w:rPr>
        <w:t xml:space="preserve"> draudimų liudijimai turi įsigalioti nuo Techninės specifikacijos Priedo Nr. </w:t>
      </w:r>
      <w:r w:rsidRPr="005D0C35">
        <w:rPr>
          <w:rFonts w:ascii="Arial" w:hAnsi="Arial" w:cs="Arial"/>
        </w:rPr>
        <w:t xml:space="preserve">1. </w:t>
      </w:r>
      <w:r w:rsidRPr="00C67E4E">
        <w:rPr>
          <w:rFonts w:ascii="Arial" w:hAnsi="Arial" w:cs="Arial"/>
        </w:rPr>
        <w:t>nurodytų datų ir galioti 1 metus.</w:t>
      </w:r>
    </w:p>
    <w:p w14:paraId="7452132C" w14:textId="32CDBF53" w:rsidR="00C67E4E" w:rsidRPr="00C67E4E" w:rsidRDefault="00C67E4E" w:rsidP="00C67E4E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C67E4E">
        <w:rPr>
          <w:rFonts w:ascii="Arial" w:hAnsi="Arial" w:cs="Arial"/>
        </w:rPr>
        <w:t>Tran</w:t>
      </w:r>
      <w:r>
        <w:rPr>
          <w:rFonts w:ascii="Arial" w:hAnsi="Arial" w:cs="Arial"/>
        </w:rPr>
        <w:t xml:space="preserve">sporto priemonių </w:t>
      </w:r>
      <w:proofErr w:type="spellStart"/>
      <w:r>
        <w:rPr>
          <w:rFonts w:ascii="Arial" w:hAnsi="Arial" w:cs="Arial"/>
        </w:rPr>
        <w:t>Kasko</w:t>
      </w:r>
      <w:proofErr w:type="spellEnd"/>
      <w:r>
        <w:rPr>
          <w:rFonts w:ascii="Arial" w:hAnsi="Arial" w:cs="Arial"/>
        </w:rPr>
        <w:t xml:space="preserve"> d</w:t>
      </w:r>
      <w:r w:rsidRPr="00C67E4E">
        <w:rPr>
          <w:rFonts w:ascii="Arial" w:hAnsi="Arial" w:cs="Arial"/>
        </w:rPr>
        <w:t xml:space="preserve">raudimo </w:t>
      </w:r>
      <w:r>
        <w:rPr>
          <w:rFonts w:ascii="Arial" w:hAnsi="Arial" w:cs="Arial"/>
        </w:rPr>
        <w:t>liudijimai</w:t>
      </w:r>
      <w:r w:rsidRPr="00C67E4E">
        <w:rPr>
          <w:rFonts w:ascii="Arial" w:hAnsi="Arial" w:cs="Arial"/>
        </w:rPr>
        <w:t xml:space="preserve"> pristatomi adresu: Aguonų g. 24, Vilnius, ne vėliau </w:t>
      </w:r>
      <w:r>
        <w:rPr>
          <w:rFonts w:ascii="Arial" w:hAnsi="Arial" w:cs="Arial"/>
        </w:rPr>
        <w:t>kaip iki 2019 m. rugpjūčio 1 d.</w:t>
      </w:r>
    </w:p>
    <w:bookmarkEnd w:id="4"/>
    <w:p w14:paraId="6D854F4B" w14:textId="3170104A" w:rsidR="007C3DE0" w:rsidRPr="00CB38F4" w:rsidRDefault="007C3DE0" w:rsidP="00C67E4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Nustatomas </w:t>
      </w:r>
      <w:r w:rsidR="00C67E4E" w:rsidRPr="00C67E4E">
        <w:rPr>
          <w:rFonts w:ascii="Arial" w:hAnsi="Arial" w:cs="Arial"/>
        </w:rPr>
        <w:t xml:space="preserve">2 </w:t>
      </w:r>
      <w:r w:rsidRPr="00C67E4E">
        <w:rPr>
          <w:rFonts w:ascii="Arial" w:hAnsi="Arial" w:cs="Arial"/>
        </w:rPr>
        <w:t>darbo die</w:t>
      </w:r>
      <w:r w:rsidR="00996141" w:rsidRPr="00C67E4E">
        <w:rPr>
          <w:rFonts w:ascii="Arial" w:hAnsi="Arial" w:cs="Arial"/>
        </w:rPr>
        <w:t>nų</w:t>
      </w:r>
      <w:r w:rsidR="00996141" w:rsidRPr="00CB38F4">
        <w:rPr>
          <w:rFonts w:ascii="Arial" w:hAnsi="Arial" w:cs="Arial"/>
        </w:rPr>
        <w:t xml:space="preserve"> terminas, per kurį Klientas turi priimti suteiktas Paslaugas (</w:t>
      </w:r>
      <w:r w:rsidR="00424203" w:rsidRPr="00CB38F4">
        <w:rPr>
          <w:rFonts w:ascii="Arial" w:hAnsi="Arial" w:cs="Arial"/>
        </w:rPr>
        <w:t>t. y. pasirašyti Paslaugų rezultato perdavimo – priėmimo aktą</w:t>
      </w:r>
      <w:r w:rsidR="00996141" w:rsidRPr="00CB38F4">
        <w:rPr>
          <w:rFonts w:ascii="Arial" w:hAnsi="Arial" w:cs="Arial"/>
        </w:rPr>
        <w:t>)</w:t>
      </w:r>
      <w:r w:rsidR="00424203" w:rsidRPr="00CB38F4">
        <w:rPr>
          <w:rFonts w:ascii="Arial" w:hAnsi="Arial" w:cs="Arial"/>
        </w:rPr>
        <w:t xml:space="preserve"> arba</w:t>
      </w:r>
      <w:r w:rsidR="00C507E3" w:rsidRPr="00CB38F4">
        <w:rPr>
          <w:rFonts w:ascii="Arial" w:hAnsi="Arial" w:cs="Arial"/>
        </w:rPr>
        <w:t xml:space="preserve"> raštu informuoti Paslaugų teikėją apie Paslaugų rezultato </w:t>
      </w:r>
      <w:r w:rsidRPr="00CB38F4">
        <w:rPr>
          <w:rFonts w:ascii="Arial" w:hAnsi="Arial" w:cs="Arial"/>
        </w:rPr>
        <w:t>trūkumus.</w:t>
      </w:r>
    </w:p>
    <w:p w14:paraId="2E3FEF67" w14:textId="7FE9B1F8" w:rsidR="000D51C9" w:rsidRPr="00CB38F4" w:rsidRDefault="000D51C9" w:rsidP="00C67E4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Už vėlavimą suteikti Paslaugas per Sutarties SD </w:t>
      </w:r>
      <w:r w:rsidR="00D71146" w:rsidRPr="00937EB6">
        <w:rPr>
          <w:rFonts w:ascii="Arial" w:hAnsi="Arial" w:cs="Arial"/>
        </w:rPr>
        <w:fldChar w:fldCharType="begin"/>
      </w:r>
      <w:r w:rsidR="00D71146" w:rsidRPr="00CB38F4">
        <w:rPr>
          <w:rFonts w:ascii="Arial" w:hAnsi="Arial" w:cs="Arial"/>
        </w:rPr>
        <w:instrText xml:space="preserve"> REF _Ref340670710 \r \h </w:instrText>
      </w:r>
      <w:r w:rsidR="00193825" w:rsidRPr="00CB38F4">
        <w:rPr>
          <w:rFonts w:ascii="Arial" w:hAnsi="Arial" w:cs="Arial"/>
        </w:rPr>
        <w:instrText xml:space="preserve"> \* MERGEFORMAT </w:instrText>
      </w:r>
      <w:r w:rsidR="00D71146" w:rsidRPr="00937EB6">
        <w:rPr>
          <w:rFonts w:ascii="Arial" w:hAnsi="Arial" w:cs="Arial"/>
        </w:rPr>
      </w:r>
      <w:r w:rsidR="00D71146" w:rsidRPr="00937EB6">
        <w:rPr>
          <w:rFonts w:ascii="Arial" w:hAnsi="Arial" w:cs="Arial"/>
        </w:rPr>
        <w:fldChar w:fldCharType="separate"/>
      </w:r>
      <w:r w:rsidR="000A559E">
        <w:rPr>
          <w:rFonts w:ascii="Arial" w:hAnsi="Arial" w:cs="Arial"/>
        </w:rPr>
        <w:t>5.1</w:t>
      </w:r>
      <w:r w:rsidR="00D71146" w:rsidRPr="00937EB6">
        <w:rPr>
          <w:rFonts w:ascii="Arial" w:hAnsi="Arial" w:cs="Arial"/>
        </w:rPr>
        <w:fldChar w:fldCharType="end"/>
      </w:r>
      <w:r w:rsidR="00D71146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 xml:space="preserve">nustatytą terminą </w:t>
      </w:r>
      <w:r w:rsidR="00877F64" w:rsidRPr="00CB38F4">
        <w:rPr>
          <w:rFonts w:ascii="Arial" w:hAnsi="Arial" w:cs="Arial"/>
        </w:rPr>
        <w:t>Paslaugų teikėjas</w:t>
      </w:r>
      <w:r w:rsidR="00D63F6A" w:rsidRPr="00CB38F4">
        <w:rPr>
          <w:rFonts w:ascii="Arial" w:hAnsi="Arial" w:cs="Arial"/>
        </w:rPr>
        <w:t>, Klientui pareikalavus, moka</w:t>
      </w:r>
      <w:r w:rsidR="00877F64" w:rsidRPr="00CB38F4">
        <w:rPr>
          <w:rFonts w:ascii="Arial" w:hAnsi="Arial" w:cs="Arial"/>
        </w:rPr>
        <w:t xml:space="preserve"> 0,05%</w:t>
      </w:r>
      <w:r w:rsidR="004D32B0" w:rsidRPr="00CB38F4">
        <w:rPr>
          <w:rFonts w:ascii="Arial" w:hAnsi="Arial" w:cs="Arial"/>
        </w:rPr>
        <w:t xml:space="preserve"> nuo</w:t>
      </w:r>
      <w:r w:rsidR="00877F64" w:rsidRPr="00CB38F4">
        <w:rPr>
          <w:rFonts w:ascii="Arial" w:hAnsi="Arial" w:cs="Arial"/>
        </w:rPr>
        <w:t xml:space="preserve"> </w:t>
      </w:r>
      <w:r w:rsidR="004D32B0" w:rsidRPr="00CB38F4">
        <w:rPr>
          <w:rFonts w:ascii="Arial" w:hAnsi="Arial" w:cs="Arial"/>
        </w:rPr>
        <w:t xml:space="preserve">vėluojamų </w:t>
      </w:r>
      <w:r w:rsidR="00877F64" w:rsidRPr="00CB38F4">
        <w:rPr>
          <w:rFonts w:ascii="Arial" w:hAnsi="Arial" w:cs="Arial"/>
        </w:rPr>
        <w:t>suteikt</w:t>
      </w:r>
      <w:r w:rsidR="004D32B0" w:rsidRPr="00CB38F4">
        <w:rPr>
          <w:rFonts w:ascii="Arial" w:hAnsi="Arial" w:cs="Arial"/>
        </w:rPr>
        <w:t>i</w:t>
      </w:r>
      <w:r w:rsidR="00877F64" w:rsidRPr="00CB38F4">
        <w:rPr>
          <w:rFonts w:ascii="Arial" w:hAnsi="Arial" w:cs="Arial"/>
        </w:rPr>
        <w:t xml:space="preserve"> Paslaugų kainos </w:t>
      </w:r>
      <w:r w:rsidR="009C1AAF" w:rsidRPr="00CB38F4">
        <w:rPr>
          <w:rFonts w:ascii="Arial" w:hAnsi="Arial" w:cs="Arial"/>
        </w:rPr>
        <w:t xml:space="preserve">(be PVM) </w:t>
      </w:r>
      <w:r w:rsidR="00877F64" w:rsidRPr="00CB38F4">
        <w:rPr>
          <w:rFonts w:ascii="Arial" w:hAnsi="Arial" w:cs="Arial"/>
        </w:rPr>
        <w:t xml:space="preserve">dydžio delspinigius už kiekvieną uždelstą dieną (tačiau bet kokiu atveju ne mažiau kaip </w:t>
      </w:r>
      <w:r w:rsidR="00C67E4E">
        <w:rPr>
          <w:rFonts w:ascii="Arial" w:hAnsi="Arial" w:cs="Arial"/>
        </w:rPr>
        <w:t>10</w:t>
      </w:r>
      <w:r w:rsidR="00877F64" w:rsidRPr="00CB38F4">
        <w:rPr>
          <w:rFonts w:ascii="Arial" w:hAnsi="Arial" w:cs="Arial"/>
        </w:rPr>
        <w:t xml:space="preserve"> </w:t>
      </w:r>
      <w:r w:rsidR="004B2104" w:rsidRPr="00CB38F4">
        <w:rPr>
          <w:rFonts w:ascii="Arial" w:hAnsi="Arial" w:cs="Arial"/>
        </w:rPr>
        <w:t>e</w:t>
      </w:r>
      <w:r w:rsidR="000229BE" w:rsidRPr="00CB38F4">
        <w:rPr>
          <w:rFonts w:ascii="Arial" w:hAnsi="Arial" w:cs="Arial"/>
        </w:rPr>
        <w:t>ur</w:t>
      </w:r>
      <w:r w:rsidR="004B2104" w:rsidRPr="00CB38F4">
        <w:rPr>
          <w:rFonts w:ascii="Arial" w:hAnsi="Arial" w:cs="Arial"/>
        </w:rPr>
        <w:t>ų</w:t>
      </w:r>
      <w:r w:rsidR="00877F64" w:rsidRPr="00CB38F4">
        <w:rPr>
          <w:rFonts w:ascii="Arial" w:hAnsi="Arial" w:cs="Arial"/>
        </w:rPr>
        <w:t xml:space="preserve"> už visą vėlavimo laikotarpį)</w:t>
      </w:r>
      <w:r w:rsidRPr="00CB38F4">
        <w:rPr>
          <w:rFonts w:ascii="Arial" w:hAnsi="Arial" w:cs="Arial"/>
        </w:rPr>
        <w:t xml:space="preserve">. </w:t>
      </w:r>
    </w:p>
    <w:p w14:paraId="6F875995" w14:textId="77777777" w:rsidR="00B47F1A" w:rsidRPr="00CB38F4" w:rsidRDefault="00B47F1A" w:rsidP="00CB38F4">
      <w:pPr>
        <w:tabs>
          <w:tab w:val="left" w:pos="709"/>
        </w:tabs>
        <w:spacing w:after="60"/>
        <w:jc w:val="both"/>
        <w:rPr>
          <w:rFonts w:ascii="Arial" w:hAnsi="Arial" w:cs="Arial"/>
        </w:rPr>
      </w:pPr>
    </w:p>
    <w:p w14:paraId="77835391" w14:textId="3B87EB81" w:rsidR="00B603AC" w:rsidRPr="00CB38F4" w:rsidRDefault="000D4D6D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MOKĖJIMAI, PINIGINĖS PRIEVOLĖS IR SULAIKYMAI</w:t>
      </w:r>
      <w:r w:rsidR="00560AC6" w:rsidRPr="00CB38F4">
        <w:rPr>
          <w:rFonts w:ascii="Arial" w:hAnsi="Arial" w:cs="Arial"/>
          <w:b/>
          <w:sz w:val="20"/>
        </w:rPr>
        <w:t xml:space="preserve"> </w:t>
      </w:r>
    </w:p>
    <w:p w14:paraId="5CF63F41" w14:textId="2A7E13FE" w:rsidR="00A57344" w:rsidRPr="008E0C75" w:rsidRDefault="00A57344" w:rsidP="00A57344">
      <w:pPr>
        <w:numPr>
          <w:ilvl w:val="1"/>
          <w:numId w:val="3"/>
        </w:numPr>
        <w:spacing w:before="60" w:after="60"/>
        <w:ind w:left="0" w:firstLine="0"/>
        <w:jc w:val="both"/>
        <w:rPr>
          <w:rFonts w:ascii="Arial" w:hAnsi="Arial" w:cs="Arial"/>
          <w:i/>
          <w:u w:val="single"/>
        </w:rPr>
      </w:pPr>
      <w:r w:rsidRPr="008E0C75">
        <w:rPr>
          <w:rFonts w:ascii="Arial" w:hAnsi="Arial" w:cs="Arial"/>
        </w:rPr>
        <w:t xml:space="preserve">Klientas už draudimo Paslaugas teikėjui sumoka per </w:t>
      </w:r>
      <w:r w:rsidRPr="00E912E3">
        <w:rPr>
          <w:rFonts w:ascii="Arial" w:hAnsi="Arial" w:cs="Arial"/>
          <w:b/>
        </w:rPr>
        <w:t>14 kalendorinių dienų po Sutarties pasirašymo ir mokėjimo dokumento gavimo</w:t>
      </w:r>
      <w:r w:rsidR="00B24DC7">
        <w:rPr>
          <w:rFonts w:ascii="Arial" w:hAnsi="Arial" w:cs="Arial"/>
          <w:b/>
        </w:rPr>
        <w:t xml:space="preserve"> dienos, bet ne vėliau kaip iki </w:t>
      </w:r>
      <w:r w:rsidRPr="00E912E3">
        <w:rPr>
          <w:rFonts w:ascii="Arial" w:hAnsi="Arial" w:cs="Arial"/>
          <w:b/>
          <w:iCs/>
        </w:rPr>
        <w:t>draudimų</w:t>
      </w:r>
      <w:r w:rsidRPr="00E912E3">
        <w:rPr>
          <w:rFonts w:ascii="Arial" w:hAnsi="Arial" w:cs="Arial"/>
          <w:b/>
        </w:rPr>
        <w:t xml:space="preserve"> liudijimų įsigaliojimo datos.</w:t>
      </w:r>
    </w:p>
    <w:p w14:paraId="2EB81E1D" w14:textId="77777777" w:rsidR="003B6CFD" w:rsidRPr="00CB38F4" w:rsidRDefault="003B6CFD" w:rsidP="00CB38F4">
      <w:pPr>
        <w:spacing w:after="60"/>
        <w:jc w:val="both"/>
        <w:rPr>
          <w:rFonts w:ascii="Arial" w:hAnsi="Arial" w:cs="Arial"/>
        </w:rPr>
      </w:pPr>
    </w:p>
    <w:p w14:paraId="6867FF45" w14:textId="28C78968" w:rsidR="00187801" w:rsidRPr="00CB38F4" w:rsidRDefault="004016AD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 xml:space="preserve">SUTARTIES </w:t>
      </w:r>
      <w:r w:rsidR="00C10405" w:rsidRPr="00CB38F4">
        <w:rPr>
          <w:rFonts w:ascii="Arial" w:hAnsi="Arial" w:cs="Arial"/>
          <w:b/>
          <w:sz w:val="20"/>
        </w:rPr>
        <w:t>ĮSIGALIOJIMAS</w:t>
      </w:r>
      <w:r w:rsidRPr="00CB38F4">
        <w:rPr>
          <w:rFonts w:ascii="Arial" w:hAnsi="Arial" w:cs="Arial"/>
          <w:b/>
          <w:sz w:val="20"/>
        </w:rPr>
        <w:t xml:space="preserve"> IR GALIOJIMAS </w:t>
      </w:r>
    </w:p>
    <w:p w14:paraId="763928C7" w14:textId="16578550" w:rsidR="00C30B2F" w:rsidRPr="00CB38F4" w:rsidRDefault="00C30B2F" w:rsidP="008E0C75">
      <w:pPr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 Ši Sutartis įsigalioja </w:t>
      </w:r>
      <w:r w:rsidRPr="008E0C75">
        <w:rPr>
          <w:rFonts w:ascii="Arial" w:hAnsi="Arial" w:cs="Arial"/>
          <w:iCs/>
        </w:rPr>
        <w:t>nuo</w:t>
      </w:r>
      <w:r w:rsidR="008E0C75" w:rsidRPr="008E0C75">
        <w:rPr>
          <w:rFonts w:ascii="Arial" w:hAnsi="Arial" w:cs="Arial"/>
          <w:iCs/>
        </w:rPr>
        <w:t xml:space="preserve"> </w:t>
      </w:r>
      <w:r w:rsidR="00E241D0" w:rsidRPr="00894797">
        <w:rPr>
          <w:rFonts w:ascii="Arial" w:hAnsi="Arial" w:cs="Arial"/>
        </w:rPr>
        <w:t xml:space="preserve">Sutarties pasirašymo dienos </w:t>
      </w:r>
      <w:r w:rsidR="008E0C75">
        <w:rPr>
          <w:rFonts w:ascii="Arial" w:hAnsi="Arial" w:cs="Arial"/>
          <w:iCs/>
        </w:rPr>
        <w:t xml:space="preserve">ir galioja </w:t>
      </w:r>
      <w:r w:rsidR="008E0C75" w:rsidRPr="008E0C75">
        <w:rPr>
          <w:rFonts w:ascii="Arial" w:hAnsi="Arial" w:cs="Arial"/>
          <w:iCs/>
        </w:rPr>
        <w:t>iki 2020-09-05</w:t>
      </w:r>
      <w:r w:rsidR="008E0C75">
        <w:rPr>
          <w:rFonts w:ascii="Arial" w:hAnsi="Arial" w:cs="Arial"/>
          <w:iCs/>
        </w:rPr>
        <w:t xml:space="preserve">. </w:t>
      </w:r>
      <w:r w:rsidR="008E0C75" w:rsidRPr="008E0C75">
        <w:rPr>
          <w:rFonts w:ascii="Arial" w:hAnsi="Arial" w:cs="Arial"/>
          <w:iCs/>
        </w:rPr>
        <w:t>Draudimo liudijimai išduodami su galiojimo laikotarpiu</w:t>
      </w:r>
      <w:r w:rsidR="008E0C75">
        <w:rPr>
          <w:rFonts w:ascii="Arial" w:hAnsi="Arial" w:cs="Arial"/>
          <w:iCs/>
        </w:rPr>
        <w:t xml:space="preserve"> nurodytu Techninės specifikacijos Priede Nr. </w:t>
      </w:r>
      <w:r w:rsidR="008E0C75" w:rsidRPr="005D0C35">
        <w:rPr>
          <w:rFonts w:ascii="Arial" w:hAnsi="Arial" w:cs="Arial"/>
          <w:iCs/>
        </w:rPr>
        <w:t>1.</w:t>
      </w:r>
    </w:p>
    <w:p w14:paraId="799957D7" w14:textId="77777777" w:rsidR="00A00CB5" w:rsidRPr="00CB38F4" w:rsidRDefault="00A00CB5" w:rsidP="00CB38F4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</w:p>
    <w:p w14:paraId="17E79059" w14:textId="77777777" w:rsidR="00CB38F4" w:rsidRPr="00CB38F4" w:rsidRDefault="00CB38F4" w:rsidP="00CB38F4">
      <w:pPr>
        <w:pStyle w:val="ListParagraph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KITOS SUTARTIES NUOSTATOS</w:t>
      </w:r>
    </w:p>
    <w:p w14:paraId="299969FE" w14:textId="6F5A6FC9" w:rsidR="00CB38F4" w:rsidRPr="00CB38F4" w:rsidRDefault="00CB38F4" w:rsidP="00D74FE2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 xml:space="preserve">Kai </w:t>
      </w:r>
      <w:r w:rsidR="00E76553" w:rsidRPr="00E76553">
        <w:rPr>
          <w:rFonts w:ascii="Arial" w:hAnsi="Arial" w:cs="Arial"/>
        </w:rPr>
        <w:t>Paslaugų teikėjas</w:t>
      </w:r>
      <w:r w:rsidRPr="00CB38F4">
        <w:rPr>
          <w:rFonts w:ascii="Arial" w:hAnsi="Arial" w:cs="Arial"/>
        </w:rPr>
        <w:t xml:space="preserve"> Pirkimo procedūrų metu atitikčiai Pirkimo dokumentuose nustatytiems reikalavimams įrodyti rėmėsi kitų ūkio subjektų ekonominiais ir finansiniais </w:t>
      </w:r>
      <w:proofErr w:type="spellStart"/>
      <w:r w:rsidRPr="00CB38F4">
        <w:rPr>
          <w:rFonts w:ascii="Arial" w:hAnsi="Arial" w:cs="Arial"/>
        </w:rPr>
        <w:t>pajėgumais</w:t>
      </w:r>
      <w:proofErr w:type="spellEnd"/>
      <w:r w:rsidRPr="00CB38F4">
        <w:rPr>
          <w:rFonts w:ascii="Arial" w:hAnsi="Arial" w:cs="Arial"/>
        </w:rPr>
        <w:t xml:space="preserve">, </w:t>
      </w:r>
      <w:r w:rsidR="00E76553" w:rsidRPr="00E76553">
        <w:rPr>
          <w:rFonts w:ascii="Arial" w:hAnsi="Arial" w:cs="Arial"/>
        </w:rPr>
        <w:t>Paslaugų teikėjas</w:t>
      </w:r>
      <w:r w:rsidRPr="00CB38F4">
        <w:rPr>
          <w:rFonts w:ascii="Arial" w:hAnsi="Arial" w:cs="Arial"/>
        </w:rPr>
        <w:t xml:space="preserve"> ir ūkio subjektai, kurių </w:t>
      </w:r>
      <w:proofErr w:type="spellStart"/>
      <w:r w:rsidRPr="00CB38F4">
        <w:rPr>
          <w:rFonts w:ascii="Arial" w:hAnsi="Arial" w:cs="Arial"/>
        </w:rPr>
        <w:t>pajėgumais</w:t>
      </w:r>
      <w:proofErr w:type="spellEnd"/>
      <w:r w:rsidRPr="00CB38F4">
        <w:rPr>
          <w:rFonts w:ascii="Arial" w:hAnsi="Arial" w:cs="Arial"/>
        </w:rPr>
        <w:t xml:space="preserve"> </w:t>
      </w:r>
      <w:r w:rsidR="00E76553" w:rsidRPr="00E76553">
        <w:rPr>
          <w:rFonts w:ascii="Arial" w:hAnsi="Arial" w:cs="Arial"/>
        </w:rPr>
        <w:t>Paslaugų teikėjas</w:t>
      </w:r>
      <w:r w:rsidRPr="00CB38F4">
        <w:rPr>
          <w:rFonts w:ascii="Arial" w:hAnsi="Arial" w:cs="Arial"/>
        </w:rPr>
        <w:t xml:space="preserve"> rėmėsi, prisiima solidarią atsakomybę už Sutarties įvykdymą.</w:t>
      </w:r>
    </w:p>
    <w:p w14:paraId="2B7DE5D9" w14:textId="77777777" w:rsidR="00CB38F4" w:rsidRPr="00CB38F4" w:rsidRDefault="00CB38F4" w:rsidP="00CB38F4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</w:p>
    <w:p w14:paraId="0ACBC320" w14:textId="77777777" w:rsidR="008631C5" w:rsidRPr="00CB38F4" w:rsidRDefault="00C20F4A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PRIEDAI</w:t>
      </w:r>
    </w:p>
    <w:p w14:paraId="1E2539B3" w14:textId="06629526" w:rsidR="00ED09E8" w:rsidRPr="00CB38F4" w:rsidRDefault="00ED09E8" w:rsidP="00CB38F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46096B61" w14:textId="4E8A5DDA" w:rsidR="00096898" w:rsidRPr="00CB38F4" w:rsidRDefault="00DE2761" w:rsidP="00CB38F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 xml:space="preserve">Prie </w:t>
      </w:r>
      <w:r w:rsidR="007E0068" w:rsidRPr="00CB38F4">
        <w:rPr>
          <w:rFonts w:ascii="Arial" w:hAnsi="Arial" w:cs="Arial"/>
          <w:sz w:val="20"/>
        </w:rPr>
        <w:t>Sutarties SD</w:t>
      </w:r>
      <w:r w:rsidR="00434D81" w:rsidRPr="00CB38F4">
        <w:rPr>
          <w:rFonts w:ascii="Arial" w:hAnsi="Arial" w:cs="Arial"/>
          <w:sz w:val="20"/>
        </w:rPr>
        <w:t xml:space="preserve"> </w:t>
      </w:r>
      <w:r w:rsidRPr="00CB38F4">
        <w:rPr>
          <w:rFonts w:ascii="Arial" w:hAnsi="Arial" w:cs="Arial"/>
          <w:sz w:val="20"/>
        </w:rPr>
        <w:t>pridedami šie priedai</w:t>
      </w:r>
      <w:r w:rsidR="008E0C75">
        <w:rPr>
          <w:rFonts w:ascii="Arial" w:hAnsi="Arial" w:cs="Arial"/>
          <w:sz w:val="20"/>
        </w:rPr>
        <w:t>:</w:t>
      </w:r>
    </w:p>
    <w:p w14:paraId="57B733C4" w14:textId="0B4D2BF3" w:rsidR="00A16D70" w:rsidRDefault="00B42851" w:rsidP="00CB38F4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P</w:t>
      </w:r>
      <w:r w:rsidR="000C1019" w:rsidRPr="00CB38F4">
        <w:rPr>
          <w:rFonts w:ascii="Arial" w:hAnsi="Arial" w:cs="Arial"/>
          <w:sz w:val="20"/>
        </w:rPr>
        <w:t>riedas</w:t>
      </w:r>
      <w:r w:rsidRPr="00CB38F4">
        <w:rPr>
          <w:rFonts w:ascii="Arial" w:hAnsi="Arial" w:cs="Arial"/>
          <w:sz w:val="20"/>
        </w:rPr>
        <w:t xml:space="preserve"> Nr.1 - </w:t>
      </w:r>
      <w:r w:rsidR="00EE0969" w:rsidRPr="00CB38F4">
        <w:rPr>
          <w:rFonts w:ascii="Arial" w:hAnsi="Arial" w:cs="Arial"/>
          <w:sz w:val="20"/>
        </w:rPr>
        <w:t>Kontaktiniai adresai pranešimams siųsti ir asmenys, atsakingi už sutarties vykdymą</w:t>
      </w:r>
      <w:r w:rsidR="008E0C75">
        <w:rPr>
          <w:rFonts w:ascii="Arial" w:hAnsi="Arial" w:cs="Arial"/>
          <w:sz w:val="20"/>
        </w:rPr>
        <w:t>;</w:t>
      </w:r>
    </w:p>
    <w:p w14:paraId="2A9BCAB1" w14:textId="7FAE9CD1" w:rsidR="008E0C75" w:rsidRPr="008E0C75" w:rsidRDefault="008E0C75" w:rsidP="008E0C75">
      <w:pPr>
        <w:pStyle w:val="BodyTextIndent"/>
        <w:numPr>
          <w:ilvl w:val="2"/>
          <w:numId w:val="3"/>
        </w:numPr>
        <w:spacing w:after="60"/>
        <w:ind w:left="284" w:hanging="284"/>
        <w:rPr>
          <w:rFonts w:ascii="Arial" w:hAnsi="Arial" w:cs="Arial"/>
          <w:sz w:val="20"/>
        </w:rPr>
      </w:pPr>
      <w:r w:rsidRPr="008E0C75">
        <w:rPr>
          <w:rFonts w:ascii="Arial" w:hAnsi="Arial" w:cs="Arial"/>
          <w:sz w:val="20"/>
        </w:rPr>
        <w:t>Priedas Nr.2</w:t>
      </w:r>
      <w:r w:rsidR="00EA54A3">
        <w:rPr>
          <w:rFonts w:ascii="Arial" w:hAnsi="Arial" w:cs="Arial"/>
          <w:sz w:val="20"/>
        </w:rPr>
        <w:t xml:space="preserve"> – Paslaugų kiekiai ir įkainiai.</w:t>
      </w:r>
    </w:p>
    <w:p w14:paraId="2A49DC97" w14:textId="77777777" w:rsidR="006A448C" w:rsidRPr="00CB38F4" w:rsidRDefault="006A448C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EA06664" w14:textId="77777777" w:rsidR="00DD7E9A" w:rsidRPr="00CB38F4" w:rsidRDefault="00DD7E9A" w:rsidP="00CB38F4">
      <w:pPr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</w:rPr>
      </w:pPr>
      <w:bookmarkStart w:id="5" w:name="_Ref322960634"/>
      <w:r w:rsidRPr="00CB38F4">
        <w:rPr>
          <w:rFonts w:ascii="Arial" w:hAnsi="Arial" w:cs="Arial"/>
          <w:b/>
        </w:rPr>
        <w:t>ŠALIŲ REKVIZITAI</w:t>
      </w:r>
      <w:bookmarkEnd w:id="5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64570" w:rsidRPr="00CB38F4" w14:paraId="2187474F" w14:textId="77777777" w:rsidTr="00C35F0B">
        <w:trPr>
          <w:trHeight w:val="4111"/>
        </w:trPr>
        <w:tc>
          <w:tcPr>
            <w:tcW w:w="4790" w:type="dxa"/>
          </w:tcPr>
          <w:p w14:paraId="059DE371" w14:textId="77777777" w:rsidR="00764570" w:rsidRPr="00D62F76" w:rsidRDefault="00764570" w:rsidP="00764570">
            <w:pPr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>Paslaugų teikėjas</w:t>
            </w:r>
          </w:p>
          <w:p w14:paraId="152B1A94" w14:textId="77777777" w:rsidR="00764570" w:rsidRPr="00D62F76" w:rsidRDefault="00764570" w:rsidP="00764570">
            <w:pPr>
              <w:rPr>
                <w:rFonts w:ascii="Arial" w:hAnsi="Arial" w:cs="Arial"/>
                <w:b/>
              </w:rPr>
            </w:pPr>
          </w:p>
          <w:p w14:paraId="31A75FE8" w14:textId="77777777" w:rsidR="00764570" w:rsidRPr="00BC214B" w:rsidRDefault="00764570" w:rsidP="007645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 „Lietuvos draudimas“</w:t>
            </w:r>
          </w:p>
          <w:p w14:paraId="7D170D56" w14:textId="77777777" w:rsidR="00764570" w:rsidRPr="00D62F76" w:rsidRDefault="00764570" w:rsidP="00764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Basanavičiaus g. 12, LT-03600 Vilnius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78679613" w14:textId="77777777" w:rsidR="00764570" w:rsidRPr="00D62F76" w:rsidRDefault="00764570" w:rsidP="00764570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Įmonės kodas:</w:t>
            </w:r>
            <w:r>
              <w:rPr>
                <w:rFonts w:ascii="Arial" w:hAnsi="Arial" w:cs="Arial"/>
              </w:rPr>
              <w:t xml:space="preserve"> 110051834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38F53E3B" w14:textId="77777777" w:rsidR="00764570" w:rsidRPr="00D62F76" w:rsidRDefault="00764570" w:rsidP="00764570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 xml:space="preserve">PVM kodas: </w:t>
            </w:r>
            <w:r>
              <w:rPr>
                <w:rFonts w:ascii="Arial" w:hAnsi="Arial" w:cs="Arial"/>
              </w:rPr>
              <w:t>LT100518314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75D17F6E" w14:textId="77777777" w:rsidR="00764570" w:rsidRPr="00D62F76" w:rsidRDefault="00764570" w:rsidP="007645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1128983" w14:textId="77777777" w:rsidR="00764570" w:rsidRPr="00D62F76" w:rsidRDefault="00764570" w:rsidP="007645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F322574" w14:textId="77777777" w:rsidR="00764570" w:rsidRPr="00D62F76" w:rsidRDefault="00764570" w:rsidP="007645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1D3BC32" w14:textId="390E29F7" w:rsidR="00764570" w:rsidRPr="00D62F76" w:rsidRDefault="00764570" w:rsidP="0076457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764570">
              <w:rPr>
                <w:rFonts w:ascii="Arial" w:hAnsi="Arial" w:cs="Arial"/>
                <w:u w:val="single"/>
              </w:rPr>
              <w:t>Korporatyvinių klientų kuratorė Mantė Simonavičienė</w:t>
            </w:r>
            <w:r>
              <w:rPr>
                <w:rFonts w:ascii="Arial" w:hAnsi="Arial" w:cs="Arial"/>
              </w:rPr>
              <w:t>__________________</w:t>
            </w:r>
            <w:r w:rsidRPr="00D62F76">
              <w:rPr>
                <w:rFonts w:ascii="Arial" w:hAnsi="Arial" w:cs="Arial"/>
              </w:rPr>
              <w:t>_______</w:t>
            </w:r>
          </w:p>
          <w:p w14:paraId="32E77C11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758F70F7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1AEDADF1" w14:textId="77777777" w:rsidR="00764570" w:rsidRPr="00D62F76" w:rsidRDefault="00764570" w:rsidP="00764570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__________</w:t>
            </w:r>
            <w:r w:rsidRPr="00D62F7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2B36B3EB" w14:textId="77777777" w:rsidR="00764570" w:rsidRPr="00D62F76" w:rsidRDefault="00764570" w:rsidP="00764570">
            <w:pPr>
              <w:pStyle w:val="BodyTextIndent"/>
              <w:spacing w:after="60"/>
              <w:ind w:firstLine="0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>(Sutarties pasirašymo data)</w:t>
            </w:r>
          </w:p>
          <w:p w14:paraId="6CA10F24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9CED0EF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720F8C6" w14:textId="0E326095" w:rsidR="00764570" w:rsidRPr="00D62F76" w:rsidRDefault="00764570" w:rsidP="0076457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DAFDC11" w14:textId="77777777" w:rsidR="00764570" w:rsidRPr="00D62F76" w:rsidRDefault="00764570" w:rsidP="0076457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1E9A4AE6" w14:textId="77777777" w:rsidR="00764570" w:rsidRPr="00D62F76" w:rsidRDefault="00764570" w:rsidP="0076457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2038216A" w14:textId="77777777" w:rsidR="00764570" w:rsidRPr="00BC7DC8" w:rsidRDefault="00764570" w:rsidP="00764570">
            <w:pPr>
              <w:ind w:left="284" w:hanging="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 „Energijos skirstymo operatorius“</w:t>
            </w:r>
          </w:p>
          <w:p w14:paraId="24669A67" w14:textId="77777777" w:rsidR="00764570" w:rsidRPr="00AF2940" w:rsidRDefault="00764570" w:rsidP="00764570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 xml:space="preserve">Aguonų g. 24, LT-03212, Vilnius </w:t>
            </w:r>
          </w:p>
          <w:p w14:paraId="0F3E326B" w14:textId="77777777" w:rsidR="00764570" w:rsidRPr="00AF2940" w:rsidRDefault="00764570" w:rsidP="00764570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 xml:space="preserve">Įmonės kodas: 304151376 </w:t>
            </w:r>
          </w:p>
          <w:p w14:paraId="6020F3E8" w14:textId="77777777" w:rsidR="00764570" w:rsidRPr="00AF2940" w:rsidRDefault="00764570" w:rsidP="00764570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>PVM kodas:   LT100009860612</w:t>
            </w:r>
          </w:p>
          <w:p w14:paraId="6EB3534C" w14:textId="77777777" w:rsidR="00764570" w:rsidRPr="00D62F76" w:rsidRDefault="00764570" w:rsidP="007645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08F7B86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1D12A689" w14:textId="77777777" w:rsidR="00764570" w:rsidRDefault="00764570" w:rsidP="0076457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4B82B9B1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___________________________________</w:t>
            </w:r>
          </w:p>
          <w:p w14:paraId="711A986F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2456D210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1226E2B" w14:textId="77777777" w:rsidR="00764570" w:rsidRPr="00D62F76" w:rsidRDefault="00764570" w:rsidP="00764570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 __________</w:t>
            </w:r>
            <w:r w:rsidRPr="00D62F7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10E92DAF" w14:textId="77777777" w:rsidR="00764570" w:rsidRPr="004A3700" w:rsidRDefault="00764570" w:rsidP="00764570">
            <w:pPr>
              <w:pStyle w:val="BodyTextIndent"/>
              <w:spacing w:after="60"/>
              <w:ind w:firstLine="0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>(Sutarties pasirašymo data)</w:t>
            </w:r>
          </w:p>
          <w:p w14:paraId="42C52E20" w14:textId="423B6E10" w:rsidR="00764570" w:rsidRPr="00D62F76" w:rsidRDefault="00764570" w:rsidP="0076457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4F66D2" w14:textId="275BBCDC" w:rsidR="00F87CF0" w:rsidRPr="00F87CF0" w:rsidRDefault="00F87CF0" w:rsidP="00F87CF0">
      <w:pPr>
        <w:pStyle w:val="BodyTextIndent"/>
        <w:spacing w:after="6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        </w:t>
      </w:r>
    </w:p>
    <w:p w14:paraId="4CBF50B6" w14:textId="77777777" w:rsidR="00204893" w:rsidRPr="00CB38F4" w:rsidRDefault="00204893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ED54DF8" w14:textId="77777777" w:rsidR="00204893" w:rsidRPr="00CB38F4" w:rsidRDefault="00204893" w:rsidP="00CB38F4">
      <w:pPr>
        <w:rPr>
          <w:rFonts w:ascii="Arial" w:hAnsi="Arial" w:cs="Arial"/>
        </w:rPr>
      </w:pPr>
      <w:r w:rsidRPr="00CB38F4">
        <w:rPr>
          <w:rFonts w:ascii="Arial" w:hAnsi="Arial" w:cs="Arial"/>
        </w:rPr>
        <w:br w:type="page"/>
      </w:r>
    </w:p>
    <w:p w14:paraId="2412CEBB" w14:textId="2FFCCE28" w:rsidR="00EE0969" w:rsidRPr="00CB38F4" w:rsidRDefault="00937EB6" w:rsidP="00937EB6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Sutarties SD p</w:t>
      </w:r>
      <w:r w:rsidR="00EE0969" w:rsidRPr="00CB38F4">
        <w:rPr>
          <w:rFonts w:ascii="Arial" w:hAnsi="Arial" w:cs="Arial"/>
          <w:sz w:val="20"/>
        </w:rPr>
        <w:t>riedas Nr. 1</w:t>
      </w:r>
    </w:p>
    <w:p w14:paraId="009193AF" w14:textId="77777777" w:rsidR="00EE0969" w:rsidRPr="00CB38F4" w:rsidRDefault="00EE0969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59033F15" w14:textId="2CB4B2AC" w:rsidR="00EE0969" w:rsidRPr="00CB38F4" w:rsidRDefault="00EE0969" w:rsidP="00CB38F4">
      <w:pPr>
        <w:pStyle w:val="BodyTextIndent"/>
        <w:spacing w:after="60"/>
        <w:ind w:firstLine="0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0FA36188" w14:textId="77777777" w:rsidR="00EE0969" w:rsidRPr="00D62F76" w:rsidRDefault="00EE0969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09E16777" w14:textId="5B83752A" w:rsidR="00EE0969" w:rsidRPr="00D62F76" w:rsidRDefault="00EE0969" w:rsidP="00CB38F4">
      <w:pPr>
        <w:pStyle w:val="BodyTextIndent"/>
        <w:numPr>
          <w:ilvl w:val="0"/>
          <w:numId w:val="19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D62F76">
        <w:rPr>
          <w:rFonts w:ascii="Arial" w:hAnsi="Arial" w:cs="Arial"/>
          <w:b/>
          <w:sz w:val="20"/>
        </w:rPr>
        <w:t>KONTAKT</w:t>
      </w:r>
      <w:r w:rsidR="00B348B3" w:rsidRPr="00D62F76">
        <w:rPr>
          <w:rFonts w:ascii="Arial" w:hAnsi="Arial" w:cs="Arial"/>
          <w:b/>
          <w:sz w:val="20"/>
        </w:rPr>
        <w:t xml:space="preserve">INIAI ASMENYS </w:t>
      </w:r>
    </w:p>
    <w:p w14:paraId="01A5B708" w14:textId="0F94FBFA" w:rsidR="00764570" w:rsidRPr="00D62F76" w:rsidRDefault="00764570" w:rsidP="00764570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D62F76">
        <w:rPr>
          <w:rFonts w:ascii="Arial" w:hAnsi="Arial" w:cs="Arial"/>
          <w:sz w:val="20"/>
        </w:rPr>
        <w:t>Kliento atstovų, kurie bus atsakingi už šios Sutarties vykdymą,</w:t>
      </w:r>
      <w:r>
        <w:rPr>
          <w:rFonts w:ascii="Arial" w:hAnsi="Arial" w:cs="Arial"/>
          <w:sz w:val="20"/>
        </w:rPr>
        <w:t xml:space="preserve"> užsakymų pateikimą </w:t>
      </w:r>
      <w:r w:rsidRPr="00D62F76">
        <w:rPr>
          <w:rFonts w:ascii="Arial" w:hAnsi="Arial" w:cs="Arial"/>
          <w:sz w:val="20"/>
        </w:rPr>
        <w:t xml:space="preserve">kontaktai: </w:t>
      </w:r>
    </w:p>
    <w:p w14:paraId="4D6B5EE9" w14:textId="6FC6A865" w:rsidR="00764570" w:rsidRPr="00D62F76" w:rsidRDefault="00764570" w:rsidP="00764570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D62F76">
        <w:rPr>
          <w:rFonts w:ascii="Arial" w:hAnsi="Arial" w:cs="Arial"/>
          <w:sz w:val="20"/>
        </w:rPr>
        <w:t>Paslaugų teikėjo atstovų, kurie bus atsakingi už šios Sutarties vykdymą,</w:t>
      </w:r>
      <w:r>
        <w:rPr>
          <w:rFonts w:ascii="Arial" w:hAnsi="Arial" w:cs="Arial"/>
          <w:sz w:val="20"/>
        </w:rPr>
        <w:t xml:space="preserve"> užsakymų gavimą</w:t>
      </w:r>
      <w:r w:rsidRPr="00D62F76">
        <w:rPr>
          <w:rFonts w:ascii="Arial" w:hAnsi="Arial" w:cs="Arial"/>
          <w:sz w:val="20"/>
        </w:rPr>
        <w:t xml:space="preserve"> kontaktai:</w:t>
      </w:r>
    </w:p>
    <w:p w14:paraId="2B24E28B" w14:textId="77777777" w:rsidR="00764570" w:rsidRPr="00CB38F4" w:rsidRDefault="00764570" w:rsidP="00764570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113C1E4" w14:textId="77777777" w:rsidR="00764570" w:rsidRPr="00CB38F4" w:rsidRDefault="00764570" w:rsidP="00764570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64570" w:rsidRPr="00CB38F4" w14:paraId="6C348EC4" w14:textId="77777777" w:rsidTr="00CD626B">
        <w:trPr>
          <w:trHeight w:val="4111"/>
        </w:trPr>
        <w:tc>
          <w:tcPr>
            <w:tcW w:w="4790" w:type="dxa"/>
          </w:tcPr>
          <w:p w14:paraId="2E02280A" w14:textId="77777777" w:rsidR="00764570" w:rsidRPr="00D62F76" w:rsidRDefault="00764570" w:rsidP="00CD626B">
            <w:pPr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>Paslaugų teikėjas</w:t>
            </w:r>
          </w:p>
          <w:p w14:paraId="23C6C3CD" w14:textId="77777777" w:rsidR="00764570" w:rsidRPr="00D62F76" w:rsidRDefault="00764570" w:rsidP="00CD626B">
            <w:pPr>
              <w:rPr>
                <w:rFonts w:ascii="Arial" w:hAnsi="Arial" w:cs="Arial"/>
                <w:b/>
              </w:rPr>
            </w:pPr>
          </w:p>
          <w:p w14:paraId="1B5263D8" w14:textId="77777777" w:rsidR="00764570" w:rsidRPr="00BC214B" w:rsidRDefault="00764570" w:rsidP="00CD62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 „Lietuvos draudimas“</w:t>
            </w:r>
          </w:p>
          <w:p w14:paraId="42CD1D2D" w14:textId="77777777" w:rsidR="00764570" w:rsidRPr="00D62F76" w:rsidRDefault="00764570" w:rsidP="00CD6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Basanavičiaus g. 12, LT-03600 Vilnius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51E51AAB" w14:textId="77777777" w:rsidR="00764570" w:rsidRPr="00D62F76" w:rsidRDefault="00764570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Įmonės kodas:</w:t>
            </w:r>
            <w:r>
              <w:rPr>
                <w:rFonts w:ascii="Arial" w:hAnsi="Arial" w:cs="Arial"/>
              </w:rPr>
              <w:t xml:space="preserve"> 110051834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5D3CEB5C" w14:textId="77777777" w:rsidR="00764570" w:rsidRPr="00D62F76" w:rsidRDefault="00764570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 xml:space="preserve">PVM kodas: </w:t>
            </w:r>
            <w:r>
              <w:rPr>
                <w:rFonts w:ascii="Arial" w:hAnsi="Arial" w:cs="Arial"/>
              </w:rPr>
              <w:t>LT100518314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0CA5F209" w14:textId="77777777" w:rsidR="00764570" w:rsidRPr="00D62F76" w:rsidRDefault="00764570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5430B33" w14:textId="77777777" w:rsidR="00764570" w:rsidRPr="00D62F76" w:rsidRDefault="00764570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1C8BD4A" w14:textId="77777777" w:rsidR="00764570" w:rsidRPr="00D62F76" w:rsidRDefault="00764570" w:rsidP="0076457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764570">
              <w:rPr>
                <w:rFonts w:ascii="Arial" w:hAnsi="Arial" w:cs="Arial"/>
                <w:u w:val="single"/>
              </w:rPr>
              <w:t>Korporatyvinių klientų kuratorė Mantė Simonavičienė</w:t>
            </w:r>
            <w:r>
              <w:rPr>
                <w:rFonts w:ascii="Arial" w:hAnsi="Arial" w:cs="Arial"/>
              </w:rPr>
              <w:t>__________________</w:t>
            </w:r>
            <w:r w:rsidRPr="00D62F76">
              <w:rPr>
                <w:rFonts w:ascii="Arial" w:hAnsi="Arial" w:cs="Arial"/>
              </w:rPr>
              <w:t>_______</w:t>
            </w:r>
          </w:p>
          <w:p w14:paraId="26371867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2AAFF74B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BAEC3D9" w14:textId="77777777" w:rsidR="00764570" w:rsidRPr="00D62F76" w:rsidRDefault="00764570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__________</w:t>
            </w:r>
            <w:r w:rsidRPr="00D62F7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3A9C403D" w14:textId="77777777" w:rsidR="00764570" w:rsidRPr="00D62F76" w:rsidRDefault="00764570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>(Sutarties pasirašymo data)</w:t>
            </w:r>
          </w:p>
          <w:p w14:paraId="175926ED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236FF81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2F4D48D" w14:textId="77777777" w:rsidR="00764570" w:rsidRPr="00D62F76" w:rsidRDefault="00764570" w:rsidP="00CD626B">
            <w:pPr>
              <w:tabs>
                <w:tab w:val="left" w:pos="0"/>
                <w:tab w:val="left" w:pos="630"/>
                <w:tab w:val="left" w:pos="2581"/>
              </w:tabs>
              <w:jc w:val="center"/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258AF326" w14:textId="77777777" w:rsidR="00764570" w:rsidRPr="00D62F76" w:rsidRDefault="00764570" w:rsidP="00CD626B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5E9ECF0C" w14:textId="77777777" w:rsidR="00764570" w:rsidRPr="00D62F76" w:rsidRDefault="00764570" w:rsidP="00CD626B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0D79DBD3" w14:textId="22619BF4" w:rsidR="00764570" w:rsidRPr="00BC7DC8" w:rsidRDefault="00764570" w:rsidP="00CD626B">
            <w:pPr>
              <w:ind w:left="284" w:hanging="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 „Energijos skirstymo operatorius“</w:t>
            </w:r>
          </w:p>
          <w:p w14:paraId="16F2E6AD" w14:textId="77777777" w:rsidR="00764570" w:rsidRPr="00AF2940" w:rsidRDefault="00764570" w:rsidP="00CD626B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 xml:space="preserve">Aguonų g. 24, LT-03212, Vilnius </w:t>
            </w:r>
          </w:p>
          <w:p w14:paraId="7F883716" w14:textId="77777777" w:rsidR="00764570" w:rsidRPr="00AF2940" w:rsidRDefault="00764570" w:rsidP="00CD626B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 xml:space="preserve">Įmonės kodas: 304151376 </w:t>
            </w:r>
          </w:p>
          <w:p w14:paraId="27B648B2" w14:textId="77777777" w:rsidR="00764570" w:rsidRPr="00AF2940" w:rsidRDefault="00764570" w:rsidP="00CD626B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>PVM kodas:   LT100009860612</w:t>
            </w:r>
          </w:p>
          <w:p w14:paraId="6177E21F" w14:textId="77777777" w:rsidR="00764570" w:rsidRPr="00D62F76" w:rsidRDefault="00764570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F2AB520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F8BA9C3" w14:textId="77777777" w:rsidR="00764570" w:rsidRDefault="00764570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34735BC0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___________________________________</w:t>
            </w:r>
          </w:p>
          <w:p w14:paraId="4893A765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6389B4F1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0C4B62A" w14:textId="77777777" w:rsidR="00764570" w:rsidRPr="00D62F76" w:rsidRDefault="00764570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 __________</w:t>
            </w:r>
            <w:r w:rsidRPr="00D62F7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358D402D" w14:textId="77777777" w:rsidR="00764570" w:rsidRPr="00D62F76" w:rsidRDefault="00764570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>(Sutarties pasirašymo data)</w:t>
            </w:r>
          </w:p>
          <w:p w14:paraId="06E3CCCD" w14:textId="77777777" w:rsidR="00764570" w:rsidRPr="00D62F76" w:rsidRDefault="00764570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5DC778B1" w14:textId="77777777" w:rsidR="003C1024" w:rsidRDefault="003C1024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8985E9E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872A1F6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0BC3255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EE3CA28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03CF544D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3E1B383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4B0828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28B678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90E952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F7C07F4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449E3F3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1BA9F9D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F8A4F09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806CFA2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585838A4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B81CDA9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10F8ABC" w14:textId="77777777" w:rsidR="003E6BDD" w:rsidRDefault="003E6BDD" w:rsidP="003E6BDD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66045FF3" w14:textId="77777777" w:rsidR="001C65F0" w:rsidRDefault="001C65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BB9D51" w14:textId="05E87197" w:rsidR="003E6BDD" w:rsidRDefault="003E6BDD" w:rsidP="003E6BDD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Sutarties SD priedas Nr. </w:t>
      </w:r>
      <w:r w:rsidR="00C97581">
        <w:rPr>
          <w:rFonts w:ascii="Arial" w:hAnsi="Arial" w:cs="Arial"/>
          <w:sz w:val="20"/>
        </w:rPr>
        <w:t>2</w:t>
      </w:r>
    </w:p>
    <w:p w14:paraId="07250CC7" w14:textId="77777777" w:rsidR="003E6BDD" w:rsidRDefault="003E6BDD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p w14:paraId="60A10298" w14:textId="2F4640A3" w:rsidR="003E6BDD" w:rsidRDefault="00C97581" w:rsidP="003E6BDD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Paslaugų kiekiai ir įkainiai</w:t>
      </w:r>
    </w:p>
    <w:p w14:paraId="1BDF2978" w14:textId="77777777" w:rsidR="00F10F6A" w:rsidRDefault="00F10F6A" w:rsidP="003E6BDD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</w:rPr>
      </w:pPr>
    </w:p>
    <w:p w14:paraId="5B46944B" w14:textId="77777777" w:rsidR="00F10F6A" w:rsidRDefault="00F10F6A" w:rsidP="003E6BDD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</w:rPr>
      </w:pPr>
    </w:p>
    <w:p w14:paraId="5BFC8F6E" w14:textId="6A81FF8D" w:rsidR="00764570" w:rsidRDefault="00764570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>
        <w:rPr>
          <w:noProof/>
          <w:lang w:eastAsia="lt-LT"/>
        </w:rPr>
        <w:drawing>
          <wp:inline distT="0" distB="0" distL="0" distR="0" wp14:anchorId="1835AD0D" wp14:editId="6E5B0B8F">
            <wp:extent cx="6120130" cy="1943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4F1B" w14:textId="77777777" w:rsidR="00764570" w:rsidRDefault="00764570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A80A26" w:rsidRPr="00D62F76" w14:paraId="7453E0A3" w14:textId="77777777" w:rsidTr="00CD626B">
        <w:trPr>
          <w:trHeight w:val="4111"/>
        </w:trPr>
        <w:tc>
          <w:tcPr>
            <w:tcW w:w="4790" w:type="dxa"/>
          </w:tcPr>
          <w:p w14:paraId="0FB775FA" w14:textId="77777777" w:rsidR="00A80A26" w:rsidRPr="00D62F76" w:rsidRDefault="00A80A26" w:rsidP="00CD626B">
            <w:pPr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>Paslaugų teikėjas</w:t>
            </w:r>
          </w:p>
          <w:p w14:paraId="0C35AD2C" w14:textId="77777777" w:rsidR="00A80A26" w:rsidRPr="00D62F76" w:rsidRDefault="00A80A26" w:rsidP="00CD626B">
            <w:pPr>
              <w:rPr>
                <w:rFonts w:ascii="Arial" w:hAnsi="Arial" w:cs="Arial"/>
                <w:b/>
              </w:rPr>
            </w:pPr>
          </w:p>
          <w:p w14:paraId="0241310D" w14:textId="77777777" w:rsidR="00A80A26" w:rsidRPr="00BC214B" w:rsidRDefault="00A80A26" w:rsidP="00CD62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 „Lietuvos draudimas“</w:t>
            </w:r>
          </w:p>
          <w:p w14:paraId="1A037ED1" w14:textId="77777777" w:rsidR="00A80A26" w:rsidRPr="00D62F76" w:rsidRDefault="00A80A26" w:rsidP="00CD6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Basanavičiaus g. 12, LT-03600 Vilnius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1324C929" w14:textId="77777777" w:rsidR="00A80A26" w:rsidRPr="00D62F76" w:rsidRDefault="00A80A26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Įmonės kodas:</w:t>
            </w:r>
            <w:r>
              <w:rPr>
                <w:rFonts w:ascii="Arial" w:hAnsi="Arial" w:cs="Arial"/>
              </w:rPr>
              <w:t xml:space="preserve"> 110051834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0545DAFA" w14:textId="77777777" w:rsidR="00A80A26" w:rsidRPr="00D62F76" w:rsidRDefault="00A80A26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 xml:space="preserve">PVM kodas: </w:t>
            </w:r>
            <w:r>
              <w:rPr>
                <w:rFonts w:ascii="Arial" w:hAnsi="Arial" w:cs="Arial"/>
              </w:rPr>
              <w:t>LT100518314</w:t>
            </w:r>
            <w:r w:rsidRPr="00D62F76">
              <w:rPr>
                <w:rFonts w:ascii="Arial" w:hAnsi="Arial" w:cs="Arial"/>
              </w:rPr>
              <w:t xml:space="preserve"> </w:t>
            </w:r>
          </w:p>
          <w:p w14:paraId="16654CF3" w14:textId="77777777" w:rsidR="00A80A26" w:rsidRPr="00D62F76" w:rsidRDefault="00A80A26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745D1BB" w14:textId="77777777" w:rsidR="00A80A26" w:rsidRPr="00D62F76" w:rsidRDefault="00A80A26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C8BC966" w14:textId="77777777" w:rsidR="00A80A26" w:rsidRPr="00D62F76" w:rsidRDefault="00A80A26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9BA3F6B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764570">
              <w:rPr>
                <w:rFonts w:ascii="Arial" w:hAnsi="Arial" w:cs="Arial"/>
                <w:u w:val="single"/>
              </w:rPr>
              <w:t>Korporatyvinių klientų kuratorė Mantė Simonavičienė</w:t>
            </w:r>
            <w:r>
              <w:rPr>
                <w:rFonts w:ascii="Arial" w:hAnsi="Arial" w:cs="Arial"/>
              </w:rPr>
              <w:t>__________________</w:t>
            </w:r>
            <w:r w:rsidRPr="00D62F76">
              <w:rPr>
                <w:rFonts w:ascii="Arial" w:hAnsi="Arial" w:cs="Arial"/>
              </w:rPr>
              <w:t>_______</w:t>
            </w:r>
          </w:p>
          <w:p w14:paraId="791FE540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57AAD257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F544AD1" w14:textId="77777777" w:rsidR="00A80A26" w:rsidRPr="00D62F76" w:rsidRDefault="00A80A26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__________</w:t>
            </w:r>
            <w:r w:rsidRPr="00D62F7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6FC70D63" w14:textId="77777777" w:rsidR="00A80A26" w:rsidRPr="00D62F76" w:rsidRDefault="00A80A26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>(Sutarties pasirašymo data)</w:t>
            </w:r>
          </w:p>
          <w:p w14:paraId="42598A86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0023FE64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FE2EF48" w14:textId="77777777" w:rsidR="00A80A26" w:rsidRPr="00D62F76" w:rsidRDefault="00A80A26" w:rsidP="00CD626B">
            <w:pPr>
              <w:tabs>
                <w:tab w:val="left" w:pos="0"/>
                <w:tab w:val="left" w:pos="630"/>
                <w:tab w:val="left" w:pos="2581"/>
              </w:tabs>
              <w:jc w:val="center"/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40029CC3" w14:textId="77777777" w:rsidR="00A80A26" w:rsidRPr="00D62F76" w:rsidRDefault="00A80A26" w:rsidP="00CD626B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3F44B397" w14:textId="77777777" w:rsidR="00A80A26" w:rsidRPr="00D62F76" w:rsidRDefault="00A80A26" w:rsidP="00CD626B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49AA7E06" w14:textId="77777777" w:rsidR="00A80A26" w:rsidRPr="00BC7DC8" w:rsidRDefault="00A80A26" w:rsidP="00CD626B">
            <w:pPr>
              <w:ind w:left="284" w:hanging="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 „Energijos skirstymo operatorius“</w:t>
            </w:r>
          </w:p>
          <w:p w14:paraId="2CB181AD" w14:textId="77777777" w:rsidR="00A80A26" w:rsidRPr="00AF2940" w:rsidRDefault="00A80A26" w:rsidP="00CD626B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 xml:space="preserve">Aguonų g. 24, LT-03212, Vilnius </w:t>
            </w:r>
          </w:p>
          <w:p w14:paraId="30C886FE" w14:textId="77777777" w:rsidR="00A80A26" w:rsidRPr="00AF2940" w:rsidRDefault="00A80A26" w:rsidP="00CD626B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 xml:space="preserve">Įmonės kodas: 304151376 </w:t>
            </w:r>
          </w:p>
          <w:p w14:paraId="17EF7A25" w14:textId="77777777" w:rsidR="00A80A26" w:rsidRPr="00AF2940" w:rsidRDefault="00A80A26" w:rsidP="00CD626B">
            <w:pPr>
              <w:ind w:firstLine="232"/>
              <w:rPr>
                <w:rFonts w:ascii="Arial" w:hAnsi="Arial" w:cs="Arial"/>
              </w:rPr>
            </w:pPr>
            <w:r w:rsidRPr="00AF2940">
              <w:rPr>
                <w:rFonts w:ascii="Arial" w:hAnsi="Arial" w:cs="Arial"/>
              </w:rPr>
              <w:t>PVM kodas:   LT100009860612</w:t>
            </w:r>
          </w:p>
          <w:p w14:paraId="00753573" w14:textId="77777777" w:rsidR="00A80A26" w:rsidRPr="00D62F76" w:rsidRDefault="00A80A26" w:rsidP="00CD626B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6" w:name="_GoBack"/>
            <w:bookmarkEnd w:id="6"/>
          </w:p>
          <w:p w14:paraId="2B902949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48CAB50" w14:textId="77777777" w:rsidR="00A80A26" w:rsidRDefault="00A80A26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33950094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___________________________________</w:t>
            </w:r>
          </w:p>
          <w:p w14:paraId="76440E1F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2BDEABBB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186EF123" w14:textId="77777777" w:rsidR="00A80A26" w:rsidRPr="00D62F76" w:rsidRDefault="00A80A26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 __________</w:t>
            </w:r>
            <w:r w:rsidRPr="00D62F7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73259B23" w14:textId="77777777" w:rsidR="00A80A26" w:rsidRPr="00D62F76" w:rsidRDefault="00A80A26" w:rsidP="00CD626B">
            <w:pPr>
              <w:pStyle w:val="BodyTextIndent"/>
              <w:spacing w:after="60"/>
              <w:ind w:firstLine="0"/>
              <w:rPr>
                <w:rFonts w:ascii="Arial" w:hAnsi="Arial" w:cs="Arial"/>
                <w:sz w:val="20"/>
              </w:rPr>
            </w:pPr>
            <w:r w:rsidRPr="00D62F76">
              <w:rPr>
                <w:rFonts w:ascii="Arial" w:hAnsi="Arial" w:cs="Arial"/>
                <w:sz w:val="20"/>
              </w:rPr>
              <w:t>(Sutarties pasirašymo data)</w:t>
            </w:r>
          </w:p>
          <w:p w14:paraId="04BD7C3D" w14:textId="77777777" w:rsidR="00A80A26" w:rsidRPr="00D62F76" w:rsidRDefault="00A80A26" w:rsidP="00CD62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472661FA" w14:textId="77777777" w:rsidR="00764570" w:rsidRPr="00CB38F4" w:rsidRDefault="00764570" w:rsidP="003E6BDD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</w:p>
    <w:sectPr w:rsidR="00764570" w:rsidRPr="00CB38F4" w:rsidSect="00C507B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76" w:right="562" w:bottom="576" w:left="1008" w:header="113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95F1" w14:textId="77777777" w:rsidR="00C87E3F" w:rsidRDefault="00C87E3F">
      <w:r>
        <w:separator/>
      </w:r>
    </w:p>
  </w:endnote>
  <w:endnote w:type="continuationSeparator" w:id="0">
    <w:p w14:paraId="26672689" w14:textId="77777777" w:rsidR="00C87E3F" w:rsidRDefault="00C87E3F">
      <w:r>
        <w:continuationSeparator/>
      </w:r>
    </w:p>
  </w:endnote>
  <w:endnote w:type="continuationNotice" w:id="1">
    <w:p w14:paraId="105C8060" w14:textId="77777777" w:rsidR="00C87E3F" w:rsidRDefault="00C87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F906B3">
          <w:rPr>
            <w:rFonts w:ascii="Arial" w:hAnsi="Arial" w:cs="Arial"/>
            <w:noProof/>
          </w:rPr>
          <w:t>4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37F29" w14:textId="77777777" w:rsidR="00C87E3F" w:rsidRDefault="00C87E3F">
      <w:r>
        <w:separator/>
      </w:r>
    </w:p>
  </w:footnote>
  <w:footnote w:type="continuationSeparator" w:id="0">
    <w:p w14:paraId="02989349" w14:textId="77777777" w:rsidR="00C87E3F" w:rsidRDefault="00C87E3F">
      <w:r>
        <w:continuationSeparator/>
      </w:r>
    </w:p>
  </w:footnote>
  <w:footnote w:type="continuationNotice" w:id="1">
    <w:p w14:paraId="515BDE27" w14:textId="77777777" w:rsidR="00C87E3F" w:rsidRDefault="00C87E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DF3B8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9F0C5" w14:textId="15CB8FDC" w:rsidR="00884F8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5AB7F3" wp14:editId="1F3EFC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2ee4c99959bac1397a7de22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98AE0" w14:textId="27958E8F" w:rsidR="00884F80" w:rsidRPr="008E0C75" w:rsidRDefault="00884F80" w:rsidP="008E0C7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B7F3" id="_x0000_t202" coordsize="21600,21600" o:spt="202" path="m,l,21600r21600,l21600,xe">
              <v:stroke joinstyle="miter"/>
              <v:path gradientshapeok="t" o:connecttype="rect"/>
            </v:shapetype>
            <v:shape id="MSIPCM42ee4c99959bac1397a7de22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XgbgMAAEgHAAAOAAAAZHJzL2Uyb0RvYy54bWysVUtv4zYQvhfofyB06KmOJEd+yI2ySBy4&#10;DeDdNeoUOdMUFRErkVqSjuUu9r/3I/XYJO2hW/QiDefFeXwzvHrX1hV55toIJbMgvogCwiVTuZBP&#10;WfDHw2ayDIixVOa0UpJnwZmb4N31jz9cnZoVn6pSVTnXBE6kWZ2aLCitbVZhaFjJa2ouVMMlhIXS&#10;NbU46qcw1/QE73UVTqNoHp6UzhutGDcG3LtOGFx7/0XBmf1YFIZbUmUBYrP+q/334L7h9RVdPWna&#10;lIL1YdD/EEVNhcSlo6s7aik5avE3V7VgWhlV2Aum6lAVhWDc54Bs4uhNNvuSNtznguKYZiyT+f/c&#10;sg/PO01Ejt4FRNIaLXq/v9+t3ydTzhOWpuksPVAWX6YLusj5dBqQnBuGCn756fNR2V9+o6Zcq5x3&#10;p9VkEV1G8+UiXf7cy7l4Km0vXSZASC94FLkte/4snY38XUUZr7kcbAY3FEDp6N7Bvcx52zvofjst&#10;aqrPr7T2gACw2evFve2DanpONF685cVwJ5hfHTROjVmhQvsGNbLtrWpdmXq+AdN1vC107f7oJYEc&#10;IDuPwOKtJQzMxWweXcYQMcim8/ki8sgLv1k32thfuaqJI7JAI2qPJ/q8NRY3QnVQcZdJtRFV5cFb&#10;SXLKgvnlLPIGowQWlXS63I9B5wan1oL0fATnIfoljadJdDtNJxt0bpJsktkkXUTLSRSnt+k8StLk&#10;bvPVeY+TVSnynMutkHwYlzj5d3DsB7cDuh+YV4EbVYncZeVic7muK02eKeb2AER8cmVHSi+0wtfh&#10;eDGyG/4+y9B1sOuUp+y54s5/JX/nBWDvG+YYfuHw8UrKGBDoe+3rCG2nVSC87zHs9Z1p14XvMR4t&#10;/M1K2tG4FlJp3+03YeefhpCLTh/FeJG3I217aHsEH1R+BrC1AuCATdOwjUDdt9TYHdVYg2BitduP&#10;+BSVAspUTwWkVPrPf+I7fcAB0oCcsFazwHw+Us0DUt1L7K00ThK4tf4AQntiOksijAQ5DGx5rNcK&#10;rcdSQliedMq2GshCq/oRq//GXQcRlQyXZoEdyLXFCQI8HYzf3HgaK7ehdiv3DXOuXV0d0B7aR6qb&#10;fvIsIPRBDZuXrt4MYKfrLKW6OVpVCD+drrJdOfuKY117IPZPi3sPXp691rcH8PovAA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MTtXg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11098AE0" w14:textId="27958E8F" w:rsidR="00884F80" w:rsidRPr="008E0C75" w:rsidRDefault="00884F80" w:rsidP="008E0C7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EA9C4" w14:textId="49EF3779" w:rsidR="0020282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92FF1FF" wp14:editId="05D5A0D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31c40879d2dec04c8e03d4e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22059" w14:textId="2F8ABA46" w:rsidR="00884F80" w:rsidRPr="008E0C75" w:rsidRDefault="00884F80" w:rsidP="008E0C7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FF1FF" id="_x0000_t202" coordsize="21600,21600" o:spt="202" path="m,l,21600r21600,l21600,xe">
              <v:stroke joinstyle="miter"/>
              <v:path gradientshapeok="t" o:connecttype="rect"/>
            </v:shapetype>
            <v:shape id="MSIPCMf31c40879d2dec04c8e03d4e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2YbgMAAFEHAAAOAAAAZHJzL2Uyb0RvYy54bWysVVtv2zYUfh+w/yDoYU9zRNnyRV6UInHg&#10;LYDbBnOGPNMUZQmVSJWkY2VF//s+UpSapn1Yh71Ih+fGc/nO4eWbrqmDJ650JUUWxhckDLhgMq/E&#10;MQv/ethOVmGgDRU5raXgWfjMdfjm6uefLs/tmk9lKeucqwBOhF6f2ywsjWnXUaRZyRuqL2TLBYSF&#10;VA01OKpjlCt6hvemjqaELKKzVHmrJONag3vbC8Mr578oODPvi0JzE9RZiNiM+yr3PdhvdHVJ10dF&#10;27JiPgz6H6JoaCVw6ejqlhoanFT1jaumYkpqWZgLJptIFkXFuMsB2cTkVTb7krbc5YLi6HYsk/7/&#10;3LJ3T/cqqPIsnIaBoA1a9HZ/d795W8xilpDVMs2nOWckYStOZnnCwyDnmqGCn375eJLmtz+oLjcy&#10;5/1pPVmSGVnAbPWrl/PqWBovXSVAiBc8VrkpPX+ezkf+fU0Zb7gYbAY3FEDpae/gTuS88w7637ZS&#10;2tzTow/G6+0BAqDTa8ae+yBbzyHj1TteDLeC+dmC49zqNWq0b1El093IDiAf+BpM2/OuUI39o5sB&#10;5IDZ8wgt3pmAgbmcL8gshohBNl0slsRhL/pi3SL237lsAktkoULUDlH0aacNIoHqoGIvE3Jb1bWD&#10;by2CcxYuZnPiDEYJLGphdbkbhN4NTp0B6fgIzoH0UxpPE3IzTSdb9G6SbJP5JF2S1YTE6U26IEma&#10;3G4/W+9xsi6rPOdiVwk+DEyc/DtA+tHtoe5G5qvAtayr3GZlY7O5bmoVPFFM7gGY+GDLjpReaEVf&#10;h+PEyG74uywj28G+U44yzzW3/mvxJy8AfNcwy3Arh49XUsaAQddrV0doW60C4f2Iode3pn0XfsR4&#10;tHA3S2FG46YSUrluvwo7/zCEXPT6KMaLvC1pukPnJn4E8kHmz8C3ksAdIKpb5iZpR+00KexDMLHj&#10;zXt8iloCbNJTYVBK9ff3+FYfqIA0DM7Yr1moP56owv6o7wQWWBonCdwadwChHDGdJwSTERwGtjg1&#10;GwkExC4sR1plUw9koWTziDfg2l4HERUMl2ahGciNwQkCvCGMX187Gru3pWYn9i2zrm15Ld4eukeq&#10;Wj+ABkh6J4cVTNev5rDXtZZCXp+MLCo3pLbAfTl94bG3HR79G2Mfhpdnp/XlJbz6B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CxQN2YbgMAAFE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54022059" w14:textId="2F8ABA46" w:rsidR="00884F80" w:rsidRPr="008E0C75" w:rsidRDefault="00884F80" w:rsidP="008E0C7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F3A6E2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7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6"/>
  </w:num>
  <w:num w:numId="8">
    <w:abstractNumId w:val="2"/>
  </w:num>
  <w:num w:numId="9">
    <w:abstractNumId w:val="5"/>
  </w:num>
  <w:num w:numId="10">
    <w:abstractNumId w:val="4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17"/>
  </w:num>
  <w:num w:numId="19">
    <w:abstractNumId w:val="6"/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21F8"/>
    <w:rsid w:val="00062327"/>
    <w:rsid w:val="00062C6E"/>
    <w:rsid w:val="000669FF"/>
    <w:rsid w:val="00066BE8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3B1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7B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C52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76C8"/>
    <w:rsid w:val="001008BD"/>
    <w:rsid w:val="00100F1A"/>
    <w:rsid w:val="00101285"/>
    <w:rsid w:val="0010328D"/>
    <w:rsid w:val="00103E94"/>
    <w:rsid w:val="00104AA8"/>
    <w:rsid w:val="00105090"/>
    <w:rsid w:val="00105406"/>
    <w:rsid w:val="00107B1F"/>
    <w:rsid w:val="00107DDE"/>
    <w:rsid w:val="00107EB9"/>
    <w:rsid w:val="00110392"/>
    <w:rsid w:val="001105D3"/>
    <w:rsid w:val="0011075E"/>
    <w:rsid w:val="001152C2"/>
    <w:rsid w:val="00115AE3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3AD"/>
    <w:rsid w:val="001545B9"/>
    <w:rsid w:val="00154E82"/>
    <w:rsid w:val="001551AA"/>
    <w:rsid w:val="001553CB"/>
    <w:rsid w:val="001568D4"/>
    <w:rsid w:val="00156AC0"/>
    <w:rsid w:val="0016055F"/>
    <w:rsid w:val="00160896"/>
    <w:rsid w:val="00162335"/>
    <w:rsid w:val="00162FDE"/>
    <w:rsid w:val="00164278"/>
    <w:rsid w:val="001642AC"/>
    <w:rsid w:val="001646AF"/>
    <w:rsid w:val="001648C3"/>
    <w:rsid w:val="001664C1"/>
    <w:rsid w:val="0016674B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6098"/>
    <w:rsid w:val="001A76CF"/>
    <w:rsid w:val="001B15DE"/>
    <w:rsid w:val="001B1714"/>
    <w:rsid w:val="001B19F3"/>
    <w:rsid w:val="001B2D6D"/>
    <w:rsid w:val="001B3581"/>
    <w:rsid w:val="001C0493"/>
    <w:rsid w:val="001C0534"/>
    <w:rsid w:val="001C2C05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9D1"/>
    <w:rsid w:val="002810EF"/>
    <w:rsid w:val="00281259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DD7"/>
    <w:rsid w:val="002A75EB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56B2"/>
    <w:rsid w:val="002F70AF"/>
    <w:rsid w:val="002F73F5"/>
    <w:rsid w:val="00301BDB"/>
    <w:rsid w:val="00301D25"/>
    <w:rsid w:val="003024E2"/>
    <w:rsid w:val="00302C57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366D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7D6"/>
    <w:rsid w:val="003A19B4"/>
    <w:rsid w:val="003A1F31"/>
    <w:rsid w:val="003A302E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E6BDD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20DA0"/>
    <w:rsid w:val="00422C59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6D5"/>
    <w:rsid w:val="00437998"/>
    <w:rsid w:val="00437AF2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1A8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566A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64D"/>
    <w:rsid w:val="00535300"/>
    <w:rsid w:val="00535F5A"/>
    <w:rsid w:val="00536C77"/>
    <w:rsid w:val="00536FD3"/>
    <w:rsid w:val="0054271C"/>
    <w:rsid w:val="005429C1"/>
    <w:rsid w:val="00543D82"/>
    <w:rsid w:val="00547165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B"/>
    <w:rsid w:val="005D08B9"/>
    <w:rsid w:val="005D0C35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447E"/>
    <w:rsid w:val="005F6E96"/>
    <w:rsid w:val="005F782A"/>
    <w:rsid w:val="005F7E0F"/>
    <w:rsid w:val="00604AB4"/>
    <w:rsid w:val="00604BF3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50CD"/>
    <w:rsid w:val="00685CD3"/>
    <w:rsid w:val="006866DE"/>
    <w:rsid w:val="00686F2B"/>
    <w:rsid w:val="0069053F"/>
    <w:rsid w:val="006908C8"/>
    <w:rsid w:val="006910DD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86C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3010A"/>
    <w:rsid w:val="00730BA1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AE2"/>
    <w:rsid w:val="00755FB5"/>
    <w:rsid w:val="00757182"/>
    <w:rsid w:val="007639B4"/>
    <w:rsid w:val="00764570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A7C8F"/>
    <w:rsid w:val="007B03C4"/>
    <w:rsid w:val="007B0C21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195"/>
    <w:rsid w:val="007F48C3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4020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78B8"/>
    <w:rsid w:val="00890BC5"/>
    <w:rsid w:val="00891007"/>
    <w:rsid w:val="00891059"/>
    <w:rsid w:val="00892E8A"/>
    <w:rsid w:val="00894E4A"/>
    <w:rsid w:val="008951B3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5DE"/>
    <w:rsid w:val="008B12FE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0C75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2AB0"/>
    <w:rsid w:val="00902F21"/>
    <w:rsid w:val="00910971"/>
    <w:rsid w:val="00914291"/>
    <w:rsid w:val="0091449E"/>
    <w:rsid w:val="009148CB"/>
    <w:rsid w:val="00916EB3"/>
    <w:rsid w:val="0091761A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283"/>
    <w:rsid w:val="00972ED9"/>
    <w:rsid w:val="009744EB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4FA4"/>
    <w:rsid w:val="009E1F0A"/>
    <w:rsid w:val="009E3324"/>
    <w:rsid w:val="009E3DC1"/>
    <w:rsid w:val="009E4B26"/>
    <w:rsid w:val="009E5187"/>
    <w:rsid w:val="009E585B"/>
    <w:rsid w:val="009E6BAE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17EC5"/>
    <w:rsid w:val="00A20779"/>
    <w:rsid w:val="00A21C5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90D"/>
    <w:rsid w:val="00A55034"/>
    <w:rsid w:val="00A55B74"/>
    <w:rsid w:val="00A55B85"/>
    <w:rsid w:val="00A56356"/>
    <w:rsid w:val="00A56EB6"/>
    <w:rsid w:val="00A57344"/>
    <w:rsid w:val="00A5735C"/>
    <w:rsid w:val="00A61E67"/>
    <w:rsid w:val="00A62AF4"/>
    <w:rsid w:val="00A634F1"/>
    <w:rsid w:val="00A63AB4"/>
    <w:rsid w:val="00A66A41"/>
    <w:rsid w:val="00A672FA"/>
    <w:rsid w:val="00A67BDA"/>
    <w:rsid w:val="00A67FCD"/>
    <w:rsid w:val="00A70158"/>
    <w:rsid w:val="00A71217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0A26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1658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B001CA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4DC7"/>
    <w:rsid w:val="00B25C02"/>
    <w:rsid w:val="00B2778F"/>
    <w:rsid w:val="00B27B0D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755F"/>
    <w:rsid w:val="00B57833"/>
    <w:rsid w:val="00B603AC"/>
    <w:rsid w:val="00B60424"/>
    <w:rsid w:val="00B61D79"/>
    <w:rsid w:val="00B64824"/>
    <w:rsid w:val="00B6483F"/>
    <w:rsid w:val="00B6637C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4EB"/>
    <w:rsid w:val="00C134FD"/>
    <w:rsid w:val="00C1376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0B2F"/>
    <w:rsid w:val="00C3129A"/>
    <w:rsid w:val="00C3182E"/>
    <w:rsid w:val="00C33316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EDC"/>
    <w:rsid w:val="00C44299"/>
    <w:rsid w:val="00C44DFB"/>
    <w:rsid w:val="00C45E61"/>
    <w:rsid w:val="00C4747D"/>
    <w:rsid w:val="00C507BC"/>
    <w:rsid w:val="00C507E3"/>
    <w:rsid w:val="00C50D7D"/>
    <w:rsid w:val="00C51828"/>
    <w:rsid w:val="00C5432C"/>
    <w:rsid w:val="00C548F5"/>
    <w:rsid w:val="00C5598A"/>
    <w:rsid w:val="00C60CD1"/>
    <w:rsid w:val="00C610D9"/>
    <w:rsid w:val="00C615A9"/>
    <w:rsid w:val="00C640A1"/>
    <w:rsid w:val="00C6644F"/>
    <w:rsid w:val="00C67121"/>
    <w:rsid w:val="00C67E4E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7E3F"/>
    <w:rsid w:val="00C90DBA"/>
    <w:rsid w:val="00C9192F"/>
    <w:rsid w:val="00C94DF4"/>
    <w:rsid w:val="00C95887"/>
    <w:rsid w:val="00C96424"/>
    <w:rsid w:val="00C96AF3"/>
    <w:rsid w:val="00C96C46"/>
    <w:rsid w:val="00C97581"/>
    <w:rsid w:val="00C97586"/>
    <w:rsid w:val="00C97D16"/>
    <w:rsid w:val="00C97D6A"/>
    <w:rsid w:val="00C97F1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07C"/>
    <w:rsid w:val="00CB12DF"/>
    <w:rsid w:val="00CB38F4"/>
    <w:rsid w:val="00CB39AA"/>
    <w:rsid w:val="00CB4E96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E08B0"/>
    <w:rsid w:val="00CE535A"/>
    <w:rsid w:val="00CE5D67"/>
    <w:rsid w:val="00CE671E"/>
    <w:rsid w:val="00CF08F4"/>
    <w:rsid w:val="00CF0E0B"/>
    <w:rsid w:val="00CF319C"/>
    <w:rsid w:val="00CF3B70"/>
    <w:rsid w:val="00CF4DA4"/>
    <w:rsid w:val="00CF5267"/>
    <w:rsid w:val="00D0075D"/>
    <w:rsid w:val="00D019E0"/>
    <w:rsid w:val="00D02CCD"/>
    <w:rsid w:val="00D040A2"/>
    <w:rsid w:val="00D0449F"/>
    <w:rsid w:val="00D047E4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75E"/>
    <w:rsid w:val="00D32C97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C5D"/>
    <w:rsid w:val="00D74CED"/>
    <w:rsid w:val="00D74FE2"/>
    <w:rsid w:val="00D767BA"/>
    <w:rsid w:val="00D76CA3"/>
    <w:rsid w:val="00D81DF8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B0B73"/>
    <w:rsid w:val="00DB199A"/>
    <w:rsid w:val="00DB5CD4"/>
    <w:rsid w:val="00DB6A9A"/>
    <w:rsid w:val="00DB70A2"/>
    <w:rsid w:val="00DC02C1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1D0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4037"/>
    <w:rsid w:val="00E44C5C"/>
    <w:rsid w:val="00E454D2"/>
    <w:rsid w:val="00E4615C"/>
    <w:rsid w:val="00E47374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BD6"/>
    <w:rsid w:val="00EA34AE"/>
    <w:rsid w:val="00EA3580"/>
    <w:rsid w:val="00EA5446"/>
    <w:rsid w:val="00EA54A3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4270"/>
    <w:rsid w:val="00EE6606"/>
    <w:rsid w:val="00EE6AEE"/>
    <w:rsid w:val="00EE6D61"/>
    <w:rsid w:val="00EE7F88"/>
    <w:rsid w:val="00EF0D5F"/>
    <w:rsid w:val="00EF0DEA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10EED"/>
    <w:rsid w:val="00F10F17"/>
    <w:rsid w:val="00F10F6A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15C7"/>
    <w:rsid w:val="00F32614"/>
    <w:rsid w:val="00F34910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6B3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3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48E1-BF5F-47AB-8ED2-F03C2A815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BF042-2E07-4479-B4D7-4D114CED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5234</Words>
  <Characters>2984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Asta Veličkienė</cp:lastModifiedBy>
  <cp:revision>3</cp:revision>
  <cp:lastPrinted>2012-11-14T13:36:00Z</cp:lastPrinted>
  <dcterms:created xsi:type="dcterms:W3CDTF">2019-07-10T07:22:00Z</dcterms:created>
  <dcterms:modified xsi:type="dcterms:W3CDTF">2019-07-10T07:22:00Z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MSIP_Label_320c693d-44b7-4e16-b3dd-4fcd87401cf5_Enabled">
    <vt:lpwstr>True</vt:lpwstr>
  </property>
  <property fmtid="{D5CDD505-2E9C-101B-9397-08002B2CF9AE}" pid="151" name="MSIP_Label_320c693d-44b7-4e16-b3dd-4fcd87401cf5_SiteId">
    <vt:lpwstr>ea88e983-d65a-47b3-adb4-3e1c6d2110d2</vt:lpwstr>
  </property>
  <property fmtid="{D5CDD505-2E9C-101B-9397-08002B2CF9AE}" pid="152" name="MSIP_Label_320c693d-44b7-4e16-b3dd-4fcd87401cf5_Owner">
    <vt:lpwstr>Sigita.Maciuliene@le.lt</vt:lpwstr>
  </property>
  <property fmtid="{D5CDD505-2E9C-101B-9397-08002B2CF9AE}" pid="153" name="MSIP_Label_320c693d-44b7-4e16-b3dd-4fcd87401cf5_SetDate">
    <vt:lpwstr>2019-06-09T10:11:51.8310703Z</vt:lpwstr>
  </property>
  <property fmtid="{D5CDD505-2E9C-101B-9397-08002B2CF9AE}" pid="154" name="MSIP_Label_320c693d-44b7-4e16-b3dd-4fcd87401cf5_Name">
    <vt:lpwstr>Viešo naudojimo</vt:lpwstr>
  </property>
  <property fmtid="{D5CDD505-2E9C-101B-9397-08002B2CF9AE}" pid="155" name="MSIP_Label_320c693d-44b7-4e16-b3dd-4fcd87401cf5_Application">
    <vt:lpwstr>Microsoft Azure Information Protection</vt:lpwstr>
  </property>
  <property fmtid="{D5CDD505-2E9C-101B-9397-08002B2CF9AE}" pid="156" name="MSIP_Label_320c693d-44b7-4e16-b3dd-4fcd87401cf5_ActionId">
    <vt:lpwstr>59ccf463-9d2d-4e2a-a35b-9044521739fd</vt:lpwstr>
  </property>
  <property fmtid="{D5CDD505-2E9C-101B-9397-08002B2CF9AE}" pid="157" name="MSIP_Label_320c693d-44b7-4e16-b3dd-4fcd87401cf5_Extended_MSFT_Method">
    <vt:lpwstr>Manual</vt:lpwstr>
  </property>
  <property fmtid="{D5CDD505-2E9C-101B-9397-08002B2CF9AE}" pid="158" name="MSIP_Label_190751af-2442-49a7-b7b9-9f0bcce858c9_Enabled">
    <vt:lpwstr>True</vt:lpwstr>
  </property>
  <property fmtid="{D5CDD505-2E9C-101B-9397-08002B2CF9AE}" pid="159" name="MSIP_Label_190751af-2442-49a7-b7b9-9f0bcce858c9_SiteId">
    <vt:lpwstr>ea88e983-d65a-47b3-adb4-3e1c6d2110d2</vt:lpwstr>
  </property>
  <property fmtid="{D5CDD505-2E9C-101B-9397-08002B2CF9AE}" pid="160" name="MSIP_Label_190751af-2442-49a7-b7b9-9f0bcce858c9_Owner">
    <vt:lpwstr>Sigita.Maciuliene@le.lt</vt:lpwstr>
  </property>
  <property fmtid="{D5CDD505-2E9C-101B-9397-08002B2CF9AE}" pid="161" name="MSIP_Label_190751af-2442-49a7-b7b9-9f0bcce858c9_SetDate">
    <vt:lpwstr>2019-06-09T10:11:51.8310703Z</vt:lpwstr>
  </property>
  <property fmtid="{D5CDD505-2E9C-101B-9397-08002B2CF9AE}" pid="162" name="MSIP_Label_190751af-2442-49a7-b7b9-9f0bcce858c9_Name">
    <vt:lpwstr>Be žymos</vt:lpwstr>
  </property>
  <property fmtid="{D5CDD505-2E9C-101B-9397-08002B2CF9AE}" pid="163" name="MSIP_Label_190751af-2442-49a7-b7b9-9f0bcce858c9_Application">
    <vt:lpwstr>Microsoft Azure Information Protection</vt:lpwstr>
  </property>
  <property fmtid="{D5CDD505-2E9C-101B-9397-08002B2CF9AE}" pid="164" name="MSIP_Label_190751af-2442-49a7-b7b9-9f0bcce858c9_ActionId">
    <vt:lpwstr>59ccf463-9d2d-4e2a-a35b-9044521739fd</vt:lpwstr>
  </property>
  <property fmtid="{D5CDD505-2E9C-101B-9397-08002B2CF9AE}" pid="165" name="MSIP_Label_190751af-2442-49a7-b7b9-9f0bcce858c9_Parent">
    <vt:lpwstr>320c693d-44b7-4e16-b3dd-4fcd87401cf5</vt:lpwstr>
  </property>
  <property fmtid="{D5CDD505-2E9C-101B-9397-08002B2CF9AE}" pid="166" name="MSIP_Label_190751af-2442-49a7-b7b9-9f0bcce858c9_Extended_MSFT_Method">
    <vt:lpwstr>Manual</vt:lpwstr>
  </property>
  <property fmtid="{D5CDD505-2E9C-101B-9397-08002B2CF9AE}" pid="167" name="Sensitivity">
    <vt:lpwstr>Viešo naudojimo Be žymos</vt:lpwstr>
  </property>
</Properties>
</file>