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C41AF" w14:textId="77777777" w:rsidR="00BE1A45" w:rsidRDefault="00BE1A45">
      <w:pPr>
        <w:spacing w:line="1" w:lineRule="exact"/>
      </w:pPr>
    </w:p>
    <w:p w14:paraId="1920979D" w14:textId="77777777" w:rsidR="00BE1A45" w:rsidRDefault="00000000">
      <w:pPr>
        <w:pStyle w:val="Bodytext30"/>
        <w:framePr w:w="11294" w:h="778" w:hRule="exact" w:wrap="none" w:vAnchor="page" w:hAnchor="page" w:x="73" w:y="107"/>
      </w:pPr>
      <w:r>
        <w:rPr>
          <w:rStyle w:val="Bodytext3"/>
        </w:rPr>
        <w:t>Kvalifikuotas parašas ALMANTAS ČEBANAUSKAS 2024-01-03 14:56:58+0200 Paskirtis: Pasirašymas</w:t>
      </w:r>
    </w:p>
    <w:p w14:paraId="12652EFD" w14:textId="77777777" w:rsidR="00BE1A45" w:rsidRDefault="00000000">
      <w:pPr>
        <w:framePr w:wrap="none" w:vAnchor="page" w:hAnchor="page" w:x="6073" w:y="1159"/>
        <w:rPr>
          <w:sz w:val="2"/>
          <w:szCs w:val="2"/>
        </w:rPr>
      </w:pPr>
      <w:r>
        <w:rPr>
          <w:noProof/>
        </w:rPr>
        <w:drawing>
          <wp:inline distT="0" distB="0" distL="0" distR="0" wp14:anchorId="581FD34E" wp14:editId="57FA2FC0">
            <wp:extent cx="542290" cy="5854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542290" cy="585470"/>
                    </a:xfrm>
                    <a:prstGeom prst="rect">
                      <a:avLst/>
                    </a:prstGeom>
                  </pic:spPr>
                </pic:pic>
              </a:graphicData>
            </a:graphic>
          </wp:inline>
        </w:drawing>
      </w:r>
    </w:p>
    <w:p w14:paraId="4EC8684A" w14:textId="77777777" w:rsidR="00BE1A45" w:rsidRDefault="00000000">
      <w:pPr>
        <w:pStyle w:val="Picturecaption0"/>
        <w:framePr w:w="1109" w:h="533" w:hRule="exact" w:wrap="none" w:vAnchor="page" w:hAnchor="page" w:x="5938" w:y="2152"/>
      </w:pPr>
      <w:r>
        <w:rPr>
          <w:rStyle w:val="Picturecaption"/>
          <w:b/>
          <w:bCs/>
          <w:sz w:val="34"/>
          <w:szCs w:val="34"/>
          <w:lang w:val="en-US" w:eastAsia="en-US"/>
        </w:rPr>
        <w:t>EIKOS</w:t>
      </w:r>
      <w:r>
        <w:rPr>
          <w:rStyle w:val="Picturecaption"/>
          <w:b/>
          <w:bCs/>
          <w:sz w:val="34"/>
          <w:szCs w:val="34"/>
          <w:lang w:val="en-US" w:eastAsia="en-US"/>
        </w:rPr>
        <w:br/>
      </w:r>
      <w:r>
        <w:rPr>
          <w:rStyle w:val="Picturecaption"/>
          <w:b/>
          <w:bCs/>
        </w:rPr>
        <w:t>STATYBA</w:t>
      </w:r>
    </w:p>
    <w:p w14:paraId="7955CA8D" w14:textId="77777777" w:rsidR="00BE1A45" w:rsidRDefault="00000000">
      <w:pPr>
        <w:pStyle w:val="Pagrindinistekstas"/>
        <w:framePr w:w="11294" w:h="8189" w:hRule="exact" w:wrap="none" w:vAnchor="page" w:hAnchor="page" w:x="73" w:y="3319"/>
        <w:spacing w:after="380"/>
        <w:ind w:left="1620" w:firstLine="0"/>
        <w:jc w:val="both"/>
      </w:pPr>
      <w:r>
        <w:rPr>
          <w:rStyle w:val="PagrindinistekstasDiagrama"/>
        </w:rPr>
        <w:t>Visiems suinteresuotiems asmenims</w:t>
      </w:r>
    </w:p>
    <w:p w14:paraId="6B488419" w14:textId="77777777" w:rsidR="00BE1A45" w:rsidRDefault="00000000">
      <w:pPr>
        <w:pStyle w:val="Pagrindinistekstas"/>
        <w:framePr w:w="11294" w:h="8189" w:hRule="exact" w:wrap="none" w:vAnchor="page" w:hAnchor="page" w:x="73" w:y="3319"/>
        <w:spacing w:after="240"/>
        <w:ind w:firstLine="0"/>
        <w:jc w:val="center"/>
      </w:pPr>
      <w:r>
        <w:rPr>
          <w:rStyle w:val="PagrindinistekstasDiagrama"/>
          <w:b/>
          <w:bCs/>
        </w:rPr>
        <w:t>ĮGALIOJIMAS</w:t>
      </w:r>
      <w:r>
        <w:rPr>
          <w:rStyle w:val="PagrindinistekstasDiagrama"/>
          <w:b/>
          <w:bCs/>
        </w:rPr>
        <w:br/>
        <w:t>DĖL DOKUMENTŲ PASIRAŠYMO</w:t>
      </w:r>
      <w:r>
        <w:rPr>
          <w:rStyle w:val="PagrindinistekstasDiagrama"/>
          <w:b/>
          <w:bCs/>
        </w:rPr>
        <w:br/>
      </w:r>
      <w:r>
        <w:rPr>
          <w:rStyle w:val="PagrindinistekstasDiagrama"/>
        </w:rPr>
        <w:t>2024-01-02 Nr. ĮGAL-0019</w:t>
      </w:r>
      <w:r>
        <w:rPr>
          <w:rStyle w:val="PagrindinistekstasDiagrama"/>
        </w:rPr>
        <w:br/>
        <w:t>Vilnius</w:t>
      </w:r>
    </w:p>
    <w:p w14:paraId="58009D1B" w14:textId="77777777" w:rsidR="00BE1A45" w:rsidRDefault="00000000">
      <w:pPr>
        <w:pStyle w:val="Pagrindinistekstas"/>
        <w:framePr w:w="11294" w:h="8189" w:hRule="exact" w:wrap="none" w:vAnchor="page" w:hAnchor="page" w:x="73" w:y="3319"/>
        <w:spacing w:after="0"/>
        <w:ind w:left="1620" w:firstLine="1140"/>
        <w:jc w:val="both"/>
      </w:pPr>
      <w:r>
        <w:rPr>
          <w:rStyle w:val="PagrindinistekstasDiagrama"/>
        </w:rPr>
        <w:t>UAB ,,Eikos statyba“, įmonės kodas 125956142 (toliau - Bendrovė), esanti adresu Savanorių pr. 178A, Vilnius, atstovaujama direktoriaus Almanto Čebanausko, veikiančio pagal Bendrovės įstatus,</w:t>
      </w:r>
    </w:p>
    <w:p w14:paraId="2A97EF8C" w14:textId="25CAD276" w:rsidR="00BE1A45" w:rsidRDefault="00000000">
      <w:pPr>
        <w:pStyle w:val="Pagrindinistekstas"/>
        <w:framePr w:w="11294" w:h="8189" w:hRule="exact" w:wrap="none" w:vAnchor="page" w:hAnchor="page" w:x="73" w:y="3319"/>
        <w:spacing w:after="0"/>
        <w:ind w:left="1620" w:firstLine="1140"/>
        <w:jc w:val="both"/>
      </w:pPr>
      <w:r>
        <w:rPr>
          <w:rStyle w:val="PagrindinistekstasDiagrama"/>
        </w:rPr>
        <w:t>Į g a l i o j a UAB ,,Eikos statyba“ pardavimų direktorių, gimimo data, pasirašyti dokumentus dėl Perkančiųjų organizacijų rengiamų pirkimų (t. y. paraiškas ir pasiūlymus dalyvauti pirkimų procedūrose ir visus su jais susijusius dokumentus, pasiūlymų priedus, pasiūlymo laidavimo dokumentus, paklausimus bei atsakymus į paklausimus dėl pirkimų dokumentuose išdėstytų dalykų, konfidencialumo įsipareigojimus).</w:t>
      </w:r>
    </w:p>
    <w:p w14:paraId="21CDA66D" w14:textId="77777777" w:rsidR="00BE1A45" w:rsidRDefault="00000000">
      <w:pPr>
        <w:pStyle w:val="Pagrindinistekstas"/>
        <w:framePr w:w="11294" w:h="8189" w:hRule="exact" w:wrap="none" w:vAnchor="page" w:hAnchor="page" w:x="73" w:y="3319"/>
        <w:spacing w:after="380"/>
        <w:ind w:left="1620" w:firstLine="1140"/>
        <w:jc w:val="both"/>
      </w:pPr>
      <w:r>
        <w:rPr>
          <w:rStyle w:val="PagrindinistekstasDiagrama"/>
        </w:rPr>
        <w:t>Taip pat pasirašyti pasiūlymą, pasiūlymo priedus bei visus kitus su pirkimu susijusius dokumentus saugiu elektroniniu parašu, atitinkančiu Lietuvos Respublikos elektroninio parašo įstatymo nustatytus reikalavimus.</w:t>
      </w:r>
    </w:p>
    <w:p w14:paraId="697671E5" w14:textId="77777777" w:rsidR="00BE1A45" w:rsidRDefault="00000000">
      <w:pPr>
        <w:pStyle w:val="Pagrindinistekstas"/>
        <w:framePr w:w="11294" w:h="8189" w:hRule="exact" w:wrap="none" w:vAnchor="page" w:hAnchor="page" w:x="73" w:y="3319"/>
        <w:spacing w:after="0"/>
        <w:ind w:left="2760" w:firstLine="0"/>
        <w:jc w:val="both"/>
      </w:pPr>
      <w:r>
        <w:rPr>
          <w:rStyle w:val="PagrindinistekstasDiagrama"/>
        </w:rPr>
        <w:t>Įgaliojimas galioja iki 2024-12-31.</w:t>
      </w:r>
    </w:p>
    <w:p w14:paraId="7FFC5746" w14:textId="77777777" w:rsidR="00BE1A45" w:rsidRDefault="00000000">
      <w:pPr>
        <w:pStyle w:val="Pagrindinistekstas"/>
        <w:framePr w:wrap="none" w:vAnchor="page" w:hAnchor="page" w:x="1676" w:y="12323"/>
        <w:spacing w:after="0" w:line="240" w:lineRule="auto"/>
        <w:ind w:firstLine="0"/>
      </w:pPr>
      <w:r>
        <w:rPr>
          <w:rStyle w:val="PagrindinistekstasDiagrama"/>
        </w:rPr>
        <w:t>Direktorius</w:t>
      </w:r>
    </w:p>
    <w:p w14:paraId="0EAD06A7" w14:textId="77777777" w:rsidR="00BE1A45" w:rsidRDefault="00000000">
      <w:pPr>
        <w:pStyle w:val="Pagrindinistekstas"/>
        <w:framePr w:w="11294" w:h="341" w:hRule="exact" w:wrap="none" w:vAnchor="page" w:hAnchor="page" w:x="73" w:y="12323"/>
        <w:spacing w:after="0" w:line="240" w:lineRule="auto"/>
        <w:ind w:right="33" w:firstLine="0"/>
        <w:jc w:val="right"/>
      </w:pPr>
      <w:r>
        <w:rPr>
          <w:rStyle w:val="PagrindinistekstasDiagrama"/>
        </w:rPr>
        <w:t>Almantas Čebanauskas</w:t>
      </w:r>
    </w:p>
    <w:p w14:paraId="1EE4EFA4" w14:textId="77777777" w:rsidR="00BE1A45" w:rsidRDefault="00000000">
      <w:pPr>
        <w:framePr w:wrap="none" w:vAnchor="page" w:hAnchor="page" w:x="735" w:y="15002"/>
        <w:rPr>
          <w:sz w:val="2"/>
          <w:szCs w:val="2"/>
        </w:rPr>
      </w:pPr>
      <w:r>
        <w:rPr>
          <w:noProof/>
        </w:rPr>
        <w:drawing>
          <wp:inline distT="0" distB="0" distL="0" distR="0" wp14:anchorId="3406BF7A" wp14:editId="01EC864A">
            <wp:extent cx="725170" cy="7251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725170" cy="725170"/>
                    </a:xfrm>
                    <a:prstGeom prst="rect">
                      <a:avLst/>
                    </a:prstGeom>
                  </pic:spPr>
                </pic:pic>
              </a:graphicData>
            </a:graphic>
          </wp:inline>
        </w:drawing>
      </w:r>
    </w:p>
    <w:p w14:paraId="4FCA182E" w14:textId="77777777" w:rsidR="00BE1A45" w:rsidRDefault="00000000">
      <w:pPr>
        <w:pStyle w:val="Bodytext20"/>
        <w:framePr w:w="1699" w:h="749" w:hRule="exact" w:wrap="none" w:vAnchor="page" w:hAnchor="page" w:x="2377" w:y="15189"/>
      </w:pPr>
      <w:r>
        <w:rPr>
          <w:rStyle w:val="Bodytext2"/>
        </w:rPr>
        <w:t>Savanorių pr. 178A LT-03154 Vilnius Lietuvos Respublika</w:t>
      </w:r>
    </w:p>
    <w:p w14:paraId="170E7FFE" w14:textId="77777777" w:rsidR="00BE1A45" w:rsidRDefault="00000000">
      <w:pPr>
        <w:pStyle w:val="Bodytext20"/>
        <w:framePr w:w="2218" w:h="749" w:hRule="exact" w:wrap="none" w:vAnchor="page" w:hAnchor="page" w:x="4748" w:y="15189"/>
      </w:pPr>
      <w:r>
        <w:rPr>
          <w:rStyle w:val="Bodytext2"/>
        </w:rPr>
        <w:t xml:space="preserve">Telefonas (8~5) 216 7344 El. p. </w:t>
      </w:r>
      <w:hyperlink r:id="rId8" w:history="1">
        <w:r>
          <w:rPr>
            <w:rStyle w:val="Bodytext2"/>
            <w:u w:val="single"/>
          </w:rPr>
          <w:t>info@eikosstatyba.lt</w:t>
        </w:r>
      </w:hyperlink>
      <w:r>
        <w:rPr>
          <w:rStyle w:val="Bodytext2"/>
          <w:u w:val="single"/>
        </w:rPr>
        <w:t xml:space="preserve"> </w:t>
      </w:r>
      <w:hyperlink r:id="rId9" w:history="1">
        <w:r>
          <w:rPr>
            <w:rStyle w:val="Bodytext2"/>
            <w:u w:val="single"/>
          </w:rPr>
          <w:t>www.eikosstatyba.lt</w:t>
        </w:r>
      </w:hyperlink>
    </w:p>
    <w:p w14:paraId="2251009A" w14:textId="77777777" w:rsidR="00BE1A45" w:rsidRDefault="00000000">
      <w:pPr>
        <w:pStyle w:val="Bodytext20"/>
        <w:framePr w:w="2448" w:h="749" w:hRule="exact" w:wrap="none" w:vAnchor="page" w:hAnchor="page" w:x="7978" w:y="15189"/>
      </w:pPr>
      <w:r>
        <w:rPr>
          <w:rStyle w:val="Bodytext2"/>
        </w:rPr>
        <w:t>Įmonės kodas 125956142 PVM kodas LT259561411</w:t>
      </w:r>
    </w:p>
    <w:p w14:paraId="1890D8CF" w14:textId="77777777" w:rsidR="00BE1A45" w:rsidRDefault="00000000">
      <w:pPr>
        <w:pStyle w:val="Bodytext20"/>
        <w:framePr w:w="2448" w:h="749" w:hRule="exact" w:wrap="none" w:vAnchor="page" w:hAnchor="page" w:x="7978" w:y="15189"/>
      </w:pPr>
      <w:r>
        <w:rPr>
          <w:rStyle w:val="Bodytext2"/>
        </w:rPr>
        <w:t>A/s LT527044060001759906</w:t>
      </w:r>
    </w:p>
    <w:p w14:paraId="07DA2DE8" w14:textId="77777777" w:rsidR="00BE1A45" w:rsidRDefault="00BE1A45">
      <w:pPr>
        <w:spacing w:line="1" w:lineRule="exact"/>
      </w:pPr>
    </w:p>
    <w:sectPr w:rsidR="00BE1A4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C2D4" w14:textId="77777777" w:rsidR="00030CCD" w:rsidRDefault="00030CCD">
      <w:r>
        <w:separator/>
      </w:r>
    </w:p>
  </w:endnote>
  <w:endnote w:type="continuationSeparator" w:id="0">
    <w:p w14:paraId="0C782772" w14:textId="77777777" w:rsidR="00030CCD" w:rsidRDefault="0003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DBEA" w14:textId="77777777" w:rsidR="00030CCD" w:rsidRDefault="00030CCD"/>
  </w:footnote>
  <w:footnote w:type="continuationSeparator" w:id="0">
    <w:p w14:paraId="2D97A295" w14:textId="77777777" w:rsidR="00030CCD" w:rsidRDefault="00030CC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45"/>
    <w:rsid w:val="00030CCD"/>
    <w:rsid w:val="00BE1A45"/>
    <w:rsid w:val="00CD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E97C"/>
  <w15:docId w15:val="{5F69B7A8-FB59-40A9-AAF0-ECC0223F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3"/>
      <w:szCs w:val="13"/>
      <w:u w:val="none"/>
    </w:rPr>
  </w:style>
  <w:style w:type="character" w:customStyle="1" w:styleId="Picturecaption">
    <w:name w:val="Picture caption_"/>
    <w:basedOn w:val="Numatytasispastraiposriftas"/>
    <w:link w:val="Picturecaption0"/>
    <w:rPr>
      <w:rFonts w:ascii="Arial" w:eastAsia="Arial" w:hAnsi="Arial" w:cs="Arial"/>
      <w:b/>
      <w:bCs/>
      <w:i w:val="0"/>
      <w:iCs w:val="0"/>
      <w:smallCaps w:val="0"/>
      <w:strike w:val="0"/>
      <w:color w:val="1D1C1C"/>
      <w:sz w:val="22"/>
      <w:szCs w:val="22"/>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0"/>
      <w:szCs w:val="20"/>
      <w:u w:val="none"/>
    </w:rPr>
  </w:style>
  <w:style w:type="paragraph" w:customStyle="1" w:styleId="Bodytext30">
    <w:name w:val="Body text (3)"/>
    <w:basedOn w:val="prastasis"/>
    <w:link w:val="Bodytext3"/>
    <w:pPr>
      <w:spacing w:line="295" w:lineRule="auto"/>
    </w:pPr>
    <w:rPr>
      <w:rFonts w:ascii="Times New Roman" w:eastAsia="Times New Roman" w:hAnsi="Times New Roman" w:cs="Times New Roman"/>
      <w:sz w:val="13"/>
      <w:szCs w:val="13"/>
    </w:rPr>
  </w:style>
  <w:style w:type="paragraph" w:customStyle="1" w:styleId="Picturecaption0">
    <w:name w:val="Picture caption"/>
    <w:basedOn w:val="prastasis"/>
    <w:link w:val="Picturecaption"/>
    <w:pPr>
      <w:spacing w:line="154" w:lineRule="auto"/>
      <w:jc w:val="center"/>
    </w:pPr>
    <w:rPr>
      <w:rFonts w:ascii="Arial" w:eastAsia="Arial" w:hAnsi="Arial" w:cs="Arial"/>
      <w:b/>
      <w:bCs/>
      <w:color w:val="1D1C1C"/>
      <w:sz w:val="22"/>
      <w:szCs w:val="22"/>
    </w:rPr>
  </w:style>
  <w:style w:type="paragraph" w:styleId="Pagrindinistekstas">
    <w:name w:val="Body Text"/>
    <w:basedOn w:val="prastasis"/>
    <w:link w:val="PagrindinistekstasDiagrama"/>
    <w:qFormat/>
    <w:pPr>
      <w:spacing w:after="120" w:line="360" w:lineRule="auto"/>
      <w:ind w:firstLine="400"/>
    </w:pPr>
    <w:rPr>
      <w:rFonts w:ascii="Times New Roman" w:eastAsia="Times New Roman" w:hAnsi="Times New Roman" w:cs="Times New Roman"/>
    </w:rPr>
  </w:style>
  <w:style w:type="paragraph" w:customStyle="1" w:styleId="Bodytext20">
    <w:name w:val="Body text (2)"/>
    <w:basedOn w:val="prastasis"/>
    <w:link w:val="Bodytext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ikosstatyba.lt"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eikosstatyb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“EIKOS STATYBA”</dc:title>
  <dc:subject/>
  <dc:creator>maz2</dc:creator>
  <cp:keywords/>
  <cp:lastModifiedBy>Ramūnas Valiulis</cp:lastModifiedBy>
  <cp:revision>3</cp:revision>
  <dcterms:created xsi:type="dcterms:W3CDTF">2024-04-24T10:58:00Z</dcterms:created>
  <dcterms:modified xsi:type="dcterms:W3CDTF">2024-04-24T10:59:00Z</dcterms:modified>
</cp:coreProperties>
</file>