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17F" w:rsidRDefault="0008417F" w:rsidP="0008417F">
      <w:r>
        <w:t xml:space="preserve">WE-56 </w:t>
      </w:r>
      <w:proofErr w:type="spellStart"/>
      <w:r>
        <w:t>Led</w:t>
      </w:r>
      <w:proofErr w:type="spellEnd"/>
      <w:r>
        <w:t xml:space="preserve"> G kampinis antgalis </w:t>
      </w:r>
      <w:proofErr w:type="spellStart"/>
      <w:r>
        <w:t>psl</w:t>
      </w:r>
      <w:proofErr w:type="spellEnd"/>
      <w:r>
        <w:t xml:space="preserve"> internetinis</w:t>
      </w:r>
      <w:bookmarkStart w:id="0" w:name="_GoBack"/>
      <w:bookmarkEnd w:id="0"/>
      <w:r>
        <w:t>.</w:t>
      </w:r>
    </w:p>
    <w:p w:rsidR="009B05E1" w:rsidRDefault="0008417F" w:rsidP="0008417F">
      <w:hyperlink r:id="rId4" w:anchor="alegra_straight__contraangle_handpieces_Alegra%20Straight%20%26%20Contra-angle%20Handpieces" w:history="1">
        <w:r>
          <w:rPr>
            <w:rStyle w:val="Hipersaitas"/>
          </w:rPr>
          <w:t>https://www.wh.com/en_global/dental-products/restoration-prosthetics/handpieces/alegra#alegra_straight__contraangle_handpieces_Alegra%20Straight%20%26%20Contra-angle%20Handpieces</w:t>
        </w:r>
      </w:hyperlink>
    </w:p>
    <w:sectPr w:rsidR="009B05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7F"/>
    <w:rsid w:val="0008417F"/>
    <w:rsid w:val="009B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A61A4-7AD6-46AA-8DCF-38DAEF1A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8417F"/>
    <w:pPr>
      <w:spacing w:after="0" w:line="240" w:lineRule="auto"/>
    </w:pPr>
    <w:rPr>
      <w:rFonts w:ascii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0841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h.com/en_global/dental-products/restoration-prosthetics/handpieces/alegra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Vidžiūnienė</dc:creator>
  <cp:keywords/>
  <dc:description/>
  <cp:lastModifiedBy>Kristina Vidžiūnienė</cp:lastModifiedBy>
  <cp:revision>1</cp:revision>
  <dcterms:created xsi:type="dcterms:W3CDTF">2019-07-25T10:01:00Z</dcterms:created>
  <dcterms:modified xsi:type="dcterms:W3CDTF">2019-07-25T10:01:00Z</dcterms:modified>
</cp:coreProperties>
</file>